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Pr="00FA1E35" w:rsidRDefault="00FA1E35" w:rsidP="00FA1E35">
      <w:pPr>
        <w:widowControl/>
        <w:autoSpaceDE/>
        <w:autoSpaceDN/>
        <w:adjustRightInd/>
        <w:ind w:right="-518"/>
        <w:jc w:val="both"/>
        <w:rPr>
          <w:rFonts w:ascii="Times New Roman" w:eastAsia="Times New Roman" w:hAnsi="Times New Roman" w:cstheme="minorHAnsi"/>
          <w:lang w:val="es-MX"/>
        </w:rPr>
      </w:pPr>
      <w:r w:rsidRPr="00FA1E35">
        <w:rPr>
          <w:rFonts w:ascii="Times New Roman" w:eastAsia="Times New Roman" w:hAnsi="Times New Roman"/>
          <w:b/>
          <w:lang w:val="es-MX"/>
        </w:rPr>
        <w:t xml:space="preserve">ACTA NÚMERO TREINTA.- </w:t>
      </w:r>
      <w:r w:rsidRPr="00FA1E35">
        <w:rPr>
          <w:rFonts w:ascii="Times New Roman" w:eastAsia="Times New Roman" w:hAnsi="Times New Roman"/>
          <w:lang w:val="es-MX"/>
        </w:rPr>
        <w:t>Sesión Extraordinaria del Concejo Municipal del Municipio de San Miguel, Departamento de San Miguel, convocada por el señor Alcalde Municipal Lic. Miguel Ángel Pereira Ayala, para las diecinueve horas del día viernes veintiséis de julio del año dos mil diecinueve en la sala de sesiones de esta Alcaldía Municipal.- Presidida por el señor Alcalde Municipal Lic. Miguel Ángel Pereira Ayala, se inicia a las veintiuna horas cuarenta y ocho minutos, debido al establecimiento del quórum</w:t>
      </w:r>
      <w:r w:rsidRPr="00FA1E35">
        <w:rPr>
          <w:rFonts w:ascii="Times New Roman" w:eastAsia="Times New Roman" w:hAnsi="Times New Roman"/>
          <w:bCs/>
          <w:iCs/>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Sexto Regidor Propietario Dr. Juan Antonio Bustillo Mendoza, </w:t>
      </w:r>
      <w:r w:rsidRPr="00FA1E35">
        <w:rPr>
          <w:rFonts w:ascii="Times New Roman" w:eastAsia="Times New Roman" w:hAnsi="Times New Roman"/>
          <w:bCs/>
          <w:iCs/>
          <w:lang w:val="es-MX"/>
        </w:rPr>
        <w:t xml:space="preserve">Séptima Regidora Propietaria Licda. Gilda María Mata, Octavo Regidor Propietario Cap. Mauricio Ernesto Campos Martínez, Noveno Regidor Propietario Lic. Mario Ernesto Portillo Arévalo, </w:t>
      </w:r>
      <w:r w:rsidRPr="00FA1E35">
        <w:rPr>
          <w:rFonts w:ascii="Times New Roman" w:eastAsia="Times New Roman" w:hAnsi="Times New Roman"/>
          <w:bCs/>
          <w:iCs/>
          <w:lang w:val="es-ES_tradnl"/>
        </w:rPr>
        <w:t xml:space="preserve">Décima Regidora Propietaria Señorita Denisse Yasira Sandoval Flores, Décimo Primer Regidor Propietario Lic. Orlando Antonio Ulloa Molina, </w:t>
      </w:r>
      <w:r w:rsidRPr="00FA1E35">
        <w:rPr>
          <w:rFonts w:ascii="Times New Roman" w:eastAsia="Times New Roman" w:hAnsi="Times New Roman"/>
          <w:bCs/>
          <w:iCs/>
          <w:lang w:val="es-MX"/>
        </w:rPr>
        <w:t>Décimo Segundo Regidor Propietario Dr. José Javier Renderos Vásquez,</w:t>
      </w:r>
      <w:r w:rsidRPr="00FA1E35">
        <w:rPr>
          <w:rFonts w:ascii="Times New Roman" w:eastAsia="Times New Roman" w:hAnsi="Times New Roman"/>
          <w:bCs/>
          <w:iCs/>
          <w:lang w:val="es-ES_tradnl"/>
        </w:rPr>
        <w:t xml:space="preserve"> Primera Regidora Suplente Licda. Eneida Vanessa Ramírez, Segunda Regidora Suplente Sra. Erika Lisseth Reyes Gómez, Tercer Regidor Suplente Lic. José Lázaro Flores Hernández, </w:t>
      </w:r>
      <w:r w:rsidRPr="00FA1E35">
        <w:rPr>
          <w:rFonts w:ascii="Times New Roman" w:eastAsia="Times New Roman" w:hAnsi="Times New Roman"/>
          <w:bCs/>
          <w:iCs/>
          <w:lang w:val="es-MX"/>
        </w:rPr>
        <w:t>Cuarta Regidora Suplente Sra. María Josefina Palacios de Reyes;</w:t>
      </w:r>
      <w:r w:rsidRPr="00FA1E35">
        <w:rPr>
          <w:rFonts w:ascii="Times New Roman" w:eastAsia="Times New Roman" w:hAnsi="Times New Roman"/>
          <w:bCs/>
          <w:iCs/>
          <w:lang w:val="es-ES_tradnl"/>
        </w:rPr>
        <w:t xml:space="preserve"> y Secretario Municipal Sr. Juan Ricardo Vásquez Guzmán.-  Se comprueba el quórum con la asistencia de los señores Alcalde Municipal, Síndico Municipal, </w:t>
      </w:r>
      <w:r w:rsidRPr="00FA1E35">
        <w:rPr>
          <w:rFonts w:ascii="Times New Roman" w:eastAsia="Times New Roman" w:hAnsi="Times New Roman"/>
          <w:b/>
          <w:iCs/>
          <w:lang w:val="es-ES_tradnl"/>
        </w:rPr>
        <w:t>doce</w:t>
      </w:r>
      <w:r w:rsidRPr="00FA1E35">
        <w:rPr>
          <w:rFonts w:ascii="Times New Roman" w:eastAsia="Times New Roman" w:hAnsi="Times New Roman"/>
          <w:bCs/>
          <w:iCs/>
          <w:lang w:val="es-ES_tradnl"/>
        </w:rPr>
        <w:t xml:space="preserve"> Regidores Propietarios; y </w:t>
      </w:r>
      <w:r w:rsidRPr="00FA1E35">
        <w:rPr>
          <w:rFonts w:ascii="Times New Roman" w:eastAsia="Times New Roman" w:hAnsi="Times New Roman"/>
          <w:b/>
          <w:bCs/>
          <w:iCs/>
          <w:lang w:val="es-ES_tradnl"/>
        </w:rPr>
        <w:t>cua</w:t>
      </w:r>
      <w:r w:rsidRPr="00FA1E35">
        <w:rPr>
          <w:rFonts w:ascii="Times New Roman" w:eastAsia="Times New Roman" w:hAnsi="Times New Roman"/>
          <w:b/>
          <w:iCs/>
          <w:lang w:val="es-ES_tradnl"/>
        </w:rPr>
        <w:t xml:space="preserve">tro </w:t>
      </w:r>
      <w:r w:rsidRPr="00FA1E35">
        <w:rPr>
          <w:rFonts w:ascii="Times New Roman" w:eastAsia="Times New Roman" w:hAnsi="Times New Roman"/>
          <w:bCs/>
          <w:iCs/>
          <w:lang w:val="es-ES_tradnl"/>
        </w:rPr>
        <w:t>Regidores Suplentes.-</w:t>
      </w:r>
      <w:r w:rsidRPr="00FA1E35">
        <w:rPr>
          <w:rFonts w:ascii="Times New Roman" w:eastAsia="Times New Roman" w:hAnsi="Times New Roman"/>
          <w:lang w:val="es-MX"/>
        </w:rPr>
        <w:t xml:space="preserve"> El señor Alcalde Municipal Lic. Miguel Angel Pereiera Ayala, propone excluir el punto del numeral </w:t>
      </w:r>
      <w:r w:rsidRPr="00FA1E35">
        <w:rPr>
          <w:rFonts w:ascii="Times New Roman" w:eastAsia="Times New Roman" w:hAnsi="Times New Roman"/>
          <w:b/>
          <w:lang w:val="es-MX"/>
        </w:rPr>
        <w:t>18</w:t>
      </w:r>
      <w:r w:rsidRPr="00FA1E35">
        <w:rPr>
          <w:rFonts w:ascii="Times New Roman" w:eastAsia="Times New Roman" w:hAnsi="Times New Roman"/>
          <w:lang w:val="es-MX"/>
        </w:rPr>
        <w:t xml:space="preserve"> de la agenda,  la cual sometida a votación excluyendo el numeral 18,  se aprueba con </w:t>
      </w:r>
      <w:r w:rsidRPr="00FA1E35">
        <w:rPr>
          <w:rFonts w:ascii="Times New Roman" w:eastAsia="Times New Roman" w:hAnsi="Times New Roman"/>
          <w:b/>
          <w:bCs/>
          <w:lang w:val="es-MX"/>
        </w:rPr>
        <w:t xml:space="preserve"> catorce </w:t>
      </w:r>
      <w:r w:rsidRPr="00FA1E35">
        <w:rPr>
          <w:rFonts w:ascii="Times New Roman" w:eastAsia="Times New Roman" w:hAnsi="Times New Roman"/>
          <w:b/>
          <w:lang w:val="es-MX"/>
        </w:rPr>
        <w:t xml:space="preserve"> votos.- </w:t>
      </w:r>
      <w:r w:rsidRPr="00FA1E35">
        <w:rPr>
          <w:rFonts w:ascii="Times New Roman" w:eastAsia="Times New Roman" w:hAnsi="Times New Roman"/>
          <w:lang w:val="es-MX"/>
        </w:rPr>
        <w:t xml:space="preserve">La acta Nº 29 del 22/07/19, se aprueba con </w:t>
      </w:r>
      <w:r w:rsidRPr="00FA1E35">
        <w:rPr>
          <w:rFonts w:ascii="Times New Roman" w:eastAsia="Times New Roman" w:hAnsi="Times New Roman"/>
          <w:b/>
          <w:lang w:val="es-MX"/>
        </w:rPr>
        <w:t>catorce votos</w:t>
      </w:r>
      <w:r w:rsidRPr="00FA1E35">
        <w:rPr>
          <w:rFonts w:ascii="Times New Roman" w:eastAsia="Times New Roman" w:hAnsi="Times New Roman"/>
          <w:lang w:val="es-MX"/>
        </w:rPr>
        <w:t>.-</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b/>
          <w:sz w:val="23"/>
          <w:szCs w:val="23"/>
          <w:shd w:val="clear" w:color="auto" w:fill="FFFFFF" w:themeFill="background1"/>
          <w:lang w:val="es-MX"/>
        </w:rPr>
        <w:t>A</w:t>
      </w:r>
      <w:r w:rsidRPr="00FA1E35">
        <w:rPr>
          <w:rFonts w:ascii="Times New Roman" w:eastAsia="Times New Roman" w:hAnsi="Times New Roman"/>
          <w:b/>
          <w:sz w:val="23"/>
          <w:szCs w:val="23"/>
          <w:shd w:val="clear" w:color="auto" w:fill="FFFFFF" w:themeFill="background1"/>
          <w:lang w:val="es-SV"/>
        </w:rPr>
        <w:t>CUERDO NÚMERO UNO.-</w:t>
      </w:r>
      <w:r w:rsidRPr="00FA1E35">
        <w:rPr>
          <w:rFonts w:ascii="Times New Roman" w:eastAsia="Times New Roman" w:hAnsi="Times New Roman"/>
          <w:b/>
          <w:sz w:val="23"/>
          <w:szCs w:val="23"/>
          <w:lang w:val="es-SV"/>
        </w:rPr>
        <w:t xml:space="preserve"> </w:t>
      </w:r>
      <w:r w:rsidRPr="00FA1E35">
        <w:rPr>
          <w:rFonts w:ascii="Times New Roman" w:eastAsia="Times New Roman" w:hAnsi="Times New Roman"/>
          <w:sz w:val="23"/>
          <w:szCs w:val="23"/>
          <w:lang w:val="es-SV"/>
        </w:rPr>
        <w:t>El Concejo Municipal,</w:t>
      </w:r>
      <w:r w:rsidRPr="00FA1E35">
        <w:rPr>
          <w:rFonts w:ascii="Times New Roman" w:eastAsia="Times New Roman" w:hAnsi="Times New Roman"/>
          <w:b/>
          <w:sz w:val="23"/>
          <w:szCs w:val="23"/>
          <w:lang w:val="es-SV"/>
        </w:rPr>
        <w:t xml:space="preserve"> CONSIDERANDO: </w:t>
      </w:r>
      <w:r w:rsidRPr="00FA1E35">
        <w:rPr>
          <w:rFonts w:ascii="Times New Roman" w:eastAsia="Times New Roman" w:hAnsi="Times New Roman"/>
          <w:sz w:val="23"/>
          <w:szCs w:val="23"/>
          <w:lang w:val="es-MX"/>
        </w:rPr>
        <w:t xml:space="preserve">Visto y deliberado el punto del numeral </w:t>
      </w:r>
      <w:r w:rsidRPr="00FA1E35">
        <w:rPr>
          <w:rFonts w:ascii="Times New Roman" w:eastAsia="Times New Roman" w:hAnsi="Times New Roman"/>
          <w:b/>
          <w:sz w:val="23"/>
          <w:szCs w:val="23"/>
          <w:lang w:val="es-MX"/>
        </w:rPr>
        <w:t xml:space="preserve">4 </w:t>
      </w:r>
      <w:r w:rsidRPr="00FA1E35">
        <w:rPr>
          <w:rFonts w:ascii="Times New Roman" w:eastAsia="Times New Roman" w:hAnsi="Times New Roman"/>
          <w:sz w:val="23"/>
          <w:szCs w:val="23"/>
          <w:lang w:val="es-MX"/>
        </w:rPr>
        <w:t xml:space="preserve">de la agenda: </w:t>
      </w:r>
      <w:r w:rsidRPr="00FA1E35">
        <w:rPr>
          <w:rFonts w:ascii="Times New Roman" w:eastAsia="Times New Roman" w:hAnsi="Times New Roman"/>
          <w:lang w:val="es-MX"/>
        </w:rPr>
        <w:t xml:space="preserve">Nota de fecha 17/07/19 enviada por la Sra. Silvia Díaz Guevara de Lara Jefe del Departamento de Recursos Humanos de esta Municipalidad: Debido a las </w:t>
      </w:r>
      <w:r w:rsidRPr="00FA1E35">
        <w:rPr>
          <w:rFonts w:ascii="Times New Roman" w:eastAsia="Times New Roman" w:hAnsi="Times New Roman"/>
          <w:bCs/>
          <w:lang w:val="es-MX"/>
        </w:rPr>
        <w:t>Festividades Agostinas</w:t>
      </w:r>
      <w:r w:rsidRPr="00FA1E35">
        <w:rPr>
          <w:rFonts w:ascii="Times New Roman" w:eastAsia="Times New Roman" w:hAnsi="Times New Roman"/>
          <w:lang w:val="es-MX"/>
        </w:rPr>
        <w:t xml:space="preserve"> comprendidas del 01 al 06 de agosto de 2019, y con el objeto de no descontinuar la atención a los contribuyentes, en relación a los tributos municipales, emisión de certificaciones; y todos los servicios que presta el Departamento de Registro del Estado Familiar; con el visto bueno del señor Gerente General</w:t>
      </w:r>
      <w:r w:rsidRPr="00FA1E35">
        <w:rPr>
          <w:rFonts w:ascii="Times New Roman" w:eastAsia="Times New Roman" w:hAnsi="Times New Roman"/>
          <w:color w:val="000000"/>
          <w:lang w:val="es-MX"/>
        </w:rPr>
        <w:t xml:space="preserve"> Carlos René Luna Salazar, </w:t>
      </w:r>
      <w:r w:rsidRPr="00FA1E35">
        <w:rPr>
          <w:rFonts w:ascii="Times New Roman" w:eastAsia="Times New Roman" w:hAnsi="Times New Roman"/>
          <w:lang w:val="es-MX"/>
        </w:rPr>
        <w:t xml:space="preserve">solicita Acuerdo Municipal </w:t>
      </w:r>
      <w:r w:rsidRPr="00FA1E35">
        <w:rPr>
          <w:rFonts w:ascii="Times New Roman" w:eastAsia="Times New Roman" w:hAnsi="Times New Roman"/>
          <w:bCs/>
          <w:lang w:val="es-MX"/>
        </w:rPr>
        <w:t>que ampare se trabaje en el periodo antes mencionado. Con el aval de los señores Síndico Municipal Lic. José Ebanan Quintanilla Gómez, y Concejal señor Rafael Antonio Argueta</w:t>
      </w:r>
      <w:r w:rsidRPr="00FA1E3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nueve</w:t>
      </w:r>
      <w:r w:rsidRPr="00FA1E35">
        <w:rPr>
          <w:rFonts w:ascii="Times New Roman" w:eastAsia="Times New Roman" w:hAnsi="Times New Roman"/>
          <w:lang w:val="es-SV"/>
        </w:rPr>
        <w:t xml:space="preserve"> votos </w:t>
      </w:r>
      <w:r w:rsidRPr="00FA1E35">
        <w:rPr>
          <w:rFonts w:ascii="Times New Roman" w:eastAsia="Times New Roman" w:hAnsi="Times New Roman"/>
          <w:b/>
          <w:lang w:val="es-SV"/>
        </w:rPr>
        <w:t xml:space="preserve">ACUERDA: </w:t>
      </w:r>
      <w:r w:rsidRPr="00FA1E35">
        <w:rPr>
          <w:rFonts w:ascii="Times New Roman" w:eastAsia="Times New Roman" w:hAnsi="Times New Roman"/>
          <w:b/>
          <w:lang w:val="es-MX"/>
        </w:rPr>
        <w:t>1º)</w:t>
      </w:r>
      <w:r w:rsidRPr="00FA1E35">
        <w:rPr>
          <w:rFonts w:ascii="Times New Roman" w:eastAsia="Times New Roman" w:hAnsi="Times New Roman"/>
          <w:lang w:val="es-MX"/>
        </w:rPr>
        <w:t xml:space="preserve"> Autorizar que los Empleados de los Departamentos: </w:t>
      </w:r>
      <w:r w:rsidRPr="00FA1E35">
        <w:rPr>
          <w:rFonts w:ascii="Times New Roman" w:eastAsia="Times New Roman" w:hAnsi="Times New Roman"/>
          <w:bCs/>
          <w:lang w:val="es-MX"/>
        </w:rPr>
        <w:t>Cuentas Corrientes, Tesorería (todo lo relacionado a ingresos); y Registro del Estado Familiar Palacio Municipal, laboren en horario normal de 8:00 a.m. a 4:00 p.m. los días 01 y 02 de agosto de 2019.</w:t>
      </w:r>
      <w:r w:rsidRPr="00FA1E35">
        <w:rPr>
          <w:rFonts w:ascii="Times New Roman" w:eastAsia="Times New Roman" w:hAnsi="Times New Roman"/>
          <w:lang w:val="es-MX"/>
        </w:rPr>
        <w:t xml:space="preserve"> Según el Reglamento Interno de Trabajo, se autorizarán los días que se laboren en tiempo compensatorio. </w:t>
      </w:r>
      <w:r w:rsidRPr="00FA1E35">
        <w:rPr>
          <w:rFonts w:ascii="Times New Roman" w:eastAsia="Times New Roman" w:hAnsi="Times New Roman"/>
          <w:b/>
          <w:lang w:val="es-MX"/>
        </w:rPr>
        <w:t>2º)</w:t>
      </w:r>
      <w:r w:rsidRPr="00FA1E35">
        <w:rPr>
          <w:rFonts w:ascii="Times New Roman" w:eastAsia="Times New Roman" w:hAnsi="Times New Roman"/>
          <w:bCs/>
          <w:lang w:val="es-MX"/>
        </w:rPr>
        <w:t xml:space="preserve"> El personal de la Ventanilla de Servicios Municipales en el Centro de Gobierno Municipal de San Miguel, laborarán conforme detalle:</w:t>
      </w:r>
      <w:r w:rsidRPr="00FA1E35">
        <w:rPr>
          <w:rFonts w:ascii="Times New Roman" w:eastAsia="Times New Roman" w:hAnsi="Times New Roman"/>
          <w:b/>
          <w:lang w:val="es-MX"/>
        </w:rPr>
        <w:t xml:space="preserve"> a) </w:t>
      </w:r>
      <w:r w:rsidRPr="00FA1E35">
        <w:rPr>
          <w:rFonts w:ascii="Times New Roman" w:eastAsia="Times New Roman" w:hAnsi="Times New Roman"/>
          <w:bCs/>
          <w:lang w:val="es-MX"/>
        </w:rPr>
        <w:t>Los días 01 y 02 de agosto de 2019 en horario normal de 7:00 a.m. a 6:00 p.m.</w:t>
      </w:r>
      <w:r w:rsidRPr="00FA1E35">
        <w:rPr>
          <w:rFonts w:ascii="Times New Roman" w:eastAsia="Times New Roman" w:hAnsi="Times New Roman"/>
          <w:b/>
          <w:lang w:val="es-MX"/>
        </w:rPr>
        <w:t xml:space="preserve"> b) </w:t>
      </w:r>
      <w:r w:rsidRPr="00FA1E35">
        <w:rPr>
          <w:rFonts w:ascii="Times New Roman" w:eastAsia="Times New Roman" w:hAnsi="Times New Roman"/>
          <w:bCs/>
          <w:lang w:val="es-MX"/>
        </w:rPr>
        <w:t xml:space="preserve">Los días 03 y 04 de agosto de 2019 en horario de 8:00 a.m. a 4:00 p.m. Los días 01 y 02 de agosto/2019, que es periodo vacacional, se reconocerá con tiempo compensatorio con base al Reglamento Interno de Trabajo. Las dependencias, que por su naturaleza de atención al cliente, laboren normalmente en periodos de vacaciones, continuaran sus actividades durante dichas fechas, quienes gozan de 15 días de vacaciones remuneradas al año, conforme detalle: </w:t>
      </w:r>
      <w:r w:rsidRPr="00FA1E35">
        <w:rPr>
          <w:rFonts w:ascii="Times New Roman" w:eastAsia="Times New Roman" w:hAnsi="Times New Roman"/>
          <w:b/>
          <w:lang w:val="es-MX"/>
        </w:rPr>
        <w:t>1)</w:t>
      </w:r>
      <w:r w:rsidRPr="00FA1E35">
        <w:rPr>
          <w:rFonts w:ascii="Times New Roman" w:eastAsia="Times New Roman" w:hAnsi="Times New Roman"/>
          <w:bCs/>
          <w:lang w:val="es-MX"/>
        </w:rPr>
        <w:t xml:space="preserve"> Mercados Municipales, </w:t>
      </w:r>
      <w:r w:rsidRPr="00FA1E35">
        <w:rPr>
          <w:rFonts w:ascii="Times New Roman" w:eastAsia="Times New Roman" w:hAnsi="Times New Roman"/>
          <w:b/>
          <w:lang w:val="es-MX"/>
        </w:rPr>
        <w:t>2)</w:t>
      </w:r>
      <w:r w:rsidRPr="00FA1E35">
        <w:rPr>
          <w:rFonts w:ascii="Times New Roman" w:eastAsia="Times New Roman" w:hAnsi="Times New Roman"/>
          <w:bCs/>
          <w:lang w:val="es-MX"/>
        </w:rPr>
        <w:t xml:space="preserve"> Rastro y Tiangue, </w:t>
      </w:r>
      <w:r w:rsidRPr="00FA1E35">
        <w:rPr>
          <w:rFonts w:ascii="Times New Roman" w:eastAsia="Times New Roman" w:hAnsi="Times New Roman"/>
          <w:b/>
          <w:lang w:val="es-MX"/>
        </w:rPr>
        <w:t>3)</w:t>
      </w:r>
      <w:r w:rsidRPr="00FA1E35">
        <w:rPr>
          <w:rFonts w:ascii="Times New Roman" w:eastAsia="Times New Roman" w:hAnsi="Times New Roman"/>
          <w:bCs/>
          <w:lang w:val="es-MX"/>
        </w:rPr>
        <w:t xml:space="preserve"> Parques y Jardines</w:t>
      </w:r>
      <w:r w:rsidRPr="00FA1E35">
        <w:rPr>
          <w:rFonts w:ascii="Times New Roman" w:eastAsia="Times New Roman" w:hAnsi="Times New Roman"/>
          <w:b/>
          <w:lang w:val="es-MX"/>
        </w:rPr>
        <w:t>, 4)</w:t>
      </w:r>
      <w:r w:rsidRPr="00FA1E35">
        <w:rPr>
          <w:rFonts w:ascii="Times New Roman" w:eastAsia="Times New Roman" w:hAnsi="Times New Roman"/>
          <w:bCs/>
          <w:lang w:val="es-MX"/>
        </w:rPr>
        <w:t xml:space="preserve"> Aseo, Ornato y Mantenimiento de Calles y Caminos, </w:t>
      </w:r>
      <w:r w:rsidRPr="00FA1E35">
        <w:rPr>
          <w:rFonts w:ascii="Times New Roman" w:eastAsia="Times New Roman" w:hAnsi="Times New Roman"/>
          <w:b/>
          <w:lang w:val="es-MX"/>
        </w:rPr>
        <w:t>5)</w:t>
      </w:r>
      <w:r w:rsidRPr="00FA1E35">
        <w:rPr>
          <w:rFonts w:ascii="Times New Roman" w:eastAsia="Times New Roman" w:hAnsi="Times New Roman"/>
          <w:bCs/>
          <w:lang w:val="es-MX"/>
        </w:rPr>
        <w:t xml:space="preserve"> Cultura y Deporte, </w:t>
      </w:r>
      <w:r w:rsidRPr="00FA1E35">
        <w:rPr>
          <w:rFonts w:ascii="Times New Roman" w:eastAsia="Times New Roman" w:hAnsi="Times New Roman"/>
          <w:b/>
          <w:lang w:val="es-MX"/>
        </w:rPr>
        <w:t>6)</w:t>
      </w:r>
      <w:r w:rsidRPr="00FA1E35">
        <w:rPr>
          <w:rFonts w:ascii="Times New Roman" w:eastAsia="Times New Roman" w:hAnsi="Times New Roman"/>
          <w:bCs/>
          <w:lang w:val="es-MX"/>
        </w:rPr>
        <w:t xml:space="preserve"> Cementerio, </w:t>
      </w:r>
      <w:r w:rsidRPr="00FA1E35">
        <w:rPr>
          <w:rFonts w:ascii="Times New Roman" w:eastAsia="Times New Roman" w:hAnsi="Times New Roman"/>
          <w:b/>
          <w:lang w:val="es-MX"/>
        </w:rPr>
        <w:t>7)</w:t>
      </w:r>
      <w:r w:rsidRPr="00FA1E35">
        <w:rPr>
          <w:rFonts w:ascii="Times New Roman" w:eastAsia="Times New Roman" w:hAnsi="Times New Roman"/>
          <w:bCs/>
          <w:lang w:val="es-MX"/>
        </w:rPr>
        <w:t xml:space="preserve"> Relleno Sanitario; y </w:t>
      </w:r>
      <w:r w:rsidRPr="00FA1E35">
        <w:rPr>
          <w:rFonts w:ascii="Times New Roman" w:eastAsia="Times New Roman" w:hAnsi="Times New Roman"/>
          <w:b/>
          <w:lang w:val="es-MX"/>
        </w:rPr>
        <w:t>8)</w:t>
      </w:r>
      <w:r w:rsidRPr="00FA1E35">
        <w:rPr>
          <w:rFonts w:ascii="Times New Roman" w:eastAsia="Times New Roman" w:hAnsi="Times New Roman"/>
          <w:bCs/>
          <w:lang w:val="es-MX"/>
        </w:rPr>
        <w:t xml:space="preserve"> Gerencia de Servicios Ciudadanos</w:t>
      </w:r>
      <w:r w:rsidRPr="00FA1E35">
        <w:rPr>
          <w:rFonts w:ascii="Times New Roman" w:eastAsia="Times New Roman" w:hAnsi="Times New Roman"/>
          <w:sz w:val="22"/>
          <w:szCs w:val="22"/>
          <w:lang w:val="es-MX"/>
        </w:rPr>
        <w:t>.-</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CERTIFÍQUESE Y NOTIFIQUESE.-  A</w:t>
      </w:r>
      <w:r w:rsidRPr="00FA1E35">
        <w:rPr>
          <w:rFonts w:ascii="Times New Roman" w:eastAsia="Times New Roman" w:hAnsi="Times New Roman"/>
          <w:b/>
          <w:lang w:val="es-SV"/>
        </w:rPr>
        <w:t xml:space="preserve">CUERDO  NÚMERO  DOS.- </w:t>
      </w:r>
      <w:r w:rsidRPr="00FA1E35">
        <w:rPr>
          <w:rFonts w:ascii="Times New Roman" w:eastAsia="Times New Roman" w:hAnsi="Times New Roman"/>
          <w:lang w:val="es-SV"/>
        </w:rPr>
        <w:t>El Concejo Municipal,</w:t>
      </w:r>
      <w:r w:rsidRPr="00FA1E35">
        <w:rPr>
          <w:rFonts w:ascii="Times New Roman" w:eastAsia="Times New Roman" w:hAnsi="Times New Roman"/>
          <w:b/>
          <w:lang w:val="es-SV"/>
        </w:rPr>
        <w:t xml:space="preserve"> </w:t>
      </w:r>
      <w:r w:rsidRPr="00FA1E35">
        <w:rPr>
          <w:rFonts w:ascii="Times New Roman" w:eastAsia="Times New Roman" w:hAnsi="Times New Roman"/>
          <w:b/>
          <w:lang w:val="es-SV"/>
        </w:rPr>
        <w:lastRenderedPageBreak/>
        <w:t xml:space="preserve">CONSIDERANDO: </w:t>
      </w:r>
      <w:r w:rsidRPr="00FA1E35">
        <w:rPr>
          <w:rFonts w:ascii="Times New Roman" w:eastAsia="Times New Roman" w:hAnsi="Times New Roman"/>
          <w:lang w:val="es-MX"/>
        </w:rPr>
        <w:t xml:space="preserve">Visto y deliberado el punto del numeral </w:t>
      </w:r>
      <w:r w:rsidRPr="00FA1E35">
        <w:rPr>
          <w:rFonts w:ascii="Times New Roman" w:eastAsia="Times New Roman" w:hAnsi="Times New Roman"/>
          <w:b/>
          <w:lang w:val="es-MX"/>
        </w:rPr>
        <w:t xml:space="preserve">5 </w:t>
      </w:r>
      <w:r w:rsidRPr="00FA1E35">
        <w:rPr>
          <w:rFonts w:ascii="Times New Roman" w:eastAsia="Times New Roman" w:hAnsi="Times New Roman"/>
          <w:lang w:val="es-MX"/>
        </w:rPr>
        <w:t>de la agenda: Memorándum de fecha 16/07/19 enviado por el Jefe del Departamento de Asesoría Legal de esta Municipalidad:</w:t>
      </w:r>
      <w:r w:rsidRPr="00FA1E35">
        <w:rPr>
          <w:rFonts w:ascii="Times New Roman" w:eastAsia="Arial Unicode MS" w:hAnsi="Times New Roman"/>
          <w:iCs/>
          <w:lang w:val="es-MX"/>
        </w:rPr>
        <w:t xml:space="preserve"> Con relación a nota remitida al señor Alcalde Municipal, y Concejo Municipal, por parte de COMURES, de fecha 27 de junio del presente año, que solicita por parte de la Municipalidad de San Miguel la cuota mensual de </w:t>
      </w:r>
      <w:r w:rsidRPr="00FA1E35">
        <w:rPr>
          <w:rFonts w:ascii="Times New Roman" w:eastAsia="Arial Unicode MS" w:hAnsi="Times New Roman"/>
          <w:b/>
          <w:bCs/>
          <w:iCs/>
          <w:lang w:val="es-MX"/>
        </w:rPr>
        <w:t>$500.00</w:t>
      </w:r>
      <w:r w:rsidRPr="00FA1E35">
        <w:rPr>
          <w:rFonts w:ascii="Times New Roman" w:eastAsia="Arial Unicode MS" w:hAnsi="Times New Roman"/>
          <w:iCs/>
          <w:lang w:val="es-MX"/>
        </w:rPr>
        <w:t xml:space="preserve">, con carácter retroactivo a partir de enero del año en curso. De lo anterior, se hacen las siguientes consideraciones: La Municipalidad de San Miguel, forma parte de la Corporación de Municipalidades de la República de El Salvador COMURES, y como tal debe hacer una aportación económica de forma mensual, no obstante para validar dicha cuota a aportar, debe ésta, ser sometida a conocimiento del Concejo Municipal, con el fin de aprobar o no dicho aporte gremial, y la periodicidad con la que entrega, lo mismo la forma de hacerla efectiva. Al respecto consideramos que es legal hacer dicho aporte, por ser miembro de dicha Corporación; y el monto solicitado corresponde con el monto aportado el año recién pasado, por ende creo oportuno que dicho aporte, si el Concejo acuerda hacerlo, debe el mismo ser a partir de la fecha en que se toma el respectivo Acuerdo Municipal. Se tiene certificación de asignación presupuestaria.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nueve votos, ACUERDA: </w:t>
      </w:r>
      <w:r w:rsidRPr="00FA1E35">
        <w:rPr>
          <w:rFonts w:ascii="Times New Roman" w:eastAsia="Times New Roman" w:hAnsi="Times New Roman"/>
          <w:bCs/>
          <w:lang w:val="es-MX"/>
        </w:rPr>
        <w:t xml:space="preserve">Autorizar al </w:t>
      </w:r>
      <w:r w:rsidRPr="00FA1E35">
        <w:rPr>
          <w:rFonts w:ascii="Times New Roman" w:eastAsia="Arial Unicode MS" w:hAnsi="Times New Roman"/>
          <w:iCs/>
          <w:lang w:val="es-MX"/>
        </w:rPr>
        <w:t>Instituto Salvadoreño de Desarrollo Municipal</w:t>
      </w:r>
      <w:r w:rsidRPr="00FA1E35">
        <w:rPr>
          <w:rFonts w:ascii="Times New Roman" w:eastAsia="Times New Roman" w:hAnsi="Times New Roman"/>
          <w:bCs/>
          <w:lang w:val="es-MX"/>
        </w:rPr>
        <w:t xml:space="preserve"> ISDEM descuente </w:t>
      </w:r>
      <w:r w:rsidRPr="00FA1E35">
        <w:rPr>
          <w:rFonts w:ascii="Times New Roman" w:eastAsia="Arial Unicode MS" w:hAnsi="Times New Roman"/>
          <w:iCs/>
          <w:lang w:val="es-MX"/>
        </w:rPr>
        <w:t xml:space="preserve">del Fondo FODES 25% que se le asigna a esta Municipalidad, </w:t>
      </w:r>
      <w:r w:rsidRPr="00FA1E35">
        <w:rPr>
          <w:rFonts w:ascii="Times New Roman" w:eastAsia="Times New Roman" w:hAnsi="Times New Roman"/>
          <w:bCs/>
          <w:lang w:val="es-MX"/>
        </w:rPr>
        <w:t xml:space="preserve">la cantidad de </w:t>
      </w:r>
      <w:r w:rsidRPr="00FA1E35">
        <w:rPr>
          <w:rFonts w:ascii="Times New Roman" w:eastAsia="Arial Unicode MS" w:hAnsi="Times New Roman"/>
          <w:b/>
          <w:bCs/>
          <w:iCs/>
          <w:lang w:val="es-MX"/>
        </w:rPr>
        <w:t xml:space="preserve">$500.00 </w:t>
      </w:r>
      <w:r w:rsidRPr="00FA1E35">
        <w:rPr>
          <w:rFonts w:ascii="Times New Roman" w:eastAsia="Arial Unicode MS" w:hAnsi="Times New Roman"/>
          <w:iCs/>
          <w:lang w:val="es-MX"/>
        </w:rPr>
        <w:t xml:space="preserve">mensuales de julio a diciembre de 2019, en concepto de cuota gremial para la Corporación de Municipalidades de la República de El Salvador COMURES, ascendiendo el monto total a la suma de </w:t>
      </w:r>
      <w:r w:rsidRPr="00FA1E35">
        <w:rPr>
          <w:rFonts w:ascii="Times New Roman" w:eastAsia="Arial Unicode MS" w:hAnsi="Times New Roman"/>
          <w:b/>
          <w:bCs/>
          <w:iCs/>
          <w:lang w:val="es-MX"/>
        </w:rPr>
        <w:t xml:space="preserve">$3,000.00 </w:t>
      </w:r>
      <w:r w:rsidRPr="00FA1E35">
        <w:rPr>
          <w:rFonts w:ascii="Times New Roman" w:eastAsia="Arial Unicode MS" w:hAnsi="Times New Roman"/>
          <w:iCs/>
          <w:lang w:val="es-MX"/>
        </w:rPr>
        <w:t>durante dicho periodo. Fondos con aplicación a la cifra presupuestaria 5629501 Transferencias Corrientes al Sector Público</w:t>
      </w:r>
      <w:r w:rsidRPr="00FA1E35">
        <w:rPr>
          <w:rFonts w:ascii="Times New Roman" w:eastAsia="Arial Unicode MS" w:hAnsi="Times New Roman"/>
          <w:sz w:val="23"/>
          <w:szCs w:val="23"/>
          <w:lang w:val="es-MX"/>
        </w:rPr>
        <w:t xml:space="preserve">.- </w:t>
      </w:r>
      <w:r w:rsidRPr="00FA1E35">
        <w:rPr>
          <w:rFonts w:ascii="Times New Roman" w:eastAsia="Times New Roman" w:hAnsi="Times New Roman"/>
          <w:b/>
          <w:sz w:val="23"/>
          <w:szCs w:val="23"/>
          <w:lang w:val="es-MX"/>
        </w:rPr>
        <w:t xml:space="preserve">CERTIFÍQUESE Y NOTIFIQUESE.- </w:t>
      </w:r>
      <w:r w:rsidRPr="00FA1E35">
        <w:rPr>
          <w:rFonts w:ascii="Times New Roman" w:eastAsia="Times New Roman" w:hAnsi="Times New Roman"/>
          <w:b/>
          <w:lang w:val="es-MX"/>
        </w:rPr>
        <w:t xml:space="preserve"> A</w:t>
      </w:r>
      <w:r w:rsidRPr="00FA1E35">
        <w:rPr>
          <w:rFonts w:ascii="Times New Roman" w:eastAsia="Times New Roman" w:hAnsi="Times New Roman"/>
          <w:b/>
          <w:lang w:val="es-SV"/>
        </w:rPr>
        <w:t xml:space="preserve">CUERDO NÚMERO </w:t>
      </w:r>
      <w:r w:rsidRPr="00FA1E35">
        <w:rPr>
          <w:rFonts w:ascii="Times New Roman" w:eastAsia="Times New Roman" w:hAnsi="Times New Roman"/>
          <w:b/>
          <w:sz w:val="23"/>
          <w:szCs w:val="23"/>
          <w:lang w:val="es-SV"/>
        </w:rPr>
        <w:t xml:space="preserve">TRES.- </w:t>
      </w:r>
      <w:r w:rsidRPr="00FA1E35">
        <w:rPr>
          <w:rFonts w:ascii="Times New Roman" w:eastAsia="Times New Roman" w:hAnsi="Times New Roman"/>
          <w:b/>
          <w:lang w:val="es-SV"/>
        </w:rPr>
        <w:t xml:space="preserve"> </w:t>
      </w:r>
      <w:r w:rsidRPr="00FA1E35">
        <w:rPr>
          <w:rFonts w:ascii="Times New Roman" w:eastAsia="Times New Roman" w:hAnsi="Times New Roman"/>
          <w:lang w:val="es-SV"/>
        </w:rPr>
        <w:t>El Concejo Municipal,</w:t>
      </w:r>
      <w:r w:rsidRPr="00FA1E35">
        <w:rPr>
          <w:rFonts w:ascii="Times New Roman" w:eastAsia="Times New Roman" w:hAnsi="Times New Roman"/>
          <w:b/>
          <w:lang w:val="es-SV"/>
        </w:rPr>
        <w:t xml:space="preserve"> CONSIDERANDO: </w:t>
      </w:r>
      <w:r w:rsidRPr="00FA1E35">
        <w:rPr>
          <w:rFonts w:ascii="Times New Roman" w:eastAsia="Times New Roman" w:hAnsi="Times New Roman"/>
          <w:lang w:val="es-MX"/>
        </w:rPr>
        <w:t xml:space="preserve">Visto y deliberado el punto del numeral </w:t>
      </w:r>
      <w:r w:rsidRPr="00FA1E35">
        <w:rPr>
          <w:rFonts w:ascii="Times New Roman" w:eastAsia="Times New Roman" w:hAnsi="Times New Roman"/>
          <w:b/>
          <w:lang w:val="es-MX"/>
        </w:rPr>
        <w:t>6</w:t>
      </w:r>
      <w:r w:rsidRPr="00FA1E35">
        <w:rPr>
          <w:rFonts w:ascii="Times New Roman" w:eastAsia="Times New Roman" w:hAnsi="Times New Roman"/>
          <w:lang w:val="es-MX"/>
        </w:rPr>
        <w:t xml:space="preserve"> de la agenda: E</w:t>
      </w:r>
      <w:r w:rsidRPr="00FA1E35">
        <w:rPr>
          <w:rFonts w:ascii="Times New Roman" w:eastAsia="Times New Roman" w:hAnsi="Times New Roman"/>
          <w:lang w:val="es-SV"/>
        </w:rPr>
        <w:t>scrito de fecha 19/07/19 enviado por el Ing. Rodolfo Guillioli Schippers quien actúa en nombre y representación en su calidad de  Director Financiero y Ejecutor Especial de la Junta General de Accionistas de la Sociedad denominada 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Sociedad Anónima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Capital Variable, que puede abreviarse 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C.V., expone lo siguiente:</w:t>
      </w:r>
      <w:r w:rsidRPr="00FA1E35">
        <w:rPr>
          <w:rFonts w:ascii="Times New Roman" w:eastAsia="Times New Roman" w:hAnsi="Times New Roman"/>
          <w:spacing w:val="-8"/>
          <w:lang w:val="es-SV"/>
        </w:rPr>
        <w:t xml:space="preserve">  Que </w:t>
      </w:r>
      <w:r w:rsidRPr="00FA1E35">
        <w:rPr>
          <w:rFonts w:ascii="Times New Roman" w:eastAsia="Times New Roman" w:hAnsi="Times New Roman"/>
          <w:lang w:val="es-SV"/>
        </w:rPr>
        <w:t>con</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fecha</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treinta</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21"/>
          <w:lang w:val="es-SV"/>
        </w:rPr>
        <w:t xml:space="preserve"> </w:t>
      </w:r>
      <w:r w:rsidRPr="00FA1E35">
        <w:rPr>
          <w:rFonts w:ascii="Times New Roman" w:eastAsia="Times New Roman" w:hAnsi="Times New Roman"/>
          <w:lang w:val="es-SV"/>
        </w:rPr>
        <w:t>julio</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del</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año</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dos</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mil</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dieciocho,</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mi</w:t>
      </w:r>
      <w:r w:rsidRPr="00FA1E35">
        <w:rPr>
          <w:rFonts w:ascii="Times New Roman" w:eastAsia="Times New Roman" w:hAnsi="Times New Roman"/>
          <w:spacing w:val="-14"/>
          <w:lang w:val="es-SV"/>
        </w:rPr>
        <w:t xml:space="preserve"> </w:t>
      </w:r>
      <w:r w:rsidRPr="00FA1E35">
        <w:rPr>
          <w:rFonts w:ascii="Times New Roman" w:eastAsia="Times New Roman" w:hAnsi="Times New Roman"/>
          <w:lang w:val="es-SV"/>
        </w:rPr>
        <w:t>poderdante</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C.V.,</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mediante</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documento</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privado</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aceptación</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torres,</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vendió</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a</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la</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sociedad</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SBA</w:t>
      </w:r>
      <w:r w:rsidRPr="00FA1E35">
        <w:rPr>
          <w:rFonts w:ascii="Times New Roman" w:eastAsia="Times New Roman" w:hAnsi="Times New Roman"/>
          <w:w w:val="81"/>
          <w:lang w:val="es-SV"/>
        </w:rPr>
        <w:t xml:space="preserve"> </w:t>
      </w:r>
      <w:r w:rsidRPr="00FA1E35">
        <w:rPr>
          <w:rFonts w:ascii="Times New Roman" w:eastAsia="Times New Roman" w:hAnsi="Times New Roman"/>
          <w:lang w:val="es-SV"/>
        </w:rPr>
        <w:t xml:space="preserve">Torres El Salvador, S.A. de C.V., las torres de telecomunicaciones ubicadas en: </w:t>
      </w:r>
      <w:r w:rsidRPr="00FA1E35">
        <w:rPr>
          <w:rFonts w:ascii="Times New Roman" w:eastAsia="Times New Roman" w:hAnsi="Times New Roman"/>
          <w:b/>
          <w:noProof/>
          <w:lang w:val="es-SV" w:eastAsia="es-SV"/>
        </w:rPr>
        <w:t xml:space="preserve">1.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 xml:space="preserve">ES0247 ES58651-A Calle al Delirio, San Miguel. </w:t>
      </w:r>
      <w:r w:rsidRPr="00FA1E35">
        <w:rPr>
          <w:rFonts w:ascii="Times New Roman" w:eastAsia="Times New Roman" w:hAnsi="Times New Roman"/>
          <w:b/>
          <w:bCs/>
          <w:w w:val="110"/>
          <w:position w:val="1"/>
          <w:lang w:val="es-SV"/>
        </w:rPr>
        <w:t>2.</w:t>
      </w:r>
      <w:r w:rsidRPr="00FA1E35">
        <w:rPr>
          <w:rFonts w:ascii="Times New Roman" w:eastAsia="Times New Roman" w:hAnsi="Times New Roman"/>
          <w:bCs/>
          <w:noProof/>
          <w:lang w:val="es-SV" w:eastAsia="es-SV"/>
        </w:rPr>
        <w:t xml:space="preserve"> T</w:t>
      </w:r>
      <w:r w:rsidRPr="00FA1E35">
        <w:rPr>
          <w:rFonts w:ascii="Times New Roman" w:eastAsia="Times New Roman" w:hAnsi="Times New Roman"/>
          <w:w w:val="110"/>
          <w:position w:val="1"/>
          <w:lang w:val="es-SV"/>
        </w:rPr>
        <w:t>ES0005 ES58865-A la Av. Norte N° 506 Local 1B y 2B Edificio Sagicar, San Miguel</w:t>
      </w:r>
      <w:r w:rsidRPr="00FA1E35">
        <w:rPr>
          <w:rFonts w:ascii="Times New Roman" w:eastAsia="Times New Roman" w:hAnsi="Times New Roman"/>
          <w:b/>
          <w:bCs/>
          <w:w w:val="110"/>
          <w:position w:val="1"/>
          <w:lang w:val="es-SV"/>
        </w:rPr>
        <w:t xml:space="preserve"> </w:t>
      </w:r>
      <w:r w:rsidRPr="00FA1E35">
        <w:rPr>
          <w:rFonts w:ascii="Times New Roman" w:eastAsia="Times New Roman" w:hAnsi="Times New Roman"/>
          <w:b/>
          <w:noProof/>
          <w:lang w:val="es-SV" w:eastAsia="es-SV"/>
        </w:rPr>
        <w:t>3.</w:t>
      </w:r>
      <w:r w:rsidRPr="00FA1E35">
        <w:rPr>
          <w:rFonts w:ascii="Times New Roman" w:eastAsia="Times New Roman" w:hAnsi="Times New Roman"/>
          <w:b/>
          <w:position w:val="1"/>
          <w:lang w:val="es-SV"/>
        </w:rPr>
        <w:t xml:space="preserve">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 xml:space="preserve">ES0763 ES58281-A Colonia Panamericana, Pasaje Costa Rica Frente a Taller Mauricio, San Miguel. </w:t>
      </w:r>
      <w:r w:rsidRPr="00FA1E35">
        <w:rPr>
          <w:rFonts w:ascii="Times New Roman" w:eastAsia="Times New Roman" w:hAnsi="Times New Roman"/>
          <w:b/>
          <w:lang w:val="es-SV"/>
        </w:rPr>
        <w:t>4</w:t>
      </w:r>
      <w:r w:rsidRPr="00FA1E35">
        <w:rPr>
          <w:rFonts w:ascii="Times New Roman" w:eastAsia="Times New Roman" w:hAnsi="Times New Roman"/>
          <w:lang w:val="es-SV"/>
        </w:rPr>
        <w:t xml:space="preserve">.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 xml:space="preserve">ES0268 ES58645-A Barrio Concepción, Pje. Yorcí Lazo, N° 11 Bis. San Miguel. </w:t>
      </w:r>
      <w:r w:rsidRPr="00FA1E35">
        <w:rPr>
          <w:rFonts w:ascii="Times New Roman" w:eastAsia="Times New Roman" w:hAnsi="Times New Roman"/>
          <w:lang w:val="es-SV"/>
        </w:rPr>
        <w:t>Hasta la fecha antes mencionada la titularidad de las torres en mención, pertenecían a la</w:t>
      </w:r>
      <w:r w:rsidRPr="00FA1E35">
        <w:rPr>
          <w:rFonts w:ascii="Times New Roman" w:eastAsia="Times New Roman" w:hAnsi="Times New Roman"/>
          <w:w w:val="85"/>
          <w:lang w:val="es-SV"/>
        </w:rPr>
        <w:t xml:space="preserve"> </w:t>
      </w:r>
      <w:r w:rsidRPr="00FA1E35">
        <w:rPr>
          <w:rFonts w:ascii="Times New Roman" w:eastAsia="Times New Roman" w:hAnsi="Times New Roman"/>
          <w:lang w:val="es-SV"/>
        </w:rPr>
        <w:t>Empresa</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Telemovil El</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Salvador,</w:t>
      </w:r>
      <w:r w:rsidRPr="00FA1E35">
        <w:rPr>
          <w:rFonts w:ascii="Times New Roman" w:eastAsia="Times New Roman" w:hAnsi="Times New Roman"/>
          <w:spacing w:val="-5"/>
          <w:lang w:val="es-SV"/>
        </w:rPr>
        <w:t xml:space="preserve"> </w:t>
      </w:r>
      <w:r w:rsidRPr="00FA1E35">
        <w:rPr>
          <w:rFonts w:ascii="Times New Roman" w:eastAsia="Times New Roman" w:hAnsi="Times New Roman"/>
          <w:lang w:val="es-SV"/>
        </w:rPr>
        <w:t>S.A.</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C.V.,</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empresa</w:t>
      </w:r>
      <w:r w:rsidRPr="00FA1E35">
        <w:rPr>
          <w:rFonts w:ascii="Times New Roman" w:eastAsia="Times New Roman" w:hAnsi="Times New Roman"/>
          <w:spacing w:val="-12"/>
          <w:lang w:val="es-SV"/>
        </w:rPr>
        <w:t xml:space="preserve"> </w:t>
      </w:r>
      <w:r w:rsidRPr="00FA1E35">
        <w:rPr>
          <w:rFonts w:ascii="Times New Roman" w:eastAsia="Times New Roman" w:hAnsi="Times New Roman"/>
          <w:lang w:val="es-SV"/>
        </w:rPr>
        <w:t>que</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ha</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cumplido</w:t>
      </w:r>
      <w:r w:rsidRPr="00FA1E35">
        <w:rPr>
          <w:rFonts w:ascii="Times New Roman" w:eastAsia="Times New Roman" w:hAnsi="Times New Roman"/>
          <w:spacing w:val="-13"/>
          <w:lang w:val="es-SV"/>
        </w:rPr>
        <w:t xml:space="preserve"> </w:t>
      </w:r>
      <w:r w:rsidRPr="00FA1E35">
        <w:rPr>
          <w:rFonts w:ascii="Times New Roman" w:eastAsia="Times New Roman" w:hAnsi="Times New Roman"/>
          <w:lang w:val="es-SV"/>
        </w:rPr>
        <w:t>con</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sus</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obligaciones</w:t>
      </w:r>
      <w:r w:rsidRPr="00FA1E35">
        <w:rPr>
          <w:rFonts w:ascii="Times New Roman" w:eastAsia="Times New Roman" w:hAnsi="Times New Roman"/>
          <w:w w:val="92"/>
          <w:lang w:val="es-SV"/>
        </w:rPr>
        <w:t xml:space="preserve"> </w:t>
      </w:r>
      <w:r w:rsidRPr="00FA1E35">
        <w:rPr>
          <w:rFonts w:ascii="Times New Roman" w:eastAsia="Times New Roman" w:hAnsi="Times New Roman"/>
          <w:lang w:val="es-SV"/>
        </w:rPr>
        <w:t>tributarias</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Municipales,</w:t>
      </w:r>
      <w:r w:rsidRPr="00FA1E35">
        <w:rPr>
          <w:rFonts w:ascii="Times New Roman" w:eastAsia="Times New Roman" w:hAnsi="Times New Roman"/>
          <w:spacing w:val="-18"/>
          <w:lang w:val="es-SV"/>
        </w:rPr>
        <w:t xml:space="preserve"> </w:t>
      </w:r>
      <w:r w:rsidRPr="00FA1E35">
        <w:rPr>
          <w:rFonts w:ascii="Times New Roman" w:eastAsia="Times New Roman" w:hAnsi="Times New Roman"/>
          <w:lang w:val="es-SV"/>
        </w:rPr>
        <w:t>hasta</w:t>
      </w:r>
      <w:r w:rsidRPr="00FA1E35">
        <w:rPr>
          <w:rFonts w:ascii="Times New Roman" w:eastAsia="Times New Roman" w:hAnsi="Times New Roman"/>
          <w:spacing w:val="-23"/>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9"/>
          <w:lang w:val="es-SV"/>
        </w:rPr>
        <w:t xml:space="preserve"> </w:t>
      </w:r>
      <w:r w:rsidRPr="00FA1E35">
        <w:rPr>
          <w:rFonts w:ascii="Times New Roman" w:eastAsia="Times New Roman" w:hAnsi="Times New Roman"/>
          <w:lang w:val="es-SV"/>
        </w:rPr>
        <w:t>mes</w:t>
      </w:r>
      <w:r w:rsidRPr="00FA1E35">
        <w:rPr>
          <w:rFonts w:ascii="Times New Roman" w:eastAsia="Times New Roman" w:hAnsi="Times New Roman"/>
          <w:spacing w:val="-23"/>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21"/>
          <w:lang w:val="es-SV"/>
        </w:rPr>
        <w:t xml:space="preserve"> </w:t>
      </w:r>
      <w:r w:rsidRPr="00FA1E35">
        <w:rPr>
          <w:rFonts w:ascii="Times New Roman" w:eastAsia="Times New Roman" w:hAnsi="Times New Roman"/>
          <w:lang w:val="es-SV"/>
        </w:rPr>
        <w:t>diciembre</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del</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año</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 xml:space="preserve">2019. Con el objetivo, de que las infraestructuras de telecomunicaciones previamente en esta </w:t>
      </w:r>
      <w:r w:rsidRPr="00FA1E35">
        <w:rPr>
          <w:rFonts w:ascii="Times New Roman" w:eastAsia="Times New Roman" w:hAnsi="Times New Roman"/>
          <w:spacing w:val="32"/>
          <w:lang w:val="es-SV"/>
        </w:rPr>
        <w:t>carta</w:t>
      </w:r>
      <w:r w:rsidRPr="00FA1E35">
        <w:rPr>
          <w:rFonts w:ascii="Times New Roman" w:eastAsia="Times New Roman" w:hAnsi="Times New Roman"/>
          <w:lang w:val="es-SV"/>
        </w:rPr>
        <w:t>,</w:t>
      </w:r>
      <w:r w:rsidRPr="00FA1E35">
        <w:rPr>
          <w:rFonts w:ascii="Times New Roman" w:eastAsia="Times New Roman" w:hAnsi="Times New Roman"/>
          <w:w w:val="106"/>
          <w:lang w:val="es-SV"/>
        </w:rPr>
        <w:t xml:space="preserve"> </w:t>
      </w:r>
      <w:r w:rsidRPr="00FA1E35">
        <w:rPr>
          <w:rFonts w:ascii="Times New Roman" w:eastAsia="Times New Roman" w:hAnsi="Times New Roman"/>
          <w:lang w:val="es-SV"/>
        </w:rPr>
        <w:t>sean inscritas a favor de la Sociedad SBA Torres El Salvador, S.A. de C.V. en el respectivo</w:t>
      </w:r>
      <w:r w:rsidRPr="00FA1E35">
        <w:rPr>
          <w:rFonts w:ascii="Times New Roman" w:eastAsia="Times New Roman" w:hAnsi="Times New Roman"/>
          <w:spacing w:val="40"/>
          <w:lang w:val="es-SV"/>
        </w:rPr>
        <w:t xml:space="preserve"> </w:t>
      </w:r>
      <w:r w:rsidRPr="00FA1E35">
        <w:rPr>
          <w:rFonts w:ascii="Times New Roman" w:eastAsia="Times New Roman" w:hAnsi="Times New Roman"/>
          <w:lang w:val="es-SV"/>
        </w:rPr>
        <w:t>registro</w:t>
      </w:r>
      <w:r w:rsidRPr="00FA1E35">
        <w:rPr>
          <w:rFonts w:ascii="Times New Roman" w:eastAsia="Times New Roman" w:hAnsi="Times New Roman"/>
          <w:w w:val="104"/>
          <w:lang w:val="es-SV"/>
        </w:rPr>
        <w:t xml:space="preserve"> </w:t>
      </w:r>
      <w:r w:rsidRPr="00FA1E35">
        <w:rPr>
          <w:rFonts w:ascii="Times New Roman" w:eastAsia="Times New Roman" w:hAnsi="Times New Roman"/>
          <w:lang w:val="es-SV"/>
        </w:rPr>
        <w:t>de la Municipalidad, por este medio solicito que las mismas</w:t>
      </w:r>
      <w:r w:rsidRPr="00FA1E35">
        <w:rPr>
          <w:rFonts w:ascii="Times New Roman" w:eastAsia="Times New Roman" w:hAnsi="Times New Roman"/>
          <w:spacing w:val="3"/>
          <w:lang w:val="es-SV"/>
        </w:rPr>
        <w:t xml:space="preserve"> </w:t>
      </w:r>
      <w:r w:rsidRPr="00FA1E35">
        <w:rPr>
          <w:rFonts w:ascii="Times New Roman" w:eastAsia="Times New Roman" w:hAnsi="Times New Roman"/>
          <w:lang w:val="es-SV"/>
        </w:rPr>
        <w:t>sean desinscritos o se den de</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baja a nombre de Telemovil El Salvador, S.A.  de</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C.V. En</w:t>
      </w:r>
      <w:r w:rsidRPr="00FA1E35">
        <w:rPr>
          <w:rFonts w:ascii="Times New Roman" w:eastAsia="Times New Roman" w:hAnsi="Times New Roman"/>
          <w:spacing w:val="-18"/>
          <w:lang w:val="es-SV"/>
        </w:rPr>
        <w:t xml:space="preserve"> </w:t>
      </w:r>
      <w:r w:rsidRPr="00FA1E35">
        <w:rPr>
          <w:rFonts w:ascii="Times New Roman" w:eastAsia="Times New Roman" w:hAnsi="Times New Roman"/>
          <w:lang w:val="es-SV"/>
        </w:rPr>
        <w:t>virtud</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lo</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anterior,</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por</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este</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medio</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solicito</w:t>
      </w:r>
      <w:r w:rsidRPr="00FA1E35">
        <w:rPr>
          <w:rFonts w:ascii="Times New Roman" w:eastAsia="Times New Roman" w:hAnsi="Times New Roman"/>
          <w:spacing w:val="-31"/>
          <w:lang w:val="es-SV"/>
        </w:rPr>
        <w:t>:</w:t>
      </w:r>
      <w:r w:rsidRPr="00FA1E35">
        <w:rPr>
          <w:rFonts w:ascii="Times New Roman" w:eastAsia="Times New Roman" w:hAnsi="Times New Roman"/>
          <w:lang w:val="es-SV"/>
        </w:rPr>
        <w:t xml:space="preserve"> </w:t>
      </w:r>
      <w:r w:rsidRPr="00FA1E35">
        <w:rPr>
          <w:rFonts w:ascii="Times New Roman" w:eastAsia="Times New Roman" w:hAnsi="Times New Roman"/>
          <w:b/>
          <w:w w:val="95"/>
          <w:lang w:val="es-SV"/>
        </w:rPr>
        <w:t xml:space="preserve">1. </w:t>
      </w:r>
      <w:r w:rsidRPr="00FA1E35">
        <w:rPr>
          <w:rFonts w:ascii="Times New Roman" w:eastAsia="Times New Roman" w:hAnsi="Times New Roman"/>
          <w:w w:val="95"/>
          <w:lang w:val="es-SV"/>
        </w:rPr>
        <w:t>Se admita el presente escrito a nombre de mi</w:t>
      </w:r>
      <w:r w:rsidRPr="00FA1E35">
        <w:rPr>
          <w:rFonts w:ascii="Times New Roman" w:eastAsia="Times New Roman" w:hAnsi="Times New Roman"/>
          <w:spacing w:val="-34"/>
          <w:w w:val="95"/>
          <w:lang w:val="es-SV"/>
        </w:rPr>
        <w:t xml:space="preserve"> </w:t>
      </w:r>
      <w:r w:rsidRPr="00FA1E35">
        <w:rPr>
          <w:rFonts w:ascii="Times New Roman" w:eastAsia="Times New Roman" w:hAnsi="Times New Roman"/>
          <w:w w:val="95"/>
          <w:lang w:val="es-SV"/>
        </w:rPr>
        <w:t>poderdante.</w:t>
      </w:r>
      <w:r w:rsidRPr="00FA1E35">
        <w:rPr>
          <w:rFonts w:ascii="Times New Roman" w:eastAsia="Times New Roman" w:hAnsi="Times New Roman"/>
          <w:b/>
          <w:w w:val="95"/>
          <w:lang w:val="es-SV"/>
        </w:rPr>
        <w:t xml:space="preserve"> 2</w:t>
      </w:r>
      <w:r w:rsidRPr="00FA1E35">
        <w:rPr>
          <w:rFonts w:ascii="Times New Roman" w:eastAsia="Times New Roman" w:hAnsi="Times New Roman"/>
          <w:w w:val="95"/>
          <w:lang w:val="es-SV"/>
        </w:rPr>
        <w:t>.</w:t>
      </w:r>
      <w:r w:rsidRPr="00FA1E35">
        <w:rPr>
          <w:rFonts w:ascii="Times New Roman" w:eastAsia="Times New Roman" w:hAnsi="Times New Roman"/>
          <w:spacing w:val="12"/>
          <w:w w:val="95"/>
          <w:lang w:val="es-SV"/>
        </w:rPr>
        <w:t xml:space="preserve"> </w:t>
      </w:r>
      <w:r w:rsidRPr="00FA1E35">
        <w:rPr>
          <w:rFonts w:ascii="Times New Roman" w:eastAsia="Times New Roman" w:hAnsi="Times New Roman"/>
          <w:w w:val="95"/>
          <w:lang w:val="es-SV"/>
        </w:rPr>
        <w:t>Se</w:t>
      </w:r>
      <w:r w:rsidRPr="00FA1E35">
        <w:rPr>
          <w:rFonts w:ascii="Times New Roman" w:eastAsia="Times New Roman" w:hAnsi="Times New Roman"/>
          <w:spacing w:val="-31"/>
          <w:w w:val="95"/>
          <w:lang w:val="es-SV"/>
        </w:rPr>
        <w:t xml:space="preserve"> </w:t>
      </w:r>
      <w:r w:rsidRPr="00FA1E35">
        <w:rPr>
          <w:rFonts w:ascii="Times New Roman" w:eastAsia="Times New Roman" w:hAnsi="Times New Roman"/>
          <w:w w:val="95"/>
          <w:lang w:val="es-SV"/>
        </w:rPr>
        <w:t>desinscriban</w:t>
      </w:r>
      <w:r w:rsidRPr="00FA1E35">
        <w:rPr>
          <w:rFonts w:ascii="Times New Roman" w:eastAsia="Times New Roman" w:hAnsi="Times New Roman"/>
          <w:spacing w:val="-19"/>
          <w:w w:val="95"/>
          <w:lang w:val="es-SV"/>
        </w:rPr>
        <w:t xml:space="preserve"> </w:t>
      </w:r>
      <w:r w:rsidRPr="00FA1E35">
        <w:rPr>
          <w:rFonts w:ascii="Times New Roman" w:eastAsia="Times New Roman" w:hAnsi="Times New Roman"/>
          <w:w w:val="95"/>
          <w:lang w:val="es-SV"/>
        </w:rPr>
        <w:t>las</w:t>
      </w:r>
      <w:r w:rsidRPr="00FA1E35">
        <w:rPr>
          <w:rFonts w:ascii="Times New Roman" w:eastAsia="Times New Roman" w:hAnsi="Times New Roman"/>
          <w:spacing w:val="-28"/>
          <w:w w:val="95"/>
          <w:lang w:val="es-SV"/>
        </w:rPr>
        <w:t xml:space="preserve"> </w:t>
      </w:r>
      <w:r w:rsidRPr="00FA1E35">
        <w:rPr>
          <w:rFonts w:ascii="Times New Roman" w:eastAsia="Times New Roman" w:hAnsi="Times New Roman"/>
          <w:w w:val="95"/>
          <w:lang w:val="es-SV"/>
        </w:rPr>
        <w:t>infraestructuras</w:t>
      </w:r>
      <w:r w:rsidRPr="00FA1E35">
        <w:rPr>
          <w:rFonts w:ascii="Times New Roman" w:eastAsia="Times New Roman" w:hAnsi="Times New Roman"/>
          <w:spacing w:val="-23"/>
          <w:w w:val="95"/>
          <w:lang w:val="es-SV"/>
        </w:rPr>
        <w:t xml:space="preserve"> </w:t>
      </w:r>
      <w:r w:rsidRPr="00FA1E35">
        <w:rPr>
          <w:rFonts w:ascii="Times New Roman" w:eastAsia="Times New Roman" w:hAnsi="Times New Roman"/>
          <w:w w:val="95"/>
          <w:lang w:val="es-SV"/>
        </w:rPr>
        <w:t>de</w:t>
      </w:r>
      <w:r w:rsidRPr="00FA1E35">
        <w:rPr>
          <w:rFonts w:ascii="Times New Roman" w:eastAsia="Times New Roman" w:hAnsi="Times New Roman"/>
          <w:spacing w:val="-33"/>
          <w:w w:val="95"/>
          <w:lang w:val="es-SV"/>
        </w:rPr>
        <w:t xml:space="preserve"> </w:t>
      </w:r>
      <w:r w:rsidRPr="00FA1E35">
        <w:rPr>
          <w:rFonts w:ascii="Times New Roman" w:eastAsia="Times New Roman" w:hAnsi="Times New Roman"/>
          <w:w w:val="95"/>
          <w:lang w:val="es-SV"/>
        </w:rPr>
        <w:t>telecomunicaciones</w:t>
      </w:r>
      <w:r w:rsidRPr="00FA1E35">
        <w:rPr>
          <w:rFonts w:ascii="Times New Roman" w:eastAsia="Times New Roman" w:hAnsi="Times New Roman"/>
          <w:spacing w:val="-12"/>
          <w:w w:val="95"/>
          <w:lang w:val="es-SV"/>
        </w:rPr>
        <w:t xml:space="preserve"> </w:t>
      </w:r>
      <w:r w:rsidRPr="00FA1E35">
        <w:rPr>
          <w:rFonts w:ascii="Times New Roman" w:eastAsia="Times New Roman" w:hAnsi="Times New Roman"/>
          <w:w w:val="95"/>
          <w:lang w:val="es-SV"/>
        </w:rPr>
        <w:t>ya</w:t>
      </w:r>
      <w:r w:rsidRPr="00FA1E35">
        <w:rPr>
          <w:rFonts w:ascii="Times New Roman" w:eastAsia="Times New Roman" w:hAnsi="Times New Roman"/>
          <w:spacing w:val="-23"/>
          <w:w w:val="95"/>
          <w:lang w:val="es-SV"/>
        </w:rPr>
        <w:t xml:space="preserve"> </w:t>
      </w:r>
      <w:r w:rsidRPr="00FA1E35">
        <w:rPr>
          <w:rFonts w:ascii="Times New Roman" w:eastAsia="Times New Roman" w:hAnsi="Times New Roman"/>
          <w:w w:val="95"/>
          <w:lang w:val="es-SV"/>
        </w:rPr>
        <w:t>relacionadas</w:t>
      </w:r>
      <w:r w:rsidRPr="00FA1E35">
        <w:rPr>
          <w:rFonts w:ascii="Times New Roman" w:eastAsia="Times New Roman" w:hAnsi="Times New Roman"/>
          <w:spacing w:val="-25"/>
          <w:w w:val="95"/>
          <w:lang w:val="es-SV"/>
        </w:rPr>
        <w:t xml:space="preserve"> </w:t>
      </w:r>
      <w:r w:rsidRPr="00FA1E35">
        <w:rPr>
          <w:rFonts w:ascii="Times New Roman" w:eastAsia="Times New Roman" w:hAnsi="Times New Roman"/>
          <w:w w:val="95"/>
          <w:lang w:val="es-SV"/>
        </w:rPr>
        <w:t>a</w:t>
      </w:r>
      <w:r w:rsidRPr="00FA1E35">
        <w:rPr>
          <w:rFonts w:ascii="Times New Roman" w:eastAsia="Times New Roman" w:hAnsi="Times New Roman"/>
          <w:spacing w:val="-28"/>
          <w:w w:val="95"/>
          <w:lang w:val="es-SV"/>
        </w:rPr>
        <w:t xml:space="preserve"> </w:t>
      </w:r>
      <w:r w:rsidRPr="00FA1E35">
        <w:rPr>
          <w:rFonts w:ascii="Times New Roman" w:eastAsia="Times New Roman" w:hAnsi="Times New Roman"/>
          <w:w w:val="95"/>
          <w:lang w:val="es-SV"/>
        </w:rPr>
        <w:t>nombre</w:t>
      </w:r>
      <w:r w:rsidRPr="00FA1E35">
        <w:rPr>
          <w:rFonts w:ascii="Times New Roman" w:eastAsia="Times New Roman" w:hAnsi="Times New Roman"/>
          <w:spacing w:val="-30"/>
          <w:w w:val="95"/>
          <w:lang w:val="es-SV"/>
        </w:rPr>
        <w:t xml:space="preserve"> </w:t>
      </w:r>
      <w:r w:rsidRPr="00FA1E35">
        <w:rPr>
          <w:rFonts w:ascii="Times New Roman" w:eastAsia="Times New Roman" w:hAnsi="Times New Roman"/>
          <w:w w:val="95"/>
          <w:lang w:val="es-SV"/>
        </w:rPr>
        <w:t>de</w:t>
      </w:r>
      <w:r w:rsidRPr="00FA1E35">
        <w:rPr>
          <w:rFonts w:ascii="Times New Roman" w:eastAsia="Times New Roman" w:hAnsi="Times New Roman"/>
          <w:w w:val="83"/>
          <w:lang w:val="es-SV"/>
        </w:rPr>
        <w:t xml:space="preserve"> </w:t>
      </w:r>
      <w:r w:rsidRPr="00FA1E35">
        <w:rPr>
          <w:rFonts w:ascii="Times New Roman" w:eastAsia="Times New Roman" w:hAnsi="Times New Roman"/>
          <w:w w:val="95"/>
          <w:lang w:val="es-SV"/>
        </w:rPr>
        <w:t>Telemovil</w:t>
      </w:r>
      <w:r w:rsidRPr="00FA1E35">
        <w:rPr>
          <w:rFonts w:ascii="Times New Roman" w:eastAsia="Times New Roman" w:hAnsi="Times New Roman"/>
          <w:spacing w:val="-25"/>
          <w:w w:val="95"/>
          <w:lang w:val="es-SV"/>
        </w:rPr>
        <w:t xml:space="preserve"> El</w:t>
      </w:r>
      <w:r w:rsidRPr="00FA1E35">
        <w:rPr>
          <w:rFonts w:ascii="Times New Roman" w:eastAsia="Times New Roman" w:hAnsi="Times New Roman"/>
          <w:spacing w:val="-35"/>
          <w:w w:val="95"/>
          <w:lang w:val="es-SV"/>
        </w:rPr>
        <w:t xml:space="preserve"> </w:t>
      </w:r>
      <w:r w:rsidRPr="00FA1E35">
        <w:rPr>
          <w:rFonts w:ascii="Times New Roman" w:eastAsia="Times New Roman" w:hAnsi="Times New Roman"/>
          <w:w w:val="95"/>
          <w:lang w:val="es-SV"/>
        </w:rPr>
        <w:t>Salvador,</w:t>
      </w:r>
      <w:r w:rsidRPr="00FA1E35">
        <w:rPr>
          <w:rFonts w:ascii="Times New Roman" w:eastAsia="Times New Roman" w:hAnsi="Times New Roman"/>
          <w:spacing w:val="-28"/>
          <w:w w:val="95"/>
          <w:lang w:val="es-SV"/>
        </w:rPr>
        <w:t xml:space="preserve"> </w:t>
      </w:r>
      <w:r w:rsidRPr="00FA1E35">
        <w:rPr>
          <w:rFonts w:ascii="Times New Roman" w:eastAsia="Times New Roman" w:hAnsi="Times New Roman"/>
          <w:w w:val="95"/>
          <w:lang w:val="es-SV"/>
        </w:rPr>
        <w:t>S.A.</w:t>
      </w:r>
      <w:r w:rsidRPr="00FA1E35">
        <w:rPr>
          <w:rFonts w:ascii="Times New Roman" w:eastAsia="Times New Roman" w:hAnsi="Times New Roman"/>
          <w:spacing w:val="-31"/>
          <w:w w:val="95"/>
          <w:lang w:val="es-SV"/>
        </w:rPr>
        <w:t xml:space="preserve"> </w:t>
      </w:r>
      <w:r w:rsidRPr="00FA1E35">
        <w:rPr>
          <w:rFonts w:ascii="Times New Roman" w:eastAsia="Times New Roman" w:hAnsi="Times New Roman"/>
          <w:w w:val="95"/>
          <w:lang w:val="es-SV"/>
        </w:rPr>
        <w:t>de</w:t>
      </w:r>
      <w:r w:rsidRPr="00FA1E35">
        <w:rPr>
          <w:rFonts w:ascii="Times New Roman" w:eastAsia="Times New Roman" w:hAnsi="Times New Roman"/>
          <w:spacing w:val="-32"/>
          <w:w w:val="95"/>
          <w:lang w:val="es-SV"/>
        </w:rPr>
        <w:t xml:space="preserve"> </w:t>
      </w:r>
      <w:r w:rsidRPr="00FA1E35">
        <w:rPr>
          <w:rFonts w:ascii="Times New Roman" w:eastAsia="Times New Roman" w:hAnsi="Times New Roman"/>
          <w:w w:val="95"/>
          <w:lang w:val="es-SV"/>
        </w:rPr>
        <w:t>C.V</w:t>
      </w:r>
      <w:r w:rsidRPr="00FA1E35">
        <w:rPr>
          <w:rFonts w:ascii="Times New Roman" w:eastAsia="Times New Roman" w:hAnsi="Times New Roman"/>
          <w:b/>
          <w:w w:val="95"/>
          <w:lang w:val="es-SV"/>
        </w:rPr>
        <w:t>. 3.</w:t>
      </w:r>
      <w:r w:rsidRPr="00FA1E35">
        <w:rPr>
          <w:rFonts w:ascii="Times New Roman" w:eastAsia="Times New Roman" w:hAnsi="Times New Roman"/>
          <w:w w:val="95"/>
          <w:lang w:val="es-SV"/>
        </w:rPr>
        <w:t xml:space="preserve">  Se proceda a la inscripción de las infraestructuras a favor de SBA Torres El</w:t>
      </w:r>
      <w:r w:rsidRPr="00FA1E35">
        <w:rPr>
          <w:rFonts w:ascii="Times New Roman" w:eastAsia="Times New Roman" w:hAnsi="Times New Roman"/>
          <w:spacing w:val="11"/>
          <w:w w:val="95"/>
          <w:lang w:val="es-SV"/>
        </w:rPr>
        <w:t xml:space="preserve"> </w:t>
      </w:r>
      <w:r w:rsidRPr="00FA1E35">
        <w:rPr>
          <w:rFonts w:ascii="Times New Roman" w:eastAsia="Times New Roman" w:hAnsi="Times New Roman"/>
          <w:w w:val="95"/>
          <w:lang w:val="es-SV"/>
        </w:rPr>
        <w:t xml:space="preserve">Salvador, </w:t>
      </w:r>
      <w:r w:rsidRPr="00FA1E35">
        <w:rPr>
          <w:rFonts w:ascii="Times New Roman" w:eastAsia="Times New Roman" w:hAnsi="Times New Roman"/>
          <w:w w:val="85"/>
          <w:lang w:val="es-SV"/>
        </w:rPr>
        <w:t>S.A. de</w:t>
      </w:r>
      <w:r w:rsidRPr="00FA1E35">
        <w:rPr>
          <w:rFonts w:ascii="Times New Roman" w:eastAsia="Times New Roman" w:hAnsi="Times New Roman"/>
          <w:spacing w:val="-5"/>
          <w:w w:val="85"/>
          <w:lang w:val="es-SV"/>
        </w:rPr>
        <w:t xml:space="preserve"> </w:t>
      </w:r>
      <w:r w:rsidRPr="00FA1E35">
        <w:rPr>
          <w:rFonts w:ascii="Times New Roman" w:eastAsia="Times New Roman" w:hAnsi="Times New Roman"/>
          <w:w w:val="85"/>
          <w:lang w:val="es-SV"/>
        </w:rPr>
        <w:t>C.V.</w:t>
      </w:r>
      <w:r w:rsidRPr="00FA1E35">
        <w:rPr>
          <w:rFonts w:ascii="Times New Roman" w:eastAsia="Times New Roman" w:hAnsi="Times New Roman"/>
          <w:lang w:val="es-SV"/>
        </w:rPr>
        <w:t xml:space="preserve"> Señalo para recibir notificaciones: “Campus TIGO”, Vía Del Corso, Tuscania, Kilómetro 1.6 1/2</w:t>
      </w:r>
      <w:r w:rsidRPr="00FA1E35">
        <w:rPr>
          <w:rFonts w:ascii="Times New Roman" w:eastAsia="Times New Roman" w:hAnsi="Times New Roman"/>
          <w:w w:val="85"/>
          <w:lang w:val="es-SV"/>
        </w:rPr>
        <w:t xml:space="preserve"> </w:t>
      </w:r>
      <w:r w:rsidRPr="00FA1E35">
        <w:rPr>
          <w:rFonts w:ascii="Times New Roman" w:eastAsia="Times New Roman" w:hAnsi="Times New Roman"/>
          <w:lang w:val="es-SV"/>
        </w:rPr>
        <w:t>Carretera al Puerto de La Libertad, CA-4, Zaragoza, La Libertad. Adjunto al presente escrito: Fotocopia</w:t>
      </w:r>
      <w:r w:rsidRPr="00FA1E35">
        <w:rPr>
          <w:rFonts w:ascii="Times New Roman" w:eastAsia="Times New Roman" w:hAnsi="Times New Roman"/>
          <w:spacing w:val="26"/>
          <w:lang w:val="es-SV"/>
        </w:rPr>
        <w:t xml:space="preserve"> </w:t>
      </w:r>
      <w:r w:rsidRPr="00FA1E35">
        <w:rPr>
          <w:rFonts w:ascii="Times New Roman" w:eastAsia="Times New Roman" w:hAnsi="Times New Roman"/>
          <w:lang w:val="es-SV"/>
        </w:rPr>
        <w:t>de mi</w:t>
      </w:r>
      <w:r w:rsidRPr="00FA1E35">
        <w:rPr>
          <w:rFonts w:ascii="Times New Roman" w:eastAsia="Times New Roman" w:hAnsi="Times New Roman"/>
          <w:spacing w:val="19"/>
          <w:lang w:val="es-SV"/>
        </w:rPr>
        <w:t xml:space="preserve"> </w:t>
      </w:r>
      <w:r w:rsidRPr="00FA1E35">
        <w:rPr>
          <w:rFonts w:ascii="Times New Roman" w:eastAsia="Times New Roman" w:hAnsi="Times New Roman"/>
          <w:lang w:val="es-SV"/>
        </w:rPr>
        <w:t>Poder</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Especial</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lastRenderedPageBreak/>
        <w:t>Administrativo, Mercantil y Judicial, NIT y Pasaporte de mi persona. Rodolfo Guillioli Schippers Representante Legal 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 xml:space="preserve">C.V.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nueve votos, </w:t>
      </w:r>
      <w:r w:rsidRPr="00FA1E35">
        <w:rPr>
          <w:rFonts w:ascii="Times New Roman" w:eastAsia="Times New Roman" w:hAnsi="Times New Roman"/>
          <w:b/>
          <w:lang w:val="es-MX"/>
        </w:rPr>
        <w:t xml:space="preserve">ACUERDA: </w:t>
      </w:r>
      <w:r w:rsidRPr="00FA1E35">
        <w:rPr>
          <w:rFonts w:ascii="Times New Roman" w:eastAsia="Times New Roman" w:hAnsi="Times New Roman"/>
          <w:b/>
          <w:w w:val="95"/>
          <w:lang w:val="es-SV"/>
        </w:rPr>
        <w:t xml:space="preserve">1. </w:t>
      </w:r>
      <w:r w:rsidRPr="00FA1E35">
        <w:rPr>
          <w:rFonts w:ascii="Times New Roman" w:eastAsia="Times New Roman" w:hAnsi="Times New Roman"/>
          <w:w w:val="95"/>
          <w:lang w:val="es-SV"/>
        </w:rPr>
        <w:t xml:space="preserve">Admitir el escrito de fecha </w:t>
      </w:r>
      <w:r w:rsidRPr="00FA1E35">
        <w:rPr>
          <w:rFonts w:ascii="Times New Roman" w:eastAsia="Times New Roman" w:hAnsi="Times New Roman"/>
          <w:lang w:val="es-SV"/>
        </w:rPr>
        <w:t>19/07/19 enviado por el Ing. Rodolfo Guillioli Schippers quien actúa en nombre y representación en su calidad de  Director Financiero y Ejecutor Especial de la Junta General de Accionistas de la Sociedad denominada 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Sociedad Anónima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Capital Variable, que puede abreviarse Telemovil</w:t>
      </w:r>
      <w:r w:rsidRPr="00FA1E35">
        <w:rPr>
          <w:rFonts w:ascii="Times New Roman" w:eastAsia="Times New Roman" w:hAnsi="Times New Roman"/>
          <w:spacing w:val="2"/>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Salvador, S.A.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 xml:space="preserve">C.V. </w:t>
      </w:r>
      <w:r w:rsidRPr="00FA1E35">
        <w:rPr>
          <w:rFonts w:ascii="Times New Roman" w:eastAsia="Times New Roman" w:hAnsi="Times New Roman"/>
          <w:b/>
          <w:w w:val="95"/>
          <w:lang w:val="es-SV"/>
        </w:rPr>
        <w:t>2</w:t>
      </w:r>
      <w:r w:rsidRPr="00FA1E35">
        <w:rPr>
          <w:rFonts w:ascii="Times New Roman" w:eastAsia="Times New Roman" w:hAnsi="Times New Roman"/>
          <w:w w:val="95"/>
          <w:lang w:val="es-SV"/>
        </w:rPr>
        <w:t>.</w:t>
      </w:r>
      <w:r w:rsidRPr="00FA1E35">
        <w:rPr>
          <w:rFonts w:ascii="Times New Roman" w:eastAsia="Times New Roman" w:hAnsi="Times New Roman"/>
          <w:lang w:val="es-SV"/>
        </w:rPr>
        <w:t xml:space="preserve"> Instruir a la Jefe del Departamento de Administración Tributaria Municipal de esta Alcaldía, para el proceso de la diligencia correspondiente e informe al Concejo Municipal, </w:t>
      </w:r>
      <w:r w:rsidRPr="00FA1E35">
        <w:rPr>
          <w:rFonts w:ascii="Times New Roman" w:eastAsia="Times New Roman" w:hAnsi="Times New Roman"/>
          <w:lang w:val="es-MX"/>
        </w:rPr>
        <w:t>para los efectos legales consiguientes</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b/>
          <w:lang w:val="es-MX"/>
        </w:rPr>
        <w:t>CERTIFÍQUESE Y NOTIFIQUESE.-  A</w:t>
      </w:r>
      <w:r w:rsidRPr="00FA1E35">
        <w:rPr>
          <w:rFonts w:ascii="Times New Roman" w:eastAsia="Times New Roman" w:hAnsi="Times New Roman"/>
          <w:b/>
          <w:lang w:val="es-SV"/>
        </w:rPr>
        <w:t>CUERDO NÚMERO CUATRO</w:t>
      </w:r>
      <w:r w:rsidRPr="00FA1E35">
        <w:rPr>
          <w:rFonts w:ascii="Times New Roman" w:eastAsia="Times New Roman" w:hAnsi="Times New Roman"/>
          <w:b/>
          <w:sz w:val="23"/>
          <w:szCs w:val="23"/>
          <w:lang w:val="es-SV"/>
        </w:rPr>
        <w:t xml:space="preserve">.- </w:t>
      </w:r>
      <w:r w:rsidRPr="00FA1E35">
        <w:rPr>
          <w:rFonts w:ascii="Times New Roman" w:eastAsia="Times New Roman" w:hAnsi="Times New Roman"/>
          <w:b/>
          <w:lang w:val="es-SV"/>
        </w:rPr>
        <w:t xml:space="preserve"> </w:t>
      </w:r>
      <w:r w:rsidRPr="00FA1E35">
        <w:rPr>
          <w:rFonts w:ascii="Times New Roman" w:eastAsia="Times New Roman" w:hAnsi="Times New Roman"/>
          <w:lang w:val="es-SV"/>
        </w:rPr>
        <w:t>El Concejo Municipal,</w:t>
      </w:r>
      <w:r w:rsidRPr="00FA1E35">
        <w:rPr>
          <w:rFonts w:ascii="Times New Roman" w:eastAsia="Times New Roman" w:hAnsi="Times New Roman"/>
          <w:b/>
          <w:lang w:val="es-SV"/>
        </w:rPr>
        <w:t xml:space="preserve"> CONSIDERANDO: </w:t>
      </w:r>
      <w:r w:rsidRPr="00FA1E35">
        <w:rPr>
          <w:rFonts w:ascii="Times New Roman" w:eastAsia="Times New Roman" w:hAnsi="Times New Roman"/>
          <w:lang w:val="es-MX"/>
        </w:rPr>
        <w:t xml:space="preserve">Visto y deliberado el punto del numeral </w:t>
      </w:r>
      <w:r w:rsidRPr="00FA1E35">
        <w:rPr>
          <w:rFonts w:ascii="Times New Roman" w:eastAsia="Times New Roman" w:hAnsi="Times New Roman"/>
          <w:b/>
          <w:lang w:val="es-MX"/>
        </w:rPr>
        <w:t>7</w:t>
      </w:r>
      <w:r w:rsidRPr="00FA1E35">
        <w:rPr>
          <w:rFonts w:ascii="Times New Roman" w:eastAsia="Times New Roman" w:hAnsi="Times New Roman"/>
          <w:lang w:val="es-MX"/>
        </w:rPr>
        <w:t xml:space="preserve"> de la agenda: </w:t>
      </w:r>
      <w:r w:rsidRPr="00FA1E35">
        <w:rPr>
          <w:rFonts w:ascii="Times New Roman" w:eastAsia="Times New Roman" w:hAnsi="Times New Roman"/>
          <w:lang w:val="es-SV"/>
        </w:rPr>
        <w:t>Escrito de fecha 19/07/19 enviada por el Arquitecto German Alberto Torres Lara actuando en calidad de Apoderado Administrativo de la Sociedad SBA Torres El Salvador, S.A. de C.V., expone lo siguiente:</w:t>
      </w:r>
      <w:r w:rsidRPr="00FA1E35">
        <w:rPr>
          <w:rFonts w:ascii="Times New Roman" w:eastAsia="Times New Roman" w:hAnsi="Times New Roman"/>
          <w:spacing w:val="-8"/>
          <w:lang w:val="es-SV"/>
        </w:rPr>
        <w:t xml:space="preserve"> Que</w:t>
      </w:r>
      <w:r w:rsidRPr="00FA1E35">
        <w:rPr>
          <w:rFonts w:ascii="Times New Roman" w:eastAsia="Times New Roman" w:hAnsi="Times New Roman"/>
          <w:lang w:val="es-SV"/>
        </w:rPr>
        <w:t xml:space="preserve"> con</w:t>
      </w:r>
      <w:r w:rsidRPr="00FA1E35">
        <w:rPr>
          <w:rFonts w:ascii="Times New Roman" w:eastAsia="Times New Roman" w:hAnsi="Times New Roman"/>
          <w:spacing w:val="-16"/>
          <w:lang w:val="es-SV"/>
        </w:rPr>
        <w:t xml:space="preserve"> </w:t>
      </w:r>
      <w:r w:rsidRPr="00FA1E35">
        <w:rPr>
          <w:rFonts w:ascii="Times New Roman" w:eastAsia="Times New Roman" w:hAnsi="Times New Roman"/>
          <w:lang w:val="es-SV"/>
        </w:rPr>
        <w:t>fecha</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treinta</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21"/>
          <w:lang w:val="es-SV"/>
        </w:rPr>
        <w:t xml:space="preserve"> </w:t>
      </w:r>
      <w:r w:rsidRPr="00FA1E35">
        <w:rPr>
          <w:rFonts w:ascii="Times New Roman" w:eastAsia="Times New Roman" w:hAnsi="Times New Roman"/>
          <w:lang w:val="es-SV"/>
        </w:rPr>
        <w:t>julio</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del</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año</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dos</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mil</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dieciocho,</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mi</w:t>
      </w:r>
      <w:r w:rsidRPr="00FA1E35">
        <w:rPr>
          <w:rFonts w:ascii="Times New Roman" w:eastAsia="Times New Roman" w:hAnsi="Times New Roman"/>
          <w:spacing w:val="-14"/>
          <w:lang w:val="es-SV"/>
        </w:rPr>
        <w:t xml:space="preserve"> </w:t>
      </w:r>
      <w:r w:rsidRPr="00FA1E35">
        <w:rPr>
          <w:rFonts w:ascii="Times New Roman" w:eastAsia="Times New Roman" w:hAnsi="Times New Roman"/>
          <w:lang w:val="es-SV"/>
        </w:rPr>
        <w:t>poderdante</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SBA Torres El Salvador, S.A. de C.V.</w:t>
      </w:r>
      <w:r w:rsidRPr="00FA1E35">
        <w:rPr>
          <w:rFonts w:ascii="Times New Roman" w:eastAsia="Times New Roman" w:hAnsi="Times New Roman"/>
          <w:spacing w:val="-8"/>
          <w:lang w:val="es-SV"/>
        </w:rPr>
        <w:t xml:space="preserve"> </w:t>
      </w:r>
      <w:r w:rsidRPr="00FA1E35">
        <w:rPr>
          <w:rFonts w:ascii="Times New Roman" w:eastAsia="Times New Roman" w:hAnsi="Times New Roman"/>
          <w:lang w:val="es-SV"/>
        </w:rPr>
        <w:t>mediante</w:t>
      </w:r>
      <w:r w:rsidRPr="00FA1E35">
        <w:rPr>
          <w:rFonts w:ascii="Times New Roman" w:eastAsia="Times New Roman" w:hAnsi="Times New Roman"/>
          <w:spacing w:val="-10"/>
          <w:lang w:val="es-SV"/>
        </w:rPr>
        <w:t xml:space="preserve"> </w:t>
      </w:r>
      <w:r w:rsidRPr="00FA1E35">
        <w:rPr>
          <w:rFonts w:ascii="Times New Roman" w:eastAsia="Times New Roman" w:hAnsi="Times New Roman"/>
          <w:lang w:val="es-SV"/>
        </w:rPr>
        <w:t>acta de</w:t>
      </w:r>
      <w:r w:rsidRPr="00FA1E35">
        <w:rPr>
          <w:rFonts w:ascii="Times New Roman" w:eastAsia="Times New Roman" w:hAnsi="Times New Roman"/>
          <w:spacing w:val="-11"/>
          <w:lang w:val="es-SV"/>
        </w:rPr>
        <w:t xml:space="preserve"> </w:t>
      </w:r>
      <w:r w:rsidRPr="00FA1E35">
        <w:rPr>
          <w:rFonts w:ascii="Times New Roman" w:eastAsia="Times New Roman" w:hAnsi="Times New Roman"/>
          <w:lang w:val="es-SV"/>
        </w:rPr>
        <w:t>aceptación</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torres,</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 xml:space="preserve">dio por recibida las torres de telecomunicaciones ubicadas en: </w:t>
      </w:r>
      <w:r w:rsidRPr="00FA1E35">
        <w:rPr>
          <w:rFonts w:ascii="Times New Roman" w:eastAsia="Times New Roman" w:hAnsi="Times New Roman"/>
          <w:b/>
          <w:noProof/>
          <w:lang w:val="es-SV" w:eastAsia="es-SV"/>
        </w:rPr>
        <w:t xml:space="preserve">1.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 xml:space="preserve">ES0247 ES58651-A Calle al Delirio, San Miguel. </w:t>
      </w:r>
      <w:r w:rsidRPr="00FA1E35">
        <w:rPr>
          <w:rFonts w:ascii="Times New Roman" w:eastAsia="Times New Roman" w:hAnsi="Times New Roman"/>
          <w:b/>
          <w:bCs/>
          <w:w w:val="110"/>
          <w:position w:val="1"/>
          <w:lang w:val="es-SV"/>
        </w:rPr>
        <w:t>2.</w:t>
      </w:r>
      <w:r w:rsidRPr="00FA1E35">
        <w:rPr>
          <w:rFonts w:ascii="Times New Roman" w:eastAsia="Times New Roman" w:hAnsi="Times New Roman"/>
          <w:bCs/>
          <w:noProof/>
          <w:lang w:val="es-SV" w:eastAsia="es-SV"/>
        </w:rPr>
        <w:t xml:space="preserve"> T</w:t>
      </w:r>
      <w:r w:rsidRPr="00FA1E35">
        <w:rPr>
          <w:rFonts w:ascii="Times New Roman" w:eastAsia="Times New Roman" w:hAnsi="Times New Roman"/>
          <w:w w:val="110"/>
          <w:position w:val="1"/>
          <w:lang w:val="es-SV"/>
        </w:rPr>
        <w:t>ES0005 ES58865-A la Av. Norte N° 506 Local 1B y 2B Edificio Sagicar, San Miguel</w:t>
      </w:r>
      <w:r w:rsidRPr="00FA1E35">
        <w:rPr>
          <w:rFonts w:ascii="Times New Roman" w:eastAsia="Times New Roman" w:hAnsi="Times New Roman"/>
          <w:b/>
          <w:bCs/>
          <w:w w:val="110"/>
          <w:position w:val="1"/>
          <w:lang w:val="es-SV"/>
        </w:rPr>
        <w:t xml:space="preserve"> </w:t>
      </w:r>
      <w:r w:rsidRPr="00FA1E35">
        <w:rPr>
          <w:rFonts w:ascii="Times New Roman" w:eastAsia="Times New Roman" w:hAnsi="Times New Roman"/>
          <w:b/>
          <w:noProof/>
          <w:lang w:val="es-SV" w:eastAsia="es-SV"/>
        </w:rPr>
        <w:t>3.</w:t>
      </w:r>
      <w:r w:rsidRPr="00FA1E35">
        <w:rPr>
          <w:rFonts w:ascii="Times New Roman" w:eastAsia="Times New Roman" w:hAnsi="Times New Roman"/>
          <w:b/>
          <w:position w:val="1"/>
          <w:lang w:val="es-SV"/>
        </w:rPr>
        <w:t xml:space="preserve">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 xml:space="preserve">ES0763 ES58281-A Colonia Panamericana, Pasaje Costa Rica Frente a Taller Mauricio, San Miguel. </w:t>
      </w:r>
      <w:r w:rsidRPr="00FA1E35">
        <w:rPr>
          <w:rFonts w:ascii="Times New Roman" w:eastAsia="Times New Roman" w:hAnsi="Times New Roman"/>
          <w:b/>
          <w:lang w:val="es-SV"/>
        </w:rPr>
        <w:t>4</w:t>
      </w:r>
      <w:r w:rsidRPr="00FA1E35">
        <w:rPr>
          <w:rFonts w:ascii="Times New Roman" w:eastAsia="Times New Roman" w:hAnsi="Times New Roman"/>
          <w:lang w:val="es-SV"/>
        </w:rPr>
        <w:t xml:space="preserve">. </w:t>
      </w:r>
      <w:r w:rsidRPr="00FA1E35">
        <w:rPr>
          <w:rFonts w:ascii="Times New Roman" w:eastAsia="Times New Roman" w:hAnsi="Times New Roman"/>
          <w:bCs/>
          <w:noProof/>
          <w:lang w:val="es-SV" w:eastAsia="es-SV"/>
        </w:rPr>
        <w:t>T</w:t>
      </w:r>
      <w:r w:rsidRPr="00FA1E35">
        <w:rPr>
          <w:rFonts w:ascii="Times New Roman" w:eastAsia="Times New Roman" w:hAnsi="Times New Roman"/>
          <w:w w:val="110"/>
          <w:position w:val="1"/>
          <w:lang w:val="es-SV"/>
        </w:rPr>
        <w:t>ES0268 ES58645-A Barrio Concepción, Pje. Yorcí Lazo, N° 11 Bis. San Miguel</w:t>
      </w:r>
      <w:r w:rsidRPr="00FA1E35">
        <w:rPr>
          <w:rFonts w:ascii="Times New Roman" w:eastAsia="Times New Roman" w:hAnsi="Times New Roman"/>
          <w:lang w:val="es-SV"/>
        </w:rPr>
        <w:t>. Hasta la fecha antes mencionada la titularidad de las torres en mención, pertenecían a la</w:t>
      </w:r>
      <w:r w:rsidRPr="00FA1E35">
        <w:rPr>
          <w:rFonts w:ascii="Times New Roman" w:eastAsia="Times New Roman" w:hAnsi="Times New Roman"/>
          <w:w w:val="85"/>
          <w:lang w:val="es-SV"/>
        </w:rPr>
        <w:t xml:space="preserve"> </w:t>
      </w:r>
      <w:r w:rsidRPr="00FA1E35">
        <w:rPr>
          <w:rFonts w:ascii="Times New Roman" w:eastAsia="Times New Roman" w:hAnsi="Times New Roman"/>
          <w:lang w:val="es-SV"/>
        </w:rPr>
        <w:t>Empresa</w:t>
      </w:r>
      <w:r w:rsidRPr="00FA1E35">
        <w:rPr>
          <w:rFonts w:ascii="Times New Roman" w:eastAsia="Times New Roman" w:hAnsi="Times New Roman"/>
          <w:spacing w:val="-15"/>
          <w:lang w:val="es-SV"/>
        </w:rPr>
        <w:t xml:space="preserve"> </w:t>
      </w:r>
      <w:r w:rsidRPr="00FA1E35">
        <w:rPr>
          <w:rFonts w:ascii="Times New Roman" w:eastAsia="Times New Roman" w:hAnsi="Times New Roman"/>
          <w:lang w:val="es-SV"/>
        </w:rPr>
        <w:t>Telemovil El</w:t>
      </w:r>
      <w:r w:rsidRPr="00FA1E35">
        <w:rPr>
          <w:rFonts w:ascii="Times New Roman" w:eastAsia="Times New Roman" w:hAnsi="Times New Roman"/>
          <w:spacing w:val="-9"/>
          <w:lang w:val="es-SV"/>
        </w:rPr>
        <w:t xml:space="preserve"> </w:t>
      </w:r>
      <w:r w:rsidRPr="00FA1E35">
        <w:rPr>
          <w:rFonts w:ascii="Times New Roman" w:eastAsia="Times New Roman" w:hAnsi="Times New Roman"/>
          <w:lang w:val="es-SV"/>
        </w:rPr>
        <w:t>Salvador,</w:t>
      </w:r>
      <w:r w:rsidRPr="00FA1E35">
        <w:rPr>
          <w:rFonts w:ascii="Times New Roman" w:eastAsia="Times New Roman" w:hAnsi="Times New Roman"/>
          <w:spacing w:val="-5"/>
          <w:lang w:val="es-SV"/>
        </w:rPr>
        <w:t xml:space="preserve"> </w:t>
      </w:r>
      <w:r w:rsidRPr="00FA1E35">
        <w:rPr>
          <w:rFonts w:ascii="Times New Roman" w:eastAsia="Times New Roman" w:hAnsi="Times New Roman"/>
          <w:lang w:val="es-SV"/>
        </w:rPr>
        <w:t>S.A.</w:t>
      </w:r>
      <w:r w:rsidRPr="00FA1E35">
        <w:rPr>
          <w:rFonts w:ascii="Times New Roman" w:eastAsia="Times New Roman" w:hAnsi="Times New Roman"/>
          <w:spacing w:val="-4"/>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C.V.,</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empresa</w:t>
      </w:r>
      <w:r w:rsidRPr="00FA1E35">
        <w:rPr>
          <w:rFonts w:ascii="Times New Roman" w:eastAsia="Times New Roman" w:hAnsi="Times New Roman"/>
          <w:spacing w:val="-12"/>
          <w:lang w:val="es-SV"/>
        </w:rPr>
        <w:t xml:space="preserve"> </w:t>
      </w:r>
      <w:r w:rsidRPr="00FA1E35">
        <w:rPr>
          <w:rFonts w:ascii="Times New Roman" w:eastAsia="Times New Roman" w:hAnsi="Times New Roman"/>
          <w:lang w:val="es-SV"/>
        </w:rPr>
        <w:t>que</w:t>
      </w:r>
      <w:r w:rsidRPr="00FA1E35">
        <w:rPr>
          <w:rFonts w:ascii="Times New Roman" w:eastAsia="Times New Roman" w:hAnsi="Times New Roman"/>
          <w:spacing w:val="-7"/>
          <w:lang w:val="es-SV"/>
        </w:rPr>
        <w:t xml:space="preserve"> </w:t>
      </w:r>
      <w:r w:rsidRPr="00FA1E35">
        <w:rPr>
          <w:rFonts w:ascii="Times New Roman" w:eastAsia="Times New Roman" w:hAnsi="Times New Roman"/>
          <w:lang w:val="es-SV"/>
        </w:rPr>
        <w:t>ha</w:t>
      </w:r>
      <w:r w:rsidRPr="00FA1E35">
        <w:rPr>
          <w:rFonts w:ascii="Times New Roman" w:eastAsia="Times New Roman" w:hAnsi="Times New Roman"/>
          <w:spacing w:val="-6"/>
          <w:lang w:val="es-SV"/>
        </w:rPr>
        <w:t xml:space="preserve"> </w:t>
      </w:r>
      <w:r w:rsidRPr="00FA1E35">
        <w:rPr>
          <w:rFonts w:ascii="Times New Roman" w:eastAsia="Times New Roman" w:hAnsi="Times New Roman"/>
          <w:lang w:val="es-SV"/>
        </w:rPr>
        <w:t>cancelado las respectivas tasas Municipales,</w:t>
      </w:r>
      <w:r w:rsidRPr="00FA1E35">
        <w:rPr>
          <w:rFonts w:ascii="Times New Roman" w:eastAsia="Times New Roman" w:hAnsi="Times New Roman"/>
          <w:spacing w:val="-18"/>
          <w:lang w:val="es-SV"/>
        </w:rPr>
        <w:t xml:space="preserve"> </w:t>
      </w:r>
      <w:r w:rsidRPr="00FA1E35">
        <w:rPr>
          <w:rFonts w:ascii="Times New Roman" w:eastAsia="Times New Roman" w:hAnsi="Times New Roman"/>
          <w:lang w:val="es-SV"/>
        </w:rPr>
        <w:t>hasta</w:t>
      </w:r>
      <w:r w:rsidRPr="00FA1E35">
        <w:rPr>
          <w:rFonts w:ascii="Times New Roman" w:eastAsia="Times New Roman" w:hAnsi="Times New Roman"/>
          <w:spacing w:val="-23"/>
          <w:lang w:val="es-SV"/>
        </w:rPr>
        <w:t xml:space="preserve"> </w:t>
      </w:r>
      <w:r w:rsidRPr="00FA1E35">
        <w:rPr>
          <w:rFonts w:ascii="Times New Roman" w:eastAsia="Times New Roman" w:hAnsi="Times New Roman"/>
          <w:lang w:val="es-SV"/>
        </w:rPr>
        <w:t>el</w:t>
      </w:r>
      <w:r w:rsidRPr="00FA1E35">
        <w:rPr>
          <w:rFonts w:ascii="Times New Roman" w:eastAsia="Times New Roman" w:hAnsi="Times New Roman"/>
          <w:spacing w:val="-19"/>
          <w:lang w:val="es-SV"/>
        </w:rPr>
        <w:t xml:space="preserve"> </w:t>
      </w:r>
      <w:r w:rsidRPr="00FA1E35">
        <w:rPr>
          <w:rFonts w:ascii="Times New Roman" w:eastAsia="Times New Roman" w:hAnsi="Times New Roman"/>
          <w:lang w:val="es-SV"/>
        </w:rPr>
        <w:t>mes</w:t>
      </w:r>
      <w:r w:rsidRPr="00FA1E35">
        <w:rPr>
          <w:rFonts w:ascii="Times New Roman" w:eastAsia="Times New Roman" w:hAnsi="Times New Roman"/>
          <w:spacing w:val="-23"/>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21"/>
          <w:lang w:val="es-SV"/>
        </w:rPr>
        <w:t xml:space="preserve"> </w:t>
      </w:r>
      <w:r w:rsidRPr="00FA1E35">
        <w:rPr>
          <w:rFonts w:ascii="Times New Roman" w:eastAsia="Times New Roman" w:hAnsi="Times New Roman"/>
          <w:lang w:val="es-SV"/>
        </w:rPr>
        <w:t>diciembre</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del</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año</w:t>
      </w:r>
      <w:r w:rsidRPr="00FA1E35">
        <w:rPr>
          <w:rFonts w:ascii="Times New Roman" w:eastAsia="Times New Roman" w:hAnsi="Times New Roman"/>
          <w:spacing w:val="-20"/>
          <w:lang w:val="es-SV"/>
        </w:rPr>
        <w:t xml:space="preserve"> </w:t>
      </w:r>
      <w:r w:rsidRPr="00FA1E35">
        <w:rPr>
          <w:rFonts w:ascii="Times New Roman" w:eastAsia="Times New Roman" w:hAnsi="Times New Roman"/>
          <w:lang w:val="es-SV"/>
        </w:rPr>
        <w:t>20</w:t>
      </w:r>
      <w:r w:rsidRPr="00FA1E35">
        <w:rPr>
          <w:rFonts w:ascii="Times New Roman" w:eastAsia="Times New Roman" w:hAnsi="Times New Roman"/>
          <w:spacing w:val="-44"/>
          <w:lang w:val="es-SV"/>
        </w:rPr>
        <w:t xml:space="preserve"> </w:t>
      </w:r>
      <w:r w:rsidRPr="00FA1E35">
        <w:rPr>
          <w:rFonts w:ascii="Times New Roman" w:eastAsia="Times New Roman" w:hAnsi="Times New Roman"/>
          <w:lang w:val="es-SV"/>
        </w:rPr>
        <w:t>19. En virtud de lo anterior, solicito en base al Artículo 27 y 81 de la Ley General Tributaria Municipal, se determine la obligación tributaria de mí representada, en el caso este aplique, por lo cual muy atentamente solicitamos</w:t>
      </w:r>
      <w:r w:rsidRPr="00FA1E35">
        <w:rPr>
          <w:rFonts w:ascii="Times New Roman" w:eastAsia="Times New Roman" w:hAnsi="Times New Roman"/>
          <w:spacing w:val="-31"/>
          <w:lang w:val="es-SV"/>
        </w:rPr>
        <w:t>:</w:t>
      </w:r>
      <w:r w:rsidRPr="00FA1E35">
        <w:rPr>
          <w:rFonts w:ascii="Times New Roman" w:eastAsia="Times New Roman" w:hAnsi="Times New Roman"/>
          <w:lang w:val="es-SV"/>
        </w:rPr>
        <w:t xml:space="preserve"> </w:t>
      </w:r>
      <w:r w:rsidRPr="00FA1E35">
        <w:rPr>
          <w:rFonts w:ascii="Times New Roman" w:eastAsia="Times New Roman" w:hAnsi="Times New Roman"/>
          <w:b/>
          <w:w w:val="95"/>
          <w:lang w:val="es-SV"/>
        </w:rPr>
        <w:t xml:space="preserve">1. </w:t>
      </w:r>
      <w:r w:rsidRPr="00FA1E35">
        <w:rPr>
          <w:rFonts w:ascii="Times New Roman" w:eastAsia="Times New Roman" w:hAnsi="Times New Roman"/>
          <w:w w:val="95"/>
          <w:lang w:val="es-SV"/>
        </w:rPr>
        <w:t>Se admita el presente escrito a nombre de mi</w:t>
      </w:r>
      <w:r w:rsidRPr="00FA1E35">
        <w:rPr>
          <w:rFonts w:ascii="Times New Roman" w:eastAsia="Times New Roman" w:hAnsi="Times New Roman"/>
          <w:spacing w:val="-34"/>
          <w:w w:val="95"/>
          <w:lang w:val="es-SV"/>
        </w:rPr>
        <w:t xml:space="preserve"> </w:t>
      </w:r>
      <w:r w:rsidRPr="00FA1E35">
        <w:rPr>
          <w:rFonts w:ascii="Times New Roman" w:eastAsia="Times New Roman" w:hAnsi="Times New Roman"/>
          <w:w w:val="95"/>
          <w:lang w:val="es-SV"/>
        </w:rPr>
        <w:t>poderdante.</w:t>
      </w:r>
      <w:r w:rsidRPr="00FA1E35">
        <w:rPr>
          <w:rFonts w:ascii="Times New Roman" w:eastAsia="Times New Roman" w:hAnsi="Times New Roman"/>
          <w:b/>
          <w:w w:val="95"/>
          <w:lang w:val="es-SV"/>
        </w:rPr>
        <w:t xml:space="preserve"> 2</w:t>
      </w:r>
      <w:r w:rsidRPr="00FA1E35">
        <w:rPr>
          <w:rFonts w:ascii="Times New Roman" w:eastAsia="Times New Roman" w:hAnsi="Times New Roman"/>
          <w:w w:val="95"/>
          <w:lang w:val="es-SV"/>
        </w:rPr>
        <w:t>.</w:t>
      </w:r>
      <w:r w:rsidRPr="00FA1E35">
        <w:rPr>
          <w:rFonts w:ascii="Times New Roman" w:eastAsia="Times New Roman" w:hAnsi="Times New Roman"/>
          <w:spacing w:val="12"/>
          <w:w w:val="95"/>
          <w:lang w:val="es-SV"/>
        </w:rPr>
        <w:t xml:space="preserve"> </w:t>
      </w:r>
      <w:r w:rsidRPr="00FA1E35">
        <w:rPr>
          <w:rFonts w:ascii="Times New Roman" w:eastAsia="Times New Roman" w:hAnsi="Times New Roman"/>
          <w:w w:val="95"/>
          <w:lang w:val="es-SV"/>
        </w:rPr>
        <w:t>Se realice el cambio de titular de la torre antes mencionada a favor de SBA Torres El</w:t>
      </w:r>
      <w:r w:rsidRPr="00FA1E35">
        <w:rPr>
          <w:rFonts w:ascii="Times New Roman" w:eastAsia="Times New Roman" w:hAnsi="Times New Roman"/>
          <w:spacing w:val="11"/>
          <w:w w:val="95"/>
          <w:lang w:val="es-SV"/>
        </w:rPr>
        <w:t xml:space="preserve"> </w:t>
      </w:r>
      <w:r w:rsidRPr="00FA1E35">
        <w:rPr>
          <w:rFonts w:ascii="Times New Roman" w:eastAsia="Times New Roman" w:hAnsi="Times New Roman"/>
          <w:w w:val="95"/>
          <w:lang w:val="es-SV"/>
        </w:rPr>
        <w:t xml:space="preserve">Salvador, </w:t>
      </w:r>
      <w:r w:rsidRPr="00FA1E35">
        <w:rPr>
          <w:rFonts w:ascii="Times New Roman" w:eastAsia="Times New Roman" w:hAnsi="Times New Roman"/>
          <w:w w:val="85"/>
          <w:lang w:val="es-SV"/>
        </w:rPr>
        <w:t>S.A. de</w:t>
      </w:r>
      <w:r w:rsidRPr="00FA1E35">
        <w:rPr>
          <w:rFonts w:ascii="Times New Roman" w:eastAsia="Times New Roman" w:hAnsi="Times New Roman"/>
          <w:spacing w:val="-5"/>
          <w:w w:val="85"/>
          <w:lang w:val="es-SV"/>
        </w:rPr>
        <w:t xml:space="preserve"> </w:t>
      </w:r>
      <w:r w:rsidRPr="00FA1E35">
        <w:rPr>
          <w:rFonts w:ascii="Times New Roman" w:eastAsia="Times New Roman" w:hAnsi="Times New Roman"/>
          <w:w w:val="85"/>
          <w:lang w:val="es-SV"/>
        </w:rPr>
        <w:t>C.V. puesto que es el nuevo propietario de la estructura.</w:t>
      </w:r>
      <w:r w:rsidRPr="00FA1E35">
        <w:rPr>
          <w:rFonts w:ascii="Times New Roman" w:eastAsia="Times New Roman" w:hAnsi="Times New Roman"/>
          <w:lang w:val="es-SV"/>
        </w:rPr>
        <w:t xml:space="preserve"> Señalo para recibir notificaciones: novena calle poniente N°4115, Colonia Escalón, San Salvador, teléfono: 2535-3000, Fax: 2566-6095, correo electrónico: </w:t>
      </w:r>
      <w:hyperlink r:id="rId8" w:history="1">
        <w:r w:rsidRPr="00FA1E35">
          <w:rPr>
            <w:rFonts w:ascii="Times New Roman" w:eastAsia="Times New Roman" w:hAnsi="Times New Roman"/>
            <w:color w:val="000000" w:themeColor="text1"/>
            <w:u w:val="single"/>
            <w:lang w:val="es-SV"/>
          </w:rPr>
          <w:t>rguerrero@sbasite.com</w:t>
        </w:r>
      </w:hyperlink>
      <w:r w:rsidRPr="00FA1E35">
        <w:rPr>
          <w:rFonts w:ascii="Times New Roman" w:eastAsia="Times New Roman" w:hAnsi="Times New Roman"/>
          <w:color w:val="000000" w:themeColor="text1"/>
          <w:lang w:val="es-SV"/>
        </w:rPr>
        <w:t xml:space="preserve">. </w:t>
      </w:r>
      <w:r w:rsidRPr="00FA1E35">
        <w:rPr>
          <w:rFonts w:ascii="Times New Roman" w:eastAsia="Times New Roman" w:hAnsi="Times New Roman"/>
          <w:lang w:val="es-SV"/>
        </w:rPr>
        <w:t>Adjunto al presente escrito: Fotocopia</w:t>
      </w:r>
      <w:r w:rsidRPr="00FA1E35">
        <w:rPr>
          <w:rFonts w:ascii="Times New Roman" w:eastAsia="Times New Roman" w:hAnsi="Times New Roman"/>
          <w:spacing w:val="26"/>
          <w:lang w:val="es-SV"/>
        </w:rPr>
        <w:t xml:space="preserve"> </w:t>
      </w:r>
      <w:r w:rsidRPr="00FA1E35">
        <w:rPr>
          <w:rFonts w:ascii="Times New Roman" w:eastAsia="Times New Roman" w:hAnsi="Times New Roman"/>
          <w:lang w:val="es-SV"/>
        </w:rPr>
        <w:t>de</w:t>
      </w:r>
      <w:r w:rsidRPr="00FA1E35">
        <w:rPr>
          <w:rFonts w:ascii="Times New Roman" w:eastAsia="Times New Roman" w:hAnsi="Times New Roman"/>
          <w:spacing w:val="14"/>
          <w:lang w:val="es-SV"/>
        </w:rPr>
        <w:t xml:space="preserve"> mi </w:t>
      </w:r>
      <w:r w:rsidRPr="00FA1E35">
        <w:rPr>
          <w:rFonts w:ascii="Times New Roman" w:eastAsia="Times New Roman" w:hAnsi="Times New Roman"/>
          <w:lang w:val="es-SV"/>
        </w:rPr>
        <w:t>Poder</w:t>
      </w:r>
      <w:r w:rsidRPr="00FA1E35">
        <w:rPr>
          <w:rFonts w:ascii="Times New Roman" w:eastAsia="Times New Roman" w:hAnsi="Times New Roman"/>
          <w:spacing w:val="17"/>
          <w:lang w:val="es-SV"/>
        </w:rPr>
        <w:t xml:space="preserve"> </w:t>
      </w:r>
      <w:r w:rsidRPr="00FA1E35">
        <w:rPr>
          <w:rFonts w:ascii="Times New Roman" w:eastAsia="Times New Roman" w:hAnsi="Times New Roman"/>
          <w:lang w:val="es-SV"/>
        </w:rPr>
        <w:t xml:space="preserve">Administrativo, Fotocopia de la Personería Legal de mi poderdante, Declaración Jurada de adquisición de torre. German Torres Gerente de País- El Salvador SBA COMMUNICATIONS CORPORATION.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nueve votos, </w:t>
      </w:r>
      <w:r w:rsidRPr="00FA1E35">
        <w:rPr>
          <w:rFonts w:ascii="Times New Roman" w:eastAsia="Times New Roman" w:hAnsi="Times New Roman"/>
          <w:b/>
          <w:lang w:val="es-MX"/>
        </w:rPr>
        <w:t xml:space="preserve">ACUERDA: </w:t>
      </w:r>
      <w:r w:rsidRPr="00FA1E35">
        <w:rPr>
          <w:rFonts w:ascii="Times New Roman" w:eastAsia="Times New Roman" w:hAnsi="Times New Roman"/>
          <w:b/>
          <w:w w:val="95"/>
          <w:lang w:val="es-SV"/>
        </w:rPr>
        <w:t xml:space="preserve">1. </w:t>
      </w:r>
      <w:r w:rsidRPr="00FA1E35">
        <w:rPr>
          <w:rFonts w:ascii="Times New Roman" w:eastAsia="Times New Roman" w:hAnsi="Times New Roman"/>
          <w:w w:val="95"/>
          <w:lang w:val="es-SV"/>
        </w:rPr>
        <w:t xml:space="preserve">Admitir el escrito </w:t>
      </w:r>
      <w:r w:rsidRPr="00FA1E35">
        <w:rPr>
          <w:rFonts w:ascii="Times New Roman" w:eastAsia="Times New Roman" w:hAnsi="Times New Roman"/>
          <w:lang w:val="es-SV"/>
        </w:rPr>
        <w:t xml:space="preserve">de fecha 19/07/19 enviado por el Arquitecto German Alberto Torres Lara actuando en calidad de Apoderado Administrativo de la Sociedad SBA Torres El Salvador, S.A. de C.V. </w:t>
      </w:r>
      <w:r w:rsidRPr="00FA1E35">
        <w:rPr>
          <w:rFonts w:ascii="Times New Roman" w:eastAsia="Times New Roman" w:hAnsi="Times New Roman"/>
          <w:b/>
          <w:w w:val="95"/>
          <w:lang w:val="es-SV"/>
        </w:rPr>
        <w:t>2.</w:t>
      </w:r>
      <w:r w:rsidRPr="00FA1E35">
        <w:rPr>
          <w:rFonts w:ascii="Times New Roman" w:eastAsia="Times New Roman" w:hAnsi="Times New Roman"/>
          <w:lang w:val="es-SV"/>
        </w:rPr>
        <w:t xml:space="preserve"> Instruir a la Jefe del Departamento de Administración Tributaria Municipal de esta Alcaldía, para el proceso de la diligencia correspondiente e informe al Concejo Municipal, </w:t>
      </w:r>
      <w:r w:rsidRPr="00FA1E35">
        <w:rPr>
          <w:rFonts w:ascii="Times New Roman" w:eastAsia="Times New Roman" w:hAnsi="Times New Roman"/>
          <w:lang w:val="es-MX"/>
        </w:rPr>
        <w:t>para los efectos legales consiguientes</w:t>
      </w:r>
      <w:r w:rsidRPr="00FA1E35">
        <w:rPr>
          <w:rFonts w:ascii="Times New Roman" w:eastAsia="Times New Roman" w:hAnsi="Times New Roman"/>
          <w:sz w:val="23"/>
          <w:szCs w:val="23"/>
          <w:lang w:val="es-MX"/>
        </w:rPr>
        <w:t>.-</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b/>
          <w:sz w:val="23"/>
          <w:szCs w:val="23"/>
          <w:lang w:val="es-MX"/>
        </w:rPr>
        <w:t xml:space="preserve">    </w:t>
      </w:r>
      <w:r w:rsidRPr="00FA1E35">
        <w:rPr>
          <w:rFonts w:ascii="Times New Roman" w:eastAsia="Times New Roman" w:hAnsi="Times New Roman"/>
          <w:b/>
          <w:lang w:val="es-MX"/>
        </w:rPr>
        <w:t xml:space="preserve">ACUERDO NÚMERO CINCO.- </w:t>
      </w:r>
      <w:r w:rsidRPr="00FA1E35">
        <w:rPr>
          <w:rFonts w:ascii="Times New Roman" w:eastAsia="Times New Roman" w:hAnsi="Times New Roman"/>
          <w:lang w:val="es-MX"/>
        </w:rPr>
        <w:t>El Concejo Municipal,</w:t>
      </w:r>
      <w:r w:rsidRPr="00FA1E35">
        <w:rPr>
          <w:rFonts w:ascii="Times New Roman" w:eastAsia="Times New Roman" w:hAnsi="Times New Roman"/>
          <w:b/>
          <w:lang w:val="es-MX"/>
        </w:rPr>
        <w:t xml:space="preserve"> CONSIDERANDO: </w:t>
      </w:r>
      <w:r w:rsidRPr="00FA1E35">
        <w:rPr>
          <w:rFonts w:ascii="Times New Roman" w:eastAsia="Times New Roman" w:hAnsi="Times New Roman"/>
          <w:lang w:val="es-MX"/>
        </w:rPr>
        <w:t xml:space="preserve">Visto y deliberado el punto del numeral </w:t>
      </w:r>
      <w:r w:rsidRPr="00FA1E35">
        <w:rPr>
          <w:rFonts w:ascii="Times New Roman" w:eastAsia="Times New Roman" w:hAnsi="Times New Roman"/>
          <w:b/>
          <w:lang w:val="es-MX"/>
        </w:rPr>
        <w:t xml:space="preserve">8 </w:t>
      </w:r>
      <w:r w:rsidRPr="00FA1E35">
        <w:rPr>
          <w:rFonts w:ascii="Times New Roman" w:eastAsia="Times New Roman" w:hAnsi="Times New Roman"/>
          <w:lang w:val="es-MX"/>
        </w:rPr>
        <w:t>de la agenda:</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lang w:val="es-MX"/>
        </w:rPr>
        <w:t>Nota de fecha 1</w:t>
      </w:r>
      <w:r w:rsidRPr="00FA1E35">
        <w:rPr>
          <w:rFonts w:ascii="Times New Roman" w:eastAsia="Calibri" w:hAnsi="Times New Roman"/>
          <w:lang w:val="es-MX"/>
        </w:rPr>
        <w:t>5/07/19 enviada</w:t>
      </w:r>
      <w:r w:rsidRPr="00FA1E35">
        <w:rPr>
          <w:rFonts w:ascii="Times New Roman" w:eastAsia="Times New Roman" w:hAnsi="Times New Roman"/>
          <w:lang w:val="es-MX"/>
        </w:rPr>
        <w:t xml:space="preserve"> por la Licda. Paula Marina Navarro de Herrera Auditor Interno de esta Municipalidad:</w:t>
      </w:r>
      <w:r w:rsidRPr="00FA1E35">
        <w:rPr>
          <w:rFonts w:ascii="Times New Roman" w:eastAsia="Times New Roman" w:hAnsi="Times New Roman"/>
          <w:b/>
          <w:lang w:val="es-MX"/>
        </w:rPr>
        <w:t xml:space="preserve"> A-ANTECEDENTES. </w:t>
      </w:r>
      <w:r w:rsidRPr="00FA1E35">
        <w:rPr>
          <w:rFonts w:ascii="Times New Roman" w:eastAsia="Times New Roman" w:hAnsi="Times New Roman"/>
          <w:lang w:val="es-MX"/>
        </w:rPr>
        <w:t xml:space="preserve">Con base en el Artículo 106 del Código Municipal y Artículo 27, inciso 2 de la </w:t>
      </w:r>
      <w:r w:rsidRPr="00FA1E35">
        <w:rPr>
          <w:rFonts w:ascii="Times New Roman" w:eastAsia="Times New Roman" w:hAnsi="Times New Roman"/>
          <w:lang w:val="es-MX"/>
        </w:rPr>
        <w:lastRenderedPageBreak/>
        <w:t xml:space="preserve">Ley de la Corte de Cuentas de la República, Plan Anual de Trabajo de la Unidad de Auditoría Interna; en cumplimiento al Acuerdo N° 44, acta N° 02 de fecha 18/01/2016 y Orden de Trabajo N° REF UAI-AMSM 13/2019 se ha efectuado Examen Especial a la Liquidación   N° 08 del Fondo Circulante por un Monto de $ 1,535.61 de fecha julio 08 de 2019. </w:t>
      </w:r>
      <w:r w:rsidRPr="00FA1E35">
        <w:rPr>
          <w:rFonts w:ascii="Times New Roman" w:eastAsia="Times New Roman" w:hAnsi="Times New Roman"/>
          <w:b/>
          <w:bCs/>
          <w:lang w:val="es-MX"/>
        </w:rPr>
        <w:t>B-</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OBJETIVOS DEL EXAMEN. Objetivo General.</w:t>
      </w:r>
      <w:r w:rsidRPr="00FA1E35">
        <w:rPr>
          <w:rFonts w:ascii="Times New Roman" w:eastAsia="Times New Roman" w:hAnsi="Times New Roman"/>
          <w:lang w:val="es-MX"/>
        </w:rPr>
        <w:t xml:space="preserve"> Realizar Examen Especial a La l</w:t>
      </w:r>
      <w:r w:rsidRPr="00FA1E35">
        <w:rPr>
          <w:rFonts w:ascii="Times New Roman" w:eastAsia="Gulim" w:hAnsi="Times New Roman"/>
          <w:lang w:val="es-MX"/>
        </w:rPr>
        <w:t>iquidación N° 08 del Fondo Circulante, por un Monto de $</w:t>
      </w:r>
      <w:r w:rsidRPr="00FA1E35">
        <w:rPr>
          <w:rFonts w:ascii="Times New Roman" w:eastAsia="Times New Roman" w:hAnsi="Times New Roman"/>
          <w:lang w:val="es-MX"/>
        </w:rPr>
        <w:t xml:space="preserve">1,535.61 del 08 de julio de 2019 </w:t>
      </w:r>
      <w:r w:rsidRPr="00FA1E35">
        <w:rPr>
          <w:rFonts w:ascii="Times New Roman" w:eastAsia="Gulim" w:hAnsi="Times New Roman"/>
          <w:lang w:val="es-MX"/>
        </w:rPr>
        <w:t xml:space="preserve">y emitir un informe sobre dicho examen. </w:t>
      </w:r>
      <w:r w:rsidRPr="00FA1E35">
        <w:rPr>
          <w:rFonts w:ascii="Times New Roman" w:eastAsia="Times New Roman" w:hAnsi="Times New Roman"/>
          <w:b/>
          <w:lang w:val="es-MX"/>
        </w:rPr>
        <w:t>Objetivos Específicos</w:t>
      </w:r>
      <w:r w:rsidRPr="00FA1E35">
        <w:rPr>
          <w:rFonts w:ascii="Times New Roman" w:eastAsia="Times New Roman" w:hAnsi="Times New Roman"/>
          <w:lang w:val="es-MX"/>
        </w:rPr>
        <w:t xml:space="preserve">. - Verificar que los egresos cuenten con la respectiva documentación de soporte.- Verificar que los egresos efectuados a través del Fondo Circulante y Fondo de Monto Fijo se realicen de acuerdo a la normativa legal.-  Comprobar la veracidad y propiedad de los egresos efectuados a través del Fondo Circulante. </w:t>
      </w:r>
      <w:r w:rsidRPr="00FA1E35">
        <w:rPr>
          <w:rFonts w:ascii="Times New Roman" w:eastAsia="Times New Roman" w:hAnsi="Times New Roman"/>
          <w:b/>
          <w:bCs/>
          <w:lang w:val="es-MX"/>
        </w:rPr>
        <w:t>C-</w:t>
      </w:r>
      <w:r w:rsidRPr="00FA1E35">
        <w:rPr>
          <w:rFonts w:ascii="Times New Roman" w:eastAsia="Times New Roman" w:hAnsi="Times New Roman"/>
          <w:b/>
          <w:lang w:val="es-MX"/>
        </w:rPr>
        <w:t xml:space="preserve">ALCANCE DEL EXAMEN. </w:t>
      </w:r>
      <w:r w:rsidRPr="00FA1E35">
        <w:rPr>
          <w:rFonts w:ascii="Times New Roman" w:eastAsia="Times New Roman" w:hAnsi="Times New Roman"/>
          <w:lang w:val="es-MX"/>
        </w:rPr>
        <w:t>Se realizó Examen Especial a La</w:t>
      </w:r>
      <w:r w:rsidRPr="00FA1E35">
        <w:rPr>
          <w:rFonts w:ascii="Times New Roman" w:eastAsia="Gulim" w:hAnsi="Times New Roman"/>
          <w:lang w:val="es-MX"/>
        </w:rPr>
        <w:t xml:space="preserve"> liquidación N° 08 del Fondo Circulante, por un Monto de $ </w:t>
      </w:r>
      <w:r w:rsidRPr="00FA1E35">
        <w:rPr>
          <w:rFonts w:ascii="Times New Roman" w:eastAsia="Times New Roman" w:hAnsi="Times New Roman"/>
          <w:lang w:val="es-MX"/>
        </w:rPr>
        <w:t>1,535.61 de fecha 08 de julio de 2019</w:t>
      </w:r>
      <w:r w:rsidRPr="00FA1E35">
        <w:rPr>
          <w:rFonts w:ascii="Times New Roman" w:eastAsia="Gulim" w:hAnsi="Times New Roman"/>
          <w:lang w:val="es-MX"/>
        </w:rPr>
        <w:t xml:space="preserve">, previo a la legalización de la documentación de soporte y de conformidad con las Normas de Auditoría Interna del Sector Gubernamental, emitidas por la Corte de Cuentas de la República. </w:t>
      </w:r>
      <w:r w:rsidRPr="00FA1E35">
        <w:rPr>
          <w:rFonts w:ascii="Times New Roman" w:eastAsia="Gulim" w:hAnsi="Times New Roman"/>
          <w:b/>
          <w:bCs/>
          <w:lang w:val="es-MX"/>
        </w:rPr>
        <w:t>D-</w:t>
      </w:r>
      <w:r w:rsidRPr="00FA1E35">
        <w:rPr>
          <w:rFonts w:ascii="Times New Roman" w:eastAsia="Times New Roman" w:hAnsi="Times New Roman"/>
          <w:b/>
          <w:bCs/>
          <w:lang w:val="es-MX"/>
        </w:rPr>
        <w:t>P</w:t>
      </w:r>
      <w:r w:rsidRPr="00FA1E35">
        <w:rPr>
          <w:rFonts w:ascii="Times New Roman" w:eastAsia="Times New Roman" w:hAnsi="Times New Roman"/>
          <w:b/>
          <w:lang w:val="es-MX"/>
        </w:rPr>
        <w:t>ROCEDIMIENTOS UTILIZADOS.</w:t>
      </w:r>
      <w:r w:rsidRPr="00FA1E35">
        <w:rPr>
          <w:rFonts w:ascii="Times New Roman" w:eastAsia="Times New Roman" w:hAnsi="Times New Roman"/>
          <w:lang w:val="es-MX"/>
        </w:rPr>
        <w:t xml:space="preserve"> En el transcurso del Examen, se efectuaron procedimientos, entre los cuales podemos mencionar: Verificamos que existiera requerimiento firmado por el jefe de la unidad o departamento solicitante. Observamos en cada requerimiento que se verificara la existencia de disponibilidad, a través de la firma de la Jefe de Contabilidad y número de asignación presupuestaria. Verificamos que los gastos realizados a través del fondo, contara con la autorización correspondiente. Verificamos que, por los egresos realizados, se contara con la documentación de respaldo. Cotejamos las copias de cheques, para comparar montos pagados según comprobantes. Verificamos que el pago de viáticos y transporte se efectuara de acuerdo al Reglamento de Viáticos y transporte de esta Municipalidad. </w:t>
      </w:r>
      <w:r w:rsidRPr="00FA1E35">
        <w:rPr>
          <w:rFonts w:ascii="Times New Roman" w:eastAsia="Times New Roman" w:hAnsi="Times New Roman"/>
          <w:b/>
          <w:bCs/>
          <w:lang w:val="es-MX"/>
        </w:rPr>
        <w:t>E- R</w:t>
      </w:r>
      <w:r w:rsidRPr="00FA1E35">
        <w:rPr>
          <w:rFonts w:ascii="Times New Roman" w:eastAsia="Times New Roman" w:hAnsi="Times New Roman"/>
          <w:b/>
          <w:lang w:val="es-MX"/>
        </w:rPr>
        <w:t xml:space="preserve">ESULTADOS OBTENIDOS. </w:t>
      </w:r>
      <w:r w:rsidRPr="00FA1E35">
        <w:rPr>
          <w:rFonts w:ascii="Times New Roman" w:eastAsia="Times New Roman" w:hAnsi="Times New Roman"/>
          <w:lang w:val="es-MX"/>
        </w:rPr>
        <w:t xml:space="preserve">Al efectuar la revisión respectiva y de conformidad a los procedimientos utilizados, no encontramos condiciones que reportar. </w:t>
      </w:r>
      <w:r w:rsidRPr="00FA1E35">
        <w:rPr>
          <w:rFonts w:ascii="Times New Roman" w:eastAsia="Times New Roman" w:hAnsi="Times New Roman"/>
          <w:b/>
          <w:bCs/>
          <w:lang w:val="es-MX"/>
        </w:rPr>
        <w:t>F-</w:t>
      </w:r>
      <w:r w:rsidRPr="00FA1E35">
        <w:rPr>
          <w:rFonts w:ascii="Times New Roman" w:eastAsia="Times New Roman" w:hAnsi="Times New Roman"/>
          <w:lang w:val="es-MX"/>
        </w:rPr>
        <w:t xml:space="preserve"> </w:t>
      </w:r>
      <w:r w:rsidRPr="00FA1E35">
        <w:rPr>
          <w:rFonts w:ascii="Times New Roman" w:eastAsia="Gulim" w:hAnsi="Times New Roman"/>
          <w:b/>
          <w:lang w:val="es-MX"/>
        </w:rPr>
        <w:t xml:space="preserve">SEGUIMIENTO A RECOMENDACIONES DE AUDITORIAS ANTERIORES. </w:t>
      </w:r>
      <w:r w:rsidRPr="00FA1E35">
        <w:rPr>
          <w:rFonts w:ascii="Times New Roman" w:eastAsia="Times New Roman" w:hAnsi="Times New Roman"/>
          <w:lang w:val="es-MX"/>
        </w:rPr>
        <w:t xml:space="preserve">No se efectuó seguimiento a recomendaciones de Auditorías practicadas por esta Unidad u otro ente, en razón que no existen recomendaciones en el último examen especial practicado. </w:t>
      </w:r>
      <w:r w:rsidRPr="00FA1E35">
        <w:rPr>
          <w:rFonts w:ascii="Times New Roman" w:eastAsia="Times New Roman" w:hAnsi="Times New Roman"/>
          <w:b/>
          <w:bCs/>
          <w:lang w:val="es-MX"/>
        </w:rPr>
        <w:t xml:space="preserve">G- </w:t>
      </w:r>
      <w:r w:rsidRPr="00FA1E35">
        <w:rPr>
          <w:rFonts w:ascii="Times New Roman" w:eastAsia="Times New Roman" w:hAnsi="Times New Roman"/>
          <w:b/>
          <w:lang w:val="es-MX"/>
        </w:rPr>
        <w:t xml:space="preserve">RECOMENDACIÓN. </w:t>
      </w:r>
      <w:r w:rsidRPr="00FA1E35">
        <w:rPr>
          <w:rFonts w:ascii="Times New Roman" w:eastAsia="Times New Roman" w:hAnsi="Times New Roman"/>
          <w:lang w:val="es-MX"/>
        </w:rPr>
        <w:t xml:space="preserve">Al honorable concejo municipal le recomendamos que se den las instrucciones al Jefe de la Unidad de Adquisiciones y Contrataciones Institucional, para que realice los procesos de compra de bienes y servicios considerados en el plan anual de compras, autorizados y aprobados a cada departamento o unidad, en los tiempos establecidos; tomando en consideración que le compete a la UACI darle seguimiento a la ejecución de la programación anual de compras, que deberá ser compatible con la política anual de adquisiciones  y contrataciones de la administración pública, el plan de trabajo anual, el presupuesto  y la programación de la ejecución presupuestaria del ejercicio fiscal vigente; considerando que la creación del Fondo Circulante y de Monto Fijo es para atender gastos de menor cuantía o de carácter urgente. </w:t>
      </w:r>
      <w:r w:rsidRPr="00FA1E35">
        <w:rPr>
          <w:rFonts w:ascii="Times New Roman" w:eastAsia="Times New Roman" w:hAnsi="Times New Roman"/>
          <w:b/>
          <w:bCs/>
          <w:lang w:val="es-MX"/>
        </w:rPr>
        <w:t xml:space="preserve">H- </w:t>
      </w:r>
      <w:r w:rsidRPr="00FA1E35">
        <w:rPr>
          <w:rFonts w:ascii="Times New Roman" w:eastAsia="Times New Roman" w:hAnsi="Times New Roman"/>
          <w:b/>
          <w:lang w:val="es-MX"/>
        </w:rPr>
        <w:t xml:space="preserve">CONCLUSION. </w:t>
      </w:r>
      <w:r w:rsidRPr="00FA1E35">
        <w:rPr>
          <w:rFonts w:ascii="Times New Roman" w:eastAsia="Times New Roman" w:hAnsi="Times New Roman"/>
          <w:lang w:val="es-MX"/>
        </w:rPr>
        <w:t xml:space="preserve">Con base a los resultados del Examen Especial a la </w:t>
      </w:r>
      <w:r w:rsidRPr="00FA1E35">
        <w:rPr>
          <w:rFonts w:ascii="Times New Roman" w:eastAsia="Gulim" w:hAnsi="Times New Roman"/>
          <w:lang w:val="es-MX"/>
        </w:rPr>
        <w:t xml:space="preserve">liquidación N° 08 del Fondo Circulante, por un Monto de $ </w:t>
      </w:r>
      <w:r w:rsidRPr="00FA1E35">
        <w:rPr>
          <w:rFonts w:ascii="Times New Roman" w:eastAsia="Times New Roman" w:hAnsi="Times New Roman"/>
          <w:lang w:val="es-MX"/>
        </w:rPr>
        <w:t>1,535.61 de fecha 08 de julio de 2019</w:t>
      </w:r>
      <w:r w:rsidRPr="00FA1E35">
        <w:rPr>
          <w:rFonts w:ascii="Times New Roman" w:eastAsia="Gulim" w:hAnsi="Times New Roman"/>
          <w:lang w:val="es-MX"/>
        </w:rPr>
        <w:t xml:space="preserve">; concluimos que </w:t>
      </w:r>
      <w:r w:rsidRPr="00FA1E35">
        <w:rPr>
          <w:rFonts w:ascii="Times New Roman" w:eastAsia="Times New Roman" w:hAnsi="Times New Roman"/>
          <w:lang w:val="es-MX"/>
        </w:rPr>
        <w:t>no existen condiciones que reportar.</w:t>
      </w:r>
      <w:r w:rsidRPr="00FA1E35">
        <w:rPr>
          <w:rFonts w:ascii="Times New Roman" w:eastAsia="Times New Roman" w:hAnsi="Times New Roman"/>
          <w:b/>
          <w:lang w:val="es-MX"/>
        </w:rPr>
        <w:t xml:space="preserve"> I- PARROFO ACLARATORIO.  </w:t>
      </w:r>
      <w:r w:rsidRPr="00FA1E35">
        <w:rPr>
          <w:rFonts w:ascii="Times New Roman" w:eastAsia="Times New Roman" w:hAnsi="Times New Roman"/>
          <w:lang w:val="es-MX"/>
        </w:rPr>
        <w:t>El presente informe se refiere únicamente al Examen Especial a la</w:t>
      </w:r>
      <w:r w:rsidRPr="00FA1E35">
        <w:rPr>
          <w:rFonts w:ascii="Times New Roman" w:eastAsia="Gulim" w:hAnsi="Times New Roman"/>
          <w:lang w:val="es-MX"/>
        </w:rPr>
        <w:t xml:space="preserve"> liquidación N° 08 del Fondo Circulante, por un Monto de $ 1,535.61 de fecha 08 de julio de 2019 </w:t>
      </w:r>
      <w:r w:rsidRPr="00FA1E35">
        <w:rPr>
          <w:rFonts w:ascii="Times New Roman" w:eastAsia="Times New Roman" w:hAnsi="Times New Roman"/>
          <w:lang w:val="es-MX"/>
        </w:rPr>
        <w:t>y ha sido elaborado para presentarlo al Concejo Municipal de San Miguel y a la Corte de Cuentas de la República. San Miguel, julio 08 de 2019. Licda. Paula Marina Navarro de Herrera Auditor Interno.</w:t>
      </w:r>
      <w:r w:rsidRPr="00FA1E35">
        <w:rPr>
          <w:rFonts w:ascii="Times New Roman" w:eastAsia="Times New Roman" w:hAnsi="Times New Roman"/>
          <w:bCs/>
          <w:lang w:val="es-MX"/>
        </w:rPr>
        <w:t xml:space="preserve"> 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MX"/>
        </w:rPr>
        <w:t>nueve votos, ACUERDA</w:t>
      </w:r>
      <w:r w:rsidRPr="00FA1E35">
        <w:rPr>
          <w:rFonts w:ascii="Times New Roman" w:eastAsia="Arial Unicode MS" w:hAnsi="Times New Roman"/>
          <w:b/>
          <w:lang w:val="es-MX"/>
        </w:rPr>
        <w:t xml:space="preserve">: </w:t>
      </w:r>
      <w:r w:rsidRPr="00FA1E35">
        <w:rPr>
          <w:rFonts w:ascii="Times New Roman" w:eastAsia="Times New Roman" w:hAnsi="Times New Roman"/>
          <w:lang w:val="es-MX"/>
        </w:rPr>
        <w:t xml:space="preserve">Instruir al Jefe de la Unidad de Adquisiciones y Contrataciones Institucional UACI de esta </w:t>
      </w:r>
      <w:r w:rsidRPr="00FA1E35">
        <w:rPr>
          <w:rFonts w:ascii="Times New Roman" w:eastAsia="Times New Roman" w:hAnsi="Times New Roman"/>
          <w:lang w:val="es-MX"/>
        </w:rPr>
        <w:lastRenderedPageBreak/>
        <w:t>Municipalidad, realice los procesos de compra de bienes y servicios considerados en el plan anual de compras, autorizados y aprobados a cada Departamento o Unidad de esta Municipalidad, en los tiempos establecidos; tomando en consideración que le compete a la UACI darle seguimiento a la ejecución de la programación anual de compras, que deberá ser compatible con la política anual de adquisiciones  y contrataciones de la administración pública, el plan de trabajo anual, el presupuesto y la programación de la ejecución presupuestaria del ejercicio fiscal vigente; considerando que la creación del Fondo Circulante y de Monto Fijo es para atender gastos de menor cuantía o de carácter urgente</w:t>
      </w:r>
      <w:r w:rsidRPr="00FA1E35">
        <w:rPr>
          <w:rFonts w:ascii="Times New Roman" w:eastAsia="Times New Roman" w:hAnsi="Times New Roman"/>
          <w:b/>
          <w:bCs/>
          <w:sz w:val="23"/>
          <w:szCs w:val="23"/>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ACUERDO NÚMERO SEIS</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9 </w:t>
      </w:r>
      <w:r w:rsidRPr="00FA1E35">
        <w:rPr>
          <w:rFonts w:ascii="Times New Roman" w:eastAsia="Times New Roman" w:hAnsi="Times New Roman"/>
          <w:lang w:val="es-MX"/>
        </w:rPr>
        <w:t>de la agenda: Memorándum de fecha 23/07/19 enviado por la Sra. Silvia Díaz Guevara de Lara Jefe del Departamento de Recursos Humanos de esta Municipalidad:</w:t>
      </w:r>
      <w:r w:rsidRPr="00FA1E35">
        <w:rPr>
          <w:rFonts w:ascii="Times New Roman" w:eastAsia="Times New Roman" w:hAnsi="Times New Roman" w:cstheme="minorHAnsi"/>
          <w:lang w:val="es-MX"/>
        </w:rPr>
        <w:t xml:space="preserve"> Remite resultados de la evaluación de desempeño por periodo de prueba, del señor Eduardo Arístides Méndez, que se detalla:</w:t>
      </w:r>
    </w:p>
    <w:tbl>
      <w:tblPr>
        <w:tblStyle w:val="Tablaconcuadrcula"/>
        <w:tblW w:w="8828" w:type="dxa"/>
        <w:tblInd w:w="674" w:type="dxa"/>
        <w:tblLook w:val="04A0"/>
      </w:tblPr>
      <w:tblGrid>
        <w:gridCol w:w="445"/>
        <w:gridCol w:w="1175"/>
        <w:gridCol w:w="964"/>
        <w:gridCol w:w="1956"/>
        <w:gridCol w:w="1144"/>
        <w:gridCol w:w="1183"/>
        <w:gridCol w:w="1961"/>
      </w:tblGrid>
      <w:tr w:rsidR="00FA1E35" w:rsidRPr="00FA1E35" w:rsidTr="0005495D">
        <w:trPr>
          <w:trHeight w:val="624"/>
        </w:trPr>
        <w:tc>
          <w:tcPr>
            <w:tcW w:w="450"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N°</w:t>
            </w:r>
          </w:p>
        </w:tc>
        <w:tc>
          <w:tcPr>
            <w:tcW w:w="1232"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NOMBRE</w:t>
            </w:r>
          </w:p>
        </w:tc>
        <w:tc>
          <w:tcPr>
            <w:tcW w:w="966"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CARGO</w:t>
            </w:r>
          </w:p>
        </w:tc>
        <w:tc>
          <w:tcPr>
            <w:tcW w:w="1972"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DEPARTAMENTO</w:t>
            </w:r>
          </w:p>
        </w:tc>
        <w:tc>
          <w:tcPr>
            <w:tcW w:w="1159"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SALARIO</w:t>
            </w:r>
          </w:p>
        </w:tc>
        <w:tc>
          <w:tcPr>
            <w:tcW w:w="1088"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CIFRA PRESUP.</w:t>
            </w:r>
          </w:p>
        </w:tc>
        <w:tc>
          <w:tcPr>
            <w:tcW w:w="1961" w:type="dxa"/>
            <w:vAlign w:val="center"/>
          </w:tcPr>
          <w:p w:rsidR="00FA1E35" w:rsidRPr="00FA1E35" w:rsidRDefault="00FA1E35" w:rsidP="00FA1E35">
            <w:pPr>
              <w:rPr>
                <w:rFonts w:ascii="Times New Roman" w:hAnsi="Times New Roman" w:cstheme="minorHAnsi"/>
                <w:b/>
                <w:sz w:val="20"/>
                <w:szCs w:val="20"/>
                <w:lang w:val="es-MX"/>
              </w:rPr>
            </w:pPr>
            <w:r w:rsidRPr="00FA1E35">
              <w:rPr>
                <w:rFonts w:ascii="Times New Roman" w:hAnsi="Times New Roman" w:cstheme="minorHAnsi"/>
                <w:b/>
                <w:sz w:val="20"/>
                <w:szCs w:val="20"/>
                <w:lang w:val="es-MX"/>
              </w:rPr>
              <w:t>FECHA DE NOMBRAMIENTO POR CONTRATO</w:t>
            </w:r>
          </w:p>
        </w:tc>
      </w:tr>
      <w:tr w:rsidR="00FA1E35" w:rsidRPr="00FA1E35" w:rsidTr="0005495D">
        <w:trPr>
          <w:trHeight w:val="624"/>
        </w:trPr>
        <w:tc>
          <w:tcPr>
            <w:tcW w:w="450"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1</w:t>
            </w:r>
          </w:p>
        </w:tc>
        <w:tc>
          <w:tcPr>
            <w:tcW w:w="1232"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Eduardo Arístides Méndez</w:t>
            </w:r>
          </w:p>
        </w:tc>
        <w:tc>
          <w:tcPr>
            <w:tcW w:w="966"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Jefe</w:t>
            </w:r>
          </w:p>
        </w:tc>
        <w:tc>
          <w:tcPr>
            <w:tcW w:w="1972"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 xml:space="preserve">Transporte </w:t>
            </w:r>
          </w:p>
        </w:tc>
        <w:tc>
          <w:tcPr>
            <w:tcW w:w="1159"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$ 750.00</w:t>
            </w:r>
          </w:p>
        </w:tc>
        <w:tc>
          <w:tcPr>
            <w:tcW w:w="1088"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2019-51201</w:t>
            </w:r>
          </w:p>
        </w:tc>
        <w:tc>
          <w:tcPr>
            <w:tcW w:w="1961" w:type="dxa"/>
            <w:vAlign w:val="center"/>
          </w:tcPr>
          <w:p w:rsidR="00FA1E35" w:rsidRPr="00FA1E35" w:rsidRDefault="00FA1E35" w:rsidP="00FA1E35">
            <w:pPr>
              <w:rPr>
                <w:rFonts w:ascii="Times New Roman" w:hAnsi="Times New Roman" w:cstheme="minorHAnsi"/>
                <w:sz w:val="20"/>
                <w:szCs w:val="20"/>
                <w:lang w:val="es-MX"/>
              </w:rPr>
            </w:pPr>
            <w:r w:rsidRPr="00FA1E35">
              <w:rPr>
                <w:rFonts w:ascii="Times New Roman" w:hAnsi="Times New Roman" w:cstheme="minorHAnsi"/>
                <w:sz w:val="20"/>
                <w:szCs w:val="20"/>
                <w:lang w:val="es-MX"/>
              </w:rPr>
              <w:t>02/05/2019</w:t>
            </w:r>
          </w:p>
        </w:tc>
      </w:tr>
    </w:tbl>
    <w:p w:rsidR="00FA1E35" w:rsidRPr="00FA1E35" w:rsidRDefault="00FA1E35" w:rsidP="00FA1E35">
      <w:pPr>
        <w:widowControl/>
        <w:autoSpaceDE/>
        <w:autoSpaceDN/>
        <w:adjustRightInd/>
        <w:ind w:right="-518"/>
        <w:jc w:val="both"/>
        <w:rPr>
          <w:rFonts w:ascii="Times New Roman" w:eastAsia="Times New Roman" w:hAnsi="Times New Roman"/>
          <w:bCs/>
          <w:iCs/>
          <w:color w:val="262626" w:themeColor="text1" w:themeTint="D9"/>
          <w:lang w:val="es-MX"/>
        </w:rPr>
      </w:pPr>
      <w:r w:rsidRPr="00FA1E35">
        <w:rPr>
          <w:rFonts w:ascii="Times New Roman" w:eastAsia="Times New Roman" w:hAnsi="Times New Roman"/>
          <w:lang w:val="es-MX"/>
        </w:rPr>
        <w:t xml:space="preserve">Lo anterior a efectos de que sea considerado su nombramiento en propiedad por contrato, a partir del 02 de agosto 2019, que el Señor Alcalde Municipal firme el contrato laboral con el Señor Méndez; que deberá ser elaborado y autenticado por el Departamento de Asesoría Legal de esta Municipalidad. Se tiene evaluación de desempeño y resultado de evaluación.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MX"/>
        </w:rPr>
        <w:t>nueve votos, ACUERDA:</w:t>
      </w:r>
      <w:r w:rsidRPr="00FA1E35">
        <w:rPr>
          <w:rFonts w:ascii="Times New Roman" w:eastAsia="Arial Unicode MS" w:hAnsi="Times New Roman"/>
          <w:iCs/>
          <w:color w:val="000000"/>
          <w:lang w:val="es-MX"/>
        </w:rPr>
        <w:t xml:space="preserve"> </w:t>
      </w:r>
      <w:r w:rsidRPr="00FA1E35">
        <w:rPr>
          <w:rFonts w:ascii="Times New Roman" w:eastAsia="Times New Roman" w:hAnsi="Times New Roman"/>
          <w:b/>
          <w:bCs/>
          <w:lang w:val="es-MX"/>
        </w:rPr>
        <w:t xml:space="preserve">1) </w:t>
      </w:r>
      <w:r w:rsidRPr="00FA1E35">
        <w:rPr>
          <w:rFonts w:ascii="Times New Roman" w:eastAsia="Times New Roman" w:hAnsi="Times New Roman"/>
          <w:lang w:val="es-MX"/>
        </w:rPr>
        <w:t xml:space="preserve">Nombrar en propiedad por contrato al señor </w:t>
      </w:r>
      <w:r w:rsidRPr="00FA1E35">
        <w:rPr>
          <w:rFonts w:ascii="Times New Roman" w:eastAsia="Times New Roman" w:hAnsi="Times New Roman" w:cstheme="minorHAnsi"/>
          <w:lang w:val="es-MX"/>
        </w:rPr>
        <w:t>Eduardo Arístides Méndez</w:t>
      </w:r>
      <w:r w:rsidRPr="00FA1E35">
        <w:rPr>
          <w:rFonts w:ascii="Times New Roman" w:eastAsia="Times New Roman" w:hAnsi="Times New Roman"/>
          <w:lang w:val="es-MX"/>
        </w:rPr>
        <w:t xml:space="preserve"> en la plaza de Jefe del Departamento de Transporte, a partir del 02 de agosto/19, con el salario mensual de $750.00 con aplicación a la cifra presupuestaria 51201. </w:t>
      </w:r>
      <w:r w:rsidRPr="00FA1E35">
        <w:rPr>
          <w:rFonts w:ascii="Times New Roman" w:eastAsia="Times New Roman" w:hAnsi="Times New Roman"/>
          <w:b/>
          <w:bCs/>
          <w:lang w:val="es-MX"/>
        </w:rPr>
        <w:t xml:space="preserve">2) </w:t>
      </w:r>
      <w:r w:rsidRPr="00FA1E35">
        <w:rPr>
          <w:rFonts w:ascii="Times New Roman" w:eastAsia="Times New Roman" w:hAnsi="Times New Roman"/>
          <w:lang w:val="es-MX"/>
        </w:rPr>
        <w:t>Autorizar al señor Alcalde Municipal Lic. Miguel Ángel Pereira Ayala firme el contrato laboral con el Señor Méndez, que deberá ser elaborado y autenticado por el Departamento de Asesoría Legal de esta Municipalidad.-</w:t>
      </w:r>
      <w:r w:rsidRPr="00FA1E35">
        <w:rPr>
          <w:rFonts w:ascii="Times New Roman" w:eastAsia="Arial Unicode MS" w:hAnsi="Times New Roman"/>
          <w:iCs/>
          <w:color w:val="000000"/>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ACUERDO NÚMERO SIETE</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10 </w:t>
      </w:r>
      <w:r w:rsidRPr="00FA1E35">
        <w:rPr>
          <w:rFonts w:ascii="Times New Roman" w:eastAsia="Times New Roman" w:hAnsi="Times New Roman"/>
          <w:lang w:val="es-MX"/>
        </w:rPr>
        <w:t>de la agenda:</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lang w:val="es-MX"/>
        </w:rPr>
        <w:t xml:space="preserve">Nota de fecha 23/07/19 enviada por la Licda. Enma Alicia Pineda Mayorga de Castro Primera Regidora Propietaria del Concejo Municipal de esta Alcaldía: Solicita permiso personal del 27 de julio al 5 de agosto de 2019 ambas fechas inclusive, para atender diligencias personales que requieren de su presencia.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iCs/>
          <w:lang w:val="es-MX"/>
        </w:rPr>
        <w:t>sometido a votación se abstiene de emitir su voto la señora Concejal Licda.  Enma Alicia Pineda Mayorga de Castro de conformidad al</w:t>
      </w:r>
      <w:r w:rsidRPr="00FA1E35">
        <w:rPr>
          <w:rFonts w:ascii="Times New Roman" w:eastAsia="Times New Roman" w:hAnsi="Times New Roman"/>
          <w:iCs/>
          <w:lang w:val="es-SV"/>
        </w:rPr>
        <w:t xml:space="preserve"> artículo 44 del Código Municipal</w:t>
      </w:r>
      <w:r w:rsidRPr="00FA1E35">
        <w:rPr>
          <w:rFonts w:ascii="Times New Roman" w:eastAsia="Times New Roman" w:hAnsi="Times New Roman"/>
          <w:lang w:val="es-MX"/>
        </w:rPr>
        <w:t>,</w:t>
      </w:r>
      <w:r w:rsidRPr="00FA1E35">
        <w:rPr>
          <w:rFonts w:ascii="Times New Roman" w:eastAsia="Times New Roman" w:hAnsi="Times New Roman"/>
          <w:lang w:val="es-SV"/>
        </w:rPr>
        <w:t xml:space="preserve"> por </w:t>
      </w:r>
      <w:r w:rsidRPr="00FA1E35">
        <w:rPr>
          <w:rFonts w:ascii="Times New Roman" w:eastAsia="Times New Roman" w:hAnsi="Times New Roman"/>
          <w:b/>
          <w:lang w:val="es-SV"/>
        </w:rPr>
        <w:t xml:space="preserve">trece </w:t>
      </w:r>
      <w:r w:rsidRPr="00FA1E35">
        <w:rPr>
          <w:rFonts w:ascii="Times New Roman" w:eastAsia="Times New Roman" w:hAnsi="Times New Roman"/>
          <w:b/>
          <w:lang w:val="es-MX"/>
        </w:rPr>
        <w:t>votos</w:t>
      </w:r>
      <w:r w:rsidRPr="00FA1E35">
        <w:rPr>
          <w:rFonts w:ascii="Times New Roman" w:eastAsia="Times New Roman" w:hAnsi="Times New Roman"/>
          <w:b/>
          <w:lang w:val="es-SV"/>
        </w:rPr>
        <w:t xml:space="preserve">, </w:t>
      </w:r>
      <w:r w:rsidRPr="00FA1E35">
        <w:rPr>
          <w:rFonts w:ascii="Times New Roman" w:eastAsia="Times New Roman" w:hAnsi="Times New Roman"/>
          <w:b/>
          <w:lang w:val="es-MX"/>
        </w:rPr>
        <w:t>ACUERDA:</w:t>
      </w:r>
      <w:r w:rsidRPr="00FA1E35">
        <w:rPr>
          <w:rFonts w:ascii="Times New Roman" w:eastAsia="Times New Roman" w:hAnsi="Times New Roman"/>
          <w:b/>
          <w:sz w:val="23"/>
          <w:szCs w:val="23"/>
          <w:lang w:val="es-MX"/>
        </w:rPr>
        <w:t xml:space="preserve"> </w:t>
      </w:r>
      <w:r w:rsidRPr="00FA1E35">
        <w:rPr>
          <w:rFonts w:ascii="Times New Roman" w:eastAsia="Times New Roman" w:hAnsi="Times New Roman"/>
          <w:lang w:val="es-MX"/>
        </w:rPr>
        <w:t>Conceder permiso personal a la Primera Regidora Propietaria Licda. Enma Alicia Pineda Mayorga de Castro, del 27 de julio al 5 de agosto de 2019 ambas fechas inclusive, para atender diligencias personales que requieren de su presencia</w:t>
      </w:r>
      <w:r w:rsidRPr="00FA1E35">
        <w:rPr>
          <w:rFonts w:ascii="Times New Roman" w:eastAsia="Times New Roman" w:hAnsi="Times New Roman"/>
          <w:sz w:val="23"/>
          <w:szCs w:val="23"/>
          <w:lang w:val="es-MX"/>
        </w:rPr>
        <w:t>.-</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sz w:val="18"/>
          <w:szCs w:val="18"/>
          <w:lang w:val="es-MX"/>
        </w:rPr>
        <w:t xml:space="preserve"> </w:t>
      </w:r>
      <w:r w:rsidRPr="00FA1E35">
        <w:rPr>
          <w:rFonts w:ascii="Times New Roman" w:eastAsia="Times New Roman" w:hAnsi="Times New Roman"/>
          <w:b/>
          <w:lang w:val="es-MX"/>
        </w:rPr>
        <w:t>ACUERDO NÚMERO OCHO</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11 </w:t>
      </w:r>
      <w:r w:rsidRPr="00FA1E35">
        <w:rPr>
          <w:rFonts w:ascii="Times New Roman" w:eastAsia="Times New Roman" w:hAnsi="Times New Roman"/>
          <w:lang w:val="es-MX"/>
        </w:rPr>
        <w:t>de la agenda:</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lang w:val="es-MX"/>
        </w:rPr>
        <w:t xml:space="preserve">Memorándum de fecha 23/07/19 enviado por el </w:t>
      </w:r>
      <w:r w:rsidRPr="00FA1E35">
        <w:rPr>
          <w:rFonts w:ascii="Times New Roman" w:eastAsia="Batang" w:hAnsi="Times New Roman"/>
          <w:lang w:val="es-MX"/>
        </w:rPr>
        <w:t xml:space="preserve">Lic. Miguel Ángel Pereira Ayala Alcalde Municipal: </w:t>
      </w:r>
      <w:r w:rsidRPr="00FA1E35">
        <w:rPr>
          <w:rFonts w:ascii="Times New Roman" w:eastAsia="Arial Unicode MS" w:hAnsi="Times New Roman"/>
          <w:lang w:val="es-MX"/>
        </w:rPr>
        <w:t>Como consecuencia del permiso personal de</w:t>
      </w:r>
      <w:r w:rsidRPr="00FA1E35">
        <w:rPr>
          <w:rFonts w:ascii="Times New Roman" w:eastAsia="Times New Roman" w:hAnsi="Times New Roman"/>
          <w:lang w:val="es-MX"/>
        </w:rPr>
        <w:t xml:space="preserve"> la Primera Regidora Propietaria Licda. Enma Alicia Pineda Mayorga de Castro, </w:t>
      </w:r>
      <w:r w:rsidRPr="00FA1E35">
        <w:rPr>
          <w:rFonts w:ascii="Times New Roman" w:eastAsia="Arial Unicode MS" w:hAnsi="Times New Roman"/>
          <w:lang w:val="es-MX"/>
        </w:rPr>
        <w:t>se propone</w:t>
      </w:r>
      <w:r w:rsidRPr="00FA1E35">
        <w:rPr>
          <w:rFonts w:ascii="Times New Roman" w:eastAsia="Times New Roman" w:hAnsi="Times New Roman"/>
          <w:lang w:val="es-MX"/>
        </w:rPr>
        <w:t xml:space="preserve"> designar </w:t>
      </w:r>
      <w:r w:rsidRPr="00FA1E35">
        <w:rPr>
          <w:rFonts w:ascii="Times New Roman" w:eastAsia="Times New Roman" w:hAnsi="Times New Roman"/>
          <w:lang w:val="es-MX"/>
        </w:rPr>
        <w:lastRenderedPageBreak/>
        <w:t xml:space="preserve">Primera Regidora Propietaria a la Primera Regidora Suplente Licda. Eneida Vanessa Ramírez, del 27/07/19 al 5/08/19 ambas fechas inclusive, en sustitución de la Primera Regidora Propietaria Titular Licda. Enma Alicia Pineda Mayorga de Castro, que ha solicitado permiso durante dicho periodo.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por </w:t>
      </w:r>
      <w:r w:rsidRPr="00FA1E35">
        <w:rPr>
          <w:rFonts w:ascii="Times New Roman" w:eastAsia="Times New Roman" w:hAnsi="Times New Roman"/>
          <w:b/>
          <w:lang w:val="es-SV"/>
        </w:rPr>
        <w:t xml:space="preserve">catorce votos, </w:t>
      </w:r>
      <w:r w:rsidRPr="00FA1E35">
        <w:rPr>
          <w:rFonts w:ascii="Times New Roman" w:eastAsia="Times New Roman" w:hAnsi="Times New Roman"/>
          <w:b/>
          <w:lang w:val="es-MX"/>
        </w:rPr>
        <w:t xml:space="preserve">ACUERDA: </w:t>
      </w:r>
      <w:r w:rsidRPr="00FA1E35">
        <w:rPr>
          <w:rFonts w:ascii="Times New Roman" w:eastAsia="Times New Roman" w:hAnsi="Times New Roman"/>
          <w:lang w:val="es-MX"/>
        </w:rPr>
        <w:t>Designar Primera Regidora Propietaria a la Primera Regidora Suplente Licda. Eneida Vanessa Ramírez, del 27/07/19 al 5/08/19 ambas fechas inclusive, en sustitución de la Primera Regidora Propietaria Titular Licda. Enma Alicia Pineda Mayorga de Castro, que ha solicitado permiso durante dicho periodo</w:t>
      </w:r>
      <w:r w:rsidRPr="00FA1E35">
        <w:rPr>
          <w:rFonts w:ascii="Times New Roman" w:eastAsia="Times New Roman" w:hAnsi="Times New Roman"/>
          <w:color w:val="000000" w:themeColor="text1"/>
          <w:sz w:val="23"/>
          <w:szCs w:val="23"/>
          <w:lang w:val="es-SV"/>
        </w:rPr>
        <w:t>.-</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w:t>
      </w:r>
      <w:r w:rsidRPr="00FA1E35">
        <w:rPr>
          <w:rFonts w:ascii="Times New Roman" w:eastAsia="Times New Roman" w:hAnsi="Times New Roman"/>
          <w:b/>
          <w:lang w:val="es-MX"/>
        </w:rPr>
        <w:t xml:space="preserve">  ACUERDO NÚMERO NUEVE</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12 </w:t>
      </w:r>
      <w:r w:rsidRPr="00FA1E35">
        <w:rPr>
          <w:rFonts w:ascii="Times New Roman" w:eastAsia="Times New Roman" w:hAnsi="Times New Roman"/>
          <w:lang w:val="es-MX"/>
        </w:rPr>
        <w:t>de la agenda:</w:t>
      </w:r>
      <w:r w:rsidRPr="00FA1E35">
        <w:rPr>
          <w:rFonts w:ascii="Times New Roman" w:eastAsia="Times New Roman" w:hAnsi="Times New Roman"/>
          <w:sz w:val="23"/>
          <w:szCs w:val="23"/>
          <w:lang w:val="es-MX"/>
        </w:rPr>
        <w:t xml:space="preserve"> </w:t>
      </w:r>
      <w:r w:rsidRPr="00FA1E35">
        <w:rPr>
          <w:rFonts w:ascii="Times New Roman" w:eastAsia="Calibri" w:hAnsi="Times New Roman"/>
          <w:b/>
          <w:lang w:val="es-MX"/>
        </w:rPr>
        <w:t xml:space="preserve">1°) </w:t>
      </w:r>
      <w:r w:rsidRPr="00FA1E35">
        <w:rPr>
          <w:rFonts w:ascii="Times New Roman" w:eastAsia="Calibri" w:hAnsi="Times New Roman"/>
          <w:lang w:val="es-MX"/>
        </w:rPr>
        <w:t xml:space="preserve">Memora0ndo de fecha 26/04/19 enviado por el Lic. José Otoniel Zelaya Henríquez Jefe del Departamento de Asesoría Legal de esta Municipalidad: En base a las facultades establecidas en el Acuerdo Municipal número 8, acta número 10, de fecha 12/03/19, envía recomendable, en relación al Recurso de Revocatoria presentado por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Lic. </w:t>
      </w:r>
      <w:r w:rsidRPr="00FA1E35">
        <w:rPr>
          <w:rFonts w:ascii="Times New Roman" w:eastAsia="Calibri" w:hAnsi="Times New Roman"/>
          <w:b/>
          <w:lang w:val="es-MX"/>
        </w:rPr>
        <w:t>GUSTAVO ROBERTO MUNGUIA CABRERA</w:t>
      </w:r>
      <w:r w:rsidRPr="00FA1E35">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Recomendable enviado por el Jefe del Departamento de Asesoría Legal, que se </w:t>
      </w:r>
      <w:r w:rsidRPr="00FA1E35">
        <w:rPr>
          <w:rFonts w:ascii="Times New Roman" w:eastAsia="Calibri" w:hAnsi="Times New Roman"/>
          <w:b/>
          <w:lang w:val="es-MX"/>
        </w:rPr>
        <w:t>TRANSCRIBE:</w:t>
      </w:r>
      <w:r w:rsidRPr="00FA1E35">
        <w:rPr>
          <w:rFonts w:ascii="Times New Roman" w:eastAsia="Calibri" w:hAnsi="Times New Roman"/>
          <w:lang w:val="es-MX"/>
        </w:rPr>
        <w:t xml:space="preserve"> </w:t>
      </w:r>
      <w:r w:rsidRPr="00FA1E35">
        <w:rPr>
          <w:rFonts w:ascii="Times New Roman" w:eastAsia="Calibri" w:hAnsi="Times New Roman"/>
          <w:b/>
          <w:lang w:val="es-MX"/>
        </w:rPr>
        <w:t xml:space="preserve">Departamento de Asesoría Legal, Alcaldía Municipal de San Miguel, a las diez horas del día veinticuatro de abril del dos mil diecinueve. </w:t>
      </w:r>
      <w:r w:rsidRPr="00FA1E35">
        <w:rPr>
          <w:rFonts w:ascii="Times New Roman" w:eastAsia="Calibri" w:hAnsi="Times New Roman"/>
          <w:lang w:val="es-MX"/>
        </w:rPr>
        <w:t xml:space="preserve">En base a las facultades establecidas en el Acuerdo Municipal Numero 8, Acta Número 10, de fecha 12/03/19, se hace el presente recomendable en relación al Recurso de Revocatoria presentado por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w:t>
      </w:r>
      <w:r w:rsidRPr="00FA1E35">
        <w:rPr>
          <w:rFonts w:ascii="Times New Roman" w:eastAsia="Calibri" w:hAnsi="Times New Roman"/>
          <w:b/>
          <w:lang w:val="es-MX"/>
        </w:rPr>
        <w:t>GUSTAVO ROBERTO MUNGUIA CABRERA</w:t>
      </w:r>
      <w:r w:rsidRPr="00FA1E35">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 En virtud del Recurso presentado y a lo establecido en el Artículo 136 inc. 3° del Código Municipal, se hacen las siguientes consideraciones: </w:t>
      </w:r>
      <w:r w:rsidRPr="00FA1E35">
        <w:rPr>
          <w:rFonts w:ascii="Times New Roman" w:eastAsia="Calibri" w:hAnsi="Times New Roman"/>
          <w:b/>
          <w:lang w:val="es-MX"/>
        </w:rPr>
        <w:t>I-</w:t>
      </w:r>
      <w:r w:rsidRPr="00FA1E35">
        <w:rPr>
          <w:rFonts w:ascii="Times New Roman" w:eastAsia="Calibri" w:hAnsi="Times New Roman"/>
          <w:lang w:val="es-MX"/>
        </w:rPr>
        <w:t xml:space="preserve"> Que con fecha uno de marzo del presente año, el señor </w:t>
      </w:r>
      <w:r w:rsidRPr="00FA1E35">
        <w:rPr>
          <w:rFonts w:ascii="Times New Roman" w:eastAsia="Calibri" w:hAnsi="Times New Roman"/>
          <w:b/>
          <w:lang w:val="es-MX"/>
        </w:rPr>
        <w:t xml:space="preserve">GUSTAVO ROBERTO MUNGUIA CABRERA, </w:t>
      </w:r>
      <w:r w:rsidRPr="00FA1E35">
        <w:rPr>
          <w:rFonts w:ascii="Times New Roman" w:eastAsia="Calibri" w:hAnsi="Times New Roman"/>
          <w:lang w:val="es-MX"/>
        </w:rPr>
        <w:t xml:space="preserve">Administrador Único Propietario y Representante Legal de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 xml:space="preserve">ATLANTISSA, S.A. de C.V., </w:t>
      </w:r>
      <w:r w:rsidRPr="00FA1E35">
        <w:rPr>
          <w:rFonts w:ascii="Times New Roman" w:eastAsia="Calibri" w:hAnsi="Times New Roman"/>
          <w:lang w:val="es-MX"/>
        </w:rPr>
        <w:t xml:space="preserve">presentó Recurso de Revocatoria del Acuerdo Municipal ya mencionado en el párrafo primero de este informe. </w:t>
      </w:r>
      <w:r w:rsidRPr="00FA1E35">
        <w:rPr>
          <w:rFonts w:ascii="Times New Roman" w:eastAsia="Calibri" w:hAnsi="Times New Roman"/>
          <w:b/>
          <w:lang w:val="es-MX"/>
        </w:rPr>
        <w:t>II-</w:t>
      </w:r>
      <w:r w:rsidRPr="00FA1E35">
        <w:rPr>
          <w:rFonts w:ascii="Times New Roman" w:eastAsia="Calibri" w:hAnsi="Times New Roman"/>
          <w:lang w:val="es-MX"/>
        </w:rPr>
        <w:t xml:space="preserve">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 </w:t>
      </w:r>
      <w:r w:rsidRPr="00FA1E35">
        <w:rPr>
          <w:rFonts w:ascii="Times New Roman" w:eastAsia="Calibri" w:hAnsi="Times New Roman"/>
          <w:b/>
          <w:lang w:val="es-MX"/>
        </w:rPr>
        <w:t>III-</w:t>
      </w:r>
      <w:r w:rsidRPr="00FA1E35">
        <w:rPr>
          <w:rFonts w:ascii="Times New Roman" w:eastAsia="Calibri" w:hAnsi="Times New Roman"/>
          <w:lang w:val="es-MX"/>
        </w:rPr>
        <w:t xml:space="preserve"> Sigue manifestando el recurrente que la razón por la que se excluyó de ser conocido por este concejo Municipal la solicitud de donación en comento radica en el hecho de que los señores Concejales que integran la </w:t>
      </w:r>
      <w:r w:rsidRPr="00FA1E35">
        <w:rPr>
          <w:rFonts w:ascii="Times New Roman" w:eastAsia="Calibri" w:hAnsi="Times New Roman"/>
          <w:lang w:val="es-MX"/>
        </w:rPr>
        <w:lastRenderedPageBreak/>
        <w:t xml:space="preserve">Comisión de Hacienda Pública Municipal con dos votos a favor y uno en contra recomendaron no aceptar el ofrecimiento de donación formulado por el Representante Legal de la sociedad </w:t>
      </w:r>
      <w:r w:rsidRPr="00FA1E35">
        <w:rPr>
          <w:rFonts w:ascii="Times New Roman" w:eastAsia="Calibri" w:hAnsi="Times New Roman"/>
          <w:b/>
          <w:lang w:val="es-MX"/>
        </w:rPr>
        <w:t>ATLANTIS S.A. DE C.V</w:t>
      </w:r>
      <w:r w:rsidRPr="00FA1E35">
        <w:rPr>
          <w:rFonts w:ascii="Times New Roman" w:eastAsia="Calibri" w:hAnsi="Times New Roman"/>
          <w:lang w:val="es-MX"/>
        </w:rPr>
        <w:t>., asegurando que esta no tiene</w:t>
      </w:r>
      <w:r w:rsidRPr="00FA1E35">
        <w:rPr>
          <w:rFonts w:ascii="Times New Roman" w:eastAsia="Calibri" w:hAnsi="Times New Roman"/>
          <w:b/>
          <w:lang w:val="es-MX"/>
        </w:rPr>
        <w:t xml:space="preserve"> </w:t>
      </w:r>
      <w:r w:rsidRPr="00FA1E35">
        <w:rPr>
          <w:rFonts w:ascii="Times New Roman" w:eastAsia="Calibri" w:hAnsi="Times New Roman"/>
          <w:lang w:val="es-MX"/>
        </w:rPr>
        <w:t xml:space="preserve">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 </w:t>
      </w:r>
      <w:r w:rsidRPr="00FA1E35">
        <w:rPr>
          <w:rFonts w:ascii="Times New Roman" w:eastAsia="Calibri" w:hAnsi="Times New Roman"/>
          <w:b/>
          <w:lang w:val="es-MX"/>
        </w:rPr>
        <w:t xml:space="preserve">IV- </w:t>
      </w:r>
      <w:r w:rsidRPr="00FA1E35">
        <w:rPr>
          <w:rFonts w:ascii="Times New Roman" w:eastAsia="Calibri" w:hAnsi="Times New Roman"/>
          <w:lang w:val="es-MX"/>
        </w:rPr>
        <w:t>Continúa expresando el recurrente</w:t>
      </w:r>
      <w:r w:rsidRPr="00FA1E35">
        <w:rPr>
          <w:rFonts w:ascii="Times New Roman" w:eastAsia="Calibri" w:hAnsi="Times New Roman"/>
          <w:b/>
          <w:lang w:val="es-MX"/>
        </w:rPr>
        <w:t xml:space="preserve">, </w:t>
      </w:r>
      <w:r w:rsidRPr="00FA1E35">
        <w:rPr>
          <w:rFonts w:ascii="Times New Roman" w:eastAsia="Calibri" w:hAnsi="Times New Roman"/>
          <w:lang w:val="es-MX"/>
        </w:rPr>
        <w:t>que siendo la naturaleza jurídica</w:t>
      </w:r>
      <w:r w:rsidRPr="00FA1E35">
        <w:rPr>
          <w:rFonts w:ascii="Times New Roman" w:eastAsia="Calibri" w:hAnsi="Times New Roman"/>
          <w:b/>
          <w:lang w:val="es-MX"/>
        </w:rPr>
        <w:t xml:space="preserve">  </w:t>
      </w:r>
      <w:r w:rsidRPr="00FA1E35">
        <w:rPr>
          <w:rFonts w:ascii="Times New Roman" w:eastAsia="Calibri"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r w:rsidRPr="00FA1E35">
        <w:rPr>
          <w:rFonts w:ascii="Times New Roman" w:eastAsia="Calibri" w:hAnsi="Times New Roman"/>
          <w:b/>
          <w:lang w:val="es-MX"/>
        </w:rPr>
        <w:t>V-</w:t>
      </w:r>
      <w:r w:rsidRPr="00FA1E35">
        <w:rPr>
          <w:rFonts w:ascii="Times New Roman" w:eastAsia="Calibri"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dejó lugar ubicado en ésta sede administrativa para efectos de oír notificaciones y tomando en cuenta que este Departamento le ha notificado resoluciones anteriores al señor GUSTAVO ROBERTO MUNGUIA CABRERA por medio de sus correos electrónicos los cuales son: </w:t>
      </w:r>
      <w:hyperlink r:id="rId9" w:history="1">
        <w:r w:rsidRPr="00FA1E35">
          <w:rPr>
            <w:rFonts w:ascii="Times New Roman" w:eastAsia="Calibri" w:hAnsi="Times New Roman"/>
            <w:color w:val="000000" w:themeColor="text1"/>
            <w:u w:val="single"/>
            <w:lang w:val="es-MX"/>
          </w:rPr>
          <w:t>atlantissa2007@gmail.com</w:t>
        </w:r>
      </w:hyperlink>
      <w:r w:rsidRPr="00FA1E35">
        <w:rPr>
          <w:rFonts w:ascii="Times New Roman" w:eastAsia="Calibri" w:hAnsi="Times New Roman"/>
          <w:color w:val="000000" w:themeColor="text1"/>
          <w:lang w:val="es-MX"/>
        </w:rPr>
        <w:t xml:space="preserve"> y </w:t>
      </w:r>
      <w:hyperlink r:id="rId10" w:history="1">
        <w:r w:rsidRPr="00FA1E35">
          <w:rPr>
            <w:rFonts w:ascii="Times New Roman" w:eastAsia="Calibri" w:hAnsi="Times New Roman"/>
            <w:color w:val="000000" w:themeColor="text1"/>
            <w:u w:val="single"/>
            <w:lang w:val="es-MX"/>
          </w:rPr>
          <w:t>gmunguia1961@gmail.com</w:t>
        </w:r>
      </w:hyperlink>
      <w:r w:rsidRPr="00FA1E35">
        <w:rPr>
          <w:rFonts w:ascii="Times New Roman" w:eastAsia="Calibri" w:hAnsi="Times New Roman"/>
          <w:color w:val="000000" w:themeColor="text1"/>
          <w:lang w:val="es-MX"/>
        </w:rPr>
        <w:t>;</w:t>
      </w:r>
      <w:r w:rsidRPr="00FA1E35">
        <w:rPr>
          <w:rFonts w:ascii="Times New Roman" w:eastAsia="Calibri" w:hAnsi="Times New Roman"/>
          <w:lang w:val="es-MX"/>
        </w:rPr>
        <w:t xml:space="preserve"> por lo que de conformidad a lo establecido en el Art. 178 del Código Procesal Civil y Mercantil se le notificó la apertura a prueba por dicho medio electrónico. </w:t>
      </w:r>
      <w:r w:rsidRPr="00FA1E35">
        <w:rPr>
          <w:rFonts w:ascii="Times New Roman" w:eastAsia="Calibri" w:hAnsi="Times New Roman"/>
          <w:b/>
          <w:lang w:val="es-MX"/>
        </w:rPr>
        <w:t xml:space="preserve">VI- </w:t>
      </w:r>
      <w:r w:rsidRPr="00FA1E35">
        <w:rPr>
          <w:rFonts w:ascii="Times New Roman" w:eastAsia="Calibri" w:hAnsi="Times New Roman"/>
          <w:lang w:val="es-MX"/>
        </w:rPr>
        <w:t xml:space="preserve">Que, dentro del término mencionado en el párrafo anterior,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w:t>
      </w:r>
      <w:r w:rsidRPr="00FA1E35">
        <w:rPr>
          <w:rFonts w:ascii="Times New Roman" w:eastAsia="Calibri" w:hAnsi="Times New Roman"/>
          <w:b/>
          <w:lang w:val="es-MX"/>
        </w:rPr>
        <w:t xml:space="preserve">GUSTAVO ROBERTO MUNGUIA CABRERA, </w:t>
      </w:r>
      <w:r w:rsidRPr="00FA1E35">
        <w:rPr>
          <w:rFonts w:ascii="Times New Roman" w:eastAsia="Calibri" w:hAnsi="Times New Roman"/>
          <w:lang w:val="es-MX"/>
        </w:rPr>
        <w:t xml:space="preserve">contestó el traslado conferido y presentó prueba documental consistente en: a)Certificación de solicitud que en su oportunidad dirigió al señor Alcalde Municipal de esta ciudad en el año 2007, mediante la cual se formalizó el ofrecimiento de donación de tres estructuras metálicas o pasarelas, determinándose la ubicación de cada una de ellas. </w:t>
      </w:r>
      <w:r w:rsidRPr="00FA1E35">
        <w:rPr>
          <w:rFonts w:ascii="Times New Roman" w:hAnsi="Times New Roman"/>
          <w:lang w:val="es-MX"/>
        </w:rPr>
        <w:t xml:space="preserve">b) Fotocopia certificada del recibo de pago final del Ing. Carlos Nosthas por la construcción de la pasarela ya mencionada. </w:t>
      </w:r>
      <w:r w:rsidRPr="00FA1E35">
        <w:rPr>
          <w:rFonts w:ascii="Times New Roman" w:eastAsia="Calibri" w:hAnsi="Times New Roman"/>
          <w:lang w:val="es-MX"/>
        </w:rPr>
        <w:t xml:space="preserve"> </w:t>
      </w:r>
      <w:r w:rsidRPr="00FA1E35">
        <w:rPr>
          <w:rFonts w:ascii="Times New Roman" w:hAnsi="Times New Roman"/>
          <w:lang w:val="es-MX"/>
        </w:rPr>
        <w:t xml:space="preserve">c) Tres copias certificadas de las facturas de EEO en diferentes años las cuales fueron canceladas por Atlantissa S.A. de C.V., en que aparece como dirección de suministro en Pasarela frente al Hospital Militar de San Miguel. </w:t>
      </w:r>
      <w:r w:rsidRPr="00FA1E35">
        <w:rPr>
          <w:rFonts w:ascii="Times New Roman" w:hAnsi="Times New Roman"/>
          <w:b/>
          <w:lang w:val="es-MX"/>
        </w:rPr>
        <w:t>VII)</w:t>
      </w:r>
      <w:r w:rsidRPr="00FA1E35">
        <w:rPr>
          <w:rFonts w:ascii="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instalación de las pasarelas, para lo cual se señaló día y hora para ello. </w:t>
      </w:r>
      <w:r w:rsidRPr="00FA1E35">
        <w:rPr>
          <w:rFonts w:ascii="Times New Roman" w:hAnsi="Times New Roman"/>
          <w:b/>
          <w:lang w:val="es-MX"/>
        </w:rPr>
        <w:t>VII-</w:t>
      </w:r>
      <w:r w:rsidRPr="00FA1E35">
        <w:rPr>
          <w:rFonts w:ascii="Times New Roman" w:hAnsi="Times New Roman"/>
          <w:lang w:val="es-MX"/>
        </w:rPr>
        <w:t xml:space="preserve"> Este Departamento, en virtud de las facultades establecidas en el Acuerdo Municipal Numero 8, Acta Numero 10, de fecha 12/03/19, tuvo por recibido y admitido el escrito presentado por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w:t>
      </w:r>
      <w:r w:rsidRPr="00FA1E35">
        <w:rPr>
          <w:rFonts w:ascii="Times New Roman" w:hAnsi="Times New Roman"/>
          <w:lang w:val="es-MX"/>
        </w:rPr>
        <w:lastRenderedPageBreak/>
        <w:t xml:space="preserve">Legal </w:t>
      </w:r>
      <w:r w:rsidRPr="00FA1E35">
        <w:rPr>
          <w:rFonts w:ascii="Times New Roman" w:hAnsi="Times New Roman"/>
          <w:b/>
          <w:lang w:val="es-MX"/>
        </w:rPr>
        <w:t xml:space="preserve">GUSTAVO ROBERTO MUNGUIA CABRERA; </w:t>
      </w:r>
      <w:r w:rsidRPr="00FA1E35">
        <w:rPr>
          <w:rFonts w:ascii="Times New Roman" w:hAnsi="Times New Roman"/>
          <w:lang w:val="es-MX"/>
        </w:rPr>
        <w:t>así también</w:t>
      </w:r>
      <w:r w:rsidRPr="00FA1E35">
        <w:rPr>
          <w:rFonts w:ascii="Times New Roman" w:hAnsi="Times New Roman"/>
          <w:b/>
          <w:lang w:val="es-MX"/>
        </w:rPr>
        <w:t xml:space="preserve"> </w:t>
      </w:r>
      <w:r w:rsidRPr="00FA1E35">
        <w:rPr>
          <w:rFonts w:ascii="Times New Roman" w:hAnsi="Times New Roman"/>
          <w:lang w:val="es-MX"/>
        </w:rPr>
        <w:t>se tuvo por admitida la prueba documental presentada.</w:t>
      </w:r>
      <w:r w:rsidRPr="00FA1E35">
        <w:rPr>
          <w:rFonts w:ascii="Times New Roman" w:eastAsia="Calibri" w:hAnsi="Times New Roman"/>
          <w:lang w:val="es-MX"/>
        </w:rPr>
        <w:t xml:space="preserve"> </w:t>
      </w:r>
      <w:r w:rsidRPr="00FA1E35">
        <w:rPr>
          <w:rFonts w:ascii="Times New Roman" w:hAnsi="Times New Roman"/>
          <w:b/>
          <w:lang w:val="es-MX"/>
        </w:rPr>
        <w:t>VIII-</w:t>
      </w:r>
      <w:r w:rsidRPr="00FA1E35">
        <w:rPr>
          <w:rFonts w:ascii="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w:t>
      </w:r>
      <w:r w:rsidRPr="00FA1E35">
        <w:rPr>
          <w:rFonts w:ascii="Times New Roman" w:eastAsia="Calibri" w:hAnsi="Times New Roman"/>
          <w:lang w:val="es-MX"/>
        </w:rPr>
        <w:t xml:space="preserve"> </w:t>
      </w:r>
      <w:r w:rsidRPr="00FA1E35">
        <w:rPr>
          <w:rFonts w:ascii="Times New Roman" w:hAnsi="Times New Roman"/>
          <w:b/>
          <w:lang w:val="es-MX"/>
        </w:rPr>
        <w:t>IX-</w:t>
      </w:r>
      <w:r w:rsidRPr="00FA1E35">
        <w:rPr>
          <w:rFonts w:ascii="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que se encuentra en un buen porcentaje de buen estado físico; detalles que a criterio de los presentes son de estética; así también el recurrente se comprometió a darle refuerzo a las gradas de la misma ya que es parte del mantenimiento que debe tener periódicamente. Estuvieron presente 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Ing. Carlos Eduardo Anastas Castillo conocido por Carlos Eduardo Nosthas quien construyó dicha pasarela y el</w:t>
      </w:r>
      <w:r w:rsidRPr="00FA1E35">
        <w:rPr>
          <w:rFonts w:ascii="Times New Roman" w:hAnsi="Times New Roman"/>
          <w:b/>
          <w:lang w:val="es-MX"/>
        </w:rPr>
        <w:t xml:space="preserve"> </w:t>
      </w:r>
      <w:r w:rsidRPr="00FA1E35">
        <w:rPr>
          <w:rFonts w:ascii="Times New Roman" w:hAnsi="Times New Roman"/>
          <w:lang w:val="es-MX"/>
        </w:rPr>
        <w:t>Lic. Gustavo Roberto Munguía Cabrera, Representante Legal de ATLANTISSA S.A. DE C.V..</w:t>
      </w:r>
      <w:r w:rsidRPr="00FA1E35">
        <w:rPr>
          <w:rFonts w:ascii="Times New Roman" w:eastAsia="Calibri" w:hAnsi="Times New Roman"/>
          <w:lang w:val="es-MX"/>
        </w:rPr>
        <w:t xml:space="preserve"> </w:t>
      </w:r>
      <w:r w:rsidRPr="00FA1E35">
        <w:rPr>
          <w:rFonts w:ascii="Times New Roman" w:hAnsi="Times New Roman"/>
          <w:b/>
          <w:lang w:val="es-MX"/>
        </w:rPr>
        <w:t xml:space="preserve">X- </w:t>
      </w:r>
      <w:r w:rsidRPr="00FA1E35">
        <w:rPr>
          <w:rFonts w:ascii="Times New Roman" w:hAnsi="Times New Roman"/>
          <w:lang w:val="es-MX"/>
        </w:rPr>
        <w:t>Que en el Departamento de Asesoría Legal, de la Alcaldía Municipal de San Miguel, a las diez horas con treinta minutos del día doce de abril de dos mil diecinueve, se recibió la declaración del testigo ofrecido por el recurrente el Ing. Carlos Eduardo Anastas Castillo conocido por Carlos Eduardo Nosthas, quien fue identificado en legal forma en el presente procedimiento administrativo, manifestando en lo medular: “Que trabaja como ingeniero civil en el ramo de la construcción en general, que la sociedad</w:t>
      </w:r>
      <w:r w:rsidRPr="00FA1E35">
        <w:rPr>
          <w:rFonts w:ascii="Times New Roman" w:hAnsi="Times New Roman"/>
          <w:b/>
          <w:lang w:val="es-MX"/>
        </w:rPr>
        <w:t xml:space="preserve"> ATLANTIS S.A. DE C.V. </w:t>
      </w:r>
      <w:r w:rsidRPr="00FA1E35">
        <w:rPr>
          <w:rFonts w:ascii="Times New Roman" w:hAnsi="Times New Roman"/>
          <w:lang w:val="es-MX"/>
        </w:rPr>
        <w:t>lo contrató en el año dos mil tres en noviembre de ese año, para la construcción de una pasarela ubicada en avenida Roosevelt  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FA1E35">
        <w:rPr>
          <w:rFonts w:ascii="Times New Roman" w:hAnsi="Times New Roman"/>
          <w:b/>
          <w:lang w:val="es-MX"/>
        </w:rPr>
        <w:t xml:space="preserve"> </w:t>
      </w:r>
      <w:r w:rsidRPr="00FA1E35">
        <w:rPr>
          <w:rFonts w:ascii="Times New Roman" w:hAnsi="Times New Roman"/>
          <w:lang w:val="es-MX"/>
        </w:rPr>
        <w:t>sociedad</w:t>
      </w:r>
      <w:r w:rsidRPr="00FA1E35">
        <w:rPr>
          <w:rFonts w:ascii="Times New Roman" w:hAnsi="Times New Roman"/>
          <w:b/>
          <w:lang w:val="es-MX"/>
        </w:rPr>
        <w:t xml:space="preserve"> ATLANTIS S.A. DE C.V. </w:t>
      </w:r>
      <w:r w:rsidRPr="00FA1E35">
        <w:rPr>
          <w:rFonts w:ascii="Times New Roman" w:hAnsi="Times New Roman"/>
          <w:lang w:val="es-MX"/>
        </w:rPr>
        <w:t xml:space="preserve">y quien lo contrató fue el Lic. </w:t>
      </w:r>
      <w:r w:rsidRPr="00FA1E35">
        <w:rPr>
          <w:rFonts w:ascii="Times New Roman" w:hAnsi="Times New Roman"/>
          <w:b/>
          <w:lang w:val="es-MX"/>
        </w:rPr>
        <w:t>GUSTAVO ROBERTO MUNGUIA CABRERA.</w:t>
      </w:r>
      <w:r w:rsidRPr="00FA1E35">
        <w:rPr>
          <w:rFonts w:ascii="Times New Roman" w:hAnsi="Times New Roman"/>
          <w:lang w:val="es-MX"/>
        </w:rPr>
        <w:t xml:space="preserve"> Que desconoce el motivo por lo que antes no se legalizó la donación a la Municipalidad de la mencionada pasarela”.</w:t>
      </w:r>
      <w:r w:rsidRPr="00FA1E35">
        <w:rPr>
          <w:rFonts w:ascii="Times New Roman" w:eastAsia="Calibri" w:hAnsi="Times New Roman"/>
          <w:lang w:val="es-MX"/>
        </w:rPr>
        <w:t xml:space="preserve"> </w:t>
      </w:r>
      <w:r w:rsidRPr="00FA1E35">
        <w:rPr>
          <w:rFonts w:ascii="Times New Roman" w:hAnsi="Times New Roman"/>
          <w:b/>
          <w:lang w:val="es-MX"/>
        </w:rPr>
        <w:t xml:space="preserve">XI- </w:t>
      </w:r>
      <w:r w:rsidRPr="00FA1E35">
        <w:rPr>
          <w:rFonts w:ascii="Times New Roman" w:hAnsi="Times New Roman"/>
          <w:lang w:val="es-MX"/>
        </w:rPr>
        <w:t xml:space="preserve">De toda la prueba presentada y admitida en el presente procedimiento administrativo en conjunto con la documentación ya incorporada al </w:t>
      </w:r>
      <w:r w:rsidRPr="00FA1E35">
        <w:rPr>
          <w:rFonts w:ascii="Times New Roman" w:hAnsi="Times New Roman"/>
          <w:lang w:val="es-MX"/>
        </w:rPr>
        <w:lastRenderedPageBreak/>
        <w:t xml:space="preserve">expediente administrativo en poder de esta Municipalidad, hacemos el siguiente análisis: </w:t>
      </w:r>
      <w:r w:rsidRPr="00FA1E35">
        <w:rPr>
          <w:rFonts w:ascii="Times New Roman" w:eastAsia="Calibri" w:hAnsi="Times New Roman"/>
          <w:b/>
          <w:lang w:val="es-MX"/>
        </w:rPr>
        <w:t>a)</w:t>
      </w:r>
      <w:r w:rsidRPr="00FA1E35">
        <w:rPr>
          <w:rFonts w:ascii="Times New Roman" w:eastAsia="Calibri" w:hAnsi="Times New Roman"/>
          <w:lang w:val="es-MX"/>
        </w:rPr>
        <w:t xml:space="preserve"> Se ha logrado establecer fehacientemente la personería y la representación legal con la que actúa la sociedad ATLANTIS S.A. DE C.V. mediante la siguiente documentación: Copia Certificada de Testimonio de Escritura Pública de Constitución de la Sociedad Atlantis, Sociedad Anónima de Capital Variable, que se abrevia ATLANTISSA, S.A. de C.V., Copia Certificada de NIT y de Registro de Contribuyente de la Sociedad Atlantis, Sociedad Anónima de Capital Variable, que se abrevia ATLANTISSA, S.A. de C.V., Copia Certificada vigente de Credencial de elección de Administrador Único Propietario de la Sociedad, inscrita en el Registro de Comercio el día 24/10/17., Copia Certificada de DUI y NIT del Representante Legal de la Sociedad Atlantis, Sociedad Anónima de Capital Variable, que se abrevia ATLANTISSA, S.A. de C.V., Lic. Gustavo Roberto Munguía Cabrera. </w:t>
      </w:r>
      <w:r w:rsidRPr="00FA1E35">
        <w:rPr>
          <w:rFonts w:ascii="Times New Roman" w:eastAsia="Calibri" w:hAnsi="Times New Roman"/>
          <w:b/>
          <w:lang w:val="es-MX"/>
        </w:rPr>
        <w:t>b)</w:t>
      </w:r>
      <w:r w:rsidRPr="00FA1E35">
        <w:rPr>
          <w:rFonts w:ascii="Times New Roman" w:eastAsia="Calibri" w:hAnsi="Times New Roman"/>
          <w:lang w:val="es-MX"/>
        </w:rPr>
        <w:t xml:space="preserve"> En cuanto a la acreditación de propiedad de la pasarela a favor de la sociedad ATLANTIS S.A. DE C.V. se ha tenido a la vista lo siguiente: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Nosthas por la construcción de la pasarela ya mencionada. c) Tres copias certificadas de las facturas de EEO en diferentes años las cuales fueron canceladas por Atlantissa S.A. de C.V., en que aparece como dirección de suministro en Pasarela frente al Hospital Militar de San Miguel. d) 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 e) 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 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w:t>
      </w:r>
      <w:r w:rsidRPr="00FA1E35">
        <w:rPr>
          <w:rFonts w:ascii="Times New Roman" w:eastAsia="Calibri" w:hAnsi="Times New Roman"/>
          <w:b/>
          <w:lang w:val="es-MX"/>
        </w:rPr>
        <w:t xml:space="preserve">Lic. JOSE OTONIEL ZELAYA HENRIQUEZ JEFE DEL DEPTO. DE ASESORIA LEGAL ALCALDIA MUNICIPAL DE SAN MIGUEL. </w:t>
      </w:r>
      <w:r w:rsidRPr="00FA1E35">
        <w:rPr>
          <w:rFonts w:ascii="Times New Roman" w:eastAsia="Times New Roman" w:hAnsi="Times New Roman"/>
          <w:b/>
          <w:bCs/>
          <w:lang w:val="es-MX"/>
        </w:rPr>
        <w:t>2°)</w:t>
      </w:r>
      <w:r w:rsidRPr="00FA1E35">
        <w:rPr>
          <w:rFonts w:ascii="Times New Roman" w:eastAsia="Times New Roman" w:hAnsi="Times New Roman"/>
          <w:lang w:val="es-MX"/>
        </w:rPr>
        <w:t xml:space="preserve"> Se </w:t>
      </w:r>
      <w:r w:rsidRPr="00FA1E35">
        <w:rPr>
          <w:rFonts w:ascii="Times New Roman" w:eastAsia="Times New Roman" w:hAnsi="Times New Roman"/>
          <w:b/>
          <w:bCs/>
          <w:lang w:val="es-MX"/>
        </w:rPr>
        <w:t xml:space="preserve">TRANSCRIBE: </w:t>
      </w:r>
      <w:r w:rsidRPr="00FA1E35">
        <w:rPr>
          <w:rFonts w:ascii="Times New Roman" w:eastAsia="Times New Roman" w:hAnsi="Times New Roman"/>
          <w:lang w:val="es-MX"/>
        </w:rPr>
        <w:t xml:space="preserve">Acta de la Comisión Ampliada nombrada en Acuerdo Municipal N°01 Acta N°07 del 18/02/19 conformada por </w:t>
      </w:r>
      <w:r w:rsidRPr="00FA1E35">
        <w:rPr>
          <w:rFonts w:ascii="Times New Roman" w:eastAsia="Times New Roman" w:hAnsi="Times New Roman"/>
          <w:b/>
          <w:lang w:val="es-MX"/>
        </w:rPr>
        <w:t>COMISION</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SERVICIOS MUNICIPALES, TURISMO Y MEDIO AMBIENTE</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y</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COMISIÓN HACIENDA PÚBLICA MUNICIPAL: </w:t>
      </w:r>
      <w:r w:rsidRPr="00FA1E35">
        <w:rPr>
          <w:rFonts w:ascii="Times New Roman" w:eastAsia="Times New Roman" w:hAnsi="Times New Roman"/>
          <w:lang w:val="es-MX"/>
        </w:rPr>
        <w:t>En la Sala de Sesiones de la Alcaldía Municipal del Municipio de San Miguel, Departamento de San Miguel, a las trece horas del día dieciséis de julio del año dos mil diecinueve.-</w:t>
      </w:r>
      <w:r w:rsidRPr="00FA1E35">
        <w:rPr>
          <w:rFonts w:ascii="Book Antiqua" w:eastAsia="Times New Roman" w:hAnsi="Book Antiqua"/>
          <w:lang w:val="es-MX"/>
        </w:rPr>
        <w:t xml:space="preserve"> </w:t>
      </w:r>
      <w:r w:rsidRPr="00FA1E35">
        <w:rPr>
          <w:rFonts w:ascii="Times New Roman" w:eastAsia="Times New Roman" w:hAnsi="Times New Roman"/>
          <w:lang w:val="es-MX"/>
        </w:rPr>
        <w:lastRenderedPageBreak/>
        <w:t xml:space="preserve">Siendo estos lugar, día y hora señalados en convocatoria enviada en memorándum número doscientos setenta de fecha quince de julio de dos mil diecinueve, para la reunión de la </w:t>
      </w:r>
      <w:r w:rsidRPr="00FA1E35">
        <w:rPr>
          <w:rFonts w:ascii="Times New Roman" w:eastAsia="Times New Roman" w:hAnsi="Times New Roman"/>
          <w:b/>
          <w:lang w:val="es-MX"/>
        </w:rPr>
        <w:t>COMISIÓN</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AMPLIADA, SEGÚN ACUERDO MUNICIPAL N°01 ACTA N°07 DEL 18/02/19, </w:t>
      </w:r>
      <w:r w:rsidRPr="00FA1E35">
        <w:rPr>
          <w:rFonts w:ascii="Times New Roman" w:eastAsia="Times New Roman" w:hAnsi="Times New Roman"/>
          <w:lang w:val="es-MX"/>
        </w:rPr>
        <w:t>conformada por la</w:t>
      </w:r>
      <w:r w:rsidRPr="00FA1E35">
        <w:rPr>
          <w:rFonts w:ascii="Times New Roman" w:eastAsia="Times New Roman" w:hAnsi="Times New Roman"/>
          <w:b/>
          <w:lang w:val="es-MX"/>
        </w:rPr>
        <w:t xml:space="preserve"> COMISION</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SERVICIOS MUNICIPALES, TURISMO Y MEDIO AMBIENTE </w:t>
      </w:r>
      <w:r w:rsidRPr="00FA1E35">
        <w:rPr>
          <w:rFonts w:ascii="Times New Roman" w:eastAsia="Times New Roman" w:hAnsi="Times New Roman"/>
          <w:lang w:val="es-MX"/>
        </w:rPr>
        <w:t>integrada por los señores</w:t>
      </w:r>
      <w:r w:rsidRPr="00FA1E35">
        <w:rPr>
          <w:rFonts w:ascii="Times New Roman" w:eastAsia="Times New Roman" w:hAnsi="Times New Roman"/>
          <w:b/>
          <w:lang w:val="es-MX"/>
        </w:rPr>
        <w:t xml:space="preserve"> </w:t>
      </w:r>
      <w:r w:rsidRPr="00FA1E35">
        <w:rPr>
          <w:rFonts w:ascii="Times New Roman" w:eastAsia="Times New Roman" w:hAnsi="Times New Roman"/>
          <w:lang w:val="es-MX"/>
        </w:rPr>
        <w:t xml:space="preserve">Concejales Señor Rafael Antonio Argueta Quinto Regidor Propietario Coordinador de la Comisión, Licenciada Enma Alicia Pineda Mayorga de Castro Primera Regidora Propietaria, Licenciado José Lázaro Flores Hernández Tercer Regidor Suplente; y Licenciado Mario Ernesto Portillo Arévalo Noveno Regidor Propietario; </w:t>
      </w:r>
      <w:r w:rsidRPr="00FA1E35">
        <w:rPr>
          <w:rFonts w:ascii="Times New Roman" w:eastAsia="Times New Roman" w:hAnsi="Times New Roman"/>
          <w:b/>
          <w:lang w:val="es-MX"/>
        </w:rPr>
        <w:t>y</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COMISIÓN HACIENDA PÚBLICA MUNICIPAL </w:t>
      </w:r>
      <w:r w:rsidRPr="00FA1E35">
        <w:rPr>
          <w:rFonts w:ascii="Times New Roman" w:eastAsia="Times New Roman" w:hAnsi="Times New Roman"/>
          <w:lang w:val="es-MX"/>
        </w:rPr>
        <w:t xml:space="preserve">integrada por los señores Concejales Doctor Juan Antonio Bustillo Mendoza Sexto Regidor Propietario (Coordinador de la Comisión), Licenciada Enma Alicia Pineda Mayorga de Castro Primera Regidora Propietaria, Ingeniero Jesús Orlando González Hernández Tercer Regidor Propietario; y Capitán Mauricio Ernesto Campos Martínez Octavo Regidor Propietario; y </w:t>
      </w:r>
      <w:r w:rsidRPr="00FA1E35">
        <w:rPr>
          <w:rFonts w:ascii="Times New Roman" w:eastAsia="Times New Roman" w:hAnsi="Times New Roman"/>
          <w:b/>
          <w:lang w:val="es-MX"/>
        </w:rPr>
        <w:t>ESTÁN PRESENTES</w:t>
      </w:r>
      <w:r w:rsidRPr="00FA1E35">
        <w:rPr>
          <w:rFonts w:ascii="Times New Roman" w:eastAsia="Times New Roman" w:hAnsi="Times New Roman"/>
          <w:lang w:val="es-MX"/>
        </w:rPr>
        <w:t xml:space="preserve"> por la </w:t>
      </w:r>
      <w:r w:rsidRPr="00FA1E35">
        <w:rPr>
          <w:rFonts w:ascii="Times New Roman" w:eastAsia="Times New Roman" w:hAnsi="Times New Roman"/>
          <w:b/>
          <w:lang w:val="es-MX"/>
        </w:rPr>
        <w:t xml:space="preserve">Comisión de Servicios Municipales Turismo Municipales y Medio Ambiente </w:t>
      </w:r>
      <w:r w:rsidRPr="00FA1E35">
        <w:rPr>
          <w:rFonts w:ascii="Times New Roman" w:eastAsia="Times New Roman" w:hAnsi="Times New Roman"/>
          <w:lang w:val="es-MX"/>
        </w:rPr>
        <w:t xml:space="preserve">el señor Concejal Rafael Antonio Argueta Quinto Regidor Propietario (Coordinador de la Comisión); y por la </w:t>
      </w:r>
      <w:r w:rsidRPr="00FA1E35">
        <w:rPr>
          <w:rFonts w:ascii="Times New Roman" w:eastAsia="Times New Roman" w:hAnsi="Times New Roman"/>
          <w:b/>
          <w:lang w:val="es-MX"/>
        </w:rPr>
        <w:t>Comisión de Hacienda Pública Municipal,</w:t>
      </w:r>
      <w:r w:rsidRPr="00FA1E35">
        <w:rPr>
          <w:rFonts w:ascii="Times New Roman" w:eastAsia="Times New Roman" w:hAnsi="Times New Roman"/>
          <w:lang w:val="es-MX"/>
        </w:rPr>
        <w:t xml:space="preserve"> el señor Concejal Doctor Juan Antonio Bustillo Mendoza Sexto Regidor Propietario (Coordinador de la Comisión) con el objetivo de conocer y dictaminar sobre el punto: Acuerdo Municipal N°01 Acta N°07 de fecha 18/02/19: que se transcribe: </w:t>
      </w:r>
      <w:r w:rsidRPr="00FA1E35">
        <w:rPr>
          <w:rFonts w:ascii="Times New Roman" w:eastAsia="Times New Roman" w:hAnsi="Times New Roman"/>
          <w:iCs/>
          <w:lang w:val="es-MX"/>
        </w:rPr>
        <w:t xml:space="preserve">El Infrascrito Sr. Síndico Municipal, de conformidad al Acuerdo Nº. 14 Acta Nº 01 del 04/05/18, certifica el </w:t>
      </w:r>
      <w:r w:rsidRPr="00FA1E35">
        <w:rPr>
          <w:rFonts w:ascii="Times New Roman" w:eastAsia="Times New Roman" w:hAnsi="Times New Roman"/>
          <w:b/>
          <w:iCs/>
          <w:lang w:val="es-MX"/>
        </w:rPr>
        <w:t xml:space="preserve">acuerdo Nº 05 acta Nº 27 </w:t>
      </w:r>
      <w:r w:rsidRPr="00FA1E35">
        <w:rPr>
          <w:rFonts w:ascii="Times New Roman" w:eastAsia="Times New Roman" w:hAnsi="Times New Roman"/>
          <w:iCs/>
          <w:lang w:val="es-MX"/>
        </w:rPr>
        <w:t xml:space="preserve">de la sesión ordinaria del </w:t>
      </w:r>
      <w:r w:rsidRPr="00FA1E35">
        <w:rPr>
          <w:rFonts w:ascii="Times New Roman" w:eastAsia="Times New Roman" w:hAnsi="Times New Roman"/>
          <w:b/>
          <w:iCs/>
          <w:lang w:val="es-MX"/>
        </w:rPr>
        <w:t>08/07/19</w:t>
      </w:r>
      <w:r w:rsidRPr="00FA1E35">
        <w:rPr>
          <w:rFonts w:ascii="Times New Roman" w:eastAsia="Times New Roman" w:hAnsi="Times New Roman"/>
          <w:iCs/>
          <w:lang w:val="es-MX"/>
        </w:rPr>
        <w:t xml:space="preserve">, que en su parte conducente, dice: </w:t>
      </w:r>
      <w:r w:rsidRPr="00FA1E35">
        <w:rPr>
          <w:rFonts w:ascii="Times New Roman" w:hAnsi="Times New Roman"/>
          <w:b/>
          <w:lang w:val="es-MX"/>
        </w:rPr>
        <w:t xml:space="preserve">ACUERDO NÚMERO CINCO.- </w:t>
      </w:r>
      <w:r w:rsidRPr="00FA1E35">
        <w:rPr>
          <w:rFonts w:ascii="Times New Roman" w:hAnsi="Times New Roman"/>
          <w:sz w:val="28"/>
          <w:szCs w:val="25"/>
          <w:lang w:val="es-MX"/>
        </w:rPr>
        <w:t>El Concejo Municipal,</w:t>
      </w:r>
      <w:r w:rsidRPr="00FA1E35">
        <w:rPr>
          <w:rFonts w:ascii="Times New Roman" w:hAnsi="Times New Roman"/>
          <w:b/>
          <w:sz w:val="28"/>
          <w:szCs w:val="25"/>
          <w:lang w:val="es-MX"/>
        </w:rPr>
        <w:t xml:space="preserve"> CONSIDERANDO: </w:t>
      </w:r>
      <w:r w:rsidRPr="00FA1E35">
        <w:rPr>
          <w:rFonts w:ascii="Times New Roman" w:hAnsi="Times New Roman"/>
          <w:sz w:val="28"/>
          <w:szCs w:val="25"/>
          <w:lang w:val="es-MX"/>
        </w:rPr>
        <w:t xml:space="preserve">Visto y deliberado el punto del numeral </w:t>
      </w:r>
      <w:r w:rsidRPr="00FA1E35">
        <w:rPr>
          <w:rFonts w:ascii="Times New Roman" w:hAnsi="Times New Roman"/>
          <w:b/>
          <w:sz w:val="28"/>
          <w:szCs w:val="25"/>
          <w:lang w:val="es-MX"/>
        </w:rPr>
        <w:t xml:space="preserve">8 </w:t>
      </w:r>
      <w:r w:rsidRPr="00FA1E35">
        <w:rPr>
          <w:rFonts w:ascii="Times New Roman" w:hAnsi="Times New Roman"/>
          <w:sz w:val="28"/>
          <w:szCs w:val="25"/>
          <w:lang w:val="es-MX"/>
        </w:rPr>
        <w:t>de la agenda</w:t>
      </w:r>
      <w:r w:rsidRPr="00FA1E35">
        <w:rPr>
          <w:rFonts w:ascii="Times New Roman" w:hAnsi="Times New Roman"/>
          <w:lang w:val="es-MX"/>
        </w:rPr>
        <w:t xml:space="preserve">: </w:t>
      </w:r>
      <w:r w:rsidRPr="00FA1E35">
        <w:rPr>
          <w:rFonts w:ascii="Times New Roman" w:eastAsia="Calibri" w:hAnsi="Times New Roman"/>
          <w:b/>
          <w:lang w:val="es-MX"/>
        </w:rPr>
        <w:t xml:space="preserve">1°) </w:t>
      </w:r>
      <w:r w:rsidRPr="00FA1E35">
        <w:rPr>
          <w:rFonts w:ascii="Times New Roman" w:eastAsia="Calibri" w:hAnsi="Times New Roman"/>
          <w:lang w:val="es-MX"/>
        </w:rPr>
        <w:t xml:space="preserve">Memorando de fecha 26/04/19 enviado por el Lic. José Otoniel Zelaya Henríquez Jefe del Departamento de Asesoría Legal de esta Municipalidad: En base a las facultades establecidas en el Acuerdo Municipal número 8 acta número 10 de fecha 12/03/19, envía recomendable, en relación al Recurso de Revocatoria presentado por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Lic. </w:t>
      </w:r>
      <w:r w:rsidRPr="00FA1E35">
        <w:rPr>
          <w:rFonts w:ascii="Times New Roman" w:eastAsia="Calibri" w:hAnsi="Times New Roman"/>
          <w:b/>
          <w:lang w:val="es-MX"/>
        </w:rPr>
        <w:t>GUSTAVO ROBERTO MUNGUIA CABRERA</w:t>
      </w:r>
      <w:r w:rsidRPr="00FA1E35">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Recomendable enviado por el Jefe del Departamento de Asesoría Legal, que se </w:t>
      </w:r>
      <w:r w:rsidRPr="00FA1E35">
        <w:rPr>
          <w:rFonts w:ascii="Times New Roman" w:eastAsia="Calibri" w:hAnsi="Times New Roman"/>
          <w:b/>
          <w:lang w:val="es-MX"/>
        </w:rPr>
        <w:t>TRANSCRIBE:</w:t>
      </w:r>
      <w:r w:rsidRPr="00FA1E35">
        <w:rPr>
          <w:rFonts w:ascii="Times New Roman" w:eastAsia="Calibri" w:hAnsi="Times New Roman"/>
          <w:lang w:val="es-MX"/>
        </w:rPr>
        <w:t xml:space="preserve"> </w:t>
      </w:r>
      <w:r w:rsidRPr="00FA1E35">
        <w:rPr>
          <w:rFonts w:ascii="Times New Roman" w:eastAsia="Calibri" w:hAnsi="Times New Roman"/>
          <w:b/>
          <w:lang w:val="es-MX"/>
        </w:rPr>
        <w:t xml:space="preserve">Departamento de Asesoría Legal, Alcaldía Municipal de San Miguel, a las diez horas del día veinticuatro de abril del dos mil diecinueve. </w:t>
      </w:r>
      <w:r w:rsidRPr="00FA1E35">
        <w:rPr>
          <w:rFonts w:ascii="Times New Roman" w:eastAsia="Calibri" w:hAnsi="Times New Roman"/>
          <w:lang w:val="es-MX"/>
        </w:rPr>
        <w:t xml:space="preserve">En base a las facultades establecidas en el Acuerdo Municipal Numero 8, Acta Número 10, de fecha 12/03/19, se hace el presente recomendable en relación al Recurso de Revocatoria presentado por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w:t>
      </w:r>
      <w:r w:rsidRPr="00FA1E35">
        <w:rPr>
          <w:rFonts w:ascii="Times New Roman" w:eastAsia="Calibri" w:hAnsi="Times New Roman"/>
          <w:b/>
          <w:lang w:val="es-MX"/>
        </w:rPr>
        <w:t>GUSTAVO ROBERTO MUNGUIA CABRERA</w:t>
      </w:r>
      <w:r w:rsidRPr="00FA1E35">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 En virtud del Recurso presentado y a lo establecido en el Artículo 136 inc. 3° del Código Municipal, se hacen las siguientes consideraciones: </w:t>
      </w:r>
      <w:r w:rsidRPr="00FA1E35">
        <w:rPr>
          <w:rFonts w:ascii="Times New Roman" w:eastAsia="Calibri" w:hAnsi="Times New Roman"/>
          <w:b/>
          <w:lang w:val="es-MX"/>
        </w:rPr>
        <w:t>I-</w:t>
      </w:r>
      <w:r w:rsidRPr="00FA1E35">
        <w:rPr>
          <w:rFonts w:ascii="Times New Roman" w:eastAsia="Calibri" w:hAnsi="Times New Roman"/>
          <w:lang w:val="es-MX"/>
        </w:rPr>
        <w:t xml:space="preserve"> Que con fecha uno de marzo del presente año, el señor </w:t>
      </w:r>
      <w:r w:rsidRPr="00FA1E35">
        <w:rPr>
          <w:rFonts w:ascii="Times New Roman" w:eastAsia="Calibri" w:hAnsi="Times New Roman"/>
          <w:b/>
          <w:lang w:val="es-MX"/>
        </w:rPr>
        <w:t xml:space="preserve">GUSTAVO ROBERTO MUNGUIA CABRERA, </w:t>
      </w:r>
      <w:r w:rsidRPr="00FA1E35">
        <w:rPr>
          <w:rFonts w:ascii="Times New Roman" w:eastAsia="Calibri" w:hAnsi="Times New Roman"/>
          <w:lang w:val="es-MX"/>
        </w:rPr>
        <w:t xml:space="preserve">Administrador Único Propietario y Representante Legal de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 xml:space="preserve">ATLANTISSA, S.A. de </w:t>
      </w:r>
      <w:r w:rsidRPr="00FA1E35">
        <w:rPr>
          <w:rFonts w:ascii="Times New Roman" w:eastAsia="Calibri" w:hAnsi="Times New Roman"/>
          <w:b/>
          <w:lang w:val="es-MX"/>
        </w:rPr>
        <w:lastRenderedPageBreak/>
        <w:t xml:space="preserve">C.V., </w:t>
      </w:r>
      <w:r w:rsidRPr="00FA1E35">
        <w:rPr>
          <w:rFonts w:ascii="Times New Roman" w:eastAsia="Calibri" w:hAnsi="Times New Roman"/>
          <w:lang w:val="es-MX"/>
        </w:rPr>
        <w:t xml:space="preserve">presentó Recurso de Revocatoria del Acuerdo Municipal ya mencionado en el párrafo primero de este informe. </w:t>
      </w:r>
      <w:r w:rsidRPr="00FA1E35">
        <w:rPr>
          <w:rFonts w:ascii="Times New Roman" w:eastAsia="Calibri" w:hAnsi="Times New Roman"/>
          <w:b/>
          <w:lang w:val="es-MX"/>
        </w:rPr>
        <w:t>II-</w:t>
      </w:r>
      <w:r w:rsidRPr="00FA1E35">
        <w:rPr>
          <w:rFonts w:ascii="Times New Roman" w:eastAsia="Calibri" w:hAnsi="Times New Roman"/>
          <w:lang w:val="es-MX"/>
        </w:rPr>
        <w:t xml:space="preserve">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 </w:t>
      </w:r>
      <w:r w:rsidRPr="00FA1E35">
        <w:rPr>
          <w:rFonts w:ascii="Times New Roman" w:eastAsia="Calibri" w:hAnsi="Times New Roman"/>
          <w:b/>
          <w:lang w:val="es-MX"/>
        </w:rPr>
        <w:t>III-</w:t>
      </w:r>
      <w:r w:rsidRPr="00FA1E35">
        <w:rPr>
          <w:rFonts w:ascii="Times New Roman" w:eastAsia="Calibri" w:hAnsi="Times New Roman"/>
          <w:lang w:val="es-MX"/>
        </w:rPr>
        <w:t xml:space="preserve"> Sigue manifestando el recurrente que la razón por la que se excluyó de ser conocido por este concejo Municipal la solicitud de donación en comento radica en el hecho de que los señores Concejales que integran la Comisión de Hacienda Pública Municipal con dos votos a favor y uno en contra recomendaron no aceptar el ofrecimiento de donación formulado por el Representante Legal de la sociedad </w:t>
      </w:r>
      <w:r w:rsidRPr="00FA1E35">
        <w:rPr>
          <w:rFonts w:ascii="Times New Roman" w:eastAsia="Calibri" w:hAnsi="Times New Roman"/>
          <w:b/>
          <w:lang w:val="es-MX"/>
        </w:rPr>
        <w:t>ATLANTIS S.A. DE C.V</w:t>
      </w:r>
      <w:r w:rsidRPr="00FA1E35">
        <w:rPr>
          <w:rFonts w:ascii="Times New Roman" w:eastAsia="Calibri" w:hAnsi="Times New Roman"/>
          <w:lang w:val="es-MX"/>
        </w:rPr>
        <w:t>., asegurando que esta no tiene</w:t>
      </w:r>
      <w:r w:rsidRPr="00FA1E35">
        <w:rPr>
          <w:rFonts w:ascii="Times New Roman" w:eastAsia="Calibri" w:hAnsi="Times New Roman"/>
          <w:b/>
          <w:lang w:val="es-MX"/>
        </w:rPr>
        <w:t xml:space="preserve"> </w:t>
      </w:r>
      <w:r w:rsidRPr="00FA1E35">
        <w:rPr>
          <w:rFonts w:ascii="Times New Roman" w:eastAsia="Calibri" w:hAnsi="Times New Roman"/>
          <w:lang w:val="es-MX"/>
        </w:rPr>
        <w:t xml:space="preserve">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 </w:t>
      </w:r>
      <w:r w:rsidRPr="00FA1E35">
        <w:rPr>
          <w:rFonts w:ascii="Times New Roman" w:eastAsia="Calibri" w:hAnsi="Times New Roman"/>
          <w:b/>
          <w:lang w:val="es-MX"/>
        </w:rPr>
        <w:t xml:space="preserve">IV- </w:t>
      </w:r>
      <w:r w:rsidRPr="00FA1E35">
        <w:rPr>
          <w:rFonts w:ascii="Times New Roman" w:eastAsia="Calibri" w:hAnsi="Times New Roman"/>
          <w:lang w:val="es-MX"/>
        </w:rPr>
        <w:t>Continúa expresando el recurrente</w:t>
      </w:r>
      <w:r w:rsidRPr="00FA1E35">
        <w:rPr>
          <w:rFonts w:ascii="Times New Roman" w:eastAsia="Calibri" w:hAnsi="Times New Roman"/>
          <w:b/>
          <w:lang w:val="es-MX"/>
        </w:rPr>
        <w:t xml:space="preserve">, </w:t>
      </w:r>
      <w:r w:rsidRPr="00FA1E35">
        <w:rPr>
          <w:rFonts w:ascii="Times New Roman" w:eastAsia="Calibri" w:hAnsi="Times New Roman"/>
          <w:lang w:val="es-MX"/>
        </w:rPr>
        <w:t>que siendo la naturaleza jurídica</w:t>
      </w:r>
      <w:r w:rsidRPr="00FA1E35">
        <w:rPr>
          <w:rFonts w:ascii="Times New Roman" w:eastAsia="Calibri" w:hAnsi="Times New Roman"/>
          <w:b/>
          <w:lang w:val="es-MX"/>
        </w:rPr>
        <w:t xml:space="preserve">  </w:t>
      </w:r>
      <w:r w:rsidRPr="00FA1E35">
        <w:rPr>
          <w:rFonts w:ascii="Times New Roman" w:eastAsia="Calibri"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r w:rsidRPr="00FA1E35">
        <w:rPr>
          <w:rFonts w:ascii="Times New Roman" w:eastAsia="Calibri" w:hAnsi="Times New Roman"/>
          <w:b/>
          <w:lang w:val="es-MX"/>
        </w:rPr>
        <w:t>V-</w:t>
      </w:r>
      <w:r w:rsidRPr="00FA1E35">
        <w:rPr>
          <w:rFonts w:ascii="Times New Roman" w:eastAsia="Calibri"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dejó lugar ubicado en ésta sede administrativa para efectos de oír notificaciones y tomando en cuenta que este Departamento le ha notificado resoluciones anteriores al señor GUSTAVO ROBERTO MUNGUIA CABRERA por medio de sus correos electrónicos los cuales son: </w:t>
      </w:r>
      <w:hyperlink r:id="rId11" w:history="1">
        <w:r w:rsidRPr="00FA1E35">
          <w:rPr>
            <w:rFonts w:ascii="Times New Roman" w:eastAsia="Calibri" w:hAnsi="Times New Roman"/>
            <w:color w:val="000000"/>
            <w:u w:val="single"/>
            <w:lang w:val="es-MX"/>
          </w:rPr>
          <w:t>atlantissa2007@gmail.com</w:t>
        </w:r>
      </w:hyperlink>
      <w:r w:rsidRPr="00FA1E35">
        <w:rPr>
          <w:rFonts w:ascii="Times New Roman" w:eastAsia="Calibri" w:hAnsi="Times New Roman"/>
          <w:color w:val="000000"/>
          <w:lang w:val="es-MX"/>
        </w:rPr>
        <w:t xml:space="preserve"> y </w:t>
      </w:r>
      <w:hyperlink r:id="rId12" w:history="1">
        <w:r w:rsidRPr="00FA1E35">
          <w:rPr>
            <w:rFonts w:ascii="Times New Roman" w:eastAsia="Calibri" w:hAnsi="Times New Roman"/>
            <w:color w:val="000000"/>
            <w:u w:val="single"/>
            <w:lang w:val="es-MX"/>
          </w:rPr>
          <w:t>gmunguia1961@gmail.com</w:t>
        </w:r>
      </w:hyperlink>
      <w:r w:rsidRPr="00FA1E35">
        <w:rPr>
          <w:rFonts w:ascii="Times New Roman" w:eastAsia="Calibri" w:hAnsi="Times New Roman"/>
          <w:color w:val="000000"/>
          <w:lang w:val="es-MX"/>
        </w:rPr>
        <w:t>;</w:t>
      </w:r>
      <w:r w:rsidRPr="00FA1E35">
        <w:rPr>
          <w:rFonts w:ascii="Times New Roman" w:eastAsia="Calibri" w:hAnsi="Times New Roman"/>
          <w:lang w:val="es-MX"/>
        </w:rPr>
        <w:t xml:space="preserve"> por lo que de conformidad a lo establecido en el Art. 178 del Código Procesal Civil y Mercantil se le notificó la apertura a prueba por dicho medio electrónico. </w:t>
      </w:r>
      <w:r w:rsidRPr="00FA1E35">
        <w:rPr>
          <w:rFonts w:ascii="Times New Roman" w:eastAsia="Calibri" w:hAnsi="Times New Roman"/>
          <w:b/>
          <w:lang w:val="es-MX"/>
        </w:rPr>
        <w:t xml:space="preserve">VI- </w:t>
      </w:r>
      <w:r w:rsidRPr="00FA1E35">
        <w:rPr>
          <w:rFonts w:ascii="Times New Roman" w:eastAsia="Calibri" w:hAnsi="Times New Roman"/>
          <w:lang w:val="es-MX"/>
        </w:rPr>
        <w:t xml:space="preserve">Que, dentro del término mencionado en el párrafo anterior, la sociedad </w:t>
      </w:r>
      <w:r w:rsidRPr="00FA1E35">
        <w:rPr>
          <w:rFonts w:ascii="Times New Roman" w:eastAsia="Calibri" w:hAnsi="Times New Roman"/>
          <w:b/>
          <w:lang w:val="es-MX"/>
        </w:rPr>
        <w:t>ATLANTIS S.A. DE C.V.</w:t>
      </w:r>
      <w:r w:rsidRPr="00FA1E35">
        <w:rPr>
          <w:rFonts w:ascii="Times New Roman" w:eastAsia="Calibri" w:hAnsi="Times New Roman"/>
          <w:lang w:val="es-MX"/>
        </w:rPr>
        <w:t xml:space="preserve">, que se abrevia </w:t>
      </w:r>
      <w:r w:rsidRPr="00FA1E35">
        <w:rPr>
          <w:rFonts w:ascii="Times New Roman" w:eastAsia="Calibri" w:hAnsi="Times New Roman"/>
          <w:b/>
          <w:lang w:val="es-MX"/>
        </w:rPr>
        <w:t>ATLANTISSA, S.A. de C.V.</w:t>
      </w:r>
      <w:r w:rsidRPr="00FA1E35">
        <w:rPr>
          <w:rFonts w:ascii="Times New Roman" w:eastAsia="Calibri" w:hAnsi="Times New Roman"/>
          <w:lang w:val="es-MX"/>
        </w:rPr>
        <w:t xml:space="preserve">, por medio de su Administrador Único Propietario y Representante Legal </w:t>
      </w:r>
      <w:r w:rsidRPr="00FA1E35">
        <w:rPr>
          <w:rFonts w:ascii="Times New Roman" w:eastAsia="Calibri" w:hAnsi="Times New Roman"/>
          <w:b/>
          <w:lang w:val="es-MX"/>
        </w:rPr>
        <w:t xml:space="preserve">GUSTAVO ROBERTO MUNGUIA CABRERA, </w:t>
      </w:r>
      <w:r w:rsidRPr="00FA1E35">
        <w:rPr>
          <w:rFonts w:ascii="Times New Roman" w:eastAsia="Calibri" w:hAnsi="Times New Roman"/>
          <w:lang w:val="es-MX"/>
        </w:rPr>
        <w:t xml:space="preserve">contestó el traslado conferido y presentó prueba documental consistente en: a) Certificación de solicitud que en su oportunidad dirigió al señor Alcalde Municipal de esta ciudad en el año 2007, mediante la cual se formalizó el ofrecimiento de donación de tres estructuras metálicas o pasarelas, determinándose la ubicación de cada una de ellas. </w:t>
      </w:r>
      <w:r w:rsidRPr="00FA1E35">
        <w:rPr>
          <w:rFonts w:ascii="Times New Roman" w:hAnsi="Times New Roman"/>
          <w:lang w:val="es-MX"/>
        </w:rPr>
        <w:t xml:space="preserve">b) Fotocopia certificada del recibo de pago final del Ing. Carlos Nosthas por la construcción de la pasarela ya mencionada. </w:t>
      </w:r>
      <w:r w:rsidRPr="00FA1E35">
        <w:rPr>
          <w:rFonts w:ascii="Times New Roman" w:eastAsia="Calibri" w:hAnsi="Times New Roman"/>
          <w:lang w:val="es-MX"/>
        </w:rPr>
        <w:t xml:space="preserve"> </w:t>
      </w:r>
      <w:r w:rsidRPr="00FA1E35">
        <w:rPr>
          <w:rFonts w:ascii="Times New Roman" w:hAnsi="Times New Roman"/>
          <w:lang w:val="es-MX"/>
        </w:rPr>
        <w:t xml:space="preserve">c) Tres copias certificadas de las facturas de EEO en diferentes años las cuales fueron canceladas por Atlantissa S.A. de C.V., en que aparece como dirección </w:t>
      </w:r>
      <w:r w:rsidRPr="00FA1E35">
        <w:rPr>
          <w:rFonts w:ascii="Times New Roman" w:hAnsi="Times New Roman"/>
          <w:lang w:val="es-MX"/>
        </w:rPr>
        <w:lastRenderedPageBreak/>
        <w:t xml:space="preserve">de suministro en Pasarela frente al Hospital Militar de San Miguel. </w:t>
      </w:r>
      <w:r w:rsidRPr="00FA1E35">
        <w:rPr>
          <w:rFonts w:ascii="Times New Roman" w:hAnsi="Times New Roman"/>
          <w:b/>
          <w:lang w:val="es-MX"/>
        </w:rPr>
        <w:t>VII)</w:t>
      </w:r>
      <w:r w:rsidRPr="00FA1E35">
        <w:rPr>
          <w:rFonts w:ascii="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instalación de las pasarelas, para lo cual se señaló día y hora para ello. </w:t>
      </w:r>
      <w:r w:rsidRPr="00FA1E35">
        <w:rPr>
          <w:rFonts w:ascii="Times New Roman" w:hAnsi="Times New Roman"/>
          <w:b/>
          <w:lang w:val="es-MX"/>
        </w:rPr>
        <w:t>VII-</w:t>
      </w:r>
      <w:r w:rsidRPr="00FA1E35">
        <w:rPr>
          <w:rFonts w:ascii="Times New Roman" w:hAnsi="Times New Roman"/>
          <w:lang w:val="es-MX"/>
        </w:rPr>
        <w:t xml:space="preserve"> Este Departamento, en virtud de las facultades establecidas en el Acuerdo Municipal Numero 8, Acta Numero 10, de fecha 12/03/19, tuvo por recibido y admitido el escrito presentado por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Legal </w:t>
      </w:r>
      <w:r w:rsidRPr="00FA1E35">
        <w:rPr>
          <w:rFonts w:ascii="Times New Roman" w:hAnsi="Times New Roman"/>
          <w:b/>
          <w:lang w:val="es-MX"/>
        </w:rPr>
        <w:t xml:space="preserve">GUSTAVO ROBERTO MUNGUIA CABRERA; </w:t>
      </w:r>
      <w:r w:rsidRPr="00FA1E35">
        <w:rPr>
          <w:rFonts w:ascii="Times New Roman" w:hAnsi="Times New Roman"/>
          <w:lang w:val="es-MX"/>
        </w:rPr>
        <w:t>así también</w:t>
      </w:r>
      <w:r w:rsidRPr="00FA1E35">
        <w:rPr>
          <w:rFonts w:ascii="Times New Roman" w:hAnsi="Times New Roman"/>
          <w:b/>
          <w:lang w:val="es-MX"/>
        </w:rPr>
        <w:t xml:space="preserve"> </w:t>
      </w:r>
      <w:r w:rsidRPr="00FA1E35">
        <w:rPr>
          <w:rFonts w:ascii="Times New Roman" w:hAnsi="Times New Roman"/>
          <w:lang w:val="es-MX"/>
        </w:rPr>
        <w:t>se tuvo por admitida la prueba documental presentada.</w:t>
      </w:r>
      <w:r w:rsidRPr="00FA1E35">
        <w:rPr>
          <w:rFonts w:ascii="Times New Roman" w:eastAsia="Calibri" w:hAnsi="Times New Roman"/>
          <w:lang w:val="es-MX"/>
        </w:rPr>
        <w:t xml:space="preserve"> </w:t>
      </w:r>
      <w:r w:rsidRPr="00FA1E35">
        <w:rPr>
          <w:rFonts w:ascii="Times New Roman" w:hAnsi="Times New Roman"/>
          <w:b/>
          <w:lang w:val="es-MX"/>
        </w:rPr>
        <w:t>VIII-</w:t>
      </w:r>
      <w:r w:rsidRPr="00FA1E35">
        <w:rPr>
          <w:rFonts w:ascii="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w:t>
      </w:r>
      <w:r w:rsidRPr="00FA1E35">
        <w:rPr>
          <w:rFonts w:ascii="Times New Roman" w:eastAsia="Calibri" w:hAnsi="Times New Roman"/>
          <w:lang w:val="es-MX"/>
        </w:rPr>
        <w:t xml:space="preserve"> </w:t>
      </w:r>
      <w:r w:rsidRPr="00FA1E35">
        <w:rPr>
          <w:rFonts w:ascii="Times New Roman" w:hAnsi="Times New Roman"/>
          <w:b/>
          <w:lang w:val="es-MX"/>
        </w:rPr>
        <w:t>IX-</w:t>
      </w:r>
      <w:r w:rsidRPr="00FA1E35">
        <w:rPr>
          <w:rFonts w:ascii="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que se encuentra en un buen porcentaje de buen estado físico; detalles que a criterio de los presentes son de estética; así también el recurrente se comprometió a darle refuerzo a las gradas de la misma ya que es parte del mantenimiento que debe tener periódicamente. Estuvieron presente 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Ing. Carlos Eduardo Anastas Castillo conocido por Carlos Eduardo Nosthas quien construyó dicha pasarela y el</w:t>
      </w:r>
      <w:r w:rsidRPr="00FA1E35">
        <w:rPr>
          <w:rFonts w:ascii="Times New Roman" w:hAnsi="Times New Roman"/>
          <w:b/>
          <w:lang w:val="es-MX"/>
        </w:rPr>
        <w:t xml:space="preserve"> </w:t>
      </w:r>
      <w:r w:rsidRPr="00FA1E35">
        <w:rPr>
          <w:rFonts w:ascii="Times New Roman" w:hAnsi="Times New Roman"/>
          <w:lang w:val="es-MX"/>
        </w:rPr>
        <w:t>Lic. Gustavo Roberto Munguía Cabrera, Representante Legal de ATLANTISSA S.A. DE C.V.-</w:t>
      </w:r>
      <w:r w:rsidRPr="00FA1E35">
        <w:rPr>
          <w:rFonts w:ascii="Times New Roman" w:eastAsia="Calibri" w:hAnsi="Times New Roman"/>
          <w:lang w:val="es-MX"/>
        </w:rPr>
        <w:t xml:space="preserve"> </w:t>
      </w:r>
      <w:r w:rsidRPr="00FA1E35">
        <w:rPr>
          <w:rFonts w:ascii="Times New Roman" w:hAnsi="Times New Roman"/>
          <w:b/>
          <w:lang w:val="es-MX"/>
        </w:rPr>
        <w:t xml:space="preserve">X- </w:t>
      </w:r>
      <w:r w:rsidRPr="00FA1E35">
        <w:rPr>
          <w:rFonts w:ascii="Times New Roman" w:hAnsi="Times New Roman"/>
          <w:lang w:val="es-MX"/>
        </w:rPr>
        <w:t>Que en el Departamento de Asesoría Legal, de la Alcaldía Municipal de San Miguel, a las diez horas con treinta minutos del día doce de abril de dos mil diecinueve, se recibió la declaración del testigo ofrecido por el recurrente el Ing. Carlos Eduardo Anastas Castillo conocido por Carlos Eduardo Nosthas, quien fue identificado en legal forma en el presente procedimiento administrativo, manifestando en lo medular: “Que trabaja como ingeniero civil en el ramo de la construcción en general, que la sociedad</w:t>
      </w:r>
      <w:r w:rsidRPr="00FA1E35">
        <w:rPr>
          <w:rFonts w:ascii="Times New Roman" w:hAnsi="Times New Roman"/>
          <w:b/>
          <w:lang w:val="es-MX"/>
        </w:rPr>
        <w:t xml:space="preserve"> ATLANTIS S.A. DE C.V. </w:t>
      </w:r>
      <w:r w:rsidRPr="00FA1E35">
        <w:rPr>
          <w:rFonts w:ascii="Times New Roman" w:hAnsi="Times New Roman"/>
          <w:lang w:val="es-MX"/>
        </w:rPr>
        <w:t xml:space="preserve">lo contrató en el año dos mil tres en noviembre de ese año, para la construcción de una pasarela ubicada en avenida Roosevelt  </w:t>
      </w:r>
      <w:r w:rsidRPr="00FA1E35">
        <w:rPr>
          <w:rFonts w:ascii="Times New Roman" w:hAnsi="Times New Roman"/>
          <w:lang w:val="es-MX"/>
        </w:rPr>
        <w:lastRenderedPageBreak/>
        <w:t>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FA1E35">
        <w:rPr>
          <w:rFonts w:ascii="Times New Roman" w:hAnsi="Times New Roman"/>
          <w:b/>
          <w:lang w:val="es-MX"/>
        </w:rPr>
        <w:t xml:space="preserve"> </w:t>
      </w:r>
      <w:r w:rsidRPr="00FA1E35">
        <w:rPr>
          <w:rFonts w:ascii="Times New Roman" w:hAnsi="Times New Roman"/>
          <w:lang w:val="es-MX"/>
        </w:rPr>
        <w:t>sociedad</w:t>
      </w:r>
      <w:r w:rsidRPr="00FA1E35">
        <w:rPr>
          <w:rFonts w:ascii="Times New Roman" w:hAnsi="Times New Roman"/>
          <w:b/>
          <w:lang w:val="es-MX"/>
        </w:rPr>
        <w:t xml:space="preserve"> ATLANTIS S.A. DE C.V. </w:t>
      </w:r>
      <w:r w:rsidRPr="00FA1E35">
        <w:rPr>
          <w:rFonts w:ascii="Times New Roman" w:hAnsi="Times New Roman"/>
          <w:lang w:val="es-MX"/>
        </w:rPr>
        <w:t xml:space="preserve">y quien lo contrató fue el Lic. </w:t>
      </w:r>
      <w:r w:rsidRPr="00FA1E35">
        <w:rPr>
          <w:rFonts w:ascii="Times New Roman" w:hAnsi="Times New Roman"/>
          <w:b/>
          <w:lang w:val="es-MX"/>
        </w:rPr>
        <w:t>GUSTAVO ROBERTO MUNGUIA CABRERA.</w:t>
      </w:r>
      <w:r w:rsidRPr="00FA1E35">
        <w:rPr>
          <w:rFonts w:ascii="Times New Roman" w:hAnsi="Times New Roman"/>
          <w:lang w:val="es-MX"/>
        </w:rPr>
        <w:t xml:space="preserve"> Que desconoce el motivo por lo que antes no se legalizó la donación a la Municipalidad de la mencionada pasarela”.</w:t>
      </w:r>
      <w:r w:rsidRPr="00FA1E35">
        <w:rPr>
          <w:rFonts w:ascii="Times New Roman" w:eastAsia="Calibri" w:hAnsi="Times New Roman"/>
          <w:lang w:val="es-MX"/>
        </w:rPr>
        <w:t xml:space="preserve"> </w:t>
      </w:r>
      <w:r w:rsidRPr="00FA1E35">
        <w:rPr>
          <w:rFonts w:ascii="Times New Roman" w:hAnsi="Times New Roman"/>
          <w:b/>
          <w:lang w:val="es-MX"/>
        </w:rPr>
        <w:t xml:space="preserve">XI- </w:t>
      </w:r>
      <w:r w:rsidRPr="00FA1E35">
        <w:rPr>
          <w:rFonts w:ascii="Times New Roman" w:hAnsi="Times New Roman"/>
          <w:lang w:val="es-MX"/>
        </w:rPr>
        <w:t xml:space="preserve">De toda la prueba presentada y admitida en el presente procedimiento administrativo en conjunto con la documentación ya incorporada al expediente administrativo en poder de esta Municipalidad, hacemos el siguiente análisis: </w:t>
      </w:r>
      <w:r w:rsidRPr="00FA1E35">
        <w:rPr>
          <w:rFonts w:ascii="Times New Roman" w:eastAsia="Calibri" w:hAnsi="Times New Roman"/>
          <w:b/>
          <w:lang w:val="es-MX"/>
        </w:rPr>
        <w:t>a)</w:t>
      </w:r>
      <w:r w:rsidRPr="00FA1E35">
        <w:rPr>
          <w:rFonts w:ascii="Times New Roman" w:eastAsia="Calibri" w:hAnsi="Times New Roman"/>
          <w:lang w:val="es-MX"/>
        </w:rPr>
        <w:t xml:space="preserve"> Se ha logrado establecer fehacientemente la personería y la representación legal con la que actúa la sociedad ATLANTIS S.A. DE C.V. mediante la siguiente documentación: Copia Certificada de Testimonio de Escritura Pública de Constitución de la Sociedad Atlantis, Sociedad Anónima de Capital Variable, que se abrevia ATLANTISSA, S.A. de C.V., Copia Certificada de NIT y de Registro de Contribuyente de la Sociedad Atlantis, Sociedad Anónima de Capital Variable, que se abrevia ATLANTISSA, S.A. de C.V., Copia Certificada vigente de Credencial de elección de Administrador Único Propietario de la Sociedad, inscrita en el Registro de Comercio el día 24/10/17., Copia Certificada de DUI y NIT del Representante Legal de la Sociedad Atlantis, Sociedad Anónima de Capital Variable, que se abrevia ATLANTISSA, S.A. de C.V., Lic. Gustavo Roberto Munguía Cabrera. </w:t>
      </w:r>
      <w:r w:rsidRPr="00FA1E35">
        <w:rPr>
          <w:rFonts w:ascii="Times New Roman" w:eastAsia="Calibri" w:hAnsi="Times New Roman"/>
          <w:b/>
          <w:lang w:val="es-MX"/>
        </w:rPr>
        <w:t>b)</w:t>
      </w:r>
      <w:r w:rsidRPr="00FA1E35">
        <w:rPr>
          <w:rFonts w:ascii="Times New Roman" w:eastAsia="Calibri" w:hAnsi="Times New Roman"/>
          <w:lang w:val="es-MX"/>
        </w:rPr>
        <w:t xml:space="preserve"> En cuanto a la acreditación de propiedad de la pasarela a favor de la sociedad ATLANTIS S.A. DE C.V. se ha tenido a la vista lo siguiente: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Nosthas por la construcción de la pasarela ya mencionada. c) Tres copias certificadas de las facturas de EEO en diferentes años las cuales fueron canceladas por Atlantissa S.A. de C.V., en que aparece como dirección de suministro en Pasarela frente al Hospital Militar de San Miguel. d) 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 e) 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 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w:t>
      </w:r>
      <w:r w:rsidRPr="00FA1E35">
        <w:rPr>
          <w:rFonts w:ascii="Times New Roman" w:eastAsia="Calibri" w:hAnsi="Times New Roman"/>
          <w:lang w:val="es-MX"/>
        </w:rPr>
        <w:lastRenderedPageBreak/>
        <w:t xml:space="preserve">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w:t>
      </w:r>
      <w:r w:rsidRPr="00FA1E35">
        <w:rPr>
          <w:rFonts w:ascii="Times New Roman" w:eastAsia="Calibri" w:hAnsi="Times New Roman"/>
          <w:b/>
          <w:lang w:val="es-MX"/>
        </w:rPr>
        <w:t>Lic. JOSE OTONIEL ZELAYA HENRIQUEZ JEFE DEL DEPTO. DE ASESORIA LEGAL ALCALDIA MUNICIPAL DE SAN MIGUEL.</w:t>
      </w:r>
      <w:r w:rsidRPr="00FA1E35">
        <w:rPr>
          <w:rFonts w:ascii="Times New Roman" w:hAnsi="Times New Roman"/>
          <w:lang w:val="es-MX"/>
        </w:rPr>
        <w:t xml:space="preserve"> </w:t>
      </w:r>
      <w:r w:rsidRPr="00FA1E35">
        <w:rPr>
          <w:rFonts w:ascii="Times New Roman" w:hAnsi="Times New Roman"/>
          <w:b/>
          <w:lang w:val="es-MX"/>
        </w:rPr>
        <w:t xml:space="preserve">2°) </w:t>
      </w:r>
      <w:r w:rsidRPr="00FA1E35">
        <w:rPr>
          <w:rFonts w:ascii="Times New Roman" w:hAnsi="Times New Roman"/>
          <w:lang w:val="es-MX"/>
        </w:rPr>
        <w:t xml:space="preserve">Se </w:t>
      </w:r>
      <w:r w:rsidRPr="00FA1E35">
        <w:rPr>
          <w:rFonts w:ascii="Times New Roman" w:hAnsi="Times New Roman"/>
          <w:b/>
          <w:lang w:val="es-MX"/>
        </w:rPr>
        <w:t>TRANSCRIBE:</w:t>
      </w:r>
      <w:r w:rsidRPr="00FA1E35">
        <w:rPr>
          <w:rFonts w:ascii="Times New Roman" w:hAnsi="Times New Roman"/>
          <w:lang w:val="es-MX"/>
        </w:rPr>
        <w:t xml:space="preserve"> Acta de la Comisión Ampliada nombrada en Acuerdo Municipal N°01 Acta N°07 del 18/02/19 conformada por </w:t>
      </w:r>
      <w:r w:rsidRPr="00FA1E35">
        <w:rPr>
          <w:rFonts w:ascii="Times New Roman" w:hAnsi="Times New Roman"/>
          <w:b/>
          <w:lang w:val="es-MX"/>
        </w:rPr>
        <w:t>COMISION</w:t>
      </w:r>
      <w:r w:rsidRPr="00FA1E35">
        <w:rPr>
          <w:rFonts w:ascii="Times New Roman" w:hAnsi="Times New Roman"/>
          <w:lang w:val="es-MX"/>
        </w:rPr>
        <w:t xml:space="preserve"> </w:t>
      </w:r>
      <w:r w:rsidRPr="00FA1E35">
        <w:rPr>
          <w:rFonts w:ascii="Times New Roman" w:hAnsi="Times New Roman"/>
          <w:b/>
          <w:lang w:val="es-MX"/>
        </w:rPr>
        <w:t>SERVICIOS MUNICIPALES, TURISMO Y MEDIO AMBIENTE</w:t>
      </w:r>
      <w:r w:rsidRPr="00FA1E35">
        <w:rPr>
          <w:rFonts w:ascii="Times New Roman" w:hAnsi="Times New Roman"/>
          <w:lang w:val="es-MX"/>
        </w:rPr>
        <w:t xml:space="preserve">; </w:t>
      </w:r>
      <w:r w:rsidRPr="00FA1E35">
        <w:rPr>
          <w:rFonts w:ascii="Times New Roman" w:hAnsi="Times New Roman"/>
          <w:b/>
          <w:lang w:val="es-MX"/>
        </w:rPr>
        <w:t>y</w:t>
      </w:r>
      <w:r w:rsidRPr="00FA1E35">
        <w:rPr>
          <w:rFonts w:ascii="Times New Roman" w:hAnsi="Times New Roman"/>
          <w:lang w:val="es-MX"/>
        </w:rPr>
        <w:t xml:space="preserve"> </w:t>
      </w:r>
      <w:r w:rsidRPr="00FA1E35">
        <w:rPr>
          <w:rFonts w:ascii="Times New Roman" w:hAnsi="Times New Roman"/>
          <w:b/>
          <w:lang w:val="es-MX"/>
        </w:rPr>
        <w:t>COMISIÓN HACIENDA PÚBLICA MUNICIPAL:</w:t>
      </w:r>
      <w:r w:rsidRPr="00FA1E35">
        <w:rPr>
          <w:rFonts w:ascii="Times New Roman" w:hAnsi="Times New Roman"/>
          <w:lang w:val="es-MX"/>
        </w:rPr>
        <w:t xml:space="preserve"> En la Sala de Sesiones de la Alcaldía Municipal del Municipio de San Miguel, Departamento de San Miguel, a las trece horas del día cuatro de junio del año dos mil diecinueve.- Siendo estos lugar, día y hora señalados en convocatoria enviada en memorándum número doscientos treinta y tres fecha treinta y uno de mayo de dos mil diecinueve, para la reunión de la </w:t>
      </w:r>
      <w:r w:rsidRPr="00FA1E35">
        <w:rPr>
          <w:rFonts w:ascii="Times New Roman" w:hAnsi="Times New Roman"/>
          <w:b/>
          <w:lang w:val="es-MX"/>
        </w:rPr>
        <w:t>COMISIÓN</w:t>
      </w:r>
      <w:r w:rsidRPr="00FA1E35">
        <w:rPr>
          <w:rFonts w:ascii="Times New Roman" w:hAnsi="Times New Roman"/>
          <w:lang w:val="es-MX"/>
        </w:rPr>
        <w:t xml:space="preserve"> </w:t>
      </w:r>
      <w:r w:rsidRPr="00FA1E35">
        <w:rPr>
          <w:rFonts w:ascii="Times New Roman" w:hAnsi="Times New Roman"/>
          <w:b/>
          <w:lang w:val="es-MX"/>
        </w:rPr>
        <w:t xml:space="preserve">AMPLIADA, SEGÚN ACUERDO MUNICIPAL N°01 ACTA N°07 DEL 18/02/19, </w:t>
      </w:r>
      <w:r w:rsidRPr="00FA1E35">
        <w:rPr>
          <w:rFonts w:ascii="Times New Roman" w:hAnsi="Times New Roman"/>
          <w:lang w:val="es-MX"/>
        </w:rPr>
        <w:t>conformada por la</w:t>
      </w:r>
      <w:r w:rsidRPr="00FA1E35">
        <w:rPr>
          <w:rFonts w:ascii="Times New Roman" w:hAnsi="Times New Roman"/>
          <w:b/>
          <w:lang w:val="es-MX"/>
        </w:rPr>
        <w:t xml:space="preserve"> COMISION</w:t>
      </w:r>
      <w:r w:rsidRPr="00FA1E35">
        <w:rPr>
          <w:rFonts w:ascii="Times New Roman" w:hAnsi="Times New Roman"/>
          <w:lang w:val="es-MX"/>
        </w:rPr>
        <w:t xml:space="preserve"> </w:t>
      </w:r>
      <w:r w:rsidRPr="00FA1E35">
        <w:rPr>
          <w:rFonts w:ascii="Times New Roman" w:hAnsi="Times New Roman"/>
          <w:b/>
          <w:lang w:val="es-MX"/>
        </w:rPr>
        <w:t xml:space="preserve">SERVICIOS MUNICIPALES, TURISMO Y MEDIO AMBIENTE </w:t>
      </w:r>
      <w:r w:rsidRPr="00FA1E35">
        <w:rPr>
          <w:rFonts w:ascii="Times New Roman" w:hAnsi="Times New Roman"/>
          <w:lang w:val="es-MX"/>
        </w:rPr>
        <w:t>integrada por los señores</w:t>
      </w:r>
      <w:r w:rsidRPr="00FA1E35">
        <w:rPr>
          <w:rFonts w:ascii="Times New Roman" w:hAnsi="Times New Roman"/>
          <w:b/>
          <w:lang w:val="es-MX"/>
        </w:rPr>
        <w:t xml:space="preserve"> </w:t>
      </w:r>
      <w:r w:rsidRPr="00FA1E35">
        <w:rPr>
          <w:rFonts w:ascii="Times New Roman" w:hAnsi="Times New Roman"/>
          <w:lang w:val="es-MX"/>
        </w:rPr>
        <w:t xml:space="preserve">Concejales Señor Rafael Antonio Argueta Quinto Regidor Propietario Coordinador de la Comisión, Licenciada Enma Alicia Pineda Mayorga de Castro (Alcalde Municipal en Funciones del veintiséis de mayo al cinco de junio del año dos mil diecinueve ambas fechas inclusive), Licenciado José Lázaro Flores Hernández Tercer Regidor Suplente; y Licenciado Mario Ernesto Portillo Arévalo Noveno Regidor Propietario; </w:t>
      </w:r>
      <w:r w:rsidRPr="00FA1E35">
        <w:rPr>
          <w:rFonts w:ascii="Times New Roman" w:hAnsi="Times New Roman"/>
          <w:b/>
          <w:lang w:val="es-MX"/>
        </w:rPr>
        <w:t>y</w:t>
      </w:r>
      <w:r w:rsidRPr="00FA1E35">
        <w:rPr>
          <w:rFonts w:ascii="Times New Roman" w:hAnsi="Times New Roman"/>
          <w:lang w:val="es-MX"/>
        </w:rPr>
        <w:t xml:space="preserve"> </w:t>
      </w:r>
      <w:r w:rsidRPr="00FA1E35">
        <w:rPr>
          <w:rFonts w:ascii="Times New Roman" w:hAnsi="Times New Roman"/>
          <w:b/>
          <w:lang w:val="es-MX"/>
        </w:rPr>
        <w:t xml:space="preserve">COMISIÓN HACIENDA PÚBLICA MUNICIPAL </w:t>
      </w:r>
      <w:r w:rsidRPr="00FA1E35">
        <w:rPr>
          <w:rFonts w:ascii="Times New Roman" w:hAnsi="Times New Roman"/>
          <w:lang w:val="es-MX"/>
        </w:rPr>
        <w:t xml:space="preserve">integrada por los señores Concejales Doctor Juan Antonio Bustillo Mendoza Sexto Regidor Propietario (Coordinador de la Comisión), Licenciada Enma Alicia Pineda Mayorga de Castro (Alcalde Municipal en Funciones del veintiséis de mayo al cinco de junio del año dos mil diecinueve ambas fechas inclusive), Ingeniero Jesús Orlando González Hernández Tercer Regidor Propietario; y Capitán Mauricio Ernesto Campos Martínez Octavo Regidor Propietario; y </w:t>
      </w:r>
      <w:r w:rsidRPr="00FA1E35">
        <w:rPr>
          <w:rFonts w:ascii="Times New Roman" w:hAnsi="Times New Roman"/>
          <w:b/>
          <w:lang w:val="es-MX"/>
        </w:rPr>
        <w:t>ESTÁN PRESENTES</w:t>
      </w:r>
      <w:r w:rsidRPr="00FA1E35">
        <w:rPr>
          <w:rFonts w:ascii="Times New Roman" w:hAnsi="Times New Roman"/>
          <w:lang w:val="es-MX"/>
        </w:rPr>
        <w:t xml:space="preserve"> por la </w:t>
      </w:r>
      <w:r w:rsidRPr="00FA1E35">
        <w:rPr>
          <w:rFonts w:ascii="Times New Roman" w:hAnsi="Times New Roman"/>
          <w:b/>
          <w:lang w:val="es-MX"/>
        </w:rPr>
        <w:t xml:space="preserve">Comisión de Servicios Municipales Turismo Municipales y Medio Ambiente </w:t>
      </w:r>
      <w:r w:rsidRPr="00FA1E35">
        <w:rPr>
          <w:rFonts w:ascii="Times New Roman" w:hAnsi="Times New Roman"/>
          <w:lang w:val="es-MX"/>
        </w:rPr>
        <w:t xml:space="preserve">el señor Concejal Rafael Antonio Argueta Quinto Regidor Propietario (Coordinador de la Comisión); y Licenciada Enma Alicia Pineda Mayorga de Castro Alcalde Municipal en Funciones del veintiséis de mayo al cinco de junio del año dos mil diecinueve, ambas fechas inclusive; y por la </w:t>
      </w:r>
      <w:r w:rsidRPr="00FA1E35">
        <w:rPr>
          <w:rFonts w:ascii="Times New Roman" w:hAnsi="Times New Roman"/>
          <w:b/>
          <w:lang w:val="es-MX"/>
        </w:rPr>
        <w:t>Comisión de Hacienda Pública Municipal,</w:t>
      </w:r>
      <w:r w:rsidRPr="00FA1E35">
        <w:rPr>
          <w:rFonts w:ascii="Times New Roman" w:hAnsi="Times New Roman"/>
          <w:lang w:val="es-MX"/>
        </w:rPr>
        <w:t xml:space="preserve"> el señor Concejal Doctor Juan Antonio Bustillo Mendoza Sexto Regidor Propietario (Coordinador de la Comisión); y Licenciada Enma Alicia Pineda Mayorga de Castro Alcaldesa Municipal en Funciones del veintiséis de mayo al cinco de junio del año dos mil diecinueve, ambas fechas inclusive</w:t>
      </w:r>
      <w:r w:rsidRPr="00FA1E35">
        <w:rPr>
          <w:rFonts w:ascii="Times New Roman" w:hAnsi="Times New Roman"/>
          <w:bCs/>
          <w:lang w:val="es-MX"/>
        </w:rPr>
        <w:t>;</w:t>
      </w:r>
      <w:r w:rsidRPr="00FA1E35">
        <w:rPr>
          <w:rFonts w:ascii="Times New Roman" w:hAnsi="Times New Roman"/>
          <w:bCs/>
          <w:color w:val="FF0000"/>
          <w:lang w:val="es-MX"/>
        </w:rPr>
        <w:t xml:space="preserve"> </w:t>
      </w:r>
      <w:r w:rsidRPr="00FA1E35">
        <w:rPr>
          <w:rFonts w:ascii="Times New Roman" w:hAnsi="Times New Roman"/>
          <w:lang w:val="es-MX"/>
        </w:rPr>
        <w:t xml:space="preserve">con el objetivo de conocer y dictaminar sobre el punto: Memorándum del 26/04/2019 enviado por el Licenciado  José Otoniel Zelaya Henríquez Jefe del Departamento de Asesoría Legal de esta Municipalidad, mediante el cual remite recomendable sobre Recurso de Revocatoria presentado por ATLANTISSA S.A. DE C.V.; </w:t>
      </w:r>
      <w:r w:rsidRPr="00FA1E35">
        <w:rPr>
          <w:rFonts w:ascii="Times New Roman" w:hAnsi="Times New Roman"/>
          <w:b/>
          <w:lang w:val="es-MX"/>
        </w:rPr>
        <w:t xml:space="preserve">memorándum </w:t>
      </w:r>
      <w:r w:rsidRPr="00FA1E35">
        <w:rPr>
          <w:rFonts w:ascii="Times New Roman" w:hAnsi="Times New Roman"/>
          <w:lang w:val="es-MX"/>
        </w:rPr>
        <w:t xml:space="preserve"> </w:t>
      </w:r>
      <w:r w:rsidRPr="00FA1E35">
        <w:rPr>
          <w:rFonts w:ascii="Times New Roman" w:hAnsi="Times New Roman"/>
          <w:b/>
          <w:lang w:val="es-MX"/>
        </w:rPr>
        <w:t>que se TRANSCRIBE</w:t>
      </w:r>
      <w:r w:rsidRPr="00FA1E35">
        <w:rPr>
          <w:rFonts w:ascii="Times New Roman" w:hAnsi="Times New Roman"/>
          <w:lang w:val="es-MX"/>
        </w:rPr>
        <w:t xml:space="preserve">: En base a las facultades establecidas en el Acuerdo Municipal Número 8, Acta Número 10, de fecha 12/03/19, se envía el presente recomendable, el cual anexamos por aparte del presente memorándum, en relación al Recurso de Revocatoria presentado por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Legal </w:t>
      </w:r>
      <w:r w:rsidRPr="00FA1E35">
        <w:rPr>
          <w:rFonts w:ascii="Times New Roman" w:hAnsi="Times New Roman"/>
          <w:b/>
          <w:lang w:val="es-MX"/>
        </w:rPr>
        <w:t>GUSTAVO ROBERTO MUNGUIA CABRERA</w:t>
      </w:r>
      <w:r w:rsidRPr="00FA1E35">
        <w:rPr>
          <w:rFonts w:ascii="Times New Roman" w:hAnsi="Times New Roman"/>
          <w:lang w:val="es-MX"/>
        </w:rPr>
        <w:t>,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asimismo se transcribe la resolución que contiene el r</w:t>
      </w:r>
      <w:r w:rsidRPr="00FA1E35">
        <w:rPr>
          <w:rFonts w:ascii="Times New Roman" w:hAnsi="Times New Roman"/>
          <w:b/>
          <w:lang w:val="es-MX"/>
        </w:rPr>
        <w:t xml:space="preserve">ecomendable firmado por el Licenciado José Otoniel Zelaya Henríquez, de la siguiente manera: </w:t>
      </w:r>
      <w:r w:rsidRPr="00FA1E35">
        <w:rPr>
          <w:rFonts w:ascii="Times New Roman" w:hAnsi="Times New Roman"/>
          <w:lang w:val="es-MX"/>
        </w:rPr>
        <w:t xml:space="preserve">Departamento de Asesoría Legal, Alcaldía Municipal de San </w:t>
      </w:r>
      <w:r w:rsidRPr="00FA1E35">
        <w:rPr>
          <w:rFonts w:ascii="Times New Roman" w:hAnsi="Times New Roman"/>
          <w:lang w:val="es-MX"/>
        </w:rPr>
        <w:lastRenderedPageBreak/>
        <w:t>Miguel, a las diez horas del día veinticuatro de abril del dos mil diecinueve</w:t>
      </w:r>
      <w:r w:rsidRPr="00FA1E35">
        <w:rPr>
          <w:rFonts w:ascii="Times New Roman" w:hAnsi="Times New Roman"/>
          <w:b/>
          <w:lang w:val="es-MX"/>
        </w:rPr>
        <w:t>.</w:t>
      </w:r>
      <w:r w:rsidRPr="00FA1E35">
        <w:rPr>
          <w:rFonts w:ascii="Times New Roman" w:hAnsi="Times New Roman"/>
          <w:lang w:val="es-MX"/>
        </w:rPr>
        <w:t xml:space="preserve"> En base a las facultades establecidas en el Acuerdo Municipal Número 8, Acta Número 10, de fecha 12/03/19, se hace el presente recomendable en relación al Recurso de Revocatoria presentado por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Legal </w:t>
      </w:r>
      <w:r w:rsidRPr="00FA1E35">
        <w:rPr>
          <w:rFonts w:ascii="Times New Roman" w:hAnsi="Times New Roman"/>
          <w:b/>
          <w:lang w:val="es-MX"/>
        </w:rPr>
        <w:t>GUSTAVO ROBERTO MUNGUIA CABRERA</w:t>
      </w:r>
      <w:r w:rsidRPr="00FA1E35">
        <w:rPr>
          <w:rFonts w:ascii="Times New Roman"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 En virtud del Recurso presentado y a lo establecido en el Artículo 136 inc. 3° del Código Municipal, se hacen las siguientes consideraciones: </w:t>
      </w:r>
      <w:r w:rsidRPr="00FA1E35">
        <w:rPr>
          <w:rFonts w:ascii="Times New Roman" w:hAnsi="Times New Roman"/>
          <w:b/>
          <w:lang w:val="es-MX"/>
        </w:rPr>
        <w:t>I-</w:t>
      </w:r>
      <w:r w:rsidRPr="00FA1E35">
        <w:rPr>
          <w:rFonts w:ascii="Times New Roman" w:hAnsi="Times New Roman"/>
          <w:lang w:val="es-MX"/>
        </w:rPr>
        <w:t xml:space="preserve"> Que con fecha uno de marzo del presente año, el señor </w:t>
      </w:r>
      <w:r w:rsidRPr="00FA1E35">
        <w:rPr>
          <w:rFonts w:ascii="Times New Roman" w:hAnsi="Times New Roman"/>
          <w:b/>
          <w:lang w:val="es-MX"/>
        </w:rPr>
        <w:t xml:space="preserve">GUSTAVO ROBERTO MUNGUIA CABRERA, </w:t>
      </w:r>
      <w:r w:rsidRPr="00FA1E35">
        <w:rPr>
          <w:rFonts w:ascii="Times New Roman" w:hAnsi="Times New Roman"/>
          <w:lang w:val="es-MX"/>
        </w:rPr>
        <w:t xml:space="preserve">Administrador Único Propietario y Representante Legal de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 xml:space="preserve">ATLANTISSA, S. A. de C.V., </w:t>
      </w:r>
      <w:r w:rsidRPr="00FA1E35">
        <w:rPr>
          <w:rFonts w:ascii="Times New Roman" w:hAnsi="Times New Roman"/>
          <w:lang w:val="es-MX"/>
        </w:rPr>
        <w:t xml:space="preserve">presentó Recurso de Revocatoria del Acuerdo Municipal ya mencionado en el párrafo primero de este informe. </w:t>
      </w:r>
      <w:r w:rsidRPr="00FA1E35">
        <w:rPr>
          <w:rFonts w:ascii="Times New Roman" w:hAnsi="Times New Roman"/>
          <w:b/>
          <w:lang w:val="es-MX"/>
        </w:rPr>
        <w:t xml:space="preserve">II- </w:t>
      </w:r>
      <w:r w:rsidRPr="00FA1E35">
        <w:rPr>
          <w:rFonts w:ascii="Times New Roman" w:hAnsi="Times New Roman"/>
          <w:lang w:val="es-MX"/>
        </w:rPr>
        <w:t xml:space="preserve">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 </w:t>
      </w:r>
      <w:r w:rsidRPr="00FA1E35">
        <w:rPr>
          <w:rFonts w:ascii="Times New Roman" w:hAnsi="Times New Roman"/>
          <w:b/>
          <w:lang w:val="es-MX"/>
        </w:rPr>
        <w:t>III-</w:t>
      </w:r>
      <w:r w:rsidRPr="00FA1E35">
        <w:rPr>
          <w:rFonts w:ascii="Times New Roman" w:hAnsi="Times New Roman"/>
          <w:lang w:val="es-MX"/>
        </w:rPr>
        <w:t xml:space="preserve"> Sigue manifestando el recurrente que la razón por la que se excluyó de ser conocido por este concejo Municipal la solicitud de donación en comento radica en el hecho de que los señores concejales que integran la Comisión de Hacienda Pública Municipal con dos votos a favor y uno en contra recomendaron no aceptar el ofrecimiento de donación formulado por el Representante Legal de la sociedad </w:t>
      </w:r>
      <w:r w:rsidRPr="00FA1E35">
        <w:rPr>
          <w:rFonts w:ascii="Times New Roman" w:hAnsi="Times New Roman"/>
          <w:b/>
          <w:lang w:val="es-MX"/>
        </w:rPr>
        <w:t>ATLANTIS S.A. DE C.V</w:t>
      </w:r>
      <w:r w:rsidRPr="00FA1E35">
        <w:rPr>
          <w:rFonts w:ascii="Times New Roman" w:hAnsi="Times New Roman"/>
          <w:lang w:val="es-MX"/>
        </w:rPr>
        <w:t>., asegurando que esta no tiene</w:t>
      </w:r>
      <w:r w:rsidRPr="00FA1E35">
        <w:rPr>
          <w:rFonts w:ascii="Times New Roman" w:hAnsi="Times New Roman"/>
          <w:b/>
          <w:lang w:val="es-MX"/>
        </w:rPr>
        <w:t xml:space="preserve"> </w:t>
      </w:r>
      <w:r w:rsidRPr="00FA1E35">
        <w:rPr>
          <w:rFonts w:ascii="Times New Roman" w:hAnsi="Times New Roman"/>
          <w:lang w:val="es-MX"/>
        </w:rPr>
        <w:t xml:space="preserve">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 </w:t>
      </w:r>
      <w:r w:rsidRPr="00FA1E35">
        <w:rPr>
          <w:rFonts w:ascii="Times New Roman" w:hAnsi="Times New Roman"/>
          <w:b/>
          <w:lang w:val="es-MX"/>
        </w:rPr>
        <w:t xml:space="preserve">IV- </w:t>
      </w:r>
      <w:r w:rsidRPr="00FA1E35">
        <w:rPr>
          <w:rFonts w:ascii="Times New Roman" w:hAnsi="Times New Roman"/>
          <w:lang w:val="es-MX"/>
        </w:rPr>
        <w:t>Continúa expresando el recurrente</w:t>
      </w:r>
      <w:r w:rsidRPr="00FA1E35">
        <w:rPr>
          <w:rFonts w:ascii="Times New Roman" w:hAnsi="Times New Roman"/>
          <w:b/>
          <w:lang w:val="es-MX"/>
        </w:rPr>
        <w:t xml:space="preserve">, </w:t>
      </w:r>
      <w:r w:rsidRPr="00FA1E35">
        <w:rPr>
          <w:rFonts w:ascii="Times New Roman" w:hAnsi="Times New Roman"/>
          <w:lang w:val="es-MX"/>
        </w:rPr>
        <w:t>que siendo la naturaleza jurídica</w:t>
      </w:r>
      <w:r w:rsidRPr="00FA1E35">
        <w:rPr>
          <w:rFonts w:ascii="Times New Roman" w:hAnsi="Times New Roman"/>
          <w:b/>
          <w:lang w:val="es-MX"/>
        </w:rPr>
        <w:t xml:space="preserve">  </w:t>
      </w:r>
      <w:r w:rsidRPr="00FA1E35">
        <w:rPr>
          <w:rFonts w:ascii="Times New Roman"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r w:rsidRPr="00FA1E35">
        <w:rPr>
          <w:rFonts w:ascii="Times New Roman" w:hAnsi="Times New Roman"/>
          <w:b/>
          <w:lang w:val="es-MX"/>
        </w:rPr>
        <w:t>V-</w:t>
      </w:r>
      <w:r w:rsidRPr="00FA1E35">
        <w:rPr>
          <w:rFonts w:ascii="Times New Roman"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dejó lugar </w:t>
      </w:r>
      <w:r w:rsidRPr="00FA1E35">
        <w:rPr>
          <w:rFonts w:ascii="Times New Roman" w:hAnsi="Times New Roman"/>
          <w:lang w:val="es-MX"/>
        </w:rPr>
        <w:lastRenderedPageBreak/>
        <w:t xml:space="preserve">ubicado en ésta sede administrativa para efectos de oír notificaciones y tomando en cuenta que este Departamento le ha notificado resoluciones anteriores al señor GUSTAVO ROBERTO MUNGUIA CABRERA por medio de sus correos electrónicos los cuales son: </w:t>
      </w:r>
      <w:hyperlink r:id="rId13" w:history="1">
        <w:r w:rsidRPr="00FA1E35">
          <w:rPr>
            <w:rFonts w:ascii="Times New Roman" w:hAnsi="Times New Roman"/>
            <w:color w:val="000000"/>
            <w:u w:val="single"/>
            <w:lang w:val="es-MX"/>
          </w:rPr>
          <w:t>atlantissa2007@gmail.com</w:t>
        </w:r>
      </w:hyperlink>
      <w:r w:rsidRPr="00FA1E35">
        <w:rPr>
          <w:rFonts w:ascii="Times New Roman" w:hAnsi="Times New Roman"/>
          <w:color w:val="000000"/>
          <w:lang w:val="es-MX"/>
        </w:rPr>
        <w:t xml:space="preserve"> y </w:t>
      </w:r>
      <w:hyperlink r:id="rId14" w:history="1">
        <w:r w:rsidRPr="00FA1E35">
          <w:rPr>
            <w:rFonts w:ascii="Times New Roman" w:hAnsi="Times New Roman"/>
            <w:color w:val="000000"/>
            <w:u w:val="single"/>
            <w:lang w:val="es-MX"/>
          </w:rPr>
          <w:t>gmunguia1961@gmail.com</w:t>
        </w:r>
      </w:hyperlink>
      <w:r w:rsidRPr="00FA1E35">
        <w:rPr>
          <w:rFonts w:ascii="Times New Roman" w:hAnsi="Times New Roman"/>
          <w:color w:val="000000"/>
          <w:lang w:val="es-MX"/>
        </w:rPr>
        <w:t xml:space="preserve">; </w:t>
      </w:r>
      <w:r w:rsidRPr="00FA1E35">
        <w:rPr>
          <w:rFonts w:ascii="Times New Roman" w:hAnsi="Times New Roman"/>
          <w:lang w:val="es-MX"/>
        </w:rPr>
        <w:t xml:space="preserve">por lo que de conformidad a lo establecido en el Art. 178 del Código Procesal Civil y Mercantil se le notificó la apertura a prueba por dicho medio electrónico. </w:t>
      </w:r>
      <w:r w:rsidRPr="00FA1E35">
        <w:rPr>
          <w:rFonts w:ascii="Times New Roman" w:hAnsi="Times New Roman"/>
          <w:b/>
          <w:lang w:val="es-MX"/>
        </w:rPr>
        <w:t xml:space="preserve">VI- </w:t>
      </w:r>
      <w:r w:rsidRPr="00FA1E35">
        <w:rPr>
          <w:rFonts w:ascii="Times New Roman" w:hAnsi="Times New Roman"/>
          <w:lang w:val="es-MX"/>
        </w:rPr>
        <w:t xml:space="preserve">Que dentro del término mencionado en el párrafo anterior,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Legal </w:t>
      </w:r>
      <w:r w:rsidRPr="00FA1E35">
        <w:rPr>
          <w:rFonts w:ascii="Times New Roman" w:hAnsi="Times New Roman"/>
          <w:b/>
          <w:lang w:val="es-MX"/>
        </w:rPr>
        <w:t xml:space="preserve">GUSTAVO ROBERTO MUNGUIA CABRERA, </w:t>
      </w:r>
      <w:r w:rsidRPr="00FA1E35">
        <w:rPr>
          <w:rFonts w:ascii="Times New Roman" w:hAnsi="Times New Roman"/>
          <w:lang w:val="es-MX"/>
        </w:rPr>
        <w:t xml:space="preserve">contestó el traslado conferido y presentó prueba documental consistente en: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Nosthas por la construcción de la pasarela ya mencionada. c) Tres copias certificadas de las facturas de EEO en diferentes años las cuales fueron canceladas por Atlantissa S.A. de C.V., en que aparece como dirección de suministro en Pasarela frente al Hospital Militar de San Miguel. </w:t>
      </w:r>
      <w:r w:rsidRPr="00FA1E35">
        <w:rPr>
          <w:rFonts w:ascii="Times New Roman" w:hAnsi="Times New Roman"/>
          <w:b/>
          <w:lang w:val="es-MX"/>
        </w:rPr>
        <w:t>VII)</w:t>
      </w:r>
      <w:r w:rsidRPr="00FA1E35">
        <w:rPr>
          <w:rFonts w:ascii="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instalación de las pasarelas, para lo cual se señaló día y hora para ello. </w:t>
      </w:r>
      <w:r w:rsidRPr="00FA1E35">
        <w:rPr>
          <w:rFonts w:ascii="Times New Roman" w:hAnsi="Times New Roman"/>
          <w:b/>
          <w:lang w:val="es-MX"/>
        </w:rPr>
        <w:t>VII-</w:t>
      </w:r>
      <w:r w:rsidRPr="00FA1E35">
        <w:rPr>
          <w:rFonts w:ascii="Times New Roman" w:hAnsi="Times New Roman"/>
          <w:lang w:val="es-MX"/>
        </w:rPr>
        <w:t xml:space="preserve"> Este Departamento, en virtud de las facultades establecidas en el Acuerdo Municipal Número 8, Acta Número 10, de fecha 12/03/19, tuvo por recibido y admitido el escrito presentado por la sociedad </w:t>
      </w:r>
      <w:r w:rsidRPr="00FA1E35">
        <w:rPr>
          <w:rFonts w:ascii="Times New Roman" w:hAnsi="Times New Roman"/>
          <w:b/>
          <w:lang w:val="es-MX"/>
        </w:rPr>
        <w:t>ATLANTIS S.A. DE C.V.</w:t>
      </w:r>
      <w:r w:rsidRPr="00FA1E35">
        <w:rPr>
          <w:rFonts w:ascii="Times New Roman" w:hAnsi="Times New Roman"/>
          <w:lang w:val="es-MX"/>
        </w:rPr>
        <w:t xml:space="preserve">, que se abrevia </w:t>
      </w:r>
      <w:r w:rsidRPr="00FA1E35">
        <w:rPr>
          <w:rFonts w:ascii="Times New Roman" w:hAnsi="Times New Roman"/>
          <w:b/>
          <w:lang w:val="es-MX"/>
        </w:rPr>
        <w:t>ATLANTISSA, S.A. de C.V.</w:t>
      </w:r>
      <w:r w:rsidRPr="00FA1E35">
        <w:rPr>
          <w:rFonts w:ascii="Times New Roman" w:hAnsi="Times New Roman"/>
          <w:lang w:val="es-MX"/>
        </w:rPr>
        <w:t xml:space="preserve">, por medio de su Administrador Único Propietario y Representante Legal </w:t>
      </w:r>
      <w:r w:rsidRPr="00FA1E35">
        <w:rPr>
          <w:rFonts w:ascii="Times New Roman" w:hAnsi="Times New Roman"/>
          <w:b/>
          <w:lang w:val="es-MX"/>
        </w:rPr>
        <w:t xml:space="preserve">GUSTAVO ROBERTO MUNGUIA CABRERA; </w:t>
      </w:r>
      <w:r w:rsidRPr="00FA1E35">
        <w:rPr>
          <w:rFonts w:ascii="Times New Roman" w:hAnsi="Times New Roman"/>
          <w:lang w:val="es-MX"/>
        </w:rPr>
        <w:t>así también</w:t>
      </w:r>
      <w:r w:rsidRPr="00FA1E35">
        <w:rPr>
          <w:rFonts w:ascii="Times New Roman" w:hAnsi="Times New Roman"/>
          <w:b/>
          <w:lang w:val="es-MX"/>
        </w:rPr>
        <w:t xml:space="preserve"> </w:t>
      </w:r>
      <w:r w:rsidRPr="00FA1E35">
        <w:rPr>
          <w:rFonts w:ascii="Times New Roman" w:hAnsi="Times New Roman"/>
          <w:lang w:val="es-MX"/>
        </w:rPr>
        <w:t xml:space="preserve">se tuvo por admitida la prueba documental presentada. </w:t>
      </w:r>
      <w:r w:rsidRPr="00FA1E35">
        <w:rPr>
          <w:rFonts w:ascii="Times New Roman" w:hAnsi="Times New Roman"/>
          <w:b/>
          <w:lang w:val="es-MX"/>
        </w:rPr>
        <w:t>VIII-</w:t>
      </w:r>
      <w:r w:rsidRPr="00FA1E35">
        <w:rPr>
          <w:rFonts w:ascii="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 </w:t>
      </w:r>
      <w:r w:rsidRPr="00FA1E35">
        <w:rPr>
          <w:rFonts w:ascii="Times New Roman" w:hAnsi="Times New Roman"/>
          <w:b/>
          <w:lang w:val="es-MX"/>
        </w:rPr>
        <w:t>IX-</w:t>
      </w:r>
      <w:r w:rsidRPr="00FA1E35">
        <w:rPr>
          <w:rFonts w:ascii="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que se encuentra en un buen porcentaje de buen estado físico; detalles que a criterio de los presentes son de estética; así también el recurrente se comprometió a darle refuerzo a las gradas de la misma ya que es parte del mantenimiento que debe tener periódicamente. Estuvieron presente </w:t>
      </w:r>
      <w:r w:rsidRPr="00FA1E35">
        <w:rPr>
          <w:rFonts w:ascii="Times New Roman" w:hAnsi="Times New Roman"/>
          <w:lang w:val="es-MX"/>
        </w:rPr>
        <w:lastRenderedPageBreak/>
        <w:t>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Ing. Carlos Eduardo Anastas Castillo conocido por Carlos Eduardo Nosthas quien construyó dicha pasarela y el</w:t>
      </w:r>
      <w:r w:rsidRPr="00FA1E35">
        <w:rPr>
          <w:rFonts w:ascii="Times New Roman" w:hAnsi="Times New Roman"/>
          <w:b/>
          <w:lang w:val="es-MX"/>
        </w:rPr>
        <w:t xml:space="preserve"> </w:t>
      </w:r>
      <w:r w:rsidRPr="00FA1E35">
        <w:rPr>
          <w:rFonts w:ascii="Times New Roman" w:hAnsi="Times New Roman"/>
          <w:lang w:val="es-MX"/>
        </w:rPr>
        <w:t xml:space="preserve">Lic. Gustavo Roberto Munguía Cabrera, Representante Legal de ATLANTISSA S.A. DE C.V. </w:t>
      </w:r>
      <w:r w:rsidRPr="00FA1E35">
        <w:rPr>
          <w:rFonts w:ascii="Times New Roman" w:hAnsi="Times New Roman"/>
          <w:b/>
          <w:lang w:val="es-MX"/>
        </w:rPr>
        <w:t xml:space="preserve">X- </w:t>
      </w:r>
      <w:r w:rsidRPr="00FA1E35">
        <w:rPr>
          <w:rFonts w:ascii="Times New Roman" w:hAnsi="Times New Roman"/>
          <w:lang w:val="es-MX"/>
        </w:rPr>
        <w:t>Que en el Departamento de Asesoría Legal, de la Alcaldía Municipal de San Miguel, a las diez horas con treinta minutos del día doce de abril de dos mil diecinueve, se recibió la declaración del testigo ofrecido por el recurrente el Ing. Carlos Eduardo Anastas Castillo conocido por Carlos Eduardo Nosthas, quien fue identificado en legal forma en el presente procedimiento administrativo, manifestando en lo medular: “Que trabaja como ingeniero civil en el ramo de la construcción en general, que la sociedad</w:t>
      </w:r>
      <w:r w:rsidRPr="00FA1E35">
        <w:rPr>
          <w:rFonts w:ascii="Times New Roman" w:hAnsi="Times New Roman"/>
          <w:b/>
          <w:lang w:val="es-MX"/>
        </w:rPr>
        <w:t xml:space="preserve"> ATLANTIS S.A. DE C.V. </w:t>
      </w:r>
      <w:r w:rsidRPr="00FA1E35">
        <w:rPr>
          <w:rFonts w:ascii="Times New Roman" w:hAnsi="Times New Roman"/>
          <w:lang w:val="es-MX"/>
        </w:rPr>
        <w:t>lo contrató en el año dos mil tres en noviembre de ese año, para la construcción de una pasarela ubicada en avenida Roosevelt  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FA1E35">
        <w:rPr>
          <w:rFonts w:ascii="Times New Roman" w:hAnsi="Times New Roman"/>
          <w:b/>
          <w:lang w:val="es-MX"/>
        </w:rPr>
        <w:t xml:space="preserve"> </w:t>
      </w:r>
      <w:r w:rsidRPr="00FA1E35">
        <w:rPr>
          <w:rFonts w:ascii="Times New Roman" w:hAnsi="Times New Roman"/>
          <w:lang w:val="es-MX"/>
        </w:rPr>
        <w:t>sociedad</w:t>
      </w:r>
      <w:r w:rsidRPr="00FA1E35">
        <w:rPr>
          <w:rFonts w:ascii="Times New Roman" w:hAnsi="Times New Roman"/>
          <w:b/>
          <w:lang w:val="es-MX"/>
        </w:rPr>
        <w:t xml:space="preserve"> ATLANTIS S.A. DE C.V. </w:t>
      </w:r>
      <w:r w:rsidRPr="00FA1E35">
        <w:rPr>
          <w:rFonts w:ascii="Times New Roman" w:hAnsi="Times New Roman"/>
          <w:lang w:val="es-MX"/>
        </w:rPr>
        <w:t xml:space="preserve">y quien lo contrató fue el Lic. </w:t>
      </w:r>
      <w:r w:rsidRPr="00FA1E35">
        <w:rPr>
          <w:rFonts w:ascii="Times New Roman" w:hAnsi="Times New Roman"/>
          <w:b/>
          <w:lang w:val="es-MX"/>
        </w:rPr>
        <w:t>GUSTAVO ROBERTO MUNGUIA CABRERA.</w:t>
      </w:r>
      <w:r w:rsidRPr="00FA1E35">
        <w:rPr>
          <w:rFonts w:ascii="Times New Roman" w:hAnsi="Times New Roman"/>
          <w:lang w:val="es-MX"/>
        </w:rPr>
        <w:t xml:space="preserve"> Que desconoce el motivo por lo que antes no se legalizó la donación a la Municipalidad de la mencionada pasarela”. </w:t>
      </w:r>
      <w:r w:rsidRPr="00FA1E35">
        <w:rPr>
          <w:rFonts w:ascii="Times New Roman" w:hAnsi="Times New Roman"/>
          <w:b/>
          <w:lang w:val="es-MX"/>
        </w:rPr>
        <w:t xml:space="preserve">XI- </w:t>
      </w:r>
      <w:r w:rsidRPr="00FA1E35">
        <w:rPr>
          <w:rFonts w:ascii="Times New Roman" w:hAnsi="Times New Roman"/>
          <w:lang w:val="es-MX"/>
        </w:rPr>
        <w:t xml:space="preserve">De toda la prueba presentada y admitida en el presente procedimiento administrativo en conjunto con la documentación ya incorporada al expediente administrativo en poder de esta Municipalidad, hacemos el siguiente análisis:  a) Se ha logrado establecer fehacientemente la personería y la representación legal con la que actúa la sociedad ATLANTIS S.A. DE C.V. mediante la siguiente documentación: Copia Certificada de Testimonio de Escritura Pública de Constitución de la Sociedad Atlantis, Sociedad Anónima de Capital Variable, que se abrevia ATLANTISSA, S.A. de C.V.; Copia Certificada de NIT y de Registro de Contribuyente de la Sociedad Atlantis, Sociedad Anónima de Capital Variable, que se abrevia ATLANTISSA, S.A. de C.V.; Copia Certificada vigente de Credencial de elección de Administrador Único Propietario de la Sociedad, inscrita en el Registro de Comercio el día 24/10/17; Copia Certificada de DUI y NIT del Representante Legal de la Sociedad Atlantis, Sociedad Anónima de Capital Variable, que se abrevia ATLANTISSA, S.A. de C.V., Lic. Gustavo Roberto Munguía Cabrera. b) En cuanto a la acreditación de propiedad de la pasarela a favor de la sociedad ATLANTIS S.A. DE C.V. se ha tenido a la vista lo siguiente: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Nosthas por la construcción de la pasarela ya mencionada. c) Tres copias certificadas de las facturas de EEO en diferentes años las cuales fueron canceladas por Atlantissa S.A. de C.V., en que aparece como dirección de suministro en Pasarela frente al Hospital Militar de San Miguel.  d) 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 e) Declaración Jurada por medio de la cual se hace constar que la pasarela antes determinada, es propiedad de la Sociedad Atlantis, Sociedad Anónima de Capital Variable, quedando establecido en dicha declaración jurada que se </w:t>
      </w:r>
      <w:r w:rsidRPr="00FA1E35">
        <w:rPr>
          <w:rFonts w:ascii="Times New Roman" w:hAnsi="Times New Roman"/>
          <w:lang w:val="es-MX"/>
        </w:rPr>
        <w:lastRenderedPageBreak/>
        <w:t xml:space="preserve">exime de responsabilidad a la Municipalidad de San Miguel de futuros reclamos de terceros en relación a la propiedad de la mencionada pasarela. 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Licenciado José Otoniel Zelaya Henríquez Jefe del Departamento de Asesoría Legal Alcaldía Municipal de San Miguel. </w:t>
      </w:r>
      <w:r w:rsidRPr="00FA1E35">
        <w:rPr>
          <w:rFonts w:ascii="Times New Roman" w:hAnsi="Times New Roman"/>
          <w:b/>
          <w:lang w:val="es-MX"/>
        </w:rPr>
        <w:t>Al respecto los señores funcionarios Municipales presentes de ambas Comisiones, recomiendan:</w:t>
      </w:r>
      <w:r w:rsidRPr="00FA1E35">
        <w:rPr>
          <w:rFonts w:ascii="Times New Roman" w:hAnsi="Times New Roman"/>
          <w:lang w:val="es-MX"/>
        </w:rPr>
        <w:t xml:space="preserve"> Aceptar la donación que hace la Sociedad Atlantis, Sociedad Anónima de Capital Variable, que se abrevia ATLANTISSA, S.A. de C.V., de la Pasarela ubicada en Avenida Roosevelt, Frente al Hospital Militar de esta Ciudad de San Miguel, porque es muy útil para la población.- En inspección realizada por dichas Comisiones, se comprobó el uso que los ciudadanos hacen de dicha estructura, en tal sentido, en razón del bien común protegiendo la seguridad de los peatones, estas Comisiones recomiendan aceptar la donación de dicha pasarela. Y no habiendo más que hacer constar firmamos la presente acta. </w:t>
      </w:r>
      <w:r w:rsidRPr="00FA1E35">
        <w:rPr>
          <w:rFonts w:ascii="Times New Roman" w:hAnsi="Times New Roman"/>
          <w:b/>
          <w:lang w:val="es-MX"/>
        </w:rPr>
        <w:t xml:space="preserve">Comisión de Servicios Municipales Turismo Municipales y Medio Ambiente. </w:t>
      </w:r>
      <w:r w:rsidRPr="00FA1E35">
        <w:rPr>
          <w:rFonts w:ascii="Times New Roman" w:hAnsi="Times New Roman"/>
          <w:lang w:val="es-MX"/>
        </w:rPr>
        <w:t xml:space="preserve">Sr. Rafael Antonio Argueta. 5° Regidor Propietario. (Coordinador de la Comisión Servicios Municipales Turismo y Medio Ambiente), Licda. Enma Alicia Pineda Mayorga de Castro. (Alcaldesa Municipal en Funciones del 26/05/2019 al 05/06/2019), </w:t>
      </w:r>
      <w:r w:rsidRPr="00FA1E35">
        <w:rPr>
          <w:rFonts w:ascii="Times New Roman" w:hAnsi="Times New Roman"/>
          <w:b/>
          <w:lang w:val="es-MX"/>
        </w:rPr>
        <w:t>Comisión de Hacienda Pública Municipal.</w:t>
      </w:r>
      <w:r w:rsidRPr="00FA1E35">
        <w:rPr>
          <w:rFonts w:ascii="Times New Roman" w:hAnsi="Times New Roman"/>
          <w:lang w:val="es-MX"/>
        </w:rPr>
        <w:t xml:space="preserve"> Dr. Juan Antonio Bustillo Mendoza. 6° Regidor Propietario. (Coordinador de la Comisión Hacienda Pública Municipal), Licda. Enma Alicia Pineda Mayorga de Castro. (Alcaldesa Municipal en Funciones del 26/05/2019 al 05/06/2019). </w:t>
      </w:r>
      <w:r w:rsidRPr="00FA1E35">
        <w:rPr>
          <w:rFonts w:ascii="Times New Roman" w:eastAsia="Calibri" w:hAnsi="Times New Roman"/>
          <w:lang w:val="es-MX"/>
        </w:rPr>
        <w:t xml:space="preserve">Se tiene expediente de las diligencias respectivas. </w:t>
      </w:r>
      <w:r w:rsidRPr="00FA1E35">
        <w:rPr>
          <w:rFonts w:ascii="Times New Roman" w:hAnsi="Times New Roman"/>
          <w:lang w:val="es-MX"/>
        </w:rPr>
        <w:t xml:space="preserve">Con el aval de los señores Síndico Municipal Lic. José Ebanan Quintanilla Gómez; y </w:t>
      </w:r>
      <w:r w:rsidRPr="00FA1E35">
        <w:rPr>
          <w:rFonts w:ascii="Times New Roman" w:hAnsi="Times New Roman"/>
          <w:spacing w:val="-8"/>
          <w:lang w:val="es-MX"/>
        </w:rPr>
        <w:t>Concejal Sr. Rafael Antonio Argueta.- El señor Concejal Ing. Jesús Orlando González Hernández, manifiesta</w:t>
      </w:r>
      <w:r w:rsidRPr="00FA1E35">
        <w:rPr>
          <w:rFonts w:ascii="Times New Roman" w:hAnsi="Times New Roman"/>
          <w:lang w:val="es-MX"/>
        </w:rPr>
        <w:t xml:space="preserve">: El que persevera triunfa, este problema lleva una serie de notas que han mandado al Concejo Municipal, y al final ellos salieron con lo que habían planteado inicialmente, lo que no queda claro, es el usufructo o la explotación comercial de esa pasarela; y el mantenimiento, será la Alcaldía Municipal o el que dona, me gustaría que le agreguen esa parte del usufructo de esa pasarela; y mantenimiento, son dos puntos determinantes que deben estar explícitos los compromisos.- El señor Concejal Lic. Mario Ernesto Portillo Arévalo, pregunta: ¿Esa empresa está solvente con la Alcaldía Municipal?.- La señora Concejal Licda. Enma Alicia Pineda Mayorga de Castro, manifiesta: Ellos lo que piden es el derecho exclusivo para publicidad.- El señor Concejal Lic. Mario Ernesto Portillo Arévalo, pregunta: ¿Qué es lo que van a donar?, porque si es donación, todo lo que está en esa pasarela, es de la municipalidad.- El señor Concejal Cap. Mauricio Ernesto Campos Martínez, manifiesta: No establece cuanto es el valor de la donación.- El señor Alcalde Municipal Lic. Miguel Ángel Pereira Ayala, propone: Retirar el punto de la agenda de esta sesión y traerlo con más claridad.- El señor Síndico Municipal Lic. </w:t>
      </w:r>
      <w:r w:rsidRPr="00FA1E35">
        <w:rPr>
          <w:rFonts w:ascii="Times New Roman" w:hAnsi="Times New Roman"/>
          <w:lang w:val="es-MX"/>
        </w:rPr>
        <w:lastRenderedPageBreak/>
        <w:t xml:space="preserve">José Ebanan Quintanilla Gómez, manifiesta: La Comisión que ve este punto, recomiende puntualmente los aspectos del usufructo o explotación comercial de esa pasarela; y el mantenimiento.- El señor Concejal Ing. Jesús Orlando González Hernández, manifiesta: Se formó otra Comisión por encima de ésta;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hAnsi="Times New Roman"/>
          <w:b/>
          <w:lang w:val="es-MX"/>
        </w:rPr>
        <w:t>ocho votos, ACUERDA</w:t>
      </w:r>
      <w:r w:rsidRPr="00FA1E35">
        <w:rPr>
          <w:rFonts w:ascii="Times New Roman" w:eastAsia="Arial Unicode MS" w:hAnsi="Times New Roman"/>
          <w:b/>
          <w:lang w:val="es-MX"/>
        </w:rPr>
        <w:t xml:space="preserve">: </w:t>
      </w:r>
      <w:r w:rsidRPr="00FA1E35">
        <w:rPr>
          <w:rFonts w:ascii="Times New Roman" w:eastAsia="Arial Unicode MS" w:hAnsi="Times New Roman"/>
          <w:lang w:val="es-MX"/>
        </w:rPr>
        <w:t>R</w:t>
      </w:r>
      <w:r w:rsidRPr="00FA1E35">
        <w:rPr>
          <w:rFonts w:ascii="Times New Roman" w:hAnsi="Times New Roman"/>
          <w:bCs/>
          <w:lang w:val="es-MX"/>
        </w:rPr>
        <w:t xml:space="preserve">etirar el punto del numeral ocho de la agenda de esta sesión antes descrito, para que las Comisiones: </w:t>
      </w:r>
      <w:r w:rsidRPr="00FA1E35">
        <w:rPr>
          <w:rFonts w:ascii="Times New Roman" w:hAnsi="Times New Roman"/>
          <w:lang w:val="es-MX"/>
        </w:rPr>
        <w:t>Comisión de Servicios Municipales Turismo Municipales y Medio Ambiente; y Comisión de Hacienda Pública Municipal, puntualicen sobre los aspectos del usufructo o explotación comercial de la pasarela; y el mantenimiento de la misma</w:t>
      </w:r>
      <w:r w:rsidRPr="00FA1E35">
        <w:rPr>
          <w:rFonts w:ascii="Times New Roman" w:hAnsi="Times New Roman"/>
          <w:b/>
          <w:bCs/>
          <w:lang w:val="es-MX"/>
        </w:rPr>
        <w:t>.-</w:t>
      </w:r>
      <w:r w:rsidRPr="00FA1E35">
        <w:rPr>
          <w:rFonts w:ascii="Times New Roman" w:hAnsi="Times New Roman"/>
          <w:b/>
          <w:sz w:val="28"/>
          <w:szCs w:val="27"/>
          <w:lang w:val="es-MX"/>
        </w:rPr>
        <w:t xml:space="preserve"> </w:t>
      </w:r>
      <w:r w:rsidRPr="00FA1E35">
        <w:rPr>
          <w:rFonts w:ascii="Times New Roman" w:hAnsi="Times New Roman"/>
          <w:b/>
          <w:lang w:val="es-MX"/>
        </w:rPr>
        <w:t>CERTIFÍQUESE Y NOTIFIQUESE.</w:t>
      </w:r>
      <w:r w:rsidRPr="00FA1E35">
        <w:rPr>
          <w:rFonts w:ascii="Times New Roman" w:hAnsi="Times New Roman"/>
          <w:lang w:val="es-MX"/>
        </w:rPr>
        <w:t xml:space="preserve">-  </w:t>
      </w:r>
      <w:r w:rsidRPr="00FA1E35">
        <w:rPr>
          <w:rFonts w:ascii="Times New Roman" w:eastAsia="Times New Roman" w:hAnsi="Times New Roman"/>
          <w:b/>
          <w:u w:val="double"/>
          <w:lang w:val="es-MX"/>
        </w:rPr>
        <w:t>Al respecto los señores funcionarios Municipales presentes de ambas Comisiones, recomiendan:</w:t>
      </w:r>
      <w:r w:rsidRPr="00FA1E35">
        <w:rPr>
          <w:rFonts w:ascii="Times New Roman" w:eastAsia="Times New Roman" w:hAnsi="Times New Roman"/>
          <w:lang w:val="es-MX"/>
        </w:rPr>
        <w:t xml:space="preserve"> </w:t>
      </w:r>
      <w:r w:rsidRPr="00FA1E35">
        <w:rPr>
          <w:rFonts w:ascii="Times New Roman" w:eastAsia="Times New Roman" w:hAnsi="Times New Roman"/>
          <w:b/>
          <w:bCs/>
          <w:lang w:val="es-MX"/>
        </w:rPr>
        <w:t xml:space="preserve">1) </w:t>
      </w:r>
      <w:r w:rsidRPr="00FA1E35">
        <w:rPr>
          <w:rFonts w:ascii="Times New Roman" w:eastAsia="Times New Roman" w:hAnsi="Times New Roman"/>
          <w:lang w:val="es-MX"/>
        </w:rPr>
        <w:t xml:space="preserve">Aceptar la donación que hace la Sociedad Atlantis, Sociedad Anónima de Capital Variable, que se abrevia ATLANTISSA, S.A. de C.V., de la pasarela ubicada en Avenida Roosevelt, Frente al Hospital Militar de esta Ciudad de San Miguel. Previo a la aceptación de la donación de dicha pasarela, la Sociedad Atlantis, Sociedad Anónima de Capital Variable, que se abrevia ATLANTISSA, S.A. de C.V., realice los arreglos necesarios a la misma, para entregarla en perfectas condiciones, no obstante que actualmente se encuentra en uso de peatones y solo necesita algunos detalles que reparar, pero no impide el uso público de la misma, ya que se encuentra en un buen porcentaje de buen estado físico.- </w:t>
      </w:r>
      <w:r w:rsidRPr="00FA1E35">
        <w:rPr>
          <w:rFonts w:ascii="Times New Roman" w:eastAsia="Times New Roman" w:hAnsi="Times New Roman"/>
          <w:b/>
          <w:lang w:val="es-MX"/>
        </w:rPr>
        <w:t>2)</w:t>
      </w:r>
      <w:r w:rsidRPr="00FA1E35">
        <w:rPr>
          <w:rFonts w:ascii="Times New Roman" w:eastAsia="Times New Roman" w:hAnsi="Times New Roman"/>
          <w:lang w:val="es-MX"/>
        </w:rPr>
        <w:t xml:space="preserve"> Que la Sociedad Atlantis, Sociedad Anónima de Capital Variable, que se abrevia ATLANTISSA, S.A. de C.V., dé el mantenimiento de la pasarela y pague los impuestos por la publicidad.- </w:t>
      </w:r>
      <w:r w:rsidRPr="00FA1E35">
        <w:rPr>
          <w:rFonts w:ascii="Times New Roman" w:eastAsia="Times New Roman" w:hAnsi="Times New Roman"/>
          <w:b/>
          <w:lang w:val="es-MX"/>
        </w:rPr>
        <w:t>3)</w:t>
      </w:r>
      <w:r w:rsidRPr="00FA1E35">
        <w:rPr>
          <w:rFonts w:ascii="Times New Roman" w:eastAsia="Times New Roman" w:hAnsi="Times New Roman"/>
          <w:lang w:val="es-MX"/>
        </w:rPr>
        <w:t xml:space="preserve"> Reservar los extremos izquierdo y derecho de ambos lados, dos metros de largo por el alto de la pasarela, para publicidad de la Municipalidad.- </w:t>
      </w:r>
      <w:r w:rsidRPr="00FA1E35">
        <w:rPr>
          <w:rFonts w:ascii="Times New Roman" w:eastAsia="Times New Roman" w:hAnsi="Times New Roman"/>
          <w:b/>
          <w:bCs/>
          <w:lang w:val="es-MX"/>
        </w:rPr>
        <w:t xml:space="preserve">4) </w:t>
      </w:r>
      <w:r w:rsidRPr="00FA1E35">
        <w:rPr>
          <w:rFonts w:ascii="Times New Roman" w:eastAsia="Times New Roman" w:hAnsi="Times New Roman"/>
          <w:lang w:val="es-MX"/>
        </w:rPr>
        <w:t xml:space="preserve">Instruir al Jefe del Depto. de Asesoría Legal de esta Municipalidad, realice las diligencias correspondientes de aceptación de donación de la pasarela en mención. </w:t>
      </w:r>
      <w:r w:rsidRPr="00FA1E35">
        <w:rPr>
          <w:rFonts w:ascii="Times New Roman" w:eastAsia="Times New Roman" w:hAnsi="Times New Roman"/>
          <w:b/>
          <w:lang w:val="es-MX"/>
        </w:rPr>
        <w:t>5)</w:t>
      </w:r>
      <w:r w:rsidRPr="00FA1E35">
        <w:rPr>
          <w:rFonts w:ascii="Times New Roman" w:eastAsia="Times New Roman" w:hAnsi="Times New Roman"/>
          <w:lang w:val="es-MX"/>
        </w:rPr>
        <w:t xml:space="preserve"> Que la Jefe del Departamento de Contabilidad de esta Municipalidad, registre dicha pasarela en el inventario general de esta Municipalidad. Y no habiendo más que hacer constar firmamos la presente acta. </w:t>
      </w:r>
      <w:r w:rsidRPr="00FA1E35">
        <w:rPr>
          <w:rFonts w:ascii="Times New Roman" w:eastAsia="Times New Roman" w:hAnsi="Times New Roman"/>
          <w:b/>
          <w:lang w:val="es-MX"/>
        </w:rPr>
        <w:t xml:space="preserve">Comisión de Servicios Municipales Turismo Municipales y Medio Ambiente. </w:t>
      </w:r>
      <w:r w:rsidRPr="00FA1E35">
        <w:rPr>
          <w:rFonts w:ascii="Times New Roman" w:eastAsia="Times New Roman" w:hAnsi="Times New Roman"/>
          <w:lang w:val="es-MX"/>
        </w:rPr>
        <w:t>Sr. Rafael Antonio Argueta. 5° Regidor Propietario. (</w:t>
      </w:r>
      <w:r w:rsidRPr="00FA1E35">
        <w:rPr>
          <w:rFonts w:ascii="Times New Roman" w:eastAsia="Times New Roman" w:hAnsi="Times New Roman"/>
          <w:sz w:val="20"/>
          <w:lang w:val="es-MX"/>
        </w:rPr>
        <w:t xml:space="preserve">Coordinador de la Comisión Servicios Municipales Turismo y Medio Ambiente) </w:t>
      </w:r>
      <w:r w:rsidRPr="00FA1E35">
        <w:rPr>
          <w:rFonts w:ascii="Times New Roman" w:eastAsia="Times New Roman" w:hAnsi="Times New Roman"/>
          <w:b/>
          <w:lang w:val="es-MX"/>
        </w:rPr>
        <w:t xml:space="preserve">Comisión de Hacienda Pública Municipal. </w:t>
      </w:r>
      <w:r w:rsidRPr="00FA1E35">
        <w:rPr>
          <w:rFonts w:ascii="Times New Roman" w:eastAsia="Times New Roman" w:hAnsi="Times New Roman"/>
          <w:lang w:val="es-MX"/>
        </w:rPr>
        <w:t xml:space="preserve">Dr. Juan Antonio Bustillo Mendoza. 6° Regidor Propietario (Coordinador de la Comisión Hacienda Pública Municipal). </w:t>
      </w:r>
      <w:r w:rsidRPr="00FA1E35">
        <w:rPr>
          <w:rFonts w:ascii="Times New Roman" w:eastAsia="Calibri" w:hAnsi="Times New Roman"/>
          <w:lang w:val="es-MX"/>
        </w:rPr>
        <w:t xml:space="preserve">Se tiene expediente de las diligencias respectivas.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hAnsi="Times New Roman"/>
          <w:lang w:val="es-MX"/>
        </w:rPr>
        <w:t xml:space="preserve"> El señor Alcalde Municipal, propone: Cuando la Municipalidad,  requiera usar toda la pasarela para publicidad, notificar a quien corresponda con dos meses de anticipación</w:t>
      </w:r>
      <w:r w:rsidRPr="00FA1E35">
        <w:rPr>
          <w:rFonts w:ascii="Times New Roman" w:eastAsia="Times New Roman" w:hAnsi="Times New Roman"/>
          <w:sz w:val="23"/>
          <w:szCs w:val="23"/>
          <w:lang w:val="es-MX"/>
        </w:rPr>
        <w:t>;</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Ing. Jesús Orlando González Hernández,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ocho votos, </w:t>
      </w:r>
      <w:r w:rsidRPr="00FA1E35">
        <w:rPr>
          <w:rFonts w:ascii="Times New Roman" w:eastAsia="Times New Roman" w:hAnsi="Times New Roman"/>
          <w:b/>
          <w:lang w:val="es-MX"/>
        </w:rPr>
        <w:t>ACUERDA:</w:t>
      </w:r>
      <w:r w:rsidRPr="00FA1E35">
        <w:rPr>
          <w:rFonts w:ascii="Times New Roman" w:eastAsia="Times New Roman" w:hAnsi="Times New Roman"/>
          <w:b/>
          <w:bCs/>
          <w:lang w:val="es-MX"/>
        </w:rPr>
        <w:t xml:space="preserve"> 1) </w:t>
      </w:r>
      <w:r w:rsidRPr="00FA1E35">
        <w:rPr>
          <w:rFonts w:ascii="Times New Roman" w:eastAsia="Times New Roman" w:hAnsi="Times New Roman"/>
          <w:lang w:val="es-MX"/>
        </w:rPr>
        <w:t xml:space="preserve">Aceptar la donación que hace la Sociedad Atlantis, Sociedad Anónima de Capital Variable, que se abrevia ATLANTISSA, S.A. de C.V., de la pasarela ubicada en Avenida Roosevelt, Frente al Hospital Militar de esta Ciudad de San Miguel. Previo a la aceptación de la donación de dicha pasarela, la Sociedad Atlantis, Sociedad Anónima de Capital Variable, que se abrevia ATLANTISSA, S.A. de C.V., realice los arreglos necesarios a la misma, para entregarla en perfectas condiciones, no obstante que actualmente se encuentra en uso de peatones y solo necesita algunos detalles que reparar, pero no impide el uso público de la misma, ya que se encuentra en un buen porcentaje de buen estado físico.- </w:t>
      </w:r>
      <w:r w:rsidRPr="00FA1E35">
        <w:rPr>
          <w:rFonts w:ascii="Times New Roman" w:eastAsia="Times New Roman" w:hAnsi="Times New Roman"/>
          <w:b/>
          <w:lang w:val="es-MX"/>
        </w:rPr>
        <w:t xml:space="preserve">2) </w:t>
      </w:r>
      <w:r w:rsidRPr="00FA1E35">
        <w:rPr>
          <w:rFonts w:ascii="Times New Roman" w:eastAsia="Times New Roman" w:hAnsi="Times New Roman"/>
          <w:lang w:val="es-MX"/>
        </w:rPr>
        <w:t xml:space="preserve">Que la Sociedad Atlantis, Sociedad Anónima de Capital Variable, que se abrevia ATLANTISSA, S.A. de C.V., dé el mantenimiento de la pasarela y pague los impuestos por la publicidad.- </w:t>
      </w:r>
      <w:r w:rsidRPr="00FA1E35">
        <w:rPr>
          <w:rFonts w:ascii="Times New Roman" w:eastAsia="Times New Roman" w:hAnsi="Times New Roman"/>
          <w:b/>
          <w:lang w:val="es-MX"/>
        </w:rPr>
        <w:t>3)</w:t>
      </w:r>
      <w:r w:rsidRPr="00FA1E35">
        <w:rPr>
          <w:rFonts w:ascii="Times New Roman" w:eastAsia="Times New Roman" w:hAnsi="Times New Roman"/>
          <w:lang w:val="es-MX"/>
        </w:rPr>
        <w:t xml:space="preserve"> Reservar los extremos izquierdo y derecho de ambos lados, dos metros de largo por el alto de la pasarela, para publicidad de la </w:t>
      </w:r>
      <w:r w:rsidRPr="00FA1E35">
        <w:rPr>
          <w:rFonts w:ascii="Times New Roman" w:eastAsia="Times New Roman" w:hAnsi="Times New Roman"/>
          <w:lang w:val="es-MX"/>
        </w:rPr>
        <w:lastRenderedPageBreak/>
        <w:t xml:space="preserve">Municipalidad.- </w:t>
      </w:r>
      <w:r w:rsidRPr="00FA1E35">
        <w:rPr>
          <w:rFonts w:ascii="Times New Roman" w:eastAsia="Times New Roman" w:hAnsi="Times New Roman"/>
          <w:b/>
          <w:bCs/>
          <w:lang w:val="es-MX"/>
        </w:rPr>
        <w:t xml:space="preserve">4) </w:t>
      </w:r>
      <w:r w:rsidRPr="00FA1E35">
        <w:rPr>
          <w:rFonts w:ascii="Times New Roman" w:hAnsi="Times New Roman"/>
          <w:lang w:val="es-MX"/>
        </w:rPr>
        <w:t>Cuando la Municipalidad, requiera usar toda la pasarela para publicidad, notificar a quien corresponda con dos meses de anticipación</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5) </w:t>
      </w:r>
      <w:r w:rsidRPr="00FA1E35">
        <w:rPr>
          <w:rFonts w:ascii="Times New Roman" w:eastAsia="Times New Roman" w:hAnsi="Times New Roman"/>
          <w:lang w:val="es-MX"/>
        </w:rPr>
        <w:t>Instruir al Jefe del Depto. de Asesoría Legal de esta Municipalidad, realice las diligencias correspondientes de aceptación de donación de la pasarela en mención</w:t>
      </w:r>
      <w:r w:rsidRPr="00FA1E35">
        <w:rPr>
          <w:rFonts w:ascii="Times New Roman" w:hAnsi="Times New Roman"/>
          <w:lang w:val="es-MX"/>
        </w:rPr>
        <w:t>.-</w:t>
      </w:r>
      <w:r w:rsidRPr="00FA1E35">
        <w:rPr>
          <w:rFonts w:ascii="Times New Roman" w:eastAsia="Times New Roman" w:hAnsi="Times New Roman"/>
          <w:lang w:val="es-MX"/>
        </w:rPr>
        <w:t xml:space="preserve"> </w:t>
      </w:r>
      <w:r w:rsidRPr="00FA1E35">
        <w:rPr>
          <w:rFonts w:ascii="Times New Roman" w:eastAsia="Times New Roman" w:hAnsi="Times New Roman"/>
          <w:b/>
          <w:color w:val="000000" w:themeColor="text1"/>
          <w:sz w:val="23"/>
          <w:szCs w:val="23"/>
          <w:lang w:val="es-SV"/>
        </w:rPr>
        <w:t>6)</w:t>
      </w:r>
      <w:r w:rsidRPr="00FA1E35">
        <w:rPr>
          <w:rFonts w:ascii="Times New Roman" w:eastAsia="Times New Roman" w:hAnsi="Times New Roman"/>
          <w:color w:val="000000" w:themeColor="text1"/>
          <w:sz w:val="23"/>
          <w:szCs w:val="23"/>
          <w:lang w:val="es-SV"/>
        </w:rPr>
        <w:t xml:space="preserve"> </w:t>
      </w:r>
      <w:r w:rsidRPr="00FA1E35">
        <w:rPr>
          <w:rFonts w:ascii="Times New Roman" w:eastAsia="Times New Roman" w:hAnsi="Times New Roman"/>
          <w:lang w:val="es-MX"/>
        </w:rPr>
        <w:t>Que la Jefe del Departamento de Contabilidad de esta Municipalidad, registre dicha pasarela en el inventario general de esta Municipalidad</w:t>
      </w:r>
      <w:r w:rsidRPr="00FA1E35">
        <w:rPr>
          <w:rFonts w:ascii="Times New Roman" w:eastAsia="Times New Roman" w:hAnsi="Times New Roman"/>
          <w:color w:val="000000" w:themeColor="text1"/>
          <w:sz w:val="23"/>
          <w:szCs w:val="23"/>
          <w:lang w:val="es-SV"/>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 xml:space="preserve"> ACUERDO NÚMERO DIEZ</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13 </w:t>
      </w:r>
      <w:r w:rsidRPr="00FA1E35">
        <w:rPr>
          <w:rFonts w:ascii="Times New Roman" w:eastAsia="Times New Roman" w:hAnsi="Times New Roman"/>
          <w:lang w:val="es-MX"/>
        </w:rPr>
        <w:t xml:space="preserve">de la agenda: Nota de fecha 22/07/19 enviada por el Ing. Wiliam Noé Claros Vigil Jefe de la UACI de esta Municipalidad: </w:t>
      </w:r>
      <w:r w:rsidRPr="00FA1E35">
        <w:rPr>
          <w:rFonts w:ascii="Times New Roman" w:eastAsia="Times New Roman" w:hAnsi="Times New Roman"/>
          <w:color w:val="262626" w:themeColor="text1" w:themeTint="D9"/>
          <w:lang w:val="es-MX"/>
        </w:rPr>
        <w:t xml:space="preserve">Vista la solicitud suscrita por la Licda. Delmy Lissette Hernández de Guzmán Jefe Departamento de Tesorería y con autorización del señor Gerente General Carlos René Luna Salazar, y de conformidad al Plan de Adquisiciones y Contrataciones para el ejercicio 2019, se encuentran consideradas las asignaciones para por contratación directa, realizar la compra de Especies Municipales que </w:t>
      </w:r>
      <w:r w:rsidRPr="00FA1E35">
        <w:rPr>
          <w:rFonts w:ascii="Times New Roman" w:eastAsia="Times New Roman" w:hAnsi="Times New Roman"/>
          <w:lang w:val="es-MX"/>
        </w:rPr>
        <w:t>solicita la Tesorería Municipal, de conformidad al Decreto Legislativo N°. 519. Art 4.- Dichas especies deben ser adquiridas directamente al Instituto Salvadoreño de Desarrollo Municipal (ISDEM), lo que conlleva a darle cumplimiento a los procesos de ley asignados a la Tesorería Municipal, d</w:t>
      </w:r>
      <w:r w:rsidRPr="00FA1E35">
        <w:rPr>
          <w:rFonts w:ascii="Times New Roman" w:eastAsia="Times New Roman" w:hAnsi="Times New Roman"/>
          <w:color w:val="262626" w:themeColor="text1" w:themeTint="D9"/>
          <w:lang w:val="es-MX"/>
        </w:rPr>
        <w:t xml:space="preserve">e conformidad a la referencia: ISDEM-PRES.AA.043 EXT  2018 del 20/11/2018, emitida por la Presidencia del ISDEM, el pago de las Especies Municipales que este Municipio demande de ISDEM, debe ser realizado a través de descuento respectivo del 25 % de la transferencia de FONDOS-FODES al Municipio. Solicita Acuerdo Municipal. </w:t>
      </w:r>
      <w:r w:rsidRPr="00FA1E35">
        <w:rPr>
          <w:rFonts w:ascii="Times New Roman" w:eastAsia="Times New Roman" w:hAnsi="Times New Roman"/>
          <w:bCs/>
          <w:iCs/>
          <w:color w:val="262626" w:themeColor="text1" w:themeTint="D9"/>
          <w:lang w:val="es-MX"/>
        </w:rPr>
        <w:t xml:space="preserve">Se tiene copia de disponibilidad presupuestaria, solicitud Requerimiento de Obra, Bien o Servicio, lista de precios, formato de solicitud de Especies Municipales; y referencia ISDEM-PRES. AA.043.EXT. 2018. </w:t>
      </w:r>
      <w:r w:rsidRPr="00FA1E35">
        <w:rPr>
          <w:rFonts w:ascii="Times New Roman" w:eastAsia="Times New Roman" w:hAnsi="Times New Roman"/>
          <w:bCs/>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nueve votos, </w:t>
      </w:r>
      <w:r w:rsidRPr="00FA1E35">
        <w:rPr>
          <w:rFonts w:ascii="Times New Roman" w:eastAsia="Times New Roman" w:hAnsi="Times New Roman"/>
          <w:b/>
          <w:lang w:val="es-MX"/>
        </w:rPr>
        <w:t xml:space="preserve">ACUERDA: </w:t>
      </w:r>
      <w:r w:rsidRPr="00FA1E35">
        <w:rPr>
          <w:rFonts w:ascii="Times New Roman" w:eastAsia="Times New Roman" w:hAnsi="Times New Roman"/>
          <w:b/>
          <w:bCs/>
          <w:lang w:val="es-MX"/>
        </w:rPr>
        <w:t>1)</w:t>
      </w:r>
      <w:r w:rsidRPr="00FA1E35">
        <w:rPr>
          <w:rFonts w:ascii="Times New Roman" w:eastAsia="Times New Roman" w:hAnsi="Times New Roman"/>
          <w:lang w:val="es-MX"/>
        </w:rPr>
        <w:t xml:space="preserve"> Autorizar la adquisición de Especies Municipales directa al ISDEM, a través de órdenes de compra, para ser utilizadas en las distintas dependencias de la Alcaldía Municipal de San Miguel, según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5386"/>
        <w:gridCol w:w="1276"/>
        <w:gridCol w:w="1304"/>
      </w:tblGrid>
      <w:tr w:rsidR="00FA1E35" w:rsidRPr="00FA1E35" w:rsidTr="0005495D">
        <w:trPr>
          <w:trHeight w:val="510"/>
          <w:jc w:val="center"/>
        </w:trPr>
        <w:tc>
          <w:tcPr>
            <w:tcW w:w="9271" w:type="dxa"/>
            <w:gridSpan w:val="4"/>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INSTITUTO SALVADOREÑO DE DESARROLLO MUNICIPAL (ISDEM)</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CANTIDAD</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xml:space="preserve">Descripción </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PRECIO UNITARIO</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TOTAL</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b/>
                <w:bCs/>
                <w:color w:val="262626" w:themeColor="text1" w:themeTint="D9"/>
                <w:sz w:val="20"/>
                <w:szCs w:val="20"/>
                <w:lang w:val="es-SV"/>
              </w:rPr>
            </w:pPr>
            <w:r w:rsidRPr="00FA1E35">
              <w:rPr>
                <w:rFonts w:ascii="Times New Roman" w:eastAsia="Times New Roman" w:hAnsi="Times New Roman"/>
                <w:b/>
                <w:bCs/>
                <w:color w:val="262626" w:themeColor="text1" w:themeTint="D9"/>
                <w:sz w:val="20"/>
                <w:szCs w:val="20"/>
                <w:lang w:val="es-SV"/>
              </w:rPr>
              <w:t>54121</w:t>
            </w:r>
          </w:p>
        </w:tc>
        <w:tc>
          <w:tcPr>
            <w:tcW w:w="1276"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tc>
        <w:tc>
          <w:tcPr>
            <w:tcW w:w="1304"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10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TALONARIO TITULOS A PERPETUIDAD</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$ 26.50</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$ 265.00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800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TALONARIOS FORMULAS 1 I-SAM-SIN VALOR</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$ 3.00</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$ 2,400.00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3,000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TARJETAS PARA CARNET DE IDENTIDAD PERSONAL</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$ 0.30</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$ 900.00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15,000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FORMULAS 1 I-SAM CONTINUAS</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$ 0.10</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$ 1,500.00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20,000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VIALIDADES DE $ 3.43 CONTINUAS</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$ 0.10</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$ 2,000.00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750,000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TIQUETES DE $ 0.12 PARA MERCADOS</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$ 0.015</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$ 11,250.00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200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TALONARIOS-AUTENTICA DE PARTIDAS DEL REGISTRO FAMILIAR DE $ 2.50</w:t>
            </w:r>
          </w:p>
        </w:tc>
        <w:tc>
          <w:tcPr>
            <w:tcW w:w="1276"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$ 3.75</w:t>
            </w:r>
          </w:p>
        </w:tc>
        <w:tc>
          <w:tcPr>
            <w:tcW w:w="1304"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$ 750.00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1,400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TALONARIOS DE CERTIFICACIONES DE PARTIDAS DE NACIMIENTOS DE $ 2.50</w:t>
            </w:r>
          </w:p>
        </w:tc>
        <w:tc>
          <w:tcPr>
            <w:tcW w:w="1276"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$ 3.75</w:t>
            </w:r>
          </w:p>
        </w:tc>
        <w:tc>
          <w:tcPr>
            <w:tcW w:w="1304"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$ 5,250.00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250,000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TIQUETES PARA SERVICIOS SANITARIOS DE $ 0.20</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$ 0.015</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$ 3,750.00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100,000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TIQUETES PARA ESTACIONAMIENTO DE $ 0.50</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$ 0.15</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$ 1,500.00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100,000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TIQUETES PARA ESTACIONAMIENTO DE $ 0.75</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$ 0.015</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$ 1,500.00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384,000</w:t>
            </w: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AVISOS – RECIBOS DE COBRO</w:t>
            </w:r>
          </w:p>
        </w:tc>
        <w:tc>
          <w:tcPr>
            <w:tcW w:w="127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$ 0.1143</w:t>
            </w: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$ 43,891.20</w:t>
            </w:r>
          </w:p>
        </w:tc>
      </w:tr>
      <w:tr w:rsidR="00FA1E35" w:rsidRPr="00FA1E35" w:rsidTr="0005495D">
        <w:trPr>
          <w:jc w:val="center"/>
        </w:trPr>
        <w:tc>
          <w:tcPr>
            <w:tcW w:w="1305"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tc>
        <w:tc>
          <w:tcPr>
            <w:tcW w:w="5386"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TOTAL</w:t>
            </w:r>
          </w:p>
        </w:tc>
        <w:tc>
          <w:tcPr>
            <w:tcW w:w="1276" w:type="dxa"/>
            <w:tcBorders>
              <w:top w:val="single" w:sz="4" w:space="0" w:color="auto"/>
              <w:left w:val="single" w:sz="4" w:space="0" w:color="auto"/>
              <w:bottom w:val="single" w:sz="4" w:space="0" w:color="auto"/>
              <w:right w:val="single" w:sz="4" w:space="0" w:color="auto"/>
            </w:tcBorders>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p>
        </w:tc>
        <w:tc>
          <w:tcPr>
            <w:tcW w:w="1304" w:type="dxa"/>
            <w:tcBorders>
              <w:top w:val="single" w:sz="4" w:space="0" w:color="auto"/>
              <w:left w:val="single" w:sz="4" w:space="0" w:color="auto"/>
              <w:bottom w:val="single" w:sz="4" w:space="0" w:color="auto"/>
              <w:right w:val="single" w:sz="4" w:space="0" w:color="auto"/>
            </w:tcBorders>
            <w:hideMark/>
          </w:tcPr>
          <w:p w:rsidR="00FA1E35" w:rsidRPr="00FA1E35" w:rsidRDefault="00FA1E35" w:rsidP="00FA1E35">
            <w:pPr>
              <w:widowControl/>
              <w:autoSpaceDE/>
              <w:autoSpaceDN/>
              <w:adjustRightInd/>
              <w:spacing w:line="276" w:lineRule="auto"/>
              <w:jc w:val="both"/>
              <w:rPr>
                <w:rFonts w:ascii="Times New Roman" w:eastAsia="Times New Roman" w:hAnsi="Times New Roman"/>
                <w:color w:val="262626" w:themeColor="text1" w:themeTint="D9"/>
                <w:sz w:val="20"/>
                <w:szCs w:val="20"/>
                <w:lang w:val="es-SV"/>
              </w:rPr>
            </w:pPr>
            <w:r w:rsidRPr="00FA1E35">
              <w:rPr>
                <w:rFonts w:ascii="Times New Roman" w:eastAsia="Times New Roman" w:hAnsi="Times New Roman"/>
                <w:color w:val="262626" w:themeColor="text1" w:themeTint="D9"/>
                <w:sz w:val="20"/>
                <w:szCs w:val="20"/>
                <w:lang w:val="es-SV"/>
              </w:rPr>
              <w:t>$ 74,956.20</w:t>
            </w:r>
          </w:p>
        </w:tc>
      </w:tr>
    </w:tbl>
    <w:p w:rsidR="00FA1E35" w:rsidRPr="00FA1E35" w:rsidRDefault="00FA1E35" w:rsidP="00FA1E35">
      <w:pPr>
        <w:widowControl/>
        <w:autoSpaceDE/>
        <w:autoSpaceDN/>
        <w:adjustRightInd/>
        <w:ind w:right="-518"/>
        <w:jc w:val="both"/>
        <w:rPr>
          <w:rFonts w:ascii="Times New Roman" w:eastAsia="Times New Roman" w:hAnsi="Times New Roman"/>
          <w:sz w:val="22"/>
          <w:lang w:val="de-DE"/>
        </w:rPr>
      </w:pPr>
      <w:r w:rsidRPr="00FA1E35">
        <w:rPr>
          <w:rFonts w:ascii="Times New Roman" w:eastAsia="Times New Roman" w:hAnsi="Times New Roman"/>
          <w:lang w:val="es-MX"/>
        </w:rPr>
        <w:t xml:space="preserve">2) Nombrar Administrador de las </w:t>
      </w:r>
      <w:r w:rsidRPr="00FA1E35">
        <w:rPr>
          <w:rFonts w:ascii="Times New Roman" w:eastAsia="Times New Roman" w:hAnsi="Times New Roman"/>
          <w:bCs/>
          <w:iCs/>
          <w:color w:val="262626" w:themeColor="text1" w:themeTint="D9"/>
          <w:lang w:val="es-MX"/>
        </w:rPr>
        <w:t xml:space="preserve">órdenes de compra al señor Leonardo de Jesús Pastore Fonseca Encargado de Especies Municipales en el Departamento de Tesorería. 3) </w:t>
      </w:r>
      <w:r w:rsidRPr="00FA1E35">
        <w:rPr>
          <w:rFonts w:ascii="Times New Roman" w:eastAsia="Times New Roman" w:hAnsi="Times New Roman"/>
          <w:lang w:val="es-MX"/>
        </w:rPr>
        <w:t xml:space="preserve">Autorizar de FONDOS –FODES la erogación de </w:t>
      </w:r>
      <w:r w:rsidRPr="00FA1E35">
        <w:rPr>
          <w:rFonts w:ascii="Times New Roman" w:eastAsia="Times New Roman" w:hAnsi="Times New Roman"/>
          <w:b/>
          <w:bCs/>
          <w:lang w:val="es-MX"/>
        </w:rPr>
        <w:t>$ 74,956.20</w:t>
      </w:r>
      <w:r w:rsidRPr="00FA1E35">
        <w:rPr>
          <w:rFonts w:ascii="Times New Roman" w:eastAsia="Times New Roman" w:hAnsi="Times New Roman"/>
          <w:lang w:val="es-MX"/>
        </w:rPr>
        <w:t xml:space="preserve"> con  aplicación a la cifra presupuestaria 54121 especies municipales diversas, para la compra de especies municipales, que solicita la Tesorería Municipal. </w:t>
      </w:r>
      <w:r w:rsidRPr="00FA1E35">
        <w:rPr>
          <w:rFonts w:ascii="Times New Roman" w:eastAsia="Times New Roman" w:hAnsi="Times New Roman"/>
          <w:b/>
          <w:bCs/>
          <w:lang w:val="es-MX"/>
        </w:rPr>
        <w:t xml:space="preserve">4) </w:t>
      </w:r>
      <w:r w:rsidRPr="00FA1E35">
        <w:rPr>
          <w:rFonts w:ascii="Times New Roman" w:eastAsia="Times New Roman" w:hAnsi="Times New Roman"/>
          <w:color w:val="262626" w:themeColor="text1" w:themeTint="D9"/>
          <w:lang w:val="es-MX"/>
        </w:rPr>
        <w:t>Autorizar al Tesorero del Instituto Salvadoreño de Desarrollo Municipal (ISDEM), para que aplique el descuento respectivo del 25 % de la transferencia de FONDOS-FODES al Municipio, para el pago de dichas Especies Municipales</w:t>
      </w:r>
      <w:r w:rsidRPr="00FA1E35">
        <w:rPr>
          <w:rFonts w:ascii="Times New Roman" w:eastAsia="Arial Unicode MS" w:hAnsi="Times New Roman"/>
          <w:b/>
          <w:iCs/>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ACUERDO NÚMERO ONCE</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14 </w:t>
      </w:r>
      <w:r w:rsidRPr="00FA1E35">
        <w:rPr>
          <w:rFonts w:ascii="Times New Roman" w:eastAsia="Times New Roman" w:hAnsi="Times New Roman"/>
          <w:lang w:val="es-MX"/>
        </w:rPr>
        <w:t>de la agenda: Nota de fecha 22/07/19 enviada por el Ing. Wiliam Noé Claros Vigil Jefe de la UACI de esta Municipalidad: En relación al Acuerdo Municipal No. 19 acta No. 8 del 25/ 2/2019, que se refiere a la erogación de fondos para la adquisición de herramientas, repuestos y accesorios, así como el servicio de mano de obra, para darle mantenimiento preventivo y correctivo a los vehículos, motocicletas y maquinaria, propiedad de la municipalidad, durante el año 2019. El Concejo Municipal, acordó en el numeral 3º) Nombrar una comisión para que adjudique las compras, conformada por los señores Lic. Jesús Roberto Mancía Orozco Gerente General, Lic. José Ebanan Quintanilla Gómez Síndico Municipal; y Concejal señor Rafael Antonio Argueta, según Art. 18 de la ley LACAP.  En vista que el Lic. Jesús Roberto Mancía Orozco, ya no labora para esta Municipalidad, solicita: Modificar el numeral 3º) del Acuerdo No. 19 Acta No. 8 de fecha 25/02/2019, que se refiere a designar la comisión para que adjudique las compras de HERRAMIENTAS, REPUESTOS Y ACCESORIOS, ASI COMO EL SERVICIO DE MANO DE OBRA PARA EL MANTENIMIENTO PREVENTIVO Y CORRECTIVO A LOS VEHICULOS, MOTOCICLETAS Y MAQUINARIA, PROPIEDAD DE ESTA MUNICIPALIDAD, DURANTE EL AÑO 2019. Se tiene copia de Acuerdo Municipal.</w:t>
      </w:r>
      <w:r w:rsidRPr="00FA1E35">
        <w:rPr>
          <w:rFonts w:ascii="Times New Roman" w:eastAsia="Times New Roman" w:hAnsi="Times New Roman"/>
          <w:bCs/>
          <w:lang w:val="es-MX"/>
        </w:rPr>
        <w:t xml:space="preserve"> 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FA1E35">
        <w:rPr>
          <w:rFonts w:ascii="Times New Roman" w:eastAsia="Times New Roman" w:hAnsi="Times New Roman"/>
          <w:b/>
          <w:lang w:val="es-SV"/>
        </w:rPr>
        <w:t xml:space="preserve">ocho votos, </w:t>
      </w:r>
      <w:r w:rsidRPr="00FA1E35">
        <w:rPr>
          <w:rFonts w:ascii="Times New Roman" w:eastAsia="Times New Roman" w:hAnsi="Times New Roman"/>
          <w:b/>
          <w:lang w:val="es-MX"/>
        </w:rPr>
        <w:t xml:space="preserve">ACUERDA: </w:t>
      </w:r>
      <w:r w:rsidRPr="00FA1E35">
        <w:rPr>
          <w:rFonts w:ascii="Times New Roman" w:eastAsia="Times New Roman" w:hAnsi="Times New Roman"/>
          <w:lang w:val="es-MX"/>
        </w:rPr>
        <w:t>Modificar el numeral 3º) del Acuerdo No. 19 acta No. 8 de fecha 25/02/2019, en el sentido: Nombrar a los señores Lic. José Ebanan Quintanilla Gómez Síndico Municipal, y Concejal señor Rafael Antonio Argueta miembros de la Comisión para que adjudique las compras de HERRAMIENTAS, REPUESTOS Y ACCESORIOS, ASI COMO EL SERVICIO DE MANO DE OBRA PARA EL MANTENIMIENTO PREVENTIVO Y CORRECTIVO A LOS VEHICULOS, MOTOCICLETAS Y MAQUINARIA, PROPIEDAD DE ESTA MUNICIPALIDAD, DURANTE EL AÑO 2019; Acuerdo Municipal que en todo lo demás no cambia</w:t>
      </w:r>
      <w:r w:rsidRPr="00FA1E35">
        <w:rPr>
          <w:rFonts w:ascii="Times New Roman" w:eastAsia="Times New Roman" w:hAnsi="Times New Roman"/>
          <w:color w:val="000000" w:themeColor="text1"/>
          <w:lang w:val="es-SV"/>
        </w:rPr>
        <w:t>.-</w:t>
      </w:r>
      <w:r w:rsidRPr="00FA1E35">
        <w:rPr>
          <w:rFonts w:ascii="Times New Roman" w:eastAsia="Times New Roman" w:hAnsi="Times New Roman"/>
          <w:lang w:val="es-MX"/>
        </w:rPr>
        <w:t xml:space="preserv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w:t>
      </w:r>
      <w:r w:rsidRPr="00FA1E35">
        <w:rPr>
          <w:rFonts w:ascii="Times New Roman" w:eastAsia="Times New Roman" w:hAnsi="Times New Roman"/>
          <w:b/>
          <w:lang w:val="es-MX"/>
        </w:rPr>
        <w:t xml:space="preserve">  ACUERDO NÚMERO DOCE</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del numeral </w:t>
      </w:r>
      <w:r w:rsidRPr="00FA1E35">
        <w:rPr>
          <w:rFonts w:ascii="Times New Roman" w:eastAsia="Times New Roman" w:hAnsi="Times New Roman"/>
          <w:b/>
          <w:lang w:val="es-MX"/>
        </w:rPr>
        <w:t xml:space="preserve">15 </w:t>
      </w:r>
      <w:r w:rsidRPr="00FA1E35">
        <w:rPr>
          <w:rFonts w:ascii="Times New Roman" w:eastAsia="Times New Roman" w:hAnsi="Times New Roman"/>
          <w:lang w:val="es-MX"/>
        </w:rPr>
        <w:t xml:space="preserve">de la agenda: Nota de fecha 23/07/19 enviada por el Ing. Wiliam Noé Claros Vigil Jefe de la UACI de esta Municipalidad: </w:t>
      </w:r>
      <w:r w:rsidRPr="00FA1E35">
        <w:rPr>
          <w:rFonts w:ascii="Times New Roman" w:eastAsia="Arial Unicode MS" w:hAnsi="Times New Roman"/>
          <w:iCs/>
          <w:color w:val="000000"/>
          <w:lang w:val="es-SV"/>
        </w:rPr>
        <w:t xml:space="preserve">De acuerdo a las necesidades y obligaciones que esta Municipalidad tiene para el ejercicio 2019, se encuentra establecido el proceso </w:t>
      </w:r>
      <w:r w:rsidRPr="00FA1E35">
        <w:rPr>
          <w:rFonts w:ascii="Times New Roman" w:eastAsia="Arial Unicode MS" w:hAnsi="Times New Roman"/>
          <w:b/>
          <w:iCs/>
          <w:color w:val="000000"/>
          <w:lang w:val="es-SV"/>
        </w:rPr>
        <w:t>“ADQUISICION DE LLANTAS Y TUBOS PARA VEHICULOS, MOTOCICLETAS, CAMIONES Y MAQUINARIA PESADA DE LA ALCALDIA MUNICIPAL DE SAN MIGUEL”,</w:t>
      </w:r>
      <w:r w:rsidRPr="00FA1E35">
        <w:rPr>
          <w:rFonts w:ascii="Times New Roman" w:eastAsia="Arial Unicode MS" w:hAnsi="Times New Roman"/>
          <w:iCs/>
          <w:color w:val="000000"/>
          <w:lang w:val="es-SV"/>
        </w:rPr>
        <w:t xml:space="preserve"> y considerando que es necesario el suministro para garantizar el funcionamiento de la Municipalidad</w:t>
      </w:r>
      <w:r w:rsidRPr="00FA1E35">
        <w:rPr>
          <w:rFonts w:ascii="Times New Roman" w:eastAsia="Arial Unicode MS" w:hAnsi="Times New Roman"/>
          <w:iCs/>
          <w:color w:val="000000"/>
          <w:lang w:val="es-MX"/>
        </w:rPr>
        <w:t xml:space="preserve">. Esta Unidad ha formulado las Bases de </w:t>
      </w:r>
      <w:r w:rsidRPr="00FA1E35">
        <w:rPr>
          <w:rFonts w:ascii="Times New Roman" w:eastAsia="Arial Unicode MS" w:hAnsi="Times New Roman"/>
          <w:b/>
          <w:iCs/>
          <w:color w:val="000000"/>
          <w:lang w:val="es-MX"/>
        </w:rPr>
        <w:t>Licitación Pública 19/2019AMSM</w:t>
      </w:r>
      <w:r w:rsidRPr="00FA1E35">
        <w:rPr>
          <w:rFonts w:ascii="Times New Roman" w:eastAsia="Arial Unicode MS" w:hAnsi="Times New Roman"/>
          <w:iCs/>
          <w:color w:val="000000"/>
          <w:lang w:val="es-MX"/>
        </w:rPr>
        <w:t xml:space="preserve"> </w:t>
      </w:r>
      <w:r w:rsidRPr="00FA1E35">
        <w:rPr>
          <w:rFonts w:ascii="Times New Roman" w:eastAsia="Arial Unicode MS" w:hAnsi="Times New Roman"/>
          <w:b/>
          <w:iCs/>
          <w:color w:val="000000"/>
          <w:lang w:val="es-SV"/>
        </w:rPr>
        <w:t>“ADQUISICION DE LLANTAS Y TUBOS PARA VEHICULOS, MOTOCICLETAS, CAMIONES Y MAQUINARIA PESADA DE LA ALCALDIA MUNICIPAL DE SAN MIGUEL”,</w:t>
      </w:r>
      <w:r w:rsidRPr="00FA1E35">
        <w:rPr>
          <w:rFonts w:ascii="Times New Roman" w:eastAsia="Arial Unicode MS" w:hAnsi="Times New Roman"/>
          <w:iCs/>
          <w:color w:val="000000"/>
          <w:lang w:val="es-SV"/>
        </w:rPr>
        <w:t xml:space="preserve"> para poder realizar el proceso de contratación. Solicita Acuerdo Municipal. </w:t>
      </w:r>
      <w:r w:rsidRPr="00FA1E35">
        <w:rPr>
          <w:rFonts w:ascii="Times New Roman" w:eastAsia="Arial Unicode MS" w:hAnsi="Times New Roman"/>
          <w:b/>
          <w:iCs/>
          <w:lang w:val="es-SV"/>
        </w:rPr>
        <w:t xml:space="preserve">Se tiene Bases de Licitación; y certificación de asignación de presupuestaria para la realización del </w:t>
      </w:r>
      <w:r w:rsidRPr="00FA1E35">
        <w:rPr>
          <w:rFonts w:ascii="Times New Roman" w:eastAsia="Arial Unicode MS" w:hAnsi="Times New Roman"/>
          <w:b/>
          <w:iCs/>
          <w:lang w:val="es-SV"/>
        </w:rPr>
        <w:lastRenderedPageBreak/>
        <w:t>proceso, y publicación del mismo.</w:t>
      </w:r>
      <w:r w:rsidRPr="00FA1E35">
        <w:rPr>
          <w:rFonts w:ascii="Times New Roman" w:eastAsia="Times New Roman" w:hAnsi="Times New Roman"/>
          <w:bCs/>
          <w:lang w:val="es-MX"/>
        </w:rPr>
        <w:t xml:space="preserve"> 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FA1E35">
        <w:rPr>
          <w:rFonts w:ascii="Times New Roman" w:eastAsia="Times New Roman" w:hAnsi="Times New Roman"/>
          <w:b/>
          <w:lang w:val="es-SV"/>
        </w:rPr>
        <w:t xml:space="preserve">nueve votos, </w:t>
      </w:r>
      <w:r w:rsidRPr="00FA1E35">
        <w:rPr>
          <w:rFonts w:ascii="Times New Roman" w:eastAsia="Times New Roman" w:hAnsi="Times New Roman"/>
          <w:b/>
          <w:lang w:val="es-MX"/>
        </w:rPr>
        <w:t xml:space="preserve">ACUERDA: </w:t>
      </w:r>
      <w:r w:rsidRPr="00FA1E35">
        <w:rPr>
          <w:rFonts w:ascii="Times New Roman" w:eastAsia="Arial Unicode MS" w:hAnsi="Times New Roman"/>
          <w:b/>
          <w:iCs/>
          <w:color w:val="000000"/>
          <w:lang w:val="es-SV"/>
        </w:rPr>
        <w:t>1°</w:t>
      </w:r>
      <w:r w:rsidRPr="00FA1E35">
        <w:rPr>
          <w:rFonts w:ascii="Times New Roman" w:eastAsia="Arial Unicode MS" w:hAnsi="Times New Roman"/>
          <w:iCs/>
          <w:color w:val="000000"/>
          <w:lang w:val="es-SV"/>
        </w:rPr>
        <w:t xml:space="preserve">. Aprobar las Bases de </w:t>
      </w:r>
      <w:r w:rsidRPr="00FA1E35">
        <w:rPr>
          <w:rFonts w:ascii="Times New Roman" w:eastAsia="Arial Unicode MS" w:hAnsi="Times New Roman"/>
          <w:b/>
          <w:iCs/>
          <w:color w:val="000000"/>
          <w:lang w:val="es-MX"/>
        </w:rPr>
        <w:t xml:space="preserve">Licitación Pública 19/2019AMSM </w:t>
      </w:r>
      <w:r w:rsidRPr="00FA1E35">
        <w:rPr>
          <w:rFonts w:ascii="Times New Roman" w:eastAsia="Arial Unicode MS" w:hAnsi="Times New Roman"/>
          <w:b/>
          <w:iCs/>
          <w:color w:val="000000"/>
          <w:lang w:val="es-SV"/>
        </w:rPr>
        <w:t xml:space="preserve">“ADQUISICION DE LLANTAS Y TUBOS PARA VEHICULOS, MOTOCICLETAS, CAMIONES Y MAQUINARIA PESADA DE LA ALCALDIA MUNICIPAL DE SAN MIGUEL”. </w:t>
      </w:r>
      <w:r w:rsidRPr="00FA1E35">
        <w:rPr>
          <w:rFonts w:ascii="Times New Roman" w:eastAsia="Arial Unicode MS" w:hAnsi="Times New Roman"/>
          <w:b/>
          <w:iCs/>
          <w:color w:val="000000"/>
          <w:lang w:val="es-MX"/>
        </w:rPr>
        <w:t>2°.</w:t>
      </w:r>
      <w:r w:rsidRPr="00FA1E35">
        <w:rPr>
          <w:rFonts w:ascii="Times New Roman" w:eastAsia="Arial Unicode MS" w:hAnsi="Times New Roman"/>
          <w:iCs/>
          <w:color w:val="000000"/>
          <w:lang w:val="es-MX"/>
        </w:rPr>
        <w:t xml:space="preserve"> Autorizar a la UACI, realice el proceso de Ley respectivo, contando con la </w:t>
      </w:r>
      <w:r w:rsidRPr="00FA1E35">
        <w:rPr>
          <w:rFonts w:ascii="Times New Roman" w:eastAsia="Arial Unicode MS" w:hAnsi="Times New Roman"/>
          <w:b/>
          <w:iCs/>
          <w:color w:val="000000"/>
          <w:lang w:val="es-MX"/>
        </w:rPr>
        <w:t>ASIGNACION PRESUPUESTARIA CIFRA 54109-LLANTAS Y NEUMATICOS, para el proceso.</w:t>
      </w:r>
      <w:r w:rsidRPr="00FA1E35">
        <w:rPr>
          <w:rFonts w:ascii="Times New Roman" w:eastAsia="Arial Unicode MS" w:hAnsi="Times New Roman"/>
          <w:b/>
          <w:iCs/>
          <w:color w:val="000000"/>
          <w:lang w:val="es-SV"/>
        </w:rPr>
        <w:t xml:space="preserve"> </w:t>
      </w:r>
      <w:r w:rsidRPr="00FA1E35">
        <w:rPr>
          <w:rFonts w:ascii="Times New Roman" w:eastAsia="Arial Unicode MS" w:hAnsi="Times New Roman"/>
          <w:b/>
          <w:iCs/>
          <w:lang w:val="es-MX"/>
        </w:rPr>
        <w:t>3°.</w:t>
      </w:r>
      <w:r w:rsidRPr="00FA1E35">
        <w:rPr>
          <w:rFonts w:ascii="Times New Roman" w:eastAsia="Arial Unicode MS" w:hAnsi="Times New Roman"/>
          <w:iCs/>
          <w:lang w:val="es-MX"/>
        </w:rPr>
        <w:t xml:space="preserve"> Autorizar publicar </w:t>
      </w:r>
      <w:r w:rsidRPr="00FA1E35">
        <w:rPr>
          <w:rFonts w:ascii="Times New Roman" w:eastAsia="Arial Unicode MS" w:hAnsi="Times New Roman"/>
          <w:b/>
          <w:iCs/>
          <w:lang w:val="es-SV"/>
        </w:rPr>
        <w:t>en ¼ página</w:t>
      </w:r>
      <w:r w:rsidRPr="00FA1E35">
        <w:rPr>
          <w:rFonts w:ascii="Times New Roman" w:eastAsia="Arial Unicode MS" w:hAnsi="Times New Roman"/>
          <w:iCs/>
          <w:lang w:val="es-MX"/>
        </w:rPr>
        <w:t xml:space="preserve"> la convocatoria de la Licitación y</w:t>
      </w:r>
      <w:r w:rsidRPr="00FA1E35">
        <w:rPr>
          <w:rFonts w:ascii="Times New Roman" w:eastAsia="Arial Unicode MS" w:hAnsi="Times New Roman"/>
          <w:iCs/>
          <w:lang w:val="es-SV"/>
        </w:rPr>
        <w:t xml:space="preserve"> erogación de fondos </w:t>
      </w:r>
      <w:r w:rsidRPr="00FA1E35">
        <w:rPr>
          <w:rFonts w:ascii="Times New Roman" w:eastAsia="Arial Unicode MS" w:hAnsi="Times New Roman"/>
          <w:b/>
          <w:iCs/>
          <w:lang w:val="es-SV"/>
        </w:rPr>
        <w:t>PROPIOS</w:t>
      </w:r>
      <w:r w:rsidRPr="00FA1E35">
        <w:rPr>
          <w:rFonts w:ascii="Times New Roman" w:eastAsia="Arial Unicode MS" w:hAnsi="Times New Roman"/>
          <w:iCs/>
          <w:lang w:val="es-SV"/>
        </w:rPr>
        <w:t xml:space="preserve"> la cantidad de </w:t>
      </w:r>
      <w:r w:rsidRPr="00FA1E35">
        <w:rPr>
          <w:rFonts w:ascii="Times New Roman" w:eastAsia="Arial Unicode MS" w:hAnsi="Times New Roman"/>
          <w:b/>
          <w:iCs/>
          <w:lang w:val="es-SV"/>
        </w:rPr>
        <w:t xml:space="preserve">$264.42 </w:t>
      </w:r>
      <w:r w:rsidRPr="00FA1E35">
        <w:rPr>
          <w:rFonts w:ascii="Times New Roman" w:eastAsia="Arial Unicode MS" w:hAnsi="Times New Roman"/>
          <w:iCs/>
          <w:lang w:val="es-SV"/>
        </w:rPr>
        <w:t>con aplicación a la</w:t>
      </w:r>
      <w:r w:rsidRPr="00FA1E35">
        <w:rPr>
          <w:rFonts w:ascii="Times New Roman" w:eastAsia="Arial Unicode MS" w:hAnsi="Times New Roman"/>
          <w:b/>
          <w:iCs/>
          <w:lang w:val="es-SV"/>
        </w:rPr>
        <w:t xml:space="preserve"> CIFRA PRESUPUESTARIA 54313-IMPRESIONES</w:t>
      </w:r>
      <w:r w:rsidRPr="00FA1E35">
        <w:rPr>
          <w:rFonts w:ascii="Times New Roman" w:eastAsia="Arial Unicode MS" w:hAnsi="Times New Roman"/>
          <w:iCs/>
          <w:lang w:val="es-SV"/>
        </w:rPr>
        <w:t xml:space="preserve">, </w:t>
      </w:r>
      <w:r w:rsidRPr="00FA1E35">
        <w:rPr>
          <w:rFonts w:ascii="Times New Roman" w:eastAsia="Arial Unicode MS" w:hAnsi="Times New Roman"/>
          <w:b/>
          <w:iCs/>
          <w:lang w:val="es-SV"/>
        </w:rPr>
        <w:t>PUBLICACIONES Y REPRODUCCIONES, para pagar a El Diario de Hoy, Editorial Altamirano Madriz, S. A. de  C. V. el servicio de publicidad. 4°.</w:t>
      </w:r>
      <w:r w:rsidRPr="00FA1E35">
        <w:rPr>
          <w:rFonts w:ascii="Times New Roman" w:eastAsia="Arial Unicode MS" w:hAnsi="Times New Roman"/>
          <w:iCs/>
          <w:lang w:val="es-SV"/>
        </w:rPr>
        <w:t xml:space="preserve"> Nombrar Administradora de la Orden de Compra de la publicación a la Empleada </w:t>
      </w:r>
      <w:r w:rsidRPr="00FA1E35">
        <w:rPr>
          <w:rFonts w:ascii="Times New Roman" w:eastAsia="Arial Unicode MS" w:hAnsi="Times New Roman"/>
          <w:b/>
          <w:iCs/>
          <w:lang w:val="es-SV"/>
        </w:rPr>
        <w:t xml:space="preserve">IDES ROSIBEL FERNANDEZ BERCIAN, Secretaria Primera Clase en la UACI. 5°. </w:t>
      </w:r>
      <w:r w:rsidRPr="00FA1E35">
        <w:rPr>
          <w:rFonts w:ascii="Times New Roman" w:eastAsia="Arial Unicode MS" w:hAnsi="Times New Roman"/>
          <w:iCs/>
          <w:lang w:val="es-SV"/>
        </w:rPr>
        <w:t xml:space="preserve">Nombrar la Comisión de Evaluación de Ofertas </w:t>
      </w:r>
      <w:r w:rsidRPr="00FA1E35">
        <w:rPr>
          <w:rFonts w:ascii="Times New Roman" w:eastAsia="Arial Unicode MS" w:hAnsi="Times New Roman"/>
          <w:iCs/>
          <w:color w:val="000000"/>
          <w:lang w:val="es-MX"/>
        </w:rPr>
        <w:t xml:space="preserve">de la </w:t>
      </w:r>
      <w:r w:rsidRPr="00FA1E35">
        <w:rPr>
          <w:rFonts w:ascii="Times New Roman" w:eastAsia="Arial Unicode MS" w:hAnsi="Times New Roman"/>
          <w:b/>
          <w:iCs/>
          <w:color w:val="000000"/>
          <w:lang w:val="es-MX"/>
        </w:rPr>
        <w:t xml:space="preserve">Licitación Pública 19/2019 AMSM </w:t>
      </w:r>
      <w:r w:rsidRPr="00FA1E35">
        <w:rPr>
          <w:rFonts w:ascii="Times New Roman" w:eastAsia="Arial Unicode MS" w:hAnsi="Times New Roman"/>
          <w:b/>
          <w:iCs/>
          <w:color w:val="000000"/>
          <w:lang w:val="es-SV"/>
        </w:rPr>
        <w:t>“ADQUISICION DE LLANTAS Y TUBOS PARA VEHICULOS, MOTOCICLETAS, CAMIONES Y MAQUINARIA PESADA DE LA ALCALDIA MUNICIPAL DE SAN MIGUEL”</w:t>
      </w:r>
      <w:r w:rsidRPr="00FA1E35">
        <w:rPr>
          <w:rFonts w:ascii="Times New Roman" w:eastAsia="Arial Unicode MS" w:hAnsi="Times New Roman"/>
          <w:bCs/>
          <w:iCs/>
          <w:color w:val="000000"/>
          <w:lang w:val="es-SV"/>
        </w:rPr>
        <w:t xml:space="preserve">, a los señores </w:t>
      </w:r>
      <w:r w:rsidRPr="00FA1E35">
        <w:rPr>
          <w:rFonts w:ascii="Times New Roman" w:eastAsia="Arial Unicode MS" w:hAnsi="Times New Roman"/>
          <w:bCs/>
          <w:lang w:val="es-SV"/>
        </w:rPr>
        <w:t xml:space="preserve">Ing. Wiliam Noé Claros Vigil Jefe de la UACI, </w:t>
      </w:r>
      <w:r w:rsidRPr="00FA1E35">
        <w:rPr>
          <w:rFonts w:ascii="Times New Roman" w:eastAsia="Arial Unicode MS" w:hAnsi="Times New Roman"/>
          <w:bCs/>
          <w:lang w:val="es-MX"/>
        </w:rPr>
        <w:t>Licda. Sucely Marcela Argueta Molina Analista Financiero,</w:t>
      </w:r>
      <w:r w:rsidRPr="00FA1E35">
        <w:rPr>
          <w:rFonts w:ascii="Times New Roman" w:eastAsia="Arial Unicode MS" w:hAnsi="Times New Roman"/>
          <w:bCs/>
          <w:iCs/>
          <w:color w:val="000000"/>
          <w:lang w:val="es-MX"/>
        </w:rPr>
        <w:t xml:space="preserve"> </w:t>
      </w:r>
      <w:r w:rsidRPr="00FA1E35">
        <w:rPr>
          <w:rFonts w:ascii="Times New Roman" w:eastAsia="Arial Unicode MS" w:hAnsi="Times New Roman"/>
          <w:bCs/>
          <w:lang w:val="es-MX"/>
        </w:rPr>
        <w:t>Lic. José Otoniel Zelaya Henríquez Asesor Legal,</w:t>
      </w:r>
      <w:r w:rsidRPr="00FA1E35">
        <w:rPr>
          <w:rFonts w:ascii="Times New Roman" w:eastAsia="Arial Unicode MS" w:hAnsi="Times New Roman"/>
          <w:bCs/>
          <w:iCs/>
          <w:color w:val="000000"/>
          <w:lang w:val="es-SV"/>
        </w:rPr>
        <w:t xml:space="preserve"> </w:t>
      </w:r>
      <w:r w:rsidRPr="00FA1E35">
        <w:rPr>
          <w:rFonts w:ascii="Times New Roman" w:eastAsia="Arial Unicode MS" w:hAnsi="Times New Roman"/>
          <w:bCs/>
          <w:lang w:val="es-MX"/>
        </w:rPr>
        <w:t xml:space="preserve">Ing. Juan Francisco Campos Guzmán Conocedor de la Materia; y señor José Cesar Romero Pineda Solicitante.- </w:t>
      </w:r>
      <w:r w:rsidRPr="00FA1E35">
        <w:rPr>
          <w:rFonts w:ascii="Times New Roman" w:eastAsia="Times New Roman" w:hAnsi="Times New Roman"/>
          <w:b/>
          <w:lang w:val="es-MX"/>
        </w:rPr>
        <w:t>CERTIFÍQUESE Y NOTIFIQUESE.</w:t>
      </w:r>
      <w:r w:rsidRPr="00FA1E35">
        <w:rPr>
          <w:rFonts w:ascii="Times New Roman" w:eastAsia="Times New Roman" w:hAnsi="Times New Roman"/>
          <w:lang w:val="es-MX"/>
        </w:rPr>
        <w:t>-</w:t>
      </w:r>
      <w:r w:rsidRPr="00FA1E35">
        <w:rPr>
          <w:rFonts w:ascii="Times New Roman" w:eastAsia="Times New Roman" w:hAnsi="Times New Roman"/>
          <w:b/>
          <w:lang w:val="es-MX"/>
        </w:rPr>
        <w:t xml:space="preserve">  </w:t>
      </w:r>
      <w:r w:rsidRPr="00FA1E35">
        <w:rPr>
          <w:rFonts w:ascii="Times New Roman" w:eastAsia="Times New Roman" w:hAnsi="Times New Roman"/>
          <w:b/>
          <w:sz w:val="23"/>
          <w:szCs w:val="23"/>
          <w:lang w:val="es-MX"/>
        </w:rPr>
        <w:t>ACUERDO NÚMERO TRECE</w:t>
      </w:r>
      <w:r w:rsidRPr="00FA1E35">
        <w:rPr>
          <w:rFonts w:ascii="Times New Roman" w:eastAsia="Times New Roman" w:hAnsi="Times New Roman"/>
          <w:sz w:val="23"/>
          <w:szCs w:val="23"/>
          <w:lang w:val="es-MX"/>
        </w:rPr>
        <w:t xml:space="preserve">.- El Concejo Municipal, </w:t>
      </w:r>
      <w:r w:rsidRPr="00FA1E35">
        <w:rPr>
          <w:rFonts w:ascii="Times New Roman" w:eastAsia="Times New Roman" w:hAnsi="Times New Roman"/>
          <w:b/>
          <w:sz w:val="23"/>
          <w:szCs w:val="23"/>
          <w:lang w:val="es-MX"/>
        </w:rPr>
        <w:t>CONSIDERANDO:</w:t>
      </w:r>
      <w:r w:rsidRPr="00FA1E35">
        <w:rPr>
          <w:rFonts w:ascii="Times New Roman" w:eastAsia="Times New Roman" w:hAnsi="Times New Roman"/>
          <w:sz w:val="23"/>
          <w:szCs w:val="23"/>
          <w:lang w:val="es-MX"/>
        </w:rPr>
        <w:t xml:space="preserve"> Visto y deliberado el punto del numeral </w:t>
      </w:r>
      <w:r w:rsidRPr="00FA1E35">
        <w:rPr>
          <w:rFonts w:ascii="Times New Roman" w:eastAsia="Times New Roman" w:hAnsi="Times New Roman"/>
          <w:b/>
          <w:sz w:val="23"/>
          <w:szCs w:val="23"/>
          <w:lang w:val="es-MX"/>
        </w:rPr>
        <w:t xml:space="preserve">16 </w:t>
      </w:r>
      <w:r w:rsidRPr="00FA1E35">
        <w:rPr>
          <w:rFonts w:ascii="Times New Roman" w:eastAsia="Times New Roman" w:hAnsi="Times New Roman"/>
          <w:sz w:val="23"/>
          <w:szCs w:val="23"/>
          <w:lang w:val="es-MX"/>
        </w:rPr>
        <w:t xml:space="preserve">de la agenda: Nota de fecha 24/07/19 enviada por el Ing. Wiliam Noé Claros Vigil Jefe de la UACI de esta Municipalidad: Atendiendo solicitud suscrita por el Sub – Administrador del Relleno Ing. José Oscar López, y con autorización del señor Gerente General Carlos René Luna Salazar, que se requiere la adquisición de materiales equipos y herramientas para el funcionamiento del Relleno Sanitario del Municipio de San Miguel, como parte de las necesidades que esta municipalidad requiere suplir para el funcionamiento y operatividad de esta Dependencia, en cumplimiento de la normativa de salud y medio ambiente. Solicita Acuerdo Municipal. </w:t>
      </w:r>
      <w:r w:rsidRPr="00FA1E35">
        <w:rPr>
          <w:rFonts w:ascii="Times New Roman" w:eastAsia="Times New Roman" w:hAnsi="Times New Roman"/>
          <w:sz w:val="23"/>
          <w:szCs w:val="23"/>
          <w:lang w:val="es-SV"/>
        </w:rPr>
        <w:t>Se tiene certificación de asignación presupuestaria, y solicitud de Requerimiento de Obra, Bien o Servicio.</w:t>
      </w:r>
      <w:r w:rsidRPr="00FA1E35">
        <w:rPr>
          <w:rFonts w:ascii="Times New Roman" w:eastAsia="Times New Roman" w:hAnsi="Times New Roman"/>
          <w:bCs/>
          <w:sz w:val="23"/>
          <w:szCs w:val="23"/>
          <w:lang w:val="es-MX"/>
        </w:rPr>
        <w:t xml:space="preserve"> 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3"/>
          <w:szCs w:val="23"/>
          <w:lang w:val="es-MX"/>
        </w:rPr>
        <w:t>; y Licda. Eneida Vanessa Ramírez</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sz w:val="23"/>
          <w:szCs w:val="23"/>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w:t>
      </w:r>
      <w:r w:rsidRPr="00FA1E35">
        <w:rPr>
          <w:rFonts w:ascii="Times New Roman" w:eastAsia="Times New Roman" w:hAnsi="Times New Roman"/>
          <w:b/>
          <w:sz w:val="23"/>
          <w:szCs w:val="23"/>
          <w:lang w:val="es-SV"/>
        </w:rPr>
        <w:t xml:space="preserve"> ocho votos, </w:t>
      </w:r>
      <w:r w:rsidRPr="00FA1E35">
        <w:rPr>
          <w:rFonts w:ascii="Times New Roman" w:eastAsia="Times New Roman" w:hAnsi="Times New Roman"/>
          <w:b/>
          <w:sz w:val="23"/>
          <w:szCs w:val="23"/>
          <w:lang w:val="es-MX"/>
        </w:rPr>
        <w:t>ACUERDA</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b/>
          <w:bCs/>
          <w:sz w:val="23"/>
          <w:szCs w:val="23"/>
          <w:lang w:val="es-MX"/>
        </w:rPr>
        <w:t>1)</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bCs/>
          <w:color w:val="000000" w:themeColor="text1"/>
          <w:sz w:val="23"/>
          <w:szCs w:val="23"/>
          <w:lang w:val="es-SV"/>
        </w:rPr>
        <w:t>Autorizar a la UACI para que realice el proceso por Libre Gestión</w:t>
      </w:r>
      <w:r w:rsidRPr="00FA1E35">
        <w:rPr>
          <w:rFonts w:ascii="Times New Roman" w:eastAsia="Times New Roman" w:hAnsi="Times New Roman"/>
          <w:b/>
          <w:color w:val="000000" w:themeColor="text1"/>
          <w:sz w:val="23"/>
          <w:szCs w:val="23"/>
          <w:lang w:val="es-SV"/>
        </w:rPr>
        <w:t xml:space="preserve"> </w:t>
      </w:r>
      <w:r w:rsidRPr="00FA1E35">
        <w:rPr>
          <w:rFonts w:ascii="Times New Roman" w:eastAsia="Times New Roman" w:hAnsi="Times New Roman"/>
          <w:color w:val="000000" w:themeColor="text1"/>
          <w:sz w:val="23"/>
          <w:szCs w:val="23"/>
          <w:lang w:val="es-SV"/>
        </w:rPr>
        <w:t>C</w:t>
      </w:r>
      <w:r w:rsidRPr="00FA1E35">
        <w:rPr>
          <w:rFonts w:ascii="Times New Roman" w:eastAsia="Times New Roman" w:hAnsi="Times New Roman"/>
          <w:sz w:val="23"/>
          <w:szCs w:val="23"/>
          <w:lang w:val="es-SV"/>
        </w:rPr>
        <w:t>o</w:t>
      </w:r>
      <w:r w:rsidRPr="00FA1E35">
        <w:rPr>
          <w:rFonts w:ascii="Times New Roman" w:eastAsia="Times New Roman" w:hAnsi="Times New Roman"/>
          <w:sz w:val="23"/>
          <w:szCs w:val="23"/>
          <w:lang w:val="es-MX"/>
        </w:rPr>
        <w:t>digo- LG-091-2019-AMSM denominado “</w:t>
      </w:r>
      <w:r w:rsidRPr="00FA1E35">
        <w:rPr>
          <w:rFonts w:ascii="Times New Roman" w:eastAsia="Times New Roman" w:hAnsi="Times New Roman"/>
          <w:b/>
          <w:sz w:val="23"/>
          <w:szCs w:val="23"/>
          <w:lang w:val="es-MX"/>
        </w:rPr>
        <w:t>COMPRA DE MATERIALES, EQUIPO Y HERRAMIENTAS PARA EL FUNCIONAMIENTO Y OPERACIÓN DEL RELLENO SANITARIO SAN MIGUEL”</w:t>
      </w:r>
      <w:r w:rsidRPr="00FA1E35">
        <w:rPr>
          <w:rFonts w:ascii="Times New Roman" w:eastAsia="Times New Roman" w:hAnsi="Times New Roman"/>
          <w:sz w:val="23"/>
          <w:szCs w:val="23"/>
          <w:lang w:val="es-MX"/>
        </w:rPr>
        <w:t>, según detalle:</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56"/>
        <w:gridCol w:w="7132"/>
      </w:tblGrid>
      <w:tr w:rsidR="00FA1E35" w:rsidRPr="00FA1E35" w:rsidTr="0005495D">
        <w:trPr>
          <w:trHeight w:val="896"/>
          <w:jc w:val="center"/>
        </w:trPr>
        <w:tc>
          <w:tcPr>
            <w:tcW w:w="1242" w:type="dxa"/>
            <w:shd w:val="clear" w:color="auto" w:fill="auto"/>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p>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r w:rsidRPr="00FA1E35">
              <w:rPr>
                <w:rFonts w:ascii="Times New Roman" w:eastAsia="Times New Roman" w:hAnsi="Times New Roman"/>
                <w:b/>
                <w:sz w:val="18"/>
                <w:szCs w:val="18"/>
                <w:lang w:val="es-CR"/>
              </w:rPr>
              <w:t>CANTIDAD</w:t>
            </w:r>
          </w:p>
        </w:tc>
        <w:tc>
          <w:tcPr>
            <w:tcW w:w="1256" w:type="dxa"/>
            <w:shd w:val="clear" w:color="auto" w:fill="auto"/>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p>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r w:rsidRPr="00FA1E35">
              <w:rPr>
                <w:rFonts w:ascii="Times New Roman" w:eastAsia="Times New Roman" w:hAnsi="Times New Roman"/>
                <w:b/>
                <w:sz w:val="18"/>
                <w:szCs w:val="18"/>
                <w:lang w:val="es-CR"/>
              </w:rPr>
              <w:t>UNIDAD DE</w:t>
            </w:r>
          </w:p>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r w:rsidRPr="00FA1E35">
              <w:rPr>
                <w:rFonts w:ascii="Times New Roman" w:eastAsia="Times New Roman" w:hAnsi="Times New Roman"/>
                <w:b/>
                <w:sz w:val="18"/>
                <w:szCs w:val="18"/>
                <w:lang w:val="es-CR"/>
              </w:rPr>
              <w:t>MEDIDA</w:t>
            </w:r>
          </w:p>
        </w:tc>
        <w:tc>
          <w:tcPr>
            <w:tcW w:w="7132" w:type="dxa"/>
            <w:shd w:val="clear" w:color="auto" w:fill="auto"/>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r w:rsidRPr="00FA1E35">
              <w:rPr>
                <w:rFonts w:ascii="Times New Roman" w:eastAsia="Times New Roman" w:hAnsi="Times New Roman"/>
                <w:b/>
                <w:sz w:val="18"/>
                <w:szCs w:val="18"/>
                <w:lang w:val="es-CR"/>
              </w:rPr>
              <w:t>BIEN , OBRA O</w:t>
            </w:r>
          </w:p>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CR"/>
              </w:rPr>
            </w:pPr>
            <w:r w:rsidRPr="00FA1E35">
              <w:rPr>
                <w:rFonts w:ascii="Times New Roman" w:eastAsia="Times New Roman" w:hAnsi="Times New Roman"/>
                <w:b/>
                <w:sz w:val="18"/>
                <w:szCs w:val="18"/>
                <w:lang w:val="es-CR"/>
              </w:rPr>
              <w:t>SERVICIO</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MX"/>
              </w:rPr>
            </w:pPr>
            <w:r w:rsidRPr="00FA1E35">
              <w:rPr>
                <w:rFonts w:ascii="Times New Roman" w:eastAsia="Times New Roman" w:hAnsi="Times New Roman"/>
                <w:b/>
                <w:sz w:val="18"/>
                <w:szCs w:val="18"/>
                <w:lang w:val="es-MX"/>
              </w:rPr>
              <w:t>54112- MINERALES METALICOS Y PRODUCTOS DERIVADOS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eastAsia="es-SV"/>
              </w:rPr>
            </w:pPr>
            <w:r w:rsidRPr="00FA1E35">
              <w:rPr>
                <w:rFonts w:ascii="Times New Roman" w:eastAsia="Times New Roman" w:hAnsi="Times New Roman"/>
                <w:sz w:val="18"/>
                <w:szCs w:val="18"/>
                <w:lang w:val="es-MX"/>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UNIDAD</w:t>
            </w:r>
          </w:p>
        </w:tc>
        <w:tc>
          <w:tcPr>
            <w:tcW w:w="7132" w:type="dxa"/>
            <w:shd w:val="clear" w:color="000000" w:fill="FFFFFF"/>
            <w:vAlign w:val="bottom"/>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LAMINA CANAL 26 (0.45MM ) 3X1 YD</w:t>
            </w:r>
          </w:p>
        </w:tc>
      </w:tr>
      <w:tr w:rsidR="00FA1E35" w:rsidRPr="00FA1E35" w:rsidTr="0005495D">
        <w:trPr>
          <w:trHeight w:val="571"/>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8.00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UNIDAD</w:t>
            </w:r>
          </w:p>
        </w:tc>
        <w:tc>
          <w:tcPr>
            <w:tcW w:w="7132" w:type="dxa"/>
            <w:shd w:val="clear" w:color="000000" w:fill="FFFFFF"/>
            <w:vAlign w:val="bottom"/>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CAÑO GALVANIZADO MECANICO 2PX1 .8 MM X6MT</w:t>
            </w:r>
          </w:p>
        </w:tc>
      </w:tr>
      <w:tr w:rsidR="00FA1E35" w:rsidRPr="00FA1E35" w:rsidTr="0005495D">
        <w:trPr>
          <w:trHeight w:val="571"/>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lastRenderedPageBreak/>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UNIDAD</w:t>
            </w:r>
          </w:p>
        </w:tc>
        <w:tc>
          <w:tcPr>
            <w:tcW w:w="7132" w:type="dxa"/>
            <w:shd w:val="clear" w:color="000000" w:fill="FFFFFF"/>
            <w:vAlign w:val="bottom"/>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n-US"/>
              </w:rPr>
            </w:pPr>
            <w:r w:rsidRPr="00FA1E35">
              <w:rPr>
                <w:rFonts w:ascii="Times New Roman" w:eastAsia="Times New Roman" w:hAnsi="Times New Roman"/>
                <w:sz w:val="18"/>
                <w:szCs w:val="18"/>
                <w:lang w:val="en-US"/>
              </w:rPr>
              <w:t>POLIN C 3X2X1 .80 MMX6MTS (CHAPA 14 )</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YARDA</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ZARANDA GALV 4X4 X36 X33.33 YDS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NIPLE GALV. T/ROSCA H 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4.00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MARTILLO OREJA 16 ONZ MANGO ACERO C/FORR</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TOMA HEMBRA MULTIPLE 6 SALIDAS STD</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SERRUCHO PODA 14P IMACASA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TERMINAL MANG PLAST HEMBRA 3/4 E410F TAI</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n-US"/>
              </w:rPr>
            </w:pPr>
            <w:r w:rsidRPr="00FA1E35">
              <w:rPr>
                <w:rFonts w:ascii="Times New Roman" w:eastAsia="Times New Roman" w:hAnsi="Times New Roman"/>
                <w:sz w:val="18"/>
                <w:szCs w:val="18"/>
                <w:lang w:val="en-US"/>
              </w:rPr>
              <w:t>TERMINAL MANG PLAST MACHO  3/4 FFIRST</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ROLLO</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ALAMBRE ESPIGADO TITAN MOTO 400VC /GRAPA</w:t>
            </w:r>
          </w:p>
        </w:tc>
      </w:tr>
      <w:tr w:rsidR="00FA1E35" w:rsidRPr="00FA1E35" w:rsidTr="0005495D">
        <w:trPr>
          <w:trHeight w:val="244"/>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LIBRA</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GRAPA CERCA – 1/4 PX9</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n-US"/>
              </w:rPr>
            </w:pPr>
            <w:r w:rsidRPr="00FA1E35">
              <w:rPr>
                <w:rFonts w:ascii="Times New Roman" w:eastAsia="Times New Roman" w:hAnsi="Times New Roman"/>
                <w:sz w:val="18"/>
                <w:szCs w:val="18"/>
                <w:lang w:val="en-US"/>
              </w:rPr>
              <w:t>SWITCH TERMICO THQL 1 POLO 20 AMP GE</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FOCO LED CIRC E 27 18W 100 240V 65K 1700L</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n-US"/>
              </w:rPr>
            </w:pPr>
            <w:r w:rsidRPr="00FA1E35">
              <w:rPr>
                <w:rFonts w:ascii="Times New Roman" w:eastAsia="Times New Roman" w:hAnsi="Times New Roman"/>
                <w:sz w:val="18"/>
                <w:szCs w:val="18"/>
                <w:lang w:val="en-US"/>
              </w:rPr>
              <w:t>REFLECT LED PAR 38 14 W 100-240 V 30 K 1250L</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LIBRA</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ALAMBRE AMARRE 16 / 1.5MM)</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30.00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BARRILES METALICOS VACIOS 55 GALONES </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03.00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DISCO PARA PULIDORA 9 </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03.00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CUBETA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CUBETA DE 5 GALONES EXELLO LATEX SHERWIN WILIAN </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54107- PRODUCTOS QUIMICOS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CODO PVC 90 GDO F 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UNION PVC F2P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ADAPTADOR HEMBRA PVC F2P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 METROS</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TUBO PVC C/CAMPANA 250 PSI E 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TEE PVC F 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120.00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SOBRE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SOBRE CEREAL –B 50 GRAMOS </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        06.00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ACOPLE RAP HEMBRA 2 AL S/R C200IAL</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03</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CARGA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CARGA DE EXTINTOR ABC 10 LIBRAS </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54110- COMBUSTIBLES Y LUBRICANTES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GALON</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LUBRICANTE ORILL/MOTOSIER 2 CICLOS STIHL</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color w:val="0F243E" w:themeColor="text2" w:themeShade="80"/>
                <w:sz w:val="18"/>
                <w:szCs w:val="18"/>
                <w:lang w:val="es-SV"/>
              </w:rPr>
            </w:pPr>
            <w:r w:rsidRPr="00FA1E35">
              <w:rPr>
                <w:rFonts w:ascii="Times New Roman" w:eastAsia="Times New Roman" w:hAnsi="Times New Roman"/>
                <w:b/>
                <w:color w:val="0F243E" w:themeColor="text2" w:themeShade="80"/>
                <w:sz w:val="18"/>
                <w:szCs w:val="18"/>
                <w:lang w:val="es-SV"/>
              </w:rPr>
              <w:t>54111-MINERALES NO METALICOS Y PRODUCTOS DERIVADOS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06.0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ACOPLE RAP HEMBRA 2 AL S/R C200IAL</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54114-MATERIALES DE OFICINA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GALON</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PEGAMENTO PVC TANGIT 3750ML</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54118-HERRAMIENTAS, REPUESTOS Y ACCESORIOS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4.00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PALA PUNTA REDONDA M/L IMACASA COMBAT</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4.00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PALA PUNTA CUADRADA  M/L IMACASA COMBAT</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PALA DUPLEX MANGO LARGO CLASICA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BROCHA PLASTICO 5 P PLUS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BROCHA POLIFLEX 2 PLG PLUS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BANDEJA RODILLO MANERAL MICRFIBRA 9</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LIBRA</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ELECTRODO HO DULCE E 6013 1/8 P WEST ARC</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30.0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PLIEGO</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LIJA AGUA USA 180</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PLIEGO</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LIJA HIERRO  STARCKE 180</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lastRenderedPageBreak/>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n-US"/>
              </w:rPr>
            </w:pPr>
            <w:r w:rsidRPr="00FA1E35">
              <w:rPr>
                <w:rFonts w:ascii="Times New Roman" w:eastAsia="Times New Roman" w:hAnsi="Times New Roman"/>
                <w:sz w:val="18"/>
                <w:szCs w:val="18"/>
                <w:lang w:val="en-US"/>
              </w:rPr>
              <w:t>SURTIDOR PLST POP UP 4P 360° 6-15F (15F)</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54199- BIENES DE USO Y CONSUMO DIVERSOS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CR"/>
              </w:rPr>
            </w:pPr>
            <w:r w:rsidRPr="00FA1E35">
              <w:rPr>
                <w:rFonts w:ascii="Times New Roman" w:eastAsia="Times New Roman" w:hAnsi="Times New Roman"/>
                <w:sz w:val="18"/>
                <w:szCs w:val="18"/>
                <w:lang w:val="es-CR"/>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AZADONES C/ MANGO 2.5 LB IMACASA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LIMA TRIANGULAR MACHETE 6 PLG</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MACHETE PULIDO 22P C/PUNTA REMACHADO</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CUMA DERECHA C/MANGO IMACASA 953-15</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300.00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PIE</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MANGUERA DE SUCCION P/BOMBA ACHICAD 2P</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CINTA TEFLON CAÑERIA 3/4  PX 12MT INIGASKET</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CINTA AISLANTE 3/4 PLG 66 P SUPER 33</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CINTA METRICA 5 M 16 PIE GLOBAL PLUS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CABEZAL C/HILO P/FS 280160-220</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YARDA</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MANGUERA PLST CRYSTAL 3/4  100YD TYPSA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6.00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VALVULA BOLA NIQ D 3/4 P IDEAL 090</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CEPILLO  ALAMBRE 4X 16 HILERAS CON MANGO</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50.00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LIBRA</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ALAMBRE GALVANIZADO CALIBRE 16</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4.00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ALICATE ARMADOR 10 PLG</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BOMBA ROCIADORA MOCHILA 15 LT PROTECNO</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20.00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ESCOBA GRAMA METAL C/MANGO REFORZADA</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02.00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ROLLO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ROLLO DE POLIMATIC CARRETE DE 236 METROS</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61102-MAQUINARIA Y EQUIPOS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01.00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 xml:space="preserve">MOTOBOMBA 5.5HP 2X2 WB20X HONDA </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01.00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BOMBA CENTRIF MON 5.5HP /220 2CP M32/200B SUCCION 1 1/2 DESCARGA  1 1/4 </w:t>
            </w:r>
          </w:p>
        </w:tc>
      </w:tr>
      <w:tr w:rsidR="00FA1E35" w:rsidRPr="00FA1E35" w:rsidTr="0005495D">
        <w:trPr>
          <w:trHeight w:val="290"/>
          <w:jc w:val="center"/>
        </w:trPr>
        <w:tc>
          <w:tcPr>
            <w:tcW w:w="9630" w:type="dxa"/>
            <w:gridSpan w:val="3"/>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b/>
                <w:sz w:val="18"/>
                <w:szCs w:val="18"/>
                <w:lang w:val="es-SV"/>
              </w:rPr>
            </w:pPr>
            <w:r w:rsidRPr="00FA1E35">
              <w:rPr>
                <w:rFonts w:ascii="Times New Roman" w:eastAsia="Times New Roman" w:hAnsi="Times New Roman"/>
                <w:b/>
                <w:sz w:val="18"/>
                <w:szCs w:val="18"/>
                <w:lang w:val="es-SV"/>
              </w:rPr>
              <w:t>61108-HERRAMIENTAS Y REPUESTOS PRINCIPALES</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10.00</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UNIDAD</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sz w:val="18"/>
                <w:szCs w:val="18"/>
                <w:lang w:val="es-SV"/>
              </w:rPr>
            </w:pPr>
            <w:r w:rsidRPr="00FA1E35">
              <w:rPr>
                <w:rFonts w:ascii="Times New Roman" w:eastAsia="Times New Roman" w:hAnsi="Times New Roman"/>
                <w:sz w:val="18"/>
                <w:szCs w:val="18"/>
                <w:lang w:val="es-SV"/>
              </w:rPr>
              <w:t>MARCO SIERRA 12 PLG ALUMINIO SEGURO T</w:t>
            </w:r>
          </w:p>
        </w:tc>
      </w:tr>
      <w:tr w:rsidR="00FA1E35" w:rsidRPr="00FA1E35" w:rsidTr="0005495D">
        <w:trPr>
          <w:trHeight w:val="290"/>
          <w:jc w:val="center"/>
        </w:trPr>
        <w:tc>
          <w:tcPr>
            <w:tcW w:w="1242"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01</w:t>
            </w:r>
          </w:p>
        </w:tc>
        <w:tc>
          <w:tcPr>
            <w:tcW w:w="1256" w:type="dxa"/>
            <w:shd w:val="clear" w:color="auto" w:fill="auto"/>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UNIDAD </w:t>
            </w:r>
          </w:p>
        </w:tc>
        <w:tc>
          <w:tcPr>
            <w:tcW w:w="7132" w:type="dxa"/>
            <w:shd w:val="clear" w:color="000000" w:fill="FFFFFF"/>
            <w:vAlign w:val="center"/>
          </w:tcPr>
          <w:p w:rsidR="00FA1E35" w:rsidRPr="00FA1E35" w:rsidRDefault="00FA1E35" w:rsidP="00FA1E35">
            <w:pPr>
              <w:widowControl/>
              <w:shd w:val="clear" w:color="auto" w:fill="FFFFFF" w:themeFill="background1"/>
              <w:autoSpaceDE/>
              <w:autoSpaceDN/>
              <w:adjustRightInd/>
              <w:jc w:val="center"/>
              <w:rPr>
                <w:rFonts w:ascii="Times New Roman" w:eastAsia="Times New Roman" w:hAnsi="Times New Roman"/>
                <w:color w:val="0F243E" w:themeColor="text2" w:themeShade="80"/>
                <w:sz w:val="18"/>
                <w:szCs w:val="18"/>
                <w:lang w:val="es-SV"/>
              </w:rPr>
            </w:pPr>
            <w:r w:rsidRPr="00FA1E35">
              <w:rPr>
                <w:rFonts w:ascii="Times New Roman" w:eastAsia="Times New Roman" w:hAnsi="Times New Roman"/>
                <w:color w:val="0F243E" w:themeColor="text2" w:themeShade="80"/>
                <w:sz w:val="18"/>
                <w:szCs w:val="18"/>
                <w:lang w:val="es-SV"/>
              </w:rPr>
              <w:t xml:space="preserve">MOTOR KIRLOSTAR TAF2 15.4 HP </w:t>
            </w:r>
          </w:p>
        </w:tc>
      </w:tr>
    </w:tbl>
    <w:p w:rsidR="00FA1E35" w:rsidRPr="00FA1E35" w:rsidRDefault="00FA1E35" w:rsidP="00FA1E35">
      <w:pPr>
        <w:widowControl/>
        <w:autoSpaceDE/>
        <w:autoSpaceDN/>
        <w:adjustRightInd/>
        <w:spacing w:after="120"/>
        <w:ind w:right="-518"/>
        <w:jc w:val="both"/>
        <w:rPr>
          <w:rFonts w:ascii="Times New Roman" w:eastAsia="Times New Roman" w:hAnsi="Times New Roman"/>
          <w:lang w:val="es-SV"/>
        </w:rPr>
      </w:pPr>
      <w:r w:rsidRPr="00FA1E35">
        <w:rPr>
          <w:rFonts w:ascii="Times New Roman" w:eastAsia="Times New Roman" w:hAnsi="Times New Roman"/>
          <w:b/>
          <w:bCs/>
          <w:lang w:val="es-MX"/>
        </w:rPr>
        <w:t>2)</w:t>
      </w:r>
      <w:r w:rsidRPr="00FA1E35">
        <w:rPr>
          <w:rFonts w:ascii="Times New Roman" w:eastAsia="Times New Roman" w:hAnsi="Times New Roman"/>
          <w:lang w:val="es-MX"/>
        </w:rPr>
        <w:t xml:space="preserve"> Autorizar a la UACI, realice los procesos respectivos de adquisición por libre gestión respectivos</w:t>
      </w:r>
      <w:r w:rsidRPr="00FA1E35">
        <w:rPr>
          <w:rFonts w:ascii="Times New Roman" w:eastAsia="Times New Roman" w:hAnsi="Times New Roman"/>
          <w:b/>
          <w:bCs/>
          <w:lang w:val="es-MX"/>
        </w:rPr>
        <w:t xml:space="preserve">. </w:t>
      </w:r>
      <w:r w:rsidRPr="00FA1E35">
        <w:rPr>
          <w:rFonts w:ascii="Times New Roman" w:eastAsia="Times New Roman" w:hAnsi="Times New Roman"/>
          <w:b/>
          <w:bCs/>
          <w:lang w:val="es-SV"/>
        </w:rPr>
        <w:t>3)</w:t>
      </w:r>
      <w:r w:rsidRPr="00FA1E35">
        <w:rPr>
          <w:rFonts w:ascii="Times New Roman" w:eastAsia="Times New Roman" w:hAnsi="Times New Roman"/>
          <w:lang w:val="es-SV"/>
        </w:rPr>
        <w:t xml:space="preserve"> Designar a la Licda. Patricia Lissette Villafuerte Reyes, Asistente de la Gerencia General, adjudique las adquisiciones dentro del proceso, según el Art. 18 de la LACAP</w:t>
      </w:r>
      <w:r w:rsidRPr="00FA1E35">
        <w:rPr>
          <w:rFonts w:ascii="Times New Roman" w:eastAsia="Times New Roman" w:hAnsi="Times New Roman"/>
          <w:lang w:val="es-MX"/>
        </w:rPr>
        <w:t xml:space="preserve">. </w:t>
      </w:r>
      <w:r w:rsidRPr="00FA1E35">
        <w:rPr>
          <w:rFonts w:ascii="Times New Roman" w:eastAsia="Times New Roman" w:hAnsi="Times New Roman"/>
          <w:b/>
          <w:bCs/>
          <w:lang w:val="es-SV"/>
        </w:rPr>
        <w:t>4)</w:t>
      </w:r>
      <w:r w:rsidRPr="00FA1E35">
        <w:rPr>
          <w:rFonts w:ascii="Times New Roman" w:eastAsia="Times New Roman" w:hAnsi="Times New Roman"/>
          <w:lang w:val="es-SV"/>
        </w:rPr>
        <w:t xml:space="preserve"> Nombrar Administrador de las Órdenes de Compra al señor</w:t>
      </w:r>
      <w:r w:rsidRPr="00FA1E35">
        <w:rPr>
          <w:rFonts w:ascii="Times New Roman" w:eastAsia="Times New Roman" w:hAnsi="Times New Roman"/>
          <w:lang w:val="es-MX"/>
        </w:rPr>
        <w:t xml:space="preserve"> </w:t>
      </w:r>
      <w:r w:rsidRPr="00FA1E35">
        <w:rPr>
          <w:rFonts w:ascii="Times New Roman" w:eastAsia="Times New Roman" w:hAnsi="Times New Roman"/>
          <w:bCs/>
          <w:lang w:val="es-CR"/>
        </w:rPr>
        <w:t>Walter Alexander Bermúdez Pineda Colaborador Administrativo de  Relleno Sanitario.</w:t>
      </w:r>
      <w:r w:rsidRPr="00FA1E35">
        <w:rPr>
          <w:rFonts w:ascii="Times New Roman" w:eastAsia="Times New Roman" w:hAnsi="Times New Roman"/>
          <w:lang w:val="es-MX"/>
        </w:rPr>
        <w:t xml:space="preserve"> </w:t>
      </w:r>
      <w:r w:rsidRPr="00FA1E35">
        <w:rPr>
          <w:rFonts w:ascii="Times New Roman" w:eastAsia="Times New Roman" w:hAnsi="Times New Roman"/>
          <w:b/>
          <w:bCs/>
          <w:lang w:val="es-SV"/>
        </w:rPr>
        <w:t>5)</w:t>
      </w:r>
      <w:r w:rsidRPr="00FA1E35">
        <w:rPr>
          <w:rFonts w:ascii="Times New Roman" w:eastAsia="Times New Roman" w:hAnsi="Times New Roman"/>
          <w:lang w:val="es-SV"/>
        </w:rPr>
        <w:t xml:space="preserve"> Autorizar de fondos propios la erogación por un techo máximo de </w:t>
      </w:r>
      <w:r w:rsidRPr="00FA1E35">
        <w:rPr>
          <w:rFonts w:ascii="Times New Roman" w:eastAsia="Times New Roman" w:hAnsi="Times New Roman"/>
          <w:b/>
          <w:bCs/>
          <w:lang w:val="es-SV"/>
        </w:rPr>
        <w:t>$9,204.54</w:t>
      </w:r>
      <w:r w:rsidRPr="00FA1E35">
        <w:rPr>
          <w:rFonts w:ascii="Times New Roman" w:eastAsia="Times New Roman" w:hAnsi="Times New Roman"/>
          <w:lang w:val="es-SV"/>
        </w:rPr>
        <w:t xml:space="preserve"> con </w:t>
      </w:r>
      <w:r w:rsidRPr="00FA1E35">
        <w:rPr>
          <w:rFonts w:ascii="Times New Roman" w:eastAsia="Times New Roman" w:hAnsi="Times New Roman"/>
          <w:color w:val="000000" w:themeColor="text1"/>
          <w:lang w:val="es-SV"/>
        </w:rPr>
        <w:t>aplicación a las cifras presupuestarias, según detalle:</w:t>
      </w:r>
    </w:p>
    <w:tbl>
      <w:tblPr>
        <w:tblW w:w="919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5"/>
        <w:gridCol w:w="2087"/>
      </w:tblGrid>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bCs/>
                <w:color w:val="000000"/>
                <w:lang w:val="es-SV" w:eastAsia="es-SV"/>
              </w:rPr>
            </w:pPr>
            <w:r w:rsidRPr="00FA1E35">
              <w:rPr>
                <w:rFonts w:ascii="Times New Roman" w:eastAsia="Times New Roman" w:hAnsi="Times New Roman"/>
                <w:bCs/>
                <w:color w:val="000000"/>
                <w:sz w:val="22"/>
                <w:lang w:val="es-SV" w:eastAsia="es-SV"/>
              </w:rPr>
              <w:t>54107.- PRODUCTOS QUIMICOS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418.61</w:t>
            </w:r>
          </w:p>
        </w:tc>
      </w:tr>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lang w:val="es-SV"/>
              </w:rPr>
            </w:pPr>
            <w:r w:rsidRPr="00FA1E35">
              <w:rPr>
                <w:rFonts w:ascii="Times New Roman" w:eastAsia="Times New Roman" w:hAnsi="Times New Roman"/>
                <w:sz w:val="22"/>
                <w:lang w:val="es-SV"/>
              </w:rPr>
              <w:t>54111- MINERALES NO METALICOS Y PRODUCTOS DERIVADOS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39.41</w:t>
            </w:r>
          </w:p>
        </w:tc>
      </w:tr>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bCs/>
                <w:color w:val="000000"/>
                <w:lang w:val="es-SV" w:eastAsia="es-SV"/>
              </w:rPr>
            </w:pPr>
            <w:r w:rsidRPr="00FA1E35">
              <w:rPr>
                <w:rFonts w:ascii="Times New Roman" w:eastAsia="Times New Roman" w:hAnsi="Times New Roman"/>
                <w:bCs/>
                <w:color w:val="000000"/>
                <w:sz w:val="22"/>
                <w:lang w:val="es-SV" w:eastAsia="es-SV"/>
              </w:rPr>
              <w:t>54114.-  MATERIALES DE OFICINA</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93.90</w:t>
            </w:r>
          </w:p>
        </w:tc>
      </w:tr>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bCs/>
                <w:color w:val="000000"/>
                <w:lang w:val="es-SV" w:eastAsia="es-SV"/>
              </w:rPr>
            </w:pPr>
            <w:r w:rsidRPr="00FA1E35">
              <w:rPr>
                <w:rFonts w:ascii="Times New Roman" w:eastAsia="Times New Roman" w:hAnsi="Times New Roman"/>
                <w:bCs/>
                <w:color w:val="000000"/>
                <w:sz w:val="22"/>
                <w:lang w:val="es-SV" w:eastAsia="es-SV"/>
              </w:rPr>
              <w:t>54118-  HERRAMIENTAS REPUESTOS Y ACCESORIOS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470.45</w:t>
            </w:r>
          </w:p>
        </w:tc>
      </w:tr>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bCs/>
                <w:color w:val="000000"/>
                <w:lang w:val="es-SV" w:eastAsia="es-SV"/>
              </w:rPr>
            </w:pPr>
            <w:r w:rsidRPr="00FA1E35">
              <w:rPr>
                <w:rFonts w:ascii="Times New Roman" w:eastAsia="Times New Roman" w:hAnsi="Times New Roman"/>
                <w:bCs/>
                <w:color w:val="000000"/>
                <w:sz w:val="22"/>
                <w:lang w:val="es-SV" w:eastAsia="es-SV"/>
              </w:rPr>
              <w:t>54110.-  COMBUSTIBLES Y LUBRICANTES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67.80</w:t>
            </w:r>
          </w:p>
        </w:tc>
      </w:tr>
      <w:tr w:rsidR="00FA1E35" w:rsidRPr="00FA1E35" w:rsidTr="0005495D">
        <w:trPr>
          <w:trHeight w:val="567"/>
          <w:jc w:val="center"/>
        </w:trPr>
        <w:tc>
          <w:tcPr>
            <w:tcW w:w="7105" w:type="dxa"/>
          </w:tcPr>
          <w:p w:rsidR="00FA1E35" w:rsidRPr="00FA1E35" w:rsidRDefault="00FA1E35" w:rsidP="00FA1E35">
            <w:pPr>
              <w:widowControl/>
              <w:autoSpaceDE/>
              <w:autoSpaceDN/>
              <w:adjustRightInd/>
              <w:rPr>
                <w:rFonts w:ascii="Times New Roman" w:eastAsia="Times New Roman" w:hAnsi="Times New Roman"/>
              </w:rPr>
            </w:pPr>
            <w:r w:rsidRPr="00FA1E35">
              <w:rPr>
                <w:rFonts w:ascii="Times New Roman" w:eastAsia="Times New Roman" w:hAnsi="Times New Roman"/>
                <w:sz w:val="22"/>
              </w:rPr>
              <w:t>54112.- MINERALES METALICOS Y PRODUCTOS DERIVADOS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1,964.90</w:t>
            </w:r>
          </w:p>
        </w:tc>
      </w:tr>
      <w:tr w:rsidR="00FA1E35" w:rsidRPr="00FA1E35" w:rsidTr="0005495D">
        <w:trPr>
          <w:trHeight w:val="450"/>
          <w:jc w:val="center"/>
        </w:trPr>
        <w:tc>
          <w:tcPr>
            <w:tcW w:w="7105" w:type="dxa"/>
          </w:tcPr>
          <w:p w:rsidR="00FA1E35" w:rsidRPr="00FA1E35" w:rsidRDefault="00FA1E35" w:rsidP="00FA1E35">
            <w:pPr>
              <w:widowControl/>
              <w:autoSpaceDE/>
              <w:autoSpaceDN/>
              <w:adjustRightInd/>
              <w:rPr>
                <w:rFonts w:ascii="Times New Roman" w:eastAsia="Times New Roman" w:hAnsi="Times New Roman"/>
              </w:rPr>
            </w:pPr>
            <w:r w:rsidRPr="00FA1E35">
              <w:rPr>
                <w:rFonts w:ascii="Times New Roman" w:eastAsia="Times New Roman" w:hAnsi="Times New Roman"/>
                <w:sz w:val="22"/>
              </w:rPr>
              <w:t>54199.- BIENES DE USO Y CONSUMO DIVERSOS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1,699.77</w:t>
            </w:r>
          </w:p>
        </w:tc>
      </w:tr>
      <w:tr w:rsidR="00FA1E35" w:rsidRPr="00FA1E35" w:rsidTr="0005495D">
        <w:trPr>
          <w:trHeight w:val="471"/>
          <w:jc w:val="center"/>
        </w:trPr>
        <w:tc>
          <w:tcPr>
            <w:tcW w:w="7105" w:type="dxa"/>
          </w:tcPr>
          <w:p w:rsidR="00FA1E35" w:rsidRPr="00FA1E35" w:rsidRDefault="00FA1E35" w:rsidP="00FA1E35">
            <w:pPr>
              <w:widowControl/>
              <w:autoSpaceDE/>
              <w:autoSpaceDN/>
              <w:adjustRightInd/>
              <w:rPr>
                <w:rFonts w:ascii="Times New Roman" w:eastAsia="Times New Roman" w:hAnsi="Times New Roman"/>
              </w:rPr>
            </w:pPr>
            <w:r w:rsidRPr="00FA1E35">
              <w:rPr>
                <w:rFonts w:ascii="Times New Roman" w:eastAsia="Times New Roman" w:hAnsi="Times New Roman"/>
                <w:sz w:val="22"/>
              </w:rPr>
              <w:t>61108- HERRAMIENTAS Y REPUESTOS PRINCIPALES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2,709.50</w:t>
            </w:r>
          </w:p>
        </w:tc>
      </w:tr>
      <w:tr w:rsidR="00FA1E35" w:rsidRPr="00FA1E35" w:rsidTr="0005495D">
        <w:trPr>
          <w:trHeight w:val="308"/>
          <w:jc w:val="center"/>
        </w:trPr>
        <w:tc>
          <w:tcPr>
            <w:tcW w:w="7105" w:type="dxa"/>
          </w:tcPr>
          <w:p w:rsidR="00FA1E35" w:rsidRPr="00FA1E35" w:rsidRDefault="00FA1E35" w:rsidP="00FA1E35">
            <w:pPr>
              <w:widowControl/>
              <w:autoSpaceDE/>
              <w:autoSpaceDN/>
              <w:adjustRightInd/>
              <w:rPr>
                <w:rFonts w:ascii="Times New Roman" w:eastAsia="Times New Roman" w:hAnsi="Times New Roman"/>
              </w:rPr>
            </w:pPr>
            <w:r w:rsidRPr="00FA1E35">
              <w:rPr>
                <w:rFonts w:ascii="Times New Roman" w:eastAsia="Times New Roman" w:hAnsi="Times New Roman"/>
                <w:sz w:val="22"/>
              </w:rPr>
              <w:t>61102.- MAQUINARIAS Y EQUIPOS</w:t>
            </w:r>
          </w:p>
        </w:tc>
        <w:tc>
          <w:tcPr>
            <w:tcW w:w="2087" w:type="dxa"/>
          </w:tcPr>
          <w:p w:rsidR="00FA1E35" w:rsidRPr="00FA1E35" w:rsidRDefault="00FA1E35" w:rsidP="00FA1E35">
            <w:pPr>
              <w:widowControl/>
              <w:autoSpaceDE/>
              <w:autoSpaceDN/>
              <w:adjustRightInd/>
              <w:jc w:val="right"/>
              <w:rPr>
                <w:rFonts w:ascii="Times New Roman" w:eastAsia="Times New Roman" w:hAnsi="Times New Roman"/>
              </w:rPr>
            </w:pPr>
            <w:r w:rsidRPr="00FA1E35">
              <w:rPr>
                <w:rFonts w:ascii="Times New Roman" w:eastAsia="Times New Roman" w:hAnsi="Times New Roman"/>
                <w:sz w:val="22"/>
              </w:rPr>
              <w:t>$  1,740.20</w:t>
            </w:r>
          </w:p>
        </w:tc>
      </w:tr>
    </w:tbl>
    <w:p w:rsidR="00FA1E35" w:rsidRPr="00FA1E35" w:rsidRDefault="00FA1E35" w:rsidP="00FA1E35">
      <w:pPr>
        <w:widowControl/>
        <w:autoSpaceDE/>
        <w:autoSpaceDN/>
        <w:adjustRightInd/>
        <w:ind w:right="-518"/>
        <w:jc w:val="both"/>
        <w:rPr>
          <w:rFonts w:ascii="Times New Roman" w:eastAsia="Times New Roman" w:hAnsi="Times New Roman"/>
          <w:bCs/>
          <w:iCs/>
          <w:color w:val="000000"/>
          <w:lang w:val="es-MX" w:eastAsia="es-SV"/>
        </w:rPr>
      </w:pPr>
      <w:r w:rsidRPr="00FA1E35">
        <w:rPr>
          <w:rFonts w:ascii="Times New Roman" w:eastAsia="Times New Roman" w:hAnsi="Times New Roman"/>
          <w:b/>
          <w:lang w:val="es-MX"/>
        </w:rPr>
        <w:lastRenderedPageBreak/>
        <w:t>CERTIFÍQUESE Y NOTIFIQUESE.-</w:t>
      </w:r>
      <w:r w:rsidRPr="00FA1E35">
        <w:rPr>
          <w:rFonts w:ascii="Times New Roman" w:eastAsia="Times New Roman" w:hAnsi="Times New Roman"/>
          <w:lang w:val="es-MX"/>
        </w:rPr>
        <w:t xml:space="preserve">   </w:t>
      </w:r>
      <w:r w:rsidRPr="00FA1E35">
        <w:rPr>
          <w:rFonts w:ascii="Times New Roman" w:eastAsia="Times New Roman" w:hAnsi="Times New Roman"/>
          <w:b/>
          <w:sz w:val="23"/>
          <w:szCs w:val="23"/>
          <w:lang w:val="es-MX"/>
        </w:rPr>
        <w:t>ACUERDO NÚMERO CATORCE.-</w:t>
      </w:r>
      <w:r w:rsidRPr="00FA1E35">
        <w:rPr>
          <w:rFonts w:ascii="Times New Roman" w:eastAsia="Times New Roman" w:hAnsi="Times New Roman"/>
          <w:sz w:val="23"/>
          <w:szCs w:val="23"/>
          <w:lang w:val="es-MX"/>
        </w:rPr>
        <w:t xml:space="preserve"> El Concejo Municipal, </w:t>
      </w:r>
      <w:r w:rsidRPr="00FA1E35">
        <w:rPr>
          <w:rFonts w:ascii="Times New Roman" w:eastAsia="Times New Roman" w:hAnsi="Times New Roman"/>
          <w:b/>
          <w:sz w:val="23"/>
          <w:szCs w:val="23"/>
          <w:lang w:val="es-MX"/>
        </w:rPr>
        <w:t>CONSIDERANDO:</w:t>
      </w:r>
      <w:r w:rsidRPr="00FA1E35">
        <w:rPr>
          <w:rFonts w:ascii="Times New Roman" w:eastAsia="Times New Roman" w:hAnsi="Times New Roman"/>
          <w:sz w:val="23"/>
          <w:szCs w:val="23"/>
          <w:lang w:val="es-MX"/>
        </w:rPr>
        <w:t xml:space="preserve"> Visto y deliberado el punto del numeral </w:t>
      </w:r>
      <w:r w:rsidRPr="00FA1E35">
        <w:rPr>
          <w:rFonts w:ascii="Times New Roman" w:eastAsia="Times New Roman" w:hAnsi="Times New Roman"/>
          <w:b/>
          <w:sz w:val="23"/>
          <w:szCs w:val="23"/>
          <w:lang w:val="es-MX"/>
        </w:rPr>
        <w:t>17</w:t>
      </w:r>
      <w:r w:rsidRPr="00FA1E35">
        <w:rPr>
          <w:rFonts w:ascii="Times New Roman" w:eastAsia="Times New Roman" w:hAnsi="Times New Roman"/>
          <w:sz w:val="23"/>
          <w:szCs w:val="23"/>
          <w:lang w:val="es-MX"/>
        </w:rPr>
        <w:t xml:space="preserve"> de la agenda: Memorándum de fecha 24</w:t>
      </w:r>
      <w:r w:rsidRPr="00FA1E35">
        <w:rPr>
          <w:rFonts w:ascii="Times New Roman" w:eastAsia="Calibri" w:hAnsi="Times New Roman"/>
          <w:sz w:val="23"/>
          <w:szCs w:val="23"/>
          <w:lang w:val="es-MX"/>
        </w:rPr>
        <w:t>/07/19 enviado</w:t>
      </w:r>
      <w:r w:rsidRPr="00FA1E35">
        <w:rPr>
          <w:rFonts w:ascii="Times New Roman" w:eastAsia="Times New Roman" w:hAnsi="Times New Roman"/>
          <w:color w:val="000000"/>
          <w:sz w:val="23"/>
          <w:szCs w:val="23"/>
          <w:lang w:val="es-MX"/>
        </w:rPr>
        <w:t xml:space="preserve"> </w:t>
      </w:r>
      <w:r w:rsidRPr="00FA1E35">
        <w:rPr>
          <w:rFonts w:ascii="Times New Roman" w:eastAsia="Times New Roman" w:hAnsi="Times New Roman"/>
          <w:sz w:val="23"/>
          <w:szCs w:val="23"/>
          <w:lang w:val="es-MX"/>
        </w:rPr>
        <w:t xml:space="preserve">por el Lic. Mario José Membreño Villafuerte Jefe del Departamento Municipal de Educación de esta Alcaldía Municipal: </w:t>
      </w:r>
      <w:r w:rsidRPr="00FA1E35">
        <w:rPr>
          <w:rFonts w:ascii="Times New Roman" w:eastAsia="Times New Roman" w:hAnsi="Times New Roman"/>
          <w:iCs/>
          <w:color w:val="000000" w:themeColor="text1"/>
          <w:sz w:val="23"/>
          <w:szCs w:val="23"/>
          <w:lang w:val="es-MX"/>
        </w:rPr>
        <w:t xml:space="preserve">Comunica que se ha llevado a cabo el proceso completo del Programa Municipal Beca Joven, ciclo I-2019, para lo cual se tiene listados completos de Estudiantes beneficiados de Educación Superior. Contando con el detalle de beneficiados por cada Institución Educativa, para efectuar el respectivo desembolso del primer ciclo del presente año lectivo 2019. Solicita Acuerdo Municipal. </w:t>
      </w:r>
      <w:r w:rsidRPr="00FA1E35">
        <w:rPr>
          <w:rFonts w:ascii="Times New Roman" w:eastAsia="Times New Roman" w:hAnsi="Times New Roman"/>
          <w:bCs/>
          <w:iCs/>
          <w:color w:val="000000"/>
          <w:sz w:val="23"/>
          <w:szCs w:val="23"/>
          <w:lang w:val="es-MX" w:eastAsia="es-SV"/>
        </w:rPr>
        <w:t>Se tiene Disponibilidad presupuestaria,</w:t>
      </w:r>
      <w:r w:rsidRPr="00FA1E35">
        <w:rPr>
          <w:rFonts w:ascii="Times New Roman" w:eastAsia="Times New Roman" w:hAnsi="Times New Roman"/>
          <w:iCs/>
          <w:color w:val="FF0000"/>
          <w:sz w:val="23"/>
          <w:szCs w:val="23"/>
          <w:lang w:val="es-MX" w:eastAsia="es-SV"/>
        </w:rPr>
        <w:t xml:space="preserve"> </w:t>
      </w:r>
      <w:r w:rsidRPr="00FA1E35">
        <w:rPr>
          <w:rFonts w:ascii="Times New Roman" w:eastAsia="Times New Roman" w:hAnsi="Times New Roman"/>
          <w:bCs/>
          <w:iCs/>
          <w:color w:val="000000"/>
          <w:sz w:val="23"/>
          <w:szCs w:val="23"/>
          <w:lang w:val="es-MX" w:eastAsia="es-SV"/>
        </w:rPr>
        <w:t xml:space="preserve">cuadro de monto total de ciclo I-2019 por Instituciones de Educación Superior; y cuadro de nóminas de pago de beneficiados por Institución Académica. </w:t>
      </w:r>
      <w:r w:rsidRPr="00FA1E35">
        <w:rPr>
          <w:rFonts w:ascii="Times New Roman" w:eastAsia="Times New Roman" w:hAnsi="Times New Roman"/>
          <w:bCs/>
          <w:iCs/>
          <w:sz w:val="23"/>
          <w:szCs w:val="23"/>
          <w:lang w:val="es-MX"/>
        </w:rPr>
        <w:t>Con el aval de los señores Concejales Dr. José Oswaldo Granados, y señor Rafael Antonio Argueta</w:t>
      </w:r>
      <w:r w:rsidRPr="00FA1E35">
        <w:rPr>
          <w:rFonts w:ascii="Times New Roman" w:eastAsia="Times New Roman" w:hAnsi="Times New Roman"/>
          <w:sz w:val="23"/>
          <w:szCs w:val="23"/>
          <w:lang w:val="es-MX"/>
        </w:rPr>
        <w:t xml:space="preserve">; </w:t>
      </w:r>
      <w:r w:rsidRPr="00FA1E35">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FA1E35">
        <w:rPr>
          <w:rFonts w:ascii="Times New Roman" w:eastAsia="Times New Roman" w:hAnsi="Times New Roman"/>
          <w:b/>
          <w:sz w:val="23"/>
          <w:szCs w:val="23"/>
          <w:lang w:val="es-SV"/>
        </w:rPr>
        <w:t xml:space="preserve">ocho votos, </w:t>
      </w:r>
      <w:r w:rsidRPr="00FA1E35">
        <w:rPr>
          <w:rFonts w:ascii="Times New Roman" w:eastAsia="Times New Roman" w:hAnsi="Times New Roman"/>
          <w:b/>
          <w:sz w:val="23"/>
          <w:szCs w:val="23"/>
          <w:lang w:val="es-MX"/>
        </w:rPr>
        <w:t>ACUERDA:</w:t>
      </w:r>
      <w:r w:rsidRPr="00FA1E35">
        <w:rPr>
          <w:rFonts w:ascii="Times New Roman" w:eastAsia="Times New Roman" w:hAnsi="Times New Roman"/>
          <w:b/>
          <w:lang w:val="es-MX"/>
        </w:rPr>
        <w:t xml:space="preserve"> </w:t>
      </w:r>
      <w:r w:rsidRPr="00FA1E35">
        <w:rPr>
          <w:rFonts w:ascii="Times New Roman" w:eastAsia="Times New Roman" w:hAnsi="Times New Roman"/>
          <w:bCs/>
          <w:iCs/>
          <w:color w:val="000000"/>
          <w:lang w:val="es-MX" w:eastAsia="es-SV"/>
        </w:rPr>
        <w:t xml:space="preserve">Autorizar de fondos FODES la erogación de </w:t>
      </w:r>
      <w:r w:rsidRPr="00FA1E35">
        <w:rPr>
          <w:rFonts w:ascii="Times New Roman" w:eastAsia="Times New Roman" w:hAnsi="Times New Roman"/>
          <w:b/>
          <w:iCs/>
          <w:lang w:val="es-MX"/>
        </w:rPr>
        <w:t>$615,902.22</w:t>
      </w:r>
      <w:r w:rsidRPr="00FA1E35">
        <w:rPr>
          <w:rFonts w:ascii="Times New Roman" w:eastAsia="Times New Roman" w:hAnsi="Times New Roman"/>
          <w:iCs/>
          <w:lang w:val="es-MX"/>
        </w:rPr>
        <w:t xml:space="preserve"> con aplicación a la cifra presupuestaria 56305 – BECAS, para</w:t>
      </w:r>
      <w:r w:rsidRPr="00FA1E35">
        <w:rPr>
          <w:rFonts w:ascii="Times New Roman" w:eastAsia="Times New Roman" w:hAnsi="Times New Roman"/>
          <w:iCs/>
          <w:color w:val="000000" w:themeColor="text1"/>
          <w:lang w:val="es-MX"/>
        </w:rPr>
        <w:t xml:space="preserve"> el pago a las Instituciones de Educación Superior, dando cumplimiento a lo estipulado en el convenio con cada una de ellas, de acuerdo al siguiente detalle: </w:t>
      </w:r>
    </w:p>
    <w:p w:rsidR="00FA1E35" w:rsidRPr="00FA1E35" w:rsidRDefault="00FA1E35" w:rsidP="00FA1E35">
      <w:pPr>
        <w:ind w:left="708"/>
        <w:jc w:val="center"/>
        <w:rPr>
          <w:rFonts w:ascii="Cambria" w:hAnsi="Cambria"/>
          <w:b/>
          <w:sz w:val="18"/>
          <w:szCs w:val="18"/>
        </w:rPr>
      </w:pPr>
      <w:r w:rsidRPr="00FA1E35">
        <w:rPr>
          <w:rFonts w:ascii="Cambria" w:hAnsi="Cambria"/>
          <w:b/>
          <w:sz w:val="18"/>
          <w:szCs w:val="18"/>
        </w:rPr>
        <w:t>MONTO TOTAL DE CICLO I-2019 POR LAS INSTITUCIONES DE EDUCACIÓN SUPERIOR</w:t>
      </w:r>
    </w:p>
    <w:p w:rsidR="00FA1E35" w:rsidRPr="00FA1E35" w:rsidRDefault="00FA1E35" w:rsidP="00FA1E35">
      <w:pPr>
        <w:ind w:left="708"/>
        <w:jc w:val="center"/>
        <w:rPr>
          <w:rFonts w:ascii="Cambria" w:hAnsi="Cambria"/>
          <w:b/>
          <w:i/>
          <w:sz w:val="18"/>
          <w:szCs w:val="18"/>
        </w:rPr>
      </w:pPr>
    </w:p>
    <w:tbl>
      <w:tblPr>
        <w:tblW w:w="4940" w:type="dxa"/>
        <w:tblInd w:w="2561" w:type="dxa"/>
        <w:tblCellMar>
          <w:left w:w="70" w:type="dxa"/>
          <w:right w:w="70" w:type="dxa"/>
        </w:tblCellMar>
        <w:tblLook w:val="04A0"/>
      </w:tblPr>
      <w:tblGrid>
        <w:gridCol w:w="1480"/>
        <w:gridCol w:w="1660"/>
        <w:gridCol w:w="1800"/>
      </w:tblGrid>
      <w:tr w:rsidR="00FA1E35" w:rsidRPr="00FA1E35" w:rsidTr="0005495D">
        <w:trPr>
          <w:trHeight w:val="480"/>
        </w:trPr>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lang w:val="es-MX"/>
              </w:rPr>
              <w:br w:type="page"/>
            </w:r>
            <w:r w:rsidRPr="00FA1E35">
              <w:rPr>
                <w:rFonts w:ascii="Cambria" w:eastAsia="Times New Roman" w:hAnsi="Cambria"/>
                <w:b/>
                <w:bCs/>
                <w:color w:val="000000"/>
                <w:sz w:val="18"/>
                <w:szCs w:val="18"/>
                <w:lang w:val="es-MX" w:eastAsia="es-SV"/>
              </w:rPr>
              <w:t>INSTITUCION</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MONTO CICLO           I -2019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ITCA</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5,940.00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UGB</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269</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70,077.72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UMA</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178</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62,220.00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IEPROES</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111</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58,700.00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UNAB</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569</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$212,189.50 </w:t>
            </w:r>
          </w:p>
        </w:tc>
      </w:tr>
      <w:tr w:rsidR="00FA1E35" w:rsidRPr="00FA1E35" w:rsidTr="0005495D">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UNIVO</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724</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sz w:val="18"/>
                <w:szCs w:val="18"/>
                <w:lang w:val="es-MX" w:eastAsia="es-SV"/>
              </w:rPr>
            </w:pPr>
            <w:r w:rsidRPr="00FA1E35">
              <w:rPr>
                <w:rFonts w:ascii="Cambria" w:eastAsia="Times New Roman" w:hAnsi="Cambria"/>
                <w:sz w:val="18"/>
                <w:szCs w:val="18"/>
                <w:lang w:val="es-MX" w:eastAsia="es-SV"/>
              </w:rPr>
              <w:t>$206,775.00</w:t>
            </w:r>
          </w:p>
        </w:tc>
      </w:tr>
      <w:tr w:rsidR="00FA1E35" w:rsidRPr="00FA1E35" w:rsidTr="0005495D">
        <w:trPr>
          <w:trHeight w:val="177"/>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b/>
                <w:bCs/>
                <w:i/>
                <w:iCs/>
                <w:color w:val="000000"/>
                <w:sz w:val="18"/>
                <w:szCs w:val="18"/>
                <w:lang w:val="es-MX" w:eastAsia="es-SV"/>
              </w:rPr>
            </w:pPr>
            <w:r w:rsidRPr="00FA1E35">
              <w:rPr>
                <w:rFonts w:ascii="Cambria" w:eastAsia="Times New Roman" w:hAnsi="Cambria"/>
                <w:b/>
                <w:bCs/>
                <w:i/>
                <w:iCs/>
                <w:color w:val="000000"/>
                <w:sz w:val="18"/>
                <w:szCs w:val="18"/>
                <w:lang w:val="es-MX" w:eastAsia="es-SV"/>
              </w:rPr>
              <w:t>TOTALES</w:t>
            </w:r>
          </w:p>
        </w:tc>
        <w:tc>
          <w:tcPr>
            <w:tcW w:w="166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FF0000"/>
                <w:sz w:val="18"/>
                <w:szCs w:val="18"/>
                <w:lang w:val="es-MX" w:eastAsia="es-SV"/>
              </w:rPr>
            </w:pPr>
            <w:r w:rsidRPr="00FA1E35">
              <w:rPr>
                <w:rFonts w:ascii="Cambria" w:eastAsia="Times New Roman" w:hAnsi="Cambria"/>
                <w:b/>
                <w:bCs/>
                <w:sz w:val="18"/>
                <w:szCs w:val="18"/>
                <w:lang w:val="es-MX" w:eastAsia="es-SV"/>
              </w:rPr>
              <w:t>1,887</w:t>
            </w:r>
          </w:p>
        </w:tc>
        <w:tc>
          <w:tcPr>
            <w:tcW w:w="180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right"/>
              <w:rPr>
                <w:rFonts w:ascii="Cambria" w:eastAsia="Times New Roman" w:hAnsi="Cambria"/>
                <w:color w:val="FF0000"/>
                <w:lang w:val="es-MX"/>
              </w:rPr>
            </w:pPr>
            <w:r w:rsidRPr="00FA1E35">
              <w:rPr>
                <w:rFonts w:ascii="Cambria" w:eastAsia="Times New Roman" w:hAnsi="Cambria"/>
                <w:lang w:val="es-MX"/>
              </w:rPr>
              <w:t xml:space="preserve">  </w:t>
            </w:r>
            <w:r w:rsidRPr="00FA1E35">
              <w:rPr>
                <w:rFonts w:ascii="Cambria" w:eastAsia="Times New Roman" w:hAnsi="Cambria"/>
                <w:b/>
                <w:sz w:val="18"/>
                <w:szCs w:val="18"/>
                <w:lang w:val="es-MX"/>
              </w:rPr>
              <w:t>$615,902.22</w:t>
            </w:r>
          </w:p>
        </w:tc>
      </w:tr>
    </w:tbl>
    <w:p w:rsidR="00FA1E35" w:rsidRPr="00FA1E35" w:rsidRDefault="00FA1E35" w:rsidP="00FA1E35">
      <w:pPr>
        <w:widowControl/>
        <w:tabs>
          <w:tab w:val="center" w:pos="4419"/>
          <w:tab w:val="right" w:pos="8838"/>
        </w:tabs>
        <w:autoSpaceDE/>
        <w:autoSpaceDN/>
        <w:adjustRightInd/>
        <w:rPr>
          <w:rFonts w:ascii="Roboto" w:eastAsiaTheme="minorEastAsia" w:hAnsi="Roboto"/>
          <w:b/>
          <w:sz w:val="20"/>
          <w:szCs w:val="20"/>
          <w:lang w:val="es-MX"/>
        </w:rPr>
      </w:pPr>
    </w:p>
    <w:tbl>
      <w:tblPr>
        <w:tblW w:w="10293" w:type="dxa"/>
        <w:tblCellMar>
          <w:left w:w="70" w:type="dxa"/>
          <w:right w:w="70" w:type="dxa"/>
        </w:tblCellMar>
        <w:tblLook w:val="04A0"/>
      </w:tblPr>
      <w:tblGrid>
        <w:gridCol w:w="10384"/>
      </w:tblGrid>
      <w:tr w:rsidR="00FA1E35" w:rsidRPr="00FA1E35" w:rsidTr="0005495D">
        <w:trPr>
          <w:trHeight w:val="332"/>
        </w:trPr>
        <w:tc>
          <w:tcPr>
            <w:tcW w:w="10293" w:type="dxa"/>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NOMINA DE PAGO ESCUELA ESPECIALIZADA EN INGENIERIA "ITCA"</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DEPARTAMENTO MUNICIPAL DE EDUCACIÓN</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MUNICIPIO: SAN MIGUEL   DEPARTAMENTO: SAN MIGUEL </w:t>
            </w:r>
          </w:p>
        </w:tc>
      </w:tr>
      <w:tr w:rsidR="00FA1E35" w:rsidRPr="00FA1E35" w:rsidTr="0005495D">
        <w:trPr>
          <w:trHeight w:val="332"/>
        </w:trPr>
        <w:tc>
          <w:tcPr>
            <w:tcW w:w="10293" w:type="dxa"/>
            <w:shd w:val="clear" w:color="auto" w:fill="auto"/>
            <w:noWrap/>
            <w:vAlign w:val="center"/>
            <w:hideMark/>
          </w:tcPr>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CICLO I – 2019</w:t>
            </w:r>
          </w:p>
          <w:tbl>
            <w:tblPr>
              <w:tblW w:w="10234" w:type="dxa"/>
              <w:tblCellMar>
                <w:left w:w="70" w:type="dxa"/>
                <w:right w:w="70" w:type="dxa"/>
              </w:tblCellMar>
              <w:tblLook w:val="04A0"/>
            </w:tblPr>
            <w:tblGrid>
              <w:gridCol w:w="378"/>
              <w:gridCol w:w="1170"/>
              <w:gridCol w:w="1290"/>
              <w:gridCol w:w="1379"/>
              <w:gridCol w:w="1248"/>
              <w:gridCol w:w="1570"/>
              <w:gridCol w:w="1587"/>
              <w:gridCol w:w="1612"/>
            </w:tblGrid>
            <w:tr w:rsidR="00FA1E35" w:rsidRPr="00FA1E35" w:rsidTr="0005495D">
              <w:trPr>
                <w:trHeight w:val="459"/>
              </w:trPr>
              <w:tc>
                <w:tcPr>
                  <w:tcW w:w="37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APELLIDOS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NOMBRES </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CARRERA </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MATRICULA  Y OTROS  </w:t>
                  </w:r>
                </w:p>
              </w:tc>
              <w:tc>
                <w:tcPr>
                  <w:tcW w:w="155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CUOTA MENSUAL (5 CUOTAS)</w:t>
                  </w:r>
                </w:p>
              </w:tc>
              <w:tc>
                <w:tcPr>
                  <w:tcW w:w="163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LABORATORIOS</w:t>
                  </w:r>
                </w:p>
              </w:tc>
              <w:tc>
                <w:tcPr>
                  <w:tcW w:w="161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TOTAL CICLO  I-2019 </w:t>
                  </w:r>
                </w:p>
              </w:tc>
            </w:tr>
            <w:tr w:rsidR="00FA1E35" w:rsidRPr="00FA1E35" w:rsidTr="0005495D">
              <w:trPr>
                <w:trHeight w:val="459"/>
              </w:trPr>
              <w:tc>
                <w:tcPr>
                  <w:tcW w:w="378"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ALFARO MAJANO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ARNOLDO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APARICIO BURUCA</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BRYAN RONALDO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BENAVIDES RUIZ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KEVIN ALBERTO </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REDES   INFORMÁTICAS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SALAMANCA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SAUL ADELMO </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BLANCO </w:t>
                  </w:r>
                  <w:r w:rsidRPr="00FA1E35">
                    <w:rPr>
                      <w:rFonts w:ascii="Cambria" w:eastAsia="Times New Roman" w:hAnsi="Cambria"/>
                      <w:color w:val="000000"/>
                      <w:sz w:val="18"/>
                      <w:szCs w:val="18"/>
                      <w:lang w:val="es-MX" w:eastAsia="es-SV"/>
                    </w:rPr>
                    <w:lastRenderedPageBreak/>
                    <w:t>BLANCO</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lastRenderedPageBreak/>
                    <w:t>KEVIN JOSUE</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TÉCNICO EN </w:t>
                  </w:r>
                  <w:r w:rsidRPr="00FA1E35">
                    <w:rPr>
                      <w:rFonts w:ascii="Cambria" w:eastAsia="Times New Roman" w:hAnsi="Cambria"/>
                      <w:sz w:val="18"/>
                      <w:szCs w:val="18"/>
                      <w:lang w:val="es-MX" w:eastAsia="es-SV"/>
                    </w:rPr>
                    <w:lastRenderedPageBreak/>
                    <w:t>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lastRenderedPageBreak/>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6</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CERON ALBERTO</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DANIEL ANTONIO</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CHAVEZ FERNANDEZ</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OSWALDO ALEXANDER</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REDES   INFORMÁTICAS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CHAVEZ NAVARRETE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KEVIN ORLANDO </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COTO SOLIS</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JAIME RIQUELMI</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MARTINEZ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NEHEMIAS</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11</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REQUENO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ANDY ERNESTO </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REDES   INFORMÁTICAS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12</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SANTANA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NUBIA NOEMI</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13</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DIAZ LOPEZ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ARIEL FRANCISCO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14</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DOMINGUEZ GUEVARA</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KEVIN ENMANUEL</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15</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MONTOYA</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BRYAN AARON</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16</w:t>
                  </w:r>
                </w:p>
              </w:tc>
              <w:tc>
                <w:tcPr>
                  <w:tcW w:w="117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MARQUEZ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JONATHAN JAVIER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17</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MIRANDA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AMILCAR ANTONIO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18</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GARAY ARANIVA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ERMICENDA  </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19</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HERNANDEZ</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BRYAN OSVALDO</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20</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GARCIA TORRES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JORGE HUMBERTO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21</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SERRANO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MELVIN EDUARDO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22</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GUZMAN FLORES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RICARDO ERNESTO </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23</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HENRIQUEZ MARROQUIN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RAYMOND FRANCISCO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24</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VENTURA</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NESTOR JOSUE</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25</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LUNA  PANAMEÑO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ROGER ANTONIO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26</w:t>
                  </w:r>
                </w:p>
              </w:tc>
              <w:tc>
                <w:tcPr>
                  <w:tcW w:w="117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VENTURA</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CHRISTOPHER STEVEN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27</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SILVA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ALDER JEOVANNY </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28</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OSORIO GOMEZ</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DANIEL</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29</w:t>
                  </w:r>
                </w:p>
              </w:tc>
              <w:tc>
                <w:tcPr>
                  <w:tcW w:w="117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BLANCO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STEFFANY YAMILETH </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30</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PORTILLO RUBIO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ELIAS ANTONIO</w:t>
                  </w:r>
                </w:p>
              </w:tc>
              <w:tc>
                <w:tcPr>
                  <w:tcW w:w="136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CIVIL</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31</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CASTILLO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WILMER ALEXANDER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32</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GUEVARA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VICTOR  MANUEL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33</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RUIZ MEDRANO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HUGO ERNESTO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467"/>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34</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SARAVIA VIGIL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EDIN IVAN</w:t>
                  </w:r>
                </w:p>
              </w:tc>
              <w:tc>
                <w:tcPr>
                  <w:tcW w:w="136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INGENIERIA DE SISTEMAS   INFORMÁTICOS</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35</w:t>
                  </w:r>
                </w:p>
              </w:tc>
              <w:tc>
                <w:tcPr>
                  <w:tcW w:w="117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SORTO  CABRERA</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ANDERSON RIGOBERTO</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36</w:t>
                  </w:r>
                </w:p>
              </w:tc>
              <w:tc>
                <w:tcPr>
                  <w:tcW w:w="1170"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REYES </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ANGEL ALFREDO </w:t>
                  </w:r>
                </w:p>
              </w:tc>
              <w:tc>
                <w:tcPr>
                  <w:tcW w:w="136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INGENIERÍA ELÉCTRICA</w:t>
                  </w:r>
                </w:p>
              </w:tc>
              <w:tc>
                <w:tcPr>
                  <w:tcW w:w="124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30.00 </w:t>
                  </w:r>
                </w:p>
              </w:tc>
              <w:tc>
                <w:tcPr>
                  <w:tcW w:w="15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$22.00*5=$110.00</w:t>
                  </w:r>
                </w:p>
              </w:tc>
              <w:tc>
                <w:tcPr>
                  <w:tcW w:w="163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25.00 </w:t>
                  </w:r>
                </w:p>
              </w:tc>
              <w:tc>
                <w:tcPr>
                  <w:tcW w:w="161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165.00 </w:t>
                  </w:r>
                </w:p>
              </w:tc>
            </w:tr>
            <w:tr w:rsidR="00FA1E35" w:rsidRPr="00FA1E35" w:rsidTr="0005495D">
              <w:trPr>
                <w:trHeight w:val="291"/>
              </w:trPr>
              <w:tc>
                <w:tcPr>
                  <w:tcW w:w="862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i/>
                      <w:iCs/>
                      <w:color w:val="000000"/>
                      <w:sz w:val="18"/>
                      <w:szCs w:val="18"/>
                      <w:lang w:val="es-MX" w:eastAsia="es-SV"/>
                    </w:rPr>
                  </w:pPr>
                  <w:r w:rsidRPr="00FA1E35">
                    <w:rPr>
                      <w:rFonts w:ascii="Cambria" w:eastAsia="Times New Roman" w:hAnsi="Cambria"/>
                      <w:b/>
                      <w:bCs/>
                      <w:i/>
                      <w:iCs/>
                      <w:color w:val="000000"/>
                      <w:sz w:val="18"/>
                      <w:szCs w:val="18"/>
                      <w:lang w:val="es-MX" w:eastAsia="es-SV"/>
                    </w:rPr>
                    <w:t>TOTAL CICLO I 2019</w:t>
                  </w:r>
                </w:p>
              </w:tc>
              <w:tc>
                <w:tcPr>
                  <w:tcW w:w="161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b/>
                      <w:bCs/>
                      <w:i/>
                      <w:iCs/>
                      <w:color w:val="000000"/>
                      <w:sz w:val="18"/>
                      <w:szCs w:val="18"/>
                      <w:lang w:val="es-MX" w:eastAsia="es-SV"/>
                    </w:rPr>
                  </w:pPr>
                  <w:r w:rsidRPr="00FA1E35">
                    <w:rPr>
                      <w:rFonts w:ascii="Cambria" w:eastAsia="Times New Roman" w:hAnsi="Cambria"/>
                      <w:b/>
                      <w:bCs/>
                      <w:i/>
                      <w:iCs/>
                      <w:color w:val="000000"/>
                      <w:sz w:val="18"/>
                      <w:szCs w:val="18"/>
                      <w:lang w:val="es-MX" w:eastAsia="es-SV"/>
                    </w:rPr>
                    <w:t xml:space="preserve"> $       5,940.00 </w:t>
                  </w:r>
                </w:p>
              </w:tc>
            </w:tr>
          </w:tbl>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p>
        </w:tc>
      </w:tr>
    </w:tbl>
    <w:p w:rsidR="00FA1E35" w:rsidRPr="00FA1E35" w:rsidRDefault="00FA1E35" w:rsidP="00FA1E35">
      <w:pPr>
        <w:widowControl/>
        <w:autoSpaceDE/>
        <w:autoSpaceDN/>
        <w:adjustRightInd/>
        <w:rPr>
          <w:rFonts w:ascii="Cambria" w:eastAsia="Times New Roman" w:hAnsi="Cambria"/>
          <w:b/>
          <w:i/>
          <w:sz w:val="16"/>
          <w:szCs w:val="16"/>
          <w:lang w:val="es-MX"/>
        </w:rPr>
      </w:pPr>
    </w:p>
    <w:tbl>
      <w:tblPr>
        <w:tblW w:w="10490" w:type="dxa"/>
        <w:tblCellMar>
          <w:left w:w="70" w:type="dxa"/>
          <w:right w:w="70" w:type="dxa"/>
        </w:tblCellMar>
        <w:tblLook w:val="04A0"/>
      </w:tblPr>
      <w:tblGrid>
        <w:gridCol w:w="10424"/>
        <w:gridCol w:w="66"/>
      </w:tblGrid>
      <w:tr w:rsidR="00FA1E35" w:rsidRPr="00FA1E35" w:rsidTr="0005495D">
        <w:trPr>
          <w:trHeight w:val="301"/>
        </w:trPr>
        <w:tc>
          <w:tcPr>
            <w:tcW w:w="10490" w:type="dxa"/>
            <w:gridSpan w:val="2"/>
            <w:tcBorders>
              <w:top w:val="nil"/>
              <w:left w:val="nil"/>
              <w:bottom w:val="nil"/>
              <w:right w:val="nil"/>
            </w:tcBorders>
            <w:shd w:val="clear" w:color="auto" w:fill="auto"/>
            <w:noWrap/>
            <w:vAlign w:val="bottom"/>
            <w:hideMark/>
          </w:tcPr>
          <w:tbl>
            <w:tblPr>
              <w:tblW w:w="9906" w:type="dxa"/>
              <w:tblCellSpacing w:w="0" w:type="dxa"/>
              <w:tblCellMar>
                <w:left w:w="0" w:type="dxa"/>
                <w:right w:w="0" w:type="dxa"/>
              </w:tblCellMar>
              <w:tblLook w:val="04A0"/>
            </w:tblPr>
            <w:tblGrid>
              <w:gridCol w:w="9906"/>
            </w:tblGrid>
            <w:tr w:rsidR="00FA1E35" w:rsidRPr="00FA1E35" w:rsidTr="0005495D">
              <w:trPr>
                <w:trHeight w:val="301"/>
                <w:tblCellSpacing w:w="0" w:type="dxa"/>
              </w:trPr>
              <w:tc>
                <w:tcPr>
                  <w:tcW w:w="9906"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NOMINA DE PAGO UNIVERSIDAD GERRARDO BARRIOS "UGB"</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DEPARTAMENTO MUNICIPAL DE EDUCACIÓN</w:t>
                  </w:r>
                </w:p>
              </w:tc>
            </w:tr>
          </w:tbl>
          <w:p w:rsidR="00FA1E35" w:rsidRPr="00FA1E35" w:rsidRDefault="00FA1E35" w:rsidP="00FA1E35">
            <w:pPr>
              <w:widowControl/>
              <w:autoSpaceDE/>
              <w:autoSpaceDN/>
              <w:adjustRightInd/>
              <w:rPr>
                <w:rFonts w:ascii="Calibri" w:eastAsia="Times New Roman" w:hAnsi="Calibri"/>
                <w:color w:val="000000"/>
                <w:lang w:val="es-MX" w:eastAsia="es-SV"/>
              </w:rPr>
            </w:pPr>
          </w:p>
        </w:tc>
      </w:tr>
      <w:tr w:rsidR="00FA1E35" w:rsidRPr="00FA1E35" w:rsidTr="0005495D">
        <w:trPr>
          <w:trHeight w:val="301"/>
        </w:trPr>
        <w:tc>
          <w:tcPr>
            <w:tcW w:w="10490" w:type="dxa"/>
            <w:gridSpan w:val="2"/>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MUNICIPIO: SAN MIGUEL   DEPARTAMENTO: SAN MIGUEL </w:t>
            </w:r>
          </w:p>
        </w:tc>
      </w:tr>
      <w:tr w:rsidR="00FA1E35" w:rsidRPr="00FA1E35" w:rsidTr="0005495D">
        <w:trPr>
          <w:trHeight w:val="301"/>
        </w:trPr>
        <w:tc>
          <w:tcPr>
            <w:tcW w:w="10490" w:type="dxa"/>
            <w:gridSpan w:val="2"/>
            <w:tcBorders>
              <w:top w:val="nil"/>
              <w:left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CICLO I -2019</w:t>
            </w:r>
          </w:p>
          <w:tbl>
            <w:tblPr>
              <w:tblW w:w="10043" w:type="dxa"/>
              <w:jc w:val="center"/>
              <w:tblCellMar>
                <w:left w:w="70" w:type="dxa"/>
                <w:right w:w="70" w:type="dxa"/>
              </w:tblCellMar>
              <w:tblLook w:val="04A0"/>
            </w:tblPr>
            <w:tblGrid>
              <w:gridCol w:w="460"/>
              <w:gridCol w:w="1451"/>
              <w:gridCol w:w="1246"/>
              <w:gridCol w:w="2046"/>
              <w:gridCol w:w="1524"/>
              <w:gridCol w:w="1801"/>
              <w:gridCol w:w="1525"/>
            </w:tblGrid>
            <w:tr w:rsidR="00FA1E35" w:rsidRPr="00FA1E35" w:rsidTr="0005495D">
              <w:trPr>
                <w:trHeight w:val="466"/>
                <w:jc w:val="center"/>
              </w:trPr>
              <w:tc>
                <w:tcPr>
                  <w:tcW w:w="4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N°</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APELLIDOS</w:t>
                  </w:r>
                </w:p>
              </w:tc>
              <w:tc>
                <w:tcPr>
                  <w:tcW w:w="124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NOMBRES</w:t>
                  </w:r>
                </w:p>
              </w:tc>
              <w:tc>
                <w:tcPr>
                  <w:tcW w:w="204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CARRERA </w:t>
                  </w:r>
                </w:p>
              </w:tc>
              <w:tc>
                <w:tcPr>
                  <w:tcW w:w="152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MATRICULA </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CUOTA MENSUAL (6 CUOTAS)</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 TOTAL CICLO  I-2019 </w:t>
                  </w:r>
                </w:p>
              </w:tc>
            </w:tr>
            <w:tr w:rsidR="00FA1E35" w:rsidRPr="00FA1E35" w:rsidTr="0005495D">
              <w:trPr>
                <w:trHeight w:val="466"/>
                <w:jc w:val="center"/>
              </w:trPr>
              <w:tc>
                <w:tcPr>
                  <w:tcW w:w="450"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sz w:val="20"/>
                      <w:szCs w:val="20"/>
                      <w:lang w:val="es-MX" w:eastAsia="es-SV"/>
                    </w:rPr>
                  </w:pP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ALFARO HERNANDEZ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KEIRY GABRIELA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ÁGUILA JOYA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GUILLERMO EFRAÍN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ALVAREZ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ANTONIO</w:t>
                  </w:r>
                </w:p>
              </w:tc>
              <w:tc>
                <w:tcPr>
                  <w:tcW w:w="2046"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MIRANDA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REBECA CLARIBEL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AGUIRRE ZAVALA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XIMENA FERNANDA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ALBERTO SALAZAR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DIANA ELIZABETH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ALBERTO SALAZAR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NANCY ALEJANDRA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ALEMÁN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ESTER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ALVAREZ FLORES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VERONICA GUADALUPE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ÁLVAREZ SOSA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ALEXANDER</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AMAYA AMAYA</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HEISSEL KARINA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CUEVAS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ROGER FABRICIO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AMAYA DÍAZ</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JESSICA FRANCISCA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LENGUAJE Y LITERATURA PARA TERCER CICLO EDUCACION BASICA Y EDUCACION MEDIA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GARCIA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ALEXANDER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both"/>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CIVIL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LÓPEZ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HÉCTOR ANTONIO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AMAYA LOVO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MARVIN ALEXANDER</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VASQUEZ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BRENDA EUGENIA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VÁSQUEZ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CESAR GAMALIEL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ARANDA DE ZEPEDA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YANCY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ARAUJO NAVAS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JOSUE ELEAZAR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ARBAIZA SARAVIA</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GABRIELA GUADALUPE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AREVALO ANDRADE</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REYNA DE LA PAZ</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AREVALO ARGUETA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ANTONIO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FLORES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KEVIN DAVID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GOMEZ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STEFANY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both"/>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HERNANDEZ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PATRICIA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ARIAS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ERICK SANTIAGO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AVILÉS MONTESINO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ORQUÍDEA ESMERALDA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BARAHONA ARGUETA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 DAVID</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30</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BARRERO MEJIA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PEDRO ALEJANDRO</w:t>
                  </w:r>
                </w:p>
              </w:tc>
              <w:tc>
                <w:tcPr>
                  <w:tcW w:w="2046"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BATRES ASCENCIO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MAIRA DE JESUS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BENAVIDES MORALES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LILIAN JEANNETTE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BENITEZ ESCOBAR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EDWIN OTONIEL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BENÍTEZ GÓNZALEZ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ARACELY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35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JOYA</w:t>
                  </w:r>
                </w:p>
              </w:tc>
              <w:tc>
                <w:tcPr>
                  <w:tcW w:w="12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ERICK JOSE</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$15.00*6=$90.00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115.00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BENÍTEZ RODRÍGUEZ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JULIO CESAR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VENTURA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 OMAR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BENÍTEZ VENTURA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RODRIGO JOSÉ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BERNAL SANDOVAL</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WILMAN JOSE</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PALMA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FRANKLIN JOSUÉ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FLORES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CINTHIA MARGARITA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QUINTANILLA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AMANDA IZAMAR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CANALES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MILENA CECILIA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ESTRADA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LAURA MARCELA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MENDOZA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LILIANA GUADALUPE</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CABALLERO BARDALES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MITZI SUJEY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CABALLERO RUBIO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ESTEFANY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GRANADOS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CHRISTIAN JOSUE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PÉREZ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ÓSCAR DANIEL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CAMPOS RODRIGUEZ</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ALEXANDER</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CAÑAS CARRANZA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MELISSA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52</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CARRANZA RAYMUNDO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JUDITH CAROLINA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CASTELLON CANIZALES</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MARGARITA MARISOL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ALFARO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MELVIN MAURICIO</w:t>
                  </w:r>
                </w:p>
              </w:tc>
              <w:tc>
                <w:tcPr>
                  <w:tcW w:w="20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both"/>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BILINGUE  INGLES-ESPAÑOL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MOREIRA </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FRANCISCO JAVIER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CHAVEZ FERNANDEZ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GLORIA GISELA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CHÁVEZ GRANADOS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RUBEN ELIU</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CHEVEZ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JOSUE ARMANDO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CHICA ROMERO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GILBERTO MISAEL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CISNEROS CASTRO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FRANCISCO ELIAS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COCA VASQUEZ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JORGE LUIS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both"/>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$63.97*6=$383.82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383.82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COREAS PORTILLO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JOHANTS EDGARDO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$57.50*6=$345.00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385.00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MENDOZA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RONALD EDUARDO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AYALA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ISABEL ESPERANZA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CASTILLO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MARY MERCEDEZ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CRUZ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MARVIN ABEL</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67</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ESCOBAR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JOHANA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MAURO JOSÉ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69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LAZO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PEDRO ALEXANDER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ELENA ZACAPA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ISAI SALVADOR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ELIAS ARTIGA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MARLÍN IRAIDA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GARAY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KELLY PAOLA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GUZMÁN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ADRIANA MARJORIE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ESPINAL RUBIO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GLORIA SORAYA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ESTRADA AVILES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ERICSON ABEL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CIVIL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FAUSTINO VÁSQUEZ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MICHELLE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FERRUFINO FLORES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PAOLA CRISTINA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AMAYA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MARTHA ALEXANDRA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APARICIO </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DOUGLAS ALEXANDER </w:t>
                  </w:r>
                </w:p>
              </w:tc>
              <w:tc>
                <w:tcPr>
                  <w:tcW w:w="2046" w:type="dxa"/>
                  <w:tcBorders>
                    <w:top w:val="nil"/>
                    <w:left w:val="nil"/>
                    <w:bottom w:val="single" w:sz="4" w:space="0" w:color="auto"/>
                    <w:right w:val="single" w:sz="4" w:space="0" w:color="auto"/>
                  </w:tcBorders>
                  <w:shd w:val="clear" w:color="000000" w:fill="FFFFFF"/>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GUEVARA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BELLA ARACELY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LOPEZ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INGRID BEATRIZ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BOLAÑOS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GRECIA MELISSA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ESCOBAR</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ALISSON VANESSA</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FUNES GUEVARA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OVIDIO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GALINDO DÍAZ</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NEYDA PATRICIA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$60.37*6=$362.22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402.22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86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GÁMEZ GARCÍA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ROLANDO JOSE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ANDRADE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ALBERTO</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EDUCACIÓN BASICA Y EDUCACION MEDIA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HERNANDEZ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LISSETH</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ZELAYA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JESSICA RAQUEL</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$18.00*6=$108.00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145.50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RAMIREZ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HERSON ALEXANDER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ARGUETA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BRYAN ORLANDO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GIRÓN RAMÍREZ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MARVIN GEOVANNY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ORTIZ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IVANIA YAMILETH</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GÓMEZ TORRES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GERMAN ANTONIO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GONZALEZ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ADILSON</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MERCADEO Y VENTAS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CANALES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MIRIAN SOFÍA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CHÁVEZ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JONATHAN MIGUEL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CUADRA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JESSICA DEL CARMEN</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GOMEZ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CRISTAL MADAI</w:t>
                  </w:r>
                </w:p>
              </w:tc>
              <w:tc>
                <w:tcPr>
                  <w:tcW w:w="2046" w:type="dxa"/>
                  <w:tcBorders>
                    <w:top w:val="nil"/>
                    <w:left w:val="nil"/>
                    <w:bottom w:val="single" w:sz="4" w:space="0" w:color="auto"/>
                    <w:right w:val="single" w:sz="4" w:space="0" w:color="auto"/>
                  </w:tcBorders>
                  <w:shd w:val="clear" w:color="000000" w:fill="FFFFFF"/>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100</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GOMEZ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GREGORIO JOSE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HERNANDEZ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ESTELY</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102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RONALDO JAVIER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RODRIGUEZ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LISSETH</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GRANADOS CORTEZ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MILTON DAVID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GUARDADO VILLATORO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ARIEL NAOMI</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ALFARO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FATIMA MARISOL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GUEVARA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ZULLYN ANAI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GUEVARA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SAMUEL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GUEVARA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DORIS DE LA PAZ</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MARTINEZ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WILLIAM STEVE</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$60.37*6=$362.22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402.22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NAVARRETE</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BEATRIZ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LENGUAJE Y LITERATURA PARA TERCER CICLO EDUCACION BASICA Y EDUCACION MEDIA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NAVARRETE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DAMARIS GABRIELA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ORELLANA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CECILIA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PALMA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PATRICIA IVONNE</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PERLA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DAVID MOISES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GUIDO TEYES</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FIDELINA ESTER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$15.00*6=$90.00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115.00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HENRIQUEZ REYES</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CARRIE ASHLEY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PROFESORADO EN IDIOMA INGLES PARA TERCER CICLO DE EDUCACIÓN BASICA Y </w:t>
                  </w:r>
                  <w:r w:rsidRPr="00FA1E35">
                    <w:rPr>
                      <w:rFonts w:ascii="Cambria" w:eastAsia="Times New Roman" w:hAnsi="Cambria"/>
                      <w:sz w:val="18"/>
                      <w:szCs w:val="18"/>
                      <w:lang w:val="es-MX" w:eastAsia="es-SV"/>
                    </w:rPr>
                    <w:lastRenderedPageBreak/>
                    <w:t>EDUCACION MEDIA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118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HENRIQUEZ REYES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WOLFGANG ALI</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AGUILAR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GABRIEL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CANALES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VÍCTOR EZEQUIEL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CASTILLO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JULIO ALBERTO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$57.50*6=$345.00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385.00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CRUZ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BRYAN CALEB</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WALTER ALEXANDER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JANDRES </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JENNIFER MELISSA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MAGAÑA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BRYAN GILBERTO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MEDRANO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NAHUM ANTONIO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ROMERO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RAFAEL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ROMERO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DINORA TATIANA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ROMERO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JUDITH DE LOS ANGELES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both"/>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CIVIL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VILLANUEVA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JOHANNA ELIZABETH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HIDALGO LIZAMA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ESDRAS ABISAI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IRAHETA RUBIO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SELVIN JONATHAN</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JANDRES CÁCERES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CECILIA GUADALUPE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134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JANDRES ESPINAL</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KATTYA LISSETH</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JUÁREZ ROMERO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GABRIELA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LARA MARQUEZ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ANGELA LOURDES</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LAZO MARTÍNEZ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CHRISTIAN GABRIEL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CIVIL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LEMUS MACHADO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JESSIE LISSETH</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ENFERMERÍA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$50.00*6=$300.00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LEMUS MACHADO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KEYRI JOHANNA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$15.00*6=$90.00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115.00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LIZAMA CARRANZA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ALISON DANIALY</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LIZAMA GUEVARA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ADONIS</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AYALA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FRANCISCA ESTHER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FRANCO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KELLY MARGARITA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GOMEZ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MIGUEL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LÓPEZ RAMÍREZ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XENIA MARISELA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$22.50*6=$135.00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160.00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LÓPEZ SALMERÓN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LUIS</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LOPEZ VANEGAS</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BRYAN ELIAS</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LOVOS MAJANO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CONCEPCION</w:t>
                  </w:r>
                </w:p>
              </w:tc>
              <w:tc>
                <w:tcPr>
                  <w:tcW w:w="2046" w:type="dxa"/>
                  <w:tcBorders>
                    <w:top w:val="nil"/>
                    <w:left w:val="nil"/>
                    <w:bottom w:val="single" w:sz="4" w:space="0" w:color="auto"/>
                    <w:right w:val="single" w:sz="4" w:space="0" w:color="auto"/>
                  </w:tcBorders>
                  <w:shd w:val="clear" w:color="000000" w:fill="FFFFFF"/>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MACHADO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FLORIDA YULISSA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MACIAS MARQUEZ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SILVIA GABRIELA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151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MAJANO RAMOS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DANIEL ARMANDO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MALDONADO ZELAYA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DANIEL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MARADIAGA CASTELLÓN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MANUEL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BONILLA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DIEGO ALDAIR</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BONILLA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MARINA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PINEDA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CESAR IVAN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RUBIO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SILVIA LISSBETH</w:t>
                  </w:r>
                </w:p>
              </w:tc>
              <w:tc>
                <w:tcPr>
                  <w:tcW w:w="2046" w:type="dxa"/>
                  <w:tcBorders>
                    <w:top w:val="nil"/>
                    <w:left w:val="nil"/>
                    <w:bottom w:val="single" w:sz="4" w:space="0" w:color="auto"/>
                    <w:right w:val="single" w:sz="4" w:space="0" w:color="auto"/>
                  </w:tcBorders>
                  <w:shd w:val="clear" w:color="000000" w:fill="FFFFFF"/>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MARTÍNEZ ARGUETA</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ELISEO BLADIMIR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GARCIA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EDUARDO ANTONIO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LEMUS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KATERIN PAOLA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MARTINEZ</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RENE MAURICIO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MARTÍNEZ SILVA</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RAÚL ANTONIO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MEDRANO CASTILLO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MERCEDES DEL CARMEN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MELGAR LAZO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ALEXIS ALBERTO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MENDEZ CHAVARRIA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CESIA ALEXANDRA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COREAS</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EMMANUEL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167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MENDOZA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INGRID LISSETTE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$15.00*6=$90.00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115.00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MENDOZA ORELLANA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KENNY ELIZABETH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MENDOZA VILLATORO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EVELYN PATRICIA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BONILLA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WALTER NAHUM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BONILLA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ERICK OTONIEL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LARA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LISSETH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MONDRAGON MARTINEZ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LARISSA MARIELA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MORAN REYES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GEOVANNY FRANCISCO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MORENO ESTRADA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ERIKA RENEE</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MUÑOZ ALEJO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ALEXANDER</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MUÑOZ ARGUETA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IVETTE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NAVARRO HERNANDEZ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JOSUE ISMAEL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NOLASCO GALDÁMEZ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MICHELLE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NOLASCO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MERCEDES VERÓNICA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NOLASCO ORELLANA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MARICELA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NOLASCO ROMERO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MARGARITA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NOVELO CHAVEZ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DARLIN LISSETTE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184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NOVELO CHÁVEZ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RAUL EDUARDO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OCHOA FUNES</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MARIANO VISITACION</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OCHOA FUNES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VILMA LUZ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OLIVAR AGUILAR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JOSSELIN ESTEFANY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AMAYA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CRISTINA PAMELA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DE JOYA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LILIBETH</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$15.00*6=$90.00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115.00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PEREZ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MARINA STEFANY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OROZCO HERNANDEZ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ELMER ANTONIO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192</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ORTEGA MAGAÑA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LEIDY MARITZA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PACHECO FLORES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NOEL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PADILLA HERNANDEZ</w:t>
                  </w:r>
                </w:p>
              </w:tc>
              <w:tc>
                <w:tcPr>
                  <w:tcW w:w="12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SAUL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PAIZ CRUZ </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BRYAN JOSUE</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PERDOMO GARCIA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MANUEL WALBERTO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197</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FLORES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STEFANY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LENGUAJE Y LITERATURA PARA TERCER CICLO EDUCACION BASICA Y EDUCACION MEDIA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FLORES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MANUEL ISAIAS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199</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ARGUETA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CONCEPCION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200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PÉREZ CHÁVEZ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MIGUEL ÁNGEL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AYALA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STEFANY ARELY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$40.00*6=$240.00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REYES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EUGENIA DEL TRANSITO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DE MEMBREÑO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GLORIA PATRICIA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QUINTANILLA DE MENDEZ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MARIA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MARTINEZ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ESTEFANIA AZUCENA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MENDEZ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MARIELOS ALEJANDRA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VÁSQUEZ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FERNANDA PAOLA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DE MARTINEZ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LEONOR ESPERANZA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OLIVA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MANUEL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RAMOS ALVARENGA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JASON FERNANDO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HERNÁNDEZ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JONATHAN ISAAC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ARQUITECTURA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VELÁSQUEZ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BEATRIZ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GARCIA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KATELIN IVANIA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QUINTANILLA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LESLIE YALITZA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ROMERO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MÓNICA FABIOLA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VARELA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VÍCTOR DANIEL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217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MENDIOLA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ESPERANZA YANETH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ALVARENGA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BRAYAN JOSUE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AVELAR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MELIDA TATIANA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MELGAR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CONCEPCIÓN</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MOLINA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JESSICA XIOMARA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ENFERMERÍA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REYES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ALBA MARIA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223</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RIVERA SORTO  </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ANNDY JOSUE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ROBLES COLATO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JOSÉ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CHAVEZ</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REBECA MARIA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LENGUAJE Y LITERATURA PARA TERCER CICLO EDUCACION BASICA Y EDUCACION MEDIA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RODRIGUEZ DE SOLORZANO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LORENA GUADALUPE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227</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RODRIGUEZ NOLASCO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JOHANNA MAGALY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LENGUAJE Y LITERATURA PARA TERCER CICLO EDUCACION BASICA Y EDUCACION MEDIA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UMAÑA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ALEXI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INGENIERÍA CIVIL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229</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ZELAYA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JEANNETTE ESMERALDA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$60.37*6=$362.22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402.22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230</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CASTILLO </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MARÍA JOSE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GUZMÁN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MELISSA ALEXANDRA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REYES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INGRID TATIANA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22.86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$32.50*6=$195.00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217.86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233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ROSALES CORDOVA</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MEYBI ANDREA </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ROVIRA MARTINEZ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KELVIN</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RUIZ OSORIO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KEVIN ALEJANDRO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CIVIL</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LUNA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KELVIN STANLEY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SÁNCHEZ VILLALTA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JOSUÉ ANTONIO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SARAVIA PADILLA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RONY FRANCISCO</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SERPAS JAIMES</w:t>
                  </w:r>
                </w:p>
              </w:tc>
              <w:tc>
                <w:tcPr>
                  <w:tcW w:w="1246"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VICTOR MANUEL</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SERRANO GONZÁLEZ</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JUNIOR MAURICIO</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241</w:t>
                  </w:r>
                </w:p>
              </w:tc>
              <w:tc>
                <w:tcPr>
                  <w:tcW w:w="145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SEVILLA HENRIQUEZ</w:t>
                  </w:r>
                </w:p>
              </w:tc>
              <w:tc>
                <w:tcPr>
                  <w:tcW w:w="124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KELVIN OMAR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$7.50*6=45.00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82.50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242</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SIERRA VELASQUEZ</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ROSELVY ESMERALDA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SIGUENZA CAÑAS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REYNA ISABEL</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244</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SILVA MEJÍA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SALVADOR ENRIQUE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SILVA MEJÍA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FREDY ROBINSON</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246</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SORTO DE ARGUETA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MARGARITA LISSETTE</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SOSA PORTILLO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GRACIELA VICTORIA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ARQUITECTURA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TEREZÓN ROMERO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XIOMARA DEL CARMEN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TORRES CHAVEZ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ZULEYMA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250</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TORRES MACHADO</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PRISCILA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$36.00*6=$216.00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253.50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251</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ULLOA AGUILA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LISBETH</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252</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UMAÑA LOVO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LETICIA GRACIELA </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VALERINO MARENCO</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MAYRA ALEJANDRA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VASQUEZ BONILLA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CLARICZA VANESSA</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255</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VASQUEZ UMAÑA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MARTHA SARAI</w:t>
                  </w:r>
                </w:p>
              </w:tc>
              <w:tc>
                <w:tcPr>
                  <w:tcW w:w="20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INDUSTRIAL</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VELÁSQUEZ LÓPEZ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MADELYN LISSETTE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40.00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$51.17*6=$307.02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347.02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VELASQUEZ SANTOS</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LAURA TIFANY</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217.50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258</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RUBIO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CONSUELO ELIZABETH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VELIS DIAZ</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JORGE ALEXANDER</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MERCADOTECNIA </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260</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PLEITEZ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JESSICA MARINA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261</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VIERA FUNES</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EDWIN OMAR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262</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VIGIL CLAROS </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CATHERINE VANESSA</w:t>
                  </w:r>
                </w:p>
              </w:tc>
              <w:tc>
                <w:tcPr>
                  <w:tcW w:w="2046" w:type="dxa"/>
                  <w:tcBorders>
                    <w:top w:val="nil"/>
                    <w:left w:val="nil"/>
                    <w:bottom w:val="single" w:sz="4" w:space="0" w:color="auto"/>
                    <w:right w:val="single" w:sz="4" w:space="0" w:color="auto"/>
                  </w:tcBorders>
                  <w:shd w:val="clear" w:color="000000" w:fill="FFFFFF"/>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RELACIONES Y NEGOCIOS INTERNACIONALES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263</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VILLACORTA DURÁN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GLADIS NOEMY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COMUNICACIÓN INSTITUCIONAL Y PERIODISMO</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264</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VILLALOBOS COREAS</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ANNY DAMALY</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$30.00*6=$180.00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205.00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265</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VILLALTA MÉNDEZ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SANDRA MELISSA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266</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VILLANUEVA GONZALEZ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ILIANA MARIA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267</w:t>
                  </w:r>
                </w:p>
              </w:tc>
              <w:tc>
                <w:tcPr>
                  <w:tcW w:w="145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VILLANUEVA SALMERÓN </w:t>
                  </w:r>
                </w:p>
              </w:tc>
              <w:tc>
                <w:tcPr>
                  <w:tcW w:w="12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JEOVANNY </w:t>
                  </w:r>
                </w:p>
              </w:tc>
              <w:tc>
                <w:tcPr>
                  <w:tcW w:w="204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SISTEMAS Y REDES INFORMATICAS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268</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VILLATORO MIRANDA</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VANESSA</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52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 </w:t>
                  </w:r>
                </w:p>
              </w:tc>
              <w:tc>
                <w:tcPr>
                  <w:tcW w:w="18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52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250.00 </w:t>
                  </w:r>
                </w:p>
              </w:tc>
            </w:tr>
            <w:tr w:rsidR="00FA1E35" w:rsidRPr="00FA1E35" w:rsidTr="0005495D">
              <w:trPr>
                <w:trHeight w:val="714"/>
                <w:jc w:val="center"/>
              </w:trPr>
              <w:tc>
                <w:tcPr>
                  <w:tcW w:w="450" w:type="dxa"/>
                  <w:tcBorders>
                    <w:top w:val="nil"/>
                    <w:left w:val="single" w:sz="4" w:space="0" w:color="auto"/>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269</w:t>
                  </w:r>
                </w:p>
              </w:tc>
              <w:tc>
                <w:tcPr>
                  <w:tcW w:w="1451"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ZUNIGA MENJIVAR</w:t>
                  </w:r>
                </w:p>
              </w:tc>
              <w:tc>
                <w:tcPr>
                  <w:tcW w:w="1246"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YOSELIN BEATRIZ</w:t>
                  </w:r>
                </w:p>
              </w:tc>
              <w:tc>
                <w:tcPr>
                  <w:tcW w:w="2046" w:type="dxa"/>
                  <w:tcBorders>
                    <w:top w:val="nil"/>
                    <w:left w:val="nil"/>
                    <w:bottom w:val="single" w:sz="4" w:space="0" w:color="auto"/>
                    <w:right w:val="single" w:sz="4" w:space="0" w:color="auto"/>
                  </w:tcBorders>
                  <w:shd w:val="clear" w:color="000000" w:fill="FFFFFF"/>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 TURÍSTICAS</w:t>
                  </w:r>
                </w:p>
              </w:tc>
              <w:tc>
                <w:tcPr>
                  <w:tcW w:w="1524"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801"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$45.00*6=$270.00 </w:t>
                  </w:r>
                </w:p>
              </w:tc>
              <w:tc>
                <w:tcPr>
                  <w:tcW w:w="1525" w:type="dxa"/>
                  <w:tcBorders>
                    <w:top w:val="nil"/>
                    <w:left w:val="nil"/>
                    <w:bottom w:val="single" w:sz="4" w:space="0" w:color="auto"/>
                    <w:right w:val="single" w:sz="4" w:space="0" w:color="auto"/>
                  </w:tcBorders>
                  <w:shd w:val="clear" w:color="000000" w:fill="FFFFFF"/>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305"/>
                <w:jc w:val="center"/>
              </w:trPr>
              <w:tc>
                <w:tcPr>
                  <w:tcW w:w="851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i/>
                      <w:sz w:val="20"/>
                      <w:szCs w:val="20"/>
                      <w:lang w:val="es-MX" w:eastAsia="es-SV"/>
                    </w:rPr>
                  </w:pPr>
                  <w:r w:rsidRPr="00FA1E35">
                    <w:rPr>
                      <w:rFonts w:ascii="Cambria" w:eastAsia="Times New Roman" w:hAnsi="Cambria"/>
                      <w:b/>
                      <w:bCs/>
                      <w:i/>
                      <w:sz w:val="20"/>
                      <w:szCs w:val="20"/>
                      <w:lang w:val="es-MX" w:eastAsia="es-SV"/>
                    </w:rPr>
                    <w:t>TOTAL CICLO I 2019</w:t>
                  </w:r>
                </w:p>
              </w:tc>
              <w:tc>
                <w:tcPr>
                  <w:tcW w:w="152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b/>
                      <w:bCs/>
                      <w:i/>
                      <w:sz w:val="20"/>
                      <w:szCs w:val="20"/>
                      <w:lang w:val="es-MX" w:eastAsia="es-SV"/>
                    </w:rPr>
                  </w:pPr>
                  <w:r w:rsidRPr="00FA1E35">
                    <w:rPr>
                      <w:rFonts w:ascii="Cambria" w:eastAsia="Times New Roman" w:hAnsi="Cambria"/>
                      <w:b/>
                      <w:bCs/>
                      <w:sz w:val="20"/>
                      <w:szCs w:val="20"/>
                      <w:lang w:val="es-MX" w:eastAsia="es-SV"/>
                    </w:rPr>
                    <w:t xml:space="preserve"> </w:t>
                  </w:r>
                  <w:r w:rsidRPr="00FA1E35">
                    <w:rPr>
                      <w:rFonts w:ascii="Cambria" w:eastAsia="Times New Roman" w:hAnsi="Cambria"/>
                      <w:b/>
                      <w:bCs/>
                      <w:i/>
                      <w:sz w:val="20"/>
                      <w:szCs w:val="20"/>
                      <w:lang w:val="es-MX" w:eastAsia="es-SV"/>
                    </w:rPr>
                    <w:t xml:space="preserve">$   70,077.72 </w:t>
                  </w:r>
                </w:p>
              </w:tc>
            </w:tr>
          </w:tbl>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p>
        </w:tc>
      </w:tr>
      <w:tr w:rsidR="00FA1E35" w:rsidRPr="00FA1E35" w:rsidTr="0005495D">
        <w:trPr>
          <w:trHeight w:val="305"/>
        </w:trPr>
        <w:tc>
          <w:tcPr>
            <w:tcW w:w="10490" w:type="dxa"/>
            <w:gridSpan w:val="2"/>
            <w:tcBorders>
              <w:top w:val="nil"/>
              <w:left w:val="nil"/>
              <w:bottom w:val="nil"/>
              <w:right w:val="nil"/>
            </w:tcBorders>
            <w:shd w:val="clear" w:color="auto" w:fill="auto"/>
            <w:noWrap/>
            <w:vAlign w:val="bottom"/>
            <w:hideMark/>
          </w:tcPr>
          <w:tbl>
            <w:tblPr>
              <w:tblW w:w="9746" w:type="dxa"/>
              <w:tblCellSpacing w:w="0" w:type="dxa"/>
              <w:tblCellMar>
                <w:left w:w="0" w:type="dxa"/>
                <w:right w:w="0" w:type="dxa"/>
              </w:tblCellMar>
              <w:tblLook w:val="04A0"/>
            </w:tblPr>
            <w:tblGrid>
              <w:gridCol w:w="9746"/>
            </w:tblGrid>
            <w:tr w:rsidR="00FA1E35" w:rsidRPr="00FA1E35" w:rsidTr="0005495D">
              <w:trPr>
                <w:trHeight w:val="305"/>
                <w:tblCellSpacing w:w="0" w:type="dxa"/>
              </w:trPr>
              <w:tc>
                <w:tcPr>
                  <w:tcW w:w="9746"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spacing w:before="240"/>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NOMINA  DE PAGO UNIVERSIDAD MODULAR ABIERTA "UMA"</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DEPARTAMENTO MUNICIPAL DE EDUCACIÓN</w:t>
                  </w:r>
                </w:p>
              </w:tc>
            </w:tr>
          </w:tbl>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p>
        </w:tc>
      </w:tr>
      <w:tr w:rsidR="00FA1E35" w:rsidRPr="00FA1E35" w:rsidTr="0005495D">
        <w:trPr>
          <w:trHeight w:val="305"/>
        </w:trPr>
        <w:tc>
          <w:tcPr>
            <w:tcW w:w="10490" w:type="dxa"/>
            <w:gridSpan w:val="2"/>
            <w:tcBorders>
              <w:top w:val="nil"/>
              <w:left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MUNICIPIO: SAN MIGUEL   DEPARTAMENTO: SAN MIGUEL </w:t>
            </w:r>
          </w:p>
        </w:tc>
      </w:tr>
      <w:tr w:rsidR="00FA1E35" w:rsidRPr="00FA1E35" w:rsidTr="0005495D">
        <w:trPr>
          <w:trHeight w:val="305"/>
        </w:trPr>
        <w:tc>
          <w:tcPr>
            <w:tcW w:w="10490" w:type="dxa"/>
            <w:gridSpan w:val="2"/>
            <w:tcBorders>
              <w:top w:val="nil"/>
              <w:left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CICLO I – 2019</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tbl>
            <w:tblPr>
              <w:tblW w:w="10181" w:type="dxa"/>
              <w:jc w:val="center"/>
              <w:tblCellMar>
                <w:left w:w="70" w:type="dxa"/>
                <w:right w:w="70" w:type="dxa"/>
              </w:tblCellMar>
              <w:tblLook w:val="04A0"/>
            </w:tblPr>
            <w:tblGrid>
              <w:gridCol w:w="740"/>
              <w:gridCol w:w="1453"/>
              <w:gridCol w:w="1318"/>
              <w:gridCol w:w="1577"/>
              <w:gridCol w:w="1149"/>
              <w:gridCol w:w="1201"/>
              <w:gridCol w:w="1702"/>
              <w:gridCol w:w="1041"/>
            </w:tblGrid>
            <w:tr w:rsidR="00FA1E35" w:rsidRPr="00FA1E35" w:rsidTr="0005495D">
              <w:trPr>
                <w:trHeight w:val="480"/>
                <w:jc w:val="center"/>
              </w:trPr>
              <w:tc>
                <w:tcPr>
                  <w:tcW w:w="7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N°</w:t>
                  </w:r>
                </w:p>
              </w:tc>
              <w:tc>
                <w:tcPr>
                  <w:tcW w:w="1453" w:type="dxa"/>
                  <w:tcBorders>
                    <w:top w:val="single" w:sz="4" w:space="0" w:color="auto"/>
                    <w:left w:val="nil"/>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NOMBRES</w:t>
                  </w:r>
                </w:p>
              </w:tc>
              <w:tc>
                <w:tcPr>
                  <w:tcW w:w="1318" w:type="dxa"/>
                  <w:tcBorders>
                    <w:top w:val="single" w:sz="4" w:space="0" w:color="auto"/>
                    <w:left w:val="nil"/>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APELLIDOS</w:t>
                  </w:r>
                </w:p>
              </w:tc>
              <w:tc>
                <w:tcPr>
                  <w:tcW w:w="1577" w:type="dxa"/>
                  <w:tcBorders>
                    <w:top w:val="single" w:sz="4" w:space="0" w:color="auto"/>
                    <w:left w:val="nil"/>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CARRERA</w:t>
                  </w:r>
                </w:p>
              </w:tc>
              <w:tc>
                <w:tcPr>
                  <w:tcW w:w="1149" w:type="dxa"/>
                  <w:tcBorders>
                    <w:top w:val="single" w:sz="4" w:space="0" w:color="auto"/>
                    <w:left w:val="nil"/>
                    <w:bottom w:val="single" w:sz="4" w:space="0" w:color="auto"/>
                    <w:right w:val="single" w:sz="4" w:space="0" w:color="auto"/>
                  </w:tcBorders>
                  <w:shd w:val="clear" w:color="000000" w:fill="D9D9D9"/>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MATRICULA</w:t>
                  </w:r>
                </w:p>
              </w:tc>
              <w:tc>
                <w:tcPr>
                  <w:tcW w:w="1201" w:type="dxa"/>
                  <w:tcBorders>
                    <w:top w:val="single" w:sz="4" w:space="0" w:color="auto"/>
                    <w:left w:val="nil"/>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CUOTA 1 ENERO</w:t>
                  </w:r>
                </w:p>
              </w:tc>
              <w:tc>
                <w:tcPr>
                  <w:tcW w:w="1702" w:type="dxa"/>
                  <w:tcBorders>
                    <w:top w:val="single" w:sz="4" w:space="0" w:color="auto"/>
                    <w:left w:val="nil"/>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CUOTA MENSUAL (5 CUOTAS)</w:t>
                  </w:r>
                </w:p>
              </w:tc>
              <w:tc>
                <w:tcPr>
                  <w:tcW w:w="1041" w:type="dxa"/>
                  <w:tcBorders>
                    <w:top w:val="single" w:sz="4" w:space="0" w:color="auto"/>
                    <w:left w:val="nil"/>
                    <w:bottom w:val="single" w:sz="4" w:space="0" w:color="auto"/>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sz w:val="14"/>
                      <w:szCs w:val="14"/>
                      <w:lang w:val="es-MX" w:eastAsia="es-SV"/>
                    </w:rPr>
                  </w:pPr>
                  <w:r w:rsidRPr="00FA1E35">
                    <w:rPr>
                      <w:rFonts w:ascii="Cambria" w:eastAsia="Times New Roman" w:hAnsi="Cambria"/>
                      <w:b/>
                      <w:bCs/>
                      <w:sz w:val="14"/>
                      <w:szCs w:val="14"/>
                      <w:lang w:val="es-MX" w:eastAsia="es-SV"/>
                    </w:rPr>
                    <w:t>TOTAL CICLO I-2019</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ANDRADE LAZO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EDITH YAZMIN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AGUILAR GUEVARA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ELEDIBERTA ARELY</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ALVARADO BENITEZ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ROSA DEL CARMEN</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APARICIO CRUZ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MIRNA MADELEINE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ARAGON BLANCO</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EVERTH AMILCAR</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AREVALO ARGUETA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REINA ISABEL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ARGUETA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  CLARIBEL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AVALOS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JUDITH</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VENTURA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LILIAN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AVALOS GONZALES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BRIGIDO ANTONIO</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AVILES GONZALEZ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DONIS ERICK</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BARAHONA CAMPOS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OFILIO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13</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BARAHONA HERNANDEZ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ANTONIO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VELIS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GLADYS PATRICIA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VELIS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GUADALUPE</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BLANCO DE CASTILLO</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GLADYS ELIZABETH</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ADMINISTRACION DE EMPRESAS  </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NUÑEZ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KEVEN VALENTIN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18</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BONILLA ESCOBAR</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CLAUDIA ROSIBEL</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VÁSQUEZ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LEIDY CAROLINA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BURUCA MOLINA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ARCEDIS YALETH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BUSTILLO MENDOZA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RAUL MANUEL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CABRERA BENÍTEZ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ROXANA NOHEMÍ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23</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CABRERA MENDOZA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FELIX</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VIERA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HELEN MARYCELESTE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CAÑAS MARTINEZ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MIGUEL ANGEL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CARRANZA AMAYA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RAQUEL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CARRANZA JUAREZ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 DE MARIA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CASTAÑEDA DE SALAS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BLANCA GUADALUPE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29</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CASTILLO BENAVIDES</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DARIS MANUEL</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30</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CASTILLO ORELLANA</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ESTRELLA ABIGAIL</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CASTILLO RIVERA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ALBERTO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CASTILLO TORRES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ESTENIA EMELINA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LICENCIATURA EN ADMINISTRACIÓN </w:t>
                  </w:r>
                  <w:r w:rsidRPr="00FA1E35">
                    <w:rPr>
                      <w:rFonts w:ascii="Cambria" w:eastAsia="Times New Roman" w:hAnsi="Cambria"/>
                      <w:color w:val="000000"/>
                      <w:sz w:val="18"/>
                      <w:szCs w:val="18"/>
                      <w:lang w:val="es-MX" w:eastAsia="es-SV"/>
                    </w:rPr>
                    <w:lastRenderedPageBreak/>
                    <w:t>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33</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CASTRO DE MOLINA</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JOSELINE ABIGAIL</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CERON TOBAR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ROXANA BEATRIZ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CHAPETON SALMERON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DAMARIS STEFANY</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36</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CHAVARRIA ORDOÑEZ</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BRENDA KARINA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CHAVEZ ORELLANA</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PABLO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OMAR ERNESTO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39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CISNEROS ALVARADO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MANUEL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40</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CLAROS GARCIA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SAUL ELISEO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CONTRERAS FLORES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CECILIA BRIGGITH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SANTOS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CLAUDIA BEATRIZ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CHICAS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YESENIA YAMILETH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CRUZ ORTIZ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KARLA YASMIN</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45</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ROMERO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ARLEN MARIA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46</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QUESIA YAMILETH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VENTURA</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MIRELLA VIRGINIA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LOPEZ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ENRIQUE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49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RIVERA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KEIRY STEFANY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EDUCACIÓN INICIAL Y </w:t>
                  </w:r>
                  <w:r w:rsidRPr="00FA1E35">
                    <w:rPr>
                      <w:rFonts w:ascii="Cambria" w:eastAsia="Times New Roman" w:hAnsi="Cambria"/>
                      <w:sz w:val="18"/>
                      <w:szCs w:val="18"/>
                      <w:lang w:val="es-MX" w:eastAsia="es-SV"/>
                    </w:rPr>
                    <w:lastRenderedPageBreak/>
                    <w:t>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50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FUNES</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MIRELLA CAROLINA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HERNÁNDEZ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JOSÉ MATEO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ARBAIZA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YANCI LORENA DEL CARMEN</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GALEANO MARTINEZ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PATRICIA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54</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GALLO GRIMALDI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MABEL ARMIDA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DE SIERRA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PERFECTA DE JESUS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GAVARRETE SORIANO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ESTELA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RAMIREZ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GERSON EMMANUEL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58</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GONZALEZ</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MAYRA VANESSA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59</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RODRIGUEZ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EDWIN ALEXANDER</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60</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GONZALES CALLES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SINDY GUADALUPE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GONZALEZ CHAVARRIA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AGUSTIN</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GIRON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KIRNA ALEJANDRA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63</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BONILLA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JASMIN PATRICIA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DE ZELAYA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VIRGINIA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GARCIA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ZOILA EMERITA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GUEVARA GUEVARA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VERONICA MILAGRO</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67</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GUEVARA MORALES</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NELSON IVAN</w:t>
                  </w:r>
                </w:p>
              </w:tc>
              <w:tc>
                <w:tcPr>
                  <w:tcW w:w="1577"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INFORMATICA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68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PORTILLO</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EDGAR ROLANDO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69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GUZMAN FLORES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 STEFANY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70</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EDITH MARLENY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RAMIREZ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VANESSA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AMAYA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CARMEN LILI</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73</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BLANCO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KAYLA NAHED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CALIX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LUZ MARIA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75</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COREAS</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VICTOR MANUEL</w:t>
                  </w:r>
                </w:p>
              </w:tc>
              <w:tc>
                <w:tcPr>
                  <w:tcW w:w="1577"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SOFTWARE</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CRUZ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SANDRA NOEMY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HERNANDEZ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DIANA STEFFANY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MELGARES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GUILLERMO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79</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RIVERA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CLARA LISSETH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RIVERA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JOSÉ ÓSCAR MANUEL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DE GALDAMEZ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NOHEMY</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JURADO DIAZ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JOSUE NEFTALI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LARIN CHAVARRIA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SUJEYRI DE LA PAZ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84</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LAZO VENTURA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SAMUEL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LEMUS APARICIO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RUTH MICHELLE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LOBO VASQUEZ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GISELA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87</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LOBOS VILLACORTA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OMAR ALEXANDER</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LOVOS UMAÑA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ISAAC ANSELMO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89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BATRES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OMAR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LOPEZ NAVAS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ANSELMO ADALBERTO</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LÓPEZ YANES</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NEFTALI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LORENZO PORTILLO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SUSANA VANESSA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93</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MADRID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RODOLFO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94</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MADRID DE VILLALOBOS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VERONICA ELIZABETH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MARENCO DE ALVARENGA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GLENDA BEATRIZ</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96</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MARENCO JOYA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GABRIELA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97</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CARRILLO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AUDELIO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DE ROBLES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HEIDI MARITZA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99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GODINEZ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JOSUE ALEJANDRO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100</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MELARA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ORLANDO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MARTÍNEZ MENDOZA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VERÓNICA ELIZABETH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MORALES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YANCI LISSETTE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ORTIZ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JAIME ERNESTO</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MEDINA ZELAYA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NELSON ELIAS</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105</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ESTRADA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DANILO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MERINO MERINO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MEDARDO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107</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MOLINA PORTILLO</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RODRIGO ERNESTO</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RIVERA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RUDIS ROLANDO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109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MONTES JIMÉNEZ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CARLOS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110</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MORALES RODRIGUEZ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DANIEL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111</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MUNGUIA HENRIQUEZ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MANUEL DE JESUS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112</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NAVARRO ORTEZ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YESENIA CAROLINA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113</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NIETO MEJIA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DEYSI SOFIA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114</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NOBLES RODRIGUEZ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MOISES ELIAS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ORTEGA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PAOLA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PAIZ CRUZ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BONIFACIO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PAIZ PALMA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ELIZARDO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118</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PALACIOS LUNA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RICARDO FRANCISCO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119</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PARADA VARGAS</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DIEGO ALEXIS</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120</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YANIRA LISEHT</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PERLA PALACIOS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WALESKA ESTEFANIA</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PINEDA ORELLANA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GLENDA LISSETTE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123</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PONCE RODRIGUEZ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GRACIELA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PORTILLO DIAZ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OSIEL SECUNDINO</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GOMEZ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BESIS NOEMY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126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POZADA DE ROMERO</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ANA RUBENIA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SARAVIA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ERIKA ROXANA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MENDEZ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OSVALDO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129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REYES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FRANCISCA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130</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RIVERA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ALBERTO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RAMOS CHICAS</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TERESA DEL CARMEN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PORTILLO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JOHANNA CRISTELA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133</w:t>
                  </w:r>
                </w:p>
              </w:tc>
              <w:tc>
                <w:tcPr>
                  <w:tcW w:w="1453"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ARGUETA</w:t>
                  </w:r>
                </w:p>
              </w:tc>
              <w:tc>
                <w:tcPr>
                  <w:tcW w:w="13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MAYRA BEATRIZ</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DE PAZ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ALDAIR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GUEVARA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PABLO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SALGADO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KATERINE ISAMAR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LOVO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ESTEFANY DEL CARMEN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FERNANDEZ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CARLOS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CONTADURÍA PÚBLICA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139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SANCHEZ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ENRIQUE JOSE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RIVERA VALLE</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JUAN CARLOS</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ARGUETA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NEHEMÍAS OSMIN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DE GARAY</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 AMELIA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143</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FUENTES</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ALEJANDRA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RODRIGUEZ MARTINEZ</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ERICK ERNESTO</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145</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RODRIGUEZ MEJIA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IVAN BALMORE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146</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QUINTANILLA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JACQUELINE CAROLINA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SAMAYOA RIVAS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ADELA LISSETH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SANCHEZ GARCIA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ISMAEL ALFONSO</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149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TORRES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CATALINA SANTOS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SIGARÁN DE CUEVA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MARÍA FRANCISCA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151</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SORTO ARGUETA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SALVADOR ANTONIO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SUAREZ SANTOS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OLIVIA GABRIELA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TICAS PINEDA</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JUAN ANTONIO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ADMINISTRACION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ARAUZ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ENRIQUE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155</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DOMINGUEZ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JOHANNA PATRICIA</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UMANZOR BARRIOS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PATRICIA YESENIA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157</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UMANZOR CRUZ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NORMA LISSETTE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URQUILLA TORRES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KARINA YAMILETH</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159</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VARGAS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ALBERTO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VARGAS DE PARADA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GLENDA LOURDES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161</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JIMENEZ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KRISSIA DAMARIS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162</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LOPEZ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ALONSO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163</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MEJIA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DENNYS ARNOLDO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164</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VASQUEZ RAMOS</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JUAN JOSE</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lastRenderedPageBreak/>
                    <w:t>165</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TORRES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CAROLINA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PSICOLOGÍA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AMILCAR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167</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MEJIA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WALTER ULISES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$53.00*5= $265.00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168</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TURCIOS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MILADY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169</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VENTURA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GERSON JOSUE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170</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CASTRO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HERBERT STALYN</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171</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DE CRUZ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TANIA MAGALI</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172</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DE MENDEZ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IRIS JACQUELINE</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173</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VENTURA GUANDIQUE</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MARCELO</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174</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VILLANUEVA FRANCO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EDWIN PASTOR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175</w:t>
                  </w:r>
                </w:p>
              </w:tc>
              <w:tc>
                <w:tcPr>
                  <w:tcW w:w="1453"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YANES ANGEL   </w:t>
                  </w:r>
                </w:p>
              </w:tc>
              <w:tc>
                <w:tcPr>
                  <w:tcW w:w="13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ISELA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62.50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$62.50*5= $312.50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437.50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176</w:t>
                  </w:r>
                </w:p>
              </w:tc>
              <w:tc>
                <w:tcPr>
                  <w:tcW w:w="145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ZELAYA LOPEZ </w:t>
                  </w:r>
                </w:p>
              </w:tc>
              <w:tc>
                <w:tcPr>
                  <w:tcW w:w="13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MIRNA LISSETH </w:t>
                  </w:r>
                </w:p>
              </w:tc>
              <w:tc>
                <w:tcPr>
                  <w:tcW w:w="157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INICIAL Y PARVULARIA</w:t>
                  </w:r>
                </w:p>
              </w:tc>
              <w:tc>
                <w:tcPr>
                  <w:tcW w:w="1149"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177</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ZULETA MANZANARES</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JUAN MARCELO</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$53.00*5= $265.00</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371.00 </w:t>
                  </w:r>
                </w:p>
              </w:tc>
            </w:tr>
            <w:tr w:rsidR="00FA1E35" w:rsidRPr="00FA1E35" w:rsidTr="0005495D">
              <w:trPr>
                <w:trHeight w:val="499"/>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178</w:t>
                  </w:r>
                </w:p>
              </w:tc>
              <w:tc>
                <w:tcPr>
                  <w:tcW w:w="145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ZULETA MANZANARES </w:t>
                  </w:r>
                </w:p>
              </w:tc>
              <w:tc>
                <w:tcPr>
                  <w:tcW w:w="13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OSWALDO ARQUÍMEDES </w:t>
                  </w:r>
                </w:p>
              </w:tc>
              <w:tc>
                <w:tcPr>
                  <w:tcW w:w="157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201"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53.00 </w:t>
                  </w:r>
                </w:p>
              </w:tc>
              <w:tc>
                <w:tcPr>
                  <w:tcW w:w="1702"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$36.00*5=$180.00 </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4"/>
                      <w:szCs w:val="14"/>
                      <w:lang w:val="es-MX" w:eastAsia="es-SV"/>
                    </w:rPr>
                  </w:pPr>
                  <w:r w:rsidRPr="00FA1E35">
                    <w:rPr>
                      <w:rFonts w:ascii="Cambria" w:eastAsia="Times New Roman" w:hAnsi="Cambria"/>
                      <w:sz w:val="14"/>
                      <w:szCs w:val="14"/>
                      <w:lang w:val="es-MX" w:eastAsia="es-SV"/>
                    </w:rPr>
                    <w:t xml:space="preserve"> $          286.00 </w:t>
                  </w:r>
                </w:p>
              </w:tc>
            </w:tr>
            <w:tr w:rsidR="00FA1E35" w:rsidRPr="00FA1E35" w:rsidTr="0005495D">
              <w:trPr>
                <w:trHeight w:val="499"/>
                <w:jc w:val="center"/>
              </w:trPr>
              <w:tc>
                <w:tcPr>
                  <w:tcW w:w="91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i/>
                      <w:iCs/>
                      <w:color w:val="000000"/>
                      <w:sz w:val="20"/>
                      <w:szCs w:val="20"/>
                      <w:lang w:val="es-MX" w:eastAsia="es-SV"/>
                    </w:rPr>
                  </w:pPr>
                  <w:r w:rsidRPr="00FA1E35">
                    <w:rPr>
                      <w:rFonts w:ascii="Cambria" w:eastAsia="Times New Roman" w:hAnsi="Cambria"/>
                      <w:b/>
                      <w:bCs/>
                      <w:i/>
                      <w:iCs/>
                      <w:color w:val="000000"/>
                      <w:sz w:val="20"/>
                      <w:szCs w:val="20"/>
                      <w:lang w:val="es-MX" w:eastAsia="es-SV"/>
                    </w:rPr>
                    <w:t>TOTAL CICLO  I-2019</w:t>
                  </w:r>
                </w:p>
              </w:tc>
              <w:tc>
                <w:tcPr>
                  <w:tcW w:w="104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b/>
                      <w:bCs/>
                      <w:i/>
                      <w:iCs/>
                      <w:color w:val="000000"/>
                      <w:sz w:val="14"/>
                      <w:szCs w:val="14"/>
                      <w:lang w:val="es-MX" w:eastAsia="es-SV"/>
                    </w:rPr>
                  </w:pPr>
                  <w:r w:rsidRPr="00FA1E35">
                    <w:rPr>
                      <w:rFonts w:ascii="Cambria" w:eastAsia="Times New Roman" w:hAnsi="Cambria"/>
                      <w:b/>
                      <w:bCs/>
                      <w:i/>
                      <w:iCs/>
                      <w:color w:val="000000"/>
                      <w:sz w:val="14"/>
                      <w:szCs w:val="14"/>
                      <w:lang w:val="es-MX" w:eastAsia="es-SV"/>
                    </w:rPr>
                    <w:t xml:space="preserve"> $   62,220.00 </w:t>
                  </w:r>
                </w:p>
              </w:tc>
            </w:tr>
          </w:tbl>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tc>
      </w:tr>
      <w:tr w:rsidR="00FA1E35" w:rsidRPr="00FA1E35" w:rsidTr="0005495D">
        <w:trPr>
          <w:gridAfter w:val="1"/>
          <w:wAfter w:w="66" w:type="dxa"/>
          <w:trHeight w:val="305"/>
        </w:trPr>
        <w:tc>
          <w:tcPr>
            <w:tcW w:w="10424" w:type="dxa"/>
            <w:tcBorders>
              <w:top w:val="nil"/>
              <w:left w:val="nil"/>
              <w:bottom w:val="nil"/>
              <w:right w:val="nil"/>
            </w:tcBorders>
            <w:shd w:val="clear" w:color="auto" w:fill="auto"/>
            <w:noWrap/>
            <w:vAlign w:val="bottom"/>
            <w:hideMark/>
          </w:tcPr>
          <w:tbl>
            <w:tblPr>
              <w:tblW w:w="10153" w:type="dxa"/>
              <w:tblCellSpacing w:w="0" w:type="dxa"/>
              <w:tblCellMar>
                <w:left w:w="0" w:type="dxa"/>
                <w:right w:w="0" w:type="dxa"/>
              </w:tblCellMar>
              <w:tblLook w:val="04A0"/>
            </w:tblPr>
            <w:tblGrid>
              <w:gridCol w:w="10153"/>
            </w:tblGrid>
            <w:tr w:rsidR="00FA1E35" w:rsidRPr="00FA1E35" w:rsidTr="0005495D">
              <w:trPr>
                <w:trHeight w:val="305"/>
                <w:tblCellSpacing w:w="0" w:type="dxa"/>
              </w:trPr>
              <w:tc>
                <w:tcPr>
                  <w:tcW w:w="10153"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 xml:space="preserve">NOMINA DE PAGO DE INSTITUTO ESPECIALIZADO DE PROFESIONALES DE LA SALUD </w:t>
                  </w:r>
                </w:p>
              </w:tc>
            </w:tr>
          </w:tbl>
          <w:p w:rsidR="00FA1E35" w:rsidRPr="00FA1E35" w:rsidRDefault="00FA1E35" w:rsidP="00FA1E35">
            <w:pPr>
              <w:widowControl/>
              <w:autoSpaceDE/>
              <w:autoSpaceDN/>
              <w:adjustRightInd/>
              <w:rPr>
                <w:rFonts w:ascii="Calibri" w:eastAsia="Times New Roman" w:hAnsi="Calibri"/>
                <w:color w:val="000000"/>
                <w:lang w:val="es-MX" w:eastAsia="es-SV"/>
              </w:rPr>
            </w:pPr>
          </w:p>
        </w:tc>
      </w:tr>
      <w:tr w:rsidR="00FA1E35" w:rsidRPr="00FA1E35" w:rsidTr="0005495D">
        <w:trPr>
          <w:gridAfter w:val="1"/>
          <w:wAfter w:w="66" w:type="dxa"/>
          <w:trHeight w:val="305"/>
        </w:trPr>
        <w:tc>
          <w:tcPr>
            <w:tcW w:w="10424"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"IEPROES"</w:t>
            </w:r>
          </w:p>
        </w:tc>
      </w:tr>
      <w:tr w:rsidR="00FA1E35" w:rsidRPr="00FA1E35" w:rsidTr="0005495D">
        <w:trPr>
          <w:gridAfter w:val="1"/>
          <w:wAfter w:w="66" w:type="dxa"/>
          <w:trHeight w:val="305"/>
        </w:trPr>
        <w:tc>
          <w:tcPr>
            <w:tcW w:w="10424"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tc>
      </w:tr>
      <w:tr w:rsidR="00FA1E35" w:rsidRPr="00FA1E35" w:rsidTr="0005495D">
        <w:trPr>
          <w:gridAfter w:val="1"/>
          <w:wAfter w:w="66" w:type="dxa"/>
          <w:trHeight w:val="305"/>
        </w:trPr>
        <w:tc>
          <w:tcPr>
            <w:tcW w:w="10424" w:type="dxa"/>
            <w:tcBorders>
              <w:top w:val="nil"/>
              <w:left w:val="nil"/>
              <w:bottom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DEPARTAMENTO MUNICIPAL DE EDUCACIÓN </w:t>
            </w:r>
          </w:p>
        </w:tc>
      </w:tr>
      <w:tr w:rsidR="00FA1E35" w:rsidRPr="00FA1E35" w:rsidTr="0005495D">
        <w:trPr>
          <w:gridAfter w:val="1"/>
          <w:wAfter w:w="66" w:type="dxa"/>
          <w:trHeight w:val="305"/>
        </w:trPr>
        <w:tc>
          <w:tcPr>
            <w:tcW w:w="10424" w:type="dxa"/>
            <w:tcBorders>
              <w:top w:val="nil"/>
              <w:left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MUNICIPIO: SAN MIGUEL   DEPARTAMENTO: SAN MIGUEL </w:t>
            </w:r>
          </w:p>
        </w:tc>
      </w:tr>
      <w:tr w:rsidR="00FA1E35" w:rsidRPr="00FA1E35" w:rsidTr="0005495D">
        <w:trPr>
          <w:gridAfter w:val="1"/>
          <w:wAfter w:w="66" w:type="dxa"/>
          <w:trHeight w:val="305"/>
        </w:trPr>
        <w:tc>
          <w:tcPr>
            <w:tcW w:w="10424" w:type="dxa"/>
            <w:tcBorders>
              <w:top w:val="nil"/>
              <w:left w:val="nil"/>
              <w:right w:val="nil"/>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AÑO: 2019</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tbl>
            <w:tblPr>
              <w:tblW w:w="10274" w:type="dxa"/>
              <w:jc w:val="center"/>
              <w:tblCellMar>
                <w:left w:w="70" w:type="dxa"/>
                <w:right w:w="70" w:type="dxa"/>
              </w:tblCellMar>
              <w:tblLook w:val="04A0"/>
            </w:tblPr>
            <w:tblGrid>
              <w:gridCol w:w="469"/>
              <w:gridCol w:w="1261"/>
              <w:gridCol w:w="1190"/>
              <w:gridCol w:w="1387"/>
              <w:gridCol w:w="1261"/>
              <w:gridCol w:w="1684"/>
              <w:gridCol w:w="1604"/>
              <w:gridCol w:w="1418"/>
            </w:tblGrid>
            <w:tr w:rsidR="00FA1E35" w:rsidRPr="00FA1E35" w:rsidTr="0005495D">
              <w:trPr>
                <w:trHeight w:val="458"/>
                <w:jc w:val="center"/>
              </w:trPr>
              <w:tc>
                <w:tcPr>
                  <w:tcW w:w="469"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N°</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NOMBRES </w:t>
                  </w:r>
                </w:p>
              </w:tc>
              <w:tc>
                <w:tcPr>
                  <w:tcW w:w="1190"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APELLIDOS  </w:t>
                  </w:r>
                </w:p>
              </w:tc>
              <w:tc>
                <w:tcPr>
                  <w:tcW w:w="1387" w:type="dxa"/>
                  <w:vMerge w:val="restart"/>
                  <w:tcBorders>
                    <w:top w:val="single" w:sz="4" w:space="0" w:color="auto"/>
                    <w:left w:val="single" w:sz="4" w:space="0" w:color="auto"/>
                    <w:bottom w:val="single" w:sz="4" w:space="0" w:color="auto"/>
                    <w:right w:val="nil"/>
                  </w:tcBorders>
                  <w:shd w:val="clear" w:color="000000" w:fill="D9D9D9"/>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CARRERA </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MATRICULA  </w:t>
                  </w:r>
                </w:p>
              </w:tc>
              <w:tc>
                <w:tcPr>
                  <w:tcW w:w="168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CUOTA MENSUAL (6 CUOTAS)</w:t>
                  </w:r>
                </w:p>
              </w:tc>
              <w:tc>
                <w:tcPr>
                  <w:tcW w:w="160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PRÁCTICA CLÍNICA</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6"/>
                      <w:szCs w:val="16"/>
                      <w:lang w:val="es-MX" w:eastAsia="es-SV"/>
                    </w:rPr>
                  </w:pPr>
                  <w:r w:rsidRPr="00FA1E35">
                    <w:rPr>
                      <w:rFonts w:ascii="Cambria" w:eastAsia="Times New Roman" w:hAnsi="Cambria"/>
                      <w:b/>
                      <w:bCs/>
                      <w:color w:val="000000"/>
                      <w:sz w:val="16"/>
                      <w:szCs w:val="16"/>
                      <w:lang w:val="es-MX" w:eastAsia="es-SV"/>
                    </w:rPr>
                    <w:t xml:space="preserve"> TOTAL CICLO I-2019 </w:t>
                  </w:r>
                </w:p>
              </w:tc>
            </w:tr>
            <w:tr w:rsidR="00FA1E35" w:rsidRPr="00FA1E35" w:rsidTr="0005495D">
              <w:trPr>
                <w:trHeight w:val="458"/>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190"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387" w:type="dxa"/>
                  <w:vMerge/>
                  <w:tcBorders>
                    <w:top w:val="single" w:sz="4" w:space="0" w:color="auto"/>
                    <w:left w:val="single" w:sz="4" w:space="0" w:color="auto"/>
                    <w:bottom w:val="single" w:sz="4" w:space="0" w:color="auto"/>
                    <w:right w:val="nil"/>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604"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20"/>
                      <w:szCs w:val="20"/>
                      <w:lang w:val="es-MX" w:eastAsia="es-S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A1E35" w:rsidRPr="00FA1E35" w:rsidRDefault="00FA1E35" w:rsidP="00FA1E35">
                  <w:pPr>
                    <w:widowControl/>
                    <w:autoSpaceDE/>
                    <w:autoSpaceDN/>
                    <w:adjustRightInd/>
                    <w:rPr>
                      <w:rFonts w:ascii="Cambria" w:eastAsia="Times New Roman" w:hAnsi="Cambria"/>
                      <w:b/>
                      <w:bCs/>
                      <w:color w:val="000000"/>
                      <w:sz w:val="16"/>
                      <w:szCs w:val="16"/>
                      <w:lang w:val="es-MX" w:eastAsia="es-SV"/>
                    </w:rPr>
                  </w:pP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AGUILERA QUINTANILLA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ERICK FRANCISCO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ALAS SANCHEZ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MARLENY MADAÍ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ALVARENGA LÓPEZ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TANIA VANESSA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ALVAREZ MARQUEZ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ROCIO ELIBETH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ALVAREZ PINEDA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HENRY ISAEL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ÁLVAREZ VELASQUEZ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AZUCENA MARGARITA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AMAYA AMAYA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JESSICA RUBI</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AMAYA CLIMACO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PRINCELA MARCELINA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ARGUETA DIAZ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KELLY MICHELLE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FUENTES</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KENIA GUADALUPE</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AYALA VILLEGAS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KEIRY MADALY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BAIRES ZAMORA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FABRICIO ANDRES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13</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BELLO CAMPOS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KARINA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BENITEZ GUERRA</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DIANA REBECA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BOLAÑOS GUERRERO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KENIA LISSETTE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CABRERA PINEDA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KATHERINE IZAMAR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17</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CÁCERES DE MEJIA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NORMA LORENA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CACERES RODRÍGUEZ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TIRSA ABIGAIL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19</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CAMPOS HERNANDEZ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ROXANA ELIZABETH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20</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CÁRCAMO RODRÍGUEZ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KEREN ROSMERY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CARRILLO MEJIA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JESSICA BEATRIZ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22</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CARRILLO MEJIA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XIOMARA ESTEFANI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CASTILLO CASTRO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ALEXIS BLADIMIR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24</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CASTRO GONZALEZ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NANCY JOHANNA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25</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CERRITOS CORTEZ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SONIA ARMIDA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26</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CHAVARRIA  VASQUEZ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JENNIFER ELIZABETH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CHICAS ARGUETA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JUAN CARLOS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28</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CHICAS AVELAR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ANA YANCI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29</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CHOTO CONTRERAS</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ROSA SARAI</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30</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CLAROS DE ORTEZ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BERTA ELISET</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CLAROS NOLASCO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YOSELYN MADAI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CONTRERAS LOPEZ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LUIS ANTONIO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COREAS MEDRANO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IDALIA NATALY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CRUZ ARGUETA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YERLYN TATIANA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35</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CRUZ GARCIA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INES</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DE PAZ JANDRES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WILBER ALEXANDER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DEL CID MORALES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MARTHA ANGÉLICA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38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DELGADO GARCÍA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PATRICIA SARAÍ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39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DIAZ MOLINA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NATHALY GABRIELA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DORADEA CARBALLO</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JENNIFER EDITH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41</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FLORES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ROSA MARIA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FLORES CERRITOS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JENIFER ESTEFANIA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43</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FLORES FUENTES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ROXANA MARLENE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GONZALEZ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CLAUDIA PATRICIA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FLORES SANTOS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IMELDA ELIZABETH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FUENTES BONILLA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YESICA YANETH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GARCIA FLORES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PRISCILA ELIZABETH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48</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GARCIA RODRIGUEZ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KENIA FRANCISCA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49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GIRON AGUILERA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NURIA IVETTE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CACERES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JUAN CARLOS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GONZÁLEZ HERNÁNDEZ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BRIGGITE DE LA PAZ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PANAMEÑO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ROSA ELENA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QUINTEROS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ROCIO STEPHANNY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54</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VILLALTA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KAREN DEL ROSARIO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GUANDIQUE FLORES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FATIMA BERENICE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56</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GUARDADO ORTEZ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PAOLA ALEXANDRA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57</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GUERRA SOLORZANO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ISMAEL STANLEY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58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GUEVARA GUEVARA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HELEN LISSETH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59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CRUZ</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ROSANA ELIZABETH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HERNÁNDEZ PEREZ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KAREN LISETH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HERNÁNDEZ DE CRUZ</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ALEJANDRA MARÍA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IGLESIAS MARTINEZ</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EVA MARLENE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JIMENEZ ROMERO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KARLA YAMILETH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JIRON MENDOZA</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LESLIE LILIANA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LARA MARQUEZ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STEFANY JULIANA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LAZO SEGOVIA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JOSUE EZEQUIEL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MARTÍNEZ AYALA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MARÍA JOSE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68</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MARTÍNEZ REYES</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BRENDA SUGEY</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69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MARTINEZ RODRIGUEZ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HELMAN EDUARDO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MEDINA MELGAR</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ARELY</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MEDINA SALMERÓN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ÁNGEL EDUARDO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MEDRANO CORDERO</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KATERYN YANETH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MEDRANO GOMEZ</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KARLA STEFANY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MEDRANO SANCHEZ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KATHERINE PATRICIA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MEMBREÑO FUNES</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MEYLIN GRICELDA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MENDOZA MEZA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CLAUDIA CECILIA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MONTOYA ARÉVALO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RAQUEL SARAI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78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OCHOA CONTRERAS</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MAYRA DANIELA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79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ORELLANA AMAYA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ROSA GRISELDA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ORTIZ BLANCO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AIDA YOLANDA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81</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ORTIZ HERNANDEZ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GABRIELA MICHELLE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82</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PEÑA DURAN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LESLIE PAOLA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PERDOMO DIAZ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DAVID JOSUE</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440.00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84</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PEREIRA HERNÁNDEZ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MARIA NOHEMY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85</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PEREZ SAENZ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GLORIA VANESSA</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86</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PINEDA MUÑOZ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MARVIN MARISOL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PORTILLO PORTILLO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JOSÉ SAMUEL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88</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RAMIREZ GUEVARA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BRENDA CAROLINA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89</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REYES HUEZO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CINDY MARIELA</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REYES VARELA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JOHANNA MAGALY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91</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REYES VARELA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ZULMA ARELY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RICO ARGUETA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NATALIA EUNICE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93</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RIVERA GOMEZ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ROSA STEFANY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94</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RODRIGUEZ DURAN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AIDA DE JESUS</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95</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ROMERO BERMÚDEZ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IVANIA YAMILET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96</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RUBIO SANCHEZ</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REBECA ELIZABETH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RUBIO SARAVIA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MEYBEL ELIZABETH</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98</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RUIZ HERRERA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GUILLERMA EMPERATRIS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99</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SALGADO PORTILLO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KEICY LISBETH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$60.00*1=$60.00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500.00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100</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SANCHEZ COREAS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JANSY ELIZABETH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101</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SERRANO DE NAVARRETE</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INGRID VANESSA</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102</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SERRANO LOVO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DENIS TEODORO</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103</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TORRES BLANCO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VICKY MARISOL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104</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TORRES GONZALEZ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RUBIDIA CANDELARIA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$75.00*5=$375.00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375.00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105</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TRUJILLO FUNES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KARLA PATRICIA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106</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VÁSQUEZ GARCÍA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ALEJANDRA ABIGAIL </w:t>
                  </w:r>
                </w:p>
              </w:tc>
              <w:tc>
                <w:tcPr>
                  <w:tcW w:w="1387"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TECNÓLOGO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107</w:t>
                  </w:r>
                </w:p>
              </w:tc>
              <w:tc>
                <w:tcPr>
                  <w:tcW w:w="1261"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VASQUEZ NOLASCO </w:t>
                  </w:r>
                </w:p>
              </w:tc>
              <w:tc>
                <w:tcPr>
                  <w:tcW w:w="1190"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ZULMA MARICELA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108</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VASQUEZ RIVERA</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CINDY MAGALÍ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TÉCNICO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109</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VASQUEZ VILLALOBOS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JOSÉ AMADO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110</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VENTURA ORTIZ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JENNIFER ROSMERY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$60.00*3=$180.00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620.00 </w:t>
                  </w:r>
                </w:p>
              </w:tc>
            </w:tr>
            <w:tr w:rsidR="00FA1E35" w:rsidRPr="00FA1E35" w:rsidTr="0005495D">
              <w:trPr>
                <w:trHeight w:val="602"/>
                <w:jc w:val="center"/>
              </w:trPr>
              <w:tc>
                <w:tcPr>
                  <w:tcW w:w="469" w:type="dxa"/>
                  <w:tcBorders>
                    <w:top w:val="nil"/>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111</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ZELAYA LEMUS </w:t>
                  </w:r>
                </w:p>
              </w:tc>
              <w:tc>
                <w:tcPr>
                  <w:tcW w:w="119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ANA MARÍA </w:t>
                  </w:r>
                </w:p>
              </w:tc>
              <w:tc>
                <w:tcPr>
                  <w:tcW w:w="138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ENFERMERÍA</w:t>
                  </w:r>
                </w:p>
              </w:tc>
              <w:tc>
                <w:tcPr>
                  <w:tcW w:w="126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           80.00 </w:t>
                  </w:r>
                </w:p>
              </w:tc>
              <w:tc>
                <w:tcPr>
                  <w:tcW w:w="168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$60.00*6=$360.00</w:t>
                  </w:r>
                </w:p>
              </w:tc>
              <w:tc>
                <w:tcPr>
                  <w:tcW w:w="1604"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$60.00*2=$120.00</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6"/>
                      <w:szCs w:val="16"/>
                      <w:lang w:val="es-MX" w:eastAsia="es-SV"/>
                    </w:rPr>
                  </w:pPr>
                  <w:r w:rsidRPr="00FA1E35">
                    <w:rPr>
                      <w:rFonts w:ascii="Cambria" w:eastAsia="Times New Roman" w:hAnsi="Cambria"/>
                      <w:color w:val="000000"/>
                      <w:sz w:val="16"/>
                      <w:szCs w:val="16"/>
                      <w:lang w:val="es-MX" w:eastAsia="es-SV"/>
                    </w:rPr>
                    <w:t xml:space="preserve"> $                560.00 </w:t>
                  </w:r>
                </w:p>
              </w:tc>
            </w:tr>
            <w:tr w:rsidR="00FA1E35" w:rsidRPr="00FA1E35" w:rsidTr="0005495D">
              <w:trPr>
                <w:trHeight w:val="316"/>
                <w:jc w:val="center"/>
              </w:trPr>
              <w:tc>
                <w:tcPr>
                  <w:tcW w:w="885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i/>
                      <w:iCs/>
                      <w:color w:val="000000"/>
                      <w:sz w:val="20"/>
                      <w:szCs w:val="20"/>
                      <w:lang w:val="es-MX" w:eastAsia="es-SV"/>
                    </w:rPr>
                  </w:pPr>
                  <w:r w:rsidRPr="00FA1E35">
                    <w:rPr>
                      <w:rFonts w:ascii="Cambria" w:eastAsia="Times New Roman" w:hAnsi="Cambria"/>
                      <w:b/>
                      <w:bCs/>
                      <w:i/>
                      <w:iCs/>
                      <w:color w:val="000000"/>
                      <w:sz w:val="20"/>
                      <w:szCs w:val="20"/>
                      <w:lang w:val="es-MX" w:eastAsia="es-SV"/>
                    </w:rPr>
                    <w:t>TOTAL CICLO I 2019</w:t>
                  </w:r>
                </w:p>
              </w:tc>
              <w:tc>
                <w:tcPr>
                  <w:tcW w:w="1418" w:type="dxa"/>
                  <w:tcBorders>
                    <w:top w:val="nil"/>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rPr>
                      <w:rFonts w:ascii="Cambria" w:eastAsia="Times New Roman" w:hAnsi="Cambria"/>
                      <w:b/>
                      <w:bCs/>
                      <w:i/>
                      <w:iCs/>
                      <w:color w:val="000000"/>
                      <w:sz w:val="16"/>
                      <w:szCs w:val="16"/>
                      <w:lang w:val="es-MX" w:eastAsia="es-SV"/>
                    </w:rPr>
                  </w:pPr>
                  <w:r w:rsidRPr="00FA1E35">
                    <w:rPr>
                      <w:rFonts w:ascii="Cambria" w:eastAsia="Times New Roman" w:hAnsi="Cambria"/>
                      <w:b/>
                      <w:bCs/>
                      <w:i/>
                      <w:iCs/>
                      <w:color w:val="000000"/>
                      <w:sz w:val="16"/>
                      <w:szCs w:val="16"/>
                      <w:lang w:val="es-MX" w:eastAsia="es-SV"/>
                    </w:rPr>
                    <w:t xml:space="preserve"> $       58,700.00 </w:t>
                  </w:r>
                </w:p>
              </w:tc>
            </w:tr>
          </w:tbl>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tc>
      </w:tr>
    </w:tbl>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lastRenderedPageBreak/>
        <w:t>NOMINA DE PAGO UNIVERSIDAD ANDRES BELLO “UNAB”</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DEPARTAMENTO MUNICIPAL DE EDUCACIÓN</w:t>
      </w:r>
    </w:p>
    <w:p w:rsidR="00FA1E35" w:rsidRPr="00FA1E35" w:rsidRDefault="00FA1E35" w:rsidP="00FA1E35">
      <w:pPr>
        <w:widowControl/>
        <w:autoSpaceDE/>
        <w:autoSpaceDN/>
        <w:adjustRightInd/>
        <w:spacing w:line="276" w:lineRule="auto"/>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MUNICIPIO: SAN MIGUEL   DEPARTAMENTO: SAN MIGUEL</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CICLO I- 2019</w:t>
      </w:r>
    </w:p>
    <w:tbl>
      <w:tblPr>
        <w:tblW w:w="10343" w:type="dxa"/>
        <w:jc w:val="center"/>
        <w:tblCellMar>
          <w:left w:w="70" w:type="dxa"/>
          <w:right w:w="70" w:type="dxa"/>
        </w:tblCellMar>
        <w:tblLook w:val="04A0"/>
      </w:tblPr>
      <w:tblGrid>
        <w:gridCol w:w="554"/>
        <w:gridCol w:w="1392"/>
        <w:gridCol w:w="1310"/>
        <w:gridCol w:w="1610"/>
        <w:gridCol w:w="1149"/>
        <w:gridCol w:w="1657"/>
        <w:gridCol w:w="1395"/>
        <w:gridCol w:w="1276"/>
      </w:tblGrid>
      <w:tr w:rsidR="00FA1E35" w:rsidRPr="00FA1E35" w:rsidTr="0005495D">
        <w:trPr>
          <w:trHeight w:val="600"/>
          <w:jc w:val="center"/>
        </w:trPr>
        <w:tc>
          <w:tcPr>
            <w:tcW w:w="554" w:type="dxa"/>
            <w:tcBorders>
              <w:top w:val="single" w:sz="4" w:space="0" w:color="auto"/>
              <w:left w:val="single" w:sz="4" w:space="0" w:color="auto"/>
              <w:bottom w:val="nil"/>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w:t>
            </w:r>
          </w:p>
        </w:tc>
        <w:tc>
          <w:tcPr>
            <w:tcW w:w="1392" w:type="dxa"/>
            <w:tcBorders>
              <w:top w:val="single" w:sz="4" w:space="0" w:color="auto"/>
              <w:left w:val="nil"/>
              <w:bottom w:val="nil"/>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APELLIDOS</w:t>
            </w:r>
          </w:p>
        </w:tc>
        <w:tc>
          <w:tcPr>
            <w:tcW w:w="1310" w:type="dxa"/>
            <w:tcBorders>
              <w:top w:val="single" w:sz="4" w:space="0" w:color="auto"/>
              <w:left w:val="nil"/>
              <w:bottom w:val="nil"/>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NOMBRES</w:t>
            </w:r>
          </w:p>
        </w:tc>
        <w:tc>
          <w:tcPr>
            <w:tcW w:w="1610" w:type="dxa"/>
            <w:tcBorders>
              <w:top w:val="single" w:sz="4" w:space="0" w:color="auto"/>
              <w:left w:val="nil"/>
              <w:bottom w:val="nil"/>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CARRERA</w:t>
            </w:r>
          </w:p>
        </w:tc>
        <w:tc>
          <w:tcPr>
            <w:tcW w:w="1149" w:type="dxa"/>
            <w:tcBorders>
              <w:top w:val="single" w:sz="4" w:space="0" w:color="auto"/>
              <w:left w:val="nil"/>
              <w:bottom w:val="nil"/>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MATRICULA </w:t>
            </w:r>
          </w:p>
        </w:tc>
        <w:tc>
          <w:tcPr>
            <w:tcW w:w="1657" w:type="dxa"/>
            <w:tcBorders>
              <w:top w:val="single" w:sz="4" w:space="0" w:color="auto"/>
              <w:left w:val="nil"/>
              <w:bottom w:val="nil"/>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CUOTA MENSUAL (6 CUOTAS) </w:t>
            </w:r>
          </w:p>
        </w:tc>
        <w:tc>
          <w:tcPr>
            <w:tcW w:w="1395" w:type="dxa"/>
            <w:tcBorders>
              <w:top w:val="single" w:sz="4" w:space="0" w:color="auto"/>
              <w:left w:val="nil"/>
              <w:bottom w:val="nil"/>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 xml:space="preserve"> PARCIALES (3 PARCIALES) </w:t>
            </w:r>
          </w:p>
        </w:tc>
        <w:tc>
          <w:tcPr>
            <w:tcW w:w="1276" w:type="dxa"/>
            <w:tcBorders>
              <w:top w:val="single" w:sz="4" w:space="0" w:color="auto"/>
              <w:left w:val="nil"/>
              <w:bottom w:val="nil"/>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color w:val="000000"/>
                <w:sz w:val="16"/>
                <w:szCs w:val="16"/>
                <w:lang w:val="es-MX" w:eastAsia="es-SV"/>
              </w:rPr>
            </w:pPr>
            <w:r w:rsidRPr="00FA1E35">
              <w:rPr>
                <w:rFonts w:ascii="Cambria" w:eastAsia="Times New Roman" w:hAnsi="Cambria"/>
                <w:b/>
                <w:bCs/>
                <w:color w:val="000000"/>
                <w:sz w:val="16"/>
                <w:szCs w:val="16"/>
                <w:lang w:val="es-MX" w:eastAsia="es-SV"/>
              </w:rPr>
              <w:t xml:space="preserve"> TOTAL CICLO I-2019 </w:t>
            </w:r>
          </w:p>
        </w:tc>
      </w:tr>
      <w:tr w:rsidR="00FA1E35" w:rsidRPr="00FA1E35" w:rsidTr="0005495D">
        <w:trPr>
          <w:trHeight w:val="499"/>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ACOSTA REYES</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MARIA</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AGUILAR SIERRA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ARMIDA CANDELARIA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AGUILAR SIERRA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RAMON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AGUILERA VASQUEZ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JUNIOR ANTONIO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AGUIRRE OSORIO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ALEXANDRA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ALBERTO AMAYA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JONATHAN FRANCISCO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ALEMAN PAZ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SINDY STEFANY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ALFARO DEL CID</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 LISSETH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ALFARO MAJANO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JULISSA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ALVARADO ALVARENGA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SARAI ISABEL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ALVARADO DE CLAROS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LORENA YAMILETH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ALVARENGA GUERRERO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AGUSTINA MADELEIMI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ALVARENGA SALAVERRIA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CAROLINA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ALVAREZ CHAVEZ,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ROBERTO ENRIQUE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ALVAREZ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GABRIELA GUADALUPE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ALVAREZ PINEDA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MARVIN ALEXANDER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ALVAREZ TORRES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MIRNA DEL CARMEN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ALVAREZ VILLATORO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ANDREA ESMERALDA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AMAYA CASTELLON</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ROCIO ESTEFANY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MAJANO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XIOMARA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ANDRADE CABRERA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DINA ARELY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APARICIO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LILIANA JEANNETTE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ARANA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GLENDI ABIGAIL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ARAUJO NAVAS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AZUCENA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ARBAIZA DE GALVEZ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NUBIA DEL CARMEN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ARBAIZA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GERMAN DAVID</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ARGUERA QUINTANILLA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MARIA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SANDRA ARACELY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CHAVEZ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SOFIA ESTHER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GARCIA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YESSICA GRACIELA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GOMEZ,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JASMYN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GONZALEZ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ANNA CAROLINA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JURADO,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BETZABE DE LOS ANGELES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STEPHANY MARISOL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PENADO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NOHEMI</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SANCHEZ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YANCI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ARIAS BERMÚDEZ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RENE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ARIAS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CRISTIAN ALEXIS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ARIAS SALMERON,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LORENA LILIBETH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ARTIGA MENDOZA,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HILARY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ARTOLA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IRIS CRISTINA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AYALA AMAYA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MARÍA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AYALA RAMIREZ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GABRIELA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AYALA VASQUEZ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LOURDES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AYALA VASQUEZ,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JOSSELINE ODALY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AYALA VASQUEZ,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KAREN JULISSA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BARAHONA MOLINA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JESSICA JOHANNA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BARRAZA MONTENEGRO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KEYRI PATRICIA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BATRES DE GUZMAN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JULIA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BELTRAN CORONADO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BENAVIDES LOPEZ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MELISSA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BENAVIDES MEMBREÑO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MAURICIO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EN COMPUTACIÓN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BENAVIDES ORTIZ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ENRIQUE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BENITEZ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MARITZA IVETTE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BENITEZ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ABIGAIL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MARQUEZ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MERARI ESPERANZA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PALACIOS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VILMA YESSENIA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VANEGAS,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CRISTHIAN BRAEYAN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BENITEZ VELÁSQUEZ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ROMELIA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BERMUDEZ GOMEZ,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IMELDA KARINA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DIAZ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SANDRA LORENA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BONILLA AREVALO,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MIRIAN ISELA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BONILLA BONILLA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VERONICA NATALY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BONILLA CAMPOS,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ARELY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ESCOBAR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REBECA CLARIBEL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PALMA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ALEJANDRA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BONILLA REYES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EVELYN CAROLINA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VASQUEZ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KEYLA SARAHI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BORJAS RAMIREZ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ESTEFANY GABRIELA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BRAN BONILLA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EMERSON EDUARDO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BRIZUELA JUAREZ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NELLY MARGARITA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CABALLERO CHEVEZ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ISIS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CABRERA RIVERA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ARMANDO DE JESUS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CABRERA SAENZ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MERLYN MARILU</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CACERES CACERES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DOLORES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CALDERON DE LA 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KENCY NURIEL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AVILES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HERMINIA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SANTOS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ALBERTO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79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SOTO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LOURDES RACHELL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CANALES CASTELLON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LUVY ANTONIA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CANALES CHICAS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PAULA ESTELA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CANALES MOLINA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PEDRO ALEJANDRO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CANALES RODRIGUEZ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LORENA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CANALES RODRIGUEZ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JACKELINE ISSVETH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CANALES SANTANA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NORA STEFANY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CAÑAS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WILSON ALEXANDER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CAÑAS QUINTEROS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MARIO DANIEL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CAÑAS SARAVIA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NOEMY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89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CARDONA GONZALEZ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GODOFREDO ANTONIO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90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CASTANEDA LEIVA,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KEYRI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CASTELLON SALVADOR</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KAREN JULISSA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CASTILLO DE IGLESIAS,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MABEL DEL CARMEN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CASTILLO DE RODRIGUEZ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YURIS LISSETH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CASTILLO GARCIA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RIGOBERTO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CASTILLO VENTURA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IRIS MARISOL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CABRERA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NOHEMI ADAI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CASTRO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LENNY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CASTRO DE RAMIREZ,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LIDIA HAYDEE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99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OLIVA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ROSIBEL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PEREZ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RODRIGO SALVADOR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CASTRO TORRES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HECTOR EFRAIN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VALLADARES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NANCY CAROLINA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CEDILLOS PORTILLO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EMERSON EZEQUIEL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CERON ZUNIGA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ELVIRA BEATRIZ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CERRITOS SANCHEZ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PATRICIA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CHATARA MIRANDA,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ERIKA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CHAVEZ AYALA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GUSTAVO EDUARDO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CHÁVEZ CÁCERES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NATALY IVETH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109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CHAVEZ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LEIRY SARAI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CHAVEZ ORTEGA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CHAVEZ ROMERO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IDALMA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CHEVEZ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ZAHIDA BENAZHIR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113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AMAYA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EVELYN MARINA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CHICAS AMAYA,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ESAU</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BENITEZ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MARILYN JOHANNA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VILLANUEVA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 PATRICIA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CHINCHILLA ULLOA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NURIBETH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CISNEROS ARTOLA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JONATHAN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CLARA VENTURA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BRYAN ROBERTO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CLAROS PONCE</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MARISOL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CLIMACO REYES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COCA REYES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JENNIFER CAROLINA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COLATO PANIAGUA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RAFAEL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COLATO PENADO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JACQUELINE AZUCENA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CONTRERAS CALDERON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HEDA REBECA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CONTRERAS LOPEZ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ERNESTO JOSE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CORADO ALEMAN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DIANA GUADALUPE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CORDERO MORALES,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LETICIA MARGARITA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COREAS RODRIGUEZ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CECILIA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CRESPO REYES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KAREN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CABRERA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JENNIFER VIRGINIA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DE PAIZ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DEISY ILVEA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MACHADO,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AURORA ISABEL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REYES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135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RODRIGUEZ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IVANIA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RODRIGUEZ,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VICTOR RENE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SILIS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ANA CLARIBEL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VASQUEZ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YESENIA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CUADRA MARQUEZ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MEYBEL KARINA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CUBIAS ORDOÑEZ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ROBERTO CARLOS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CUELLAR HERRERA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KATHERINE TATIANA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 LA O HERRERA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YENCY MARGARITA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DEL CID GONZALEZ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LEYDI JAZMIN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AREVALO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DANIEL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JORGE RAUL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EN COMPUTACIÓN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CASTILLO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MARVIN ALCIDES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CONTRERAS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LORENA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ISELA LISBETH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CRUZ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YOLANDA GABRIELA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150</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DIAZ</w:t>
            </w:r>
          </w:p>
        </w:tc>
        <w:tc>
          <w:tcPr>
            <w:tcW w:w="13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ERODITA YANETH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GOMEZ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EVER LEOPOLDO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ORELLANA,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HECTOR ANTONIO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PARADA,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 JAVIER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JACQUELINE NOHEMY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REYES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BRANDON RAFAEL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RIVERA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BESSY MICHELL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DIAZ SANTIAGO,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DAVID OSEAS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158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VENTURA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FATIMA CAROLINA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DOÑAS ALFARO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AUGUSTO RENE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DURAN ANDRADE</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DOUGLAS ALEXANDER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ECHEVERRIA SORTO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YESENIA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ESCOBAR JIMENEZ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BERENICE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ESCOBAR JIMENEZ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VERONICA ABIGAIL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JIMENEZ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ERIKA MARISOL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JIMENEZ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ISABEL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ESCOLAN TURCIOS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NELSON RICARDO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ESPINAL ANDRADE,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 WILFREDO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ESPINOZA MEJIA,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MARJORIE DEL TRANSITO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ESPINOZA TREJO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FRANKLIN BENJAMIN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FABIAN FUENTES,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GRECIA ALEJANDRA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FERNANDEZ PINEDA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KATHERYN AIDA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FERRUFINO JURADO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KATYA MARIA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FIGUEROA FRANCO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BRENDA YASMIN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CONTRERAS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SUSANA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DE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DOLORES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YOLANDA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MUNGUIA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MARCOS ANDRES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PEREZ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ROSMERY ESTHEFANY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179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REYES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DILCIA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UMAÑA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CRISTELA MILENA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181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VANEGAS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RUBI YASMIN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FRANCO MOREIRA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JOHANNA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BLANCO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CECILIA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BLANCO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GLENDA MARISOL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DE ORELLANA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MIRNA YOSSELYN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LEIVA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KENIA BEATRIZ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ORELLANA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GRISELDA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REYES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KENY ALEJANDRINA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189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FUENTES ZAMBRANO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RODRIGO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FUNES CHAVARRIA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MIRIAM FELIPA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FUNES GARAY,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CRISTIAN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FUNES GIRON,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KAREN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GALEAS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JOSUE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GALEAS ROSALES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EMELY MARIA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GAMEZ CASTRO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 STEVEN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$49.50*6=$297.00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GAMEZ DE QUINTANILLA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SULMA MARISOL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GARAY SANCHEZ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JEMIMA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CHAVEZ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 ANTONIO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199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ESTRADA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JOHANA REBECA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DULCE MARIA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GUERRERO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STEFFANY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GUEVARA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LUZ AIDA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203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EDWIN ADRIAN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PEREZ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ELIAS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RAMOS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VERONICA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UMANZOR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KEILA NOEMI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VENTURA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YARITZA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GARCIA VIGIL</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ANA CECILIA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209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DURAN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GABRIELA DE LA PAZ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ALVARENGA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GERALDINA LISSETTE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AVILES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EDGAR NATAN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AYALA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LESLIE ROSEMARY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DE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ANDREA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RAQUEL EMELY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CRISTELA ROSIBEL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MELGAR</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JORGE ALBERTO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MOLINA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RIVAS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FERNANDO ARTURO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GOMEZ SARAVIA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ZENAYDA ESPERANZA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SORTO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VANESSA DEL CARMEN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DE RAMOS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MARTHA DEL CARMEN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MARTINEZ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HECTOR GUILLERMO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GABRIELA MARINA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STEFANY VALENTINA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GONZALEZ RAMOS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NANCY VANESSA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CIENCIAS </w:t>
            </w:r>
            <w:r w:rsidRPr="00FA1E35">
              <w:rPr>
                <w:rFonts w:ascii="Cambria" w:eastAsia="Times New Roman" w:hAnsi="Cambria"/>
                <w:sz w:val="18"/>
                <w:szCs w:val="18"/>
                <w:lang w:val="es-MX" w:eastAsia="es-SV"/>
              </w:rPr>
              <w:lastRenderedPageBreak/>
              <w:t>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GRANADOS CABRERA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MARISOL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JOYA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OFELIA DEL CARMEN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JOYA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MARITZA GUADALUPE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GRANADOS PINEDA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GABRIELA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PRUDENCIO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AZUCENA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ROBLES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DILVER AZAEL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GRANERA AYALA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ODRY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GUERRERO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ROCIO NATHALY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BARAHONA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CESAR EMANUEL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CONTRERAS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MONICA LISBETH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DE ALFARO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ROXANA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LEYDI JORDANY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GARAY</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BERTHA MARIBEL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LOVO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RENE SAMUEL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NOLASCO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WENDY MICHELLE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PERDOMO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JULISSA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CYNTIA CORAIMY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GISSELA MARJORIE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SOSA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KARLA LILIANA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VARGAS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YANCI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GUTIERREZ ARRIAZA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KATIA ODALY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GUTIERREZ CERNA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GUTIERREZ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ONEYDA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GUTIERREZ SANCHEZ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GUTIERREZ SANCHEZ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FRANCISCO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GUZMAN SANCHEZ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STEPHANY JULISSA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HENRIQUEZ CHAVEZ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JACQUELINE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HENRIQUEZ GONZALEZ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SILVIA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HENRIQUEZ SANDOVAL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CANDELARIA GUILLERMINA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ALVARADO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MIRNA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AMAYA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JEANNETTE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AMAYA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RODOLFO</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YESENIA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BONILLA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IRAN MAYGRENIS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BONILLA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BRISEYDA MARISOL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CHAVEZ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LELIS DEL CARMEN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DE PAZ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ELMER OMAR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DIAZ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STEPHANY MARGARITA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FUENTES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MARVIN JOEL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GARAY</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ALBERTO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GONZALEZ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YASAIRA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GONZALEZ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JENNIFER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GEYSI ANTONIA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HERNÁNDEZ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RICARDO JOSUE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EN COMPUTACIÓN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ELIAS MOISES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271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MONTECINO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GERSON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POSADA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SILVIA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QUINTEROS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LISBETH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SORIANO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MARÍA FRANCISCA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SORTO,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CRISTINA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TREJO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ALBERTINA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VENTURA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ZELAYA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SANDRA ELENA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279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HERRERA CHICAS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JOHANA DEL CARMEN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HERRERA DUBON</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NOHEMY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HUEZO APARICIO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MORENA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IGLESIAS HERRERA,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SARAI</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IGLESIAS ROMERO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ALVARO ALBERTO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IGLESIAS SALMERON,</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KATHERINE EDITH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JAIME DE LA 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KENIA JULISSA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JOYA DE MARQUEZ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JENNY NOEMI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JOYA DE PARADA,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ARMIDA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JOYA OSORIO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SILVIA JUDITH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289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JURADO SORTO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 JOEL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JURADO SURA,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ALEJANDRA ORBELINA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LANDAVERDE JORDAN</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ERIKA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LARIOS DE LOPEZ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JACQUELINE DEL CARMEN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293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LAZO MORENO,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DE LOS ANGELES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LEIVA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MARVIN JOSUE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LEMUS CHAVEZ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ERICK DAVID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LEMUS MAJANO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YENNI VERONICA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LEMUS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CINDY RAQUEL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LINARES RIVERA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MOISES AARON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299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LIZAMA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WILLIAN ARNOLDO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LIZAMA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VALERIA NATHALY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LIZAMA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GABRIELA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302</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LIZAMA BERRIOS, </w:t>
            </w:r>
          </w:p>
        </w:tc>
        <w:tc>
          <w:tcPr>
            <w:tcW w:w="13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 APARICIO (CONOCIDO POR: KENNY APARICIO)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AVILES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SONIA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LOPEZ BENAVIDES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ANGELICA AZUCENA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LOPEZ BENITEZ,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KEVIN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LOPEZ CEDILLOS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BERENICE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GONZALEZ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LEYDI MELISSA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LOPEZ PARADA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ESTHEFANY MARILU</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309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RAMIREZ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CAROLINA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DEYSI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LOVOS GUEVARA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VANESSA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LOZANO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LEILA JULIA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LUNA DE MESTANZA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LUNA NOLASCO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CRISTELA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315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MACHUCA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MICHELLE DE LA PAZ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MADRID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ERICK ERNESTO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MAGAÑA PAULINO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ALEXANDER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MAJANO DE LAZO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EVA MARIA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MAJANO JIMENEZ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JACQUELINE SARAI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MAJANO MOLINA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ALEJANDRO ANTONIO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MARIN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GENESIS ADRIANA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$80.00*6=$480.00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555.00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MÁRMOL ZELAYA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JULISSA GABRIELA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MARQUEZ JUAREZ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MARTHA ESTELA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MERLOS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STEFFANY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REYNA DE LA PAZ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MARTELL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DAMARIS FABIOLA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AGUILAR</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DANYRA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CLEDY MARITZA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BARRERA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CAROLINA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CAMPOS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CESIA BETSABE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GUZMAN,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YAJAIRA CAROLINA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HUEZO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DOUGLAS GEOVANNY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MADRID</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ANGELA GISSEL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MARAVILLA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ALICIA VERENICE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MARQUEZ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ELSY REBECA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MEYBEL ZULEYMA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$49.50*6=$297.00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337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MARTINEZ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JOSELINE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MONTANO,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NAVARRETE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ORBELINA DE LA CRUZ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PORTILLO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IVANIA YULISA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HECTOR DE JESUS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RAMIREZ,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HEYDI ERLINDA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RODRIGUEZ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BLADIMIR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SANCHEZ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SOFIA STEPHANI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VILLALTA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JOSSELINE SUSSETH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MEDRANO ANDRADE</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GINES GISELLA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CRUZ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FATIMA GABRIELA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YESENIA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MEDRANO GUEVARA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JACQUELINE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MEJIA ANDRADE</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KEYLIN KLAYRI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MEJIA LAZO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GERSON MAREL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MELARA ORTIZ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ROVIN ASAEL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MENA CHICA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SAMUEL ELISEO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MENDEZ MAGAÑA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STEPHANY ALEJANDRA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MENDIZABAL GAMEZ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SAMUEL FRANKLIN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MENDOZA ARIAS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ZENAYDA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GONZALEZ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NOEMY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KELSEY GISSELL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359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MEZA,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SEIDY MARJORIE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MENDOZA ORELLANA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ERMING DONY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SERRANO,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OMAR ARTURO</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MESTANZA FERNANDEZ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AVENICIO ALDAIR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MINERO ROMERO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MOLINA CHAVEZ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ISABEL</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VANESSA YAMILETH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HENRIQUEZ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GEORGINA ISAMAR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367</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MONTECINO ZELAYA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ALEXANDER</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MONTIEL SALMERON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WALTER ALFREDO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MOREIRA MENDEZ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PEDRO MARTIR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MORENO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CRISTINA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MUÑOZ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FABIOLA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MURILLO CASTRO,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KYMBERLY YARELY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MURILLO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OSWALDO MAURICIO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NAVARRETE CARDENAS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ARELY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NAVARRETE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CANDIDA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NAVARRO RAMOS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KENNY LISSETTE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NERIO GUZMAN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NOLASCO DE CASTRO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379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OCHOA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BLANCA NURIS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OLIVA BENITEZ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YESSICA DANIELA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381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OLIVAR ANDRADE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REINA ARACELY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OLIVARES RIVERA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ELMER JOEL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ORANTES FUNES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ROCIO ABIGAIL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AQUINO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EVER MATEO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AYALA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ALEXIS ANTONIO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ORELLANA BOGLE</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SANDRA ESTEFANY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CHICAS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WENDY MARIELOS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ORELLANA LARA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JUDITH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389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ORELLANA MENDOZA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ORELLANA MOLINA,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HILDA YASMIN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ORTEZ BONILLA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YANIRA DEL CARMEN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ORTIZ GUEVARA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CAROLINA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ORTIZ RAMIREZ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ROVINS BESAI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ORTIZ RAMIREZ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KEVIN ALDAIR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OSORIO MARTINEZ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ELENA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PACHECO RAMOS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JUAN JOSE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PAIZ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ELIAS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PAIZ GONZALEZ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NILDA STEICY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399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PALACIOS HERRERA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DIEGO ENRIQUE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PALUCHO BERRIOS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JENNIPHER ANDREA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PANAMEÑO NAVARRETE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INES MARÍA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PANIAGUA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PANIAGUA MARTINEZ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 ENMANUEL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404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PARADA SALGADO,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HEIDY BEATRIZ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PERALTA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YONATHAN ALEXANDER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PEREIRA DE SORTO,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IRIS NOEMY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PEREIRA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LILIAN BEATRIZ</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PEREIRA ROBLES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ZENAIDA MARILYN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409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ROMERO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ISABEL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ARAGON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CONSUELO HAYDEE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BLANCO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YESLY LISSETH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PEREZ BONILLA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MILENA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ELSY IVANIA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PEREZ PEREZ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FRANCISCA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PEREZ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MARINA DEL CARMEN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PEREZ PORTILLO,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JOSE RICARDO</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PEREZ TREJO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LENIN SIGFREDO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PERLA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NOHEMY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PERLA CRUZ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KAREN OLINDA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PINEDA LOVO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REINA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PINO VENTURA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ABIGAIL ADRIANA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PLATERO GUTIERREZ,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LISSA SARAHI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ALVARENGA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ADOLFO RIKELMI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BERRIOS,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DAYSI MICHELLE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BLANCO,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HECTOR ANTONIO</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CHAVEZ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NANCY STEFANY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GIRON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GABRIELA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LOPEZ,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MARCELA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MONTEAGUDO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ODIR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QUINTEROS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OLGA ESTEFANY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PRIVADO SANCHEZ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CELIA EDITH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CAÑAS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VANESSA  GUADALUPE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GUEVARA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ALEXIS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QUINTANILLA QUINTANILLA,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JULIA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QUINTEROS MATA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STEPHANY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ARANDA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HERSON MOISES</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ADA ABIGAIL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JACQUELINE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ARIAS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JACQUELINE JEANNETTE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CAMPOS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TELMA CAROLINA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GUATEMALA,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MORELIA GUADALUPE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OLIVA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LARISSA MICHELLE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RAMIREZ OLIVARES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KARINA LISSETTE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BONILLA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CATALINA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RAMOS LEMUS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RAQUEL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MARQUEZ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SOFIA CAROLINA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MIRNA YAMILETH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CANALES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MAGDALENA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DIAZ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JONARY SUJEY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VILMA LORENA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TRIXIE DEL ROSARIO</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GUEVARA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MARIA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$48.00*6=$288.00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381.00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YESENIA NOEMI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LOPEZ,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MEYLIN MARICELA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REYES POVEDA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LIZBETH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POZO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KENIA MELISSA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RIVERA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ALEXANDER JOSE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RIVAS ALVARADO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REYNA ESTHER</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ALVARADO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MADELYN ESMERALDA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JOYA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ARELY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LOPEZ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MARLIN CELINA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RIVAS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ERENIA MICHELLE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RIVERA ALVARENGA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CARLOS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RIVERA AMAYA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GENESIS ROXANA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RIVERA ARGUETA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EVELYN PATRICIA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BENAVIDES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EMELY ROXANA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MEMBREÑO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CLAUDYA EVELYN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ROBLES VILLATORO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LAURA ELIZABETH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RODAS ALVARADO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PRISCILA GUADALUPE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RODAS OCHOA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ESMERALDA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471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ALVAREZ,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ALBERTO HERNAN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472</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DE MENDOZA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GLORIA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DIAZ,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MARITZA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RODRIGUEZ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FLORA MICHELLE</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BAIRES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CELIA DELMY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BURUCA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ANA ELSY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CAÑAS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GUSTAVO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CISNEROS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OSCAR OLDAIR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479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ROMERO DIAZ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YESENIA ELIZABETH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GOMEZ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 IRMA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ROMERO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NEIDY MADELINE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PORTILLO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DANIELA DE LA PAZ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QUINTANILLA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JENNIFFER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ROMANO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BRYAN RICARDO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$49.50*6=$297.00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ROMERO TORRES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TANIA MARIA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TORRES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LAURA ALEJANDRA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ROMERO ZAVALA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LUIS FERNANDO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ROQUE RAMOS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KARINA ARILY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489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LUIS ANTONIO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ROSALES SANCHEZ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ALEXANDER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$42.75*6=$256.50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349.50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491</w:t>
            </w:r>
          </w:p>
        </w:tc>
        <w:tc>
          <w:tcPr>
            <w:tcW w:w="1392"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RUIZ CANIZALES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SUSANA LETICIA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RUIZ SIXCO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DIEGO RIQUELMI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SAENZ DE ZAVALA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KEIRY ISMARY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494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SALAMANCA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DALIA MINERVA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SALMERON MARTINEZ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NATALIA ESTEFANI</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SANCHEZ CANO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MARIO GERSON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SANCHEZ CONTRERAS,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DELSA NOHEMY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SANCHEZ CONTRERAS,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DOLORES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499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SANCHEZ COREAS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SARAI NOHEMY</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DE ARGUETA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YOLANDA PATRICIA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SANCHEZ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VICTOR MANUEL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SARAVIA LAZO,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NATHALY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SARAVIA PEREZ,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LESLY BEATRIZ</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SARAVIA RIVERA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TELMA EMÉRITA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SARAVIA SOTO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GABRIELA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SEGOVIA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CARMEN ALICIA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SEGOVIA MARROQUIN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KARINA ARACELY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SEGOVIA MORALES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FREDY ALEXIS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509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SIERRA RIVAS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DIEGO JAVIER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SORIANO RIVERA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MARCELA DE LA CRUZ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IGLESIAS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LUISA DEL CARMEN</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SORTO SORTO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DANIELA SARAI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VASQUEZ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 EMELY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$45.75*6=$274.50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367.50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SOSA GIRON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MERLY PETRONILA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TELULE DEODANES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OMAR</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$45.00*6=$270.00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363.00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TORRES ECONOMO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517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TORRES MORENO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RHINA MARCELA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TORRES SOTO,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LISSETH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519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TOVAR CHAVEZ,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MIREYA ELOISA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TREJO MORAN</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GRISELDA JUDITH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TREJO MORENO,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LIDIA ELIZABETH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TREJO REYES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CELIA XIOMARA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TREJO SARAVIA,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RICARDO SALOMON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TURCIOS BUSTILLO,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IVETH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TURCIOS HERNANDEZ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YAMILETH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UMANZOR ALVAREZ,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MELVIN ALEXI</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UMANZOR ROMANO,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ESTEFFANY BEATRIZ</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UMAÑA DE QUITO,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MAGDALENA YAMILETH</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529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VALENCIA SANTOS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ALBERTO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$44.25*6=$265.50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358.50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VALLADARES DENIS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CAROLINA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MERCADEO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VASQUEZ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ALEX OMAR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VASQUEZ BENITEZ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EXAR ISIDRO</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VÁSQUEZ CANALES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KELVIN JOSÉ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ADMINISTRACIÓN DE EMPRESAS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COREAS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FRANCIS DONILIO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VASQUEZ DE VASQUEZ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YANCI MABEL</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FLORES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ANTONIA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TÉCNICO (A)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$28.00*6=$168.00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6"/>
                <w:szCs w:val="16"/>
                <w:lang w:val="es-MX" w:eastAsia="es-SV"/>
              </w:rPr>
            </w:pPr>
            <w:r w:rsidRPr="00FA1E35">
              <w:rPr>
                <w:rFonts w:ascii="Cambria" w:eastAsia="Times New Roman" w:hAnsi="Cambria"/>
                <w:sz w:val="16"/>
                <w:szCs w:val="16"/>
                <w:lang w:val="es-MX" w:eastAsia="es-SV"/>
              </w:rPr>
              <w:t xml:space="preserve"> $             168.00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VÁSQUEZ GUEVARA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MARIA NICOLASA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MENDEZ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SINDY ROSMERY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539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MERLOS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JOSELINE GABRIELA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540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PRESENTACION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PAHOLA LISSETH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RIVERA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DIANA ELIZABETH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SORTO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KAREN MARICELA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TECNOLOGO (A) EN ENFERMERIA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YANES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MILAGRO DE LOURDES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GRANADOS,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MARCELA LOURDES</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VELASQUEZ VELASQUEZ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MANASES</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COMPUTACIÓN</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VENTURA  ALVAREZ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RICARDO ALEXANDER</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VENTURA ORTEGA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KELYN STEFFANIE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EN COMPUTACIÓN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VIGIL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VILMA HAYDEE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549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VIERA RIVAS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VANESSA IVETTE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VILLACORTA GOMEZ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STEFANY</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VILLALOBOS COREAS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JOHNNY EDENILSON </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VILLALOBOS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EMPERATRIZ</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VILLALTA GOMEZ</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KELVIN JEFFERSON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VILLALTA MENDEZ,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JOSE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COMUNICACIONES</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VILLALTA SANDOVAL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ANGELICA LOURDES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VILLANUEVA GONZALEZ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JACQUELINE BERTILA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$80.00*5=$400.00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400.00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VILLANUEVA ZELAYA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EVER JOSUE</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$51.50*6=$309.00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VILLATORO DE LOPEZ,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MARIA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559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VILLATORO DOMINGUEZ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DIGNA IDALIA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560</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VILLATORO HERNANDEZ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CARLOS ALBERTO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561</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VILLATORO MARADIAGA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LEYDI YESENIA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$46.50*6=$279.00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372.00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562</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VILLATORO MARTINEZ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PATRICIA ISABEL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563</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VILLATORO MEJIA</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TATIANA LISBETH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TURISMO</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$42.00*6=$252.00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345.00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564</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YANES FUENTES,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MARTHA YESSENIA</w:t>
            </w:r>
          </w:p>
        </w:tc>
        <w:tc>
          <w:tcPr>
            <w:tcW w:w="161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TRABAJO SOCIAL</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$47.25*6=$283.50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376.50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565</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ZELAYA FLORES</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LISSETH</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$51.00*6=$306.00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399.00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566</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ZELAYA PACHECO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BRENDA NATALY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567</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ZELAYA ROMERO</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EDWIN</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TECNICO EN COMPUTACIÓN </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$40.50*6=$243.00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336.00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568</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ZOMETA MORAN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FILOMENA</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ENFERMERÍA</w:t>
            </w:r>
          </w:p>
        </w:tc>
        <w:tc>
          <w:tcPr>
            <w:tcW w:w="114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$43.50*6=$261.00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354.00 </w:t>
            </w:r>
          </w:p>
        </w:tc>
      </w:tr>
      <w:tr w:rsidR="00FA1E35" w:rsidRPr="00FA1E35" w:rsidTr="0005495D">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18"/>
                <w:szCs w:val="18"/>
                <w:lang w:val="es-MX" w:eastAsia="es-SV"/>
              </w:rPr>
            </w:pPr>
            <w:r w:rsidRPr="00FA1E35">
              <w:rPr>
                <w:rFonts w:ascii="Cambria" w:eastAsia="Times New Roman" w:hAnsi="Cambria"/>
                <w:sz w:val="18"/>
                <w:szCs w:val="18"/>
                <w:lang w:val="es-MX" w:eastAsia="es-SV"/>
              </w:rPr>
              <w:t>569</w:t>
            </w:r>
          </w:p>
        </w:tc>
        <w:tc>
          <w:tcPr>
            <w:tcW w:w="1392"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ZULETA GARCIA </w:t>
            </w:r>
          </w:p>
        </w:tc>
        <w:tc>
          <w:tcPr>
            <w:tcW w:w="13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CINDY MARCELA </w:t>
            </w:r>
          </w:p>
        </w:tc>
        <w:tc>
          <w:tcPr>
            <w:tcW w:w="161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LABORATORIO CLÍNICO</w:t>
            </w:r>
          </w:p>
        </w:tc>
        <w:tc>
          <w:tcPr>
            <w:tcW w:w="114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657"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20"/>
                <w:szCs w:val="20"/>
                <w:lang w:val="es-MX" w:eastAsia="es-SV"/>
              </w:rPr>
            </w:pPr>
            <w:r w:rsidRPr="00FA1E35">
              <w:rPr>
                <w:rFonts w:ascii="Calibri" w:eastAsia="Times New Roman" w:hAnsi="Calibri"/>
                <w:sz w:val="20"/>
                <w:szCs w:val="20"/>
                <w:lang w:val="es-MX" w:eastAsia="es-SV"/>
              </w:rPr>
              <w:t xml:space="preserve"> $52.50*6=$315.00 </w:t>
            </w:r>
          </w:p>
        </w:tc>
        <w:tc>
          <w:tcPr>
            <w:tcW w:w="13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$6.00*3=$18.00 </w:t>
            </w:r>
          </w:p>
        </w:tc>
        <w:tc>
          <w:tcPr>
            <w:tcW w:w="1276"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sz w:val="16"/>
                <w:szCs w:val="16"/>
                <w:lang w:val="es-MX" w:eastAsia="es-SV"/>
              </w:rPr>
            </w:pPr>
            <w:r w:rsidRPr="00FA1E35">
              <w:rPr>
                <w:rFonts w:ascii="Calibri" w:eastAsia="Times New Roman" w:hAnsi="Calibri"/>
                <w:sz w:val="16"/>
                <w:szCs w:val="16"/>
                <w:lang w:val="es-MX" w:eastAsia="es-SV"/>
              </w:rPr>
              <w:t xml:space="preserve"> $            408.00 </w:t>
            </w:r>
          </w:p>
        </w:tc>
      </w:tr>
      <w:tr w:rsidR="00FA1E35" w:rsidRPr="00FA1E35" w:rsidTr="0005495D">
        <w:trPr>
          <w:trHeight w:val="299"/>
          <w:jc w:val="center"/>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iCs/>
                <w:color w:val="000000"/>
                <w:lang w:val="es-MX" w:eastAsia="es-SV"/>
              </w:rPr>
            </w:pPr>
            <w:r w:rsidRPr="00FA1E35">
              <w:rPr>
                <w:rFonts w:ascii="Cambria" w:eastAsia="Times New Roman" w:hAnsi="Cambria"/>
                <w:b/>
                <w:bCs/>
                <w:iCs/>
                <w:color w:val="000000"/>
                <w:lang w:val="es-MX" w:eastAsia="es-SV"/>
              </w:rPr>
              <w:t>TOTAL CICLO I 2019</w:t>
            </w:r>
          </w:p>
        </w:tc>
        <w:tc>
          <w:tcPr>
            <w:tcW w:w="1276"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libri" w:eastAsia="Times New Roman" w:hAnsi="Calibri"/>
                <w:b/>
                <w:bCs/>
                <w:iCs/>
                <w:color w:val="000000"/>
                <w:sz w:val="16"/>
                <w:szCs w:val="16"/>
                <w:lang w:val="es-MX" w:eastAsia="es-SV"/>
              </w:rPr>
            </w:pPr>
            <w:r w:rsidRPr="00FA1E35">
              <w:rPr>
                <w:rFonts w:ascii="Calibri" w:eastAsia="Times New Roman" w:hAnsi="Calibri"/>
                <w:b/>
                <w:bCs/>
                <w:iCs/>
                <w:color w:val="000000"/>
                <w:sz w:val="16"/>
                <w:szCs w:val="16"/>
                <w:lang w:val="es-MX" w:eastAsia="es-SV"/>
              </w:rPr>
              <w:t xml:space="preserve"> $  212,189.50 </w:t>
            </w:r>
          </w:p>
        </w:tc>
      </w:tr>
    </w:tbl>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NOMINA DE PAGO UNIVERSIDAD DE ORIENTE"UNIVO"</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PROGRAMA MUNICIPAL BECA JOVEN</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DEPARTAMENTO MUNICIPAL DE EDUCACIÓN</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MUNICIPIO: SAN MIGUEL   DEPARTAMENTO: SAN MIGUEL</w:t>
      </w:r>
    </w:p>
    <w:p w:rsidR="00FA1E35" w:rsidRPr="00FA1E35" w:rsidRDefault="00FA1E35" w:rsidP="00FA1E35">
      <w:pPr>
        <w:widowControl/>
        <w:autoSpaceDE/>
        <w:autoSpaceDN/>
        <w:adjustRightInd/>
        <w:jc w:val="center"/>
        <w:rPr>
          <w:rFonts w:ascii="Cambria" w:eastAsia="Times New Roman" w:hAnsi="Cambria"/>
          <w:b/>
          <w:bCs/>
          <w:color w:val="000000"/>
          <w:sz w:val="18"/>
          <w:szCs w:val="18"/>
          <w:lang w:val="es-MX" w:eastAsia="es-SV"/>
        </w:rPr>
      </w:pPr>
      <w:r w:rsidRPr="00FA1E35">
        <w:rPr>
          <w:rFonts w:ascii="Cambria" w:eastAsia="Times New Roman" w:hAnsi="Cambria"/>
          <w:b/>
          <w:bCs/>
          <w:color w:val="000000"/>
          <w:sz w:val="18"/>
          <w:szCs w:val="18"/>
          <w:lang w:val="es-MX" w:eastAsia="es-SV"/>
        </w:rPr>
        <w:t>CICLO I- 2019</w:t>
      </w:r>
    </w:p>
    <w:tbl>
      <w:tblPr>
        <w:tblW w:w="10348" w:type="dxa"/>
        <w:jc w:val="center"/>
        <w:tblLayout w:type="fixed"/>
        <w:tblCellMar>
          <w:left w:w="70" w:type="dxa"/>
          <w:right w:w="70" w:type="dxa"/>
        </w:tblCellMar>
        <w:tblLook w:val="04A0"/>
      </w:tblPr>
      <w:tblGrid>
        <w:gridCol w:w="640"/>
        <w:gridCol w:w="1203"/>
        <w:gridCol w:w="1209"/>
        <w:gridCol w:w="1418"/>
        <w:gridCol w:w="1275"/>
        <w:gridCol w:w="1701"/>
        <w:gridCol w:w="1418"/>
        <w:gridCol w:w="1484"/>
      </w:tblGrid>
      <w:tr w:rsidR="00FA1E35" w:rsidRPr="00FA1E35" w:rsidTr="0005495D">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N°</w:t>
            </w:r>
          </w:p>
        </w:tc>
        <w:tc>
          <w:tcPr>
            <w:tcW w:w="1203" w:type="dxa"/>
            <w:tcBorders>
              <w:top w:val="single" w:sz="4" w:space="0" w:color="auto"/>
              <w:left w:val="nil"/>
              <w:bottom w:val="single" w:sz="4" w:space="0" w:color="auto"/>
              <w:right w:val="single" w:sz="4" w:space="0" w:color="auto"/>
            </w:tcBorders>
            <w:shd w:val="clear" w:color="000000" w:fill="BFBFBF"/>
            <w:noWrap/>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APELLIDOS </w:t>
            </w:r>
          </w:p>
        </w:tc>
        <w:tc>
          <w:tcPr>
            <w:tcW w:w="1209"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NOMBRE </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CARRERA</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MATRICULA</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CUOTA MENSUAL (6 CUOTAS)</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 xml:space="preserve"> LAB. </w:t>
            </w:r>
          </w:p>
        </w:tc>
        <w:tc>
          <w:tcPr>
            <w:tcW w:w="1484" w:type="dxa"/>
            <w:tcBorders>
              <w:top w:val="single" w:sz="4" w:space="0" w:color="auto"/>
              <w:left w:val="nil"/>
              <w:bottom w:val="single" w:sz="4" w:space="0" w:color="auto"/>
              <w:right w:val="single" w:sz="4" w:space="0" w:color="auto"/>
            </w:tcBorders>
            <w:shd w:val="clear" w:color="000000" w:fill="BFBFBF"/>
            <w:vAlign w:val="center"/>
            <w:hideMark/>
          </w:tcPr>
          <w:p w:rsidR="00FA1E35" w:rsidRPr="00FA1E35" w:rsidRDefault="00FA1E35" w:rsidP="00FA1E35">
            <w:pPr>
              <w:widowControl/>
              <w:autoSpaceDE/>
              <w:autoSpaceDN/>
              <w:adjustRightInd/>
              <w:jc w:val="center"/>
              <w:rPr>
                <w:rFonts w:ascii="Cambria" w:eastAsia="Times New Roman" w:hAnsi="Cambria"/>
                <w:b/>
                <w:bCs/>
                <w:sz w:val="18"/>
                <w:szCs w:val="18"/>
                <w:lang w:val="es-MX" w:eastAsia="es-SV"/>
              </w:rPr>
            </w:pPr>
            <w:r w:rsidRPr="00FA1E35">
              <w:rPr>
                <w:rFonts w:ascii="Cambria" w:eastAsia="Times New Roman" w:hAnsi="Cambria"/>
                <w:b/>
                <w:bCs/>
                <w:sz w:val="18"/>
                <w:szCs w:val="18"/>
                <w:lang w:val="es-MX" w:eastAsia="es-SV"/>
              </w:rPr>
              <w:t>TOTAL CICLO I-2019</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AGUILAR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ROBERTO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DE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IVETH FILOMENA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ALEXANDER MIGUEL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ORELLANA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LUIS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AGUILAR OSORIO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DANIEL JOSUE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AGUILAR PONCE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ARMANDO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w:t>
            </w:r>
          </w:p>
        </w:tc>
        <w:tc>
          <w:tcPr>
            <w:tcW w:w="1203" w:type="dxa"/>
            <w:tcBorders>
              <w:top w:val="nil"/>
              <w:left w:val="nil"/>
              <w:bottom w:val="single" w:sz="4" w:space="0" w:color="auto"/>
              <w:right w:val="single" w:sz="4" w:space="0" w:color="auto"/>
            </w:tcBorders>
            <w:shd w:val="clear" w:color="000000" w:fill="FFFFFF"/>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AGUILAR MENDEZ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ODIR OSWALDO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AGUILAR SANTOS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LILIAN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AGUIRRE ARGUETA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ALEXIS FIDEL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ALBERTO NUÑEZ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MERCEDES DALILA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ALEMAN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JAQUELINE VANESSA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ALEMAN PAZ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PAOLA VANESSA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ALFARO BONILLA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SUHEY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ALFARO DEL CID</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WALTER EDENILSON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ALFARO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YANCY MARGARITA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ALVARADO DE PADILLA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VANESSA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ALVARADO MORALES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CAROLINA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ALVARADO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MARCOS ERNESTO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ALVARADO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VÍCTOR ROMEO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ALVARENGA AMAYA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BLANCA ARELY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ALVARENGA DE UMANZOR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VILMA EULALIA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ALVARENGA MARQUEZ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JHONNY ALEXIS</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ALVARENGA MEJÍA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ABNER DANILO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ALVAREZ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WILFREDO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ALVAREZ AGUILAR</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JENNIFFER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ALFARO AMAYA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TANIA LISBETH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BENÍTEZ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KELLY GISSELLE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CRESPO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EMELY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YESSICA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NANCY GEORGINA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LUNA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ELVIN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AMAYA MEMBREÑO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SAYRA JENNIFER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MARKETING TURISTICO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MIRA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JENNY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ORTIZ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 DAVID</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RAMÓN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ZELAYA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ANGELICA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AMAYA ZELAYA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HUGO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ANDRADE ARBAIZA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YASMIN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ANDRADE JOYA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JUAN ANTONIO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ANDRADE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ANDRADE VELASQUEZ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MARUBENI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APARICIO MARQUINA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ALEJANDRO JOSE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APARICIO VILLEGAS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ICELA TRINIDAD</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AQUINO RODRIGUEZ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ESTEFANY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ARANIVA AREVALO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VLADIMIR JORGE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ARBAIZA AYALA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MATILDE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ARBAIZA VILLALOBOS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IRENE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CIRO SALOMÓN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AGUILAR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MONICA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ALVAREZ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YOJAIRA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CLAROS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ROXANA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DIAZ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LUZ NOEMY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JURADO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RACHEL MADAI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MONTEAGUDO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JUAN CARLOS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PERALTA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BRYAN ISRAEL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CONTADURIA </w:t>
            </w:r>
            <w:r w:rsidRPr="00FA1E35">
              <w:rPr>
                <w:rFonts w:ascii="Cambria" w:eastAsia="Times New Roman" w:hAnsi="Cambria"/>
                <w:sz w:val="18"/>
                <w:szCs w:val="18"/>
                <w:lang w:val="es-MX" w:eastAsia="es-SV"/>
              </w:rPr>
              <w:lastRenderedPageBreak/>
              <w:t>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ERIKA REGINA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ARGUETA ROMERO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JORGE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ARGUETA ROSALES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ROSALES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ÁNGEL GABRIEL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RUBIO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YEISOON ANDRES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TORRES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JOSUE ISAAC</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ARGUETA VASQUEZ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WILFREDIS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ARGUETA VILLACORTA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ALEXANDER XAVIER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ARTIGA UMAÑA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 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AVILÉS CÁCERES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GENESIS EVELICE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AVILÉS MONTOYA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ALEXANDER DE JESUS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AYALA AYALA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CONCEPCION DE LOS ANGELES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AYALA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AYALA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REBECA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AZUCENA ORTIZ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XIOMARA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BARAHONA CHICA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YURIS AZUCENA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PROFESORADO EN MATEMATICA PARA TERCER CICLO DE EDUCACION </w:t>
            </w:r>
            <w:r w:rsidRPr="00FA1E35">
              <w:rPr>
                <w:rFonts w:ascii="Cambria" w:eastAsia="Times New Roman" w:hAnsi="Cambria"/>
                <w:sz w:val="18"/>
                <w:szCs w:val="18"/>
                <w:lang w:val="es-MX" w:eastAsia="es-SV"/>
              </w:rPr>
              <w:lastRenderedPageBreak/>
              <w:t>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72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BARRIOS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BATRES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MADELYN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BATRES SANTOS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ESTEFANY ALEJANDRA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BENAVIDES SORTO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DANIEL FLORENCIO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BENAVIDES VASQUEZ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 ADELA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BENAVIDES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ERICK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BENAVIDEZ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FIDEL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BENÍTEZ CANALES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YANCI MADALY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BENITEZ DE CARTAGENA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NORMA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BENITEZ GAVIDIA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ALICIA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BENITEZ HERNANDEZ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VALERIA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BENÍTEZ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JUDITH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BENITEZ MORENO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HUGO EDUARDO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BENITEZ PEREIRA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KATERINE YANETH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ARTISTICA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BENITEZ VENTURA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MOISES OSWALDO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BERCIAN RUIZ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DAVID SALOMON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STEPHANY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CHÁVEZ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SAMUEL ISAÍAS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BERRIOS HERNANDEZ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COBI JONIER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MARQUEZ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DIEGO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MELÉNDEZ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BERRIOS VELASQUEZ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MELVIN JEOVANNY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BENITEZ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DARLIN MYLENA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BLANCO GONZALES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FERNANDO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SUSANA GABRIELA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BLANCO GUERRA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KENIA NATHALIE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99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BLANCO NOLASCO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SANTIAGO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DE SARAVIA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BLANCA VERONICA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ESCOBAR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PAOLA CLARISSA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BONILLA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JAQUELINE ESTEFHANY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BONILLA PEREZ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KATHERINE ARELY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CABALLERO PRIVADO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YOSELIN PATRICIA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CABALLERO RAMIREZ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JAVIER ANTONIO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CABALLERO ULLOA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SARAI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107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CABRERA CUATRO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ARISTIDES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CABRERA OCHOA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ESTEFANY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CACERES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CALDERON RODRIGUEZ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CECILIA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CALDERON VENTURA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DE PRUDENCIO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SUSANA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DÍAZ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DANIELA SOFIA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CAMPOS MURILLO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CANALES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NOEL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CANALES GRANADOS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ANDERSON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CANTARERO ROBLES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BLANCA RUBIA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CAÑAS AYALA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LESSLY NOELIA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119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CAÑAS CASTELLON</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ALBA CECILIA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CAÑAS GAITAN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NERIS OBED</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CARBALLO ALVAREZ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REYNA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CARCAMO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GERVIN 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LICENCIATURA EN CONTADURIA </w:t>
            </w:r>
            <w:r w:rsidRPr="00FA1E35">
              <w:rPr>
                <w:rFonts w:ascii="Cambria" w:eastAsia="Times New Roman" w:hAnsi="Cambria"/>
                <w:sz w:val="18"/>
                <w:szCs w:val="18"/>
                <w:lang w:val="es-MX" w:eastAsia="es-SV"/>
              </w:rPr>
              <w:lastRenderedPageBreak/>
              <w:t>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123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CARMONA ARIAS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CARRILLO DE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VERALIZ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CARRILLO JAÍME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CASARES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RONALD EDGARDO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CASTANEDA LEIVA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DAVID GUSTAVO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CASTELLANOS ROMERO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CARMEN ESMERITA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129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CASTELLON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MIGUEL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CASTILLO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GRISEYDA XIOMARA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CASTILLO GALDAMEZ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ROBERTO  CARLOS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CASTILLO RIVERA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ARGENIS OSWALDO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CASTRO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WENDY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CASTRO GUEVARA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CHRISTOPHER DANIEL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JURÍDICAS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CENTENO MORENO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CESAR DAVID</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CERROS SOLANO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MIRNA YESENIA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CHACON BLANCO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VERONICA SARAI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CHAVARRIA CHAVEZ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IVETH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139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CHAVARRÍA DE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IVANIA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140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CHAVARRIA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AMADEO ALEJANDRO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CHAVARRIA MELGAR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ALVARO ELI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CHAVEZ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ESTEFANI LISBETH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CHAVEZ CASTILLO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JENNIFER LISSETH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CHÁVEZ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KAREN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CHAVEZ FLORES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DAVIS JOSUE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CHAVEZ MEDINA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FRANCISCO GEOVANNY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CHAVEZ MOLINA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ZOILA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CHAVEZ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LESLY JOHANNA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CHEVEZ GALEAS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NATHALY EUNICE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SAMUEL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SEBASTIAN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CHICAS MOLINA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ISELA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CHISPAS RAMIREZ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ROSARIO MARJORIE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CISNEROS ARTOLA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DARWIN ARNOLDO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CLAROS DE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MARITZA CELINA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CLAROS GARCIA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MAYRA LOURDES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CLAROS GARCIA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COLATO ROMERO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ROCIO MARCELA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159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CONDEGA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CÓRDOVA MARQUINA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HÉCTOR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COREAS BATRES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MARIELA ARELI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COREAS BENAVIDES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GERALD EDUARDO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COREAS GODINEZ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URANIA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COREAS GUZMAN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ENMANUEL SALOMON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CABRERA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LUCILA ARELY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CABRERA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MARILU</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MEMBREÑO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ESTEFANY LISSETH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CORTEZ VASQUEZ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169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CRESPO BENAVÍDEZ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SORAYDA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CRESPO CARRILLO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NANCY YASMIN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171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BENAVIDES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KEIRY YASMIN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CAMPOS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CLAROS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ALEXANDER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CRESPO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CRESPO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YOSSELIN AZUCENA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CUBIAS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KATYA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DE GARCIA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KAREN LIZZETTE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ESPINAL</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HEYLLEN EMPERATRIZ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179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VERONICA ESMERALDA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MARQUEZ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JHOJAIRA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CRUZ MENDEZ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SARA ABIGAIL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MONTESINOS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DIANA PAOLA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CRUZ ORELLANA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JOSSELINE STEPHANY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184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SORTO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FRANKLIN EZEQUIEL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CRUZ VENTURA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YOSELIN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CUADRA ORTIZ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EMELY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 LA CRUZ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 LEÓN DÍAZ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ZENEYDA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DEL CID MONTOYA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GUADALUPE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DEL CID VILLATORO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ANTONIO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DELGADO ARAYA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LESLIE GABRIELA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DÍAZ AGUILAR</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SANDRA MIRNA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AGUILAR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MONICA HILBEA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DIAZ ALVARENGA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DÍAZ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JOSÉ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DÍAZ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SANTANA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DIAZ PORTILLO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GISSELA BRISEYDA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DÍAZ SORTO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ARACELY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199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DÍAZ TORRES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TATIANA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PROFESORADO EN EDUCACION </w:t>
            </w:r>
            <w:r w:rsidRPr="00FA1E35">
              <w:rPr>
                <w:rFonts w:ascii="Cambria" w:eastAsia="Times New Roman" w:hAnsi="Cambria"/>
                <w:sz w:val="18"/>
                <w:szCs w:val="18"/>
                <w:lang w:val="es-MX" w:eastAsia="es-SV"/>
              </w:rPr>
              <w:lastRenderedPageBreak/>
              <w:t>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200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DUBON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EDWIN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DURÁN HERRERA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XIOMARA SARAÍ</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ECHEVERRIA SORTO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LIDIA RUT</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ESCALANTE CONTRERAS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DIEGO FERNANDO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AREVALO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ARIAS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FABRICIO BERNARDINO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KERIN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ESCOBAR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WENDY YANIRA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ESCOBAR JOYA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YESSICA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MELENDEZ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JESSICA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MELENDEZ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OLGA MARINA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MOLINA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NORMA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ESCOBAR NAVARRETE</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LUZ KARINA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ESCOBAR NAVARRETE</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EDUARDO ARISTIDES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ESCOBAR ROBLES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BERENICE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ESCOBAR TORRES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MIGUEL ÁNGEL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ESPERANZA VILLANUEVA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 MIGUEL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ESPINAL BONILLA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HENRRY NICOLAS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ESPINOZA CONDE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OSCAR DAVID</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219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ESPINOZA MENDOZA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ERICK ALEXANDER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ESTRADA MEDINA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GERALDINA ESTHER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FERNÁNDEZ BENÍTEZ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GERSON ALFONSO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FERNANDEZ TURCIOS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KAREN DE JESUS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FERNANDEZ TURCIOS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KEIRY CLARISSA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FERRUFINO FERNANDEZ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YESSICA ARELI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FERRUFINO PERDOMO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GLADYS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FERRUFINO PERDOMO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WILLIAM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FLETES ALDUVIN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JOSÉ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MIRNA ALTAGRACIA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229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ALVARENGA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MAURICIO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FLORES GRANADOS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LUIS ALFREDO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GUZMAN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JOHANA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ISLEÑOS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GABRIELA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JAVIER ARNULFO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234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FLORES ORTÍZ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AMNER JOEL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FLORES SALVADOR</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EDWIN SAUL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CHAVARRIA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ESTEFANY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FUENTES DE ZAVALA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ZULMA ESMERALDA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FERMAN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HERNAN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239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STEFANY HAYDEE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FUENTES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ROCIO YAJAIRA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LAZO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YASMIN LISSIBETH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FUENTES LUNA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OSCAR JOSUE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CIVIL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FUENTES PEÑA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SOFIA MADELYN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FUENTES SOL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JESSICA THAIS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ARTISTICA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GAITAN GOMEZ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BENEDICTA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TECNOLOGO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GALEAS GIRON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MARILYN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GALEAS VILLALTA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CRISTINA ESPERANZA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GARAY DE CALERO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ORBELINA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GARAY ROMERO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WILFREDO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ANDRADE</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MILAGRO DE LA PAZ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w:t>
            </w:r>
            <w:r w:rsidRPr="00FA1E35">
              <w:rPr>
                <w:rFonts w:ascii="Cambria" w:eastAsia="Times New Roman" w:hAnsi="Cambria"/>
                <w:sz w:val="18"/>
                <w:szCs w:val="18"/>
                <w:lang w:val="es-MX" w:eastAsia="es-SV"/>
              </w:rPr>
              <w:lastRenderedPageBreak/>
              <w:t>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JAHZEEL TATIANA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GARCIA FLORES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ORFA EUNICE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GARCÍA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NOEMY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GARCÍA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LEYDA REBECA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GILBERTO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FIDEL EDGARDO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ORTIZ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GARCIA PAIZ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DAYSI MARGARITA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259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BREYDI SABRINA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SOLIS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MIGUEL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GARCÍA SOLORZANO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GUILLERMO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SOTELO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MARTHA IRENE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GARCIA VASQUEZ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CRISTOBAL JOAQUIN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GRANADOS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IRWIN OTMARO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GIRON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GIRON VILLALOBOS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BRANDON STEVEN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MARKETING TURISTICO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GODINEZ FUENTES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RICARDO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269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ASCENCIO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ISABEL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GOMEZ ASCENCIO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YANIRA ESTEFANY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AYALA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ADA STEFANI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GÓMEZ BENAVÍDES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STEVEN ENMANUEL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CABALLERO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JONATHAN DAVID</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CERRITOS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FATIMA GABRIELA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COREAS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SAUL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GÓMEZ COREAS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JOSUÉ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GOMEZ FUNES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ANDRES ELISEO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GOMEZ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TATIANA IVETH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279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GÓMEZ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GLORIA JENNIFER RAQUEL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GOMEZ ORELLANA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AGUSTIN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ALEJANDRA LUCIA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SOTO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FREDYS ALEXANDER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CIVIL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GOMEZ VARGAS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KEILY BEATRIZ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GOMEZ ZELAYA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KELIN YOJARI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ARGUETA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NATALIA REBECA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GONZALEZ DIAZ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LOURDES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JULIO CESAR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ALEJANDRA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VERONICA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MONICA ALEXANDRA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GONZALEZ GONZALEZ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MONICA  PETRONILA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IGLESIAS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MADELY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GONZALEZ RODRIGUEZ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LUZ RAQUEL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295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SERRANO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JOSUÉ OSVALDO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GONZÁLEZ VILLALTA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GRANADOS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GRANADOS RODRÍGUEZ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KATERINE JULISSA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299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GRANDE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ANGÉLICA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GRANILLO MARTINEZ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MIGUEL ANGEL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GRIMALDI MONTOYA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 ULISES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GUANDIQUE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ARISTIDES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GUERRA RAMIREZ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BENÍTEZ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WILMER JAVIER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MARIELA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GUEVARA HERNANDEZ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LUIS ERNESTO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ARTISTICA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MARQUEZ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ELENA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MENDOZA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NUBIA JHOHANA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GUEVARA RIVAS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MAURO ISAI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GUTIÉRREZ BENÍTEZ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ESTEFANY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GUTIERREZ BERRIOS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312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GUTIERREZ CHAVEZ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GUTIERREZ LAZO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GUTIÉRREZ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ANDREA MARÍA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90.00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352.50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GUTIÉRREZ MORA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GEOVANNY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GUTIÉRREZ PERDOMO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ANDRÉS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GUTIERREZ VELASQUEZ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SOLEIBY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GUZMAN FUENTES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NOE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319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GUZMAN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YASMIN DE LOS ANGELES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GUZMÁN PADILLA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GRISELDA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GUZMAN RAMOS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HENRIQUEZ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MILAGRO AMPARO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HENRIQUEZ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ARISTIDES ULISES</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HENRIQUEZ CORPEÑO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JAIME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AMAYA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ANGEL ARISTIDES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DEL CARMEN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ARIAS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CECIBEL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ARIAS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JENNIFFER IVONNE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329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AYALA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ELSY ALEJANDRA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CALDERÓN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VANESA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CANALES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NEFTALIA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CARRANZA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CARMEN BEATRIZ</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CASTILLO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CASTILLO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ROBERTO ANTONIO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CENTENO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ENMANUEL DE JESUS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CHICAS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ESTEFANI BEATRIZ</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CONTRERAS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EDGAR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DE PINEDA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MARITZA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339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ESCOBAR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WILLIAN JHEFERSON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FUENTES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JUDITH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OSMAN ALEJANDRO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GIRÓN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ANDRES ISAIAS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HERNANDEZ GOMEZ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GONZÁLEZ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JAIME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GUTIERREZ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EDILSON WILMER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346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GABRIELA ABIGAIL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LICENCIATURA EN PSICOLOGIA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WALTER ISAÍAS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LEIVA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JOSUE DANIEL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LEÓN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MARYLI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MARTINEZ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HUMBERTO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RAQUEL NOHEMY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MEJIA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OSORIO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ANA JULISSA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EVELYN RAQUEL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RAMIREZ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EDWIN ARNOLDO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CATALINA LIZETH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YESSENIA MARINA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HERNÁNDEZ RIVAS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NOEMI</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105.00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367.50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359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RIVAS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RUTH CAROLINA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105.00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367.50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RUANO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JOSUE ARIEL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INDUSTRIAL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SALGADO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JUDITH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HERNANDEZ SANTOS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LILIAN PAOLA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363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SEGOVIA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EDGARDO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HERNANDEZ TREJO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HERNANDEZ TREJO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EMELY JOHANNA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VALIENTE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JACQUELINE EUNICE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HERNÁNDEZ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BITALINO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VELASQUEZ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MONICA MARIA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369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VELASQUEZ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NORIS ESMERALDA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HERNANDEZ VENTURA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SANDRA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HERRADOR LAZO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MIRNA MERCEDES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HERRERA DUBON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NANLLELY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HERRERA GÓMEZ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MOISES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HERRERA ORTIZ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ALEXA JIMENA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HUEZO APARICIO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ANTHONY FABRIZZIO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IGLESIAS ANDRADE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SAMUEL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IGLESIAS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MARTHA ALICIA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IGLESIAS GAMERO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 ARNOLDO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90.00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352.50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379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JAIME AMAYA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RAFAELA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380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JANDRES MOREIRA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KARLA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JIMENEZ BENAVIDES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JOYA TURCIOS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LUIS ANGEL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INDUSTRIAL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JUAREZ VELASQUEZ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GABRIELA PATRICIA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LARA BERNAL</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SANDRA ISABEL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LARA CANIZALEZ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LARIN DIAZ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MARICELY MADAI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LARIOS DE RIVERA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GLENDA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LAUREANO YANES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GLENDA STEPHANY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LAZO BENÍTEZ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JUDITH DENIA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LAZO COTO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TERESA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LAZO MENDEZ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HECTOR HERNAN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LEMUS SEGOVIA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FLOR DE MARÍA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LEMUS TORRES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MANFREDY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LEON MOREIRA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XIOMARA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395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LLANES ANDRADE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ODALYS MELISSA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LOPEZ BENAVIDES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WILLIAM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INGENIERIA INDUSTRIAL OPCION: SEGURIDAD INDUSTRIAL Y GESTION DEL RIESGO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BENITEZ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MELISSA LIZZETTE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DE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VIRGINIA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399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DE VELASQUEZ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CECILIA ISABEL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LÓPEZ GÓMEZ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LOPEZ MANZANO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KEVIN ALFREDO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LOPEZ NOLASCO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MEYBEL YANETH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LÓPEZ OCHOA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JENNIFER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LOPEZ ZELAYA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RAQUEL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LOVO GARCIA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JAQUELINE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LOVOS HERNANDEZ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ALVARO JOSUE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MADRID MADRID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ALEJANDRA KARINA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MAGAÑA LOPEZ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JHOSSELINE ESTHEFANY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MAJANO RAMOS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LIZBETH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410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MALDONADO ZELAYA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SANDRA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MANZANO GONZALEZ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DAVID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MARROQUIN MOLINA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SONIA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MARAVILLA MARAVILLA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MARINA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WILLIAM OSMEL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MÁRQUEZ AMAYA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EVA DANILA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MARQUEZ BERMUDEZ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MAURICIO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MARQUEZ MARQUEZ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JOHANA LISSETTE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BRIAN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419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DE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NANCY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CABRERA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KEIRY ELIZABETH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CANALES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JEANNETTE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MARTÍNEZ CANALES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LISBETH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CAÑAS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DIANA KATHERINE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MARTINEZ CUADRA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 LESLIE NAYELI</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LICENCIATURA EN PSICOLOGIA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DIAZ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GERMAN ALESSANDRO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INGENIERIA INDUSTRIAL OPCION: SEGURIDAD </w:t>
            </w:r>
            <w:r w:rsidRPr="00FA1E35">
              <w:rPr>
                <w:rFonts w:ascii="Cambria" w:eastAsia="Times New Roman" w:hAnsi="Cambria"/>
                <w:color w:val="000000"/>
                <w:sz w:val="18"/>
                <w:szCs w:val="18"/>
                <w:lang w:val="es-MX" w:eastAsia="es-SV"/>
              </w:rPr>
              <w:lastRenderedPageBreak/>
              <w:t xml:space="preserve">INDUSTRIAL Y GESTION DEL RIESGO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426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DIAZ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 JAVIER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MARTINEZ DIAZ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PATRICK OSMIN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INGENIERIA INDUSTRIAL OPCION: SEGURIDAD INDUSTRIAL Y GESTION DEL RIESGO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FLORES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KEYLYN VALERIA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429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GÓMEZ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LETICIA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LOPEZ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MARTÍNEZ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LUCÍA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MARTÍNEZ MARTÍNEZ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NESTOR DANIEL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MARTINEZ PERLA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ANDREA FERNANDA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ARTISTICA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MARTINEZ RUBIO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YANIRA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MARTINEZ TREJO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MARTÍNEZ VEGA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CHELSEA ALEJANDRA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MATA PÉREZ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TERESO DE LA PAZ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MATA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EDWIN EMMANUEL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439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MATA TREJO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JESÚS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440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MEDINA GOMEZ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KATERIN LILIANA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AMAYA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EDUARDO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DE RIVAS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VERONICA YASMIN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DENNIS MOISES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BENJAMÍN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MEDRANO VASQUEZ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JASIEL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MEJIA AVALOS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OSCAR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MEJIA CARPINTERO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EMERSON ARMANDO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MEJÍA LAZO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CIRO ATILIO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MEJÍA MEJÍA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GABRIELA MARILYN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MEJIA QUINTANILLA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SONIA ALEXANDRA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MEJIA SORTO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ALEXANDER FRANCISCO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MELENDEZ SANDOVAL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ANTHONY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MEMBREÑO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RUBÉN ALONSO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MEMBREÑO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WILMER NOEL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MEMBREÑO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XIOMARA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MEMBREÑO MANUEL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BLANCA ESTELA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457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MEMBREÑO VILLATORO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SANTOS DE JESUS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MENDEZ DE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CINDY LISSETH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459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MENDEZ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ISABEL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MENDOZA LEON</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MANUEL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MENJIVAR BENITEZ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EVELYN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MERLOS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EDUARDO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CANALES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ALVARO JOSÉ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MOLINA PAZ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DINORA CONCEPCION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MONDRAGON MOREIRA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ELVIS OBDULIO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MONTEAGUDO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DELMI ELOISA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MONTEAGUDO REYES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DAYANA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MONTERROSA FIGUEROA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JOSÉ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469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MONTERROSA ROBLES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IVAN ELIAS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MORALES AYALA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JERONIMO NAZARIO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MORALES CRUZ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GUADALUPE EMPERATRIZ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PROFESORADO EN MATEMATICA PARA TERCER </w:t>
            </w:r>
            <w:r w:rsidRPr="00FA1E35">
              <w:rPr>
                <w:rFonts w:ascii="Cambria" w:eastAsia="Times New Roman" w:hAnsi="Cambria"/>
                <w:sz w:val="18"/>
                <w:szCs w:val="18"/>
                <w:lang w:val="es-MX" w:eastAsia="es-SV"/>
              </w:rPr>
              <w:lastRenderedPageBreak/>
              <w:t>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472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MORALES RIVERA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CESAR FABRICIO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473</w:t>
            </w:r>
          </w:p>
        </w:tc>
        <w:tc>
          <w:tcPr>
            <w:tcW w:w="1203" w:type="dxa"/>
            <w:tcBorders>
              <w:top w:val="nil"/>
              <w:left w:val="nil"/>
              <w:bottom w:val="single" w:sz="4" w:space="0" w:color="auto"/>
              <w:right w:val="single" w:sz="4" w:space="0" w:color="auto"/>
            </w:tcBorders>
            <w:shd w:val="clear" w:color="auto" w:fill="auto"/>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MORALES JIMENEZ </w:t>
            </w:r>
          </w:p>
        </w:tc>
        <w:tc>
          <w:tcPr>
            <w:tcW w:w="1209" w:type="dxa"/>
            <w:tcBorders>
              <w:top w:val="nil"/>
              <w:left w:val="nil"/>
              <w:bottom w:val="single" w:sz="4" w:space="0" w:color="auto"/>
              <w:right w:val="single" w:sz="4" w:space="0" w:color="auto"/>
            </w:tcBorders>
            <w:shd w:val="clear" w:color="auto" w:fill="auto"/>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GABRIEL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MORALES RODRIGUEZ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MORATAYA MENDEZ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WILDER ALEXANDER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MORENO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YESENIA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MUNGUÍA MUNGUÍA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ANTONIA YASMIN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MUÑOZ ORELLANA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LUIS MIGUEL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479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MUÑOZ DE CORDOVA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CECILIA RAQUEL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MUÑOZ DE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DINA ROSIBEL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NAVARRETE DE DIAZ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ELSA YANIRA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NAVARRETE MENDOZA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MILAGRO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NOBLES AMAYA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MITZY KARINA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NOLASCO DE VENTURA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KENIA PAOLA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OCHOA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RUTH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OCHOA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487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OLIVA ESCOBAR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KELITA MIDAY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OPORTO TORRES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EDUARDO JOEL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489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ORANTES FUNES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MARIANA GISSELE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ORDOÑEZ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DE LOS ANGELES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ALFARO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WILLIAM EDGARDO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RUBIN ERNESTO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ORELLANA CLAROS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CESIA MADAI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DELGADO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FATIMA SARAI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GÓMEZ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GUATEMALA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REINALDO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ORELLANA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DARWIN KEMIN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ORELLANA SÁNCHEZ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LIZETH DE JESÚS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499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OROZCO MEDRANO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PEDRO FERNANDO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ORTEZ CARRANZA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DAVID EZEQUIEL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ORTIZ GUEVARA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WILLIAM RIGOBERTO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502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OSORIO CARCAMO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SUSANA MAGDALENA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OSORIO OLIVARES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MIGUEL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PAIZ MENDOZA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MILENA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PALACIOS MONJARÁS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GILBERTO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PANIAGUA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EVER DANIEL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PARADA PALACIOS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SANDRA CAROLINA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PAVÓN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MOISES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509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PAZ DE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SARA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PEÑA VILLALTA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JULIO CESAR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PEÑATE RIVAS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ERICKA CECILIA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PEREIRA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CELESTE ALVANIA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PEREIRA RAMOS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CARRANZA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CARLOS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PEREZ DIAZ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SANDRA LORENA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LÓPEZ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GRACIELA MARICRUZ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PEREZ LOPEZ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JHONNATHAN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PICADO CASTILLO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HEBERTO YADIR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519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PINEDA DE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KRISSIA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PINEDA LOPEZ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DANIEL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PINEDA MARQUEZ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PINEDA MARTINEZ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FATIMA ELIZABETH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PINEDA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JAMIN NATANAEL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ANDRADE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ESAU ADALBERTO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PORTILLO FLORES</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JHONNY SAMUEL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PORTILLO HERNANDEZ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HERMOGENES ANTONIO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MAURICIO ALEXIS</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PORTILLO LARA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JOSELIN NATALY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529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MENDOZA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YESLI MADELIN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PORTILLO ORELLANA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BERNARDO ISMAEL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MILTON EDUARDO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PORTILLO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CINDY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PORTILLO VENTURA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SAUL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PORTILLO VENTURA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JOEL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w:t>
            </w:r>
            <w:r w:rsidRPr="00FA1E35">
              <w:rPr>
                <w:rFonts w:ascii="Cambria" w:eastAsia="Times New Roman" w:hAnsi="Cambria"/>
                <w:sz w:val="18"/>
                <w:szCs w:val="18"/>
                <w:lang w:val="es-MX" w:eastAsia="es-SV"/>
              </w:rPr>
              <w:lastRenderedPageBreak/>
              <w:t>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535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PRIVADO CHICAS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GENESIS NAOMY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PRUDENCIO FUENTES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CRISTIAN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PRUDENCIO GUARDADO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LILIAN AMANDA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PRUDENCIO ROSALES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REGINA VICTORIA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539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AMADOR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CRISTINA AVIGAIL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AMADOR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YASMIN BEATRIZ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CAMPOS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DENIS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CASTRO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FIDEL ALEXIS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QUINTANILLA DE CHAVEZ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ROXANA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QUINTANILLA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BETTSY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QUINTANILLA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RIGOBERTO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QUINTANILLA RODRIGUEZ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ANGEL NEFTALI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MATEMATICA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AYALA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JESSICA DE LA PAZ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ARTISTICA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548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AYALA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JONATHAN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CALIX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VERONICA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RAMÍREZ CASTRO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JEIMY ELIZABETH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105.00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367.50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RAMON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RAMÍREZ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CECIBEL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RAMÍREZ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CRISTHOPER EZEQUIEL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RAMIREZ ROSALES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MIRTALA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RAMON COREAS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ALISSON SOFIA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ALFARO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LESLY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CASTRO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HEIDY CRISTINA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GUZMÁN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KEVIN OMAR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559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GENESIS YANETH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RAMOS RAMIREZ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MARINA DEL ROSARIO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RAUDA ZAVALA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ESTHER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REPRESA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NELSON JAVIER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REVELO DE JIMENEZ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JENNIFER NOHEMY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LICENCIATURA EN PSICOLOGIA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ARGUETA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KARLA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CACERES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NANCY MELANY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CONTRERAS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ALFREDO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DIEGO JOSUÉ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ESPINOZA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MADELEINNE BELLINY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569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NELSON ELIAS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FRANCISCA GABRIELA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MARQUEZ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IVAN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REYES MELGAR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MIRIAN RAQUEL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COMUNICACIONES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ORTEZ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KEREN CRISTINA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RIVERA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MEYBELI TATIANA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TECNICO EN DISEÑO GRAFICO</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REYES ROMERO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JOSSELINE MELISSA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REYES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FRANCISCO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AGUILAR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MARÍA ALEJANDRA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DIAZ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NESTOR STANLEY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579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RIVAS LOBO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GERSON DANIEL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RAMIREZ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JENNIFFER SARAI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581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RIVAS RAMÍREZ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RICARDO GERARDO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105.00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367.50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RIVERA DIAZ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LUIS ANTONIO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RIVERA DIAZ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KATHERINE LISBETH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CIVIL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GUILLEN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CHRISTOPHER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GUZMÁN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JHONNY DAVID</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RIVERA LOBO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EDUARDO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RIVERA NOLASCO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MARIA JESSICA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RIVERA SALMERON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WILLIAM ALEXANDER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INDUSTRIAL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RIVERA SURA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ISMAEL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RODRÍGUEZ CHÁVEZ</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JUDIT RAQUEL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DAVID ALEJANDRO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RODRIGUEZ GIRON</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JENNIFER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RODRIGUEZ GOMEZ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ABILIA DEL CARMEN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RODRIGUEZ GUTIERREZ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ALEJANDRA ELIZABETH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RODRIGUEZ MARTINEZ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CARLOS MAURICIO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247.50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MELGAR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VANESSA JUDITH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EN SISTEMAS INFORMATICOS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LILIAN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598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RODRÍGUEZ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ROSA STEPHANY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599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RODRIGUEZ SANTOS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KEILYN VANESSA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RODRIGUEZ SANTOS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NATALIA ARELY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RODRIGUEZ SEGOVIA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CRISTIAN GEOVANNY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RODRIGUEZ SEGOVIA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CINDY ARELY</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INDUSTRIAL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RODRÍGUEZ VENTURA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WILBER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JUANA YASMIN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ROMERO CALDERON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EMERSOON FEDERICO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606</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ROMERO CASTELLANOS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MARTA LILIAN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TECNICO EN IDIOMA INGLES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ROMERO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ROXANA CLARIBEL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ROMERO CRUZ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SAMAEL ADONAY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DÍAZ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MARÍA LOURDES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HERRERA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KARELYN MELISA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ROMERO MAJANO</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EDGAR NAHIN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ROMERO SORTO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ALIZON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ROMERO SUAREZ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FLOR ESPERANZA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ROSALES ORELLANA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DOUGLAS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EDUCACIÓN FÍSICA Y DEPORTES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ROSALES RECINOS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LESLY LETICIA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RUBIO REYES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PAULINA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SALAMANCA AMAYA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IRENE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SALAMANCA CANALES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SELVIN ARQUIMEDES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LICENCIATURA EN CIENCICAS DE LA COMPUTACION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619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SALAMANCA CAZARES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MARTHA LILIAN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SALAMANCA GARCÍA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SALGADO DÍAZ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MIRNA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SALMERON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ROBERTO CARLOS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SALMERON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ALEXANDER</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SALMERON SERPAS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GERSON SAUL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SÁNCHEZ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ANDRES JOSUÉ</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SÁNCHEZ DE HERRERA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SÁNCHEZ FLORES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OTTONIEL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SÁNCHEZ FUENTES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ERICK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629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MONTEAGUDO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JOSUE FRANCISCO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SAENZ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ABDULIO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SALMERON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ROMMEL ANIBAL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SANCHEZ SOLORZANO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MAURICIO JOSUE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633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SANDOVAL ARGUETA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KEVIN EZEQUIEL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INGENIERÍA EN ENERGÍA Y EFICIENCIA ENERGÉTICA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SANDOVAL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 MELQUIS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SANDOVAL MOLINA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SANDOVAL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INGRID YAMILETH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SANTAMARIA PORTILLO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WENDY YAMILETH</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SANTOS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JOSELINE MARLENE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639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SARAVIA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DIEGO EDUARDO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SARAVIA SOTO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LAURA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SEGOVIA CRUZ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ANDERSSON ELISEO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SEGOVIA CRUZ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ROXANA ELIZABETH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SEGOVIA RIVERA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ALEJANDRA MARIA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SERPAS GONZALEZ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GABRIELA DEL CARMEN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SERPAS TORRES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JOSUE ESTEBAN</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SILVA MEJIA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THANIA VALERIA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SILVA VILLANUEVA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KELVIN MANUEL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648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SILVA VILLANUEVA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KENNY MIRELLA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ARQUITECTURA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649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SOLORZANO MAJANO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JULISSA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ANA LIDIA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LEMUS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CARLOS 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SORTO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LILIAM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SORTO VARELA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BELKY AURI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SOSA ESCOTO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ROSARIO MAGDALENA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SOTO DE AVILA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JACKELINE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CIENCIAS DE LA COMPUTACION</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TOBAR SERPAS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HERMAN ROGELIO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TOMASINO CONTRERAS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BRENDA GUADALUPE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TOMASINO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ARLY LEONOR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659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TOMASINO GONZALEZ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DELMY NADINE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CHEVEZ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LISSETTE</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TORRES MARADIAGA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LUIS ENRIQUE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TORRES MENDOZA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KEYRI VANESA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TORRES MENJIVAR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JULIA DEL CARMEN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ORTÍZ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MARÍA MARGARITA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665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PEREZ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JORGE ADALBERTO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TORRES SOLANO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YANCI JUSTINA</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TREJO GRANILLO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RUBÉN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TRUJILLO FUNES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MARIA DE LOS ANGELES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669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ULLOA DE CHAVEZ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GUADALUPE ESTEFANY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ULLOA ESPINAL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ROXANA MICHELL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UMANZOR CRUZ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MICHELLE STEPHANY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UMANZOR MARADIAGA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ORFA MERARI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UMANZOR VILLATORO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DINORA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UMAÑA UMAÑA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DILCIA NOEMI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UMAÑA VASQUEZ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KATHERIN ISABEL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URBINA BAIRES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CAMILA RENEÉ</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URQUILLA ZELAYA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FRANKLIN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URRUTIA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FÁTIMA LISSETH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679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VALLADARES  HERNANDEZ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ELTON ANTONIO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CIVIL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VALLADARES HERNÁNDEZ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AXEL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681</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VANEGAS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EDWIN DOIN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682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VARGAS PORTILLO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CLAUDIA MARIA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INGENIERIA CIVIL </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VÁSQUEZ CASTELLÓN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DOMINGA CELINA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ESTRADA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RICARDO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685</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VASQUEZ GOMEZ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CARLOS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AGRONOMICA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VÁSQUEZ GUARDADO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GRISEIDA IVETH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LOBO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RUDY SAMUEL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VÁSQUEZ MARTÍNEZ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JOSÉ ALVARO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689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ROMERO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BRENDA SARAI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VASQUEZ SALAMANCA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CLAUDIA MARISOL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VASQUEZ ZELAYA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FRIDA NOHEMY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VEGA GUEVARA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JUAN CARLOS</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VELA AMAYA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JOSE ORLANDO </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VELASQUEZ ARGUETA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ELIAS SAMUEL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VELÁSQUEZ ARGUETA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JOSUÉ EFRAIN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PROFESORADO EN IDIOMA INGLES PARA TERCER CICLO DE EDUCACION BASICA Y  EDUCACION MEDIA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VELÁSQUEZ CARRION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JAZMÍN EMPERATRIZ</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TECNICO EN CIENCIAS DE LA  COMPUTACION</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105.00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367.50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VELÁSQUEZ CHÁVEZ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KIMBERLY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w:t>
            </w:r>
            <w:r w:rsidRPr="00FA1E35">
              <w:rPr>
                <w:rFonts w:ascii="Cambria" w:eastAsia="Times New Roman" w:hAnsi="Cambria"/>
                <w:sz w:val="18"/>
                <w:szCs w:val="18"/>
                <w:lang w:val="es-MX" w:eastAsia="es-SV"/>
              </w:rPr>
              <w:lastRenderedPageBreak/>
              <w:t>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lastRenderedPageBreak/>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698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VELASQUEZ DE BLANCO</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ANA YANCI</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699</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VELASQUEZ ORELLANA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STIVEN ALEXANDER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VELASQUEZ SANTOS</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JEFFERSON CRISTOBAL</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INDUSTRIAL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292.50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VELASQUEZ SEGOVIA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ABNER JOSUE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702</w:t>
            </w:r>
          </w:p>
        </w:tc>
        <w:tc>
          <w:tcPr>
            <w:tcW w:w="1203" w:type="dxa"/>
            <w:tcBorders>
              <w:top w:val="nil"/>
              <w:left w:val="nil"/>
              <w:bottom w:val="nil"/>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VELASQUEZ SILVA</w:t>
            </w:r>
          </w:p>
        </w:tc>
        <w:tc>
          <w:tcPr>
            <w:tcW w:w="1209" w:type="dxa"/>
            <w:tcBorders>
              <w:top w:val="nil"/>
              <w:left w:val="nil"/>
              <w:bottom w:val="nil"/>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JACKELINE VANESSA </w:t>
            </w:r>
          </w:p>
        </w:tc>
        <w:tc>
          <w:tcPr>
            <w:tcW w:w="1418" w:type="dxa"/>
            <w:tcBorders>
              <w:top w:val="nil"/>
              <w:left w:val="nil"/>
              <w:bottom w:val="nil"/>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232.50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VELASQUEZ SILVA</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CESAR OMAR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COMUNICACIONES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VENTURA FERMAN</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JOSUE MAURICIO</w:t>
            </w:r>
          </w:p>
        </w:tc>
        <w:tc>
          <w:tcPr>
            <w:tcW w:w="1418"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705</w:t>
            </w:r>
          </w:p>
        </w:tc>
        <w:tc>
          <w:tcPr>
            <w:tcW w:w="1203" w:type="dxa"/>
            <w:tcBorders>
              <w:top w:val="nil"/>
              <w:left w:val="nil"/>
              <w:bottom w:val="nil"/>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FLORES </w:t>
            </w:r>
          </w:p>
        </w:tc>
        <w:tc>
          <w:tcPr>
            <w:tcW w:w="1209" w:type="dxa"/>
            <w:tcBorders>
              <w:top w:val="nil"/>
              <w:left w:val="nil"/>
              <w:bottom w:val="nil"/>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JULISSA ESTHER</w:t>
            </w:r>
          </w:p>
        </w:tc>
        <w:tc>
          <w:tcPr>
            <w:tcW w:w="1418" w:type="dxa"/>
            <w:tcBorders>
              <w:top w:val="nil"/>
              <w:left w:val="nil"/>
              <w:bottom w:val="nil"/>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706</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FLORES </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KATHERINE GABRIELA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707</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VENTURA SALAMANCA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PABLO ISMAEL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INGENIERÍA EN DESARROLLO DE SOFTWARE</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708</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VENTURA VASQUEZ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JAQUELINNE KARINA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$100.00*6=$600.00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709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VIERA GÓMEZ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DINA ANAMÍN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ADMINISTRACION DE EMPRESAS</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710</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VIERA VIERA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MOISES ABRAHAM</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ENFERMERIA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VIGIL MARTINEZ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JESSICA ESMERALDA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712</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VIGIL MEZA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HERSON FEDERICO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713</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VIGIL RIVERA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MIRIAN ADELA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lastRenderedPageBreak/>
              <w:t>714</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VIGIL VÁSQUEZ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EDUARDO ANTONIO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277.50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715</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VILLACORTA RIVERA</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STEVEN VLADIMIR</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INGENIERIA CIVIL</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716</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VILLATORO AMAYA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KARLA PATRICIA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MEDICINA VETERINARIA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60.00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322.50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717</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VILLATORO HERNANDEZ</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ADRIANA MARGARITA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718</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ZALDAÑA SEGOVIA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MAYLIN ELISA</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PROFESORADO EN EDUCACION INICIAL Y PARVULARIA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719</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ZELAYA MINERO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DIEGO JOSE</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720</w:t>
            </w:r>
          </w:p>
        </w:tc>
        <w:tc>
          <w:tcPr>
            <w:tcW w:w="1203"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ZELAYA MURILLO </w:t>
            </w:r>
          </w:p>
        </w:tc>
        <w:tc>
          <w:tcPr>
            <w:tcW w:w="1209"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CHRISTOPHER AMADEO</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CONTADURIA PUBLICA</w:t>
            </w:r>
          </w:p>
        </w:tc>
        <w:tc>
          <w:tcPr>
            <w:tcW w:w="1275"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$80.00*6=$480.00</w:t>
            </w:r>
          </w:p>
        </w:tc>
        <w:tc>
          <w:tcPr>
            <w:tcW w:w="1418"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480.00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721</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ZELAYA TREJO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JOSE URIEL</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LICENCIATURA EN CIENCIAS JURIDICAS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722</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ZELAYA ZELAYA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KAREN LISETH</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MERCADOTECNIA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262.50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723</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ZELAYA ZELAYA</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DEISY DEL CARMEN</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PSICOLOGIA</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$27.50*6=$165.00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202.50 </w:t>
            </w:r>
          </w:p>
        </w:tc>
      </w:tr>
      <w:tr w:rsidR="00FA1E35" w:rsidRPr="00FA1E35" w:rsidTr="0005495D">
        <w:trPr>
          <w:trHeight w:val="6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mbria" w:eastAsia="Times New Roman" w:hAnsi="Cambria"/>
                <w:sz w:val="20"/>
                <w:szCs w:val="20"/>
                <w:lang w:val="es-MX" w:eastAsia="es-SV"/>
              </w:rPr>
            </w:pPr>
            <w:r w:rsidRPr="00FA1E35">
              <w:rPr>
                <w:rFonts w:ascii="Cambria" w:eastAsia="Times New Roman" w:hAnsi="Cambria"/>
                <w:sz w:val="20"/>
                <w:szCs w:val="20"/>
                <w:lang w:val="es-MX" w:eastAsia="es-SV"/>
              </w:rPr>
              <w:t>724</w:t>
            </w:r>
          </w:p>
        </w:tc>
        <w:tc>
          <w:tcPr>
            <w:tcW w:w="120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 xml:space="preserve">ZUNIGA GUERRERO </w:t>
            </w:r>
          </w:p>
        </w:tc>
        <w:tc>
          <w:tcPr>
            <w:tcW w:w="1209"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mbria" w:eastAsia="Times New Roman" w:hAnsi="Cambria"/>
                <w:color w:val="000000"/>
                <w:sz w:val="18"/>
                <w:szCs w:val="18"/>
                <w:lang w:val="es-MX" w:eastAsia="es-SV"/>
              </w:rPr>
            </w:pPr>
            <w:r w:rsidRPr="00FA1E35">
              <w:rPr>
                <w:rFonts w:ascii="Cambria" w:eastAsia="Times New Roman" w:hAnsi="Cambria"/>
                <w:color w:val="000000"/>
                <w:sz w:val="18"/>
                <w:szCs w:val="18"/>
                <w:lang w:val="es-MX" w:eastAsia="es-SV"/>
              </w:rPr>
              <w:t>JENNY STEFANY</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LICENCIATURA EN IDIOMA INGLES</w:t>
            </w:r>
          </w:p>
        </w:tc>
        <w:tc>
          <w:tcPr>
            <w:tcW w:w="1275"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$37.50*6=$225.00 </w:t>
            </w:r>
          </w:p>
        </w:tc>
        <w:tc>
          <w:tcPr>
            <w:tcW w:w="1418"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75.00 </w:t>
            </w:r>
          </w:p>
        </w:tc>
        <w:tc>
          <w:tcPr>
            <w:tcW w:w="1484" w:type="dxa"/>
            <w:tcBorders>
              <w:top w:val="nil"/>
              <w:left w:val="nil"/>
              <w:bottom w:val="single" w:sz="4" w:space="0" w:color="auto"/>
              <w:right w:val="single" w:sz="4" w:space="0" w:color="auto"/>
            </w:tcBorders>
            <w:shd w:val="clear" w:color="auto" w:fill="auto"/>
            <w:noWrap/>
            <w:hideMark/>
          </w:tcPr>
          <w:p w:rsidR="00FA1E35" w:rsidRPr="00FA1E35" w:rsidRDefault="00FA1E35" w:rsidP="00FA1E35">
            <w:pPr>
              <w:widowControl/>
              <w:autoSpaceDE/>
              <w:autoSpaceDN/>
              <w:adjustRightInd/>
              <w:rPr>
                <w:rFonts w:ascii="Cambria" w:eastAsia="Times New Roman" w:hAnsi="Cambria"/>
                <w:sz w:val="18"/>
                <w:szCs w:val="18"/>
                <w:lang w:val="es-MX" w:eastAsia="es-SV"/>
              </w:rPr>
            </w:pPr>
            <w:r w:rsidRPr="00FA1E35">
              <w:rPr>
                <w:rFonts w:ascii="Cambria" w:eastAsia="Times New Roman" w:hAnsi="Cambria"/>
                <w:sz w:val="18"/>
                <w:szCs w:val="18"/>
                <w:lang w:val="es-MX" w:eastAsia="es-SV"/>
              </w:rPr>
              <w:t xml:space="preserve"> $                337.50 </w:t>
            </w:r>
          </w:p>
        </w:tc>
      </w:tr>
      <w:tr w:rsidR="00FA1E35" w:rsidRPr="00FA1E35" w:rsidTr="0005495D">
        <w:trPr>
          <w:trHeight w:val="600"/>
          <w:jc w:val="center"/>
        </w:trPr>
        <w:tc>
          <w:tcPr>
            <w:tcW w:w="886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A1E35" w:rsidRPr="00FA1E35" w:rsidRDefault="00FA1E35" w:rsidP="00FA1E35">
            <w:pPr>
              <w:widowControl/>
              <w:autoSpaceDE/>
              <w:autoSpaceDN/>
              <w:adjustRightInd/>
              <w:jc w:val="center"/>
              <w:rPr>
                <w:rFonts w:ascii="Cambria" w:eastAsia="Times New Roman" w:hAnsi="Cambria"/>
                <w:b/>
                <w:bCs/>
                <w:color w:val="000000"/>
                <w:sz w:val="20"/>
                <w:szCs w:val="20"/>
                <w:lang w:val="es-MX" w:eastAsia="es-SV"/>
              </w:rPr>
            </w:pPr>
            <w:r w:rsidRPr="00FA1E35">
              <w:rPr>
                <w:rFonts w:ascii="Cambria" w:eastAsia="Times New Roman" w:hAnsi="Cambria"/>
                <w:b/>
                <w:bCs/>
                <w:color w:val="000000"/>
                <w:sz w:val="20"/>
                <w:szCs w:val="20"/>
                <w:lang w:val="es-MX" w:eastAsia="es-SV"/>
              </w:rPr>
              <w:t>TOTAL CICLO I 2019</w:t>
            </w:r>
          </w:p>
        </w:tc>
        <w:tc>
          <w:tcPr>
            <w:tcW w:w="1484" w:type="dxa"/>
            <w:tcBorders>
              <w:top w:val="nil"/>
              <w:left w:val="nil"/>
              <w:bottom w:val="single" w:sz="4" w:space="0" w:color="auto"/>
              <w:right w:val="single" w:sz="4" w:space="0" w:color="auto"/>
            </w:tcBorders>
            <w:shd w:val="clear" w:color="auto" w:fill="auto"/>
            <w:noWrap/>
            <w:vAlign w:val="bottom"/>
            <w:hideMark/>
          </w:tcPr>
          <w:p w:rsidR="00FA1E35" w:rsidRPr="00FA1E35" w:rsidRDefault="00FA1E35" w:rsidP="00FA1E35">
            <w:pPr>
              <w:widowControl/>
              <w:autoSpaceDE/>
              <w:autoSpaceDN/>
              <w:adjustRightInd/>
              <w:rPr>
                <w:rFonts w:ascii="Calibri" w:eastAsia="Times New Roman" w:hAnsi="Calibri"/>
                <w:b/>
                <w:bCs/>
                <w:color w:val="000000"/>
                <w:sz w:val="20"/>
                <w:szCs w:val="20"/>
                <w:lang w:val="es-MX" w:eastAsia="es-SV"/>
              </w:rPr>
            </w:pPr>
            <w:r w:rsidRPr="00FA1E35">
              <w:rPr>
                <w:rFonts w:ascii="Calibri" w:eastAsia="Times New Roman" w:hAnsi="Calibri"/>
                <w:b/>
                <w:bCs/>
                <w:color w:val="000000"/>
                <w:sz w:val="20"/>
                <w:szCs w:val="20"/>
                <w:lang w:val="es-MX" w:eastAsia="es-SV"/>
              </w:rPr>
              <w:t xml:space="preserve">$     206,775.00 </w:t>
            </w:r>
          </w:p>
        </w:tc>
      </w:tr>
    </w:tbl>
    <w:p w:rsidR="00FA1E35" w:rsidRPr="00FA1E35" w:rsidRDefault="00FA1E35" w:rsidP="00FA1E35">
      <w:pPr>
        <w:widowControl/>
        <w:autoSpaceDE/>
        <w:autoSpaceDN/>
        <w:adjustRightInd/>
        <w:ind w:right="-518"/>
        <w:jc w:val="both"/>
        <w:rPr>
          <w:rFonts w:ascii="Times New Roman" w:eastAsia="Times New Roman" w:hAnsi="Times New Roman" w:cs="Arial"/>
          <w:lang w:val="es-SV"/>
        </w:rPr>
      </w:pPr>
      <w:r w:rsidRPr="00FA1E35">
        <w:rPr>
          <w:rFonts w:ascii="Times New Roman" w:eastAsia="Times New Roman" w:hAnsi="Times New Roman"/>
          <w:b/>
        </w:rPr>
        <w:t>CERTIFÍQUESE Y NOTIFIQUESE.</w:t>
      </w:r>
      <w:r w:rsidRPr="00FA1E35">
        <w:rPr>
          <w:rFonts w:ascii="Times New Roman" w:eastAsia="Times New Roman" w:hAnsi="Times New Roman"/>
        </w:rPr>
        <w:t>-</w:t>
      </w:r>
      <w:r w:rsidRPr="00FA1E35">
        <w:rPr>
          <w:rFonts w:ascii="Times New Roman" w:eastAsia="Times New Roman" w:hAnsi="Times New Roman"/>
          <w:b/>
        </w:rPr>
        <w:t xml:space="preserve">   El numeral</w:t>
      </w:r>
      <w:r w:rsidRPr="00FA1E35">
        <w:rPr>
          <w:rFonts w:ascii="Times New Roman" w:eastAsia="Arial Unicode MS" w:hAnsi="Times New Roman"/>
          <w:b/>
        </w:rPr>
        <w:t xml:space="preserve"> 18 de la Agenda de esta sesión, se excluyó en el punto numeral dos aprobación de la agenda, en consecuencia l</w:t>
      </w:r>
      <w:r w:rsidRPr="00FA1E35">
        <w:rPr>
          <w:rFonts w:ascii="Times New Roman" w:eastAsia="Times New Roman" w:hAnsi="Times New Roman"/>
          <w:b/>
        </w:rPr>
        <w:t>os numerales siguientes de la agenda, se modifican en el sentido, que el numeral 19 se le asigna numeral 18, y así sucesivamente.-</w:t>
      </w:r>
      <w:r w:rsidRPr="00FA1E35">
        <w:rPr>
          <w:rFonts w:ascii="Times New Roman" w:eastAsia="Times New Roman" w:hAnsi="Times New Roman"/>
        </w:rPr>
        <w:t xml:space="preserve"> </w:t>
      </w:r>
      <w:r w:rsidRPr="00FA1E35">
        <w:rPr>
          <w:rFonts w:ascii="Times New Roman" w:eastAsia="Times New Roman" w:hAnsi="Times New Roman"/>
          <w:b/>
        </w:rPr>
        <w:t xml:space="preserve"> ACUERDO NÚMERO QUINCE</w:t>
      </w:r>
      <w:r w:rsidRPr="00FA1E35">
        <w:rPr>
          <w:rFonts w:ascii="Times New Roman" w:eastAsia="Times New Roman" w:hAnsi="Times New Roman"/>
        </w:rPr>
        <w:t xml:space="preserve">.- El Concejo Municipal, </w:t>
      </w:r>
      <w:r w:rsidRPr="00FA1E35">
        <w:rPr>
          <w:rFonts w:ascii="Times New Roman" w:eastAsia="Times New Roman" w:hAnsi="Times New Roman"/>
          <w:b/>
        </w:rPr>
        <w:t>CONSIDERANDO:</w:t>
      </w:r>
      <w:r w:rsidRPr="00FA1E35">
        <w:rPr>
          <w:rFonts w:ascii="Times New Roman" w:eastAsia="Times New Roman" w:hAnsi="Times New Roman"/>
        </w:rPr>
        <w:t xml:space="preserve"> Visto y deliberado el punto </w:t>
      </w:r>
      <w:r w:rsidRPr="00FA1E35">
        <w:rPr>
          <w:rFonts w:ascii="Times New Roman" w:eastAsia="Times New Roman" w:hAnsi="Times New Roman"/>
          <w:b/>
        </w:rPr>
        <w:t>19</w:t>
      </w:r>
      <w:r w:rsidRPr="00FA1E35">
        <w:rPr>
          <w:rFonts w:ascii="Times New Roman" w:eastAsia="Times New Roman" w:hAnsi="Times New Roman"/>
        </w:rPr>
        <w:t xml:space="preserve"> hoy </w:t>
      </w:r>
      <w:r w:rsidRPr="00FA1E35">
        <w:rPr>
          <w:rFonts w:ascii="Times New Roman" w:eastAsia="Times New Roman" w:hAnsi="Times New Roman"/>
          <w:b/>
        </w:rPr>
        <w:t xml:space="preserve">18 </w:t>
      </w:r>
      <w:r w:rsidRPr="00FA1E35">
        <w:rPr>
          <w:rFonts w:ascii="Times New Roman" w:eastAsia="Times New Roman" w:hAnsi="Times New Roman"/>
        </w:rPr>
        <w:t xml:space="preserve">de la agenda: Nota de fecha 24/07/19 enviada por el Ing. Wiliam Noé Claros Vigil Jefe de la UACI de esta Municipalidad: Atendiendo solicitud suscrita por la Jefa del Departamento de Comunicaciones y Prensa Licda. Mélida Concepción Araniva Rivera y con autorización del señor Gerente General Carlos Rene Luna  Salazar, se requiere la adquisición de impresiones y diagramado documento del plan de desarrollo sostenible de la Alcaldía Municipal de San Miguel 2018-2021; para dar a conocer dicho plan como una herramienta de gestión municipal. Solicita Acuerdo Municipal. Se tiene </w:t>
      </w:r>
      <w:r w:rsidRPr="00FA1E35">
        <w:rPr>
          <w:rFonts w:ascii="Times New Roman" w:eastAsia="Times New Roman" w:hAnsi="Times New Roman"/>
          <w:lang w:val="es-SV"/>
        </w:rPr>
        <w:t xml:space="preserve">desglose de los productos, certificación de asignación presupuestaria; y solicitud de requerimiento de obra, bien o servicio. </w:t>
      </w:r>
      <w:r w:rsidRPr="00FA1E35">
        <w:rPr>
          <w:rFonts w:ascii="Times New Roman" w:eastAsia="Times New Roman" w:hAnsi="Times New Roman"/>
          <w:bCs/>
        </w:rPr>
        <w:t xml:space="preserve">Con el aval del señor Concejal Rafael Antonio Argueta.- El señor Concejal Dr. José Oswaldo </w:t>
      </w:r>
      <w:r w:rsidRPr="00FA1E35">
        <w:rPr>
          <w:rFonts w:ascii="Times New Roman" w:eastAsia="Times New Roman" w:hAnsi="Times New Roman"/>
        </w:rPr>
        <w:t xml:space="preserve">Granados, manifiesta: Como en el detalle de este punto:  Aparece 620 logos para basureros, y en el punto del numeral </w:t>
      </w:r>
      <w:r w:rsidRPr="00FA1E35">
        <w:rPr>
          <w:rFonts w:ascii="Times New Roman" w:eastAsia="Times New Roman" w:hAnsi="Times New Roman"/>
          <w:b/>
        </w:rPr>
        <w:t xml:space="preserve">29 </w:t>
      </w:r>
      <w:r w:rsidRPr="00FA1E35">
        <w:rPr>
          <w:rFonts w:ascii="Times New Roman" w:eastAsia="Times New Roman" w:hAnsi="Times New Roman"/>
        </w:rPr>
        <w:t xml:space="preserve">antes </w:t>
      </w:r>
      <w:r w:rsidRPr="00FA1E35">
        <w:rPr>
          <w:rFonts w:ascii="Times New Roman" w:eastAsia="Times New Roman" w:hAnsi="Times New Roman"/>
          <w:b/>
        </w:rPr>
        <w:t>27</w:t>
      </w:r>
      <w:r w:rsidRPr="00FA1E35">
        <w:rPr>
          <w:rFonts w:ascii="Times New Roman" w:eastAsia="Times New Roman" w:hAnsi="Times New Roman"/>
        </w:rPr>
        <w:t xml:space="preserve"> de la agenda 18, y Acuerdo Municipal Nº 26 de la Acta Nº 18 de fecha 15/05/19, en el detalle de materiales, se registra: Sticker con logo Alcaldía, dimensiones 0.64X0.50 cms. </w:t>
      </w:r>
      <w:r w:rsidRPr="00FA1E35">
        <w:rPr>
          <w:rFonts w:ascii="Times New Roman" w:eastAsia="Times New Roman" w:hAnsi="Times New Roman"/>
        </w:rPr>
        <w:lastRenderedPageBreak/>
        <w:t xml:space="preserve">cantidad 600, habría que hacer una aclaración, porque puede haber una confusión; </w:t>
      </w:r>
      <w:r w:rsidRPr="00FA1E35">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w:t>
      </w:r>
      <w:r w:rsidRPr="00FA1E35">
        <w:rPr>
          <w:rFonts w:ascii="Times New Roman" w:eastAsia="Times New Roman" w:hAnsi="Times New Roman"/>
          <w:b/>
          <w:lang w:val="es-SV"/>
        </w:rPr>
        <w:t xml:space="preserve"> ocho votos, </w:t>
      </w:r>
      <w:r w:rsidRPr="00FA1E35">
        <w:rPr>
          <w:rFonts w:ascii="Times New Roman" w:eastAsia="Times New Roman" w:hAnsi="Times New Roman"/>
          <w:b/>
        </w:rPr>
        <w:t>ACUERDA</w:t>
      </w:r>
      <w:r w:rsidRPr="00FA1E35">
        <w:rPr>
          <w:rFonts w:ascii="Times New Roman" w:eastAsia="Times New Roman" w:hAnsi="Times New Roman"/>
        </w:rPr>
        <w:t xml:space="preserve">: </w:t>
      </w:r>
      <w:r w:rsidRPr="00FA1E35">
        <w:rPr>
          <w:rFonts w:ascii="Times New Roman" w:eastAsia="Times New Roman" w:hAnsi="Times New Roman"/>
          <w:b/>
        </w:rPr>
        <w:t xml:space="preserve">1) </w:t>
      </w:r>
      <w:r w:rsidRPr="00FA1E35">
        <w:rPr>
          <w:rFonts w:ascii="Times New Roman" w:eastAsia="Times New Roman" w:hAnsi="Times New Roman"/>
          <w:color w:val="000000" w:themeColor="text1"/>
          <w:lang w:val="es-SV"/>
        </w:rPr>
        <w:t>Autorizar a la UACI, realice el proceso por Libre Gestión C</w:t>
      </w:r>
      <w:r w:rsidRPr="00FA1E35">
        <w:rPr>
          <w:rFonts w:ascii="Times New Roman" w:eastAsia="Times New Roman" w:hAnsi="Times New Roman"/>
          <w:lang w:val="es-SV"/>
        </w:rPr>
        <w:t>o</w:t>
      </w:r>
      <w:r w:rsidRPr="00FA1E35">
        <w:rPr>
          <w:rFonts w:ascii="Times New Roman" w:eastAsia="Times New Roman" w:hAnsi="Times New Roman"/>
        </w:rPr>
        <w:t>digo- LG-105-2019-AMSM “ADQUISICION DE IMPRESIÓNES Y DIAGRAMADO DE DOCUMENTO DEL PLAN DE DESARROLLO SOSTENIBLE OTROS DOCUMENTOS DE LA ALCALDIA MUNICIPAL DE SAN MIGUEL 2018-2021”, según detalle:</w:t>
      </w:r>
    </w:p>
    <w:tbl>
      <w:tblPr>
        <w:tblW w:w="7633" w:type="dxa"/>
        <w:jc w:val="center"/>
        <w:tblInd w:w="-267" w:type="dxa"/>
        <w:tblLayout w:type="fixed"/>
        <w:tblCellMar>
          <w:left w:w="70" w:type="dxa"/>
          <w:right w:w="70" w:type="dxa"/>
        </w:tblCellMar>
        <w:tblLook w:val="04A0"/>
      </w:tblPr>
      <w:tblGrid>
        <w:gridCol w:w="1538"/>
        <w:gridCol w:w="6095"/>
      </w:tblGrid>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jc w:val="both"/>
              <w:rPr>
                <w:rFonts w:ascii="Times New Roman" w:eastAsia="Times New Roman" w:hAnsi="Times New Roman"/>
                <w:b/>
                <w:bCs/>
                <w:color w:val="000000"/>
                <w:lang w:val="es-SV" w:eastAsia="es-SV"/>
              </w:rPr>
            </w:pPr>
            <w:r w:rsidRPr="00FA1E35">
              <w:rPr>
                <w:rFonts w:ascii="Times New Roman" w:eastAsia="Times New Roman" w:hAnsi="Times New Roman"/>
                <w:b/>
                <w:bCs/>
                <w:color w:val="000000"/>
                <w:lang w:val="es-SV" w:eastAsia="es-SV"/>
              </w:rPr>
              <w:t>CANTIDAD</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FA1E35" w:rsidRPr="00FA1E35" w:rsidRDefault="00FA1E35" w:rsidP="00FA1E35">
            <w:pPr>
              <w:widowControl/>
              <w:autoSpaceDE/>
              <w:autoSpaceDN/>
              <w:adjustRightInd/>
              <w:jc w:val="both"/>
              <w:rPr>
                <w:rFonts w:ascii="Times New Roman" w:eastAsia="Times New Roman" w:hAnsi="Times New Roman"/>
                <w:b/>
                <w:bCs/>
                <w:color w:val="000000"/>
                <w:lang w:val="es-SV" w:eastAsia="es-SV"/>
              </w:rPr>
            </w:pPr>
            <w:r w:rsidRPr="00FA1E35">
              <w:rPr>
                <w:rFonts w:ascii="Times New Roman" w:eastAsia="Times New Roman" w:hAnsi="Times New Roman"/>
                <w:b/>
                <w:bCs/>
                <w:color w:val="000000"/>
                <w:lang w:val="es-SV" w:eastAsia="es-SV"/>
              </w:rPr>
              <w:t>DESCRIPCION</w:t>
            </w:r>
          </w:p>
        </w:tc>
      </w:tr>
      <w:tr w:rsidR="00FA1E35" w:rsidRPr="00FA1E35" w:rsidTr="0005495D">
        <w:trPr>
          <w:trHeight w:val="57"/>
          <w:jc w:val="center"/>
        </w:trPr>
        <w:tc>
          <w:tcPr>
            <w:tcW w:w="1538" w:type="dxa"/>
            <w:tcBorders>
              <w:top w:val="nil"/>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p>
        </w:tc>
        <w:tc>
          <w:tcPr>
            <w:tcW w:w="6095" w:type="dxa"/>
            <w:tcBorders>
              <w:top w:val="nil"/>
              <w:left w:val="nil"/>
              <w:bottom w:val="single" w:sz="4" w:space="0" w:color="auto"/>
              <w:right w:val="single" w:sz="4" w:space="0" w:color="auto"/>
            </w:tcBorders>
            <w:shd w:val="clear" w:color="000000" w:fill="D8E4BC"/>
            <w:vAlign w:val="bottom"/>
          </w:tcPr>
          <w:p w:rsidR="00FA1E35" w:rsidRPr="00FA1E35" w:rsidRDefault="00FA1E35" w:rsidP="00FA1E35">
            <w:pPr>
              <w:widowControl/>
              <w:autoSpaceDE/>
              <w:autoSpaceDN/>
              <w:adjustRightInd/>
              <w:jc w:val="both"/>
              <w:rPr>
                <w:rFonts w:ascii="Times New Roman" w:eastAsia="Times New Roman" w:hAnsi="Times New Roman"/>
                <w:b/>
                <w:bCs/>
                <w:color w:val="000000"/>
                <w:lang w:val="es-SV" w:eastAsia="es-SV"/>
              </w:rPr>
            </w:pPr>
            <w:r w:rsidRPr="00FA1E35">
              <w:rPr>
                <w:rFonts w:ascii="Times New Roman" w:eastAsia="Times New Roman" w:hAnsi="Times New Roman"/>
                <w:b/>
                <w:bCs/>
                <w:color w:val="000000"/>
                <w:lang w:val="es-SV" w:eastAsia="es-SV"/>
              </w:rPr>
              <w:t xml:space="preserve">54313- IMPRESIONES, PUBLICACIONES Y REPRODUCCIONES </w:t>
            </w:r>
          </w:p>
        </w:tc>
      </w:tr>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1</w:t>
            </w:r>
          </w:p>
        </w:tc>
        <w:tc>
          <w:tcPr>
            <w:tcW w:w="6095" w:type="dxa"/>
            <w:tcBorders>
              <w:top w:val="single" w:sz="4" w:space="0" w:color="auto"/>
              <w:left w:val="nil"/>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DISEÑO Y DIAGRAMACION DEL DOCUMENTO PLAN DE DESARROLLO SOSTENIBLE DE LA ALCALDIA DE SAN MIGUEL 2018-2021</w:t>
            </w:r>
          </w:p>
        </w:tc>
      </w:tr>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300</w:t>
            </w:r>
          </w:p>
        </w:tc>
        <w:tc>
          <w:tcPr>
            <w:tcW w:w="6095" w:type="dxa"/>
            <w:tcBorders>
              <w:top w:val="single" w:sz="4" w:space="0" w:color="auto"/>
              <w:left w:val="nil"/>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IMPRESIÓN DE DOCUMENTO PLAN DE DESARROLLO SOSTENIBLE DE LA ALCALDIA MUNICIPAL DE SAN MIGUEL</w:t>
            </w:r>
          </w:p>
        </w:tc>
      </w:tr>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620</w:t>
            </w:r>
          </w:p>
        </w:tc>
        <w:tc>
          <w:tcPr>
            <w:tcW w:w="6095" w:type="dxa"/>
            <w:tcBorders>
              <w:top w:val="single" w:sz="4" w:space="0" w:color="auto"/>
              <w:left w:val="nil"/>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LOGOS PARA BASUREROS</w:t>
            </w:r>
          </w:p>
        </w:tc>
      </w:tr>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500</w:t>
            </w:r>
          </w:p>
        </w:tc>
        <w:tc>
          <w:tcPr>
            <w:tcW w:w="6095" w:type="dxa"/>
            <w:tcBorders>
              <w:top w:val="single" w:sz="4" w:space="0" w:color="auto"/>
              <w:left w:val="nil"/>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IMPRESIÓN DE VINIL</w:t>
            </w:r>
          </w:p>
        </w:tc>
      </w:tr>
      <w:tr w:rsidR="00FA1E35" w:rsidRPr="00FA1E35" w:rsidTr="0005495D">
        <w:trPr>
          <w:trHeight w:val="57"/>
          <w:jc w:val="center"/>
        </w:trPr>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50,000</w:t>
            </w:r>
          </w:p>
        </w:tc>
        <w:tc>
          <w:tcPr>
            <w:tcW w:w="6095" w:type="dxa"/>
            <w:tcBorders>
              <w:top w:val="single" w:sz="4" w:space="0" w:color="auto"/>
              <w:left w:val="nil"/>
              <w:bottom w:val="single" w:sz="4" w:space="0" w:color="auto"/>
              <w:right w:val="single" w:sz="4" w:space="0" w:color="auto"/>
            </w:tcBorders>
            <w:shd w:val="clear" w:color="auto" w:fill="auto"/>
            <w:vAlign w:val="bottom"/>
          </w:tcPr>
          <w:p w:rsidR="00FA1E35" w:rsidRPr="00FA1E35" w:rsidRDefault="00FA1E35" w:rsidP="00FA1E35">
            <w:pPr>
              <w:widowControl/>
              <w:autoSpaceDE/>
              <w:autoSpaceDN/>
              <w:adjustRightInd/>
              <w:jc w:val="both"/>
              <w:rPr>
                <w:rFonts w:ascii="Times New Roman" w:eastAsia="Times New Roman" w:hAnsi="Times New Roman"/>
                <w:bCs/>
                <w:color w:val="000000"/>
                <w:lang w:val="es-SV" w:eastAsia="es-SV"/>
              </w:rPr>
            </w:pPr>
            <w:r w:rsidRPr="00FA1E35">
              <w:rPr>
                <w:rFonts w:ascii="Times New Roman" w:eastAsia="Times New Roman" w:hAnsi="Times New Roman"/>
                <w:bCs/>
                <w:color w:val="000000"/>
                <w:lang w:val="es-SV" w:eastAsia="es-SV"/>
              </w:rPr>
              <w:t>IMPRESIÓN DE FLYERS DE PROMOCION DE PROGRAMAS MUNICIPALES</w:t>
            </w:r>
          </w:p>
        </w:tc>
      </w:tr>
    </w:tbl>
    <w:p w:rsidR="00FA1E35" w:rsidRPr="00FA1E35" w:rsidRDefault="00FA1E35" w:rsidP="00FA1E35">
      <w:pPr>
        <w:widowControl/>
        <w:autoSpaceDE/>
        <w:autoSpaceDN/>
        <w:adjustRightInd/>
        <w:ind w:right="-518"/>
        <w:jc w:val="both"/>
        <w:rPr>
          <w:rFonts w:ascii="Times New Roman" w:eastAsia="Arial Unicode MS" w:hAnsi="Times New Roman"/>
          <w:iCs/>
          <w:color w:val="000000"/>
          <w:lang w:val="es-SV"/>
        </w:rPr>
      </w:pPr>
      <w:r w:rsidRPr="00FA1E35">
        <w:rPr>
          <w:rFonts w:ascii="Times New Roman" w:eastAsia="Times New Roman" w:hAnsi="Times New Roman"/>
          <w:lang w:val="es-MX"/>
        </w:rPr>
        <w:t xml:space="preserve">2) </w:t>
      </w:r>
      <w:r w:rsidRPr="00FA1E35">
        <w:rPr>
          <w:rFonts w:ascii="Times New Roman" w:eastAsia="Times New Roman" w:hAnsi="Times New Roman"/>
          <w:lang w:val="es-SV"/>
        </w:rPr>
        <w:t xml:space="preserve">Autorizar de fondos propios la erogación por un techo máximo de </w:t>
      </w:r>
      <w:r w:rsidRPr="00FA1E35">
        <w:rPr>
          <w:rFonts w:ascii="Times New Roman" w:eastAsia="Times New Roman" w:hAnsi="Times New Roman"/>
          <w:b/>
          <w:bCs/>
          <w:lang w:val="es-SV"/>
        </w:rPr>
        <w:t>$13,545.00</w:t>
      </w:r>
      <w:r w:rsidRPr="00FA1E35">
        <w:rPr>
          <w:rFonts w:ascii="Times New Roman" w:eastAsia="Times New Roman" w:hAnsi="Times New Roman"/>
          <w:lang w:val="es-SV"/>
        </w:rPr>
        <w:t xml:space="preserve"> con aplicación a la cifra presupuestaria 54313- IMPRESIONES PUBLICACIONES Y REPRODUCCIONES. 3) Designar a la Licda. Patricia Lissette Villafuerte Reyes Asistente de la Gerencia General, adjudique las adquisiciones dentro del proceso, según el Art. 18 de la LACAP. 4) Nombrar Administradora de las órdenes de compra a la Licda. Glenda Yamileth Ruiz de Castro Secretaria en funciones en el Departamento de Comunicaciones y Prensa de esta Municipalidad.- Que el Jefe de la UACI, presente una aclaración con respecto a la adquisición de: 620 LOGOS PARA BASUREROS.-    </w:t>
      </w:r>
      <w:r w:rsidRPr="00FA1E35">
        <w:rPr>
          <w:rFonts w:ascii="Times New Roman" w:eastAsia="Arial Unicode MS" w:hAnsi="Times New Roman"/>
          <w:lang w:val="es-SV"/>
        </w:rPr>
        <w:t xml:space="preserve"> </w:t>
      </w:r>
      <w:r w:rsidRPr="00FA1E35">
        <w:rPr>
          <w:rFonts w:ascii="Times New Roman" w:eastAsia="Times New Roman" w:hAnsi="Times New Roman"/>
          <w:b/>
          <w:lang w:val="es-MX"/>
        </w:rPr>
        <w:t>CERTIFÍQUESE Y NOTIFIQUESE.-  ACUERDO NÚMERO DIECISEIS</w:t>
      </w:r>
      <w:r w:rsidRPr="00FA1E35">
        <w:rPr>
          <w:rFonts w:ascii="Times New Roman" w:eastAsia="Times New Roman" w:hAnsi="Times New Roman"/>
          <w:lang w:val="es-MX"/>
        </w:rPr>
        <w:t xml:space="preserve">.- El Concejo Municipal, </w:t>
      </w:r>
      <w:r w:rsidRPr="00FA1E35">
        <w:rPr>
          <w:rFonts w:ascii="Times New Roman" w:eastAsia="Times New Roman" w:hAnsi="Times New Roman"/>
          <w:b/>
          <w:lang w:val="es-MX"/>
        </w:rPr>
        <w:t>CONSIDERANDO:</w:t>
      </w:r>
      <w:r w:rsidRPr="00FA1E35">
        <w:rPr>
          <w:rFonts w:ascii="Times New Roman" w:eastAsia="Times New Roman" w:hAnsi="Times New Roman"/>
          <w:lang w:val="es-MX"/>
        </w:rPr>
        <w:t xml:space="preserve"> Visto y deliberado el punto de la agenda del numeral </w:t>
      </w:r>
      <w:r w:rsidRPr="00FA1E35">
        <w:rPr>
          <w:rFonts w:ascii="Times New Roman" w:eastAsia="Times New Roman" w:hAnsi="Times New Roman"/>
          <w:b/>
          <w:lang w:val="es-MX"/>
        </w:rPr>
        <w:t>20 hoy 19</w:t>
      </w:r>
      <w:r w:rsidRPr="00FA1E35">
        <w:rPr>
          <w:rFonts w:ascii="Times New Roman" w:eastAsia="Times New Roman" w:hAnsi="Times New Roman"/>
          <w:lang w:val="es-MX"/>
        </w:rPr>
        <w:t xml:space="preserve">: Nota de fecha 24/07/19 enviada por el Ing. Wiliam Noé Claros Vigil Jefe de la UACI de esta Municipalidad: </w:t>
      </w:r>
      <w:r w:rsidRPr="00FA1E35">
        <w:rPr>
          <w:rFonts w:ascii="Times New Roman" w:eastAsia="Arial Unicode MS" w:hAnsi="Times New Roman"/>
          <w:iCs/>
          <w:color w:val="000000"/>
          <w:lang w:val="es-SV"/>
        </w:rPr>
        <w:t xml:space="preserve">Referente a la adquisición de combustible para funcionamiento y operación de la Municipalidad en la ejecución de proyectos y prestación de los servicios públicos que presta la Alcaldía Municipal; al respecto informo que se desarrolló el proceso de </w:t>
      </w:r>
      <w:r w:rsidRPr="00FA1E35">
        <w:rPr>
          <w:rFonts w:ascii="Times New Roman" w:eastAsia="Arial Unicode MS" w:hAnsi="Times New Roman"/>
          <w:b/>
          <w:iCs/>
          <w:color w:val="000000"/>
          <w:lang w:val="es-MX"/>
        </w:rPr>
        <w:t>Licitación Pública 06/2019AMSM</w:t>
      </w:r>
      <w:r w:rsidRPr="00FA1E35">
        <w:rPr>
          <w:rFonts w:ascii="Times New Roman" w:eastAsia="Arial Unicode MS" w:hAnsi="Times New Roman"/>
          <w:iCs/>
          <w:color w:val="000000"/>
          <w:lang w:val="es-MX"/>
        </w:rPr>
        <w:t xml:space="preserve"> </w:t>
      </w:r>
      <w:r w:rsidRPr="00FA1E35">
        <w:rPr>
          <w:rFonts w:ascii="Times New Roman" w:eastAsia="Arial Unicode MS" w:hAnsi="Times New Roman"/>
          <w:b/>
          <w:iCs/>
          <w:color w:val="000000"/>
          <w:lang w:val="es-SV"/>
        </w:rPr>
        <w:t xml:space="preserve">“SUMINISTRO DE COMBUSTIBLE Y LUBRICANTES PARA LA ALCALDIA MUNICIPAL DE SAN MIGUEL, PERIODO DE JULIO A DICIEMBRE DEL AÑO DOS MIL DIECINUEVE”, </w:t>
      </w:r>
      <w:r w:rsidRPr="00FA1E35">
        <w:rPr>
          <w:rFonts w:ascii="Times New Roman" w:eastAsia="Arial Unicode MS" w:hAnsi="Times New Roman"/>
          <w:iCs/>
          <w:color w:val="000000"/>
          <w:lang w:val="es-SV"/>
        </w:rPr>
        <w:t xml:space="preserve">dicho proceso fue declarado desierto por no haber cumplido los oferentes con los requisitos establecidos en las bases de licitación. Para poder garantizar el suministro de combustible, el Concejo Municipal según Acuerdo Municipal No.16 acta No. 27 de fecha 08 de Julio de 2019, autorizó realizar una segunda convocatoria para contratación del suministro de combustible, el cual está siendo ejecutado actualmente por la UACI, según el proceso de </w:t>
      </w:r>
      <w:r w:rsidRPr="00FA1E35">
        <w:rPr>
          <w:rFonts w:ascii="Times New Roman" w:eastAsia="Arial Unicode MS" w:hAnsi="Times New Roman"/>
          <w:b/>
          <w:iCs/>
          <w:color w:val="000000"/>
          <w:lang w:val="es-MX"/>
        </w:rPr>
        <w:t>Licitación Pública 13/2019AMSM “</w:t>
      </w:r>
      <w:r w:rsidRPr="00FA1E35">
        <w:rPr>
          <w:rFonts w:ascii="Times New Roman" w:eastAsia="Arial Unicode MS" w:hAnsi="Times New Roman"/>
          <w:b/>
          <w:iCs/>
          <w:color w:val="000000"/>
          <w:lang w:val="es-SV"/>
        </w:rPr>
        <w:t>SUMINISTRO DE COMBUSTIBLE Y LUBRICANTES PARA LA ALCALDIA MUNICIPAL DE SAN MIGUEL, PERIODO DE AGOSTO A DICIEMBRE DEL AÑO DOS MIL DIECINUEVE</w:t>
      </w:r>
      <w:r w:rsidRPr="00FA1E35">
        <w:rPr>
          <w:rFonts w:ascii="Times New Roman" w:eastAsia="Arial Unicode MS" w:hAnsi="Times New Roman"/>
          <w:b/>
          <w:iCs/>
          <w:color w:val="000000"/>
          <w:lang w:val="es-MX"/>
        </w:rPr>
        <w:t>” SEGUNDA CONVOCATORIA.</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color w:val="000000"/>
          <w:lang w:val="es-MX"/>
        </w:rPr>
        <w:t xml:space="preserve">El contrato anterior finalizó el 30 junio de 2019; situación que ha generado una dificultad, ya que no se cuenta con disponibilidad de combustible para funcionar, y operar en el desarrollo de las actividades, que esta Municipalidad ejecuta en la prestación de servicios y ejecución de proyectos; de lo cual se hacen las </w:t>
      </w:r>
      <w:r w:rsidRPr="00FA1E35">
        <w:rPr>
          <w:rFonts w:ascii="Times New Roman" w:eastAsia="Arial Unicode MS" w:hAnsi="Times New Roman"/>
          <w:iCs/>
          <w:color w:val="000000"/>
          <w:lang w:val="es-MX"/>
        </w:rPr>
        <w:lastRenderedPageBreak/>
        <w:t>siguientes consideraciones:</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b/>
          <w:bCs/>
          <w:iCs/>
          <w:color w:val="000000"/>
          <w:lang w:val="es-SV"/>
        </w:rPr>
        <w:t>1)</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lang w:val="es-MX"/>
        </w:rPr>
        <w:t>Con el remanente del combustible del contrato anterior, se ha logrado funcionar y operar hasta el 20 de julio/19, entrando a partir de esa fecha, en situación crítica y con riesgo de suspensión de actividades, por no tener contrato vigente para el suministro de combustible.</w:t>
      </w:r>
      <w:r w:rsidRPr="00FA1E35">
        <w:rPr>
          <w:rFonts w:ascii="Times New Roman" w:eastAsia="Arial Unicode MS" w:hAnsi="Times New Roman"/>
          <w:b/>
          <w:bCs/>
          <w:iCs/>
          <w:color w:val="000000"/>
          <w:lang w:val="es-SV"/>
        </w:rPr>
        <w:t xml:space="preserve"> 2)</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color w:val="000000"/>
          <w:lang w:val="es-MX"/>
        </w:rPr>
        <w:t>Del proceso de licitación que se está desarrollando actualmente, se recibirán ofertas el día 29 de julio del corriente año, según calendario establecido en la licitación. El tiempo estimado de evaluación por parte de la Comisión Evaluadora de Ofertas, es entre 4 y 5 días hábiles; teniendo una fecha estimada para la adjudicación entre el 12 y el 16 de agosto del corriente año.</w:t>
      </w:r>
      <w:r w:rsidRPr="00FA1E35">
        <w:rPr>
          <w:rFonts w:ascii="Times New Roman" w:eastAsia="Arial Unicode MS" w:hAnsi="Times New Roman"/>
          <w:b/>
          <w:bCs/>
          <w:iCs/>
          <w:color w:val="000000"/>
          <w:lang w:val="es-SV"/>
        </w:rPr>
        <w:t xml:space="preserve"> 3)</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color w:val="000000"/>
          <w:lang w:val="es-MX"/>
        </w:rPr>
        <w:t>En el proceso actual de la licitación para contratar el suministro de combustible, en el registro de entrega de documentos a interesados en participar realizado por la UACI, no se tiene participación de posibles oferentes en el rubro de combustibles que estén domiciliados en el Municipio de San Miguel; asimismo en el registro de descarga de bases de licitación, no se tienen participantes habilitados que estén domiciliados en San Miguel. Y considerando que por las condiciones exigidas para dicho suministro, los oferentes dueños de gasolineras que no son del Municipio, no hay precedentes que hayan ofertado en procesos anteriores; por lo que se tiene la posibilidad de no contar con ofertas en este rubro y tener que declarar desierto nuevamente el proceso prolongando el tiempo para poder tener un contrato nuevo; por lo menos en 15 días hábiles más.</w:t>
      </w:r>
      <w:r w:rsidRPr="00FA1E35">
        <w:rPr>
          <w:rFonts w:ascii="Times New Roman" w:eastAsia="Arial Unicode MS" w:hAnsi="Times New Roman"/>
          <w:b/>
          <w:bCs/>
          <w:iCs/>
          <w:color w:val="000000"/>
          <w:lang w:val="es-SV"/>
        </w:rPr>
        <w:t xml:space="preserve"> 4)</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color w:val="000000"/>
          <w:lang w:val="es-MX"/>
        </w:rPr>
        <w:t>Dado que el suministro de combustible para esta Alcaldía Municipal, es indispensable para la prestación de servicios públicos de carácter permanente, como es el caso del tratamiento de desechos sólidos en el relleno sanitario en cumplimiento con la normativa ambiental y de salud, en tal sentido es necesario cumplir con el suministro de carácter inmediato, ya que de no realizarse, se tiene el riesgo de una afectación al interés general.</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b/>
          <w:bCs/>
          <w:iCs/>
          <w:color w:val="000000"/>
          <w:lang w:val="es-SV"/>
        </w:rPr>
        <w:t>5)</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lang w:val="es-MX"/>
        </w:rPr>
        <w:t>La situación de poner en riesgo la prestación de servicios indispensables para la población que presta esta municipalidad, esto se constituye en causal para poder realizar la contratación de este suministro, a través de un proceso de contratación directa regulada en el Artículo 71 de la LACAP, ya que además cumple con las condiciones para realizar este tipo de contratación como las reguladas en el Artículo 72 de la LACAP.</w:t>
      </w:r>
      <w:r w:rsidRPr="00FA1E35">
        <w:rPr>
          <w:rFonts w:ascii="Times New Roman" w:eastAsia="Arial Unicode MS" w:hAnsi="Times New Roman"/>
          <w:b/>
          <w:bCs/>
          <w:iCs/>
          <w:color w:val="000000"/>
          <w:lang w:val="es-SV"/>
        </w:rPr>
        <w:t xml:space="preserve"> 6)</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lang w:val="es-MX"/>
        </w:rPr>
        <w:t>La situación se enmarca dentro de las condiciones establecidas en el artículo 72 de la LACAP, para emitir el Calificativo de Urgencia, ya que es un suministro indispensable para la prestación de servicios a la población; dichos servicios que al ser suspendidos ponen en riesgo la salubridad en la población; dicha situación de urgencia es causal para la contratación directa.</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iCs/>
          <w:lang w:val="es-MX"/>
        </w:rPr>
        <w:t>Se tiene nota de parte del señor Jhonys Antonio González Arias Administrador del Contrato de suministro de combustible recién finalizado, en la cual hace referencia al promedio de consumo de combustible mensual en la municipalidad, siendo el siguiente:</w:t>
      </w:r>
    </w:p>
    <w:p w:rsidR="00FA1E35" w:rsidRPr="00FA1E35" w:rsidRDefault="00FA1E35" w:rsidP="00FA1E35">
      <w:pPr>
        <w:widowControl/>
        <w:autoSpaceDE/>
        <w:autoSpaceDN/>
        <w:adjustRightInd/>
        <w:ind w:left="567" w:right="-518" w:hanging="1"/>
        <w:jc w:val="both"/>
        <w:rPr>
          <w:rFonts w:ascii="Times New Roman" w:eastAsia="Arial Unicode MS" w:hAnsi="Times New Roman"/>
          <w:b/>
          <w:iCs/>
          <w:lang w:val="es-MX"/>
        </w:rPr>
      </w:pPr>
      <w:r w:rsidRPr="00FA1E35">
        <w:rPr>
          <w:rFonts w:ascii="Times New Roman" w:eastAsia="Arial Unicode MS" w:hAnsi="Times New Roman"/>
          <w:b/>
          <w:iCs/>
          <w:lang w:val="es-MX"/>
        </w:rPr>
        <w:t>5,800 Galones de combustible Diésel</w:t>
      </w:r>
    </w:p>
    <w:p w:rsidR="00FA1E35" w:rsidRPr="00FA1E35" w:rsidRDefault="00FA1E35" w:rsidP="00FA1E35">
      <w:pPr>
        <w:widowControl/>
        <w:autoSpaceDE/>
        <w:autoSpaceDN/>
        <w:adjustRightInd/>
        <w:ind w:firstLine="567"/>
        <w:jc w:val="both"/>
        <w:rPr>
          <w:rFonts w:ascii="Times New Roman" w:eastAsia="Arial Unicode MS" w:hAnsi="Times New Roman"/>
          <w:b/>
          <w:iCs/>
          <w:lang w:val="es-MX"/>
        </w:rPr>
      </w:pPr>
      <w:r w:rsidRPr="00FA1E35">
        <w:rPr>
          <w:rFonts w:ascii="Times New Roman" w:eastAsia="Arial Unicode MS" w:hAnsi="Times New Roman"/>
          <w:b/>
          <w:iCs/>
          <w:lang w:val="es-MX"/>
        </w:rPr>
        <w:t>800    Galones de combustible Gasolina Regular</w:t>
      </w:r>
    </w:p>
    <w:p w:rsidR="00FA1E35" w:rsidRPr="00FA1E35" w:rsidRDefault="00FA1E35" w:rsidP="00FA1E35">
      <w:pPr>
        <w:widowControl/>
        <w:autoSpaceDE/>
        <w:autoSpaceDN/>
        <w:adjustRightInd/>
        <w:ind w:right="-518"/>
        <w:jc w:val="both"/>
        <w:rPr>
          <w:rFonts w:ascii="Times New Roman" w:eastAsia="Arial Unicode MS" w:hAnsi="Times New Roman"/>
          <w:lang w:val="es-MX"/>
        </w:rPr>
      </w:pPr>
      <w:r w:rsidRPr="00FA1E35">
        <w:rPr>
          <w:rFonts w:ascii="Times New Roman" w:eastAsia="Arial Unicode MS" w:hAnsi="Times New Roman"/>
          <w:iCs/>
          <w:lang w:val="es-MX"/>
        </w:rPr>
        <w:t xml:space="preserve">Con los datos ya detallados, se ha solicitado cotización a DILMA EUNICE RIVERA BONILLA, Franquiciada UNO EL SALVADOR, S. A., para el suministro de combustible del periodo del 29 Julio al 31 de agosto de 2019.- </w:t>
      </w:r>
      <w:r w:rsidRPr="00FA1E35">
        <w:rPr>
          <w:rFonts w:ascii="Times New Roman" w:eastAsia="Arial Unicode MS" w:hAnsi="Times New Roman"/>
          <w:lang w:val="es-MX"/>
        </w:rPr>
        <w:t>Solicita Acuerdo Municipal.</w:t>
      </w:r>
      <w:r w:rsidRPr="00FA1E35">
        <w:rPr>
          <w:rFonts w:ascii="Times New Roman" w:eastAsia="Arial Unicode MS" w:hAnsi="Times New Roman"/>
          <w:iCs/>
          <w:lang w:val="es-MX"/>
        </w:rPr>
        <w:t xml:space="preserve"> Se tiene, Certificación de Asignación Presupuestaria, Nota detalle de consumo promedio mensual de combustible, consulta sobre descarga de bases de licitación; y cotización.</w:t>
      </w:r>
      <w:r w:rsidRPr="00FA1E35">
        <w:rPr>
          <w:rFonts w:ascii="Times New Roman" w:eastAsia="Times New Roman" w:hAnsi="Times New Roman"/>
          <w:bCs/>
          <w:lang w:val="es-MX"/>
        </w:rPr>
        <w:t xml:space="preserve"> 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lang w:val="es-MX"/>
        </w:rPr>
        <w:t>; y Licda. Eneida Vanessa Ramírez</w:t>
      </w:r>
      <w:r w:rsidRPr="00FA1E35">
        <w:rPr>
          <w:rFonts w:ascii="Times New Roman" w:eastAsia="Times New Roman" w:hAnsi="Times New Roman"/>
          <w:lang w:val="es-MX"/>
        </w:rPr>
        <w:t xml:space="preserve">; </w:t>
      </w:r>
      <w:r w:rsidRPr="00FA1E35">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w:t>
      </w:r>
      <w:r w:rsidRPr="00FA1E35">
        <w:rPr>
          <w:rFonts w:ascii="Times New Roman" w:eastAsia="Times New Roman" w:hAnsi="Times New Roman"/>
          <w:b/>
          <w:lang w:val="es-SV"/>
        </w:rPr>
        <w:t xml:space="preserve"> ocho votos, </w:t>
      </w:r>
      <w:r w:rsidRPr="00FA1E35">
        <w:rPr>
          <w:rFonts w:ascii="Times New Roman" w:eastAsia="Times New Roman" w:hAnsi="Times New Roman"/>
          <w:b/>
          <w:lang w:val="es-MX"/>
        </w:rPr>
        <w:t>ACUERDA</w:t>
      </w:r>
      <w:r w:rsidRPr="00FA1E35">
        <w:rPr>
          <w:rFonts w:ascii="Times New Roman" w:eastAsia="Times New Roman" w:hAnsi="Times New Roman"/>
          <w:lang w:val="es-MX"/>
        </w:rPr>
        <w:t>:</w:t>
      </w:r>
      <w:r w:rsidRPr="00FA1E35">
        <w:rPr>
          <w:rFonts w:ascii="Times New Roman" w:eastAsia="Arial Unicode MS" w:hAnsi="Times New Roman"/>
          <w:bCs/>
          <w:iCs/>
          <w:lang w:val="es-SV"/>
        </w:rPr>
        <w:t xml:space="preserve"> </w:t>
      </w:r>
      <w:r w:rsidRPr="00FA1E35">
        <w:rPr>
          <w:rFonts w:ascii="Times New Roman" w:eastAsia="Arial Unicode MS" w:hAnsi="Times New Roman"/>
          <w:b/>
          <w:iCs/>
          <w:color w:val="000000"/>
          <w:lang w:val="es-MX"/>
        </w:rPr>
        <w:t>1°.</w:t>
      </w:r>
      <w:r w:rsidRPr="00FA1E35">
        <w:rPr>
          <w:rFonts w:ascii="Times New Roman" w:eastAsia="Arial Unicode MS" w:hAnsi="Times New Roman"/>
          <w:b/>
          <w:iCs/>
          <w:color w:val="000000"/>
          <w:lang w:val="es-SV"/>
        </w:rPr>
        <w:t xml:space="preserve"> </w:t>
      </w:r>
      <w:r w:rsidRPr="00FA1E35">
        <w:rPr>
          <w:rFonts w:ascii="Times New Roman" w:eastAsia="Arial Unicode MS" w:hAnsi="Times New Roman"/>
          <w:iCs/>
          <w:color w:val="000000"/>
          <w:lang w:val="es-SV"/>
        </w:rPr>
        <w:t xml:space="preserve">Emitir </w:t>
      </w:r>
      <w:r w:rsidRPr="00FA1E35">
        <w:rPr>
          <w:rFonts w:ascii="Times New Roman" w:eastAsia="Arial Unicode MS" w:hAnsi="Times New Roman"/>
          <w:b/>
          <w:iCs/>
          <w:color w:val="000000"/>
          <w:lang w:val="es-SV"/>
        </w:rPr>
        <w:t>CALIFICATIVO DE URGENCIA</w:t>
      </w:r>
      <w:r w:rsidRPr="00FA1E35">
        <w:rPr>
          <w:rFonts w:ascii="Times New Roman" w:eastAsia="Arial Unicode MS" w:hAnsi="Times New Roman"/>
          <w:iCs/>
          <w:color w:val="000000"/>
          <w:lang w:val="es-SV"/>
        </w:rPr>
        <w:t xml:space="preserve"> para realizar la Contratación Directa Código CD-05-2019 AMSM “ADQUISICIÓN DE COMBUSTIBLE PARA LA MUNICIPALIDAD DE SAN MIGUEL, PERIODO DEL VEINTINUEVE DE JULIO AL TREINTA Y UNO DE AGOSTO DE DOS MIL DIECINUEVE</w:t>
      </w:r>
      <w:r w:rsidRPr="00FA1E35">
        <w:rPr>
          <w:rFonts w:ascii="Times New Roman" w:eastAsia="Arial Unicode MS" w:hAnsi="Times New Roman"/>
          <w:lang w:val="es-MX"/>
        </w:rPr>
        <w:t>”,</w:t>
      </w:r>
      <w:r w:rsidRPr="00FA1E35">
        <w:rPr>
          <w:rFonts w:ascii="Times New Roman" w:eastAsia="Arial Unicode MS" w:hAnsi="Times New Roman"/>
          <w:iCs/>
          <w:color w:val="000000"/>
          <w:lang w:val="es-SV"/>
        </w:rPr>
        <w:t xml:space="preserve"> según lo regulado en el Art. 73 de la LACAP, teniéndose la disponibilidad presupuestaria </w:t>
      </w:r>
      <w:r w:rsidRPr="00FA1E35">
        <w:rPr>
          <w:rFonts w:ascii="Times New Roman" w:eastAsia="Arial Unicode MS" w:hAnsi="Times New Roman"/>
          <w:iCs/>
          <w:color w:val="000000"/>
          <w:lang w:val="es-MX"/>
        </w:rPr>
        <w:lastRenderedPageBreak/>
        <w:t xml:space="preserve">ASIGNACIONES CIFRA </w:t>
      </w:r>
      <w:r w:rsidRPr="00FA1E35">
        <w:rPr>
          <w:rFonts w:ascii="Times New Roman" w:eastAsia="Arial Unicode MS" w:hAnsi="Times New Roman"/>
          <w:b/>
          <w:iCs/>
          <w:color w:val="000000"/>
          <w:lang w:val="es-MX"/>
        </w:rPr>
        <w:t>54110-COMBUSTIBLES Y LUBRICANTES</w:t>
      </w:r>
      <w:r w:rsidRPr="00FA1E35">
        <w:rPr>
          <w:rFonts w:ascii="Times New Roman" w:eastAsia="Arial Unicode MS" w:hAnsi="Times New Roman"/>
          <w:iCs/>
          <w:color w:val="000000"/>
          <w:lang w:val="es-SV"/>
        </w:rPr>
        <w:t xml:space="preserve">. </w:t>
      </w:r>
      <w:r w:rsidRPr="00FA1E35">
        <w:rPr>
          <w:rFonts w:ascii="Times New Roman" w:eastAsia="Arial Unicode MS" w:hAnsi="Times New Roman"/>
          <w:b/>
          <w:iCs/>
          <w:color w:val="000000"/>
          <w:lang w:val="es-MX"/>
        </w:rPr>
        <w:t>2°.</w:t>
      </w:r>
      <w:r w:rsidRPr="00FA1E35">
        <w:rPr>
          <w:rFonts w:ascii="Times New Roman" w:eastAsia="Arial Unicode MS" w:hAnsi="Times New Roman"/>
          <w:iCs/>
          <w:color w:val="000000"/>
          <w:lang w:val="es-MX"/>
        </w:rPr>
        <w:t xml:space="preserve"> </w:t>
      </w:r>
      <w:r w:rsidRPr="00FA1E35">
        <w:rPr>
          <w:rFonts w:ascii="Times New Roman" w:eastAsia="Arial Unicode MS" w:hAnsi="Times New Roman"/>
          <w:iCs/>
          <w:color w:val="000000"/>
          <w:lang w:val="es-SV"/>
        </w:rPr>
        <w:t>Adjudicar la Contratación Directa</w:t>
      </w:r>
      <w:r w:rsidRPr="00FA1E35">
        <w:rPr>
          <w:rFonts w:ascii="Times New Roman" w:eastAsia="Arial Unicode MS" w:hAnsi="Times New Roman"/>
          <w:lang w:val="es-MX"/>
        </w:rPr>
        <w:t xml:space="preserve"> CD-05-2019 AMSM </w:t>
      </w:r>
      <w:r w:rsidRPr="00FA1E35">
        <w:rPr>
          <w:rFonts w:ascii="Times New Roman" w:eastAsia="Arial Unicode MS" w:hAnsi="Times New Roman"/>
          <w:iCs/>
          <w:color w:val="000000"/>
          <w:lang w:val="es-SV"/>
        </w:rPr>
        <w:t>“</w:t>
      </w:r>
      <w:r w:rsidRPr="00FA1E35">
        <w:rPr>
          <w:rFonts w:ascii="Times New Roman" w:eastAsia="Arial Unicode MS" w:hAnsi="Times New Roman"/>
          <w:b/>
          <w:iCs/>
          <w:color w:val="000000"/>
          <w:lang w:val="es-SV"/>
        </w:rPr>
        <w:t>ADQUISICIÓN DE COMBUSTIBLE PARA LA MUNICIPALIDAD DE SAN MIGUEL, PERIODO DEL VEINTINUEVE DE JULIO AL TREINTA Y UNO DE AGOSTO DE DOS MIL DIECINUEVE</w:t>
      </w:r>
      <w:r w:rsidRPr="00FA1E35">
        <w:rPr>
          <w:rFonts w:ascii="Times New Roman" w:eastAsia="Arial Unicode MS" w:hAnsi="Times New Roman"/>
          <w:lang w:val="es-MX"/>
        </w:rPr>
        <w:t xml:space="preserve">”, a través de orden de compra a </w:t>
      </w:r>
      <w:r w:rsidRPr="00FA1E35">
        <w:rPr>
          <w:rFonts w:ascii="Times New Roman" w:eastAsia="Arial Unicode MS" w:hAnsi="Times New Roman"/>
          <w:iCs/>
          <w:lang w:val="es-MX"/>
        </w:rPr>
        <w:t>DILMA EUNICE RIVERA BONILLA Franquiciada UNO EL SALVADOR</w:t>
      </w:r>
      <w:r w:rsidRPr="00FA1E35">
        <w:rPr>
          <w:rFonts w:ascii="Times New Roman" w:eastAsia="Arial Unicode MS" w:hAnsi="Times New Roman"/>
          <w:lang w:val="es-MX"/>
        </w:rPr>
        <w:t xml:space="preserve">, S. A. por un monto de </w:t>
      </w:r>
      <w:r w:rsidRPr="00FA1E35">
        <w:rPr>
          <w:rFonts w:ascii="Times New Roman" w:eastAsia="Arial Unicode MS" w:hAnsi="Times New Roman"/>
          <w:b/>
          <w:bCs/>
          <w:lang w:val="es-MX"/>
        </w:rPr>
        <w:t>$20,240.00,</w:t>
      </w:r>
      <w:r w:rsidRPr="00FA1E35">
        <w:rPr>
          <w:rFonts w:ascii="Times New Roman" w:eastAsia="Arial Unicode MS" w:hAnsi="Times New Roman"/>
          <w:lang w:val="es-MX"/>
        </w:rPr>
        <w:t xml:space="preserve"> según detalle: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1795"/>
        <w:gridCol w:w="1796"/>
        <w:gridCol w:w="1785"/>
        <w:gridCol w:w="1807"/>
      </w:tblGrid>
      <w:tr w:rsidR="00FA1E35" w:rsidRPr="00FA1E35" w:rsidTr="0005495D">
        <w:trPr>
          <w:trHeight w:val="285"/>
          <w:jc w:val="center"/>
        </w:trPr>
        <w:tc>
          <w:tcPr>
            <w:tcW w:w="1795" w:type="dxa"/>
            <w:vMerge w:val="restart"/>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Descripción</w:t>
            </w:r>
          </w:p>
        </w:tc>
        <w:tc>
          <w:tcPr>
            <w:tcW w:w="1795" w:type="dxa"/>
            <w:vMerge w:val="restart"/>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U/M</w:t>
            </w:r>
          </w:p>
        </w:tc>
        <w:tc>
          <w:tcPr>
            <w:tcW w:w="1796" w:type="dxa"/>
            <w:vMerge w:val="restart"/>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Cantidad</w:t>
            </w:r>
          </w:p>
        </w:tc>
        <w:tc>
          <w:tcPr>
            <w:tcW w:w="3592" w:type="dxa"/>
            <w:gridSpan w:val="2"/>
            <w:tcBorders>
              <w:bottom w:val="single" w:sz="4" w:space="0" w:color="auto"/>
            </w:tcBorders>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Precios</w:t>
            </w:r>
          </w:p>
        </w:tc>
      </w:tr>
      <w:tr w:rsidR="00FA1E35" w:rsidRPr="00FA1E35" w:rsidTr="0005495D">
        <w:trPr>
          <w:trHeight w:val="270"/>
          <w:jc w:val="center"/>
        </w:trPr>
        <w:tc>
          <w:tcPr>
            <w:tcW w:w="1795" w:type="dxa"/>
            <w:vMerge/>
          </w:tcPr>
          <w:p w:rsidR="00FA1E35" w:rsidRPr="00FA1E35" w:rsidRDefault="00FA1E35" w:rsidP="00FA1E35">
            <w:pPr>
              <w:jc w:val="center"/>
              <w:rPr>
                <w:rFonts w:ascii="Times New Roman" w:eastAsia="Arial Unicode MS" w:hAnsi="Times New Roman"/>
                <w:b/>
                <w:sz w:val="18"/>
                <w:szCs w:val="18"/>
              </w:rPr>
            </w:pPr>
          </w:p>
        </w:tc>
        <w:tc>
          <w:tcPr>
            <w:tcW w:w="1795" w:type="dxa"/>
            <w:vMerge/>
          </w:tcPr>
          <w:p w:rsidR="00FA1E35" w:rsidRPr="00FA1E35" w:rsidRDefault="00FA1E35" w:rsidP="00FA1E35">
            <w:pPr>
              <w:jc w:val="center"/>
              <w:rPr>
                <w:rFonts w:ascii="Times New Roman" w:eastAsia="Arial Unicode MS" w:hAnsi="Times New Roman"/>
                <w:b/>
                <w:sz w:val="18"/>
                <w:szCs w:val="18"/>
              </w:rPr>
            </w:pPr>
          </w:p>
        </w:tc>
        <w:tc>
          <w:tcPr>
            <w:tcW w:w="1796" w:type="dxa"/>
            <w:vMerge/>
          </w:tcPr>
          <w:p w:rsidR="00FA1E35" w:rsidRPr="00FA1E35" w:rsidRDefault="00FA1E35" w:rsidP="00FA1E35">
            <w:pPr>
              <w:jc w:val="center"/>
              <w:rPr>
                <w:rFonts w:ascii="Times New Roman" w:eastAsia="Arial Unicode MS" w:hAnsi="Times New Roman"/>
                <w:b/>
                <w:sz w:val="18"/>
                <w:szCs w:val="18"/>
              </w:rPr>
            </w:pPr>
          </w:p>
        </w:tc>
        <w:tc>
          <w:tcPr>
            <w:tcW w:w="1785" w:type="dxa"/>
            <w:tcBorders>
              <w:top w:val="single" w:sz="4" w:space="0" w:color="auto"/>
              <w:right w:val="single" w:sz="4" w:space="0" w:color="auto"/>
            </w:tcBorders>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Unitario</w:t>
            </w:r>
          </w:p>
        </w:tc>
        <w:tc>
          <w:tcPr>
            <w:tcW w:w="1807" w:type="dxa"/>
            <w:tcBorders>
              <w:top w:val="single" w:sz="4" w:space="0" w:color="auto"/>
              <w:right w:val="single" w:sz="4" w:space="0" w:color="auto"/>
            </w:tcBorders>
          </w:tcPr>
          <w:p w:rsidR="00FA1E35" w:rsidRPr="00FA1E35" w:rsidRDefault="00FA1E35" w:rsidP="00FA1E35">
            <w:pPr>
              <w:jc w:val="center"/>
              <w:rPr>
                <w:rFonts w:ascii="Times New Roman" w:eastAsia="Arial Unicode MS" w:hAnsi="Times New Roman"/>
                <w:b/>
                <w:sz w:val="18"/>
                <w:szCs w:val="18"/>
              </w:rPr>
            </w:pPr>
            <w:r w:rsidRPr="00FA1E35">
              <w:rPr>
                <w:rFonts w:ascii="Times New Roman" w:eastAsia="Arial Unicode MS" w:hAnsi="Times New Roman"/>
                <w:b/>
                <w:sz w:val="18"/>
                <w:szCs w:val="18"/>
              </w:rPr>
              <w:t>Sub Total</w:t>
            </w:r>
          </w:p>
        </w:tc>
      </w:tr>
      <w:tr w:rsidR="00FA1E35" w:rsidRPr="00FA1E35" w:rsidTr="0005495D">
        <w:trPr>
          <w:jc w:val="center"/>
        </w:trPr>
        <w:tc>
          <w:tcPr>
            <w:tcW w:w="1795"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DIESEL</w:t>
            </w:r>
          </w:p>
        </w:tc>
        <w:tc>
          <w:tcPr>
            <w:tcW w:w="1795"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GALON</w:t>
            </w:r>
          </w:p>
        </w:tc>
        <w:tc>
          <w:tcPr>
            <w:tcW w:w="1796"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5,800</w:t>
            </w:r>
          </w:p>
        </w:tc>
        <w:tc>
          <w:tcPr>
            <w:tcW w:w="1785" w:type="dxa"/>
            <w:tcBorders>
              <w:bottom w:val="single" w:sz="4" w:space="0" w:color="auto"/>
              <w:right w:val="single" w:sz="4" w:space="0" w:color="auto"/>
            </w:tcBorders>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$3.04</w:t>
            </w:r>
          </w:p>
        </w:tc>
        <w:tc>
          <w:tcPr>
            <w:tcW w:w="1807" w:type="dxa"/>
            <w:tcBorders>
              <w:left w:val="single" w:sz="4" w:space="0" w:color="auto"/>
            </w:tcBorders>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$17,632.00</w:t>
            </w:r>
          </w:p>
        </w:tc>
      </w:tr>
      <w:tr w:rsidR="00FA1E35" w:rsidRPr="00FA1E35" w:rsidTr="0005495D">
        <w:trPr>
          <w:jc w:val="center"/>
        </w:trPr>
        <w:tc>
          <w:tcPr>
            <w:tcW w:w="1795"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GASOLINA REGULAR</w:t>
            </w:r>
          </w:p>
        </w:tc>
        <w:tc>
          <w:tcPr>
            <w:tcW w:w="1795"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GALON</w:t>
            </w:r>
          </w:p>
        </w:tc>
        <w:tc>
          <w:tcPr>
            <w:tcW w:w="1796"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800</w:t>
            </w:r>
          </w:p>
        </w:tc>
        <w:tc>
          <w:tcPr>
            <w:tcW w:w="1785" w:type="dxa"/>
            <w:tcBorders>
              <w:top w:val="single" w:sz="4" w:space="0" w:color="auto"/>
            </w:tcBorders>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$3.26</w:t>
            </w:r>
          </w:p>
        </w:tc>
        <w:tc>
          <w:tcPr>
            <w:tcW w:w="1807" w:type="dxa"/>
          </w:tcPr>
          <w:p w:rsidR="00FA1E35" w:rsidRPr="00FA1E35" w:rsidRDefault="00FA1E35" w:rsidP="00FA1E35">
            <w:pPr>
              <w:jc w:val="both"/>
              <w:rPr>
                <w:rFonts w:ascii="Times New Roman" w:eastAsia="Arial Unicode MS" w:hAnsi="Times New Roman"/>
                <w:sz w:val="18"/>
                <w:szCs w:val="18"/>
              </w:rPr>
            </w:pPr>
            <w:r w:rsidRPr="00FA1E35">
              <w:rPr>
                <w:rFonts w:ascii="Times New Roman" w:eastAsia="Arial Unicode MS" w:hAnsi="Times New Roman"/>
                <w:sz w:val="18"/>
                <w:szCs w:val="18"/>
              </w:rPr>
              <w:t>$2,608.00</w:t>
            </w:r>
          </w:p>
        </w:tc>
      </w:tr>
      <w:tr w:rsidR="00FA1E35" w:rsidRPr="00FA1E35" w:rsidTr="0005495D">
        <w:trPr>
          <w:jc w:val="center"/>
        </w:trPr>
        <w:tc>
          <w:tcPr>
            <w:tcW w:w="7171" w:type="dxa"/>
            <w:gridSpan w:val="4"/>
          </w:tcPr>
          <w:p w:rsidR="00FA1E35" w:rsidRPr="00FA1E35" w:rsidRDefault="00FA1E35" w:rsidP="00FA1E35">
            <w:pPr>
              <w:jc w:val="both"/>
              <w:rPr>
                <w:rFonts w:ascii="Times New Roman" w:eastAsia="Arial Unicode MS" w:hAnsi="Times New Roman"/>
                <w:b/>
                <w:sz w:val="18"/>
                <w:szCs w:val="18"/>
              </w:rPr>
            </w:pPr>
            <w:r w:rsidRPr="00FA1E35">
              <w:rPr>
                <w:rFonts w:ascii="Times New Roman" w:eastAsia="Arial Unicode MS" w:hAnsi="Times New Roman"/>
                <w:b/>
                <w:sz w:val="18"/>
                <w:szCs w:val="18"/>
              </w:rPr>
              <w:t>Total</w:t>
            </w:r>
          </w:p>
        </w:tc>
        <w:tc>
          <w:tcPr>
            <w:tcW w:w="1807" w:type="dxa"/>
          </w:tcPr>
          <w:p w:rsidR="00FA1E35" w:rsidRPr="00FA1E35" w:rsidRDefault="00FA1E35" w:rsidP="00FA1E35">
            <w:pPr>
              <w:jc w:val="both"/>
              <w:rPr>
                <w:rFonts w:ascii="Times New Roman" w:eastAsia="Arial Unicode MS" w:hAnsi="Times New Roman"/>
                <w:b/>
                <w:sz w:val="18"/>
                <w:szCs w:val="18"/>
              </w:rPr>
            </w:pPr>
            <w:r w:rsidRPr="00FA1E35">
              <w:rPr>
                <w:rFonts w:ascii="Times New Roman" w:eastAsia="Arial Unicode MS" w:hAnsi="Times New Roman"/>
                <w:b/>
                <w:sz w:val="18"/>
                <w:szCs w:val="18"/>
              </w:rPr>
              <w:t>$20,240.00</w:t>
            </w:r>
          </w:p>
        </w:tc>
      </w:tr>
    </w:tbl>
    <w:p w:rsidR="00FA1E35" w:rsidRPr="00FA1E35" w:rsidRDefault="00FA1E35" w:rsidP="00FA1E35">
      <w:pPr>
        <w:ind w:right="-518"/>
        <w:jc w:val="both"/>
        <w:rPr>
          <w:rFonts w:ascii="Times New Roman" w:hAnsi="Times New Roman"/>
        </w:rPr>
      </w:pPr>
      <w:r w:rsidRPr="00FA1E35">
        <w:rPr>
          <w:rFonts w:ascii="Times New Roman" w:eastAsia="Arial Unicode MS" w:hAnsi="Times New Roman"/>
          <w:b/>
          <w:iCs/>
          <w:color w:val="000000"/>
          <w:lang w:val="es-SV"/>
        </w:rPr>
        <w:t>3°.</w:t>
      </w:r>
      <w:r w:rsidRPr="00FA1E35">
        <w:rPr>
          <w:rFonts w:ascii="Times New Roman" w:eastAsia="Arial Unicode MS" w:hAnsi="Times New Roman"/>
          <w:iCs/>
          <w:color w:val="000000"/>
          <w:lang w:val="es-SV"/>
        </w:rPr>
        <w:t xml:space="preserve"> Nombrar Administrador de la orden de compra a </w:t>
      </w:r>
      <w:r w:rsidRPr="00FA1E35">
        <w:rPr>
          <w:rFonts w:ascii="Times New Roman" w:eastAsia="Arial Unicode MS" w:hAnsi="Times New Roman"/>
          <w:iCs/>
        </w:rPr>
        <w:t>Jhonys Antonio González Arias</w:t>
      </w:r>
      <w:r w:rsidRPr="00FA1E35">
        <w:rPr>
          <w:rFonts w:ascii="Times New Roman" w:eastAsia="Arial Unicode MS" w:hAnsi="Times New Roman"/>
          <w:iCs/>
          <w:color w:val="000000"/>
          <w:lang w:val="es-SV"/>
        </w:rPr>
        <w:t>, Auxiliar Contable en Gerencia General</w:t>
      </w:r>
      <w:r w:rsidRPr="00FA1E35">
        <w:rPr>
          <w:rFonts w:ascii="Times New Roman" w:hAnsi="Times New Roman"/>
          <w:b/>
        </w:rPr>
        <w:t xml:space="preserve">.- CERTIFÍQUESE Y NOTIFIQUESE.-   Numeral </w:t>
      </w:r>
      <w:r w:rsidRPr="00FA1E35">
        <w:rPr>
          <w:rFonts w:ascii="Times New Roman" w:hAnsi="Times New Roman"/>
          <w:b/>
          <w:lang w:val="es-SV"/>
        </w:rPr>
        <w:t xml:space="preserve">21 hoy 20. SE PRESENTA A CONSIDERACIÓN CORRESPONDENCIA: </w:t>
      </w:r>
      <w:r w:rsidRPr="00FA1E35">
        <w:rPr>
          <w:rFonts w:ascii="Times New Roman" w:hAnsi="Times New Roman"/>
          <w:bCs/>
          <w:lang w:val="es-SV"/>
        </w:rPr>
        <w:t xml:space="preserve">Memorándum </w:t>
      </w:r>
      <w:r w:rsidRPr="00FA1E35">
        <w:rPr>
          <w:rFonts w:ascii="Times New Roman" w:hAnsi="Times New Roman"/>
        </w:rPr>
        <w:t>de fecha 24/07/19 enviado por</w:t>
      </w:r>
      <w:r w:rsidRPr="00FA1E35">
        <w:rPr>
          <w:rFonts w:ascii="Times New Roman" w:hAnsi="Times New Roman"/>
          <w:b/>
          <w:lang w:val="es-SV"/>
        </w:rPr>
        <w:t xml:space="preserve"> </w:t>
      </w:r>
      <w:r w:rsidRPr="00FA1E35">
        <w:rPr>
          <w:rFonts w:ascii="Times New Roman" w:hAnsi="Times New Roman"/>
        </w:rPr>
        <w:t xml:space="preserve">el Br. Carlos Antonio Montoya Rubio Responsable de Archivo Municipal de esta Alcaldía: Informa sobre Copia de Ficha de Evaluación GDA San Miguel, recibido en correo electrónico de fecha: Lun. 22/07/2019 hora: 12:11 pm. Enviado a esta municipalidad por la Unidad de Fiscalización del Instituto de Acceso a la Información Pública (IAIP) en el cual se nos informa que hay que trabajar en cuatro puntos principales, ya que desde hace 3 años se viene fiscalizando el Archivo Municipal de San Miguel, y no se han mostrado avances significativos de parte del Concejo Municipal en cuanto a la implementación de un Sistema Institucional de Gestión Documental y archivos GDA. En el cual se mencionan las siguientes actividades a realizar: </w:t>
      </w:r>
      <w:r w:rsidRPr="00FA1E35">
        <w:rPr>
          <w:rFonts w:ascii="Times New Roman" w:hAnsi="Times New Roman"/>
          <w:b/>
          <w:bCs/>
        </w:rPr>
        <w:t>1</w:t>
      </w:r>
      <w:r w:rsidRPr="00FA1E35">
        <w:rPr>
          <w:rFonts w:ascii="Times New Roman" w:hAnsi="Times New Roman"/>
        </w:rPr>
        <w:t>.-Nombrar al Departamento de “Archivo Municipal” como “</w:t>
      </w:r>
      <w:r w:rsidRPr="00FA1E35">
        <w:rPr>
          <w:rFonts w:ascii="Times New Roman" w:hAnsi="Times New Roman"/>
          <w:u w:val="single"/>
        </w:rPr>
        <w:t>Unidad de Gestión Documental y Archivos”</w:t>
      </w:r>
      <w:r w:rsidRPr="00FA1E35">
        <w:rPr>
          <w:rFonts w:ascii="Times New Roman" w:hAnsi="Times New Roman"/>
        </w:rPr>
        <w:t>, e incluir sus funciones sustantivas en el manual de organización y funciones de la municipalidad. Además de garantizar la continuidad de las funciones del responsable de archivo</w:t>
      </w:r>
      <w:r w:rsidRPr="00FA1E35">
        <w:rPr>
          <w:rFonts w:ascii="Times New Roman" w:hAnsi="Times New Roman"/>
          <w:b/>
          <w:bCs/>
        </w:rPr>
        <w:t>. 2.-</w:t>
      </w:r>
      <w:r w:rsidRPr="00FA1E35">
        <w:rPr>
          <w:rFonts w:ascii="Times New Roman" w:hAnsi="Times New Roman"/>
        </w:rPr>
        <w:t>Elaborar un Plan de Trabajo para la implementación del SIGDA, que complete todas las actividades mencionadas en los Lineamientos GDA, dicho plan debe contemplar acciones a realizar desde el mes de Julio 2019 y debe ser aprobado por el Concejo Municipal</w:t>
      </w:r>
      <w:r w:rsidRPr="00FA1E35">
        <w:rPr>
          <w:rFonts w:ascii="Times New Roman" w:hAnsi="Times New Roman"/>
          <w:b/>
          <w:bCs/>
        </w:rPr>
        <w:t>. 3.-</w:t>
      </w:r>
      <w:r w:rsidRPr="00FA1E35">
        <w:rPr>
          <w:rFonts w:ascii="Times New Roman" w:hAnsi="Times New Roman"/>
        </w:rPr>
        <w:t xml:space="preserve">Mejorar las condiciones del Archivo Central, a través de la Instalación de más estantería metálica (Ya se tienen, el USAID donó 6 estantes metálicos el 30/05/2019) e implementación de cajas normalizadas de archivo. De igual forma se debe regular la temperatura y humedad relativa del depósito, con el objeto de preservar de mejor manera los documentos, así como también las condiciones laborales de la persona que se desempeña en el archivo; en cuanto a adecuarle un Espacio/Oficina equipado con aire acondicionado y demás equipo, y además Instalar un sistema de aire acondicionado donde está instalado el fondo documental central. </w:t>
      </w:r>
      <w:r w:rsidRPr="00FA1E35">
        <w:rPr>
          <w:rFonts w:ascii="Times New Roman" w:hAnsi="Times New Roman"/>
          <w:b/>
          <w:bCs/>
        </w:rPr>
        <w:t>4.-</w:t>
      </w:r>
      <w:r w:rsidRPr="00FA1E35">
        <w:rPr>
          <w:rFonts w:ascii="Times New Roman" w:hAnsi="Times New Roman"/>
        </w:rPr>
        <w:t>Revisar e implementar la normativa GDA básica para la implementación del SIGDA: Política GDA, Manuales para la organización de los archivos de oficina y para la administración del Archivo Central. Según se detalla:</w:t>
      </w:r>
    </w:p>
    <w:p w:rsidR="00FA1E35" w:rsidRPr="00FA1E35" w:rsidRDefault="00FA1E35" w:rsidP="00FA1E35">
      <w:pPr>
        <w:ind w:right="-518"/>
        <w:jc w:val="both"/>
        <w:rPr>
          <w:rFonts w:ascii="Times New Roman" w:hAnsi="Times New Roman"/>
        </w:rPr>
      </w:pPr>
    </w:p>
    <w:p w:rsidR="00FA1E35" w:rsidRPr="00FA1E35" w:rsidRDefault="00FA1E35" w:rsidP="00FA1E35">
      <w:pPr>
        <w:ind w:right="-518"/>
        <w:jc w:val="both"/>
        <w:rPr>
          <w:rFonts w:ascii="Times New Roman" w:hAnsi="Times New Roman"/>
          <w:i/>
          <w:sz w:val="18"/>
          <w:szCs w:val="18"/>
        </w:rPr>
      </w:pPr>
    </w:p>
    <w:tbl>
      <w:tblPr>
        <w:tblW w:w="9780" w:type="dxa"/>
        <w:tblCellMar>
          <w:left w:w="70" w:type="dxa"/>
          <w:right w:w="70" w:type="dxa"/>
        </w:tblCellMar>
        <w:tblLook w:val="04A0"/>
      </w:tblPr>
      <w:tblGrid>
        <w:gridCol w:w="2422"/>
        <w:gridCol w:w="3640"/>
        <w:gridCol w:w="1523"/>
        <w:gridCol w:w="2195"/>
      </w:tblGrid>
      <w:tr w:rsidR="00FA1E35" w:rsidRPr="00FA1E35" w:rsidTr="0005495D">
        <w:trPr>
          <w:trHeight w:val="300"/>
        </w:trPr>
        <w:tc>
          <w:tcPr>
            <w:tcW w:w="253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 xml:space="preserve">Lineamientos evaluados </w:t>
            </w:r>
          </w:p>
        </w:tc>
        <w:tc>
          <w:tcPr>
            <w:tcW w:w="3640" w:type="dxa"/>
            <w:tcBorders>
              <w:top w:val="single" w:sz="4" w:space="0" w:color="auto"/>
              <w:left w:val="nil"/>
              <w:bottom w:val="single" w:sz="4" w:space="0" w:color="auto"/>
              <w:right w:val="single" w:sz="4" w:space="0" w:color="auto"/>
            </w:tcBorders>
            <w:shd w:val="clear" w:color="000000" w:fill="DDEBF7"/>
            <w:noWrap/>
            <w:vAlign w:val="center"/>
            <w:hideMark/>
          </w:tcPr>
          <w:p w:rsidR="00FA1E35" w:rsidRPr="00FA1E35" w:rsidRDefault="00FA1E35" w:rsidP="00FA1E35">
            <w:pPr>
              <w:widowControl/>
              <w:autoSpaceDE/>
              <w:autoSpaceDN/>
              <w:adjustRightInd/>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 xml:space="preserve">CONTENIDOS </w:t>
            </w:r>
          </w:p>
        </w:tc>
        <w:tc>
          <w:tcPr>
            <w:tcW w:w="1413" w:type="dxa"/>
            <w:tcBorders>
              <w:top w:val="single" w:sz="4" w:space="0" w:color="auto"/>
              <w:left w:val="nil"/>
              <w:bottom w:val="single" w:sz="4" w:space="0" w:color="auto"/>
              <w:right w:val="single" w:sz="4" w:space="0" w:color="auto"/>
            </w:tcBorders>
            <w:shd w:val="clear" w:color="000000" w:fill="DDEBF7"/>
            <w:noWrap/>
            <w:vAlign w:val="center"/>
            <w:hideMark/>
          </w:tcPr>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PONDERACIÓN</w:t>
            </w:r>
          </w:p>
        </w:tc>
        <w:tc>
          <w:tcPr>
            <w:tcW w:w="2195" w:type="dxa"/>
            <w:tcBorders>
              <w:top w:val="single" w:sz="4" w:space="0" w:color="auto"/>
              <w:left w:val="nil"/>
              <w:bottom w:val="single" w:sz="4" w:space="0" w:color="auto"/>
              <w:right w:val="single" w:sz="4" w:space="0" w:color="auto"/>
            </w:tcBorders>
            <w:shd w:val="clear" w:color="000000" w:fill="DDEBF7"/>
            <w:vAlign w:val="center"/>
            <w:hideMark/>
          </w:tcPr>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NOTA OBTENIDA</w:t>
            </w:r>
          </w:p>
        </w:tc>
      </w:tr>
      <w:tr w:rsidR="00FA1E35" w:rsidRPr="00FA1E35" w:rsidTr="0005495D">
        <w:trPr>
          <w:trHeight w:val="18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 Para la creación del SIGDA</w:t>
            </w:r>
            <w:r w:rsidRPr="00FA1E35">
              <w:rPr>
                <w:rFonts w:ascii="Calibri" w:eastAsia="Times New Roman" w:hAnsi="Calibri"/>
                <w:color w:val="000000"/>
                <w:sz w:val="22"/>
                <w:szCs w:val="22"/>
                <w:lang w:val="es-SV" w:eastAsia="es-SV"/>
              </w:rPr>
              <w:br/>
              <w:t>2) Para el perfil del/los funcionarios de la UGDA</w:t>
            </w:r>
            <w:r w:rsidRPr="00FA1E35">
              <w:rPr>
                <w:rFonts w:ascii="Calibri" w:eastAsia="Times New Roman" w:hAnsi="Calibri"/>
                <w:color w:val="000000"/>
                <w:sz w:val="22"/>
                <w:szCs w:val="22"/>
                <w:lang w:val="es-SV" w:eastAsia="es-SV"/>
              </w:rPr>
              <w:br/>
              <w:t>9) Buenas prácticas del SIGDA</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spacing w:after="240"/>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Institucionalización de la gestión documental y archivos en la municipalidad</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28</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15.32</w:t>
            </w:r>
          </w:p>
        </w:tc>
      </w:tr>
      <w:tr w:rsidR="00FA1E35" w:rsidRPr="00FA1E35" w:rsidTr="0005495D">
        <w:trPr>
          <w:trHeight w:val="9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lastRenderedPageBreak/>
              <w:t xml:space="preserve">4) Para la ordenación y descripción documental </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Organización de los archivos municipales</w:t>
            </w:r>
            <w:r w:rsidRPr="00FA1E35">
              <w:rPr>
                <w:rFonts w:ascii="Calibri" w:eastAsia="Times New Roman" w:hAnsi="Calibri"/>
                <w:color w:val="000000"/>
                <w:sz w:val="22"/>
                <w:szCs w:val="22"/>
                <w:lang w:val="es-SV" w:eastAsia="es-SV"/>
              </w:rPr>
              <w:b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20</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10</w:t>
            </w:r>
          </w:p>
        </w:tc>
      </w:tr>
      <w:tr w:rsidR="00FA1E35" w:rsidRPr="00FA1E35" w:rsidTr="0005495D">
        <w:trPr>
          <w:trHeight w:val="9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5) Pautas de gestión documental electrónica</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Uso de TIC´s</w:t>
            </w:r>
            <w:r w:rsidRPr="00FA1E35">
              <w:rPr>
                <w:rFonts w:ascii="Calibri" w:eastAsia="Times New Roman" w:hAnsi="Calibri"/>
                <w:color w:val="000000"/>
                <w:sz w:val="22"/>
                <w:szCs w:val="22"/>
                <w:lang w:val="es-SV" w:eastAsia="es-SV"/>
              </w:rPr>
              <w:br/>
            </w:r>
            <w:r w:rsidRPr="00FA1E35">
              <w:rPr>
                <w:rFonts w:ascii="Calibri" w:eastAsia="Times New Roman" w:hAnsi="Calibri"/>
                <w:color w:val="000000"/>
                <w:sz w:val="22"/>
                <w:szCs w:val="22"/>
                <w:lang w:val="es-SV" w:eastAsia="es-SV"/>
              </w:rPr>
              <w:b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5</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0</w:t>
            </w:r>
          </w:p>
        </w:tc>
      </w:tr>
      <w:tr w:rsidR="00FA1E35" w:rsidRPr="00FA1E35" w:rsidTr="0005495D">
        <w:trPr>
          <w:trHeight w:val="9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6) Para la valoración y selección documenta</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spacing w:after="240"/>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xml:space="preserve">CISED y elaboración de las TPCD  </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7</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2</w:t>
            </w:r>
          </w:p>
        </w:tc>
      </w:tr>
      <w:tr w:rsidR="00FA1E35" w:rsidRPr="00FA1E35" w:rsidTr="0005495D">
        <w:trPr>
          <w:trHeight w:val="9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xml:space="preserve">7) Para la conservación de los documentos </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spacing w:after="240"/>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Condiciones de Archivo Central</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30</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13</w:t>
            </w:r>
          </w:p>
        </w:tc>
      </w:tr>
      <w:tr w:rsidR="00FA1E35" w:rsidRPr="00FA1E35" w:rsidTr="0005495D">
        <w:trPr>
          <w:trHeight w:val="12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xml:space="preserve">8) Para el acceso a la información pública a través de la gestión documental y archivos </w:t>
            </w:r>
          </w:p>
        </w:tc>
        <w:tc>
          <w:tcPr>
            <w:tcW w:w="3640" w:type="dxa"/>
            <w:tcBorders>
              <w:top w:val="nil"/>
              <w:left w:val="nil"/>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spacing w:after="240"/>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Publicación de instrumentos de la gestión documental</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10</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5</w:t>
            </w:r>
          </w:p>
        </w:tc>
      </w:tr>
      <w:tr w:rsidR="00FA1E35" w:rsidRPr="00FA1E35" w:rsidTr="0005495D">
        <w:trPr>
          <w:trHeight w:val="300"/>
        </w:trPr>
        <w:tc>
          <w:tcPr>
            <w:tcW w:w="2532" w:type="dxa"/>
            <w:tcBorders>
              <w:top w:val="nil"/>
              <w:left w:val="single" w:sz="4" w:space="0" w:color="auto"/>
              <w:bottom w:val="single" w:sz="4" w:space="0" w:color="auto"/>
              <w:right w:val="single" w:sz="4" w:space="0" w:color="auto"/>
            </w:tcBorders>
            <w:shd w:val="clear" w:color="auto" w:fill="auto"/>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w:t>
            </w:r>
          </w:p>
        </w:tc>
        <w:tc>
          <w:tcPr>
            <w:tcW w:w="3640"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TOTAL</w:t>
            </w:r>
          </w:p>
        </w:tc>
        <w:tc>
          <w:tcPr>
            <w:tcW w:w="1413"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100</w:t>
            </w:r>
          </w:p>
        </w:tc>
        <w:tc>
          <w:tcPr>
            <w:tcW w:w="2195" w:type="dxa"/>
            <w:tcBorders>
              <w:top w:val="nil"/>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r w:rsidRPr="00FA1E35">
              <w:rPr>
                <w:rFonts w:ascii="Calibri" w:eastAsia="Times New Roman" w:hAnsi="Calibri"/>
                <w:b/>
                <w:bCs/>
                <w:color w:val="000000"/>
                <w:sz w:val="22"/>
                <w:szCs w:val="22"/>
                <w:lang w:val="es-SV" w:eastAsia="es-SV"/>
              </w:rPr>
              <w:t>45.32</w:t>
            </w:r>
          </w:p>
        </w:tc>
      </w:tr>
      <w:tr w:rsidR="00FA1E35" w:rsidRPr="00FA1E35" w:rsidTr="0005495D">
        <w:trPr>
          <w:trHeight w:val="300"/>
        </w:trPr>
        <w:tc>
          <w:tcPr>
            <w:tcW w:w="2532" w:type="dxa"/>
            <w:tcBorders>
              <w:top w:val="nil"/>
              <w:left w:val="nil"/>
              <w:bottom w:val="single" w:sz="4" w:space="0" w:color="auto"/>
              <w:right w:val="nil"/>
            </w:tcBorders>
            <w:shd w:val="clear" w:color="auto" w:fill="auto"/>
            <w:vAlign w:val="center"/>
            <w:hideMark/>
          </w:tcPr>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p>
          <w:p w:rsidR="00FA1E35" w:rsidRPr="00FA1E35" w:rsidRDefault="00FA1E35" w:rsidP="00FA1E35">
            <w:pPr>
              <w:widowControl/>
              <w:autoSpaceDE/>
              <w:autoSpaceDN/>
              <w:adjustRightInd/>
              <w:jc w:val="center"/>
              <w:rPr>
                <w:rFonts w:ascii="Calibri" w:eastAsia="Times New Roman" w:hAnsi="Calibri"/>
                <w:b/>
                <w:bCs/>
                <w:color w:val="000000"/>
                <w:lang w:val="es-SV" w:eastAsia="es-SV"/>
              </w:rPr>
            </w:pPr>
          </w:p>
        </w:tc>
        <w:tc>
          <w:tcPr>
            <w:tcW w:w="3640" w:type="dxa"/>
            <w:tcBorders>
              <w:top w:val="nil"/>
              <w:left w:val="nil"/>
              <w:bottom w:val="single" w:sz="4" w:space="0" w:color="auto"/>
              <w:right w:val="nil"/>
            </w:tcBorders>
            <w:shd w:val="clear" w:color="auto" w:fill="auto"/>
            <w:noWrap/>
            <w:vAlign w:val="center"/>
            <w:hideMark/>
          </w:tcPr>
          <w:p w:rsidR="00FA1E35" w:rsidRPr="00FA1E35" w:rsidRDefault="00FA1E35" w:rsidP="00FA1E35">
            <w:pPr>
              <w:widowControl/>
              <w:autoSpaceDE/>
              <w:autoSpaceDN/>
              <w:adjustRightInd/>
              <w:rPr>
                <w:rFonts w:ascii="Times New Roman" w:eastAsia="Times New Roman" w:hAnsi="Times New Roman"/>
                <w:sz w:val="20"/>
                <w:szCs w:val="20"/>
                <w:lang w:val="es-SV" w:eastAsia="es-SV"/>
              </w:rPr>
            </w:pPr>
          </w:p>
        </w:tc>
        <w:tc>
          <w:tcPr>
            <w:tcW w:w="1413" w:type="dxa"/>
            <w:tcBorders>
              <w:top w:val="nil"/>
              <w:left w:val="nil"/>
              <w:bottom w:val="single" w:sz="4" w:space="0" w:color="auto"/>
              <w:right w:val="nil"/>
            </w:tcBorders>
            <w:shd w:val="clear" w:color="auto" w:fill="auto"/>
            <w:noWrap/>
            <w:vAlign w:val="center"/>
            <w:hideMark/>
          </w:tcPr>
          <w:p w:rsidR="00FA1E35" w:rsidRPr="00FA1E35" w:rsidRDefault="00FA1E35" w:rsidP="00FA1E35">
            <w:pPr>
              <w:widowControl/>
              <w:autoSpaceDE/>
              <w:autoSpaceDN/>
              <w:adjustRightInd/>
              <w:rPr>
                <w:rFonts w:ascii="Times New Roman" w:eastAsia="Times New Roman" w:hAnsi="Times New Roman"/>
                <w:sz w:val="20"/>
                <w:szCs w:val="20"/>
                <w:lang w:val="es-SV" w:eastAsia="es-SV"/>
              </w:rPr>
            </w:pPr>
          </w:p>
        </w:tc>
        <w:tc>
          <w:tcPr>
            <w:tcW w:w="2195" w:type="dxa"/>
            <w:tcBorders>
              <w:top w:val="nil"/>
              <w:left w:val="nil"/>
              <w:bottom w:val="single" w:sz="4" w:space="0" w:color="auto"/>
              <w:right w:val="nil"/>
            </w:tcBorders>
            <w:shd w:val="clear" w:color="auto" w:fill="auto"/>
            <w:noWrap/>
            <w:vAlign w:val="center"/>
            <w:hideMark/>
          </w:tcPr>
          <w:p w:rsidR="00FA1E35" w:rsidRPr="00FA1E35" w:rsidRDefault="00FA1E35" w:rsidP="00FA1E35">
            <w:pPr>
              <w:widowControl/>
              <w:autoSpaceDE/>
              <w:autoSpaceDN/>
              <w:adjustRightInd/>
              <w:jc w:val="center"/>
              <w:rPr>
                <w:rFonts w:ascii="Times New Roman" w:eastAsia="Times New Roman" w:hAnsi="Times New Roman"/>
                <w:sz w:val="20"/>
                <w:szCs w:val="20"/>
                <w:lang w:val="es-SV" w:eastAsia="es-SV"/>
              </w:rPr>
            </w:pPr>
          </w:p>
        </w:tc>
      </w:tr>
      <w:tr w:rsidR="00FA1E35" w:rsidRPr="00FA1E35" w:rsidTr="0005495D">
        <w:trPr>
          <w:trHeight w:val="300"/>
        </w:trPr>
        <w:tc>
          <w:tcPr>
            <w:tcW w:w="2532" w:type="dxa"/>
            <w:tcBorders>
              <w:top w:val="single" w:sz="4" w:space="0" w:color="auto"/>
              <w:left w:val="single" w:sz="4" w:space="0" w:color="auto"/>
              <w:bottom w:val="single" w:sz="4" w:space="0" w:color="auto"/>
              <w:right w:val="nil"/>
            </w:tcBorders>
            <w:shd w:val="clear" w:color="auto" w:fill="auto"/>
            <w:vAlign w:val="center"/>
            <w:hideMark/>
          </w:tcPr>
          <w:p w:rsidR="00FA1E35" w:rsidRPr="00FA1E35" w:rsidRDefault="00FA1E35" w:rsidP="00FA1E35">
            <w:pPr>
              <w:widowControl/>
              <w:autoSpaceDE/>
              <w:autoSpaceDN/>
              <w:adjustRightInd/>
              <w:jc w:val="center"/>
              <w:rPr>
                <w:rFonts w:ascii="Times New Roman" w:eastAsia="Times New Roman" w:hAnsi="Times New Roman"/>
                <w:sz w:val="20"/>
                <w:szCs w:val="20"/>
                <w:lang w:val="es-SV" w:eastAsia="es-SV"/>
              </w:rPr>
            </w:pPr>
          </w:p>
        </w:tc>
        <w:tc>
          <w:tcPr>
            <w:tcW w:w="3640" w:type="dxa"/>
            <w:tcBorders>
              <w:top w:val="single" w:sz="4" w:space="0" w:color="auto"/>
              <w:left w:val="nil"/>
              <w:bottom w:val="single" w:sz="4" w:space="0" w:color="auto"/>
              <w:right w:val="nil"/>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xml:space="preserve">COMENTARIOS </w:t>
            </w:r>
          </w:p>
        </w:tc>
        <w:tc>
          <w:tcPr>
            <w:tcW w:w="1413" w:type="dxa"/>
            <w:tcBorders>
              <w:top w:val="single" w:sz="4" w:space="0" w:color="auto"/>
              <w:left w:val="nil"/>
              <w:bottom w:val="single" w:sz="4" w:space="0" w:color="auto"/>
              <w:right w:val="nil"/>
            </w:tcBorders>
            <w:shd w:val="clear" w:color="auto" w:fill="auto"/>
            <w:noWrap/>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p>
        </w:tc>
        <w:tc>
          <w:tcPr>
            <w:tcW w:w="2195" w:type="dxa"/>
            <w:tcBorders>
              <w:top w:val="single" w:sz="4" w:space="0" w:color="auto"/>
              <w:left w:val="nil"/>
              <w:bottom w:val="single" w:sz="4" w:space="0" w:color="auto"/>
              <w:right w:val="single" w:sz="4" w:space="0" w:color="auto"/>
            </w:tcBorders>
            <w:shd w:val="clear" w:color="auto" w:fill="auto"/>
            <w:noWrap/>
            <w:vAlign w:val="center"/>
            <w:hideMark/>
          </w:tcPr>
          <w:p w:rsidR="00FA1E35" w:rsidRPr="00FA1E35" w:rsidRDefault="00FA1E35" w:rsidP="00FA1E35">
            <w:pPr>
              <w:widowControl/>
              <w:autoSpaceDE/>
              <w:autoSpaceDN/>
              <w:adjustRightInd/>
              <w:jc w:val="center"/>
              <w:rPr>
                <w:rFonts w:ascii="Times New Roman" w:eastAsia="Times New Roman" w:hAnsi="Times New Roman"/>
                <w:sz w:val="20"/>
                <w:szCs w:val="20"/>
                <w:lang w:val="es-SV" w:eastAsia="es-SV"/>
              </w:rPr>
            </w:pPr>
          </w:p>
        </w:tc>
      </w:tr>
      <w:tr w:rsidR="00FA1E35" w:rsidRPr="00FA1E35" w:rsidTr="0005495D">
        <w:trPr>
          <w:trHeight w:val="1740"/>
        </w:trPr>
        <w:tc>
          <w:tcPr>
            <w:tcW w:w="9780" w:type="dxa"/>
            <w:gridSpan w:val="4"/>
            <w:vMerge w:val="restart"/>
            <w:tcBorders>
              <w:top w:val="nil"/>
              <w:left w:val="single" w:sz="4" w:space="0" w:color="auto"/>
              <w:bottom w:val="single" w:sz="4" w:space="0" w:color="auto"/>
              <w:right w:val="single" w:sz="4" w:space="0" w:color="auto"/>
            </w:tcBorders>
            <w:shd w:val="clear" w:color="auto" w:fill="auto"/>
            <w:hideMark/>
          </w:tcPr>
          <w:p w:rsidR="00FA1E35" w:rsidRPr="00FA1E35" w:rsidRDefault="00FA1E35" w:rsidP="00FA1E35">
            <w:pPr>
              <w:widowControl/>
              <w:autoSpaceDE/>
              <w:autoSpaceDN/>
              <w:adjustRightInd/>
              <w:rPr>
                <w:rFonts w:ascii="Calibri" w:eastAsia="Times New Roman" w:hAnsi="Calibri"/>
                <w:color w:val="000000"/>
                <w:lang w:val="es-SV" w:eastAsia="es-SV"/>
              </w:rPr>
            </w:pPr>
            <w:r w:rsidRPr="00FA1E35">
              <w:rPr>
                <w:rFonts w:ascii="Calibri" w:eastAsia="Times New Roman" w:hAnsi="Calibri"/>
                <w:color w:val="000000"/>
                <w:sz w:val="22"/>
                <w:szCs w:val="22"/>
                <w:lang w:val="es-SV" w:eastAsia="es-SV"/>
              </w:rPr>
              <w:t xml:space="preserve"> La Municipalidad de San Miguel no ha mostrado avances significativos en la implementación de su sistema institucional de gestión documental y archivos. El nivel de cumplimiento obtenido es  responsabilidad exclusiva de la Municipalidad en todos sus niveles: el Concejo Municipal no ha realizado las acciones que permitan generar el marco institucional idóneo para el cumplimiento de la LAIP en materia de gestión documental, acciones como la creación de la UGDA, la adecuación del depósito documental, la formalización del nombramiento del oficial GDA y el respaldo para la UGDA no se han realizado por el Concejo. </w:t>
            </w:r>
            <w:r w:rsidRPr="00FA1E35">
              <w:rPr>
                <w:rFonts w:ascii="Calibri" w:eastAsia="Times New Roman" w:hAnsi="Calibri"/>
                <w:color w:val="000000"/>
                <w:sz w:val="22"/>
                <w:szCs w:val="22"/>
                <w:lang w:val="es-SV" w:eastAsia="es-SV"/>
              </w:rPr>
              <w:br/>
            </w:r>
            <w:r w:rsidRPr="00FA1E35">
              <w:rPr>
                <w:rFonts w:ascii="Calibri" w:eastAsia="Times New Roman" w:hAnsi="Calibri"/>
                <w:color w:val="000000"/>
                <w:sz w:val="22"/>
                <w:szCs w:val="22"/>
                <w:lang w:val="es-SV" w:eastAsia="es-SV"/>
              </w:rPr>
              <w:br/>
              <w:t>Con el objeto cambiar esta situación, la Municipalidad debe desarrollar las siguientes actividades:</w:t>
            </w:r>
            <w:r w:rsidRPr="00FA1E35">
              <w:rPr>
                <w:rFonts w:ascii="Calibri" w:eastAsia="Times New Roman" w:hAnsi="Calibri"/>
                <w:color w:val="000000"/>
                <w:sz w:val="22"/>
                <w:szCs w:val="22"/>
                <w:lang w:val="es-SV" w:eastAsia="es-SV"/>
              </w:rPr>
              <w:br/>
              <w:t>1. Nombrar al Departamento de Archivo Municipal como Unidad de Gestión Documental y Archivos e incluir sus funciones sustantivas en el manual de organización y funciones de la Municipalidad. Además de garantizar la continuidad de las funciones del responsable de archivo.</w:t>
            </w:r>
            <w:r w:rsidRPr="00FA1E35">
              <w:rPr>
                <w:rFonts w:ascii="Calibri" w:eastAsia="Times New Roman" w:hAnsi="Calibri"/>
                <w:color w:val="000000"/>
                <w:sz w:val="22"/>
                <w:szCs w:val="22"/>
                <w:lang w:val="es-SV" w:eastAsia="es-SV"/>
              </w:rPr>
              <w:br/>
              <w:t xml:space="preserve">2. Elaborar un Plan de Trabajo para la implementación del SIGDA, que contemple todas las actividades mencionadas en los Lineamientos GDA, dicho plan debe contemplar acciones a realizar desde el mes de julio 2019 y debe ser aprobado por el Concejo Municipal. </w:t>
            </w:r>
            <w:r w:rsidRPr="00FA1E35">
              <w:rPr>
                <w:rFonts w:ascii="Calibri" w:eastAsia="Times New Roman" w:hAnsi="Calibri"/>
                <w:color w:val="000000"/>
                <w:sz w:val="22"/>
                <w:szCs w:val="22"/>
                <w:lang w:val="es-SV" w:eastAsia="es-SV"/>
              </w:rPr>
              <w:br/>
              <w:t xml:space="preserve">3. Mejorar las condiciones del archivo central, a través de la instalación de más estantería metálica e implementación de cajas normalizadas de archivo. De igual forma se debe regular la temperatura y humedad relativa del depósito, con el objeto de preservar de mejor manera los documentos, así como también las condiciones laborales de las personas que se desempeñan en el archivo. </w:t>
            </w:r>
            <w:r w:rsidRPr="00FA1E35">
              <w:rPr>
                <w:rFonts w:ascii="Calibri" w:eastAsia="Times New Roman" w:hAnsi="Calibri"/>
                <w:color w:val="000000"/>
                <w:sz w:val="22"/>
                <w:szCs w:val="22"/>
                <w:lang w:val="es-SV" w:eastAsia="es-SV"/>
              </w:rPr>
              <w:br/>
              <w:t xml:space="preserve">4. Revisar e implementar la normativa GDA básica para la implementación del SIGDA: Política GDA, </w:t>
            </w:r>
            <w:r w:rsidRPr="00FA1E35">
              <w:rPr>
                <w:rFonts w:ascii="Calibri" w:eastAsia="Times New Roman" w:hAnsi="Calibri"/>
                <w:color w:val="000000"/>
                <w:sz w:val="22"/>
                <w:szCs w:val="22"/>
                <w:lang w:val="es-SV" w:eastAsia="es-SV"/>
              </w:rPr>
              <w:lastRenderedPageBreak/>
              <w:t>manuales para la organización de los archivos de oficina y para la administración del archivo central.</w:t>
            </w:r>
            <w:r w:rsidRPr="00FA1E35">
              <w:rPr>
                <w:rFonts w:ascii="Calibri" w:eastAsia="Times New Roman" w:hAnsi="Calibri"/>
                <w:color w:val="000000"/>
                <w:sz w:val="22"/>
                <w:szCs w:val="22"/>
                <w:lang w:val="es-SV" w:eastAsia="es-SV"/>
              </w:rPr>
              <w:br/>
            </w:r>
            <w:r w:rsidRPr="00FA1E35">
              <w:rPr>
                <w:rFonts w:ascii="Calibri" w:eastAsia="Times New Roman" w:hAnsi="Calibri"/>
                <w:color w:val="000000"/>
                <w:sz w:val="22"/>
                <w:szCs w:val="22"/>
                <w:lang w:val="es-SV" w:eastAsia="es-SV"/>
              </w:rPr>
              <w:br/>
              <w:t>Como Instituto de Acceso a la Información Pública tenemos la firme disposición de apoyar a la Municipalidad en el cumplimiento de la LAIP.</w:t>
            </w:r>
            <w:r w:rsidRPr="00FA1E35">
              <w:rPr>
                <w:rFonts w:ascii="Calibri" w:eastAsia="Times New Roman" w:hAnsi="Calibri"/>
                <w:color w:val="000000"/>
                <w:sz w:val="22"/>
                <w:szCs w:val="22"/>
                <w:lang w:val="es-SV" w:eastAsia="es-SV"/>
              </w:rPr>
              <w:br/>
              <w:t xml:space="preserve"> </w:t>
            </w:r>
            <w:r w:rsidRPr="00FA1E35">
              <w:rPr>
                <w:rFonts w:ascii="Calibri" w:eastAsia="Times New Roman" w:hAnsi="Calibri"/>
                <w:color w:val="000000"/>
                <w:sz w:val="22"/>
                <w:szCs w:val="22"/>
                <w:lang w:val="es-SV" w:eastAsia="es-SV"/>
              </w:rPr>
              <w:br/>
              <w:t xml:space="preserve"> </w:t>
            </w:r>
          </w:p>
        </w:tc>
      </w:tr>
      <w:tr w:rsidR="00FA1E35" w:rsidRPr="00FA1E35" w:rsidTr="0005495D">
        <w:trPr>
          <w:trHeight w:val="1992"/>
        </w:trPr>
        <w:tc>
          <w:tcPr>
            <w:tcW w:w="9780" w:type="dxa"/>
            <w:gridSpan w:val="4"/>
            <w:vMerge/>
            <w:tcBorders>
              <w:top w:val="nil"/>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p>
        </w:tc>
      </w:tr>
      <w:tr w:rsidR="00FA1E35" w:rsidRPr="00FA1E35" w:rsidTr="0005495D">
        <w:trPr>
          <w:trHeight w:val="1692"/>
        </w:trPr>
        <w:tc>
          <w:tcPr>
            <w:tcW w:w="9780" w:type="dxa"/>
            <w:gridSpan w:val="4"/>
            <w:vMerge/>
            <w:tcBorders>
              <w:top w:val="nil"/>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p>
        </w:tc>
      </w:tr>
      <w:tr w:rsidR="00FA1E35" w:rsidRPr="00FA1E35" w:rsidTr="0005495D">
        <w:trPr>
          <w:trHeight w:val="2295"/>
        </w:trPr>
        <w:tc>
          <w:tcPr>
            <w:tcW w:w="9780" w:type="dxa"/>
            <w:gridSpan w:val="4"/>
            <w:vMerge/>
            <w:tcBorders>
              <w:top w:val="nil"/>
              <w:left w:val="single" w:sz="4" w:space="0" w:color="auto"/>
              <w:bottom w:val="single" w:sz="4" w:space="0" w:color="auto"/>
              <w:right w:val="single" w:sz="4" w:space="0" w:color="auto"/>
            </w:tcBorders>
            <w:vAlign w:val="center"/>
            <w:hideMark/>
          </w:tcPr>
          <w:p w:rsidR="00FA1E35" w:rsidRPr="00FA1E35" w:rsidRDefault="00FA1E35" w:rsidP="00FA1E35">
            <w:pPr>
              <w:widowControl/>
              <w:autoSpaceDE/>
              <w:autoSpaceDN/>
              <w:adjustRightInd/>
              <w:rPr>
                <w:rFonts w:ascii="Calibri" w:eastAsia="Times New Roman" w:hAnsi="Calibri"/>
                <w:color w:val="000000"/>
                <w:lang w:val="es-SV" w:eastAsia="es-SV"/>
              </w:rPr>
            </w:pPr>
          </w:p>
        </w:tc>
      </w:tr>
    </w:tbl>
    <w:p w:rsidR="00FA1E35" w:rsidRPr="00FA1E35" w:rsidRDefault="00FA1E35" w:rsidP="00FA1E35">
      <w:pPr>
        <w:widowControl/>
        <w:tabs>
          <w:tab w:val="left" w:pos="2698"/>
        </w:tabs>
        <w:autoSpaceDE/>
        <w:autoSpaceDN/>
        <w:adjustRightInd/>
        <w:ind w:right="-518"/>
        <w:jc w:val="both"/>
        <w:rPr>
          <w:rFonts w:ascii="Times New Roman" w:eastAsia="Times New Roman" w:hAnsi="Times New Roman"/>
          <w:sz w:val="22"/>
          <w:szCs w:val="22"/>
          <w:lang w:val="es-MX"/>
        </w:rPr>
      </w:pPr>
      <w:r w:rsidRPr="00FA1E35">
        <w:rPr>
          <w:rFonts w:ascii="Times New Roman" w:eastAsia="Times New Roman" w:hAnsi="Times New Roman"/>
          <w:bCs/>
          <w:sz w:val="22"/>
          <w:szCs w:val="22"/>
          <w:lang w:val="es-MX"/>
        </w:rPr>
        <w:lastRenderedPageBreak/>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2"/>
          <w:szCs w:val="22"/>
          <w:lang w:val="es-MX"/>
        </w:rPr>
        <w:t>; y Licda. Eneida Vanessa Ramírez,</w:t>
      </w:r>
      <w:r w:rsidRPr="00FA1E35">
        <w:rPr>
          <w:rFonts w:ascii="Times New Roman" w:eastAsia="Times New Roman" w:hAnsi="Times New Roman"/>
          <w:sz w:val="22"/>
          <w:szCs w:val="22"/>
          <w:lang w:val="es-SV"/>
        </w:rPr>
        <w:t xml:space="preserve"> pase como correspondencia al Concejo Municipal, para los efectos legales consiguientes. </w:t>
      </w:r>
      <w:r w:rsidRPr="00FA1E35">
        <w:rPr>
          <w:rFonts w:ascii="Times New Roman" w:eastAsia="Times New Roman" w:hAnsi="Times New Roman"/>
          <w:b/>
          <w:sz w:val="22"/>
          <w:szCs w:val="22"/>
          <w:lang w:val="es-SV"/>
        </w:rPr>
        <w:t>Numeral</w:t>
      </w:r>
      <w:r w:rsidRPr="00FA1E35">
        <w:rPr>
          <w:rFonts w:ascii="Times New Roman" w:eastAsia="Times New Roman" w:hAnsi="Times New Roman"/>
          <w:sz w:val="22"/>
          <w:szCs w:val="22"/>
          <w:lang w:val="es-SV"/>
        </w:rPr>
        <w:t xml:space="preserve"> </w:t>
      </w:r>
      <w:r w:rsidRPr="00FA1E35">
        <w:rPr>
          <w:rFonts w:ascii="Times New Roman" w:eastAsia="Times New Roman" w:hAnsi="Times New Roman"/>
          <w:b/>
          <w:sz w:val="22"/>
          <w:szCs w:val="22"/>
          <w:lang w:val="es-SV"/>
        </w:rPr>
        <w:t xml:space="preserve">22 hoy 21. SE PRESENTA A CONSIDERACIÓN INFORME: </w:t>
      </w:r>
      <w:r w:rsidRPr="00FA1E35">
        <w:rPr>
          <w:rFonts w:ascii="Times New Roman" w:eastAsia="Times New Roman" w:hAnsi="Times New Roman"/>
          <w:sz w:val="22"/>
          <w:szCs w:val="22"/>
          <w:lang w:val="es-MX"/>
        </w:rPr>
        <w:t>Nota de fecha 1</w:t>
      </w:r>
      <w:r w:rsidRPr="00FA1E35">
        <w:rPr>
          <w:rFonts w:ascii="Times New Roman" w:eastAsia="Calibri" w:hAnsi="Times New Roman"/>
          <w:sz w:val="22"/>
          <w:szCs w:val="22"/>
          <w:lang w:val="es-MX"/>
        </w:rPr>
        <w:t>5/07/19 enviada</w:t>
      </w:r>
      <w:r w:rsidRPr="00FA1E35">
        <w:rPr>
          <w:rFonts w:ascii="Times New Roman" w:eastAsia="Times New Roman" w:hAnsi="Times New Roman"/>
          <w:sz w:val="22"/>
          <w:szCs w:val="22"/>
          <w:lang w:val="es-MX"/>
        </w:rPr>
        <w:t xml:space="preserve"> por la Licda. Paula Marina Navarro de Herrera Auditor Interno de esta Municipalidad:</w:t>
      </w:r>
      <w:r w:rsidRPr="00FA1E35">
        <w:rPr>
          <w:rFonts w:ascii="Times New Roman" w:eastAsia="Times New Roman" w:hAnsi="Times New Roman"/>
          <w:sz w:val="22"/>
          <w:szCs w:val="22"/>
          <w:lang w:val="es-SV"/>
        </w:rPr>
        <w:t xml:space="preserve"> Remite </w:t>
      </w:r>
      <w:r w:rsidRPr="00FA1E35">
        <w:rPr>
          <w:rFonts w:ascii="Times New Roman" w:eastAsia="Times New Roman" w:hAnsi="Times New Roman"/>
          <w:b/>
          <w:sz w:val="22"/>
          <w:szCs w:val="22"/>
          <w:lang w:val="es-SV"/>
        </w:rPr>
        <w:t>INFORME</w:t>
      </w:r>
      <w:r w:rsidRPr="00FA1E35">
        <w:rPr>
          <w:rFonts w:ascii="Times New Roman" w:eastAsia="Times New Roman" w:hAnsi="Times New Roman"/>
          <w:sz w:val="22"/>
          <w:szCs w:val="22"/>
          <w:lang w:val="es-SV"/>
        </w:rPr>
        <w:t xml:space="preserve"> del Examen Especial a liquidación N°7 del fondo circulante por $4,557.48 de fecha 20/07/19, según orden de Trabajo N° REF-UAI-AMSM 12/2019. </w:t>
      </w:r>
      <w:r w:rsidRPr="00FA1E35">
        <w:rPr>
          <w:rFonts w:ascii="Times New Roman" w:eastAsia="Times New Roman" w:hAnsi="Times New Roman"/>
          <w:bCs/>
          <w:sz w:val="22"/>
          <w:szCs w:val="22"/>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2"/>
          <w:szCs w:val="22"/>
          <w:lang w:val="es-MX"/>
        </w:rPr>
        <w:t>; y Licda. Eneida Vanessa Ramírez,</w:t>
      </w:r>
      <w:r w:rsidRPr="00FA1E35">
        <w:rPr>
          <w:rFonts w:ascii="Times New Roman" w:eastAsia="Times New Roman" w:hAnsi="Times New Roman"/>
          <w:sz w:val="22"/>
          <w:szCs w:val="22"/>
          <w:lang w:val="es-SV"/>
        </w:rPr>
        <w:t xml:space="preserve"> pase como informe al Concejo Municipal. Copia de la documentación referenciada, se entrega a los señores Miembros del Concejo Municipal, anexo a la agenda de la presente sesión, para los efectos legales consiguientes.  </w:t>
      </w:r>
      <w:r w:rsidRPr="00FA1E35">
        <w:rPr>
          <w:rFonts w:ascii="Times New Roman" w:eastAsia="Times New Roman" w:hAnsi="Times New Roman"/>
          <w:b/>
          <w:sz w:val="22"/>
          <w:szCs w:val="22"/>
          <w:lang w:val="es-SV"/>
        </w:rPr>
        <w:t>Numeral</w:t>
      </w:r>
      <w:r w:rsidRPr="00FA1E35">
        <w:rPr>
          <w:rFonts w:ascii="Times New Roman" w:eastAsia="Times New Roman" w:hAnsi="Times New Roman"/>
          <w:sz w:val="22"/>
          <w:szCs w:val="22"/>
          <w:lang w:val="es-SV"/>
        </w:rPr>
        <w:t xml:space="preserve"> </w:t>
      </w:r>
      <w:r w:rsidRPr="00FA1E35">
        <w:rPr>
          <w:rFonts w:ascii="Times New Roman" w:eastAsia="Times New Roman" w:hAnsi="Times New Roman"/>
          <w:b/>
          <w:sz w:val="22"/>
          <w:szCs w:val="22"/>
          <w:lang w:val="es-MX"/>
        </w:rPr>
        <w:t xml:space="preserve">23 hoy 22.  SE PRESENTA A CONSIDERACIÓN INFORME: </w:t>
      </w:r>
      <w:r w:rsidRPr="00FA1E35">
        <w:rPr>
          <w:rFonts w:ascii="Times New Roman" w:eastAsia="Times New Roman" w:hAnsi="Times New Roman"/>
          <w:sz w:val="22"/>
          <w:szCs w:val="22"/>
          <w:lang w:val="es-MX"/>
        </w:rPr>
        <w:t xml:space="preserve">Memorándum de fecha 19/07/19 enviado por la Licda. Marta Chávez de Henríquez Jefa de Administración Tributaria Municipal de esta Alcaldía: En atención a Acuerdo Municipal N°6 acta N° 28 de la Sesión Extraordinaria del 12/07/19, en el cual el Concejo Municipal acuerda instruir a la Jefe del Dpto. Admón. Tributaria Municipal, inicie el Proceso Administrativo en contra del señor </w:t>
      </w:r>
      <w:r w:rsidRPr="00FA1E35">
        <w:rPr>
          <w:rFonts w:ascii="Times New Roman" w:eastAsia="Times New Roman" w:hAnsi="Times New Roman"/>
          <w:b/>
          <w:sz w:val="22"/>
          <w:szCs w:val="22"/>
          <w:lang w:val="es-MX"/>
        </w:rPr>
        <w:t>JOSÉ RICARDO FLORES</w:t>
      </w:r>
      <w:r w:rsidRPr="00FA1E35">
        <w:rPr>
          <w:rFonts w:ascii="Times New Roman" w:eastAsia="Times New Roman" w:hAnsi="Times New Roman"/>
          <w:sz w:val="22"/>
          <w:szCs w:val="22"/>
          <w:lang w:val="es-MX"/>
        </w:rPr>
        <w:t xml:space="preserve"> </w:t>
      </w:r>
      <w:r w:rsidRPr="00FA1E35">
        <w:rPr>
          <w:rFonts w:ascii="Times New Roman" w:eastAsia="Times New Roman" w:hAnsi="Times New Roman"/>
          <w:b/>
          <w:sz w:val="22"/>
          <w:szCs w:val="22"/>
          <w:lang w:val="es-MX"/>
        </w:rPr>
        <w:t>LAZO</w:t>
      </w:r>
      <w:r w:rsidRPr="00FA1E35">
        <w:rPr>
          <w:rFonts w:ascii="Times New Roman" w:eastAsia="Times New Roman" w:hAnsi="Times New Roman"/>
          <w:sz w:val="22"/>
          <w:szCs w:val="22"/>
          <w:lang w:val="es-MX"/>
        </w:rPr>
        <w:t xml:space="preserve">, propietario de la </w:t>
      </w:r>
      <w:r w:rsidRPr="00FA1E35">
        <w:rPr>
          <w:rFonts w:ascii="Times New Roman" w:eastAsia="Times New Roman" w:hAnsi="Times New Roman"/>
          <w:b/>
          <w:sz w:val="22"/>
          <w:szCs w:val="22"/>
          <w:lang w:val="es-MX"/>
        </w:rPr>
        <w:t xml:space="preserve">CARPINTERÍA PRODEMAD  </w:t>
      </w:r>
      <w:r w:rsidRPr="00FA1E35">
        <w:rPr>
          <w:rFonts w:ascii="Times New Roman" w:eastAsia="Times New Roman" w:hAnsi="Times New Roman"/>
          <w:sz w:val="22"/>
          <w:szCs w:val="22"/>
          <w:lang w:val="es-MX"/>
        </w:rPr>
        <w:t>quien no tiene Licencia de Funcionamiento</w:t>
      </w:r>
      <w:r w:rsidRPr="00FA1E35">
        <w:rPr>
          <w:rFonts w:ascii="Times New Roman" w:eastAsia="Times New Roman" w:hAnsi="Times New Roman"/>
          <w:b/>
          <w:sz w:val="22"/>
          <w:szCs w:val="22"/>
          <w:lang w:val="es-MX"/>
        </w:rPr>
        <w:t xml:space="preserve"> </w:t>
      </w:r>
      <w:r w:rsidRPr="00FA1E35">
        <w:rPr>
          <w:rFonts w:ascii="Times New Roman" w:eastAsia="Times New Roman" w:hAnsi="Times New Roman"/>
          <w:sz w:val="22"/>
          <w:szCs w:val="22"/>
          <w:lang w:val="es-MX"/>
        </w:rPr>
        <w:t xml:space="preserve">para dicha empresa de conformidad a la resolución </w:t>
      </w:r>
      <w:r w:rsidRPr="00FA1E35">
        <w:rPr>
          <w:rFonts w:ascii="Times New Roman" w:eastAsia="Times New Roman" w:hAnsi="Times New Roman"/>
          <w:b/>
          <w:sz w:val="22"/>
          <w:szCs w:val="22"/>
          <w:lang w:val="es-MX"/>
        </w:rPr>
        <w:t xml:space="preserve">ref. 146-2018-MC-R1 ACUMULADO 56-2017-MC-R1 </w:t>
      </w:r>
      <w:r w:rsidRPr="00FA1E35">
        <w:rPr>
          <w:rFonts w:ascii="Times New Roman" w:eastAsia="Times New Roman" w:hAnsi="Times New Roman"/>
          <w:sz w:val="22"/>
          <w:szCs w:val="22"/>
          <w:lang w:val="es-MX"/>
        </w:rPr>
        <w:t xml:space="preserve">proveniente del Juzgado Ambiental, a ustedes con todo respeto, informa: que el señor José Ricardo Flores Lazo a pagado  Licencia de Funcionamiento de la Carpintería antes mencionadas de los años 2017; 2018 y 2019 mediante recibos de ingresos números 612712; 612713 y 612714 todos de fecha 25 de marzo del corriente año. </w:t>
      </w:r>
      <w:r w:rsidRPr="00FA1E35">
        <w:rPr>
          <w:rFonts w:ascii="Times New Roman" w:eastAsia="Times New Roman" w:hAnsi="Times New Roman"/>
          <w:bCs/>
          <w:sz w:val="22"/>
          <w:szCs w:val="22"/>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2"/>
          <w:szCs w:val="22"/>
          <w:lang w:val="es-MX"/>
        </w:rPr>
        <w:t xml:space="preserve">; y Licda. Eneida Vanessa Ramírez, </w:t>
      </w:r>
      <w:r w:rsidRPr="00FA1E35">
        <w:rPr>
          <w:rFonts w:ascii="Times New Roman" w:eastAsia="Times New Roman" w:hAnsi="Times New Roman"/>
          <w:sz w:val="22"/>
          <w:szCs w:val="22"/>
          <w:lang w:val="es-SV"/>
        </w:rPr>
        <w:t xml:space="preserve">pase como informe al Concejo Municipal. Copia de la documentación referenciada, se entrega a los señores Miembros del Concejo Municipal, anexo a la agenda de la presente sesión, para los efectos legales consiguientes. </w:t>
      </w:r>
      <w:r w:rsidRPr="00FA1E35">
        <w:rPr>
          <w:rFonts w:ascii="Times New Roman" w:eastAsia="Calibri" w:hAnsi="Times New Roman"/>
          <w:b/>
          <w:sz w:val="22"/>
          <w:szCs w:val="22"/>
          <w:lang w:val="es-MX"/>
        </w:rPr>
        <w:t xml:space="preserve"> Numeral </w:t>
      </w:r>
      <w:r w:rsidRPr="00FA1E35">
        <w:rPr>
          <w:rFonts w:ascii="Times New Roman" w:eastAsia="Calibri" w:hAnsi="Times New Roman"/>
          <w:b/>
          <w:bCs/>
          <w:sz w:val="22"/>
          <w:szCs w:val="22"/>
          <w:lang w:val="es-MX"/>
        </w:rPr>
        <w:t>24 hoy 23</w:t>
      </w:r>
      <w:r w:rsidRPr="00FA1E35">
        <w:rPr>
          <w:rFonts w:ascii="Times New Roman" w:eastAsia="Calibri" w:hAnsi="Times New Roman"/>
          <w:sz w:val="22"/>
          <w:szCs w:val="22"/>
          <w:lang w:val="es-MX"/>
        </w:rPr>
        <w:t xml:space="preserve">  </w:t>
      </w:r>
      <w:r w:rsidRPr="00FA1E35">
        <w:rPr>
          <w:rFonts w:ascii="Times New Roman" w:eastAsia="Times New Roman" w:hAnsi="Times New Roman"/>
          <w:b/>
          <w:sz w:val="22"/>
          <w:szCs w:val="22"/>
          <w:lang w:val="es-MX"/>
        </w:rPr>
        <w:t>SE PRESENTA A CONSIDERACIÓN INFORME</w:t>
      </w:r>
      <w:r w:rsidRPr="00FA1E35">
        <w:rPr>
          <w:rFonts w:ascii="Times New Roman" w:eastAsia="Calibri" w:hAnsi="Times New Roman"/>
          <w:sz w:val="22"/>
          <w:szCs w:val="22"/>
          <w:lang w:val="es-MX"/>
        </w:rPr>
        <w:t xml:space="preserve">: </w:t>
      </w:r>
      <w:r w:rsidRPr="00FA1E35">
        <w:rPr>
          <w:rFonts w:ascii="Times New Roman" w:eastAsia="Calibri" w:hAnsi="Times New Roman"/>
          <w:b/>
          <w:bCs/>
          <w:sz w:val="22"/>
          <w:szCs w:val="22"/>
          <w:lang w:val="es-MX"/>
        </w:rPr>
        <w:t xml:space="preserve">1) </w:t>
      </w:r>
      <w:r w:rsidRPr="00FA1E35">
        <w:rPr>
          <w:rFonts w:ascii="Times New Roman" w:eastAsia="Times New Roman" w:hAnsi="Times New Roman"/>
          <w:sz w:val="22"/>
          <w:szCs w:val="22"/>
          <w:lang w:val="es-MX"/>
        </w:rPr>
        <w:t>Memorándum de fecha 22</w:t>
      </w:r>
      <w:r w:rsidRPr="00FA1E35">
        <w:rPr>
          <w:rFonts w:ascii="Times New Roman" w:eastAsia="Calibri" w:hAnsi="Times New Roman"/>
          <w:sz w:val="22"/>
          <w:szCs w:val="22"/>
          <w:lang w:val="es-MX"/>
        </w:rPr>
        <w:t xml:space="preserve">/07/19 enviado por el Lic. José Otoniel Zelaya Henríquez Jefe del Departamento de Asesoría Legal de esta Municipalidad: Envía resolución de las nueve horas con treinta minutos del día veintisiete de junio del dos mil diecinueve, proveniente del Juzgado Ambiental en donde el señor Juez ordena al señor Alcalde y su Concejo Municipal en los numerales 1y 2 de esa resolución lo siguiente: 1) Cumplir las medidas impuestas en la resolución realizada a las diez horas del día veintiocho de mayo de dos mil diecinueve; 2) Tramitar los recursos correspondientes en el MINISTERIO DE MEDIO AMBIENTE Y RECURSOS NATURALES (MARN); MINISTERIO DE SALUD (MINSAL); cualquier otro permiso que se debiera solicitar, para el buen funcionamiento de los nichos construidos en el Cementerio General de la Ciudad de San Miguel y así evitar un daño al medio ambiente o afectación a la salud de las personas. </w:t>
      </w:r>
      <w:r w:rsidRPr="00FA1E35">
        <w:rPr>
          <w:rFonts w:ascii="Times New Roman" w:eastAsia="Calibri" w:hAnsi="Times New Roman"/>
          <w:b/>
          <w:bCs/>
          <w:sz w:val="22"/>
          <w:szCs w:val="22"/>
          <w:lang w:val="es-MX"/>
        </w:rPr>
        <w:t>2)</w:t>
      </w:r>
      <w:r w:rsidRPr="00FA1E35">
        <w:rPr>
          <w:rFonts w:ascii="Times New Roman" w:eastAsia="Calibri" w:hAnsi="Times New Roman"/>
          <w:sz w:val="22"/>
          <w:szCs w:val="22"/>
          <w:lang w:val="es-MX"/>
        </w:rPr>
        <w:t xml:space="preserve"> En Acuerdo Municipal N°13 acta 24 de la sesión ordinaria 19/06/19  se aprobó: </w:t>
      </w:r>
      <w:r w:rsidRPr="00FA1E35">
        <w:rPr>
          <w:rFonts w:ascii="Times New Roman" w:eastAsia="Times New Roman" w:hAnsi="Times New Roman"/>
          <w:sz w:val="22"/>
          <w:szCs w:val="22"/>
          <w:lang w:val="es-MX"/>
        </w:rPr>
        <w:t>Instruir al señor Gerente General de esta Municipalidad, coordine con los Jefes de las Unidades respectivas para atender en lo correspondiente la resolución emitida por el señor Juez Ambiental</w:t>
      </w:r>
      <w:r w:rsidRPr="00FA1E35">
        <w:rPr>
          <w:rFonts w:ascii="Times New Roman" w:eastAsia="Cambria" w:hAnsi="Times New Roman"/>
          <w:sz w:val="22"/>
          <w:szCs w:val="22"/>
          <w:lang w:val="es-MX"/>
        </w:rPr>
        <w:t xml:space="preserve">: </w:t>
      </w:r>
      <w:r w:rsidRPr="00FA1E35">
        <w:rPr>
          <w:rFonts w:ascii="Times New Roman" w:eastAsia="Cambria" w:hAnsi="Times New Roman"/>
          <w:b/>
          <w:sz w:val="22"/>
          <w:szCs w:val="22"/>
          <w:lang w:val="es-MX"/>
        </w:rPr>
        <w:t>RESUELVE:</w:t>
      </w:r>
      <w:r w:rsidRPr="00FA1E35">
        <w:rPr>
          <w:rFonts w:ascii="Times New Roman" w:eastAsia="Times New Roman" w:hAnsi="Times New Roman"/>
          <w:sz w:val="22"/>
          <w:szCs w:val="22"/>
          <w:lang w:val="es-MX"/>
        </w:rPr>
        <w:t xml:space="preserve"> </w:t>
      </w:r>
      <w:r w:rsidRPr="00FA1E35">
        <w:rPr>
          <w:rFonts w:ascii="Times New Roman" w:eastAsia="Times New Roman" w:hAnsi="Times New Roman"/>
          <w:b/>
          <w:sz w:val="22"/>
          <w:szCs w:val="22"/>
          <w:lang w:val="es-MX"/>
        </w:rPr>
        <w:t>1)</w:t>
      </w:r>
      <w:r w:rsidRPr="00FA1E35">
        <w:rPr>
          <w:rFonts w:ascii="Times New Roman" w:eastAsia="Times New Roman" w:hAnsi="Times New Roman"/>
          <w:sz w:val="22"/>
          <w:szCs w:val="22"/>
          <w:lang w:val="es-MX"/>
        </w:rPr>
        <w:t xml:space="preserve"> Se le ordena al señor ALCALDE Y MIEMBROS DEL CONCEJO MUNICIPAL DE LA ALCALDIA DE  LA CIUDAD  Y  DEPARTAMENTO   DE  SAN  MIGUEL, caso de ser cierto los hechos denunciados ABSTENERSE de todo posible acto de contaminación y toda tala que se encuentre realizando o pretenda realizar en el Cementerio General de la ciudad y departamento de San Miguel.- </w:t>
      </w:r>
      <w:r w:rsidRPr="00FA1E35">
        <w:rPr>
          <w:rFonts w:ascii="Times New Roman" w:eastAsia="Times New Roman" w:hAnsi="Times New Roman"/>
          <w:b/>
          <w:sz w:val="22"/>
          <w:szCs w:val="22"/>
          <w:lang w:val="es-MX"/>
        </w:rPr>
        <w:t>2)</w:t>
      </w:r>
      <w:r w:rsidRPr="00FA1E35">
        <w:rPr>
          <w:rFonts w:ascii="Times New Roman" w:eastAsia="Times New Roman" w:hAnsi="Times New Roman"/>
          <w:sz w:val="22"/>
          <w:szCs w:val="22"/>
          <w:lang w:val="es-MX"/>
        </w:rPr>
        <w:t xml:space="preserve"> Señalase Inspección Judicial a las DIEZ HORAS DEL DIA DIECISÉIS DE AGOSTO DE DOS MIL  DIECINUEVE, en   el   Cementerio   General   de   la    ciudad   y departamento de San Miguel, con el apoyo técnico </w:t>
      </w:r>
      <w:r w:rsidRPr="00FA1E35">
        <w:rPr>
          <w:rFonts w:ascii="Times New Roman" w:eastAsia="Times New Roman" w:hAnsi="Times New Roman"/>
          <w:sz w:val="22"/>
          <w:szCs w:val="22"/>
          <w:lang w:val="es-MX"/>
        </w:rPr>
        <w:lastRenderedPageBreak/>
        <w:t xml:space="preserve">del Ministerio de Medio Ambiente y recursos naturales, equipo multidisciplinario de la Corte Suprema de Justicia y la División de Medio Ambiente de la Policía Nacional Civil.- </w:t>
      </w:r>
      <w:r w:rsidRPr="00FA1E35">
        <w:rPr>
          <w:rFonts w:ascii="Times New Roman" w:eastAsia="Times New Roman" w:hAnsi="Times New Roman"/>
          <w:b/>
          <w:sz w:val="22"/>
          <w:szCs w:val="22"/>
          <w:lang w:val="es-MX"/>
        </w:rPr>
        <w:t>3)</w:t>
      </w:r>
      <w:r w:rsidRPr="00FA1E35">
        <w:rPr>
          <w:rFonts w:ascii="Times New Roman" w:eastAsia="Times New Roman" w:hAnsi="Times New Roman"/>
          <w:sz w:val="22"/>
          <w:szCs w:val="22"/>
          <w:lang w:val="es-MX"/>
        </w:rPr>
        <w:t xml:space="preserve"> Ordenase señor </w:t>
      </w:r>
      <w:r w:rsidRPr="00FA1E35">
        <w:rPr>
          <w:rFonts w:ascii="Times New Roman" w:eastAsia="Times New Roman" w:hAnsi="Times New Roman"/>
          <w:b/>
          <w:sz w:val="22"/>
          <w:szCs w:val="22"/>
          <w:lang w:val="es-MX"/>
        </w:rPr>
        <w:t xml:space="preserve">ALCALDE Y MIEMBROS DEL  CONCEJO MUNICIPAL DE LA ALCALDIA DE LA CIUDAD Y DEPARTAMENTO DE SAN MIGUEL, </w:t>
      </w:r>
      <w:r w:rsidRPr="00FA1E35">
        <w:rPr>
          <w:rFonts w:ascii="Times New Roman" w:eastAsia="Times New Roman" w:hAnsi="Times New Roman"/>
          <w:sz w:val="22"/>
          <w:szCs w:val="22"/>
          <w:lang w:val="es-MX"/>
        </w:rPr>
        <w:t xml:space="preserve">el Jefe del Cementerio General de San Miguel, al Director de la Región Oriental de Salud, al Ministerio de Salud, a un delegado del Ministerio del medio Ambiente y Recursos Naturales; que se presenten a este Juzgado Ambiental, a las </w:t>
      </w:r>
      <w:r w:rsidRPr="00FA1E35">
        <w:rPr>
          <w:rFonts w:ascii="Times New Roman" w:eastAsia="Times New Roman" w:hAnsi="Times New Roman"/>
          <w:b/>
          <w:sz w:val="22"/>
          <w:szCs w:val="22"/>
          <w:u w:val="single"/>
          <w:lang w:val="es-MX"/>
        </w:rPr>
        <w:t xml:space="preserve">NUEVE HORAS DEL DIA VEINTISEIS DE JUNIO DE DOS MIL DIECINUEVE, </w:t>
      </w:r>
      <w:r w:rsidRPr="00FA1E35">
        <w:rPr>
          <w:rFonts w:ascii="Times New Roman" w:eastAsia="Times New Roman" w:hAnsi="Times New Roman"/>
          <w:sz w:val="22"/>
          <w:szCs w:val="22"/>
          <w:lang w:val="es-MX"/>
        </w:rPr>
        <w:t xml:space="preserve"> ubicado en la 15 calle poniente, número 112, barrio San Nicolás, de la ciudad de san Miguel; a efecto de que se pronuncie sobre los hechos denunciados en su contra.</w:t>
      </w:r>
      <w:r w:rsidRPr="00FA1E35">
        <w:rPr>
          <w:rFonts w:ascii="Times New Roman" w:eastAsia="Times New Roman" w:hAnsi="Times New Roman"/>
          <w:b/>
          <w:sz w:val="22"/>
          <w:szCs w:val="22"/>
          <w:lang w:val="es-MX"/>
        </w:rPr>
        <w:t xml:space="preserve"> 4)</w:t>
      </w:r>
      <w:r w:rsidRPr="00FA1E35">
        <w:rPr>
          <w:rFonts w:ascii="Times New Roman" w:eastAsia="Times New Roman" w:hAnsi="Times New Roman"/>
          <w:sz w:val="22"/>
          <w:szCs w:val="22"/>
          <w:lang w:val="es-MX"/>
        </w:rPr>
        <w:t xml:space="preserve"> Líbrese oficio al Ministerio de Medio Ambiente y Recursos Naturales de la Región Oriental con sede en la ciudad de San Miguel, para que manifieste lo siguiente: a) Si tiene conocimiento del hecho denunciado; b) Si ha concedido permiso o concesión al señor </w:t>
      </w:r>
      <w:r w:rsidRPr="00FA1E35">
        <w:rPr>
          <w:rFonts w:ascii="Times New Roman" w:eastAsia="Times New Roman" w:hAnsi="Times New Roman"/>
          <w:b/>
          <w:sz w:val="22"/>
          <w:szCs w:val="22"/>
          <w:lang w:val="es-MX"/>
        </w:rPr>
        <w:t xml:space="preserve">ALCALDE Y MIEMBROS DEL CONCEJO MUNICIPAL DE LA ALCALDIA DE LA CIUDAD Y DEPARTAMENTO DE SAN MIGUEL, </w:t>
      </w:r>
      <w:r w:rsidRPr="00FA1E35">
        <w:rPr>
          <w:rFonts w:ascii="Times New Roman" w:eastAsia="Times New Roman" w:hAnsi="Times New Roman"/>
          <w:sz w:val="22"/>
          <w:szCs w:val="22"/>
          <w:lang w:val="es-MX"/>
        </w:rPr>
        <w:t xml:space="preserve">para la realización de proyecto de “La construcción de </w:t>
      </w:r>
      <w:r w:rsidRPr="00FA1E35">
        <w:rPr>
          <w:rFonts w:ascii="Times New Roman" w:eastAsia="Cambria" w:hAnsi="Times New Roman"/>
          <w:w w:val="89"/>
          <w:sz w:val="22"/>
          <w:szCs w:val="22"/>
          <w:lang w:val="es-MX"/>
        </w:rPr>
        <w:t>do</w:t>
      </w:r>
      <w:r w:rsidRPr="00FA1E35">
        <w:rPr>
          <w:rFonts w:ascii="Times New Roman" w:eastAsia="Cambria" w:hAnsi="Times New Roman"/>
          <w:sz w:val="22"/>
          <w:szCs w:val="22"/>
          <w:lang w:val="es-MX"/>
        </w:rPr>
        <w:t>scientos</w:t>
      </w:r>
      <w:r w:rsidRPr="00FA1E35">
        <w:rPr>
          <w:rFonts w:ascii="Times New Roman" w:eastAsia="Cambria" w:hAnsi="Times New Roman"/>
          <w:spacing w:val="-15"/>
          <w:sz w:val="22"/>
          <w:szCs w:val="22"/>
          <w:lang w:val="es-MX"/>
        </w:rPr>
        <w:t xml:space="preserve"> </w:t>
      </w:r>
      <w:r w:rsidRPr="00FA1E35">
        <w:rPr>
          <w:rFonts w:ascii="Times New Roman" w:eastAsia="Cambria" w:hAnsi="Times New Roman"/>
          <w:sz w:val="22"/>
          <w:szCs w:val="22"/>
          <w:lang w:val="es-MX"/>
        </w:rPr>
        <w:t>cincuenta</w:t>
      </w:r>
      <w:r w:rsidRPr="00FA1E35">
        <w:rPr>
          <w:rFonts w:ascii="Times New Roman" w:eastAsia="Cambria" w:hAnsi="Times New Roman"/>
          <w:spacing w:val="-18"/>
          <w:sz w:val="22"/>
          <w:szCs w:val="22"/>
          <w:lang w:val="es-MX"/>
        </w:rPr>
        <w:t xml:space="preserve"> </w:t>
      </w:r>
      <w:r w:rsidRPr="00FA1E35">
        <w:rPr>
          <w:rFonts w:ascii="Times New Roman" w:eastAsia="Cambria" w:hAnsi="Times New Roman"/>
          <w:sz w:val="22"/>
          <w:szCs w:val="22"/>
          <w:lang w:val="es-MX"/>
        </w:rPr>
        <w:t xml:space="preserve">nichos en el Cementerio General de la ciudad y departamento de San Miguel”; c) En caso de ser afirmativo remitir la resolución en base a la cual se concedió dicha autorización o concesión; d) Que proporcionen un perito técnico en la materia para que acompañe al Suscrito Juez a realizar inspección correspondiente para poder determinar lo siguiente: 1) Si el referido hecho, está causando daño ambiental identificando el recurso o componente ambiental (Atmósfera, el agua, el suelo) afectado, y en qué medida se ha dado dicha afectación; 2) si el hecho denunciado afecta la calidad de vida, amenaza o pone en riesgo la salud y bienestar de los habitantes del lugar en referencia; y 3) determine qué medidas preventivas recomiendan al respecto para poder evitar tal situación.- </w:t>
      </w:r>
      <w:r w:rsidRPr="00FA1E35">
        <w:rPr>
          <w:rFonts w:ascii="Times New Roman" w:eastAsia="Cambria" w:hAnsi="Times New Roman"/>
          <w:b/>
          <w:sz w:val="22"/>
          <w:szCs w:val="22"/>
          <w:lang w:val="es-MX"/>
        </w:rPr>
        <w:t xml:space="preserve">6) </w:t>
      </w:r>
      <w:r w:rsidRPr="00FA1E35">
        <w:rPr>
          <w:rFonts w:ascii="Times New Roman" w:eastAsia="Cambria" w:hAnsi="Times New Roman"/>
          <w:sz w:val="22"/>
          <w:szCs w:val="22"/>
          <w:lang w:val="es-MX"/>
        </w:rPr>
        <w:t xml:space="preserve">Líbrese oficio a la Unidad Ambiental de la Alcaldía Municipal de San Miguel, departamento de San Miguel, para que manifieste lo siguiente: a) si tiene el conocimiento del hecho denunciado; b) Corroborar realizando la Inspección correspondiente para saber si el referido hecho, está causando daño ambiental identificando el recurso o componente ambiental (Atmósfera, el agua, el suelo) afectado, y en qué medida se ha dado dicha afectación; c) si el hecho denunciado afecta la calidad de vida, amenaza o pone en riesgo la salud y bienestar de los habitantes del lugar en referencia; d) Si se ha otorgado permisos correspondientes para la realización de tal denunciada; e) Manifieste que medidas preventivas recomiendan al respecto para poder evitar tal situación y f) Que acompañe al Suscrito Juez a la Inspección judicial señalada. </w:t>
      </w:r>
      <w:r w:rsidRPr="00FA1E35">
        <w:rPr>
          <w:rFonts w:ascii="Times New Roman" w:eastAsia="Cambria" w:hAnsi="Times New Roman"/>
          <w:b/>
          <w:sz w:val="22"/>
          <w:szCs w:val="22"/>
          <w:lang w:val="es-MX"/>
        </w:rPr>
        <w:t>7)</w:t>
      </w:r>
      <w:r w:rsidRPr="00FA1E35">
        <w:rPr>
          <w:rFonts w:ascii="Times New Roman" w:eastAsia="Cambria" w:hAnsi="Times New Roman"/>
          <w:sz w:val="22"/>
          <w:szCs w:val="22"/>
          <w:lang w:val="es-MX"/>
        </w:rPr>
        <w:t xml:space="preserve"> Líbrese oficio a la Unidad de Salud correspondiente de la ciudad de San Miguel, departamento de San Miguel, a fin de que informe a este Juzgado, lo siguiente: a) Si tiene conocimiento del hecho denunciado; b) Si ha concedido permiso o concesión al señor Alcalde y a Miembros del Consejo Municipal de la Alcaldía Municipal para la realización de proyecto de </w:t>
      </w:r>
      <w:r w:rsidRPr="00FA1E35">
        <w:rPr>
          <w:rFonts w:ascii="Times New Roman" w:eastAsia="Times New Roman" w:hAnsi="Times New Roman"/>
          <w:sz w:val="22"/>
          <w:szCs w:val="22"/>
          <w:lang w:val="es-MX"/>
        </w:rPr>
        <w:t xml:space="preserve">“La Construcción de </w:t>
      </w:r>
      <w:r w:rsidRPr="00FA1E35">
        <w:rPr>
          <w:rFonts w:ascii="Times New Roman" w:eastAsia="Cambria" w:hAnsi="Times New Roman"/>
          <w:w w:val="89"/>
          <w:sz w:val="22"/>
          <w:szCs w:val="22"/>
          <w:lang w:val="es-MX"/>
        </w:rPr>
        <w:t>do</w:t>
      </w:r>
      <w:r w:rsidRPr="00FA1E35">
        <w:rPr>
          <w:rFonts w:ascii="Times New Roman" w:eastAsia="Cambria" w:hAnsi="Times New Roman"/>
          <w:sz w:val="22"/>
          <w:szCs w:val="22"/>
          <w:lang w:val="es-MX"/>
        </w:rPr>
        <w:t>scientos</w:t>
      </w:r>
      <w:r w:rsidRPr="00FA1E35">
        <w:rPr>
          <w:rFonts w:ascii="Times New Roman" w:eastAsia="Cambria" w:hAnsi="Times New Roman"/>
          <w:spacing w:val="-15"/>
          <w:sz w:val="22"/>
          <w:szCs w:val="22"/>
          <w:lang w:val="es-MX"/>
        </w:rPr>
        <w:t xml:space="preserve"> </w:t>
      </w:r>
      <w:r w:rsidRPr="00FA1E35">
        <w:rPr>
          <w:rFonts w:ascii="Times New Roman" w:eastAsia="Cambria" w:hAnsi="Times New Roman"/>
          <w:sz w:val="22"/>
          <w:szCs w:val="22"/>
          <w:lang w:val="es-MX"/>
        </w:rPr>
        <w:t>cincuenta</w:t>
      </w:r>
      <w:r w:rsidRPr="00FA1E35">
        <w:rPr>
          <w:rFonts w:ascii="Times New Roman" w:eastAsia="Cambria" w:hAnsi="Times New Roman"/>
          <w:spacing w:val="-18"/>
          <w:sz w:val="22"/>
          <w:szCs w:val="22"/>
          <w:lang w:val="es-MX"/>
        </w:rPr>
        <w:t xml:space="preserve"> </w:t>
      </w:r>
      <w:r w:rsidRPr="00FA1E35">
        <w:rPr>
          <w:rFonts w:ascii="Times New Roman" w:eastAsia="Cambria" w:hAnsi="Times New Roman"/>
          <w:sz w:val="22"/>
          <w:szCs w:val="22"/>
          <w:lang w:val="es-MX"/>
        </w:rPr>
        <w:t xml:space="preserve">nichos en el Cementerio General de la ciudad y departamento de San Miguel”, c) En caso de ser afirmativo remitir la resolución en base a la cual se concedió dicha autorización o concesión; d) Si tiene conocimiento del hecho denunciado; e) Corroborar realizando la Inspección correspondiente para saber si el referido hecho, está causando daño ambiental identificando el recurso o componente ambiental (Atmósfera, el agua, el suelo) afectado, y en qué medida se ha dado dicha afectación; f) Si el hecho denunciado afecta la calidad de vida, amenaza o pone en riesgo la salud y bienestar de los habitantes del lugar en referencia; y g) Determine qué medidas preventivas recomiendan al respecto para poder evitar tal situación.- </w:t>
      </w:r>
      <w:r w:rsidRPr="00FA1E35">
        <w:rPr>
          <w:rFonts w:ascii="Times New Roman" w:eastAsia="Cambria" w:hAnsi="Times New Roman"/>
          <w:b/>
          <w:sz w:val="22"/>
          <w:szCs w:val="22"/>
          <w:lang w:val="es-MX"/>
        </w:rPr>
        <w:t xml:space="preserve">8) </w:t>
      </w:r>
      <w:r w:rsidRPr="00FA1E35">
        <w:rPr>
          <w:rFonts w:ascii="Times New Roman" w:eastAsia="Cambria" w:hAnsi="Times New Roman"/>
          <w:sz w:val="22"/>
          <w:szCs w:val="22"/>
          <w:lang w:val="es-MX"/>
        </w:rPr>
        <w:t xml:space="preserve">Tome nota Secretaría del lugar y medios electrónicos señalados por el señor NELSON WILFREDO AVILÉS ARIAS, en su carácter de representante </w:t>
      </w:r>
      <w:r w:rsidRPr="00FA1E35">
        <w:rPr>
          <w:rFonts w:ascii="Times New Roman" w:eastAsia="Times New Roman" w:hAnsi="Times New Roman"/>
          <w:sz w:val="22"/>
          <w:szCs w:val="22"/>
          <w:lang w:val="es-MX"/>
        </w:rPr>
        <w:t>de la ASOCIACIÓN DE DESARROLLO COMUNAL DE COLONIA SANTA MARÍA que se abrevia ADESCO   SATMA,</w:t>
      </w:r>
      <w:r w:rsidRPr="00FA1E35">
        <w:rPr>
          <w:rFonts w:ascii="Times New Roman" w:eastAsia="Cambria" w:hAnsi="Times New Roman"/>
          <w:sz w:val="22"/>
          <w:szCs w:val="22"/>
          <w:lang w:val="es-MX"/>
        </w:rPr>
        <w:t xml:space="preserve"> para oír y recibir notificaciones, siguientes: Correo Electrónico: </w:t>
      </w:r>
      <w:hyperlink r:id="rId15" w:history="1">
        <w:r w:rsidRPr="00FA1E35">
          <w:rPr>
            <w:rFonts w:ascii="Times New Roman" w:eastAsia="Cambria" w:hAnsi="Times New Roman"/>
            <w:color w:val="0000FF"/>
            <w:sz w:val="22"/>
            <w:u w:val="single"/>
            <w:lang w:val="es-MX"/>
          </w:rPr>
          <w:t>ja1359890@gmail.com</w:t>
        </w:r>
      </w:hyperlink>
      <w:r w:rsidRPr="00FA1E35">
        <w:rPr>
          <w:rFonts w:ascii="Times New Roman" w:eastAsia="Cambria" w:hAnsi="Times New Roman"/>
          <w:sz w:val="22"/>
          <w:szCs w:val="22"/>
          <w:lang w:val="es-MX"/>
        </w:rPr>
        <w:t xml:space="preserve"> ó al teléfono: 7882-2481</w:t>
      </w:r>
      <w:r w:rsidRPr="00FA1E35">
        <w:rPr>
          <w:rFonts w:ascii="Times New Roman" w:eastAsia="Times New Roman" w:hAnsi="Times New Roman"/>
          <w:b/>
          <w:bCs/>
          <w:sz w:val="22"/>
          <w:szCs w:val="22"/>
          <w:lang w:val="es-MX"/>
        </w:rPr>
        <w:t xml:space="preserve">. </w:t>
      </w:r>
      <w:r w:rsidRPr="00FA1E35">
        <w:rPr>
          <w:rFonts w:ascii="Times New Roman" w:eastAsia="Times New Roman" w:hAnsi="Times New Roman"/>
          <w:bCs/>
          <w:sz w:val="22"/>
          <w:szCs w:val="22"/>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2"/>
          <w:szCs w:val="22"/>
          <w:lang w:val="es-MX"/>
        </w:rPr>
        <w:t>; y Licda. Eneida Vanessa Ramírez,</w:t>
      </w:r>
      <w:r w:rsidRPr="00FA1E35">
        <w:rPr>
          <w:rFonts w:ascii="Times New Roman" w:eastAsia="Times New Roman" w:hAnsi="Times New Roman"/>
          <w:sz w:val="22"/>
          <w:szCs w:val="22"/>
          <w:lang w:val="es-MX"/>
        </w:rPr>
        <w:t xml:space="preserve"> </w:t>
      </w:r>
      <w:r w:rsidRPr="00FA1E35">
        <w:rPr>
          <w:rFonts w:ascii="Times New Roman" w:eastAsia="Times New Roman" w:hAnsi="Times New Roman"/>
          <w:sz w:val="22"/>
          <w:szCs w:val="22"/>
          <w:lang w:val="es-SV"/>
        </w:rPr>
        <w:t xml:space="preserve">pase como informe al Concejo Municipal. Copia de la </w:t>
      </w:r>
      <w:r w:rsidRPr="00FA1E35">
        <w:rPr>
          <w:rFonts w:ascii="Times New Roman" w:eastAsia="Calibri" w:hAnsi="Times New Roman"/>
          <w:sz w:val="22"/>
          <w:szCs w:val="22"/>
          <w:lang w:val="es-MX"/>
        </w:rPr>
        <w:t xml:space="preserve">resolución </w:t>
      </w:r>
      <w:r w:rsidRPr="00FA1E35">
        <w:rPr>
          <w:rFonts w:ascii="Times New Roman" w:eastAsia="Times New Roman" w:hAnsi="Times New Roman"/>
          <w:b/>
          <w:bCs/>
          <w:sz w:val="22"/>
          <w:szCs w:val="22"/>
          <w:lang w:val="es-MX"/>
        </w:rPr>
        <w:t>Ref. 71-2019-MC-R1 entregada a los señores miembros del Concejo Municipal en documento de fecha 22/07/19,</w:t>
      </w:r>
      <w:r w:rsidRPr="00FA1E35">
        <w:rPr>
          <w:rFonts w:ascii="Times New Roman" w:eastAsia="Times New Roman" w:hAnsi="Times New Roman"/>
          <w:sz w:val="22"/>
          <w:szCs w:val="22"/>
          <w:lang w:val="es-SV"/>
        </w:rPr>
        <w:t xml:space="preserve"> para los efectos legales consiguientes. </w:t>
      </w:r>
      <w:r w:rsidRPr="00FA1E35">
        <w:rPr>
          <w:rFonts w:ascii="Times New Roman" w:eastAsia="Times New Roman" w:hAnsi="Times New Roman"/>
          <w:b/>
          <w:sz w:val="22"/>
          <w:szCs w:val="22"/>
          <w:lang w:val="es-SV"/>
        </w:rPr>
        <w:t xml:space="preserve">Numeral </w:t>
      </w:r>
      <w:r w:rsidRPr="00FA1E35">
        <w:rPr>
          <w:rFonts w:ascii="Times New Roman" w:eastAsia="Times New Roman" w:hAnsi="Times New Roman"/>
          <w:b/>
          <w:sz w:val="22"/>
          <w:szCs w:val="22"/>
          <w:lang w:val="es-MX"/>
        </w:rPr>
        <w:t>25 hoy 24</w:t>
      </w:r>
      <w:bookmarkStart w:id="0" w:name="_GoBack"/>
      <w:bookmarkEnd w:id="0"/>
      <w:r w:rsidRPr="00FA1E35">
        <w:rPr>
          <w:rFonts w:ascii="Times New Roman" w:eastAsia="Times New Roman" w:hAnsi="Times New Roman"/>
          <w:b/>
          <w:sz w:val="22"/>
          <w:szCs w:val="22"/>
          <w:lang w:val="es-MX"/>
        </w:rPr>
        <w:t>.  SE PRESENTA A CONSIDERACIÓN INFORME</w:t>
      </w:r>
      <w:r w:rsidRPr="00FA1E35">
        <w:rPr>
          <w:rFonts w:ascii="Times New Roman" w:eastAsia="Calibri" w:hAnsi="Times New Roman"/>
          <w:sz w:val="22"/>
          <w:szCs w:val="22"/>
          <w:lang w:val="es-MX"/>
        </w:rPr>
        <w:t xml:space="preserve">: </w:t>
      </w:r>
      <w:r w:rsidRPr="00FA1E35">
        <w:rPr>
          <w:rFonts w:ascii="Times New Roman" w:eastAsia="Times New Roman" w:hAnsi="Times New Roman"/>
          <w:sz w:val="22"/>
          <w:szCs w:val="22"/>
          <w:lang w:val="es-MX"/>
        </w:rPr>
        <w:t>Memorándum de fecha 22</w:t>
      </w:r>
      <w:r w:rsidRPr="00FA1E35">
        <w:rPr>
          <w:rFonts w:ascii="Times New Roman" w:eastAsia="Calibri" w:hAnsi="Times New Roman"/>
          <w:sz w:val="22"/>
          <w:szCs w:val="22"/>
          <w:lang w:val="es-MX"/>
        </w:rPr>
        <w:t xml:space="preserve">/07/19 enviado por el </w:t>
      </w:r>
      <w:bookmarkStart w:id="1" w:name="_Hlk14702287"/>
      <w:r w:rsidRPr="00FA1E35">
        <w:rPr>
          <w:rFonts w:ascii="Times New Roman" w:eastAsia="Calibri" w:hAnsi="Times New Roman"/>
          <w:sz w:val="22"/>
          <w:szCs w:val="22"/>
          <w:lang w:val="es-MX"/>
        </w:rPr>
        <w:t xml:space="preserve">Lic. José Otoniel Zelaya Henríquez Jefe del Departamento de Asesoría Legal </w:t>
      </w:r>
      <w:bookmarkEnd w:id="1"/>
      <w:r w:rsidRPr="00FA1E35">
        <w:rPr>
          <w:rFonts w:ascii="Times New Roman" w:eastAsia="Calibri" w:hAnsi="Times New Roman"/>
          <w:sz w:val="22"/>
          <w:szCs w:val="22"/>
          <w:lang w:val="es-MX"/>
        </w:rPr>
        <w:t xml:space="preserve">de esta Municipalidad: </w:t>
      </w:r>
      <w:r w:rsidRPr="00FA1E35">
        <w:rPr>
          <w:rFonts w:ascii="Times New Roman" w:eastAsia="Times New Roman" w:hAnsi="Times New Roman"/>
          <w:sz w:val="22"/>
          <w:szCs w:val="22"/>
          <w:lang w:val="es-MX"/>
        </w:rPr>
        <w:t xml:space="preserve">Se envía resolución de las diez horas con quince minutos del día veintiséis de junio del dos mil diecinueve proveniente del Juzgado Ambiental en donde el señor Juez ordena al señor Alcalde y su Concejo Municipal en el Numeral 1 de esa resolución lo siguiente: 1) Limpiar y dragar la quebrada denunciada, para solucionar el problema que tienen los denunciantes. Es importante aclarar que la quebrada a que se refieren los </w:t>
      </w:r>
      <w:r w:rsidRPr="00FA1E35">
        <w:rPr>
          <w:rFonts w:ascii="Times New Roman" w:eastAsia="Times New Roman" w:hAnsi="Times New Roman"/>
          <w:sz w:val="22"/>
          <w:szCs w:val="22"/>
          <w:lang w:val="es-MX"/>
        </w:rPr>
        <w:lastRenderedPageBreak/>
        <w:t xml:space="preserve">denunciantes es la que está ubicada en Colonia San Antonio Número Uno, lugar conocido como la Línea Férrea, de esta ciudad de San Miguel. </w:t>
      </w:r>
      <w:r w:rsidRPr="00FA1E35">
        <w:rPr>
          <w:rFonts w:ascii="Times New Roman" w:eastAsia="Times New Roman" w:hAnsi="Times New Roman"/>
          <w:bCs/>
          <w:sz w:val="22"/>
          <w:szCs w:val="22"/>
          <w:lang w:val="es-MX"/>
        </w:rPr>
        <w:t>Con el aval de los señores Síndico Municipal Lic. José Ebanan Quintanilla Gómez, Concejales Dr. José Oswaldo Granados, Licda. María Egdomilia Monterrosa Cruz, señor Rafael Antonio Argueta</w:t>
      </w:r>
      <w:r w:rsidRPr="00FA1E35">
        <w:rPr>
          <w:rFonts w:ascii="Times New Roman" w:eastAsia="Arial Unicode MS" w:hAnsi="Times New Roman"/>
          <w:iCs/>
          <w:sz w:val="22"/>
          <w:szCs w:val="22"/>
          <w:lang w:val="es-MX"/>
        </w:rPr>
        <w:t>; y Licda. Eneida Vanessa Ramírez,</w:t>
      </w:r>
      <w:r w:rsidRPr="00FA1E35">
        <w:rPr>
          <w:rFonts w:ascii="Times New Roman" w:eastAsia="Times New Roman" w:hAnsi="Times New Roman"/>
          <w:sz w:val="22"/>
          <w:szCs w:val="22"/>
          <w:lang w:val="es-MX"/>
        </w:rPr>
        <w:t xml:space="preserve"> </w:t>
      </w:r>
      <w:r w:rsidRPr="00FA1E35">
        <w:rPr>
          <w:rFonts w:ascii="Times New Roman" w:eastAsia="Times New Roman" w:hAnsi="Times New Roman"/>
          <w:sz w:val="22"/>
          <w:szCs w:val="22"/>
          <w:lang w:val="es-SV"/>
        </w:rPr>
        <w:t xml:space="preserve">pase como informe al Concejo Municipal. Copia de </w:t>
      </w:r>
      <w:r w:rsidRPr="00FA1E35">
        <w:rPr>
          <w:rFonts w:ascii="Times New Roman" w:eastAsia="Times New Roman" w:hAnsi="Times New Roman"/>
          <w:sz w:val="22"/>
          <w:szCs w:val="22"/>
          <w:lang w:val="es-MX"/>
        </w:rPr>
        <w:t xml:space="preserve">la </w:t>
      </w:r>
      <w:r w:rsidRPr="00FA1E35">
        <w:rPr>
          <w:rFonts w:ascii="Times New Roman" w:eastAsia="Calibri" w:hAnsi="Times New Roman"/>
          <w:sz w:val="22"/>
          <w:szCs w:val="22"/>
          <w:lang w:val="es-MX"/>
        </w:rPr>
        <w:t xml:space="preserve">resolución </w:t>
      </w:r>
      <w:r w:rsidRPr="00FA1E35">
        <w:rPr>
          <w:rFonts w:ascii="Times New Roman" w:eastAsia="Times New Roman" w:hAnsi="Times New Roman"/>
          <w:b/>
          <w:bCs/>
          <w:sz w:val="22"/>
          <w:szCs w:val="22"/>
          <w:lang w:val="es-MX"/>
        </w:rPr>
        <w:t xml:space="preserve">Ref. 77-2019-MC-R1 </w:t>
      </w:r>
      <w:r w:rsidRPr="00FA1E35">
        <w:rPr>
          <w:rFonts w:ascii="Times New Roman" w:eastAsia="Times New Roman" w:hAnsi="Times New Roman"/>
          <w:sz w:val="22"/>
          <w:szCs w:val="22"/>
          <w:lang w:val="es-MX"/>
        </w:rPr>
        <w:t xml:space="preserve">proveniente del Juzgado Ambiental </w:t>
      </w:r>
      <w:r w:rsidRPr="00FA1E35">
        <w:rPr>
          <w:rFonts w:ascii="Times New Roman" w:eastAsia="Times New Roman" w:hAnsi="Times New Roman"/>
          <w:b/>
          <w:bCs/>
          <w:sz w:val="22"/>
          <w:szCs w:val="22"/>
          <w:lang w:val="es-MX"/>
        </w:rPr>
        <w:t>entregada a los señores miembros del Concejo Municipal en documento de fecha 22/07/19,</w:t>
      </w:r>
      <w:r w:rsidRPr="00FA1E35">
        <w:rPr>
          <w:rFonts w:ascii="Times New Roman" w:eastAsia="Times New Roman" w:hAnsi="Times New Roman"/>
          <w:sz w:val="22"/>
          <w:szCs w:val="22"/>
          <w:lang w:val="es-MX"/>
        </w:rPr>
        <w:t xml:space="preserve"> para los efectos legales consiguientes.-</w:t>
      </w:r>
      <w:r w:rsidRPr="00FA1E35">
        <w:rPr>
          <w:rFonts w:ascii="Times New Roman" w:eastAsia="Times New Roman" w:hAnsi="Times New Roman"/>
          <w:sz w:val="22"/>
          <w:szCs w:val="22"/>
          <w:lang w:val="es-SV"/>
        </w:rPr>
        <w:t xml:space="preserve"> </w:t>
      </w:r>
      <w:r w:rsidRPr="00FA1E35">
        <w:rPr>
          <w:rFonts w:ascii="Times New Roman" w:eastAsia="Times New Roman" w:hAnsi="Times New Roman"/>
          <w:sz w:val="22"/>
          <w:szCs w:val="22"/>
          <w:lang w:val="es-MX"/>
        </w:rPr>
        <w:t>La</w:t>
      </w:r>
      <w:r w:rsidRPr="00FA1E35">
        <w:rPr>
          <w:rFonts w:ascii="Times New Roman" w:eastAsia="Times New Roman" w:hAnsi="Times New Roman"/>
          <w:color w:val="000000"/>
          <w:sz w:val="22"/>
          <w:szCs w:val="22"/>
          <w:lang w:val="es-MX"/>
        </w:rPr>
        <w:t xml:space="preserve"> señora Concejal Licda. Enma Alicia Pineda Mayorga de Castro</w:t>
      </w:r>
      <w:r w:rsidRPr="00FA1E35">
        <w:rPr>
          <w:rFonts w:ascii="Times New Roman" w:eastAsia="Times New Roman" w:hAnsi="Times New Roman"/>
          <w:sz w:val="22"/>
          <w:szCs w:val="22"/>
          <w:lang w:val="es-MX"/>
        </w:rPr>
        <w:t xml:space="preserve">, solicita certificación de los acuerdos de la acta de la presente sesión.- El </w:t>
      </w:r>
      <w:r w:rsidRPr="00FA1E35">
        <w:rPr>
          <w:rFonts w:ascii="Times New Roman" w:eastAsia="Times New Roman" w:hAnsi="Times New Roman"/>
          <w:color w:val="000000"/>
          <w:sz w:val="22"/>
          <w:szCs w:val="22"/>
          <w:lang w:val="es-MX"/>
        </w:rPr>
        <w:t>señor Concejal Cap. Mauricio Ernesto Campos Martínez</w:t>
      </w:r>
      <w:r w:rsidRPr="00FA1E35">
        <w:rPr>
          <w:rFonts w:ascii="Times New Roman" w:eastAsia="Times New Roman" w:hAnsi="Times New Roman"/>
          <w:sz w:val="22"/>
          <w:szCs w:val="22"/>
          <w:lang w:val="es-MX"/>
        </w:rPr>
        <w:t>, solicita certificación de los acuerdos de la acta de la presente sesión.- La</w:t>
      </w:r>
      <w:r w:rsidRPr="00FA1E35">
        <w:rPr>
          <w:rFonts w:ascii="Times New Roman" w:eastAsia="Times New Roman" w:hAnsi="Times New Roman"/>
          <w:color w:val="000000"/>
          <w:sz w:val="22"/>
          <w:szCs w:val="22"/>
          <w:lang w:val="es-MX"/>
        </w:rPr>
        <w:t xml:space="preserve"> señorita Concejal Denisse Yasira Sandoval Flores</w:t>
      </w:r>
      <w:r w:rsidRPr="00FA1E35">
        <w:rPr>
          <w:rFonts w:ascii="Times New Roman" w:eastAsia="Times New Roman" w:hAnsi="Times New Roman"/>
          <w:sz w:val="22"/>
          <w:szCs w:val="22"/>
          <w:lang w:val="es-MX"/>
        </w:rPr>
        <w:t xml:space="preserve">, solicita certificación de los acuerdos de la acta de la presente sesión.- El señor Concejal Lic. </w:t>
      </w:r>
      <w:r w:rsidRPr="00FA1E35">
        <w:rPr>
          <w:rFonts w:ascii="Times New Roman" w:eastAsia="Times New Roman" w:hAnsi="Times New Roman"/>
          <w:color w:val="000000"/>
          <w:sz w:val="22"/>
          <w:szCs w:val="22"/>
          <w:lang w:val="es-MX"/>
        </w:rPr>
        <w:t>Orlando Antonio Ulloa Molina</w:t>
      </w:r>
      <w:r w:rsidRPr="00FA1E35">
        <w:rPr>
          <w:rFonts w:ascii="Times New Roman" w:eastAsia="Times New Roman" w:hAnsi="Times New Roman"/>
          <w:sz w:val="22"/>
          <w:szCs w:val="22"/>
          <w:lang w:val="es-MX"/>
        </w:rPr>
        <w:t>, solicita certificación de los acuerdos de la acta de la presente sesión.- Y no habiendo más que hacer constar, se cierra la presente sesión y acta a las veintidos horas treinta y ocho minutos del día veintiséis de julio corriente, que firmamos.-</w:t>
      </w: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Lic. Miguel Ángel  Pereira Ayala                                             Lic. José Ebanan Quintanilla Gómez</w:t>
      </w:r>
    </w:p>
    <w:p w:rsidR="00FA1E35" w:rsidRPr="00FA1E35" w:rsidRDefault="00FA1E35" w:rsidP="00FA1E35">
      <w:pPr>
        <w:widowControl/>
        <w:tabs>
          <w:tab w:val="left" w:pos="5865"/>
        </w:tabs>
        <w:autoSpaceDE/>
        <w:autoSpaceDN/>
        <w:adjustRightInd/>
        <w:rPr>
          <w:rFonts w:ascii="Times New Roman" w:eastAsia="Times New Roman" w:hAnsi="Times New Roman"/>
          <w:color w:val="000000"/>
          <w:lang w:val="es-MX"/>
        </w:rPr>
      </w:pPr>
      <w:r w:rsidRPr="00FA1E35">
        <w:rPr>
          <w:rFonts w:ascii="Times New Roman" w:eastAsia="Times New Roman" w:hAnsi="Times New Roman"/>
          <w:bCs/>
          <w:color w:val="000000"/>
          <w:lang w:val="es-MX"/>
        </w:rPr>
        <w:t xml:space="preserve">           Alcalde Municipal                                                                         Síndico Municipal</w:t>
      </w: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Licda. Enma Alicia Pineda Mayorga de Castro                                Dr. José Oswaldo Granados</w:t>
      </w:r>
    </w:p>
    <w:p w:rsidR="00FA1E35" w:rsidRPr="00FA1E35" w:rsidRDefault="00FA1E35" w:rsidP="00FA1E35">
      <w:pPr>
        <w:widowControl/>
        <w:autoSpaceDE/>
        <w:autoSpaceDN/>
        <w:adjustRightInd/>
        <w:rPr>
          <w:rFonts w:ascii="Times New Roman" w:eastAsia="Times New Roman" w:hAnsi="Times New Roman"/>
          <w:sz w:val="18"/>
          <w:szCs w:val="18"/>
          <w:lang w:val="es-MX"/>
        </w:rPr>
      </w:pPr>
      <w:r w:rsidRPr="00FA1E35">
        <w:rPr>
          <w:rFonts w:ascii="Times New Roman" w:eastAsia="Times New Roman" w:hAnsi="Times New Roman"/>
          <w:bCs/>
          <w:color w:val="000000"/>
          <w:lang w:val="es-MX"/>
        </w:rPr>
        <w:t xml:space="preserve">             Primera Regidora Propietaria</w:t>
      </w:r>
      <w:r w:rsidRPr="00FA1E35">
        <w:rPr>
          <w:rFonts w:ascii="Times New Roman" w:eastAsia="Times New Roman" w:hAnsi="Times New Roman"/>
          <w:bCs/>
          <w:color w:val="000000"/>
          <w:lang w:val="es-MX"/>
        </w:rPr>
        <w:tab/>
      </w:r>
      <w:r w:rsidRPr="00FA1E35">
        <w:rPr>
          <w:rFonts w:ascii="Times New Roman" w:eastAsia="Times New Roman" w:hAnsi="Times New Roman"/>
          <w:bCs/>
          <w:color w:val="000000"/>
          <w:lang w:val="es-MX"/>
        </w:rPr>
        <w:tab/>
        <w:t xml:space="preserve">                       Segundo Regidor Propietario</w:t>
      </w: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Pasan las firmas de la Acta Nº 30</w:t>
      </w: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r w:rsidRPr="00FA1E35">
        <w:rPr>
          <w:rFonts w:ascii="Times New Roman" w:eastAsia="Times New Roman" w:hAnsi="Times New Roman"/>
          <w:sz w:val="18"/>
          <w:szCs w:val="18"/>
          <w:lang w:val="es-MX"/>
        </w:rPr>
        <w:t>Vienen las firmas de la Acta Nº 30</w:t>
      </w:r>
    </w:p>
    <w:p w:rsidR="00FA1E35" w:rsidRPr="00FA1E35" w:rsidRDefault="00FA1E35" w:rsidP="00FA1E35">
      <w:pPr>
        <w:widowControl/>
        <w:autoSpaceDE/>
        <w:autoSpaceDN/>
        <w:adjustRightInd/>
        <w:jc w:val="center"/>
        <w:rPr>
          <w:rFonts w:ascii="Times New Roman" w:eastAsia="Times New Roman" w:hAnsi="Times New Roman"/>
          <w:color w:val="000000"/>
          <w:lang w:val="es-MX"/>
        </w:rPr>
      </w:pPr>
    </w:p>
    <w:p w:rsidR="00FA1E35" w:rsidRPr="00FA1E35" w:rsidRDefault="00FA1E35" w:rsidP="00FA1E35">
      <w:pPr>
        <w:widowControl/>
        <w:autoSpaceDE/>
        <w:autoSpaceDN/>
        <w:adjustRightInd/>
        <w:jc w:val="center"/>
        <w:rPr>
          <w:rFonts w:ascii="Times New Roman" w:eastAsia="Times New Roman" w:hAnsi="Times New Roman"/>
          <w:color w:val="000000"/>
          <w:lang w:val="es-MX"/>
        </w:rPr>
      </w:pPr>
    </w:p>
    <w:p w:rsidR="00FA1E35" w:rsidRPr="00FA1E35" w:rsidRDefault="00FA1E35" w:rsidP="00FA1E35">
      <w:pPr>
        <w:widowControl/>
        <w:autoSpaceDE/>
        <w:autoSpaceDN/>
        <w:adjustRightInd/>
        <w:jc w:val="center"/>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 xml:space="preserve">Ing. Jesús Orlando González Hernández </w:t>
      </w:r>
      <w:r w:rsidRPr="00FA1E35">
        <w:rPr>
          <w:rFonts w:ascii="Times New Roman" w:eastAsia="Times New Roman" w:hAnsi="Times New Roman"/>
          <w:color w:val="000000"/>
          <w:lang w:val="es-MX"/>
        </w:rPr>
        <w:tab/>
        <w:t xml:space="preserve">                    Licda. María Egdomilia Monterrosa Cruz                     </w:t>
      </w:r>
    </w:p>
    <w:p w:rsidR="00FA1E35" w:rsidRPr="00FA1E35" w:rsidRDefault="00FA1E35" w:rsidP="00FA1E35">
      <w:pPr>
        <w:widowControl/>
        <w:autoSpaceDE/>
        <w:autoSpaceDN/>
        <w:adjustRightInd/>
        <w:rPr>
          <w:rFonts w:ascii="Times New Roman" w:eastAsia="Times New Roman" w:hAnsi="Times New Roman"/>
          <w:bCs/>
          <w:color w:val="000000"/>
          <w:lang w:val="es-MX"/>
        </w:rPr>
      </w:pPr>
      <w:r w:rsidRPr="00FA1E35">
        <w:rPr>
          <w:rFonts w:ascii="Times New Roman" w:eastAsia="Times New Roman" w:hAnsi="Times New Roman"/>
          <w:color w:val="000000"/>
          <w:lang w:val="es-MX"/>
        </w:rPr>
        <w:t xml:space="preserve">           Tercer Regidor Propietario                                              </w:t>
      </w:r>
      <w:r w:rsidRPr="00FA1E35">
        <w:rPr>
          <w:rFonts w:ascii="Times New Roman" w:eastAsia="Times New Roman" w:hAnsi="Times New Roman"/>
          <w:bCs/>
          <w:color w:val="000000"/>
          <w:lang w:val="es-MX"/>
        </w:rPr>
        <w:t>Cuarta Regidora Propietaria</w:t>
      </w: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bCs/>
          <w:color w:val="000000"/>
          <w:lang w:val="es-MX"/>
        </w:rPr>
      </w:pPr>
      <w:r w:rsidRPr="00FA1E35">
        <w:rPr>
          <w:rFonts w:ascii="Times New Roman" w:eastAsia="Times New Roman" w:hAnsi="Times New Roman"/>
          <w:color w:val="000000"/>
          <w:lang w:val="es-MX"/>
        </w:rPr>
        <w:t xml:space="preserve">        Sr. Rafael Antonio Argueta  </w:t>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t xml:space="preserve">                          Dr. Juan Antonio Bustillo Mendoza</w:t>
      </w:r>
    </w:p>
    <w:p w:rsidR="00FA1E35" w:rsidRPr="00FA1E35" w:rsidRDefault="00FA1E35" w:rsidP="00FA1E35">
      <w:pPr>
        <w:widowControl/>
        <w:autoSpaceDE/>
        <w:autoSpaceDN/>
        <w:adjustRightInd/>
        <w:rPr>
          <w:rFonts w:ascii="Times New Roman" w:eastAsia="Times New Roman" w:hAnsi="Times New Roman"/>
          <w:lang w:val="es-MX"/>
        </w:rPr>
      </w:pPr>
      <w:r w:rsidRPr="00FA1E35">
        <w:rPr>
          <w:rFonts w:ascii="Times New Roman" w:eastAsia="Times New Roman" w:hAnsi="Times New Roman"/>
          <w:bCs/>
          <w:color w:val="000000"/>
          <w:lang w:val="es-MX"/>
        </w:rPr>
        <w:t xml:space="preserve">        Quinto Regidor Propietario </w:t>
      </w:r>
      <w:r w:rsidRPr="00FA1E35">
        <w:rPr>
          <w:rFonts w:ascii="Times New Roman" w:eastAsia="Times New Roman" w:hAnsi="Times New Roman"/>
          <w:bCs/>
          <w:color w:val="000000"/>
          <w:lang w:val="es-MX"/>
        </w:rPr>
        <w:tab/>
        <w:t xml:space="preserve">                                             Sexto Regidor Propietario</w:t>
      </w: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 xml:space="preserve">    Licda. Gilda María Mata                                                 Cap. Mauricio Ernesto Campos Martínez Séptima Regidora Propietaria</w:t>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FA1E35">
        <w:rPr>
          <w:rFonts w:ascii="Times New Roman" w:eastAsia="Times New Roman" w:hAnsi="Times New Roman"/>
          <w:bCs/>
          <w:color w:val="000000"/>
          <w:lang w:val="es-MX"/>
        </w:rPr>
        <w:t>Octavo Regidor Propietario</w:t>
      </w:r>
      <w:r w:rsidRPr="00FA1E35">
        <w:rPr>
          <w:rFonts w:ascii="Times New Roman" w:eastAsia="Times New Roman" w:hAnsi="Times New Roman"/>
          <w:color w:val="000000"/>
          <w:lang w:val="es-MX"/>
        </w:rPr>
        <w:t xml:space="preserve">                                                      </w:t>
      </w: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jc w:val="center"/>
        <w:rPr>
          <w:rFonts w:ascii="Times New Roman" w:eastAsia="Times New Roman" w:hAnsi="Times New Roman"/>
          <w:sz w:val="18"/>
          <w:szCs w:val="18"/>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Lic. Mario Ernesto Portillo Arévalo                                      Srita. Denisse Yasira Sandoval Flores</w:t>
      </w: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bCs/>
          <w:color w:val="000000"/>
          <w:lang w:val="es-MX"/>
        </w:rPr>
        <w:t xml:space="preserve">     Noveno Regidor Propietario                                                   Décima Regidora Propietaria</w:t>
      </w: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 xml:space="preserve">Lic. Orlando Antonio Ulloa Molina                                            Dr. José Javier Renderos Vásquez </w:t>
      </w: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bCs/>
          <w:color w:val="000000"/>
          <w:lang w:val="es-MX"/>
        </w:rPr>
        <w:t xml:space="preserve">Décimo Primer Regidor Propietario                                         Décimo Segundo Regidor Propietario    </w:t>
      </w: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Licda. Eneida Vanessa Ramírez</w:t>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t xml:space="preserve">   </w:t>
      </w:r>
      <w:r w:rsidRPr="00FA1E35">
        <w:rPr>
          <w:rFonts w:ascii="Times New Roman" w:eastAsia="Times New Roman" w:hAnsi="Times New Roman"/>
          <w:color w:val="000000"/>
          <w:lang w:val="es-MX"/>
        </w:rPr>
        <w:tab/>
        <w:t xml:space="preserve">       Sra. Erika Lisseth Reyes Gómez</w:t>
      </w:r>
      <w:r w:rsidRPr="00FA1E35">
        <w:rPr>
          <w:rFonts w:ascii="Times New Roman" w:eastAsia="Times New Roman" w:hAnsi="Times New Roman"/>
          <w:color w:val="000000"/>
          <w:lang w:val="es-MX"/>
        </w:rPr>
        <w:tab/>
        <w:t xml:space="preserve">        </w:t>
      </w: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 xml:space="preserve">     Primera Regidora Suplente      </w:t>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t xml:space="preserve">          Segunda Regidora Suplente</w:t>
      </w: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lang w:val="es-MX"/>
        </w:rPr>
      </w:pPr>
      <w:r w:rsidRPr="00FA1E35">
        <w:rPr>
          <w:rFonts w:ascii="Times New Roman" w:eastAsia="Times New Roman" w:hAnsi="Times New Roman"/>
          <w:color w:val="000000"/>
          <w:lang w:val="es-MX"/>
        </w:rPr>
        <w:t xml:space="preserve">Lic. José Lázaro Flores Hernández                                          </w:t>
      </w:r>
      <w:r w:rsidRPr="00FA1E35">
        <w:rPr>
          <w:rFonts w:ascii="Times New Roman" w:eastAsia="Times New Roman" w:hAnsi="Times New Roman"/>
          <w:lang w:val="es-MX"/>
        </w:rPr>
        <w:t xml:space="preserve">Sra. María Josefina Palacios de Reyes                                   </w:t>
      </w: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lang w:val="es-MX"/>
        </w:rPr>
        <w:t xml:space="preserve">       </w:t>
      </w:r>
      <w:r w:rsidRPr="00FA1E35">
        <w:rPr>
          <w:rFonts w:ascii="Times New Roman" w:eastAsia="Times New Roman" w:hAnsi="Times New Roman"/>
          <w:color w:val="000000"/>
          <w:lang w:val="es-MX"/>
        </w:rPr>
        <w:t>Tercer Regidor Suplente</w:t>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r>
      <w:r w:rsidRPr="00FA1E35">
        <w:rPr>
          <w:rFonts w:ascii="Times New Roman" w:eastAsia="Times New Roman" w:hAnsi="Times New Roman"/>
          <w:color w:val="000000"/>
          <w:lang w:val="es-MX"/>
        </w:rPr>
        <w:tab/>
        <w:t>Cuarta Regidora Suplente</w:t>
      </w: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color w:val="000000"/>
          <w:lang w:val="es-MX"/>
        </w:rPr>
        <w:t xml:space="preserve">     </w:t>
      </w: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p>
    <w:p w:rsidR="00FA1E35" w:rsidRPr="00FA1E35" w:rsidRDefault="00FA1E35" w:rsidP="00FA1E35">
      <w:pPr>
        <w:widowControl/>
        <w:autoSpaceDE/>
        <w:autoSpaceDN/>
        <w:adjustRightInd/>
        <w:rPr>
          <w:rFonts w:ascii="Times New Roman" w:eastAsia="Times New Roman" w:hAnsi="Times New Roman"/>
          <w:color w:val="000000"/>
          <w:lang w:val="es-MX"/>
        </w:rPr>
      </w:pPr>
      <w:r w:rsidRPr="00FA1E35">
        <w:rPr>
          <w:rFonts w:ascii="Times New Roman" w:eastAsia="Times New Roman" w:hAnsi="Times New Roman"/>
          <w:lang w:val="es-MX"/>
        </w:rPr>
        <w:t xml:space="preserve"> Sr. Juan Ricardo Vásquez Guzmán                                                           </w:t>
      </w:r>
      <w:r w:rsidRPr="00FA1E35">
        <w:rPr>
          <w:rFonts w:ascii="Times New Roman" w:eastAsia="Times New Roman" w:hAnsi="Times New Roman"/>
          <w:sz w:val="18"/>
          <w:szCs w:val="18"/>
          <w:lang w:val="es-MX"/>
        </w:rPr>
        <w:t>Las firmas anteriores corresponden</w:t>
      </w:r>
      <w:r w:rsidRPr="00FA1E35">
        <w:rPr>
          <w:rFonts w:ascii="Times New Roman" w:eastAsia="Times New Roman" w:hAnsi="Times New Roman"/>
          <w:lang w:val="es-MX"/>
        </w:rPr>
        <w:t xml:space="preserve">    </w:t>
      </w:r>
    </w:p>
    <w:p w:rsidR="00FA1E35" w:rsidRPr="00FA1E35" w:rsidRDefault="00FA1E35" w:rsidP="00FA1E35">
      <w:pPr>
        <w:widowControl/>
        <w:autoSpaceDE/>
        <w:autoSpaceDN/>
        <w:adjustRightInd/>
        <w:rPr>
          <w:rFonts w:ascii="Times New Roman" w:eastAsia="Times New Roman" w:hAnsi="Times New Roman"/>
          <w:lang w:val="es-MX"/>
        </w:rPr>
      </w:pPr>
      <w:r w:rsidRPr="00FA1E35">
        <w:rPr>
          <w:rFonts w:ascii="Times New Roman" w:eastAsia="Times New Roman" w:hAnsi="Times New Roman"/>
          <w:color w:val="000000"/>
          <w:lang w:val="es-MX"/>
        </w:rPr>
        <w:t xml:space="preserve">          Secretario Municipal                                                                        </w:t>
      </w:r>
      <w:r w:rsidRPr="00FA1E35">
        <w:rPr>
          <w:rFonts w:ascii="Times New Roman" w:eastAsia="Times New Roman" w:hAnsi="Times New Roman"/>
          <w:sz w:val="18"/>
          <w:szCs w:val="18"/>
          <w:lang w:val="es-MX"/>
        </w:rPr>
        <w:t>a la acta 30 sesión del 26/07/19 del</w:t>
      </w:r>
      <w:r w:rsidRPr="00FA1E35">
        <w:rPr>
          <w:rFonts w:ascii="Times New Roman" w:eastAsia="Times New Roman" w:hAnsi="Times New Roman"/>
          <w:color w:val="000000"/>
          <w:lang w:val="es-MX"/>
        </w:rPr>
        <w:t xml:space="preserve"> </w:t>
      </w:r>
    </w:p>
    <w:p w:rsidR="00FA1E35" w:rsidRDefault="00FA1E35" w:rsidP="00FA1E35">
      <w:pPr>
        <w:widowControl/>
        <w:autoSpaceDE/>
        <w:autoSpaceDN/>
        <w:adjustRightInd/>
        <w:ind w:right="-142"/>
        <w:jc w:val="both"/>
        <w:rPr>
          <w:rFonts w:ascii="Times New Roman" w:eastAsia="Times New Roman" w:hAnsi="Times New Roman"/>
          <w:b/>
          <w:sz w:val="22"/>
          <w:szCs w:val="22"/>
          <w:lang w:val="es-MX"/>
        </w:rPr>
      </w:pPr>
      <w:r w:rsidRPr="00FA1E35">
        <w:rPr>
          <w:rFonts w:ascii="Times New Roman" w:eastAsia="Times New Roman" w:hAnsi="Times New Roman"/>
          <w:sz w:val="18"/>
          <w:szCs w:val="18"/>
          <w:lang w:val="es-MX"/>
        </w:rPr>
        <w:tab/>
        <w:t xml:space="preserve">       </w:t>
      </w:r>
      <w:r w:rsidRPr="00FA1E35">
        <w:rPr>
          <w:rFonts w:ascii="Times New Roman" w:eastAsia="Times New Roman" w:hAnsi="Times New Roman"/>
          <w:sz w:val="18"/>
          <w:szCs w:val="18"/>
          <w:lang w:val="es-MX"/>
        </w:rPr>
        <w:tab/>
        <w:t xml:space="preserve">                                                                                                 </w:t>
      </w:r>
      <w:r>
        <w:rPr>
          <w:rFonts w:ascii="Times New Roman" w:eastAsia="Times New Roman" w:hAnsi="Times New Roman"/>
          <w:sz w:val="18"/>
          <w:szCs w:val="18"/>
          <w:lang w:val="es-MX"/>
        </w:rPr>
        <w:t xml:space="preserve">                        </w:t>
      </w:r>
      <w:r w:rsidRPr="00FA1E35">
        <w:rPr>
          <w:rFonts w:ascii="Times New Roman" w:eastAsia="Times New Roman" w:hAnsi="Times New Roman"/>
          <w:sz w:val="18"/>
          <w:szCs w:val="18"/>
          <w:lang w:val="es-MX"/>
        </w:rPr>
        <w:t xml:space="preserve"> Concejo Municipal.</w:t>
      </w:r>
    </w:p>
    <w:p w:rsidR="003E67C4" w:rsidRDefault="003E67C4" w:rsidP="00D138FF">
      <w:pPr>
        <w:widowControl/>
        <w:autoSpaceDE/>
        <w:autoSpaceDN/>
        <w:adjustRightInd/>
        <w:jc w:val="both"/>
        <w:rPr>
          <w:rFonts w:ascii="Times New Roman" w:eastAsia="Times New Roman" w:hAnsi="Times New Roman"/>
          <w:b/>
          <w:sz w:val="23"/>
          <w:szCs w:val="23"/>
          <w:lang w:val="es-MX"/>
        </w:rPr>
      </w:pPr>
    </w:p>
    <w:sectPr w:rsidR="003E67C4" w:rsidSect="0084221C">
      <w:headerReference w:type="default" r:id="rId16"/>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CC4" w:rsidRDefault="00C94CC4">
      <w:pPr>
        <w:spacing w:line="20" w:lineRule="exact"/>
        <w:rPr>
          <w:sz w:val="20"/>
        </w:rPr>
      </w:pPr>
    </w:p>
  </w:endnote>
  <w:endnote w:type="continuationSeparator" w:id="0">
    <w:p w:rsidR="00C94CC4" w:rsidRDefault="00C94CC4"/>
  </w:endnote>
  <w:endnote w:type="continuationNotice" w:id="1">
    <w:p w:rsidR="00C94CC4" w:rsidRDefault="00C94C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CC4" w:rsidRDefault="00C94CC4">
      <w:r>
        <w:rPr>
          <w:sz w:val="20"/>
        </w:rPr>
        <w:separator/>
      </w:r>
    </w:p>
  </w:footnote>
  <w:footnote w:type="continuationSeparator" w:id="0">
    <w:p w:rsidR="00C94CC4" w:rsidRDefault="00C94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C4" w:rsidRPr="00EA7647" w:rsidRDefault="003E67C4">
    <w:pPr>
      <w:pStyle w:val="Encabezado"/>
      <w:jc w:val="center"/>
      <w:rPr>
        <w:b/>
        <w:sz w:val="52"/>
      </w:rPr>
    </w:pPr>
  </w:p>
  <w:p w:rsidR="003E67C4" w:rsidRDefault="003E67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25"/>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7106"/>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CC4"/>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pPr>
      <w:numPr>
        <w:numId w:val="1"/>
      </w:numPr>
    </w:pPr>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pPr>
      <w:numPr>
        <w:numId w:val="1"/>
      </w:numPr>
    </w:pPr>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pPr>
      <w:numPr>
        <w:numId w:val="1"/>
      </w:numPr>
    </w:pPr>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pPr>
      <w:numPr>
        <w:numId w:val="1"/>
      </w:numPr>
    </w:pPr>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pPr>
      <w:numPr>
        <w:numId w:val="1"/>
      </w:numPr>
    </w:pPr>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uerrero@sbasite.com" TargetMode="External"/><Relationship Id="rId13" Type="http://schemas.openxmlformats.org/officeDocument/2006/relationships/hyperlink" Target="mailto:atlantissa2007@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unguia196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lantissa2007@gmail.com" TargetMode="External"/><Relationship Id="rId5" Type="http://schemas.openxmlformats.org/officeDocument/2006/relationships/webSettings" Target="webSettings.xml"/><Relationship Id="rId15" Type="http://schemas.openxmlformats.org/officeDocument/2006/relationships/hyperlink" Target="mailto:ja1359890@gmail.com" TargetMode="External"/><Relationship Id="rId10" Type="http://schemas.openxmlformats.org/officeDocument/2006/relationships/hyperlink" Target="mailto:gmunguia1961@gmail.com" TargetMode="External"/><Relationship Id="rId4" Type="http://schemas.openxmlformats.org/officeDocument/2006/relationships/settings" Target="settings.xml"/><Relationship Id="rId9" Type="http://schemas.openxmlformats.org/officeDocument/2006/relationships/hyperlink" Target="mailto:atlantissa2007@gmail.com" TargetMode="External"/><Relationship Id="rId14" Type="http://schemas.openxmlformats.org/officeDocument/2006/relationships/hyperlink" Target="mailto:gmunguia196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EF948-EDF1-4FD8-AE83-A1D4EA31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138</Pages>
  <Words>64892</Words>
  <Characters>356912</Characters>
  <Application>Microsoft Office Word</Application>
  <DocSecurity>0</DocSecurity>
  <Lines>2974</Lines>
  <Paragraphs>841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2019-07-31T21:32:00Z</dcterms:created>
  <dcterms:modified xsi:type="dcterms:W3CDTF">2019-07-31T21:32:00Z</dcterms:modified>
</cp:coreProperties>
</file>