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8FF" w:rsidRPr="00D138FF" w:rsidRDefault="00D138FF" w:rsidP="00D138FF">
      <w:pPr>
        <w:widowControl/>
        <w:autoSpaceDE/>
        <w:autoSpaceDN/>
        <w:adjustRightInd/>
        <w:jc w:val="both"/>
        <w:rPr>
          <w:rFonts w:ascii="Times New Roman" w:eastAsia="Arial Unicode MS" w:hAnsi="Times New Roman"/>
          <w:sz w:val="23"/>
          <w:szCs w:val="23"/>
          <w:lang w:val="es-SV"/>
        </w:rPr>
      </w:pPr>
      <w:r w:rsidRPr="00D138FF">
        <w:rPr>
          <w:rFonts w:ascii="Times New Roman" w:eastAsia="Times New Roman" w:hAnsi="Times New Roman"/>
          <w:b/>
          <w:sz w:val="23"/>
          <w:szCs w:val="23"/>
          <w:lang w:val="es-MX"/>
        </w:rPr>
        <w:t xml:space="preserve">ACTA NÚMERO VEINTISIETE.- </w:t>
      </w:r>
      <w:r w:rsidRPr="00D138FF">
        <w:rPr>
          <w:rFonts w:ascii="Times New Roman" w:eastAsia="Times New Roman" w:hAnsi="Times New Roman"/>
          <w:sz w:val="23"/>
          <w:szCs w:val="23"/>
          <w:lang w:val="es-MX"/>
        </w:rPr>
        <w:t>Sesión Extraordinaria del Concejo Municipal del Municipio de San Miguel, Departamento de San Miguel, convocada por el señor Alcalde Municipal Lic. Miguel Ángel Pereira Ayala, para las dieciséis horas del día lunes ocho de julio del año dos mil diecinueve en la sala de sesiones de esta Alcaldía Municipal.- Presidida por el señor Alcalde Municipal Lic. Miguel Ángel Pereira Ayala, se inicia a las dieciocho horas  cuarenta y ocho minutos, debido al establecimiento del quórum</w:t>
      </w:r>
      <w:r w:rsidRPr="00D138FF">
        <w:rPr>
          <w:rFonts w:ascii="Times New Roman" w:eastAsia="Times New Roman" w:hAnsi="Times New Roman"/>
          <w:bCs/>
          <w:iCs/>
          <w:sz w:val="23"/>
          <w:szCs w:val="23"/>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Cuarta Regidora Propietaria Licda. María Egdomilia Monterrosa Cruz, Quinto Regidor Propietario señor Rafael Antonio Argueta, Sexto Regidor Propietario Dr. Juan Antonio Bustillo Mendoza, </w:t>
      </w:r>
      <w:r w:rsidRPr="00D138FF">
        <w:rPr>
          <w:rFonts w:ascii="Times New Roman" w:eastAsia="Times New Roman" w:hAnsi="Times New Roman"/>
          <w:bCs/>
          <w:iCs/>
          <w:sz w:val="23"/>
          <w:szCs w:val="23"/>
          <w:lang w:val="es-MX"/>
        </w:rPr>
        <w:t xml:space="preserve">Séptima Regidora Propietaria Licda. Gilda María Mata, Octavo Regidor Propietario Cap. Mauricio Ernesto Campos Martínez, Noveno Regidor Propietario Lic. Mario Ernesto Portillo Arévalo, </w:t>
      </w:r>
      <w:r w:rsidRPr="00D138FF">
        <w:rPr>
          <w:rFonts w:ascii="Times New Roman" w:eastAsia="Times New Roman" w:hAnsi="Times New Roman"/>
          <w:bCs/>
          <w:iCs/>
          <w:sz w:val="23"/>
          <w:szCs w:val="23"/>
          <w:lang w:val="es-ES_tradnl"/>
        </w:rPr>
        <w:t xml:space="preserve">Décima Regidora Propietaria Señorita Denisse Yasira Sandoval Flores, Décimo Primer Regidor Propietario Lic. Orlando Antonio Ulloa Molina, Primera Regidora Suplente Licda. Eneida Vanessa Ramírez, Segunda Regidora Suplente Sra. Erika </w:t>
      </w:r>
      <w:proofErr w:type="spellStart"/>
      <w:r w:rsidRPr="00D138FF">
        <w:rPr>
          <w:rFonts w:ascii="Times New Roman" w:eastAsia="Times New Roman" w:hAnsi="Times New Roman"/>
          <w:bCs/>
          <w:iCs/>
          <w:sz w:val="23"/>
          <w:szCs w:val="23"/>
          <w:lang w:val="es-ES_tradnl"/>
        </w:rPr>
        <w:t>Lisseth</w:t>
      </w:r>
      <w:proofErr w:type="spellEnd"/>
      <w:r w:rsidRPr="00D138FF">
        <w:rPr>
          <w:rFonts w:ascii="Times New Roman" w:eastAsia="Times New Roman" w:hAnsi="Times New Roman"/>
          <w:bCs/>
          <w:iCs/>
          <w:sz w:val="23"/>
          <w:szCs w:val="23"/>
          <w:lang w:val="es-ES_tradnl"/>
        </w:rPr>
        <w:t xml:space="preserve"> Reyes Gómez, Tercer Regidor Suplente Lic. José Lázaro Flores Hernández, </w:t>
      </w:r>
      <w:r w:rsidRPr="00D138FF">
        <w:rPr>
          <w:rFonts w:ascii="Times New Roman" w:eastAsia="Times New Roman" w:hAnsi="Times New Roman"/>
          <w:bCs/>
          <w:iCs/>
          <w:sz w:val="23"/>
          <w:szCs w:val="23"/>
          <w:lang w:val="es-MX"/>
        </w:rPr>
        <w:t>Cuarta Regidora Suplente Sra. María Josefina Palacios de Reyes;</w:t>
      </w:r>
      <w:r w:rsidRPr="00D138FF">
        <w:rPr>
          <w:rFonts w:ascii="Times New Roman" w:eastAsia="Times New Roman" w:hAnsi="Times New Roman"/>
          <w:bCs/>
          <w:iCs/>
          <w:sz w:val="23"/>
          <w:szCs w:val="23"/>
          <w:lang w:val="es-ES_tradnl"/>
        </w:rPr>
        <w:t xml:space="preserve"> y Secretario Municipal Sr. Juan Ricardo Vásquez Guzmán.- Por motivos de salud, no está presente el </w:t>
      </w:r>
      <w:r w:rsidRPr="00D138FF">
        <w:rPr>
          <w:rFonts w:ascii="Times New Roman" w:eastAsia="Times New Roman" w:hAnsi="Times New Roman"/>
          <w:bCs/>
          <w:iCs/>
          <w:sz w:val="23"/>
          <w:szCs w:val="23"/>
          <w:lang w:val="es-MX"/>
        </w:rPr>
        <w:t xml:space="preserve">Décimo Segundo Regidor Propietario Dr. José Javier Renderos Vásquez, </w:t>
      </w:r>
      <w:r w:rsidRPr="00D138FF">
        <w:rPr>
          <w:rFonts w:ascii="Times New Roman" w:eastAsia="Times New Roman" w:hAnsi="Times New Roman"/>
          <w:color w:val="000000"/>
          <w:sz w:val="23"/>
          <w:szCs w:val="23"/>
          <w:lang w:val="es-MX"/>
        </w:rPr>
        <w:t>no obstante haber sido convocado para que asista a esta sesión</w:t>
      </w:r>
      <w:r w:rsidRPr="00D138FF">
        <w:rPr>
          <w:rFonts w:ascii="Times New Roman" w:eastAsia="Times New Roman" w:hAnsi="Times New Roman"/>
          <w:bCs/>
          <w:iCs/>
          <w:sz w:val="23"/>
          <w:szCs w:val="23"/>
          <w:lang w:val="es-MX"/>
        </w:rPr>
        <w:t xml:space="preserve">.- </w:t>
      </w:r>
      <w:r w:rsidRPr="00D138FF">
        <w:rPr>
          <w:rFonts w:ascii="Times New Roman" w:eastAsia="Times New Roman" w:hAnsi="Times New Roman"/>
          <w:bCs/>
          <w:iCs/>
          <w:sz w:val="23"/>
          <w:szCs w:val="23"/>
          <w:lang w:val="es-ES_tradnl"/>
        </w:rPr>
        <w:t>Se comprueba el quórum con la asistencia de los señores Alcalde Municipal, Síndico Municipal,</w:t>
      </w:r>
      <w:r w:rsidRPr="00D138FF">
        <w:rPr>
          <w:rFonts w:ascii="Times New Roman" w:eastAsia="Times New Roman" w:hAnsi="Times New Roman"/>
          <w:b/>
          <w:iCs/>
          <w:sz w:val="23"/>
          <w:szCs w:val="23"/>
          <w:lang w:val="es-ES_tradnl"/>
        </w:rPr>
        <w:t xml:space="preserve"> once</w:t>
      </w:r>
      <w:r w:rsidRPr="00D138FF">
        <w:rPr>
          <w:rFonts w:ascii="Times New Roman" w:eastAsia="Times New Roman" w:hAnsi="Times New Roman"/>
          <w:bCs/>
          <w:iCs/>
          <w:sz w:val="23"/>
          <w:szCs w:val="23"/>
          <w:lang w:val="es-ES_tradnl"/>
        </w:rPr>
        <w:t xml:space="preserve"> Regidores Propietarios; y </w:t>
      </w:r>
      <w:r w:rsidRPr="00D138FF">
        <w:rPr>
          <w:rFonts w:ascii="Times New Roman" w:eastAsia="Times New Roman" w:hAnsi="Times New Roman"/>
          <w:b/>
          <w:iCs/>
          <w:sz w:val="23"/>
          <w:szCs w:val="23"/>
          <w:lang w:val="es-ES_tradnl"/>
        </w:rPr>
        <w:t xml:space="preserve">cuatro </w:t>
      </w:r>
      <w:r w:rsidRPr="00D138FF">
        <w:rPr>
          <w:rFonts w:ascii="Times New Roman" w:eastAsia="Times New Roman" w:hAnsi="Times New Roman"/>
          <w:bCs/>
          <w:iCs/>
          <w:sz w:val="23"/>
          <w:szCs w:val="23"/>
          <w:lang w:val="es-ES_tradnl"/>
        </w:rPr>
        <w:t>Regidores Suplentes.-</w:t>
      </w:r>
      <w:r w:rsidRPr="00D138FF">
        <w:rPr>
          <w:rFonts w:ascii="Times New Roman" w:eastAsia="Times New Roman" w:hAnsi="Times New Roman"/>
          <w:sz w:val="23"/>
          <w:szCs w:val="23"/>
          <w:lang w:val="es-MX"/>
        </w:rPr>
        <w:t xml:space="preserve"> La agenda se aprueba con </w:t>
      </w:r>
      <w:r w:rsidRPr="00D138FF">
        <w:rPr>
          <w:rFonts w:ascii="Times New Roman" w:eastAsia="Times New Roman" w:hAnsi="Times New Roman"/>
          <w:b/>
          <w:bCs/>
          <w:sz w:val="23"/>
          <w:szCs w:val="23"/>
          <w:lang w:val="es-MX"/>
        </w:rPr>
        <w:t xml:space="preserve"> trece </w:t>
      </w:r>
      <w:r w:rsidRPr="00D138FF">
        <w:rPr>
          <w:rFonts w:ascii="Times New Roman" w:eastAsia="Times New Roman" w:hAnsi="Times New Roman"/>
          <w:b/>
          <w:sz w:val="23"/>
          <w:szCs w:val="23"/>
          <w:lang w:val="es-MX"/>
        </w:rPr>
        <w:t xml:space="preserve"> votos.- </w:t>
      </w:r>
      <w:r w:rsidRPr="00D138FF">
        <w:rPr>
          <w:rFonts w:ascii="Times New Roman" w:eastAsia="Times New Roman" w:hAnsi="Times New Roman"/>
          <w:sz w:val="23"/>
          <w:szCs w:val="23"/>
          <w:lang w:val="es-MX"/>
        </w:rPr>
        <w:t xml:space="preserve">La acta Nº 26 del 29/06/19, se aprueba con </w:t>
      </w:r>
      <w:r w:rsidRPr="00D138FF">
        <w:rPr>
          <w:rFonts w:ascii="Times New Roman" w:eastAsia="Times New Roman" w:hAnsi="Times New Roman"/>
          <w:b/>
          <w:sz w:val="23"/>
          <w:szCs w:val="23"/>
          <w:lang w:val="es-MX"/>
        </w:rPr>
        <w:t>trece votos</w:t>
      </w:r>
      <w:r w:rsidRPr="00D138FF">
        <w:rPr>
          <w:rFonts w:ascii="Times New Roman" w:eastAsia="Times New Roman" w:hAnsi="Times New Roman"/>
          <w:sz w:val="23"/>
          <w:szCs w:val="23"/>
          <w:lang w:val="es-MX"/>
        </w:rPr>
        <w:t xml:space="preserve">.- </w:t>
      </w:r>
      <w:r w:rsidRPr="00D138FF">
        <w:rPr>
          <w:rFonts w:ascii="Times New Roman" w:eastAsia="Times New Roman" w:hAnsi="Times New Roman"/>
          <w:b/>
          <w:sz w:val="23"/>
          <w:szCs w:val="23"/>
          <w:lang w:val="es-MX"/>
        </w:rPr>
        <w:t>A</w:t>
      </w:r>
      <w:r w:rsidRPr="00D138FF">
        <w:rPr>
          <w:rFonts w:ascii="Times New Roman" w:eastAsia="Times New Roman" w:hAnsi="Times New Roman"/>
          <w:b/>
          <w:sz w:val="23"/>
          <w:szCs w:val="23"/>
          <w:lang w:val="es-SV"/>
        </w:rPr>
        <w:t xml:space="preserve">CUERDO NÚMERO UNO.- </w:t>
      </w:r>
      <w:r w:rsidRPr="00D138FF">
        <w:rPr>
          <w:rFonts w:ascii="Times New Roman" w:eastAsia="Times New Roman" w:hAnsi="Times New Roman"/>
          <w:sz w:val="23"/>
          <w:szCs w:val="23"/>
          <w:lang w:val="es-SV"/>
        </w:rPr>
        <w:t>El Concejo Municipal,</w:t>
      </w:r>
      <w:r w:rsidRPr="00D138FF">
        <w:rPr>
          <w:rFonts w:ascii="Times New Roman" w:eastAsia="Times New Roman" w:hAnsi="Times New Roman"/>
          <w:b/>
          <w:sz w:val="23"/>
          <w:szCs w:val="23"/>
          <w:lang w:val="es-SV"/>
        </w:rPr>
        <w:t xml:space="preserve"> CONSIDERANDO: </w:t>
      </w:r>
      <w:r w:rsidRPr="00D138FF">
        <w:rPr>
          <w:rFonts w:ascii="Times New Roman" w:eastAsia="Times New Roman" w:hAnsi="Times New Roman"/>
          <w:sz w:val="23"/>
          <w:szCs w:val="23"/>
          <w:lang w:val="es-MX"/>
        </w:rPr>
        <w:t xml:space="preserve">Visto y deliberado el punto del numeral </w:t>
      </w:r>
      <w:r w:rsidRPr="00D138FF">
        <w:rPr>
          <w:rFonts w:ascii="Times New Roman" w:eastAsia="Times New Roman" w:hAnsi="Times New Roman"/>
          <w:b/>
          <w:sz w:val="23"/>
          <w:szCs w:val="23"/>
          <w:lang w:val="es-MX"/>
        </w:rPr>
        <w:t xml:space="preserve">4 </w:t>
      </w:r>
      <w:r w:rsidRPr="00D138FF">
        <w:rPr>
          <w:rFonts w:ascii="Times New Roman" w:eastAsia="Times New Roman" w:hAnsi="Times New Roman"/>
          <w:sz w:val="23"/>
          <w:szCs w:val="23"/>
          <w:lang w:val="es-MX"/>
        </w:rPr>
        <w:t xml:space="preserve">de la agenda: </w:t>
      </w:r>
      <w:r w:rsidRPr="00D138FF">
        <w:rPr>
          <w:rFonts w:ascii="Times New Roman" w:eastAsia="Times New Roman" w:hAnsi="Times New Roman"/>
          <w:sz w:val="23"/>
          <w:szCs w:val="23"/>
          <w:lang w:val="es-SV"/>
        </w:rPr>
        <w:t>Nota de fecha 25/06/19 enviada por el Ing. Wiliam Noé Claros Vigil Jefe de la UACI de esta Municipalidad: De conformidad al Acuerdo Municipal No. 11 acta No.19 del 20/05/2019, y haber realizado el proceso Código LG-059-AMSM-2019: “</w:t>
      </w:r>
      <w:r w:rsidRPr="00D138FF">
        <w:rPr>
          <w:rFonts w:ascii="Times New Roman" w:eastAsia="Arial Unicode MS" w:hAnsi="Times New Roman"/>
          <w:sz w:val="23"/>
          <w:szCs w:val="23"/>
          <w:lang w:val="es-SV"/>
        </w:rPr>
        <w:t xml:space="preserve">CUBRIR EL GASTO QUE OCASIONE LA ADQUISICION DE MATERIALES PARA MANTENIMIENTO DE LAS INSTALACIONES Y DESARROLLO DE LAS ACTIVIDADES DEL DEPARTAMENTO CULTURA Y DEPORTE”. </w:t>
      </w:r>
      <w:r w:rsidRPr="00D138FF">
        <w:rPr>
          <w:rFonts w:ascii="Times New Roman" w:eastAsia="Arial Unicode MS" w:hAnsi="Times New Roman"/>
          <w:b/>
          <w:sz w:val="23"/>
          <w:szCs w:val="23"/>
          <w:lang w:val="es-SV"/>
        </w:rPr>
        <w:t xml:space="preserve">1- </w:t>
      </w:r>
      <w:r w:rsidRPr="00D138FF">
        <w:rPr>
          <w:rFonts w:ascii="Times New Roman" w:eastAsia="Times New Roman" w:hAnsi="Times New Roman"/>
          <w:sz w:val="23"/>
          <w:szCs w:val="23"/>
          <w:lang w:val="es-SV"/>
        </w:rPr>
        <w:t xml:space="preserve">Se publicó el proceso en la página del Ministerio de </w:t>
      </w:r>
      <w:r w:rsidRPr="00D138FF">
        <w:rPr>
          <w:rFonts w:ascii="Times New Roman" w:eastAsia="Times New Roman" w:hAnsi="Times New Roman"/>
          <w:color w:val="000000"/>
          <w:sz w:val="23"/>
          <w:szCs w:val="23"/>
          <w:lang w:val="es-SV"/>
        </w:rPr>
        <w:t xml:space="preserve">Hacienda </w:t>
      </w:r>
      <w:hyperlink r:id="rId8" w:history="1">
        <w:r w:rsidRPr="00D138FF">
          <w:rPr>
            <w:rFonts w:ascii="Times New Roman" w:eastAsia="Times New Roman" w:hAnsi="Times New Roman"/>
            <w:color w:val="000000"/>
            <w:sz w:val="23"/>
            <w:szCs w:val="23"/>
            <w:u w:val="single"/>
            <w:lang w:val="es-SV"/>
          </w:rPr>
          <w:t>www.comprasal</w:t>
        </w:r>
      </w:hyperlink>
      <w:r w:rsidRPr="00D138FF">
        <w:rPr>
          <w:rFonts w:ascii="Times New Roman" w:eastAsia="Times New Roman" w:hAnsi="Times New Roman"/>
          <w:color w:val="000000"/>
          <w:sz w:val="23"/>
          <w:szCs w:val="23"/>
          <w:u w:val="single"/>
          <w:lang w:val="es-SV"/>
        </w:rPr>
        <w:t>.gob.</w:t>
      </w:r>
      <w:r w:rsidRPr="00D138FF">
        <w:rPr>
          <w:rFonts w:ascii="Times New Roman" w:eastAsia="Times New Roman" w:hAnsi="Times New Roman"/>
          <w:sz w:val="23"/>
          <w:szCs w:val="23"/>
          <w:u w:val="single"/>
          <w:lang w:val="es-SV"/>
        </w:rPr>
        <w:t>sv</w:t>
      </w:r>
      <w:r w:rsidRPr="00D138FF">
        <w:rPr>
          <w:rFonts w:ascii="Times New Roman" w:eastAsia="Times New Roman" w:hAnsi="Times New Roman"/>
          <w:sz w:val="23"/>
          <w:szCs w:val="23"/>
          <w:lang w:val="es-SV"/>
        </w:rPr>
        <w:t xml:space="preserve"> No. del proceso 20190062. </w:t>
      </w:r>
      <w:r w:rsidRPr="00D138FF">
        <w:rPr>
          <w:rFonts w:ascii="Times New Roman" w:eastAsia="Times New Roman" w:hAnsi="Times New Roman"/>
          <w:b/>
          <w:sz w:val="23"/>
          <w:szCs w:val="23"/>
          <w:lang w:val="es-SV"/>
        </w:rPr>
        <w:t xml:space="preserve">2- </w:t>
      </w:r>
      <w:r w:rsidRPr="00D138FF">
        <w:rPr>
          <w:rFonts w:ascii="Times New Roman" w:eastAsia="Times New Roman" w:hAnsi="Times New Roman"/>
          <w:sz w:val="23"/>
          <w:szCs w:val="23"/>
          <w:lang w:val="es-SV"/>
        </w:rPr>
        <w:t xml:space="preserve">Se invitaron a participar a PORTILLO MATERIALES ELECTRICOS S.A. DE C.V. (Nelson </w:t>
      </w:r>
      <w:proofErr w:type="spellStart"/>
      <w:r w:rsidRPr="00D138FF">
        <w:rPr>
          <w:rFonts w:ascii="Times New Roman" w:eastAsia="Times New Roman" w:hAnsi="Times New Roman"/>
          <w:sz w:val="23"/>
          <w:szCs w:val="23"/>
          <w:lang w:val="es-SV"/>
        </w:rPr>
        <w:t>Reinerio</w:t>
      </w:r>
      <w:proofErr w:type="spellEnd"/>
      <w:r w:rsidRPr="00D138FF">
        <w:rPr>
          <w:rFonts w:ascii="Times New Roman" w:eastAsia="Times New Roman" w:hAnsi="Times New Roman"/>
          <w:sz w:val="23"/>
          <w:szCs w:val="23"/>
          <w:lang w:val="es-SV"/>
        </w:rPr>
        <w:t xml:space="preserve"> Portillo Ruiz), FREUND S.A. DE C.V. (EDUARDO DAVID FREUND WAIDERGORN)</w:t>
      </w:r>
      <w:r w:rsidRPr="00D138FF">
        <w:rPr>
          <w:rFonts w:ascii="Times New Roman" w:eastAsia="Arial Unicode MS" w:hAnsi="Times New Roman"/>
          <w:sz w:val="23"/>
          <w:szCs w:val="23"/>
          <w:lang w:val="es-SV"/>
        </w:rPr>
        <w:t xml:space="preserve">. </w:t>
      </w:r>
      <w:r w:rsidRPr="00D138FF">
        <w:rPr>
          <w:rFonts w:ascii="Times New Roman" w:eastAsia="Arial Unicode MS" w:hAnsi="Times New Roman"/>
          <w:b/>
          <w:sz w:val="23"/>
          <w:szCs w:val="23"/>
          <w:lang w:val="es-SV"/>
        </w:rPr>
        <w:t xml:space="preserve">3- </w:t>
      </w:r>
      <w:r w:rsidRPr="00D138FF">
        <w:rPr>
          <w:rFonts w:ascii="Times New Roman" w:eastAsia="Times New Roman" w:hAnsi="Times New Roman"/>
          <w:sz w:val="23"/>
          <w:szCs w:val="23"/>
          <w:lang w:val="es-SV"/>
        </w:rPr>
        <w:t xml:space="preserve">Se recibieron ofertas de FERRETERIA LA COQUERA S.A. DE C.V. (SR. GUADALUPE ALFARO REYES), PORTILLO MATERIALES ELECTRICOS S.A. DE C.V. (Nelson </w:t>
      </w:r>
      <w:proofErr w:type="spellStart"/>
      <w:r w:rsidRPr="00D138FF">
        <w:rPr>
          <w:rFonts w:ascii="Times New Roman" w:eastAsia="Times New Roman" w:hAnsi="Times New Roman"/>
          <w:sz w:val="23"/>
          <w:szCs w:val="23"/>
          <w:lang w:val="es-SV"/>
        </w:rPr>
        <w:t>Reinerio</w:t>
      </w:r>
      <w:proofErr w:type="spellEnd"/>
      <w:r w:rsidRPr="00D138FF">
        <w:rPr>
          <w:rFonts w:ascii="Times New Roman" w:eastAsia="Times New Roman" w:hAnsi="Times New Roman"/>
          <w:sz w:val="23"/>
          <w:szCs w:val="23"/>
          <w:lang w:val="es-SV"/>
        </w:rPr>
        <w:t xml:space="preserve"> Portillo Ruiz); y FREUND S.A. DE C.V. (EDUARDO DAVID FREUND WAIDERGORN), según detalle:</w:t>
      </w:r>
    </w:p>
    <w:tbl>
      <w:tblPr>
        <w:tblW w:w="9674" w:type="dxa"/>
        <w:jc w:val="center"/>
        <w:tblCellMar>
          <w:left w:w="70" w:type="dxa"/>
          <w:right w:w="70" w:type="dxa"/>
        </w:tblCellMar>
        <w:tblLook w:val="04A0"/>
      </w:tblPr>
      <w:tblGrid>
        <w:gridCol w:w="1116"/>
        <w:gridCol w:w="3710"/>
        <w:gridCol w:w="1321"/>
        <w:gridCol w:w="1501"/>
        <w:gridCol w:w="2026"/>
      </w:tblGrid>
      <w:tr w:rsidR="00D138FF" w:rsidRPr="00D138FF" w:rsidTr="0005495D">
        <w:trPr>
          <w:trHeight w:val="1779"/>
          <w:jc w:val="center"/>
        </w:trPr>
        <w:tc>
          <w:tcPr>
            <w:tcW w:w="1116" w:type="dxa"/>
            <w:tcBorders>
              <w:top w:val="single" w:sz="4" w:space="0" w:color="auto"/>
              <w:left w:val="single" w:sz="4" w:space="0" w:color="auto"/>
              <w:bottom w:val="single" w:sz="4" w:space="0" w:color="auto"/>
              <w:right w:val="single" w:sz="4" w:space="0" w:color="auto"/>
            </w:tcBorders>
            <w:shd w:val="clear" w:color="auto" w:fill="D9E2F3"/>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CANTIDAD</w:t>
            </w:r>
          </w:p>
        </w:tc>
        <w:tc>
          <w:tcPr>
            <w:tcW w:w="3710" w:type="dxa"/>
            <w:tcBorders>
              <w:top w:val="single" w:sz="4" w:space="0" w:color="auto"/>
              <w:left w:val="nil"/>
              <w:bottom w:val="single" w:sz="4" w:space="0" w:color="auto"/>
              <w:right w:val="single" w:sz="4" w:space="0" w:color="auto"/>
            </w:tcBorders>
            <w:shd w:val="clear" w:color="auto" w:fill="D9E2F3"/>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DESCRIPCION</w:t>
            </w:r>
          </w:p>
        </w:tc>
        <w:tc>
          <w:tcPr>
            <w:tcW w:w="1321" w:type="dxa"/>
            <w:tcBorders>
              <w:top w:val="single" w:sz="4" w:space="0" w:color="auto"/>
              <w:left w:val="nil"/>
              <w:bottom w:val="single" w:sz="4" w:space="0" w:color="auto"/>
              <w:right w:val="single" w:sz="4" w:space="0" w:color="auto"/>
            </w:tcBorders>
            <w:shd w:val="clear" w:color="auto" w:fill="D9E2F3"/>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 xml:space="preserve">FERRETERIA LA COQUERA S.A. DE C.V.(SR. GUADALUPE ALFARO REYES) </w:t>
            </w:r>
          </w:p>
        </w:tc>
        <w:tc>
          <w:tcPr>
            <w:tcW w:w="1501" w:type="dxa"/>
            <w:tcBorders>
              <w:top w:val="single" w:sz="4" w:space="0" w:color="auto"/>
              <w:left w:val="nil"/>
              <w:bottom w:val="single" w:sz="4" w:space="0" w:color="auto"/>
              <w:right w:val="single" w:sz="4" w:space="0" w:color="auto"/>
            </w:tcBorders>
            <w:shd w:val="clear" w:color="auto" w:fill="D9E2F3"/>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MX" w:eastAsia="es-SV"/>
              </w:rPr>
            </w:pPr>
            <w:r w:rsidRPr="00D138FF">
              <w:rPr>
                <w:rFonts w:ascii="Times New Roman" w:eastAsia="Times New Roman" w:hAnsi="Times New Roman"/>
                <w:b/>
                <w:bCs/>
                <w:color w:val="000000"/>
                <w:sz w:val="18"/>
                <w:szCs w:val="18"/>
                <w:lang w:val="es-MX" w:eastAsia="es-SV"/>
              </w:rPr>
              <w:t xml:space="preserve">FREUND </w:t>
            </w:r>
          </w:p>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MX" w:eastAsia="es-SV"/>
              </w:rPr>
            </w:pPr>
            <w:r w:rsidRPr="00D138FF">
              <w:rPr>
                <w:rFonts w:ascii="Times New Roman" w:eastAsia="Times New Roman" w:hAnsi="Times New Roman"/>
                <w:b/>
                <w:bCs/>
                <w:color w:val="000000"/>
                <w:sz w:val="18"/>
                <w:szCs w:val="18"/>
                <w:lang w:val="es-MX" w:eastAsia="es-SV"/>
              </w:rPr>
              <w:t xml:space="preserve">S.A. DE C.V. </w:t>
            </w:r>
          </w:p>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MX" w:eastAsia="es-SV"/>
              </w:rPr>
            </w:pPr>
            <w:r w:rsidRPr="00D138FF">
              <w:rPr>
                <w:rFonts w:ascii="Times New Roman" w:eastAsia="Times New Roman" w:hAnsi="Times New Roman"/>
                <w:b/>
                <w:bCs/>
                <w:color w:val="000000"/>
                <w:sz w:val="18"/>
                <w:szCs w:val="18"/>
                <w:lang w:val="es-MX" w:eastAsia="es-SV"/>
              </w:rPr>
              <w:t>(EDUARDO DAVID FREUND WAIDERGORN)</w:t>
            </w:r>
          </w:p>
        </w:tc>
        <w:tc>
          <w:tcPr>
            <w:tcW w:w="2026" w:type="dxa"/>
            <w:tcBorders>
              <w:top w:val="single" w:sz="4" w:space="0" w:color="auto"/>
              <w:left w:val="nil"/>
              <w:bottom w:val="single" w:sz="4" w:space="0" w:color="auto"/>
              <w:right w:val="single" w:sz="4" w:space="0" w:color="auto"/>
            </w:tcBorders>
            <w:shd w:val="clear" w:color="auto" w:fill="D9E2F3"/>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 xml:space="preserve">PORTILLO MATERIALES ELECTRICOS </w:t>
            </w:r>
          </w:p>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 xml:space="preserve">S.A. DE C.V. </w:t>
            </w:r>
          </w:p>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 xml:space="preserve">(NELSON REINERIO PORTILLO RUIZ) </w:t>
            </w:r>
          </w:p>
        </w:tc>
      </w:tr>
      <w:tr w:rsidR="00D138FF" w:rsidRPr="00D138FF" w:rsidTr="0005495D">
        <w:trPr>
          <w:trHeight w:val="417"/>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nil"/>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54118</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12</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Válvula bola PVC  lisa ½ </w:t>
            </w:r>
            <w:proofErr w:type="spellStart"/>
            <w:r w:rsidRPr="00D138FF">
              <w:rPr>
                <w:rFonts w:ascii="Times New Roman" w:eastAsia="Times New Roman" w:hAnsi="Times New Roman"/>
                <w:b/>
                <w:bCs/>
                <w:color w:val="000000"/>
                <w:sz w:val="20"/>
                <w:szCs w:val="20"/>
                <w:lang w:val="es-SV" w:eastAsia="es-SV"/>
              </w:rPr>
              <w:t>Plg</w:t>
            </w:r>
            <w:proofErr w:type="spellEnd"/>
            <w:r w:rsidRPr="00D138FF">
              <w:rPr>
                <w:rFonts w:ascii="Times New Roman" w:eastAsia="Times New Roman" w:hAnsi="Times New Roman"/>
                <w:b/>
                <w:bCs/>
                <w:color w:val="000000"/>
                <w:sz w:val="20"/>
                <w:szCs w:val="20"/>
                <w:lang w:val="es-SV" w:eastAsia="es-SV"/>
              </w:rPr>
              <w:t xml:space="preserve"> </w:t>
            </w:r>
            <w:proofErr w:type="spellStart"/>
            <w:r w:rsidRPr="00D138FF">
              <w:rPr>
                <w:rFonts w:ascii="Times New Roman" w:eastAsia="Times New Roman" w:hAnsi="Times New Roman"/>
                <w:b/>
                <w:bCs/>
                <w:color w:val="000000"/>
                <w:sz w:val="20"/>
                <w:szCs w:val="20"/>
                <w:lang w:val="es-SV" w:eastAsia="es-SV"/>
              </w:rPr>
              <w:t>man</w:t>
            </w:r>
            <w:proofErr w:type="spellEnd"/>
            <w:r w:rsidRPr="00D138FF">
              <w:rPr>
                <w:rFonts w:ascii="Times New Roman" w:eastAsia="Times New Roman" w:hAnsi="Times New Roman"/>
                <w:b/>
                <w:bCs/>
                <w:color w:val="000000"/>
                <w:sz w:val="20"/>
                <w:szCs w:val="20"/>
                <w:lang w:val="es-SV" w:eastAsia="es-SV"/>
              </w:rPr>
              <w:t>/naranja.</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10.20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16.56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7.32 </w:t>
            </w:r>
          </w:p>
        </w:tc>
      </w:tr>
      <w:tr w:rsidR="00D138FF" w:rsidRPr="00D138FF" w:rsidTr="0005495D">
        <w:trPr>
          <w:trHeight w:val="373"/>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12</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Válvula bola PVC  lisa ¾ </w:t>
            </w:r>
            <w:proofErr w:type="spellStart"/>
            <w:r w:rsidRPr="00D138FF">
              <w:rPr>
                <w:rFonts w:ascii="Times New Roman" w:eastAsia="Times New Roman" w:hAnsi="Times New Roman"/>
                <w:b/>
                <w:bCs/>
                <w:color w:val="000000"/>
                <w:sz w:val="20"/>
                <w:szCs w:val="20"/>
                <w:lang w:val="es-SV" w:eastAsia="es-SV"/>
              </w:rPr>
              <w:t>Plg</w:t>
            </w:r>
            <w:proofErr w:type="spellEnd"/>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18.00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37.20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10.99 </w:t>
            </w:r>
          </w:p>
        </w:tc>
      </w:tr>
      <w:tr w:rsidR="00D138FF" w:rsidRPr="00D138FF" w:rsidTr="0005495D">
        <w:trPr>
          <w:trHeight w:val="408"/>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30</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Adaptador hembra PVC  a 1/2  P</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7.50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3.90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3.89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20</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Adaptador hembra PVC  3/4 P </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6.00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3.20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3.51 </w:t>
            </w:r>
          </w:p>
        </w:tc>
      </w:tr>
      <w:tr w:rsidR="00D138FF" w:rsidRPr="00D138FF" w:rsidTr="0005495D">
        <w:trPr>
          <w:trHeight w:val="255"/>
          <w:jc w:val="center"/>
        </w:trPr>
        <w:tc>
          <w:tcPr>
            <w:tcW w:w="1116" w:type="dxa"/>
            <w:tcBorders>
              <w:top w:val="single" w:sz="4" w:space="0" w:color="auto"/>
              <w:left w:val="single" w:sz="4" w:space="0" w:color="auto"/>
              <w:bottom w:val="single" w:sz="4" w:space="0" w:color="auto"/>
              <w:right w:val="single" w:sz="4" w:space="0" w:color="auto"/>
            </w:tcBorders>
            <w:shd w:val="clear" w:color="auto" w:fill="D9E2F3"/>
            <w:vAlign w:val="bottom"/>
          </w:tcPr>
          <w:p w:rsidR="00D138FF" w:rsidRPr="00D138FF" w:rsidRDefault="00D138FF" w:rsidP="00D138FF">
            <w:pPr>
              <w:widowControl/>
              <w:autoSpaceDE/>
              <w:autoSpaceDN/>
              <w:adjustRightInd/>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lastRenderedPageBreak/>
              <w:t>CANTIDAD</w:t>
            </w:r>
          </w:p>
        </w:tc>
        <w:tc>
          <w:tcPr>
            <w:tcW w:w="3710" w:type="dxa"/>
            <w:tcBorders>
              <w:top w:val="single" w:sz="4" w:space="0" w:color="auto"/>
              <w:left w:val="nil"/>
              <w:bottom w:val="single" w:sz="4" w:space="0" w:color="auto"/>
              <w:right w:val="single" w:sz="4" w:space="0" w:color="auto"/>
            </w:tcBorders>
            <w:shd w:val="clear" w:color="auto" w:fill="D9E2F3"/>
            <w:vAlign w:val="bottom"/>
          </w:tcPr>
          <w:p w:rsidR="00D138FF" w:rsidRPr="00D138FF" w:rsidRDefault="00D138FF" w:rsidP="00D138FF">
            <w:pPr>
              <w:widowControl/>
              <w:autoSpaceDE/>
              <w:autoSpaceDN/>
              <w:adjustRightInd/>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DESCRIPCION</w:t>
            </w:r>
          </w:p>
        </w:tc>
        <w:tc>
          <w:tcPr>
            <w:tcW w:w="1321" w:type="dxa"/>
            <w:tcBorders>
              <w:top w:val="single" w:sz="4" w:space="0" w:color="auto"/>
              <w:left w:val="nil"/>
              <w:bottom w:val="single" w:sz="4" w:space="0" w:color="auto"/>
              <w:right w:val="single" w:sz="4" w:space="0" w:color="auto"/>
            </w:tcBorders>
            <w:shd w:val="clear" w:color="auto" w:fill="D9E2F3"/>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 xml:space="preserve">FERRETERIA LA COQUERA S.A. DE C.V.(SR. GUADALUPE ALFARO REYES) </w:t>
            </w:r>
          </w:p>
        </w:tc>
        <w:tc>
          <w:tcPr>
            <w:tcW w:w="1501" w:type="dxa"/>
            <w:tcBorders>
              <w:top w:val="single" w:sz="4" w:space="0" w:color="auto"/>
              <w:left w:val="nil"/>
              <w:bottom w:val="single" w:sz="4" w:space="0" w:color="auto"/>
              <w:right w:val="single" w:sz="4" w:space="0" w:color="auto"/>
            </w:tcBorders>
            <w:shd w:val="clear" w:color="auto" w:fill="D9E2F3"/>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MX" w:eastAsia="es-SV"/>
              </w:rPr>
            </w:pPr>
            <w:r w:rsidRPr="00D138FF">
              <w:rPr>
                <w:rFonts w:ascii="Times New Roman" w:eastAsia="Times New Roman" w:hAnsi="Times New Roman"/>
                <w:b/>
                <w:bCs/>
                <w:color w:val="000000"/>
                <w:sz w:val="18"/>
                <w:szCs w:val="18"/>
                <w:lang w:val="es-MX" w:eastAsia="es-SV"/>
              </w:rPr>
              <w:t xml:space="preserve">FREUND </w:t>
            </w:r>
          </w:p>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MX" w:eastAsia="es-SV"/>
              </w:rPr>
            </w:pPr>
            <w:r w:rsidRPr="00D138FF">
              <w:rPr>
                <w:rFonts w:ascii="Times New Roman" w:eastAsia="Times New Roman" w:hAnsi="Times New Roman"/>
                <w:b/>
                <w:bCs/>
                <w:color w:val="000000"/>
                <w:sz w:val="18"/>
                <w:szCs w:val="18"/>
                <w:lang w:val="es-MX" w:eastAsia="es-SV"/>
              </w:rPr>
              <w:t xml:space="preserve">S.A. DE C.V. </w:t>
            </w:r>
          </w:p>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MX" w:eastAsia="es-SV"/>
              </w:rPr>
            </w:pPr>
            <w:r w:rsidRPr="00D138FF">
              <w:rPr>
                <w:rFonts w:ascii="Times New Roman" w:eastAsia="Times New Roman" w:hAnsi="Times New Roman"/>
                <w:b/>
                <w:bCs/>
                <w:color w:val="000000"/>
                <w:sz w:val="18"/>
                <w:szCs w:val="18"/>
                <w:lang w:val="es-MX" w:eastAsia="es-SV"/>
              </w:rPr>
              <w:t>(EDUARDO DAVID FREUND WAIDERGORN)</w:t>
            </w:r>
          </w:p>
        </w:tc>
        <w:tc>
          <w:tcPr>
            <w:tcW w:w="2026" w:type="dxa"/>
            <w:tcBorders>
              <w:top w:val="single" w:sz="4" w:space="0" w:color="auto"/>
              <w:left w:val="nil"/>
              <w:bottom w:val="single" w:sz="4" w:space="0" w:color="auto"/>
              <w:right w:val="single" w:sz="4" w:space="0" w:color="auto"/>
            </w:tcBorders>
            <w:shd w:val="clear" w:color="auto" w:fill="D9E2F3"/>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 xml:space="preserve">PORTILLO MATERIALES ELECTRICOS </w:t>
            </w:r>
          </w:p>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 xml:space="preserve">S.A. DE C.V. </w:t>
            </w:r>
          </w:p>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 xml:space="preserve">(NELSON REINERIO PORTILLO RUIZ) </w:t>
            </w:r>
          </w:p>
        </w:tc>
      </w:tr>
      <w:tr w:rsidR="00D138FF" w:rsidRPr="00D138FF" w:rsidTr="0005495D">
        <w:trPr>
          <w:trHeight w:val="457"/>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20</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Unión PVC   ½ </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3.00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2.20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2.38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20</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Adaptador  Macho PVC b 3/ 4 p</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5.00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2.80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2.64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10</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Escoba Metálica 22"- 22d- 14328 </w:t>
            </w:r>
            <w:proofErr w:type="spellStart"/>
            <w:r w:rsidRPr="00D138FF">
              <w:rPr>
                <w:rFonts w:ascii="Times New Roman" w:eastAsia="Times New Roman" w:hAnsi="Times New Roman"/>
                <w:b/>
                <w:bCs/>
                <w:color w:val="000000"/>
                <w:sz w:val="20"/>
                <w:szCs w:val="20"/>
                <w:lang w:val="es-SV" w:eastAsia="es-SV"/>
              </w:rPr>
              <w:t>Truper</w:t>
            </w:r>
            <w:proofErr w:type="spellEnd"/>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33.50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82.50 </w:t>
            </w:r>
          </w:p>
        </w:tc>
        <w:tc>
          <w:tcPr>
            <w:tcW w:w="2026"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41.60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Llave </w:t>
            </w:r>
            <w:proofErr w:type="spellStart"/>
            <w:r w:rsidRPr="00D138FF">
              <w:rPr>
                <w:rFonts w:ascii="Times New Roman" w:eastAsia="Times New Roman" w:hAnsi="Times New Roman"/>
                <w:b/>
                <w:bCs/>
                <w:color w:val="000000"/>
                <w:sz w:val="20"/>
                <w:szCs w:val="20"/>
                <w:lang w:val="es-SV" w:eastAsia="es-SV"/>
              </w:rPr>
              <w:t>Stilson</w:t>
            </w:r>
            <w:proofErr w:type="spellEnd"/>
            <w:r w:rsidRPr="00D138FF">
              <w:rPr>
                <w:rFonts w:ascii="Times New Roman" w:eastAsia="Times New Roman" w:hAnsi="Times New Roman"/>
                <w:b/>
                <w:bCs/>
                <w:color w:val="000000"/>
                <w:sz w:val="20"/>
                <w:szCs w:val="20"/>
                <w:lang w:val="es-SV" w:eastAsia="es-SV"/>
              </w:rPr>
              <w:t xml:space="preserve"> 10” </w:t>
            </w:r>
            <w:proofErr w:type="spellStart"/>
            <w:r w:rsidRPr="00D138FF">
              <w:rPr>
                <w:rFonts w:ascii="Times New Roman" w:eastAsia="Times New Roman" w:hAnsi="Times New Roman"/>
                <w:b/>
                <w:bCs/>
                <w:color w:val="000000"/>
                <w:sz w:val="20"/>
                <w:szCs w:val="20"/>
                <w:lang w:val="es-SV" w:eastAsia="es-SV"/>
              </w:rPr>
              <w:t>Pretul</w:t>
            </w:r>
            <w:proofErr w:type="spellEnd"/>
            <w:r w:rsidRPr="00D138FF">
              <w:rPr>
                <w:rFonts w:ascii="Times New Roman" w:eastAsia="Times New Roman" w:hAnsi="Times New Roman"/>
                <w:b/>
                <w:bCs/>
                <w:color w:val="000000"/>
                <w:sz w:val="20"/>
                <w:szCs w:val="20"/>
                <w:lang w:val="es-SV" w:eastAsia="es-SV"/>
              </w:rPr>
              <w:t xml:space="preserve"> 22011</w:t>
            </w:r>
          </w:p>
        </w:tc>
        <w:tc>
          <w:tcPr>
            <w:tcW w:w="1321"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5.90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6.00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Tenaza presión curvo 10" 84-378 Stanley</w:t>
            </w:r>
          </w:p>
        </w:tc>
        <w:tc>
          <w:tcPr>
            <w:tcW w:w="1321"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11.00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11.00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6.37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Tenaza extensión 12” 17352 </w:t>
            </w:r>
            <w:proofErr w:type="spellStart"/>
            <w:r w:rsidRPr="00D138FF">
              <w:rPr>
                <w:rFonts w:ascii="Times New Roman" w:eastAsia="Times New Roman" w:hAnsi="Times New Roman"/>
                <w:b/>
                <w:bCs/>
                <w:color w:val="000000"/>
                <w:sz w:val="20"/>
                <w:szCs w:val="20"/>
                <w:lang w:val="es-SV" w:eastAsia="es-SV"/>
              </w:rPr>
              <w:t>Truper</w:t>
            </w:r>
            <w:proofErr w:type="spellEnd"/>
          </w:p>
        </w:tc>
        <w:tc>
          <w:tcPr>
            <w:tcW w:w="1321"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8.50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11.75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5.51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4</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Pala Redonda M/ L -</w:t>
            </w:r>
            <w:proofErr w:type="spellStart"/>
            <w:r w:rsidRPr="00D138FF">
              <w:rPr>
                <w:rFonts w:ascii="Times New Roman" w:eastAsia="Times New Roman" w:hAnsi="Times New Roman"/>
                <w:b/>
                <w:bCs/>
                <w:color w:val="000000"/>
                <w:sz w:val="20"/>
                <w:szCs w:val="20"/>
                <w:lang w:val="es-SV" w:eastAsia="es-SV"/>
              </w:rPr>
              <w:t>Combat</w:t>
            </w:r>
            <w:proofErr w:type="spellEnd"/>
            <w:r w:rsidRPr="00D138FF">
              <w:rPr>
                <w:rFonts w:ascii="Times New Roman" w:eastAsia="Times New Roman" w:hAnsi="Times New Roman"/>
                <w:b/>
                <w:bCs/>
                <w:color w:val="000000"/>
                <w:sz w:val="20"/>
                <w:szCs w:val="20"/>
                <w:lang w:val="es-SV" w:eastAsia="es-SV"/>
              </w:rPr>
              <w:t>- IMACASA</w:t>
            </w:r>
          </w:p>
        </w:tc>
        <w:tc>
          <w:tcPr>
            <w:tcW w:w="1321"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26.06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23.20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4</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Pala cuadrada M/ C  </w:t>
            </w:r>
            <w:proofErr w:type="spellStart"/>
            <w:r w:rsidRPr="00D138FF">
              <w:rPr>
                <w:rFonts w:ascii="Times New Roman" w:eastAsia="Times New Roman" w:hAnsi="Times New Roman"/>
                <w:b/>
                <w:bCs/>
                <w:color w:val="000000"/>
                <w:sz w:val="20"/>
                <w:szCs w:val="20"/>
                <w:lang w:val="es-SV" w:eastAsia="es-SV"/>
              </w:rPr>
              <w:t>Combat</w:t>
            </w:r>
            <w:proofErr w:type="spellEnd"/>
            <w:r w:rsidRPr="00D138FF">
              <w:rPr>
                <w:rFonts w:ascii="Times New Roman" w:eastAsia="Times New Roman" w:hAnsi="Times New Roman"/>
                <w:b/>
                <w:bCs/>
                <w:color w:val="000000"/>
                <w:sz w:val="20"/>
                <w:szCs w:val="20"/>
                <w:lang w:val="es-SV" w:eastAsia="es-SV"/>
              </w:rPr>
              <w:t>- IMACASA</w:t>
            </w:r>
          </w:p>
        </w:tc>
        <w:tc>
          <w:tcPr>
            <w:tcW w:w="1321"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26.00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23.20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23.95 </w:t>
            </w:r>
          </w:p>
        </w:tc>
      </w:tr>
      <w:tr w:rsidR="00D138FF" w:rsidRPr="00D138FF" w:rsidTr="0005495D">
        <w:trPr>
          <w:trHeight w:val="51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5</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Juego Accesorio Tanque Inodoro </w:t>
            </w:r>
            <w:proofErr w:type="spellStart"/>
            <w:r w:rsidRPr="00D138FF">
              <w:rPr>
                <w:rFonts w:ascii="Times New Roman" w:eastAsia="Times New Roman" w:hAnsi="Times New Roman"/>
                <w:b/>
                <w:bCs/>
                <w:color w:val="000000"/>
                <w:sz w:val="20"/>
                <w:szCs w:val="20"/>
                <w:lang w:val="es-SV" w:eastAsia="es-SV"/>
              </w:rPr>
              <w:t>Hydra</w:t>
            </w:r>
            <w:proofErr w:type="spellEnd"/>
            <w:r w:rsidRPr="00D138FF">
              <w:rPr>
                <w:rFonts w:ascii="Times New Roman" w:eastAsia="Times New Roman" w:hAnsi="Times New Roman"/>
                <w:b/>
                <w:bCs/>
                <w:color w:val="000000"/>
                <w:sz w:val="20"/>
                <w:szCs w:val="20"/>
                <w:lang w:val="es-SV" w:eastAsia="es-SV"/>
              </w:rPr>
              <w:t xml:space="preserve"> </w:t>
            </w:r>
            <w:proofErr w:type="spellStart"/>
            <w:r w:rsidRPr="00D138FF">
              <w:rPr>
                <w:rFonts w:ascii="Times New Roman" w:eastAsia="Times New Roman" w:hAnsi="Times New Roman"/>
                <w:b/>
                <w:bCs/>
                <w:color w:val="000000"/>
                <w:sz w:val="20"/>
                <w:szCs w:val="20"/>
                <w:lang w:val="es-SV" w:eastAsia="es-SV"/>
              </w:rPr>
              <w:t>Chroma</w:t>
            </w:r>
            <w:proofErr w:type="spellEnd"/>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73.75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68.50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64.02 </w:t>
            </w:r>
          </w:p>
        </w:tc>
      </w:tr>
      <w:tr w:rsidR="00D138FF" w:rsidRPr="00D138FF" w:rsidTr="0005495D">
        <w:trPr>
          <w:trHeight w:val="510"/>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2</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Hilo para </w:t>
            </w:r>
            <w:proofErr w:type="spellStart"/>
            <w:r w:rsidRPr="00D138FF">
              <w:rPr>
                <w:rFonts w:ascii="Times New Roman" w:eastAsia="Times New Roman" w:hAnsi="Times New Roman"/>
                <w:b/>
                <w:bCs/>
                <w:color w:val="000000"/>
                <w:sz w:val="20"/>
                <w:szCs w:val="20"/>
                <w:lang w:val="es-SV" w:eastAsia="es-SV"/>
              </w:rPr>
              <w:t>orilladora</w:t>
            </w:r>
            <w:proofErr w:type="spellEnd"/>
            <w:r w:rsidRPr="00D138FF">
              <w:rPr>
                <w:rFonts w:ascii="Times New Roman" w:eastAsia="Times New Roman" w:hAnsi="Times New Roman"/>
                <w:b/>
                <w:bCs/>
                <w:color w:val="000000"/>
                <w:sz w:val="20"/>
                <w:szCs w:val="20"/>
                <w:lang w:val="es-SV" w:eastAsia="es-SV"/>
              </w:rPr>
              <w:t xml:space="preserve"> 1.27 mm x 15 m 17674 </w:t>
            </w:r>
            <w:proofErr w:type="spellStart"/>
            <w:r w:rsidRPr="00D138FF">
              <w:rPr>
                <w:rFonts w:ascii="Times New Roman" w:eastAsia="Times New Roman" w:hAnsi="Times New Roman"/>
                <w:b/>
                <w:bCs/>
                <w:color w:val="000000"/>
                <w:sz w:val="20"/>
                <w:szCs w:val="20"/>
                <w:lang w:val="es-SV" w:eastAsia="es-SV"/>
              </w:rPr>
              <w:t>Truper</w:t>
            </w:r>
            <w:proofErr w:type="spellEnd"/>
          </w:p>
        </w:tc>
        <w:tc>
          <w:tcPr>
            <w:tcW w:w="1321"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13.90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42.50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2</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Machete 18” </w:t>
            </w:r>
            <w:proofErr w:type="spellStart"/>
            <w:r w:rsidRPr="00D138FF">
              <w:rPr>
                <w:rFonts w:ascii="Times New Roman" w:eastAsia="Times New Roman" w:hAnsi="Times New Roman"/>
                <w:b/>
                <w:bCs/>
                <w:color w:val="000000"/>
                <w:sz w:val="20"/>
                <w:szCs w:val="20"/>
                <w:lang w:val="es-SV" w:eastAsia="es-SV"/>
              </w:rPr>
              <w:t>Imacasa</w:t>
            </w:r>
            <w:proofErr w:type="spellEnd"/>
            <w:r w:rsidRPr="00D138FF">
              <w:rPr>
                <w:rFonts w:ascii="Times New Roman" w:eastAsia="Times New Roman" w:hAnsi="Times New Roman"/>
                <w:b/>
                <w:bCs/>
                <w:color w:val="000000"/>
                <w:sz w:val="20"/>
                <w:szCs w:val="20"/>
                <w:lang w:val="es-SV" w:eastAsia="es-SV"/>
              </w:rPr>
              <w:t xml:space="preserve"> 152-18</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9.00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8.30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6.40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2</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Machete -Pulido 22 p </w:t>
            </w:r>
            <w:proofErr w:type="spellStart"/>
            <w:r w:rsidRPr="00D138FF">
              <w:rPr>
                <w:rFonts w:ascii="Times New Roman" w:eastAsia="Times New Roman" w:hAnsi="Times New Roman"/>
                <w:b/>
                <w:bCs/>
                <w:color w:val="000000"/>
                <w:sz w:val="20"/>
                <w:szCs w:val="20"/>
                <w:lang w:val="es-SV" w:eastAsia="es-SV"/>
              </w:rPr>
              <w:t>Imacasa</w:t>
            </w:r>
            <w:proofErr w:type="spellEnd"/>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9.00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8.50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Candado Yale 40mm  110-40</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40.50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34.50 </w:t>
            </w:r>
          </w:p>
        </w:tc>
        <w:tc>
          <w:tcPr>
            <w:tcW w:w="2026"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33.22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w:t>
            </w:r>
          </w:p>
        </w:tc>
        <w:tc>
          <w:tcPr>
            <w:tcW w:w="371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Candado Yale 50 mm 110-50</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52.50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43.50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50.58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nil"/>
              <w:bottom w:val="single" w:sz="4" w:space="0" w:color="auto"/>
              <w:right w:val="single" w:sz="4" w:space="0" w:color="auto"/>
            </w:tcBorders>
            <w:shd w:val="clear" w:color="000000" w:fill="DCE6F1"/>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SUB TOTAL</w:t>
            </w:r>
          </w:p>
        </w:tc>
        <w:tc>
          <w:tcPr>
            <w:tcW w:w="1321" w:type="dxa"/>
            <w:tcBorders>
              <w:top w:val="nil"/>
              <w:left w:val="nil"/>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359.31 </w:t>
            </w:r>
          </w:p>
        </w:tc>
        <w:tc>
          <w:tcPr>
            <w:tcW w:w="1501"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429.31 </w:t>
            </w:r>
          </w:p>
        </w:tc>
        <w:tc>
          <w:tcPr>
            <w:tcW w:w="2026"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262.38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54112</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3</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 M- Tubo PVC  -c/campana 250 PSI e 2 p</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47.25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37.50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37.85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7</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 M -Tubo PVC c/campana-  250 PSI b 1 p</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25.20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28.49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28.60 </w:t>
            </w:r>
          </w:p>
        </w:tc>
      </w:tr>
      <w:tr w:rsidR="00D138FF" w:rsidRPr="00D138FF" w:rsidTr="0005495D">
        <w:trPr>
          <w:trHeight w:val="420"/>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3</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6M- Tubo PVC- c/campana- 250 PSI- a 3/4 p</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9.75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7.20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7.80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4</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6M- -Tubo PVC-C/campana 315 PSI- 1/2 p</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8.60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7.20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7.28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000000" w:fill="DCE6F1"/>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SUB TOTAL</w:t>
            </w:r>
          </w:p>
        </w:tc>
        <w:tc>
          <w:tcPr>
            <w:tcW w:w="1321" w:type="dxa"/>
            <w:tcBorders>
              <w:top w:val="nil"/>
              <w:left w:val="nil"/>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90.80 </w:t>
            </w:r>
          </w:p>
        </w:tc>
        <w:tc>
          <w:tcPr>
            <w:tcW w:w="1501"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80.39 </w:t>
            </w:r>
          </w:p>
        </w:tc>
        <w:tc>
          <w:tcPr>
            <w:tcW w:w="2026"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81.53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54199</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12</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Capa impermeable -Amarilla </w:t>
            </w:r>
            <w:proofErr w:type="spellStart"/>
            <w:r w:rsidRPr="00D138FF">
              <w:rPr>
                <w:rFonts w:ascii="Times New Roman" w:eastAsia="Times New Roman" w:hAnsi="Times New Roman"/>
                <w:b/>
                <w:bCs/>
                <w:color w:val="000000"/>
                <w:sz w:val="20"/>
                <w:szCs w:val="20"/>
                <w:lang w:val="es-SV" w:eastAsia="es-SV"/>
              </w:rPr>
              <w:t>Tej</w:t>
            </w:r>
            <w:proofErr w:type="spellEnd"/>
            <w:r w:rsidRPr="00D138FF">
              <w:rPr>
                <w:rFonts w:ascii="Times New Roman" w:eastAsia="Times New Roman" w:hAnsi="Times New Roman"/>
                <w:b/>
                <w:bCs/>
                <w:color w:val="000000"/>
                <w:sz w:val="20"/>
                <w:szCs w:val="20"/>
                <w:lang w:val="es-SV" w:eastAsia="es-SV"/>
              </w:rPr>
              <w:t xml:space="preserve">- 1 </w:t>
            </w:r>
            <w:proofErr w:type="spellStart"/>
            <w:r w:rsidRPr="00D138FF">
              <w:rPr>
                <w:rFonts w:ascii="Times New Roman" w:eastAsia="Times New Roman" w:hAnsi="Times New Roman"/>
                <w:b/>
                <w:bCs/>
                <w:color w:val="000000"/>
                <w:sz w:val="20"/>
                <w:szCs w:val="20"/>
                <w:lang w:val="es-SV" w:eastAsia="es-SV"/>
              </w:rPr>
              <w:t>Pza</w:t>
            </w:r>
            <w:proofErr w:type="spellEnd"/>
            <w:r w:rsidRPr="00D138FF">
              <w:rPr>
                <w:rFonts w:ascii="Times New Roman" w:eastAsia="Times New Roman" w:hAnsi="Times New Roman"/>
                <w:b/>
                <w:bCs/>
                <w:color w:val="000000"/>
                <w:sz w:val="20"/>
                <w:szCs w:val="20"/>
                <w:lang w:val="es-SV" w:eastAsia="es-SV"/>
              </w:rPr>
              <w:t xml:space="preserve"> L</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124.20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123.00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128.96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54119</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12</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Foco espiral Apolo 15W </w:t>
            </w:r>
          </w:p>
        </w:tc>
        <w:tc>
          <w:tcPr>
            <w:tcW w:w="1321"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18.00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22.78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12</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Foco ahorrativo 25 w Apolo ( caja)</w:t>
            </w:r>
          </w:p>
        </w:tc>
        <w:tc>
          <w:tcPr>
            <w:tcW w:w="1321"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29.40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25.44 </w:t>
            </w:r>
          </w:p>
        </w:tc>
      </w:tr>
      <w:tr w:rsidR="00D138FF" w:rsidRPr="00D138FF" w:rsidTr="0005495D">
        <w:trPr>
          <w:trHeight w:val="510"/>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5</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Extensión - uso pesado - 8 </w:t>
            </w:r>
            <w:proofErr w:type="spellStart"/>
            <w:r w:rsidRPr="00D138FF">
              <w:rPr>
                <w:rFonts w:ascii="Times New Roman" w:eastAsia="Times New Roman" w:hAnsi="Times New Roman"/>
                <w:b/>
                <w:bCs/>
                <w:color w:val="000000"/>
                <w:sz w:val="20"/>
                <w:szCs w:val="20"/>
                <w:lang w:val="es-SV" w:eastAsia="es-SV"/>
              </w:rPr>
              <w:t>mts</w:t>
            </w:r>
            <w:proofErr w:type="spellEnd"/>
            <w:r w:rsidRPr="00D138FF">
              <w:rPr>
                <w:rFonts w:ascii="Times New Roman" w:eastAsia="Times New Roman" w:hAnsi="Times New Roman"/>
                <w:b/>
                <w:bCs/>
                <w:color w:val="000000"/>
                <w:sz w:val="20"/>
                <w:szCs w:val="20"/>
                <w:lang w:val="es-SV" w:eastAsia="es-SV"/>
              </w:rPr>
              <w:t xml:space="preserve"> c-16 48045 </w:t>
            </w:r>
            <w:proofErr w:type="spellStart"/>
            <w:r w:rsidRPr="00D138FF">
              <w:rPr>
                <w:rFonts w:ascii="Times New Roman" w:eastAsia="Times New Roman" w:hAnsi="Times New Roman"/>
                <w:b/>
                <w:bCs/>
                <w:color w:val="000000"/>
                <w:sz w:val="20"/>
                <w:szCs w:val="20"/>
                <w:lang w:val="es-SV" w:eastAsia="es-SV"/>
              </w:rPr>
              <w:t>Truper</w:t>
            </w:r>
            <w:proofErr w:type="spellEnd"/>
            <w:r w:rsidRPr="00D138FF">
              <w:rPr>
                <w:rFonts w:ascii="Times New Roman" w:eastAsia="Times New Roman" w:hAnsi="Times New Roman"/>
                <w:b/>
                <w:bCs/>
                <w:color w:val="000000"/>
                <w:sz w:val="20"/>
                <w:szCs w:val="20"/>
                <w:lang w:val="es-SV" w:eastAsia="es-SV"/>
              </w:rPr>
              <w:t xml:space="preserve"> </w:t>
            </w:r>
          </w:p>
        </w:tc>
        <w:tc>
          <w:tcPr>
            <w:tcW w:w="1321"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27.50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55.00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Regleta </w:t>
            </w:r>
            <w:proofErr w:type="spellStart"/>
            <w:r w:rsidRPr="00D138FF">
              <w:rPr>
                <w:rFonts w:ascii="Times New Roman" w:eastAsia="Times New Roman" w:hAnsi="Times New Roman"/>
                <w:b/>
                <w:bCs/>
                <w:color w:val="000000"/>
                <w:sz w:val="20"/>
                <w:szCs w:val="20"/>
                <w:lang w:val="es-SV" w:eastAsia="es-SV"/>
              </w:rPr>
              <w:t>multitoma</w:t>
            </w:r>
            <w:proofErr w:type="spellEnd"/>
            <w:r w:rsidRPr="00D138FF">
              <w:rPr>
                <w:rFonts w:ascii="Times New Roman" w:eastAsia="Times New Roman" w:hAnsi="Times New Roman"/>
                <w:b/>
                <w:bCs/>
                <w:color w:val="000000"/>
                <w:sz w:val="20"/>
                <w:szCs w:val="20"/>
                <w:lang w:val="es-SV" w:eastAsia="es-SV"/>
              </w:rPr>
              <w:t xml:space="preserve"> 6 </w:t>
            </w:r>
            <w:proofErr w:type="spellStart"/>
            <w:r w:rsidRPr="00D138FF">
              <w:rPr>
                <w:rFonts w:ascii="Times New Roman" w:eastAsia="Times New Roman" w:hAnsi="Times New Roman"/>
                <w:b/>
                <w:bCs/>
                <w:color w:val="000000"/>
                <w:sz w:val="20"/>
                <w:szCs w:val="20"/>
                <w:lang w:val="es-SV" w:eastAsia="es-SV"/>
              </w:rPr>
              <w:t>Sal.</w:t>
            </w:r>
            <w:proofErr w:type="spellEnd"/>
            <w:r w:rsidRPr="00D138FF">
              <w:rPr>
                <w:rFonts w:ascii="Times New Roman" w:eastAsia="Times New Roman" w:hAnsi="Times New Roman"/>
                <w:b/>
                <w:bCs/>
                <w:color w:val="000000"/>
                <w:sz w:val="20"/>
                <w:szCs w:val="20"/>
                <w:lang w:val="es-SV" w:eastAsia="es-SV"/>
              </w:rPr>
              <w:t xml:space="preserve"> C/l 1135 Eagle</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42.80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37.60 </w:t>
            </w:r>
          </w:p>
        </w:tc>
        <w:tc>
          <w:tcPr>
            <w:tcW w:w="2026"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27.87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proofErr w:type="spellStart"/>
            <w:r w:rsidRPr="00D138FF">
              <w:rPr>
                <w:rFonts w:ascii="Times New Roman" w:eastAsia="Times New Roman" w:hAnsi="Times New Roman"/>
                <w:b/>
                <w:bCs/>
                <w:color w:val="000000"/>
                <w:sz w:val="20"/>
                <w:szCs w:val="20"/>
                <w:lang w:val="es-SV" w:eastAsia="es-SV"/>
              </w:rPr>
              <w:t>Extension</w:t>
            </w:r>
            <w:proofErr w:type="spellEnd"/>
            <w:r w:rsidRPr="00D138FF">
              <w:rPr>
                <w:rFonts w:ascii="Times New Roman" w:eastAsia="Times New Roman" w:hAnsi="Times New Roman"/>
                <w:b/>
                <w:bCs/>
                <w:color w:val="000000"/>
                <w:sz w:val="20"/>
                <w:szCs w:val="20"/>
                <w:lang w:val="es-SV" w:eastAsia="es-SV"/>
              </w:rPr>
              <w:t xml:space="preserve"> Blanca 5 </w:t>
            </w:r>
            <w:proofErr w:type="spellStart"/>
            <w:r w:rsidRPr="00D138FF">
              <w:rPr>
                <w:rFonts w:ascii="Times New Roman" w:eastAsia="Times New Roman" w:hAnsi="Times New Roman"/>
                <w:b/>
                <w:bCs/>
                <w:color w:val="000000"/>
                <w:sz w:val="20"/>
                <w:szCs w:val="20"/>
                <w:lang w:val="es-SV" w:eastAsia="es-SV"/>
              </w:rPr>
              <w:t>Mts</w:t>
            </w:r>
            <w:proofErr w:type="spellEnd"/>
            <w:r w:rsidRPr="00D138FF">
              <w:rPr>
                <w:rFonts w:ascii="Times New Roman" w:eastAsia="Times New Roman" w:hAnsi="Times New Roman"/>
                <w:b/>
                <w:bCs/>
                <w:color w:val="000000"/>
                <w:sz w:val="20"/>
                <w:szCs w:val="20"/>
                <w:lang w:val="es-SV" w:eastAsia="es-SV"/>
              </w:rPr>
              <w:t xml:space="preserve"> JF</w:t>
            </w:r>
          </w:p>
        </w:tc>
        <w:tc>
          <w:tcPr>
            <w:tcW w:w="1321"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17.70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27.90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SUB TOTAL</w:t>
            </w:r>
          </w:p>
        </w:tc>
        <w:tc>
          <w:tcPr>
            <w:tcW w:w="1321" w:type="dxa"/>
            <w:tcBorders>
              <w:top w:val="nil"/>
              <w:left w:val="nil"/>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135.40 </w:t>
            </w:r>
          </w:p>
        </w:tc>
        <w:tc>
          <w:tcPr>
            <w:tcW w:w="1501"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120.50 </w:t>
            </w:r>
          </w:p>
        </w:tc>
        <w:tc>
          <w:tcPr>
            <w:tcW w:w="2026"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76.09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FFFFFF" w:themeColor="background1"/>
                <w:sz w:val="20"/>
                <w:szCs w:val="20"/>
                <w:lang w:val="es-SV" w:eastAsia="es-SV"/>
              </w:rPr>
            </w:pP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FFFFFF" w:themeColor="background1"/>
                <w:sz w:val="20"/>
                <w:szCs w:val="20"/>
                <w:lang w:val="es-SV" w:eastAsia="es-SV"/>
              </w:rPr>
            </w:pP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FFFFFF" w:themeColor="background1"/>
                <w:sz w:val="20"/>
                <w:szCs w:val="20"/>
                <w:lang w:val="es-SV" w:eastAsia="es-SV"/>
              </w:rPr>
            </w:pP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FFFFFF" w:themeColor="background1"/>
                <w:sz w:val="20"/>
                <w:szCs w:val="20"/>
                <w:lang w:val="es-SV" w:eastAsia="es-SV"/>
              </w:rPr>
            </w:pPr>
          </w:p>
        </w:tc>
      </w:tr>
      <w:tr w:rsidR="00D138FF" w:rsidRPr="00D138FF" w:rsidTr="0005495D">
        <w:trPr>
          <w:trHeight w:val="255"/>
          <w:jc w:val="center"/>
        </w:trPr>
        <w:tc>
          <w:tcPr>
            <w:tcW w:w="1116" w:type="dxa"/>
            <w:tcBorders>
              <w:top w:val="nil"/>
              <w:left w:val="single" w:sz="8"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54106</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single" w:sz="4" w:space="0" w:color="auto"/>
              <w:left w:val="single" w:sz="4" w:space="0" w:color="auto"/>
              <w:bottom w:val="single" w:sz="4" w:space="0" w:color="auto"/>
              <w:right w:val="nil"/>
            </w:tcBorders>
            <w:shd w:val="clear" w:color="auto" w:fill="D9E2F3"/>
            <w:vAlign w:val="bottom"/>
          </w:tcPr>
          <w:p w:rsidR="00D138FF" w:rsidRPr="00D138FF" w:rsidRDefault="00D138FF" w:rsidP="00D138FF">
            <w:pPr>
              <w:widowControl/>
              <w:autoSpaceDE/>
              <w:autoSpaceDN/>
              <w:adjustRightInd/>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CANTIDAD</w:t>
            </w:r>
          </w:p>
        </w:tc>
        <w:tc>
          <w:tcPr>
            <w:tcW w:w="3710" w:type="dxa"/>
            <w:tcBorders>
              <w:top w:val="single" w:sz="4" w:space="0" w:color="auto"/>
              <w:left w:val="single" w:sz="4" w:space="0" w:color="auto"/>
              <w:bottom w:val="single" w:sz="4" w:space="0" w:color="auto"/>
              <w:right w:val="single" w:sz="4" w:space="0" w:color="auto"/>
            </w:tcBorders>
            <w:shd w:val="clear" w:color="auto" w:fill="D9E2F3"/>
            <w:vAlign w:val="bottom"/>
          </w:tcPr>
          <w:p w:rsidR="00D138FF" w:rsidRPr="00D138FF" w:rsidRDefault="00D138FF" w:rsidP="00D138FF">
            <w:pPr>
              <w:widowControl/>
              <w:autoSpaceDE/>
              <w:autoSpaceDN/>
              <w:adjustRightInd/>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DESCRIPCION</w:t>
            </w:r>
          </w:p>
        </w:tc>
        <w:tc>
          <w:tcPr>
            <w:tcW w:w="1321" w:type="dxa"/>
            <w:tcBorders>
              <w:top w:val="single" w:sz="4" w:space="0" w:color="auto"/>
              <w:left w:val="nil"/>
              <w:bottom w:val="single" w:sz="4" w:space="0" w:color="auto"/>
              <w:right w:val="single" w:sz="4" w:space="0" w:color="auto"/>
            </w:tcBorders>
            <w:shd w:val="clear" w:color="auto" w:fill="D9E2F3"/>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 xml:space="preserve">FERRETERIA LA COQUERA S.A. DE </w:t>
            </w:r>
            <w:r w:rsidRPr="00D138FF">
              <w:rPr>
                <w:rFonts w:ascii="Times New Roman" w:eastAsia="Times New Roman" w:hAnsi="Times New Roman"/>
                <w:b/>
                <w:bCs/>
                <w:color w:val="000000"/>
                <w:sz w:val="18"/>
                <w:szCs w:val="18"/>
                <w:lang w:val="es-SV" w:eastAsia="es-SV"/>
              </w:rPr>
              <w:lastRenderedPageBreak/>
              <w:t xml:space="preserve">C.V.(SR. GUADALUPE ALFARO REYES) </w:t>
            </w:r>
          </w:p>
        </w:tc>
        <w:tc>
          <w:tcPr>
            <w:tcW w:w="1501" w:type="dxa"/>
            <w:tcBorders>
              <w:top w:val="single" w:sz="4" w:space="0" w:color="auto"/>
              <w:left w:val="nil"/>
              <w:bottom w:val="single" w:sz="4" w:space="0" w:color="auto"/>
              <w:right w:val="single" w:sz="4" w:space="0" w:color="auto"/>
            </w:tcBorders>
            <w:shd w:val="clear" w:color="auto" w:fill="D9E2F3"/>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MX" w:eastAsia="es-SV"/>
              </w:rPr>
            </w:pPr>
            <w:r w:rsidRPr="00D138FF">
              <w:rPr>
                <w:rFonts w:ascii="Times New Roman" w:eastAsia="Times New Roman" w:hAnsi="Times New Roman"/>
                <w:b/>
                <w:bCs/>
                <w:color w:val="000000"/>
                <w:sz w:val="18"/>
                <w:szCs w:val="18"/>
                <w:lang w:val="es-MX" w:eastAsia="es-SV"/>
              </w:rPr>
              <w:lastRenderedPageBreak/>
              <w:t xml:space="preserve">FREUND </w:t>
            </w:r>
          </w:p>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MX" w:eastAsia="es-SV"/>
              </w:rPr>
            </w:pPr>
            <w:r w:rsidRPr="00D138FF">
              <w:rPr>
                <w:rFonts w:ascii="Times New Roman" w:eastAsia="Times New Roman" w:hAnsi="Times New Roman"/>
                <w:b/>
                <w:bCs/>
                <w:color w:val="000000"/>
                <w:sz w:val="18"/>
                <w:szCs w:val="18"/>
                <w:lang w:val="es-MX" w:eastAsia="es-SV"/>
              </w:rPr>
              <w:t xml:space="preserve">S.A. DE C.V. </w:t>
            </w:r>
          </w:p>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MX" w:eastAsia="es-SV"/>
              </w:rPr>
            </w:pPr>
            <w:r w:rsidRPr="00D138FF">
              <w:rPr>
                <w:rFonts w:ascii="Times New Roman" w:eastAsia="Times New Roman" w:hAnsi="Times New Roman"/>
                <w:b/>
                <w:bCs/>
                <w:color w:val="000000"/>
                <w:sz w:val="18"/>
                <w:szCs w:val="18"/>
                <w:lang w:val="es-MX" w:eastAsia="es-SV"/>
              </w:rPr>
              <w:t xml:space="preserve">(EDUARDO DAVID </w:t>
            </w:r>
            <w:r w:rsidRPr="00D138FF">
              <w:rPr>
                <w:rFonts w:ascii="Times New Roman" w:eastAsia="Times New Roman" w:hAnsi="Times New Roman"/>
                <w:b/>
                <w:bCs/>
                <w:color w:val="000000"/>
                <w:sz w:val="18"/>
                <w:szCs w:val="18"/>
                <w:lang w:val="es-MX" w:eastAsia="es-SV"/>
              </w:rPr>
              <w:lastRenderedPageBreak/>
              <w:t>FREUND WAIDERGORN)</w:t>
            </w:r>
          </w:p>
        </w:tc>
        <w:tc>
          <w:tcPr>
            <w:tcW w:w="2026" w:type="dxa"/>
            <w:tcBorders>
              <w:top w:val="single" w:sz="4" w:space="0" w:color="auto"/>
              <w:left w:val="nil"/>
              <w:bottom w:val="single" w:sz="4" w:space="0" w:color="auto"/>
              <w:right w:val="single" w:sz="4" w:space="0" w:color="auto"/>
            </w:tcBorders>
            <w:shd w:val="clear" w:color="auto" w:fill="D9E2F3"/>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lastRenderedPageBreak/>
              <w:t xml:space="preserve">PORTILLO MATERIALES ELECTRICOS </w:t>
            </w:r>
          </w:p>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t xml:space="preserve">S.A. DE C.V. </w:t>
            </w:r>
          </w:p>
          <w:p w:rsidR="00D138FF" w:rsidRPr="00D138FF" w:rsidRDefault="00D138FF" w:rsidP="00D138FF">
            <w:pPr>
              <w:widowControl/>
              <w:autoSpaceDE/>
              <w:autoSpaceDN/>
              <w:adjustRightInd/>
              <w:jc w:val="center"/>
              <w:rPr>
                <w:rFonts w:ascii="Times New Roman" w:eastAsia="Times New Roman" w:hAnsi="Times New Roman"/>
                <w:b/>
                <w:bCs/>
                <w:color w:val="000000"/>
                <w:sz w:val="18"/>
                <w:szCs w:val="18"/>
                <w:lang w:val="es-SV" w:eastAsia="es-SV"/>
              </w:rPr>
            </w:pPr>
            <w:r w:rsidRPr="00D138FF">
              <w:rPr>
                <w:rFonts w:ascii="Times New Roman" w:eastAsia="Times New Roman" w:hAnsi="Times New Roman"/>
                <w:b/>
                <w:bCs/>
                <w:color w:val="000000"/>
                <w:sz w:val="18"/>
                <w:szCs w:val="18"/>
                <w:lang w:val="es-SV" w:eastAsia="es-SV"/>
              </w:rPr>
              <w:lastRenderedPageBreak/>
              <w:t xml:space="preserve">(NELSON REINERIO PORTILLO RUIZ) </w:t>
            </w:r>
          </w:p>
        </w:tc>
      </w:tr>
      <w:tr w:rsidR="00D138FF" w:rsidRPr="00D138FF" w:rsidTr="0005495D">
        <w:trPr>
          <w:trHeight w:val="255"/>
          <w:jc w:val="center"/>
        </w:trPr>
        <w:tc>
          <w:tcPr>
            <w:tcW w:w="1116" w:type="dxa"/>
            <w:tcBorders>
              <w:top w:val="single" w:sz="4" w:space="0" w:color="auto"/>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lastRenderedPageBreak/>
              <w:t>7</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Bota No. 40 Dinosaurio-Negro</w:t>
            </w:r>
          </w:p>
        </w:tc>
        <w:tc>
          <w:tcPr>
            <w:tcW w:w="1321"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66.50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58.80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15</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Guantes de Lona/ carnaza 14245</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84.75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c>
          <w:tcPr>
            <w:tcW w:w="2026"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42.75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SUB TOTAL</w:t>
            </w:r>
          </w:p>
        </w:tc>
        <w:tc>
          <w:tcPr>
            <w:tcW w:w="1321" w:type="dxa"/>
            <w:tcBorders>
              <w:top w:val="nil"/>
              <w:left w:val="nil"/>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151.25 </w:t>
            </w:r>
          </w:p>
        </w:tc>
        <w:tc>
          <w:tcPr>
            <w:tcW w:w="1501"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c>
          <w:tcPr>
            <w:tcW w:w="2026"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101.55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61102</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1020"/>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proofErr w:type="spellStart"/>
            <w:r w:rsidRPr="00D138FF">
              <w:rPr>
                <w:rFonts w:ascii="Times New Roman" w:eastAsia="Times New Roman" w:hAnsi="Times New Roman"/>
                <w:b/>
                <w:bCs/>
                <w:color w:val="000000"/>
                <w:sz w:val="20"/>
                <w:szCs w:val="20"/>
                <w:lang w:val="es-SV" w:eastAsia="es-SV"/>
              </w:rPr>
              <w:t>Orilladora</w:t>
            </w:r>
            <w:proofErr w:type="spellEnd"/>
            <w:r w:rsidRPr="00D138FF">
              <w:rPr>
                <w:rFonts w:ascii="Times New Roman" w:eastAsia="Times New Roman" w:hAnsi="Times New Roman"/>
                <w:b/>
                <w:bCs/>
                <w:color w:val="000000"/>
                <w:sz w:val="20"/>
                <w:szCs w:val="20"/>
                <w:lang w:val="es-SV" w:eastAsia="es-SV"/>
              </w:rPr>
              <w:t xml:space="preserve">-Mango- t/ bici - Gas- 12671- </w:t>
            </w:r>
            <w:proofErr w:type="spellStart"/>
            <w:r w:rsidRPr="00D138FF">
              <w:rPr>
                <w:rFonts w:ascii="Times New Roman" w:eastAsia="Times New Roman" w:hAnsi="Times New Roman"/>
                <w:b/>
                <w:bCs/>
                <w:color w:val="000000"/>
                <w:sz w:val="20"/>
                <w:szCs w:val="20"/>
                <w:lang w:val="es-SV" w:eastAsia="es-SV"/>
              </w:rPr>
              <w:t>Truper</w:t>
            </w:r>
            <w:proofErr w:type="spellEnd"/>
            <w:r w:rsidRPr="00D138FF">
              <w:rPr>
                <w:rFonts w:ascii="Times New Roman" w:eastAsia="Times New Roman" w:hAnsi="Times New Roman"/>
                <w:b/>
                <w:bCs/>
                <w:color w:val="000000"/>
                <w:sz w:val="20"/>
                <w:szCs w:val="20"/>
                <w:lang w:val="es-SV" w:eastAsia="es-SV"/>
              </w:rPr>
              <w:t xml:space="preserve">- Uso rudo, 3 HP, </w:t>
            </w:r>
            <w:proofErr w:type="spellStart"/>
            <w:r w:rsidRPr="00D138FF">
              <w:rPr>
                <w:rFonts w:ascii="Times New Roman" w:eastAsia="Times New Roman" w:hAnsi="Times New Roman"/>
                <w:b/>
                <w:bCs/>
                <w:color w:val="000000"/>
                <w:sz w:val="20"/>
                <w:szCs w:val="20"/>
                <w:lang w:val="es-SV" w:eastAsia="es-SV"/>
              </w:rPr>
              <w:t>Diam</w:t>
            </w:r>
            <w:proofErr w:type="spellEnd"/>
            <w:r w:rsidRPr="00D138FF">
              <w:rPr>
                <w:rFonts w:ascii="Times New Roman" w:eastAsia="Times New Roman" w:hAnsi="Times New Roman"/>
                <w:b/>
                <w:bCs/>
                <w:color w:val="000000"/>
                <w:sz w:val="20"/>
                <w:szCs w:val="20"/>
                <w:lang w:val="es-SV" w:eastAsia="es-SV"/>
              </w:rPr>
              <w:t xml:space="preserve"> de Corte 17" , velocidad 9,000 RPM, Capacidad de Tanque 1.3 L, - Gasolina 1.3 l/h</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260.00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650.00 </w:t>
            </w:r>
          </w:p>
        </w:tc>
        <w:tc>
          <w:tcPr>
            <w:tcW w:w="2026"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253.80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61101</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78</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Sillas plásticas-c/brazo-Mega-Beige-siena</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487.50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573.30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25</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Sillas plásticas sin brazo- </w:t>
            </w:r>
            <w:proofErr w:type="spellStart"/>
            <w:r w:rsidRPr="00D138FF">
              <w:rPr>
                <w:rFonts w:ascii="Times New Roman" w:eastAsia="Times New Roman" w:hAnsi="Times New Roman"/>
                <w:b/>
                <w:bCs/>
                <w:color w:val="000000"/>
                <w:sz w:val="20"/>
                <w:szCs w:val="20"/>
                <w:lang w:val="es-SV" w:eastAsia="es-SV"/>
              </w:rPr>
              <w:t>Napoli</w:t>
            </w:r>
            <w:proofErr w:type="spellEnd"/>
            <w:r w:rsidRPr="00D138FF">
              <w:rPr>
                <w:rFonts w:ascii="Times New Roman" w:eastAsia="Times New Roman" w:hAnsi="Times New Roman"/>
                <w:b/>
                <w:bCs/>
                <w:color w:val="000000"/>
                <w:sz w:val="20"/>
                <w:szCs w:val="20"/>
                <w:lang w:val="es-SV" w:eastAsia="es-SV"/>
              </w:rPr>
              <w:t xml:space="preserve"> -Beige </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170.00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80</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Sillas- plástica-c/brazo -mega-azul siena</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500.00 </w:t>
            </w:r>
          </w:p>
        </w:tc>
        <w:tc>
          <w:tcPr>
            <w:tcW w:w="1501"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588.00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SUB TOTAL</w:t>
            </w:r>
          </w:p>
        </w:tc>
        <w:tc>
          <w:tcPr>
            <w:tcW w:w="1321" w:type="dxa"/>
            <w:tcBorders>
              <w:top w:val="nil"/>
              <w:left w:val="nil"/>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987.50 </w:t>
            </w:r>
          </w:p>
        </w:tc>
        <w:tc>
          <w:tcPr>
            <w:tcW w:w="1501"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1,331.30 </w:t>
            </w:r>
          </w:p>
        </w:tc>
        <w:tc>
          <w:tcPr>
            <w:tcW w:w="2026"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61110</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70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w:t>
            </w:r>
          </w:p>
        </w:tc>
        <w:tc>
          <w:tcPr>
            <w:tcW w:w="3710"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Escalera FV Ext. 24 Naranja FE3224 Louisville 300 Lb</w:t>
            </w:r>
          </w:p>
        </w:tc>
        <w:tc>
          <w:tcPr>
            <w:tcW w:w="1321"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305.00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249.00 </w:t>
            </w:r>
          </w:p>
        </w:tc>
        <w:tc>
          <w:tcPr>
            <w:tcW w:w="2026"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232.29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371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Calibri" w:eastAsia="Times New Roman" w:hAnsi="Calibri" w:cs="Calibri"/>
                <w:b/>
                <w:bCs/>
                <w:color w:val="000000"/>
                <w:sz w:val="20"/>
                <w:szCs w:val="20"/>
                <w:lang w:val="es-SV" w:eastAsia="es-SV"/>
              </w:rPr>
            </w:pPr>
            <w:r w:rsidRPr="00D138FF">
              <w:rPr>
                <w:rFonts w:ascii="Calibri" w:eastAsia="Times New Roman" w:hAnsi="Calibri" w:cs="Calibri"/>
                <w:b/>
                <w:bCs/>
                <w:color w:val="000000"/>
                <w:sz w:val="20"/>
                <w:szCs w:val="20"/>
                <w:lang w:val="es-SV" w:eastAsia="es-SV"/>
              </w:rPr>
              <w:t> </w:t>
            </w:r>
          </w:p>
        </w:tc>
        <w:tc>
          <w:tcPr>
            <w:tcW w:w="1321"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Calibri" w:eastAsia="Times New Roman" w:hAnsi="Calibri" w:cs="Calibri"/>
                <w:b/>
                <w:bCs/>
                <w:color w:val="000000"/>
                <w:sz w:val="20"/>
                <w:szCs w:val="20"/>
                <w:lang w:val="es-SV" w:eastAsia="es-SV"/>
              </w:rPr>
            </w:pPr>
            <w:r w:rsidRPr="00D138FF">
              <w:rPr>
                <w:rFonts w:ascii="Calibri" w:eastAsia="Times New Roman" w:hAnsi="Calibri" w:cs="Calibri"/>
                <w:b/>
                <w:bCs/>
                <w:color w:val="000000"/>
                <w:sz w:val="20"/>
                <w:szCs w:val="20"/>
                <w:lang w:val="es-SV" w:eastAsia="es-SV"/>
              </w:rPr>
              <w:t> </w:t>
            </w:r>
          </w:p>
        </w:tc>
        <w:tc>
          <w:tcPr>
            <w:tcW w:w="1501"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2026"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Calibri" w:eastAsia="Times New Roman" w:hAnsi="Calibri" w:cs="Calibri"/>
                <w:b/>
                <w:bCs/>
                <w:color w:val="000000"/>
                <w:sz w:val="20"/>
                <w:szCs w:val="20"/>
                <w:lang w:val="es-SV" w:eastAsia="es-SV"/>
              </w:rPr>
            </w:pPr>
            <w:r w:rsidRPr="00D138FF">
              <w:rPr>
                <w:rFonts w:ascii="Calibri" w:eastAsia="Times New Roman" w:hAnsi="Calibri" w:cs="Calibri"/>
                <w:b/>
                <w:bCs/>
                <w:color w:val="000000"/>
                <w:sz w:val="20"/>
                <w:szCs w:val="20"/>
                <w:lang w:val="es-SV" w:eastAsia="es-SV"/>
              </w:rPr>
              <w:t> </w:t>
            </w:r>
          </w:p>
        </w:tc>
        <w:tc>
          <w:tcPr>
            <w:tcW w:w="3710" w:type="dxa"/>
            <w:tcBorders>
              <w:top w:val="nil"/>
              <w:left w:val="nil"/>
              <w:bottom w:val="single" w:sz="4" w:space="0" w:color="auto"/>
              <w:right w:val="single" w:sz="4" w:space="0" w:color="auto"/>
            </w:tcBorders>
            <w:shd w:val="clear" w:color="000000" w:fill="8DB4E2"/>
            <w:noWrap/>
            <w:vAlign w:val="bottom"/>
            <w:hideMark/>
          </w:tcPr>
          <w:p w:rsidR="00D138FF" w:rsidRPr="00D138FF" w:rsidRDefault="00D138FF" w:rsidP="00D138FF">
            <w:pPr>
              <w:widowControl/>
              <w:autoSpaceDE/>
              <w:autoSpaceDN/>
              <w:adjustRightInd/>
              <w:rPr>
                <w:rFonts w:ascii="Calibri" w:eastAsia="Times New Roman" w:hAnsi="Calibri" w:cs="Calibri"/>
                <w:b/>
                <w:bCs/>
                <w:color w:val="000000"/>
                <w:sz w:val="20"/>
                <w:szCs w:val="20"/>
                <w:lang w:val="es-SV" w:eastAsia="es-SV"/>
              </w:rPr>
            </w:pPr>
            <w:r w:rsidRPr="00D138FF">
              <w:rPr>
                <w:rFonts w:ascii="Calibri" w:eastAsia="Times New Roman" w:hAnsi="Calibri" w:cs="Calibri"/>
                <w:b/>
                <w:bCs/>
                <w:color w:val="000000"/>
                <w:sz w:val="20"/>
                <w:szCs w:val="20"/>
                <w:lang w:val="es-SV" w:eastAsia="es-SV"/>
              </w:rPr>
              <w:t>TOTAL</w:t>
            </w:r>
          </w:p>
        </w:tc>
        <w:tc>
          <w:tcPr>
            <w:tcW w:w="1321" w:type="dxa"/>
            <w:tcBorders>
              <w:top w:val="nil"/>
              <w:left w:val="nil"/>
              <w:bottom w:val="single" w:sz="4" w:space="0" w:color="auto"/>
              <w:right w:val="single" w:sz="4" w:space="0" w:color="auto"/>
            </w:tcBorders>
            <w:shd w:val="clear" w:color="000000" w:fill="8DB4E2"/>
            <w:noWrap/>
            <w:vAlign w:val="bottom"/>
            <w:hideMark/>
          </w:tcPr>
          <w:p w:rsidR="00D138FF" w:rsidRPr="00D138FF" w:rsidRDefault="00D138FF" w:rsidP="00D138FF">
            <w:pPr>
              <w:widowControl/>
              <w:autoSpaceDE/>
              <w:autoSpaceDN/>
              <w:adjustRightInd/>
              <w:jc w:val="center"/>
              <w:rPr>
                <w:rFonts w:ascii="Calibri" w:eastAsia="Times New Roman" w:hAnsi="Calibri" w:cs="Calibri"/>
                <w:b/>
                <w:bCs/>
                <w:color w:val="000000"/>
                <w:sz w:val="20"/>
                <w:szCs w:val="20"/>
                <w:lang w:val="es-SV" w:eastAsia="es-SV"/>
              </w:rPr>
            </w:pPr>
            <w:r w:rsidRPr="00D138FF">
              <w:rPr>
                <w:rFonts w:ascii="Calibri" w:eastAsia="Times New Roman" w:hAnsi="Calibri" w:cs="Calibri"/>
                <w:b/>
                <w:bCs/>
                <w:color w:val="000000"/>
                <w:sz w:val="20"/>
                <w:szCs w:val="20"/>
                <w:lang w:val="es-SV" w:eastAsia="es-SV"/>
              </w:rPr>
              <w:t xml:space="preserve"> $    2,413.46 </w:t>
            </w:r>
          </w:p>
        </w:tc>
        <w:tc>
          <w:tcPr>
            <w:tcW w:w="1501" w:type="dxa"/>
            <w:tcBorders>
              <w:top w:val="nil"/>
              <w:left w:val="nil"/>
              <w:bottom w:val="single" w:sz="4" w:space="0" w:color="auto"/>
              <w:right w:val="single" w:sz="4" w:space="0" w:color="auto"/>
            </w:tcBorders>
            <w:shd w:val="clear" w:color="000000" w:fill="8DB4E2"/>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2,983.50 </w:t>
            </w:r>
          </w:p>
        </w:tc>
        <w:tc>
          <w:tcPr>
            <w:tcW w:w="2026" w:type="dxa"/>
            <w:tcBorders>
              <w:top w:val="nil"/>
              <w:left w:val="nil"/>
              <w:bottom w:val="single" w:sz="4" w:space="0" w:color="auto"/>
              <w:right w:val="single" w:sz="4" w:space="0" w:color="auto"/>
            </w:tcBorders>
            <w:shd w:val="clear" w:color="000000" w:fill="8DB4E2"/>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1,136.60 </w:t>
            </w:r>
          </w:p>
        </w:tc>
      </w:tr>
    </w:tbl>
    <w:p w:rsidR="00D138FF" w:rsidRPr="00D138FF" w:rsidRDefault="00D138FF" w:rsidP="00D138FF">
      <w:pPr>
        <w:widowControl/>
        <w:autoSpaceDE/>
        <w:autoSpaceDN/>
        <w:adjustRightInd/>
        <w:ind w:right="425"/>
        <w:jc w:val="both"/>
        <w:rPr>
          <w:rFonts w:ascii="Times New Roman" w:eastAsia="Times New Roman" w:hAnsi="Times New Roman"/>
          <w:sz w:val="25"/>
          <w:szCs w:val="25"/>
          <w:lang w:val="es-SV"/>
        </w:rPr>
      </w:pPr>
    </w:p>
    <w:p w:rsidR="00D138FF" w:rsidRPr="00D138FF" w:rsidRDefault="00D138FF" w:rsidP="00D138FF">
      <w:pPr>
        <w:widowControl/>
        <w:autoSpaceDE/>
        <w:autoSpaceDN/>
        <w:adjustRightInd/>
        <w:ind w:right="425"/>
        <w:jc w:val="both"/>
        <w:rPr>
          <w:rFonts w:ascii="Times New Roman" w:eastAsia="Times New Roman" w:hAnsi="Times New Roman"/>
          <w:sz w:val="28"/>
          <w:szCs w:val="28"/>
          <w:lang w:val="es-SV"/>
        </w:rPr>
      </w:pPr>
      <w:r w:rsidRPr="00D138FF">
        <w:rPr>
          <w:rFonts w:ascii="Times New Roman" w:eastAsia="Times New Roman" w:hAnsi="Times New Roman"/>
          <w:sz w:val="28"/>
          <w:szCs w:val="28"/>
          <w:lang w:val="es-SV"/>
        </w:rPr>
        <w:t xml:space="preserve">Después de haber analizado las ofertas, conjuntamente con la Unidad solicitante; los productos seleccionados cumplen con los requerimientos de esta Alcaldía Municipal. Solicita Acuerdo Municipal. Se tiene Acuerdo Municipal referenciado, Disponibilidad Presupuestaria, correlativo comprasal, ofertas; y carta explicativa. </w:t>
      </w:r>
      <w:r w:rsidRPr="00D138FF">
        <w:rPr>
          <w:rFonts w:ascii="Times New Roman" w:eastAsia="Times New Roman" w:hAnsi="Times New Roman"/>
          <w:color w:val="000000"/>
          <w:sz w:val="28"/>
          <w:szCs w:val="28"/>
          <w:lang w:val="es-SV"/>
        </w:rPr>
        <w:t xml:space="preserve">Con el aval de los señores </w:t>
      </w:r>
      <w:r w:rsidRPr="00D138FF">
        <w:rPr>
          <w:rFonts w:ascii="Times New Roman" w:eastAsia="Times New Roman" w:hAnsi="Times New Roman"/>
          <w:sz w:val="28"/>
          <w:szCs w:val="28"/>
          <w:lang w:val="es-MX"/>
        </w:rPr>
        <w:t>Síndico Municipal Lic. José Ebanan Quintanilla Gómez; y</w:t>
      </w:r>
      <w:r w:rsidRPr="00D138FF">
        <w:rPr>
          <w:rFonts w:ascii="Times New Roman" w:eastAsia="Times New Roman" w:hAnsi="Times New Roman"/>
          <w:color w:val="000000"/>
          <w:sz w:val="28"/>
          <w:szCs w:val="28"/>
          <w:lang w:val="es-SV"/>
        </w:rPr>
        <w:t xml:space="preserve"> </w:t>
      </w:r>
      <w:r w:rsidRPr="00D138FF">
        <w:rPr>
          <w:rFonts w:ascii="Times New Roman" w:eastAsia="Times New Roman" w:hAnsi="Times New Roman"/>
          <w:spacing w:val="-8"/>
          <w:sz w:val="28"/>
          <w:szCs w:val="28"/>
          <w:lang w:val="es-SV"/>
        </w:rPr>
        <w:t>Concejal señor Rafael Antonio Argueta</w:t>
      </w:r>
      <w:r w:rsidRPr="00D138FF">
        <w:rPr>
          <w:rFonts w:ascii="Times New Roman" w:eastAsia="Times New Roman" w:hAnsi="Times New Roman"/>
          <w:sz w:val="28"/>
          <w:szCs w:val="28"/>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sz w:val="28"/>
          <w:szCs w:val="28"/>
          <w:lang w:val="es-SV"/>
        </w:rPr>
        <w:t xml:space="preserve">ocho votos, ACUERDA: 1) </w:t>
      </w:r>
      <w:r w:rsidRPr="00D138FF">
        <w:rPr>
          <w:rFonts w:ascii="Times New Roman" w:eastAsia="Times New Roman" w:hAnsi="Times New Roman"/>
          <w:sz w:val="28"/>
          <w:szCs w:val="28"/>
          <w:lang w:val="es-SV"/>
        </w:rPr>
        <w:t xml:space="preserve">Adjudicar la compra de manera parcial a las empresas FERRETERIA LA COQUERA S.A. DE C.V. (Sr. Guadalupe Alfaro Reyes), FREUND S.A. DE C.V. (Eduardo David </w:t>
      </w:r>
      <w:proofErr w:type="spellStart"/>
      <w:r w:rsidRPr="00D138FF">
        <w:rPr>
          <w:rFonts w:ascii="Times New Roman" w:eastAsia="Times New Roman" w:hAnsi="Times New Roman"/>
          <w:sz w:val="28"/>
          <w:szCs w:val="28"/>
          <w:lang w:val="es-SV"/>
        </w:rPr>
        <w:t>Freund</w:t>
      </w:r>
      <w:proofErr w:type="spellEnd"/>
      <w:r w:rsidRPr="00D138FF">
        <w:rPr>
          <w:rFonts w:ascii="Times New Roman" w:eastAsia="Times New Roman" w:hAnsi="Times New Roman"/>
          <w:sz w:val="28"/>
          <w:szCs w:val="28"/>
          <w:lang w:val="es-SV"/>
        </w:rPr>
        <w:t xml:space="preserve"> </w:t>
      </w:r>
      <w:proofErr w:type="spellStart"/>
      <w:r w:rsidRPr="00D138FF">
        <w:rPr>
          <w:rFonts w:ascii="Times New Roman" w:eastAsia="Times New Roman" w:hAnsi="Times New Roman"/>
          <w:sz w:val="28"/>
          <w:szCs w:val="28"/>
          <w:lang w:val="es-SV"/>
        </w:rPr>
        <w:t>Waidergorn</w:t>
      </w:r>
      <w:proofErr w:type="spellEnd"/>
      <w:r w:rsidRPr="00D138FF">
        <w:rPr>
          <w:rFonts w:ascii="Times New Roman" w:eastAsia="Times New Roman" w:hAnsi="Times New Roman"/>
          <w:sz w:val="28"/>
          <w:szCs w:val="28"/>
          <w:lang w:val="es-SV"/>
        </w:rPr>
        <w:t xml:space="preserve">); y PORTILLO MATERIALES ELECTRICOS S.A. DE C.V. (Nelson </w:t>
      </w:r>
      <w:proofErr w:type="spellStart"/>
      <w:r w:rsidRPr="00D138FF">
        <w:rPr>
          <w:rFonts w:ascii="Times New Roman" w:eastAsia="Times New Roman" w:hAnsi="Times New Roman"/>
          <w:sz w:val="28"/>
          <w:szCs w:val="28"/>
          <w:lang w:val="es-SV"/>
        </w:rPr>
        <w:t>Reinerio</w:t>
      </w:r>
      <w:proofErr w:type="spellEnd"/>
      <w:r w:rsidRPr="00D138FF">
        <w:rPr>
          <w:rFonts w:ascii="Times New Roman" w:eastAsia="Times New Roman" w:hAnsi="Times New Roman"/>
          <w:sz w:val="28"/>
          <w:szCs w:val="28"/>
          <w:lang w:val="es-SV"/>
        </w:rPr>
        <w:t xml:space="preserve"> Portillo Ruiz), según detalle:</w:t>
      </w:r>
    </w:p>
    <w:p w:rsidR="00D138FF" w:rsidRPr="00D138FF" w:rsidRDefault="00D138FF" w:rsidP="00D138FF">
      <w:pPr>
        <w:widowControl/>
        <w:autoSpaceDE/>
        <w:autoSpaceDN/>
        <w:adjustRightInd/>
        <w:ind w:right="425"/>
        <w:jc w:val="both"/>
        <w:rPr>
          <w:rFonts w:ascii="Times New Roman" w:eastAsia="Times New Roman" w:hAnsi="Times New Roman"/>
          <w:sz w:val="26"/>
          <w:szCs w:val="26"/>
          <w:lang w:val="es-SV"/>
        </w:rPr>
      </w:pPr>
    </w:p>
    <w:tbl>
      <w:tblPr>
        <w:tblW w:w="9796" w:type="dxa"/>
        <w:jc w:val="center"/>
        <w:tblLayout w:type="fixed"/>
        <w:tblCellMar>
          <w:left w:w="70" w:type="dxa"/>
          <w:right w:w="70" w:type="dxa"/>
        </w:tblCellMar>
        <w:tblLook w:val="04A0"/>
      </w:tblPr>
      <w:tblGrid>
        <w:gridCol w:w="1116"/>
        <w:gridCol w:w="4144"/>
        <w:gridCol w:w="1559"/>
        <w:gridCol w:w="1418"/>
        <w:gridCol w:w="1559"/>
      </w:tblGrid>
      <w:tr w:rsidR="00D138FF" w:rsidRPr="00D138FF" w:rsidTr="0005495D">
        <w:trPr>
          <w:trHeight w:val="1206"/>
          <w:jc w:val="center"/>
        </w:trPr>
        <w:tc>
          <w:tcPr>
            <w:tcW w:w="111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lastRenderedPageBreak/>
              <w:t>CANTIDAD</w:t>
            </w:r>
          </w:p>
        </w:tc>
        <w:tc>
          <w:tcPr>
            <w:tcW w:w="4144" w:type="dxa"/>
            <w:tcBorders>
              <w:top w:val="single" w:sz="4" w:space="0" w:color="auto"/>
              <w:left w:val="nil"/>
              <w:bottom w:val="single" w:sz="4" w:space="0" w:color="auto"/>
              <w:right w:val="single" w:sz="4" w:space="0" w:color="auto"/>
            </w:tcBorders>
            <w:shd w:val="clear" w:color="auto" w:fill="DAEEF3" w:themeFill="accent5" w:themeFillTint="33"/>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DESCRIPCION</w:t>
            </w:r>
          </w:p>
        </w:tc>
        <w:tc>
          <w:tcPr>
            <w:tcW w:w="1559" w:type="dxa"/>
            <w:tcBorders>
              <w:top w:val="single" w:sz="4" w:space="0" w:color="auto"/>
              <w:left w:val="nil"/>
              <w:bottom w:val="single" w:sz="4" w:space="0" w:color="auto"/>
              <w:right w:val="single" w:sz="4" w:space="0" w:color="auto"/>
            </w:tcBorders>
            <w:shd w:val="clear" w:color="auto" w:fill="DAEEF3" w:themeFill="accent5" w:themeFillTint="33"/>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FERRETERIA LA COQUERA S.A.</w:t>
            </w:r>
          </w:p>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DE C.V.</w:t>
            </w:r>
          </w:p>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(SR. GUADALUPE ALFARO REYES) </w:t>
            </w:r>
          </w:p>
        </w:tc>
        <w:tc>
          <w:tcPr>
            <w:tcW w:w="1418" w:type="dxa"/>
            <w:tcBorders>
              <w:top w:val="single" w:sz="4" w:space="0" w:color="auto"/>
              <w:left w:val="nil"/>
              <w:bottom w:val="single" w:sz="4" w:space="0" w:color="auto"/>
              <w:right w:val="single" w:sz="4" w:space="0" w:color="auto"/>
            </w:tcBorders>
            <w:shd w:val="clear" w:color="auto" w:fill="DAEEF3" w:themeFill="accent5" w:themeFillTint="33"/>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n-US" w:eastAsia="es-SV"/>
              </w:rPr>
            </w:pPr>
            <w:r w:rsidRPr="00D138FF">
              <w:rPr>
                <w:rFonts w:ascii="Times New Roman" w:eastAsia="Times New Roman" w:hAnsi="Times New Roman"/>
                <w:b/>
                <w:bCs/>
                <w:color w:val="000000"/>
                <w:sz w:val="15"/>
                <w:szCs w:val="15"/>
                <w:lang w:val="en-US" w:eastAsia="es-SV"/>
              </w:rPr>
              <w:t>FREUND S.A. DE C.V. ( EDUARDO DAVID FREUND WAIDERGORN)</w:t>
            </w:r>
          </w:p>
        </w:tc>
        <w:tc>
          <w:tcPr>
            <w:tcW w:w="1559" w:type="dxa"/>
            <w:tcBorders>
              <w:top w:val="single" w:sz="4" w:space="0" w:color="auto"/>
              <w:left w:val="nil"/>
              <w:bottom w:val="single" w:sz="4" w:space="0" w:color="auto"/>
              <w:right w:val="single" w:sz="4" w:space="0" w:color="auto"/>
            </w:tcBorders>
            <w:shd w:val="clear" w:color="auto" w:fill="DAEEF3" w:themeFill="accent5" w:themeFillTint="33"/>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PORTILLO MATERIALES ELECTRICOS S.A. DE C.V. ( NELSON REINERIO PORTILLO RUIZ)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4144" w:type="dxa"/>
            <w:tcBorders>
              <w:top w:val="nil"/>
              <w:left w:val="nil"/>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54118</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12</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Válvula bola PVC  lisa ½ </w:t>
            </w:r>
            <w:proofErr w:type="spellStart"/>
            <w:r w:rsidRPr="00D138FF">
              <w:rPr>
                <w:rFonts w:ascii="Times New Roman" w:eastAsia="Times New Roman" w:hAnsi="Times New Roman"/>
                <w:b/>
                <w:bCs/>
                <w:color w:val="000000"/>
                <w:sz w:val="15"/>
                <w:szCs w:val="15"/>
                <w:lang w:val="es-SV" w:eastAsia="es-SV"/>
              </w:rPr>
              <w:t>Plg</w:t>
            </w:r>
            <w:proofErr w:type="spellEnd"/>
            <w:r w:rsidRPr="00D138FF">
              <w:rPr>
                <w:rFonts w:ascii="Times New Roman" w:eastAsia="Times New Roman" w:hAnsi="Times New Roman"/>
                <w:b/>
                <w:bCs/>
                <w:color w:val="000000"/>
                <w:sz w:val="15"/>
                <w:szCs w:val="15"/>
                <w:lang w:val="es-SV" w:eastAsia="es-SV"/>
              </w:rPr>
              <w:t xml:space="preserve"> </w:t>
            </w:r>
            <w:proofErr w:type="spellStart"/>
            <w:r w:rsidRPr="00D138FF">
              <w:rPr>
                <w:rFonts w:ascii="Times New Roman" w:eastAsia="Times New Roman" w:hAnsi="Times New Roman"/>
                <w:b/>
                <w:bCs/>
                <w:color w:val="000000"/>
                <w:sz w:val="15"/>
                <w:szCs w:val="15"/>
                <w:lang w:val="es-SV" w:eastAsia="es-SV"/>
              </w:rPr>
              <w:t>man</w:t>
            </w:r>
            <w:proofErr w:type="spellEnd"/>
            <w:r w:rsidRPr="00D138FF">
              <w:rPr>
                <w:rFonts w:ascii="Times New Roman" w:eastAsia="Times New Roman" w:hAnsi="Times New Roman"/>
                <w:b/>
                <w:bCs/>
                <w:color w:val="000000"/>
                <w:sz w:val="15"/>
                <w:szCs w:val="15"/>
                <w:lang w:val="es-SV" w:eastAsia="es-SV"/>
              </w:rPr>
              <w:t>/naranja.</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16.56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12</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Válvula bola PVC  lisa ¾ </w:t>
            </w:r>
            <w:proofErr w:type="spellStart"/>
            <w:r w:rsidRPr="00D138FF">
              <w:rPr>
                <w:rFonts w:ascii="Times New Roman" w:eastAsia="Times New Roman" w:hAnsi="Times New Roman"/>
                <w:b/>
                <w:bCs/>
                <w:color w:val="000000"/>
                <w:sz w:val="15"/>
                <w:szCs w:val="15"/>
                <w:lang w:val="es-SV" w:eastAsia="es-SV"/>
              </w:rPr>
              <w:t>Plg</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37.20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30</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Adaptador hembra PVC  a 1/2  P</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3.90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20</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Adaptador hembra PVC  3/4 P </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3.20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20</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Unión PVC   ½ </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2.20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20</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Adaptador  Macho PVC b 3/ 4 p</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2.80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10</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Escoba </w:t>
            </w:r>
            <w:proofErr w:type="spellStart"/>
            <w:r w:rsidRPr="00D138FF">
              <w:rPr>
                <w:rFonts w:ascii="Times New Roman" w:eastAsia="Times New Roman" w:hAnsi="Times New Roman"/>
                <w:b/>
                <w:bCs/>
                <w:color w:val="000000"/>
                <w:sz w:val="15"/>
                <w:szCs w:val="15"/>
                <w:lang w:val="es-SV" w:eastAsia="es-SV"/>
              </w:rPr>
              <w:t>Metalica</w:t>
            </w:r>
            <w:proofErr w:type="spellEnd"/>
            <w:r w:rsidRPr="00D138FF">
              <w:rPr>
                <w:rFonts w:ascii="Times New Roman" w:eastAsia="Times New Roman" w:hAnsi="Times New Roman"/>
                <w:b/>
                <w:bCs/>
                <w:color w:val="000000"/>
                <w:sz w:val="15"/>
                <w:szCs w:val="15"/>
                <w:lang w:val="es-SV" w:eastAsia="es-SV"/>
              </w:rPr>
              <w:t xml:space="preserve"> 22"- 22d- 14328 </w:t>
            </w:r>
            <w:proofErr w:type="spellStart"/>
            <w:r w:rsidRPr="00D138FF">
              <w:rPr>
                <w:rFonts w:ascii="Times New Roman" w:eastAsia="Times New Roman" w:hAnsi="Times New Roman"/>
                <w:b/>
                <w:bCs/>
                <w:color w:val="000000"/>
                <w:sz w:val="15"/>
                <w:szCs w:val="15"/>
                <w:lang w:val="es-SV" w:eastAsia="es-SV"/>
              </w:rPr>
              <w:t>Truper</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41.60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1</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Llave </w:t>
            </w:r>
            <w:proofErr w:type="spellStart"/>
            <w:r w:rsidRPr="00D138FF">
              <w:rPr>
                <w:rFonts w:ascii="Times New Roman" w:eastAsia="Times New Roman" w:hAnsi="Times New Roman"/>
                <w:b/>
                <w:bCs/>
                <w:color w:val="000000"/>
                <w:sz w:val="15"/>
                <w:szCs w:val="15"/>
                <w:lang w:val="es-SV" w:eastAsia="es-SV"/>
              </w:rPr>
              <w:t>Stilson</w:t>
            </w:r>
            <w:proofErr w:type="spellEnd"/>
            <w:r w:rsidRPr="00D138FF">
              <w:rPr>
                <w:rFonts w:ascii="Times New Roman" w:eastAsia="Times New Roman" w:hAnsi="Times New Roman"/>
                <w:b/>
                <w:bCs/>
                <w:color w:val="000000"/>
                <w:sz w:val="15"/>
                <w:szCs w:val="15"/>
                <w:lang w:val="es-SV" w:eastAsia="es-SV"/>
              </w:rPr>
              <w:t xml:space="preserve"> 10” </w:t>
            </w:r>
            <w:proofErr w:type="spellStart"/>
            <w:r w:rsidRPr="00D138FF">
              <w:rPr>
                <w:rFonts w:ascii="Times New Roman" w:eastAsia="Times New Roman" w:hAnsi="Times New Roman"/>
                <w:b/>
                <w:bCs/>
                <w:color w:val="000000"/>
                <w:sz w:val="15"/>
                <w:szCs w:val="15"/>
                <w:lang w:val="es-SV" w:eastAsia="es-SV"/>
              </w:rPr>
              <w:t>Pretul</w:t>
            </w:r>
            <w:proofErr w:type="spellEnd"/>
            <w:r w:rsidRPr="00D138FF">
              <w:rPr>
                <w:rFonts w:ascii="Times New Roman" w:eastAsia="Times New Roman" w:hAnsi="Times New Roman"/>
                <w:b/>
                <w:bCs/>
                <w:color w:val="000000"/>
                <w:sz w:val="15"/>
                <w:szCs w:val="15"/>
                <w:lang w:val="es-SV" w:eastAsia="es-SV"/>
              </w:rPr>
              <w:t xml:space="preserve"> 22011</w:t>
            </w:r>
          </w:p>
        </w:tc>
        <w:tc>
          <w:tcPr>
            <w:tcW w:w="1559"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5.90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1</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Tenaza presión curvo 10" 84-378 Stanley</w:t>
            </w:r>
          </w:p>
        </w:tc>
        <w:tc>
          <w:tcPr>
            <w:tcW w:w="1559"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11.00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1</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Tenaza extensión 12” 17352 </w:t>
            </w:r>
            <w:proofErr w:type="spellStart"/>
            <w:r w:rsidRPr="00D138FF">
              <w:rPr>
                <w:rFonts w:ascii="Times New Roman" w:eastAsia="Times New Roman" w:hAnsi="Times New Roman"/>
                <w:b/>
                <w:bCs/>
                <w:color w:val="000000"/>
                <w:sz w:val="15"/>
                <w:szCs w:val="15"/>
                <w:lang w:val="es-SV" w:eastAsia="es-SV"/>
              </w:rPr>
              <w:t>Truper</w:t>
            </w:r>
            <w:proofErr w:type="spellEnd"/>
          </w:p>
        </w:tc>
        <w:tc>
          <w:tcPr>
            <w:tcW w:w="1559"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8.50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4</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Pala Redonda M/ L -</w:t>
            </w:r>
            <w:proofErr w:type="spellStart"/>
            <w:r w:rsidRPr="00D138FF">
              <w:rPr>
                <w:rFonts w:ascii="Times New Roman" w:eastAsia="Times New Roman" w:hAnsi="Times New Roman"/>
                <w:b/>
                <w:bCs/>
                <w:color w:val="000000"/>
                <w:sz w:val="15"/>
                <w:szCs w:val="15"/>
                <w:lang w:val="es-SV" w:eastAsia="es-SV"/>
              </w:rPr>
              <w:t>Combat</w:t>
            </w:r>
            <w:proofErr w:type="spellEnd"/>
            <w:r w:rsidRPr="00D138FF">
              <w:rPr>
                <w:rFonts w:ascii="Times New Roman" w:eastAsia="Times New Roman" w:hAnsi="Times New Roman"/>
                <w:b/>
                <w:bCs/>
                <w:color w:val="000000"/>
                <w:sz w:val="15"/>
                <w:szCs w:val="15"/>
                <w:lang w:val="es-SV" w:eastAsia="es-SV"/>
              </w:rPr>
              <w:t>- IMACASA</w:t>
            </w:r>
          </w:p>
        </w:tc>
        <w:tc>
          <w:tcPr>
            <w:tcW w:w="1559"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26.06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4</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Pala cuadrada M/ C  </w:t>
            </w:r>
            <w:proofErr w:type="spellStart"/>
            <w:r w:rsidRPr="00D138FF">
              <w:rPr>
                <w:rFonts w:ascii="Times New Roman" w:eastAsia="Times New Roman" w:hAnsi="Times New Roman"/>
                <w:b/>
                <w:bCs/>
                <w:color w:val="000000"/>
                <w:sz w:val="15"/>
                <w:szCs w:val="15"/>
                <w:lang w:val="es-SV" w:eastAsia="es-SV"/>
              </w:rPr>
              <w:t>Combat</w:t>
            </w:r>
            <w:proofErr w:type="spellEnd"/>
            <w:r w:rsidRPr="00D138FF">
              <w:rPr>
                <w:rFonts w:ascii="Times New Roman" w:eastAsia="Times New Roman" w:hAnsi="Times New Roman"/>
                <w:b/>
                <w:bCs/>
                <w:color w:val="000000"/>
                <w:sz w:val="15"/>
                <w:szCs w:val="15"/>
                <w:lang w:val="es-SV" w:eastAsia="es-SV"/>
              </w:rPr>
              <w:t>- IMACASA</w:t>
            </w:r>
          </w:p>
        </w:tc>
        <w:tc>
          <w:tcPr>
            <w:tcW w:w="1559"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26.00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301"/>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5</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Juego Accesorio Tanque Inodoro </w:t>
            </w:r>
            <w:proofErr w:type="spellStart"/>
            <w:r w:rsidRPr="00D138FF">
              <w:rPr>
                <w:rFonts w:ascii="Times New Roman" w:eastAsia="Times New Roman" w:hAnsi="Times New Roman"/>
                <w:b/>
                <w:bCs/>
                <w:color w:val="000000"/>
                <w:sz w:val="15"/>
                <w:szCs w:val="15"/>
                <w:lang w:val="es-SV" w:eastAsia="es-SV"/>
              </w:rPr>
              <w:t>Hydra</w:t>
            </w:r>
            <w:proofErr w:type="spellEnd"/>
            <w:r w:rsidRPr="00D138FF">
              <w:rPr>
                <w:rFonts w:ascii="Times New Roman" w:eastAsia="Times New Roman" w:hAnsi="Times New Roman"/>
                <w:b/>
                <w:bCs/>
                <w:color w:val="000000"/>
                <w:sz w:val="15"/>
                <w:szCs w:val="15"/>
                <w:lang w:val="es-SV" w:eastAsia="es-SV"/>
              </w:rPr>
              <w:t xml:space="preserve"> </w:t>
            </w:r>
            <w:proofErr w:type="spellStart"/>
            <w:r w:rsidRPr="00D138FF">
              <w:rPr>
                <w:rFonts w:ascii="Times New Roman" w:eastAsia="Times New Roman" w:hAnsi="Times New Roman"/>
                <w:b/>
                <w:bCs/>
                <w:color w:val="000000"/>
                <w:sz w:val="15"/>
                <w:szCs w:val="15"/>
                <w:lang w:val="es-SV" w:eastAsia="es-SV"/>
              </w:rPr>
              <w:t>Chroma</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68.50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77"/>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2</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Hilo para </w:t>
            </w:r>
            <w:proofErr w:type="spellStart"/>
            <w:r w:rsidRPr="00D138FF">
              <w:rPr>
                <w:rFonts w:ascii="Times New Roman" w:eastAsia="Times New Roman" w:hAnsi="Times New Roman"/>
                <w:b/>
                <w:bCs/>
                <w:color w:val="000000"/>
                <w:sz w:val="15"/>
                <w:szCs w:val="15"/>
                <w:lang w:val="es-SV" w:eastAsia="es-SV"/>
              </w:rPr>
              <w:t>orilladora</w:t>
            </w:r>
            <w:proofErr w:type="spellEnd"/>
            <w:r w:rsidRPr="00D138FF">
              <w:rPr>
                <w:rFonts w:ascii="Times New Roman" w:eastAsia="Times New Roman" w:hAnsi="Times New Roman"/>
                <w:b/>
                <w:bCs/>
                <w:color w:val="000000"/>
                <w:sz w:val="15"/>
                <w:szCs w:val="15"/>
                <w:lang w:val="es-SV" w:eastAsia="es-SV"/>
              </w:rPr>
              <w:t xml:space="preserve"> 1.27 mm x 15 m 17674 </w:t>
            </w:r>
            <w:proofErr w:type="spellStart"/>
            <w:r w:rsidRPr="00D138FF">
              <w:rPr>
                <w:rFonts w:ascii="Times New Roman" w:eastAsia="Times New Roman" w:hAnsi="Times New Roman"/>
                <w:b/>
                <w:bCs/>
                <w:color w:val="000000"/>
                <w:sz w:val="15"/>
                <w:szCs w:val="15"/>
                <w:lang w:val="es-SV" w:eastAsia="es-SV"/>
              </w:rPr>
              <w:t>Truper</w:t>
            </w:r>
            <w:proofErr w:type="spellEnd"/>
          </w:p>
        </w:tc>
        <w:tc>
          <w:tcPr>
            <w:tcW w:w="1559"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13.90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2</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Machete 18” </w:t>
            </w:r>
            <w:proofErr w:type="spellStart"/>
            <w:r w:rsidRPr="00D138FF">
              <w:rPr>
                <w:rFonts w:ascii="Times New Roman" w:eastAsia="Times New Roman" w:hAnsi="Times New Roman"/>
                <w:b/>
                <w:bCs/>
                <w:color w:val="000000"/>
                <w:sz w:val="15"/>
                <w:szCs w:val="15"/>
                <w:lang w:val="es-SV" w:eastAsia="es-SV"/>
              </w:rPr>
              <w:t>Imacasa</w:t>
            </w:r>
            <w:proofErr w:type="spellEnd"/>
            <w:r w:rsidRPr="00D138FF">
              <w:rPr>
                <w:rFonts w:ascii="Times New Roman" w:eastAsia="Times New Roman" w:hAnsi="Times New Roman"/>
                <w:b/>
                <w:bCs/>
                <w:color w:val="000000"/>
                <w:sz w:val="15"/>
                <w:szCs w:val="15"/>
                <w:lang w:val="es-SV" w:eastAsia="es-SV"/>
              </w:rPr>
              <w:t xml:space="preserve"> 152-18</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8.30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2</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Machete -Pulido 22 p </w:t>
            </w:r>
            <w:proofErr w:type="spellStart"/>
            <w:r w:rsidRPr="00D138FF">
              <w:rPr>
                <w:rFonts w:ascii="Times New Roman" w:eastAsia="Times New Roman" w:hAnsi="Times New Roman"/>
                <w:b/>
                <w:bCs/>
                <w:color w:val="000000"/>
                <w:sz w:val="15"/>
                <w:szCs w:val="15"/>
                <w:lang w:val="es-SV" w:eastAsia="es-SV"/>
              </w:rPr>
              <w:t>Imacasa</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8.50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6</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Candado Yale 40mm  110-40</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33.22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6</w:t>
            </w:r>
          </w:p>
        </w:tc>
        <w:tc>
          <w:tcPr>
            <w:tcW w:w="4144"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Candado Yale 50 mm 110-50</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43.50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4144" w:type="dxa"/>
            <w:tcBorders>
              <w:top w:val="nil"/>
              <w:left w:val="nil"/>
              <w:bottom w:val="single" w:sz="4" w:space="0" w:color="auto"/>
              <w:right w:val="single" w:sz="4" w:space="0" w:color="auto"/>
            </w:tcBorders>
            <w:shd w:val="clear" w:color="000000" w:fill="DCE6F1"/>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SUB TOTAL</w:t>
            </w:r>
          </w:p>
        </w:tc>
        <w:tc>
          <w:tcPr>
            <w:tcW w:w="1559" w:type="dxa"/>
            <w:tcBorders>
              <w:top w:val="nil"/>
              <w:left w:val="nil"/>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91.36 </w:t>
            </w:r>
          </w:p>
        </w:tc>
        <w:tc>
          <w:tcPr>
            <w:tcW w:w="1418"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194.66 </w:t>
            </w:r>
          </w:p>
        </w:tc>
        <w:tc>
          <w:tcPr>
            <w:tcW w:w="1559"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74.82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4144"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54112</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3</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6 M- Tubo PVC  -c/campana 250 PSI e 2 p</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37.50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7</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6 M -Tubo PVC c/campana-  250 PSI b 1 p</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28.49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420"/>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3</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6M- Tubo PVC- c/campana- 250 PSI- a 3/4 p</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7.20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4</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6M- -Tubo PVC-C/campana 315 PSI- 1/2 p</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7.20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4144" w:type="dxa"/>
            <w:tcBorders>
              <w:top w:val="nil"/>
              <w:left w:val="single" w:sz="4" w:space="0" w:color="auto"/>
              <w:bottom w:val="single" w:sz="4" w:space="0" w:color="auto"/>
              <w:right w:val="single" w:sz="4" w:space="0" w:color="auto"/>
            </w:tcBorders>
            <w:shd w:val="clear" w:color="000000" w:fill="DCE6F1"/>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SUB TOTAL</w:t>
            </w:r>
          </w:p>
        </w:tc>
        <w:tc>
          <w:tcPr>
            <w:tcW w:w="1559" w:type="dxa"/>
            <w:tcBorders>
              <w:top w:val="nil"/>
              <w:left w:val="nil"/>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80.39 </w:t>
            </w:r>
          </w:p>
        </w:tc>
        <w:tc>
          <w:tcPr>
            <w:tcW w:w="1559"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4144"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54199</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12</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Capa impermeable -Amarilla </w:t>
            </w:r>
            <w:proofErr w:type="spellStart"/>
            <w:r w:rsidRPr="00D138FF">
              <w:rPr>
                <w:rFonts w:ascii="Times New Roman" w:eastAsia="Times New Roman" w:hAnsi="Times New Roman"/>
                <w:b/>
                <w:bCs/>
                <w:color w:val="000000"/>
                <w:sz w:val="15"/>
                <w:szCs w:val="15"/>
                <w:lang w:val="es-SV" w:eastAsia="es-SV"/>
              </w:rPr>
              <w:t>Tej</w:t>
            </w:r>
            <w:proofErr w:type="spellEnd"/>
            <w:r w:rsidRPr="00D138FF">
              <w:rPr>
                <w:rFonts w:ascii="Times New Roman" w:eastAsia="Times New Roman" w:hAnsi="Times New Roman"/>
                <w:b/>
                <w:bCs/>
                <w:color w:val="000000"/>
                <w:sz w:val="15"/>
                <w:szCs w:val="15"/>
                <w:lang w:val="es-SV" w:eastAsia="es-SV"/>
              </w:rPr>
              <w:t xml:space="preserve">- 1 </w:t>
            </w:r>
            <w:proofErr w:type="spellStart"/>
            <w:r w:rsidRPr="00D138FF">
              <w:rPr>
                <w:rFonts w:ascii="Times New Roman" w:eastAsia="Times New Roman" w:hAnsi="Times New Roman"/>
                <w:b/>
                <w:bCs/>
                <w:color w:val="000000"/>
                <w:sz w:val="15"/>
                <w:szCs w:val="15"/>
                <w:lang w:val="es-SV" w:eastAsia="es-SV"/>
              </w:rPr>
              <w:t>Pza</w:t>
            </w:r>
            <w:proofErr w:type="spellEnd"/>
            <w:r w:rsidRPr="00D138FF">
              <w:rPr>
                <w:rFonts w:ascii="Times New Roman" w:eastAsia="Times New Roman" w:hAnsi="Times New Roman"/>
                <w:b/>
                <w:bCs/>
                <w:color w:val="000000"/>
                <w:sz w:val="15"/>
                <w:szCs w:val="15"/>
                <w:lang w:val="es-SV" w:eastAsia="es-SV"/>
              </w:rPr>
              <w:t xml:space="preserve"> L</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123.00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4144"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54119</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12</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Foco espiral Apolo 15W </w:t>
            </w:r>
          </w:p>
        </w:tc>
        <w:tc>
          <w:tcPr>
            <w:tcW w:w="1559"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18.00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12</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Foco ahorrativo 25 w Apolo ( caja)</w:t>
            </w:r>
          </w:p>
        </w:tc>
        <w:tc>
          <w:tcPr>
            <w:tcW w:w="1559"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29.40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9"/>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5</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Extensión - uso pesado - 8 </w:t>
            </w:r>
            <w:proofErr w:type="spellStart"/>
            <w:r w:rsidRPr="00D138FF">
              <w:rPr>
                <w:rFonts w:ascii="Times New Roman" w:eastAsia="Times New Roman" w:hAnsi="Times New Roman"/>
                <w:b/>
                <w:bCs/>
                <w:color w:val="000000"/>
                <w:sz w:val="15"/>
                <w:szCs w:val="15"/>
                <w:lang w:val="es-SV" w:eastAsia="es-SV"/>
              </w:rPr>
              <w:t>mts</w:t>
            </w:r>
            <w:proofErr w:type="spellEnd"/>
            <w:r w:rsidRPr="00D138FF">
              <w:rPr>
                <w:rFonts w:ascii="Times New Roman" w:eastAsia="Times New Roman" w:hAnsi="Times New Roman"/>
                <w:b/>
                <w:bCs/>
                <w:color w:val="000000"/>
                <w:sz w:val="15"/>
                <w:szCs w:val="15"/>
                <w:lang w:val="es-SV" w:eastAsia="es-SV"/>
              </w:rPr>
              <w:t xml:space="preserve"> c-16 48045 </w:t>
            </w:r>
            <w:proofErr w:type="spellStart"/>
            <w:r w:rsidRPr="00D138FF">
              <w:rPr>
                <w:rFonts w:ascii="Times New Roman" w:eastAsia="Times New Roman" w:hAnsi="Times New Roman"/>
                <w:b/>
                <w:bCs/>
                <w:color w:val="000000"/>
                <w:sz w:val="15"/>
                <w:szCs w:val="15"/>
                <w:lang w:val="es-SV" w:eastAsia="es-SV"/>
              </w:rPr>
              <w:t>Truper</w:t>
            </w:r>
            <w:proofErr w:type="spellEnd"/>
            <w:r w:rsidRPr="00D138FF">
              <w:rPr>
                <w:rFonts w:ascii="Times New Roman" w:eastAsia="Times New Roman" w:hAnsi="Times New Roman"/>
                <w:b/>
                <w:bCs/>
                <w:color w:val="000000"/>
                <w:sz w:val="15"/>
                <w:szCs w:val="15"/>
                <w:lang w:val="es-SV" w:eastAsia="es-SV"/>
              </w:rPr>
              <w:t xml:space="preserve"> </w:t>
            </w:r>
          </w:p>
        </w:tc>
        <w:tc>
          <w:tcPr>
            <w:tcW w:w="1559"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27.50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6</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Regleta </w:t>
            </w:r>
            <w:proofErr w:type="spellStart"/>
            <w:r w:rsidRPr="00D138FF">
              <w:rPr>
                <w:rFonts w:ascii="Times New Roman" w:eastAsia="Times New Roman" w:hAnsi="Times New Roman"/>
                <w:b/>
                <w:bCs/>
                <w:color w:val="000000"/>
                <w:sz w:val="15"/>
                <w:szCs w:val="15"/>
                <w:lang w:val="es-SV" w:eastAsia="es-SV"/>
              </w:rPr>
              <w:t>multitoma</w:t>
            </w:r>
            <w:proofErr w:type="spellEnd"/>
            <w:r w:rsidRPr="00D138FF">
              <w:rPr>
                <w:rFonts w:ascii="Times New Roman" w:eastAsia="Times New Roman" w:hAnsi="Times New Roman"/>
                <w:b/>
                <w:bCs/>
                <w:color w:val="000000"/>
                <w:sz w:val="15"/>
                <w:szCs w:val="15"/>
                <w:lang w:val="es-SV" w:eastAsia="es-SV"/>
              </w:rPr>
              <w:t xml:space="preserve"> 6 </w:t>
            </w:r>
            <w:proofErr w:type="spellStart"/>
            <w:r w:rsidRPr="00D138FF">
              <w:rPr>
                <w:rFonts w:ascii="Times New Roman" w:eastAsia="Times New Roman" w:hAnsi="Times New Roman"/>
                <w:b/>
                <w:bCs/>
                <w:color w:val="000000"/>
                <w:sz w:val="15"/>
                <w:szCs w:val="15"/>
                <w:lang w:val="es-SV" w:eastAsia="es-SV"/>
              </w:rPr>
              <w:t>Sal.</w:t>
            </w:r>
            <w:proofErr w:type="spellEnd"/>
            <w:r w:rsidRPr="00D138FF">
              <w:rPr>
                <w:rFonts w:ascii="Times New Roman" w:eastAsia="Times New Roman" w:hAnsi="Times New Roman"/>
                <w:b/>
                <w:bCs/>
                <w:color w:val="000000"/>
                <w:sz w:val="15"/>
                <w:szCs w:val="15"/>
                <w:lang w:val="es-SV" w:eastAsia="es-SV"/>
              </w:rPr>
              <w:t xml:space="preserve"> C/l 1135 Eagle</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27.87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6</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proofErr w:type="spellStart"/>
            <w:r w:rsidRPr="00D138FF">
              <w:rPr>
                <w:rFonts w:ascii="Times New Roman" w:eastAsia="Times New Roman" w:hAnsi="Times New Roman"/>
                <w:b/>
                <w:bCs/>
                <w:color w:val="000000"/>
                <w:sz w:val="15"/>
                <w:szCs w:val="15"/>
                <w:lang w:val="es-SV" w:eastAsia="es-SV"/>
              </w:rPr>
              <w:t>Extension</w:t>
            </w:r>
            <w:proofErr w:type="spellEnd"/>
            <w:r w:rsidRPr="00D138FF">
              <w:rPr>
                <w:rFonts w:ascii="Times New Roman" w:eastAsia="Times New Roman" w:hAnsi="Times New Roman"/>
                <w:b/>
                <w:bCs/>
                <w:color w:val="000000"/>
                <w:sz w:val="15"/>
                <w:szCs w:val="15"/>
                <w:lang w:val="es-SV" w:eastAsia="es-SV"/>
              </w:rPr>
              <w:t xml:space="preserve"> Blanca 5 </w:t>
            </w:r>
            <w:proofErr w:type="spellStart"/>
            <w:r w:rsidRPr="00D138FF">
              <w:rPr>
                <w:rFonts w:ascii="Times New Roman" w:eastAsia="Times New Roman" w:hAnsi="Times New Roman"/>
                <w:b/>
                <w:bCs/>
                <w:color w:val="000000"/>
                <w:sz w:val="15"/>
                <w:szCs w:val="15"/>
                <w:lang w:val="es-SV" w:eastAsia="es-SV"/>
              </w:rPr>
              <w:t>Mts</w:t>
            </w:r>
            <w:proofErr w:type="spellEnd"/>
            <w:r w:rsidRPr="00D138FF">
              <w:rPr>
                <w:rFonts w:ascii="Times New Roman" w:eastAsia="Times New Roman" w:hAnsi="Times New Roman"/>
                <w:b/>
                <w:bCs/>
                <w:color w:val="000000"/>
                <w:sz w:val="15"/>
                <w:szCs w:val="15"/>
                <w:lang w:val="es-SV" w:eastAsia="es-SV"/>
              </w:rPr>
              <w:t xml:space="preserve"> JF</w:t>
            </w:r>
          </w:p>
        </w:tc>
        <w:tc>
          <w:tcPr>
            <w:tcW w:w="1559"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17.70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4144" w:type="dxa"/>
            <w:tcBorders>
              <w:top w:val="nil"/>
              <w:left w:val="single" w:sz="4" w:space="0" w:color="auto"/>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SUB TOTAL</w:t>
            </w:r>
          </w:p>
        </w:tc>
        <w:tc>
          <w:tcPr>
            <w:tcW w:w="1559" w:type="dxa"/>
            <w:tcBorders>
              <w:top w:val="nil"/>
              <w:left w:val="nil"/>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92.60 </w:t>
            </w:r>
          </w:p>
        </w:tc>
        <w:tc>
          <w:tcPr>
            <w:tcW w:w="1418"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27.87 </w:t>
            </w:r>
          </w:p>
        </w:tc>
      </w:tr>
      <w:tr w:rsidR="00D138FF" w:rsidRPr="00D138FF" w:rsidTr="0005495D">
        <w:trPr>
          <w:trHeight w:val="255"/>
          <w:jc w:val="center"/>
        </w:trPr>
        <w:tc>
          <w:tcPr>
            <w:tcW w:w="1116" w:type="dxa"/>
            <w:tcBorders>
              <w:top w:val="nil"/>
              <w:left w:val="single" w:sz="8" w:space="0" w:color="auto"/>
              <w:bottom w:val="nil"/>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4144"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54106</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single" w:sz="4" w:space="0" w:color="auto"/>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7</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Bota No. 40 Dinosaurio-Negro</w:t>
            </w:r>
          </w:p>
        </w:tc>
        <w:tc>
          <w:tcPr>
            <w:tcW w:w="1559" w:type="dxa"/>
            <w:tcBorders>
              <w:top w:val="nil"/>
              <w:left w:val="nil"/>
              <w:bottom w:val="single" w:sz="4" w:space="0" w:color="auto"/>
              <w:right w:val="single" w:sz="4" w:space="0" w:color="auto"/>
            </w:tcBorders>
            <w:shd w:val="clear" w:color="000000" w:fill="D8E4BC"/>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66.50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15</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Guantes de Lona/ carnaza 14245</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42.75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4144" w:type="dxa"/>
            <w:tcBorders>
              <w:top w:val="nil"/>
              <w:left w:val="single" w:sz="4" w:space="0" w:color="auto"/>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SUB TOTAL</w:t>
            </w:r>
          </w:p>
        </w:tc>
        <w:tc>
          <w:tcPr>
            <w:tcW w:w="1559" w:type="dxa"/>
            <w:tcBorders>
              <w:top w:val="nil"/>
              <w:left w:val="nil"/>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66.50 </w:t>
            </w:r>
          </w:p>
        </w:tc>
        <w:tc>
          <w:tcPr>
            <w:tcW w:w="1418"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42.75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4144"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61102</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r>
      <w:tr w:rsidR="00D138FF" w:rsidRPr="00D138FF" w:rsidTr="0005495D">
        <w:trPr>
          <w:trHeight w:val="704"/>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1</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proofErr w:type="spellStart"/>
            <w:r w:rsidRPr="00D138FF">
              <w:rPr>
                <w:rFonts w:ascii="Times New Roman" w:eastAsia="Times New Roman" w:hAnsi="Times New Roman"/>
                <w:b/>
                <w:bCs/>
                <w:color w:val="000000"/>
                <w:sz w:val="15"/>
                <w:szCs w:val="15"/>
                <w:lang w:val="es-SV" w:eastAsia="es-SV"/>
              </w:rPr>
              <w:t>Orilladora</w:t>
            </w:r>
            <w:proofErr w:type="spellEnd"/>
            <w:r w:rsidRPr="00D138FF">
              <w:rPr>
                <w:rFonts w:ascii="Times New Roman" w:eastAsia="Times New Roman" w:hAnsi="Times New Roman"/>
                <w:b/>
                <w:bCs/>
                <w:color w:val="000000"/>
                <w:sz w:val="15"/>
                <w:szCs w:val="15"/>
                <w:lang w:val="es-SV" w:eastAsia="es-SV"/>
              </w:rPr>
              <w:t xml:space="preserve">-Mango- t/ bici - Gas- 12671- </w:t>
            </w:r>
            <w:proofErr w:type="spellStart"/>
            <w:r w:rsidRPr="00D138FF">
              <w:rPr>
                <w:rFonts w:ascii="Times New Roman" w:eastAsia="Times New Roman" w:hAnsi="Times New Roman"/>
                <w:b/>
                <w:bCs/>
                <w:color w:val="000000"/>
                <w:sz w:val="15"/>
                <w:szCs w:val="15"/>
                <w:lang w:val="es-SV" w:eastAsia="es-SV"/>
              </w:rPr>
              <w:t>Truper</w:t>
            </w:r>
            <w:proofErr w:type="spellEnd"/>
            <w:r w:rsidRPr="00D138FF">
              <w:rPr>
                <w:rFonts w:ascii="Times New Roman" w:eastAsia="Times New Roman" w:hAnsi="Times New Roman"/>
                <w:b/>
                <w:bCs/>
                <w:color w:val="000000"/>
                <w:sz w:val="15"/>
                <w:szCs w:val="15"/>
                <w:lang w:val="es-SV" w:eastAsia="es-SV"/>
              </w:rPr>
              <w:t xml:space="preserve">- Uso rudo, 3 HP, </w:t>
            </w:r>
            <w:proofErr w:type="spellStart"/>
            <w:r w:rsidRPr="00D138FF">
              <w:rPr>
                <w:rFonts w:ascii="Times New Roman" w:eastAsia="Times New Roman" w:hAnsi="Times New Roman"/>
                <w:b/>
                <w:bCs/>
                <w:color w:val="000000"/>
                <w:sz w:val="15"/>
                <w:szCs w:val="15"/>
                <w:lang w:val="es-SV" w:eastAsia="es-SV"/>
              </w:rPr>
              <w:t>Diam</w:t>
            </w:r>
            <w:proofErr w:type="spellEnd"/>
            <w:r w:rsidRPr="00D138FF">
              <w:rPr>
                <w:rFonts w:ascii="Times New Roman" w:eastAsia="Times New Roman" w:hAnsi="Times New Roman"/>
                <w:b/>
                <w:bCs/>
                <w:color w:val="000000"/>
                <w:sz w:val="15"/>
                <w:szCs w:val="15"/>
                <w:lang w:val="es-SV" w:eastAsia="es-SV"/>
              </w:rPr>
              <w:t xml:space="preserve"> de Corte 17" , velocidad 9,000 RPM, Capacidad de Tanque 1.3 L, - Gasolina 1.3 l/h</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w:t>
            </w:r>
          </w:p>
        </w:tc>
        <w:tc>
          <w:tcPr>
            <w:tcW w:w="1559"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15"/>
                <w:szCs w:val="15"/>
                <w:lang w:val="es-SV" w:eastAsia="es-SV"/>
              </w:rPr>
            </w:pPr>
            <w:r w:rsidRPr="00D138FF">
              <w:rPr>
                <w:rFonts w:ascii="Times New Roman" w:eastAsia="Times New Roman" w:hAnsi="Times New Roman"/>
                <w:b/>
                <w:bCs/>
                <w:color w:val="000000"/>
                <w:sz w:val="15"/>
                <w:szCs w:val="15"/>
                <w:lang w:val="es-SV" w:eastAsia="es-SV"/>
              </w:rPr>
              <w:t xml:space="preserve"> $             253.80 </w:t>
            </w:r>
          </w:p>
        </w:tc>
      </w:tr>
      <w:tr w:rsidR="00D138FF" w:rsidRPr="00D138FF" w:rsidTr="0005495D">
        <w:trPr>
          <w:trHeight w:val="255"/>
          <w:jc w:val="center"/>
        </w:trPr>
        <w:tc>
          <w:tcPr>
            <w:tcW w:w="1116" w:type="dxa"/>
            <w:tcBorders>
              <w:top w:val="single" w:sz="4" w:space="0" w:color="auto"/>
              <w:left w:val="single" w:sz="4" w:space="0" w:color="auto"/>
              <w:bottom w:val="single" w:sz="4" w:space="0" w:color="auto"/>
              <w:right w:val="nil"/>
            </w:tcBorders>
            <w:shd w:val="clear" w:color="auto" w:fill="DAEEF3" w:themeFill="accent5" w:themeFillTint="33"/>
            <w:vAlign w:val="bottom"/>
          </w:tcPr>
          <w:p w:rsidR="00D138FF" w:rsidRPr="00D138FF" w:rsidRDefault="00D138FF" w:rsidP="00D138FF">
            <w:pPr>
              <w:widowControl/>
              <w:autoSpaceDE/>
              <w:autoSpaceDN/>
              <w:adjustRightInd/>
              <w:rPr>
                <w:rFonts w:ascii="Times New Roman" w:eastAsia="Times New Roman" w:hAnsi="Times New Roman"/>
                <w:b/>
                <w:bCs/>
                <w:color w:val="000000"/>
                <w:sz w:val="16"/>
                <w:szCs w:val="16"/>
                <w:lang w:val="es-SV" w:eastAsia="es-SV"/>
              </w:rPr>
            </w:pPr>
            <w:r w:rsidRPr="00D138FF">
              <w:rPr>
                <w:rFonts w:ascii="Times New Roman" w:eastAsia="Times New Roman" w:hAnsi="Times New Roman"/>
                <w:b/>
                <w:bCs/>
                <w:color w:val="000000"/>
                <w:sz w:val="16"/>
                <w:szCs w:val="16"/>
                <w:lang w:val="es-SV" w:eastAsia="es-SV"/>
              </w:rPr>
              <w:lastRenderedPageBreak/>
              <w:t>CANTIDAD</w:t>
            </w:r>
          </w:p>
        </w:tc>
        <w:tc>
          <w:tcPr>
            <w:tcW w:w="41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D138FF" w:rsidRPr="00D138FF" w:rsidRDefault="00D138FF" w:rsidP="00D138FF">
            <w:pPr>
              <w:widowControl/>
              <w:autoSpaceDE/>
              <w:autoSpaceDN/>
              <w:adjustRightInd/>
              <w:rPr>
                <w:rFonts w:ascii="Times New Roman" w:eastAsia="Times New Roman" w:hAnsi="Times New Roman"/>
                <w:b/>
                <w:bCs/>
                <w:color w:val="000000"/>
                <w:sz w:val="16"/>
                <w:szCs w:val="16"/>
                <w:lang w:val="es-SV" w:eastAsia="es-SV"/>
              </w:rPr>
            </w:pPr>
            <w:r w:rsidRPr="00D138FF">
              <w:rPr>
                <w:rFonts w:ascii="Times New Roman" w:eastAsia="Times New Roman" w:hAnsi="Times New Roman"/>
                <w:b/>
                <w:bCs/>
                <w:color w:val="000000"/>
                <w:sz w:val="16"/>
                <w:szCs w:val="16"/>
                <w:lang w:val="es-SV" w:eastAsia="es-SV"/>
              </w:rPr>
              <w:t>DESCRIPCION</w:t>
            </w:r>
          </w:p>
        </w:tc>
        <w:tc>
          <w:tcPr>
            <w:tcW w:w="1559" w:type="dxa"/>
            <w:tcBorders>
              <w:top w:val="single" w:sz="4" w:space="0" w:color="auto"/>
              <w:left w:val="nil"/>
              <w:bottom w:val="single" w:sz="4" w:space="0" w:color="auto"/>
              <w:right w:val="single" w:sz="4" w:space="0" w:color="auto"/>
            </w:tcBorders>
            <w:shd w:val="clear" w:color="auto" w:fill="DAEEF3" w:themeFill="accent5" w:themeFillTint="33"/>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16"/>
                <w:szCs w:val="16"/>
                <w:lang w:val="es-SV" w:eastAsia="es-SV"/>
              </w:rPr>
            </w:pPr>
            <w:r w:rsidRPr="00D138FF">
              <w:rPr>
                <w:rFonts w:ascii="Times New Roman" w:eastAsia="Times New Roman" w:hAnsi="Times New Roman"/>
                <w:b/>
                <w:bCs/>
                <w:color w:val="000000"/>
                <w:sz w:val="16"/>
                <w:szCs w:val="16"/>
                <w:lang w:val="es-SV" w:eastAsia="es-SV"/>
              </w:rPr>
              <w:t>FERRETERIA LA COQUERA S.A.</w:t>
            </w:r>
          </w:p>
          <w:p w:rsidR="00D138FF" w:rsidRPr="00D138FF" w:rsidRDefault="00D138FF" w:rsidP="00D138FF">
            <w:pPr>
              <w:widowControl/>
              <w:autoSpaceDE/>
              <w:autoSpaceDN/>
              <w:adjustRightInd/>
              <w:jc w:val="center"/>
              <w:rPr>
                <w:rFonts w:ascii="Times New Roman" w:eastAsia="Times New Roman" w:hAnsi="Times New Roman"/>
                <w:b/>
                <w:bCs/>
                <w:color w:val="000000"/>
                <w:sz w:val="16"/>
                <w:szCs w:val="16"/>
                <w:lang w:val="es-SV" w:eastAsia="es-SV"/>
              </w:rPr>
            </w:pPr>
            <w:r w:rsidRPr="00D138FF">
              <w:rPr>
                <w:rFonts w:ascii="Times New Roman" w:eastAsia="Times New Roman" w:hAnsi="Times New Roman"/>
                <w:b/>
                <w:bCs/>
                <w:color w:val="000000"/>
                <w:sz w:val="16"/>
                <w:szCs w:val="16"/>
                <w:lang w:val="es-SV" w:eastAsia="es-SV"/>
              </w:rPr>
              <w:t xml:space="preserve"> DE C.V.</w:t>
            </w:r>
          </w:p>
          <w:p w:rsidR="00D138FF" w:rsidRPr="00D138FF" w:rsidRDefault="00D138FF" w:rsidP="00D138FF">
            <w:pPr>
              <w:widowControl/>
              <w:autoSpaceDE/>
              <w:autoSpaceDN/>
              <w:adjustRightInd/>
              <w:jc w:val="center"/>
              <w:rPr>
                <w:rFonts w:ascii="Times New Roman" w:eastAsia="Times New Roman" w:hAnsi="Times New Roman"/>
                <w:b/>
                <w:bCs/>
                <w:color w:val="000000"/>
                <w:sz w:val="16"/>
                <w:szCs w:val="16"/>
                <w:lang w:val="es-SV" w:eastAsia="es-SV"/>
              </w:rPr>
            </w:pPr>
            <w:r w:rsidRPr="00D138FF">
              <w:rPr>
                <w:rFonts w:ascii="Times New Roman" w:eastAsia="Times New Roman" w:hAnsi="Times New Roman"/>
                <w:b/>
                <w:bCs/>
                <w:color w:val="000000"/>
                <w:sz w:val="16"/>
                <w:szCs w:val="16"/>
                <w:lang w:val="es-SV" w:eastAsia="es-SV"/>
              </w:rPr>
              <w:t xml:space="preserve">(SR. GUADALUPE ALFARO REYES) </w:t>
            </w:r>
          </w:p>
        </w:tc>
        <w:tc>
          <w:tcPr>
            <w:tcW w:w="1418" w:type="dxa"/>
            <w:tcBorders>
              <w:top w:val="single" w:sz="4" w:space="0" w:color="auto"/>
              <w:left w:val="nil"/>
              <w:bottom w:val="single" w:sz="4" w:space="0" w:color="auto"/>
              <w:right w:val="single" w:sz="4" w:space="0" w:color="auto"/>
            </w:tcBorders>
            <w:shd w:val="clear" w:color="auto" w:fill="DAEEF3" w:themeFill="accent5" w:themeFillTint="33"/>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16"/>
                <w:szCs w:val="16"/>
                <w:lang w:val="en-US" w:eastAsia="es-SV"/>
              </w:rPr>
            </w:pPr>
            <w:r w:rsidRPr="00D138FF">
              <w:rPr>
                <w:rFonts w:ascii="Times New Roman" w:eastAsia="Times New Roman" w:hAnsi="Times New Roman"/>
                <w:b/>
                <w:bCs/>
                <w:color w:val="000000"/>
                <w:sz w:val="16"/>
                <w:szCs w:val="16"/>
                <w:lang w:val="en-US" w:eastAsia="es-SV"/>
              </w:rPr>
              <w:t>FREUND S.A. DE C.V. ( EDUARDO DAVID FREUND WAIDERGORN)</w:t>
            </w:r>
          </w:p>
        </w:tc>
        <w:tc>
          <w:tcPr>
            <w:tcW w:w="1559" w:type="dxa"/>
            <w:tcBorders>
              <w:top w:val="single" w:sz="4" w:space="0" w:color="auto"/>
              <w:left w:val="nil"/>
              <w:bottom w:val="single" w:sz="4" w:space="0" w:color="auto"/>
              <w:right w:val="single" w:sz="4" w:space="0" w:color="auto"/>
            </w:tcBorders>
            <w:shd w:val="clear" w:color="auto" w:fill="DAEEF3" w:themeFill="accent5" w:themeFillTint="33"/>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16"/>
                <w:szCs w:val="16"/>
                <w:lang w:val="es-SV" w:eastAsia="es-SV"/>
              </w:rPr>
            </w:pPr>
            <w:r w:rsidRPr="00D138FF">
              <w:rPr>
                <w:rFonts w:ascii="Times New Roman" w:eastAsia="Times New Roman" w:hAnsi="Times New Roman"/>
                <w:b/>
                <w:bCs/>
                <w:color w:val="000000"/>
                <w:sz w:val="16"/>
                <w:szCs w:val="16"/>
                <w:lang w:val="es-SV" w:eastAsia="es-SV"/>
              </w:rPr>
              <w:t xml:space="preserve">PORTILLO MATERIALES ELECTRICOS S.A. DE C.V. ( NELSON REINERIO PORTILLO RUIZ)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4144"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61101</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78</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Sillas plásticas-c/brazo-Mega-Beige-siena</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573.30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25</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Sillas plásticas sin brazo- </w:t>
            </w:r>
            <w:proofErr w:type="spellStart"/>
            <w:r w:rsidRPr="00D138FF">
              <w:rPr>
                <w:rFonts w:ascii="Times New Roman" w:eastAsia="Times New Roman" w:hAnsi="Times New Roman"/>
                <w:b/>
                <w:bCs/>
                <w:color w:val="000000"/>
                <w:sz w:val="20"/>
                <w:szCs w:val="20"/>
                <w:lang w:val="es-SV" w:eastAsia="es-SV"/>
              </w:rPr>
              <w:t>Napoli</w:t>
            </w:r>
            <w:proofErr w:type="spellEnd"/>
            <w:r w:rsidRPr="00D138FF">
              <w:rPr>
                <w:rFonts w:ascii="Times New Roman" w:eastAsia="Times New Roman" w:hAnsi="Times New Roman"/>
                <w:b/>
                <w:bCs/>
                <w:color w:val="000000"/>
                <w:sz w:val="20"/>
                <w:szCs w:val="20"/>
                <w:lang w:val="es-SV" w:eastAsia="es-SV"/>
              </w:rPr>
              <w:t xml:space="preserve"> -Beige </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170.00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80</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Sillas- plástica-c/brazo -mega-azul siena</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418"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588.00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4144" w:type="dxa"/>
            <w:tcBorders>
              <w:top w:val="nil"/>
              <w:left w:val="single" w:sz="4" w:space="0" w:color="auto"/>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SUB TOTAL</w:t>
            </w:r>
          </w:p>
        </w:tc>
        <w:tc>
          <w:tcPr>
            <w:tcW w:w="1559" w:type="dxa"/>
            <w:tcBorders>
              <w:top w:val="nil"/>
              <w:left w:val="nil"/>
              <w:bottom w:val="single" w:sz="4" w:space="0" w:color="auto"/>
              <w:right w:val="single" w:sz="4" w:space="0" w:color="auto"/>
            </w:tcBorders>
            <w:shd w:val="clear" w:color="000000" w:fill="C5D9F1"/>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418"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1,331.30 </w:t>
            </w:r>
          </w:p>
        </w:tc>
        <w:tc>
          <w:tcPr>
            <w:tcW w:w="1559" w:type="dxa"/>
            <w:tcBorders>
              <w:top w:val="nil"/>
              <w:left w:val="nil"/>
              <w:bottom w:val="single" w:sz="4" w:space="0" w:color="auto"/>
              <w:right w:val="single" w:sz="4" w:space="0" w:color="auto"/>
            </w:tcBorders>
            <w:shd w:val="clear" w:color="000000" w:fill="C5D9F1"/>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255"/>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4144" w:type="dxa"/>
            <w:tcBorders>
              <w:top w:val="nil"/>
              <w:left w:val="single" w:sz="4" w:space="0" w:color="auto"/>
              <w:bottom w:val="single" w:sz="4" w:space="0" w:color="auto"/>
              <w:right w:val="single" w:sz="4" w:space="0" w:color="auto"/>
            </w:tcBorders>
            <w:shd w:val="clear" w:color="000000" w:fill="C4BC96"/>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61110</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59"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r>
      <w:tr w:rsidR="00D138FF" w:rsidRPr="00D138FF" w:rsidTr="0005495D">
        <w:trPr>
          <w:trHeight w:val="654"/>
          <w:jc w:val="center"/>
        </w:trPr>
        <w:tc>
          <w:tcPr>
            <w:tcW w:w="1116" w:type="dxa"/>
            <w:tcBorders>
              <w:top w:val="nil"/>
              <w:left w:val="single" w:sz="4" w:space="0" w:color="auto"/>
              <w:bottom w:val="single" w:sz="4" w:space="0" w:color="auto"/>
              <w:right w:val="nil"/>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1</w:t>
            </w:r>
          </w:p>
        </w:tc>
        <w:tc>
          <w:tcPr>
            <w:tcW w:w="4144"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Escalera FV Ext. 24 Naranja FE3224 Louisville 300 Lb</w:t>
            </w:r>
          </w:p>
        </w:tc>
        <w:tc>
          <w:tcPr>
            <w:tcW w:w="1559"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418"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1559" w:type="dxa"/>
            <w:tcBorders>
              <w:top w:val="nil"/>
              <w:left w:val="nil"/>
              <w:bottom w:val="single" w:sz="4" w:space="0" w:color="auto"/>
              <w:right w:val="single" w:sz="4" w:space="0" w:color="auto"/>
            </w:tcBorders>
            <w:shd w:val="clear" w:color="000000" w:fill="D8E4BC"/>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232.29 </w:t>
            </w:r>
          </w:p>
        </w:tc>
      </w:tr>
      <w:tr w:rsidR="00D138FF" w:rsidRPr="00D138FF" w:rsidTr="0005495D">
        <w:trPr>
          <w:trHeight w:val="255"/>
          <w:jc w:val="center"/>
        </w:trPr>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4144" w:type="dxa"/>
            <w:tcBorders>
              <w:top w:val="nil"/>
              <w:left w:val="nil"/>
              <w:bottom w:val="single" w:sz="4" w:space="0" w:color="auto"/>
              <w:right w:val="single" w:sz="4" w:space="0" w:color="auto"/>
            </w:tcBorders>
            <w:shd w:val="clear" w:color="000000" w:fill="8DB4E2"/>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TOTAL</w:t>
            </w:r>
          </w:p>
        </w:tc>
        <w:tc>
          <w:tcPr>
            <w:tcW w:w="1559" w:type="dxa"/>
            <w:tcBorders>
              <w:top w:val="nil"/>
              <w:left w:val="nil"/>
              <w:bottom w:val="single" w:sz="4" w:space="0" w:color="auto"/>
              <w:right w:val="single" w:sz="4" w:space="0" w:color="auto"/>
            </w:tcBorders>
            <w:shd w:val="clear" w:color="000000" w:fill="8DB4E2"/>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250.46 </w:t>
            </w:r>
          </w:p>
        </w:tc>
        <w:tc>
          <w:tcPr>
            <w:tcW w:w="1418" w:type="dxa"/>
            <w:tcBorders>
              <w:top w:val="nil"/>
              <w:left w:val="nil"/>
              <w:bottom w:val="single" w:sz="4" w:space="0" w:color="auto"/>
              <w:right w:val="single" w:sz="4" w:space="0" w:color="auto"/>
            </w:tcBorders>
            <w:shd w:val="clear" w:color="000000" w:fill="8DB4E2"/>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1,729.35 </w:t>
            </w:r>
          </w:p>
        </w:tc>
        <w:tc>
          <w:tcPr>
            <w:tcW w:w="1559" w:type="dxa"/>
            <w:tcBorders>
              <w:top w:val="nil"/>
              <w:left w:val="nil"/>
              <w:bottom w:val="single" w:sz="4" w:space="0" w:color="auto"/>
              <w:right w:val="single" w:sz="4" w:space="0" w:color="auto"/>
            </w:tcBorders>
            <w:shd w:val="clear" w:color="000000" w:fill="8DB4E2"/>
            <w:vAlign w:val="bottom"/>
            <w:hideMark/>
          </w:tcPr>
          <w:p w:rsidR="00D138FF" w:rsidRPr="00D138FF" w:rsidRDefault="00D138FF" w:rsidP="00D138FF">
            <w:pPr>
              <w:widowControl/>
              <w:autoSpaceDE/>
              <w:autoSpaceDN/>
              <w:adjustRightInd/>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xml:space="preserve"> $             631.53 </w:t>
            </w:r>
          </w:p>
        </w:tc>
      </w:tr>
    </w:tbl>
    <w:p w:rsidR="00D138FF" w:rsidRPr="00D138FF" w:rsidRDefault="00D138FF" w:rsidP="00D138FF">
      <w:pPr>
        <w:ind w:right="425"/>
        <w:jc w:val="both"/>
        <w:rPr>
          <w:rFonts w:ascii="Times New Roman" w:eastAsia="Times New Roman" w:hAnsi="Times New Roman"/>
          <w:b/>
          <w:sz w:val="25"/>
          <w:szCs w:val="25"/>
        </w:rPr>
      </w:pPr>
      <w:r w:rsidRPr="00D138FF">
        <w:rPr>
          <w:rFonts w:ascii="Times New Roman" w:hAnsi="Times New Roman"/>
          <w:sz w:val="25"/>
          <w:szCs w:val="25"/>
          <w:lang w:val="es-SV"/>
        </w:rPr>
        <w:t xml:space="preserve">DETALLE DE ADJUDICACION: FERRETERIA LA COQUERA S.A. DE C.V. (Sr. Guadalupe Alfaro Reyes) </w:t>
      </w:r>
      <w:r w:rsidRPr="00D138FF">
        <w:rPr>
          <w:rFonts w:ascii="Times New Roman" w:hAnsi="Times New Roman"/>
          <w:b/>
          <w:sz w:val="25"/>
          <w:szCs w:val="25"/>
        </w:rPr>
        <w:t>$ 250.46,</w:t>
      </w:r>
      <w:r w:rsidRPr="00D138FF">
        <w:rPr>
          <w:rFonts w:ascii="Times New Roman" w:hAnsi="Times New Roman"/>
          <w:sz w:val="25"/>
          <w:szCs w:val="25"/>
        </w:rPr>
        <w:t xml:space="preserve"> FREUND S.A. DE C.V. (Eduardo David </w:t>
      </w:r>
      <w:proofErr w:type="spellStart"/>
      <w:r w:rsidRPr="00D138FF">
        <w:rPr>
          <w:rFonts w:ascii="Times New Roman" w:hAnsi="Times New Roman"/>
          <w:sz w:val="25"/>
          <w:szCs w:val="25"/>
        </w:rPr>
        <w:t>Freund</w:t>
      </w:r>
      <w:proofErr w:type="spellEnd"/>
      <w:r w:rsidRPr="00D138FF">
        <w:rPr>
          <w:rFonts w:ascii="Times New Roman" w:hAnsi="Times New Roman"/>
          <w:sz w:val="25"/>
          <w:szCs w:val="25"/>
        </w:rPr>
        <w:t xml:space="preserve"> </w:t>
      </w:r>
      <w:proofErr w:type="spellStart"/>
      <w:r w:rsidRPr="00D138FF">
        <w:rPr>
          <w:rFonts w:ascii="Times New Roman" w:hAnsi="Times New Roman"/>
          <w:sz w:val="25"/>
          <w:szCs w:val="25"/>
        </w:rPr>
        <w:t>Waidergorn</w:t>
      </w:r>
      <w:proofErr w:type="spellEnd"/>
      <w:r w:rsidRPr="00D138FF">
        <w:rPr>
          <w:rFonts w:ascii="Times New Roman" w:hAnsi="Times New Roman"/>
          <w:sz w:val="25"/>
          <w:szCs w:val="25"/>
        </w:rPr>
        <w:t xml:space="preserve">) </w:t>
      </w:r>
      <w:r w:rsidRPr="00D138FF">
        <w:rPr>
          <w:rFonts w:ascii="Times New Roman" w:hAnsi="Times New Roman"/>
          <w:b/>
          <w:sz w:val="25"/>
          <w:szCs w:val="25"/>
          <w:lang w:val="es-SV"/>
        </w:rPr>
        <w:t>$ 1,729.35,</w:t>
      </w:r>
      <w:r w:rsidRPr="00D138FF">
        <w:rPr>
          <w:rFonts w:ascii="Times New Roman" w:hAnsi="Times New Roman"/>
          <w:sz w:val="25"/>
          <w:szCs w:val="25"/>
          <w:lang w:val="es-SV"/>
        </w:rPr>
        <w:t xml:space="preserve"> PORTILLO MATERIALES ELECTRICOS S.A. DE C.V. (Nelson </w:t>
      </w:r>
      <w:proofErr w:type="spellStart"/>
      <w:r w:rsidRPr="00D138FF">
        <w:rPr>
          <w:rFonts w:ascii="Times New Roman" w:hAnsi="Times New Roman"/>
          <w:sz w:val="25"/>
          <w:szCs w:val="25"/>
          <w:lang w:val="es-SV"/>
        </w:rPr>
        <w:t>Reinerio</w:t>
      </w:r>
      <w:proofErr w:type="spellEnd"/>
      <w:r w:rsidRPr="00D138FF">
        <w:rPr>
          <w:rFonts w:ascii="Times New Roman" w:hAnsi="Times New Roman"/>
          <w:sz w:val="25"/>
          <w:szCs w:val="25"/>
          <w:lang w:val="es-SV"/>
        </w:rPr>
        <w:t xml:space="preserve"> Portillo Ruiz) </w:t>
      </w:r>
      <w:r w:rsidRPr="00D138FF">
        <w:rPr>
          <w:rFonts w:ascii="Times New Roman" w:hAnsi="Times New Roman"/>
          <w:b/>
          <w:sz w:val="25"/>
          <w:szCs w:val="25"/>
          <w:lang w:val="es-SV"/>
        </w:rPr>
        <w:t>$ 631.53</w:t>
      </w:r>
      <w:r w:rsidRPr="00D138FF">
        <w:rPr>
          <w:rFonts w:ascii="Times New Roman" w:hAnsi="Times New Roman"/>
          <w:sz w:val="25"/>
          <w:szCs w:val="25"/>
          <w:lang w:val="es-SV"/>
        </w:rPr>
        <w:t xml:space="preserve">, </w:t>
      </w:r>
      <w:r w:rsidRPr="00D138FF">
        <w:rPr>
          <w:rFonts w:ascii="Times New Roman" w:hAnsi="Times New Roman"/>
          <w:bCs/>
          <w:color w:val="000000"/>
          <w:sz w:val="25"/>
          <w:szCs w:val="25"/>
          <w:lang w:val="es-SV" w:eastAsia="es-SV"/>
        </w:rPr>
        <w:t xml:space="preserve">Total </w:t>
      </w:r>
      <w:r w:rsidRPr="00D138FF">
        <w:rPr>
          <w:rFonts w:ascii="Times New Roman" w:hAnsi="Times New Roman"/>
          <w:b/>
          <w:bCs/>
          <w:color w:val="000000"/>
          <w:sz w:val="25"/>
          <w:szCs w:val="25"/>
          <w:u w:val="single"/>
          <w:lang w:val="es-SV" w:eastAsia="es-SV"/>
        </w:rPr>
        <w:t>$ 2,611.34.</w:t>
      </w:r>
      <w:r w:rsidRPr="00D138FF">
        <w:rPr>
          <w:rFonts w:ascii="Times New Roman" w:hAnsi="Times New Roman"/>
          <w:bCs/>
          <w:color w:val="000000"/>
          <w:sz w:val="25"/>
          <w:szCs w:val="25"/>
          <w:lang w:val="es-SV" w:eastAsia="es-SV"/>
        </w:rPr>
        <w:t xml:space="preserve"> </w:t>
      </w:r>
      <w:r w:rsidRPr="00D138FF">
        <w:rPr>
          <w:rFonts w:ascii="Times New Roman" w:hAnsi="Times New Roman"/>
          <w:b/>
          <w:sz w:val="25"/>
          <w:szCs w:val="25"/>
          <w:lang w:val="es-SV"/>
        </w:rPr>
        <w:t xml:space="preserve">2) </w:t>
      </w:r>
      <w:r w:rsidRPr="00D138FF">
        <w:rPr>
          <w:rFonts w:ascii="Times New Roman" w:hAnsi="Times New Roman"/>
          <w:sz w:val="25"/>
          <w:szCs w:val="25"/>
          <w:lang w:val="es-SV"/>
        </w:rPr>
        <w:t xml:space="preserve">Autorizar de fondos propios la erogación de </w:t>
      </w:r>
      <w:r w:rsidRPr="00D138FF">
        <w:rPr>
          <w:rFonts w:ascii="Times New Roman" w:hAnsi="Times New Roman"/>
          <w:b/>
          <w:sz w:val="25"/>
          <w:szCs w:val="25"/>
          <w:lang w:val="es-SV"/>
        </w:rPr>
        <w:t>$ 2,611.34</w:t>
      </w:r>
      <w:r w:rsidRPr="00D138FF">
        <w:rPr>
          <w:rFonts w:ascii="Times New Roman" w:hAnsi="Times New Roman"/>
          <w:sz w:val="25"/>
          <w:szCs w:val="25"/>
          <w:lang w:val="es-SV"/>
        </w:rPr>
        <w:t xml:space="preserve"> </w:t>
      </w:r>
      <w:r w:rsidRPr="00D138FF">
        <w:rPr>
          <w:rFonts w:ascii="Times New Roman" w:eastAsia="Arial Unicode MS" w:hAnsi="Times New Roman"/>
          <w:sz w:val="25"/>
          <w:szCs w:val="25"/>
          <w:lang w:val="es-SV"/>
        </w:rPr>
        <w:t xml:space="preserve">con aplicación a las cifras presupuestarias, así: 54118 Herramientas, Repuestos y Accesorios </w:t>
      </w:r>
      <w:r w:rsidRPr="00D138FF">
        <w:rPr>
          <w:rFonts w:ascii="Times New Roman" w:eastAsia="Arial Unicode MS" w:hAnsi="Times New Roman"/>
          <w:b/>
          <w:sz w:val="25"/>
          <w:szCs w:val="25"/>
          <w:lang w:val="es-SV"/>
        </w:rPr>
        <w:t>$ 360.84</w:t>
      </w:r>
      <w:r w:rsidRPr="00D138FF">
        <w:rPr>
          <w:rFonts w:ascii="Times New Roman" w:eastAsia="Arial Unicode MS" w:hAnsi="Times New Roman"/>
          <w:sz w:val="25"/>
          <w:szCs w:val="25"/>
          <w:lang w:val="es-SV"/>
        </w:rPr>
        <w:t xml:space="preserve">, 54112 Minerales Metálicos y Productos Derivados </w:t>
      </w:r>
      <w:r w:rsidRPr="00D138FF">
        <w:rPr>
          <w:rFonts w:ascii="Times New Roman" w:eastAsia="Arial Unicode MS" w:hAnsi="Times New Roman"/>
          <w:b/>
          <w:sz w:val="25"/>
          <w:szCs w:val="25"/>
          <w:lang w:val="es-SV"/>
        </w:rPr>
        <w:t>$ 80.39</w:t>
      </w:r>
      <w:r w:rsidRPr="00D138FF">
        <w:rPr>
          <w:rFonts w:ascii="Times New Roman" w:eastAsia="Arial Unicode MS" w:hAnsi="Times New Roman"/>
          <w:sz w:val="25"/>
          <w:szCs w:val="25"/>
          <w:lang w:val="es-SV"/>
        </w:rPr>
        <w:t xml:space="preserve">, 54199 Bienes de Uso y Consumo Diversos </w:t>
      </w:r>
      <w:r w:rsidRPr="00D138FF">
        <w:rPr>
          <w:rFonts w:ascii="Times New Roman" w:eastAsia="Arial Unicode MS" w:hAnsi="Times New Roman"/>
          <w:b/>
          <w:sz w:val="25"/>
          <w:szCs w:val="25"/>
          <w:lang w:val="es-SV"/>
        </w:rPr>
        <w:t>$ 123.00</w:t>
      </w:r>
      <w:r w:rsidRPr="00D138FF">
        <w:rPr>
          <w:rFonts w:ascii="Times New Roman" w:eastAsia="Arial Unicode MS" w:hAnsi="Times New Roman"/>
          <w:sz w:val="25"/>
          <w:szCs w:val="25"/>
          <w:lang w:val="es-SV"/>
        </w:rPr>
        <w:t xml:space="preserve">, 54119 Materiales Eléctricos </w:t>
      </w:r>
      <w:r w:rsidRPr="00D138FF">
        <w:rPr>
          <w:rFonts w:ascii="Times New Roman" w:eastAsia="Arial Unicode MS" w:hAnsi="Times New Roman"/>
          <w:b/>
          <w:sz w:val="25"/>
          <w:szCs w:val="25"/>
          <w:lang w:val="es-SV"/>
        </w:rPr>
        <w:t>$ 120.47</w:t>
      </w:r>
      <w:r w:rsidRPr="00D138FF">
        <w:rPr>
          <w:rFonts w:ascii="Times New Roman" w:eastAsia="Arial Unicode MS" w:hAnsi="Times New Roman"/>
          <w:sz w:val="25"/>
          <w:szCs w:val="25"/>
          <w:lang w:val="es-SV"/>
        </w:rPr>
        <w:t xml:space="preserve">, 54106 Productos de Cuero y Caucho </w:t>
      </w:r>
      <w:r w:rsidRPr="00D138FF">
        <w:rPr>
          <w:rFonts w:ascii="Times New Roman" w:eastAsia="Arial Unicode MS" w:hAnsi="Times New Roman"/>
          <w:b/>
          <w:sz w:val="25"/>
          <w:szCs w:val="25"/>
          <w:lang w:val="es-SV"/>
        </w:rPr>
        <w:t>$ 109.25</w:t>
      </w:r>
      <w:r w:rsidRPr="00D138FF">
        <w:rPr>
          <w:rFonts w:ascii="Times New Roman" w:eastAsia="Arial Unicode MS" w:hAnsi="Times New Roman"/>
          <w:sz w:val="25"/>
          <w:szCs w:val="25"/>
          <w:lang w:val="es-SV"/>
        </w:rPr>
        <w:t xml:space="preserve">, 61102 Maquinarias y </w:t>
      </w:r>
      <w:r w:rsidRPr="00D138FF">
        <w:rPr>
          <w:rFonts w:ascii="Times New Roman" w:eastAsia="Arial Unicode MS" w:hAnsi="Times New Roman"/>
          <w:sz w:val="25"/>
          <w:szCs w:val="25"/>
          <w:shd w:val="clear" w:color="auto" w:fill="FFFFFF" w:themeFill="background1"/>
          <w:lang w:val="es-SV"/>
        </w:rPr>
        <w:t>Equipos</w:t>
      </w:r>
      <w:r w:rsidRPr="00D138FF">
        <w:rPr>
          <w:rFonts w:ascii="Times New Roman" w:eastAsia="Arial Unicode MS" w:hAnsi="Times New Roman"/>
          <w:sz w:val="25"/>
          <w:szCs w:val="25"/>
          <w:lang w:val="es-SV"/>
        </w:rPr>
        <w:t xml:space="preserve"> </w:t>
      </w:r>
      <w:r w:rsidRPr="00D138FF">
        <w:rPr>
          <w:rFonts w:ascii="Times New Roman" w:eastAsia="Arial Unicode MS" w:hAnsi="Times New Roman"/>
          <w:b/>
          <w:sz w:val="25"/>
          <w:szCs w:val="25"/>
          <w:lang w:val="es-SV"/>
        </w:rPr>
        <w:t>$ 253.80</w:t>
      </w:r>
      <w:r w:rsidRPr="00D138FF">
        <w:rPr>
          <w:rFonts w:ascii="Times New Roman" w:eastAsia="Arial Unicode MS" w:hAnsi="Times New Roman"/>
          <w:sz w:val="25"/>
          <w:szCs w:val="25"/>
          <w:lang w:val="es-SV"/>
        </w:rPr>
        <w:t xml:space="preserve">, 61101 Mobiliarios </w:t>
      </w:r>
      <w:r w:rsidRPr="00D138FF">
        <w:rPr>
          <w:rFonts w:ascii="Times New Roman" w:eastAsia="Arial Unicode MS" w:hAnsi="Times New Roman"/>
          <w:b/>
          <w:sz w:val="25"/>
          <w:szCs w:val="25"/>
          <w:lang w:val="es-SV"/>
        </w:rPr>
        <w:t>$1,331.30</w:t>
      </w:r>
      <w:r w:rsidRPr="00D138FF">
        <w:rPr>
          <w:rFonts w:ascii="Times New Roman" w:eastAsia="Arial Unicode MS" w:hAnsi="Times New Roman"/>
          <w:sz w:val="25"/>
          <w:szCs w:val="25"/>
          <w:lang w:val="es-SV"/>
        </w:rPr>
        <w:t xml:space="preserve">; y 61110 Maquinaria y Equipo para apoyo Institucional </w:t>
      </w:r>
      <w:r w:rsidRPr="00D138FF">
        <w:rPr>
          <w:rFonts w:ascii="Times New Roman" w:eastAsia="Arial Unicode MS" w:hAnsi="Times New Roman"/>
          <w:b/>
          <w:sz w:val="25"/>
          <w:szCs w:val="25"/>
          <w:lang w:val="es-SV"/>
        </w:rPr>
        <w:t>$232.29</w:t>
      </w:r>
      <w:r w:rsidRPr="00D138FF">
        <w:rPr>
          <w:rFonts w:ascii="Times New Roman" w:eastAsia="Arial Unicode MS" w:hAnsi="Times New Roman"/>
          <w:sz w:val="25"/>
          <w:szCs w:val="25"/>
          <w:lang w:val="es-SV"/>
        </w:rPr>
        <w:t>.</w:t>
      </w:r>
      <w:r w:rsidRPr="00D138FF">
        <w:rPr>
          <w:rFonts w:ascii="Times New Roman" w:hAnsi="Times New Roman"/>
          <w:bCs/>
          <w:color w:val="000000"/>
          <w:sz w:val="25"/>
          <w:szCs w:val="25"/>
          <w:lang w:val="es-SV" w:eastAsia="es-SV"/>
        </w:rPr>
        <w:t xml:space="preserve"> </w:t>
      </w:r>
      <w:r w:rsidRPr="00D138FF">
        <w:rPr>
          <w:rFonts w:ascii="Times New Roman" w:hAnsi="Times New Roman"/>
          <w:b/>
          <w:bCs/>
          <w:color w:val="000000"/>
          <w:sz w:val="25"/>
          <w:szCs w:val="25"/>
          <w:lang w:val="es-SV" w:eastAsia="es-SV"/>
        </w:rPr>
        <w:t xml:space="preserve">3) </w:t>
      </w:r>
      <w:r w:rsidRPr="00D138FF">
        <w:rPr>
          <w:rFonts w:ascii="Times New Roman" w:hAnsi="Times New Roman"/>
          <w:sz w:val="25"/>
          <w:szCs w:val="25"/>
          <w:lang w:val="es-SV"/>
        </w:rPr>
        <w:t xml:space="preserve">Nombrar Administrador de las Órdenes de Compra al Lic. </w:t>
      </w:r>
      <w:proofErr w:type="spellStart"/>
      <w:r w:rsidRPr="00D138FF">
        <w:rPr>
          <w:rFonts w:ascii="Times New Roman" w:hAnsi="Times New Roman"/>
          <w:sz w:val="25"/>
          <w:szCs w:val="25"/>
          <w:lang w:val="es-SV"/>
        </w:rPr>
        <w:t>Wudey</w:t>
      </w:r>
      <w:proofErr w:type="spellEnd"/>
      <w:r w:rsidRPr="00D138FF">
        <w:rPr>
          <w:rFonts w:ascii="Times New Roman" w:hAnsi="Times New Roman"/>
          <w:sz w:val="25"/>
          <w:szCs w:val="25"/>
          <w:lang w:val="es-SV"/>
        </w:rPr>
        <w:t xml:space="preserve"> Alexander Perdomo Magaña, quien se desempeña como Promotor Deportivo en el Departamento Cultura y Deporte</w:t>
      </w:r>
      <w:r w:rsidRPr="00D138FF">
        <w:rPr>
          <w:rFonts w:ascii="Times New Roman" w:eastAsia="Times New Roman" w:hAnsi="Times New Roman"/>
          <w:sz w:val="25"/>
          <w:szCs w:val="25"/>
          <w:lang w:val="es-MX"/>
        </w:rPr>
        <w:t xml:space="preserve">.- </w:t>
      </w:r>
      <w:r w:rsidRPr="00D138FF">
        <w:rPr>
          <w:rFonts w:ascii="Times New Roman" w:eastAsia="Times New Roman" w:hAnsi="Times New Roman"/>
          <w:b/>
          <w:sz w:val="25"/>
          <w:szCs w:val="25"/>
          <w:lang w:val="es-MX"/>
        </w:rPr>
        <w:t>CERTIFÍQUESE  Y NOTIFIQUESE.-  A</w:t>
      </w:r>
      <w:r w:rsidRPr="00D138FF">
        <w:rPr>
          <w:rFonts w:ascii="Times New Roman" w:eastAsia="Times New Roman" w:hAnsi="Times New Roman"/>
          <w:b/>
          <w:sz w:val="25"/>
          <w:szCs w:val="25"/>
          <w:lang w:val="es-SV"/>
        </w:rPr>
        <w:t xml:space="preserve">CUERDO  NÚMERO  DOS.- </w:t>
      </w:r>
      <w:r w:rsidRPr="00D138FF">
        <w:rPr>
          <w:rFonts w:ascii="Times New Roman" w:eastAsia="Times New Roman" w:hAnsi="Times New Roman"/>
          <w:sz w:val="25"/>
          <w:szCs w:val="25"/>
          <w:lang w:val="es-SV"/>
        </w:rPr>
        <w:t>El Concejo Municipal,</w:t>
      </w:r>
      <w:r w:rsidRPr="00D138FF">
        <w:rPr>
          <w:rFonts w:ascii="Times New Roman" w:eastAsia="Times New Roman" w:hAnsi="Times New Roman"/>
          <w:b/>
          <w:sz w:val="25"/>
          <w:szCs w:val="25"/>
          <w:lang w:val="es-SV"/>
        </w:rPr>
        <w:t xml:space="preserve"> CONSIDERANDO: </w:t>
      </w:r>
      <w:r w:rsidRPr="00D138FF">
        <w:rPr>
          <w:rFonts w:ascii="Times New Roman" w:eastAsia="Times New Roman" w:hAnsi="Times New Roman"/>
          <w:sz w:val="25"/>
          <w:szCs w:val="25"/>
          <w:lang w:val="es-MX"/>
        </w:rPr>
        <w:t xml:space="preserve">Visto y deliberado el punto del numeral </w:t>
      </w:r>
      <w:r w:rsidRPr="00D138FF">
        <w:rPr>
          <w:rFonts w:ascii="Times New Roman" w:eastAsia="Times New Roman" w:hAnsi="Times New Roman"/>
          <w:b/>
          <w:sz w:val="25"/>
          <w:szCs w:val="25"/>
          <w:lang w:val="es-MX"/>
        </w:rPr>
        <w:t xml:space="preserve">5 </w:t>
      </w:r>
      <w:r w:rsidRPr="00D138FF">
        <w:rPr>
          <w:rFonts w:ascii="Times New Roman" w:eastAsia="Times New Roman" w:hAnsi="Times New Roman"/>
          <w:sz w:val="25"/>
          <w:szCs w:val="25"/>
          <w:lang w:val="es-MX"/>
        </w:rPr>
        <w:t xml:space="preserve">de la agenda: </w:t>
      </w:r>
      <w:r w:rsidRPr="00D138FF">
        <w:rPr>
          <w:rFonts w:ascii="Times New Roman" w:eastAsia="Times New Roman" w:hAnsi="Times New Roman"/>
          <w:sz w:val="25"/>
          <w:szCs w:val="25"/>
        </w:rPr>
        <w:t xml:space="preserve">Memorándum </w:t>
      </w:r>
      <w:r w:rsidRPr="00D138FF">
        <w:rPr>
          <w:rFonts w:ascii="Times New Roman" w:eastAsia="Times New Roman" w:hAnsi="Times New Roman"/>
          <w:sz w:val="25"/>
          <w:szCs w:val="25"/>
          <w:lang w:val="es-SV"/>
        </w:rPr>
        <w:t xml:space="preserve">de fecha 01/07/19 enviado por la señora Rosa Adelaida Rivera Sosa Encargada de Fondo Circulante y de Monto Fijo de esta Municipalidad: </w:t>
      </w:r>
      <w:r w:rsidRPr="00D138FF">
        <w:rPr>
          <w:rFonts w:ascii="Times New Roman" w:eastAsia="Times New Roman" w:hAnsi="Times New Roman"/>
          <w:sz w:val="25"/>
          <w:szCs w:val="25"/>
        </w:rPr>
        <w:t xml:space="preserve">Solicita reintegro de Fondo Circulante No. 5 por </w:t>
      </w:r>
      <w:r w:rsidRPr="00D138FF">
        <w:rPr>
          <w:rFonts w:ascii="Times New Roman" w:eastAsia="Times New Roman" w:hAnsi="Times New Roman"/>
          <w:b/>
          <w:sz w:val="25"/>
          <w:szCs w:val="25"/>
        </w:rPr>
        <w:t>$2,784.43</w:t>
      </w:r>
      <w:r w:rsidRPr="00D138FF">
        <w:rPr>
          <w:rFonts w:ascii="Times New Roman" w:eastAsia="Times New Roman" w:hAnsi="Times New Roman"/>
          <w:sz w:val="25"/>
          <w:szCs w:val="25"/>
        </w:rPr>
        <w:t xml:space="preserve">.  Se tiene detalle del reintegro de los fondos. Con el aval de los señores Síndico Municipal Lic. José Ebanan Quintanilla Gómez, </w:t>
      </w:r>
      <w:r w:rsidRPr="00D138FF">
        <w:rPr>
          <w:rFonts w:ascii="Times New Roman" w:eastAsia="Times New Roman" w:hAnsi="Times New Roman"/>
          <w:spacing w:val="-8"/>
          <w:sz w:val="25"/>
          <w:szCs w:val="25"/>
          <w:lang w:val="es-SV"/>
        </w:rPr>
        <w:t xml:space="preserve">Concejal señor Rafael Antonio Argueta, </w:t>
      </w:r>
      <w:r w:rsidRPr="00D138FF">
        <w:rPr>
          <w:rFonts w:ascii="Times New Roman" w:eastAsia="Times New Roman" w:hAnsi="Times New Roman"/>
          <w:sz w:val="25"/>
          <w:szCs w:val="25"/>
        </w:rPr>
        <w:t>Comisión Hacienda Pública Municipal por medio de la firma del señor Concejal Dr. Juan Antonio Bustillo Mendoza</w:t>
      </w:r>
      <w:r w:rsidRPr="00D138FF">
        <w:rPr>
          <w:rFonts w:ascii="Times New Roman" w:eastAsia="Times New Roman" w:hAnsi="Times New Roman"/>
          <w:sz w:val="25"/>
          <w:szCs w:val="25"/>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sz w:val="25"/>
          <w:szCs w:val="25"/>
          <w:lang w:val="es-SV"/>
        </w:rPr>
        <w:t xml:space="preserve">ocho votos, ACUERDA: </w:t>
      </w:r>
      <w:r w:rsidRPr="00D138FF">
        <w:rPr>
          <w:rFonts w:ascii="Times New Roman" w:eastAsia="Times New Roman" w:hAnsi="Times New Roman"/>
          <w:sz w:val="25"/>
          <w:szCs w:val="25"/>
        </w:rPr>
        <w:t xml:space="preserve">Aprobar el reintegro de Fondo Circulante de la </w:t>
      </w:r>
      <w:r w:rsidRPr="00D138FF">
        <w:rPr>
          <w:rFonts w:ascii="Times New Roman" w:eastAsia="Times New Roman" w:hAnsi="Times New Roman"/>
          <w:bCs/>
          <w:sz w:val="25"/>
          <w:szCs w:val="25"/>
          <w:lang w:eastAsia="es-SV"/>
        </w:rPr>
        <w:t xml:space="preserve">Liquidación No. 5 en </w:t>
      </w:r>
      <w:r w:rsidRPr="00D138FF">
        <w:rPr>
          <w:rFonts w:ascii="Times New Roman" w:eastAsia="Times New Roman" w:hAnsi="Times New Roman"/>
          <w:sz w:val="25"/>
          <w:szCs w:val="25"/>
          <w:lang w:eastAsia="es-SV"/>
        </w:rPr>
        <w:t xml:space="preserve">recibo de fecha 20/05/19 por </w:t>
      </w:r>
      <w:r w:rsidRPr="00D138FF">
        <w:rPr>
          <w:rFonts w:ascii="Times New Roman" w:eastAsia="Times New Roman" w:hAnsi="Times New Roman"/>
          <w:b/>
          <w:sz w:val="25"/>
          <w:szCs w:val="25"/>
        </w:rPr>
        <w:t>$2,784.43</w:t>
      </w:r>
      <w:r w:rsidRPr="00D138FF">
        <w:rPr>
          <w:rFonts w:ascii="Times New Roman" w:eastAsia="Times New Roman" w:hAnsi="Times New Roman"/>
          <w:bCs/>
          <w:sz w:val="25"/>
          <w:szCs w:val="25"/>
          <w:lang w:eastAsia="es-SV"/>
        </w:rPr>
        <w:t>,</w:t>
      </w:r>
      <w:r w:rsidRPr="00D138FF">
        <w:rPr>
          <w:rFonts w:ascii="Times New Roman" w:eastAsia="Times New Roman" w:hAnsi="Times New Roman"/>
          <w:sz w:val="25"/>
          <w:szCs w:val="25"/>
          <w:lang w:eastAsia="es-SV"/>
        </w:rPr>
        <w:t xml:space="preserve"> correspondiente a los comprobantes que se detallan en el documento de liquidación, que justifican las inversiones de dicho Fondo de conformidad al artículo 18 de las Disposiciones del Presupuesto Municipal, y Artículo 93 del Código Municipal, que se detalla:</w:t>
      </w:r>
    </w:p>
    <w:tbl>
      <w:tblPr>
        <w:tblpPr w:leftFromText="141" w:rightFromText="141" w:vertAnchor="text" w:tblpXSpec="center" w:tblpY="1"/>
        <w:tblOverlap w:val="never"/>
        <w:tblW w:w="9639" w:type="dxa"/>
        <w:tblLayout w:type="fixed"/>
        <w:tblCellMar>
          <w:left w:w="70" w:type="dxa"/>
          <w:right w:w="70" w:type="dxa"/>
        </w:tblCellMar>
        <w:tblLook w:val="0000"/>
      </w:tblPr>
      <w:tblGrid>
        <w:gridCol w:w="1929"/>
        <w:gridCol w:w="4170"/>
        <w:gridCol w:w="1086"/>
        <w:gridCol w:w="2454"/>
      </w:tblGrid>
      <w:tr w:rsidR="00D138FF" w:rsidRPr="00D138FF" w:rsidTr="0005495D">
        <w:trPr>
          <w:trHeight w:val="291"/>
        </w:trPr>
        <w:tc>
          <w:tcPr>
            <w:tcW w:w="1929" w:type="dxa"/>
            <w:tcBorders>
              <w:top w:val="single" w:sz="6" w:space="0" w:color="auto"/>
              <w:left w:val="single" w:sz="6" w:space="0" w:color="auto"/>
              <w:bottom w:val="single" w:sz="6" w:space="0" w:color="auto"/>
              <w:right w:val="single" w:sz="6" w:space="0" w:color="auto"/>
            </w:tcBorders>
            <w:shd w:val="clear" w:color="auto" w:fill="D9E2F3"/>
          </w:tcPr>
          <w:p w:rsidR="00D138FF" w:rsidRPr="00D138FF" w:rsidRDefault="00D138FF" w:rsidP="00D138FF">
            <w:pPr>
              <w:widowControl/>
              <w:autoSpaceDE/>
              <w:autoSpaceDN/>
              <w:adjustRightInd/>
              <w:ind w:left="1201" w:hanging="1201"/>
              <w:jc w:val="center"/>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CONCEPTO</w:t>
            </w:r>
          </w:p>
        </w:tc>
        <w:tc>
          <w:tcPr>
            <w:tcW w:w="4170" w:type="dxa"/>
            <w:tcBorders>
              <w:top w:val="single" w:sz="6" w:space="0" w:color="auto"/>
              <w:left w:val="single" w:sz="6" w:space="0" w:color="auto"/>
              <w:bottom w:val="single" w:sz="6" w:space="0" w:color="auto"/>
              <w:right w:val="single" w:sz="6" w:space="0" w:color="auto"/>
            </w:tcBorders>
            <w:shd w:val="clear" w:color="auto" w:fill="D9E2F3"/>
          </w:tcPr>
          <w:p w:rsidR="00D138FF" w:rsidRPr="00D138FF" w:rsidRDefault="00D138FF" w:rsidP="00D138FF">
            <w:pPr>
              <w:widowControl/>
              <w:autoSpaceDE/>
              <w:autoSpaceDN/>
              <w:adjustRightInd/>
              <w:jc w:val="center"/>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DETALLE DE LA SOLICITUD</w:t>
            </w:r>
          </w:p>
        </w:tc>
        <w:tc>
          <w:tcPr>
            <w:tcW w:w="1086" w:type="dxa"/>
            <w:tcBorders>
              <w:top w:val="single" w:sz="6" w:space="0" w:color="auto"/>
              <w:left w:val="single" w:sz="6" w:space="0" w:color="auto"/>
              <w:bottom w:val="single" w:sz="6" w:space="0" w:color="auto"/>
              <w:right w:val="single" w:sz="6" w:space="0" w:color="auto"/>
            </w:tcBorders>
            <w:shd w:val="clear" w:color="auto" w:fill="D9E2F3"/>
          </w:tcPr>
          <w:p w:rsidR="00D138FF" w:rsidRPr="00D138FF" w:rsidRDefault="00D138FF" w:rsidP="00D138FF">
            <w:pPr>
              <w:widowControl/>
              <w:autoSpaceDE/>
              <w:autoSpaceDN/>
              <w:adjustRightInd/>
              <w:jc w:val="center"/>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No. FACTURA</w:t>
            </w:r>
          </w:p>
        </w:tc>
        <w:tc>
          <w:tcPr>
            <w:tcW w:w="2454" w:type="dxa"/>
            <w:tcBorders>
              <w:top w:val="single" w:sz="6" w:space="0" w:color="auto"/>
              <w:left w:val="single" w:sz="6" w:space="0" w:color="auto"/>
              <w:bottom w:val="single" w:sz="6" w:space="0" w:color="auto"/>
              <w:right w:val="single" w:sz="6" w:space="0" w:color="auto"/>
            </w:tcBorders>
            <w:shd w:val="clear" w:color="auto" w:fill="D9E2F3"/>
          </w:tcPr>
          <w:p w:rsidR="00D138FF" w:rsidRPr="00D138FF" w:rsidRDefault="00D138FF" w:rsidP="00D138FF">
            <w:pPr>
              <w:widowControl/>
              <w:autoSpaceDE/>
              <w:autoSpaceDN/>
              <w:adjustRightInd/>
              <w:jc w:val="center"/>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TOTALES</w:t>
            </w:r>
          </w:p>
        </w:tc>
      </w:tr>
      <w:tr w:rsidR="00D138FF" w:rsidRPr="00D138FF" w:rsidTr="0005495D">
        <w:trPr>
          <w:trHeight w:val="291"/>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12"/>
                <w:szCs w:val="12"/>
                <w:lang w:val="es-SV" w:eastAsia="en-US"/>
              </w:rPr>
            </w:pP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12"/>
                <w:szCs w:val="12"/>
                <w:lang w:val="es-SV" w:eastAsia="en-US"/>
              </w:rPr>
            </w:pP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12"/>
                <w:szCs w:val="12"/>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12"/>
                <w:szCs w:val="12"/>
                <w:lang w:val="es-SV" w:eastAsia="en-US"/>
              </w:rPr>
            </w:pPr>
          </w:p>
        </w:tc>
      </w:tr>
      <w:tr w:rsidR="00D138FF" w:rsidRPr="00D138FF" w:rsidTr="0005495D">
        <w:trPr>
          <w:trHeight w:val="291"/>
        </w:trPr>
        <w:tc>
          <w:tcPr>
            <w:tcW w:w="6099" w:type="dxa"/>
            <w:gridSpan w:val="2"/>
            <w:tcBorders>
              <w:top w:val="single" w:sz="6" w:space="0" w:color="auto"/>
              <w:left w:val="single" w:sz="6" w:space="0" w:color="auto"/>
              <w:bottom w:val="single" w:sz="6" w:space="0" w:color="auto"/>
              <w:right w:val="nil"/>
            </w:tcBorders>
            <w:shd w:val="solid" w:color="FFFFFF" w:fill="auto"/>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54104 PRODUCTOS TEXTILES Y VESTUARIOS</w:t>
            </w:r>
          </w:p>
        </w:tc>
        <w:tc>
          <w:tcPr>
            <w:tcW w:w="1086" w:type="dxa"/>
            <w:tcBorders>
              <w:top w:val="single" w:sz="6" w:space="0" w:color="auto"/>
              <w:left w:val="nil"/>
              <w:bottom w:val="single" w:sz="6" w:space="0" w:color="auto"/>
              <w:right w:val="nil"/>
            </w:tcBorders>
            <w:shd w:val="solid" w:color="FFFFFF" w:fill="auto"/>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r w:rsidRPr="00D138FF">
              <w:rPr>
                <w:rFonts w:ascii="Times New Roman" w:eastAsia="Calibri" w:hAnsi="Times New Roman"/>
                <w:b/>
                <w:bCs/>
                <w:color w:val="000000"/>
                <w:sz w:val="20"/>
                <w:szCs w:val="20"/>
                <w:lang w:val="es-SV" w:eastAsia="en-US"/>
              </w:rPr>
              <w:t>$128.00</w:t>
            </w:r>
          </w:p>
        </w:tc>
      </w:tr>
      <w:tr w:rsidR="00D138FF" w:rsidRPr="00D138FF" w:rsidTr="0005495D">
        <w:trPr>
          <w:trHeight w:val="892"/>
        </w:trPr>
        <w:tc>
          <w:tcPr>
            <w:tcW w:w="1929" w:type="dxa"/>
            <w:tcBorders>
              <w:top w:val="single" w:sz="6" w:space="0" w:color="auto"/>
              <w:left w:val="single" w:sz="6" w:space="0" w:color="auto"/>
              <w:bottom w:val="single" w:sz="6" w:space="0" w:color="auto"/>
              <w:right w:val="single" w:sz="6" w:space="0" w:color="auto"/>
            </w:tcBorders>
            <w:shd w:val="clear" w:color="auto" w:fill="D9E2F3"/>
          </w:tcPr>
          <w:p w:rsidR="00D138FF" w:rsidRPr="00D138FF" w:rsidRDefault="00D138FF" w:rsidP="00D138FF">
            <w:pPr>
              <w:widowControl/>
              <w:autoSpaceDE/>
              <w:autoSpaceDN/>
              <w:adjustRightInd/>
              <w:ind w:left="1201" w:hanging="1201"/>
              <w:jc w:val="center"/>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lastRenderedPageBreak/>
              <w:t>CONCEPTO</w:t>
            </w:r>
          </w:p>
        </w:tc>
        <w:tc>
          <w:tcPr>
            <w:tcW w:w="4170" w:type="dxa"/>
            <w:tcBorders>
              <w:top w:val="single" w:sz="6" w:space="0" w:color="auto"/>
              <w:left w:val="single" w:sz="6" w:space="0" w:color="auto"/>
              <w:bottom w:val="single" w:sz="6" w:space="0" w:color="auto"/>
              <w:right w:val="single" w:sz="6" w:space="0" w:color="auto"/>
            </w:tcBorders>
            <w:shd w:val="clear" w:color="auto" w:fill="D9E2F3"/>
          </w:tcPr>
          <w:p w:rsidR="00D138FF" w:rsidRPr="00D138FF" w:rsidRDefault="00D138FF" w:rsidP="00D138FF">
            <w:pPr>
              <w:widowControl/>
              <w:autoSpaceDE/>
              <w:autoSpaceDN/>
              <w:adjustRightInd/>
              <w:jc w:val="center"/>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DETALLE DE LA SOLICITUD</w:t>
            </w:r>
          </w:p>
        </w:tc>
        <w:tc>
          <w:tcPr>
            <w:tcW w:w="1086" w:type="dxa"/>
            <w:tcBorders>
              <w:top w:val="single" w:sz="6" w:space="0" w:color="auto"/>
              <w:left w:val="single" w:sz="6" w:space="0" w:color="auto"/>
              <w:bottom w:val="single" w:sz="6" w:space="0" w:color="auto"/>
              <w:right w:val="single" w:sz="6" w:space="0" w:color="auto"/>
            </w:tcBorders>
            <w:shd w:val="clear" w:color="auto" w:fill="D9E2F3"/>
          </w:tcPr>
          <w:p w:rsidR="00D138FF" w:rsidRPr="00D138FF" w:rsidRDefault="00D138FF" w:rsidP="00D138FF">
            <w:pPr>
              <w:widowControl/>
              <w:autoSpaceDE/>
              <w:autoSpaceDN/>
              <w:adjustRightInd/>
              <w:jc w:val="center"/>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No. FACTURA</w:t>
            </w:r>
          </w:p>
        </w:tc>
        <w:tc>
          <w:tcPr>
            <w:tcW w:w="2454" w:type="dxa"/>
            <w:tcBorders>
              <w:top w:val="single" w:sz="6" w:space="0" w:color="auto"/>
              <w:left w:val="single" w:sz="6" w:space="0" w:color="auto"/>
              <w:bottom w:val="single" w:sz="6" w:space="0" w:color="auto"/>
              <w:right w:val="single" w:sz="6" w:space="0" w:color="auto"/>
            </w:tcBorders>
            <w:shd w:val="clear" w:color="auto" w:fill="D9E2F3"/>
          </w:tcPr>
          <w:p w:rsidR="00D138FF" w:rsidRPr="00D138FF" w:rsidRDefault="00D138FF" w:rsidP="00D138FF">
            <w:pPr>
              <w:widowControl/>
              <w:autoSpaceDE/>
              <w:autoSpaceDN/>
              <w:adjustRightInd/>
              <w:jc w:val="center"/>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TOTALES</w:t>
            </w:r>
          </w:p>
        </w:tc>
      </w:tr>
      <w:tr w:rsidR="00D138FF" w:rsidRPr="00D138FF" w:rsidTr="0005495D">
        <w:trPr>
          <w:trHeight w:val="892"/>
        </w:trPr>
        <w:tc>
          <w:tcPr>
            <w:tcW w:w="1929"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GERSON BENJAMIN CUBIAS FUENTES</w:t>
            </w:r>
          </w:p>
        </w:tc>
        <w:tc>
          <w:tcPr>
            <w:tcW w:w="4170"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 xml:space="preserve">2 CHALECOS Y 2 GORRAS PARA PERSONAL DE ABASTO EN LA SUPERVISION DE LA MANIPULACION Y ELABORACION DE ALIMENTOS, SOLICITADOS POR LOS MERCADOS MUNICIPALES </w:t>
            </w: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10</w:t>
            </w: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$128.00</w:t>
            </w:r>
          </w:p>
        </w:tc>
      </w:tr>
      <w:tr w:rsidR="00D138FF" w:rsidRPr="00D138FF" w:rsidTr="0005495D">
        <w:trPr>
          <w:trHeight w:val="159"/>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12"/>
                <w:szCs w:val="12"/>
                <w:lang w:val="es-SV" w:eastAsia="en-US"/>
              </w:rPr>
            </w:pP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12"/>
                <w:szCs w:val="12"/>
                <w:lang w:val="es-SV" w:eastAsia="en-US"/>
              </w:rPr>
            </w:pP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12"/>
                <w:szCs w:val="12"/>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20"/>
                <w:szCs w:val="20"/>
                <w:lang w:val="es-SV" w:eastAsia="en-US"/>
              </w:rPr>
            </w:pPr>
          </w:p>
        </w:tc>
      </w:tr>
      <w:tr w:rsidR="00D138FF" w:rsidRPr="00D138FF" w:rsidTr="0005495D">
        <w:trPr>
          <w:trHeight w:val="321"/>
        </w:trPr>
        <w:tc>
          <w:tcPr>
            <w:tcW w:w="1929" w:type="dxa"/>
            <w:tcBorders>
              <w:top w:val="single" w:sz="6" w:space="0" w:color="auto"/>
              <w:left w:val="single" w:sz="6" w:space="0" w:color="auto"/>
              <w:bottom w:val="single" w:sz="6" w:space="0" w:color="auto"/>
              <w:right w:val="nil"/>
            </w:tcBorders>
            <w:shd w:val="solid" w:color="FFFFFF" w:fill="auto"/>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54107 PRODUCTOS QUIMICOS</w:t>
            </w:r>
          </w:p>
        </w:tc>
        <w:tc>
          <w:tcPr>
            <w:tcW w:w="4170" w:type="dxa"/>
            <w:tcBorders>
              <w:top w:val="single" w:sz="6" w:space="0" w:color="auto"/>
              <w:left w:val="nil"/>
              <w:bottom w:val="single" w:sz="6" w:space="0" w:color="auto"/>
              <w:right w:val="nil"/>
            </w:tcBorders>
            <w:shd w:val="solid" w:color="FFFFFF" w:fill="auto"/>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p>
        </w:tc>
        <w:tc>
          <w:tcPr>
            <w:tcW w:w="1086" w:type="dxa"/>
            <w:tcBorders>
              <w:top w:val="single" w:sz="6" w:space="0" w:color="auto"/>
              <w:left w:val="nil"/>
              <w:bottom w:val="single" w:sz="6" w:space="0" w:color="auto"/>
              <w:right w:val="nil"/>
            </w:tcBorders>
            <w:shd w:val="solid" w:color="FFFFFF" w:fill="auto"/>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r w:rsidRPr="00D138FF">
              <w:rPr>
                <w:rFonts w:ascii="Times New Roman" w:eastAsia="Calibri" w:hAnsi="Times New Roman"/>
                <w:b/>
                <w:bCs/>
                <w:color w:val="000000"/>
                <w:sz w:val="20"/>
                <w:szCs w:val="20"/>
                <w:lang w:val="es-SV" w:eastAsia="en-US"/>
              </w:rPr>
              <w:t>$300.00</w:t>
            </w:r>
          </w:p>
        </w:tc>
      </w:tr>
      <w:tr w:rsidR="00D138FF" w:rsidRPr="00D138FF" w:rsidTr="0005495D">
        <w:trPr>
          <w:trHeight w:val="555"/>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CARLOS ANTONIO STECH BONILLA</w:t>
            </w: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SERVICIO DE SUMINISTRO DE CEBADORES PARA ROOEDORES EN LAS INSTALACIONES DEL PALACIO MUNICIPAL</w:t>
            </w: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41</w:t>
            </w: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$300.00</w:t>
            </w:r>
          </w:p>
        </w:tc>
      </w:tr>
      <w:tr w:rsidR="00D138FF" w:rsidRPr="00D138FF" w:rsidTr="0005495D">
        <w:trPr>
          <w:trHeight w:val="144"/>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12"/>
                <w:szCs w:val="12"/>
                <w:lang w:val="es-SV" w:eastAsia="en-US"/>
              </w:rPr>
            </w:pP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12"/>
                <w:szCs w:val="12"/>
                <w:lang w:val="es-SV" w:eastAsia="en-US"/>
              </w:rPr>
            </w:pP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12"/>
                <w:szCs w:val="12"/>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20"/>
                <w:szCs w:val="20"/>
                <w:lang w:val="es-SV" w:eastAsia="en-US"/>
              </w:rPr>
            </w:pPr>
          </w:p>
        </w:tc>
      </w:tr>
      <w:tr w:rsidR="00D138FF" w:rsidRPr="00D138FF" w:rsidTr="0005495D">
        <w:trPr>
          <w:trHeight w:val="307"/>
        </w:trPr>
        <w:tc>
          <w:tcPr>
            <w:tcW w:w="6099" w:type="dxa"/>
            <w:gridSpan w:val="2"/>
            <w:tcBorders>
              <w:top w:val="single" w:sz="6" w:space="0" w:color="auto"/>
              <w:left w:val="single" w:sz="6" w:space="0" w:color="auto"/>
              <w:bottom w:val="single" w:sz="6" w:space="0" w:color="auto"/>
              <w:right w:val="nil"/>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54115 MATERIALES INFORMATICOS</w:t>
            </w:r>
          </w:p>
        </w:tc>
        <w:tc>
          <w:tcPr>
            <w:tcW w:w="1086" w:type="dxa"/>
            <w:tcBorders>
              <w:top w:val="single" w:sz="6" w:space="0" w:color="auto"/>
              <w:left w:val="nil"/>
              <w:bottom w:val="single" w:sz="6" w:space="0" w:color="auto"/>
              <w:right w:val="nil"/>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r w:rsidRPr="00D138FF">
              <w:rPr>
                <w:rFonts w:ascii="Times New Roman" w:eastAsia="Calibri" w:hAnsi="Times New Roman"/>
                <w:b/>
                <w:bCs/>
                <w:color w:val="000000"/>
                <w:sz w:val="20"/>
                <w:szCs w:val="20"/>
                <w:lang w:val="es-SV" w:eastAsia="en-US"/>
              </w:rPr>
              <w:t>$404.60</w:t>
            </w:r>
          </w:p>
        </w:tc>
      </w:tr>
      <w:tr w:rsidR="00D138FF" w:rsidRPr="00D138FF" w:rsidTr="0005495D">
        <w:trPr>
          <w:trHeight w:val="538"/>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ISRAEL ANTONIO CRUZ RAMOS</w:t>
            </w: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6 TINTAS PARA IMPRESOR HP DE LA UNIDAD MUNICIPAL DE LA MUJER</w:t>
            </w: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547</w:t>
            </w: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$154.35</w:t>
            </w:r>
          </w:p>
        </w:tc>
      </w:tr>
      <w:tr w:rsidR="00D138FF" w:rsidRPr="00D138FF" w:rsidTr="0005495D">
        <w:trPr>
          <w:trHeight w:val="495"/>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HECTOR MANUEL DE JESUS JIMENEZ AYALA</w:t>
            </w: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2 TONERS PARA IMPRESOR LASER DE LA SECCION DE CARNET DE MINORIDAD DEL DEPTO. DEL REGISTRO DEL ESTADO FAMILIAR</w:t>
            </w: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74</w:t>
            </w: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$194.00</w:t>
            </w:r>
          </w:p>
        </w:tc>
      </w:tr>
      <w:tr w:rsidR="00D138FF" w:rsidRPr="00D138FF" w:rsidTr="0005495D">
        <w:trPr>
          <w:trHeight w:val="569"/>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ISRAEL ANTONIO CRUZ RAMOS</w:t>
            </w: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5 CINTAS EPSON PARA IMPRESOR MATRICIAL DE LA COLECTORA DEL DEPTO. DE TESORERIA</w:t>
            </w: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560</w:t>
            </w: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$56.25</w:t>
            </w:r>
          </w:p>
        </w:tc>
      </w:tr>
      <w:tr w:rsidR="00D138FF" w:rsidRPr="00D138FF" w:rsidTr="0005495D">
        <w:trPr>
          <w:trHeight w:val="130"/>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p>
        </w:tc>
      </w:tr>
      <w:tr w:rsidR="00D138FF" w:rsidRPr="00D138FF" w:rsidTr="0005495D">
        <w:trPr>
          <w:trHeight w:val="307"/>
        </w:trPr>
        <w:tc>
          <w:tcPr>
            <w:tcW w:w="6099" w:type="dxa"/>
            <w:gridSpan w:val="2"/>
            <w:tcBorders>
              <w:top w:val="single" w:sz="6" w:space="0" w:color="auto"/>
              <w:left w:val="single" w:sz="6" w:space="0" w:color="auto"/>
              <w:bottom w:val="single" w:sz="6" w:space="0" w:color="auto"/>
              <w:right w:val="nil"/>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54310 SERVICIOS DE ALIMENTACION</w:t>
            </w:r>
          </w:p>
        </w:tc>
        <w:tc>
          <w:tcPr>
            <w:tcW w:w="1086" w:type="dxa"/>
            <w:tcBorders>
              <w:top w:val="single" w:sz="6" w:space="0" w:color="auto"/>
              <w:left w:val="nil"/>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r w:rsidRPr="00D138FF">
              <w:rPr>
                <w:rFonts w:ascii="Times New Roman" w:eastAsia="Calibri" w:hAnsi="Times New Roman"/>
                <w:b/>
                <w:bCs/>
                <w:color w:val="000000"/>
                <w:sz w:val="20"/>
                <w:szCs w:val="20"/>
                <w:lang w:val="es-SV" w:eastAsia="en-US"/>
              </w:rPr>
              <w:t>$288.75</w:t>
            </w:r>
          </w:p>
        </w:tc>
      </w:tr>
      <w:tr w:rsidR="00D138FF" w:rsidRPr="00D138FF" w:rsidTr="0005495D">
        <w:trPr>
          <w:trHeight w:val="1154"/>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CLAUDIA ELIZABETH MATA ROSALES</w:t>
            </w:r>
          </w:p>
        </w:tc>
        <w:tc>
          <w:tcPr>
            <w:tcW w:w="5256" w:type="dxa"/>
            <w:gridSpan w:val="2"/>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105 ALMUERZOS PARA PROMOTORES DEPORTIVOS, ENTRENADORES DE LAS DIFERENTES ESCUELAS DEPORTIVAS QUE ASISTIERON A CAPACITACION DEL DEPTO. DE CULTURA Y DEPORTES (35 PLATOS POR 3 DIAS 10,11, y 12 DE ABRIL)</w:t>
            </w: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$288.75</w:t>
            </w:r>
          </w:p>
        </w:tc>
      </w:tr>
      <w:tr w:rsidR="00D138FF" w:rsidRPr="00D138FF" w:rsidTr="0005495D">
        <w:trPr>
          <w:trHeight w:val="277"/>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p>
        </w:tc>
      </w:tr>
      <w:tr w:rsidR="00D138FF" w:rsidRPr="00D138FF" w:rsidTr="0005495D">
        <w:trPr>
          <w:trHeight w:val="307"/>
        </w:trPr>
        <w:tc>
          <w:tcPr>
            <w:tcW w:w="6099" w:type="dxa"/>
            <w:gridSpan w:val="2"/>
            <w:tcBorders>
              <w:top w:val="single" w:sz="6" w:space="0" w:color="auto"/>
              <w:left w:val="single" w:sz="6" w:space="0" w:color="auto"/>
              <w:bottom w:val="single" w:sz="6" w:space="0" w:color="auto"/>
              <w:right w:val="nil"/>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54313 IMPRESIONES, PUBLICACIONES Y REPRODUCCIONES</w:t>
            </w:r>
          </w:p>
        </w:tc>
        <w:tc>
          <w:tcPr>
            <w:tcW w:w="1086" w:type="dxa"/>
            <w:tcBorders>
              <w:top w:val="single" w:sz="6" w:space="0" w:color="auto"/>
              <w:left w:val="nil"/>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r w:rsidRPr="00D138FF">
              <w:rPr>
                <w:rFonts w:ascii="Times New Roman" w:eastAsia="Calibri" w:hAnsi="Times New Roman"/>
                <w:b/>
                <w:bCs/>
                <w:color w:val="000000"/>
                <w:sz w:val="20"/>
                <w:szCs w:val="20"/>
                <w:lang w:val="es-SV" w:eastAsia="en-US"/>
              </w:rPr>
              <w:t>$300.00</w:t>
            </w:r>
          </w:p>
        </w:tc>
      </w:tr>
      <w:tr w:rsidR="00D138FF" w:rsidRPr="00D138FF" w:rsidTr="0005495D">
        <w:trPr>
          <w:trHeight w:val="599"/>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AIDA EUGENIA MENDEZ DE PEREIRA</w:t>
            </w: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15,000 SOBRES TAMAÑO OFICIO BLANCOS, SOLICITADOS POR EL REGISTRO DEL ESTADO FAMILIAR</w:t>
            </w: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9252</w:t>
            </w: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$300.00</w:t>
            </w:r>
          </w:p>
        </w:tc>
      </w:tr>
      <w:tr w:rsidR="00D138FF" w:rsidRPr="00D138FF" w:rsidTr="0005495D">
        <w:trPr>
          <w:trHeight w:val="144"/>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p>
        </w:tc>
      </w:tr>
      <w:tr w:rsidR="00D138FF" w:rsidRPr="00D138FF" w:rsidTr="0005495D">
        <w:trPr>
          <w:trHeight w:val="307"/>
        </w:trPr>
        <w:tc>
          <w:tcPr>
            <w:tcW w:w="1929" w:type="dxa"/>
            <w:tcBorders>
              <w:top w:val="single" w:sz="6" w:space="0" w:color="auto"/>
              <w:left w:val="single" w:sz="6" w:space="0" w:color="auto"/>
              <w:bottom w:val="single" w:sz="6" w:space="0" w:color="auto"/>
              <w:right w:val="nil"/>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54314 ATENCIONES OFICIALES</w:t>
            </w:r>
          </w:p>
        </w:tc>
        <w:tc>
          <w:tcPr>
            <w:tcW w:w="4170" w:type="dxa"/>
            <w:tcBorders>
              <w:top w:val="single" w:sz="6" w:space="0" w:color="auto"/>
              <w:left w:val="nil"/>
              <w:bottom w:val="single" w:sz="6" w:space="0" w:color="auto"/>
              <w:right w:val="nil"/>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p>
        </w:tc>
        <w:tc>
          <w:tcPr>
            <w:tcW w:w="1086" w:type="dxa"/>
            <w:tcBorders>
              <w:top w:val="single" w:sz="6" w:space="0" w:color="auto"/>
              <w:left w:val="nil"/>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r w:rsidRPr="00D138FF">
              <w:rPr>
                <w:rFonts w:ascii="Times New Roman" w:eastAsia="Calibri" w:hAnsi="Times New Roman"/>
                <w:b/>
                <w:bCs/>
                <w:color w:val="000000"/>
                <w:sz w:val="20"/>
                <w:szCs w:val="20"/>
                <w:lang w:val="es-SV" w:eastAsia="en-US"/>
              </w:rPr>
              <w:t>$60.00</w:t>
            </w:r>
          </w:p>
        </w:tc>
      </w:tr>
      <w:tr w:rsidR="00D138FF" w:rsidRPr="00D138FF" w:rsidTr="0005495D">
        <w:trPr>
          <w:trHeight w:val="876"/>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MILAGRO DEL ROSARIO PADILLA VENTURA DE GUEVARA</w:t>
            </w:r>
          </w:p>
        </w:tc>
        <w:tc>
          <w:tcPr>
            <w:tcW w:w="5256" w:type="dxa"/>
            <w:gridSpan w:val="2"/>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ARREGLO FLORAL PARA LLEVAR A FUNERAL DE SR. JULIO ALBERTO GONZALEZ PADRE LA ENCARGADA DE BIBLIOTECA SRA. MARTHA GONZALEZ, SOLICITADO POR EL DEPTO. DE CULTURA Y DEPORTES</w:t>
            </w: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$60.00</w:t>
            </w:r>
          </w:p>
        </w:tc>
      </w:tr>
      <w:tr w:rsidR="00D138FF" w:rsidRPr="00D138FF" w:rsidTr="0005495D">
        <w:trPr>
          <w:trHeight w:val="130"/>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p>
        </w:tc>
      </w:tr>
      <w:tr w:rsidR="00D138FF" w:rsidRPr="00D138FF" w:rsidTr="0005495D">
        <w:trPr>
          <w:trHeight w:val="307"/>
        </w:trPr>
        <w:tc>
          <w:tcPr>
            <w:tcW w:w="1929" w:type="dxa"/>
            <w:tcBorders>
              <w:top w:val="single" w:sz="6" w:space="0" w:color="auto"/>
              <w:left w:val="single" w:sz="6" w:space="0" w:color="auto"/>
              <w:bottom w:val="single" w:sz="6" w:space="0" w:color="auto"/>
              <w:right w:val="nil"/>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54401 PASAJES AL INTERIOR</w:t>
            </w:r>
          </w:p>
        </w:tc>
        <w:tc>
          <w:tcPr>
            <w:tcW w:w="4170" w:type="dxa"/>
            <w:tcBorders>
              <w:top w:val="single" w:sz="6" w:space="0" w:color="auto"/>
              <w:left w:val="nil"/>
              <w:bottom w:val="single" w:sz="6" w:space="0" w:color="auto"/>
              <w:right w:val="nil"/>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p>
        </w:tc>
        <w:tc>
          <w:tcPr>
            <w:tcW w:w="1086" w:type="dxa"/>
            <w:tcBorders>
              <w:top w:val="single" w:sz="6" w:space="0" w:color="auto"/>
              <w:left w:val="nil"/>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r w:rsidRPr="00D138FF">
              <w:rPr>
                <w:rFonts w:ascii="Times New Roman" w:eastAsia="Calibri" w:hAnsi="Times New Roman"/>
                <w:b/>
                <w:bCs/>
                <w:color w:val="000000"/>
                <w:sz w:val="20"/>
                <w:szCs w:val="20"/>
                <w:lang w:val="es-SV" w:eastAsia="en-US"/>
              </w:rPr>
              <w:t>$10.51</w:t>
            </w:r>
          </w:p>
        </w:tc>
      </w:tr>
      <w:tr w:rsidR="00D138FF" w:rsidRPr="00D138FF" w:rsidTr="0005495D">
        <w:trPr>
          <w:trHeight w:val="307"/>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JAVIER ARMANDO SORTO MALTEZ</w:t>
            </w: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MISION REALIZADA EN EL FISDL</w:t>
            </w: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$10.51</w:t>
            </w:r>
          </w:p>
        </w:tc>
      </w:tr>
      <w:tr w:rsidR="00D138FF" w:rsidRPr="00D138FF" w:rsidTr="0005495D">
        <w:trPr>
          <w:trHeight w:val="130"/>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p>
        </w:tc>
      </w:tr>
      <w:tr w:rsidR="00D138FF" w:rsidRPr="00D138FF" w:rsidTr="0005495D">
        <w:trPr>
          <w:trHeight w:val="307"/>
        </w:trPr>
        <w:tc>
          <w:tcPr>
            <w:tcW w:w="6099" w:type="dxa"/>
            <w:gridSpan w:val="2"/>
            <w:tcBorders>
              <w:top w:val="single" w:sz="6" w:space="0" w:color="auto"/>
              <w:left w:val="single" w:sz="6" w:space="0" w:color="auto"/>
              <w:bottom w:val="single" w:sz="6" w:space="0" w:color="auto"/>
              <w:right w:val="nil"/>
            </w:tcBorders>
            <w:shd w:val="solid" w:color="FFFFFF" w:fill="auto"/>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54403 VIATICOS POR COMISION INTERNA</w:t>
            </w:r>
          </w:p>
        </w:tc>
        <w:tc>
          <w:tcPr>
            <w:tcW w:w="1086" w:type="dxa"/>
            <w:tcBorders>
              <w:top w:val="single" w:sz="6" w:space="0" w:color="auto"/>
              <w:left w:val="nil"/>
              <w:bottom w:val="single" w:sz="6" w:space="0" w:color="auto"/>
              <w:right w:val="single" w:sz="6" w:space="0" w:color="auto"/>
            </w:tcBorders>
            <w:shd w:val="solid" w:color="FFFFFF" w:fill="auto"/>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r w:rsidRPr="00D138FF">
              <w:rPr>
                <w:rFonts w:ascii="Times New Roman" w:eastAsia="Calibri" w:hAnsi="Times New Roman"/>
                <w:b/>
                <w:bCs/>
                <w:color w:val="000000"/>
                <w:sz w:val="20"/>
                <w:szCs w:val="20"/>
                <w:lang w:val="es-SV" w:eastAsia="en-US"/>
              </w:rPr>
              <w:t>$132.00</w:t>
            </w:r>
          </w:p>
        </w:tc>
      </w:tr>
      <w:tr w:rsidR="00D138FF" w:rsidRPr="00D138FF" w:rsidTr="0005495D">
        <w:trPr>
          <w:trHeight w:val="628"/>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CARLOS ANTONIO MONTOYA RUBIO</w:t>
            </w:r>
          </w:p>
        </w:tc>
        <w:tc>
          <w:tcPr>
            <w:tcW w:w="5256" w:type="dxa"/>
            <w:gridSpan w:val="2"/>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MISION REALIZADA EN HOTEL CROWNE, ASISTIENDO A CLAUSURA DE DIPLOMOADO EN GESTION DOCUMENTAL Y ARCHIVO</w:t>
            </w: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$15.00</w:t>
            </w:r>
          </w:p>
        </w:tc>
      </w:tr>
      <w:tr w:rsidR="00D138FF" w:rsidRPr="00D138FF" w:rsidTr="0005495D">
        <w:trPr>
          <w:trHeight w:val="321"/>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JESUS ROBERTO MANCIA OROZCO</w:t>
            </w: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MISION REALIZADA EN EL FISDL</w:t>
            </w: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$18.00</w:t>
            </w:r>
          </w:p>
        </w:tc>
      </w:tr>
      <w:tr w:rsidR="00D138FF" w:rsidRPr="00D138FF" w:rsidTr="0005495D">
        <w:trPr>
          <w:trHeight w:val="336"/>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JUAN JOSE AVALOS PEREZ</w:t>
            </w: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MISION REALIZADA EN EL MINISTERIO DE MEDIO AMBIENTE</w:t>
            </w:r>
          </w:p>
        </w:tc>
        <w:tc>
          <w:tcPr>
            <w:tcW w:w="1086"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$18.00</w:t>
            </w:r>
          </w:p>
        </w:tc>
      </w:tr>
      <w:tr w:rsidR="00D138FF" w:rsidRPr="00D138FF" w:rsidTr="0005495D">
        <w:trPr>
          <w:trHeight w:val="307"/>
        </w:trPr>
        <w:tc>
          <w:tcPr>
            <w:tcW w:w="1929" w:type="dxa"/>
            <w:tcBorders>
              <w:top w:val="single" w:sz="6" w:space="0" w:color="auto"/>
              <w:left w:val="single" w:sz="6" w:space="0" w:color="auto"/>
              <w:bottom w:val="single" w:sz="6" w:space="0" w:color="auto"/>
              <w:right w:val="single" w:sz="6" w:space="0" w:color="auto"/>
            </w:tcBorders>
            <w:shd w:val="clear" w:color="auto" w:fill="D9E2F3"/>
          </w:tcPr>
          <w:p w:rsidR="00D138FF" w:rsidRPr="00D138FF" w:rsidRDefault="00D138FF" w:rsidP="00D138FF">
            <w:pPr>
              <w:widowControl/>
              <w:autoSpaceDE/>
              <w:autoSpaceDN/>
              <w:adjustRightInd/>
              <w:ind w:left="1201" w:hanging="1201"/>
              <w:jc w:val="center"/>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lastRenderedPageBreak/>
              <w:t>CONCEPTO</w:t>
            </w:r>
          </w:p>
        </w:tc>
        <w:tc>
          <w:tcPr>
            <w:tcW w:w="4170" w:type="dxa"/>
            <w:tcBorders>
              <w:top w:val="single" w:sz="6" w:space="0" w:color="auto"/>
              <w:left w:val="single" w:sz="6" w:space="0" w:color="auto"/>
              <w:bottom w:val="single" w:sz="6" w:space="0" w:color="auto"/>
              <w:right w:val="single" w:sz="6" w:space="0" w:color="auto"/>
            </w:tcBorders>
            <w:shd w:val="clear" w:color="auto" w:fill="D9E2F3"/>
          </w:tcPr>
          <w:p w:rsidR="00D138FF" w:rsidRPr="00D138FF" w:rsidRDefault="00D138FF" w:rsidP="00D138FF">
            <w:pPr>
              <w:widowControl/>
              <w:autoSpaceDE/>
              <w:autoSpaceDN/>
              <w:adjustRightInd/>
              <w:jc w:val="center"/>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DETALLE DE LA SOLICITUD</w:t>
            </w:r>
          </w:p>
        </w:tc>
        <w:tc>
          <w:tcPr>
            <w:tcW w:w="1086" w:type="dxa"/>
            <w:tcBorders>
              <w:top w:val="single" w:sz="6" w:space="0" w:color="auto"/>
              <w:left w:val="single" w:sz="6" w:space="0" w:color="auto"/>
              <w:bottom w:val="single" w:sz="6" w:space="0" w:color="auto"/>
              <w:right w:val="single" w:sz="6" w:space="0" w:color="auto"/>
            </w:tcBorders>
            <w:shd w:val="clear" w:color="auto" w:fill="D9E2F3"/>
          </w:tcPr>
          <w:p w:rsidR="00D138FF" w:rsidRPr="00D138FF" w:rsidRDefault="00D138FF" w:rsidP="00D138FF">
            <w:pPr>
              <w:widowControl/>
              <w:autoSpaceDE/>
              <w:autoSpaceDN/>
              <w:adjustRightInd/>
              <w:jc w:val="center"/>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No. FACTURA</w:t>
            </w:r>
          </w:p>
        </w:tc>
        <w:tc>
          <w:tcPr>
            <w:tcW w:w="2454" w:type="dxa"/>
            <w:tcBorders>
              <w:top w:val="single" w:sz="6" w:space="0" w:color="auto"/>
              <w:left w:val="single" w:sz="6" w:space="0" w:color="auto"/>
              <w:bottom w:val="single" w:sz="6" w:space="0" w:color="auto"/>
              <w:right w:val="single" w:sz="6" w:space="0" w:color="auto"/>
            </w:tcBorders>
            <w:shd w:val="clear" w:color="auto" w:fill="D9E2F3"/>
          </w:tcPr>
          <w:p w:rsidR="00D138FF" w:rsidRPr="00D138FF" w:rsidRDefault="00D138FF" w:rsidP="00D138FF">
            <w:pPr>
              <w:widowControl/>
              <w:autoSpaceDE/>
              <w:autoSpaceDN/>
              <w:adjustRightInd/>
              <w:jc w:val="center"/>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TOTALES</w:t>
            </w:r>
          </w:p>
        </w:tc>
      </w:tr>
      <w:tr w:rsidR="00D138FF" w:rsidRPr="00D138FF" w:rsidTr="0005495D">
        <w:trPr>
          <w:trHeight w:val="307"/>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JUAN JOSE AVALOS PEREZ</w:t>
            </w: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MISION REALIZADA EN EL MINISTERIO DE MEDIO AMBIENTE</w:t>
            </w: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$18.00</w:t>
            </w:r>
          </w:p>
        </w:tc>
      </w:tr>
      <w:tr w:rsidR="00D138FF" w:rsidRPr="00D138FF" w:rsidTr="0005495D">
        <w:trPr>
          <w:trHeight w:val="599"/>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ROSA ADELAIDA RIVERA SOSA</w:t>
            </w:r>
          </w:p>
        </w:tc>
        <w:tc>
          <w:tcPr>
            <w:tcW w:w="5256" w:type="dxa"/>
            <w:gridSpan w:val="2"/>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MISION REALIZADA EN LA IMPRENTA NACIONAL A CANCELAR PUBLICACION DEL DECRETO No. 5</w:t>
            </w: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$15.00</w:t>
            </w:r>
          </w:p>
        </w:tc>
      </w:tr>
      <w:tr w:rsidR="00D138FF" w:rsidRPr="00D138FF" w:rsidTr="0005495D">
        <w:trPr>
          <w:trHeight w:val="321"/>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JHONYS ANTONIO GONZALEZ ARIAS</w:t>
            </w: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 xml:space="preserve">MISION REALIZADA EN LA IMPRENTA NACIONAL </w:t>
            </w: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$15.00</w:t>
            </w:r>
          </w:p>
        </w:tc>
      </w:tr>
      <w:tr w:rsidR="00D138FF" w:rsidRPr="00D138FF" w:rsidTr="0005495D">
        <w:trPr>
          <w:trHeight w:val="321"/>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JAVIER ARMANDO SORTO MALTEZ</w:t>
            </w: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MISION REALIZADA EN FISDL</w:t>
            </w: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$15.00</w:t>
            </w:r>
          </w:p>
        </w:tc>
      </w:tr>
      <w:tr w:rsidR="00D138FF" w:rsidRPr="00D138FF" w:rsidTr="0005495D">
        <w:trPr>
          <w:trHeight w:val="509"/>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DANI RAMON MARTINEZ PEREZ</w:t>
            </w:r>
          </w:p>
        </w:tc>
        <w:tc>
          <w:tcPr>
            <w:tcW w:w="5256" w:type="dxa"/>
            <w:gridSpan w:val="2"/>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MISION REALIZADA EN HOTEL CROWNE PLAZA, A CAPACITACION DE USAID</w:t>
            </w: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$18.00</w:t>
            </w:r>
          </w:p>
        </w:tc>
      </w:tr>
      <w:tr w:rsidR="00D138FF" w:rsidRPr="00D138FF" w:rsidTr="0005495D">
        <w:trPr>
          <w:trHeight w:val="159"/>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p>
        </w:tc>
      </w:tr>
      <w:tr w:rsidR="00D138FF" w:rsidRPr="00D138FF" w:rsidTr="0005495D">
        <w:trPr>
          <w:trHeight w:val="307"/>
        </w:trPr>
        <w:tc>
          <w:tcPr>
            <w:tcW w:w="6099" w:type="dxa"/>
            <w:gridSpan w:val="2"/>
            <w:tcBorders>
              <w:top w:val="single" w:sz="6" w:space="0" w:color="auto"/>
              <w:left w:val="single" w:sz="6" w:space="0" w:color="auto"/>
              <w:bottom w:val="single" w:sz="6" w:space="0" w:color="auto"/>
              <w:right w:val="nil"/>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56303 A ORGANISMOS SIN FINES DE LUCRO</w:t>
            </w:r>
          </w:p>
        </w:tc>
        <w:tc>
          <w:tcPr>
            <w:tcW w:w="1086" w:type="dxa"/>
            <w:tcBorders>
              <w:top w:val="single" w:sz="6" w:space="0" w:color="auto"/>
              <w:left w:val="nil"/>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r w:rsidRPr="00D138FF">
              <w:rPr>
                <w:rFonts w:ascii="Times New Roman" w:eastAsia="Calibri" w:hAnsi="Times New Roman"/>
                <w:b/>
                <w:bCs/>
                <w:color w:val="000000"/>
                <w:sz w:val="20"/>
                <w:szCs w:val="20"/>
                <w:lang w:val="es-SV" w:eastAsia="en-US"/>
              </w:rPr>
              <w:t>$1,160.57</w:t>
            </w:r>
          </w:p>
        </w:tc>
      </w:tr>
      <w:tr w:rsidR="00D138FF" w:rsidRPr="00D138FF" w:rsidTr="0005495D">
        <w:trPr>
          <w:trHeight w:val="599"/>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CLAUDIA PATRICIA MIRANDA ANDRADE</w:t>
            </w:r>
          </w:p>
        </w:tc>
        <w:tc>
          <w:tcPr>
            <w:tcW w:w="5256" w:type="dxa"/>
            <w:gridSpan w:val="2"/>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300 REFRIGERIOS PARA LA ASOCACION JUVENIL DE ESTUDIANTES DE SAN MIGUEL, AUTORIZADOS POR EL SR. ALCALDE (17/03/2019)</w:t>
            </w: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$300.00</w:t>
            </w:r>
          </w:p>
        </w:tc>
      </w:tr>
      <w:tr w:rsidR="00D138FF" w:rsidRPr="00D138FF" w:rsidTr="0005495D">
        <w:trPr>
          <w:trHeight w:val="599"/>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DORIS GICELA HERNANDEZ ROJAS</w:t>
            </w:r>
          </w:p>
        </w:tc>
        <w:tc>
          <w:tcPr>
            <w:tcW w:w="5256" w:type="dxa"/>
            <w:gridSpan w:val="2"/>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40 REFRIGERIOS PARA LA POLICIA NACIONAL CIVIL, AUTORIZADOS POR EL SR. ALCALDE (02/05/2019)</w:t>
            </w: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$80.00</w:t>
            </w:r>
          </w:p>
        </w:tc>
      </w:tr>
      <w:tr w:rsidR="00D138FF" w:rsidRPr="00D138FF" w:rsidTr="0005495D">
        <w:trPr>
          <w:trHeight w:val="847"/>
        </w:trPr>
        <w:tc>
          <w:tcPr>
            <w:tcW w:w="1929"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JOSE SANTOS MARTINEZ CRUZ</w:t>
            </w:r>
          </w:p>
        </w:tc>
        <w:tc>
          <w:tcPr>
            <w:tcW w:w="5256" w:type="dxa"/>
            <w:gridSpan w:val="2"/>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TRANSPORTE PARA MOVIMIENTO INDIGENA DE SAN MIGUEL A LA CIUDAD DE IZALCO Y VICEVERSA, AUTORIZADO POR EL SR. ALCALDE (06/04/2019)</w:t>
            </w: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$150.00</w:t>
            </w:r>
          </w:p>
        </w:tc>
      </w:tr>
      <w:tr w:rsidR="00D138FF" w:rsidRPr="00D138FF" w:rsidTr="0005495D">
        <w:trPr>
          <w:trHeight w:val="1213"/>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RUDIS ALEXANDER ESCOBAR RIVERA</w:t>
            </w:r>
          </w:p>
        </w:tc>
        <w:tc>
          <w:tcPr>
            <w:tcW w:w="5256" w:type="dxa"/>
            <w:gridSpan w:val="2"/>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TRANSPORTE A LA COMUNIDAD CATOLICA ASUNCION DE MARIA CTON. JALACATAL, PARA REALIZAR EXCURSION A LA PLAYA EL CUCO, QUE SERVIRA PARA RECAUDAR FONDOS PARA ACTIVIDADES RELIGIOSAS, AUTORIZADO POR EL SR. ALCALDE (07/04/2019)</w:t>
            </w: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$194.45</w:t>
            </w:r>
          </w:p>
        </w:tc>
      </w:tr>
      <w:tr w:rsidR="00D138FF" w:rsidRPr="00D138FF" w:rsidTr="0005495D">
        <w:trPr>
          <w:trHeight w:val="671"/>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RUDIS ALEXANDER ESCOBAR RIVERA</w:t>
            </w:r>
          </w:p>
        </w:tc>
        <w:tc>
          <w:tcPr>
            <w:tcW w:w="5256" w:type="dxa"/>
            <w:gridSpan w:val="2"/>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TRANSPORTE A PERSONAL DE LA TERCERA BRIGADA DE INFANTERIA A PLAYA NEGRAS, AUTORIZADO POR EL SR. ALCALDE (28/03/2019)</w:t>
            </w: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$166.67</w:t>
            </w:r>
          </w:p>
        </w:tc>
      </w:tr>
      <w:tr w:rsidR="00D138FF" w:rsidRPr="00D138FF" w:rsidTr="0005495D">
        <w:trPr>
          <w:trHeight w:val="816"/>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RUDIS ALEXANDER ESCOBAR RIVERA</w:t>
            </w:r>
          </w:p>
        </w:tc>
        <w:tc>
          <w:tcPr>
            <w:tcW w:w="5256" w:type="dxa"/>
            <w:gridSpan w:val="2"/>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TRANSPORTE PARA AYUDAR AL MINISTERIO DE SALUD PARA TRANSPORTARSE A LA PLAYA EL CUCO A UNA ACTIVIDAD DE SALUD MENTAL, AUTORIZADO POR EL SR. ALCALDE (26/04/2019)</w:t>
            </w: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$194.45</w:t>
            </w:r>
          </w:p>
        </w:tc>
      </w:tr>
      <w:tr w:rsidR="00D138FF" w:rsidRPr="00D138FF" w:rsidTr="0005495D">
        <w:trPr>
          <w:trHeight w:val="831"/>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MANUEL EDUARDO PACHECO OSORIO</w:t>
            </w:r>
          </w:p>
        </w:tc>
        <w:tc>
          <w:tcPr>
            <w:tcW w:w="5256" w:type="dxa"/>
            <w:gridSpan w:val="2"/>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color w:val="000000"/>
                <w:sz w:val="16"/>
                <w:szCs w:val="16"/>
                <w:lang w:val="es-SV" w:eastAsia="en-US"/>
              </w:rPr>
            </w:pPr>
            <w:r w:rsidRPr="00D138FF">
              <w:rPr>
                <w:rFonts w:ascii="Times New Roman" w:eastAsia="Calibri" w:hAnsi="Times New Roman"/>
                <w:color w:val="000000"/>
                <w:sz w:val="16"/>
                <w:szCs w:val="16"/>
                <w:lang w:val="es-SV" w:eastAsia="en-US"/>
              </w:rPr>
              <w:t>POLVORA PARA AYUDAR EN LA CELEBRACION DE FIESTAS PATRONALES DEL CTON. MIRAFLORES, AUTORIZADO POR EL SR. ALCALDE</w:t>
            </w: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color w:val="000000"/>
                <w:sz w:val="20"/>
                <w:szCs w:val="20"/>
                <w:lang w:val="es-SV" w:eastAsia="en-US"/>
              </w:rPr>
            </w:pPr>
            <w:r w:rsidRPr="00D138FF">
              <w:rPr>
                <w:rFonts w:ascii="Times New Roman" w:eastAsia="Calibri" w:hAnsi="Times New Roman"/>
                <w:color w:val="000000"/>
                <w:sz w:val="20"/>
                <w:szCs w:val="20"/>
                <w:lang w:val="es-SV" w:eastAsia="en-US"/>
              </w:rPr>
              <w:t>$75.00</w:t>
            </w:r>
          </w:p>
        </w:tc>
      </w:tr>
      <w:tr w:rsidR="00D138FF" w:rsidRPr="00D138FF" w:rsidTr="0005495D">
        <w:trPr>
          <w:trHeight w:val="321"/>
        </w:trPr>
        <w:tc>
          <w:tcPr>
            <w:tcW w:w="1929"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rPr>
                <w:rFonts w:ascii="Times New Roman" w:eastAsia="Calibri" w:hAnsi="Times New Roman"/>
                <w:b/>
                <w:bCs/>
                <w:color w:val="000000"/>
                <w:sz w:val="16"/>
                <w:szCs w:val="16"/>
                <w:lang w:val="es-SV" w:eastAsia="en-US"/>
              </w:rPr>
            </w:pPr>
            <w:r w:rsidRPr="00D138FF">
              <w:rPr>
                <w:rFonts w:ascii="Times New Roman" w:eastAsia="Calibri" w:hAnsi="Times New Roman"/>
                <w:b/>
                <w:bCs/>
                <w:color w:val="000000"/>
                <w:sz w:val="16"/>
                <w:szCs w:val="16"/>
                <w:lang w:val="es-SV" w:eastAsia="en-US"/>
              </w:rPr>
              <w:t>TOTALES</w:t>
            </w:r>
          </w:p>
        </w:tc>
        <w:tc>
          <w:tcPr>
            <w:tcW w:w="4170"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b/>
                <w:bCs/>
                <w:color w:val="000000"/>
                <w:sz w:val="16"/>
                <w:szCs w:val="16"/>
                <w:lang w:val="es-SV" w:eastAsia="en-US"/>
              </w:rPr>
            </w:pPr>
          </w:p>
        </w:tc>
        <w:tc>
          <w:tcPr>
            <w:tcW w:w="1086"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center"/>
              <w:rPr>
                <w:rFonts w:ascii="Times New Roman" w:eastAsia="Calibri" w:hAnsi="Times New Roman"/>
                <w:color w:val="000000"/>
                <w:sz w:val="16"/>
                <w:szCs w:val="16"/>
                <w:lang w:val="es-SV" w:eastAsia="en-US"/>
              </w:rPr>
            </w:pPr>
          </w:p>
        </w:tc>
        <w:tc>
          <w:tcPr>
            <w:tcW w:w="2454"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autoSpaceDE/>
              <w:autoSpaceDN/>
              <w:adjustRightInd/>
              <w:jc w:val="right"/>
              <w:rPr>
                <w:rFonts w:ascii="Times New Roman" w:eastAsia="Calibri" w:hAnsi="Times New Roman"/>
                <w:b/>
                <w:bCs/>
                <w:color w:val="000000"/>
                <w:sz w:val="20"/>
                <w:szCs w:val="20"/>
                <w:lang w:val="es-SV" w:eastAsia="en-US"/>
              </w:rPr>
            </w:pPr>
            <w:r w:rsidRPr="00D138FF">
              <w:rPr>
                <w:rFonts w:ascii="Times New Roman" w:eastAsia="Calibri" w:hAnsi="Times New Roman"/>
                <w:b/>
                <w:bCs/>
                <w:color w:val="000000"/>
                <w:sz w:val="20"/>
                <w:szCs w:val="20"/>
                <w:lang w:val="es-SV" w:eastAsia="en-US"/>
              </w:rPr>
              <w:t>$2,784.43</w:t>
            </w:r>
          </w:p>
        </w:tc>
      </w:tr>
    </w:tbl>
    <w:p w:rsidR="00D138FF" w:rsidRPr="00D138FF" w:rsidRDefault="00D138FF" w:rsidP="00D138FF">
      <w:pPr>
        <w:widowControl/>
        <w:autoSpaceDE/>
        <w:autoSpaceDN/>
        <w:adjustRightInd/>
        <w:jc w:val="both"/>
        <w:rPr>
          <w:rFonts w:ascii="Times New Roman" w:eastAsia="Times New Roman" w:hAnsi="Times New Roman"/>
          <w:lang w:val="es-MX" w:eastAsia="es-SV"/>
        </w:rPr>
      </w:pPr>
      <w:r w:rsidRPr="00D138FF">
        <w:rPr>
          <w:rFonts w:ascii="Times New Roman" w:eastAsia="Times New Roman" w:hAnsi="Times New Roman"/>
          <w:b/>
          <w:lang w:val="es-MX"/>
        </w:rPr>
        <w:t xml:space="preserve">CERTIFÍQUESE Y NOTIFIQUESE.-  </w:t>
      </w:r>
      <w:r w:rsidRPr="00D138FF">
        <w:rPr>
          <w:rFonts w:ascii="Times New Roman" w:eastAsia="Times New Roman" w:hAnsi="Times New Roman"/>
          <w:b/>
          <w:lang w:val="es-SV"/>
        </w:rPr>
        <w:t xml:space="preserve">ACUERDO NÚMERO TRES.- </w:t>
      </w:r>
      <w:r w:rsidRPr="00D138FF">
        <w:rPr>
          <w:rFonts w:ascii="Times New Roman" w:eastAsia="Times New Roman" w:hAnsi="Times New Roman"/>
          <w:lang w:val="es-SV"/>
        </w:rPr>
        <w:t>El Concejo Municipal,</w:t>
      </w:r>
      <w:r w:rsidRPr="00D138FF">
        <w:rPr>
          <w:rFonts w:ascii="Times New Roman" w:eastAsia="Times New Roman" w:hAnsi="Times New Roman"/>
          <w:b/>
          <w:lang w:val="es-SV"/>
        </w:rPr>
        <w:t xml:space="preserve"> CONSIDERANDO:</w:t>
      </w:r>
      <w:r w:rsidRPr="00D138FF">
        <w:rPr>
          <w:rFonts w:ascii="Times New Roman" w:eastAsia="Times New Roman" w:hAnsi="Times New Roman"/>
          <w:lang w:val="es-MX"/>
        </w:rPr>
        <w:t xml:space="preserve"> Visto y deliberado el punto del numeral </w:t>
      </w:r>
      <w:r w:rsidRPr="00D138FF">
        <w:rPr>
          <w:rFonts w:ascii="Times New Roman" w:eastAsia="Times New Roman" w:hAnsi="Times New Roman"/>
          <w:b/>
          <w:lang w:val="es-MX"/>
        </w:rPr>
        <w:t xml:space="preserve">6 </w:t>
      </w:r>
      <w:r w:rsidRPr="00D138FF">
        <w:rPr>
          <w:rFonts w:ascii="Times New Roman" w:eastAsia="Times New Roman" w:hAnsi="Times New Roman"/>
          <w:lang w:val="es-MX"/>
        </w:rPr>
        <w:t xml:space="preserve">de la agenda: Memorándum </w:t>
      </w:r>
      <w:r w:rsidRPr="00D138FF">
        <w:rPr>
          <w:rFonts w:ascii="Times New Roman" w:eastAsia="Times New Roman" w:hAnsi="Times New Roman"/>
          <w:lang w:val="es-SV"/>
        </w:rPr>
        <w:t xml:space="preserve">de fecha 01/07/19 enviado por la señora Rosa Adelaida Rivera Sosa Encargada de Fondo Circulante y de Monto Fijo de esta Municipalidad: </w:t>
      </w:r>
      <w:r w:rsidRPr="00D138FF">
        <w:rPr>
          <w:rFonts w:ascii="Times New Roman" w:eastAsia="Times New Roman" w:hAnsi="Times New Roman"/>
          <w:lang w:val="es-MX"/>
        </w:rPr>
        <w:t xml:space="preserve">Solicita reintegro de Fondo de Monto Fijo No. 3 por </w:t>
      </w:r>
      <w:r w:rsidRPr="00D138FF">
        <w:rPr>
          <w:rFonts w:ascii="Times New Roman" w:eastAsia="Times New Roman" w:hAnsi="Times New Roman"/>
          <w:b/>
          <w:lang w:val="es-MX"/>
        </w:rPr>
        <w:t>$240.44</w:t>
      </w:r>
      <w:r w:rsidRPr="00D138FF">
        <w:rPr>
          <w:rFonts w:ascii="Times New Roman" w:eastAsia="Times New Roman" w:hAnsi="Times New Roman"/>
          <w:lang w:val="es-MX"/>
        </w:rPr>
        <w:t xml:space="preserve">. Se tiene detalle de reintegro de los fondos. Con el aval de los señores Síndico Municipal Lic. José Ebanan Quintanilla Gómez, </w:t>
      </w:r>
      <w:r w:rsidRPr="00D138FF">
        <w:rPr>
          <w:rFonts w:ascii="Times New Roman" w:eastAsia="Times New Roman" w:hAnsi="Times New Roman"/>
          <w:spacing w:val="-8"/>
          <w:lang w:val="es-SV"/>
        </w:rPr>
        <w:t xml:space="preserve">Concejal señor Rafael Antonio Argueta, </w:t>
      </w:r>
      <w:r w:rsidRPr="00D138FF">
        <w:rPr>
          <w:rFonts w:ascii="Times New Roman" w:eastAsia="Times New Roman" w:hAnsi="Times New Roman"/>
          <w:lang w:val="es-MX"/>
        </w:rPr>
        <w:t xml:space="preserve">Comisión Hacienda Pública Municipal por medio de la firma del Concejal Dr. Juan Antonio Bustillo Mendoza; </w:t>
      </w:r>
      <w:r w:rsidRPr="00D138F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Arial Unicode MS" w:hAnsi="Times New Roman"/>
          <w:b/>
          <w:bCs/>
          <w:color w:val="000000"/>
          <w:lang w:val="es-SV"/>
        </w:rPr>
        <w:t>ACUERDA</w:t>
      </w:r>
      <w:r w:rsidRPr="00D138FF">
        <w:rPr>
          <w:rFonts w:ascii="Times New Roman" w:eastAsia="Arial Unicode MS" w:hAnsi="Times New Roman"/>
          <w:color w:val="000000"/>
          <w:lang w:val="es-SV"/>
        </w:rPr>
        <w:t xml:space="preserve">: </w:t>
      </w:r>
      <w:r w:rsidRPr="00D138FF">
        <w:rPr>
          <w:rFonts w:ascii="Times New Roman" w:eastAsia="Times New Roman" w:hAnsi="Times New Roman"/>
          <w:lang w:val="es-MX"/>
        </w:rPr>
        <w:t xml:space="preserve">Aprobar el reintegro de Fondo de Monto Fijo de la </w:t>
      </w:r>
      <w:r w:rsidRPr="00D138FF">
        <w:rPr>
          <w:rFonts w:ascii="Times New Roman" w:eastAsia="Times New Roman" w:hAnsi="Times New Roman"/>
          <w:bCs/>
          <w:lang w:val="es-MX" w:eastAsia="es-SV"/>
        </w:rPr>
        <w:t xml:space="preserve">Liquidación </w:t>
      </w:r>
      <w:r w:rsidRPr="00D138FF">
        <w:rPr>
          <w:rFonts w:ascii="Times New Roman" w:eastAsia="Times New Roman" w:hAnsi="Times New Roman"/>
          <w:lang w:val="es-MX"/>
        </w:rPr>
        <w:t xml:space="preserve">No. 3 </w:t>
      </w:r>
      <w:r w:rsidRPr="00D138FF">
        <w:rPr>
          <w:rFonts w:ascii="Times New Roman" w:eastAsia="Times New Roman" w:hAnsi="Times New Roman"/>
          <w:bCs/>
          <w:lang w:val="es-MX" w:eastAsia="es-SV"/>
        </w:rPr>
        <w:t xml:space="preserve">en </w:t>
      </w:r>
      <w:r w:rsidRPr="00D138FF">
        <w:rPr>
          <w:rFonts w:ascii="Times New Roman" w:eastAsia="Times New Roman" w:hAnsi="Times New Roman"/>
          <w:lang w:val="es-MX" w:eastAsia="es-SV"/>
        </w:rPr>
        <w:t xml:space="preserve">recibo de fecha 20/05/19 por </w:t>
      </w:r>
      <w:r w:rsidRPr="00D138FF">
        <w:rPr>
          <w:rFonts w:ascii="Times New Roman" w:eastAsia="Times New Roman" w:hAnsi="Times New Roman"/>
          <w:b/>
          <w:lang w:val="es-MX"/>
        </w:rPr>
        <w:t>$240.44</w:t>
      </w:r>
      <w:r w:rsidRPr="00D138FF">
        <w:rPr>
          <w:rFonts w:ascii="Times New Roman" w:eastAsia="Times New Roman" w:hAnsi="Times New Roman"/>
          <w:bCs/>
          <w:lang w:val="es-MX" w:eastAsia="es-SV"/>
        </w:rPr>
        <w:t>,</w:t>
      </w:r>
      <w:r w:rsidRPr="00D138FF">
        <w:rPr>
          <w:rFonts w:ascii="Times New Roman" w:eastAsia="Times New Roman" w:hAnsi="Times New Roman"/>
          <w:lang w:val="es-MX" w:eastAsia="es-SV"/>
        </w:rPr>
        <w:t xml:space="preserve"> correspondiente a los comprobantes que se detallan en el documento de </w:t>
      </w:r>
      <w:r w:rsidRPr="00D138FF">
        <w:rPr>
          <w:rFonts w:ascii="Times New Roman" w:eastAsia="Times New Roman" w:hAnsi="Times New Roman"/>
          <w:lang w:val="es-MX" w:eastAsia="es-SV"/>
        </w:rPr>
        <w:lastRenderedPageBreak/>
        <w:t>liquidación, que justifican las inversiones de dicho Fondo de conformidad con el artículo 18 de las Disposiciones del Presupuesto Municipal, y Artículo 93 del Código Municipal, que se detalla:</w:t>
      </w:r>
    </w:p>
    <w:tbl>
      <w:tblPr>
        <w:tblW w:w="9773" w:type="dxa"/>
        <w:jc w:val="center"/>
        <w:tblLayout w:type="fixed"/>
        <w:tblCellMar>
          <w:left w:w="70" w:type="dxa"/>
          <w:right w:w="70" w:type="dxa"/>
        </w:tblCellMar>
        <w:tblLook w:val="0000"/>
      </w:tblPr>
      <w:tblGrid>
        <w:gridCol w:w="3282"/>
        <w:gridCol w:w="3422"/>
        <w:gridCol w:w="1262"/>
        <w:gridCol w:w="1807"/>
      </w:tblGrid>
      <w:tr w:rsidR="00D138FF" w:rsidRPr="00D138FF" w:rsidTr="0005495D">
        <w:trPr>
          <w:trHeight w:val="596"/>
          <w:jc w:val="center"/>
        </w:trPr>
        <w:tc>
          <w:tcPr>
            <w:tcW w:w="3282" w:type="dxa"/>
            <w:tcBorders>
              <w:top w:val="single" w:sz="6" w:space="0" w:color="auto"/>
              <w:left w:val="single" w:sz="6" w:space="0" w:color="auto"/>
              <w:right w:val="single" w:sz="6" w:space="0" w:color="auto"/>
            </w:tcBorders>
            <w:shd w:val="clear" w:color="auto" w:fill="DAEEF3" w:themeFill="accent5" w:themeFillTint="33"/>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r w:rsidRPr="00D138FF">
              <w:rPr>
                <w:rFonts w:ascii="Times New Roman" w:eastAsiaTheme="minorHAnsi" w:hAnsi="Times New Roman"/>
                <w:b/>
                <w:bCs/>
                <w:color w:val="000000"/>
                <w:sz w:val="16"/>
                <w:szCs w:val="16"/>
                <w:lang w:val="es-SV" w:eastAsia="en-US"/>
              </w:rPr>
              <w:t>CONCEPTO</w:t>
            </w:r>
          </w:p>
        </w:tc>
        <w:tc>
          <w:tcPr>
            <w:tcW w:w="3422" w:type="dxa"/>
            <w:tcBorders>
              <w:top w:val="single" w:sz="6" w:space="0" w:color="auto"/>
              <w:left w:val="single" w:sz="6" w:space="0" w:color="auto"/>
              <w:right w:val="single" w:sz="6" w:space="0" w:color="auto"/>
            </w:tcBorders>
            <w:shd w:val="clear" w:color="auto" w:fill="DAEEF3" w:themeFill="accent5" w:themeFillTint="33"/>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r w:rsidRPr="00D138FF">
              <w:rPr>
                <w:rFonts w:ascii="Times New Roman" w:eastAsiaTheme="minorHAnsi" w:hAnsi="Times New Roman"/>
                <w:b/>
                <w:bCs/>
                <w:color w:val="000000"/>
                <w:sz w:val="16"/>
                <w:szCs w:val="16"/>
                <w:lang w:val="es-SV" w:eastAsia="en-US"/>
              </w:rPr>
              <w:t>DETALLE DE LA SOLIITUD</w:t>
            </w:r>
          </w:p>
        </w:tc>
        <w:tc>
          <w:tcPr>
            <w:tcW w:w="1262" w:type="dxa"/>
            <w:tcBorders>
              <w:top w:val="single" w:sz="6" w:space="0" w:color="auto"/>
              <w:left w:val="single" w:sz="6" w:space="0" w:color="auto"/>
              <w:right w:val="single" w:sz="6" w:space="0" w:color="auto"/>
            </w:tcBorders>
            <w:shd w:val="clear" w:color="auto" w:fill="DAEEF3" w:themeFill="accent5" w:themeFillTint="33"/>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r w:rsidRPr="00D138FF">
              <w:rPr>
                <w:rFonts w:ascii="Times New Roman" w:eastAsiaTheme="minorHAnsi" w:hAnsi="Times New Roman"/>
                <w:b/>
                <w:bCs/>
                <w:color w:val="000000"/>
                <w:sz w:val="16"/>
                <w:szCs w:val="16"/>
                <w:lang w:val="es-SV" w:eastAsia="en-US"/>
              </w:rPr>
              <w:t>No. FACTURA</w:t>
            </w:r>
          </w:p>
        </w:tc>
        <w:tc>
          <w:tcPr>
            <w:tcW w:w="1807" w:type="dxa"/>
            <w:tcBorders>
              <w:top w:val="single" w:sz="6" w:space="0" w:color="auto"/>
              <w:left w:val="single" w:sz="6" w:space="0" w:color="auto"/>
              <w:right w:val="single" w:sz="6" w:space="0" w:color="auto"/>
            </w:tcBorders>
            <w:shd w:val="clear" w:color="auto" w:fill="DAEEF3" w:themeFill="accent5" w:themeFillTint="33"/>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r w:rsidRPr="00D138FF">
              <w:rPr>
                <w:rFonts w:ascii="Times New Roman" w:eastAsiaTheme="minorHAnsi" w:hAnsi="Times New Roman"/>
                <w:b/>
                <w:bCs/>
                <w:color w:val="000000"/>
                <w:sz w:val="16"/>
                <w:szCs w:val="16"/>
                <w:lang w:val="es-SV" w:eastAsia="en-US"/>
              </w:rPr>
              <w:t>TOTALES</w:t>
            </w:r>
          </w:p>
        </w:tc>
      </w:tr>
      <w:tr w:rsidR="00D138FF" w:rsidRPr="00D138FF" w:rsidTr="0005495D">
        <w:trPr>
          <w:trHeight w:val="449"/>
          <w:jc w:val="center"/>
        </w:trPr>
        <w:tc>
          <w:tcPr>
            <w:tcW w:w="3282" w:type="dxa"/>
            <w:tcBorders>
              <w:top w:val="single" w:sz="6" w:space="0" w:color="auto"/>
              <w:left w:val="single" w:sz="6" w:space="0" w:color="auto"/>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54104 PRODUCTOS TEXTILES Y VESTURARIOS</w:t>
            </w:r>
          </w:p>
        </w:tc>
        <w:tc>
          <w:tcPr>
            <w:tcW w:w="3422" w:type="dxa"/>
            <w:tcBorders>
              <w:top w:val="single" w:sz="6" w:space="0" w:color="auto"/>
              <w:left w:val="nil"/>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p>
        </w:tc>
        <w:tc>
          <w:tcPr>
            <w:tcW w:w="1262" w:type="dxa"/>
            <w:tcBorders>
              <w:top w:val="single" w:sz="6" w:space="0" w:color="auto"/>
              <w:left w:val="nil"/>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$10.40</w:t>
            </w:r>
          </w:p>
        </w:tc>
      </w:tr>
      <w:tr w:rsidR="00D138FF" w:rsidRPr="00D138FF" w:rsidTr="0005495D">
        <w:trPr>
          <w:trHeight w:val="624"/>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FREUND, S.A. DE C.V.</w:t>
            </w:r>
          </w:p>
        </w:tc>
        <w:tc>
          <w:tcPr>
            <w:tcW w:w="3422" w:type="dxa"/>
            <w:tcBorders>
              <w:top w:val="nil"/>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NYLON PARA COLOCACION DE BANDERA EN TERRAZA DEL PALACIO MUNICIPAL</w:t>
            </w: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998</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$10.40</w:t>
            </w:r>
          </w:p>
        </w:tc>
      </w:tr>
      <w:tr w:rsidR="00D138FF" w:rsidRPr="00D138FF" w:rsidTr="0005495D">
        <w:trPr>
          <w:trHeight w:val="305"/>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6"/>
                <w:szCs w:val="16"/>
                <w:lang w:val="es-SV" w:eastAsia="en-US"/>
              </w:rPr>
            </w:pPr>
          </w:p>
        </w:tc>
        <w:tc>
          <w:tcPr>
            <w:tcW w:w="3422" w:type="dxa"/>
            <w:tcBorders>
              <w:top w:val="nil"/>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6"/>
                <w:szCs w:val="16"/>
                <w:lang w:val="es-SV" w:eastAsia="en-US"/>
              </w:rPr>
            </w:pPr>
          </w:p>
        </w:tc>
        <w:tc>
          <w:tcPr>
            <w:tcW w:w="1262" w:type="dxa"/>
            <w:tcBorders>
              <w:top w:val="nil"/>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p>
        </w:tc>
      </w:tr>
      <w:tr w:rsidR="00D138FF" w:rsidRPr="00D138FF" w:rsidTr="0005495D">
        <w:trPr>
          <w:trHeight w:val="624"/>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54115 MATERIALES INFORMATICOS</w:t>
            </w:r>
          </w:p>
        </w:tc>
        <w:tc>
          <w:tcPr>
            <w:tcW w:w="3422" w:type="dxa"/>
            <w:tcBorders>
              <w:top w:val="nil"/>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6"/>
                <w:szCs w:val="16"/>
                <w:lang w:val="es-SV" w:eastAsia="en-US"/>
              </w:rPr>
            </w:pPr>
          </w:p>
        </w:tc>
        <w:tc>
          <w:tcPr>
            <w:tcW w:w="1262" w:type="dxa"/>
            <w:tcBorders>
              <w:top w:val="nil"/>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$45.40</w:t>
            </w:r>
          </w:p>
        </w:tc>
      </w:tr>
      <w:tr w:rsidR="00D138FF" w:rsidRPr="00D138FF" w:rsidTr="0005495D">
        <w:trPr>
          <w:trHeight w:val="624"/>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 xml:space="preserve">IMDIPERME, S.A. DE C.V. </w:t>
            </w:r>
          </w:p>
        </w:tc>
        <w:tc>
          <w:tcPr>
            <w:tcW w:w="3422" w:type="dxa"/>
            <w:tcBorders>
              <w:top w:val="nil"/>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 xml:space="preserve"> 2 TINTAS PARA IMPRESOR DEL DEPTO. DE RECURSOS HUMANOS</w:t>
            </w:r>
          </w:p>
        </w:tc>
        <w:tc>
          <w:tcPr>
            <w:tcW w:w="1262" w:type="dxa"/>
            <w:tcBorders>
              <w:top w:val="nil"/>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11386</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$24.20</w:t>
            </w:r>
          </w:p>
        </w:tc>
      </w:tr>
      <w:tr w:rsidR="00D138FF" w:rsidRPr="00D138FF" w:rsidTr="0005495D">
        <w:trPr>
          <w:trHeight w:val="624"/>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NEGOCIOS DE ORIENTE, S.A. DE C.V.</w:t>
            </w:r>
          </w:p>
        </w:tc>
        <w:tc>
          <w:tcPr>
            <w:tcW w:w="3422" w:type="dxa"/>
            <w:tcBorders>
              <w:top w:val="nil"/>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 MOUSE Y 1 TECLADO SOLICITADOS POR EL DEPTO. DE CONTABILIDAD</w:t>
            </w:r>
          </w:p>
        </w:tc>
        <w:tc>
          <w:tcPr>
            <w:tcW w:w="1262" w:type="dxa"/>
            <w:tcBorders>
              <w:top w:val="nil"/>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17133</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$21.20</w:t>
            </w:r>
          </w:p>
        </w:tc>
      </w:tr>
      <w:tr w:rsidR="00D138FF" w:rsidRPr="00D138FF" w:rsidTr="0005495D">
        <w:trPr>
          <w:trHeight w:val="348"/>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p>
        </w:tc>
        <w:tc>
          <w:tcPr>
            <w:tcW w:w="3422" w:type="dxa"/>
            <w:tcBorders>
              <w:top w:val="nil"/>
              <w:left w:val="single" w:sz="6" w:space="0" w:color="auto"/>
              <w:bottom w:val="single" w:sz="6" w:space="0" w:color="auto"/>
              <w:right w:val="single" w:sz="6" w:space="0" w:color="auto"/>
            </w:tcBorders>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p>
        </w:tc>
        <w:tc>
          <w:tcPr>
            <w:tcW w:w="1262" w:type="dxa"/>
            <w:tcBorders>
              <w:top w:val="nil"/>
              <w:left w:val="single" w:sz="6" w:space="0" w:color="auto"/>
              <w:bottom w:val="single" w:sz="6" w:space="0" w:color="auto"/>
              <w:right w:val="single" w:sz="6" w:space="0" w:color="auto"/>
            </w:tcBorders>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p>
        </w:tc>
        <w:tc>
          <w:tcPr>
            <w:tcW w:w="1807"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p>
        </w:tc>
      </w:tr>
      <w:tr w:rsidR="00D138FF" w:rsidRPr="00D138FF" w:rsidTr="0005495D">
        <w:trPr>
          <w:trHeight w:val="406"/>
          <w:jc w:val="center"/>
        </w:trPr>
        <w:tc>
          <w:tcPr>
            <w:tcW w:w="6704" w:type="dxa"/>
            <w:gridSpan w:val="2"/>
            <w:tcBorders>
              <w:top w:val="single" w:sz="6" w:space="0" w:color="auto"/>
              <w:left w:val="single" w:sz="6" w:space="0" w:color="auto"/>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54118 HERRAMIENTAS, RESPUESTOS Y ACCESORIOS</w:t>
            </w:r>
          </w:p>
        </w:tc>
        <w:tc>
          <w:tcPr>
            <w:tcW w:w="1262" w:type="dxa"/>
            <w:tcBorders>
              <w:top w:val="single" w:sz="6" w:space="0" w:color="auto"/>
              <w:left w:val="nil"/>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$19.75</w:t>
            </w:r>
          </w:p>
        </w:tc>
      </w:tr>
      <w:tr w:rsidR="00D138FF" w:rsidRPr="00D138FF" w:rsidTr="0005495D">
        <w:trPr>
          <w:trHeight w:val="667"/>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PORTILLO MATERIALES ELECTRICOS, S.A. DE C.V.</w:t>
            </w:r>
          </w:p>
        </w:tc>
        <w:tc>
          <w:tcPr>
            <w:tcW w:w="3422" w:type="dxa"/>
            <w:tcBorders>
              <w:top w:val="nil"/>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GRAPAS PLASTICAS PARA CABLE DE RED, DE LA UNIDAD DE PROTECCION CIVIL</w:t>
            </w:r>
          </w:p>
        </w:tc>
        <w:tc>
          <w:tcPr>
            <w:tcW w:w="1262" w:type="dxa"/>
            <w:tcBorders>
              <w:top w:val="nil"/>
              <w:left w:val="single" w:sz="6" w:space="0" w:color="auto"/>
              <w:bottom w:val="single" w:sz="6" w:space="0" w:color="auto"/>
              <w:right w:val="single" w:sz="6" w:space="0" w:color="auto"/>
            </w:tcBorders>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9360</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$5.93</w:t>
            </w:r>
          </w:p>
        </w:tc>
      </w:tr>
      <w:tr w:rsidR="00D138FF" w:rsidRPr="00D138FF" w:rsidTr="0005495D">
        <w:trPr>
          <w:trHeight w:val="667"/>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PORTILLO MATERIALES ELECTRICOS, S.A. DE C.V.</w:t>
            </w:r>
          </w:p>
        </w:tc>
        <w:tc>
          <w:tcPr>
            <w:tcW w:w="3422" w:type="dxa"/>
            <w:tcBorders>
              <w:top w:val="nil"/>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 CONTROL PARA VENTILADOR DEL DEPTO. DE TESORERIA</w:t>
            </w:r>
          </w:p>
        </w:tc>
        <w:tc>
          <w:tcPr>
            <w:tcW w:w="1262" w:type="dxa"/>
            <w:tcBorders>
              <w:top w:val="nil"/>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9878</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$13.82</w:t>
            </w:r>
          </w:p>
        </w:tc>
      </w:tr>
      <w:tr w:rsidR="00D138FF" w:rsidRPr="00D138FF" w:rsidTr="0005495D">
        <w:trPr>
          <w:trHeight w:val="362"/>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6"/>
                <w:szCs w:val="16"/>
                <w:lang w:val="es-SV" w:eastAsia="en-US"/>
              </w:rPr>
            </w:pPr>
          </w:p>
        </w:tc>
        <w:tc>
          <w:tcPr>
            <w:tcW w:w="3422" w:type="dxa"/>
            <w:tcBorders>
              <w:top w:val="nil"/>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6"/>
                <w:szCs w:val="16"/>
                <w:lang w:val="es-SV" w:eastAsia="en-US"/>
              </w:rPr>
            </w:pPr>
          </w:p>
        </w:tc>
        <w:tc>
          <w:tcPr>
            <w:tcW w:w="1262" w:type="dxa"/>
            <w:tcBorders>
              <w:top w:val="nil"/>
              <w:left w:val="single" w:sz="6" w:space="0" w:color="auto"/>
              <w:bottom w:val="single" w:sz="6" w:space="0" w:color="auto"/>
              <w:right w:val="single" w:sz="6" w:space="0" w:color="auto"/>
            </w:tcBorders>
          </w:tcPr>
          <w:p w:rsidR="00D138FF" w:rsidRPr="00D138FF" w:rsidRDefault="00D138FF" w:rsidP="00D138FF">
            <w:pPr>
              <w:widowControl/>
              <w:jc w:val="right"/>
              <w:rPr>
                <w:rFonts w:ascii="Times New Roman" w:eastAsiaTheme="minorHAnsi" w:hAnsi="Times New Roman"/>
                <w:color w:val="000000"/>
                <w:sz w:val="18"/>
                <w:szCs w:val="18"/>
                <w:lang w:val="es-SV" w:eastAsia="en-US"/>
              </w:rPr>
            </w:pPr>
          </w:p>
        </w:tc>
        <w:tc>
          <w:tcPr>
            <w:tcW w:w="1807"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p>
        </w:tc>
      </w:tr>
      <w:tr w:rsidR="00D138FF" w:rsidRPr="00D138FF" w:rsidTr="0005495D">
        <w:trPr>
          <w:trHeight w:val="406"/>
          <w:jc w:val="center"/>
        </w:trPr>
        <w:tc>
          <w:tcPr>
            <w:tcW w:w="3282" w:type="dxa"/>
            <w:tcBorders>
              <w:top w:val="single" w:sz="6" w:space="0" w:color="auto"/>
              <w:left w:val="single" w:sz="6" w:space="0" w:color="auto"/>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54204 SERVICIOS DE CORREO</w:t>
            </w:r>
          </w:p>
        </w:tc>
        <w:tc>
          <w:tcPr>
            <w:tcW w:w="3422" w:type="dxa"/>
            <w:tcBorders>
              <w:top w:val="single" w:sz="6" w:space="0" w:color="auto"/>
              <w:left w:val="nil"/>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p>
        </w:tc>
        <w:tc>
          <w:tcPr>
            <w:tcW w:w="1262" w:type="dxa"/>
            <w:tcBorders>
              <w:top w:val="single" w:sz="6" w:space="0" w:color="auto"/>
              <w:left w:val="nil"/>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$24.25</w:t>
            </w:r>
          </w:p>
        </w:tc>
      </w:tr>
      <w:tr w:rsidR="00D138FF" w:rsidRPr="00D138FF" w:rsidTr="0005495D">
        <w:trPr>
          <w:trHeight w:val="914"/>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FONDOS DE ACTIVIDADES ESPECIALES DEL MINISTERIO DE GOBERNACION Y DESARROLLO TERRITORIAL DIRECCION GENERAL DE CORREOS</w:t>
            </w:r>
          </w:p>
        </w:tc>
        <w:tc>
          <w:tcPr>
            <w:tcW w:w="3422" w:type="dxa"/>
            <w:tcBorders>
              <w:top w:val="nil"/>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ENVIO DE 97 OFICIOS A DIFERENTES INSTITUCIONES, SOLICITADO POR EL REGISTRO DEL ESTADO FAMILIAR</w:t>
            </w:r>
          </w:p>
        </w:tc>
        <w:tc>
          <w:tcPr>
            <w:tcW w:w="1262" w:type="dxa"/>
            <w:tcBorders>
              <w:top w:val="nil"/>
              <w:left w:val="single" w:sz="6" w:space="0" w:color="auto"/>
              <w:bottom w:val="single" w:sz="6" w:space="0" w:color="auto"/>
              <w:right w:val="single" w:sz="6" w:space="0" w:color="auto"/>
            </w:tcBorders>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88290</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$24.25</w:t>
            </w:r>
          </w:p>
        </w:tc>
      </w:tr>
      <w:tr w:rsidR="00D138FF" w:rsidRPr="00D138FF" w:rsidTr="0005495D">
        <w:trPr>
          <w:trHeight w:val="334"/>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p>
        </w:tc>
        <w:tc>
          <w:tcPr>
            <w:tcW w:w="3422" w:type="dxa"/>
            <w:tcBorders>
              <w:top w:val="nil"/>
              <w:left w:val="single" w:sz="6" w:space="0" w:color="auto"/>
              <w:bottom w:val="single" w:sz="6" w:space="0" w:color="auto"/>
              <w:right w:val="single" w:sz="6" w:space="0" w:color="auto"/>
            </w:tcBorders>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p>
        </w:tc>
        <w:tc>
          <w:tcPr>
            <w:tcW w:w="1262" w:type="dxa"/>
            <w:tcBorders>
              <w:top w:val="nil"/>
              <w:left w:val="single" w:sz="6" w:space="0" w:color="auto"/>
              <w:bottom w:val="single" w:sz="6" w:space="0" w:color="auto"/>
              <w:right w:val="single" w:sz="6" w:space="0" w:color="auto"/>
            </w:tcBorders>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p>
        </w:tc>
        <w:tc>
          <w:tcPr>
            <w:tcW w:w="1807"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p>
        </w:tc>
      </w:tr>
      <w:tr w:rsidR="00D138FF" w:rsidRPr="00D138FF" w:rsidTr="0005495D">
        <w:trPr>
          <w:trHeight w:val="406"/>
          <w:jc w:val="center"/>
        </w:trPr>
        <w:tc>
          <w:tcPr>
            <w:tcW w:w="6704" w:type="dxa"/>
            <w:gridSpan w:val="2"/>
            <w:tcBorders>
              <w:top w:val="single" w:sz="6" w:space="0" w:color="auto"/>
              <w:left w:val="single" w:sz="6" w:space="0" w:color="auto"/>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54303 MANTENIMIENTOS Y REPARACIONES DE BIENES INMUEBLES</w:t>
            </w:r>
          </w:p>
        </w:tc>
        <w:tc>
          <w:tcPr>
            <w:tcW w:w="1262" w:type="dxa"/>
            <w:tcBorders>
              <w:top w:val="single" w:sz="6" w:space="0" w:color="auto"/>
              <w:left w:val="nil"/>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$34.15</w:t>
            </w:r>
          </w:p>
        </w:tc>
      </w:tr>
      <w:tr w:rsidR="00D138FF" w:rsidRPr="00D138FF" w:rsidTr="0005495D">
        <w:trPr>
          <w:trHeight w:val="841"/>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FREUND, S.A DE C.V.</w:t>
            </w: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MATERIALES PARA INSTALACION ELECTRICA DEL DEPTO. DE CONTABILIDAD</w:t>
            </w: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3215</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$34.15</w:t>
            </w:r>
          </w:p>
        </w:tc>
      </w:tr>
      <w:tr w:rsidR="00D138FF" w:rsidRPr="00D138FF" w:rsidTr="0005495D">
        <w:trPr>
          <w:trHeight w:val="420"/>
          <w:jc w:val="center"/>
        </w:trPr>
        <w:tc>
          <w:tcPr>
            <w:tcW w:w="3282" w:type="dxa"/>
            <w:tcBorders>
              <w:top w:val="single" w:sz="6" w:space="0" w:color="auto"/>
              <w:left w:val="single" w:sz="6" w:space="0" w:color="auto"/>
              <w:bottom w:val="single" w:sz="6" w:space="0" w:color="auto"/>
              <w:right w:val="nil"/>
            </w:tcBorders>
          </w:tcPr>
          <w:p w:rsidR="00D138FF" w:rsidRPr="00D138FF" w:rsidRDefault="00D138FF" w:rsidP="00D138FF">
            <w:pPr>
              <w:widowControl/>
              <w:rPr>
                <w:rFonts w:ascii="Times New Roman" w:eastAsiaTheme="minorHAnsi" w:hAnsi="Times New Roman"/>
                <w:color w:val="000000"/>
                <w:sz w:val="18"/>
                <w:szCs w:val="18"/>
                <w:lang w:val="es-SV" w:eastAsia="en-US"/>
              </w:rPr>
            </w:pPr>
          </w:p>
        </w:tc>
        <w:tc>
          <w:tcPr>
            <w:tcW w:w="3422" w:type="dxa"/>
            <w:tcBorders>
              <w:top w:val="single" w:sz="6" w:space="0" w:color="auto"/>
              <w:left w:val="nil"/>
              <w:bottom w:val="single" w:sz="6" w:space="0" w:color="auto"/>
              <w:right w:val="nil"/>
            </w:tcBorders>
          </w:tcPr>
          <w:p w:rsidR="00D138FF" w:rsidRPr="00D138FF" w:rsidRDefault="00D138FF" w:rsidP="00D138FF">
            <w:pPr>
              <w:widowControl/>
              <w:rPr>
                <w:rFonts w:ascii="Times New Roman" w:eastAsiaTheme="minorHAnsi" w:hAnsi="Times New Roman"/>
                <w:color w:val="000000"/>
                <w:sz w:val="18"/>
                <w:szCs w:val="18"/>
                <w:lang w:val="es-SV" w:eastAsia="en-US"/>
              </w:rPr>
            </w:pPr>
          </w:p>
        </w:tc>
        <w:tc>
          <w:tcPr>
            <w:tcW w:w="1262" w:type="dxa"/>
            <w:tcBorders>
              <w:top w:val="single" w:sz="6" w:space="0" w:color="auto"/>
              <w:left w:val="nil"/>
              <w:bottom w:val="single" w:sz="6" w:space="0" w:color="auto"/>
              <w:right w:val="nil"/>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p>
        </w:tc>
        <w:tc>
          <w:tcPr>
            <w:tcW w:w="1807"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jc w:val="center"/>
              <w:rPr>
                <w:rFonts w:ascii="Times New Roman" w:eastAsiaTheme="minorHAnsi" w:hAnsi="Times New Roman"/>
                <w:b/>
                <w:bCs/>
                <w:color w:val="000000"/>
                <w:sz w:val="18"/>
                <w:szCs w:val="18"/>
                <w:lang w:val="es-SV" w:eastAsia="en-US"/>
              </w:rPr>
            </w:pPr>
          </w:p>
        </w:tc>
      </w:tr>
      <w:tr w:rsidR="00D138FF" w:rsidRPr="00D138FF" w:rsidTr="0005495D">
        <w:trPr>
          <w:trHeight w:val="305"/>
          <w:jc w:val="center"/>
        </w:trPr>
        <w:tc>
          <w:tcPr>
            <w:tcW w:w="6704" w:type="dxa"/>
            <w:gridSpan w:val="2"/>
            <w:tcBorders>
              <w:top w:val="single" w:sz="6" w:space="0" w:color="auto"/>
              <w:left w:val="single" w:sz="6" w:space="0" w:color="auto"/>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54313 IMPRESIONES, PUBLICACIONES Y REPRODUCCIONES</w:t>
            </w:r>
          </w:p>
        </w:tc>
        <w:tc>
          <w:tcPr>
            <w:tcW w:w="1262" w:type="dxa"/>
            <w:tcBorders>
              <w:top w:val="single" w:sz="6" w:space="0" w:color="auto"/>
              <w:left w:val="nil"/>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$46.55</w:t>
            </w:r>
          </w:p>
        </w:tc>
      </w:tr>
      <w:tr w:rsidR="00D138FF" w:rsidRPr="00D138FF" w:rsidTr="0005495D">
        <w:trPr>
          <w:trHeight w:val="865"/>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IMPRENTA NACIONAL Y DIARIO OFICIAL</w:t>
            </w: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PUBLICACION DEL DECRETO No. 5 DE FECHA  11-04-2019, SOLICITADO POR LA SECRETARIA MUNICIPAL</w:t>
            </w: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34707</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$46.55</w:t>
            </w:r>
          </w:p>
        </w:tc>
      </w:tr>
      <w:tr w:rsidR="00D138FF" w:rsidRPr="00D138FF" w:rsidTr="0005495D">
        <w:trPr>
          <w:trHeight w:val="545"/>
          <w:jc w:val="center"/>
        </w:trPr>
        <w:tc>
          <w:tcPr>
            <w:tcW w:w="3282" w:type="dxa"/>
            <w:tcBorders>
              <w:top w:val="single" w:sz="6" w:space="0" w:color="auto"/>
              <w:left w:val="single" w:sz="6" w:space="0" w:color="auto"/>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55508 DERECHOS</w:t>
            </w:r>
          </w:p>
        </w:tc>
        <w:tc>
          <w:tcPr>
            <w:tcW w:w="3422" w:type="dxa"/>
            <w:tcBorders>
              <w:top w:val="single" w:sz="6" w:space="0" w:color="auto"/>
              <w:left w:val="nil"/>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p>
        </w:tc>
        <w:tc>
          <w:tcPr>
            <w:tcW w:w="1262" w:type="dxa"/>
            <w:tcBorders>
              <w:top w:val="single" w:sz="6" w:space="0" w:color="auto"/>
              <w:left w:val="nil"/>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$42.52</w:t>
            </w:r>
          </w:p>
        </w:tc>
      </w:tr>
      <w:tr w:rsidR="00D138FF" w:rsidRPr="00D138FF" w:rsidTr="0005495D">
        <w:trPr>
          <w:trHeight w:val="624"/>
          <w:jc w:val="center"/>
        </w:trPr>
        <w:tc>
          <w:tcPr>
            <w:tcW w:w="328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r w:rsidRPr="00D138FF">
              <w:rPr>
                <w:rFonts w:ascii="Times New Roman" w:eastAsiaTheme="minorHAnsi" w:hAnsi="Times New Roman"/>
                <w:b/>
                <w:bCs/>
                <w:color w:val="000000"/>
                <w:sz w:val="16"/>
                <w:szCs w:val="16"/>
                <w:lang w:val="es-SV" w:eastAsia="en-US"/>
              </w:rPr>
              <w:lastRenderedPageBreak/>
              <w:t>CONCEPTO</w:t>
            </w:r>
          </w:p>
        </w:tc>
        <w:tc>
          <w:tcPr>
            <w:tcW w:w="342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r w:rsidRPr="00D138FF">
              <w:rPr>
                <w:rFonts w:ascii="Times New Roman" w:eastAsiaTheme="minorHAnsi" w:hAnsi="Times New Roman"/>
                <w:b/>
                <w:bCs/>
                <w:color w:val="000000"/>
                <w:sz w:val="16"/>
                <w:szCs w:val="16"/>
                <w:lang w:val="es-SV" w:eastAsia="en-US"/>
              </w:rPr>
              <w:t>DETALLE DE LA SOLIITUD</w:t>
            </w:r>
          </w:p>
        </w:tc>
        <w:tc>
          <w:tcPr>
            <w:tcW w:w="1262"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r w:rsidRPr="00D138FF">
              <w:rPr>
                <w:rFonts w:ascii="Times New Roman" w:eastAsiaTheme="minorHAnsi" w:hAnsi="Times New Roman"/>
                <w:b/>
                <w:bCs/>
                <w:color w:val="000000"/>
                <w:sz w:val="16"/>
                <w:szCs w:val="16"/>
                <w:lang w:val="es-SV" w:eastAsia="en-US"/>
              </w:rPr>
              <w:t>No. FACTURA</w:t>
            </w:r>
          </w:p>
        </w:tc>
        <w:tc>
          <w:tcPr>
            <w:tcW w:w="1807"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D138FF" w:rsidRPr="00D138FF" w:rsidRDefault="00D138FF" w:rsidP="00D138FF">
            <w:pPr>
              <w:widowControl/>
              <w:jc w:val="center"/>
              <w:rPr>
                <w:rFonts w:ascii="Times New Roman" w:eastAsiaTheme="minorHAnsi" w:hAnsi="Times New Roman"/>
                <w:b/>
                <w:bCs/>
                <w:color w:val="000000"/>
                <w:sz w:val="16"/>
                <w:szCs w:val="16"/>
                <w:lang w:val="es-SV" w:eastAsia="en-US"/>
              </w:rPr>
            </w:pPr>
            <w:r w:rsidRPr="00D138FF">
              <w:rPr>
                <w:rFonts w:ascii="Times New Roman" w:eastAsiaTheme="minorHAnsi" w:hAnsi="Times New Roman"/>
                <w:b/>
                <w:bCs/>
                <w:color w:val="000000"/>
                <w:sz w:val="16"/>
                <w:szCs w:val="16"/>
                <w:lang w:val="es-SV" w:eastAsia="en-US"/>
              </w:rPr>
              <w:t>TOTALES</w:t>
            </w:r>
          </w:p>
        </w:tc>
      </w:tr>
      <w:tr w:rsidR="00D138FF" w:rsidRPr="00D138FF" w:rsidTr="0005495D">
        <w:trPr>
          <w:trHeight w:val="624"/>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CENTRO NACIONAL DE REGISTROS</w:t>
            </w: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CARENCIA DE BIENES DEL MINISTERIO DE EDUCACION</w:t>
            </w: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101980639</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$1.77</w:t>
            </w:r>
          </w:p>
        </w:tc>
      </w:tr>
      <w:tr w:rsidR="00D138FF" w:rsidRPr="00D138FF" w:rsidTr="0005495D">
        <w:trPr>
          <w:trHeight w:val="566"/>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CENTRO NACIONAL DE REGISTROS</w:t>
            </w: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CARENCIA DE BIENES DEL MINISTERIO DE EDUCACION</w:t>
            </w: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101980605</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$1.77</w:t>
            </w:r>
          </w:p>
        </w:tc>
      </w:tr>
      <w:tr w:rsidR="00D138FF" w:rsidRPr="00D138FF" w:rsidTr="0005495D">
        <w:trPr>
          <w:trHeight w:val="566"/>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CENTRO NACIONAL DE REGISTROS</w:t>
            </w: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CARENCIA DE BIENES DEL MINISTERIO DE EDUCACION</w:t>
            </w: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101980621</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$1.77</w:t>
            </w:r>
          </w:p>
        </w:tc>
      </w:tr>
      <w:tr w:rsidR="00D138FF" w:rsidRPr="00D138FF" w:rsidTr="0005495D">
        <w:trPr>
          <w:trHeight w:val="552"/>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CENTRO NACIONAL DE REGISTROS</w:t>
            </w: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CARENCIA DE BIENES DE HERBERTH DAVID LIEVANO</w:t>
            </w: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101978112</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$1.77</w:t>
            </w:r>
          </w:p>
        </w:tc>
      </w:tr>
      <w:tr w:rsidR="00D138FF" w:rsidRPr="00D138FF" w:rsidTr="0005495D">
        <w:trPr>
          <w:trHeight w:val="638"/>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CENTRO NACIONAL DE REGISTROS</w:t>
            </w: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INFORME REGISTRAL DE JOSE ROLANDO ALVAREZ CASTILLO</w:t>
            </w: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101986982</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$8.86</w:t>
            </w:r>
          </w:p>
        </w:tc>
      </w:tr>
      <w:tr w:rsidR="00D138FF" w:rsidRPr="00D138FF" w:rsidTr="0005495D">
        <w:trPr>
          <w:trHeight w:val="552"/>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CENTRO NACIONAL DE REGISTROS</w:t>
            </w: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INFORME REGISTRAL DE ESCOBAR MOISA INGENIEROS, S.A. DE C.V.</w:t>
            </w: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101986974</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$8.86</w:t>
            </w:r>
          </w:p>
        </w:tc>
      </w:tr>
      <w:tr w:rsidR="00D138FF" w:rsidRPr="00D138FF" w:rsidTr="0005495D">
        <w:trPr>
          <w:trHeight w:val="434"/>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CENTRO NACIONAL DE REGISTROS</w:t>
            </w: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INFORME REGISTRAL DE A Y J, S.A. DE C.V.</w:t>
            </w: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101986990</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$8.86</w:t>
            </w:r>
          </w:p>
        </w:tc>
      </w:tr>
      <w:tr w:rsidR="00D138FF" w:rsidRPr="00D138FF" w:rsidTr="0005495D">
        <w:trPr>
          <w:trHeight w:val="610"/>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CENTRO NACIONAL DE REGISTROS</w:t>
            </w: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INFORME REGISTRAL DE EMPRESAS TURISTICAS DE SAN MIGUEL, S.A. DE C.V.</w:t>
            </w: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101978104</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$8.86</w:t>
            </w:r>
          </w:p>
        </w:tc>
      </w:tr>
      <w:tr w:rsidR="00D138FF" w:rsidRPr="00D138FF" w:rsidTr="0005495D">
        <w:trPr>
          <w:trHeight w:val="305"/>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p>
        </w:tc>
      </w:tr>
      <w:tr w:rsidR="00D138FF" w:rsidRPr="00D138FF" w:rsidTr="0005495D">
        <w:trPr>
          <w:trHeight w:val="305"/>
          <w:jc w:val="center"/>
        </w:trPr>
        <w:tc>
          <w:tcPr>
            <w:tcW w:w="3282" w:type="dxa"/>
            <w:tcBorders>
              <w:top w:val="single" w:sz="6" w:space="0" w:color="auto"/>
              <w:left w:val="single" w:sz="6" w:space="0" w:color="auto"/>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61199 BIENES MUEBLES DIVERSOS</w:t>
            </w:r>
          </w:p>
        </w:tc>
        <w:tc>
          <w:tcPr>
            <w:tcW w:w="3422" w:type="dxa"/>
            <w:tcBorders>
              <w:top w:val="single" w:sz="6" w:space="0" w:color="auto"/>
              <w:left w:val="nil"/>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p>
        </w:tc>
        <w:tc>
          <w:tcPr>
            <w:tcW w:w="1262" w:type="dxa"/>
            <w:tcBorders>
              <w:top w:val="single" w:sz="6" w:space="0" w:color="auto"/>
              <w:left w:val="nil"/>
              <w:bottom w:val="single" w:sz="6" w:space="0" w:color="auto"/>
              <w:right w:val="nil"/>
            </w:tcBorders>
          </w:tcPr>
          <w:p w:rsidR="00D138FF" w:rsidRPr="00D138FF" w:rsidRDefault="00D138FF" w:rsidP="00D138FF">
            <w:pPr>
              <w:widowControl/>
              <w:rPr>
                <w:rFonts w:ascii="Times New Roman" w:eastAsiaTheme="minorHAnsi" w:hAnsi="Times New Roman"/>
                <w:b/>
                <w:bCs/>
                <w:color w:val="000000"/>
                <w:sz w:val="20"/>
                <w:szCs w:val="20"/>
                <w:lang w:val="es-SV" w:eastAsia="en-US"/>
              </w:rPr>
            </w:pP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b/>
                <w:bCs/>
                <w:color w:val="000000"/>
                <w:sz w:val="20"/>
                <w:szCs w:val="20"/>
                <w:lang w:val="es-SV" w:eastAsia="en-US"/>
              </w:rPr>
            </w:pPr>
            <w:r w:rsidRPr="00D138FF">
              <w:rPr>
                <w:rFonts w:ascii="Times New Roman" w:eastAsiaTheme="minorHAnsi" w:hAnsi="Times New Roman"/>
                <w:b/>
                <w:bCs/>
                <w:color w:val="000000"/>
                <w:sz w:val="20"/>
                <w:szCs w:val="20"/>
                <w:lang w:val="es-SV" w:eastAsia="en-US"/>
              </w:rPr>
              <w:t>$17.42</w:t>
            </w:r>
          </w:p>
        </w:tc>
      </w:tr>
      <w:tr w:rsidR="00D138FF" w:rsidRPr="00D138FF" w:rsidTr="0005495D">
        <w:trPr>
          <w:trHeight w:val="552"/>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NEGOCIOS DE ORIENTE, S.A. DE C.V.</w:t>
            </w: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 ROUTER SOLICITADO POR LA UNIDAD DE PROTECCION CIVIL MUNICIPAL</w:t>
            </w:r>
          </w:p>
        </w:tc>
        <w:tc>
          <w:tcPr>
            <w:tcW w:w="1262"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17031</w:t>
            </w:r>
          </w:p>
        </w:tc>
        <w:tc>
          <w:tcPr>
            <w:tcW w:w="1807" w:type="dxa"/>
            <w:tcBorders>
              <w:top w:val="single" w:sz="6" w:space="0" w:color="auto"/>
              <w:left w:val="single" w:sz="6" w:space="0" w:color="auto"/>
              <w:bottom w:val="single" w:sz="6" w:space="0" w:color="auto"/>
              <w:right w:val="single" w:sz="6" w:space="0" w:color="auto"/>
            </w:tcBorders>
            <w:shd w:val="solid" w:color="FFFFFF" w:fill="auto"/>
          </w:tcPr>
          <w:p w:rsidR="00D138FF" w:rsidRPr="00D138FF" w:rsidRDefault="00D138FF" w:rsidP="00D138FF">
            <w:pPr>
              <w:widowControl/>
              <w:jc w:val="right"/>
              <w:rPr>
                <w:rFonts w:ascii="Times New Roman" w:eastAsiaTheme="minorHAnsi" w:hAnsi="Times New Roman"/>
                <w:color w:val="000000"/>
                <w:sz w:val="18"/>
                <w:szCs w:val="18"/>
                <w:lang w:val="es-SV" w:eastAsia="en-US"/>
              </w:rPr>
            </w:pPr>
            <w:r w:rsidRPr="00D138FF">
              <w:rPr>
                <w:rFonts w:ascii="Times New Roman" w:eastAsiaTheme="minorHAnsi" w:hAnsi="Times New Roman"/>
                <w:color w:val="000000"/>
                <w:sz w:val="18"/>
                <w:szCs w:val="18"/>
                <w:lang w:val="es-SV" w:eastAsia="en-US"/>
              </w:rPr>
              <w:t>$17.42</w:t>
            </w:r>
          </w:p>
        </w:tc>
      </w:tr>
      <w:tr w:rsidR="00D138FF" w:rsidRPr="00D138FF" w:rsidTr="0005495D">
        <w:trPr>
          <w:trHeight w:val="334"/>
          <w:jc w:val="center"/>
        </w:trPr>
        <w:tc>
          <w:tcPr>
            <w:tcW w:w="328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rPr>
                <w:rFonts w:ascii="Times New Roman" w:eastAsiaTheme="minorHAnsi" w:hAnsi="Times New Roman"/>
                <w:b/>
                <w:bCs/>
                <w:color w:val="000000"/>
                <w:sz w:val="16"/>
                <w:szCs w:val="16"/>
                <w:lang w:val="es-SV" w:eastAsia="en-US"/>
              </w:rPr>
            </w:pPr>
            <w:r w:rsidRPr="00D138FF">
              <w:rPr>
                <w:rFonts w:ascii="Times New Roman" w:eastAsiaTheme="minorHAnsi" w:hAnsi="Times New Roman"/>
                <w:b/>
                <w:bCs/>
                <w:color w:val="000000"/>
                <w:sz w:val="16"/>
                <w:szCs w:val="16"/>
                <w:lang w:val="es-SV" w:eastAsia="en-US"/>
              </w:rPr>
              <w:t>TOTALES</w:t>
            </w:r>
          </w:p>
        </w:tc>
        <w:tc>
          <w:tcPr>
            <w:tcW w:w="342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jc w:val="right"/>
              <w:rPr>
                <w:rFonts w:ascii="Times New Roman" w:eastAsiaTheme="minorHAnsi" w:hAnsi="Times New Roman"/>
                <w:b/>
                <w:bCs/>
                <w:color w:val="000000"/>
                <w:sz w:val="16"/>
                <w:szCs w:val="16"/>
                <w:lang w:val="es-SV" w:eastAsia="en-US"/>
              </w:rPr>
            </w:pPr>
          </w:p>
        </w:tc>
        <w:tc>
          <w:tcPr>
            <w:tcW w:w="1262"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jc w:val="right"/>
              <w:rPr>
                <w:rFonts w:ascii="Times New Roman" w:eastAsiaTheme="minorHAnsi" w:hAnsi="Times New Roman"/>
                <w:color w:val="000000"/>
                <w:sz w:val="18"/>
                <w:szCs w:val="18"/>
                <w:lang w:val="es-SV" w:eastAsia="en-US"/>
              </w:rPr>
            </w:pPr>
          </w:p>
        </w:tc>
        <w:tc>
          <w:tcPr>
            <w:tcW w:w="1807" w:type="dxa"/>
            <w:tcBorders>
              <w:top w:val="single" w:sz="6" w:space="0" w:color="auto"/>
              <w:left w:val="single" w:sz="6" w:space="0" w:color="auto"/>
              <w:bottom w:val="single" w:sz="6" w:space="0" w:color="auto"/>
              <w:right w:val="single" w:sz="6" w:space="0" w:color="auto"/>
            </w:tcBorders>
          </w:tcPr>
          <w:p w:rsidR="00D138FF" w:rsidRPr="00D138FF" w:rsidRDefault="00D138FF" w:rsidP="00D138FF">
            <w:pPr>
              <w:widowControl/>
              <w:jc w:val="right"/>
              <w:rPr>
                <w:rFonts w:ascii="Times New Roman" w:eastAsiaTheme="minorHAnsi" w:hAnsi="Times New Roman"/>
                <w:b/>
                <w:bCs/>
                <w:color w:val="000000"/>
                <w:sz w:val="18"/>
                <w:szCs w:val="18"/>
                <w:lang w:val="es-SV" w:eastAsia="en-US"/>
              </w:rPr>
            </w:pPr>
            <w:r w:rsidRPr="00D138FF">
              <w:rPr>
                <w:rFonts w:ascii="Times New Roman" w:eastAsiaTheme="minorHAnsi" w:hAnsi="Times New Roman"/>
                <w:b/>
                <w:bCs/>
                <w:color w:val="000000"/>
                <w:sz w:val="18"/>
                <w:szCs w:val="18"/>
                <w:lang w:val="es-SV" w:eastAsia="en-US"/>
              </w:rPr>
              <w:t>$240.44</w:t>
            </w:r>
          </w:p>
        </w:tc>
      </w:tr>
    </w:tbl>
    <w:p w:rsidR="00D138FF" w:rsidRPr="00D138FF" w:rsidRDefault="00D138FF" w:rsidP="00D138FF">
      <w:pPr>
        <w:widowControl/>
        <w:tabs>
          <w:tab w:val="left" w:pos="2698"/>
        </w:tabs>
        <w:autoSpaceDE/>
        <w:autoSpaceDN/>
        <w:adjustRightInd/>
        <w:ind w:right="425"/>
        <w:jc w:val="both"/>
        <w:rPr>
          <w:rFonts w:ascii="Times New Roman" w:eastAsia="Times New Roman" w:hAnsi="Times New Roman"/>
          <w:b/>
          <w:sz w:val="25"/>
          <w:szCs w:val="25"/>
          <w:lang w:val="es-MX"/>
        </w:rPr>
      </w:pPr>
    </w:p>
    <w:p w:rsidR="00D138FF" w:rsidRPr="00D138FF" w:rsidRDefault="00D138FF" w:rsidP="00D138FF">
      <w:pPr>
        <w:widowControl/>
        <w:tabs>
          <w:tab w:val="left" w:pos="2698"/>
        </w:tabs>
        <w:autoSpaceDE/>
        <w:autoSpaceDN/>
        <w:adjustRightInd/>
        <w:ind w:right="425"/>
        <w:jc w:val="both"/>
        <w:rPr>
          <w:rFonts w:ascii="Times New Roman" w:eastAsia="Times New Roman" w:hAnsi="Times New Roman"/>
          <w:sz w:val="25"/>
          <w:szCs w:val="25"/>
          <w:lang w:val="es-SV" w:eastAsia="es-SV"/>
        </w:rPr>
      </w:pPr>
      <w:r w:rsidRPr="00D138FF">
        <w:rPr>
          <w:rFonts w:ascii="Times New Roman" w:eastAsia="Times New Roman" w:hAnsi="Times New Roman"/>
          <w:b/>
          <w:sz w:val="25"/>
          <w:szCs w:val="25"/>
          <w:lang w:val="es-MX"/>
        </w:rPr>
        <w:t>CERTIFÍQUESE Y NOTIFIQUESE.-  A</w:t>
      </w:r>
      <w:r w:rsidRPr="00D138FF">
        <w:rPr>
          <w:rFonts w:ascii="Times New Roman" w:eastAsia="Times New Roman" w:hAnsi="Times New Roman"/>
          <w:b/>
          <w:sz w:val="25"/>
          <w:szCs w:val="25"/>
          <w:lang w:val="es-SV"/>
        </w:rPr>
        <w:t xml:space="preserve">CUERDO NÚMERO CUATRO.- </w:t>
      </w:r>
      <w:r w:rsidRPr="00D138FF">
        <w:rPr>
          <w:rFonts w:ascii="Times New Roman" w:eastAsia="Times New Roman" w:hAnsi="Times New Roman"/>
          <w:sz w:val="25"/>
          <w:szCs w:val="25"/>
          <w:lang w:val="es-SV"/>
        </w:rPr>
        <w:t>El Concejo Municipal,</w:t>
      </w:r>
      <w:r w:rsidRPr="00D138FF">
        <w:rPr>
          <w:rFonts w:ascii="Times New Roman" w:eastAsia="Times New Roman" w:hAnsi="Times New Roman"/>
          <w:b/>
          <w:sz w:val="25"/>
          <w:szCs w:val="25"/>
          <w:lang w:val="es-SV"/>
        </w:rPr>
        <w:t xml:space="preserve"> CONSIDERANDO: </w:t>
      </w:r>
      <w:r w:rsidRPr="00D138FF">
        <w:rPr>
          <w:rFonts w:ascii="Times New Roman" w:eastAsia="Times New Roman" w:hAnsi="Times New Roman"/>
          <w:sz w:val="25"/>
          <w:szCs w:val="25"/>
          <w:lang w:val="es-MX"/>
        </w:rPr>
        <w:t xml:space="preserve">Visto y deliberado el punto del numeral </w:t>
      </w:r>
      <w:r w:rsidRPr="00D138FF">
        <w:rPr>
          <w:rFonts w:ascii="Times New Roman" w:eastAsia="Times New Roman" w:hAnsi="Times New Roman"/>
          <w:b/>
          <w:sz w:val="25"/>
          <w:szCs w:val="25"/>
          <w:lang w:val="es-MX"/>
        </w:rPr>
        <w:t>7</w:t>
      </w:r>
      <w:r w:rsidRPr="00D138FF">
        <w:rPr>
          <w:rFonts w:ascii="Times New Roman" w:eastAsia="Times New Roman" w:hAnsi="Times New Roman"/>
          <w:sz w:val="25"/>
          <w:szCs w:val="25"/>
          <w:lang w:val="es-MX"/>
        </w:rPr>
        <w:t xml:space="preserve"> de la agenda: </w:t>
      </w:r>
      <w:r w:rsidRPr="00D138FF">
        <w:rPr>
          <w:rFonts w:ascii="Times New Roman" w:eastAsia="Times New Roman" w:hAnsi="Times New Roman"/>
          <w:sz w:val="25"/>
          <w:szCs w:val="25"/>
          <w:lang w:val="es-SV"/>
        </w:rPr>
        <w:t xml:space="preserve">Nota de fecha 01/07/19 enviada por la Sra. Silvia Díaz Guevara de Lara Jefe del Departamento de Recursos Humanos de esta Municipalidad: </w:t>
      </w:r>
      <w:r w:rsidRPr="00D138FF">
        <w:rPr>
          <w:rFonts w:ascii="Times New Roman" w:eastAsia="Times New Roman" w:hAnsi="Times New Roman"/>
          <w:sz w:val="25"/>
          <w:szCs w:val="25"/>
          <w:lang w:val="es-MX"/>
        </w:rPr>
        <w:t xml:space="preserve">Informa de la </w:t>
      </w:r>
      <w:r w:rsidRPr="00D138FF">
        <w:rPr>
          <w:rFonts w:ascii="Times New Roman" w:eastAsia="Times New Roman" w:hAnsi="Times New Roman"/>
          <w:b/>
          <w:bCs/>
          <w:sz w:val="25"/>
          <w:szCs w:val="25"/>
          <w:lang w:val="es-MX"/>
        </w:rPr>
        <w:t>RENUNCIA V</w:t>
      </w:r>
      <w:r w:rsidRPr="00D138FF">
        <w:rPr>
          <w:rFonts w:ascii="Times New Roman" w:eastAsia="Times New Roman" w:hAnsi="Times New Roman"/>
          <w:b/>
          <w:sz w:val="25"/>
          <w:szCs w:val="25"/>
          <w:lang w:val="es-MX"/>
        </w:rPr>
        <w:t xml:space="preserve">OLUNTARIA </w:t>
      </w:r>
      <w:r w:rsidRPr="00D138FF">
        <w:rPr>
          <w:rFonts w:ascii="Times New Roman" w:eastAsia="Times New Roman" w:hAnsi="Times New Roman"/>
          <w:sz w:val="25"/>
          <w:szCs w:val="25"/>
          <w:lang w:val="es-MX"/>
        </w:rPr>
        <w:t xml:space="preserve">presentada por seis empleados de los Departamentos que se detallan más adelante. Al mismo tiempo hace del conocimiento que dichos empleados solicitan una prestación económica. Solicita Acuerdo Municipal. Se tienen Disponibilidades Presupuestarias, cálculo de prestación económica elaborado por el Departamento de Contabilidad, nota de renuncia voluntaria, DUI; y Acuerdos Municipales. Con el aval de los señores Síndico Municipal Lic. José Ebanan Quintanilla Gómez; y </w:t>
      </w:r>
      <w:r w:rsidRPr="00D138FF">
        <w:rPr>
          <w:rFonts w:ascii="Times New Roman" w:eastAsia="Times New Roman" w:hAnsi="Times New Roman"/>
          <w:spacing w:val="-8"/>
          <w:sz w:val="25"/>
          <w:szCs w:val="25"/>
          <w:lang w:val="es-SV"/>
        </w:rPr>
        <w:t>Concejal señor Rafael Antonio Argueta</w:t>
      </w:r>
      <w:r w:rsidRPr="00D138FF">
        <w:rPr>
          <w:rFonts w:ascii="Times New Roman" w:eastAsia="Times New Roman" w:hAnsi="Times New Roman"/>
          <w:sz w:val="25"/>
          <w:szCs w:val="25"/>
          <w:lang w:val="es-MX"/>
        </w:rPr>
        <w:t xml:space="preserve">; </w:t>
      </w:r>
      <w:r w:rsidRPr="00D138FF">
        <w:rPr>
          <w:rFonts w:ascii="Times New Roman" w:eastAsia="Times New Roman" w:hAnsi="Times New Roman"/>
          <w:sz w:val="25"/>
          <w:szCs w:val="25"/>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sz w:val="25"/>
          <w:szCs w:val="25"/>
          <w:lang w:val="es-SV"/>
        </w:rPr>
        <w:t xml:space="preserve">ocho votos, </w:t>
      </w:r>
      <w:r w:rsidRPr="00D138FF">
        <w:rPr>
          <w:rFonts w:ascii="Times New Roman" w:eastAsia="Times New Roman" w:hAnsi="Times New Roman"/>
          <w:b/>
          <w:sz w:val="25"/>
          <w:szCs w:val="25"/>
          <w:lang w:val="es-MX"/>
        </w:rPr>
        <w:t xml:space="preserve">ACUERDA: </w:t>
      </w:r>
      <w:r w:rsidRPr="00D138FF">
        <w:rPr>
          <w:rFonts w:ascii="Times New Roman" w:eastAsia="Times New Roman" w:hAnsi="Times New Roman"/>
          <w:sz w:val="25"/>
          <w:szCs w:val="25"/>
          <w:lang w:val="es-MX"/>
        </w:rPr>
        <w:t xml:space="preserve">Autorizar de FONDOS PROPIOS </w:t>
      </w:r>
      <w:r w:rsidRPr="00D138FF">
        <w:rPr>
          <w:rFonts w:ascii="Times New Roman" w:eastAsia="Times New Roman" w:hAnsi="Times New Roman"/>
          <w:sz w:val="25"/>
          <w:szCs w:val="25"/>
          <w:lang w:val="es-SV" w:eastAsia="es-SV"/>
        </w:rPr>
        <w:t xml:space="preserve">la erogación de </w:t>
      </w:r>
      <w:r w:rsidRPr="00D138FF">
        <w:rPr>
          <w:rFonts w:ascii="Times New Roman" w:eastAsia="Times New Roman" w:hAnsi="Times New Roman"/>
          <w:b/>
          <w:bCs/>
          <w:sz w:val="25"/>
          <w:szCs w:val="25"/>
          <w:lang w:val="es-SV" w:eastAsia="es-SV"/>
        </w:rPr>
        <w:t>$16,905.55</w:t>
      </w:r>
      <w:r w:rsidRPr="00D138FF">
        <w:rPr>
          <w:rFonts w:ascii="Times New Roman" w:eastAsia="Times New Roman" w:hAnsi="Times New Roman"/>
          <w:sz w:val="25"/>
          <w:szCs w:val="25"/>
          <w:lang w:val="es-SV" w:eastAsia="es-SV"/>
        </w:rPr>
        <w:t xml:space="preserve"> con aplicación a la cifra presupuestaria 51107 Beneficios Adicionales y cancelar a los empleados, </w:t>
      </w:r>
      <w:r w:rsidRPr="00D138FF">
        <w:rPr>
          <w:rFonts w:ascii="Times New Roman" w:eastAsia="Times New Roman" w:hAnsi="Times New Roman"/>
          <w:sz w:val="25"/>
          <w:szCs w:val="25"/>
          <w:lang w:val="es-MX"/>
        </w:rPr>
        <w:t>según detalle:</w:t>
      </w:r>
    </w:p>
    <w:tbl>
      <w:tblPr>
        <w:tblStyle w:val="Tablaconcuadrcula"/>
        <w:tblW w:w="11448" w:type="dxa"/>
        <w:jc w:val="center"/>
        <w:tblLayout w:type="fixed"/>
        <w:tblLook w:val="06A0"/>
      </w:tblPr>
      <w:tblGrid>
        <w:gridCol w:w="392"/>
        <w:gridCol w:w="1559"/>
        <w:gridCol w:w="1134"/>
        <w:gridCol w:w="1418"/>
        <w:gridCol w:w="1417"/>
        <w:gridCol w:w="1516"/>
        <w:gridCol w:w="1414"/>
        <w:gridCol w:w="1417"/>
        <w:gridCol w:w="1181"/>
      </w:tblGrid>
      <w:tr w:rsidR="00D138FF" w:rsidRPr="00D138FF" w:rsidTr="0005495D">
        <w:trPr>
          <w:trHeight w:val="1228"/>
          <w:jc w:val="center"/>
        </w:trPr>
        <w:tc>
          <w:tcPr>
            <w:tcW w:w="392" w:type="dxa"/>
            <w:shd w:val="clear" w:color="auto" w:fill="DAEEF3" w:themeFill="accent5" w:themeFillTint="33"/>
            <w:noWrap/>
            <w:hideMark/>
          </w:tcPr>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lastRenderedPageBreak/>
              <w:t>#</w:t>
            </w:r>
          </w:p>
        </w:tc>
        <w:tc>
          <w:tcPr>
            <w:tcW w:w="1559" w:type="dxa"/>
            <w:shd w:val="clear" w:color="auto" w:fill="DAEEF3" w:themeFill="accent5" w:themeFillTint="33"/>
            <w:hideMark/>
          </w:tcPr>
          <w:p w:rsidR="00D138FF" w:rsidRPr="00D138FF" w:rsidRDefault="00D138FF" w:rsidP="00D138FF">
            <w:pPr>
              <w:spacing w:before="600"/>
              <w:rPr>
                <w:rFonts w:ascii="Calibri" w:hAnsi="Calibri" w:cs="Calibri"/>
                <w:sz w:val="16"/>
                <w:szCs w:val="16"/>
                <w:lang w:val="es-SV" w:eastAsia="es-SV"/>
              </w:rPr>
            </w:pPr>
            <w:r w:rsidRPr="00D138FF">
              <w:rPr>
                <w:rFonts w:ascii="Calibri" w:hAnsi="Calibri" w:cs="Calibri"/>
                <w:sz w:val="16"/>
                <w:szCs w:val="16"/>
                <w:lang w:val="es-SV" w:eastAsia="es-SV"/>
              </w:rPr>
              <w:t>Nombre del empleado</w:t>
            </w:r>
          </w:p>
        </w:tc>
        <w:tc>
          <w:tcPr>
            <w:tcW w:w="1134" w:type="dxa"/>
            <w:shd w:val="clear" w:color="auto" w:fill="DAEEF3" w:themeFill="accent5" w:themeFillTint="33"/>
            <w:hideMark/>
          </w:tcPr>
          <w:p w:rsidR="00D138FF" w:rsidRPr="00D138FF" w:rsidRDefault="00D138FF" w:rsidP="00D138FF">
            <w:pPr>
              <w:spacing w:before="600"/>
              <w:jc w:val="center"/>
              <w:rPr>
                <w:rFonts w:ascii="Calibri" w:hAnsi="Calibri" w:cs="Calibri"/>
                <w:sz w:val="16"/>
                <w:szCs w:val="16"/>
                <w:lang w:val="es-SV" w:eastAsia="es-SV"/>
              </w:rPr>
            </w:pPr>
            <w:r w:rsidRPr="00D138FF">
              <w:rPr>
                <w:rFonts w:ascii="Calibri" w:hAnsi="Calibri" w:cs="Calibri"/>
                <w:sz w:val="16"/>
                <w:szCs w:val="16"/>
                <w:lang w:val="es-SV" w:eastAsia="es-SV"/>
              </w:rPr>
              <w:t>Sueldo</w:t>
            </w:r>
          </w:p>
        </w:tc>
        <w:tc>
          <w:tcPr>
            <w:tcW w:w="1418" w:type="dxa"/>
            <w:shd w:val="clear" w:color="auto" w:fill="DAEEF3" w:themeFill="accent5" w:themeFillTint="33"/>
            <w:hideMark/>
          </w:tcPr>
          <w:p w:rsidR="00D138FF" w:rsidRPr="00D138FF" w:rsidRDefault="00D138FF" w:rsidP="00D138FF">
            <w:pPr>
              <w:spacing w:before="600"/>
              <w:rPr>
                <w:rFonts w:ascii="Calibri" w:hAnsi="Calibri" w:cs="Calibri"/>
                <w:sz w:val="16"/>
                <w:szCs w:val="16"/>
                <w:lang w:val="es-SV" w:eastAsia="es-SV"/>
              </w:rPr>
            </w:pPr>
            <w:r w:rsidRPr="00D138FF">
              <w:rPr>
                <w:rFonts w:ascii="Calibri" w:hAnsi="Calibri" w:cs="Calibri"/>
                <w:sz w:val="16"/>
                <w:szCs w:val="16"/>
                <w:lang w:val="es-SV" w:eastAsia="es-SV"/>
              </w:rPr>
              <w:t>Fecha de Ingreso</w:t>
            </w:r>
          </w:p>
        </w:tc>
        <w:tc>
          <w:tcPr>
            <w:tcW w:w="1417" w:type="dxa"/>
            <w:shd w:val="clear" w:color="auto" w:fill="DAEEF3" w:themeFill="accent5" w:themeFillTint="33"/>
            <w:hideMark/>
          </w:tcPr>
          <w:p w:rsidR="00D138FF" w:rsidRPr="00D138FF" w:rsidRDefault="00D138FF" w:rsidP="00D138FF">
            <w:pPr>
              <w:spacing w:before="600"/>
              <w:jc w:val="center"/>
              <w:rPr>
                <w:rFonts w:ascii="Calibri" w:hAnsi="Calibri" w:cs="Calibri"/>
                <w:sz w:val="16"/>
                <w:szCs w:val="16"/>
                <w:lang w:val="es-SV" w:eastAsia="es-SV"/>
              </w:rPr>
            </w:pPr>
            <w:r w:rsidRPr="00D138FF">
              <w:rPr>
                <w:rFonts w:ascii="Calibri" w:hAnsi="Calibri" w:cs="Calibri"/>
                <w:sz w:val="16"/>
                <w:szCs w:val="16"/>
                <w:lang w:val="es-SV" w:eastAsia="es-SV"/>
              </w:rPr>
              <w:t xml:space="preserve">Fecha de Renuncia </w:t>
            </w:r>
          </w:p>
        </w:tc>
        <w:tc>
          <w:tcPr>
            <w:tcW w:w="1516" w:type="dxa"/>
            <w:shd w:val="clear" w:color="auto" w:fill="DAEEF3" w:themeFill="accent5" w:themeFillTint="33"/>
            <w:hideMark/>
          </w:tcPr>
          <w:p w:rsidR="00D138FF" w:rsidRPr="00D138FF" w:rsidRDefault="00D138FF" w:rsidP="00D138FF">
            <w:pPr>
              <w:spacing w:before="600"/>
              <w:rPr>
                <w:rFonts w:ascii="Calibri" w:hAnsi="Calibri" w:cs="Calibri"/>
                <w:sz w:val="16"/>
                <w:szCs w:val="16"/>
                <w:lang w:val="es-SV" w:eastAsia="es-SV"/>
              </w:rPr>
            </w:pPr>
            <w:r w:rsidRPr="00D138FF">
              <w:rPr>
                <w:rFonts w:ascii="Calibri" w:hAnsi="Calibri" w:cs="Calibri"/>
                <w:sz w:val="16"/>
                <w:szCs w:val="16"/>
                <w:lang w:val="es-SV" w:eastAsia="es-SV"/>
              </w:rPr>
              <w:t>Cargo     y Departamento</w:t>
            </w:r>
          </w:p>
        </w:tc>
        <w:tc>
          <w:tcPr>
            <w:tcW w:w="1414" w:type="dxa"/>
            <w:shd w:val="clear" w:color="auto" w:fill="DAEEF3" w:themeFill="accent5" w:themeFillTint="33"/>
            <w:hideMark/>
          </w:tcPr>
          <w:p w:rsidR="00D138FF" w:rsidRPr="00D138FF" w:rsidRDefault="00D138FF" w:rsidP="00D138FF">
            <w:pPr>
              <w:spacing w:before="600"/>
              <w:jc w:val="center"/>
              <w:rPr>
                <w:rFonts w:ascii="Calibri" w:hAnsi="Calibri" w:cs="Calibri"/>
                <w:sz w:val="16"/>
                <w:szCs w:val="16"/>
                <w:lang w:val="es-SV" w:eastAsia="es-SV"/>
              </w:rPr>
            </w:pPr>
            <w:r w:rsidRPr="00D138FF">
              <w:rPr>
                <w:rFonts w:ascii="Calibri" w:hAnsi="Calibri" w:cs="Calibri"/>
                <w:sz w:val="16"/>
                <w:szCs w:val="16"/>
                <w:lang w:val="es-SV" w:eastAsia="es-SV"/>
              </w:rPr>
              <w:t>Periodo de pago</w:t>
            </w:r>
          </w:p>
        </w:tc>
        <w:tc>
          <w:tcPr>
            <w:tcW w:w="1417" w:type="dxa"/>
            <w:shd w:val="clear" w:color="auto" w:fill="DAEEF3" w:themeFill="accent5" w:themeFillTint="33"/>
            <w:hideMark/>
          </w:tcPr>
          <w:p w:rsidR="00D138FF" w:rsidRPr="00D138FF" w:rsidRDefault="00D138FF" w:rsidP="00D138FF">
            <w:pPr>
              <w:spacing w:before="600"/>
              <w:jc w:val="center"/>
              <w:rPr>
                <w:rFonts w:ascii="Calibri" w:hAnsi="Calibri" w:cs="Calibri"/>
                <w:sz w:val="16"/>
                <w:szCs w:val="16"/>
                <w:lang w:val="es-SV" w:eastAsia="es-SV"/>
              </w:rPr>
            </w:pPr>
            <w:r w:rsidRPr="00D138FF">
              <w:rPr>
                <w:rFonts w:ascii="Calibri" w:hAnsi="Calibri" w:cs="Calibri"/>
                <w:sz w:val="16"/>
                <w:szCs w:val="16"/>
                <w:lang w:val="es-SV" w:eastAsia="es-SV"/>
              </w:rPr>
              <w:t>Forma de Pago</w:t>
            </w:r>
          </w:p>
        </w:tc>
        <w:tc>
          <w:tcPr>
            <w:tcW w:w="1181" w:type="dxa"/>
            <w:shd w:val="clear" w:color="auto" w:fill="DAEEF3" w:themeFill="accent5" w:themeFillTint="33"/>
            <w:hideMark/>
          </w:tcPr>
          <w:p w:rsidR="00D138FF" w:rsidRPr="00D138FF" w:rsidRDefault="00D138FF" w:rsidP="00D138FF">
            <w:pPr>
              <w:spacing w:before="600"/>
              <w:jc w:val="center"/>
              <w:rPr>
                <w:rFonts w:ascii="Calibri" w:hAnsi="Calibri" w:cs="Calibri"/>
                <w:sz w:val="16"/>
                <w:szCs w:val="16"/>
                <w:lang w:val="es-SV" w:eastAsia="es-SV"/>
              </w:rPr>
            </w:pPr>
            <w:r w:rsidRPr="00D138FF">
              <w:rPr>
                <w:rFonts w:ascii="Calibri" w:hAnsi="Calibri" w:cs="Calibri"/>
                <w:sz w:val="16"/>
                <w:szCs w:val="16"/>
                <w:lang w:val="es-SV" w:eastAsia="es-SV"/>
              </w:rPr>
              <w:t>TOTAL</w:t>
            </w:r>
          </w:p>
        </w:tc>
      </w:tr>
      <w:tr w:rsidR="00D138FF" w:rsidRPr="00D138FF" w:rsidTr="0005495D">
        <w:trPr>
          <w:trHeight w:val="1018"/>
          <w:jc w:val="center"/>
        </w:trPr>
        <w:tc>
          <w:tcPr>
            <w:tcW w:w="392"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1</w:t>
            </w:r>
          </w:p>
        </w:tc>
        <w:tc>
          <w:tcPr>
            <w:tcW w:w="1559" w:type="dxa"/>
            <w:noWrap/>
            <w:hideMark/>
          </w:tcPr>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Mario Abel Gómez Villanueva</w:t>
            </w:r>
          </w:p>
        </w:tc>
        <w:tc>
          <w:tcPr>
            <w:tcW w:w="1134" w:type="dxa"/>
            <w:noWrap/>
            <w:hideMark/>
          </w:tcPr>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w:t>
            </w: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350.00 </w:t>
            </w:r>
          </w:p>
        </w:tc>
        <w:tc>
          <w:tcPr>
            <w:tcW w:w="1418"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14/01/2016</w:t>
            </w:r>
          </w:p>
        </w:tc>
        <w:tc>
          <w:tcPr>
            <w:tcW w:w="1417"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01/05/2019</w:t>
            </w:r>
          </w:p>
        </w:tc>
        <w:tc>
          <w:tcPr>
            <w:tcW w:w="1516" w:type="dxa"/>
            <w:hideMark/>
          </w:tcPr>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Mozo Departamento de Aseo Sección Barrido de Calles y Avenidas</w:t>
            </w:r>
          </w:p>
        </w:tc>
        <w:tc>
          <w:tcPr>
            <w:tcW w:w="1414" w:type="dxa"/>
            <w:hideMark/>
          </w:tcPr>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01 Cuota  mes de Julio de 2019</w:t>
            </w:r>
          </w:p>
        </w:tc>
        <w:tc>
          <w:tcPr>
            <w:tcW w:w="1417" w:type="dxa"/>
            <w:hideMark/>
          </w:tcPr>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b/>
                <w:sz w:val="16"/>
                <w:szCs w:val="16"/>
                <w:lang w:val="es-SV" w:eastAsia="es-SV"/>
              </w:rPr>
              <w:t>1 Cuota  mes de Julio de 2019</w:t>
            </w:r>
          </w:p>
        </w:tc>
        <w:tc>
          <w:tcPr>
            <w:tcW w:w="1181" w:type="dxa"/>
            <w:noWrap/>
            <w:hideMark/>
          </w:tcPr>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tabs>
                <w:tab w:val="left" w:pos="1465"/>
              </w:tabs>
              <w:ind w:left="-202" w:firstLine="202"/>
              <w:rPr>
                <w:rFonts w:ascii="Calibri" w:hAnsi="Calibri" w:cs="Calibri"/>
                <w:sz w:val="16"/>
                <w:szCs w:val="16"/>
                <w:lang w:val="es-SV" w:eastAsia="es-SV"/>
              </w:rPr>
            </w:pPr>
            <w:r w:rsidRPr="00D138FF">
              <w:rPr>
                <w:rFonts w:ascii="Calibri" w:hAnsi="Calibri" w:cs="Calibri"/>
                <w:sz w:val="16"/>
                <w:szCs w:val="16"/>
                <w:lang w:val="es-SV" w:eastAsia="es-SV"/>
              </w:rPr>
              <w:t xml:space="preserve">$ 1,152.60 </w:t>
            </w:r>
          </w:p>
        </w:tc>
      </w:tr>
      <w:tr w:rsidR="00D138FF" w:rsidRPr="00D138FF" w:rsidTr="0005495D">
        <w:trPr>
          <w:trHeight w:val="1200"/>
          <w:jc w:val="center"/>
        </w:trPr>
        <w:tc>
          <w:tcPr>
            <w:tcW w:w="392"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2</w:t>
            </w:r>
          </w:p>
        </w:tc>
        <w:tc>
          <w:tcPr>
            <w:tcW w:w="1559" w:type="dxa"/>
            <w:noWrap/>
            <w:hideMark/>
          </w:tcPr>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Gustavo Adolfo Morales</w:t>
            </w:r>
          </w:p>
        </w:tc>
        <w:tc>
          <w:tcPr>
            <w:tcW w:w="1134" w:type="dxa"/>
            <w:noWrap/>
            <w:hideMark/>
          </w:tcPr>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w:t>
            </w: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376.00 </w:t>
            </w:r>
          </w:p>
        </w:tc>
        <w:tc>
          <w:tcPr>
            <w:tcW w:w="1418"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01/02/2006</w:t>
            </w:r>
          </w:p>
        </w:tc>
        <w:tc>
          <w:tcPr>
            <w:tcW w:w="1417"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01/05/2019</w:t>
            </w:r>
          </w:p>
        </w:tc>
        <w:tc>
          <w:tcPr>
            <w:tcW w:w="1516" w:type="dxa"/>
            <w:hideMark/>
          </w:tcPr>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Motorista de Vehículo Pesado en el Departamento de Aseo Sección Mantenimiento de Calles y Caminos</w:t>
            </w:r>
          </w:p>
        </w:tc>
        <w:tc>
          <w:tcPr>
            <w:tcW w:w="1414" w:type="dxa"/>
            <w:hideMark/>
          </w:tcPr>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02 Cuotas       Julio  y  Agosto  de 2019</w:t>
            </w:r>
          </w:p>
        </w:tc>
        <w:tc>
          <w:tcPr>
            <w:tcW w:w="1417" w:type="dxa"/>
            <w:hideMark/>
          </w:tcPr>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2 Cuotas</w:t>
            </w:r>
          </w:p>
          <w:p w:rsidR="00D138FF" w:rsidRPr="00D138FF" w:rsidRDefault="00D138FF" w:rsidP="00D138FF">
            <w:pPr>
              <w:jc w:val="center"/>
              <w:rPr>
                <w:rFonts w:ascii="Calibri" w:hAnsi="Calibri" w:cs="Calibri"/>
                <w:b/>
                <w:sz w:val="16"/>
                <w:szCs w:val="16"/>
                <w:lang w:val="es-SV" w:eastAsia="es-SV"/>
              </w:rPr>
            </w:pPr>
            <w:r w:rsidRPr="00D138FF">
              <w:rPr>
                <w:rFonts w:ascii="Calibri" w:hAnsi="Calibri" w:cs="Calibri"/>
                <w:b/>
                <w:sz w:val="16"/>
                <w:szCs w:val="16"/>
                <w:lang w:val="es-SV" w:eastAsia="es-SV"/>
              </w:rPr>
              <w:t xml:space="preserve">Por             $ 1,880.00 C/U durante los meses de Julio y Agosto  </w:t>
            </w:r>
          </w:p>
        </w:tc>
        <w:tc>
          <w:tcPr>
            <w:tcW w:w="1181" w:type="dxa"/>
            <w:noWrap/>
            <w:hideMark/>
          </w:tcPr>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w:t>
            </w: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$ 3,760.00 </w:t>
            </w:r>
          </w:p>
        </w:tc>
      </w:tr>
      <w:tr w:rsidR="00D138FF" w:rsidRPr="00D138FF" w:rsidTr="0005495D">
        <w:trPr>
          <w:trHeight w:val="1191"/>
          <w:jc w:val="center"/>
        </w:trPr>
        <w:tc>
          <w:tcPr>
            <w:tcW w:w="392"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3</w:t>
            </w:r>
          </w:p>
        </w:tc>
        <w:tc>
          <w:tcPr>
            <w:tcW w:w="1559" w:type="dxa"/>
            <w:noWrap/>
            <w:hideMark/>
          </w:tcPr>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Edgar Jeovanny Escobar Reyes</w:t>
            </w:r>
          </w:p>
        </w:tc>
        <w:tc>
          <w:tcPr>
            <w:tcW w:w="1134" w:type="dxa"/>
            <w:noWrap/>
            <w:hideMark/>
          </w:tcPr>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565.00 </w:t>
            </w:r>
          </w:p>
        </w:tc>
        <w:tc>
          <w:tcPr>
            <w:tcW w:w="1418"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09/08/2010</w:t>
            </w:r>
          </w:p>
        </w:tc>
        <w:tc>
          <w:tcPr>
            <w:tcW w:w="1417"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01/05/2019</w:t>
            </w:r>
          </w:p>
        </w:tc>
        <w:tc>
          <w:tcPr>
            <w:tcW w:w="1516" w:type="dxa"/>
            <w:hideMark/>
          </w:tcPr>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Técnico en el Departamento de Ingeniería</w:t>
            </w:r>
          </w:p>
        </w:tc>
        <w:tc>
          <w:tcPr>
            <w:tcW w:w="1414" w:type="dxa"/>
            <w:hideMark/>
          </w:tcPr>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02 Cuotas       Julio y Agosto 2019</w:t>
            </w:r>
          </w:p>
        </w:tc>
        <w:tc>
          <w:tcPr>
            <w:tcW w:w="1417" w:type="dxa"/>
            <w:hideMark/>
          </w:tcPr>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2 Cuotas una por    $ 2,465.11 y una por $ 2,465.10 durante los meses de Julio  y</w:t>
            </w:r>
          </w:p>
          <w:p w:rsidR="00D138FF" w:rsidRPr="00D138FF" w:rsidRDefault="00D138FF" w:rsidP="00D138FF">
            <w:pPr>
              <w:jc w:val="center"/>
              <w:rPr>
                <w:rFonts w:ascii="Calibri" w:hAnsi="Calibri" w:cs="Calibri"/>
                <w:b/>
                <w:sz w:val="16"/>
                <w:szCs w:val="16"/>
                <w:lang w:val="es-SV" w:eastAsia="es-SV"/>
              </w:rPr>
            </w:pPr>
            <w:r w:rsidRPr="00D138FF">
              <w:rPr>
                <w:rFonts w:ascii="Calibri" w:hAnsi="Calibri" w:cs="Calibri"/>
                <w:b/>
                <w:sz w:val="16"/>
                <w:szCs w:val="16"/>
                <w:lang w:val="es-SV" w:eastAsia="es-SV"/>
              </w:rPr>
              <w:t xml:space="preserve"> Agosto</w:t>
            </w:r>
          </w:p>
        </w:tc>
        <w:tc>
          <w:tcPr>
            <w:tcW w:w="1181" w:type="dxa"/>
            <w:noWrap/>
            <w:hideMark/>
          </w:tcPr>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w:t>
            </w: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$ 4,930.21 </w:t>
            </w:r>
          </w:p>
        </w:tc>
      </w:tr>
      <w:tr w:rsidR="00D138FF" w:rsidRPr="00D138FF" w:rsidTr="0005495D">
        <w:trPr>
          <w:trHeight w:val="982"/>
          <w:jc w:val="center"/>
        </w:trPr>
        <w:tc>
          <w:tcPr>
            <w:tcW w:w="392"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4</w:t>
            </w:r>
          </w:p>
        </w:tc>
        <w:tc>
          <w:tcPr>
            <w:tcW w:w="1559" w:type="dxa"/>
            <w:noWrap/>
            <w:hideMark/>
          </w:tcPr>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Domingo Armando Hernández</w:t>
            </w: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Ramírez</w:t>
            </w:r>
          </w:p>
          <w:p w:rsidR="00D138FF" w:rsidRPr="00D138FF" w:rsidRDefault="00D138FF" w:rsidP="00D138FF">
            <w:pPr>
              <w:rPr>
                <w:rFonts w:ascii="Calibri" w:hAnsi="Calibri" w:cs="Calibri"/>
                <w:sz w:val="16"/>
                <w:szCs w:val="16"/>
                <w:lang w:val="es-SV" w:eastAsia="es-SV"/>
              </w:rPr>
            </w:pPr>
          </w:p>
        </w:tc>
        <w:tc>
          <w:tcPr>
            <w:tcW w:w="1134" w:type="dxa"/>
            <w:noWrap/>
            <w:hideMark/>
          </w:tcPr>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w:t>
            </w: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$ 350.00 </w:t>
            </w:r>
          </w:p>
        </w:tc>
        <w:tc>
          <w:tcPr>
            <w:tcW w:w="1418" w:type="dxa"/>
            <w:noWrap/>
            <w:hideMark/>
          </w:tcPr>
          <w:p w:rsidR="00D138FF" w:rsidRPr="00D138FF" w:rsidRDefault="00D138FF" w:rsidP="00D138FF">
            <w:pPr>
              <w:jc w:val="right"/>
              <w:rPr>
                <w:rFonts w:ascii="Calibri" w:hAnsi="Calibri" w:cs="Calibri"/>
                <w:sz w:val="16"/>
                <w:szCs w:val="16"/>
                <w:lang w:val="es-SV" w:eastAsia="es-SV"/>
              </w:rPr>
            </w:pPr>
          </w:p>
          <w:p w:rsidR="00D138FF" w:rsidRPr="00D138FF" w:rsidRDefault="00D138FF" w:rsidP="00D138FF">
            <w:pPr>
              <w:jc w:val="right"/>
              <w:rPr>
                <w:rFonts w:ascii="Calibri" w:hAnsi="Calibri" w:cs="Calibri"/>
                <w:sz w:val="16"/>
                <w:szCs w:val="16"/>
                <w:lang w:val="es-SV" w:eastAsia="es-SV"/>
              </w:rPr>
            </w:pPr>
          </w:p>
          <w:p w:rsidR="00D138FF" w:rsidRPr="00D138FF" w:rsidRDefault="00D138FF" w:rsidP="00D138FF">
            <w:pPr>
              <w:jc w:val="right"/>
              <w:rPr>
                <w:rFonts w:ascii="Calibri" w:hAnsi="Calibri" w:cs="Calibri"/>
                <w:sz w:val="16"/>
                <w:szCs w:val="16"/>
                <w:lang w:val="es-SV" w:eastAsia="es-SV"/>
              </w:rPr>
            </w:pPr>
          </w:p>
          <w:p w:rsidR="00D138FF" w:rsidRPr="00D138FF" w:rsidRDefault="00D138FF" w:rsidP="00D138FF">
            <w:pPr>
              <w:jc w:val="right"/>
              <w:rPr>
                <w:rFonts w:ascii="Calibri" w:hAnsi="Calibri" w:cs="Calibri"/>
                <w:sz w:val="16"/>
                <w:szCs w:val="16"/>
                <w:lang w:val="es-SV" w:eastAsia="es-SV"/>
              </w:rPr>
            </w:pPr>
            <w:r w:rsidRPr="00D138FF">
              <w:rPr>
                <w:rFonts w:ascii="Calibri" w:hAnsi="Calibri" w:cs="Calibri"/>
                <w:sz w:val="16"/>
                <w:szCs w:val="16"/>
                <w:lang w:val="es-SV" w:eastAsia="es-SV"/>
              </w:rPr>
              <w:t>16/09/2013</w:t>
            </w:r>
          </w:p>
        </w:tc>
        <w:tc>
          <w:tcPr>
            <w:tcW w:w="1417" w:type="dxa"/>
            <w:noWrap/>
            <w:hideMark/>
          </w:tcPr>
          <w:p w:rsidR="00D138FF" w:rsidRPr="00D138FF" w:rsidRDefault="00D138FF" w:rsidP="00D138FF">
            <w:pPr>
              <w:jc w:val="right"/>
              <w:rPr>
                <w:rFonts w:ascii="Calibri" w:hAnsi="Calibri" w:cs="Calibri"/>
                <w:sz w:val="16"/>
                <w:szCs w:val="16"/>
                <w:lang w:val="es-SV" w:eastAsia="es-SV"/>
              </w:rPr>
            </w:pPr>
          </w:p>
          <w:p w:rsidR="00D138FF" w:rsidRPr="00D138FF" w:rsidRDefault="00D138FF" w:rsidP="00D138FF">
            <w:pPr>
              <w:jc w:val="right"/>
              <w:rPr>
                <w:rFonts w:ascii="Calibri" w:hAnsi="Calibri" w:cs="Calibri"/>
                <w:sz w:val="16"/>
                <w:szCs w:val="16"/>
                <w:lang w:val="es-SV" w:eastAsia="es-SV"/>
              </w:rPr>
            </w:pPr>
          </w:p>
          <w:p w:rsidR="00D138FF" w:rsidRPr="00D138FF" w:rsidRDefault="00D138FF" w:rsidP="00D138FF">
            <w:pPr>
              <w:jc w:val="right"/>
              <w:rPr>
                <w:rFonts w:ascii="Calibri" w:hAnsi="Calibri" w:cs="Calibri"/>
                <w:sz w:val="16"/>
                <w:szCs w:val="16"/>
                <w:lang w:val="es-SV" w:eastAsia="es-SV"/>
              </w:rPr>
            </w:pPr>
          </w:p>
          <w:p w:rsidR="00D138FF" w:rsidRPr="00D138FF" w:rsidRDefault="00D138FF" w:rsidP="00D138FF">
            <w:pPr>
              <w:jc w:val="right"/>
              <w:rPr>
                <w:rFonts w:ascii="Calibri" w:hAnsi="Calibri" w:cs="Calibri"/>
                <w:sz w:val="16"/>
                <w:szCs w:val="16"/>
                <w:lang w:val="es-SV" w:eastAsia="es-SV"/>
              </w:rPr>
            </w:pPr>
            <w:r w:rsidRPr="00D138FF">
              <w:rPr>
                <w:rFonts w:ascii="Calibri" w:hAnsi="Calibri" w:cs="Calibri"/>
                <w:sz w:val="16"/>
                <w:szCs w:val="16"/>
                <w:lang w:val="es-SV" w:eastAsia="es-SV"/>
              </w:rPr>
              <w:t>06/05/2019</w:t>
            </w:r>
          </w:p>
          <w:p w:rsidR="00D138FF" w:rsidRPr="00D138FF" w:rsidRDefault="00D138FF" w:rsidP="00D138FF">
            <w:pPr>
              <w:jc w:val="right"/>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tc>
        <w:tc>
          <w:tcPr>
            <w:tcW w:w="1516" w:type="dxa"/>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Agente en el Cuerpo de Agentes Municipales</w:t>
            </w:r>
          </w:p>
        </w:tc>
        <w:tc>
          <w:tcPr>
            <w:tcW w:w="1414" w:type="dxa"/>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b/>
                <w:sz w:val="16"/>
                <w:szCs w:val="16"/>
                <w:lang w:val="es-SV" w:eastAsia="es-SV"/>
              </w:rPr>
            </w:pPr>
            <w:r w:rsidRPr="00D138FF">
              <w:rPr>
                <w:rFonts w:ascii="Calibri" w:hAnsi="Calibri" w:cs="Calibri"/>
                <w:b/>
                <w:sz w:val="16"/>
                <w:szCs w:val="16"/>
                <w:lang w:val="es-SV" w:eastAsia="es-SV"/>
              </w:rPr>
              <w:t>Una Cuota mes  de Julio  2019</w:t>
            </w:r>
          </w:p>
        </w:tc>
        <w:tc>
          <w:tcPr>
            <w:tcW w:w="1417" w:type="dxa"/>
            <w:hideMark/>
          </w:tcPr>
          <w:p w:rsidR="00D138FF" w:rsidRPr="00D138FF" w:rsidRDefault="00D138FF" w:rsidP="00D138FF">
            <w:pPr>
              <w:jc w:val="center"/>
              <w:rPr>
                <w:rFonts w:ascii="Calibri" w:hAnsi="Calibri" w:cs="Calibri"/>
                <w:b/>
                <w:sz w:val="16"/>
                <w:szCs w:val="16"/>
                <w:lang w:val="es-SV" w:eastAsia="es-SV"/>
              </w:rPr>
            </w:pPr>
          </w:p>
          <w:p w:rsidR="00D138FF" w:rsidRPr="00D138FF" w:rsidRDefault="00D138FF" w:rsidP="00D138FF">
            <w:pPr>
              <w:jc w:val="center"/>
              <w:rPr>
                <w:rFonts w:ascii="Calibri" w:hAnsi="Calibri" w:cs="Calibri"/>
                <w:b/>
                <w:sz w:val="16"/>
                <w:szCs w:val="16"/>
                <w:lang w:val="es-SV" w:eastAsia="es-SV"/>
              </w:rPr>
            </w:pPr>
            <w:r w:rsidRPr="00D138FF">
              <w:rPr>
                <w:rFonts w:ascii="Calibri" w:hAnsi="Calibri" w:cs="Calibri"/>
                <w:b/>
                <w:sz w:val="16"/>
                <w:szCs w:val="16"/>
                <w:lang w:val="es-SV" w:eastAsia="es-SV"/>
              </w:rPr>
              <w:t>Una Cuota mes de Julio</w:t>
            </w:r>
          </w:p>
        </w:tc>
        <w:tc>
          <w:tcPr>
            <w:tcW w:w="1181" w:type="dxa"/>
            <w:noWrap/>
            <w:hideMark/>
          </w:tcPr>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 xml:space="preserve">$ 1,972.47 </w:t>
            </w:r>
          </w:p>
        </w:tc>
      </w:tr>
      <w:tr w:rsidR="00D138FF" w:rsidRPr="00D138FF" w:rsidTr="0005495D">
        <w:tblPrEx>
          <w:tblLook w:val="04A0"/>
        </w:tblPrEx>
        <w:trPr>
          <w:trHeight w:val="943"/>
          <w:jc w:val="center"/>
        </w:trPr>
        <w:tc>
          <w:tcPr>
            <w:tcW w:w="392" w:type="dxa"/>
            <w:noWrap/>
            <w:hideMark/>
          </w:tcPr>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5</w:t>
            </w:r>
          </w:p>
        </w:tc>
        <w:tc>
          <w:tcPr>
            <w:tcW w:w="1559" w:type="dxa"/>
            <w:noWrap/>
            <w:hideMark/>
          </w:tcPr>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Kelvin </w:t>
            </w:r>
            <w:proofErr w:type="spellStart"/>
            <w:r w:rsidRPr="00D138FF">
              <w:rPr>
                <w:rFonts w:ascii="Calibri" w:hAnsi="Calibri" w:cs="Calibri"/>
                <w:sz w:val="16"/>
                <w:szCs w:val="16"/>
                <w:lang w:val="es-SV" w:eastAsia="es-SV"/>
              </w:rPr>
              <w:t>Alexi</w:t>
            </w:r>
            <w:proofErr w:type="spellEnd"/>
            <w:r w:rsidRPr="00D138FF">
              <w:rPr>
                <w:rFonts w:ascii="Calibri" w:hAnsi="Calibri" w:cs="Calibri"/>
                <w:sz w:val="16"/>
                <w:szCs w:val="16"/>
                <w:lang w:val="es-SV" w:eastAsia="es-SV"/>
              </w:rPr>
              <w:t xml:space="preserve"> </w:t>
            </w:r>
            <w:proofErr w:type="spellStart"/>
            <w:r w:rsidRPr="00D138FF">
              <w:rPr>
                <w:rFonts w:ascii="Calibri" w:hAnsi="Calibri" w:cs="Calibri"/>
                <w:sz w:val="16"/>
                <w:szCs w:val="16"/>
                <w:lang w:val="es-SV" w:eastAsia="es-SV"/>
              </w:rPr>
              <w:t>Calix</w:t>
            </w:r>
            <w:proofErr w:type="spellEnd"/>
          </w:p>
        </w:tc>
        <w:tc>
          <w:tcPr>
            <w:tcW w:w="1134" w:type="dxa"/>
            <w:noWrap/>
            <w:hideMark/>
          </w:tcPr>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w:t>
            </w: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350.00 </w:t>
            </w:r>
          </w:p>
        </w:tc>
        <w:tc>
          <w:tcPr>
            <w:tcW w:w="1418"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03/02/2014</w:t>
            </w:r>
          </w:p>
        </w:tc>
        <w:tc>
          <w:tcPr>
            <w:tcW w:w="1417"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06/05/2019</w:t>
            </w:r>
          </w:p>
        </w:tc>
        <w:tc>
          <w:tcPr>
            <w:tcW w:w="1516" w:type="dxa"/>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Mozo en el Departamento de Cementerio</w:t>
            </w:r>
          </w:p>
        </w:tc>
        <w:tc>
          <w:tcPr>
            <w:tcW w:w="1414" w:type="dxa"/>
            <w:hideMark/>
          </w:tcPr>
          <w:p w:rsidR="00D138FF" w:rsidRPr="00D138FF" w:rsidRDefault="00D138FF" w:rsidP="00D138FF">
            <w:pPr>
              <w:jc w:val="center"/>
              <w:rPr>
                <w:rFonts w:ascii="Calibri" w:hAnsi="Calibri" w:cs="Calibri"/>
                <w:b/>
                <w:sz w:val="16"/>
                <w:szCs w:val="16"/>
                <w:lang w:val="es-SV" w:eastAsia="es-SV"/>
              </w:rPr>
            </w:pPr>
          </w:p>
          <w:p w:rsidR="00D138FF" w:rsidRPr="00D138FF" w:rsidRDefault="00D138FF" w:rsidP="00D138FF">
            <w:pPr>
              <w:jc w:val="center"/>
              <w:rPr>
                <w:rFonts w:ascii="Calibri" w:hAnsi="Calibri" w:cs="Calibri"/>
                <w:b/>
                <w:sz w:val="16"/>
                <w:szCs w:val="16"/>
                <w:lang w:val="es-SV" w:eastAsia="es-SV"/>
              </w:rPr>
            </w:pPr>
            <w:r w:rsidRPr="00D138FF">
              <w:rPr>
                <w:rFonts w:ascii="Calibri" w:hAnsi="Calibri" w:cs="Calibri"/>
                <w:b/>
                <w:sz w:val="16"/>
                <w:szCs w:val="16"/>
                <w:lang w:val="es-SV" w:eastAsia="es-SV"/>
              </w:rPr>
              <w:t>Una Cuota mes de Julio</w:t>
            </w:r>
          </w:p>
        </w:tc>
        <w:tc>
          <w:tcPr>
            <w:tcW w:w="1417" w:type="dxa"/>
            <w:hideMark/>
          </w:tcPr>
          <w:p w:rsidR="00D138FF" w:rsidRPr="00D138FF" w:rsidRDefault="00D138FF" w:rsidP="00D138FF">
            <w:pPr>
              <w:rPr>
                <w:rFonts w:ascii="Calibri" w:hAnsi="Calibri" w:cs="Calibri"/>
                <w:b/>
                <w:sz w:val="16"/>
                <w:szCs w:val="16"/>
                <w:lang w:val="es-SV" w:eastAsia="es-SV"/>
              </w:rPr>
            </w:pPr>
          </w:p>
          <w:p w:rsidR="00D138FF" w:rsidRPr="00D138FF" w:rsidRDefault="00D138FF" w:rsidP="00D138FF">
            <w:pPr>
              <w:jc w:val="center"/>
              <w:rPr>
                <w:rFonts w:ascii="Calibri" w:hAnsi="Calibri" w:cs="Calibri"/>
                <w:b/>
                <w:sz w:val="16"/>
                <w:szCs w:val="16"/>
                <w:lang w:val="es-SV" w:eastAsia="es-SV"/>
              </w:rPr>
            </w:pPr>
            <w:r w:rsidRPr="00D138FF">
              <w:rPr>
                <w:rFonts w:ascii="Calibri" w:hAnsi="Calibri" w:cs="Calibri"/>
                <w:b/>
                <w:sz w:val="16"/>
                <w:szCs w:val="16"/>
                <w:lang w:val="es-SV" w:eastAsia="es-SV"/>
              </w:rPr>
              <w:t>Una Cuota mes de Julio</w:t>
            </w:r>
          </w:p>
        </w:tc>
        <w:tc>
          <w:tcPr>
            <w:tcW w:w="1181" w:type="dxa"/>
            <w:noWrap/>
            <w:hideMark/>
          </w:tcPr>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 xml:space="preserve"> </w:t>
            </w:r>
          </w:p>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$ 1,838.22</w:t>
            </w:r>
          </w:p>
        </w:tc>
      </w:tr>
      <w:tr w:rsidR="00D138FF" w:rsidRPr="00D138FF" w:rsidTr="0005495D">
        <w:tblPrEx>
          <w:tblLook w:val="04A0"/>
        </w:tblPrEx>
        <w:trPr>
          <w:trHeight w:val="1126"/>
          <w:jc w:val="center"/>
        </w:trPr>
        <w:tc>
          <w:tcPr>
            <w:tcW w:w="392" w:type="dxa"/>
            <w:noWrap/>
            <w:hideMark/>
          </w:tcPr>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6</w:t>
            </w:r>
          </w:p>
        </w:tc>
        <w:tc>
          <w:tcPr>
            <w:tcW w:w="1559" w:type="dxa"/>
            <w:noWrap/>
            <w:hideMark/>
          </w:tcPr>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Karina </w:t>
            </w:r>
            <w:proofErr w:type="spellStart"/>
            <w:r w:rsidRPr="00D138FF">
              <w:rPr>
                <w:rFonts w:ascii="Calibri" w:hAnsi="Calibri" w:cs="Calibri"/>
                <w:sz w:val="16"/>
                <w:szCs w:val="16"/>
                <w:lang w:val="es-SV" w:eastAsia="es-SV"/>
              </w:rPr>
              <w:t>Yasmin</w:t>
            </w:r>
            <w:proofErr w:type="spellEnd"/>
            <w:r w:rsidRPr="00D138FF">
              <w:rPr>
                <w:rFonts w:ascii="Calibri" w:hAnsi="Calibri" w:cs="Calibri"/>
                <w:sz w:val="16"/>
                <w:szCs w:val="16"/>
                <w:lang w:val="es-SV" w:eastAsia="es-SV"/>
              </w:rPr>
              <w:t xml:space="preserve"> Portillo</w:t>
            </w:r>
          </w:p>
        </w:tc>
        <w:tc>
          <w:tcPr>
            <w:tcW w:w="1134" w:type="dxa"/>
            <w:noWrap/>
            <w:hideMark/>
          </w:tcPr>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 xml:space="preserve"> </w:t>
            </w:r>
          </w:p>
          <w:p w:rsidR="00D138FF" w:rsidRPr="00D138FF" w:rsidRDefault="00D138FF" w:rsidP="00D138FF">
            <w:pPr>
              <w:rPr>
                <w:rFonts w:ascii="Calibri" w:hAnsi="Calibri" w:cs="Calibri"/>
                <w:sz w:val="16"/>
                <w:szCs w:val="16"/>
                <w:lang w:val="es-SV" w:eastAsia="es-SV"/>
              </w:rPr>
            </w:pPr>
          </w:p>
          <w:p w:rsidR="00D138FF" w:rsidRPr="00D138FF" w:rsidRDefault="00D138FF" w:rsidP="00D138FF">
            <w:pPr>
              <w:rPr>
                <w:rFonts w:ascii="Calibri" w:hAnsi="Calibri" w:cs="Calibri"/>
                <w:sz w:val="16"/>
                <w:szCs w:val="16"/>
                <w:lang w:val="es-SV" w:eastAsia="es-SV"/>
              </w:rPr>
            </w:pPr>
            <w:r w:rsidRPr="00D138FF">
              <w:rPr>
                <w:rFonts w:ascii="Calibri" w:hAnsi="Calibri" w:cs="Calibri"/>
                <w:sz w:val="16"/>
                <w:szCs w:val="16"/>
                <w:lang w:val="es-SV" w:eastAsia="es-SV"/>
              </w:rPr>
              <w:t>$1.000.00</w:t>
            </w:r>
          </w:p>
        </w:tc>
        <w:tc>
          <w:tcPr>
            <w:tcW w:w="1418"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01/03/2016</w:t>
            </w:r>
          </w:p>
        </w:tc>
        <w:tc>
          <w:tcPr>
            <w:tcW w:w="1417" w:type="dxa"/>
            <w:noWrap/>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01/06/2019</w:t>
            </w:r>
          </w:p>
        </w:tc>
        <w:tc>
          <w:tcPr>
            <w:tcW w:w="1516" w:type="dxa"/>
            <w:hideMark/>
          </w:tcPr>
          <w:p w:rsidR="00D138FF" w:rsidRPr="00D138FF" w:rsidRDefault="00D138FF" w:rsidP="00D138FF">
            <w:pPr>
              <w:jc w:val="center"/>
              <w:rPr>
                <w:rFonts w:ascii="Calibri" w:hAnsi="Calibri" w:cs="Calibri"/>
                <w:sz w:val="16"/>
                <w:szCs w:val="16"/>
                <w:lang w:val="es-SV" w:eastAsia="es-SV"/>
              </w:rPr>
            </w:pPr>
          </w:p>
          <w:p w:rsidR="00D138FF" w:rsidRPr="00D138FF" w:rsidRDefault="00D138FF" w:rsidP="00D138FF">
            <w:pPr>
              <w:jc w:val="center"/>
              <w:rPr>
                <w:rFonts w:ascii="Calibri" w:hAnsi="Calibri" w:cs="Calibri"/>
                <w:sz w:val="16"/>
                <w:szCs w:val="16"/>
                <w:lang w:val="es-SV" w:eastAsia="es-SV"/>
              </w:rPr>
            </w:pPr>
            <w:r w:rsidRPr="00D138FF">
              <w:rPr>
                <w:rFonts w:ascii="Calibri" w:hAnsi="Calibri" w:cs="Calibri"/>
                <w:sz w:val="16"/>
                <w:szCs w:val="16"/>
                <w:lang w:val="es-SV" w:eastAsia="es-SV"/>
              </w:rPr>
              <w:t>Técnico en la Unidad de Planeamiento</w:t>
            </w:r>
          </w:p>
        </w:tc>
        <w:tc>
          <w:tcPr>
            <w:tcW w:w="1414" w:type="dxa"/>
            <w:hideMark/>
          </w:tcPr>
          <w:p w:rsidR="00D138FF" w:rsidRPr="00D138FF" w:rsidRDefault="00D138FF" w:rsidP="00D138FF">
            <w:pPr>
              <w:jc w:val="center"/>
              <w:rPr>
                <w:rFonts w:ascii="Calibri" w:hAnsi="Calibri" w:cs="Calibri"/>
                <w:b/>
                <w:sz w:val="16"/>
                <w:szCs w:val="16"/>
                <w:lang w:val="es-SV" w:eastAsia="es-SV"/>
              </w:rPr>
            </w:pPr>
          </w:p>
          <w:p w:rsidR="00D138FF" w:rsidRPr="00D138FF" w:rsidRDefault="00D138FF" w:rsidP="00D138FF">
            <w:pPr>
              <w:jc w:val="center"/>
              <w:rPr>
                <w:rFonts w:ascii="Calibri" w:hAnsi="Calibri" w:cs="Calibri"/>
                <w:b/>
                <w:sz w:val="16"/>
                <w:szCs w:val="16"/>
                <w:lang w:val="es-SV" w:eastAsia="es-SV"/>
              </w:rPr>
            </w:pPr>
            <w:r w:rsidRPr="00D138FF">
              <w:rPr>
                <w:rFonts w:ascii="Calibri" w:hAnsi="Calibri" w:cs="Calibri"/>
                <w:b/>
                <w:sz w:val="16"/>
                <w:szCs w:val="16"/>
                <w:lang w:val="es-SV" w:eastAsia="es-SV"/>
              </w:rPr>
              <w:t>Dos Cuotas mes de Julio y Agosto</w:t>
            </w:r>
          </w:p>
        </w:tc>
        <w:tc>
          <w:tcPr>
            <w:tcW w:w="1417" w:type="dxa"/>
            <w:hideMark/>
          </w:tcPr>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Una  por</w:t>
            </w:r>
          </w:p>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$ 1,626.03</w:t>
            </w:r>
          </w:p>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Y otra por</w:t>
            </w:r>
          </w:p>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$ 1,626.02</w:t>
            </w:r>
          </w:p>
        </w:tc>
        <w:tc>
          <w:tcPr>
            <w:tcW w:w="1181" w:type="dxa"/>
            <w:noWrap/>
            <w:hideMark/>
          </w:tcPr>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 xml:space="preserve"> </w:t>
            </w:r>
          </w:p>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b/>
                <w:sz w:val="16"/>
                <w:szCs w:val="16"/>
                <w:lang w:val="es-SV" w:eastAsia="es-SV"/>
              </w:rPr>
            </w:pPr>
          </w:p>
          <w:p w:rsidR="00D138FF" w:rsidRPr="00D138FF" w:rsidRDefault="00D138FF" w:rsidP="00D138FF">
            <w:pPr>
              <w:rPr>
                <w:rFonts w:ascii="Calibri" w:hAnsi="Calibri" w:cs="Calibri"/>
                <w:b/>
                <w:sz w:val="16"/>
                <w:szCs w:val="16"/>
                <w:lang w:val="es-SV" w:eastAsia="es-SV"/>
              </w:rPr>
            </w:pPr>
            <w:r w:rsidRPr="00D138FF">
              <w:rPr>
                <w:rFonts w:ascii="Calibri" w:hAnsi="Calibri" w:cs="Calibri"/>
                <w:b/>
                <w:sz w:val="16"/>
                <w:szCs w:val="16"/>
                <w:lang w:val="es-SV" w:eastAsia="es-SV"/>
              </w:rPr>
              <w:t>$ 3,252.05</w:t>
            </w:r>
          </w:p>
        </w:tc>
      </w:tr>
    </w:tbl>
    <w:p w:rsidR="00D138FF" w:rsidRPr="00D138FF" w:rsidRDefault="00D138FF" w:rsidP="00D138FF">
      <w:pPr>
        <w:widowControl/>
        <w:autoSpaceDE/>
        <w:autoSpaceDN/>
        <w:adjustRightInd/>
        <w:jc w:val="both"/>
        <w:rPr>
          <w:rFonts w:ascii="Times New Roman" w:eastAsia="Arial Unicode MS" w:hAnsi="Times New Roman"/>
          <w:lang w:val="es-MX"/>
        </w:rPr>
      </w:pPr>
      <w:r w:rsidRPr="00D138FF">
        <w:rPr>
          <w:rFonts w:ascii="Times New Roman" w:eastAsia="Times New Roman" w:hAnsi="Times New Roman"/>
          <w:b/>
          <w:bCs/>
          <w:lang w:val="es-MX"/>
        </w:rPr>
        <w:t>TOTAL $16,905.55</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 xml:space="preserve">CERTIFÍQUESE Y NOTIFIQUESE.-  ACUERDO NÚMERO CINCO.- </w:t>
      </w:r>
      <w:r w:rsidRPr="00D138FF">
        <w:rPr>
          <w:rFonts w:ascii="Times New Roman" w:eastAsia="Times New Roman" w:hAnsi="Times New Roman"/>
          <w:sz w:val="25"/>
          <w:szCs w:val="25"/>
          <w:lang w:val="es-SV"/>
        </w:rPr>
        <w:t>El Concejo Municipal,</w:t>
      </w:r>
      <w:r w:rsidRPr="00D138FF">
        <w:rPr>
          <w:rFonts w:ascii="Times New Roman" w:eastAsia="Times New Roman" w:hAnsi="Times New Roman"/>
          <w:b/>
          <w:sz w:val="25"/>
          <w:szCs w:val="25"/>
          <w:lang w:val="es-SV"/>
        </w:rPr>
        <w:t xml:space="preserve"> CONSIDERANDO: </w:t>
      </w:r>
      <w:r w:rsidRPr="00D138FF">
        <w:rPr>
          <w:rFonts w:ascii="Times New Roman" w:eastAsia="Times New Roman" w:hAnsi="Times New Roman"/>
          <w:sz w:val="25"/>
          <w:szCs w:val="25"/>
          <w:lang w:val="es-MX"/>
        </w:rPr>
        <w:t xml:space="preserve">Visto y deliberado el punto del numeral </w:t>
      </w:r>
      <w:r w:rsidRPr="00D138FF">
        <w:rPr>
          <w:rFonts w:ascii="Times New Roman" w:eastAsia="Times New Roman" w:hAnsi="Times New Roman"/>
          <w:b/>
          <w:sz w:val="25"/>
          <w:szCs w:val="25"/>
          <w:lang w:val="es-MX"/>
        </w:rPr>
        <w:t xml:space="preserve">8 </w:t>
      </w:r>
      <w:r w:rsidRPr="00D138FF">
        <w:rPr>
          <w:rFonts w:ascii="Times New Roman" w:eastAsia="Times New Roman" w:hAnsi="Times New Roman"/>
          <w:sz w:val="25"/>
          <w:szCs w:val="25"/>
          <w:lang w:val="es-MX"/>
        </w:rPr>
        <w:t>de la agenda</w:t>
      </w:r>
      <w:r w:rsidRPr="00D138FF">
        <w:rPr>
          <w:rFonts w:ascii="Times New Roman" w:eastAsia="Times New Roman" w:hAnsi="Times New Roman"/>
          <w:lang w:val="es-MX"/>
        </w:rPr>
        <w:t xml:space="preserve">: </w:t>
      </w:r>
      <w:r w:rsidRPr="00D138FF">
        <w:rPr>
          <w:rFonts w:ascii="Times New Roman" w:eastAsia="Calibri" w:hAnsi="Times New Roman"/>
          <w:b/>
          <w:lang w:val="es-MX"/>
        </w:rPr>
        <w:t xml:space="preserve">1°) </w:t>
      </w:r>
      <w:r w:rsidRPr="00D138FF">
        <w:rPr>
          <w:rFonts w:ascii="Times New Roman" w:eastAsia="Calibri" w:hAnsi="Times New Roman"/>
          <w:lang w:val="es-MX"/>
        </w:rPr>
        <w:t xml:space="preserve">Memorando de fecha 26/04/19 enviado por el Lic. José Otoniel Zelaya Henríquez Jefe del Departamento de Asesoría Legal de esta Municipalidad: En base a las facultades establecidas en el Acuerdo Municipal número 8 acta número 10 de fecha 12/03/19, envía recomendable, en relación al Recurso de Revocatoria presentado por la Sociedad </w:t>
      </w:r>
      <w:r w:rsidRPr="00D138FF">
        <w:rPr>
          <w:rFonts w:ascii="Times New Roman" w:eastAsia="Calibri" w:hAnsi="Times New Roman"/>
          <w:b/>
          <w:lang w:val="es-MX"/>
        </w:rPr>
        <w:t>ATLANTIS S.A. DE C.V.</w:t>
      </w:r>
      <w:r w:rsidRPr="00D138FF">
        <w:rPr>
          <w:rFonts w:ascii="Times New Roman" w:eastAsia="Calibri" w:hAnsi="Times New Roman"/>
          <w:lang w:val="es-MX"/>
        </w:rPr>
        <w:t xml:space="preserve">, que se abrevia </w:t>
      </w:r>
      <w:r w:rsidRPr="00D138FF">
        <w:rPr>
          <w:rFonts w:ascii="Times New Roman" w:eastAsia="Calibri" w:hAnsi="Times New Roman"/>
          <w:b/>
          <w:lang w:val="es-MX"/>
        </w:rPr>
        <w:t>ATLANTISSA, S.A. de C.V.</w:t>
      </w:r>
      <w:r w:rsidRPr="00D138FF">
        <w:rPr>
          <w:rFonts w:ascii="Times New Roman" w:eastAsia="Calibri" w:hAnsi="Times New Roman"/>
          <w:lang w:val="es-MX"/>
        </w:rPr>
        <w:t xml:space="preserve">, por medio de su Administrador Único Propietario y Representante Legal Lic. </w:t>
      </w:r>
      <w:r w:rsidRPr="00D138FF">
        <w:rPr>
          <w:rFonts w:ascii="Times New Roman" w:eastAsia="Calibri" w:hAnsi="Times New Roman"/>
          <w:b/>
          <w:lang w:val="es-MX"/>
        </w:rPr>
        <w:t>GUSTAVO ROBERTO MUNGUIA CABRERA</w:t>
      </w:r>
      <w:r w:rsidRPr="00D138FF">
        <w:rPr>
          <w:rFonts w:ascii="Times New Roman" w:eastAsia="Calibri" w:hAnsi="Times New Roman"/>
          <w:lang w:val="es-MX"/>
        </w:rPr>
        <w:t xml:space="preserve">, en contra del Acuerdo Municipal cero uno, del Acta cero siete del dieciocho de febrero de dos mil diecinueve; mediante el cual el Concejo Municipal emitió el Acuerdo de retirar el punto de la agenda que se refiere al ofrecimiento de la donación de la pasarela que está ubicada en Avenida Roosevelt Sur, Frente al Hospital Militar de esta Ciudad, que hace el Lic. GUSTAVO ROBERTO MUNGUIA CABRERA, en la calidad antes mencionada; y ordenó pasara a una Comisión ampliada, para que recomendara lo mejor. Recomendable enviado por el Jefe del Departamento de Asesoría Legal, que se </w:t>
      </w:r>
      <w:r w:rsidRPr="00D138FF">
        <w:rPr>
          <w:rFonts w:ascii="Times New Roman" w:eastAsia="Calibri" w:hAnsi="Times New Roman"/>
          <w:b/>
          <w:lang w:val="es-MX"/>
        </w:rPr>
        <w:t>TRANSCRIBE:</w:t>
      </w:r>
      <w:r w:rsidRPr="00D138FF">
        <w:rPr>
          <w:rFonts w:ascii="Times New Roman" w:eastAsia="Calibri" w:hAnsi="Times New Roman"/>
          <w:lang w:val="es-MX"/>
        </w:rPr>
        <w:t xml:space="preserve"> </w:t>
      </w:r>
      <w:r w:rsidRPr="00D138FF">
        <w:rPr>
          <w:rFonts w:ascii="Times New Roman" w:eastAsia="Calibri" w:hAnsi="Times New Roman"/>
          <w:b/>
          <w:lang w:val="es-MX"/>
        </w:rPr>
        <w:t xml:space="preserve">Departamento de Asesoría Legal, Alcaldía Municipal de San Miguel, a las diez horas del día veinticuatro de abril del dos mil diecinueve. </w:t>
      </w:r>
      <w:r w:rsidRPr="00D138FF">
        <w:rPr>
          <w:rFonts w:ascii="Times New Roman" w:eastAsia="Calibri" w:hAnsi="Times New Roman"/>
          <w:lang w:val="es-MX"/>
        </w:rPr>
        <w:t xml:space="preserve">En base a las facultades establecidas en el Acuerdo Municipal Numero 8, Acta Número 10, de fecha 12/03/19, se hace el presente recomendable en </w:t>
      </w:r>
      <w:r w:rsidRPr="00D138FF">
        <w:rPr>
          <w:rFonts w:ascii="Times New Roman" w:eastAsia="Calibri" w:hAnsi="Times New Roman"/>
          <w:lang w:val="es-MX"/>
        </w:rPr>
        <w:lastRenderedPageBreak/>
        <w:t xml:space="preserve">relación al Recurso de Revocatoria presentado por la sociedad </w:t>
      </w:r>
      <w:r w:rsidRPr="00D138FF">
        <w:rPr>
          <w:rFonts w:ascii="Times New Roman" w:eastAsia="Calibri" w:hAnsi="Times New Roman"/>
          <w:b/>
          <w:lang w:val="es-MX"/>
        </w:rPr>
        <w:t>ATLANTIS S.A. DE C.V.</w:t>
      </w:r>
      <w:r w:rsidRPr="00D138FF">
        <w:rPr>
          <w:rFonts w:ascii="Times New Roman" w:eastAsia="Calibri" w:hAnsi="Times New Roman"/>
          <w:lang w:val="es-MX"/>
        </w:rPr>
        <w:t xml:space="preserve">, que se abrevia </w:t>
      </w:r>
      <w:r w:rsidRPr="00D138FF">
        <w:rPr>
          <w:rFonts w:ascii="Times New Roman" w:eastAsia="Calibri" w:hAnsi="Times New Roman"/>
          <w:b/>
          <w:lang w:val="es-MX"/>
        </w:rPr>
        <w:t>ATLANTISSA, S.A. de C.V.</w:t>
      </w:r>
      <w:r w:rsidRPr="00D138FF">
        <w:rPr>
          <w:rFonts w:ascii="Times New Roman" w:eastAsia="Calibri" w:hAnsi="Times New Roman"/>
          <w:lang w:val="es-MX"/>
        </w:rPr>
        <w:t xml:space="preserve">, por medio de su Administrador Único Propietario y Representante Legal </w:t>
      </w:r>
      <w:r w:rsidRPr="00D138FF">
        <w:rPr>
          <w:rFonts w:ascii="Times New Roman" w:eastAsia="Calibri" w:hAnsi="Times New Roman"/>
          <w:b/>
          <w:lang w:val="es-MX"/>
        </w:rPr>
        <w:t>GUSTAVO ROBERTO MUNGUIA CABRERA</w:t>
      </w:r>
      <w:r w:rsidRPr="00D138FF">
        <w:rPr>
          <w:rFonts w:ascii="Times New Roman" w:eastAsia="Calibri" w:hAnsi="Times New Roman"/>
          <w:lang w:val="es-MX"/>
        </w:rPr>
        <w:t xml:space="preserve">, en contra del Acuerdo Municipal Cero Uno, del Acta Cero Siete del dieciocho de febrero de dos mil diecinueve; mediante el cual el Concejo Municipal emitió el acuerdo de retirar el punto de la agenda que se refiere al ofrecimiento de la donación de la Pasarela que está ubicada en Avenida Roosevelt Sur, Frente al Hospital Militar de esta ciudad, que hace el Lic. GUSTAVO ROBERTO MUNGUIA CABRERA, en la calidad antes mencionada; y pase a una Comisión ampliada, para que recomiende lo mejor. En virtud del Recurso presentado y a lo establecido en el Artículo 136 inc. 3° del Código Municipal, se hacen las siguientes consideraciones: </w:t>
      </w:r>
      <w:r w:rsidRPr="00D138FF">
        <w:rPr>
          <w:rFonts w:ascii="Times New Roman" w:eastAsia="Calibri" w:hAnsi="Times New Roman"/>
          <w:b/>
          <w:lang w:val="es-MX"/>
        </w:rPr>
        <w:t>I-</w:t>
      </w:r>
      <w:r w:rsidRPr="00D138FF">
        <w:rPr>
          <w:rFonts w:ascii="Times New Roman" w:eastAsia="Calibri" w:hAnsi="Times New Roman"/>
          <w:lang w:val="es-MX"/>
        </w:rPr>
        <w:t xml:space="preserve"> Que con fecha uno de marzo del presente año, el señor </w:t>
      </w:r>
      <w:r w:rsidRPr="00D138FF">
        <w:rPr>
          <w:rFonts w:ascii="Times New Roman" w:eastAsia="Calibri" w:hAnsi="Times New Roman"/>
          <w:b/>
          <w:lang w:val="es-MX"/>
        </w:rPr>
        <w:t xml:space="preserve">GUSTAVO ROBERTO MUNGUIA CABRERA, </w:t>
      </w:r>
      <w:r w:rsidRPr="00D138FF">
        <w:rPr>
          <w:rFonts w:ascii="Times New Roman" w:eastAsia="Calibri" w:hAnsi="Times New Roman"/>
          <w:lang w:val="es-MX"/>
        </w:rPr>
        <w:t xml:space="preserve">Administrador Único Propietario y Representante Legal de la sociedad </w:t>
      </w:r>
      <w:r w:rsidRPr="00D138FF">
        <w:rPr>
          <w:rFonts w:ascii="Times New Roman" w:eastAsia="Calibri" w:hAnsi="Times New Roman"/>
          <w:b/>
          <w:lang w:val="es-MX"/>
        </w:rPr>
        <w:t>ATLANTIS S.A. DE C.V.</w:t>
      </w:r>
      <w:r w:rsidRPr="00D138FF">
        <w:rPr>
          <w:rFonts w:ascii="Times New Roman" w:eastAsia="Calibri" w:hAnsi="Times New Roman"/>
          <w:lang w:val="es-MX"/>
        </w:rPr>
        <w:t xml:space="preserve">, que se abrevia </w:t>
      </w:r>
      <w:r w:rsidRPr="00D138FF">
        <w:rPr>
          <w:rFonts w:ascii="Times New Roman" w:eastAsia="Calibri" w:hAnsi="Times New Roman"/>
          <w:b/>
          <w:lang w:val="es-MX"/>
        </w:rPr>
        <w:t xml:space="preserve">ATLANTISSA, S.A. de C.V., </w:t>
      </w:r>
      <w:r w:rsidRPr="00D138FF">
        <w:rPr>
          <w:rFonts w:ascii="Times New Roman" w:eastAsia="Calibri" w:hAnsi="Times New Roman"/>
          <w:lang w:val="es-MX"/>
        </w:rPr>
        <w:t xml:space="preserve">presentó Recurso de Revocatoria del Acuerdo Municipal ya mencionado en el párrafo primero de este informe. </w:t>
      </w:r>
      <w:r w:rsidRPr="00D138FF">
        <w:rPr>
          <w:rFonts w:ascii="Times New Roman" w:eastAsia="Calibri" w:hAnsi="Times New Roman"/>
          <w:b/>
          <w:lang w:val="es-MX"/>
        </w:rPr>
        <w:t>II-</w:t>
      </w:r>
      <w:r w:rsidRPr="00D138FF">
        <w:rPr>
          <w:rFonts w:ascii="Times New Roman" w:eastAsia="Calibri" w:hAnsi="Times New Roman"/>
          <w:lang w:val="es-MX"/>
        </w:rPr>
        <w:t xml:space="preserve">Manifiesta el recurrente que en el 2007 dio en donación a esta Municipalidad tres estructuras metálicas -pasarelas-, las cuales se ubicaron en los siguientes sitios: la primera, en Carretera Panamericana Frente al Hospital Militar; la segunda, en Avenida Roosevelt frente a Cementerio General; y la tercera, en Kilometro 144 Carretera Litoral frente a Universidad de El Salvador, indicándose además el valor de cada una de ellas; para lo cual se solicitó al señor Alcalde Municipal de ese entonces se le extendiera certificado de donación o constancia de donación sobre las mismas, a fin de que dichas estructuras pasaran a ser propiedad Municipal. </w:t>
      </w:r>
      <w:r w:rsidRPr="00D138FF">
        <w:rPr>
          <w:rFonts w:ascii="Times New Roman" w:eastAsia="Calibri" w:hAnsi="Times New Roman"/>
          <w:b/>
          <w:lang w:val="es-MX"/>
        </w:rPr>
        <w:t>III-</w:t>
      </w:r>
      <w:r w:rsidRPr="00D138FF">
        <w:rPr>
          <w:rFonts w:ascii="Times New Roman" w:eastAsia="Calibri" w:hAnsi="Times New Roman"/>
          <w:lang w:val="es-MX"/>
        </w:rPr>
        <w:t xml:space="preserve"> Sigue manifestando el recurrente que la razón por la que se excluyó de ser conocido por este concejo Municipal la solicitud de donación en comento radica en el hecho de que los señores Concejales que integran la Comisión de Hacienda Pública Municipal con dos votos a favor y uno en contra recomendaron no aceptar el ofrecimiento de donación formulado por el Representante Legal de la sociedad </w:t>
      </w:r>
      <w:r w:rsidRPr="00D138FF">
        <w:rPr>
          <w:rFonts w:ascii="Times New Roman" w:eastAsia="Calibri" w:hAnsi="Times New Roman"/>
          <w:b/>
          <w:lang w:val="es-MX"/>
        </w:rPr>
        <w:t>ATLANTIS S.A. DE C.V</w:t>
      </w:r>
      <w:r w:rsidRPr="00D138FF">
        <w:rPr>
          <w:rFonts w:ascii="Times New Roman" w:eastAsia="Calibri" w:hAnsi="Times New Roman"/>
          <w:lang w:val="es-MX"/>
        </w:rPr>
        <w:t>., asegurando que esta no tiene</w:t>
      </w:r>
      <w:r w:rsidRPr="00D138FF">
        <w:rPr>
          <w:rFonts w:ascii="Times New Roman" w:eastAsia="Calibri" w:hAnsi="Times New Roman"/>
          <w:b/>
          <w:lang w:val="es-MX"/>
        </w:rPr>
        <w:t xml:space="preserve"> </w:t>
      </w:r>
      <w:r w:rsidRPr="00D138FF">
        <w:rPr>
          <w:rFonts w:ascii="Times New Roman" w:eastAsia="Calibri" w:hAnsi="Times New Roman"/>
          <w:lang w:val="es-MX"/>
        </w:rPr>
        <w:t xml:space="preserve">la documentación legal que le acredite ser de su propiedad, y que no se haga uso de la pasarela para publicidad. En ese sentido el recurrente considera que dichas razones carecen de fundamento legal, ya que se cuentan con los comprobantes de crédito fiscal (CCF) que fueron emitidos por la empresa contratada para la construcción e instalación de las pasarelas antes mencionadas; y siendo que dichas estructuras por su forma deben ser rígidas, estables y resistentes, los materiales que sirvieron para su elaboración fueron adquiridos de forma separada contratando a la empresa que las llevaría a cabo. </w:t>
      </w:r>
      <w:r w:rsidRPr="00D138FF">
        <w:rPr>
          <w:rFonts w:ascii="Times New Roman" w:eastAsia="Calibri" w:hAnsi="Times New Roman"/>
          <w:b/>
          <w:lang w:val="es-MX"/>
        </w:rPr>
        <w:t xml:space="preserve">IV- </w:t>
      </w:r>
      <w:r w:rsidRPr="00D138FF">
        <w:rPr>
          <w:rFonts w:ascii="Times New Roman" w:eastAsia="Calibri" w:hAnsi="Times New Roman"/>
          <w:lang w:val="es-MX"/>
        </w:rPr>
        <w:t>Continúa expresando el recurrente</w:t>
      </w:r>
      <w:r w:rsidRPr="00D138FF">
        <w:rPr>
          <w:rFonts w:ascii="Times New Roman" w:eastAsia="Calibri" w:hAnsi="Times New Roman"/>
          <w:b/>
          <w:lang w:val="es-MX"/>
        </w:rPr>
        <w:t xml:space="preserve">, </w:t>
      </w:r>
      <w:r w:rsidRPr="00D138FF">
        <w:rPr>
          <w:rFonts w:ascii="Times New Roman" w:eastAsia="Calibri" w:hAnsi="Times New Roman"/>
          <w:lang w:val="es-MX"/>
        </w:rPr>
        <w:t>que siendo la naturaleza jurídica</w:t>
      </w:r>
      <w:r w:rsidRPr="00D138FF">
        <w:rPr>
          <w:rFonts w:ascii="Times New Roman" w:eastAsia="Calibri" w:hAnsi="Times New Roman"/>
          <w:b/>
          <w:lang w:val="es-MX"/>
        </w:rPr>
        <w:t xml:space="preserve">  </w:t>
      </w:r>
      <w:r w:rsidRPr="00D138FF">
        <w:rPr>
          <w:rFonts w:ascii="Times New Roman" w:eastAsia="Calibri" w:hAnsi="Times New Roman"/>
          <w:lang w:val="es-MX"/>
        </w:rPr>
        <w:t xml:space="preserve">de dichas estructuras metálicas es la de ser bienes muebles que por su fijeza se adjuntan o se incorporan a otros inmuebles, la forma de acreditar su titularidad no está sujeta a la formalidad de un instrumento público –sea Escritura Pública o instrumento privado autenticado-, sino por el contrario, puede probarse con otra clase de documentos, sea una factura o bien un comprobante de crédito fiscal e incluso una Declaración Jurada. De ahí que existiendo al menos uno de los comprobantes de que se ha hecho mérito en el expediente administrativo que lleva el Concejo Municipal, considera el recurrente que no existe razón por la cual se tuvo que excluir de ser conocido como punto de agenda, ya que lo que se busca es formalizar la entrega material de la estructura metálica instalada frente al Hospital Militar de esta ciudad y donarla a este municipio a fin de que se amplíe el número de bienes que son propiedad Municipal, acrecentando así el patrimonio controlado de la Municipalidad; no existiendo ninguna otra intención que no sea la de obrar de forma responsable de las obligaciones que como contribuyente tiene la Sociedad recurrente. </w:t>
      </w:r>
      <w:r w:rsidRPr="00D138FF">
        <w:rPr>
          <w:rFonts w:ascii="Times New Roman" w:eastAsia="Calibri" w:hAnsi="Times New Roman"/>
          <w:b/>
          <w:lang w:val="es-MX"/>
        </w:rPr>
        <w:t>V-</w:t>
      </w:r>
      <w:r w:rsidRPr="00D138FF">
        <w:rPr>
          <w:rFonts w:ascii="Times New Roman" w:eastAsia="Calibri" w:hAnsi="Times New Roman"/>
          <w:lang w:val="es-MX"/>
        </w:rPr>
        <w:t xml:space="preserve"> De acuerdo a lo establecido en el Artículo 136 inc. 3° del Código Municipal, se abrió a prueba por el término de cuatro días hábiles, debiendo el recurrente haber presentado en ese término la prueba que fundamente su petición; y dado que el recurrente no </w:t>
      </w:r>
      <w:r w:rsidRPr="00D138FF">
        <w:rPr>
          <w:rFonts w:ascii="Times New Roman" w:eastAsia="Calibri" w:hAnsi="Times New Roman"/>
          <w:lang w:val="es-MX"/>
        </w:rPr>
        <w:lastRenderedPageBreak/>
        <w:t xml:space="preserve">dejó lugar ubicado en ésta sede administrativa para efectos de oír notificaciones y tomando en cuenta que este Departamento le ha notificado resoluciones anteriores al señor GUSTAVO ROBERTO MUNGUIA CABRERA por medio de sus correos electrónicos los cuales son: </w:t>
      </w:r>
      <w:hyperlink r:id="rId9" w:history="1">
        <w:r w:rsidRPr="00D138FF">
          <w:rPr>
            <w:rFonts w:ascii="Times New Roman" w:eastAsia="Calibri" w:hAnsi="Times New Roman"/>
            <w:color w:val="000000"/>
            <w:u w:val="single"/>
            <w:lang w:val="es-MX"/>
          </w:rPr>
          <w:t>atlantissa2007@gmail.com</w:t>
        </w:r>
      </w:hyperlink>
      <w:r w:rsidRPr="00D138FF">
        <w:rPr>
          <w:rFonts w:ascii="Times New Roman" w:eastAsia="Calibri" w:hAnsi="Times New Roman"/>
          <w:color w:val="000000"/>
          <w:lang w:val="es-MX"/>
        </w:rPr>
        <w:t xml:space="preserve"> y </w:t>
      </w:r>
      <w:hyperlink r:id="rId10" w:history="1">
        <w:r w:rsidRPr="00D138FF">
          <w:rPr>
            <w:rFonts w:ascii="Times New Roman" w:eastAsia="Calibri" w:hAnsi="Times New Roman"/>
            <w:color w:val="000000"/>
            <w:u w:val="single"/>
            <w:lang w:val="es-MX"/>
          </w:rPr>
          <w:t>gmunguia1961@gmail.com</w:t>
        </w:r>
      </w:hyperlink>
      <w:r w:rsidRPr="00D138FF">
        <w:rPr>
          <w:rFonts w:ascii="Times New Roman" w:eastAsia="Calibri" w:hAnsi="Times New Roman"/>
          <w:color w:val="000000"/>
          <w:lang w:val="es-MX"/>
        </w:rPr>
        <w:t>;</w:t>
      </w:r>
      <w:r w:rsidRPr="00D138FF">
        <w:rPr>
          <w:rFonts w:ascii="Times New Roman" w:eastAsia="Calibri" w:hAnsi="Times New Roman"/>
          <w:lang w:val="es-MX"/>
        </w:rPr>
        <w:t xml:space="preserve"> por lo que de conformidad a lo establecido en el Art. 178 del Código Procesal Civil y Mercantil se le notificó la apertura a prueba por dicho medio electrónico. </w:t>
      </w:r>
      <w:r w:rsidRPr="00D138FF">
        <w:rPr>
          <w:rFonts w:ascii="Times New Roman" w:eastAsia="Calibri" w:hAnsi="Times New Roman"/>
          <w:b/>
          <w:lang w:val="es-MX"/>
        </w:rPr>
        <w:t xml:space="preserve">VI- </w:t>
      </w:r>
      <w:r w:rsidRPr="00D138FF">
        <w:rPr>
          <w:rFonts w:ascii="Times New Roman" w:eastAsia="Calibri" w:hAnsi="Times New Roman"/>
          <w:lang w:val="es-MX"/>
        </w:rPr>
        <w:t xml:space="preserve">Que, dentro del término mencionado en el párrafo anterior, la sociedad </w:t>
      </w:r>
      <w:r w:rsidRPr="00D138FF">
        <w:rPr>
          <w:rFonts w:ascii="Times New Roman" w:eastAsia="Calibri" w:hAnsi="Times New Roman"/>
          <w:b/>
          <w:lang w:val="es-MX"/>
        </w:rPr>
        <w:t>ATLANTIS S.A. DE C.V.</w:t>
      </w:r>
      <w:r w:rsidRPr="00D138FF">
        <w:rPr>
          <w:rFonts w:ascii="Times New Roman" w:eastAsia="Calibri" w:hAnsi="Times New Roman"/>
          <w:lang w:val="es-MX"/>
        </w:rPr>
        <w:t xml:space="preserve">, que se abrevia </w:t>
      </w:r>
      <w:r w:rsidRPr="00D138FF">
        <w:rPr>
          <w:rFonts w:ascii="Times New Roman" w:eastAsia="Calibri" w:hAnsi="Times New Roman"/>
          <w:b/>
          <w:lang w:val="es-MX"/>
        </w:rPr>
        <w:t>ATLANTISSA, S.A. de C.V.</w:t>
      </w:r>
      <w:r w:rsidRPr="00D138FF">
        <w:rPr>
          <w:rFonts w:ascii="Times New Roman" w:eastAsia="Calibri" w:hAnsi="Times New Roman"/>
          <w:lang w:val="es-MX"/>
        </w:rPr>
        <w:t xml:space="preserve">, por medio de su Administrador Único Propietario y Representante Legal </w:t>
      </w:r>
      <w:r w:rsidRPr="00D138FF">
        <w:rPr>
          <w:rFonts w:ascii="Times New Roman" w:eastAsia="Calibri" w:hAnsi="Times New Roman"/>
          <w:b/>
          <w:lang w:val="es-MX"/>
        </w:rPr>
        <w:t xml:space="preserve">GUSTAVO ROBERTO MUNGUIA CABRERA, </w:t>
      </w:r>
      <w:r w:rsidRPr="00D138FF">
        <w:rPr>
          <w:rFonts w:ascii="Times New Roman" w:eastAsia="Calibri" w:hAnsi="Times New Roman"/>
          <w:lang w:val="es-MX"/>
        </w:rPr>
        <w:t xml:space="preserve">contestó el traslado conferido y presentó prueba documental consistente en: a) Certificación de solicitud que en su oportunidad dirigió al señor Alcalde Municipal de esta ciudad en el año 2007, mediante la cual se formalizó el ofrecimiento de donación de tres estructuras metálicas o pasarelas, determinándose la ubicación de cada una de ellas. </w:t>
      </w:r>
      <w:r w:rsidRPr="00D138FF">
        <w:rPr>
          <w:rFonts w:ascii="Times New Roman" w:hAnsi="Times New Roman"/>
          <w:lang w:val="es-MX"/>
        </w:rPr>
        <w:t xml:space="preserve">b) Fotocopia certificada del recibo de pago final del Ing. Carlos </w:t>
      </w:r>
      <w:proofErr w:type="spellStart"/>
      <w:r w:rsidRPr="00D138FF">
        <w:rPr>
          <w:rFonts w:ascii="Times New Roman" w:hAnsi="Times New Roman"/>
          <w:lang w:val="es-MX"/>
        </w:rPr>
        <w:t>Nosthas</w:t>
      </w:r>
      <w:proofErr w:type="spellEnd"/>
      <w:r w:rsidRPr="00D138FF">
        <w:rPr>
          <w:rFonts w:ascii="Times New Roman" w:hAnsi="Times New Roman"/>
          <w:lang w:val="es-MX"/>
        </w:rPr>
        <w:t xml:space="preserve"> por la construcción de la pasarela ya mencionada. </w:t>
      </w:r>
      <w:r w:rsidRPr="00D138FF">
        <w:rPr>
          <w:rFonts w:ascii="Times New Roman" w:eastAsia="Calibri" w:hAnsi="Times New Roman"/>
          <w:lang w:val="es-MX"/>
        </w:rPr>
        <w:t xml:space="preserve"> </w:t>
      </w:r>
      <w:r w:rsidRPr="00D138FF">
        <w:rPr>
          <w:rFonts w:ascii="Times New Roman" w:hAnsi="Times New Roman"/>
          <w:lang w:val="es-MX"/>
        </w:rPr>
        <w:t xml:space="preserve">c) Tres copias certificadas de las facturas de EEO en diferentes años las cuales fueron canceladas por </w:t>
      </w:r>
      <w:proofErr w:type="spellStart"/>
      <w:r w:rsidRPr="00D138FF">
        <w:rPr>
          <w:rFonts w:ascii="Times New Roman" w:hAnsi="Times New Roman"/>
          <w:lang w:val="es-MX"/>
        </w:rPr>
        <w:t>Atlantissa</w:t>
      </w:r>
      <w:proofErr w:type="spellEnd"/>
      <w:r w:rsidRPr="00D138FF">
        <w:rPr>
          <w:rFonts w:ascii="Times New Roman" w:hAnsi="Times New Roman"/>
          <w:lang w:val="es-MX"/>
        </w:rPr>
        <w:t xml:space="preserve"> S.A. de C.V., en que aparece como dirección de suministro en Pasarela frente al Hospital Militar de San Miguel. </w:t>
      </w:r>
      <w:r w:rsidRPr="00D138FF">
        <w:rPr>
          <w:rFonts w:ascii="Times New Roman" w:hAnsi="Times New Roman"/>
          <w:b/>
          <w:lang w:val="es-MX"/>
        </w:rPr>
        <w:t>VII)</w:t>
      </w:r>
      <w:r w:rsidRPr="00D138FF">
        <w:rPr>
          <w:rFonts w:ascii="Times New Roman" w:hAnsi="Times New Roman"/>
          <w:lang w:val="es-MX"/>
        </w:rPr>
        <w:t xml:space="preserve"> Así también el recurrente ofreció como prueba pericial, se realizara  reconocimiento o inspección de inmueble en el lugar donde se encuentra instalada la estructura o pasarela por parte  de los miembros de la Comisión Municipal ampliada, o de un delegado de ésta, y verifiquen In Situ, las condiciones de instalación de la misma, realizando entrevistas a fuentes colaterales para conocer la titularidad de la misma y el uso a favor de terceros que prestan; ofrecieron la declaración de las personas que participaron en la fabricación e instalación de las pasarelas, para lo cual se señaló día y hora para ello. </w:t>
      </w:r>
      <w:r w:rsidRPr="00D138FF">
        <w:rPr>
          <w:rFonts w:ascii="Times New Roman" w:hAnsi="Times New Roman"/>
          <w:b/>
          <w:lang w:val="es-MX"/>
        </w:rPr>
        <w:t>VII-</w:t>
      </w:r>
      <w:r w:rsidRPr="00D138FF">
        <w:rPr>
          <w:rFonts w:ascii="Times New Roman" w:hAnsi="Times New Roman"/>
          <w:lang w:val="es-MX"/>
        </w:rPr>
        <w:t xml:space="preserve"> Este Departamento, en virtud de las facultades establecidas en el Acuerdo Municipal Numero 8, Acta Numero 10, de fecha 12/03/19, tuvo por recibido y admitido el escrito presentado por la sociedad </w:t>
      </w:r>
      <w:r w:rsidRPr="00D138FF">
        <w:rPr>
          <w:rFonts w:ascii="Times New Roman" w:hAnsi="Times New Roman"/>
          <w:b/>
          <w:lang w:val="es-MX"/>
        </w:rPr>
        <w:t>ATLANTIS S.A. DE C.V.</w:t>
      </w:r>
      <w:r w:rsidRPr="00D138FF">
        <w:rPr>
          <w:rFonts w:ascii="Times New Roman" w:hAnsi="Times New Roman"/>
          <w:lang w:val="es-MX"/>
        </w:rPr>
        <w:t xml:space="preserve">, que se abrevia </w:t>
      </w:r>
      <w:r w:rsidRPr="00D138FF">
        <w:rPr>
          <w:rFonts w:ascii="Times New Roman" w:hAnsi="Times New Roman"/>
          <w:b/>
          <w:lang w:val="es-MX"/>
        </w:rPr>
        <w:t>ATLANTISSA, S.A. de C.V.</w:t>
      </w:r>
      <w:r w:rsidRPr="00D138FF">
        <w:rPr>
          <w:rFonts w:ascii="Times New Roman" w:hAnsi="Times New Roman"/>
          <w:lang w:val="es-MX"/>
        </w:rPr>
        <w:t xml:space="preserve">, por medio de su Administrador Único Propietario y Representante Legal </w:t>
      </w:r>
      <w:r w:rsidRPr="00D138FF">
        <w:rPr>
          <w:rFonts w:ascii="Times New Roman" w:hAnsi="Times New Roman"/>
          <w:b/>
          <w:lang w:val="es-MX"/>
        </w:rPr>
        <w:t xml:space="preserve">GUSTAVO ROBERTO MUNGUIA CABRERA; </w:t>
      </w:r>
      <w:r w:rsidRPr="00D138FF">
        <w:rPr>
          <w:rFonts w:ascii="Times New Roman" w:hAnsi="Times New Roman"/>
          <w:lang w:val="es-MX"/>
        </w:rPr>
        <w:t>así también</w:t>
      </w:r>
      <w:r w:rsidRPr="00D138FF">
        <w:rPr>
          <w:rFonts w:ascii="Times New Roman" w:hAnsi="Times New Roman"/>
          <w:b/>
          <w:lang w:val="es-MX"/>
        </w:rPr>
        <w:t xml:space="preserve"> </w:t>
      </w:r>
      <w:r w:rsidRPr="00D138FF">
        <w:rPr>
          <w:rFonts w:ascii="Times New Roman" w:hAnsi="Times New Roman"/>
          <w:lang w:val="es-MX"/>
        </w:rPr>
        <w:t>se tuvo por admitida la prueba documental presentada.</w:t>
      </w:r>
      <w:r w:rsidRPr="00D138FF">
        <w:rPr>
          <w:rFonts w:ascii="Times New Roman" w:eastAsia="Calibri" w:hAnsi="Times New Roman"/>
          <w:lang w:val="es-MX"/>
        </w:rPr>
        <w:t xml:space="preserve"> </w:t>
      </w:r>
      <w:r w:rsidRPr="00D138FF">
        <w:rPr>
          <w:rFonts w:ascii="Times New Roman" w:hAnsi="Times New Roman"/>
          <w:b/>
          <w:lang w:val="es-MX"/>
        </w:rPr>
        <w:t>VIII-</w:t>
      </w:r>
      <w:r w:rsidRPr="00D138FF">
        <w:rPr>
          <w:rFonts w:ascii="Times New Roman" w:hAnsi="Times New Roman"/>
          <w:lang w:val="es-MX"/>
        </w:rPr>
        <w:t xml:space="preserve"> En cuanto a la prueba pericial y testimonial ofrecida, se consideró la pertinencia de la misma; por lo que se señaló las NUEVE HORAS DEL DIA VIERNES 12 DE ABRIL DEL 2019, para realizar reconocimiento o inspección de inmueble en el lugar donde se encuentra instalada la estructura o pasarela que es en Carretera Panamericana, Avenida Roosevelt Frente al Hospital Militar, de esta ciudad de San Miguel, por lo que se notificó dicha resolución a la parte recurrente al correo electrónico que se tiene para tales efectos y a los miembros de la Comisión ampliada de Hacienda Pública Municipal y de Servicios Municipales, Turismo y Medio Ambiente, por medio del señor Secretario Municipal de esta Municipalidad; así también se envió memorándum al Departamento de Ingeniería y Proyectos de esta Municipalidad, a efecto de acompañar como peritos en el reconocimiento o inspección de inmueble en el lugar donde se encuentra instalada la estructura o pasarela objeto de este procedimiento administrativo. También se ordenó recibir declaración a las personas que ofreció el recurrente, que participaron en la fabricación e instalación de la pasarela antes mencionada; para lo cual se señaló las DIEZ HORAS CON TREINTA MINUTOS DEL DIA VIERNES 12 DE ABRIL DEL 2019, en la oficina del Departamento de Asesoría Legal, ubicada en Centro de Gobierno Municipal, Av. Roosevelt Sur, contiguo al ISSS en construcción.</w:t>
      </w:r>
      <w:r w:rsidRPr="00D138FF">
        <w:rPr>
          <w:rFonts w:ascii="Times New Roman" w:eastAsia="Calibri" w:hAnsi="Times New Roman"/>
          <w:lang w:val="es-MX"/>
        </w:rPr>
        <w:t xml:space="preserve"> </w:t>
      </w:r>
      <w:r w:rsidRPr="00D138FF">
        <w:rPr>
          <w:rFonts w:ascii="Times New Roman" w:hAnsi="Times New Roman"/>
          <w:b/>
          <w:lang w:val="es-MX"/>
        </w:rPr>
        <w:t>IX-</w:t>
      </w:r>
      <w:r w:rsidRPr="00D138FF">
        <w:rPr>
          <w:rFonts w:ascii="Times New Roman" w:hAnsi="Times New Roman"/>
          <w:lang w:val="es-MX"/>
        </w:rPr>
        <w:t xml:space="preserve"> En Avenida Roosevelt Frente al Hospital Militar de esta ciudad de San Miguel, a las nueve horas del día viernes doce de abril de dos mil diecinueve, se realizó inspección en la pasarela ubicada en dicho lugar a efecto de corroborar su estado físico, haciéndose un recorrido de la misma se logró observar que la estructura se encuentra en uso de peatones y solo necesita algunos detalles que reparar, pero no impide el uso público de la misma ya </w:t>
      </w:r>
      <w:r w:rsidRPr="00D138FF">
        <w:rPr>
          <w:rFonts w:ascii="Times New Roman" w:hAnsi="Times New Roman"/>
          <w:lang w:val="es-MX"/>
        </w:rPr>
        <w:lastRenderedPageBreak/>
        <w:t xml:space="preserve">que se encuentra en un buen porcentaje de buen estado físico; detalles que a criterio de los presentes son de estética; así también el recurrente se comprometió a darle refuerzo a las gradas de la misma ya que es parte del mantenimiento que debe tener periódicamente. </w:t>
      </w:r>
      <w:proofErr w:type="gramStart"/>
      <w:r w:rsidRPr="00D138FF">
        <w:rPr>
          <w:rFonts w:ascii="Times New Roman" w:hAnsi="Times New Roman"/>
          <w:lang w:val="es-MX"/>
        </w:rPr>
        <w:t>Estuvieron</w:t>
      </w:r>
      <w:proofErr w:type="gramEnd"/>
      <w:r w:rsidRPr="00D138FF">
        <w:rPr>
          <w:rFonts w:ascii="Times New Roman" w:hAnsi="Times New Roman"/>
          <w:lang w:val="es-MX"/>
        </w:rPr>
        <w:t xml:space="preserve"> presente en esta inspección el Lic. José Otoniel Zelaya Henríquez en su calidad de Jefe del Departamento de Asesoría Legal de esta Municipalidad, el Lic. Carlos Arturo Machado Vásquez, colaborador Jurídico del mismo Departamento; el Ing. Fredy Silva del Departamento de Ingeniería Y Proyectos de esta Municipalidad y la Licda. Enma Alicia Pineda Mayorga de Castro, Primera Regidora del Concejo Municipal y miembro de las Comisiones Servicios Municipales, Turismo y Medio Ambiente, Comisión de Hacienda Pública Municipal; el Ing. Carlos Eduardo </w:t>
      </w:r>
      <w:proofErr w:type="spellStart"/>
      <w:r w:rsidRPr="00D138FF">
        <w:rPr>
          <w:rFonts w:ascii="Times New Roman" w:hAnsi="Times New Roman"/>
          <w:lang w:val="es-MX"/>
        </w:rPr>
        <w:t>Anastas</w:t>
      </w:r>
      <w:proofErr w:type="spellEnd"/>
      <w:r w:rsidRPr="00D138FF">
        <w:rPr>
          <w:rFonts w:ascii="Times New Roman" w:hAnsi="Times New Roman"/>
          <w:lang w:val="es-MX"/>
        </w:rPr>
        <w:t xml:space="preserve"> Castillo conocido por Carlos Eduardo </w:t>
      </w:r>
      <w:proofErr w:type="spellStart"/>
      <w:r w:rsidRPr="00D138FF">
        <w:rPr>
          <w:rFonts w:ascii="Times New Roman" w:hAnsi="Times New Roman"/>
          <w:lang w:val="es-MX"/>
        </w:rPr>
        <w:t>Nosthas</w:t>
      </w:r>
      <w:proofErr w:type="spellEnd"/>
      <w:r w:rsidRPr="00D138FF">
        <w:rPr>
          <w:rFonts w:ascii="Times New Roman" w:hAnsi="Times New Roman"/>
          <w:lang w:val="es-MX"/>
        </w:rPr>
        <w:t xml:space="preserve"> quien construyó dicha pasarela y el</w:t>
      </w:r>
      <w:r w:rsidRPr="00D138FF">
        <w:rPr>
          <w:rFonts w:ascii="Times New Roman" w:hAnsi="Times New Roman"/>
          <w:b/>
          <w:lang w:val="es-MX"/>
        </w:rPr>
        <w:t xml:space="preserve"> </w:t>
      </w:r>
      <w:r w:rsidRPr="00D138FF">
        <w:rPr>
          <w:rFonts w:ascii="Times New Roman" w:hAnsi="Times New Roman"/>
          <w:lang w:val="es-MX"/>
        </w:rPr>
        <w:t>Lic. Gustavo Roberto Munguía Cabrera, Representante Legal de ATLANTISSA S.A. DE C.V.-</w:t>
      </w:r>
      <w:r w:rsidRPr="00D138FF">
        <w:rPr>
          <w:rFonts w:ascii="Times New Roman" w:eastAsia="Calibri" w:hAnsi="Times New Roman"/>
          <w:lang w:val="es-MX"/>
        </w:rPr>
        <w:t xml:space="preserve"> </w:t>
      </w:r>
      <w:r w:rsidRPr="00D138FF">
        <w:rPr>
          <w:rFonts w:ascii="Times New Roman" w:hAnsi="Times New Roman"/>
          <w:b/>
          <w:lang w:val="es-MX"/>
        </w:rPr>
        <w:t xml:space="preserve">X- </w:t>
      </w:r>
      <w:r w:rsidRPr="00D138FF">
        <w:rPr>
          <w:rFonts w:ascii="Times New Roman" w:hAnsi="Times New Roman"/>
          <w:lang w:val="es-MX"/>
        </w:rPr>
        <w:t xml:space="preserve">Que en el Departamento de Asesoría Legal, de la Alcaldía Municipal de San Miguel, a las diez horas con treinta minutos del día doce de abril de dos mil diecinueve, se recibió la declaración del testigo ofrecido por el recurrente el Ing. Carlos Eduardo </w:t>
      </w:r>
      <w:proofErr w:type="spellStart"/>
      <w:r w:rsidRPr="00D138FF">
        <w:rPr>
          <w:rFonts w:ascii="Times New Roman" w:hAnsi="Times New Roman"/>
          <w:lang w:val="es-MX"/>
        </w:rPr>
        <w:t>Anastas</w:t>
      </w:r>
      <w:proofErr w:type="spellEnd"/>
      <w:r w:rsidRPr="00D138FF">
        <w:rPr>
          <w:rFonts w:ascii="Times New Roman" w:hAnsi="Times New Roman"/>
          <w:lang w:val="es-MX"/>
        </w:rPr>
        <w:t xml:space="preserve"> Castillo conocido por Carlos Eduardo </w:t>
      </w:r>
      <w:proofErr w:type="spellStart"/>
      <w:r w:rsidRPr="00D138FF">
        <w:rPr>
          <w:rFonts w:ascii="Times New Roman" w:hAnsi="Times New Roman"/>
          <w:lang w:val="es-MX"/>
        </w:rPr>
        <w:t>Nosthas</w:t>
      </w:r>
      <w:proofErr w:type="spellEnd"/>
      <w:r w:rsidRPr="00D138FF">
        <w:rPr>
          <w:rFonts w:ascii="Times New Roman" w:hAnsi="Times New Roman"/>
          <w:lang w:val="es-MX"/>
        </w:rPr>
        <w:t>, quien fue identificado en legal forma en el presente procedimiento administrativo, manifestando en lo medular: “Que trabaja como ingeniero civil en el ramo de la construcción en general, que la sociedad</w:t>
      </w:r>
      <w:r w:rsidRPr="00D138FF">
        <w:rPr>
          <w:rFonts w:ascii="Times New Roman" w:hAnsi="Times New Roman"/>
          <w:b/>
          <w:lang w:val="es-MX"/>
        </w:rPr>
        <w:t xml:space="preserve"> ATLANTIS S.A. DE C.V. </w:t>
      </w:r>
      <w:r w:rsidRPr="00D138FF">
        <w:rPr>
          <w:rFonts w:ascii="Times New Roman" w:hAnsi="Times New Roman"/>
          <w:lang w:val="es-MX"/>
        </w:rPr>
        <w:t>lo contrató en el año dos mil tres en noviembre de ese año, para la construcción de una pasarela ubicada en avenida Roosevelt  frente al Hospital Militar de la ciudad de San Miguel; que el dicente estuvo a cargo de la construcción de toda la mencionada pasarela, que la finalización de la construcción de dicha pasarela terminó aproximadamente en marzo de dos mil cuatro; que dicha construcción estuvo avalada en su momento por el Departamento de Ingeniería de esta Municipalidad de San Miguel, haciéndole mejoras en el año dos mil seis para mejorar la visibilidad y seguridad del usuario; sigue manifestando el dicente que sí firmaron contrato pero como fue hace bastante tiempo en este instante no lo tiene, pero confirma que la mencionada pasarela es propiedad de la</w:t>
      </w:r>
      <w:r w:rsidRPr="00D138FF">
        <w:rPr>
          <w:rFonts w:ascii="Times New Roman" w:hAnsi="Times New Roman"/>
          <w:b/>
          <w:lang w:val="es-MX"/>
        </w:rPr>
        <w:t xml:space="preserve"> </w:t>
      </w:r>
      <w:r w:rsidRPr="00D138FF">
        <w:rPr>
          <w:rFonts w:ascii="Times New Roman" w:hAnsi="Times New Roman"/>
          <w:lang w:val="es-MX"/>
        </w:rPr>
        <w:t>sociedad</w:t>
      </w:r>
      <w:r w:rsidRPr="00D138FF">
        <w:rPr>
          <w:rFonts w:ascii="Times New Roman" w:hAnsi="Times New Roman"/>
          <w:b/>
          <w:lang w:val="es-MX"/>
        </w:rPr>
        <w:t xml:space="preserve"> ATLANTIS S.A. DE C.V. </w:t>
      </w:r>
      <w:r w:rsidRPr="00D138FF">
        <w:rPr>
          <w:rFonts w:ascii="Times New Roman" w:hAnsi="Times New Roman"/>
          <w:lang w:val="es-MX"/>
        </w:rPr>
        <w:t xml:space="preserve">y quien lo contrató fue el Lic. </w:t>
      </w:r>
      <w:r w:rsidRPr="00D138FF">
        <w:rPr>
          <w:rFonts w:ascii="Times New Roman" w:hAnsi="Times New Roman"/>
          <w:b/>
          <w:lang w:val="es-MX"/>
        </w:rPr>
        <w:t>GUSTAVO ROBERTO MUNGUIA CABRERA.</w:t>
      </w:r>
      <w:r w:rsidRPr="00D138FF">
        <w:rPr>
          <w:rFonts w:ascii="Times New Roman" w:hAnsi="Times New Roman"/>
          <w:lang w:val="es-MX"/>
        </w:rPr>
        <w:t xml:space="preserve"> Que desconoce el motivo por lo que antes no se legalizó la donación a la Municipalidad de la mencionada pasarela”.</w:t>
      </w:r>
      <w:r w:rsidRPr="00D138FF">
        <w:rPr>
          <w:rFonts w:ascii="Times New Roman" w:eastAsia="Calibri" w:hAnsi="Times New Roman"/>
          <w:lang w:val="es-MX"/>
        </w:rPr>
        <w:t xml:space="preserve"> </w:t>
      </w:r>
      <w:r w:rsidRPr="00D138FF">
        <w:rPr>
          <w:rFonts w:ascii="Times New Roman" w:hAnsi="Times New Roman"/>
          <w:b/>
          <w:lang w:val="es-MX"/>
        </w:rPr>
        <w:t xml:space="preserve">XI- </w:t>
      </w:r>
      <w:r w:rsidRPr="00D138FF">
        <w:rPr>
          <w:rFonts w:ascii="Times New Roman" w:hAnsi="Times New Roman"/>
          <w:lang w:val="es-MX"/>
        </w:rPr>
        <w:t xml:space="preserve">De toda la prueba presentada y admitida en el presente procedimiento administrativo en conjunto con la documentación ya incorporada al expediente administrativo en poder de esta Municipalidad, hacemos el siguiente análisis: </w:t>
      </w:r>
      <w:r w:rsidRPr="00D138FF">
        <w:rPr>
          <w:rFonts w:ascii="Times New Roman" w:eastAsia="Calibri" w:hAnsi="Times New Roman"/>
          <w:b/>
          <w:lang w:val="es-MX"/>
        </w:rPr>
        <w:t>a)</w:t>
      </w:r>
      <w:r w:rsidRPr="00D138FF">
        <w:rPr>
          <w:rFonts w:ascii="Times New Roman" w:eastAsia="Calibri" w:hAnsi="Times New Roman"/>
          <w:lang w:val="es-MX"/>
        </w:rPr>
        <w:t xml:space="preserve"> Se ha logrado establecer fehacientemente la personería y la representación legal con la que actúa la sociedad ATLANTIS S.A. DE C.V. mediante la siguiente documentación: Copia Certificada de Testimonio de Escritura Pública de Constitución de la Sociedad Atlantis, Sociedad Anónima de Capital Variable, que se abrevia ATLANTISSA, S.A. de C.V., Copia Certificada de NIT y de Registro de Contribuyente de la Sociedad Atlantis, Sociedad Anónima de Capital Variable, que se abrevia ATLANTISSA, S.A. de C.V., Copia Certificada vigente de Credencial de elección de Administrador Único Propietario de la Sociedad, inscrita en el Registro de Comercio el día 24/10/17., Copia Certificada de DUI y NIT del Representante Legal de la Sociedad Atlantis, Sociedad Anónima de Capital Variable, que se abrevia ATLANTISSA, S.A. de C.V., Lic. Gustavo Roberto Munguía Cabrera. </w:t>
      </w:r>
      <w:r w:rsidRPr="00D138FF">
        <w:rPr>
          <w:rFonts w:ascii="Times New Roman" w:eastAsia="Calibri" w:hAnsi="Times New Roman"/>
          <w:b/>
          <w:lang w:val="es-MX"/>
        </w:rPr>
        <w:t>b)</w:t>
      </w:r>
      <w:r w:rsidRPr="00D138FF">
        <w:rPr>
          <w:rFonts w:ascii="Times New Roman" w:eastAsia="Calibri" w:hAnsi="Times New Roman"/>
          <w:lang w:val="es-MX"/>
        </w:rPr>
        <w:t xml:space="preserve"> En cuanto a la acreditación de propiedad de la pasarela a favor de la sociedad ATLANTIS S.A. DE C.V. se ha tenido a la vista lo siguiente: a) Certificación de solicitud que en su oportunidad dirigió al señor alcalde Municipal de esta ciudad en el año 2007, mediante la cual se formalizó el ofrecimiento de donación de tres estructuras metálicas o pasarelas, determinándose la ubicación de cada una de ellas. b) Fotocopia certificada del recibo de pago final del Ing. Carlos </w:t>
      </w:r>
      <w:proofErr w:type="spellStart"/>
      <w:r w:rsidRPr="00D138FF">
        <w:rPr>
          <w:rFonts w:ascii="Times New Roman" w:eastAsia="Calibri" w:hAnsi="Times New Roman"/>
          <w:lang w:val="es-MX"/>
        </w:rPr>
        <w:t>Nosthas</w:t>
      </w:r>
      <w:proofErr w:type="spellEnd"/>
      <w:r w:rsidRPr="00D138FF">
        <w:rPr>
          <w:rFonts w:ascii="Times New Roman" w:eastAsia="Calibri" w:hAnsi="Times New Roman"/>
          <w:lang w:val="es-MX"/>
        </w:rPr>
        <w:t xml:space="preserve"> por la construcción de la pasarela ya mencionada. c) Tres copias certificadas de las facturas de EEO en diferentes años las cuales fueron canceladas por </w:t>
      </w:r>
      <w:proofErr w:type="spellStart"/>
      <w:r w:rsidRPr="00D138FF">
        <w:rPr>
          <w:rFonts w:ascii="Times New Roman" w:eastAsia="Calibri" w:hAnsi="Times New Roman"/>
          <w:lang w:val="es-MX"/>
        </w:rPr>
        <w:t>Atlantissa</w:t>
      </w:r>
      <w:proofErr w:type="spellEnd"/>
      <w:r w:rsidRPr="00D138FF">
        <w:rPr>
          <w:rFonts w:ascii="Times New Roman" w:eastAsia="Calibri" w:hAnsi="Times New Roman"/>
          <w:lang w:val="es-MX"/>
        </w:rPr>
        <w:t xml:space="preserve"> S.A. de C.V., en que aparece como dirección de suministro </w:t>
      </w:r>
      <w:r w:rsidRPr="00D138FF">
        <w:rPr>
          <w:rFonts w:ascii="Times New Roman" w:eastAsia="Calibri" w:hAnsi="Times New Roman"/>
          <w:lang w:val="es-MX"/>
        </w:rPr>
        <w:lastRenderedPageBreak/>
        <w:t xml:space="preserve">en Pasarela frente al Hospital Militar de San Miguel. d) Copias simples de dos recibos de ingreso de pagos hechos a esta Municipalidad por la Sociedad Atlantis, Sociedad Anónima de Capital Variable, por el valor de Licencias de Vallas Publicitarias en la que aparece la pasarela antes mencionada, recibos de ingreso números 0720457 de fecha 23/01/13 y 152620 de fecha 09/06/14. e) Declaración Jurada por medio de la cual se hace constar que la pasarela antes determinada, es propiedad de la Sociedad Atlantis, Sociedad Anónima de Capital Variable, quedando establecido en dicha declaración jurada que se exime de responsabilidad a la Municipalidad de San Miguel de futuros reclamos de terceros en relación a la propiedad de la mencionada pasarela. Agregado a la documentación antes mencionada se tiene, la Solvencia Municipal de fecha 20/11/18, en la se demuestra que la Sociedad Atlantis, Sociedad Anónima de Capital Variable, que se abrevia ATLANTISSA, S.A. de C.V., esta solvente de pagos de impuestos y Tasas con esta Municipalidad de San Miguel hasta esa fecha.- En virtud de todo lo antes detallado, y la prueba documental, testimonial y pericial presentada, queda establecido que la pasarela antes determinada, es propiedad de la Sociedad Atlantis, Sociedad Anónima de Capital Variable, que se abrevia ATLANTISSA, S.A. de C.V. por lo que queda a criterio del Honorable Concejo Municipal aceptar la Donación que hace la Sociedad Atlantis, Sociedad Anónima de Capital Variable, que se abrevia ATLANTISSA, S.A. de C.V., y en los términos por ella expresados, de la Pasarela ubicada en Avenida Roosevelt, Frente al Hospital Militar de esta ciudad de San Miguel, ya que, como antes se ha mencionado, hasta la fecha no existe Escritura de Donación de la misma a favor de la Municipalidad no obstante haberse construido en el año 2003. Así mismo previo a la aceptación de la donación de dicha pasarela y teniéndose la certeza legal que será aceptada, la Sociedad Atlantis, Sociedad Anónima de Capital Variable, que se abrevia ATLANTISSA, S.A. de C.V. se compromete a hacerle los arreglos necesarios a la misma para entregarla en perfectas condiciones, no obstante actualmente se encuentra en uso de peatones y solo necesita algunos detalles que reparar, pero no impide el uso público de la misma ya que se encuentra en un buen porcentaje de buen estado físico. Así mi recomendable. </w:t>
      </w:r>
      <w:r w:rsidRPr="00D138FF">
        <w:rPr>
          <w:rFonts w:ascii="Times New Roman" w:eastAsia="Calibri" w:hAnsi="Times New Roman"/>
          <w:b/>
          <w:lang w:val="es-MX"/>
        </w:rPr>
        <w:t>Lic. JOSE OTONIEL ZELAYA HENRIQUEZ JEFE DEL DEPTO. DE ASESORIA LEGAL ALCALDIA MUNICIPAL DE SAN MIGUEL.</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 xml:space="preserve">2°) </w:t>
      </w:r>
      <w:r w:rsidRPr="00D138FF">
        <w:rPr>
          <w:rFonts w:ascii="Times New Roman" w:eastAsia="Times New Roman" w:hAnsi="Times New Roman"/>
          <w:lang w:val="es-MX"/>
        </w:rPr>
        <w:t xml:space="preserve">Se </w:t>
      </w:r>
      <w:r w:rsidRPr="00D138FF">
        <w:rPr>
          <w:rFonts w:ascii="Times New Roman" w:eastAsia="Times New Roman" w:hAnsi="Times New Roman"/>
          <w:b/>
          <w:lang w:val="es-MX"/>
        </w:rPr>
        <w:t>TRANSCRIBE:</w:t>
      </w:r>
      <w:r w:rsidRPr="00D138FF">
        <w:rPr>
          <w:rFonts w:ascii="Times New Roman" w:eastAsia="Times New Roman" w:hAnsi="Times New Roman"/>
          <w:lang w:val="es-MX"/>
        </w:rPr>
        <w:t xml:space="preserve"> Acta de la Comisión Ampliada nombrada en Acuerdo Municipal N°01 Acta N°07 del 18/02/19 conformada por </w:t>
      </w:r>
      <w:r w:rsidRPr="00D138FF">
        <w:rPr>
          <w:rFonts w:ascii="Times New Roman" w:eastAsia="Times New Roman" w:hAnsi="Times New Roman"/>
          <w:b/>
          <w:lang w:val="es-MX"/>
        </w:rPr>
        <w:t>COMISION</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SERVICIOS MUNICIPALES, TURISMO Y MEDIO AMBIENTE</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y</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COMISIÓN HACIENDA PÚBLICA MUNICIPAL:</w:t>
      </w:r>
      <w:r w:rsidRPr="00D138FF">
        <w:rPr>
          <w:rFonts w:ascii="Times New Roman" w:eastAsia="Times New Roman" w:hAnsi="Times New Roman"/>
          <w:lang w:val="es-MX"/>
        </w:rPr>
        <w:t xml:space="preserve"> En la Sala de Sesiones de la Alcaldía Municipal del Municipio de San Miguel, Departamento de San Miguel, a las trece horas del día cuatro de junio del año dos mil diecinueve.-</w:t>
      </w:r>
      <w:r w:rsidRPr="00D138FF">
        <w:rPr>
          <w:rFonts w:ascii="Book Antiqua" w:eastAsia="Times New Roman" w:hAnsi="Book Antiqua"/>
          <w:lang w:val="es-MX"/>
        </w:rPr>
        <w:t xml:space="preserve"> </w:t>
      </w:r>
      <w:r w:rsidRPr="00D138FF">
        <w:rPr>
          <w:rFonts w:ascii="Times New Roman" w:eastAsia="Times New Roman" w:hAnsi="Times New Roman"/>
          <w:lang w:val="es-MX"/>
        </w:rPr>
        <w:t xml:space="preserve">Siendo estos lugar, día y hora señalados en convocatoria enviada en memorándum número doscientos treinta y tres fecha treinta y uno de mayo de dos mil diecinueve, para la reunión de la </w:t>
      </w:r>
      <w:r w:rsidRPr="00D138FF">
        <w:rPr>
          <w:rFonts w:ascii="Times New Roman" w:eastAsia="Times New Roman" w:hAnsi="Times New Roman"/>
          <w:b/>
          <w:lang w:val="es-MX"/>
        </w:rPr>
        <w:t>COMISIÓN</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 xml:space="preserve">AMPLIADA, SEGÚN ACUERDO MUNICIPAL N°01 ACTA N°07 DEL 18/02/19, </w:t>
      </w:r>
      <w:r w:rsidRPr="00D138FF">
        <w:rPr>
          <w:rFonts w:ascii="Times New Roman" w:eastAsia="Times New Roman" w:hAnsi="Times New Roman"/>
          <w:lang w:val="es-MX"/>
        </w:rPr>
        <w:t>conformada por la</w:t>
      </w:r>
      <w:r w:rsidRPr="00D138FF">
        <w:rPr>
          <w:rFonts w:ascii="Times New Roman" w:eastAsia="Times New Roman" w:hAnsi="Times New Roman"/>
          <w:b/>
          <w:lang w:val="es-MX"/>
        </w:rPr>
        <w:t xml:space="preserve"> COMISION</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 xml:space="preserve">SERVICIOS MUNICIPALES, TURISMO Y MEDIO AMBIENTE </w:t>
      </w:r>
      <w:r w:rsidRPr="00D138FF">
        <w:rPr>
          <w:rFonts w:ascii="Times New Roman" w:eastAsia="Times New Roman" w:hAnsi="Times New Roman"/>
          <w:lang w:val="es-MX"/>
        </w:rPr>
        <w:t>integrada por los señores</w:t>
      </w:r>
      <w:r w:rsidRPr="00D138FF">
        <w:rPr>
          <w:rFonts w:ascii="Times New Roman" w:eastAsia="Times New Roman" w:hAnsi="Times New Roman"/>
          <w:b/>
          <w:lang w:val="es-MX"/>
        </w:rPr>
        <w:t xml:space="preserve"> </w:t>
      </w:r>
      <w:r w:rsidRPr="00D138FF">
        <w:rPr>
          <w:rFonts w:ascii="Times New Roman" w:eastAsia="Times New Roman" w:hAnsi="Times New Roman"/>
          <w:lang w:val="es-MX"/>
        </w:rPr>
        <w:t xml:space="preserve">Concejales Señor Rafael Antonio Argueta Quinto Regidor Propietario Coordinador de la Comisión, Licenciada Enma Alicia Pineda Mayorga de Castro (Alcalde Municipal en Funciones del veintiséis de mayo al cinco de junio del año dos mil diecinueve ambas fechas inclusive), Licenciado José Lázaro Flores Hernández Tercer Regidor Suplente; y Licenciado Mario Ernesto Portillo Arévalo Noveno Regidor Propietario; </w:t>
      </w:r>
      <w:r w:rsidRPr="00D138FF">
        <w:rPr>
          <w:rFonts w:ascii="Times New Roman" w:eastAsia="Times New Roman" w:hAnsi="Times New Roman"/>
          <w:b/>
          <w:lang w:val="es-MX"/>
        </w:rPr>
        <w:t>y</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 xml:space="preserve">COMISIÓN HACIENDA PÚBLICA MUNICIPAL </w:t>
      </w:r>
      <w:r w:rsidRPr="00D138FF">
        <w:rPr>
          <w:rFonts w:ascii="Times New Roman" w:eastAsia="Times New Roman" w:hAnsi="Times New Roman"/>
          <w:lang w:val="es-MX"/>
        </w:rPr>
        <w:t xml:space="preserve">integrada por los señores Concejales Doctor Juan Antonio Bustillo Mendoza Sexto Regidor Propietario (Coordinador de la Comisión), Licenciada Enma Alicia Pineda Mayorga de Castro (Alcalde Municipal en Funciones del veintiséis de mayo al cinco de junio del año dos mil diecinueve ambas fechas inclusive), Ingeniero Jesús Orlando González Hernández Tercer Regidor Propietario; y Capitán Mauricio Ernesto Campos Martínez Octavo Regidor Propietario; y </w:t>
      </w:r>
      <w:r w:rsidRPr="00D138FF">
        <w:rPr>
          <w:rFonts w:ascii="Times New Roman" w:eastAsia="Times New Roman" w:hAnsi="Times New Roman"/>
          <w:b/>
          <w:lang w:val="es-MX"/>
        </w:rPr>
        <w:t>ESTÁN PRESENTES</w:t>
      </w:r>
      <w:r w:rsidRPr="00D138FF">
        <w:rPr>
          <w:rFonts w:ascii="Times New Roman" w:eastAsia="Times New Roman" w:hAnsi="Times New Roman"/>
          <w:lang w:val="es-MX"/>
        </w:rPr>
        <w:t xml:space="preserve"> por la </w:t>
      </w:r>
      <w:r w:rsidRPr="00D138FF">
        <w:rPr>
          <w:rFonts w:ascii="Times New Roman" w:eastAsia="Times New Roman" w:hAnsi="Times New Roman"/>
          <w:b/>
          <w:lang w:val="es-MX"/>
        </w:rPr>
        <w:t xml:space="preserve">Comisión </w:t>
      </w:r>
      <w:r w:rsidRPr="00D138FF">
        <w:rPr>
          <w:rFonts w:ascii="Times New Roman" w:eastAsia="Times New Roman" w:hAnsi="Times New Roman"/>
          <w:b/>
          <w:lang w:val="es-MX"/>
        </w:rPr>
        <w:lastRenderedPageBreak/>
        <w:t xml:space="preserve">de Servicios Municipales Turismo Municipales y Medio Ambiente </w:t>
      </w:r>
      <w:r w:rsidRPr="00D138FF">
        <w:rPr>
          <w:rFonts w:ascii="Times New Roman" w:eastAsia="Times New Roman" w:hAnsi="Times New Roman"/>
          <w:lang w:val="es-MX"/>
        </w:rPr>
        <w:t xml:space="preserve">el señor Concejal Rafael Antonio Argueta Quinto Regidor Propietario (Coordinador de la Comisión); y Licenciada Enma Alicia Pineda Mayorga de Castro Alcalde Municipal en Funciones del veintiséis de mayo al cinco de junio del año dos mil diecinueve, ambas fechas inclusive; y por la </w:t>
      </w:r>
      <w:r w:rsidRPr="00D138FF">
        <w:rPr>
          <w:rFonts w:ascii="Times New Roman" w:eastAsia="Times New Roman" w:hAnsi="Times New Roman"/>
          <w:b/>
          <w:lang w:val="es-MX"/>
        </w:rPr>
        <w:t>Comisión de Hacienda Pública Municipal,</w:t>
      </w:r>
      <w:r w:rsidRPr="00D138FF">
        <w:rPr>
          <w:rFonts w:ascii="Times New Roman" w:eastAsia="Times New Roman" w:hAnsi="Times New Roman"/>
          <w:lang w:val="es-MX"/>
        </w:rPr>
        <w:t xml:space="preserve"> el señor Concejal Doctor Juan Antonio Bustillo Mendoza Sexto Regidor Propietario (Coordinador de la Comisión); y Licenciada Enma Alicia Pineda Mayorga de Castro Alcaldesa Municipal en Funciones del veintiséis de mayo al cinco de junio del año dos mil diecinueve, ambas fechas inclusive</w:t>
      </w:r>
      <w:r w:rsidRPr="00D138FF">
        <w:rPr>
          <w:rFonts w:ascii="Times New Roman" w:eastAsia="Times New Roman" w:hAnsi="Times New Roman"/>
          <w:bCs/>
          <w:lang w:val="es-MX"/>
        </w:rPr>
        <w:t>;</w:t>
      </w:r>
      <w:r w:rsidRPr="00D138FF">
        <w:rPr>
          <w:rFonts w:ascii="Times New Roman" w:eastAsia="Times New Roman" w:hAnsi="Times New Roman"/>
          <w:bCs/>
          <w:color w:val="FF0000"/>
          <w:lang w:val="es-MX"/>
        </w:rPr>
        <w:t xml:space="preserve"> </w:t>
      </w:r>
      <w:r w:rsidRPr="00D138FF">
        <w:rPr>
          <w:rFonts w:ascii="Times New Roman" w:eastAsia="Times New Roman" w:hAnsi="Times New Roman"/>
          <w:lang w:val="es-MX"/>
        </w:rPr>
        <w:t xml:space="preserve">con el objetivo de conocer y dictaminar sobre el punto: Memorándum del 26/04/2019 enviado por el Licenciado  José Otoniel Zelaya Henríquez Jefe del Departamento de Asesoría Legal de esta Municipalidad, mediante el cual remite recomendable sobre Recurso de Revocatoria presentado por ATLANTISSA S.A. DE C.V.; </w:t>
      </w:r>
      <w:r w:rsidRPr="00D138FF">
        <w:rPr>
          <w:rFonts w:ascii="Times New Roman" w:eastAsia="Times New Roman" w:hAnsi="Times New Roman"/>
          <w:b/>
          <w:lang w:val="es-MX"/>
        </w:rPr>
        <w:t xml:space="preserve">memorándum </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que se TRANSCRIBE</w:t>
      </w:r>
      <w:r w:rsidRPr="00D138FF">
        <w:rPr>
          <w:rFonts w:ascii="Times New Roman" w:eastAsia="Times New Roman" w:hAnsi="Times New Roman"/>
          <w:lang w:val="es-MX"/>
        </w:rPr>
        <w:t xml:space="preserve">: En base a las facultades establecidas en el Acuerdo Municipal Número 8, Acta Número 10, de fecha 12/03/19, se envía el presente recomendable, el cual anexamos por aparte del presente memorándum, en relación al Recurso de Revocatoria presentado por la sociedad </w:t>
      </w:r>
      <w:r w:rsidRPr="00D138FF">
        <w:rPr>
          <w:rFonts w:ascii="Times New Roman" w:eastAsia="Times New Roman" w:hAnsi="Times New Roman"/>
          <w:b/>
          <w:lang w:val="es-MX"/>
        </w:rPr>
        <w:t>ATLANTIS S.A. DE C.V.</w:t>
      </w:r>
      <w:r w:rsidRPr="00D138FF">
        <w:rPr>
          <w:rFonts w:ascii="Times New Roman" w:eastAsia="Times New Roman" w:hAnsi="Times New Roman"/>
          <w:lang w:val="es-MX"/>
        </w:rPr>
        <w:t xml:space="preserve">, que se abrevia </w:t>
      </w:r>
      <w:r w:rsidRPr="00D138FF">
        <w:rPr>
          <w:rFonts w:ascii="Times New Roman" w:eastAsia="Times New Roman" w:hAnsi="Times New Roman"/>
          <w:b/>
          <w:lang w:val="es-MX"/>
        </w:rPr>
        <w:t>ATLANTISSA, S.A. de C.V.</w:t>
      </w:r>
      <w:r w:rsidRPr="00D138FF">
        <w:rPr>
          <w:rFonts w:ascii="Times New Roman" w:eastAsia="Times New Roman" w:hAnsi="Times New Roman"/>
          <w:lang w:val="es-MX"/>
        </w:rPr>
        <w:t xml:space="preserve">, por medio de su Administrador Único Propietario y Representante Legal </w:t>
      </w:r>
      <w:r w:rsidRPr="00D138FF">
        <w:rPr>
          <w:rFonts w:ascii="Times New Roman" w:eastAsia="Times New Roman" w:hAnsi="Times New Roman"/>
          <w:b/>
          <w:lang w:val="es-MX"/>
        </w:rPr>
        <w:t>GUSTAVO ROBERTO MUNGUIA CABRERA</w:t>
      </w:r>
      <w:r w:rsidRPr="00D138FF">
        <w:rPr>
          <w:rFonts w:ascii="Times New Roman" w:eastAsia="Times New Roman" w:hAnsi="Times New Roman"/>
          <w:lang w:val="es-MX"/>
        </w:rPr>
        <w:t>, en contra del Acuerdo Municipal Cero Uno, del Acta Cero Siete del dieciocho de febrero de dos mil diecinueve; mediante el cual el Concejo Municipal emitió el acuerdo de retirar el punto de la agenda que se refiere al ofrecimiento de la donación de la Pasarela que está ubicada en Avenida Roosevelt Sur, Frente al Hospital Militar de esta ciudad, que hace el Lic. GUSTAVO ROBERTO MUNGUIA CABRERA, en la calidad antes mencionada; y ordenó pasara a una Comisión ampliada, para que recomendara lo mejor; asimismo se transcribe la resolución que contiene el r</w:t>
      </w:r>
      <w:r w:rsidRPr="00D138FF">
        <w:rPr>
          <w:rFonts w:ascii="Times New Roman" w:eastAsia="Times New Roman" w:hAnsi="Times New Roman"/>
          <w:b/>
          <w:lang w:val="es-MX"/>
        </w:rPr>
        <w:t xml:space="preserve">ecomendable firmado por el Licenciado José Otoniel Zelaya Henríquez, de la siguiente manera: </w:t>
      </w:r>
      <w:r w:rsidRPr="00D138FF">
        <w:rPr>
          <w:rFonts w:ascii="Times New Roman" w:eastAsia="Times New Roman" w:hAnsi="Times New Roman"/>
          <w:lang w:val="es-MX"/>
        </w:rPr>
        <w:t>Departamento de Asesoría Legal, Alcaldía Municipal de San Miguel, a las diez horas del día veinticuatro de abril del dos mil diecinueve</w:t>
      </w:r>
      <w:r w:rsidRPr="00D138FF">
        <w:rPr>
          <w:rFonts w:ascii="Times New Roman" w:eastAsia="Times New Roman" w:hAnsi="Times New Roman"/>
          <w:b/>
          <w:lang w:val="es-MX"/>
        </w:rPr>
        <w:t>.</w:t>
      </w:r>
      <w:r w:rsidRPr="00D138FF">
        <w:rPr>
          <w:rFonts w:ascii="Times New Roman" w:eastAsia="Times New Roman" w:hAnsi="Times New Roman"/>
          <w:lang w:val="es-MX"/>
        </w:rPr>
        <w:t xml:space="preserve"> En base a las facultades establecidas en el Acuerdo Municipal Número 8, Acta Número 10, de fecha 12/03/19, se hace el presente recomendable en relación al Recurso de Revocatoria presentado por la sociedad </w:t>
      </w:r>
      <w:r w:rsidRPr="00D138FF">
        <w:rPr>
          <w:rFonts w:ascii="Times New Roman" w:eastAsia="Times New Roman" w:hAnsi="Times New Roman"/>
          <w:b/>
          <w:lang w:val="es-MX"/>
        </w:rPr>
        <w:t>ATLANTIS S.A. DE C.V.</w:t>
      </w:r>
      <w:r w:rsidRPr="00D138FF">
        <w:rPr>
          <w:rFonts w:ascii="Times New Roman" w:eastAsia="Times New Roman" w:hAnsi="Times New Roman"/>
          <w:lang w:val="es-MX"/>
        </w:rPr>
        <w:t xml:space="preserve">, que se abrevia </w:t>
      </w:r>
      <w:r w:rsidRPr="00D138FF">
        <w:rPr>
          <w:rFonts w:ascii="Times New Roman" w:eastAsia="Times New Roman" w:hAnsi="Times New Roman"/>
          <w:b/>
          <w:lang w:val="es-MX"/>
        </w:rPr>
        <w:t>ATLANTISSA, S.A. de C.V.</w:t>
      </w:r>
      <w:r w:rsidRPr="00D138FF">
        <w:rPr>
          <w:rFonts w:ascii="Times New Roman" w:eastAsia="Times New Roman" w:hAnsi="Times New Roman"/>
          <w:lang w:val="es-MX"/>
        </w:rPr>
        <w:t xml:space="preserve">, por medio de su Administrador Único Propietario y Representante Legal </w:t>
      </w:r>
      <w:r w:rsidRPr="00D138FF">
        <w:rPr>
          <w:rFonts w:ascii="Times New Roman" w:eastAsia="Times New Roman" w:hAnsi="Times New Roman"/>
          <w:b/>
          <w:lang w:val="es-MX"/>
        </w:rPr>
        <w:t>GUSTAVO ROBERTO MUNGUIA CABRERA</w:t>
      </w:r>
      <w:r w:rsidRPr="00D138FF">
        <w:rPr>
          <w:rFonts w:ascii="Times New Roman" w:eastAsia="Times New Roman" w:hAnsi="Times New Roman"/>
          <w:lang w:val="es-MX"/>
        </w:rPr>
        <w:t xml:space="preserve">, en contra del Acuerdo Municipal cero uno, del Acta cero siete del dieciocho de febrero de dos mil diecinueve; mediante el cual el Concejo Municipal emitió el acuerdo de retirar el punto de la agenda que se refiere al ofrecimiento de la donación de la Pasarela que está ubicada en Avenida Roosevelt Sur, Frente al Hospital Militar de esta ciudad, que hace el Lic. GUSTAVO ROBERTO MUNGUIA CABRERA, en la calidad antes mencionada; y pase a una Comisión ampliada, para que recomiende lo mejor. En virtud del Recurso presentado y a lo establecido en el Artículo 136 inc. 3° del Código Municipal, se hacen las siguientes consideraciones: </w:t>
      </w:r>
      <w:r w:rsidRPr="00D138FF">
        <w:rPr>
          <w:rFonts w:ascii="Times New Roman" w:eastAsia="Times New Roman" w:hAnsi="Times New Roman"/>
          <w:b/>
          <w:lang w:val="es-MX"/>
        </w:rPr>
        <w:t>I-</w:t>
      </w:r>
      <w:r w:rsidRPr="00D138FF">
        <w:rPr>
          <w:rFonts w:ascii="Times New Roman" w:eastAsia="Times New Roman" w:hAnsi="Times New Roman"/>
          <w:lang w:val="es-MX"/>
        </w:rPr>
        <w:t xml:space="preserve">  Que con fecha uno de marzo del presente año, el señor </w:t>
      </w:r>
      <w:r w:rsidRPr="00D138FF">
        <w:rPr>
          <w:rFonts w:ascii="Times New Roman" w:eastAsia="Times New Roman" w:hAnsi="Times New Roman"/>
          <w:b/>
          <w:lang w:val="es-MX"/>
        </w:rPr>
        <w:t xml:space="preserve">GUSTAVO ROBERTO MUNGUIA CABRERA, </w:t>
      </w:r>
      <w:r w:rsidRPr="00D138FF">
        <w:rPr>
          <w:rFonts w:ascii="Times New Roman" w:eastAsia="Times New Roman" w:hAnsi="Times New Roman"/>
          <w:lang w:val="es-MX"/>
        </w:rPr>
        <w:t xml:space="preserve">Administrador Único Propietario y Representante Legal de la sociedad </w:t>
      </w:r>
      <w:r w:rsidRPr="00D138FF">
        <w:rPr>
          <w:rFonts w:ascii="Times New Roman" w:eastAsia="Times New Roman" w:hAnsi="Times New Roman"/>
          <w:b/>
          <w:lang w:val="es-MX"/>
        </w:rPr>
        <w:t>ATLANTIS S.A. DE C.V.</w:t>
      </w:r>
      <w:r w:rsidRPr="00D138FF">
        <w:rPr>
          <w:rFonts w:ascii="Times New Roman" w:eastAsia="Times New Roman" w:hAnsi="Times New Roman"/>
          <w:lang w:val="es-MX"/>
        </w:rPr>
        <w:t xml:space="preserve">, que se abrevia </w:t>
      </w:r>
      <w:r w:rsidRPr="00D138FF">
        <w:rPr>
          <w:rFonts w:ascii="Times New Roman" w:eastAsia="Times New Roman" w:hAnsi="Times New Roman"/>
          <w:b/>
          <w:lang w:val="es-MX"/>
        </w:rPr>
        <w:t xml:space="preserve">ATLANTISSA, S. A. de C.V., </w:t>
      </w:r>
      <w:r w:rsidRPr="00D138FF">
        <w:rPr>
          <w:rFonts w:ascii="Times New Roman" w:eastAsia="Times New Roman" w:hAnsi="Times New Roman"/>
          <w:lang w:val="es-MX"/>
        </w:rPr>
        <w:t xml:space="preserve">presentó Recurso de Revocatoria del Acuerdo Municipal ya mencionado en el párrafo primero de este informe. </w:t>
      </w:r>
      <w:r w:rsidRPr="00D138FF">
        <w:rPr>
          <w:rFonts w:ascii="Times New Roman" w:eastAsia="Times New Roman" w:hAnsi="Times New Roman"/>
          <w:b/>
          <w:lang w:val="es-MX"/>
        </w:rPr>
        <w:t xml:space="preserve">II- </w:t>
      </w:r>
      <w:r w:rsidRPr="00D138FF">
        <w:rPr>
          <w:rFonts w:ascii="Times New Roman" w:eastAsia="Times New Roman" w:hAnsi="Times New Roman"/>
          <w:lang w:val="es-MX"/>
        </w:rPr>
        <w:t xml:space="preserve">Manifiesta el recurrente que en el 2007 dio en donación a esta Municipalidad tres estructuras metálicas -pasarelas-, las cuales se ubicaron en los siguientes sitios: la primera, en Carretera Panamericana Frente al Hospital Militar; la segunda, en Avenida Roosevelt frente a Cementerio General; y la tercera, en Kilometro 144 Carretera Litoral frente a Universidad de El Salvador, indicándose además el valor de cada una de ellas; para lo cual se solicitó al señor Alcalde Municipal de ese entonces se le extendiera certificado de donación o constancia de donación sobre las mismas, a fin de que dichas estructuras pasaran a ser propiedad municipal. </w:t>
      </w:r>
      <w:r w:rsidRPr="00D138FF">
        <w:rPr>
          <w:rFonts w:ascii="Times New Roman" w:eastAsia="Times New Roman" w:hAnsi="Times New Roman"/>
          <w:b/>
          <w:lang w:val="es-MX"/>
        </w:rPr>
        <w:t>III-</w:t>
      </w:r>
      <w:r w:rsidRPr="00D138FF">
        <w:rPr>
          <w:rFonts w:ascii="Times New Roman" w:eastAsia="Times New Roman" w:hAnsi="Times New Roman"/>
          <w:lang w:val="es-MX"/>
        </w:rPr>
        <w:t xml:space="preserve"> Sigue manifestando el recurrente que la razón </w:t>
      </w:r>
      <w:r w:rsidRPr="00D138FF">
        <w:rPr>
          <w:rFonts w:ascii="Times New Roman" w:eastAsia="Times New Roman" w:hAnsi="Times New Roman"/>
          <w:lang w:val="es-MX"/>
        </w:rPr>
        <w:lastRenderedPageBreak/>
        <w:t xml:space="preserve">por la que se excluyó de ser conocido por este concejo Municipal la solicitud de donación en comento radica en el hecho de que los señores concejales que integran la Comisión de Hacienda Pública Municipal con dos votos a favor y uno en contra recomendaron no aceptar el ofrecimiento de donación formulado por el Representante Legal de la sociedad </w:t>
      </w:r>
      <w:r w:rsidRPr="00D138FF">
        <w:rPr>
          <w:rFonts w:ascii="Times New Roman" w:eastAsia="Times New Roman" w:hAnsi="Times New Roman"/>
          <w:b/>
          <w:lang w:val="es-MX"/>
        </w:rPr>
        <w:t>ATLANTIS S.A. DE C.V</w:t>
      </w:r>
      <w:r w:rsidRPr="00D138FF">
        <w:rPr>
          <w:rFonts w:ascii="Times New Roman" w:eastAsia="Times New Roman" w:hAnsi="Times New Roman"/>
          <w:lang w:val="es-MX"/>
        </w:rPr>
        <w:t>., asegurando que esta no tiene</w:t>
      </w:r>
      <w:r w:rsidRPr="00D138FF">
        <w:rPr>
          <w:rFonts w:ascii="Times New Roman" w:eastAsia="Times New Roman" w:hAnsi="Times New Roman"/>
          <w:b/>
          <w:lang w:val="es-MX"/>
        </w:rPr>
        <w:t xml:space="preserve"> </w:t>
      </w:r>
      <w:r w:rsidRPr="00D138FF">
        <w:rPr>
          <w:rFonts w:ascii="Times New Roman" w:eastAsia="Times New Roman" w:hAnsi="Times New Roman"/>
          <w:lang w:val="es-MX"/>
        </w:rPr>
        <w:t xml:space="preserve">la documentación legal que le acredite ser de su propiedad, y que no se haga uso de la pasarela para publicidad. En ese sentido el recurrente considera que dichas razones carecen de fundamento legal, ya que se cuentan con los comprobantes de crédito fiscal (CCF) que fueron emitidos por la empresa contratada para la construcción e instalación de las pasarelas antes mencionadas; y siendo que dichas estructuras por su forma deben ser rígidas, estables y resistentes, los materiales que sirvieron para su elaboración fueron adquiridos de forma separada contratando a la empresa que las llevaría a cabo. </w:t>
      </w:r>
      <w:r w:rsidRPr="00D138FF">
        <w:rPr>
          <w:rFonts w:ascii="Times New Roman" w:eastAsia="Times New Roman" w:hAnsi="Times New Roman"/>
          <w:b/>
          <w:lang w:val="es-MX"/>
        </w:rPr>
        <w:t xml:space="preserve">IV- </w:t>
      </w:r>
      <w:r w:rsidRPr="00D138FF">
        <w:rPr>
          <w:rFonts w:ascii="Times New Roman" w:eastAsia="Times New Roman" w:hAnsi="Times New Roman"/>
          <w:lang w:val="es-MX"/>
        </w:rPr>
        <w:t>Continúa expresando el recurrente</w:t>
      </w:r>
      <w:r w:rsidRPr="00D138FF">
        <w:rPr>
          <w:rFonts w:ascii="Times New Roman" w:eastAsia="Times New Roman" w:hAnsi="Times New Roman"/>
          <w:b/>
          <w:lang w:val="es-MX"/>
        </w:rPr>
        <w:t xml:space="preserve">, </w:t>
      </w:r>
      <w:r w:rsidRPr="00D138FF">
        <w:rPr>
          <w:rFonts w:ascii="Times New Roman" w:eastAsia="Times New Roman" w:hAnsi="Times New Roman"/>
          <w:lang w:val="es-MX"/>
        </w:rPr>
        <w:t>que siendo la naturaleza jurídica</w:t>
      </w:r>
      <w:r w:rsidRPr="00D138FF">
        <w:rPr>
          <w:rFonts w:ascii="Times New Roman" w:eastAsia="Times New Roman" w:hAnsi="Times New Roman"/>
          <w:b/>
          <w:lang w:val="es-MX"/>
        </w:rPr>
        <w:t xml:space="preserve">  </w:t>
      </w:r>
      <w:r w:rsidRPr="00D138FF">
        <w:rPr>
          <w:rFonts w:ascii="Times New Roman" w:eastAsia="Times New Roman" w:hAnsi="Times New Roman"/>
          <w:lang w:val="es-MX"/>
        </w:rPr>
        <w:t xml:space="preserve">de dichas estructuras metálicas es la de ser bienes muebles que por su fijeza se adjuntan o se incorporan a otros inmuebles, la forma de acreditar su titularidad no está sujeta a la formalidad de un instrumento público –sea Escritura Pública o instrumento privado autenticado-, sino por el contrario, puede probarse con otra clase de documentos, sea una factura o bien un comprobante de crédito fiscal e incluso una Declaración Jurada. De ahí que existiendo al menos uno de los comprobantes de que se ha hecho mérito en el expediente administrativo que lleva el Concejo Municipal, considera el recurrente que no existe razón por la cual se tuvo que excluir de ser conocido como punto de agenda, ya que lo que se busca es formalizar la entrega material de la estructura metálica instalada frente al Hospital Militar de esta ciudad y donarla a este municipio a fin de que se amplíe el número de bienes que son propiedad municipal, acrecentando así el patrimonio controlado de la Municipalidad; no existiendo ninguna otra intención que no sea la de obrar de forma responsable de las obligaciones que como contribuyente tiene la Sociedad recurrente.  </w:t>
      </w:r>
      <w:r w:rsidRPr="00D138FF">
        <w:rPr>
          <w:rFonts w:ascii="Times New Roman" w:eastAsia="Times New Roman" w:hAnsi="Times New Roman"/>
          <w:b/>
          <w:lang w:val="es-MX"/>
        </w:rPr>
        <w:t>V-</w:t>
      </w:r>
      <w:r w:rsidRPr="00D138FF">
        <w:rPr>
          <w:rFonts w:ascii="Times New Roman" w:eastAsia="Times New Roman" w:hAnsi="Times New Roman"/>
          <w:lang w:val="es-MX"/>
        </w:rPr>
        <w:t xml:space="preserve"> De acuerdo a lo establecido en el Artículo 136 inc. 3° del Código Municipal, se abrió a prueba por el término de cuatro días hábiles, debiendo el recurrente haber presentado en ese término la prueba que fundamente su petición; y dado que el recurrente no dejó lugar ubicado en ésta sede administrativa para efectos de oír notificaciones y tomando en cuenta que este Departamento le ha notificado resoluciones anteriores al señor GUSTAVO ROBERTO MUNGUIA CABRERA por medio de sus correos electrónicos los cuales son: </w:t>
      </w:r>
      <w:hyperlink r:id="rId11" w:history="1">
        <w:r w:rsidRPr="00D138FF">
          <w:rPr>
            <w:rFonts w:ascii="Times New Roman" w:eastAsia="Times New Roman" w:hAnsi="Times New Roman"/>
            <w:color w:val="000000"/>
            <w:u w:val="single"/>
            <w:lang w:val="es-MX"/>
          </w:rPr>
          <w:t>atlantissa2007@gmail.com</w:t>
        </w:r>
      </w:hyperlink>
      <w:r w:rsidRPr="00D138FF">
        <w:rPr>
          <w:rFonts w:ascii="Times New Roman" w:eastAsia="Times New Roman" w:hAnsi="Times New Roman"/>
          <w:color w:val="000000"/>
          <w:lang w:val="es-MX"/>
        </w:rPr>
        <w:t xml:space="preserve"> y </w:t>
      </w:r>
      <w:hyperlink r:id="rId12" w:history="1">
        <w:r w:rsidRPr="00D138FF">
          <w:rPr>
            <w:rFonts w:ascii="Times New Roman" w:eastAsia="Times New Roman" w:hAnsi="Times New Roman"/>
            <w:color w:val="000000"/>
            <w:u w:val="single"/>
            <w:lang w:val="es-MX"/>
          </w:rPr>
          <w:t>gmunguia1961@gmail.com</w:t>
        </w:r>
      </w:hyperlink>
      <w:r w:rsidRPr="00D138FF">
        <w:rPr>
          <w:rFonts w:ascii="Times New Roman" w:eastAsia="Times New Roman" w:hAnsi="Times New Roman"/>
          <w:color w:val="000000"/>
          <w:lang w:val="es-MX"/>
        </w:rPr>
        <w:t xml:space="preserve">; </w:t>
      </w:r>
      <w:r w:rsidRPr="00D138FF">
        <w:rPr>
          <w:rFonts w:ascii="Times New Roman" w:eastAsia="Times New Roman" w:hAnsi="Times New Roman"/>
          <w:lang w:val="es-MX"/>
        </w:rPr>
        <w:t xml:space="preserve">por lo que de conformidad a lo establecido en el Art. 178 del Código Procesal Civil y Mercantil se le notificó la apertura a prueba por dicho medio electrónico. </w:t>
      </w:r>
      <w:r w:rsidRPr="00D138FF">
        <w:rPr>
          <w:rFonts w:ascii="Times New Roman" w:eastAsia="Times New Roman" w:hAnsi="Times New Roman"/>
          <w:b/>
          <w:lang w:val="es-MX"/>
        </w:rPr>
        <w:t xml:space="preserve">VI- </w:t>
      </w:r>
      <w:r w:rsidRPr="00D138FF">
        <w:rPr>
          <w:rFonts w:ascii="Times New Roman" w:eastAsia="Times New Roman" w:hAnsi="Times New Roman"/>
          <w:lang w:val="es-MX"/>
        </w:rPr>
        <w:t xml:space="preserve">Que dentro del término mencionado en el párrafo anterior, la sociedad </w:t>
      </w:r>
      <w:r w:rsidRPr="00D138FF">
        <w:rPr>
          <w:rFonts w:ascii="Times New Roman" w:eastAsia="Times New Roman" w:hAnsi="Times New Roman"/>
          <w:b/>
          <w:lang w:val="es-MX"/>
        </w:rPr>
        <w:t>ATLANTIS S.A. DE C.V.</w:t>
      </w:r>
      <w:r w:rsidRPr="00D138FF">
        <w:rPr>
          <w:rFonts w:ascii="Times New Roman" w:eastAsia="Times New Roman" w:hAnsi="Times New Roman"/>
          <w:lang w:val="es-MX"/>
        </w:rPr>
        <w:t xml:space="preserve">, que se abrevia </w:t>
      </w:r>
      <w:r w:rsidRPr="00D138FF">
        <w:rPr>
          <w:rFonts w:ascii="Times New Roman" w:eastAsia="Times New Roman" w:hAnsi="Times New Roman"/>
          <w:b/>
          <w:lang w:val="es-MX"/>
        </w:rPr>
        <w:t>ATLANTISSA, S.A. de C.V.</w:t>
      </w:r>
      <w:r w:rsidRPr="00D138FF">
        <w:rPr>
          <w:rFonts w:ascii="Times New Roman" w:eastAsia="Times New Roman" w:hAnsi="Times New Roman"/>
          <w:lang w:val="es-MX"/>
        </w:rPr>
        <w:t xml:space="preserve">, por medio de su Administrador Único Propietario y Representante Legal </w:t>
      </w:r>
      <w:r w:rsidRPr="00D138FF">
        <w:rPr>
          <w:rFonts w:ascii="Times New Roman" w:eastAsia="Times New Roman" w:hAnsi="Times New Roman"/>
          <w:b/>
          <w:lang w:val="es-MX"/>
        </w:rPr>
        <w:t xml:space="preserve">GUSTAVO ROBERTO MUNGUIA CABRERA, </w:t>
      </w:r>
      <w:r w:rsidRPr="00D138FF">
        <w:rPr>
          <w:rFonts w:ascii="Times New Roman" w:eastAsia="Times New Roman" w:hAnsi="Times New Roman"/>
          <w:lang w:val="es-MX"/>
        </w:rPr>
        <w:t xml:space="preserve">contestó el traslado conferido y presentó prueba documental consistente en: a) Certificación de solicitud que en su oportunidad dirigió al señor Alcalde Municipal de esta ciudad en el año 2007, mediante la cual se formalizó el ofrecimiento de donación de tres estructuras metálicas o pasarelas, determinándose la ubicación de cada una de ellas. b) Fotocopia certificada del recibo de pago final del Ing. Carlos </w:t>
      </w:r>
      <w:proofErr w:type="spellStart"/>
      <w:r w:rsidRPr="00D138FF">
        <w:rPr>
          <w:rFonts w:ascii="Times New Roman" w:eastAsia="Times New Roman" w:hAnsi="Times New Roman"/>
          <w:lang w:val="es-MX"/>
        </w:rPr>
        <w:t>Nosthas</w:t>
      </w:r>
      <w:proofErr w:type="spellEnd"/>
      <w:r w:rsidRPr="00D138FF">
        <w:rPr>
          <w:rFonts w:ascii="Times New Roman" w:eastAsia="Times New Roman" w:hAnsi="Times New Roman"/>
          <w:lang w:val="es-MX"/>
        </w:rPr>
        <w:t xml:space="preserve"> por la construcción de la pasarela ya mencionada. c) Tres copias certificadas de las facturas de EEO en diferentes años las cuales fueron canceladas por </w:t>
      </w:r>
      <w:proofErr w:type="spellStart"/>
      <w:r w:rsidRPr="00D138FF">
        <w:rPr>
          <w:rFonts w:ascii="Times New Roman" w:eastAsia="Times New Roman" w:hAnsi="Times New Roman"/>
          <w:lang w:val="es-MX"/>
        </w:rPr>
        <w:t>Atlantissa</w:t>
      </w:r>
      <w:proofErr w:type="spellEnd"/>
      <w:r w:rsidRPr="00D138FF">
        <w:rPr>
          <w:rFonts w:ascii="Times New Roman" w:eastAsia="Times New Roman" w:hAnsi="Times New Roman"/>
          <w:lang w:val="es-MX"/>
        </w:rPr>
        <w:t xml:space="preserve"> S.A. de C.V., en que aparece como dirección de suministro en Pasarela frente al Hospital Militar de San Miguel. </w:t>
      </w:r>
      <w:r w:rsidRPr="00D138FF">
        <w:rPr>
          <w:rFonts w:ascii="Times New Roman" w:eastAsia="Times New Roman" w:hAnsi="Times New Roman"/>
          <w:b/>
          <w:lang w:val="es-MX"/>
        </w:rPr>
        <w:t>VII)</w:t>
      </w:r>
      <w:r w:rsidRPr="00D138FF">
        <w:rPr>
          <w:rFonts w:ascii="Times New Roman" w:eastAsia="Times New Roman" w:hAnsi="Times New Roman"/>
          <w:lang w:val="es-MX"/>
        </w:rPr>
        <w:t xml:space="preserve"> Así también el recurrente ofreció como prueba pericial, se realizara  reconocimiento o inspección de inmueble en el lugar donde se encuentra instalada la estructura o pasarela por parte  de los miembros de la comisión Municipal ampliada, o de un delegado de ésta, y verifiquen In Situ, las condiciones de instalación de la misma, realizando entrevistas a fuentes colaterales para conocer la titularidad de la misma y el uso a favor de terceros que prestan; ofrecieron la declaración de las personas que participaron en la fabricación e </w:t>
      </w:r>
      <w:r w:rsidRPr="00D138FF">
        <w:rPr>
          <w:rFonts w:ascii="Times New Roman" w:eastAsia="Times New Roman" w:hAnsi="Times New Roman"/>
          <w:lang w:val="es-MX"/>
        </w:rPr>
        <w:lastRenderedPageBreak/>
        <w:t xml:space="preserve">instalación de las pasarelas, para lo cual se señaló día y hora para ello. </w:t>
      </w:r>
      <w:r w:rsidRPr="00D138FF">
        <w:rPr>
          <w:rFonts w:ascii="Times New Roman" w:eastAsia="Times New Roman" w:hAnsi="Times New Roman"/>
          <w:b/>
          <w:lang w:val="es-MX"/>
        </w:rPr>
        <w:t>VII-</w:t>
      </w:r>
      <w:r w:rsidRPr="00D138FF">
        <w:rPr>
          <w:rFonts w:ascii="Times New Roman" w:eastAsia="Times New Roman" w:hAnsi="Times New Roman"/>
          <w:lang w:val="es-MX"/>
        </w:rPr>
        <w:t xml:space="preserve"> Este Departamento, en virtud de las facultades establecidas en el Acuerdo Municipal Número 8, Acta Número 10, de fecha 12/03/19, tuvo por recibido y admitido el escrito presentado por la sociedad </w:t>
      </w:r>
      <w:r w:rsidRPr="00D138FF">
        <w:rPr>
          <w:rFonts w:ascii="Times New Roman" w:eastAsia="Times New Roman" w:hAnsi="Times New Roman"/>
          <w:b/>
          <w:lang w:val="es-MX"/>
        </w:rPr>
        <w:t>ATLANTIS S.A. DE C.V.</w:t>
      </w:r>
      <w:r w:rsidRPr="00D138FF">
        <w:rPr>
          <w:rFonts w:ascii="Times New Roman" w:eastAsia="Times New Roman" w:hAnsi="Times New Roman"/>
          <w:lang w:val="es-MX"/>
        </w:rPr>
        <w:t xml:space="preserve">, que se abrevia </w:t>
      </w:r>
      <w:r w:rsidRPr="00D138FF">
        <w:rPr>
          <w:rFonts w:ascii="Times New Roman" w:eastAsia="Times New Roman" w:hAnsi="Times New Roman"/>
          <w:b/>
          <w:lang w:val="es-MX"/>
        </w:rPr>
        <w:t>ATLANTISSA, S.A. de C.V.</w:t>
      </w:r>
      <w:r w:rsidRPr="00D138FF">
        <w:rPr>
          <w:rFonts w:ascii="Times New Roman" w:eastAsia="Times New Roman" w:hAnsi="Times New Roman"/>
          <w:lang w:val="es-MX"/>
        </w:rPr>
        <w:t xml:space="preserve">, por medio de su Administrador Único Propietario y Representante Legal </w:t>
      </w:r>
      <w:r w:rsidRPr="00D138FF">
        <w:rPr>
          <w:rFonts w:ascii="Times New Roman" w:eastAsia="Times New Roman" w:hAnsi="Times New Roman"/>
          <w:b/>
          <w:lang w:val="es-MX"/>
        </w:rPr>
        <w:t xml:space="preserve">GUSTAVO ROBERTO MUNGUIA CABRERA; </w:t>
      </w:r>
      <w:r w:rsidRPr="00D138FF">
        <w:rPr>
          <w:rFonts w:ascii="Times New Roman" w:eastAsia="Times New Roman" w:hAnsi="Times New Roman"/>
          <w:lang w:val="es-MX"/>
        </w:rPr>
        <w:t>así también</w:t>
      </w:r>
      <w:r w:rsidRPr="00D138FF">
        <w:rPr>
          <w:rFonts w:ascii="Times New Roman" w:eastAsia="Times New Roman" w:hAnsi="Times New Roman"/>
          <w:b/>
          <w:lang w:val="es-MX"/>
        </w:rPr>
        <w:t xml:space="preserve"> </w:t>
      </w:r>
      <w:r w:rsidRPr="00D138FF">
        <w:rPr>
          <w:rFonts w:ascii="Times New Roman" w:eastAsia="Times New Roman" w:hAnsi="Times New Roman"/>
          <w:lang w:val="es-MX"/>
        </w:rPr>
        <w:t xml:space="preserve">se tuvo por admitida la prueba documental presentada. </w:t>
      </w:r>
      <w:r w:rsidRPr="00D138FF">
        <w:rPr>
          <w:rFonts w:ascii="Times New Roman" w:eastAsia="Times New Roman" w:hAnsi="Times New Roman"/>
          <w:b/>
          <w:lang w:val="es-MX"/>
        </w:rPr>
        <w:t>VIII-</w:t>
      </w:r>
      <w:r w:rsidRPr="00D138FF">
        <w:rPr>
          <w:rFonts w:ascii="Times New Roman" w:eastAsia="Times New Roman" w:hAnsi="Times New Roman"/>
          <w:lang w:val="es-MX"/>
        </w:rPr>
        <w:t xml:space="preserve"> En cuanto a la prueba pericial y testimonial ofrecida, se consideró la pertinencia de la misma; por lo que se señaló las NUEVE HORAS DEL DIA VIERNES 12 DE ABRIL DEL 2019, para realizar reconocimiento o inspección de inmueble en el lugar donde se encuentra instalada la estructura o pasarela que es en Carretera Panamericana, Avenida Roosevelt Frente al Hospital Militar, de esta ciudad de San Miguel, por lo que se notificó dicha resolución a la parte recurrente al correo electrónico que se tiene para tales efectos y a los miembros de la Comisión ampliada de Hacienda Pública Municipal y de Servicios Municipales, Turismo y Medio Ambiente, por medio del señor Secretario Municipal de esta Municipalidad; así también se envió memorándum al Departamento de Ingeniería y Proyectos de esta Municipalidad, a efecto de acompañar como peritos en el reconocimiento o inspección de inmueble en el lugar donde se encuentra instalada la estructura o pasarela objeto de este procedimiento administrativo. También se ordenó recibir declaración a las personas que ofreció el recurrente, que participaron en la fabricación e instalación de la pasarela antes mencionada; para lo cual se señaló las DIEZ HORAS CON TREINTA MINUTOS DEL DIA VIERNES 12 DE ABRIL DEL 2019, en la oficina del Departamento de Asesoría Legal, ubicada en Centro de Gobierno Municipal, Av. Roosevelt Sur, contiguo al ISSS en construcción. </w:t>
      </w:r>
      <w:r w:rsidRPr="00D138FF">
        <w:rPr>
          <w:rFonts w:ascii="Times New Roman" w:eastAsia="Times New Roman" w:hAnsi="Times New Roman"/>
          <w:b/>
          <w:lang w:val="es-MX"/>
        </w:rPr>
        <w:t>IX-</w:t>
      </w:r>
      <w:r w:rsidRPr="00D138FF">
        <w:rPr>
          <w:rFonts w:ascii="Times New Roman" w:eastAsia="Times New Roman" w:hAnsi="Times New Roman"/>
          <w:lang w:val="es-MX"/>
        </w:rPr>
        <w:t xml:space="preserve"> En Avenida Roosevelt Frente al Hospital Militar de esta ciudad de San Miguel, a las nueve horas del día viernes doce de abril de dos mil diecinueve, se realizó inspección en la pasarela ubicada en dicho lugar a efecto de corroborar su estado físico, haciéndose un recorrido de la misma se logró observar que la estructura se encuentra en uso de peatones y solo necesita algunos detalles que reparar, pero no impide el uso público de la misma ya que se encuentra en un buen porcentaje de buen estado físico; detalles que a criterio de los presentes son de estética; así también el recurrente se comprometió a darle refuerzo a las gradas de la misma ya que es parte del mantenimiento que debe tener periódicamente. </w:t>
      </w:r>
      <w:proofErr w:type="gramStart"/>
      <w:r w:rsidRPr="00D138FF">
        <w:rPr>
          <w:rFonts w:ascii="Times New Roman" w:eastAsia="Times New Roman" w:hAnsi="Times New Roman"/>
          <w:lang w:val="es-MX"/>
        </w:rPr>
        <w:t>Estuvieron</w:t>
      </w:r>
      <w:proofErr w:type="gramEnd"/>
      <w:r w:rsidRPr="00D138FF">
        <w:rPr>
          <w:rFonts w:ascii="Times New Roman" w:eastAsia="Times New Roman" w:hAnsi="Times New Roman"/>
          <w:lang w:val="es-MX"/>
        </w:rPr>
        <w:t xml:space="preserve"> presente en esta inspección el Lic. José Otoniel Zelaya Henríquez en su calidad de Jefe del Departamento de Asesoría Legal de esta Municipalidad, el Lic. Carlos Arturo Machado Vásquez, colaborador Jurídico del mismo Departamento; el Ing. Fredy Silva del Departamento de Ingeniería Y Proyectos de esta Municipalidad y la Licda. Enma Alicia Pineda Mayorga de Castro, Primera Regidora del Concejo Municipal y miembro de las Comisiones Servicios Municipales, Turismo y Medio Ambiente, Comisión de Hacienda Pública Municipal; el Ing. Carlos Eduardo </w:t>
      </w:r>
      <w:proofErr w:type="spellStart"/>
      <w:r w:rsidRPr="00D138FF">
        <w:rPr>
          <w:rFonts w:ascii="Times New Roman" w:eastAsia="Times New Roman" w:hAnsi="Times New Roman"/>
          <w:lang w:val="es-MX"/>
        </w:rPr>
        <w:t>Anastas</w:t>
      </w:r>
      <w:proofErr w:type="spellEnd"/>
      <w:r w:rsidRPr="00D138FF">
        <w:rPr>
          <w:rFonts w:ascii="Times New Roman" w:eastAsia="Times New Roman" w:hAnsi="Times New Roman"/>
          <w:lang w:val="es-MX"/>
        </w:rPr>
        <w:t xml:space="preserve"> Castillo conocido por Carlos Eduardo </w:t>
      </w:r>
      <w:proofErr w:type="spellStart"/>
      <w:r w:rsidRPr="00D138FF">
        <w:rPr>
          <w:rFonts w:ascii="Times New Roman" w:eastAsia="Times New Roman" w:hAnsi="Times New Roman"/>
          <w:lang w:val="es-MX"/>
        </w:rPr>
        <w:t>Nosthas</w:t>
      </w:r>
      <w:proofErr w:type="spellEnd"/>
      <w:r w:rsidRPr="00D138FF">
        <w:rPr>
          <w:rFonts w:ascii="Times New Roman" w:eastAsia="Times New Roman" w:hAnsi="Times New Roman"/>
          <w:lang w:val="es-MX"/>
        </w:rPr>
        <w:t xml:space="preserve"> quien construyó dicha pasarela y el</w:t>
      </w:r>
      <w:r w:rsidRPr="00D138FF">
        <w:rPr>
          <w:rFonts w:ascii="Times New Roman" w:eastAsia="Times New Roman" w:hAnsi="Times New Roman"/>
          <w:b/>
          <w:lang w:val="es-MX"/>
        </w:rPr>
        <w:t xml:space="preserve"> </w:t>
      </w:r>
      <w:r w:rsidRPr="00D138FF">
        <w:rPr>
          <w:rFonts w:ascii="Times New Roman" w:eastAsia="Times New Roman" w:hAnsi="Times New Roman"/>
          <w:lang w:val="es-MX"/>
        </w:rPr>
        <w:t xml:space="preserve">Lic. Gustavo Roberto Munguía Cabrera, Representante Legal de ATLANTISSA S.A. DE C.V. </w:t>
      </w:r>
      <w:r w:rsidRPr="00D138FF">
        <w:rPr>
          <w:rFonts w:ascii="Times New Roman" w:eastAsia="Times New Roman" w:hAnsi="Times New Roman"/>
          <w:b/>
          <w:lang w:val="es-MX"/>
        </w:rPr>
        <w:t xml:space="preserve">X- </w:t>
      </w:r>
      <w:r w:rsidRPr="00D138FF">
        <w:rPr>
          <w:rFonts w:ascii="Times New Roman" w:eastAsia="Times New Roman" w:hAnsi="Times New Roman"/>
          <w:lang w:val="es-MX"/>
        </w:rPr>
        <w:t xml:space="preserve">Que en el Departamento de Asesoría Legal, de la Alcaldía Municipal de San Miguel, a las diez horas con treinta minutos del día doce de abril de dos mil diecinueve, se recibió la declaración del testigo ofrecido por el recurrente el Ing. Carlos Eduardo </w:t>
      </w:r>
      <w:proofErr w:type="spellStart"/>
      <w:r w:rsidRPr="00D138FF">
        <w:rPr>
          <w:rFonts w:ascii="Times New Roman" w:eastAsia="Times New Roman" w:hAnsi="Times New Roman"/>
          <w:lang w:val="es-MX"/>
        </w:rPr>
        <w:t>Anastas</w:t>
      </w:r>
      <w:proofErr w:type="spellEnd"/>
      <w:r w:rsidRPr="00D138FF">
        <w:rPr>
          <w:rFonts w:ascii="Times New Roman" w:eastAsia="Times New Roman" w:hAnsi="Times New Roman"/>
          <w:lang w:val="es-MX"/>
        </w:rPr>
        <w:t xml:space="preserve"> Castillo conocido por Carlos Eduardo </w:t>
      </w:r>
      <w:proofErr w:type="spellStart"/>
      <w:r w:rsidRPr="00D138FF">
        <w:rPr>
          <w:rFonts w:ascii="Times New Roman" w:eastAsia="Times New Roman" w:hAnsi="Times New Roman"/>
          <w:lang w:val="es-MX"/>
        </w:rPr>
        <w:t>Nosthas</w:t>
      </w:r>
      <w:proofErr w:type="spellEnd"/>
      <w:r w:rsidRPr="00D138FF">
        <w:rPr>
          <w:rFonts w:ascii="Times New Roman" w:eastAsia="Times New Roman" w:hAnsi="Times New Roman"/>
          <w:lang w:val="es-MX"/>
        </w:rPr>
        <w:t>, quien fue identificado en legal forma en el presente procedimiento administrativo, manifestando en lo medular: “Que trabaja como ingeniero civil en el ramo de la construcción en general, que la sociedad</w:t>
      </w:r>
      <w:r w:rsidRPr="00D138FF">
        <w:rPr>
          <w:rFonts w:ascii="Times New Roman" w:eastAsia="Times New Roman" w:hAnsi="Times New Roman"/>
          <w:b/>
          <w:lang w:val="es-MX"/>
        </w:rPr>
        <w:t xml:space="preserve"> ATLANTIS S.A. DE C.V. </w:t>
      </w:r>
      <w:r w:rsidRPr="00D138FF">
        <w:rPr>
          <w:rFonts w:ascii="Times New Roman" w:eastAsia="Times New Roman" w:hAnsi="Times New Roman"/>
          <w:lang w:val="es-MX"/>
        </w:rPr>
        <w:t xml:space="preserve">lo contrató en el año dos mil tres en noviembre de ese año, para la construcción de una pasarela ubicada en avenida Roosevelt  frente al Hospital Militar de la ciudad de San Miguel; que el dicente estuvo a cargo de la construcción de toda la mencionada pasarela, que la finalización de la construcción de dicha pasarela terminó aproximadamente en marzo de dos mil cuatro; que dicha construcción estuvo avalada en su </w:t>
      </w:r>
      <w:r w:rsidRPr="00D138FF">
        <w:rPr>
          <w:rFonts w:ascii="Times New Roman" w:eastAsia="Times New Roman" w:hAnsi="Times New Roman"/>
          <w:lang w:val="es-MX"/>
        </w:rPr>
        <w:lastRenderedPageBreak/>
        <w:t>momento por el Departamento de Ingeniería de esta Municipalidad de San Miguel, haciéndole mejoras en el año dos mil seis para mejorar la visibilidad y seguridad del usuario; sigue manifestando el dicente que sí firmaron contrato pero como fue hace bastante tiempo en este instante no lo tiene, pero confirma que la mencionada pasarela es propiedad de la</w:t>
      </w:r>
      <w:r w:rsidRPr="00D138FF">
        <w:rPr>
          <w:rFonts w:ascii="Times New Roman" w:eastAsia="Times New Roman" w:hAnsi="Times New Roman"/>
          <w:b/>
          <w:lang w:val="es-MX"/>
        </w:rPr>
        <w:t xml:space="preserve"> </w:t>
      </w:r>
      <w:r w:rsidRPr="00D138FF">
        <w:rPr>
          <w:rFonts w:ascii="Times New Roman" w:eastAsia="Times New Roman" w:hAnsi="Times New Roman"/>
          <w:lang w:val="es-MX"/>
        </w:rPr>
        <w:t>sociedad</w:t>
      </w:r>
      <w:r w:rsidRPr="00D138FF">
        <w:rPr>
          <w:rFonts w:ascii="Times New Roman" w:eastAsia="Times New Roman" w:hAnsi="Times New Roman"/>
          <w:b/>
          <w:lang w:val="es-MX"/>
        </w:rPr>
        <w:t xml:space="preserve"> ATLANTIS S.A. DE C.V. </w:t>
      </w:r>
      <w:r w:rsidRPr="00D138FF">
        <w:rPr>
          <w:rFonts w:ascii="Times New Roman" w:eastAsia="Times New Roman" w:hAnsi="Times New Roman"/>
          <w:lang w:val="es-MX"/>
        </w:rPr>
        <w:t xml:space="preserve">y quien lo contrató fue el Lic. </w:t>
      </w:r>
      <w:r w:rsidRPr="00D138FF">
        <w:rPr>
          <w:rFonts w:ascii="Times New Roman" w:eastAsia="Times New Roman" w:hAnsi="Times New Roman"/>
          <w:b/>
          <w:lang w:val="es-MX"/>
        </w:rPr>
        <w:t>GUSTAVO ROBERTO MUNGUIA CABRERA.</w:t>
      </w:r>
      <w:r w:rsidRPr="00D138FF">
        <w:rPr>
          <w:rFonts w:ascii="Times New Roman" w:eastAsia="Times New Roman" w:hAnsi="Times New Roman"/>
          <w:lang w:val="es-MX"/>
        </w:rPr>
        <w:t xml:space="preserve"> Que desconoce el motivo por lo que antes no se legalizó la donación a la Municipalidad de la mencionada pasarela”. </w:t>
      </w:r>
      <w:r w:rsidRPr="00D138FF">
        <w:rPr>
          <w:rFonts w:ascii="Times New Roman" w:eastAsia="Times New Roman" w:hAnsi="Times New Roman"/>
          <w:b/>
          <w:lang w:val="es-MX"/>
        </w:rPr>
        <w:t xml:space="preserve">XI- </w:t>
      </w:r>
      <w:r w:rsidRPr="00D138FF">
        <w:rPr>
          <w:rFonts w:ascii="Times New Roman" w:eastAsia="Times New Roman" w:hAnsi="Times New Roman"/>
          <w:lang w:val="es-MX"/>
        </w:rPr>
        <w:t xml:space="preserve">De toda la prueba presentada y admitida en el presente procedimiento administrativo en conjunto con la documentación ya incorporada al expediente administrativo en poder de esta Municipalidad, hacemos el siguiente análisis:  a) Se ha logrado establecer fehacientemente la personería y la representación legal con la que actúa la sociedad ATLANTIS S.A. DE C.V. mediante la siguiente documentación: Copia Certificada de Testimonio de Escritura Pública de Constitución de la Sociedad Atlantis, Sociedad Anónima de Capital Variable, que se abrevia ATLANTISSA, S.A. de C.V.; Copia Certificada de NIT y de Registro de Contribuyente de la Sociedad Atlantis, Sociedad Anónima de Capital Variable, que se abrevia ATLANTISSA, S.A. de C.V.; Copia Certificada vigente de Credencial de elección de Administrador Único Propietario de la Sociedad, inscrita en el Registro de Comercio el día 24/10/17; Copia Certificada de DUI y NIT del Representante Legal de la Sociedad Atlantis, Sociedad Anónima de Capital Variable, que se abrevia ATLANTISSA, S.A. de C.V., Lic. Gustavo Roberto Munguía Cabrera. b) En cuanto a la acreditación de propiedad de la pasarela a favor de la sociedad ATLANTIS S.A. DE C.V. se ha tenido a la vista lo siguiente: a) Certificación de solicitud que en su oportunidad dirigió al señor alcalde Municipal de esta ciudad en el año 2007, mediante la cual se formalizó el ofrecimiento de donación de tres estructuras metálicas o pasarelas, determinándose la ubicación de cada una de ellas. b) Fotocopia certificada del recibo de pago final del Ing. Carlos </w:t>
      </w:r>
      <w:proofErr w:type="spellStart"/>
      <w:r w:rsidRPr="00D138FF">
        <w:rPr>
          <w:rFonts w:ascii="Times New Roman" w:eastAsia="Times New Roman" w:hAnsi="Times New Roman"/>
          <w:lang w:val="es-MX"/>
        </w:rPr>
        <w:t>Nosthas</w:t>
      </w:r>
      <w:proofErr w:type="spellEnd"/>
      <w:r w:rsidRPr="00D138FF">
        <w:rPr>
          <w:rFonts w:ascii="Times New Roman" w:eastAsia="Times New Roman" w:hAnsi="Times New Roman"/>
          <w:lang w:val="es-MX"/>
        </w:rPr>
        <w:t xml:space="preserve"> por la construcción de la pasarela ya mencionada. c) Tres copias certificadas de las facturas de EEO en diferentes años las cuales fueron canceladas por </w:t>
      </w:r>
      <w:proofErr w:type="spellStart"/>
      <w:r w:rsidRPr="00D138FF">
        <w:rPr>
          <w:rFonts w:ascii="Times New Roman" w:eastAsia="Times New Roman" w:hAnsi="Times New Roman"/>
          <w:lang w:val="es-MX"/>
        </w:rPr>
        <w:t>Atlantissa</w:t>
      </w:r>
      <w:proofErr w:type="spellEnd"/>
      <w:r w:rsidRPr="00D138FF">
        <w:rPr>
          <w:rFonts w:ascii="Times New Roman" w:eastAsia="Times New Roman" w:hAnsi="Times New Roman"/>
          <w:lang w:val="es-MX"/>
        </w:rPr>
        <w:t xml:space="preserve"> S.A. de C.V., en que aparece como dirección de suministro en Pasarela frente al Hospital Militar de San Miguel.  d) Copias simples de dos recibos de ingreso de pagos hechos a esta Municipalidad por la Sociedad Atlantis, Sociedad Anónima de Capital Variable, por el valor de Licencias de Vallas Publicitarias en la que aparece la pasarela antes mencionada, recibos de ingreso números 0720457 de fecha 23/01/13 y 152620 de fecha 09/06/14. e) Declaración Jurada por medio de la cual se hace constar que la pasarela antes determinada, es propiedad de la Sociedad Atlantis, Sociedad Anónima de Capital Variable, quedando establecido en dicha declaración jurada que se exime de responsabilidad a la Municipalidad de San Miguel de futuros reclamos de terceros en relación a la propiedad de la mencionada pasarela. Agregado a la documentación antes mencionada se tiene, la Solvencia Municipal de fecha 20/11/18, en la se demuestra que la Sociedad Atlantis, Sociedad Anónima de Capital Variable, que se abrevia ATLANTISSA, S.A. de C.V., esta solvente de pagos de impuestos y Tasas con esta Municipalidad de San Miguel hasta esa fecha. En virtud de todo lo antes detallado, y la prueba documental, testimonial y pericial presentada, queda establecido que la pasarela antes determinada, es propiedad de la Sociedad Atlantis, Sociedad Anónima de Capital Variable, que se abrevia ATLANTISSA, S.A. de C.V. por lo que queda a criterio del Honorable Concejo Municipal aceptar la Donación que hace la Sociedad Atlantis, Sociedad Anónima de Capital Variable, que se abrevia ATLANTISSA, S.A. de C.V., y en los términos por ella expresados, de la Pasarela ubicada en Avenida Roosevelt, Frente al Hospital Militar de esta ciudad de San Miguel, ya que, como antes se ha mencionado, hasta la fecha no existe Escritura de Donación de la misma a favor de la Municipalidad no obstante haberse construido en el año 2003. Así mismo previo a la aceptación de la donación de dicha pasarela y teniéndose la certeza legal que será aceptada, la Sociedad Atlantis, Sociedad Anónima de </w:t>
      </w:r>
      <w:r w:rsidRPr="00D138FF">
        <w:rPr>
          <w:rFonts w:ascii="Times New Roman" w:eastAsia="Times New Roman" w:hAnsi="Times New Roman"/>
          <w:lang w:val="es-MX"/>
        </w:rPr>
        <w:lastRenderedPageBreak/>
        <w:t xml:space="preserve">Capital Variable, que se abrevia ATLANTISSA, S.A. de C.V. se compromete a hacerle los arreglos necesarios a la misma para entregarla en perfectas condiciones, no obstante actualmente se encuentra en uso de peatones y solo necesita algunos detalles que reparar, pero no impide el uso público de la misma ya que se encuentra en un buen porcentaje de buen estado físico. Así mi recomendable, Licenciado José Otoniel Zelaya Henríquez Jefe del Departamento de Asesoría Legal Alcaldía Municipal de San Miguel. </w:t>
      </w:r>
      <w:r w:rsidRPr="00D138FF">
        <w:rPr>
          <w:rFonts w:ascii="Times New Roman" w:eastAsia="Times New Roman" w:hAnsi="Times New Roman"/>
          <w:b/>
          <w:lang w:val="es-MX"/>
        </w:rPr>
        <w:t>Al respecto los señores funcionarios Municipales presentes de ambas Comisiones, recomiendan:</w:t>
      </w:r>
      <w:r w:rsidRPr="00D138FF">
        <w:rPr>
          <w:rFonts w:ascii="Times New Roman" w:eastAsia="Times New Roman" w:hAnsi="Times New Roman"/>
          <w:lang w:val="es-MX"/>
        </w:rPr>
        <w:t xml:space="preserve"> Aceptar la donación que hace la Sociedad Atlantis, Sociedad Anónima de Capital Variable, que se abrevia ATLANTISSA, S.A. de C.V., de la Pasarela ubicada en Avenida Roosevelt, Frente al Hospital Militar de esta Ciudad de San Miguel, porque es muy útil para la población.- En inspección realizada por dichas Comisiones, se comprobó el uso que los ciudadanos hacen de dicha estructura, en tal sentido, en razón del bien común protegiendo la seguridad de los peatones, estas Comisiones recomiendan aceptar la donación de dicha pasarela. Y no habiendo más que hacer constar firmamos la presente acta. </w:t>
      </w:r>
      <w:r w:rsidRPr="00D138FF">
        <w:rPr>
          <w:rFonts w:ascii="Times New Roman" w:eastAsia="Times New Roman" w:hAnsi="Times New Roman"/>
          <w:b/>
          <w:lang w:val="es-MX"/>
        </w:rPr>
        <w:t xml:space="preserve">Comisión de Servicios Municipales Turismo Municipales y Medio Ambiente. </w:t>
      </w:r>
      <w:r w:rsidRPr="00D138FF">
        <w:rPr>
          <w:rFonts w:ascii="Times New Roman" w:eastAsia="Times New Roman" w:hAnsi="Times New Roman"/>
          <w:lang w:val="es-MX"/>
        </w:rPr>
        <w:t xml:space="preserve">Sr. Rafael Antonio Argueta. 5° Regidor Propietario. (Coordinador de la Comisión Servicios Municipales Turismo y Medio Ambiente), Licda. Enma Alicia Pineda Mayorga de Castro. (Alcaldesa Municipal en Funciones del 26/05/2019 al 05/06/2019), </w:t>
      </w:r>
      <w:r w:rsidRPr="00D138FF">
        <w:rPr>
          <w:rFonts w:ascii="Times New Roman" w:eastAsia="Times New Roman" w:hAnsi="Times New Roman"/>
          <w:b/>
          <w:lang w:val="es-MX"/>
        </w:rPr>
        <w:t>Comisión de Hacienda Pública Municipal.</w:t>
      </w:r>
      <w:r w:rsidRPr="00D138FF">
        <w:rPr>
          <w:rFonts w:ascii="Times New Roman" w:eastAsia="Times New Roman" w:hAnsi="Times New Roman"/>
          <w:lang w:val="es-MX"/>
        </w:rPr>
        <w:t xml:space="preserve"> Dr. Juan Antonio Bustillo Mendoza. 6° Regidor Propietario. (Coordinador de la Comisión Hacienda Pública Municipal), Licda. Enma Alicia Pineda Mayorga de Castro. (Alcaldesa Municipal en Funciones del 26/05/2019 al 05/06/2019). </w:t>
      </w:r>
      <w:r w:rsidRPr="00D138FF">
        <w:rPr>
          <w:rFonts w:ascii="Times New Roman" w:eastAsia="Calibri" w:hAnsi="Times New Roman"/>
          <w:lang w:val="es-MX"/>
        </w:rPr>
        <w:t xml:space="preserve">Se tiene expediente de las diligencias respectivas. </w:t>
      </w:r>
      <w:r w:rsidRPr="00D138FF">
        <w:rPr>
          <w:rFonts w:ascii="Times New Roman" w:eastAsia="Times New Roman" w:hAnsi="Times New Roman"/>
          <w:lang w:val="es-MX"/>
        </w:rPr>
        <w:t xml:space="preserve">Con el aval de los señores Síndico Municipal Lic. José Ebanan Quintanilla Gómez; y </w:t>
      </w:r>
      <w:r w:rsidRPr="00D138FF">
        <w:rPr>
          <w:rFonts w:ascii="Times New Roman" w:eastAsia="Times New Roman" w:hAnsi="Times New Roman"/>
          <w:spacing w:val="-8"/>
          <w:lang w:val="es-MX"/>
        </w:rPr>
        <w:t>Concejal Sr. Rafael Antonio Argueta.- El señor Concejal Ing. Jesús Orlando González Hernández, manifiesta</w:t>
      </w:r>
      <w:r w:rsidRPr="00D138FF">
        <w:rPr>
          <w:rFonts w:ascii="Times New Roman" w:eastAsia="Times New Roman" w:hAnsi="Times New Roman"/>
          <w:lang w:val="es-MX"/>
        </w:rPr>
        <w:t>: El que persevera triunfa, este problema lleva una serie de notas que han mandado al Concejo Municipal, y al final ellos salieron con lo que habían planteado inicialmente, lo que no queda claro, es el usufructo o la explotación comercial de esa pasarela; y el mantenimiento, será la Alcaldía Municipal o el que dona, me gustaría que le agreguen esa parte del usufructo de esa pasarela; y mantenimiento, son dos puntos determinantes que deben estar explícitos los compromisos.- El señor Concejal Lic. Mario Ernesto Portillo Arévalo, pregunta: ¿Esa empresa está solvente con la Alcaldía Municipal</w:t>
      </w:r>
      <w:proofErr w:type="gramStart"/>
      <w:r w:rsidRPr="00D138FF">
        <w:rPr>
          <w:rFonts w:ascii="Times New Roman" w:eastAsia="Times New Roman" w:hAnsi="Times New Roman"/>
          <w:lang w:val="es-MX"/>
        </w:rPr>
        <w:t>?.</w:t>
      </w:r>
      <w:proofErr w:type="gramEnd"/>
      <w:r w:rsidRPr="00D138FF">
        <w:rPr>
          <w:rFonts w:ascii="Times New Roman" w:eastAsia="Times New Roman" w:hAnsi="Times New Roman"/>
          <w:lang w:val="es-MX"/>
        </w:rPr>
        <w:t xml:space="preserve">- La señora Concejal Licda. Enma Alicia Pineda Mayorga de Castro, manifiesta: Ellos lo que piden es el derecho exclusivo para publicidad.- El señor Concejal Lic. Mario Ernesto Portillo Arévalo, pregunta: ¿Qué es lo que van a donar?, porque si es donación, todo lo que está en esa pasarela, es de la municipalidad.- El señor Concejal Cap. Mauricio Ernesto Campos Martínez, manifiesta: No establece cuanto es el valor de la donación.- El señor Alcalde Municipal Lic. Miguel </w:t>
      </w:r>
      <w:proofErr w:type="spellStart"/>
      <w:r w:rsidRPr="00D138FF">
        <w:rPr>
          <w:rFonts w:ascii="Times New Roman" w:eastAsia="Times New Roman" w:hAnsi="Times New Roman"/>
          <w:lang w:val="es-MX"/>
        </w:rPr>
        <w:t>Angel</w:t>
      </w:r>
      <w:proofErr w:type="spellEnd"/>
      <w:r w:rsidRPr="00D138FF">
        <w:rPr>
          <w:rFonts w:ascii="Times New Roman" w:eastAsia="Times New Roman" w:hAnsi="Times New Roman"/>
          <w:lang w:val="es-MX"/>
        </w:rPr>
        <w:t xml:space="preserve"> Pereira Ayala, propone: Retirar el punto de la agenda de esta sesión y traerlo con más claridad.- El señor Síndico Municipal Lic. José Ebanan Quintanilla Gómez, manifiesta: La Comisión que ve este punto, recomiende puntualmente los aspectos del usufructo o explotación comercial de esa pasarela; y el mantenimiento.- El señor Concejal Ing. Jesús Orlando González Hernández, manifiesta: Se formó otra Comisión por encima de ésta;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MX"/>
        </w:rPr>
        <w:t>ocho votos, ACUERDA</w:t>
      </w:r>
      <w:r w:rsidRPr="00D138FF">
        <w:rPr>
          <w:rFonts w:ascii="Times New Roman" w:eastAsia="Arial Unicode MS" w:hAnsi="Times New Roman"/>
          <w:b/>
          <w:lang w:val="es-MX"/>
        </w:rPr>
        <w:t xml:space="preserve">: </w:t>
      </w:r>
      <w:r w:rsidRPr="00D138FF">
        <w:rPr>
          <w:rFonts w:ascii="Times New Roman" w:eastAsia="Arial Unicode MS" w:hAnsi="Times New Roman"/>
          <w:lang w:val="es-MX"/>
        </w:rPr>
        <w:t>R</w:t>
      </w:r>
      <w:r w:rsidRPr="00D138FF">
        <w:rPr>
          <w:rFonts w:ascii="Times New Roman" w:eastAsia="Times New Roman" w:hAnsi="Times New Roman"/>
          <w:bCs/>
          <w:lang w:val="es-MX"/>
        </w:rPr>
        <w:t xml:space="preserve">etirar el punto del numeral ocho de la agenda de esta sesión antes descrito, para que las Comisiones: </w:t>
      </w:r>
      <w:r w:rsidRPr="00D138FF">
        <w:rPr>
          <w:rFonts w:ascii="Times New Roman" w:eastAsia="Times New Roman" w:hAnsi="Times New Roman"/>
          <w:lang w:val="es-MX"/>
        </w:rPr>
        <w:t>Comisión de Servicios Municipales Turismo Municipales y Medio Ambiente; y Comisión de Hacienda Pública Municipal, puntualicen sobre los aspectos del usufructo o explotación comercial de la pasarela; y el mantenimiento de la misma</w:t>
      </w:r>
      <w:r w:rsidRPr="00D138FF">
        <w:rPr>
          <w:rFonts w:ascii="Times New Roman" w:eastAsia="Times New Roman" w:hAnsi="Times New Roman"/>
          <w:b/>
          <w:bCs/>
          <w:lang w:val="es-MX"/>
        </w:rPr>
        <w:t>.-</w:t>
      </w:r>
      <w:r w:rsidRPr="00D138FF">
        <w:rPr>
          <w:rFonts w:ascii="Times New Roman" w:eastAsia="Times New Roman" w:hAnsi="Times New Roman"/>
          <w:b/>
          <w:sz w:val="27"/>
          <w:szCs w:val="27"/>
          <w:lang w:val="es-MX"/>
        </w:rPr>
        <w:t xml:space="preserve"> </w:t>
      </w:r>
      <w:r w:rsidRPr="00D138FF">
        <w:rPr>
          <w:rFonts w:ascii="Times New Roman" w:eastAsia="Times New Roman" w:hAnsi="Times New Roman"/>
          <w:b/>
          <w:lang w:val="es-MX"/>
        </w:rPr>
        <w:t>CERTIFÍQUESE Y NOTIFIQUESE.</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ACUERDO NÚMERO SEIS</w:t>
      </w:r>
      <w:r w:rsidRPr="00D138FF">
        <w:rPr>
          <w:rFonts w:ascii="Times New Roman" w:eastAsia="Times New Roman" w:hAnsi="Times New Roman"/>
          <w:lang w:val="es-MX"/>
        </w:rPr>
        <w:t xml:space="preserve">.- El Concejo Municipal, </w:t>
      </w:r>
      <w:r w:rsidRPr="00D138FF">
        <w:rPr>
          <w:rFonts w:ascii="Times New Roman" w:eastAsia="Times New Roman" w:hAnsi="Times New Roman"/>
          <w:b/>
          <w:lang w:val="es-MX"/>
        </w:rPr>
        <w:t>CONSIDERANDO:</w:t>
      </w:r>
      <w:r w:rsidRPr="00D138FF">
        <w:rPr>
          <w:rFonts w:ascii="Times New Roman" w:eastAsia="Times New Roman" w:hAnsi="Times New Roman"/>
          <w:lang w:val="es-MX"/>
        </w:rPr>
        <w:t xml:space="preserve"> Visto y deliberado el punto del numeral </w:t>
      </w:r>
      <w:r w:rsidRPr="00D138FF">
        <w:rPr>
          <w:rFonts w:ascii="Times New Roman" w:eastAsia="Times New Roman" w:hAnsi="Times New Roman"/>
          <w:b/>
          <w:lang w:val="es-MX"/>
        </w:rPr>
        <w:t xml:space="preserve">9 </w:t>
      </w:r>
      <w:r w:rsidRPr="00D138FF">
        <w:rPr>
          <w:rFonts w:ascii="Times New Roman" w:eastAsia="Times New Roman" w:hAnsi="Times New Roman"/>
          <w:lang w:val="es-MX"/>
        </w:rPr>
        <w:t>de la agenda:</w:t>
      </w:r>
      <w:r w:rsidRPr="00D138FF">
        <w:rPr>
          <w:rFonts w:ascii="Times New Roman" w:eastAsia="Times New Roman" w:hAnsi="Times New Roman"/>
          <w:sz w:val="27"/>
          <w:szCs w:val="27"/>
          <w:lang w:val="es-MX"/>
        </w:rPr>
        <w:t xml:space="preserve"> </w:t>
      </w:r>
      <w:r w:rsidRPr="00D138FF">
        <w:rPr>
          <w:rFonts w:ascii="Times New Roman" w:eastAsia="Times New Roman" w:hAnsi="Times New Roman"/>
          <w:lang w:val="es-MX"/>
        </w:rPr>
        <w:t xml:space="preserve">Memorándum de fecha 04/07/2019 enviado </w:t>
      </w:r>
      <w:r w:rsidRPr="00D138FF">
        <w:rPr>
          <w:rFonts w:ascii="Times New Roman" w:eastAsia="Times New Roman" w:hAnsi="Times New Roman"/>
          <w:lang w:val="es-MX"/>
        </w:rPr>
        <w:lastRenderedPageBreak/>
        <w:t xml:space="preserve">por la Licda. Sucely Marcela Argueta Molina Jefe del Departamento de Contabilidad de esta Municipalidad: </w:t>
      </w:r>
      <w:r w:rsidRPr="00D138FF">
        <w:rPr>
          <w:rFonts w:ascii="Times New Roman" w:eastAsia="Arial Unicode MS" w:hAnsi="Times New Roman"/>
          <w:lang w:val="es-MX"/>
        </w:rPr>
        <w:t xml:space="preserve">Remite Decreto Municipal No. 07 de reforma al Presupuesto Municipal 2019, para reclasificar objetos específicos e incluir la devolución de fondos aportados para el proyecto ILUMINACIÓN DEL ESTADIO JUAN FRANCISCO BARRAZA al FISDL; y fondos provenientes del FISDL para acompañamiento a familias y personas adultas mayores. </w:t>
      </w:r>
      <w:r w:rsidRPr="00D138FF">
        <w:rPr>
          <w:rFonts w:ascii="Times New Roman" w:eastAsia="Times New Roman" w:hAnsi="Times New Roman"/>
          <w:lang w:val="es-MX"/>
        </w:rPr>
        <w:t xml:space="preserve">Con el aval de los señores Síndico Municipal Lic. José Ebanan Quintanilla Gómez; y </w:t>
      </w:r>
      <w:r w:rsidRPr="00D138FF">
        <w:rPr>
          <w:rFonts w:ascii="Times New Roman" w:eastAsia="Times New Roman" w:hAnsi="Times New Roman"/>
          <w:spacing w:val="-8"/>
          <w:lang w:val="es-MX"/>
        </w:rPr>
        <w:t>Concejal Sr. Rafael Antonio Argueta</w:t>
      </w:r>
      <w:r w:rsidRPr="00D138FF">
        <w:rPr>
          <w:rFonts w:ascii="Times New Roman" w:eastAsia="Times New Roman" w:hAnsi="Times New Roman"/>
          <w:sz w:val="22"/>
          <w:szCs w:val="22"/>
          <w:lang w:val="es-MX"/>
        </w:rPr>
        <w:t xml:space="preserve">; </w:t>
      </w:r>
      <w:r w:rsidRPr="00D138FF">
        <w:rPr>
          <w:rFonts w:ascii="Times New Roman" w:eastAsia="Times New Roman" w:hAnsi="Times New Roman"/>
          <w:lang w:val="es-MX"/>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MX"/>
        </w:rPr>
        <w:t xml:space="preserve">ocho votos, ACUERDA: </w:t>
      </w:r>
      <w:r w:rsidRPr="00D138FF">
        <w:rPr>
          <w:rFonts w:ascii="Times New Roman" w:eastAsia="Arial Unicode MS" w:hAnsi="Times New Roman"/>
          <w:lang w:val="es-MX"/>
        </w:rPr>
        <w:t>Aprobar el Decreto Municipal N° 07 de reforma al Presupuesto Municipal 2019</w:t>
      </w:r>
      <w:r w:rsidRPr="00D138FF">
        <w:rPr>
          <w:rFonts w:ascii="Times New Roman" w:eastAsia="Times New Roman" w:hAnsi="Times New Roman"/>
          <w:lang w:val="es-MX"/>
        </w:rPr>
        <w:t xml:space="preserve">, </w:t>
      </w:r>
      <w:r w:rsidRPr="00D138FF">
        <w:rPr>
          <w:rFonts w:ascii="Times New Roman" w:eastAsia="Arial Unicode MS" w:hAnsi="Times New Roman"/>
          <w:lang w:val="es-MX"/>
        </w:rPr>
        <w:t>que</w:t>
      </w:r>
      <w:r w:rsidRPr="00D138FF">
        <w:rPr>
          <w:rFonts w:ascii="Times New Roman" w:eastAsia="Arial Unicode MS" w:hAnsi="Times New Roman"/>
          <w:b/>
          <w:bCs/>
          <w:lang w:val="es-MX"/>
        </w:rPr>
        <w:t xml:space="preserve"> </w:t>
      </w:r>
      <w:r w:rsidRPr="00D138FF">
        <w:rPr>
          <w:rFonts w:ascii="Times New Roman" w:eastAsia="Arial Unicode MS" w:hAnsi="Times New Roman"/>
          <w:lang w:val="es-MX"/>
        </w:rPr>
        <w:t>se detalla:</w:t>
      </w:r>
    </w:p>
    <w:p w:rsidR="00D138FF" w:rsidRPr="00D138FF" w:rsidRDefault="00D138FF" w:rsidP="00D138FF">
      <w:pPr>
        <w:widowControl/>
        <w:autoSpaceDE/>
        <w:autoSpaceDN/>
        <w:adjustRightInd/>
        <w:ind w:right="425"/>
        <w:jc w:val="both"/>
        <w:rPr>
          <w:rFonts w:ascii="Times New Roman" w:eastAsia="Times New Roman" w:hAnsi="Times New Roman"/>
          <w:lang w:val="es-SV" w:eastAsia="es-SV"/>
        </w:rPr>
      </w:pPr>
      <w:r w:rsidRPr="00D138FF">
        <w:rPr>
          <w:rFonts w:ascii="Times New Roman" w:eastAsia="Times New Roman" w:hAnsi="Times New Roman"/>
          <w:lang w:val="es-SV" w:eastAsia="es-SV"/>
        </w:rPr>
        <w:t>DECRETO MUNICIPAL N° 07.</w:t>
      </w:r>
    </w:p>
    <w:p w:rsidR="00D138FF" w:rsidRPr="00D138FF" w:rsidRDefault="00D138FF" w:rsidP="00D138FF">
      <w:pPr>
        <w:widowControl/>
        <w:autoSpaceDE/>
        <w:autoSpaceDN/>
        <w:adjustRightInd/>
        <w:ind w:right="425"/>
        <w:jc w:val="both"/>
        <w:rPr>
          <w:rFonts w:ascii="Times New Roman" w:eastAsia="Times New Roman" w:hAnsi="Times New Roman"/>
          <w:lang w:val="es-SV" w:eastAsia="es-SV"/>
        </w:rPr>
      </w:pPr>
      <w:r w:rsidRPr="00D138FF">
        <w:rPr>
          <w:rFonts w:ascii="Times New Roman" w:eastAsia="Times New Roman" w:hAnsi="Times New Roman"/>
          <w:lang w:val="es-SV" w:eastAsia="es-SV"/>
        </w:rPr>
        <w:t>La Municipalidad de San Miguel, Departamento de San Miguel.</w:t>
      </w:r>
    </w:p>
    <w:p w:rsidR="00D138FF" w:rsidRPr="00D138FF" w:rsidRDefault="00D138FF" w:rsidP="00D138FF">
      <w:pPr>
        <w:widowControl/>
        <w:autoSpaceDE/>
        <w:autoSpaceDN/>
        <w:adjustRightInd/>
        <w:ind w:right="425"/>
        <w:jc w:val="both"/>
        <w:rPr>
          <w:rFonts w:ascii="Times New Roman" w:eastAsia="Times New Roman" w:hAnsi="Times New Roman"/>
          <w:lang w:val="es-SV" w:eastAsia="es-SV"/>
        </w:rPr>
      </w:pPr>
      <w:r w:rsidRPr="00D138FF">
        <w:rPr>
          <w:rFonts w:ascii="Times New Roman" w:eastAsia="Times New Roman" w:hAnsi="Times New Roman"/>
          <w:lang w:val="es-SV" w:eastAsia="es-SV"/>
        </w:rPr>
        <w:t xml:space="preserve">Considerando que,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y en vista de que el mismo Presupuesto no es rígido sino flexible, por lo tanto: En uso de las facultades que le confiere el numeral 7 del artículo 30 del Código Municipal, en relación con los artículos 3 numeral 2, artículos 72 y 77 del mismo Código. </w:t>
      </w:r>
    </w:p>
    <w:p w:rsidR="00D138FF" w:rsidRPr="00D138FF" w:rsidRDefault="00D138FF" w:rsidP="00D138FF">
      <w:pPr>
        <w:widowControl/>
        <w:autoSpaceDE/>
        <w:autoSpaceDN/>
        <w:adjustRightInd/>
        <w:ind w:right="425"/>
        <w:jc w:val="both"/>
        <w:rPr>
          <w:rFonts w:ascii="Times New Roman" w:eastAsia="Times New Roman" w:hAnsi="Times New Roman"/>
          <w:lang w:val="es-SV" w:eastAsia="es-SV"/>
        </w:rPr>
      </w:pPr>
      <w:r w:rsidRPr="00D138FF">
        <w:rPr>
          <w:rFonts w:ascii="Times New Roman" w:eastAsia="Times New Roman" w:hAnsi="Times New Roman"/>
          <w:lang w:val="es-SV" w:eastAsia="es-SV"/>
        </w:rPr>
        <w:t xml:space="preserve">DECRETA: </w:t>
      </w:r>
    </w:p>
    <w:p w:rsidR="00D138FF" w:rsidRPr="00D138FF" w:rsidRDefault="00D138FF" w:rsidP="00D138FF">
      <w:pPr>
        <w:widowControl/>
        <w:autoSpaceDE/>
        <w:autoSpaceDN/>
        <w:adjustRightInd/>
        <w:ind w:right="425"/>
        <w:jc w:val="both"/>
        <w:rPr>
          <w:rFonts w:ascii="Times New Roman" w:eastAsia="Times New Roman" w:hAnsi="Times New Roman"/>
          <w:sz w:val="20"/>
          <w:szCs w:val="20"/>
          <w:lang w:val="es-SV" w:eastAsia="es-SV"/>
        </w:rPr>
      </w:pPr>
      <w:r w:rsidRPr="00D138FF">
        <w:rPr>
          <w:rFonts w:ascii="Times New Roman" w:eastAsia="Times New Roman" w:hAnsi="Times New Roman"/>
          <w:lang w:val="es-SV" w:eastAsia="es-SV"/>
        </w:rPr>
        <w:t>Reforma al Presupuesto Municipal 2019, que se detalla:</w:t>
      </w:r>
    </w:p>
    <w:tbl>
      <w:tblPr>
        <w:tblW w:w="10489" w:type="dxa"/>
        <w:jc w:val="center"/>
        <w:tblLayout w:type="fixed"/>
        <w:tblCellMar>
          <w:left w:w="70" w:type="dxa"/>
          <w:right w:w="70" w:type="dxa"/>
        </w:tblCellMar>
        <w:tblLook w:val="04A0"/>
      </w:tblPr>
      <w:tblGrid>
        <w:gridCol w:w="851"/>
        <w:gridCol w:w="340"/>
        <w:gridCol w:w="5614"/>
        <w:gridCol w:w="1842"/>
        <w:gridCol w:w="160"/>
        <w:gridCol w:w="1682"/>
      </w:tblGrid>
      <w:tr w:rsidR="00D138FF" w:rsidRPr="00D138FF" w:rsidTr="0005495D">
        <w:trPr>
          <w:trHeight w:val="255"/>
          <w:jc w:val="center"/>
        </w:trPr>
        <w:tc>
          <w:tcPr>
            <w:tcW w:w="10485"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FONDO GENERAL </w:t>
            </w:r>
          </w:p>
        </w:tc>
      </w:tr>
      <w:tr w:rsidR="00D138FF" w:rsidRPr="00D138FF" w:rsidTr="0005495D">
        <w:trPr>
          <w:trHeight w:val="255"/>
          <w:jc w:val="center"/>
        </w:trPr>
        <w:tc>
          <w:tcPr>
            <w:tcW w:w="10485"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SEGUNDA PARTE </w:t>
            </w:r>
          </w:p>
        </w:tc>
      </w:tr>
      <w:tr w:rsidR="00D138FF" w:rsidRPr="00D138FF" w:rsidTr="0005495D">
        <w:trPr>
          <w:trHeight w:val="255"/>
          <w:jc w:val="center"/>
        </w:trPr>
        <w:tc>
          <w:tcPr>
            <w:tcW w:w="10485"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RUBRO DE EGRESOS QUE SE AUMENTAN (CEP 6) </w:t>
            </w: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61</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p>
        </w:tc>
        <w:tc>
          <w:tcPr>
            <w:tcW w:w="9298" w:type="dxa"/>
            <w:gridSpan w:val="4"/>
            <w:shd w:val="clear" w:color="auto" w:fill="auto"/>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INVERSIONES EN ACTIVOS FIJOS </w:t>
            </w: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616</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p>
        </w:tc>
        <w:tc>
          <w:tcPr>
            <w:tcW w:w="5614" w:type="dxa"/>
            <w:shd w:val="clear" w:color="auto" w:fill="auto"/>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INFRAESTRUCTURAS </w:t>
            </w:r>
          </w:p>
        </w:tc>
        <w:tc>
          <w:tcPr>
            <w:tcW w:w="2002" w:type="dxa"/>
            <w:gridSpan w:val="2"/>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r>
      <w:tr w:rsidR="00D138FF" w:rsidRPr="00D138FF" w:rsidTr="0005495D">
        <w:trPr>
          <w:trHeight w:val="300"/>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61603</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De Educación y Recreación</w:t>
            </w:r>
          </w:p>
        </w:tc>
        <w:tc>
          <w:tcPr>
            <w:tcW w:w="1842" w:type="dxa"/>
            <w:shd w:val="clear" w:color="auto" w:fill="auto"/>
            <w:noWrap/>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205,661.29 </w:t>
            </w:r>
          </w:p>
        </w:tc>
        <w:tc>
          <w:tcPr>
            <w:tcW w:w="16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p>
        </w:tc>
        <w:tc>
          <w:tcPr>
            <w:tcW w:w="1682" w:type="dxa"/>
            <w:shd w:val="clear" w:color="auto" w:fill="auto"/>
            <w:noWrap/>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w:t>
            </w:r>
          </w:p>
        </w:tc>
      </w:tr>
      <w:tr w:rsidR="00D138FF" w:rsidRPr="00D138FF" w:rsidTr="0005495D">
        <w:trPr>
          <w:trHeight w:val="255"/>
          <w:jc w:val="center"/>
        </w:trPr>
        <w:tc>
          <w:tcPr>
            <w:tcW w:w="10489"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RUBRO DE EGRESOS QUE SE AUMENTAN (CEP 13) </w:t>
            </w: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61</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p>
        </w:tc>
        <w:tc>
          <w:tcPr>
            <w:tcW w:w="9298" w:type="dxa"/>
            <w:gridSpan w:val="4"/>
            <w:shd w:val="clear" w:color="auto" w:fill="auto"/>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INVERSIONES EN ACTIVOS FIJOS </w:t>
            </w: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615</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p>
        </w:tc>
        <w:tc>
          <w:tcPr>
            <w:tcW w:w="5614" w:type="dxa"/>
            <w:shd w:val="clear" w:color="auto" w:fill="auto"/>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Estudios de </w:t>
            </w:r>
            <w:proofErr w:type="spellStart"/>
            <w:r w:rsidRPr="00D138FF">
              <w:rPr>
                <w:rFonts w:ascii="Times New Roman" w:eastAsia="Times New Roman" w:hAnsi="Times New Roman"/>
                <w:b/>
                <w:bCs/>
                <w:sz w:val="20"/>
                <w:szCs w:val="20"/>
                <w:lang w:val="es-MX" w:eastAsia="es-SV"/>
              </w:rPr>
              <w:t>Preinversión</w:t>
            </w:r>
            <w:proofErr w:type="spellEnd"/>
            <w:r w:rsidRPr="00D138FF">
              <w:rPr>
                <w:rFonts w:ascii="Times New Roman" w:eastAsia="Times New Roman" w:hAnsi="Times New Roman"/>
                <w:b/>
                <w:bCs/>
                <w:sz w:val="20"/>
                <w:szCs w:val="20"/>
                <w:lang w:val="es-MX" w:eastAsia="es-SV"/>
              </w:rPr>
              <w:t xml:space="preserve"> </w:t>
            </w:r>
          </w:p>
        </w:tc>
        <w:tc>
          <w:tcPr>
            <w:tcW w:w="2002" w:type="dxa"/>
            <w:gridSpan w:val="2"/>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r>
      <w:tr w:rsidR="00D138FF" w:rsidRPr="00D138FF" w:rsidTr="0005495D">
        <w:trPr>
          <w:trHeight w:val="300"/>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61599</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Proyectos y Programas de Inversión Diversos</w:t>
            </w:r>
          </w:p>
        </w:tc>
        <w:tc>
          <w:tcPr>
            <w:tcW w:w="1842" w:type="dxa"/>
            <w:shd w:val="clear" w:color="auto" w:fill="auto"/>
            <w:noWrap/>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22,000.00 </w:t>
            </w:r>
          </w:p>
        </w:tc>
        <w:tc>
          <w:tcPr>
            <w:tcW w:w="16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p>
        </w:tc>
        <w:tc>
          <w:tcPr>
            <w:tcW w:w="1682" w:type="dxa"/>
            <w:shd w:val="clear" w:color="auto" w:fill="auto"/>
            <w:noWrap/>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w:t>
            </w:r>
          </w:p>
        </w:tc>
      </w:tr>
      <w:tr w:rsidR="00D138FF" w:rsidRPr="00D138FF" w:rsidTr="0005495D">
        <w:trPr>
          <w:trHeight w:val="255"/>
          <w:jc w:val="center"/>
        </w:trPr>
        <w:tc>
          <w:tcPr>
            <w:tcW w:w="10489"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FONDO PROPIO </w:t>
            </w:r>
          </w:p>
        </w:tc>
      </w:tr>
      <w:tr w:rsidR="00D138FF" w:rsidRPr="00D138FF" w:rsidTr="0005495D">
        <w:trPr>
          <w:trHeight w:val="255"/>
          <w:jc w:val="center"/>
        </w:trPr>
        <w:tc>
          <w:tcPr>
            <w:tcW w:w="10489"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SEGUNDA PARTE </w:t>
            </w:r>
          </w:p>
        </w:tc>
      </w:tr>
      <w:tr w:rsidR="00D138FF" w:rsidRPr="00D138FF" w:rsidTr="0005495D">
        <w:trPr>
          <w:trHeight w:val="255"/>
          <w:jc w:val="center"/>
        </w:trPr>
        <w:tc>
          <w:tcPr>
            <w:tcW w:w="10489"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RUBRO DE EGRESOS QUE SE AUMENTAN </w:t>
            </w: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54</w:t>
            </w:r>
          </w:p>
        </w:tc>
        <w:tc>
          <w:tcPr>
            <w:tcW w:w="34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ADQUISICIONES DE BIENES Y SERVICIOS </w:t>
            </w:r>
          </w:p>
        </w:tc>
        <w:tc>
          <w:tcPr>
            <w:tcW w:w="184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543</w:t>
            </w:r>
          </w:p>
        </w:tc>
        <w:tc>
          <w:tcPr>
            <w:tcW w:w="34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Servicios Generales y Arrendamientos </w:t>
            </w:r>
          </w:p>
        </w:tc>
        <w:tc>
          <w:tcPr>
            <w:tcW w:w="184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54301</w:t>
            </w:r>
          </w:p>
        </w:tc>
        <w:tc>
          <w:tcPr>
            <w:tcW w:w="34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Mantenimientos y Reparaciones de Bienes Muebles </w:t>
            </w:r>
          </w:p>
        </w:tc>
        <w:tc>
          <w:tcPr>
            <w:tcW w:w="184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5,000.00 </w:t>
            </w:r>
          </w:p>
        </w:tc>
        <w:tc>
          <w:tcPr>
            <w:tcW w:w="16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54303</w:t>
            </w:r>
          </w:p>
        </w:tc>
        <w:tc>
          <w:tcPr>
            <w:tcW w:w="34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Mantenimientos y Reparaciones de Bienes Inmuebles  </w:t>
            </w:r>
          </w:p>
        </w:tc>
        <w:tc>
          <w:tcPr>
            <w:tcW w:w="184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5,000.00 </w:t>
            </w:r>
          </w:p>
        </w:tc>
        <w:tc>
          <w:tcPr>
            <w:tcW w:w="16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54305</w:t>
            </w:r>
          </w:p>
        </w:tc>
        <w:tc>
          <w:tcPr>
            <w:tcW w:w="34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Servicios de Publicidad  </w:t>
            </w:r>
          </w:p>
        </w:tc>
        <w:tc>
          <w:tcPr>
            <w:tcW w:w="184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52,000.00 </w:t>
            </w:r>
          </w:p>
        </w:tc>
        <w:tc>
          <w:tcPr>
            <w:tcW w:w="16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54316</w:t>
            </w:r>
          </w:p>
        </w:tc>
        <w:tc>
          <w:tcPr>
            <w:tcW w:w="34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Arrendamiento de Bienes Muebles </w:t>
            </w:r>
          </w:p>
        </w:tc>
        <w:tc>
          <w:tcPr>
            <w:tcW w:w="184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5,000.00 </w:t>
            </w:r>
          </w:p>
        </w:tc>
        <w:tc>
          <w:tcPr>
            <w:tcW w:w="16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546</w:t>
            </w:r>
          </w:p>
        </w:tc>
        <w:tc>
          <w:tcPr>
            <w:tcW w:w="34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Tratamiento de desechos </w:t>
            </w:r>
          </w:p>
        </w:tc>
        <w:tc>
          <w:tcPr>
            <w:tcW w:w="184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54699</w:t>
            </w:r>
          </w:p>
        </w:tc>
        <w:tc>
          <w:tcPr>
            <w:tcW w:w="34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5614"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Servicios diversos </w:t>
            </w:r>
          </w:p>
        </w:tc>
        <w:tc>
          <w:tcPr>
            <w:tcW w:w="1842"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7,000.00 </w:t>
            </w:r>
          </w:p>
        </w:tc>
        <w:tc>
          <w:tcPr>
            <w:tcW w:w="160"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r>
      <w:tr w:rsidR="00D138FF" w:rsidRPr="00D138FF" w:rsidTr="0005495D">
        <w:trPr>
          <w:trHeight w:val="28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61</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p>
        </w:tc>
        <w:tc>
          <w:tcPr>
            <w:tcW w:w="5614"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INVERSIONES EN ACTIVOS FIJOS </w:t>
            </w: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611</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p>
        </w:tc>
        <w:tc>
          <w:tcPr>
            <w:tcW w:w="5614"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Bienes Muebles </w:t>
            </w: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61101</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Mobiliarios </w:t>
            </w: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70,000.00 </w:t>
            </w: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61103</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Equipos Médicos y de Laboratorios </w:t>
            </w: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3,000.00 </w:t>
            </w: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r>
      <w:tr w:rsidR="00D138FF" w:rsidRPr="00D138FF" w:rsidTr="0005495D">
        <w:trPr>
          <w:trHeight w:val="255"/>
          <w:jc w:val="center"/>
        </w:trPr>
        <w:tc>
          <w:tcPr>
            <w:tcW w:w="10489"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FONDO GENERAL </w:t>
            </w:r>
          </w:p>
        </w:tc>
      </w:tr>
      <w:tr w:rsidR="00D138FF" w:rsidRPr="00D138FF" w:rsidTr="0005495D">
        <w:trPr>
          <w:trHeight w:val="255"/>
          <w:jc w:val="center"/>
        </w:trPr>
        <w:tc>
          <w:tcPr>
            <w:tcW w:w="10489"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PRIMERA PARTE </w:t>
            </w:r>
          </w:p>
        </w:tc>
      </w:tr>
      <w:tr w:rsidR="00D138FF" w:rsidRPr="00D138FF" w:rsidTr="0005495D">
        <w:trPr>
          <w:trHeight w:val="255"/>
          <w:jc w:val="center"/>
        </w:trPr>
        <w:tc>
          <w:tcPr>
            <w:tcW w:w="10489"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lastRenderedPageBreak/>
              <w:t xml:space="preserve"> RUBRO DE INGRESOS QUE SE AUMENTAN </w:t>
            </w: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22</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9298" w:type="dxa"/>
            <w:gridSpan w:val="4"/>
            <w:shd w:val="clear" w:color="auto" w:fill="auto"/>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TRANSFERENCIAS DE CAPITAL </w:t>
            </w: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222</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p>
        </w:tc>
        <w:tc>
          <w:tcPr>
            <w:tcW w:w="9298" w:type="dxa"/>
            <w:gridSpan w:val="4"/>
            <w:shd w:val="clear" w:color="auto" w:fill="auto"/>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TRANSFERENCIAS DE CAPITAL DEL SECTOR PÚBLICO </w:t>
            </w:r>
          </w:p>
        </w:tc>
      </w:tr>
      <w:tr w:rsidR="00D138FF" w:rsidRPr="00D138FF" w:rsidTr="0005495D">
        <w:trPr>
          <w:trHeight w:val="510"/>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22201</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hideMark/>
          </w:tcPr>
          <w:p w:rsidR="00D138FF" w:rsidRPr="00D138FF" w:rsidRDefault="00D138FF" w:rsidP="00D138FF">
            <w:pPr>
              <w:widowControl/>
              <w:autoSpaceDE/>
              <w:autoSpaceDN/>
              <w:adjustRightInd/>
              <w:jc w:val="both"/>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Devolución de aporte para Iluminación de Estadio Juan Francisco Barraza </w:t>
            </w:r>
          </w:p>
        </w:tc>
        <w:tc>
          <w:tcPr>
            <w:tcW w:w="1842" w:type="dxa"/>
            <w:shd w:val="clear" w:color="auto" w:fill="auto"/>
            <w:noWrap/>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p>
        </w:tc>
        <w:tc>
          <w:tcPr>
            <w:tcW w:w="16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hideMark/>
          </w:tcPr>
          <w:p w:rsidR="00D138FF" w:rsidRPr="00D138FF" w:rsidRDefault="00D138FF" w:rsidP="00D138FF">
            <w:pPr>
              <w:widowControl/>
              <w:autoSpaceDE/>
              <w:autoSpaceDN/>
              <w:adjustRightInd/>
              <w:jc w:val="center"/>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205,661.29 </w:t>
            </w: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22205</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05</w:t>
            </w:r>
          </w:p>
        </w:tc>
        <w:tc>
          <w:tcPr>
            <w:tcW w:w="5614" w:type="dxa"/>
            <w:shd w:val="clear" w:color="auto" w:fill="auto"/>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Fondo de Inversión Social para el Desarrollo Local </w:t>
            </w: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r>
      <w:tr w:rsidR="00D138FF" w:rsidRPr="00D138FF" w:rsidTr="0005495D">
        <w:trPr>
          <w:trHeight w:val="76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Proyecto 350050 Transferencia de fondos para acompañamiento a    Familias en el municipio de San Miguel </w:t>
            </w: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15,400.00 </w:t>
            </w:r>
          </w:p>
        </w:tc>
      </w:tr>
      <w:tr w:rsidR="00D138FF" w:rsidRPr="00D138FF" w:rsidTr="0005495D">
        <w:trPr>
          <w:trHeight w:val="76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Proyecto 35130 Transferencia de fondos para acompañamiento a Personas Adultas Mayores en el municipio de San Miguel </w:t>
            </w: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6,600.00 </w:t>
            </w: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r>
      <w:tr w:rsidR="00D138FF" w:rsidRPr="00D138FF" w:rsidTr="0005495D">
        <w:trPr>
          <w:trHeight w:val="255"/>
          <w:jc w:val="center"/>
        </w:trPr>
        <w:tc>
          <w:tcPr>
            <w:tcW w:w="10489"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FONDO PROPIO </w:t>
            </w:r>
          </w:p>
        </w:tc>
      </w:tr>
      <w:tr w:rsidR="00D138FF" w:rsidRPr="00D138FF" w:rsidTr="0005495D">
        <w:trPr>
          <w:trHeight w:val="255"/>
          <w:jc w:val="center"/>
        </w:trPr>
        <w:tc>
          <w:tcPr>
            <w:tcW w:w="10489"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SEGUNDA PARTE </w:t>
            </w:r>
          </w:p>
        </w:tc>
      </w:tr>
      <w:tr w:rsidR="00D138FF" w:rsidRPr="00D138FF" w:rsidTr="0005495D">
        <w:trPr>
          <w:trHeight w:val="255"/>
          <w:jc w:val="center"/>
        </w:trPr>
        <w:tc>
          <w:tcPr>
            <w:tcW w:w="10489"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RUBRO DE EGRESOS QUE SE DISMINUYEN </w:t>
            </w: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51</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p>
        </w:tc>
        <w:tc>
          <w:tcPr>
            <w:tcW w:w="5614"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REMUNERACIONES </w:t>
            </w: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511</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p>
        </w:tc>
        <w:tc>
          <w:tcPr>
            <w:tcW w:w="5614"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Remuneraciones Permanentes </w:t>
            </w: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r>
      <w:tr w:rsidR="00D138FF" w:rsidRPr="00D138FF" w:rsidTr="0005495D">
        <w:trPr>
          <w:trHeight w:val="255"/>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51101</w:t>
            </w: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w:t>
            </w:r>
          </w:p>
        </w:tc>
        <w:tc>
          <w:tcPr>
            <w:tcW w:w="5614"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Sueldos </w:t>
            </w: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147,000.00 </w:t>
            </w:r>
          </w:p>
        </w:tc>
      </w:tr>
      <w:tr w:rsidR="00D138FF" w:rsidRPr="00D138FF" w:rsidTr="0005495D">
        <w:trPr>
          <w:trHeight w:val="270"/>
          <w:jc w:val="center"/>
        </w:trPr>
        <w:tc>
          <w:tcPr>
            <w:tcW w:w="6805" w:type="dxa"/>
            <w:gridSpan w:val="3"/>
            <w:shd w:val="clear" w:color="auto" w:fill="auto"/>
            <w:noWrap/>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TOTALES</w:t>
            </w: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374,661.29 </w:t>
            </w: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r w:rsidRPr="00D138FF">
              <w:rPr>
                <w:rFonts w:ascii="Times New Roman" w:eastAsia="Times New Roman" w:hAnsi="Times New Roman"/>
                <w:sz w:val="20"/>
                <w:szCs w:val="20"/>
                <w:lang w:val="es-MX" w:eastAsia="es-SV"/>
              </w:rPr>
              <w:t xml:space="preserve"> $         374,661.29 </w:t>
            </w:r>
          </w:p>
        </w:tc>
      </w:tr>
      <w:tr w:rsidR="00D138FF" w:rsidRPr="00D138FF" w:rsidTr="0005495D">
        <w:trPr>
          <w:trHeight w:val="270"/>
          <w:jc w:val="center"/>
        </w:trPr>
        <w:tc>
          <w:tcPr>
            <w:tcW w:w="851"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340"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5614" w:type="dxa"/>
            <w:shd w:val="clear" w:color="auto" w:fill="auto"/>
            <w:noWrap/>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84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0"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c>
          <w:tcPr>
            <w:tcW w:w="1682" w:type="dxa"/>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sz w:val="20"/>
                <w:szCs w:val="20"/>
                <w:lang w:val="es-MX" w:eastAsia="es-SV"/>
              </w:rPr>
            </w:pPr>
          </w:p>
        </w:tc>
      </w:tr>
      <w:tr w:rsidR="00D138FF" w:rsidRPr="00D138FF" w:rsidTr="0005495D">
        <w:trPr>
          <w:trHeight w:val="255"/>
          <w:jc w:val="center"/>
        </w:trPr>
        <w:tc>
          <w:tcPr>
            <w:tcW w:w="10485" w:type="dxa"/>
            <w:gridSpan w:val="6"/>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p>
        </w:tc>
      </w:tr>
    </w:tbl>
    <w:p w:rsidR="00D138FF" w:rsidRPr="00D138FF" w:rsidRDefault="00D138FF" w:rsidP="00D138FF">
      <w:pPr>
        <w:widowControl/>
        <w:autoSpaceDE/>
        <w:autoSpaceDN/>
        <w:adjustRightInd/>
        <w:ind w:right="425"/>
        <w:jc w:val="both"/>
        <w:rPr>
          <w:rFonts w:ascii="Times New Roman" w:eastAsia="Times New Roman" w:hAnsi="Times New Roman"/>
          <w:b/>
        </w:rPr>
      </w:pPr>
      <w:r w:rsidRPr="00D138FF">
        <w:rPr>
          <w:rFonts w:ascii="Times New Roman" w:eastAsia="Times New Roman" w:hAnsi="Times New Roman"/>
        </w:rPr>
        <w:t>El presente Decreto entrará en vigencia ocho días después de su publicación en el Diario Oficial. Dado en la sala de Sesiones del Concejo Municipal de San Miguel, a los ocho días del mes de julio de dos mil diecinueve.-</w:t>
      </w:r>
      <w:r w:rsidRPr="00D138FF">
        <w:rPr>
          <w:rFonts w:ascii="Times New Roman" w:eastAsia="Times New Roman" w:hAnsi="Times New Roman"/>
          <w:b/>
        </w:rPr>
        <w:t xml:space="preserve"> PUBLÍQUESE.</w:t>
      </w:r>
      <w:r w:rsidRPr="00D138FF">
        <w:rPr>
          <w:rFonts w:ascii="Times New Roman" w:eastAsia="Times New Roman" w:hAnsi="Times New Roman"/>
        </w:rPr>
        <w:t xml:space="preserve">-   </w:t>
      </w:r>
      <w:r w:rsidRPr="00D138FF">
        <w:rPr>
          <w:rFonts w:ascii="Times New Roman" w:eastAsia="Times New Roman" w:hAnsi="Times New Roman"/>
          <w:b/>
        </w:rPr>
        <w:t>ACUERDO NÚMERO SIETE</w:t>
      </w:r>
      <w:r w:rsidRPr="00D138FF">
        <w:rPr>
          <w:rFonts w:ascii="Times New Roman" w:eastAsia="Times New Roman" w:hAnsi="Times New Roman"/>
        </w:rPr>
        <w:t xml:space="preserve">.- El Concejo Municipal, </w:t>
      </w:r>
      <w:r w:rsidRPr="00D138FF">
        <w:rPr>
          <w:rFonts w:ascii="Times New Roman" w:eastAsia="Times New Roman" w:hAnsi="Times New Roman"/>
          <w:b/>
        </w:rPr>
        <w:t>CONSIDERANDO:</w:t>
      </w:r>
      <w:r w:rsidRPr="00D138FF">
        <w:rPr>
          <w:rFonts w:ascii="Times New Roman" w:eastAsia="Times New Roman" w:hAnsi="Times New Roman"/>
        </w:rPr>
        <w:t xml:space="preserve"> Visto y deliberado el punto del numeral </w:t>
      </w:r>
      <w:r w:rsidRPr="00D138FF">
        <w:rPr>
          <w:rFonts w:ascii="Times New Roman" w:eastAsia="Times New Roman" w:hAnsi="Times New Roman"/>
          <w:b/>
        </w:rPr>
        <w:t xml:space="preserve">10 </w:t>
      </w:r>
      <w:r w:rsidRPr="00D138FF">
        <w:rPr>
          <w:rFonts w:ascii="Times New Roman" w:eastAsia="Times New Roman" w:hAnsi="Times New Roman"/>
        </w:rPr>
        <w:t xml:space="preserve">de la agenda: </w:t>
      </w:r>
      <w:r w:rsidRPr="00D138FF">
        <w:rPr>
          <w:rFonts w:ascii="Times New Roman" w:eastAsia="Times New Roman" w:hAnsi="Times New Roman"/>
          <w:lang w:val="es-SV"/>
        </w:rPr>
        <w:t>Nota de fecha 0</w:t>
      </w:r>
      <w:r w:rsidRPr="00D138FF">
        <w:rPr>
          <w:rFonts w:ascii="Times New Roman" w:eastAsia="Times New Roman" w:hAnsi="Times New Roman"/>
        </w:rPr>
        <w:t>4</w:t>
      </w:r>
      <w:r w:rsidRPr="00D138FF">
        <w:rPr>
          <w:rFonts w:ascii="Times New Roman" w:eastAsia="Times New Roman" w:hAnsi="Times New Roman"/>
          <w:lang w:val="es-SV"/>
        </w:rPr>
        <w:t>/07/19 enviada por la Sra. Silvia Díaz Guevara de Lara Jefe del Departamento de Recursos Humanos de esta Municipalidad:</w:t>
      </w:r>
      <w:r w:rsidRPr="00D138FF">
        <w:rPr>
          <w:rFonts w:ascii="Times New Roman" w:eastAsia="Batang" w:hAnsi="Times New Roman"/>
        </w:rPr>
        <w:t xml:space="preserve"> Remite nota de fecha 04/07/19 presentada por el Empleado MARCO AURELIO DE AGUIAR GARCIA, nombrado por contrato en el cargo de </w:t>
      </w:r>
      <w:r w:rsidRPr="00D138FF">
        <w:rPr>
          <w:rFonts w:ascii="Times New Roman" w:eastAsia="Times New Roman" w:hAnsi="Times New Roman"/>
        </w:rPr>
        <w:t>Jefe Despacho Municipal</w:t>
      </w:r>
      <w:r w:rsidRPr="00D138FF">
        <w:rPr>
          <w:rFonts w:ascii="Times New Roman" w:eastAsia="Batang" w:hAnsi="Times New Roman"/>
        </w:rPr>
        <w:t xml:space="preserve"> </w:t>
      </w:r>
      <w:r w:rsidRPr="00D138FF">
        <w:rPr>
          <w:rFonts w:ascii="Times New Roman" w:eastAsia="Times New Roman" w:hAnsi="Times New Roman"/>
        </w:rPr>
        <w:t>de esta Alcaldía</w:t>
      </w:r>
      <w:r w:rsidRPr="00D138FF">
        <w:rPr>
          <w:rFonts w:ascii="Times New Roman" w:eastAsia="Batang" w:hAnsi="Times New Roman"/>
        </w:rPr>
        <w:t xml:space="preserve">, mediante la cual solicita permiso sin goce de sueldo del 09 al 31 de julio de 2019 ambas fechas inclusive, a fin de resolver asuntos de interés personal que requieren de su presencia. Solicita Acuerdo Municipal. Con el aval del señor Alcalde Municipal </w:t>
      </w:r>
      <w:r w:rsidRPr="00D138FF">
        <w:rPr>
          <w:rFonts w:ascii="Times New Roman" w:eastAsia="Times New Roman" w:hAnsi="Times New Roman"/>
        </w:rPr>
        <w:t xml:space="preserve">Lic. Miguel Ángel Pereira Ayala; </w:t>
      </w:r>
      <w:r w:rsidRPr="00D138F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rPr>
        <w:t xml:space="preserve">ACUERDA: </w:t>
      </w:r>
      <w:r w:rsidRPr="00D138FF">
        <w:rPr>
          <w:rFonts w:ascii="Times New Roman" w:eastAsia="Batang" w:hAnsi="Times New Roman"/>
        </w:rPr>
        <w:t xml:space="preserve">Conceder permiso sin goce de sueldo al Empleado MARCO AURELIO DE AGUIAR GARCIA </w:t>
      </w:r>
      <w:r w:rsidRPr="00D138FF">
        <w:rPr>
          <w:rFonts w:ascii="Times New Roman" w:eastAsia="Times New Roman" w:hAnsi="Times New Roman"/>
        </w:rPr>
        <w:t>Jefe Despacho Municipal</w:t>
      </w:r>
      <w:r w:rsidRPr="00D138FF">
        <w:rPr>
          <w:rFonts w:ascii="Times New Roman" w:eastAsia="Batang" w:hAnsi="Times New Roman"/>
        </w:rPr>
        <w:t xml:space="preserve"> </w:t>
      </w:r>
      <w:r w:rsidRPr="00D138FF">
        <w:rPr>
          <w:rFonts w:ascii="Times New Roman" w:eastAsia="Times New Roman" w:hAnsi="Times New Roman"/>
        </w:rPr>
        <w:t>de esta Alcaldía,</w:t>
      </w:r>
      <w:r w:rsidRPr="00D138FF">
        <w:rPr>
          <w:rFonts w:ascii="Times New Roman" w:eastAsia="Batang" w:hAnsi="Times New Roman"/>
        </w:rPr>
        <w:t xml:space="preserve"> del 09 al 31 de julio de 2019 ambas fechas inclusive</w:t>
      </w:r>
      <w:r w:rsidRPr="00D138FF">
        <w:rPr>
          <w:rFonts w:ascii="Times New Roman" w:eastAsia="Times New Roman" w:hAnsi="Times New Roman"/>
          <w:color w:val="000000" w:themeColor="text1"/>
          <w:lang w:val="es-SV"/>
        </w:rPr>
        <w:t>.-</w:t>
      </w:r>
      <w:r w:rsidRPr="00D138FF">
        <w:rPr>
          <w:rFonts w:ascii="Times New Roman" w:eastAsia="Times New Roman" w:hAnsi="Times New Roman"/>
        </w:rPr>
        <w:t xml:space="preserve"> </w:t>
      </w:r>
      <w:r w:rsidRPr="00D138FF">
        <w:rPr>
          <w:rFonts w:ascii="Times New Roman" w:eastAsia="Times New Roman" w:hAnsi="Times New Roman"/>
          <w:b/>
        </w:rPr>
        <w:t>CERTIFÍQUESE Y NOTIFIQUESE.</w:t>
      </w:r>
      <w:r w:rsidRPr="00D138FF">
        <w:rPr>
          <w:rFonts w:ascii="Times New Roman" w:eastAsia="Times New Roman" w:hAnsi="Times New Roman"/>
        </w:rPr>
        <w:t>-</w:t>
      </w:r>
      <w:r w:rsidRPr="00D138FF">
        <w:rPr>
          <w:rFonts w:ascii="Times New Roman" w:eastAsia="Times New Roman" w:hAnsi="Times New Roman"/>
          <w:sz w:val="18"/>
          <w:szCs w:val="18"/>
        </w:rPr>
        <w:t xml:space="preserve">   </w:t>
      </w:r>
      <w:r w:rsidRPr="00D138FF">
        <w:rPr>
          <w:rFonts w:ascii="Times New Roman" w:eastAsia="Times New Roman" w:hAnsi="Times New Roman"/>
          <w:b/>
        </w:rPr>
        <w:t>ACUERDO NÚMERO OCHO</w:t>
      </w:r>
      <w:r w:rsidRPr="00D138FF">
        <w:rPr>
          <w:rFonts w:ascii="Times New Roman" w:eastAsia="Times New Roman" w:hAnsi="Times New Roman"/>
        </w:rPr>
        <w:t xml:space="preserve">.- El Concejo Municipal, </w:t>
      </w:r>
      <w:r w:rsidRPr="00D138FF">
        <w:rPr>
          <w:rFonts w:ascii="Times New Roman" w:eastAsia="Times New Roman" w:hAnsi="Times New Roman"/>
          <w:b/>
        </w:rPr>
        <w:t>CONSIDERANDO:</w:t>
      </w:r>
      <w:r w:rsidRPr="00D138FF">
        <w:rPr>
          <w:rFonts w:ascii="Times New Roman" w:eastAsia="Times New Roman" w:hAnsi="Times New Roman"/>
        </w:rPr>
        <w:t xml:space="preserve"> Visto y deliberado el punto del numeral </w:t>
      </w:r>
      <w:r w:rsidRPr="00D138FF">
        <w:rPr>
          <w:rFonts w:ascii="Times New Roman" w:eastAsia="Times New Roman" w:hAnsi="Times New Roman"/>
          <w:b/>
        </w:rPr>
        <w:t xml:space="preserve">11 </w:t>
      </w:r>
      <w:r w:rsidRPr="00D138FF">
        <w:rPr>
          <w:rFonts w:ascii="Times New Roman" w:eastAsia="Times New Roman" w:hAnsi="Times New Roman"/>
        </w:rPr>
        <w:t xml:space="preserve">de la agenda: Memorándum de fecha 04/07/19 enviado por la Licda. Rosa Emilia Ochoa Castro Jefa de la Secretaría Municipal de la Familia, Sección Niñez y Sección Formación Ocupacional de esta Municipalidad: Debido que en nota de fecha 19 de junio de 2019, se registró datos indebidamente en el listado de beneficiarios; solicita se modifique el Acuerdo Municipal No. 21 acta 24 de fecha 19/06/2019. Con el aval de los señores Síndico Municipal Lic. José Ebanan Quintanilla Gómez; y </w:t>
      </w:r>
      <w:r w:rsidRPr="00D138FF">
        <w:rPr>
          <w:rFonts w:ascii="Times New Roman" w:eastAsia="Times New Roman" w:hAnsi="Times New Roman"/>
          <w:spacing w:val="-8"/>
          <w:lang w:val="es-SV"/>
        </w:rPr>
        <w:t>Concejal Sr. Rafael Antonio Argueta</w:t>
      </w:r>
      <w:r w:rsidRPr="00D138FF">
        <w:rPr>
          <w:rFonts w:ascii="Times New Roman" w:eastAsia="Times New Roman" w:hAnsi="Times New Roman"/>
        </w:rPr>
        <w:t xml:space="preserve">; </w:t>
      </w:r>
      <w:r w:rsidRPr="00D138FF">
        <w:rPr>
          <w:rFonts w:ascii="Times New Roman" w:eastAsia="Times New Roman" w:hAnsi="Times New Roman"/>
          <w:lang w:val="es-SV"/>
        </w:rPr>
        <w:t xml:space="preserve">sometido a votación salvan su voto los señores Concejales </w:t>
      </w:r>
      <w:r w:rsidRPr="00D138FF">
        <w:rPr>
          <w:rFonts w:ascii="Times New Roman" w:eastAsia="Times New Roman" w:hAnsi="Times New Roman"/>
        </w:rPr>
        <w:t xml:space="preserve">Licda. Gilda María Mata, Cap. Mauricio Ernesto Campos Martínez, Lic. Mario Ernesto Portillo Arévalo, Señorita Denisse Yasira Sandoval Flores; y  Lic. </w:t>
      </w:r>
      <w:r w:rsidRPr="00D138FF">
        <w:rPr>
          <w:rFonts w:ascii="Times New Roman" w:eastAsia="Times New Roman" w:hAnsi="Times New Roman"/>
        </w:rPr>
        <w:lastRenderedPageBreak/>
        <w:t>Orlando Antonio Ulloa Molina</w:t>
      </w:r>
      <w:r w:rsidRPr="00D138FF">
        <w:rPr>
          <w:rFonts w:ascii="Times New Roman" w:eastAsia="Times New Roman" w:hAnsi="Times New Roman"/>
          <w:lang w:val="es-SV"/>
        </w:rPr>
        <w:t xml:space="preserve">,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rPr>
        <w:t xml:space="preserve">ACUERDA: </w:t>
      </w:r>
      <w:r w:rsidRPr="00D138FF">
        <w:rPr>
          <w:rFonts w:ascii="Times New Roman" w:eastAsia="Times New Roman" w:hAnsi="Times New Roman"/>
        </w:rPr>
        <w:t xml:space="preserve">Modificar el Acuerdo Municipal No. 21 acta 24 de fecha 19/06/2019, </w:t>
      </w:r>
      <w:r w:rsidRPr="00D138FF">
        <w:rPr>
          <w:rFonts w:ascii="Times New Roman" w:eastAsia="Times New Roman" w:hAnsi="Times New Roman"/>
          <w:b/>
          <w:u w:val="single"/>
        </w:rPr>
        <w:t>DONDE DICE:</w:t>
      </w:r>
      <w:r w:rsidRPr="00D138FF">
        <w:rPr>
          <w:rFonts w:ascii="Times New Roman" w:eastAsia="Times New Roman" w:hAnsi="Times New Roman"/>
          <w:b/>
        </w:rPr>
        <w:t xml:space="preserve"> </w:t>
      </w:r>
    </w:p>
    <w:tbl>
      <w:tblPr>
        <w:tblpPr w:leftFromText="141" w:rightFromText="141" w:vertAnchor="text" w:tblpXSpec="center" w:tblpY="1"/>
        <w:tblOverlap w:val="never"/>
        <w:tblW w:w="9993" w:type="dxa"/>
        <w:jc w:val="center"/>
        <w:tblCellMar>
          <w:left w:w="70" w:type="dxa"/>
          <w:right w:w="70" w:type="dxa"/>
        </w:tblCellMar>
        <w:tblLook w:val="04A0"/>
      </w:tblPr>
      <w:tblGrid>
        <w:gridCol w:w="364"/>
        <w:gridCol w:w="1738"/>
        <w:gridCol w:w="660"/>
        <w:gridCol w:w="790"/>
        <w:gridCol w:w="1210"/>
        <w:gridCol w:w="1271"/>
        <w:gridCol w:w="1461"/>
        <w:gridCol w:w="1010"/>
        <w:gridCol w:w="1580"/>
      </w:tblGrid>
      <w:tr w:rsidR="00D138FF" w:rsidRPr="00D138FF" w:rsidTr="0005495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N°</w:t>
            </w:r>
          </w:p>
        </w:tc>
        <w:tc>
          <w:tcPr>
            <w:tcW w:w="1738" w:type="dxa"/>
            <w:tcBorders>
              <w:top w:val="single" w:sz="4" w:space="0" w:color="auto"/>
              <w:left w:val="nil"/>
              <w:bottom w:val="single" w:sz="4" w:space="0" w:color="auto"/>
              <w:right w:val="single" w:sz="4" w:space="0" w:color="auto"/>
            </w:tcBorders>
            <w:shd w:val="clear" w:color="auto" w:fill="D9D9D9"/>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NOMBRE</w:t>
            </w:r>
          </w:p>
        </w:tc>
        <w:tc>
          <w:tcPr>
            <w:tcW w:w="660" w:type="dxa"/>
            <w:tcBorders>
              <w:top w:val="single" w:sz="4" w:space="0" w:color="auto"/>
              <w:left w:val="nil"/>
              <w:bottom w:val="single" w:sz="4" w:space="0" w:color="auto"/>
              <w:right w:val="single" w:sz="4" w:space="0" w:color="auto"/>
            </w:tcBorders>
            <w:shd w:val="clear" w:color="auto" w:fill="D9D9D9"/>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EDAD</w:t>
            </w:r>
          </w:p>
        </w:tc>
        <w:tc>
          <w:tcPr>
            <w:tcW w:w="790" w:type="dxa"/>
            <w:tcBorders>
              <w:top w:val="single" w:sz="4" w:space="0" w:color="auto"/>
              <w:left w:val="nil"/>
              <w:bottom w:val="single" w:sz="4" w:space="0" w:color="auto"/>
              <w:right w:val="single" w:sz="4" w:space="0" w:color="auto"/>
            </w:tcBorders>
            <w:shd w:val="clear" w:color="auto" w:fill="D9D9D9"/>
            <w:noWrap/>
            <w:vAlign w:val="center"/>
            <w:hideMark/>
          </w:tcPr>
          <w:p w:rsidR="00D138FF" w:rsidRPr="00D138FF" w:rsidRDefault="00D138FF" w:rsidP="00D138FF">
            <w:pPr>
              <w:widowControl/>
              <w:autoSpaceDE/>
              <w:autoSpaceDN/>
              <w:adjustRightInd/>
              <w:ind w:left="-682" w:right="1" w:firstLine="682"/>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SEXO</w:t>
            </w:r>
          </w:p>
        </w:tc>
        <w:tc>
          <w:tcPr>
            <w:tcW w:w="1472" w:type="dxa"/>
            <w:tcBorders>
              <w:top w:val="single" w:sz="4" w:space="0" w:color="auto"/>
              <w:left w:val="nil"/>
              <w:bottom w:val="single" w:sz="4" w:space="0" w:color="auto"/>
              <w:right w:val="single" w:sz="4" w:space="0" w:color="auto"/>
            </w:tcBorders>
            <w:shd w:val="clear" w:color="auto" w:fill="D9D9D9"/>
            <w:vAlign w:val="center"/>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DISCAPA</w:t>
            </w:r>
          </w:p>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CIDAD</w:t>
            </w:r>
          </w:p>
        </w:tc>
        <w:tc>
          <w:tcPr>
            <w:tcW w:w="1313" w:type="dxa"/>
            <w:tcBorders>
              <w:top w:val="single" w:sz="4" w:space="0" w:color="auto"/>
              <w:left w:val="nil"/>
              <w:bottom w:val="single" w:sz="4" w:space="0" w:color="auto"/>
              <w:right w:val="single" w:sz="4" w:space="0" w:color="auto"/>
            </w:tcBorders>
            <w:shd w:val="clear" w:color="auto" w:fill="D9D9D9"/>
            <w:vAlign w:val="center"/>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RESIDENCIA</w:t>
            </w:r>
          </w:p>
        </w:tc>
        <w:tc>
          <w:tcPr>
            <w:tcW w:w="1237" w:type="dxa"/>
            <w:tcBorders>
              <w:top w:val="single" w:sz="4" w:space="0" w:color="auto"/>
              <w:left w:val="nil"/>
              <w:bottom w:val="single" w:sz="4" w:space="0" w:color="auto"/>
              <w:right w:val="single" w:sz="4" w:space="0" w:color="auto"/>
            </w:tcBorders>
            <w:shd w:val="clear" w:color="auto" w:fill="D9D9D9"/>
            <w:vAlign w:val="center"/>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PERSONA RESPONSABLE</w:t>
            </w:r>
          </w:p>
        </w:tc>
        <w:tc>
          <w:tcPr>
            <w:tcW w:w="1165" w:type="dxa"/>
            <w:tcBorders>
              <w:top w:val="single" w:sz="4" w:space="0" w:color="auto"/>
              <w:left w:val="nil"/>
              <w:bottom w:val="single" w:sz="4" w:space="0" w:color="auto"/>
              <w:right w:val="single" w:sz="4" w:space="0" w:color="auto"/>
            </w:tcBorders>
            <w:shd w:val="clear" w:color="auto" w:fill="D9D9D9"/>
            <w:vAlign w:val="center"/>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DUI</w:t>
            </w:r>
          </w:p>
        </w:tc>
        <w:tc>
          <w:tcPr>
            <w:tcW w:w="1254" w:type="dxa"/>
            <w:tcBorders>
              <w:top w:val="single" w:sz="4" w:space="0" w:color="auto"/>
              <w:left w:val="nil"/>
              <w:bottom w:val="single" w:sz="4" w:space="0" w:color="auto"/>
              <w:right w:val="single" w:sz="4" w:space="0" w:color="auto"/>
            </w:tcBorders>
            <w:shd w:val="clear" w:color="auto" w:fill="D9D9D9"/>
            <w:vAlign w:val="center"/>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NIT</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6</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Amy</w:t>
            </w:r>
            <w:proofErr w:type="spellEnd"/>
            <w:r w:rsidRPr="00D138FF">
              <w:rPr>
                <w:rFonts w:ascii="Times New Roman" w:eastAsia="Times New Roman" w:hAnsi="Times New Roman" w:cs="Calibri"/>
                <w:color w:val="000000"/>
                <w:sz w:val="18"/>
                <w:szCs w:val="18"/>
                <w:lang w:val="es-MX"/>
              </w:rPr>
              <w:t xml:space="preserve"> Maricela Bautista Guevara</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7</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F</w:t>
            </w:r>
          </w:p>
        </w:tc>
        <w:tc>
          <w:tcPr>
            <w:tcW w:w="1472"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sordera</w:t>
            </w:r>
          </w:p>
        </w:tc>
        <w:tc>
          <w:tcPr>
            <w:tcW w:w="1313"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color w:val="000000"/>
                <w:sz w:val="18"/>
                <w:szCs w:val="18"/>
                <w:lang w:val="es-MX"/>
              </w:rPr>
              <w:t xml:space="preserve">El </w:t>
            </w:r>
            <w:proofErr w:type="spellStart"/>
            <w:r w:rsidRPr="00D138FF">
              <w:rPr>
                <w:rFonts w:ascii="Times New Roman" w:eastAsia="Times New Roman" w:hAnsi="Times New Roman" w:cs="Calibri"/>
                <w:color w:val="000000"/>
                <w:sz w:val="18"/>
                <w:szCs w:val="18"/>
                <w:lang w:val="es-MX"/>
              </w:rPr>
              <w:t>Tecomatal</w:t>
            </w:r>
            <w:proofErr w:type="spellEnd"/>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Ingrid Marisela Guevara Rivera</w:t>
            </w:r>
          </w:p>
        </w:tc>
        <w:tc>
          <w:tcPr>
            <w:tcW w:w="1165"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04289279-4</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1217-100490-117-1</w:t>
            </w:r>
          </w:p>
        </w:tc>
      </w:tr>
      <w:tr w:rsidR="00D138FF" w:rsidRPr="00D138FF" w:rsidTr="0005495D">
        <w:trPr>
          <w:trHeight w:val="906"/>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w:t>
            </w:r>
          </w:p>
        </w:tc>
        <w:tc>
          <w:tcPr>
            <w:tcW w:w="1738" w:type="dxa"/>
            <w:tcBorders>
              <w:top w:val="nil"/>
              <w:left w:val="nil"/>
              <w:bottom w:val="single" w:sz="4" w:space="0" w:color="auto"/>
              <w:right w:val="single" w:sz="4" w:space="0" w:color="auto"/>
            </w:tcBorders>
            <w:shd w:val="clear" w:color="000000" w:fill="FFFFFF"/>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Andrew Benjamín Torres </w:t>
            </w:r>
            <w:proofErr w:type="spellStart"/>
            <w:r w:rsidRPr="00D138FF">
              <w:rPr>
                <w:rFonts w:ascii="Times New Roman" w:eastAsia="Times New Roman" w:hAnsi="Times New Roman" w:cs="Calibri"/>
                <w:color w:val="000000"/>
                <w:sz w:val="18"/>
                <w:szCs w:val="18"/>
                <w:lang w:val="es-MX"/>
              </w:rPr>
              <w:t>Torres</w:t>
            </w:r>
            <w:proofErr w:type="spellEnd"/>
          </w:p>
        </w:tc>
        <w:tc>
          <w:tcPr>
            <w:tcW w:w="660" w:type="dxa"/>
            <w:tcBorders>
              <w:top w:val="nil"/>
              <w:left w:val="nil"/>
              <w:bottom w:val="single" w:sz="4" w:space="0" w:color="auto"/>
              <w:right w:val="single" w:sz="4" w:space="0" w:color="auto"/>
            </w:tcBorders>
            <w:shd w:val="clear" w:color="000000" w:fill="FFFFFF"/>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7</w:t>
            </w:r>
          </w:p>
        </w:tc>
        <w:tc>
          <w:tcPr>
            <w:tcW w:w="790" w:type="dxa"/>
            <w:tcBorders>
              <w:top w:val="nil"/>
              <w:left w:val="nil"/>
              <w:bottom w:val="single" w:sz="4" w:space="0" w:color="auto"/>
              <w:right w:val="single" w:sz="4" w:space="0" w:color="auto"/>
            </w:tcBorders>
            <w:shd w:val="clear" w:color="000000" w:fill="FFFFFF"/>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nil"/>
              <w:left w:val="nil"/>
              <w:bottom w:val="single" w:sz="4" w:space="0" w:color="auto"/>
              <w:right w:val="single" w:sz="4" w:space="0" w:color="auto"/>
            </w:tcBorders>
            <w:shd w:val="clear" w:color="000000" w:fill="FFFFFF"/>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Autismo</w:t>
            </w:r>
          </w:p>
        </w:tc>
        <w:tc>
          <w:tcPr>
            <w:tcW w:w="1313" w:type="dxa"/>
            <w:tcBorders>
              <w:top w:val="nil"/>
              <w:left w:val="nil"/>
              <w:bottom w:val="single" w:sz="4" w:space="0" w:color="auto"/>
              <w:right w:val="single" w:sz="4" w:space="0" w:color="auto"/>
            </w:tcBorders>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Milagro de la paz</w:t>
            </w:r>
          </w:p>
        </w:tc>
        <w:tc>
          <w:tcPr>
            <w:tcW w:w="1237" w:type="dxa"/>
            <w:tcBorders>
              <w:top w:val="nil"/>
              <w:left w:val="nil"/>
              <w:bottom w:val="single" w:sz="4" w:space="0" w:color="auto"/>
              <w:right w:val="single" w:sz="4" w:space="0" w:color="auto"/>
            </w:tcBorders>
            <w:shd w:val="clear" w:color="000000" w:fill="FFFFFF"/>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Melquisid</w:t>
            </w:r>
            <w:proofErr w:type="spellEnd"/>
            <w:r w:rsidRPr="00D138FF">
              <w:rPr>
                <w:rFonts w:ascii="Times New Roman" w:eastAsia="Times New Roman" w:hAnsi="Times New Roman" w:cs="Calibri"/>
                <w:color w:val="000000"/>
                <w:sz w:val="18"/>
                <w:szCs w:val="18"/>
                <w:lang w:val="es-MX"/>
              </w:rPr>
              <w:t xml:space="preserve"> Torres Guzmán</w:t>
            </w:r>
          </w:p>
        </w:tc>
        <w:tc>
          <w:tcPr>
            <w:tcW w:w="1165" w:type="dxa"/>
            <w:tcBorders>
              <w:top w:val="nil"/>
              <w:left w:val="nil"/>
              <w:bottom w:val="single" w:sz="4" w:space="0" w:color="auto"/>
              <w:right w:val="single" w:sz="4" w:space="0" w:color="auto"/>
            </w:tcBorders>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00301432-5</w:t>
            </w:r>
          </w:p>
        </w:tc>
        <w:tc>
          <w:tcPr>
            <w:tcW w:w="1254" w:type="dxa"/>
            <w:tcBorders>
              <w:top w:val="nil"/>
              <w:left w:val="nil"/>
              <w:bottom w:val="single" w:sz="4" w:space="0" w:color="auto"/>
              <w:right w:val="single" w:sz="4" w:space="0" w:color="auto"/>
            </w:tcBorders>
            <w:shd w:val="clear" w:color="000000" w:fill="FFFFFF"/>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1217-300184-102-2</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11</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Ángel Francisco Guevara Campos </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6</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Lento Aprendizaje </w:t>
            </w:r>
          </w:p>
        </w:tc>
        <w:tc>
          <w:tcPr>
            <w:tcW w:w="1313"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Zulma </w:t>
            </w:r>
            <w:proofErr w:type="spellStart"/>
            <w:r w:rsidRPr="00D138FF">
              <w:rPr>
                <w:rFonts w:ascii="Times New Roman" w:eastAsia="Times New Roman" w:hAnsi="Times New Roman" w:cs="Calibri"/>
                <w:color w:val="000000"/>
                <w:sz w:val="18"/>
                <w:szCs w:val="18"/>
                <w:lang w:val="es-MX"/>
              </w:rPr>
              <w:t>Claribel</w:t>
            </w:r>
            <w:proofErr w:type="spellEnd"/>
            <w:r w:rsidRPr="00D138FF">
              <w:rPr>
                <w:rFonts w:ascii="Times New Roman" w:eastAsia="Times New Roman" w:hAnsi="Times New Roman" w:cs="Calibri"/>
                <w:color w:val="000000"/>
                <w:sz w:val="18"/>
                <w:szCs w:val="18"/>
                <w:lang w:val="es-MX"/>
              </w:rPr>
              <w:t xml:space="preserve"> Campos</w:t>
            </w:r>
          </w:p>
        </w:tc>
        <w:tc>
          <w:tcPr>
            <w:tcW w:w="1165"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00597114-1</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1217-230383-106-0</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12</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Antonio Anderson Amaya</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14</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Autismo</w:t>
            </w:r>
          </w:p>
        </w:tc>
        <w:tc>
          <w:tcPr>
            <w:tcW w:w="1313"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color w:val="000000"/>
                <w:sz w:val="18"/>
                <w:szCs w:val="18"/>
                <w:lang w:val="es-MX"/>
              </w:rPr>
              <w:t>Bella Vista</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Guillerma</w:t>
            </w:r>
            <w:proofErr w:type="spellEnd"/>
            <w:r w:rsidRPr="00D138FF">
              <w:rPr>
                <w:rFonts w:ascii="Times New Roman" w:eastAsia="Times New Roman" w:hAnsi="Times New Roman" w:cs="Calibri"/>
                <w:color w:val="000000"/>
                <w:sz w:val="18"/>
                <w:szCs w:val="18"/>
                <w:lang w:val="es-MX"/>
              </w:rPr>
              <w:t xml:space="preserve"> Amaya Guevara</w:t>
            </w:r>
          </w:p>
        </w:tc>
        <w:tc>
          <w:tcPr>
            <w:tcW w:w="1165"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00545205-8</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1216-100283-101-4</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19</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Cristian </w:t>
            </w:r>
            <w:proofErr w:type="spellStart"/>
            <w:r w:rsidRPr="00D138FF">
              <w:rPr>
                <w:rFonts w:ascii="Times New Roman" w:eastAsia="Times New Roman" w:hAnsi="Times New Roman" w:cs="Calibri"/>
                <w:color w:val="000000"/>
                <w:sz w:val="18"/>
                <w:szCs w:val="18"/>
                <w:lang w:val="es-MX"/>
              </w:rPr>
              <w:t>Geovany</w:t>
            </w:r>
            <w:proofErr w:type="spellEnd"/>
            <w:r w:rsidRPr="00D138FF">
              <w:rPr>
                <w:rFonts w:ascii="Times New Roman" w:eastAsia="Times New Roman" w:hAnsi="Times New Roman" w:cs="Calibri"/>
                <w:color w:val="000000"/>
                <w:sz w:val="18"/>
                <w:szCs w:val="18"/>
                <w:lang w:val="es-MX"/>
              </w:rPr>
              <w:t xml:space="preserve"> Benavidez Silva </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 18</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Sordera</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San Pablo</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Ana Patricia Silva Rosales </w:t>
            </w:r>
          </w:p>
        </w:tc>
        <w:tc>
          <w:tcPr>
            <w:tcW w:w="1165"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01934438-0</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1219-241280-101-8</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24</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David Alexander Rivas Sánchez</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13</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Daysi</w:t>
            </w:r>
            <w:proofErr w:type="spellEnd"/>
            <w:r w:rsidRPr="00D138FF">
              <w:rPr>
                <w:rFonts w:ascii="Times New Roman" w:eastAsia="Times New Roman" w:hAnsi="Times New Roman" w:cs="Calibri"/>
                <w:color w:val="000000"/>
                <w:sz w:val="18"/>
                <w:szCs w:val="18"/>
                <w:lang w:val="es-MX"/>
              </w:rPr>
              <w:t xml:space="preserve"> </w:t>
            </w:r>
            <w:proofErr w:type="spellStart"/>
            <w:r w:rsidRPr="00D138FF">
              <w:rPr>
                <w:rFonts w:ascii="Times New Roman" w:eastAsia="Times New Roman" w:hAnsi="Times New Roman" w:cs="Calibri"/>
                <w:color w:val="000000"/>
                <w:sz w:val="18"/>
                <w:szCs w:val="18"/>
                <w:lang w:val="es-MX"/>
              </w:rPr>
              <w:t>Marilyn</w:t>
            </w:r>
            <w:proofErr w:type="spellEnd"/>
            <w:r w:rsidRPr="00D138FF">
              <w:rPr>
                <w:rFonts w:ascii="Times New Roman" w:eastAsia="Times New Roman" w:hAnsi="Times New Roman" w:cs="Calibri"/>
                <w:color w:val="000000"/>
                <w:sz w:val="18"/>
                <w:szCs w:val="18"/>
                <w:lang w:val="es-MX"/>
              </w:rPr>
              <w:t xml:space="preserve"> Sánchez</w:t>
            </w:r>
          </w:p>
        </w:tc>
        <w:tc>
          <w:tcPr>
            <w:tcW w:w="1165"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02179471-9</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1217-180182-103-5</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29</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Elvin</w:t>
            </w:r>
            <w:proofErr w:type="spellEnd"/>
            <w:r w:rsidRPr="00D138FF">
              <w:rPr>
                <w:rFonts w:ascii="Times New Roman" w:eastAsia="Times New Roman" w:hAnsi="Times New Roman" w:cs="Calibri"/>
                <w:color w:val="000000"/>
                <w:sz w:val="18"/>
                <w:szCs w:val="18"/>
                <w:lang w:val="es-MX"/>
              </w:rPr>
              <w:t xml:space="preserve"> José Escobar Hernández</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8</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Hiperactividad</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El Volcán</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Norma Elizabeth Gonzales </w:t>
            </w:r>
          </w:p>
        </w:tc>
        <w:tc>
          <w:tcPr>
            <w:tcW w:w="1165"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00545140-0</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1217-141168-110-0</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39</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Herber</w:t>
            </w:r>
            <w:proofErr w:type="spellEnd"/>
            <w:r w:rsidRPr="00D138FF">
              <w:rPr>
                <w:rFonts w:ascii="Times New Roman" w:eastAsia="Times New Roman" w:hAnsi="Times New Roman" w:cs="Calibri"/>
                <w:color w:val="000000"/>
                <w:sz w:val="18"/>
                <w:szCs w:val="18"/>
                <w:lang w:val="es-MX"/>
              </w:rPr>
              <w:t xml:space="preserve"> Esaú Vigil Figueroa</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19</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milagro de la paz</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Herber</w:t>
            </w:r>
            <w:proofErr w:type="spellEnd"/>
            <w:r w:rsidRPr="00D138FF">
              <w:rPr>
                <w:rFonts w:ascii="Times New Roman" w:eastAsia="Times New Roman" w:hAnsi="Times New Roman" w:cs="Calibri"/>
                <w:color w:val="000000"/>
                <w:sz w:val="18"/>
                <w:szCs w:val="18"/>
                <w:lang w:val="es-MX"/>
              </w:rPr>
              <w:t xml:space="preserve"> Esaú Vigil</w:t>
            </w:r>
          </w:p>
        </w:tc>
        <w:tc>
          <w:tcPr>
            <w:tcW w:w="1165"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02919006-8</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1217-290256-002-0</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43</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Jeffeson</w:t>
            </w:r>
            <w:proofErr w:type="spellEnd"/>
            <w:r w:rsidRPr="00D138FF">
              <w:rPr>
                <w:rFonts w:ascii="Times New Roman" w:eastAsia="Times New Roman" w:hAnsi="Times New Roman" w:cs="Calibri"/>
                <w:color w:val="000000"/>
                <w:sz w:val="18"/>
                <w:szCs w:val="18"/>
                <w:lang w:val="es-MX"/>
              </w:rPr>
              <w:t xml:space="preserve"> </w:t>
            </w:r>
            <w:proofErr w:type="spellStart"/>
            <w:r w:rsidRPr="00D138FF">
              <w:rPr>
                <w:rFonts w:ascii="Times New Roman" w:eastAsia="Times New Roman" w:hAnsi="Times New Roman" w:cs="Calibri"/>
                <w:color w:val="000000"/>
                <w:sz w:val="18"/>
                <w:szCs w:val="18"/>
                <w:lang w:val="es-MX"/>
              </w:rPr>
              <w:t>Jair</w:t>
            </w:r>
            <w:proofErr w:type="spellEnd"/>
            <w:r w:rsidRPr="00D138FF">
              <w:rPr>
                <w:rFonts w:ascii="Times New Roman" w:eastAsia="Times New Roman" w:hAnsi="Times New Roman" w:cs="Calibri"/>
                <w:color w:val="000000"/>
                <w:sz w:val="18"/>
                <w:szCs w:val="18"/>
                <w:lang w:val="es-MX"/>
              </w:rPr>
              <w:t xml:space="preserve"> López Polio</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14</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Discapacidad Intelectual </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Brenda </w:t>
            </w:r>
            <w:proofErr w:type="spellStart"/>
            <w:r w:rsidRPr="00D138FF">
              <w:rPr>
                <w:rFonts w:ascii="Times New Roman" w:eastAsia="Times New Roman" w:hAnsi="Times New Roman" w:cs="Calibri"/>
                <w:color w:val="000000"/>
                <w:sz w:val="18"/>
                <w:szCs w:val="18"/>
                <w:lang w:val="es-MX"/>
              </w:rPr>
              <w:t>Melany</w:t>
            </w:r>
            <w:proofErr w:type="spellEnd"/>
            <w:r w:rsidRPr="00D138FF">
              <w:rPr>
                <w:rFonts w:ascii="Times New Roman" w:eastAsia="Times New Roman" w:hAnsi="Times New Roman" w:cs="Calibri"/>
                <w:color w:val="000000"/>
                <w:sz w:val="18"/>
                <w:szCs w:val="18"/>
                <w:lang w:val="es-MX"/>
              </w:rPr>
              <w:t xml:space="preserve"> Polio de López</w:t>
            </w:r>
          </w:p>
        </w:tc>
        <w:tc>
          <w:tcPr>
            <w:tcW w:w="1165"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03733355-7</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1217-160587-106-7</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45</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Jonathan Manuel Lazo Portillo </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10</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Lento Aprendizaje </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Alicia Del Carmen Portillo </w:t>
            </w:r>
          </w:p>
        </w:tc>
        <w:tc>
          <w:tcPr>
            <w:tcW w:w="1165"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02067809-3</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1217-270969-105-9</w:t>
            </w:r>
          </w:p>
        </w:tc>
      </w:tr>
      <w:tr w:rsidR="00D138FF" w:rsidRPr="00D138FF" w:rsidTr="0005495D">
        <w:trPr>
          <w:trHeight w:val="494"/>
          <w:jc w:val="center"/>
        </w:trPr>
        <w:tc>
          <w:tcPr>
            <w:tcW w:w="364" w:type="dxa"/>
            <w:tcBorders>
              <w:top w:val="nil"/>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46</w:t>
            </w:r>
          </w:p>
        </w:tc>
        <w:tc>
          <w:tcPr>
            <w:tcW w:w="1738" w:type="dxa"/>
            <w:tcBorders>
              <w:top w:val="nil"/>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Jorge Antonio García Sierra</w:t>
            </w:r>
          </w:p>
        </w:tc>
        <w:tc>
          <w:tcPr>
            <w:tcW w:w="660"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15años</w:t>
            </w:r>
          </w:p>
        </w:tc>
        <w:tc>
          <w:tcPr>
            <w:tcW w:w="790"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M</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Autismo</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Col. Esmeralda</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Jorge Antonio García Sierra</w:t>
            </w:r>
          </w:p>
        </w:tc>
        <w:tc>
          <w:tcPr>
            <w:tcW w:w="1165"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02954355-4</w:t>
            </w:r>
          </w:p>
        </w:tc>
        <w:tc>
          <w:tcPr>
            <w:tcW w:w="1254"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1416-150175-102-9</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47</w:t>
            </w:r>
          </w:p>
        </w:tc>
        <w:tc>
          <w:tcPr>
            <w:tcW w:w="1738" w:type="dxa"/>
            <w:tcBorders>
              <w:top w:val="nil"/>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 xml:space="preserve">José Alberto </w:t>
            </w:r>
            <w:proofErr w:type="spellStart"/>
            <w:r w:rsidRPr="00D138FF">
              <w:rPr>
                <w:rFonts w:ascii="Times New Roman" w:eastAsia="Times New Roman" w:hAnsi="Times New Roman" w:cs="Calibri"/>
                <w:sz w:val="18"/>
                <w:szCs w:val="18"/>
                <w:lang w:val="es-MX"/>
              </w:rPr>
              <w:t>Larin</w:t>
            </w:r>
            <w:proofErr w:type="spellEnd"/>
            <w:r w:rsidRPr="00D138FF">
              <w:rPr>
                <w:rFonts w:ascii="Times New Roman" w:eastAsia="Times New Roman" w:hAnsi="Times New Roman" w:cs="Calibri"/>
                <w:sz w:val="18"/>
                <w:szCs w:val="18"/>
                <w:lang w:val="es-MX"/>
              </w:rPr>
              <w:t xml:space="preserve"> Hernández</w:t>
            </w:r>
          </w:p>
        </w:tc>
        <w:tc>
          <w:tcPr>
            <w:tcW w:w="660"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10años</w:t>
            </w:r>
          </w:p>
        </w:tc>
        <w:tc>
          <w:tcPr>
            <w:tcW w:w="790"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M</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Col. San Juan</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 xml:space="preserve">Sagrario </w:t>
            </w:r>
            <w:proofErr w:type="spellStart"/>
            <w:r w:rsidRPr="00D138FF">
              <w:rPr>
                <w:rFonts w:ascii="Times New Roman" w:eastAsia="Times New Roman" w:hAnsi="Times New Roman" w:cs="Calibri"/>
                <w:sz w:val="18"/>
                <w:szCs w:val="18"/>
                <w:lang w:val="es-MX"/>
              </w:rPr>
              <w:t>Elizabet</w:t>
            </w:r>
            <w:proofErr w:type="spellEnd"/>
            <w:r w:rsidRPr="00D138FF">
              <w:rPr>
                <w:rFonts w:ascii="Times New Roman" w:eastAsia="Times New Roman" w:hAnsi="Times New Roman" w:cs="Calibri"/>
                <w:sz w:val="18"/>
                <w:szCs w:val="18"/>
                <w:lang w:val="es-MX"/>
              </w:rPr>
              <w:t xml:space="preserve"> Torres Mesa</w:t>
            </w:r>
          </w:p>
        </w:tc>
        <w:tc>
          <w:tcPr>
            <w:tcW w:w="1165"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02051746-7</w:t>
            </w:r>
          </w:p>
        </w:tc>
        <w:tc>
          <w:tcPr>
            <w:tcW w:w="1254"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sz w:val="18"/>
                <w:szCs w:val="18"/>
                <w:lang w:val="es-MX"/>
              </w:rPr>
              <w:t>1217-021081-105-0</w:t>
            </w:r>
          </w:p>
        </w:tc>
      </w:tr>
      <w:tr w:rsidR="00D138FF" w:rsidRPr="00D138FF" w:rsidTr="0005495D">
        <w:trPr>
          <w:trHeight w:val="6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50</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Josué Eliazar Villalta Artola </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16</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Calle Salmerón</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Esterlina Sorto </w:t>
            </w:r>
            <w:proofErr w:type="spellStart"/>
            <w:r w:rsidRPr="00D138FF">
              <w:rPr>
                <w:rFonts w:ascii="Times New Roman" w:eastAsia="Times New Roman" w:hAnsi="Times New Roman" w:cs="Calibri"/>
                <w:color w:val="000000"/>
                <w:sz w:val="18"/>
                <w:szCs w:val="18"/>
                <w:lang w:val="es-MX"/>
              </w:rPr>
              <w:t>Urquilla</w:t>
            </w:r>
            <w:proofErr w:type="spellEnd"/>
            <w:r w:rsidRPr="00D138FF">
              <w:rPr>
                <w:rFonts w:ascii="Times New Roman" w:eastAsia="Times New Roman" w:hAnsi="Times New Roman" w:cs="Calibri"/>
                <w:color w:val="000000"/>
                <w:sz w:val="18"/>
                <w:szCs w:val="18"/>
                <w:lang w:val="es-MX"/>
              </w:rPr>
              <w:t xml:space="preserve"> Vda. De Villalta</w:t>
            </w:r>
          </w:p>
        </w:tc>
        <w:tc>
          <w:tcPr>
            <w:tcW w:w="1165" w:type="dxa"/>
            <w:tcBorders>
              <w:top w:val="nil"/>
              <w:left w:val="nil"/>
              <w:bottom w:val="single" w:sz="4" w:space="0" w:color="auto"/>
              <w:right w:val="single" w:sz="4" w:space="0" w:color="auto"/>
            </w:tcBorders>
            <w:vAlign w:val="center"/>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01934891-0</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1117-140654-001-3</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54</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Juan Carlos Reyes Mejía</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10</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Autismo</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Carrillo</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Rosa Magdalena Alvarado De Reyes</w:t>
            </w:r>
          </w:p>
        </w:tc>
        <w:tc>
          <w:tcPr>
            <w:tcW w:w="1165"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03714907-1</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1115-200387-101-7</w:t>
            </w:r>
          </w:p>
        </w:tc>
      </w:tr>
      <w:tr w:rsidR="00D138FF" w:rsidRPr="00D138FF" w:rsidTr="0005495D">
        <w:trPr>
          <w:trHeight w:val="6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55</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Julissa</w:t>
            </w:r>
            <w:proofErr w:type="spellEnd"/>
            <w:r w:rsidRPr="00D138FF">
              <w:rPr>
                <w:rFonts w:ascii="Times New Roman" w:eastAsia="Times New Roman" w:hAnsi="Times New Roman" w:cs="Calibri"/>
                <w:color w:val="000000"/>
                <w:sz w:val="18"/>
                <w:szCs w:val="18"/>
                <w:lang w:val="es-MX"/>
              </w:rPr>
              <w:t xml:space="preserve"> Michelle Rosales Martínez</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17</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F</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Residencial San Francisco</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Brenda Abigail Martínez Moreira</w:t>
            </w:r>
          </w:p>
        </w:tc>
        <w:tc>
          <w:tcPr>
            <w:tcW w:w="1165"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04908340-1</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1217-311093-108-2</w:t>
            </w:r>
          </w:p>
        </w:tc>
      </w:tr>
      <w:tr w:rsidR="00D138FF" w:rsidRPr="00D138FF" w:rsidTr="0005495D">
        <w:trPr>
          <w:trHeight w:val="6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78</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Roni</w:t>
            </w:r>
            <w:proofErr w:type="spellEnd"/>
            <w:r w:rsidRPr="00D138FF">
              <w:rPr>
                <w:rFonts w:ascii="Times New Roman" w:eastAsia="Times New Roman" w:hAnsi="Times New Roman" w:cs="Calibri"/>
                <w:color w:val="000000"/>
                <w:sz w:val="18"/>
                <w:szCs w:val="18"/>
                <w:lang w:val="es-MX"/>
              </w:rPr>
              <w:t xml:space="preserve"> José Hernández Merino</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17</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Molino</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El Molino</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Cristina </w:t>
            </w:r>
            <w:proofErr w:type="spellStart"/>
            <w:r w:rsidRPr="00D138FF">
              <w:rPr>
                <w:rFonts w:ascii="Times New Roman" w:eastAsia="Times New Roman" w:hAnsi="Times New Roman" w:cs="Calibri"/>
                <w:color w:val="000000"/>
                <w:sz w:val="18"/>
                <w:szCs w:val="18"/>
                <w:lang w:val="es-MX"/>
              </w:rPr>
              <w:t>Maricenia</w:t>
            </w:r>
            <w:proofErr w:type="spellEnd"/>
            <w:r w:rsidRPr="00D138FF">
              <w:rPr>
                <w:rFonts w:ascii="Times New Roman" w:eastAsia="Times New Roman" w:hAnsi="Times New Roman" w:cs="Calibri"/>
                <w:color w:val="000000"/>
                <w:sz w:val="18"/>
                <w:szCs w:val="18"/>
                <w:lang w:val="es-MX"/>
              </w:rPr>
              <w:t xml:space="preserve"> Merino Hernández</w:t>
            </w:r>
          </w:p>
        </w:tc>
        <w:tc>
          <w:tcPr>
            <w:tcW w:w="1165"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00238196-5</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1217-271177-102-7</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80</w:t>
            </w:r>
          </w:p>
        </w:tc>
        <w:tc>
          <w:tcPr>
            <w:tcW w:w="1738" w:type="dxa"/>
            <w:tcBorders>
              <w:top w:val="nil"/>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Sandra Consuelo Valiente García </w:t>
            </w:r>
          </w:p>
        </w:tc>
        <w:tc>
          <w:tcPr>
            <w:tcW w:w="66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D0D0D"/>
                <w:sz w:val="18"/>
                <w:szCs w:val="18"/>
                <w:lang w:val="es-MX"/>
              </w:rPr>
            </w:pPr>
            <w:r w:rsidRPr="00D138FF">
              <w:rPr>
                <w:rFonts w:ascii="Times New Roman" w:eastAsia="Times New Roman" w:hAnsi="Times New Roman" w:cs="Calibri"/>
                <w:color w:val="0D0D0D"/>
                <w:sz w:val="18"/>
                <w:szCs w:val="18"/>
                <w:lang w:val="es-MX"/>
              </w:rPr>
              <w:t>12</w:t>
            </w:r>
          </w:p>
        </w:tc>
        <w:tc>
          <w:tcPr>
            <w:tcW w:w="790" w:type="dxa"/>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F</w:t>
            </w:r>
          </w:p>
        </w:tc>
        <w:tc>
          <w:tcPr>
            <w:tcW w:w="1472"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D0D0D"/>
                <w:sz w:val="18"/>
                <w:szCs w:val="18"/>
                <w:lang w:val="es-MX"/>
              </w:rPr>
            </w:pPr>
            <w:r w:rsidRPr="00D138FF">
              <w:rPr>
                <w:rFonts w:ascii="Times New Roman" w:eastAsia="Times New Roman" w:hAnsi="Times New Roman" w:cs="Calibri"/>
                <w:color w:val="0D0D0D"/>
                <w:sz w:val="18"/>
                <w:szCs w:val="18"/>
                <w:lang w:val="es-MX"/>
              </w:rPr>
              <w:t>Ba. San Francisco</w:t>
            </w:r>
          </w:p>
        </w:tc>
        <w:tc>
          <w:tcPr>
            <w:tcW w:w="1313"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D0D0D"/>
                <w:sz w:val="18"/>
                <w:szCs w:val="18"/>
                <w:lang w:val="es-MX"/>
              </w:rPr>
            </w:pPr>
            <w:r w:rsidRPr="00D138FF">
              <w:rPr>
                <w:rFonts w:ascii="Times New Roman" w:eastAsia="Times New Roman" w:hAnsi="Times New Roman" w:cs="Calibri"/>
                <w:color w:val="0D0D0D"/>
                <w:sz w:val="18"/>
                <w:szCs w:val="18"/>
                <w:lang w:val="es-MX"/>
              </w:rPr>
              <w:t>Col. San Francisco</w:t>
            </w:r>
          </w:p>
        </w:tc>
        <w:tc>
          <w:tcPr>
            <w:tcW w:w="1237" w:type="dxa"/>
            <w:tcBorders>
              <w:top w:val="nil"/>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Patricia Jeannette García Cornejo</w:t>
            </w:r>
          </w:p>
        </w:tc>
        <w:tc>
          <w:tcPr>
            <w:tcW w:w="1165"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01293002-5</w:t>
            </w:r>
          </w:p>
        </w:tc>
        <w:tc>
          <w:tcPr>
            <w:tcW w:w="1254" w:type="dxa"/>
            <w:tcBorders>
              <w:top w:val="nil"/>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1217-120667-102-0</w:t>
            </w:r>
          </w:p>
        </w:tc>
      </w:tr>
      <w:tr w:rsidR="00D138FF" w:rsidRPr="00D138FF" w:rsidTr="0005495D">
        <w:trPr>
          <w:trHeight w:val="300"/>
          <w:jc w:val="center"/>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81</w:t>
            </w:r>
          </w:p>
        </w:tc>
        <w:tc>
          <w:tcPr>
            <w:tcW w:w="1738" w:type="dxa"/>
            <w:tcBorders>
              <w:top w:val="nil"/>
              <w:left w:val="nil"/>
              <w:bottom w:val="single" w:sz="4" w:space="0" w:color="auto"/>
              <w:right w:val="single" w:sz="4" w:space="0" w:color="auto"/>
            </w:tcBorders>
            <w:shd w:val="clear" w:color="000000" w:fill="FFFFFF"/>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Victoria </w:t>
            </w:r>
            <w:proofErr w:type="spellStart"/>
            <w:r w:rsidRPr="00D138FF">
              <w:rPr>
                <w:rFonts w:ascii="Times New Roman" w:eastAsia="Times New Roman" w:hAnsi="Times New Roman" w:cs="Calibri"/>
                <w:color w:val="000000"/>
                <w:sz w:val="18"/>
                <w:szCs w:val="18"/>
                <w:lang w:val="es-MX"/>
              </w:rPr>
              <w:t>Estefany</w:t>
            </w:r>
            <w:proofErr w:type="spellEnd"/>
            <w:r w:rsidRPr="00D138FF">
              <w:rPr>
                <w:rFonts w:ascii="Times New Roman" w:eastAsia="Times New Roman" w:hAnsi="Times New Roman" w:cs="Calibri"/>
                <w:color w:val="000000"/>
                <w:sz w:val="18"/>
                <w:szCs w:val="18"/>
                <w:lang w:val="es-MX"/>
              </w:rPr>
              <w:t xml:space="preserve"> Aguilar moreno</w:t>
            </w:r>
          </w:p>
        </w:tc>
        <w:tc>
          <w:tcPr>
            <w:tcW w:w="660" w:type="dxa"/>
            <w:tcBorders>
              <w:top w:val="nil"/>
              <w:left w:val="nil"/>
              <w:bottom w:val="single" w:sz="4" w:space="0" w:color="auto"/>
              <w:right w:val="single" w:sz="4" w:space="0" w:color="auto"/>
            </w:tcBorders>
            <w:shd w:val="clear" w:color="000000" w:fill="FFFFFF"/>
            <w:vAlign w:val="center"/>
            <w:hideMark/>
          </w:tcPr>
          <w:p w:rsidR="00D138FF" w:rsidRPr="00D138FF" w:rsidRDefault="00D138FF" w:rsidP="00D138FF">
            <w:pPr>
              <w:widowControl/>
              <w:autoSpaceDE/>
              <w:autoSpaceDN/>
              <w:adjustRightInd/>
              <w:rPr>
                <w:rFonts w:ascii="Times New Roman" w:eastAsia="Times New Roman" w:hAnsi="Times New Roman" w:cs="Calibri"/>
                <w:color w:val="0D0D0D"/>
                <w:sz w:val="18"/>
                <w:szCs w:val="18"/>
                <w:lang w:val="es-MX"/>
              </w:rPr>
            </w:pPr>
            <w:r w:rsidRPr="00D138FF">
              <w:rPr>
                <w:rFonts w:ascii="Times New Roman" w:eastAsia="Times New Roman" w:hAnsi="Times New Roman" w:cs="Calibri"/>
                <w:color w:val="0D0D0D"/>
                <w:sz w:val="18"/>
                <w:szCs w:val="18"/>
                <w:lang w:val="es-MX"/>
              </w:rPr>
              <w:t>8</w:t>
            </w:r>
          </w:p>
        </w:tc>
        <w:tc>
          <w:tcPr>
            <w:tcW w:w="790" w:type="dxa"/>
            <w:tcBorders>
              <w:top w:val="nil"/>
              <w:left w:val="nil"/>
              <w:bottom w:val="single" w:sz="4" w:space="0" w:color="auto"/>
              <w:right w:val="single" w:sz="4" w:space="0" w:color="auto"/>
            </w:tcBorders>
            <w:shd w:val="clear" w:color="000000" w:fill="FFFFFF"/>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F</w:t>
            </w:r>
          </w:p>
        </w:tc>
        <w:tc>
          <w:tcPr>
            <w:tcW w:w="1472" w:type="dxa"/>
            <w:tcBorders>
              <w:top w:val="nil"/>
              <w:left w:val="nil"/>
              <w:bottom w:val="single" w:sz="4" w:space="0" w:color="auto"/>
              <w:right w:val="single" w:sz="4" w:space="0" w:color="auto"/>
            </w:tcBorders>
            <w:shd w:val="clear" w:color="000000" w:fill="FFFFFF"/>
            <w:vAlign w:val="center"/>
          </w:tcPr>
          <w:p w:rsidR="00D138FF" w:rsidRPr="00D138FF" w:rsidRDefault="00D138FF" w:rsidP="00D138FF">
            <w:pPr>
              <w:widowControl/>
              <w:autoSpaceDE/>
              <w:autoSpaceDN/>
              <w:adjustRightInd/>
              <w:rPr>
                <w:rFonts w:ascii="Times New Roman" w:eastAsia="Times New Roman" w:hAnsi="Times New Roman" w:cs="Calibri"/>
                <w:color w:val="0D0D0D"/>
                <w:sz w:val="18"/>
                <w:szCs w:val="18"/>
                <w:lang w:val="es-MX"/>
              </w:rPr>
            </w:pPr>
            <w:r w:rsidRPr="00D138FF">
              <w:rPr>
                <w:rFonts w:ascii="Times New Roman" w:eastAsia="Times New Roman" w:hAnsi="Times New Roman" w:cs="Calibri"/>
                <w:color w:val="0D0D0D"/>
                <w:sz w:val="18"/>
                <w:szCs w:val="18"/>
                <w:lang w:val="es-MX"/>
              </w:rPr>
              <w:t xml:space="preserve">El Volcán </w:t>
            </w:r>
          </w:p>
        </w:tc>
        <w:tc>
          <w:tcPr>
            <w:tcW w:w="1313" w:type="dxa"/>
            <w:tcBorders>
              <w:top w:val="nil"/>
              <w:left w:val="nil"/>
              <w:bottom w:val="single" w:sz="4" w:space="0" w:color="auto"/>
              <w:right w:val="single" w:sz="4" w:space="0" w:color="auto"/>
            </w:tcBorders>
            <w:shd w:val="clear" w:color="000000" w:fill="FFFFFF"/>
            <w:vAlign w:val="center"/>
          </w:tcPr>
          <w:p w:rsidR="00D138FF" w:rsidRPr="00D138FF" w:rsidRDefault="00D138FF" w:rsidP="00D138FF">
            <w:pPr>
              <w:widowControl/>
              <w:autoSpaceDE/>
              <w:autoSpaceDN/>
              <w:adjustRightInd/>
              <w:rPr>
                <w:rFonts w:ascii="Times New Roman" w:eastAsia="Times New Roman" w:hAnsi="Times New Roman" w:cs="Calibri"/>
                <w:color w:val="0D0D0D"/>
                <w:sz w:val="18"/>
                <w:szCs w:val="18"/>
                <w:lang w:val="es-MX"/>
              </w:rPr>
            </w:pPr>
            <w:r w:rsidRPr="00D138FF">
              <w:rPr>
                <w:rFonts w:ascii="Times New Roman" w:eastAsia="Times New Roman" w:hAnsi="Times New Roman" w:cs="Calibri"/>
                <w:color w:val="0D0D0D"/>
                <w:sz w:val="18"/>
                <w:szCs w:val="18"/>
                <w:lang w:val="es-MX"/>
              </w:rPr>
              <w:t xml:space="preserve">El Volcán </w:t>
            </w:r>
          </w:p>
        </w:tc>
        <w:tc>
          <w:tcPr>
            <w:tcW w:w="1237" w:type="dxa"/>
            <w:tcBorders>
              <w:top w:val="nil"/>
              <w:left w:val="nil"/>
              <w:bottom w:val="single" w:sz="4" w:space="0" w:color="auto"/>
              <w:right w:val="single" w:sz="4" w:space="0" w:color="auto"/>
            </w:tcBorders>
            <w:shd w:val="clear" w:color="000000" w:fill="FFFFFF"/>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Ana Dolores Moreno de Aguilar </w:t>
            </w:r>
          </w:p>
        </w:tc>
        <w:tc>
          <w:tcPr>
            <w:tcW w:w="1165" w:type="dxa"/>
            <w:tcBorders>
              <w:top w:val="nil"/>
              <w:left w:val="nil"/>
              <w:bottom w:val="single" w:sz="4" w:space="0" w:color="auto"/>
              <w:right w:val="single" w:sz="4" w:space="0" w:color="auto"/>
            </w:tcBorders>
            <w:shd w:val="clear" w:color="000000" w:fill="FFFFFF"/>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02625312-6</w:t>
            </w:r>
          </w:p>
        </w:tc>
        <w:tc>
          <w:tcPr>
            <w:tcW w:w="1254" w:type="dxa"/>
            <w:tcBorders>
              <w:top w:val="nil"/>
              <w:left w:val="nil"/>
              <w:bottom w:val="single" w:sz="4" w:space="0" w:color="auto"/>
              <w:right w:val="single" w:sz="4" w:space="0" w:color="auto"/>
            </w:tcBorders>
            <w:shd w:val="clear" w:color="000000" w:fill="FFFFFF"/>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1217-100282-105-7</w:t>
            </w:r>
          </w:p>
        </w:tc>
      </w:tr>
      <w:tr w:rsidR="00D138FF" w:rsidRPr="00D138FF" w:rsidTr="0005495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84</w:t>
            </w:r>
          </w:p>
        </w:tc>
        <w:tc>
          <w:tcPr>
            <w:tcW w:w="173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Kimberly</w:t>
            </w:r>
            <w:proofErr w:type="spellEnd"/>
            <w:r w:rsidRPr="00D138FF">
              <w:rPr>
                <w:rFonts w:ascii="Times New Roman" w:eastAsia="Times New Roman" w:hAnsi="Times New Roman" w:cs="Calibri"/>
                <w:color w:val="000000"/>
                <w:sz w:val="18"/>
                <w:szCs w:val="18"/>
                <w:lang w:val="es-MX"/>
              </w:rPr>
              <w:t xml:space="preserve"> Esmeralda Salas</w:t>
            </w:r>
          </w:p>
        </w:tc>
        <w:tc>
          <w:tcPr>
            <w:tcW w:w="66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D0D0D"/>
                <w:sz w:val="18"/>
                <w:szCs w:val="18"/>
                <w:lang w:val="es-MX"/>
              </w:rPr>
            </w:pPr>
            <w:r w:rsidRPr="00D138FF">
              <w:rPr>
                <w:rFonts w:ascii="Times New Roman" w:eastAsia="Times New Roman" w:hAnsi="Times New Roman" w:cs="Calibri"/>
                <w:color w:val="0D0D0D"/>
                <w:sz w:val="18"/>
                <w:szCs w:val="18"/>
                <w:lang w:val="es-MX"/>
              </w:rPr>
              <w:t>13</w:t>
            </w:r>
          </w:p>
        </w:tc>
        <w:tc>
          <w:tcPr>
            <w:tcW w:w="79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F</w:t>
            </w:r>
          </w:p>
        </w:tc>
        <w:tc>
          <w:tcPr>
            <w:tcW w:w="1472"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D0D0D"/>
                <w:sz w:val="18"/>
                <w:szCs w:val="18"/>
                <w:lang w:val="es-MX"/>
              </w:rPr>
            </w:pPr>
            <w:r w:rsidRPr="00D138FF">
              <w:rPr>
                <w:rFonts w:ascii="Times New Roman" w:eastAsia="Times New Roman" w:hAnsi="Times New Roman" w:cs="Calibri"/>
                <w:color w:val="0D0D0D"/>
                <w:sz w:val="18"/>
                <w:szCs w:val="18"/>
                <w:lang w:val="es-MX"/>
              </w:rPr>
              <w:t>Lento Aprendizaje</w:t>
            </w:r>
          </w:p>
        </w:tc>
        <w:tc>
          <w:tcPr>
            <w:tcW w:w="1313"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D0D0D"/>
                <w:sz w:val="18"/>
                <w:szCs w:val="18"/>
                <w:lang w:val="es-MX"/>
              </w:rPr>
            </w:pPr>
            <w:r w:rsidRPr="00D138FF">
              <w:rPr>
                <w:rFonts w:ascii="Times New Roman" w:eastAsia="Times New Roman" w:hAnsi="Times New Roman" w:cs="Calibri"/>
                <w:color w:val="0D0D0D"/>
                <w:sz w:val="18"/>
                <w:szCs w:val="18"/>
                <w:lang w:val="es-MX"/>
              </w:rPr>
              <w:t xml:space="preserve">Divina Asunción </w:t>
            </w:r>
          </w:p>
        </w:tc>
        <w:tc>
          <w:tcPr>
            <w:tcW w:w="1237"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Mirna Esmeralda </w:t>
            </w:r>
            <w:proofErr w:type="spellStart"/>
            <w:r w:rsidRPr="00D138FF">
              <w:rPr>
                <w:rFonts w:ascii="Times New Roman" w:eastAsia="Times New Roman" w:hAnsi="Times New Roman" w:cs="Calibri"/>
                <w:color w:val="000000"/>
                <w:sz w:val="18"/>
                <w:szCs w:val="18"/>
                <w:lang w:val="es-MX"/>
              </w:rPr>
              <w:t>Cedillos</w:t>
            </w:r>
            <w:proofErr w:type="spellEnd"/>
            <w:r w:rsidRPr="00D138FF">
              <w:rPr>
                <w:rFonts w:ascii="Times New Roman" w:eastAsia="Times New Roman" w:hAnsi="Times New Roman" w:cs="Calibri"/>
                <w:color w:val="000000"/>
                <w:sz w:val="18"/>
                <w:szCs w:val="18"/>
                <w:lang w:val="es-MX"/>
              </w:rPr>
              <w:t xml:space="preserve"> Guevara</w:t>
            </w:r>
          </w:p>
        </w:tc>
        <w:tc>
          <w:tcPr>
            <w:tcW w:w="1165"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00555322-8</w:t>
            </w:r>
          </w:p>
        </w:tc>
        <w:tc>
          <w:tcPr>
            <w:tcW w:w="125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1217-230375-108-5</w:t>
            </w:r>
          </w:p>
        </w:tc>
      </w:tr>
      <w:tr w:rsidR="00D138FF" w:rsidRPr="00D138FF" w:rsidTr="0005495D">
        <w:trPr>
          <w:trHeight w:val="300"/>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88</w:t>
            </w:r>
          </w:p>
        </w:tc>
        <w:tc>
          <w:tcPr>
            <w:tcW w:w="173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José Luis Henríquez Del Cid </w:t>
            </w:r>
          </w:p>
        </w:tc>
        <w:tc>
          <w:tcPr>
            <w:tcW w:w="66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D0D0D"/>
                <w:sz w:val="18"/>
                <w:szCs w:val="18"/>
                <w:lang w:val="es-MX"/>
              </w:rPr>
            </w:pPr>
            <w:r w:rsidRPr="00D138FF">
              <w:rPr>
                <w:rFonts w:ascii="Times New Roman" w:eastAsia="Times New Roman" w:hAnsi="Times New Roman" w:cs="Calibri"/>
                <w:color w:val="0D0D0D"/>
                <w:sz w:val="18"/>
                <w:szCs w:val="18"/>
                <w:lang w:val="es-MX"/>
              </w:rPr>
              <w:t>10</w:t>
            </w:r>
          </w:p>
        </w:tc>
        <w:tc>
          <w:tcPr>
            <w:tcW w:w="79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472"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D0D0D"/>
                <w:sz w:val="18"/>
                <w:szCs w:val="18"/>
                <w:lang w:val="es-MX"/>
              </w:rPr>
            </w:pPr>
            <w:r w:rsidRPr="00D138FF">
              <w:rPr>
                <w:rFonts w:ascii="Times New Roman" w:eastAsia="Times New Roman" w:hAnsi="Times New Roman" w:cs="Calibri"/>
                <w:color w:val="0D0D0D"/>
                <w:sz w:val="18"/>
                <w:szCs w:val="18"/>
                <w:lang w:val="es-MX"/>
              </w:rPr>
              <w:t xml:space="preserve">Lento Aprendizaje </w:t>
            </w:r>
          </w:p>
        </w:tc>
        <w:tc>
          <w:tcPr>
            <w:tcW w:w="1313"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D0D0D"/>
                <w:sz w:val="18"/>
                <w:szCs w:val="18"/>
                <w:lang w:val="es-MX"/>
              </w:rPr>
            </w:pPr>
            <w:r w:rsidRPr="00D138FF">
              <w:rPr>
                <w:rFonts w:ascii="Times New Roman" w:eastAsia="Times New Roman" w:hAnsi="Times New Roman" w:cs="Calibri"/>
                <w:color w:val="0D0D0D"/>
                <w:sz w:val="18"/>
                <w:szCs w:val="18"/>
                <w:lang w:val="es-MX"/>
              </w:rPr>
              <w:t xml:space="preserve">Col. Vía Satélite </w:t>
            </w:r>
          </w:p>
        </w:tc>
        <w:tc>
          <w:tcPr>
            <w:tcW w:w="1237"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Santos Cirilo Enríquez Pineda </w:t>
            </w:r>
          </w:p>
        </w:tc>
        <w:tc>
          <w:tcPr>
            <w:tcW w:w="1165"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03234229-2</w:t>
            </w:r>
          </w:p>
        </w:tc>
        <w:tc>
          <w:tcPr>
            <w:tcW w:w="125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jc w:val="center"/>
              <w:rPr>
                <w:rFonts w:ascii="Times New Roman" w:eastAsia="Times New Roman" w:hAnsi="Times New Roman" w:cs="Calibri"/>
                <w:sz w:val="18"/>
                <w:szCs w:val="18"/>
                <w:lang w:val="es-MX"/>
              </w:rPr>
            </w:pPr>
            <w:r w:rsidRPr="00D138FF">
              <w:rPr>
                <w:rFonts w:ascii="Times New Roman" w:eastAsia="Times New Roman" w:hAnsi="Times New Roman" w:cs="Calibri"/>
                <w:sz w:val="18"/>
                <w:szCs w:val="18"/>
                <w:lang w:val="es-MX"/>
              </w:rPr>
              <w:t>1216-240581-102-8</w:t>
            </w:r>
          </w:p>
        </w:tc>
      </w:tr>
    </w:tbl>
    <w:p w:rsidR="00D138FF" w:rsidRPr="00D138FF" w:rsidRDefault="00D138FF" w:rsidP="00D138FF">
      <w:pPr>
        <w:widowControl/>
        <w:autoSpaceDE/>
        <w:autoSpaceDN/>
        <w:adjustRightInd/>
        <w:rPr>
          <w:rFonts w:ascii="Times New Roman" w:eastAsia="Times New Roman" w:hAnsi="Times New Roman"/>
          <w:lang w:val="es-MX"/>
        </w:rPr>
      </w:pPr>
    </w:p>
    <w:p w:rsidR="00D138FF" w:rsidRPr="00D138FF" w:rsidRDefault="00D138FF" w:rsidP="00D138FF">
      <w:pPr>
        <w:widowControl/>
        <w:autoSpaceDE/>
        <w:autoSpaceDN/>
        <w:adjustRightInd/>
        <w:rPr>
          <w:rFonts w:ascii="Times New Roman" w:eastAsia="Times New Roman" w:hAnsi="Times New Roman"/>
          <w:b/>
          <w:bCs/>
          <w:u w:val="single"/>
          <w:lang w:val="es-MX"/>
        </w:rPr>
      </w:pPr>
      <w:r w:rsidRPr="00D138FF">
        <w:rPr>
          <w:rFonts w:ascii="Times New Roman" w:eastAsia="Times New Roman" w:hAnsi="Times New Roman"/>
          <w:b/>
          <w:bCs/>
          <w:u w:val="single"/>
          <w:lang w:val="es-MX"/>
        </w:rPr>
        <w:t>EN EL CUADRO DE EROGACIÓN DE FONDOS, DICE:</w:t>
      </w:r>
    </w:p>
    <w:p w:rsidR="00D138FF" w:rsidRPr="00D138FF" w:rsidRDefault="00D138FF" w:rsidP="00D138FF">
      <w:pPr>
        <w:widowControl/>
        <w:autoSpaceDE/>
        <w:autoSpaceDN/>
        <w:adjustRightInd/>
        <w:rPr>
          <w:rFonts w:ascii="Times New Roman" w:eastAsia="Times New Roman" w:hAnsi="Times New Roman"/>
          <w:b/>
          <w:bCs/>
          <w:u w:val="single"/>
          <w:lang w:val="es-MX"/>
        </w:rPr>
      </w:pPr>
    </w:p>
    <w:tbl>
      <w:tblPr>
        <w:tblpPr w:leftFromText="141" w:rightFromText="141" w:vertAnchor="text" w:tblpXSpec="center" w:tblpY="1"/>
        <w:tblOverlap w:val="never"/>
        <w:tblW w:w="10036" w:type="dxa"/>
        <w:jc w:val="center"/>
        <w:tblCellMar>
          <w:left w:w="70" w:type="dxa"/>
          <w:right w:w="70" w:type="dxa"/>
        </w:tblCellMar>
        <w:tblLook w:val="04A0"/>
      </w:tblPr>
      <w:tblGrid>
        <w:gridCol w:w="604"/>
        <w:gridCol w:w="2018"/>
        <w:gridCol w:w="1845"/>
        <w:gridCol w:w="1645"/>
        <w:gridCol w:w="1550"/>
        <w:gridCol w:w="2374"/>
      </w:tblGrid>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Calibri" w:eastAsia="Times New Roman" w:hAnsi="Calibri" w:cs="Calibri"/>
                <w:b/>
                <w:bCs/>
                <w:color w:val="000000"/>
                <w:lang w:val="es-MX"/>
              </w:rPr>
              <w:t>N°</w:t>
            </w:r>
          </w:p>
        </w:tc>
        <w:tc>
          <w:tcPr>
            <w:tcW w:w="2018" w:type="dxa"/>
            <w:tcBorders>
              <w:top w:val="single" w:sz="4" w:space="0" w:color="auto"/>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Calibri" w:eastAsia="Times New Roman" w:hAnsi="Calibri" w:cs="Calibri"/>
                <w:b/>
                <w:bCs/>
                <w:color w:val="000000"/>
                <w:lang w:val="es-MX"/>
              </w:rPr>
              <w:t>NOMBRE</w:t>
            </w:r>
          </w:p>
        </w:tc>
        <w:tc>
          <w:tcPr>
            <w:tcW w:w="1845" w:type="dxa"/>
            <w:tcBorders>
              <w:top w:val="single" w:sz="4" w:space="0" w:color="auto"/>
              <w:left w:val="nil"/>
              <w:bottom w:val="single" w:sz="4" w:space="0" w:color="auto"/>
              <w:right w:val="single" w:sz="4" w:space="0" w:color="auto"/>
            </w:tcBorders>
            <w:shd w:val="clear" w:color="auto" w:fill="auto"/>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Calibri" w:eastAsia="Times New Roman" w:hAnsi="Calibri" w:cs="Calibri"/>
                <w:b/>
                <w:bCs/>
                <w:color w:val="000000"/>
                <w:lang w:val="es-MX"/>
              </w:rPr>
              <w:t>DISCAPACIDAD</w:t>
            </w:r>
          </w:p>
        </w:tc>
        <w:tc>
          <w:tcPr>
            <w:tcW w:w="1645" w:type="dxa"/>
            <w:tcBorders>
              <w:top w:val="single" w:sz="4" w:space="0" w:color="auto"/>
              <w:left w:val="nil"/>
              <w:bottom w:val="single" w:sz="4" w:space="0" w:color="auto"/>
              <w:right w:val="single" w:sz="4" w:space="0" w:color="auto"/>
            </w:tcBorders>
            <w:shd w:val="clear" w:color="auto" w:fill="auto"/>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Calibri" w:eastAsia="Times New Roman" w:hAnsi="Calibri" w:cs="Calibri"/>
                <w:b/>
                <w:bCs/>
                <w:color w:val="000000"/>
                <w:lang w:val="es-MX"/>
              </w:rPr>
              <w:t>RESIDENCIA</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Calibri" w:eastAsia="Times New Roman" w:hAnsi="Calibri" w:cs="Calibri"/>
                <w:b/>
                <w:bCs/>
                <w:color w:val="000000"/>
                <w:lang w:val="es-MX"/>
              </w:rPr>
            </w:pPr>
            <w:r w:rsidRPr="00D138FF">
              <w:rPr>
                <w:rFonts w:ascii="Calibri" w:eastAsia="Times New Roman" w:hAnsi="Calibri" w:cs="Calibri"/>
                <w:b/>
                <w:bCs/>
                <w:color w:val="000000"/>
                <w:lang w:val="es-MX"/>
              </w:rPr>
              <w:t>PERSONA RESPONSABLE</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b/>
                <w:bCs/>
                <w:color w:val="000000"/>
                <w:lang w:val="es-MX"/>
              </w:rPr>
              <w:t>MONTO DE SUBSIDIO</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lastRenderedPageBreak/>
              <w:t>6</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Amy</w:t>
            </w:r>
            <w:proofErr w:type="spellEnd"/>
            <w:r w:rsidRPr="00D138FF">
              <w:rPr>
                <w:rFonts w:ascii="Times New Roman" w:eastAsia="Times New Roman" w:hAnsi="Times New Roman" w:cs="Calibri"/>
                <w:color w:val="000000"/>
                <w:sz w:val="18"/>
                <w:szCs w:val="18"/>
                <w:lang w:val="es-MX"/>
              </w:rPr>
              <w:t xml:space="preserve"> Maricela Bautista Guevara</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sz w:val="18"/>
                <w:szCs w:val="18"/>
                <w:lang w:val="es-MX"/>
              </w:rPr>
              <w:t>sordera</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El </w:t>
            </w:r>
            <w:proofErr w:type="spellStart"/>
            <w:r w:rsidRPr="00D138FF">
              <w:rPr>
                <w:rFonts w:ascii="Times New Roman" w:eastAsia="Times New Roman" w:hAnsi="Times New Roman" w:cs="Calibri"/>
                <w:color w:val="000000"/>
                <w:sz w:val="18"/>
                <w:szCs w:val="18"/>
                <w:lang w:val="es-MX"/>
              </w:rPr>
              <w:t>Tecomatal</w:t>
            </w:r>
            <w:proofErr w:type="spellEnd"/>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Ingrid Marisela Guevara Rivera</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8</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Andrew Benjamín Torres </w:t>
            </w:r>
            <w:proofErr w:type="spellStart"/>
            <w:r w:rsidRPr="00D138FF">
              <w:rPr>
                <w:rFonts w:ascii="Times New Roman" w:eastAsia="Times New Roman" w:hAnsi="Times New Roman" w:cs="Calibri"/>
                <w:color w:val="000000"/>
                <w:sz w:val="18"/>
                <w:szCs w:val="18"/>
                <w:lang w:val="es-MX"/>
              </w:rPr>
              <w:t>Torres</w:t>
            </w:r>
            <w:proofErr w:type="spellEnd"/>
          </w:p>
        </w:tc>
        <w:tc>
          <w:tcPr>
            <w:tcW w:w="1845" w:type="dxa"/>
            <w:tcBorders>
              <w:top w:val="single" w:sz="4" w:space="0" w:color="auto"/>
              <w:left w:val="nil"/>
              <w:bottom w:val="single" w:sz="4" w:space="0" w:color="auto"/>
              <w:right w:val="single" w:sz="4" w:space="0" w:color="auto"/>
            </w:tcBorders>
            <w:shd w:val="clear" w:color="auto" w:fill="auto"/>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Autismo</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Milagro de la paz</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Melquisid</w:t>
            </w:r>
            <w:proofErr w:type="spellEnd"/>
            <w:r w:rsidRPr="00D138FF">
              <w:rPr>
                <w:rFonts w:ascii="Times New Roman" w:eastAsia="Times New Roman" w:hAnsi="Times New Roman" w:cs="Calibri"/>
                <w:color w:val="000000"/>
                <w:sz w:val="18"/>
                <w:szCs w:val="18"/>
                <w:lang w:val="es-MX"/>
              </w:rPr>
              <w:t xml:space="preserve"> Torres Guzmán</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11</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Ángel Francisco Guevara Campos </w:t>
            </w:r>
          </w:p>
        </w:tc>
        <w:tc>
          <w:tcPr>
            <w:tcW w:w="1845" w:type="dxa"/>
            <w:tcBorders>
              <w:top w:val="single" w:sz="4" w:space="0" w:color="auto"/>
              <w:left w:val="nil"/>
              <w:bottom w:val="single" w:sz="4" w:space="0" w:color="auto"/>
              <w:right w:val="single" w:sz="4" w:space="0" w:color="auto"/>
            </w:tcBorders>
            <w:shd w:val="clear" w:color="auto" w:fill="auto"/>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Lento Aprendizaje </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El Volcán</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Zulma </w:t>
            </w:r>
            <w:proofErr w:type="spellStart"/>
            <w:r w:rsidRPr="00D138FF">
              <w:rPr>
                <w:rFonts w:ascii="Times New Roman" w:eastAsia="Times New Roman" w:hAnsi="Times New Roman" w:cs="Calibri"/>
                <w:color w:val="000000"/>
                <w:sz w:val="18"/>
                <w:szCs w:val="18"/>
                <w:lang w:val="es-MX"/>
              </w:rPr>
              <w:t>Claribel</w:t>
            </w:r>
            <w:proofErr w:type="spellEnd"/>
            <w:r w:rsidRPr="00D138FF">
              <w:rPr>
                <w:rFonts w:ascii="Times New Roman" w:eastAsia="Times New Roman" w:hAnsi="Times New Roman" w:cs="Calibri"/>
                <w:color w:val="000000"/>
                <w:sz w:val="18"/>
                <w:szCs w:val="18"/>
                <w:lang w:val="es-MX"/>
              </w:rPr>
              <w:t xml:space="preserve"> Campos</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12</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Antonio Anderson Amaya</w:t>
            </w:r>
          </w:p>
        </w:tc>
        <w:tc>
          <w:tcPr>
            <w:tcW w:w="1845" w:type="dxa"/>
            <w:tcBorders>
              <w:top w:val="single" w:sz="4" w:space="0" w:color="auto"/>
              <w:left w:val="nil"/>
              <w:bottom w:val="single" w:sz="4" w:space="0" w:color="auto"/>
              <w:right w:val="single" w:sz="4" w:space="0" w:color="auto"/>
            </w:tcBorders>
            <w:shd w:val="clear" w:color="auto" w:fill="auto"/>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sz w:val="18"/>
                <w:szCs w:val="18"/>
                <w:lang w:val="es-MX"/>
              </w:rPr>
              <w:t>Autismo</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Bella Vista</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Guillerma</w:t>
            </w:r>
            <w:proofErr w:type="spellEnd"/>
            <w:r w:rsidRPr="00D138FF">
              <w:rPr>
                <w:rFonts w:ascii="Times New Roman" w:eastAsia="Times New Roman" w:hAnsi="Times New Roman" w:cs="Calibri"/>
                <w:color w:val="000000"/>
                <w:sz w:val="18"/>
                <w:szCs w:val="18"/>
                <w:lang w:val="es-MX"/>
              </w:rPr>
              <w:t xml:space="preserve"> Amaya Guevara</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19</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Cristian </w:t>
            </w:r>
            <w:proofErr w:type="spellStart"/>
            <w:r w:rsidRPr="00D138FF">
              <w:rPr>
                <w:rFonts w:ascii="Times New Roman" w:eastAsia="Times New Roman" w:hAnsi="Times New Roman" w:cs="Calibri"/>
                <w:color w:val="000000"/>
                <w:sz w:val="18"/>
                <w:szCs w:val="18"/>
                <w:lang w:val="es-MX"/>
              </w:rPr>
              <w:t>Geovany</w:t>
            </w:r>
            <w:proofErr w:type="spellEnd"/>
            <w:r w:rsidRPr="00D138FF">
              <w:rPr>
                <w:rFonts w:ascii="Times New Roman" w:eastAsia="Times New Roman" w:hAnsi="Times New Roman" w:cs="Calibri"/>
                <w:color w:val="000000"/>
                <w:sz w:val="18"/>
                <w:szCs w:val="18"/>
                <w:lang w:val="es-MX"/>
              </w:rPr>
              <w:t xml:space="preserve"> Benavidez Silva </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Sordera</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San Pablo</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Ana Patricia Silva Rosales </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24</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David Alexander Rivas Sánchez</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Lento Aprendizaje </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El volcán</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Daysi</w:t>
            </w:r>
            <w:proofErr w:type="spellEnd"/>
            <w:r w:rsidRPr="00D138FF">
              <w:rPr>
                <w:rFonts w:ascii="Times New Roman" w:eastAsia="Times New Roman" w:hAnsi="Times New Roman" w:cs="Calibri"/>
                <w:color w:val="000000"/>
                <w:sz w:val="18"/>
                <w:szCs w:val="18"/>
                <w:lang w:val="es-MX"/>
              </w:rPr>
              <w:t xml:space="preserve"> </w:t>
            </w:r>
            <w:proofErr w:type="spellStart"/>
            <w:r w:rsidRPr="00D138FF">
              <w:rPr>
                <w:rFonts w:ascii="Times New Roman" w:eastAsia="Times New Roman" w:hAnsi="Times New Roman" w:cs="Calibri"/>
                <w:color w:val="000000"/>
                <w:sz w:val="18"/>
                <w:szCs w:val="18"/>
                <w:lang w:val="es-MX"/>
              </w:rPr>
              <w:t>Marilyn</w:t>
            </w:r>
            <w:proofErr w:type="spellEnd"/>
            <w:r w:rsidRPr="00D138FF">
              <w:rPr>
                <w:rFonts w:ascii="Times New Roman" w:eastAsia="Times New Roman" w:hAnsi="Times New Roman" w:cs="Calibri"/>
                <w:color w:val="000000"/>
                <w:sz w:val="18"/>
                <w:szCs w:val="18"/>
                <w:lang w:val="es-MX"/>
              </w:rPr>
              <w:t xml:space="preserve"> Sánchez</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29</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Elvin</w:t>
            </w:r>
            <w:proofErr w:type="spellEnd"/>
            <w:r w:rsidRPr="00D138FF">
              <w:rPr>
                <w:rFonts w:ascii="Times New Roman" w:eastAsia="Times New Roman" w:hAnsi="Times New Roman" w:cs="Calibri"/>
                <w:color w:val="000000"/>
                <w:sz w:val="18"/>
                <w:szCs w:val="18"/>
                <w:lang w:val="es-MX"/>
              </w:rPr>
              <w:t xml:space="preserve"> José Escobar Hernández</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Hiperactividad</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El Volcán</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Norma Elizabeth Gonzales </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39</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Herber</w:t>
            </w:r>
            <w:proofErr w:type="spellEnd"/>
            <w:r w:rsidRPr="00D138FF">
              <w:rPr>
                <w:rFonts w:ascii="Times New Roman" w:eastAsia="Times New Roman" w:hAnsi="Times New Roman" w:cs="Calibri"/>
                <w:color w:val="000000"/>
                <w:sz w:val="18"/>
                <w:szCs w:val="18"/>
                <w:lang w:val="es-MX"/>
              </w:rPr>
              <w:t xml:space="preserve"> Esaú Vigil Figueroa</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Lento aprendizaje</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milagro de la paz</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Herber</w:t>
            </w:r>
            <w:proofErr w:type="spellEnd"/>
            <w:r w:rsidRPr="00D138FF">
              <w:rPr>
                <w:rFonts w:ascii="Times New Roman" w:eastAsia="Times New Roman" w:hAnsi="Times New Roman" w:cs="Calibri"/>
                <w:color w:val="000000"/>
                <w:sz w:val="18"/>
                <w:szCs w:val="18"/>
                <w:lang w:val="es-MX"/>
              </w:rPr>
              <w:t xml:space="preserve"> Esaú Vigil</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43</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Jeffeson</w:t>
            </w:r>
            <w:proofErr w:type="spellEnd"/>
            <w:r w:rsidRPr="00D138FF">
              <w:rPr>
                <w:rFonts w:ascii="Times New Roman" w:eastAsia="Times New Roman" w:hAnsi="Times New Roman" w:cs="Calibri"/>
                <w:color w:val="000000"/>
                <w:sz w:val="18"/>
                <w:szCs w:val="18"/>
                <w:lang w:val="es-MX"/>
              </w:rPr>
              <w:t xml:space="preserve"> </w:t>
            </w:r>
            <w:proofErr w:type="spellStart"/>
            <w:r w:rsidRPr="00D138FF">
              <w:rPr>
                <w:rFonts w:ascii="Times New Roman" w:eastAsia="Times New Roman" w:hAnsi="Times New Roman" w:cs="Calibri"/>
                <w:color w:val="000000"/>
                <w:sz w:val="18"/>
                <w:szCs w:val="18"/>
                <w:lang w:val="es-MX"/>
              </w:rPr>
              <w:t>Jair</w:t>
            </w:r>
            <w:proofErr w:type="spellEnd"/>
            <w:r w:rsidRPr="00D138FF">
              <w:rPr>
                <w:rFonts w:ascii="Times New Roman" w:eastAsia="Times New Roman" w:hAnsi="Times New Roman" w:cs="Calibri"/>
                <w:color w:val="000000"/>
                <w:sz w:val="18"/>
                <w:szCs w:val="18"/>
                <w:lang w:val="es-MX"/>
              </w:rPr>
              <w:t xml:space="preserve"> López Polio</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Discapacidad Intelectual </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Col. San Francisco</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Brenda </w:t>
            </w:r>
            <w:proofErr w:type="spellStart"/>
            <w:r w:rsidRPr="00D138FF">
              <w:rPr>
                <w:rFonts w:ascii="Times New Roman" w:eastAsia="Times New Roman" w:hAnsi="Times New Roman" w:cs="Calibri"/>
                <w:color w:val="000000"/>
                <w:sz w:val="18"/>
                <w:szCs w:val="18"/>
                <w:lang w:val="es-MX"/>
              </w:rPr>
              <w:t>Melany</w:t>
            </w:r>
            <w:proofErr w:type="spellEnd"/>
            <w:r w:rsidRPr="00D138FF">
              <w:rPr>
                <w:rFonts w:ascii="Times New Roman" w:eastAsia="Times New Roman" w:hAnsi="Times New Roman" w:cs="Calibri"/>
                <w:color w:val="000000"/>
                <w:sz w:val="18"/>
                <w:szCs w:val="18"/>
                <w:lang w:val="es-MX"/>
              </w:rPr>
              <w:t xml:space="preserve"> Polio de López</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45</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Jonathan Manuel Lazo Portillo </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Lento Aprendizaje </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Col. San Francisco</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Alicia Del Carmen Portillo </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46</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sz w:val="18"/>
                <w:szCs w:val="18"/>
                <w:lang w:val="es-MX"/>
              </w:rPr>
              <w:t>Jorge Antonio García Sierra</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sz w:val="18"/>
                <w:szCs w:val="18"/>
                <w:lang w:val="es-MX"/>
              </w:rPr>
              <w:t>Autismo</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sz w:val="18"/>
                <w:szCs w:val="18"/>
                <w:lang w:val="es-MX"/>
              </w:rPr>
              <w:t>Col. Esmeralda</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sz w:val="18"/>
                <w:szCs w:val="18"/>
                <w:lang w:val="es-MX"/>
              </w:rPr>
              <w:t>Jorge Antonio García Sierra</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47</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sz w:val="18"/>
                <w:szCs w:val="18"/>
                <w:lang w:val="es-MX"/>
              </w:rPr>
              <w:t xml:space="preserve">José Alberto </w:t>
            </w:r>
            <w:proofErr w:type="spellStart"/>
            <w:r w:rsidRPr="00D138FF">
              <w:rPr>
                <w:rFonts w:ascii="Times New Roman" w:eastAsia="Times New Roman" w:hAnsi="Times New Roman" w:cs="Calibri"/>
                <w:sz w:val="18"/>
                <w:szCs w:val="18"/>
                <w:lang w:val="es-MX"/>
              </w:rPr>
              <w:t>Larin</w:t>
            </w:r>
            <w:proofErr w:type="spellEnd"/>
            <w:r w:rsidRPr="00D138FF">
              <w:rPr>
                <w:rFonts w:ascii="Times New Roman" w:eastAsia="Times New Roman" w:hAnsi="Times New Roman" w:cs="Calibri"/>
                <w:sz w:val="18"/>
                <w:szCs w:val="18"/>
                <w:lang w:val="es-MX"/>
              </w:rPr>
              <w:t xml:space="preserve"> Hernández</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sz w:val="18"/>
                <w:szCs w:val="18"/>
                <w:lang w:val="es-MX"/>
              </w:rPr>
              <w:t>Lento Aprendizaje</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sz w:val="18"/>
                <w:szCs w:val="18"/>
                <w:lang w:val="es-MX"/>
              </w:rPr>
              <w:t>Col. San Juan</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sz w:val="18"/>
                <w:szCs w:val="18"/>
                <w:lang w:val="es-MX"/>
              </w:rPr>
              <w:t xml:space="preserve">Sagrario </w:t>
            </w:r>
            <w:proofErr w:type="spellStart"/>
            <w:r w:rsidRPr="00D138FF">
              <w:rPr>
                <w:rFonts w:ascii="Times New Roman" w:eastAsia="Times New Roman" w:hAnsi="Times New Roman" w:cs="Calibri"/>
                <w:sz w:val="18"/>
                <w:szCs w:val="18"/>
                <w:lang w:val="es-MX"/>
              </w:rPr>
              <w:t>Elizabet</w:t>
            </w:r>
            <w:proofErr w:type="spellEnd"/>
            <w:r w:rsidRPr="00D138FF">
              <w:rPr>
                <w:rFonts w:ascii="Times New Roman" w:eastAsia="Times New Roman" w:hAnsi="Times New Roman" w:cs="Calibri"/>
                <w:sz w:val="18"/>
                <w:szCs w:val="18"/>
                <w:lang w:val="es-MX"/>
              </w:rPr>
              <w:t xml:space="preserve"> Torres Mesa</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50</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Josué Eliazar Villalta Artola </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Lento Aprendizaje</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Calle Salmerón</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Esterlina Sorto </w:t>
            </w:r>
            <w:proofErr w:type="spellStart"/>
            <w:r w:rsidRPr="00D138FF">
              <w:rPr>
                <w:rFonts w:ascii="Times New Roman" w:eastAsia="Times New Roman" w:hAnsi="Times New Roman" w:cs="Calibri"/>
                <w:color w:val="000000"/>
                <w:sz w:val="18"/>
                <w:szCs w:val="18"/>
                <w:lang w:val="es-MX"/>
              </w:rPr>
              <w:t>Urquilla</w:t>
            </w:r>
            <w:proofErr w:type="spellEnd"/>
            <w:r w:rsidRPr="00D138FF">
              <w:rPr>
                <w:rFonts w:ascii="Times New Roman" w:eastAsia="Times New Roman" w:hAnsi="Times New Roman" w:cs="Calibri"/>
                <w:color w:val="000000"/>
                <w:sz w:val="18"/>
                <w:szCs w:val="18"/>
                <w:lang w:val="es-MX"/>
              </w:rPr>
              <w:t xml:space="preserve"> Vda. De Villalta</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54</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Juan Carlos Reyes Mejía</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Autismo</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Col. Carrillo</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Rosa Magdalena Alvarado De Reyes</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55</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Julissa</w:t>
            </w:r>
            <w:proofErr w:type="spellEnd"/>
            <w:r w:rsidRPr="00D138FF">
              <w:rPr>
                <w:rFonts w:ascii="Times New Roman" w:eastAsia="Times New Roman" w:hAnsi="Times New Roman" w:cs="Calibri"/>
                <w:color w:val="000000"/>
                <w:sz w:val="18"/>
                <w:szCs w:val="18"/>
                <w:lang w:val="es-MX"/>
              </w:rPr>
              <w:t xml:space="preserve"> Michelle Rosales Martínez</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Lento Aprendizaje</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Residencial San Francisco</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Brenda Abigail Martínez Moreira</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78</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Roni</w:t>
            </w:r>
            <w:proofErr w:type="spellEnd"/>
            <w:r w:rsidRPr="00D138FF">
              <w:rPr>
                <w:rFonts w:ascii="Times New Roman" w:eastAsia="Times New Roman" w:hAnsi="Times New Roman" w:cs="Calibri"/>
                <w:color w:val="000000"/>
                <w:sz w:val="18"/>
                <w:szCs w:val="18"/>
                <w:lang w:val="es-MX"/>
              </w:rPr>
              <w:t xml:space="preserve"> José Hernández Merino</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Col. Molino</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El Molino</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Cristina </w:t>
            </w:r>
            <w:proofErr w:type="spellStart"/>
            <w:r w:rsidRPr="00D138FF">
              <w:rPr>
                <w:rFonts w:ascii="Times New Roman" w:eastAsia="Times New Roman" w:hAnsi="Times New Roman" w:cs="Calibri"/>
                <w:color w:val="000000"/>
                <w:sz w:val="18"/>
                <w:szCs w:val="18"/>
                <w:lang w:val="es-MX"/>
              </w:rPr>
              <w:t>Maricenia</w:t>
            </w:r>
            <w:proofErr w:type="spellEnd"/>
            <w:r w:rsidRPr="00D138FF">
              <w:rPr>
                <w:rFonts w:ascii="Times New Roman" w:eastAsia="Times New Roman" w:hAnsi="Times New Roman" w:cs="Calibri"/>
                <w:color w:val="000000"/>
                <w:sz w:val="18"/>
                <w:szCs w:val="18"/>
                <w:lang w:val="es-MX"/>
              </w:rPr>
              <w:t xml:space="preserve"> Merino Hernández</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80</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Sandra Consuelo Valiente García </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D0D0D"/>
                <w:sz w:val="18"/>
                <w:szCs w:val="18"/>
                <w:lang w:val="es-MX"/>
              </w:rPr>
              <w:t>Ba. San Francisco</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D0D0D"/>
                <w:sz w:val="18"/>
                <w:szCs w:val="18"/>
                <w:lang w:val="es-MX"/>
              </w:rPr>
              <w:t>Col. San Francisco</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Patricia Jeannette García Cornejo</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81</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Victoria </w:t>
            </w:r>
            <w:proofErr w:type="spellStart"/>
            <w:r w:rsidRPr="00D138FF">
              <w:rPr>
                <w:rFonts w:ascii="Times New Roman" w:eastAsia="Times New Roman" w:hAnsi="Times New Roman" w:cs="Calibri"/>
                <w:color w:val="000000"/>
                <w:sz w:val="18"/>
                <w:szCs w:val="18"/>
                <w:lang w:val="es-MX"/>
              </w:rPr>
              <w:t>Estefany</w:t>
            </w:r>
            <w:proofErr w:type="spellEnd"/>
            <w:r w:rsidRPr="00D138FF">
              <w:rPr>
                <w:rFonts w:ascii="Times New Roman" w:eastAsia="Times New Roman" w:hAnsi="Times New Roman" w:cs="Calibri"/>
                <w:color w:val="000000"/>
                <w:sz w:val="18"/>
                <w:szCs w:val="18"/>
                <w:lang w:val="es-MX"/>
              </w:rPr>
              <w:t xml:space="preserve"> Aguilar moreno</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D0D0D"/>
                <w:sz w:val="18"/>
                <w:szCs w:val="18"/>
                <w:lang w:val="es-MX"/>
              </w:rPr>
              <w:t xml:space="preserve">El Volcán </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D0D0D"/>
                <w:sz w:val="18"/>
                <w:szCs w:val="18"/>
                <w:lang w:val="es-MX"/>
              </w:rPr>
              <w:t xml:space="preserve">El Volcán </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Ana Dolores Moreno de Aguilar </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84</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Kimberly</w:t>
            </w:r>
            <w:proofErr w:type="spellEnd"/>
            <w:r w:rsidRPr="00D138FF">
              <w:rPr>
                <w:rFonts w:ascii="Times New Roman" w:eastAsia="Times New Roman" w:hAnsi="Times New Roman" w:cs="Calibri"/>
                <w:color w:val="000000"/>
                <w:sz w:val="18"/>
                <w:szCs w:val="18"/>
                <w:lang w:val="es-MX"/>
              </w:rPr>
              <w:t xml:space="preserve"> Esmeralda Salas</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D0D0D"/>
                <w:sz w:val="18"/>
                <w:szCs w:val="18"/>
                <w:lang w:val="es-MX"/>
              </w:rPr>
              <w:t>Lento Aprendizaje</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D0D0D"/>
                <w:sz w:val="18"/>
                <w:szCs w:val="18"/>
                <w:lang w:val="es-MX"/>
              </w:rPr>
              <w:t xml:space="preserve">Divina Asunción </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Mirna Esmeralda </w:t>
            </w:r>
            <w:proofErr w:type="spellStart"/>
            <w:r w:rsidRPr="00D138FF">
              <w:rPr>
                <w:rFonts w:ascii="Times New Roman" w:eastAsia="Times New Roman" w:hAnsi="Times New Roman" w:cs="Calibri"/>
                <w:color w:val="000000"/>
                <w:sz w:val="18"/>
                <w:szCs w:val="18"/>
                <w:lang w:val="es-MX"/>
              </w:rPr>
              <w:t>Cedillos</w:t>
            </w:r>
            <w:proofErr w:type="spellEnd"/>
            <w:r w:rsidRPr="00D138FF">
              <w:rPr>
                <w:rFonts w:ascii="Times New Roman" w:eastAsia="Times New Roman" w:hAnsi="Times New Roman" w:cs="Calibri"/>
                <w:color w:val="000000"/>
                <w:sz w:val="18"/>
                <w:szCs w:val="18"/>
                <w:lang w:val="es-MX"/>
              </w:rPr>
              <w:t xml:space="preserve"> Guevara</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88</w:t>
            </w:r>
          </w:p>
        </w:tc>
        <w:tc>
          <w:tcPr>
            <w:tcW w:w="2018"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José Luis Henríquez Del Cid </w:t>
            </w:r>
          </w:p>
        </w:tc>
        <w:tc>
          <w:tcPr>
            <w:tcW w:w="18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D0D0D"/>
                <w:sz w:val="18"/>
                <w:szCs w:val="18"/>
                <w:lang w:val="es-MX"/>
              </w:rPr>
              <w:t xml:space="preserve">Lento Aprendizaje </w:t>
            </w:r>
          </w:p>
        </w:tc>
        <w:tc>
          <w:tcPr>
            <w:tcW w:w="1645"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D0D0D"/>
                <w:sz w:val="18"/>
                <w:szCs w:val="18"/>
                <w:lang w:val="es-MX"/>
              </w:rPr>
              <w:t xml:space="preserve">Col. Vía Satélite </w:t>
            </w:r>
          </w:p>
        </w:tc>
        <w:tc>
          <w:tcPr>
            <w:tcW w:w="1550"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682" w:firstLine="682"/>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Santos Cirilo Enríquez Pineda </w:t>
            </w:r>
          </w:p>
        </w:tc>
        <w:tc>
          <w:tcPr>
            <w:tcW w:w="2374"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bl>
    <w:p w:rsidR="00D138FF" w:rsidRPr="00D138FF" w:rsidRDefault="00D138FF" w:rsidP="00D138FF">
      <w:pPr>
        <w:widowControl/>
        <w:autoSpaceDE/>
        <w:autoSpaceDN/>
        <w:adjustRightInd/>
        <w:rPr>
          <w:rFonts w:ascii="Times New Roman" w:eastAsia="Times New Roman" w:hAnsi="Times New Roman"/>
          <w:lang w:val="es-MX"/>
        </w:rPr>
      </w:pPr>
    </w:p>
    <w:p w:rsidR="00D138FF" w:rsidRPr="00D138FF" w:rsidRDefault="00D138FF" w:rsidP="00D138FF">
      <w:pPr>
        <w:widowControl/>
        <w:autoSpaceDE/>
        <w:autoSpaceDN/>
        <w:adjustRightInd/>
        <w:rPr>
          <w:rFonts w:ascii="Times New Roman" w:eastAsia="Times New Roman" w:hAnsi="Times New Roman"/>
          <w:b/>
          <w:bCs/>
          <w:u w:val="single"/>
          <w:lang w:val="es-MX"/>
        </w:rPr>
      </w:pPr>
      <w:r w:rsidRPr="00D138FF">
        <w:rPr>
          <w:rFonts w:ascii="Times New Roman" w:eastAsia="Times New Roman" w:hAnsi="Times New Roman"/>
          <w:u w:val="single"/>
          <w:lang w:val="es-MX"/>
        </w:rPr>
        <w:t xml:space="preserve"> </w:t>
      </w:r>
      <w:r w:rsidRPr="00D138FF">
        <w:rPr>
          <w:rFonts w:ascii="Times New Roman" w:eastAsia="Times New Roman" w:hAnsi="Times New Roman"/>
          <w:b/>
          <w:bCs/>
          <w:u w:val="single"/>
          <w:lang w:val="es-MX"/>
        </w:rPr>
        <w:t>DEBE DECIR:</w:t>
      </w:r>
    </w:p>
    <w:p w:rsidR="00D138FF" w:rsidRPr="00D138FF" w:rsidRDefault="00D138FF" w:rsidP="00D138FF">
      <w:pPr>
        <w:widowControl/>
        <w:autoSpaceDE/>
        <w:autoSpaceDN/>
        <w:adjustRightInd/>
        <w:rPr>
          <w:rFonts w:ascii="Times New Roman" w:eastAsia="Times New Roman" w:hAnsi="Times New Roman"/>
          <w:u w:val="single"/>
          <w:lang w:val="es-MX"/>
        </w:rPr>
      </w:pPr>
    </w:p>
    <w:tbl>
      <w:tblPr>
        <w:tblpPr w:leftFromText="141" w:rightFromText="141" w:vertAnchor="text" w:tblpXSpec="center" w:tblpY="1"/>
        <w:tblOverlap w:val="never"/>
        <w:tblW w:w="10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3"/>
        <w:gridCol w:w="1610"/>
        <w:gridCol w:w="660"/>
        <w:gridCol w:w="790"/>
        <w:gridCol w:w="1535"/>
        <w:gridCol w:w="1271"/>
        <w:gridCol w:w="1514"/>
        <w:gridCol w:w="1371"/>
        <w:gridCol w:w="1010"/>
        <w:gridCol w:w="1580"/>
      </w:tblGrid>
      <w:tr w:rsidR="00D138FF" w:rsidRPr="00D138FF" w:rsidTr="0005495D">
        <w:trPr>
          <w:trHeight w:val="300"/>
        </w:trPr>
        <w:tc>
          <w:tcPr>
            <w:tcW w:w="483" w:type="dxa"/>
            <w:shd w:val="clear" w:color="auto" w:fill="D0CECE"/>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N°</w:t>
            </w:r>
          </w:p>
        </w:tc>
        <w:tc>
          <w:tcPr>
            <w:tcW w:w="1610" w:type="dxa"/>
            <w:shd w:val="clear" w:color="auto" w:fill="D0CECE"/>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NOMBRE</w:t>
            </w:r>
          </w:p>
        </w:tc>
        <w:tc>
          <w:tcPr>
            <w:tcW w:w="660" w:type="dxa"/>
            <w:shd w:val="clear" w:color="auto" w:fill="D0CECE"/>
            <w:noWrap/>
            <w:vAlign w:val="center"/>
            <w:hideMark/>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EDAD</w:t>
            </w:r>
          </w:p>
        </w:tc>
        <w:tc>
          <w:tcPr>
            <w:tcW w:w="790" w:type="dxa"/>
            <w:shd w:val="clear" w:color="auto" w:fill="D0CECE"/>
            <w:noWrap/>
            <w:vAlign w:val="center"/>
            <w:hideMark/>
          </w:tcPr>
          <w:p w:rsidR="00D138FF" w:rsidRPr="00D138FF" w:rsidRDefault="00D138FF" w:rsidP="00D138FF">
            <w:pPr>
              <w:widowControl/>
              <w:autoSpaceDE/>
              <w:autoSpaceDN/>
              <w:adjustRightInd/>
              <w:ind w:left="-682" w:right="213" w:firstLine="682"/>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SEXO</w:t>
            </w:r>
          </w:p>
        </w:tc>
        <w:tc>
          <w:tcPr>
            <w:tcW w:w="1280" w:type="dxa"/>
            <w:shd w:val="clear" w:color="auto" w:fill="D0CECE"/>
            <w:vAlign w:val="center"/>
          </w:tcPr>
          <w:p w:rsidR="00D138FF" w:rsidRPr="00D138FF" w:rsidRDefault="00D138FF" w:rsidP="00D138FF">
            <w:pPr>
              <w:widowControl/>
              <w:autoSpaceDE/>
              <w:autoSpaceDN/>
              <w:adjustRightInd/>
              <w:ind w:left="4"/>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DISCAPACIDAD</w:t>
            </w:r>
          </w:p>
        </w:tc>
        <w:tc>
          <w:tcPr>
            <w:tcW w:w="1100" w:type="dxa"/>
            <w:shd w:val="clear" w:color="auto" w:fill="D0CECE"/>
            <w:vAlign w:val="center"/>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RESIDENCIA</w:t>
            </w:r>
          </w:p>
        </w:tc>
        <w:tc>
          <w:tcPr>
            <w:tcW w:w="1367" w:type="dxa"/>
            <w:shd w:val="clear" w:color="auto" w:fill="D0CECE"/>
            <w:vAlign w:val="center"/>
          </w:tcPr>
          <w:p w:rsidR="00D138FF" w:rsidRPr="00D138FF" w:rsidRDefault="00D138FF" w:rsidP="00D138FF">
            <w:pPr>
              <w:widowControl/>
              <w:autoSpaceDE/>
              <w:autoSpaceDN/>
              <w:adjustRightInd/>
              <w:ind w:left="53" w:firstLine="30"/>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PERSONA RESPONSABLE</w:t>
            </w:r>
          </w:p>
        </w:tc>
        <w:tc>
          <w:tcPr>
            <w:tcW w:w="1309" w:type="dxa"/>
            <w:shd w:val="clear" w:color="auto" w:fill="D0CECE"/>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PARENTESCO</w:t>
            </w:r>
          </w:p>
        </w:tc>
        <w:tc>
          <w:tcPr>
            <w:tcW w:w="1404" w:type="dxa"/>
            <w:shd w:val="clear" w:color="auto" w:fill="D0CECE"/>
            <w:vAlign w:val="center"/>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DUI</w:t>
            </w:r>
          </w:p>
        </w:tc>
        <w:tc>
          <w:tcPr>
            <w:tcW w:w="909" w:type="dxa"/>
            <w:shd w:val="clear" w:color="auto" w:fill="D0CECE"/>
            <w:vAlign w:val="center"/>
          </w:tcPr>
          <w:p w:rsidR="00D138FF" w:rsidRPr="00D138FF" w:rsidRDefault="00D138FF" w:rsidP="00D138FF">
            <w:pPr>
              <w:widowControl/>
              <w:autoSpaceDE/>
              <w:autoSpaceDN/>
              <w:adjustRightInd/>
              <w:jc w:val="center"/>
              <w:rPr>
                <w:rFonts w:ascii="Times New Roman" w:eastAsia="Times New Roman" w:hAnsi="Times New Roman" w:cs="Calibri"/>
                <w:b/>
                <w:bCs/>
                <w:color w:val="000000"/>
                <w:sz w:val="18"/>
                <w:szCs w:val="18"/>
                <w:lang w:val="es-MX"/>
              </w:rPr>
            </w:pPr>
            <w:r w:rsidRPr="00D138FF">
              <w:rPr>
                <w:rFonts w:ascii="Times New Roman" w:eastAsia="Times New Roman" w:hAnsi="Times New Roman" w:cs="Calibri"/>
                <w:b/>
                <w:bCs/>
                <w:color w:val="000000"/>
                <w:sz w:val="18"/>
                <w:szCs w:val="18"/>
                <w:lang w:val="es-MX"/>
              </w:rPr>
              <w:t>NIT</w:t>
            </w:r>
          </w:p>
        </w:tc>
      </w:tr>
      <w:tr w:rsidR="00D138FF" w:rsidRPr="00D138FF" w:rsidTr="0005495D">
        <w:trPr>
          <w:trHeight w:val="300"/>
        </w:trPr>
        <w:tc>
          <w:tcPr>
            <w:tcW w:w="483"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6</w:t>
            </w:r>
          </w:p>
        </w:tc>
        <w:tc>
          <w:tcPr>
            <w:tcW w:w="1610"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Amy</w:t>
            </w:r>
            <w:proofErr w:type="spellEnd"/>
            <w:r w:rsidRPr="00D138FF">
              <w:rPr>
                <w:rFonts w:ascii="Times New Roman" w:eastAsia="Times New Roman" w:hAnsi="Times New Roman" w:cs="Calibri"/>
                <w:color w:val="000000"/>
                <w:sz w:val="18"/>
                <w:szCs w:val="18"/>
                <w:lang w:val="es-MX"/>
              </w:rPr>
              <w:t xml:space="preserve"> Maricela Bautista Guevara</w:t>
            </w:r>
          </w:p>
        </w:tc>
        <w:tc>
          <w:tcPr>
            <w:tcW w:w="66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7</w:t>
            </w:r>
          </w:p>
        </w:tc>
        <w:tc>
          <w:tcPr>
            <w:tcW w:w="79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F</w:t>
            </w:r>
          </w:p>
        </w:tc>
        <w:tc>
          <w:tcPr>
            <w:tcW w:w="1280"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Discapacidad auditiva</w:t>
            </w:r>
          </w:p>
        </w:tc>
        <w:tc>
          <w:tcPr>
            <w:tcW w:w="1100"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El </w:t>
            </w:r>
            <w:proofErr w:type="spellStart"/>
            <w:r w:rsidRPr="00D138FF">
              <w:rPr>
                <w:rFonts w:ascii="Times New Roman" w:eastAsia="Times New Roman" w:hAnsi="Times New Roman" w:cs="Calibri"/>
                <w:color w:val="000000"/>
                <w:sz w:val="18"/>
                <w:szCs w:val="18"/>
                <w:lang w:val="es-MX"/>
              </w:rPr>
              <w:t>Tecomatal</w:t>
            </w:r>
            <w:proofErr w:type="spellEnd"/>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Ingrid Maricela Guevara Rivera</w:t>
            </w:r>
          </w:p>
        </w:tc>
        <w:tc>
          <w:tcPr>
            <w:tcW w:w="1309" w:type="dxa"/>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04289279-4</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1217-100490-117-1</w:t>
            </w:r>
          </w:p>
        </w:tc>
      </w:tr>
      <w:tr w:rsidR="00D138FF" w:rsidRPr="00D138FF" w:rsidTr="0005495D">
        <w:trPr>
          <w:trHeight w:val="906"/>
        </w:trPr>
        <w:tc>
          <w:tcPr>
            <w:tcW w:w="483"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w:t>
            </w:r>
          </w:p>
        </w:tc>
        <w:tc>
          <w:tcPr>
            <w:tcW w:w="1610" w:type="dxa"/>
            <w:shd w:val="clear" w:color="000000" w:fill="FFFFFF"/>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Andrew Benjamín Torres </w:t>
            </w:r>
            <w:proofErr w:type="spellStart"/>
            <w:r w:rsidRPr="00D138FF">
              <w:rPr>
                <w:rFonts w:ascii="Times New Roman" w:eastAsia="Times New Roman" w:hAnsi="Times New Roman" w:cs="Calibri"/>
                <w:color w:val="000000"/>
                <w:sz w:val="18"/>
                <w:szCs w:val="18"/>
                <w:lang w:val="es-MX"/>
              </w:rPr>
              <w:t>Torres</w:t>
            </w:r>
            <w:proofErr w:type="spellEnd"/>
          </w:p>
        </w:tc>
        <w:tc>
          <w:tcPr>
            <w:tcW w:w="660" w:type="dxa"/>
            <w:shd w:val="clear" w:color="000000" w:fill="FFFFFF"/>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7</w:t>
            </w:r>
          </w:p>
        </w:tc>
        <w:tc>
          <w:tcPr>
            <w:tcW w:w="790" w:type="dxa"/>
            <w:shd w:val="clear" w:color="000000" w:fill="FFFFFF"/>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Autismo</w:t>
            </w:r>
          </w:p>
        </w:tc>
        <w:tc>
          <w:tcPr>
            <w:tcW w:w="1100"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Milagro de la paz</w:t>
            </w:r>
          </w:p>
        </w:tc>
        <w:tc>
          <w:tcPr>
            <w:tcW w:w="1367"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Melquisided</w:t>
            </w:r>
            <w:proofErr w:type="spellEnd"/>
            <w:r w:rsidRPr="00D138FF">
              <w:rPr>
                <w:rFonts w:ascii="Times New Roman" w:eastAsia="Times New Roman" w:hAnsi="Times New Roman" w:cs="Calibri"/>
                <w:color w:val="000000"/>
                <w:sz w:val="18"/>
                <w:szCs w:val="18"/>
                <w:lang w:val="es-MX"/>
              </w:rPr>
              <w:t xml:space="preserve"> Torres Guzmán</w:t>
            </w:r>
          </w:p>
        </w:tc>
        <w:tc>
          <w:tcPr>
            <w:tcW w:w="1309" w:type="dxa"/>
            <w:shd w:val="clear" w:color="000000" w:fill="FFFFFF"/>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Padre</w:t>
            </w:r>
          </w:p>
        </w:tc>
        <w:tc>
          <w:tcPr>
            <w:tcW w:w="1404"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00301432-5</w:t>
            </w:r>
          </w:p>
        </w:tc>
        <w:tc>
          <w:tcPr>
            <w:tcW w:w="909"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1217-300184-102-2</w:t>
            </w:r>
          </w:p>
        </w:tc>
      </w:tr>
      <w:tr w:rsidR="00D138FF" w:rsidRPr="00D138FF" w:rsidTr="0005495D">
        <w:trPr>
          <w:trHeight w:val="906"/>
        </w:trPr>
        <w:tc>
          <w:tcPr>
            <w:tcW w:w="483"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11</w:t>
            </w:r>
          </w:p>
        </w:tc>
        <w:tc>
          <w:tcPr>
            <w:tcW w:w="1610" w:type="dxa"/>
            <w:shd w:val="clear" w:color="000000" w:fill="FFFFFF"/>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Ángel Francisco Guevara Campos</w:t>
            </w:r>
          </w:p>
        </w:tc>
        <w:tc>
          <w:tcPr>
            <w:tcW w:w="660"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6</w:t>
            </w:r>
          </w:p>
        </w:tc>
        <w:tc>
          <w:tcPr>
            <w:tcW w:w="790"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Lento aprendizaje </w:t>
            </w:r>
          </w:p>
        </w:tc>
        <w:tc>
          <w:tcPr>
            <w:tcW w:w="1100"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El </w:t>
            </w:r>
            <w:proofErr w:type="spellStart"/>
            <w:r w:rsidRPr="00D138FF">
              <w:rPr>
                <w:rFonts w:ascii="Times New Roman" w:eastAsia="Times New Roman" w:hAnsi="Times New Roman" w:cs="Calibri"/>
                <w:color w:val="000000"/>
                <w:sz w:val="18"/>
                <w:szCs w:val="18"/>
                <w:lang w:val="es-MX"/>
              </w:rPr>
              <w:t>Jalacatal</w:t>
            </w:r>
            <w:proofErr w:type="spellEnd"/>
          </w:p>
        </w:tc>
        <w:tc>
          <w:tcPr>
            <w:tcW w:w="1367"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Zulma </w:t>
            </w:r>
            <w:proofErr w:type="spellStart"/>
            <w:r w:rsidRPr="00D138FF">
              <w:rPr>
                <w:rFonts w:ascii="Times New Roman" w:eastAsia="Times New Roman" w:hAnsi="Times New Roman" w:cs="Calibri"/>
                <w:color w:val="000000"/>
                <w:sz w:val="18"/>
                <w:szCs w:val="18"/>
                <w:lang w:val="es-MX"/>
              </w:rPr>
              <w:t>Claribel</w:t>
            </w:r>
            <w:proofErr w:type="spellEnd"/>
            <w:r w:rsidRPr="00D138FF">
              <w:rPr>
                <w:rFonts w:ascii="Times New Roman" w:eastAsia="Times New Roman" w:hAnsi="Times New Roman" w:cs="Calibri"/>
                <w:color w:val="000000"/>
                <w:sz w:val="18"/>
                <w:szCs w:val="18"/>
                <w:lang w:val="es-MX"/>
              </w:rPr>
              <w:t xml:space="preserve"> Campos Benavidez</w:t>
            </w:r>
          </w:p>
        </w:tc>
        <w:tc>
          <w:tcPr>
            <w:tcW w:w="1309"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Madre</w:t>
            </w:r>
          </w:p>
        </w:tc>
        <w:tc>
          <w:tcPr>
            <w:tcW w:w="1404"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00597114-1</w:t>
            </w:r>
          </w:p>
        </w:tc>
        <w:tc>
          <w:tcPr>
            <w:tcW w:w="909"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1217-230383-106-2</w:t>
            </w:r>
          </w:p>
        </w:tc>
      </w:tr>
      <w:tr w:rsidR="00D138FF" w:rsidRPr="00D138FF" w:rsidTr="0005495D">
        <w:trPr>
          <w:trHeight w:val="300"/>
        </w:trPr>
        <w:tc>
          <w:tcPr>
            <w:tcW w:w="483"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12</w:t>
            </w:r>
          </w:p>
        </w:tc>
        <w:tc>
          <w:tcPr>
            <w:tcW w:w="1610"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Antoni Anderson Amaya</w:t>
            </w:r>
          </w:p>
        </w:tc>
        <w:tc>
          <w:tcPr>
            <w:tcW w:w="66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14</w:t>
            </w:r>
          </w:p>
        </w:tc>
        <w:tc>
          <w:tcPr>
            <w:tcW w:w="79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Autismo</w:t>
            </w:r>
          </w:p>
        </w:tc>
        <w:tc>
          <w:tcPr>
            <w:tcW w:w="1100"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Bella Vista</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Guillerma</w:t>
            </w:r>
            <w:proofErr w:type="spellEnd"/>
            <w:r w:rsidRPr="00D138FF">
              <w:rPr>
                <w:rFonts w:ascii="Times New Roman" w:eastAsia="Times New Roman" w:hAnsi="Times New Roman" w:cs="Calibri"/>
                <w:color w:val="000000"/>
                <w:sz w:val="18"/>
                <w:szCs w:val="18"/>
                <w:lang w:val="es-MX"/>
              </w:rPr>
              <w:t xml:space="preserve"> Amaya Guevara</w:t>
            </w:r>
          </w:p>
        </w:tc>
        <w:tc>
          <w:tcPr>
            <w:tcW w:w="1309" w:type="dxa"/>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 Madre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00545205-8</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1216-100283-101-4</w:t>
            </w:r>
          </w:p>
        </w:tc>
      </w:tr>
      <w:tr w:rsidR="00D138FF" w:rsidRPr="00D138FF" w:rsidTr="0005495D">
        <w:trPr>
          <w:trHeight w:val="300"/>
        </w:trPr>
        <w:tc>
          <w:tcPr>
            <w:tcW w:w="483"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19</w:t>
            </w:r>
          </w:p>
        </w:tc>
        <w:tc>
          <w:tcPr>
            <w:tcW w:w="1610"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Cristian </w:t>
            </w:r>
            <w:proofErr w:type="spellStart"/>
            <w:r w:rsidRPr="00D138FF">
              <w:rPr>
                <w:rFonts w:ascii="Times New Roman" w:eastAsia="Times New Roman" w:hAnsi="Times New Roman" w:cs="Calibri"/>
                <w:color w:val="000000"/>
                <w:sz w:val="18"/>
                <w:szCs w:val="18"/>
                <w:lang w:val="es-MX"/>
              </w:rPr>
              <w:t>Geovani</w:t>
            </w:r>
            <w:proofErr w:type="spellEnd"/>
            <w:r w:rsidRPr="00D138FF">
              <w:rPr>
                <w:rFonts w:ascii="Times New Roman" w:eastAsia="Times New Roman" w:hAnsi="Times New Roman" w:cs="Calibri"/>
                <w:color w:val="000000"/>
                <w:sz w:val="18"/>
                <w:szCs w:val="18"/>
                <w:lang w:val="es-MX"/>
              </w:rPr>
              <w:t xml:space="preserve"> </w:t>
            </w:r>
            <w:r w:rsidRPr="00D138FF">
              <w:rPr>
                <w:rFonts w:ascii="Times New Roman" w:eastAsia="Times New Roman" w:hAnsi="Times New Roman" w:cs="Calibri"/>
                <w:color w:val="000000"/>
                <w:sz w:val="18"/>
                <w:szCs w:val="18"/>
                <w:lang w:val="es-MX"/>
              </w:rPr>
              <w:lastRenderedPageBreak/>
              <w:t xml:space="preserve">Benavides Silva </w:t>
            </w:r>
          </w:p>
        </w:tc>
        <w:tc>
          <w:tcPr>
            <w:tcW w:w="66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lastRenderedPageBreak/>
              <w:t>18</w:t>
            </w:r>
          </w:p>
        </w:tc>
        <w:tc>
          <w:tcPr>
            <w:tcW w:w="79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Discapacidad </w:t>
            </w:r>
            <w:r w:rsidRPr="00D138FF">
              <w:rPr>
                <w:rFonts w:ascii="Times New Roman" w:eastAsia="Times New Roman" w:hAnsi="Times New Roman" w:cs="Calibri"/>
                <w:color w:val="000000"/>
                <w:sz w:val="18"/>
                <w:szCs w:val="18"/>
                <w:lang w:val="es-MX"/>
              </w:rPr>
              <w:lastRenderedPageBreak/>
              <w:t>auditiva</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lastRenderedPageBreak/>
              <w:t>San Pablo</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Ana Patricia Silva </w:t>
            </w:r>
            <w:r w:rsidRPr="00D138FF">
              <w:rPr>
                <w:rFonts w:ascii="Times New Roman" w:eastAsia="Times New Roman" w:hAnsi="Times New Roman" w:cs="Calibri"/>
                <w:color w:val="000000"/>
                <w:sz w:val="18"/>
                <w:szCs w:val="18"/>
                <w:lang w:val="es-MX"/>
              </w:rPr>
              <w:lastRenderedPageBreak/>
              <w:t>Rosales</w:t>
            </w:r>
          </w:p>
        </w:tc>
        <w:tc>
          <w:tcPr>
            <w:tcW w:w="1309" w:type="dxa"/>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lastRenderedPageBreak/>
              <w:t>Madre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lastRenderedPageBreak/>
              <w:t>01934438-0</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1219-241280-101-8</w:t>
            </w:r>
          </w:p>
        </w:tc>
      </w:tr>
      <w:tr w:rsidR="00D138FF" w:rsidRPr="00D138FF" w:rsidTr="0005495D">
        <w:trPr>
          <w:trHeight w:val="300"/>
        </w:trPr>
        <w:tc>
          <w:tcPr>
            <w:tcW w:w="483"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lastRenderedPageBreak/>
              <w:t>24</w:t>
            </w:r>
          </w:p>
        </w:tc>
        <w:tc>
          <w:tcPr>
            <w:tcW w:w="1610"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David Alexander Rivera Sánchez</w:t>
            </w:r>
          </w:p>
        </w:tc>
        <w:tc>
          <w:tcPr>
            <w:tcW w:w="66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13</w:t>
            </w:r>
          </w:p>
        </w:tc>
        <w:tc>
          <w:tcPr>
            <w:tcW w:w="79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El Volcán</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Daysi</w:t>
            </w:r>
            <w:proofErr w:type="spellEnd"/>
            <w:r w:rsidRPr="00D138FF">
              <w:rPr>
                <w:rFonts w:ascii="Times New Roman" w:eastAsia="Times New Roman" w:hAnsi="Times New Roman" w:cs="Calibri"/>
                <w:color w:val="000000"/>
                <w:sz w:val="18"/>
                <w:szCs w:val="18"/>
                <w:lang w:val="es-MX"/>
              </w:rPr>
              <w:t xml:space="preserve"> </w:t>
            </w:r>
            <w:proofErr w:type="spellStart"/>
            <w:r w:rsidRPr="00D138FF">
              <w:rPr>
                <w:rFonts w:ascii="Times New Roman" w:eastAsia="Times New Roman" w:hAnsi="Times New Roman" w:cs="Calibri"/>
                <w:color w:val="000000"/>
                <w:sz w:val="18"/>
                <w:szCs w:val="18"/>
                <w:lang w:val="es-MX"/>
              </w:rPr>
              <w:t>Marilyn</w:t>
            </w:r>
            <w:proofErr w:type="spellEnd"/>
            <w:r w:rsidRPr="00D138FF">
              <w:rPr>
                <w:rFonts w:ascii="Times New Roman" w:eastAsia="Times New Roman" w:hAnsi="Times New Roman" w:cs="Calibri"/>
                <w:color w:val="000000"/>
                <w:sz w:val="18"/>
                <w:szCs w:val="18"/>
                <w:lang w:val="es-MX"/>
              </w:rPr>
              <w:t xml:space="preserve"> Sánchez Martínez</w:t>
            </w:r>
          </w:p>
        </w:tc>
        <w:tc>
          <w:tcPr>
            <w:tcW w:w="1309" w:type="dxa"/>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02179771-9</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1217-180182-103-5</w:t>
            </w:r>
          </w:p>
        </w:tc>
      </w:tr>
      <w:tr w:rsidR="00D138FF" w:rsidRPr="00D138FF" w:rsidTr="0005495D">
        <w:trPr>
          <w:trHeight w:val="300"/>
        </w:trPr>
        <w:tc>
          <w:tcPr>
            <w:tcW w:w="483"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29</w:t>
            </w:r>
          </w:p>
        </w:tc>
        <w:tc>
          <w:tcPr>
            <w:tcW w:w="1610"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Elvin</w:t>
            </w:r>
            <w:proofErr w:type="spellEnd"/>
            <w:r w:rsidRPr="00D138FF">
              <w:rPr>
                <w:rFonts w:ascii="Times New Roman" w:eastAsia="Times New Roman" w:hAnsi="Times New Roman" w:cs="Calibri"/>
                <w:color w:val="000000"/>
                <w:sz w:val="18"/>
                <w:szCs w:val="18"/>
                <w:lang w:val="es-MX"/>
              </w:rPr>
              <w:t xml:space="preserve"> José Escobar Hernández </w:t>
            </w:r>
          </w:p>
        </w:tc>
        <w:tc>
          <w:tcPr>
            <w:tcW w:w="66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8</w:t>
            </w:r>
          </w:p>
        </w:tc>
        <w:tc>
          <w:tcPr>
            <w:tcW w:w="79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Hiperactividad </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El volcán </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Norma Isabel González Martínez</w:t>
            </w:r>
          </w:p>
        </w:tc>
        <w:tc>
          <w:tcPr>
            <w:tcW w:w="13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Abuela</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00545140-0</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1217-141168-110-0</w:t>
            </w:r>
          </w:p>
        </w:tc>
      </w:tr>
      <w:tr w:rsidR="00D138FF" w:rsidRPr="00D138FF" w:rsidTr="0005495D">
        <w:trPr>
          <w:trHeight w:val="300"/>
        </w:trPr>
        <w:tc>
          <w:tcPr>
            <w:tcW w:w="483"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39</w:t>
            </w:r>
          </w:p>
        </w:tc>
        <w:tc>
          <w:tcPr>
            <w:tcW w:w="1610"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Herberth</w:t>
            </w:r>
            <w:proofErr w:type="spellEnd"/>
            <w:r w:rsidRPr="00D138FF">
              <w:rPr>
                <w:rFonts w:ascii="Times New Roman" w:eastAsia="Times New Roman" w:hAnsi="Times New Roman" w:cs="Calibri"/>
                <w:color w:val="000000"/>
                <w:sz w:val="18"/>
                <w:szCs w:val="18"/>
                <w:lang w:val="es-MX"/>
              </w:rPr>
              <w:t xml:space="preserve"> Esaú Vigil Figueroa</w:t>
            </w:r>
          </w:p>
        </w:tc>
        <w:tc>
          <w:tcPr>
            <w:tcW w:w="66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19</w:t>
            </w:r>
          </w:p>
        </w:tc>
        <w:tc>
          <w:tcPr>
            <w:tcW w:w="79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Milagro de la Paz</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José </w:t>
            </w:r>
            <w:proofErr w:type="spellStart"/>
            <w:r w:rsidRPr="00D138FF">
              <w:rPr>
                <w:rFonts w:ascii="Times New Roman" w:eastAsia="Times New Roman" w:hAnsi="Times New Roman" w:cs="Calibri"/>
                <w:color w:val="000000"/>
                <w:sz w:val="18"/>
                <w:szCs w:val="18"/>
                <w:lang w:val="es-MX"/>
              </w:rPr>
              <w:t>Herberth</w:t>
            </w:r>
            <w:proofErr w:type="spellEnd"/>
            <w:r w:rsidRPr="00D138FF">
              <w:rPr>
                <w:rFonts w:ascii="Times New Roman" w:eastAsia="Times New Roman" w:hAnsi="Times New Roman" w:cs="Calibri"/>
                <w:color w:val="000000"/>
                <w:sz w:val="18"/>
                <w:szCs w:val="18"/>
                <w:lang w:val="es-MX"/>
              </w:rPr>
              <w:t xml:space="preserve"> Vigil</w:t>
            </w:r>
          </w:p>
        </w:tc>
        <w:tc>
          <w:tcPr>
            <w:tcW w:w="1309" w:type="dxa"/>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Padre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02919006-8</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1217-290256-002-0</w:t>
            </w:r>
          </w:p>
        </w:tc>
      </w:tr>
      <w:tr w:rsidR="00D138FF" w:rsidRPr="00D138FF" w:rsidTr="0005495D">
        <w:trPr>
          <w:trHeight w:val="300"/>
        </w:trPr>
        <w:tc>
          <w:tcPr>
            <w:tcW w:w="483"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43</w:t>
            </w:r>
          </w:p>
        </w:tc>
        <w:tc>
          <w:tcPr>
            <w:tcW w:w="1610"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Jeffeson</w:t>
            </w:r>
            <w:proofErr w:type="spellEnd"/>
            <w:r w:rsidRPr="00D138FF">
              <w:rPr>
                <w:rFonts w:ascii="Times New Roman" w:eastAsia="Times New Roman" w:hAnsi="Times New Roman" w:cs="Calibri"/>
                <w:color w:val="000000"/>
                <w:sz w:val="18"/>
                <w:szCs w:val="18"/>
                <w:lang w:val="es-MX"/>
              </w:rPr>
              <w:t xml:space="preserve"> </w:t>
            </w:r>
            <w:proofErr w:type="spellStart"/>
            <w:r w:rsidRPr="00D138FF">
              <w:rPr>
                <w:rFonts w:ascii="Times New Roman" w:eastAsia="Times New Roman" w:hAnsi="Times New Roman" w:cs="Calibri"/>
                <w:color w:val="000000"/>
                <w:sz w:val="18"/>
                <w:szCs w:val="18"/>
                <w:lang w:val="es-MX"/>
              </w:rPr>
              <w:t>Jair</w:t>
            </w:r>
            <w:proofErr w:type="spellEnd"/>
            <w:r w:rsidRPr="00D138FF">
              <w:rPr>
                <w:rFonts w:ascii="Times New Roman" w:eastAsia="Times New Roman" w:hAnsi="Times New Roman" w:cs="Calibri"/>
                <w:color w:val="000000"/>
                <w:sz w:val="18"/>
                <w:szCs w:val="18"/>
                <w:lang w:val="es-MX"/>
              </w:rPr>
              <w:t xml:space="preserve"> López Polio</w:t>
            </w:r>
          </w:p>
        </w:tc>
        <w:tc>
          <w:tcPr>
            <w:tcW w:w="66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13</w:t>
            </w:r>
          </w:p>
        </w:tc>
        <w:tc>
          <w:tcPr>
            <w:tcW w:w="79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San Francisco</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Brenda </w:t>
            </w:r>
            <w:proofErr w:type="spellStart"/>
            <w:r w:rsidRPr="00D138FF">
              <w:rPr>
                <w:rFonts w:ascii="Times New Roman" w:eastAsia="Times New Roman" w:hAnsi="Times New Roman" w:cs="Calibri"/>
                <w:color w:val="000000"/>
                <w:sz w:val="18"/>
                <w:szCs w:val="18"/>
                <w:lang w:val="es-MX"/>
              </w:rPr>
              <w:t>Melany</w:t>
            </w:r>
            <w:proofErr w:type="spellEnd"/>
            <w:r w:rsidRPr="00D138FF">
              <w:rPr>
                <w:rFonts w:ascii="Times New Roman" w:eastAsia="Times New Roman" w:hAnsi="Times New Roman" w:cs="Calibri"/>
                <w:color w:val="000000"/>
                <w:sz w:val="18"/>
                <w:szCs w:val="18"/>
                <w:lang w:val="es-MX"/>
              </w:rPr>
              <w:t xml:space="preserve"> Polio de López</w:t>
            </w:r>
          </w:p>
        </w:tc>
        <w:tc>
          <w:tcPr>
            <w:tcW w:w="1309" w:type="dxa"/>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03733355-7</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1217-160587-106-7</w:t>
            </w:r>
          </w:p>
        </w:tc>
      </w:tr>
      <w:tr w:rsidR="00D138FF" w:rsidRPr="00D138FF" w:rsidTr="0005495D">
        <w:trPr>
          <w:trHeight w:val="300"/>
        </w:trPr>
        <w:tc>
          <w:tcPr>
            <w:tcW w:w="483"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45</w:t>
            </w:r>
          </w:p>
        </w:tc>
        <w:tc>
          <w:tcPr>
            <w:tcW w:w="1610"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Jonathan Manuel Lazo Portillo</w:t>
            </w:r>
          </w:p>
        </w:tc>
        <w:tc>
          <w:tcPr>
            <w:tcW w:w="66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11</w:t>
            </w:r>
          </w:p>
        </w:tc>
        <w:tc>
          <w:tcPr>
            <w:tcW w:w="79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Col. San Francisco </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Alicia del Carmen Portillo Aparicio de Lazo</w:t>
            </w:r>
          </w:p>
        </w:tc>
        <w:tc>
          <w:tcPr>
            <w:tcW w:w="13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02067809-3</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1217-270969-105-9</w:t>
            </w:r>
          </w:p>
        </w:tc>
      </w:tr>
      <w:tr w:rsidR="00D138FF" w:rsidRPr="00D138FF" w:rsidTr="0005495D">
        <w:trPr>
          <w:trHeight w:val="300"/>
        </w:trPr>
        <w:tc>
          <w:tcPr>
            <w:tcW w:w="483"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46</w:t>
            </w:r>
          </w:p>
        </w:tc>
        <w:tc>
          <w:tcPr>
            <w:tcW w:w="1610"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Jorge Antonio García Sierra </w:t>
            </w:r>
          </w:p>
        </w:tc>
        <w:tc>
          <w:tcPr>
            <w:tcW w:w="66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15</w:t>
            </w:r>
          </w:p>
        </w:tc>
        <w:tc>
          <w:tcPr>
            <w:tcW w:w="79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Autismo</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Esmeralda</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Jorge Antonio García Estrada</w:t>
            </w:r>
          </w:p>
        </w:tc>
        <w:tc>
          <w:tcPr>
            <w:tcW w:w="13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Padre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02954355-4</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1416-150175-102-9</w:t>
            </w:r>
          </w:p>
        </w:tc>
      </w:tr>
      <w:tr w:rsidR="00D138FF" w:rsidRPr="00D138FF" w:rsidTr="0005495D">
        <w:trPr>
          <w:trHeight w:val="300"/>
        </w:trPr>
        <w:tc>
          <w:tcPr>
            <w:tcW w:w="483"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47</w:t>
            </w:r>
          </w:p>
        </w:tc>
        <w:tc>
          <w:tcPr>
            <w:tcW w:w="1610"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Alberto José </w:t>
            </w:r>
            <w:proofErr w:type="spellStart"/>
            <w:r w:rsidRPr="00D138FF">
              <w:rPr>
                <w:rFonts w:ascii="Times New Roman" w:eastAsia="Times New Roman" w:hAnsi="Times New Roman" w:cs="Calibri"/>
                <w:color w:val="000000"/>
                <w:sz w:val="18"/>
                <w:szCs w:val="18"/>
                <w:lang w:val="es-MX"/>
              </w:rPr>
              <w:t>Larin</w:t>
            </w:r>
            <w:proofErr w:type="spellEnd"/>
            <w:r w:rsidRPr="00D138FF">
              <w:rPr>
                <w:rFonts w:ascii="Times New Roman" w:eastAsia="Times New Roman" w:hAnsi="Times New Roman" w:cs="Calibri"/>
                <w:color w:val="000000"/>
                <w:sz w:val="18"/>
                <w:szCs w:val="18"/>
                <w:lang w:val="es-MX"/>
              </w:rPr>
              <w:t xml:space="preserve"> Torres</w:t>
            </w:r>
          </w:p>
        </w:tc>
        <w:tc>
          <w:tcPr>
            <w:tcW w:w="66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10</w:t>
            </w:r>
          </w:p>
        </w:tc>
        <w:tc>
          <w:tcPr>
            <w:tcW w:w="79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Col. </w:t>
            </w:r>
            <w:proofErr w:type="spellStart"/>
            <w:r w:rsidRPr="00D138FF">
              <w:rPr>
                <w:rFonts w:ascii="Times New Roman" w:eastAsia="Times New Roman" w:hAnsi="Times New Roman" w:cs="Calibri"/>
                <w:color w:val="000000"/>
                <w:sz w:val="18"/>
                <w:szCs w:val="18"/>
                <w:lang w:val="es-MX"/>
              </w:rPr>
              <w:t>Kury</w:t>
            </w:r>
            <w:proofErr w:type="spellEnd"/>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Sagrario Elizabeth Torres Mesa</w:t>
            </w:r>
          </w:p>
        </w:tc>
        <w:tc>
          <w:tcPr>
            <w:tcW w:w="13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02051746-7</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1217-021081-105-5</w:t>
            </w:r>
          </w:p>
        </w:tc>
      </w:tr>
      <w:tr w:rsidR="00D138FF" w:rsidRPr="00D138FF" w:rsidTr="0005495D">
        <w:trPr>
          <w:trHeight w:val="600"/>
        </w:trPr>
        <w:tc>
          <w:tcPr>
            <w:tcW w:w="483"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50</w:t>
            </w:r>
          </w:p>
        </w:tc>
        <w:tc>
          <w:tcPr>
            <w:tcW w:w="1610"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Josué Eleazar Villalta Artola </w:t>
            </w:r>
          </w:p>
        </w:tc>
        <w:tc>
          <w:tcPr>
            <w:tcW w:w="66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15</w:t>
            </w:r>
          </w:p>
        </w:tc>
        <w:tc>
          <w:tcPr>
            <w:tcW w:w="79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Calle Salmerón</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Etelina</w:t>
            </w:r>
            <w:proofErr w:type="spellEnd"/>
            <w:r w:rsidRPr="00D138FF">
              <w:rPr>
                <w:rFonts w:ascii="Times New Roman" w:eastAsia="Times New Roman" w:hAnsi="Times New Roman" w:cs="Calibri"/>
                <w:color w:val="000000"/>
                <w:sz w:val="18"/>
                <w:szCs w:val="18"/>
                <w:lang w:val="es-MX"/>
              </w:rPr>
              <w:t xml:space="preserve"> Sorto </w:t>
            </w:r>
            <w:proofErr w:type="spellStart"/>
            <w:r w:rsidRPr="00D138FF">
              <w:rPr>
                <w:rFonts w:ascii="Times New Roman" w:eastAsia="Times New Roman" w:hAnsi="Times New Roman" w:cs="Calibri"/>
                <w:color w:val="000000"/>
                <w:sz w:val="18"/>
                <w:szCs w:val="18"/>
                <w:lang w:val="es-MX"/>
              </w:rPr>
              <w:t>Urquilla</w:t>
            </w:r>
            <w:proofErr w:type="spellEnd"/>
            <w:r w:rsidRPr="00D138FF">
              <w:rPr>
                <w:rFonts w:ascii="Times New Roman" w:eastAsia="Times New Roman" w:hAnsi="Times New Roman" w:cs="Calibri"/>
                <w:color w:val="000000"/>
                <w:sz w:val="18"/>
                <w:szCs w:val="18"/>
                <w:lang w:val="es-MX"/>
              </w:rPr>
              <w:t xml:space="preserve"> Vda. De Villalta</w:t>
            </w:r>
          </w:p>
        </w:tc>
        <w:tc>
          <w:tcPr>
            <w:tcW w:w="1309" w:type="dxa"/>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Abuela</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01934891-0</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1117-140654-001-3</w:t>
            </w:r>
          </w:p>
        </w:tc>
      </w:tr>
      <w:tr w:rsidR="00D138FF" w:rsidRPr="00D138FF" w:rsidTr="0005495D">
        <w:trPr>
          <w:trHeight w:val="300"/>
        </w:trPr>
        <w:tc>
          <w:tcPr>
            <w:tcW w:w="483"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54</w:t>
            </w:r>
          </w:p>
        </w:tc>
        <w:tc>
          <w:tcPr>
            <w:tcW w:w="1610"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Juan Carlos Reyes Mejía</w:t>
            </w:r>
          </w:p>
        </w:tc>
        <w:tc>
          <w:tcPr>
            <w:tcW w:w="66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10</w:t>
            </w:r>
          </w:p>
        </w:tc>
        <w:tc>
          <w:tcPr>
            <w:tcW w:w="79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Autismo</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Quezada</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Rosa Magdalena Mejía de Reyes</w:t>
            </w:r>
          </w:p>
        </w:tc>
        <w:tc>
          <w:tcPr>
            <w:tcW w:w="1309" w:type="dxa"/>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03714907-1</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1115-200387-101-7</w:t>
            </w:r>
          </w:p>
        </w:tc>
      </w:tr>
      <w:tr w:rsidR="00D138FF" w:rsidRPr="00D138FF" w:rsidTr="0005495D">
        <w:trPr>
          <w:trHeight w:val="300"/>
        </w:trPr>
        <w:tc>
          <w:tcPr>
            <w:tcW w:w="483"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55</w:t>
            </w:r>
          </w:p>
        </w:tc>
        <w:tc>
          <w:tcPr>
            <w:tcW w:w="1610"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Julissa</w:t>
            </w:r>
            <w:proofErr w:type="spellEnd"/>
            <w:r w:rsidRPr="00D138FF">
              <w:rPr>
                <w:rFonts w:ascii="Times New Roman" w:eastAsia="Times New Roman" w:hAnsi="Times New Roman" w:cs="Calibri"/>
                <w:color w:val="000000"/>
                <w:sz w:val="18"/>
                <w:szCs w:val="18"/>
                <w:lang w:val="es-MX"/>
              </w:rPr>
              <w:t xml:space="preserve"> Michelle Rosales Martínez</w:t>
            </w:r>
          </w:p>
        </w:tc>
        <w:tc>
          <w:tcPr>
            <w:tcW w:w="66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17</w:t>
            </w:r>
          </w:p>
        </w:tc>
        <w:tc>
          <w:tcPr>
            <w:tcW w:w="79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F</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Residencial San Francisco</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Brenda Abigail Martínez Moreira</w:t>
            </w:r>
          </w:p>
        </w:tc>
        <w:tc>
          <w:tcPr>
            <w:tcW w:w="13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04908340-1</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1217-311093-108-2</w:t>
            </w:r>
          </w:p>
        </w:tc>
      </w:tr>
      <w:tr w:rsidR="00D138FF" w:rsidRPr="00D138FF" w:rsidTr="0005495D">
        <w:trPr>
          <w:trHeight w:val="300"/>
        </w:trPr>
        <w:tc>
          <w:tcPr>
            <w:tcW w:w="483"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78</w:t>
            </w:r>
          </w:p>
        </w:tc>
        <w:tc>
          <w:tcPr>
            <w:tcW w:w="1610"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Roni</w:t>
            </w:r>
            <w:proofErr w:type="spellEnd"/>
            <w:r w:rsidRPr="00D138FF">
              <w:rPr>
                <w:rFonts w:ascii="Times New Roman" w:eastAsia="Times New Roman" w:hAnsi="Times New Roman" w:cs="Calibri"/>
                <w:color w:val="000000"/>
                <w:sz w:val="18"/>
                <w:szCs w:val="18"/>
                <w:lang w:val="es-MX"/>
              </w:rPr>
              <w:t xml:space="preserve"> José Hernández Merino</w:t>
            </w:r>
          </w:p>
        </w:tc>
        <w:tc>
          <w:tcPr>
            <w:tcW w:w="66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17</w:t>
            </w:r>
          </w:p>
        </w:tc>
        <w:tc>
          <w:tcPr>
            <w:tcW w:w="79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Autismo</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El Molino</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Cristina </w:t>
            </w:r>
            <w:proofErr w:type="spellStart"/>
            <w:r w:rsidRPr="00D138FF">
              <w:rPr>
                <w:rFonts w:ascii="Times New Roman" w:eastAsia="Times New Roman" w:hAnsi="Times New Roman" w:cs="Calibri"/>
                <w:color w:val="000000"/>
                <w:sz w:val="18"/>
                <w:szCs w:val="18"/>
                <w:lang w:val="es-MX"/>
              </w:rPr>
              <w:t>Maricenia</w:t>
            </w:r>
            <w:proofErr w:type="spellEnd"/>
            <w:r w:rsidRPr="00D138FF">
              <w:rPr>
                <w:rFonts w:ascii="Times New Roman" w:eastAsia="Times New Roman" w:hAnsi="Times New Roman" w:cs="Calibri"/>
                <w:color w:val="000000"/>
                <w:sz w:val="18"/>
                <w:szCs w:val="18"/>
                <w:lang w:val="es-MX"/>
              </w:rPr>
              <w:t xml:space="preserve"> Merino Hernández</w:t>
            </w:r>
          </w:p>
        </w:tc>
        <w:tc>
          <w:tcPr>
            <w:tcW w:w="13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00238196-5</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1217-271177-102-7</w:t>
            </w:r>
          </w:p>
        </w:tc>
      </w:tr>
      <w:tr w:rsidR="00D138FF" w:rsidRPr="00D138FF" w:rsidTr="0005495D">
        <w:trPr>
          <w:trHeight w:val="300"/>
        </w:trPr>
        <w:tc>
          <w:tcPr>
            <w:tcW w:w="483"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80</w:t>
            </w:r>
          </w:p>
        </w:tc>
        <w:tc>
          <w:tcPr>
            <w:tcW w:w="1610"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Sandra Consuelo Valiente García </w:t>
            </w:r>
          </w:p>
        </w:tc>
        <w:tc>
          <w:tcPr>
            <w:tcW w:w="66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w:t>
            </w:r>
          </w:p>
        </w:tc>
        <w:tc>
          <w:tcPr>
            <w:tcW w:w="790"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F</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Bo. San Francisco</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Patricia Jeannette García Cornejo</w:t>
            </w:r>
          </w:p>
        </w:tc>
        <w:tc>
          <w:tcPr>
            <w:tcW w:w="1309" w:type="dxa"/>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01293002-5</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1217-120667-102-0</w:t>
            </w:r>
          </w:p>
        </w:tc>
      </w:tr>
      <w:tr w:rsidR="00D138FF" w:rsidRPr="00D138FF" w:rsidTr="0005495D">
        <w:trPr>
          <w:trHeight w:val="300"/>
        </w:trPr>
        <w:tc>
          <w:tcPr>
            <w:tcW w:w="483" w:type="dxa"/>
            <w:shd w:val="clear" w:color="auto" w:fill="auto"/>
            <w:noWrap/>
            <w:vAlign w:val="center"/>
            <w:hideMark/>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81</w:t>
            </w:r>
          </w:p>
        </w:tc>
        <w:tc>
          <w:tcPr>
            <w:tcW w:w="1610" w:type="dxa"/>
            <w:shd w:val="clear" w:color="000000" w:fill="FFFFFF"/>
            <w:noWrap/>
            <w:vAlign w:val="center"/>
            <w:hideMark/>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Victoria </w:t>
            </w:r>
            <w:proofErr w:type="spellStart"/>
            <w:r w:rsidRPr="00D138FF">
              <w:rPr>
                <w:rFonts w:ascii="Times New Roman" w:eastAsia="Times New Roman" w:hAnsi="Times New Roman" w:cs="Calibri"/>
                <w:color w:val="000000"/>
                <w:sz w:val="18"/>
                <w:szCs w:val="18"/>
                <w:lang w:val="es-MX"/>
              </w:rPr>
              <w:t>Estefania</w:t>
            </w:r>
            <w:proofErr w:type="spellEnd"/>
            <w:r w:rsidRPr="00D138FF">
              <w:rPr>
                <w:rFonts w:ascii="Times New Roman" w:eastAsia="Times New Roman" w:hAnsi="Times New Roman" w:cs="Calibri"/>
                <w:color w:val="000000"/>
                <w:sz w:val="18"/>
                <w:szCs w:val="18"/>
                <w:lang w:val="es-MX"/>
              </w:rPr>
              <w:t xml:space="preserve"> Aguilar Moreno</w:t>
            </w:r>
          </w:p>
        </w:tc>
        <w:tc>
          <w:tcPr>
            <w:tcW w:w="660" w:type="dxa"/>
            <w:shd w:val="clear" w:color="000000" w:fill="FFFFFF"/>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8</w:t>
            </w:r>
          </w:p>
        </w:tc>
        <w:tc>
          <w:tcPr>
            <w:tcW w:w="790" w:type="dxa"/>
            <w:shd w:val="clear" w:color="000000" w:fill="FFFFFF"/>
            <w:vAlign w:val="center"/>
            <w:hideMark/>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F</w:t>
            </w:r>
          </w:p>
        </w:tc>
        <w:tc>
          <w:tcPr>
            <w:tcW w:w="1280"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Sordera profunda</w:t>
            </w:r>
          </w:p>
        </w:tc>
        <w:tc>
          <w:tcPr>
            <w:tcW w:w="1100"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El Volcán</w:t>
            </w:r>
          </w:p>
        </w:tc>
        <w:tc>
          <w:tcPr>
            <w:tcW w:w="1367"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Ana Dolores Moreno de Aguilar</w:t>
            </w:r>
          </w:p>
        </w:tc>
        <w:tc>
          <w:tcPr>
            <w:tcW w:w="1309" w:type="dxa"/>
            <w:shd w:val="clear" w:color="000000" w:fill="FFFFFF"/>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Madre</w:t>
            </w:r>
          </w:p>
        </w:tc>
        <w:tc>
          <w:tcPr>
            <w:tcW w:w="1404"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02625312-6</w:t>
            </w:r>
          </w:p>
        </w:tc>
        <w:tc>
          <w:tcPr>
            <w:tcW w:w="909" w:type="dxa"/>
            <w:shd w:val="clear" w:color="000000" w:fill="FFFFFF"/>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1217-100282-105-7</w:t>
            </w:r>
          </w:p>
        </w:tc>
      </w:tr>
      <w:tr w:rsidR="00D138FF" w:rsidRPr="00D138FF" w:rsidTr="0005495D">
        <w:trPr>
          <w:trHeight w:val="300"/>
        </w:trPr>
        <w:tc>
          <w:tcPr>
            <w:tcW w:w="483"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84</w:t>
            </w:r>
          </w:p>
        </w:tc>
        <w:tc>
          <w:tcPr>
            <w:tcW w:w="1610"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Kimberly</w:t>
            </w:r>
            <w:proofErr w:type="spellEnd"/>
            <w:r w:rsidRPr="00D138FF">
              <w:rPr>
                <w:rFonts w:ascii="Times New Roman" w:eastAsia="Times New Roman" w:hAnsi="Times New Roman" w:cs="Calibri"/>
                <w:color w:val="000000"/>
                <w:sz w:val="18"/>
                <w:szCs w:val="18"/>
                <w:lang w:val="es-MX"/>
              </w:rPr>
              <w:t xml:space="preserve"> Esmeralda Salas </w:t>
            </w:r>
            <w:proofErr w:type="spellStart"/>
            <w:r w:rsidRPr="00D138FF">
              <w:rPr>
                <w:rFonts w:ascii="Times New Roman" w:eastAsia="Times New Roman" w:hAnsi="Times New Roman" w:cs="Calibri"/>
                <w:color w:val="000000"/>
                <w:sz w:val="18"/>
                <w:szCs w:val="18"/>
                <w:lang w:val="es-MX"/>
              </w:rPr>
              <w:t>Cedillos</w:t>
            </w:r>
            <w:proofErr w:type="spellEnd"/>
          </w:p>
        </w:tc>
        <w:tc>
          <w:tcPr>
            <w:tcW w:w="66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13</w:t>
            </w:r>
          </w:p>
        </w:tc>
        <w:tc>
          <w:tcPr>
            <w:tcW w:w="79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F</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Divina Asunción</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Mirna Esmeralda </w:t>
            </w:r>
            <w:proofErr w:type="spellStart"/>
            <w:r w:rsidRPr="00D138FF">
              <w:rPr>
                <w:rFonts w:ascii="Times New Roman" w:eastAsia="Times New Roman" w:hAnsi="Times New Roman" w:cs="Calibri"/>
                <w:color w:val="000000"/>
                <w:sz w:val="18"/>
                <w:szCs w:val="18"/>
                <w:lang w:val="es-MX"/>
              </w:rPr>
              <w:t>Cedillos</w:t>
            </w:r>
            <w:proofErr w:type="spellEnd"/>
            <w:r w:rsidRPr="00D138FF">
              <w:rPr>
                <w:rFonts w:ascii="Times New Roman" w:eastAsia="Times New Roman" w:hAnsi="Times New Roman" w:cs="Calibri"/>
                <w:color w:val="000000"/>
                <w:sz w:val="18"/>
                <w:szCs w:val="18"/>
                <w:lang w:val="es-MX"/>
              </w:rPr>
              <w:t xml:space="preserve"> Guevara</w:t>
            </w:r>
          </w:p>
        </w:tc>
        <w:tc>
          <w:tcPr>
            <w:tcW w:w="1309" w:type="dxa"/>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Madre</w:t>
            </w:r>
          </w:p>
        </w:tc>
        <w:tc>
          <w:tcPr>
            <w:tcW w:w="1404"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00555322-8</w:t>
            </w:r>
          </w:p>
        </w:tc>
        <w:tc>
          <w:tcPr>
            <w:tcW w:w="9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1217-230375-108-5</w:t>
            </w:r>
          </w:p>
        </w:tc>
      </w:tr>
      <w:tr w:rsidR="00D138FF" w:rsidRPr="00D138FF" w:rsidTr="0005495D">
        <w:trPr>
          <w:trHeight w:val="300"/>
        </w:trPr>
        <w:tc>
          <w:tcPr>
            <w:tcW w:w="483"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88</w:t>
            </w:r>
          </w:p>
        </w:tc>
        <w:tc>
          <w:tcPr>
            <w:tcW w:w="1610" w:type="dxa"/>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José Luis Henríquez </w:t>
            </w:r>
            <w:proofErr w:type="spellStart"/>
            <w:r w:rsidRPr="00D138FF">
              <w:rPr>
                <w:rFonts w:ascii="Times New Roman" w:eastAsia="Times New Roman" w:hAnsi="Times New Roman" w:cs="Calibri"/>
                <w:color w:val="000000"/>
                <w:sz w:val="18"/>
                <w:szCs w:val="18"/>
                <w:lang w:val="es-MX"/>
              </w:rPr>
              <w:t>Delcid</w:t>
            </w:r>
            <w:proofErr w:type="spellEnd"/>
            <w:r w:rsidRPr="00D138FF">
              <w:rPr>
                <w:rFonts w:ascii="Times New Roman" w:eastAsia="Times New Roman" w:hAnsi="Times New Roman" w:cs="Calibri"/>
                <w:color w:val="000000"/>
                <w:sz w:val="18"/>
                <w:szCs w:val="18"/>
                <w:lang w:val="es-MX"/>
              </w:rPr>
              <w:t xml:space="preserve"> </w:t>
            </w:r>
          </w:p>
        </w:tc>
        <w:tc>
          <w:tcPr>
            <w:tcW w:w="66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9</w:t>
            </w:r>
          </w:p>
        </w:tc>
        <w:tc>
          <w:tcPr>
            <w:tcW w:w="79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w:t>
            </w:r>
          </w:p>
        </w:tc>
        <w:tc>
          <w:tcPr>
            <w:tcW w:w="128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100"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Vía Satélite</w:t>
            </w:r>
          </w:p>
        </w:tc>
        <w:tc>
          <w:tcPr>
            <w:tcW w:w="1367"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Santos Cirilo Henríquez Pineda</w:t>
            </w:r>
          </w:p>
        </w:tc>
        <w:tc>
          <w:tcPr>
            <w:tcW w:w="1309" w:type="dxa"/>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Padre</w:t>
            </w:r>
          </w:p>
        </w:tc>
        <w:tc>
          <w:tcPr>
            <w:tcW w:w="1404" w:type="dxa"/>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03234229-2</w:t>
            </w:r>
          </w:p>
        </w:tc>
        <w:tc>
          <w:tcPr>
            <w:tcW w:w="909" w:type="dxa"/>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1216-240581-102-8</w:t>
            </w:r>
          </w:p>
        </w:tc>
      </w:tr>
    </w:tbl>
    <w:p w:rsidR="00D138FF" w:rsidRPr="00D138FF" w:rsidRDefault="00D138FF" w:rsidP="00D138FF">
      <w:pPr>
        <w:widowControl/>
        <w:autoSpaceDE/>
        <w:autoSpaceDN/>
        <w:adjustRightInd/>
        <w:rPr>
          <w:rFonts w:ascii="Times New Roman" w:eastAsia="Times New Roman" w:hAnsi="Times New Roman"/>
          <w:b/>
          <w:bCs/>
          <w:lang w:val="es-MX"/>
        </w:rPr>
      </w:pPr>
    </w:p>
    <w:p w:rsidR="00D138FF" w:rsidRPr="00D138FF" w:rsidRDefault="00D138FF" w:rsidP="00D138FF">
      <w:pPr>
        <w:widowControl/>
        <w:autoSpaceDE/>
        <w:autoSpaceDN/>
        <w:adjustRightInd/>
        <w:rPr>
          <w:rFonts w:ascii="Times New Roman" w:eastAsia="Times New Roman" w:hAnsi="Times New Roman"/>
          <w:b/>
          <w:bCs/>
          <w:u w:val="single"/>
          <w:lang w:val="es-MX"/>
        </w:rPr>
      </w:pPr>
      <w:r w:rsidRPr="00D138FF">
        <w:rPr>
          <w:rFonts w:ascii="Times New Roman" w:eastAsia="Times New Roman" w:hAnsi="Times New Roman"/>
          <w:b/>
          <w:bCs/>
          <w:u w:val="single"/>
          <w:lang w:val="es-MX"/>
        </w:rPr>
        <w:t>EN EL CUADRO DE EROGACIÓN DE FONDOS, DEBE DECIR:</w:t>
      </w:r>
    </w:p>
    <w:p w:rsidR="00D138FF" w:rsidRPr="00D138FF" w:rsidRDefault="00D138FF" w:rsidP="00D138FF">
      <w:pPr>
        <w:widowControl/>
        <w:autoSpaceDE/>
        <w:autoSpaceDN/>
        <w:adjustRightInd/>
        <w:rPr>
          <w:rFonts w:ascii="Times New Roman" w:eastAsia="Times New Roman" w:hAnsi="Times New Roman"/>
          <w:b/>
          <w:bCs/>
          <w:u w:val="single"/>
          <w:lang w:val="es-MX"/>
        </w:rPr>
      </w:pPr>
    </w:p>
    <w:tbl>
      <w:tblPr>
        <w:tblpPr w:leftFromText="141" w:rightFromText="141" w:vertAnchor="text" w:tblpXSpec="center" w:tblpY="1"/>
        <w:tblOverlap w:val="never"/>
        <w:tblW w:w="10612" w:type="dxa"/>
        <w:jc w:val="center"/>
        <w:tblCellMar>
          <w:left w:w="70" w:type="dxa"/>
          <w:right w:w="70" w:type="dxa"/>
        </w:tblCellMar>
        <w:tblLook w:val="04A0"/>
      </w:tblPr>
      <w:tblGrid>
        <w:gridCol w:w="638"/>
        <w:gridCol w:w="2134"/>
        <w:gridCol w:w="1951"/>
        <w:gridCol w:w="1739"/>
        <w:gridCol w:w="1639"/>
        <w:gridCol w:w="2511"/>
      </w:tblGrid>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Calibri" w:eastAsia="Times New Roman" w:hAnsi="Calibri" w:cs="Calibri"/>
                <w:b/>
                <w:bCs/>
                <w:color w:val="000000"/>
                <w:lang w:val="es-MX"/>
              </w:rPr>
              <w:t>N°</w:t>
            </w:r>
          </w:p>
        </w:tc>
        <w:tc>
          <w:tcPr>
            <w:tcW w:w="2134" w:type="dxa"/>
            <w:tcBorders>
              <w:top w:val="single" w:sz="4" w:space="0" w:color="auto"/>
              <w:left w:val="nil"/>
              <w:bottom w:val="single" w:sz="4" w:space="0" w:color="auto"/>
              <w:right w:val="single" w:sz="4" w:space="0" w:color="auto"/>
            </w:tcBorders>
            <w:shd w:val="clear" w:color="auto" w:fill="auto"/>
            <w:noWrap/>
            <w:vAlign w:val="center"/>
            <w:hideMark/>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Calibri" w:eastAsia="Times New Roman" w:hAnsi="Calibri" w:cs="Calibri"/>
                <w:b/>
                <w:bCs/>
                <w:color w:val="000000"/>
                <w:lang w:val="es-MX"/>
              </w:rPr>
              <w:t>NOMBRE</w:t>
            </w:r>
          </w:p>
        </w:tc>
        <w:tc>
          <w:tcPr>
            <w:tcW w:w="1951" w:type="dxa"/>
            <w:tcBorders>
              <w:top w:val="single" w:sz="4" w:space="0" w:color="auto"/>
              <w:left w:val="nil"/>
              <w:bottom w:val="single" w:sz="4" w:space="0" w:color="auto"/>
              <w:right w:val="single" w:sz="4" w:space="0" w:color="auto"/>
            </w:tcBorders>
            <w:shd w:val="clear" w:color="auto" w:fill="auto"/>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Calibri" w:eastAsia="Times New Roman" w:hAnsi="Calibri" w:cs="Calibri"/>
                <w:b/>
                <w:bCs/>
                <w:color w:val="000000"/>
                <w:lang w:val="es-MX"/>
              </w:rPr>
              <w:t>DISCAPACIDAD</w:t>
            </w:r>
          </w:p>
        </w:tc>
        <w:tc>
          <w:tcPr>
            <w:tcW w:w="1739" w:type="dxa"/>
            <w:tcBorders>
              <w:top w:val="single" w:sz="4" w:space="0" w:color="auto"/>
              <w:left w:val="nil"/>
              <w:bottom w:val="single" w:sz="4" w:space="0" w:color="auto"/>
              <w:right w:val="single" w:sz="4" w:space="0" w:color="auto"/>
            </w:tcBorders>
            <w:shd w:val="clear" w:color="auto" w:fill="auto"/>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Calibri" w:eastAsia="Times New Roman" w:hAnsi="Calibri" w:cs="Calibri"/>
                <w:b/>
                <w:bCs/>
                <w:color w:val="000000"/>
                <w:lang w:val="es-MX"/>
              </w:rPr>
              <w:t>RESIDENCIA</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Calibri" w:eastAsia="Times New Roman" w:hAnsi="Calibri" w:cs="Calibri"/>
                <w:b/>
                <w:bCs/>
                <w:color w:val="000000"/>
                <w:lang w:val="es-MX"/>
              </w:rPr>
            </w:pPr>
            <w:r w:rsidRPr="00D138FF">
              <w:rPr>
                <w:rFonts w:ascii="Calibri" w:eastAsia="Times New Roman" w:hAnsi="Calibri" w:cs="Calibri"/>
                <w:b/>
                <w:bCs/>
                <w:color w:val="000000"/>
                <w:lang w:val="es-MX"/>
              </w:rPr>
              <w:t>PERSONA RESPONSABLE</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b/>
                <w:bCs/>
                <w:color w:val="000000"/>
                <w:lang w:val="es-MX"/>
              </w:rPr>
              <w:t>MONTO DE SUBSIDIO</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6</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Amy</w:t>
            </w:r>
            <w:proofErr w:type="spellEnd"/>
            <w:r w:rsidRPr="00D138FF">
              <w:rPr>
                <w:rFonts w:ascii="Times New Roman" w:eastAsia="Times New Roman" w:hAnsi="Times New Roman" w:cs="Calibri"/>
                <w:color w:val="000000"/>
                <w:sz w:val="18"/>
                <w:szCs w:val="18"/>
                <w:lang w:val="es-MX"/>
              </w:rPr>
              <w:t xml:space="preserve"> Maricela Bautista Guevara</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Discapacidad auditiva</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El </w:t>
            </w:r>
            <w:proofErr w:type="spellStart"/>
            <w:r w:rsidRPr="00D138FF">
              <w:rPr>
                <w:rFonts w:ascii="Times New Roman" w:eastAsia="Times New Roman" w:hAnsi="Times New Roman" w:cs="Calibri"/>
                <w:color w:val="000000"/>
                <w:sz w:val="18"/>
                <w:szCs w:val="18"/>
                <w:lang w:val="es-MX"/>
              </w:rPr>
              <w:t>Tecomatal</w:t>
            </w:r>
            <w:proofErr w:type="spellEnd"/>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Ingrid Maricela Guevara Rivera</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color w:val="000000"/>
                <w:lang w:val="es-MX"/>
              </w:rPr>
            </w:pPr>
            <w:r w:rsidRPr="00D138FF">
              <w:rPr>
                <w:rFonts w:ascii="Calibri" w:eastAsia="Times New Roman" w:hAnsi="Calibri" w:cs="Calibri"/>
                <w:color w:val="000000"/>
                <w:lang w:val="es-MX"/>
              </w:rPr>
              <w:t>$109.90</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8</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Andrew Benjamín Torres </w:t>
            </w:r>
            <w:proofErr w:type="spellStart"/>
            <w:r w:rsidRPr="00D138FF">
              <w:rPr>
                <w:rFonts w:ascii="Times New Roman" w:eastAsia="Times New Roman" w:hAnsi="Times New Roman" w:cs="Calibri"/>
                <w:color w:val="000000"/>
                <w:sz w:val="18"/>
                <w:szCs w:val="18"/>
                <w:lang w:val="es-MX"/>
              </w:rPr>
              <w:t>Torres</w:t>
            </w:r>
            <w:proofErr w:type="spellEnd"/>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Autismo</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Milagro de la paz</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Melquisided</w:t>
            </w:r>
            <w:proofErr w:type="spellEnd"/>
            <w:r w:rsidRPr="00D138FF">
              <w:rPr>
                <w:rFonts w:ascii="Times New Roman" w:eastAsia="Times New Roman" w:hAnsi="Times New Roman" w:cs="Calibri"/>
                <w:color w:val="000000"/>
                <w:sz w:val="18"/>
                <w:szCs w:val="18"/>
                <w:lang w:val="es-MX"/>
              </w:rPr>
              <w:t xml:space="preserve"> Torres Guzmán</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11</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Ángel Francisco Guevara Campos</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Lento aprendizaje </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El </w:t>
            </w:r>
            <w:proofErr w:type="spellStart"/>
            <w:r w:rsidRPr="00D138FF">
              <w:rPr>
                <w:rFonts w:ascii="Times New Roman" w:eastAsia="Times New Roman" w:hAnsi="Times New Roman" w:cs="Calibri"/>
                <w:color w:val="000000"/>
                <w:sz w:val="18"/>
                <w:szCs w:val="18"/>
                <w:lang w:val="es-MX"/>
              </w:rPr>
              <w:t>Jalacatal</w:t>
            </w:r>
            <w:proofErr w:type="spellEnd"/>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Zulma </w:t>
            </w:r>
            <w:proofErr w:type="spellStart"/>
            <w:r w:rsidRPr="00D138FF">
              <w:rPr>
                <w:rFonts w:ascii="Times New Roman" w:eastAsia="Times New Roman" w:hAnsi="Times New Roman" w:cs="Calibri"/>
                <w:color w:val="000000"/>
                <w:sz w:val="18"/>
                <w:szCs w:val="18"/>
                <w:lang w:val="es-MX"/>
              </w:rPr>
              <w:t>Claribel</w:t>
            </w:r>
            <w:proofErr w:type="spellEnd"/>
            <w:r w:rsidRPr="00D138FF">
              <w:rPr>
                <w:rFonts w:ascii="Times New Roman" w:eastAsia="Times New Roman" w:hAnsi="Times New Roman" w:cs="Calibri"/>
                <w:color w:val="000000"/>
                <w:sz w:val="18"/>
                <w:szCs w:val="18"/>
                <w:lang w:val="es-MX"/>
              </w:rPr>
              <w:t xml:space="preserve"> Campos Benavidez</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12</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Antoni Anderson Amaya</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Autismo</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Bella Vista</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Calibri" w:eastAsia="Times New Roman" w:hAnsi="Calibri" w:cs="Calibri"/>
                <w:b/>
                <w:bCs/>
                <w:color w:val="000000"/>
                <w:lang w:val="es-MX"/>
              </w:rPr>
            </w:pPr>
            <w:proofErr w:type="spellStart"/>
            <w:r w:rsidRPr="00D138FF">
              <w:rPr>
                <w:rFonts w:ascii="Times New Roman" w:eastAsia="Times New Roman" w:hAnsi="Times New Roman" w:cs="Calibri"/>
                <w:color w:val="000000"/>
                <w:sz w:val="18"/>
                <w:szCs w:val="18"/>
                <w:lang w:val="es-MX"/>
              </w:rPr>
              <w:t>Guillerma</w:t>
            </w:r>
            <w:proofErr w:type="spellEnd"/>
            <w:r w:rsidRPr="00D138FF">
              <w:rPr>
                <w:rFonts w:ascii="Times New Roman" w:eastAsia="Times New Roman" w:hAnsi="Times New Roman" w:cs="Calibri"/>
                <w:color w:val="000000"/>
                <w:sz w:val="18"/>
                <w:szCs w:val="18"/>
                <w:lang w:val="es-MX"/>
              </w:rPr>
              <w:t xml:space="preserve"> Amaya Guevara</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b/>
                <w:bCs/>
                <w:color w:val="000000"/>
                <w:sz w:val="18"/>
                <w:szCs w:val="18"/>
                <w:u w:val="single"/>
                <w:lang w:val="es-MX"/>
              </w:rPr>
              <w:t>19</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 xml:space="preserve">Cristian </w:t>
            </w:r>
            <w:proofErr w:type="spellStart"/>
            <w:r w:rsidRPr="00D138FF">
              <w:rPr>
                <w:rFonts w:ascii="Times New Roman" w:eastAsia="Times New Roman" w:hAnsi="Times New Roman" w:cs="Calibri"/>
                <w:color w:val="000000"/>
                <w:sz w:val="18"/>
                <w:szCs w:val="18"/>
                <w:lang w:val="es-MX"/>
              </w:rPr>
              <w:t>Geovani</w:t>
            </w:r>
            <w:proofErr w:type="spellEnd"/>
            <w:r w:rsidRPr="00D138FF">
              <w:rPr>
                <w:rFonts w:ascii="Times New Roman" w:eastAsia="Times New Roman" w:hAnsi="Times New Roman" w:cs="Calibri"/>
                <w:color w:val="000000"/>
                <w:sz w:val="18"/>
                <w:szCs w:val="18"/>
                <w:lang w:val="es-MX"/>
              </w:rPr>
              <w:t xml:space="preserve"> Benavides Silva </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Discapacidad auditiva</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San Pablo</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Calibri" w:eastAsia="Times New Roman" w:hAnsi="Calibri" w:cs="Calibri"/>
                <w:b/>
                <w:bCs/>
                <w:color w:val="000000"/>
                <w:lang w:val="es-MX"/>
              </w:rPr>
            </w:pPr>
            <w:r w:rsidRPr="00D138FF">
              <w:rPr>
                <w:rFonts w:ascii="Times New Roman" w:eastAsia="Times New Roman" w:hAnsi="Times New Roman" w:cs="Calibri"/>
                <w:color w:val="000000"/>
                <w:sz w:val="18"/>
                <w:szCs w:val="18"/>
                <w:lang w:val="es-MX"/>
              </w:rPr>
              <w:t>Ana Patricia Silva Rosales</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24</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David Alexander Rivera Sánchez</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El Volcán</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Daysi</w:t>
            </w:r>
            <w:proofErr w:type="spellEnd"/>
            <w:r w:rsidRPr="00D138FF">
              <w:rPr>
                <w:rFonts w:ascii="Times New Roman" w:eastAsia="Times New Roman" w:hAnsi="Times New Roman" w:cs="Calibri"/>
                <w:color w:val="000000"/>
                <w:sz w:val="18"/>
                <w:szCs w:val="18"/>
                <w:lang w:val="es-MX"/>
              </w:rPr>
              <w:t xml:space="preserve"> </w:t>
            </w:r>
            <w:proofErr w:type="spellStart"/>
            <w:r w:rsidRPr="00D138FF">
              <w:rPr>
                <w:rFonts w:ascii="Times New Roman" w:eastAsia="Times New Roman" w:hAnsi="Times New Roman" w:cs="Calibri"/>
                <w:color w:val="000000"/>
                <w:sz w:val="18"/>
                <w:szCs w:val="18"/>
                <w:lang w:val="es-MX"/>
              </w:rPr>
              <w:t>Marilyn</w:t>
            </w:r>
            <w:proofErr w:type="spellEnd"/>
            <w:r w:rsidRPr="00D138FF">
              <w:rPr>
                <w:rFonts w:ascii="Times New Roman" w:eastAsia="Times New Roman" w:hAnsi="Times New Roman" w:cs="Calibri"/>
                <w:color w:val="000000"/>
                <w:sz w:val="18"/>
                <w:szCs w:val="18"/>
                <w:lang w:val="es-MX"/>
              </w:rPr>
              <w:t xml:space="preserve"> Sánchez Martínez</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29</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Elvin</w:t>
            </w:r>
            <w:proofErr w:type="spellEnd"/>
            <w:r w:rsidRPr="00D138FF">
              <w:rPr>
                <w:rFonts w:ascii="Times New Roman" w:eastAsia="Times New Roman" w:hAnsi="Times New Roman" w:cs="Calibri"/>
                <w:color w:val="000000"/>
                <w:sz w:val="18"/>
                <w:szCs w:val="18"/>
                <w:lang w:val="es-MX"/>
              </w:rPr>
              <w:t xml:space="preserve"> José Escobar Hernández </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Hiperactividad </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El volcán </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Norma Isabel González Martínez</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39</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Herberth</w:t>
            </w:r>
            <w:proofErr w:type="spellEnd"/>
            <w:r w:rsidRPr="00D138FF">
              <w:rPr>
                <w:rFonts w:ascii="Times New Roman" w:eastAsia="Times New Roman" w:hAnsi="Times New Roman" w:cs="Calibri"/>
                <w:color w:val="000000"/>
                <w:sz w:val="18"/>
                <w:szCs w:val="18"/>
                <w:lang w:val="es-MX"/>
              </w:rPr>
              <w:t xml:space="preserve"> Esaú Vigil Figueroa</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Milagro de la Paz</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José </w:t>
            </w:r>
            <w:proofErr w:type="spellStart"/>
            <w:r w:rsidRPr="00D138FF">
              <w:rPr>
                <w:rFonts w:ascii="Times New Roman" w:eastAsia="Times New Roman" w:hAnsi="Times New Roman" w:cs="Calibri"/>
                <w:color w:val="000000"/>
                <w:sz w:val="18"/>
                <w:szCs w:val="18"/>
                <w:lang w:val="es-MX"/>
              </w:rPr>
              <w:t>Herberth</w:t>
            </w:r>
            <w:proofErr w:type="spellEnd"/>
            <w:r w:rsidRPr="00D138FF">
              <w:rPr>
                <w:rFonts w:ascii="Times New Roman" w:eastAsia="Times New Roman" w:hAnsi="Times New Roman" w:cs="Calibri"/>
                <w:color w:val="000000"/>
                <w:sz w:val="18"/>
                <w:szCs w:val="18"/>
                <w:lang w:val="es-MX"/>
              </w:rPr>
              <w:t xml:space="preserve"> Vigil</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43</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Jeffeson</w:t>
            </w:r>
            <w:proofErr w:type="spellEnd"/>
            <w:r w:rsidRPr="00D138FF">
              <w:rPr>
                <w:rFonts w:ascii="Times New Roman" w:eastAsia="Times New Roman" w:hAnsi="Times New Roman" w:cs="Calibri"/>
                <w:color w:val="000000"/>
                <w:sz w:val="18"/>
                <w:szCs w:val="18"/>
                <w:lang w:val="es-MX"/>
              </w:rPr>
              <w:t xml:space="preserve"> </w:t>
            </w:r>
            <w:proofErr w:type="spellStart"/>
            <w:r w:rsidRPr="00D138FF">
              <w:rPr>
                <w:rFonts w:ascii="Times New Roman" w:eastAsia="Times New Roman" w:hAnsi="Times New Roman" w:cs="Calibri"/>
                <w:color w:val="000000"/>
                <w:sz w:val="18"/>
                <w:szCs w:val="18"/>
                <w:lang w:val="es-MX"/>
              </w:rPr>
              <w:t>Jair</w:t>
            </w:r>
            <w:proofErr w:type="spellEnd"/>
            <w:r w:rsidRPr="00D138FF">
              <w:rPr>
                <w:rFonts w:ascii="Times New Roman" w:eastAsia="Times New Roman" w:hAnsi="Times New Roman" w:cs="Calibri"/>
                <w:color w:val="000000"/>
                <w:sz w:val="18"/>
                <w:szCs w:val="18"/>
                <w:lang w:val="es-MX"/>
              </w:rPr>
              <w:t xml:space="preserve"> López Polio</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Milagro de la Paz</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José </w:t>
            </w:r>
            <w:proofErr w:type="spellStart"/>
            <w:r w:rsidRPr="00D138FF">
              <w:rPr>
                <w:rFonts w:ascii="Times New Roman" w:eastAsia="Times New Roman" w:hAnsi="Times New Roman" w:cs="Calibri"/>
                <w:color w:val="000000"/>
                <w:sz w:val="18"/>
                <w:szCs w:val="18"/>
                <w:lang w:val="es-MX"/>
              </w:rPr>
              <w:t>Herberth</w:t>
            </w:r>
            <w:proofErr w:type="spellEnd"/>
            <w:r w:rsidRPr="00D138FF">
              <w:rPr>
                <w:rFonts w:ascii="Times New Roman" w:eastAsia="Times New Roman" w:hAnsi="Times New Roman" w:cs="Calibri"/>
                <w:color w:val="000000"/>
                <w:sz w:val="18"/>
                <w:szCs w:val="18"/>
                <w:lang w:val="es-MX"/>
              </w:rPr>
              <w:t xml:space="preserve"> Vigil</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45</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Jonathan Manuel Lazo </w:t>
            </w:r>
            <w:r w:rsidRPr="00D138FF">
              <w:rPr>
                <w:rFonts w:ascii="Times New Roman" w:eastAsia="Times New Roman" w:hAnsi="Times New Roman" w:cs="Calibri"/>
                <w:color w:val="000000"/>
                <w:sz w:val="18"/>
                <w:szCs w:val="18"/>
                <w:lang w:val="es-MX"/>
              </w:rPr>
              <w:lastRenderedPageBreak/>
              <w:t>Portillo</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lastRenderedPageBreak/>
              <w:t>Lento Aprendizaje</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San Francisco</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Brenda </w:t>
            </w:r>
            <w:proofErr w:type="spellStart"/>
            <w:r w:rsidRPr="00D138FF">
              <w:rPr>
                <w:rFonts w:ascii="Times New Roman" w:eastAsia="Times New Roman" w:hAnsi="Times New Roman" w:cs="Calibri"/>
                <w:color w:val="000000"/>
                <w:sz w:val="18"/>
                <w:szCs w:val="18"/>
                <w:lang w:val="es-MX"/>
              </w:rPr>
              <w:t>Melany</w:t>
            </w:r>
            <w:proofErr w:type="spellEnd"/>
            <w:r w:rsidRPr="00D138FF">
              <w:rPr>
                <w:rFonts w:ascii="Times New Roman" w:eastAsia="Times New Roman" w:hAnsi="Times New Roman" w:cs="Calibri"/>
                <w:color w:val="000000"/>
                <w:sz w:val="18"/>
                <w:szCs w:val="18"/>
                <w:lang w:val="es-MX"/>
              </w:rPr>
              <w:t xml:space="preserve"> Polio </w:t>
            </w:r>
            <w:r w:rsidRPr="00D138FF">
              <w:rPr>
                <w:rFonts w:ascii="Times New Roman" w:eastAsia="Times New Roman" w:hAnsi="Times New Roman" w:cs="Calibri"/>
                <w:color w:val="000000"/>
                <w:sz w:val="18"/>
                <w:szCs w:val="18"/>
                <w:lang w:val="es-MX"/>
              </w:rPr>
              <w:lastRenderedPageBreak/>
              <w:t>de López</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lastRenderedPageBreak/>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lastRenderedPageBreak/>
              <w:t>46</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Jorge Antonio García Sierra </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Col. San Francisco </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Alicia del Carmen Portillo Aparicio de Lazo</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47</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Alberto José </w:t>
            </w:r>
            <w:proofErr w:type="spellStart"/>
            <w:r w:rsidRPr="00D138FF">
              <w:rPr>
                <w:rFonts w:ascii="Times New Roman" w:eastAsia="Times New Roman" w:hAnsi="Times New Roman" w:cs="Calibri"/>
                <w:color w:val="000000"/>
                <w:sz w:val="18"/>
                <w:szCs w:val="18"/>
                <w:lang w:val="es-MX"/>
              </w:rPr>
              <w:t>Larin</w:t>
            </w:r>
            <w:proofErr w:type="spellEnd"/>
            <w:r w:rsidRPr="00D138FF">
              <w:rPr>
                <w:rFonts w:ascii="Times New Roman" w:eastAsia="Times New Roman" w:hAnsi="Times New Roman" w:cs="Calibri"/>
                <w:color w:val="000000"/>
                <w:sz w:val="18"/>
                <w:szCs w:val="18"/>
                <w:lang w:val="es-MX"/>
              </w:rPr>
              <w:t xml:space="preserve"> Torres</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Autismo</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Esmeralda</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Jorge Antonio García Estrada</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50</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Josué Eleazar Villalta Artola </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Col. </w:t>
            </w:r>
            <w:proofErr w:type="spellStart"/>
            <w:r w:rsidRPr="00D138FF">
              <w:rPr>
                <w:rFonts w:ascii="Times New Roman" w:eastAsia="Times New Roman" w:hAnsi="Times New Roman" w:cs="Calibri"/>
                <w:color w:val="000000"/>
                <w:sz w:val="18"/>
                <w:szCs w:val="18"/>
                <w:lang w:val="es-MX"/>
              </w:rPr>
              <w:t>Kury</w:t>
            </w:r>
            <w:proofErr w:type="spellEnd"/>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Sagrario Elizabeth Torres Mesa</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54</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Juan Carlos Reyes Mejía</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Calle Salmerón</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Etelina</w:t>
            </w:r>
            <w:proofErr w:type="spellEnd"/>
            <w:r w:rsidRPr="00D138FF">
              <w:rPr>
                <w:rFonts w:ascii="Times New Roman" w:eastAsia="Times New Roman" w:hAnsi="Times New Roman" w:cs="Calibri"/>
                <w:color w:val="000000"/>
                <w:sz w:val="18"/>
                <w:szCs w:val="18"/>
                <w:lang w:val="es-MX"/>
              </w:rPr>
              <w:t xml:space="preserve"> Sorto </w:t>
            </w:r>
            <w:proofErr w:type="spellStart"/>
            <w:r w:rsidRPr="00D138FF">
              <w:rPr>
                <w:rFonts w:ascii="Times New Roman" w:eastAsia="Times New Roman" w:hAnsi="Times New Roman" w:cs="Calibri"/>
                <w:color w:val="000000"/>
                <w:sz w:val="18"/>
                <w:szCs w:val="18"/>
                <w:lang w:val="es-MX"/>
              </w:rPr>
              <w:t>Urquilla</w:t>
            </w:r>
            <w:proofErr w:type="spellEnd"/>
            <w:r w:rsidRPr="00D138FF">
              <w:rPr>
                <w:rFonts w:ascii="Times New Roman" w:eastAsia="Times New Roman" w:hAnsi="Times New Roman" w:cs="Calibri"/>
                <w:color w:val="000000"/>
                <w:sz w:val="18"/>
                <w:szCs w:val="18"/>
                <w:lang w:val="es-MX"/>
              </w:rPr>
              <w:t xml:space="preserve"> Vda. De Villalta</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55</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Julissa</w:t>
            </w:r>
            <w:proofErr w:type="spellEnd"/>
            <w:r w:rsidRPr="00D138FF">
              <w:rPr>
                <w:rFonts w:ascii="Times New Roman" w:eastAsia="Times New Roman" w:hAnsi="Times New Roman" w:cs="Calibri"/>
                <w:color w:val="000000"/>
                <w:sz w:val="18"/>
                <w:szCs w:val="18"/>
                <w:lang w:val="es-MX"/>
              </w:rPr>
              <w:t xml:space="preserve"> Michelle Rosales Martínez</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Autismo</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Quezada</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Rosa Magdalena Mejía de Reyes</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78</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Roni</w:t>
            </w:r>
            <w:proofErr w:type="spellEnd"/>
            <w:r w:rsidRPr="00D138FF">
              <w:rPr>
                <w:rFonts w:ascii="Times New Roman" w:eastAsia="Times New Roman" w:hAnsi="Times New Roman" w:cs="Calibri"/>
                <w:color w:val="000000"/>
                <w:sz w:val="18"/>
                <w:szCs w:val="18"/>
                <w:lang w:val="es-MX"/>
              </w:rPr>
              <w:t xml:space="preserve"> José Hernández Merino</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Residencial San Francisco</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Brenda Abigail Martínez Moreira</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80</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Sandra Consuelo Valiente García </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Autismo</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El Molino</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Cristina </w:t>
            </w:r>
            <w:proofErr w:type="spellStart"/>
            <w:r w:rsidRPr="00D138FF">
              <w:rPr>
                <w:rFonts w:ascii="Times New Roman" w:eastAsia="Times New Roman" w:hAnsi="Times New Roman" w:cs="Calibri"/>
                <w:color w:val="000000"/>
                <w:sz w:val="18"/>
                <w:szCs w:val="18"/>
                <w:lang w:val="es-MX"/>
              </w:rPr>
              <w:t>Maricenia</w:t>
            </w:r>
            <w:proofErr w:type="spellEnd"/>
            <w:r w:rsidRPr="00D138FF">
              <w:rPr>
                <w:rFonts w:ascii="Times New Roman" w:eastAsia="Times New Roman" w:hAnsi="Times New Roman" w:cs="Calibri"/>
                <w:color w:val="000000"/>
                <w:sz w:val="18"/>
                <w:szCs w:val="18"/>
                <w:lang w:val="es-MX"/>
              </w:rPr>
              <w:t xml:space="preserve"> Merino Hernández</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81</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Victoria </w:t>
            </w:r>
            <w:proofErr w:type="spellStart"/>
            <w:r w:rsidRPr="00D138FF">
              <w:rPr>
                <w:rFonts w:ascii="Times New Roman" w:eastAsia="Times New Roman" w:hAnsi="Times New Roman" w:cs="Calibri"/>
                <w:color w:val="000000"/>
                <w:sz w:val="18"/>
                <w:szCs w:val="18"/>
                <w:lang w:val="es-MX"/>
              </w:rPr>
              <w:t>Estefania</w:t>
            </w:r>
            <w:proofErr w:type="spellEnd"/>
            <w:r w:rsidRPr="00D138FF">
              <w:rPr>
                <w:rFonts w:ascii="Times New Roman" w:eastAsia="Times New Roman" w:hAnsi="Times New Roman" w:cs="Calibri"/>
                <w:color w:val="000000"/>
                <w:sz w:val="18"/>
                <w:szCs w:val="18"/>
                <w:lang w:val="es-MX"/>
              </w:rPr>
              <w:t xml:space="preserve"> Aguilar Moreno</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Bo. San Francisco</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Patricia Jeannette García Cornejo</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84</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proofErr w:type="spellStart"/>
            <w:r w:rsidRPr="00D138FF">
              <w:rPr>
                <w:rFonts w:ascii="Times New Roman" w:eastAsia="Times New Roman" w:hAnsi="Times New Roman" w:cs="Calibri"/>
                <w:color w:val="000000"/>
                <w:sz w:val="18"/>
                <w:szCs w:val="18"/>
                <w:lang w:val="es-MX"/>
              </w:rPr>
              <w:t>Kimberly</w:t>
            </w:r>
            <w:proofErr w:type="spellEnd"/>
            <w:r w:rsidRPr="00D138FF">
              <w:rPr>
                <w:rFonts w:ascii="Times New Roman" w:eastAsia="Times New Roman" w:hAnsi="Times New Roman" w:cs="Calibri"/>
                <w:color w:val="000000"/>
                <w:sz w:val="18"/>
                <w:szCs w:val="18"/>
                <w:lang w:val="es-MX"/>
              </w:rPr>
              <w:t xml:space="preserve"> Esmeralda Salas </w:t>
            </w:r>
            <w:proofErr w:type="spellStart"/>
            <w:r w:rsidRPr="00D138FF">
              <w:rPr>
                <w:rFonts w:ascii="Times New Roman" w:eastAsia="Times New Roman" w:hAnsi="Times New Roman" w:cs="Calibri"/>
                <w:color w:val="000000"/>
                <w:sz w:val="18"/>
                <w:szCs w:val="18"/>
                <w:lang w:val="es-MX"/>
              </w:rPr>
              <w:t>Cedillos</w:t>
            </w:r>
            <w:proofErr w:type="spellEnd"/>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Sordera profunda</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El Volcán</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Ana Dolores Moreno de Aguilar</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r w:rsidR="00D138FF" w:rsidRPr="00D138FF" w:rsidTr="0005495D">
        <w:trPr>
          <w:trHeight w:val="270"/>
          <w:jc w:val="center"/>
        </w:trPr>
        <w:tc>
          <w:tcPr>
            <w:tcW w:w="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b/>
                <w:bCs/>
                <w:color w:val="000000"/>
                <w:sz w:val="18"/>
                <w:szCs w:val="18"/>
                <w:u w:val="single"/>
                <w:lang w:val="es-MX"/>
              </w:rPr>
            </w:pPr>
            <w:r w:rsidRPr="00D138FF">
              <w:rPr>
                <w:rFonts w:ascii="Times New Roman" w:eastAsia="Times New Roman" w:hAnsi="Times New Roman" w:cs="Calibri"/>
                <w:b/>
                <w:bCs/>
                <w:color w:val="000000"/>
                <w:sz w:val="18"/>
                <w:szCs w:val="18"/>
                <w:u w:val="single"/>
                <w:lang w:val="es-MX"/>
              </w:rPr>
              <w:t>88</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José Luis Henríquez </w:t>
            </w:r>
            <w:proofErr w:type="spellStart"/>
            <w:r w:rsidRPr="00D138FF">
              <w:rPr>
                <w:rFonts w:ascii="Times New Roman" w:eastAsia="Times New Roman" w:hAnsi="Times New Roman" w:cs="Calibri"/>
                <w:color w:val="000000"/>
                <w:sz w:val="18"/>
                <w:szCs w:val="18"/>
                <w:lang w:val="es-MX"/>
              </w:rPr>
              <w:t>Delcid</w:t>
            </w:r>
            <w:proofErr w:type="spellEnd"/>
            <w:r w:rsidRPr="00D138FF">
              <w:rPr>
                <w:rFonts w:ascii="Times New Roman" w:eastAsia="Times New Roman" w:hAnsi="Times New Roman" w:cs="Calibri"/>
                <w:color w:val="000000"/>
                <w:sz w:val="18"/>
                <w:szCs w:val="18"/>
                <w:lang w:val="es-MX"/>
              </w:rPr>
              <w:t xml:space="preserve"> </w:t>
            </w:r>
          </w:p>
        </w:tc>
        <w:tc>
          <w:tcPr>
            <w:tcW w:w="1951"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Lento Aprendizaje</w:t>
            </w:r>
          </w:p>
        </w:tc>
        <w:tc>
          <w:tcPr>
            <w:tcW w:w="17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Col. Divina Asunción</w:t>
            </w:r>
          </w:p>
        </w:tc>
        <w:tc>
          <w:tcPr>
            <w:tcW w:w="1639" w:type="dxa"/>
            <w:tcBorders>
              <w:top w:val="single" w:sz="4" w:space="0" w:color="auto"/>
              <w:left w:val="nil"/>
              <w:bottom w:val="single" w:sz="4" w:space="0" w:color="auto"/>
              <w:right w:val="single" w:sz="4" w:space="0" w:color="auto"/>
            </w:tcBorders>
            <w:shd w:val="clear" w:color="auto" w:fill="auto"/>
            <w:vAlign w:val="center"/>
          </w:tcPr>
          <w:p w:rsidR="00D138FF" w:rsidRPr="00D138FF" w:rsidRDefault="00D138FF" w:rsidP="00D138FF">
            <w:pPr>
              <w:widowControl/>
              <w:autoSpaceDE/>
              <w:autoSpaceDN/>
              <w:adjustRightInd/>
              <w:ind w:left="-155"/>
              <w:jc w:val="center"/>
              <w:rPr>
                <w:rFonts w:ascii="Times New Roman" w:eastAsia="Times New Roman" w:hAnsi="Times New Roman" w:cs="Calibri"/>
                <w:color w:val="000000"/>
                <w:sz w:val="18"/>
                <w:szCs w:val="18"/>
                <w:lang w:val="es-MX"/>
              </w:rPr>
            </w:pPr>
            <w:r w:rsidRPr="00D138FF">
              <w:rPr>
                <w:rFonts w:ascii="Times New Roman" w:eastAsia="Times New Roman" w:hAnsi="Times New Roman" w:cs="Calibri"/>
                <w:color w:val="000000"/>
                <w:sz w:val="18"/>
                <w:szCs w:val="18"/>
                <w:lang w:val="es-MX"/>
              </w:rPr>
              <w:t xml:space="preserve">Mirna Esmeralda </w:t>
            </w:r>
            <w:proofErr w:type="spellStart"/>
            <w:r w:rsidRPr="00D138FF">
              <w:rPr>
                <w:rFonts w:ascii="Times New Roman" w:eastAsia="Times New Roman" w:hAnsi="Times New Roman" w:cs="Calibri"/>
                <w:color w:val="000000"/>
                <w:sz w:val="18"/>
                <w:szCs w:val="18"/>
                <w:lang w:val="es-MX"/>
              </w:rPr>
              <w:t>Cedillos</w:t>
            </w:r>
            <w:proofErr w:type="spellEnd"/>
            <w:r w:rsidRPr="00D138FF">
              <w:rPr>
                <w:rFonts w:ascii="Times New Roman" w:eastAsia="Times New Roman" w:hAnsi="Times New Roman" w:cs="Calibri"/>
                <w:color w:val="000000"/>
                <w:sz w:val="18"/>
                <w:szCs w:val="18"/>
                <w:lang w:val="es-MX"/>
              </w:rPr>
              <w:t xml:space="preserve"> Guevara</w:t>
            </w:r>
          </w:p>
        </w:tc>
        <w:tc>
          <w:tcPr>
            <w:tcW w:w="2511" w:type="dxa"/>
            <w:tcBorders>
              <w:top w:val="single" w:sz="4" w:space="0" w:color="auto"/>
              <w:left w:val="nil"/>
              <w:bottom w:val="single" w:sz="4" w:space="0" w:color="auto"/>
              <w:right w:val="single" w:sz="4" w:space="0" w:color="auto"/>
            </w:tcBorders>
          </w:tcPr>
          <w:p w:rsidR="00D138FF" w:rsidRPr="00D138FF" w:rsidRDefault="00D138FF" w:rsidP="00D138FF">
            <w:pPr>
              <w:widowControl/>
              <w:autoSpaceDE/>
              <w:autoSpaceDN/>
              <w:adjustRightInd/>
              <w:ind w:left="121"/>
              <w:jc w:val="center"/>
              <w:rPr>
                <w:rFonts w:ascii="Calibri" w:eastAsia="Times New Roman" w:hAnsi="Calibri" w:cs="Calibri"/>
                <w:b/>
                <w:bCs/>
                <w:color w:val="000000"/>
                <w:lang w:val="es-MX"/>
              </w:rPr>
            </w:pPr>
            <w:r w:rsidRPr="00D138FF">
              <w:rPr>
                <w:rFonts w:ascii="Calibri" w:eastAsia="Times New Roman" w:hAnsi="Calibri" w:cs="Calibri"/>
                <w:color w:val="000000"/>
                <w:lang w:val="es-MX"/>
              </w:rPr>
              <w:t>$109.89</w:t>
            </w:r>
          </w:p>
        </w:tc>
      </w:tr>
    </w:tbl>
    <w:p w:rsidR="00D138FF" w:rsidRPr="00D138FF" w:rsidRDefault="00D138FF" w:rsidP="00D138FF">
      <w:pPr>
        <w:widowControl/>
        <w:autoSpaceDE/>
        <w:autoSpaceDN/>
        <w:adjustRightInd/>
        <w:jc w:val="both"/>
        <w:rPr>
          <w:rFonts w:ascii="Times New Roman" w:eastAsia="Times New Roman" w:hAnsi="Times New Roman"/>
          <w:bCs/>
          <w:lang w:val="es-SV"/>
        </w:rPr>
      </w:pPr>
      <w:r w:rsidRPr="00D138FF">
        <w:rPr>
          <w:rFonts w:ascii="Times New Roman" w:eastAsia="Times New Roman" w:hAnsi="Times New Roman"/>
          <w:lang w:val="es-MX"/>
        </w:rPr>
        <w:t>Acuerdo Municipal que en todo lo demás no cambia</w:t>
      </w:r>
      <w:r w:rsidRPr="00D138FF">
        <w:rPr>
          <w:rFonts w:ascii="Times New Roman" w:eastAsia="Times New Roman" w:hAnsi="Times New Roman"/>
          <w:color w:val="000000" w:themeColor="text1"/>
          <w:lang w:val="es-SV"/>
        </w:rPr>
        <w:t>.-</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CERTIFÍQUESE Y NOTIFIQUESE.</w:t>
      </w:r>
      <w:r w:rsidRPr="00D138FF">
        <w:rPr>
          <w:rFonts w:ascii="Times New Roman" w:eastAsia="Times New Roman" w:hAnsi="Times New Roman"/>
          <w:lang w:val="es-MX"/>
        </w:rPr>
        <w:t>-</w:t>
      </w:r>
      <w:r w:rsidRPr="00D138FF">
        <w:rPr>
          <w:rFonts w:ascii="Times New Roman" w:eastAsia="Times New Roman" w:hAnsi="Times New Roman"/>
          <w:b/>
          <w:lang w:val="es-MX"/>
        </w:rPr>
        <w:t xml:space="preserve"> ACUERDO NÚMERO NUEVE</w:t>
      </w:r>
      <w:r w:rsidRPr="00D138FF">
        <w:rPr>
          <w:rFonts w:ascii="Times New Roman" w:eastAsia="Times New Roman" w:hAnsi="Times New Roman"/>
          <w:lang w:val="es-MX"/>
        </w:rPr>
        <w:t xml:space="preserve">.- El Concejo Municipal, </w:t>
      </w:r>
      <w:r w:rsidRPr="00D138FF">
        <w:rPr>
          <w:rFonts w:ascii="Times New Roman" w:eastAsia="Times New Roman" w:hAnsi="Times New Roman"/>
          <w:b/>
          <w:lang w:val="es-MX"/>
        </w:rPr>
        <w:t>CONSIDERANDO:</w:t>
      </w:r>
      <w:r w:rsidRPr="00D138FF">
        <w:rPr>
          <w:rFonts w:ascii="Times New Roman" w:eastAsia="Times New Roman" w:hAnsi="Times New Roman"/>
          <w:lang w:val="es-MX"/>
        </w:rPr>
        <w:t xml:space="preserve"> Visto y deliberado el punto del numeral </w:t>
      </w:r>
      <w:r w:rsidRPr="00D138FF">
        <w:rPr>
          <w:rFonts w:ascii="Times New Roman" w:eastAsia="Times New Roman" w:hAnsi="Times New Roman"/>
          <w:b/>
          <w:lang w:val="es-MX"/>
        </w:rPr>
        <w:t xml:space="preserve">12 </w:t>
      </w:r>
      <w:r w:rsidRPr="00D138FF">
        <w:rPr>
          <w:rFonts w:ascii="Times New Roman" w:eastAsia="Times New Roman" w:hAnsi="Times New Roman"/>
          <w:lang w:val="es-MX"/>
        </w:rPr>
        <w:t xml:space="preserve">de la agenda: </w:t>
      </w:r>
      <w:r w:rsidRPr="00D138FF">
        <w:rPr>
          <w:rFonts w:ascii="Times New Roman" w:eastAsia="Times New Roman" w:hAnsi="Times New Roman"/>
          <w:bCs/>
          <w:lang w:val="es-MX"/>
        </w:rPr>
        <w:t xml:space="preserve">Nota de fecha 04/07/19 enviada por el Ing. Wiliam Noé Claros Vigil Jefe de la UACI de esta Municipalidad: Atendiendo solicitud suscrita por el Coronel Fredy González Garciaguirre Jefe del Departamento de Rastro y Tiangue, y con autorización del Licenciado Miguel Ángel Pereira Ayala Alcalde Municipal, se encuentran consideradas las asignaciones para por libre gestión realizar el proceso “COMPRA DE UNA BOMBA Y REPARACION DE BOMBA EXISTENTE PARA SUMINISTRO DE AGUA A LAS INSTALACIONES DEL RASTRO MUNICIPAL”. Solicita Acuerdo Municipal. Se tiene certificación de asignación presupuestaria y Solicitud de Requerimiento de Obra, Bien o Servicio. Con el aval de los señores Síndico Municipal Lic. José Ebanan Quintanilla Gómez; y Concejal Sr. Rafael Antonio Argueta.- El señor Concejal Ing. Jesús Orlando </w:t>
      </w:r>
      <w:r w:rsidRPr="00D138FF">
        <w:rPr>
          <w:rFonts w:ascii="Times New Roman" w:eastAsia="Times New Roman" w:hAnsi="Times New Roman"/>
          <w:lang w:val="es-MX"/>
        </w:rPr>
        <w:t xml:space="preserve">González Hernández, manifiesta: Ahí en el título de la compra dice: Compra de una bomba, y reparación de una existente, se que solo hay un pozo, si se va a reparar la existente, no veo porque comprar una nueva, se habla de un servicio de instalación, y proceso por libre gestión, no me queda claro.-  El  Concejal señor Rafael Antonio Argueta, manifiesta: Hay dos bombas, una será reparada, y la otra ya dio su vida útil, por eso se hará la compra de una nueva; </w:t>
      </w:r>
      <w:r w:rsidRPr="00D138F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lang w:val="es-MX"/>
        </w:rPr>
        <w:t xml:space="preserve">ACUERDA: </w:t>
      </w:r>
      <w:r w:rsidRPr="00D138FF">
        <w:rPr>
          <w:rFonts w:ascii="Times New Roman" w:eastAsia="Times New Roman" w:hAnsi="Times New Roman"/>
          <w:bCs/>
          <w:lang w:val="es-MX"/>
        </w:rPr>
        <w:t xml:space="preserve">1) Autorizar ejecutar el proceso por Libre Gestión Código-LG-090-2019-AMSM, denominado: “COMPRA DE UNA BOMBA Y REPARACION DE BOMBA EXISTENTE PARA SUMINISTRO DE AGUA A LAS INSTALACIONES DEL RASTRO MUNICIPAL”, por un techo máximo de </w:t>
      </w:r>
      <w:r w:rsidRPr="00D138FF">
        <w:rPr>
          <w:rFonts w:ascii="Times New Roman" w:eastAsia="Times New Roman" w:hAnsi="Times New Roman"/>
          <w:b/>
          <w:lang w:val="es-MX"/>
        </w:rPr>
        <w:t>$1,946.67</w:t>
      </w:r>
      <w:r w:rsidRPr="00D138FF">
        <w:rPr>
          <w:rFonts w:ascii="Times New Roman" w:eastAsia="Times New Roman" w:hAnsi="Times New Roman"/>
          <w:bCs/>
          <w:lang w:val="es-MX"/>
        </w:rPr>
        <w:t xml:space="preserve"> según detalle:</w:t>
      </w:r>
    </w:p>
    <w:tbl>
      <w:tblPr>
        <w:tblStyle w:val="Tablaconcuadrcula50"/>
        <w:tblW w:w="0" w:type="auto"/>
        <w:jc w:val="center"/>
        <w:tblLook w:val="04A0"/>
      </w:tblPr>
      <w:tblGrid>
        <w:gridCol w:w="1017"/>
        <w:gridCol w:w="7391"/>
      </w:tblGrid>
      <w:tr w:rsidR="00D138FF" w:rsidRPr="00D138FF" w:rsidTr="0005495D">
        <w:trPr>
          <w:jc w:val="center"/>
        </w:trPr>
        <w:tc>
          <w:tcPr>
            <w:tcW w:w="1017"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Cantidad</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Descripción</w:t>
            </w:r>
          </w:p>
        </w:tc>
      </w:tr>
      <w:tr w:rsidR="00D138FF" w:rsidRPr="00D138FF" w:rsidTr="0005495D">
        <w:trPr>
          <w:jc w:val="center"/>
        </w:trPr>
        <w:tc>
          <w:tcPr>
            <w:tcW w:w="1017"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54301</w:t>
            </w:r>
          </w:p>
        </w:tc>
      </w:tr>
      <w:tr w:rsidR="00D138FF" w:rsidRPr="00D138FF" w:rsidTr="0005495D">
        <w:trPr>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t>1</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REPARACION DE BOMBA PARA POZO ARTESANAL EXISTENTE</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t>1</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SERVICIO DE INSTALACION DE BOMBA NUEVA</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54118</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t>1</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BUSHING RED GALV 2X1 1/2"</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lastRenderedPageBreak/>
              <w:t>1</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NIPLE GALV 1 1/4X2"</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t>1</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NIPLE GALV 1 1/2X4"</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t>6</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CINTA TEFLON 3/4 X 12 MT AZUL</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t>1</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TANQUE PRESION 85 GAL PR0-SOURCE</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t xml:space="preserve">1 </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ADAPTADOR MACHO PVC 1 1/4"</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t>1</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TEE GALV 1 1/4"</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t>1</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TAPON MACHO GALV 1 1/4"</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t>1</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UNION PVC 1 1/4"</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t>1</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UNION GALV 2"</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61102</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jc w:val="center"/>
              <w:rPr>
                <w:rFonts w:ascii="Calibri" w:hAnsi="Calibri"/>
                <w:b/>
                <w:color w:val="000000"/>
                <w:sz w:val="20"/>
                <w:szCs w:val="20"/>
                <w:lang w:val="es-SV" w:eastAsia="es-ES"/>
              </w:rPr>
            </w:pPr>
            <w:r w:rsidRPr="00D138FF">
              <w:rPr>
                <w:rFonts w:ascii="Calibri" w:hAnsi="Calibri"/>
                <w:b/>
                <w:color w:val="000000"/>
                <w:sz w:val="20"/>
                <w:szCs w:val="20"/>
                <w:lang w:val="es-SV" w:eastAsia="es-ES"/>
              </w:rPr>
              <w:t>1</w:t>
            </w:r>
          </w:p>
        </w:tc>
        <w:tc>
          <w:tcPr>
            <w:tcW w:w="7391" w:type="dxa"/>
          </w:tcPr>
          <w:p w:rsidR="00D138FF" w:rsidRPr="00D138FF" w:rsidRDefault="00D138FF" w:rsidP="00D138FF">
            <w:pPr>
              <w:widowControl/>
              <w:autoSpaceDE/>
              <w:autoSpaceDN/>
              <w:adjustRightInd/>
              <w:jc w:val="both"/>
              <w:rPr>
                <w:rFonts w:ascii="Calibri" w:hAnsi="Calibri"/>
                <w:b/>
                <w:color w:val="000000"/>
                <w:sz w:val="20"/>
                <w:szCs w:val="20"/>
                <w:lang w:val="es-SV" w:eastAsia="es-ES"/>
              </w:rPr>
            </w:pPr>
            <w:r w:rsidRPr="00D138FF">
              <w:rPr>
                <w:rFonts w:ascii="Calibri" w:hAnsi="Calibri"/>
                <w:b/>
                <w:color w:val="000000"/>
                <w:sz w:val="20"/>
                <w:szCs w:val="20"/>
                <w:lang w:val="es-SV" w:eastAsia="es-ES"/>
              </w:rPr>
              <w:t>BOMBA MULTIETAPAS MON 2 HP DSS4HG STA-RITE</w:t>
            </w:r>
          </w:p>
        </w:tc>
      </w:tr>
    </w:tbl>
    <w:p w:rsidR="00D138FF" w:rsidRPr="00D138FF" w:rsidRDefault="00D138FF" w:rsidP="00D138FF">
      <w:pPr>
        <w:widowControl/>
        <w:tabs>
          <w:tab w:val="left" w:pos="0"/>
          <w:tab w:val="left" w:pos="7513"/>
        </w:tabs>
        <w:autoSpaceDE/>
        <w:autoSpaceDN/>
        <w:adjustRightInd/>
        <w:ind w:right="425"/>
        <w:jc w:val="both"/>
        <w:rPr>
          <w:rFonts w:ascii="Times New Roman" w:eastAsia="Times New Roman" w:hAnsi="Times New Roman"/>
          <w:lang w:val="es-MX"/>
        </w:rPr>
      </w:pPr>
      <w:r w:rsidRPr="00D138FF">
        <w:rPr>
          <w:rFonts w:ascii="Times New Roman" w:eastAsia="Times New Roman" w:hAnsi="Times New Roman"/>
          <w:b/>
          <w:bCs/>
          <w:lang w:val="es-MX"/>
        </w:rPr>
        <w:t xml:space="preserve">2) </w:t>
      </w:r>
      <w:r w:rsidRPr="00D138FF">
        <w:rPr>
          <w:rFonts w:ascii="Times New Roman" w:eastAsia="Times New Roman" w:hAnsi="Times New Roman"/>
          <w:color w:val="000000"/>
          <w:lang w:val="es-SV"/>
        </w:rPr>
        <w:t xml:space="preserve">Autorizar a la UACI, realice los procesos respectivos de adquisición por libre gestión. </w:t>
      </w:r>
      <w:r w:rsidRPr="00D138FF">
        <w:rPr>
          <w:rFonts w:ascii="Times New Roman" w:eastAsia="Times New Roman" w:hAnsi="Times New Roman"/>
          <w:b/>
          <w:bCs/>
          <w:lang w:val="es-SV"/>
        </w:rPr>
        <w:t>3)</w:t>
      </w:r>
      <w:r w:rsidRPr="00D138FF">
        <w:rPr>
          <w:rFonts w:ascii="Times New Roman" w:eastAsia="Times New Roman" w:hAnsi="Times New Roman"/>
          <w:lang w:val="es-SV"/>
        </w:rPr>
        <w:t xml:space="preserve"> Designar a la Licda. Patricia Lissette Villafuerte Reyes, Asistente de la Gerencia General de esta Municipalidad, adjudique las adquisiciones dentro del Proceso, según el Art. 18 de la LACAP.</w:t>
      </w:r>
      <w:r w:rsidRPr="00D138FF">
        <w:rPr>
          <w:rFonts w:ascii="Times New Roman" w:eastAsia="Times New Roman" w:hAnsi="Times New Roman"/>
          <w:color w:val="000000"/>
          <w:lang w:val="es-SV"/>
        </w:rPr>
        <w:t xml:space="preserve"> </w:t>
      </w:r>
      <w:r w:rsidRPr="00D138FF">
        <w:rPr>
          <w:rFonts w:ascii="Times New Roman" w:eastAsia="Times New Roman" w:hAnsi="Times New Roman"/>
          <w:b/>
          <w:bCs/>
          <w:lang w:val="es-SV"/>
        </w:rPr>
        <w:t>4)</w:t>
      </w:r>
      <w:r w:rsidRPr="00D138FF">
        <w:rPr>
          <w:rFonts w:ascii="Times New Roman" w:eastAsia="Times New Roman" w:hAnsi="Times New Roman"/>
          <w:lang w:val="es-SV"/>
        </w:rPr>
        <w:t xml:space="preserve"> Nombrar Administrador de las Órdenes de Compra al Cnel. Fredy González Garciaguirre, Jefe del Departamento del Rastro y Tiangue Municipal. </w:t>
      </w:r>
      <w:r w:rsidRPr="00D138FF">
        <w:rPr>
          <w:rFonts w:ascii="Times New Roman" w:eastAsia="Times New Roman" w:hAnsi="Times New Roman"/>
          <w:b/>
          <w:bCs/>
          <w:lang w:val="es-SV"/>
        </w:rPr>
        <w:t>5)</w:t>
      </w:r>
      <w:r w:rsidRPr="00D138FF">
        <w:rPr>
          <w:rFonts w:ascii="Times New Roman" w:eastAsia="Times New Roman" w:hAnsi="Times New Roman"/>
          <w:lang w:val="es-SV"/>
        </w:rPr>
        <w:t xml:space="preserve"> Autorizar la erogación de fondos propios, por un techo máximo de </w:t>
      </w:r>
      <w:r w:rsidRPr="00D138FF">
        <w:rPr>
          <w:rFonts w:ascii="Times New Roman" w:eastAsia="Times New Roman" w:hAnsi="Times New Roman"/>
          <w:b/>
          <w:bCs/>
          <w:lang w:val="es-SV"/>
        </w:rPr>
        <w:t>$1,946.67</w:t>
      </w:r>
      <w:r w:rsidRPr="00D138FF">
        <w:rPr>
          <w:rFonts w:ascii="Times New Roman" w:eastAsia="Times New Roman" w:hAnsi="Times New Roman"/>
          <w:lang w:val="es-SV"/>
        </w:rPr>
        <w:t>, con aplicación</w:t>
      </w:r>
      <w:r w:rsidRPr="00D138FF">
        <w:rPr>
          <w:rFonts w:ascii="Times New Roman" w:eastAsia="Times New Roman" w:hAnsi="Times New Roman"/>
          <w:color w:val="000000"/>
          <w:lang w:val="es-SV"/>
        </w:rPr>
        <w:t xml:space="preserve"> a las cifras presupuestarias 54301 Mantenimiento y reparaciones de bienes muebles </w:t>
      </w:r>
      <w:r w:rsidRPr="00D138FF">
        <w:rPr>
          <w:rFonts w:ascii="Times New Roman" w:eastAsia="Times New Roman" w:hAnsi="Times New Roman"/>
          <w:b/>
          <w:bCs/>
          <w:color w:val="000000"/>
          <w:lang w:val="es-SV"/>
        </w:rPr>
        <w:t>$290.00</w:t>
      </w:r>
      <w:r w:rsidRPr="00D138FF">
        <w:rPr>
          <w:rFonts w:ascii="Times New Roman" w:eastAsia="Times New Roman" w:hAnsi="Times New Roman"/>
          <w:color w:val="000000"/>
          <w:lang w:val="es-SV"/>
        </w:rPr>
        <w:t>,</w:t>
      </w:r>
      <w:r w:rsidRPr="00D138FF">
        <w:rPr>
          <w:rFonts w:ascii="Times New Roman" w:eastAsia="Times New Roman" w:hAnsi="Times New Roman"/>
          <w:lang w:val="es-SV"/>
        </w:rPr>
        <w:t xml:space="preserve"> 54118 Herramientas, repuestos y </w:t>
      </w:r>
      <w:r w:rsidRPr="00D138FF">
        <w:rPr>
          <w:rFonts w:ascii="Times New Roman" w:eastAsia="Times New Roman" w:hAnsi="Times New Roman"/>
          <w:color w:val="000000"/>
          <w:lang w:val="es-SV"/>
        </w:rPr>
        <w:t xml:space="preserve">accesorios </w:t>
      </w:r>
      <w:r w:rsidRPr="00D138FF">
        <w:rPr>
          <w:rFonts w:ascii="Times New Roman" w:eastAsia="Times New Roman" w:hAnsi="Times New Roman"/>
          <w:b/>
          <w:bCs/>
          <w:color w:val="000000"/>
          <w:lang w:val="es-SV"/>
        </w:rPr>
        <w:t>$429.63</w:t>
      </w:r>
      <w:r w:rsidRPr="00D138FF">
        <w:rPr>
          <w:rFonts w:ascii="Times New Roman" w:eastAsia="Times New Roman" w:hAnsi="Times New Roman"/>
          <w:color w:val="000000"/>
          <w:lang w:val="es-SV"/>
        </w:rPr>
        <w:t>; y</w:t>
      </w:r>
      <w:r w:rsidRPr="00D138FF">
        <w:rPr>
          <w:rFonts w:ascii="Times New Roman" w:eastAsia="Times New Roman" w:hAnsi="Times New Roman"/>
          <w:lang w:val="es-SV"/>
        </w:rPr>
        <w:t xml:space="preserve"> 61102 Maquinaria y Equipo </w:t>
      </w:r>
      <w:r w:rsidRPr="00D138FF">
        <w:rPr>
          <w:rFonts w:ascii="Times New Roman" w:eastAsia="Times New Roman" w:hAnsi="Times New Roman"/>
          <w:b/>
          <w:bCs/>
          <w:color w:val="000000"/>
          <w:lang w:val="es-SV"/>
        </w:rPr>
        <w:t>$1227.04</w:t>
      </w:r>
      <w:r w:rsidRPr="00D138FF">
        <w:rPr>
          <w:rFonts w:ascii="Times New Roman" w:eastAsia="Times New Roman" w:hAnsi="Times New Roman"/>
          <w:color w:val="000000" w:themeColor="text1"/>
          <w:lang w:val="es-SV"/>
        </w:rPr>
        <w:t xml:space="preserve">.- </w:t>
      </w:r>
      <w:r w:rsidRPr="00D138FF">
        <w:rPr>
          <w:rFonts w:ascii="Times New Roman" w:eastAsia="Times New Roman" w:hAnsi="Times New Roman"/>
          <w:b/>
          <w:lang w:val="es-MX"/>
        </w:rPr>
        <w:t>CERTIFÍQUESE Y NOTIFIQUESE.</w:t>
      </w:r>
      <w:r w:rsidRPr="00D138FF">
        <w:rPr>
          <w:rFonts w:ascii="Times New Roman" w:eastAsia="Times New Roman" w:hAnsi="Times New Roman"/>
          <w:lang w:val="es-MX"/>
        </w:rPr>
        <w:t>-</w:t>
      </w:r>
      <w:r w:rsidRPr="00D138FF">
        <w:rPr>
          <w:rFonts w:ascii="Times New Roman" w:eastAsia="Times New Roman" w:hAnsi="Times New Roman"/>
          <w:b/>
          <w:lang w:val="es-MX"/>
        </w:rPr>
        <w:t xml:space="preserve"> ACUERDO NÚMERO DIEZ</w:t>
      </w:r>
      <w:r w:rsidRPr="00D138FF">
        <w:rPr>
          <w:rFonts w:ascii="Times New Roman" w:eastAsia="Times New Roman" w:hAnsi="Times New Roman"/>
          <w:lang w:val="es-MX"/>
        </w:rPr>
        <w:t xml:space="preserve">.- El Concejo Municipal, </w:t>
      </w:r>
      <w:r w:rsidRPr="00D138FF">
        <w:rPr>
          <w:rFonts w:ascii="Times New Roman" w:eastAsia="Times New Roman" w:hAnsi="Times New Roman"/>
          <w:b/>
          <w:lang w:val="es-MX"/>
        </w:rPr>
        <w:t>CONSIDERANDO:</w:t>
      </w:r>
      <w:r w:rsidRPr="00D138FF">
        <w:rPr>
          <w:rFonts w:ascii="Times New Roman" w:eastAsia="Times New Roman" w:hAnsi="Times New Roman"/>
          <w:lang w:val="es-MX"/>
        </w:rPr>
        <w:t xml:space="preserve"> Visto y deliberado el punto del numeral </w:t>
      </w:r>
      <w:r w:rsidRPr="00D138FF">
        <w:rPr>
          <w:rFonts w:ascii="Times New Roman" w:eastAsia="Times New Roman" w:hAnsi="Times New Roman"/>
          <w:b/>
          <w:lang w:val="es-MX"/>
        </w:rPr>
        <w:t xml:space="preserve">13 </w:t>
      </w:r>
      <w:r w:rsidRPr="00D138FF">
        <w:rPr>
          <w:rFonts w:ascii="Times New Roman" w:eastAsia="Times New Roman" w:hAnsi="Times New Roman"/>
          <w:lang w:val="es-MX"/>
        </w:rPr>
        <w:t xml:space="preserve">de la agenda: </w:t>
      </w:r>
      <w:r w:rsidRPr="00D138FF">
        <w:rPr>
          <w:rFonts w:ascii="Times New Roman" w:eastAsia="Times New Roman" w:hAnsi="Times New Roman"/>
          <w:bCs/>
          <w:lang w:val="es-MX"/>
        </w:rPr>
        <w:t xml:space="preserve">Nota de fecha 03/07/19 enviada por el Ing. Wiliam Noé Claros Vigil Jefe de la UACI de esta Municipalidad: </w:t>
      </w:r>
      <w:r w:rsidRPr="00D138FF">
        <w:rPr>
          <w:rFonts w:ascii="Times New Roman" w:eastAsia="Times New Roman" w:hAnsi="Times New Roman"/>
          <w:lang w:val="es-MX"/>
        </w:rPr>
        <w:t xml:space="preserve">De conformidad al Acuerdo Municipal </w:t>
      </w:r>
      <w:r w:rsidRPr="00D138FF">
        <w:rPr>
          <w:rFonts w:ascii="Times New Roman" w:eastAsia="Times New Roman" w:hAnsi="Times New Roman"/>
          <w:b/>
          <w:lang w:val="es-MX"/>
        </w:rPr>
        <w:t>Nº 6,</w:t>
      </w:r>
      <w:r w:rsidRPr="00D138FF">
        <w:rPr>
          <w:rFonts w:ascii="Times New Roman" w:eastAsia="Times New Roman" w:hAnsi="Times New Roman"/>
          <w:lang w:val="es-MX"/>
        </w:rPr>
        <w:t xml:space="preserve"> acta </w:t>
      </w:r>
      <w:r w:rsidRPr="00D138FF">
        <w:rPr>
          <w:rFonts w:ascii="Times New Roman" w:eastAsia="Times New Roman" w:hAnsi="Times New Roman"/>
          <w:b/>
          <w:lang w:val="es-MX"/>
        </w:rPr>
        <w:t xml:space="preserve">N° 21 </w:t>
      </w:r>
      <w:r w:rsidRPr="00D138FF">
        <w:rPr>
          <w:rFonts w:ascii="Times New Roman" w:eastAsia="Times New Roman" w:hAnsi="Times New Roman"/>
          <w:lang w:val="es-MX"/>
        </w:rPr>
        <w:t xml:space="preserve">de fecha </w:t>
      </w:r>
      <w:r w:rsidRPr="00D138FF">
        <w:rPr>
          <w:rFonts w:ascii="Times New Roman" w:eastAsia="Times New Roman" w:hAnsi="Times New Roman"/>
          <w:b/>
          <w:lang w:val="es-MX"/>
        </w:rPr>
        <w:t>30/05/2019</w:t>
      </w:r>
      <w:r w:rsidRPr="00D138FF">
        <w:rPr>
          <w:rFonts w:ascii="Times New Roman" w:eastAsia="Times New Roman" w:hAnsi="Times New Roman"/>
          <w:lang w:val="es-MX"/>
        </w:rPr>
        <w:t xml:space="preserve">, en el cual el Concejo Municipal autorizó realizar el proceso </w:t>
      </w:r>
      <w:r w:rsidRPr="00D138FF">
        <w:rPr>
          <w:rFonts w:ascii="Times New Roman" w:eastAsia="Times New Roman" w:hAnsi="Times New Roman"/>
          <w:b/>
          <w:lang w:val="es-MX"/>
        </w:rPr>
        <w:t xml:space="preserve">CODIGO-LG047-2019-AMSM “ADQUISICION DE MATERIALES DE OFICINA, PARA USO DE LAS DIFERENTES DEPENDENCIAS DE ESTA MUNICIPALIDAD”. </w:t>
      </w:r>
      <w:r w:rsidRPr="00D138FF">
        <w:rPr>
          <w:rFonts w:ascii="Times New Roman" w:eastAsia="Times New Roman" w:hAnsi="Times New Roman"/>
          <w:lang w:val="es-MX"/>
        </w:rPr>
        <w:t xml:space="preserve">Y habiendo realizado el proceso correlativo comprasal </w:t>
      </w:r>
      <w:r w:rsidRPr="00D138FF">
        <w:rPr>
          <w:rFonts w:ascii="Times New Roman" w:eastAsia="Times New Roman" w:hAnsi="Times New Roman"/>
          <w:b/>
          <w:lang w:val="es-MX"/>
        </w:rPr>
        <w:t>Nº 20190070</w:t>
      </w:r>
      <w:r w:rsidRPr="00D138FF">
        <w:rPr>
          <w:rFonts w:ascii="Times New Roman" w:eastAsia="Times New Roman" w:hAnsi="Times New Roman"/>
          <w:lang w:val="es-MX"/>
        </w:rPr>
        <w:t xml:space="preserve">; de este proceso participaron las empresas, según detalle comparativo de ofertas: </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52"/>
        <w:gridCol w:w="1803"/>
        <w:gridCol w:w="1889"/>
        <w:gridCol w:w="1668"/>
        <w:gridCol w:w="2048"/>
        <w:gridCol w:w="2072"/>
      </w:tblGrid>
      <w:tr w:rsidR="00D138FF" w:rsidRPr="00D138FF" w:rsidTr="0005495D">
        <w:trPr>
          <w:trHeight w:val="2310"/>
          <w:jc w:val="center"/>
        </w:trPr>
        <w:tc>
          <w:tcPr>
            <w:tcW w:w="952"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MX" w:eastAsia="es-SV"/>
              </w:rPr>
            </w:pPr>
            <w:r w:rsidRPr="00D138FF">
              <w:rPr>
                <w:rFonts w:ascii="Times New Roman" w:eastAsia="Times New Roman" w:hAnsi="Times New Roman"/>
                <w:b/>
                <w:bCs/>
                <w:iCs/>
                <w:color w:val="000000"/>
                <w:sz w:val="22"/>
                <w:szCs w:val="22"/>
                <w:lang w:val="es-MX" w:eastAsia="es-SV"/>
              </w:rPr>
              <w:t>TOTAL</w:t>
            </w:r>
          </w:p>
        </w:tc>
        <w:tc>
          <w:tcPr>
            <w:tcW w:w="2182"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MX" w:eastAsia="es-SV"/>
              </w:rPr>
            </w:pPr>
            <w:r w:rsidRPr="00D138FF">
              <w:rPr>
                <w:rFonts w:ascii="Times New Roman" w:eastAsia="Times New Roman" w:hAnsi="Times New Roman"/>
                <w:b/>
                <w:bCs/>
                <w:iCs/>
                <w:color w:val="000000"/>
                <w:sz w:val="22"/>
                <w:szCs w:val="22"/>
                <w:lang w:val="es-MX" w:eastAsia="es-SV"/>
              </w:rPr>
              <w:t>DESCRIPCION</w:t>
            </w:r>
          </w:p>
        </w:tc>
        <w:tc>
          <w:tcPr>
            <w:tcW w:w="1889"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MX" w:eastAsia="es-SV"/>
              </w:rPr>
            </w:pPr>
            <w:r w:rsidRPr="00D138FF">
              <w:rPr>
                <w:rFonts w:ascii="Times New Roman" w:eastAsia="Times New Roman" w:hAnsi="Times New Roman"/>
                <w:b/>
                <w:bCs/>
                <w:iCs/>
                <w:color w:val="000000"/>
                <w:sz w:val="22"/>
                <w:szCs w:val="22"/>
                <w:lang w:val="es-MX" w:eastAsia="es-SV"/>
              </w:rPr>
              <w:t>PRESENTACION</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lang w:val="es-MX" w:eastAsia="es-SV"/>
              </w:rPr>
            </w:pPr>
            <w:r w:rsidRPr="00D138FF">
              <w:rPr>
                <w:rFonts w:ascii="Times New Roman" w:eastAsia="Times New Roman" w:hAnsi="Times New Roman"/>
                <w:b/>
                <w:bCs/>
                <w:sz w:val="22"/>
                <w:szCs w:val="22"/>
                <w:lang w:val="es-MX" w:eastAsia="es-SV"/>
              </w:rPr>
              <w:t xml:space="preserve"> SERVICCCOM (HECTOR MANUEL DE JESUS JIMENEZ AYALA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MX" w:eastAsia="es-SV"/>
              </w:rPr>
            </w:pPr>
            <w:r w:rsidRPr="00D138FF">
              <w:rPr>
                <w:rFonts w:ascii="Times New Roman" w:eastAsia="Times New Roman" w:hAnsi="Times New Roman"/>
                <w:b/>
                <w:bCs/>
                <w:color w:val="000000"/>
                <w:sz w:val="22"/>
                <w:szCs w:val="22"/>
                <w:lang w:val="es-MX" w:eastAsia="es-SV"/>
              </w:rPr>
              <w:t xml:space="preserve"> DYSUMAR DISTRIBUIDORES Y SUMINISTROS ( MARINA DEL CARMEN VDA. DE RAMOS)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MX" w:eastAsia="es-SV"/>
              </w:rPr>
            </w:pPr>
            <w:r w:rsidRPr="00D138FF">
              <w:rPr>
                <w:rFonts w:ascii="Times New Roman" w:eastAsia="Times New Roman" w:hAnsi="Times New Roman"/>
                <w:b/>
                <w:bCs/>
                <w:color w:val="000000"/>
                <w:sz w:val="22"/>
                <w:szCs w:val="22"/>
                <w:lang w:val="es-MX" w:eastAsia="es-SV"/>
              </w:rPr>
              <w:t xml:space="preserve"> DATAPRINT DE EL SALVADOR S.A. DE C.V.  REPRESENTANTE LEGAL: JOSE MIGUEL NAVARRO AVILES </w:t>
            </w:r>
          </w:p>
        </w:tc>
      </w:tr>
      <w:tr w:rsidR="00D138FF" w:rsidRPr="00D138FF" w:rsidTr="0005495D">
        <w:trPr>
          <w:trHeight w:val="315"/>
          <w:jc w:val="center"/>
        </w:trPr>
        <w:tc>
          <w:tcPr>
            <w:tcW w:w="10322" w:type="dxa"/>
            <w:gridSpan w:val="6"/>
            <w:shd w:val="clear" w:color="auto" w:fill="auto"/>
            <w:vAlign w:val="bottom"/>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Times New Roman" w:eastAsia="Times New Roman" w:hAnsi="Times New Roman"/>
                <w:color w:val="000000"/>
                <w:sz w:val="22"/>
                <w:szCs w:val="22"/>
                <w:lang w:val="es-MX"/>
              </w:rPr>
              <w:t>54114 - MATERIALES DE OFICINA</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20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ALMOHADILLA #0</w:t>
            </w:r>
          </w:p>
        </w:tc>
        <w:tc>
          <w:tcPr>
            <w:tcW w:w="1889"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36.11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45.00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44.00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ALMOHADILLA #1</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200.10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265.00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238.00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50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ALMOHADILLA #2</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268.38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302.50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297.50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300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BORRADOR DE GOMA</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51.75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45.00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lastRenderedPageBreak/>
              <w:t>100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BORRADOR DE CAÑUELA</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No oferta</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195.00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215.00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200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BANDAS DE HULE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BOLSA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885.50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770.00</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750.00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600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BROCHES PARA ARCHIVO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558.90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3,000.00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3,090.00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700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BOLIGRAFO punto fino</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161.00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273.00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273.00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75</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CINTA PARA CONTOMETRO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71.58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No oferta</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112.50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300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CINTA SCOTCH</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44.85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156.00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159.00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CINTA IMPRESORA NAKAJIMA</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No oferta</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No oferta</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485.00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400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CLIP PEQUEÑO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92.22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112.00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120.00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400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CLIP JUMBO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234.60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272.00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252.00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400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CINTA TESAPAC</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326.60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1,132.00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1,156.00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200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DESGLOSADOR DE GRAPAS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89.70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82.00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90.00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120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ENGRAPADOR GRANDE B440</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789.36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780.00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942.00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ENGRAPADOR PEQUEÑO B400</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No oferta</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768.00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699.00 </w:t>
            </w:r>
          </w:p>
        </w:tc>
      </w:tr>
      <w:tr w:rsidR="00D138FF" w:rsidRPr="00D138FF" w:rsidTr="0005495D">
        <w:trPr>
          <w:trHeight w:val="6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FOLDER PLASTICO TAMAÑO OFICIO</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74.75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43.00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50.00 </w:t>
            </w:r>
          </w:p>
        </w:tc>
      </w:tr>
      <w:tr w:rsidR="00D138FF" w:rsidRPr="00D138FF" w:rsidTr="0005495D">
        <w:trPr>
          <w:trHeight w:val="6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200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FOLDER PLASTICO TAMAÑO CARTA</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133.40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72.00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80.00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120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FECHADOR #3</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No oferta</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169.20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198.00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600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GRAPAS</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414.00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540.00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810.00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24</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CINTA EPSON FX2190</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618.24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736.80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711.60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500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LIQUID PAPER T/LAPIZ</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357.36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540.00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640.00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400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LAPIZ BICOLOR</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46.00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60.00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128.00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2000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LAPIZ CARBON TRIANGULAR 2HB</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207.00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300.00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280.00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50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PORTA MINAS 0.5</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12.15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78.00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175.00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120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PERFORADOR</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372.60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673.20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672.00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700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PLUMON FLUORECENTE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241.50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546.00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546.00 </w:t>
            </w:r>
          </w:p>
        </w:tc>
      </w:tr>
      <w:tr w:rsidR="00D138FF" w:rsidRPr="00D138FF" w:rsidTr="0005495D">
        <w:trPr>
          <w:trHeight w:val="6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lastRenderedPageBreak/>
              <w:t>900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PLUMON ARTLINE 90 PERMANENTE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579.60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666.00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675.00 </w:t>
            </w:r>
          </w:p>
        </w:tc>
      </w:tr>
      <w:tr w:rsidR="00D138FF" w:rsidRPr="00D138FF" w:rsidTr="0005495D">
        <w:trPr>
          <w:trHeight w:val="6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500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PLUMON ARTLINE 509 PARA PIZARRA</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No oferta</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485.00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495.00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REFUERZOS PARA PAPEL</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44.85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85.00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105.00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300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RESISTOL DE 4 OZ.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BOTE</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148.35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375.00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255.00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120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REGLA METALICA DE 30 CM.</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103.50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189.60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114.00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250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SACAPUNTA ESCOLAR</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11.50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37.50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300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TINTA PARA ALMOHADILLA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FCO</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338.10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522.00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495.00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600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TIRRO</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331.20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426.00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432.00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300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TACTO CUENTA DOCUMENTOS</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210.45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207.00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255.00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300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VIÑETA RECTANGULAR 4X2”</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106.95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189.00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267.00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150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TIJERA MANGO DE 8"</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171.13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172.50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267.00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4000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BOLIGRAFO BIC</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513.36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640.00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640.00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6</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PLUMAS PARKER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330.00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18</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REGLA PLASTICA DE 30CM</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1.93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2.70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3.24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30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REGLA PLASTICA DE 60CM</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both"/>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No oferta</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34.50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115.50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24</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PEGA EN BARRA</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17.15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54.24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32.40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50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PEGA SUPER BONDER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No oferta</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948.50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400.00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CINTA PARA DIMO MODELO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No oferta</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No oferta</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130.00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40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SACAPUNTA DE ESCRITORIO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210.00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334.00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300.00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30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TABLAS CON CLIP T/OFICIO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36.88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55.55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67.80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24</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PAPELERA  DE 3 NIVELES</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218.04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591.60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452.40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4</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ENGRAPADOR </w:t>
            </w:r>
            <w:r w:rsidRPr="00D138FF">
              <w:rPr>
                <w:rFonts w:ascii="Times New Roman" w:eastAsia="Times New Roman" w:hAnsi="Times New Roman"/>
                <w:iCs/>
                <w:color w:val="000000"/>
                <w:sz w:val="22"/>
                <w:szCs w:val="22"/>
                <w:lang w:val="es-MX" w:eastAsia="es-SV"/>
              </w:rPr>
              <w:lastRenderedPageBreak/>
              <w:t xml:space="preserve">INDUSTRIAL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lastRenderedPageBreak/>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63.43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278.20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132.00 </w:t>
            </w:r>
          </w:p>
        </w:tc>
      </w:tr>
      <w:tr w:rsidR="00D138FF" w:rsidRPr="00D138FF" w:rsidTr="0005495D">
        <w:trPr>
          <w:trHeight w:val="6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lastRenderedPageBreak/>
              <w:t>1</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DIMO ROTULADOR O ETIQUETADOR</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No oferta</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No oferta</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136.00 </w:t>
            </w:r>
          </w:p>
        </w:tc>
      </w:tr>
      <w:tr w:rsidR="00D138FF" w:rsidRPr="00D138FF" w:rsidTr="0005495D">
        <w:trPr>
          <w:trHeight w:val="6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50</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CALCULADORA CASIO 12 DIGITOS grande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257.60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405.00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350.00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12</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color w:val="000000"/>
                <w:sz w:val="22"/>
                <w:szCs w:val="22"/>
                <w:lang w:val="es-MX" w:eastAsia="es-SV"/>
              </w:rPr>
              <w:t>CALCULADORA DE BOLSILLO</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33.53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52.20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47.40 </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24</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GRAPAS GR-100 190/200 PG</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53.54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383.76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No oferta</w:t>
            </w:r>
          </w:p>
        </w:tc>
      </w:tr>
      <w:tr w:rsidR="00D138FF" w:rsidRPr="00D138FF" w:rsidTr="0005495D">
        <w:trPr>
          <w:trHeight w:val="3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12</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 xml:space="preserve">CINTA DOBLE CARA 3M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43.47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85.20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No oferta</w:t>
            </w:r>
          </w:p>
        </w:tc>
      </w:tr>
      <w:tr w:rsidR="00D138FF" w:rsidRPr="00D138FF" w:rsidTr="0005495D">
        <w:trPr>
          <w:trHeight w:val="615"/>
          <w:jc w:val="center"/>
        </w:trPr>
        <w:tc>
          <w:tcPr>
            <w:tcW w:w="952"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2</w:t>
            </w:r>
          </w:p>
        </w:tc>
        <w:tc>
          <w:tcPr>
            <w:tcW w:w="2182"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SELLADORA DE CAJAS PARA  CINTA DE 2.5 PULGADAS</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lang w:val="es-MX" w:eastAsia="es-SV"/>
              </w:rPr>
            </w:pPr>
            <w:r w:rsidRPr="00D138FF">
              <w:rPr>
                <w:rFonts w:ascii="Times New Roman" w:eastAsia="Times New Roman" w:hAnsi="Times New Roman"/>
                <w:iCs/>
                <w:color w:val="000000"/>
                <w:sz w:val="22"/>
                <w:szCs w:val="22"/>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10.12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14.00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20.00 </w:t>
            </w:r>
          </w:p>
        </w:tc>
      </w:tr>
      <w:tr w:rsidR="00D138FF" w:rsidRPr="00D138FF" w:rsidTr="0005495D">
        <w:trPr>
          <w:trHeight w:val="315"/>
          <w:jc w:val="center"/>
        </w:trPr>
        <w:tc>
          <w:tcPr>
            <w:tcW w:w="952" w:type="dxa"/>
            <w:shd w:val="clear" w:color="auto" w:fill="auto"/>
            <w:noWrap/>
            <w:vAlign w:val="bottom"/>
            <w:hideMark/>
          </w:tcPr>
          <w:p w:rsidR="00D138FF" w:rsidRPr="00D138FF" w:rsidRDefault="00D138FF" w:rsidP="00D138FF">
            <w:pPr>
              <w:widowControl/>
              <w:autoSpaceDE/>
              <w:autoSpaceDN/>
              <w:adjustRightInd/>
              <w:rPr>
                <w:rFonts w:ascii="Calibri" w:eastAsia="Times New Roman" w:hAnsi="Calibri" w:cs="Calibri"/>
                <w:color w:val="000000"/>
                <w:lang w:val="es-MX" w:eastAsia="es-SV"/>
              </w:rPr>
            </w:pPr>
          </w:p>
        </w:tc>
        <w:tc>
          <w:tcPr>
            <w:tcW w:w="2182" w:type="dxa"/>
            <w:shd w:val="clear" w:color="auto" w:fill="auto"/>
            <w:vAlign w:val="center"/>
            <w:hideMark/>
          </w:tcPr>
          <w:p w:rsidR="00D138FF" w:rsidRPr="00D138FF" w:rsidRDefault="00D138FF" w:rsidP="00D138FF">
            <w:pPr>
              <w:widowControl/>
              <w:autoSpaceDE/>
              <w:autoSpaceDN/>
              <w:adjustRightInd/>
              <w:jc w:val="both"/>
              <w:rPr>
                <w:rFonts w:ascii="Calibri" w:eastAsia="Times New Roman" w:hAnsi="Calibri" w:cs="Calibri"/>
                <w:color w:val="000000"/>
                <w:lang w:val="es-MX" w:eastAsia="es-SV"/>
              </w:rPr>
            </w:pPr>
          </w:p>
        </w:tc>
        <w:tc>
          <w:tcPr>
            <w:tcW w:w="1889" w:type="dxa"/>
            <w:shd w:val="clear" w:color="auto" w:fill="auto"/>
            <w:noWrap/>
            <w:vAlign w:val="bottom"/>
            <w:hideMark/>
          </w:tcPr>
          <w:p w:rsidR="00D138FF" w:rsidRPr="00D138FF" w:rsidRDefault="00D138FF" w:rsidP="00D138FF">
            <w:pPr>
              <w:widowControl/>
              <w:autoSpaceDE/>
              <w:autoSpaceDN/>
              <w:adjustRightInd/>
              <w:rPr>
                <w:rFonts w:ascii="Calibri" w:eastAsia="Times New Roman" w:hAnsi="Calibri" w:cs="Calibri"/>
                <w:color w:val="000000"/>
                <w:lang w:val="es-MX" w:eastAsia="es-SV"/>
              </w:rPr>
            </w:pP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9,792.33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20,168.75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color w:val="000000"/>
                <w:lang w:val="es-MX" w:eastAsia="es-SV"/>
              </w:rPr>
            </w:pPr>
            <w:r w:rsidRPr="00D138FF">
              <w:rPr>
                <w:rFonts w:ascii="Calibri" w:eastAsia="Times New Roman" w:hAnsi="Calibri" w:cs="Calibri"/>
                <w:color w:val="000000"/>
                <w:sz w:val="22"/>
                <w:szCs w:val="22"/>
                <w:lang w:val="es-MX" w:eastAsia="es-SV"/>
              </w:rPr>
              <w:t xml:space="preserve"> $       19,390.34 </w:t>
            </w:r>
          </w:p>
        </w:tc>
      </w:tr>
    </w:tbl>
    <w:p w:rsidR="00D138FF" w:rsidRPr="00D138FF" w:rsidRDefault="00D138FF" w:rsidP="00D138FF">
      <w:pPr>
        <w:ind w:right="425"/>
        <w:jc w:val="both"/>
        <w:rPr>
          <w:rFonts w:ascii="Times New Roman" w:eastAsia="Times New Roman" w:hAnsi="Times New Roman"/>
        </w:rPr>
      </w:pPr>
      <w:r w:rsidRPr="00D138FF">
        <w:rPr>
          <w:rFonts w:ascii="Times New Roman" w:eastAsia="Times New Roman" w:hAnsi="Times New Roman"/>
        </w:rPr>
        <w:t xml:space="preserve">Habiendo revisado las ofertas presentadas por las empresas participantes, considerando precio y especificaciones de acuerdo a las necesidades. Solicita Acuerdo Municipal. </w:t>
      </w:r>
      <w:r w:rsidRPr="00D138FF">
        <w:rPr>
          <w:rFonts w:ascii="Times New Roman" w:eastAsia="Times New Roman" w:hAnsi="Times New Roman"/>
          <w:color w:val="000000"/>
        </w:rPr>
        <w:t>Se tiene copia de Acuerdo Municipal referenciado, certificación de asignación presupuestaria, publicación en comprasal; y ofertas de las empresas participantes.</w:t>
      </w:r>
      <w:r w:rsidRPr="00D138FF">
        <w:rPr>
          <w:rFonts w:ascii="Times New Roman" w:eastAsia="Times New Roman" w:hAnsi="Times New Roman"/>
          <w:bCs/>
        </w:rPr>
        <w:t xml:space="preserve"> Con el aval de los señores Síndico Municipal Lic. José Ebanan Quintanilla Gómez; y Concejal Sr. Rafael Antonio Argueta</w:t>
      </w:r>
      <w:r w:rsidRPr="00D138FF">
        <w:rPr>
          <w:rFonts w:ascii="Times New Roman" w:eastAsia="Times New Roman" w:hAnsi="Times New Roman"/>
        </w:rPr>
        <w:t xml:space="preserve">; </w:t>
      </w:r>
      <w:r w:rsidRPr="00D138F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rPr>
        <w:t xml:space="preserve">ACUERDA: 1) </w:t>
      </w:r>
      <w:r w:rsidRPr="00D138FF">
        <w:rPr>
          <w:rFonts w:ascii="Times New Roman" w:eastAsia="Times New Roman" w:hAnsi="Times New Roman"/>
          <w:bCs/>
        </w:rPr>
        <w:t xml:space="preserve">Adjudicar la compra de manera parcial a las empresas: </w:t>
      </w:r>
      <w:r w:rsidRPr="00D138FF">
        <w:rPr>
          <w:rFonts w:ascii="Times New Roman" w:eastAsia="Times New Roman" w:hAnsi="Times New Roman"/>
        </w:rPr>
        <w:t>SERVICCOM (HECTOR MANUEL DE JESUS JIMENEZ AYALA), DYSUMAR DISTRIBUIDORES Y SUMINISTROS (MARINA DEL CARMEN RAMIREZ VDA. DE RAMOS), DATAPRINT DE EL SALVADOR S.A. DE C.V. REPRESENTANTE LEGAL: (JOSE MIGUEL NAVARRO AVILES).</w:t>
      </w:r>
      <w:r w:rsidRPr="00D138FF">
        <w:rPr>
          <w:rFonts w:ascii="Times New Roman" w:eastAsia="Times New Roman" w:hAnsi="Times New Roman"/>
          <w:bCs/>
          <w:iCs/>
          <w:color w:val="000000"/>
          <w:lang w:eastAsia="es-SV"/>
        </w:rPr>
        <w:t xml:space="preserve"> </w:t>
      </w:r>
      <w:r w:rsidRPr="00D138FF">
        <w:rPr>
          <w:rFonts w:ascii="Times New Roman" w:eastAsia="Times New Roman" w:hAnsi="Times New Roman"/>
        </w:rPr>
        <w:t xml:space="preserve">Por </w:t>
      </w:r>
      <w:r w:rsidRPr="00D138FF">
        <w:rPr>
          <w:rFonts w:ascii="Times New Roman" w:eastAsia="Times New Roman" w:hAnsi="Times New Roman"/>
          <w:b/>
          <w:bCs/>
          <w:color w:val="000000"/>
          <w:lang w:eastAsia="es-SV"/>
        </w:rPr>
        <w:t>$20,087.09</w:t>
      </w:r>
      <w:r w:rsidRPr="00D138FF">
        <w:rPr>
          <w:rFonts w:ascii="Times New Roman" w:eastAsia="Times New Roman" w:hAnsi="Times New Roman"/>
        </w:rPr>
        <w:t>, de conformidad a los requerimientos establecidos por esta Municipalidad, que se detalla:</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01"/>
        <w:gridCol w:w="2231"/>
        <w:gridCol w:w="1889"/>
        <w:gridCol w:w="1529"/>
        <w:gridCol w:w="1874"/>
        <w:gridCol w:w="1896"/>
      </w:tblGrid>
      <w:tr w:rsidR="00D138FF" w:rsidRPr="00D138FF" w:rsidTr="0005495D">
        <w:trPr>
          <w:trHeight w:val="2310"/>
          <w:jc w:val="center"/>
        </w:trPr>
        <w:tc>
          <w:tcPr>
            <w:tcW w:w="1001"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MX" w:eastAsia="es-SV"/>
              </w:rPr>
            </w:pPr>
            <w:r w:rsidRPr="00D138FF">
              <w:rPr>
                <w:rFonts w:ascii="Times New Roman" w:eastAsia="Times New Roman" w:hAnsi="Times New Roman"/>
                <w:b/>
                <w:bCs/>
                <w:color w:val="000000"/>
                <w:sz w:val="20"/>
                <w:szCs w:val="20"/>
                <w:lang w:val="es-MX" w:eastAsia="es-SV"/>
              </w:rPr>
              <w:t>TOTAL</w:t>
            </w:r>
          </w:p>
        </w:tc>
        <w:tc>
          <w:tcPr>
            <w:tcW w:w="2231"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MX" w:eastAsia="es-SV"/>
              </w:rPr>
            </w:pPr>
            <w:r w:rsidRPr="00D138FF">
              <w:rPr>
                <w:rFonts w:ascii="Times New Roman" w:eastAsia="Times New Roman" w:hAnsi="Times New Roman"/>
                <w:b/>
                <w:bCs/>
                <w:color w:val="000000"/>
                <w:sz w:val="20"/>
                <w:szCs w:val="20"/>
                <w:lang w:val="es-MX" w:eastAsia="es-SV"/>
              </w:rPr>
              <w:t>DESCRIPCION</w:t>
            </w:r>
          </w:p>
        </w:tc>
        <w:tc>
          <w:tcPr>
            <w:tcW w:w="1889"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MX" w:eastAsia="es-SV"/>
              </w:rPr>
            </w:pPr>
            <w:r w:rsidRPr="00D138FF">
              <w:rPr>
                <w:rFonts w:ascii="Times New Roman" w:eastAsia="Times New Roman" w:hAnsi="Times New Roman"/>
                <w:b/>
                <w:bCs/>
                <w:color w:val="000000"/>
                <w:sz w:val="20"/>
                <w:szCs w:val="20"/>
                <w:lang w:val="es-MX" w:eastAsia="es-SV"/>
              </w:rPr>
              <w:t>PRESENTACION</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sz w:val="20"/>
                <w:szCs w:val="20"/>
                <w:lang w:val="es-MX" w:eastAsia="es-SV"/>
              </w:rPr>
            </w:pPr>
            <w:r w:rsidRPr="00D138FF">
              <w:rPr>
                <w:rFonts w:ascii="Times New Roman" w:eastAsia="Times New Roman" w:hAnsi="Times New Roman"/>
                <w:b/>
                <w:bCs/>
                <w:sz w:val="20"/>
                <w:szCs w:val="20"/>
                <w:lang w:val="es-MX" w:eastAsia="es-SV"/>
              </w:rPr>
              <w:t xml:space="preserve"> SERVICCCOM (HECTOR MANUEL DE JESUS JIMENEZ AYALA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MX" w:eastAsia="es-SV"/>
              </w:rPr>
            </w:pPr>
            <w:r w:rsidRPr="00D138FF">
              <w:rPr>
                <w:rFonts w:ascii="Times New Roman" w:eastAsia="Times New Roman" w:hAnsi="Times New Roman"/>
                <w:b/>
                <w:bCs/>
                <w:color w:val="000000"/>
                <w:sz w:val="20"/>
                <w:szCs w:val="20"/>
                <w:lang w:val="es-MX" w:eastAsia="es-SV"/>
              </w:rPr>
              <w:t xml:space="preserve"> DYSUMAR DISTRIBUIDORES Y SUMINISTROS ( MARINA DEL CARMEN VDA. DE RAMOS)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MX" w:eastAsia="es-SV"/>
              </w:rPr>
            </w:pPr>
            <w:r w:rsidRPr="00D138FF">
              <w:rPr>
                <w:rFonts w:ascii="Times New Roman" w:eastAsia="Times New Roman" w:hAnsi="Times New Roman"/>
                <w:b/>
                <w:bCs/>
                <w:color w:val="000000"/>
                <w:sz w:val="20"/>
                <w:szCs w:val="20"/>
                <w:lang w:val="es-MX" w:eastAsia="es-SV"/>
              </w:rPr>
              <w:t xml:space="preserve"> DATAPRINT DE EL SALVADOR S.A. DE C.V.  REPRESENTANTE LEGAL: JOSE MIGUEL NAVARRO AVILES </w:t>
            </w:r>
          </w:p>
        </w:tc>
      </w:tr>
      <w:tr w:rsidR="00D138FF" w:rsidRPr="00D138FF" w:rsidTr="0005495D">
        <w:trPr>
          <w:trHeight w:val="315"/>
          <w:jc w:val="center"/>
        </w:trPr>
        <w:tc>
          <w:tcPr>
            <w:tcW w:w="10420" w:type="dxa"/>
            <w:gridSpan w:val="6"/>
            <w:shd w:val="clear" w:color="auto" w:fill="auto"/>
            <w:vAlign w:val="bottom"/>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Times New Roman" w:eastAsia="Times New Roman" w:hAnsi="Times New Roman"/>
                <w:color w:val="000000"/>
                <w:sz w:val="20"/>
                <w:szCs w:val="20"/>
                <w:lang w:val="es-MX"/>
              </w:rPr>
              <w:t>54114 - MATERIALES DE OFICINA</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20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ALMOHADILLA #0 ARTLINE</w:t>
            </w:r>
          </w:p>
        </w:tc>
        <w:tc>
          <w:tcPr>
            <w:tcW w:w="1889"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36.11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ALMOHADILLA #1 ARTLINE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200.10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50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ALMOHADILLA #2 ARTLINE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268.38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lastRenderedPageBreak/>
              <w:t>300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BORRADOR DE GOMA STUDMARK</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45.00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BORRADOR DE CAÑUELA ESTAEDTLER</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195.00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200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BANDAS DE HULE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BOLSA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770.00</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600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BROCHES PARA ARCHIVO AOS PREMIUM</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3,000.00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700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BOLIGRAFO punto fino</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273.00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75</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 xml:space="preserve">CINTA PARA CONTOMETRO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71.58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300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CINTA SCOTCH 3M</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156.00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CINTA IMPRESORA NAKAJIMA</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485.00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400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 xml:space="preserve">CLIP PEQUEÑO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92.22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400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 xml:space="preserve">CLIP JUMBO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234.60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400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CINTA TESAPAC 3M</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1,132.00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200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 xml:space="preserve">DESGLOSADOR DE GRAPAS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82.00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120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ENGRAPADOR GRANDE B440 BOSTITCH</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942.00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ENGRAPADOR PEQUEÑO B400 BOSTITCH</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699.00 </w:t>
            </w:r>
          </w:p>
        </w:tc>
      </w:tr>
      <w:tr w:rsidR="00D138FF" w:rsidRPr="00D138FF" w:rsidTr="0005495D">
        <w:trPr>
          <w:trHeight w:val="6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FOLDER PLASTICO TAMAÑO OFICIO STUDMARK</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43.00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6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200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FOLDER PLASTICO TAMAÑO CARTA SRY</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72.00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120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FECHADOR #3 FOSCA</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169.20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600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GRAPAS BOSTITCH</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810.00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24</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CINTA EPSON FX2190 ORIGINAL</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618.24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500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LIQUID PAPER T/LAPIZ PAPER MATE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540.00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400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LAPIZ BICOLOR</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128.00 </w:t>
            </w:r>
          </w:p>
        </w:tc>
      </w:tr>
      <w:tr w:rsidR="00D138FF" w:rsidRPr="00D138FF" w:rsidTr="0005495D">
        <w:trPr>
          <w:trHeight w:val="6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2000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LAPIZ CARBON TRIANGULAR 2HB</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207.00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50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PORTA MINAS 0.5</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175.00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120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PERFORADOR STUDMARK</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673.20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700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PLUMON FLUORECENTE ARTLINE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n-US" w:eastAsia="es-SV"/>
              </w:rPr>
            </w:pPr>
            <w:r w:rsidRPr="00D138FF">
              <w:rPr>
                <w:rFonts w:ascii="Calibri" w:eastAsia="Times New Roman" w:hAnsi="Calibri" w:cs="Calibri"/>
                <w:b/>
                <w:color w:val="000000"/>
                <w:sz w:val="20"/>
                <w:szCs w:val="20"/>
                <w:lang w:val="en-US" w:eastAsia="es-SV"/>
              </w:rPr>
              <w:t>$               546.00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n-US" w:eastAsia="es-SV"/>
              </w:rPr>
            </w:pPr>
            <w:r w:rsidRPr="00D138FF">
              <w:rPr>
                <w:rFonts w:ascii="Calibri" w:eastAsia="Times New Roman" w:hAnsi="Calibri" w:cs="Calibri"/>
                <w:b/>
                <w:color w:val="000000"/>
                <w:sz w:val="20"/>
                <w:szCs w:val="20"/>
                <w:lang w:val="en-US" w:eastAsia="es-SV"/>
              </w:rPr>
              <w:t>-</w:t>
            </w:r>
          </w:p>
        </w:tc>
      </w:tr>
      <w:tr w:rsidR="00D138FF" w:rsidRPr="00D138FF" w:rsidTr="0005495D">
        <w:trPr>
          <w:trHeight w:val="6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n-US" w:eastAsia="es-SV"/>
              </w:rPr>
            </w:pPr>
            <w:r w:rsidRPr="00D138FF">
              <w:rPr>
                <w:rFonts w:ascii="Times New Roman" w:eastAsia="Times New Roman" w:hAnsi="Times New Roman"/>
                <w:color w:val="000000"/>
                <w:sz w:val="20"/>
                <w:szCs w:val="20"/>
                <w:lang w:val="en-US" w:eastAsia="es-SV"/>
              </w:rPr>
              <w:t>900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n-US" w:eastAsia="es-SV"/>
              </w:rPr>
            </w:pPr>
            <w:r w:rsidRPr="00D138FF">
              <w:rPr>
                <w:rFonts w:ascii="Times New Roman" w:eastAsia="Times New Roman" w:hAnsi="Times New Roman"/>
                <w:color w:val="000000"/>
                <w:sz w:val="20"/>
                <w:szCs w:val="20"/>
                <w:lang w:val="en-US" w:eastAsia="es-SV"/>
              </w:rPr>
              <w:t>PLUMON ARTLINE 90 PERMANENTE ARTLINE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n-US" w:eastAsia="es-SV"/>
              </w:rPr>
            </w:pPr>
            <w:r w:rsidRPr="00D138FF">
              <w:rPr>
                <w:rFonts w:ascii="Times New Roman" w:eastAsia="Times New Roman" w:hAnsi="Times New Roman"/>
                <w:color w:val="000000"/>
                <w:sz w:val="20"/>
                <w:szCs w:val="20"/>
                <w:lang w:val="en-US"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n-US" w:eastAsia="es-SV"/>
              </w:rPr>
            </w:pPr>
            <w:r w:rsidRPr="00D138FF">
              <w:rPr>
                <w:rFonts w:ascii="Calibri" w:eastAsia="Times New Roman" w:hAnsi="Calibri" w:cs="Calibri"/>
                <w:b/>
                <w:color w:val="000000"/>
                <w:sz w:val="20"/>
                <w:szCs w:val="20"/>
                <w:lang w:val="en-US"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n-US" w:eastAsia="es-SV"/>
              </w:rPr>
            </w:pPr>
            <w:r w:rsidRPr="00D138FF">
              <w:rPr>
                <w:rFonts w:ascii="Calibri" w:eastAsia="Times New Roman" w:hAnsi="Calibri" w:cs="Calibri"/>
                <w:b/>
                <w:color w:val="000000"/>
                <w:sz w:val="20"/>
                <w:szCs w:val="20"/>
                <w:lang w:val="en-US" w:eastAsia="es-SV"/>
              </w:rPr>
              <w:t xml:space="preserve"> $             666.00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n-US" w:eastAsia="es-SV"/>
              </w:rPr>
            </w:pPr>
            <w:r w:rsidRPr="00D138FF">
              <w:rPr>
                <w:rFonts w:ascii="Calibri" w:eastAsia="Times New Roman" w:hAnsi="Calibri" w:cs="Calibri"/>
                <w:b/>
                <w:color w:val="000000"/>
                <w:sz w:val="20"/>
                <w:szCs w:val="20"/>
                <w:lang w:val="en-US" w:eastAsia="es-SV"/>
              </w:rPr>
              <w:t> -</w:t>
            </w:r>
          </w:p>
        </w:tc>
      </w:tr>
      <w:tr w:rsidR="00D138FF" w:rsidRPr="00D138FF" w:rsidTr="0005495D">
        <w:trPr>
          <w:trHeight w:val="6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n-US" w:eastAsia="es-SV"/>
              </w:rPr>
            </w:pPr>
            <w:r w:rsidRPr="00D138FF">
              <w:rPr>
                <w:rFonts w:ascii="Times New Roman" w:eastAsia="Times New Roman" w:hAnsi="Times New Roman"/>
                <w:color w:val="000000"/>
                <w:sz w:val="20"/>
                <w:szCs w:val="20"/>
                <w:lang w:val="en-US" w:eastAsia="es-SV"/>
              </w:rPr>
              <w:lastRenderedPageBreak/>
              <w:t>500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n-US" w:eastAsia="es-SV"/>
              </w:rPr>
              <w:t>PLUMON ARTLINE 509 P</w:t>
            </w:r>
            <w:r w:rsidRPr="00D138FF">
              <w:rPr>
                <w:rFonts w:ascii="Times New Roman" w:eastAsia="Times New Roman" w:hAnsi="Times New Roman"/>
                <w:color w:val="000000"/>
                <w:sz w:val="20"/>
                <w:szCs w:val="20"/>
                <w:lang w:val="es-MX" w:eastAsia="es-SV"/>
              </w:rPr>
              <w:t>ARA PIZARRA ARTLINE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485.00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REFUERZOS PARA PAPEL STUDMARK</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85.00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300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 xml:space="preserve">RESISTOL DE 4 OZ.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BOTE</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255.00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120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 xml:space="preserve">REGLA METALICA DE 30 CM.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103.50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250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SACAPUNTA ESCOLAR NOKY</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37.50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300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TINTA PARA ALMOHADILLA  ARTLINE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FCO</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495.00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600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TIRRO ¾ X25 3M</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426.00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300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TACTO CUENTA DOCUMENTOS</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255.00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300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VIÑETA RECTANGULAR 4X2”</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106.95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150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TIJERA MANGO DE 8" STUDMARK</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172.50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4000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BOLIGRAFO BIC</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513.36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6</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 xml:space="preserve">PLUMAS FUENTE PARKER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330.00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18</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REGLA PLASTICA DE 30CM</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2.70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30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REGLA PLASTICA DE 60CM</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115.50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24</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PEGA EN BARRA 3M</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54.24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50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PEGA SUPER BONDER  20 GRS</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948.50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 xml:space="preserve">CINTA PARA DIMO MODELO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130.00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40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 xml:space="preserve">SACAPUNTA DE ESCRITORIO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300.00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30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TABLAS CON CLIP T/OFICIO AMPO</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55.55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24</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PAPELERA  DE 3 NIVELES ACRILICA</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591.60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4</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n-US" w:eastAsia="es-SV"/>
              </w:rPr>
            </w:pPr>
            <w:r w:rsidRPr="00D138FF">
              <w:rPr>
                <w:rFonts w:ascii="Times New Roman" w:eastAsia="Times New Roman" w:hAnsi="Times New Roman"/>
                <w:color w:val="000000"/>
                <w:sz w:val="20"/>
                <w:szCs w:val="20"/>
                <w:lang w:val="en-US" w:eastAsia="es-SV"/>
              </w:rPr>
              <w:t>ENGRAPADOR INDUSTRIAL  MOD540 125H BOSTITCH</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278.20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6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DIMO ROTULADOR O ETIQUETADOR</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136.00 </w:t>
            </w:r>
          </w:p>
        </w:tc>
      </w:tr>
      <w:tr w:rsidR="00D138FF" w:rsidRPr="00D138FF" w:rsidTr="0005495D">
        <w:trPr>
          <w:trHeight w:val="6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50</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CALCULADORA CASIO 12 DIGITOS grande</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350.00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12</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CALCULADORA DE BOLSILLO</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47.40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24</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GRAPAS METALICA INDUSTRIAL CAP/200 PG BOSTITCH</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 CAJA</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383.76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15"/>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12</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 xml:space="preserve">CINTA DOBLE CARA </w:t>
            </w:r>
            <w:r w:rsidRPr="00D138FF">
              <w:rPr>
                <w:rFonts w:ascii="Times New Roman" w:eastAsia="Times New Roman" w:hAnsi="Times New Roman"/>
                <w:color w:val="000000"/>
                <w:sz w:val="20"/>
                <w:szCs w:val="20"/>
                <w:lang w:val="es-MX" w:eastAsia="es-SV"/>
              </w:rPr>
              <w:lastRenderedPageBreak/>
              <w:t xml:space="preserve">3M </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lastRenderedPageBreak/>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85.20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600"/>
          <w:jc w:val="center"/>
        </w:trPr>
        <w:tc>
          <w:tcPr>
            <w:tcW w:w="1001" w:type="dxa"/>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lastRenderedPageBreak/>
              <w:t>2</w:t>
            </w:r>
          </w:p>
        </w:tc>
        <w:tc>
          <w:tcPr>
            <w:tcW w:w="2231" w:type="dxa"/>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SELLADORA DE CAJAS PARA  CINTA DE 2 PULGADAS FOSCA</w:t>
            </w:r>
          </w:p>
        </w:tc>
        <w:tc>
          <w:tcPr>
            <w:tcW w:w="1889" w:type="dxa"/>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MX" w:eastAsia="es-SV"/>
              </w:rPr>
            </w:pPr>
            <w:r w:rsidRPr="00D138FF">
              <w:rPr>
                <w:rFonts w:ascii="Times New Roman" w:eastAsia="Times New Roman" w:hAnsi="Times New Roman"/>
                <w:color w:val="000000"/>
                <w:sz w:val="20"/>
                <w:szCs w:val="20"/>
                <w:lang w:val="es-MX" w:eastAsia="es-SV"/>
              </w:rPr>
              <w:t>UNIDAD</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xml:space="preserve"> $                14.00 </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color w:val="000000"/>
                <w:sz w:val="20"/>
                <w:szCs w:val="20"/>
                <w:lang w:val="es-MX" w:eastAsia="es-SV"/>
              </w:rPr>
            </w:pPr>
            <w:r w:rsidRPr="00D138FF">
              <w:rPr>
                <w:rFonts w:ascii="Calibri" w:eastAsia="Times New Roman" w:hAnsi="Calibri" w:cs="Calibri"/>
                <w:b/>
                <w:color w:val="000000"/>
                <w:sz w:val="20"/>
                <w:szCs w:val="20"/>
                <w:lang w:val="es-MX" w:eastAsia="es-SV"/>
              </w:rPr>
              <w:t> -</w:t>
            </w:r>
          </w:p>
        </w:tc>
      </w:tr>
      <w:tr w:rsidR="00D138FF" w:rsidRPr="00D138FF" w:rsidTr="0005495D">
        <w:trPr>
          <w:trHeight w:val="300"/>
          <w:jc w:val="center"/>
        </w:trPr>
        <w:tc>
          <w:tcPr>
            <w:tcW w:w="5121" w:type="dxa"/>
            <w:gridSpan w:val="3"/>
            <w:shd w:val="clear" w:color="auto" w:fill="auto"/>
            <w:noWrap/>
            <w:vAlign w:val="bottom"/>
            <w:hideMark/>
          </w:tcPr>
          <w:p w:rsidR="00D138FF" w:rsidRPr="00D138FF" w:rsidRDefault="00D138FF" w:rsidP="00D138FF">
            <w:pPr>
              <w:widowControl/>
              <w:autoSpaceDE/>
              <w:autoSpaceDN/>
              <w:adjustRightInd/>
              <w:jc w:val="center"/>
              <w:rPr>
                <w:rFonts w:ascii="Calibri" w:eastAsia="Times New Roman" w:hAnsi="Calibri" w:cs="Calibri"/>
                <w:color w:val="000000"/>
                <w:sz w:val="20"/>
                <w:szCs w:val="20"/>
                <w:lang w:val="es-MX" w:eastAsia="es-SV"/>
              </w:rPr>
            </w:pPr>
            <w:r w:rsidRPr="00D138FF">
              <w:rPr>
                <w:rFonts w:ascii="Calibri" w:eastAsia="Times New Roman" w:hAnsi="Calibri" w:cs="Calibri"/>
                <w:color w:val="000000"/>
                <w:sz w:val="20"/>
                <w:szCs w:val="20"/>
                <w:lang w:val="es-MX" w:eastAsia="es-SV"/>
              </w:rPr>
              <w:t>MONTOS ADJUDICADOS</w:t>
            </w:r>
          </w:p>
          <w:p w:rsidR="00D138FF" w:rsidRPr="00D138FF" w:rsidRDefault="00D138FF" w:rsidP="00D138FF">
            <w:pPr>
              <w:widowControl/>
              <w:autoSpaceDE/>
              <w:autoSpaceDN/>
              <w:adjustRightInd/>
              <w:rPr>
                <w:rFonts w:ascii="Calibri" w:eastAsia="Times New Roman" w:hAnsi="Calibri" w:cs="Calibri"/>
                <w:color w:val="000000"/>
                <w:sz w:val="20"/>
                <w:szCs w:val="20"/>
                <w:lang w:val="es-MX" w:eastAsia="es-SV"/>
              </w:rPr>
            </w:pPr>
            <w:r w:rsidRPr="00D138FF">
              <w:rPr>
                <w:rFonts w:ascii="Calibri" w:eastAsia="Times New Roman" w:hAnsi="Calibri" w:cs="Calibri"/>
                <w:color w:val="000000"/>
                <w:sz w:val="20"/>
                <w:szCs w:val="20"/>
                <w:lang w:val="es-MX" w:eastAsia="es-SV"/>
              </w:rPr>
              <w:t> </w:t>
            </w:r>
          </w:p>
        </w:tc>
        <w:tc>
          <w:tcPr>
            <w:tcW w:w="1529"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bCs/>
                <w:color w:val="000000"/>
                <w:sz w:val="20"/>
                <w:szCs w:val="20"/>
                <w:lang w:val="es-MX" w:eastAsia="es-SV"/>
              </w:rPr>
            </w:pPr>
            <w:r w:rsidRPr="00D138FF">
              <w:rPr>
                <w:rFonts w:ascii="Calibri" w:eastAsia="Times New Roman" w:hAnsi="Calibri" w:cs="Calibri"/>
                <w:b/>
                <w:bCs/>
                <w:color w:val="000000"/>
                <w:sz w:val="20"/>
                <w:szCs w:val="20"/>
                <w:lang w:val="es-MX" w:eastAsia="es-SV"/>
              </w:rPr>
              <w:t xml:space="preserve"> $       2,452.04 </w:t>
            </w:r>
          </w:p>
        </w:tc>
        <w:tc>
          <w:tcPr>
            <w:tcW w:w="1874"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bCs/>
                <w:color w:val="000000"/>
                <w:sz w:val="20"/>
                <w:szCs w:val="20"/>
                <w:lang w:val="es-MX" w:eastAsia="es-SV"/>
              </w:rPr>
            </w:pPr>
            <w:r w:rsidRPr="00D138FF">
              <w:rPr>
                <w:rFonts w:ascii="Calibri" w:eastAsia="Times New Roman" w:hAnsi="Calibri" w:cs="Calibri"/>
                <w:b/>
                <w:bCs/>
                <w:color w:val="000000"/>
                <w:sz w:val="20"/>
                <w:szCs w:val="20"/>
                <w:lang w:val="es-MX" w:eastAsia="es-SV"/>
              </w:rPr>
              <w:t xml:space="preserve"> $          12,312.15</w:t>
            </w:r>
          </w:p>
        </w:tc>
        <w:tc>
          <w:tcPr>
            <w:tcW w:w="1896" w:type="dxa"/>
            <w:shd w:val="clear" w:color="auto" w:fill="auto"/>
            <w:vAlign w:val="center"/>
            <w:hideMark/>
          </w:tcPr>
          <w:p w:rsidR="00D138FF" w:rsidRPr="00D138FF" w:rsidRDefault="00D138FF" w:rsidP="00D138FF">
            <w:pPr>
              <w:widowControl/>
              <w:autoSpaceDE/>
              <w:autoSpaceDN/>
              <w:adjustRightInd/>
              <w:jc w:val="center"/>
              <w:rPr>
                <w:rFonts w:ascii="Calibri" w:eastAsia="Times New Roman" w:hAnsi="Calibri" w:cs="Calibri"/>
                <w:b/>
                <w:bCs/>
                <w:color w:val="000000"/>
                <w:sz w:val="20"/>
                <w:szCs w:val="20"/>
                <w:lang w:val="es-MX" w:eastAsia="es-SV"/>
              </w:rPr>
            </w:pPr>
            <w:r w:rsidRPr="00D138FF">
              <w:rPr>
                <w:rFonts w:ascii="Calibri" w:eastAsia="Times New Roman" w:hAnsi="Calibri" w:cs="Calibri"/>
                <w:b/>
                <w:bCs/>
                <w:color w:val="000000"/>
                <w:sz w:val="20"/>
                <w:szCs w:val="20"/>
                <w:lang w:val="es-MX" w:eastAsia="es-SV"/>
              </w:rPr>
              <w:t xml:space="preserve"> $          5,322.90 </w:t>
            </w:r>
          </w:p>
        </w:tc>
      </w:tr>
    </w:tbl>
    <w:p w:rsidR="00D138FF" w:rsidRPr="00D138FF" w:rsidRDefault="00D138FF" w:rsidP="00D138FF">
      <w:pPr>
        <w:widowControl/>
        <w:autoSpaceDE/>
        <w:autoSpaceDN/>
        <w:adjustRightInd/>
        <w:ind w:right="425"/>
        <w:jc w:val="both"/>
        <w:rPr>
          <w:rFonts w:ascii="Times New Roman" w:eastAsia="Times New Roman" w:hAnsi="Times New Roman"/>
        </w:rPr>
      </w:pPr>
      <w:r w:rsidRPr="00D138FF">
        <w:rPr>
          <w:rFonts w:ascii="Times New Roman" w:eastAsia="Times New Roman" w:hAnsi="Times New Roman"/>
          <w:b/>
          <w:u w:val="single"/>
        </w:rPr>
        <w:t>DETALLE DE ADJUDICACION.</w:t>
      </w:r>
      <w:r w:rsidRPr="00D138FF">
        <w:rPr>
          <w:rFonts w:ascii="Times New Roman" w:eastAsia="Times New Roman" w:hAnsi="Times New Roman"/>
          <w:b/>
        </w:rPr>
        <w:t xml:space="preserve"> </w:t>
      </w:r>
      <w:r w:rsidRPr="00D138FF">
        <w:rPr>
          <w:rFonts w:ascii="Times New Roman" w:eastAsia="Times New Roman" w:hAnsi="Times New Roman"/>
          <w:bCs/>
        </w:rPr>
        <w:t>SERVICCOM (HECTOR MANUEL DE JESUS JIMENEZ AYALA</w:t>
      </w:r>
      <w:r w:rsidRPr="00D138FF">
        <w:rPr>
          <w:rFonts w:ascii="Times New Roman" w:eastAsia="Times New Roman" w:hAnsi="Times New Roman"/>
          <w:b/>
        </w:rPr>
        <w:t xml:space="preserve"> </w:t>
      </w:r>
      <w:r w:rsidRPr="00D138FF">
        <w:rPr>
          <w:rFonts w:ascii="Times New Roman" w:eastAsia="Times New Roman" w:hAnsi="Times New Roman"/>
          <w:b/>
          <w:bCs/>
          <w:iCs/>
          <w:color w:val="000000"/>
          <w:lang w:eastAsia="es-SV"/>
        </w:rPr>
        <w:t xml:space="preserve">$2,452.04, </w:t>
      </w:r>
      <w:r w:rsidRPr="00D138FF">
        <w:rPr>
          <w:rFonts w:ascii="Times New Roman" w:eastAsia="Times New Roman" w:hAnsi="Times New Roman"/>
          <w:bCs/>
        </w:rPr>
        <w:t>DYSUMAR DISTRIBUIDORES Y SUMINISTROS (MARINA DEL CARMEN RAMIREZ VDA. DE RAMOS)</w:t>
      </w:r>
      <w:r w:rsidRPr="00D138FF">
        <w:rPr>
          <w:rFonts w:ascii="Times New Roman" w:eastAsia="Times New Roman" w:hAnsi="Times New Roman"/>
          <w:b/>
        </w:rPr>
        <w:t xml:space="preserve"> </w:t>
      </w:r>
      <w:r w:rsidRPr="00D138FF">
        <w:rPr>
          <w:rFonts w:ascii="Times New Roman" w:eastAsia="Times New Roman" w:hAnsi="Times New Roman"/>
          <w:b/>
          <w:bCs/>
          <w:iCs/>
          <w:color w:val="000000"/>
          <w:lang w:eastAsia="es-SV"/>
        </w:rPr>
        <w:t xml:space="preserve">$12,312.15, </w:t>
      </w:r>
      <w:r w:rsidRPr="00D138FF">
        <w:rPr>
          <w:rFonts w:ascii="Times New Roman" w:eastAsia="Times New Roman" w:hAnsi="Times New Roman"/>
          <w:bCs/>
        </w:rPr>
        <w:t>DATAPRINT DE EL SALVADOR S.A. DE C.V. REPRESENTANTE LEGAL: (JOSE MIGUEL NAVARRO AVILES)</w:t>
      </w:r>
      <w:r w:rsidRPr="00D138FF">
        <w:rPr>
          <w:rFonts w:ascii="Times New Roman" w:eastAsia="Times New Roman" w:hAnsi="Times New Roman"/>
          <w:b/>
          <w:bCs/>
          <w:iCs/>
          <w:color w:val="000000"/>
          <w:lang w:eastAsia="es-SV"/>
        </w:rPr>
        <w:t xml:space="preserve"> $</w:t>
      </w:r>
      <w:r w:rsidRPr="00D138FF">
        <w:rPr>
          <w:rFonts w:ascii="Times New Roman" w:eastAsia="Times New Roman" w:hAnsi="Times New Roman"/>
          <w:b/>
          <w:bCs/>
          <w:color w:val="000000"/>
          <w:lang w:eastAsia="es-SV"/>
        </w:rPr>
        <w:t xml:space="preserve">5,322.90, TOTAL ADJUDICADO $20,087.09. 2) </w:t>
      </w:r>
      <w:r w:rsidRPr="00D138FF">
        <w:rPr>
          <w:rFonts w:ascii="Times New Roman" w:eastAsia="Times New Roman" w:hAnsi="Times New Roman"/>
          <w:bCs/>
          <w:color w:val="000000"/>
        </w:rPr>
        <w:t xml:space="preserve">Nombrar Administrador de las órdenes de compra al Sr. Douglas Arístides Navas Portillo Auxiliar de la Unidad de Adquisiciones y Contrataciones UACI. </w:t>
      </w:r>
      <w:r w:rsidRPr="00D138FF">
        <w:rPr>
          <w:rFonts w:ascii="Times New Roman" w:eastAsia="Times New Roman" w:hAnsi="Times New Roman"/>
          <w:b/>
          <w:color w:val="000000"/>
        </w:rPr>
        <w:t>3)</w:t>
      </w:r>
      <w:r w:rsidRPr="00D138FF">
        <w:rPr>
          <w:rFonts w:ascii="Times New Roman" w:eastAsia="Times New Roman" w:hAnsi="Times New Roman"/>
          <w:bCs/>
          <w:color w:val="000000"/>
        </w:rPr>
        <w:t xml:space="preserve"> Autorizar de fondos propios la erogación de</w:t>
      </w:r>
      <w:r w:rsidRPr="00D138FF">
        <w:rPr>
          <w:rFonts w:ascii="Times New Roman" w:eastAsia="Times New Roman" w:hAnsi="Times New Roman"/>
          <w:color w:val="000000"/>
        </w:rPr>
        <w:t xml:space="preserve"> </w:t>
      </w:r>
      <w:r w:rsidRPr="00D138FF">
        <w:rPr>
          <w:rFonts w:ascii="Times New Roman" w:eastAsia="Times New Roman" w:hAnsi="Times New Roman"/>
          <w:b/>
          <w:bCs/>
          <w:color w:val="000000"/>
          <w:lang w:eastAsia="es-SV"/>
        </w:rPr>
        <w:t>$20,087.09</w:t>
      </w:r>
      <w:r w:rsidRPr="00D138FF">
        <w:rPr>
          <w:rFonts w:ascii="Times New Roman" w:eastAsia="Times New Roman" w:hAnsi="Times New Roman"/>
        </w:rPr>
        <w:t xml:space="preserve"> con aplicación</w:t>
      </w:r>
      <w:r w:rsidRPr="00D138FF">
        <w:rPr>
          <w:rFonts w:ascii="Times New Roman" w:eastAsia="Times New Roman" w:hAnsi="Times New Roman"/>
          <w:color w:val="000000"/>
        </w:rPr>
        <w:t xml:space="preserve"> a la cifra presupuestaria 54114 materiales de oficina, para pagar a las siguientes empresas: </w:t>
      </w:r>
      <w:r w:rsidRPr="00D138FF">
        <w:rPr>
          <w:rFonts w:ascii="Times New Roman" w:eastAsia="Times New Roman" w:hAnsi="Times New Roman"/>
        </w:rPr>
        <w:t>SERVICCOM (HECTOR MANUEL DE JESUS JIMENEZ AYALA), DYSUMAR DISTRIBUIDORES Y SUMINISTROS (MARINA DEL CARMEN RAMIREZ VDA. DE RAMOS), DATAPRINT DE EL SALVADOR S.A. DE C.V. REPRESENTANTE LEGAL: (JOSE MIGUEL NAVARRO AVILES)</w:t>
      </w:r>
      <w:r w:rsidRPr="00D138FF">
        <w:rPr>
          <w:rFonts w:ascii="Times New Roman" w:eastAsia="Times New Roman" w:hAnsi="Times New Roman"/>
          <w:color w:val="000000" w:themeColor="text1"/>
          <w:lang w:val="es-SV"/>
        </w:rPr>
        <w:t>.-</w:t>
      </w:r>
      <w:r w:rsidRPr="00D138FF">
        <w:rPr>
          <w:rFonts w:ascii="Times New Roman" w:eastAsia="Times New Roman" w:hAnsi="Times New Roman"/>
        </w:rPr>
        <w:t xml:space="preserve"> </w:t>
      </w:r>
      <w:r w:rsidRPr="00D138FF">
        <w:rPr>
          <w:rFonts w:ascii="Times New Roman" w:eastAsia="Times New Roman" w:hAnsi="Times New Roman"/>
          <w:b/>
        </w:rPr>
        <w:t>CERTIFÍQUESE Y NOTIFIQUESE.</w:t>
      </w:r>
      <w:r w:rsidRPr="00D138FF">
        <w:rPr>
          <w:rFonts w:ascii="Times New Roman" w:eastAsia="Times New Roman" w:hAnsi="Times New Roman"/>
        </w:rPr>
        <w:t xml:space="preserve">- </w:t>
      </w:r>
      <w:r w:rsidRPr="00D138FF">
        <w:rPr>
          <w:rFonts w:ascii="Times New Roman" w:eastAsia="Times New Roman" w:hAnsi="Times New Roman"/>
          <w:b/>
        </w:rPr>
        <w:t>ACUERDO NÚMERO ONCE</w:t>
      </w:r>
      <w:r w:rsidRPr="00D138FF">
        <w:rPr>
          <w:rFonts w:ascii="Times New Roman" w:eastAsia="Times New Roman" w:hAnsi="Times New Roman"/>
        </w:rPr>
        <w:t xml:space="preserve">.- El Concejo Municipal, </w:t>
      </w:r>
      <w:r w:rsidRPr="00D138FF">
        <w:rPr>
          <w:rFonts w:ascii="Times New Roman" w:eastAsia="Times New Roman" w:hAnsi="Times New Roman"/>
          <w:b/>
        </w:rPr>
        <w:t>CONSIDERANDO:</w:t>
      </w:r>
      <w:r w:rsidRPr="00D138FF">
        <w:rPr>
          <w:rFonts w:ascii="Times New Roman" w:eastAsia="Times New Roman" w:hAnsi="Times New Roman"/>
        </w:rPr>
        <w:t xml:space="preserve"> Visto y deliberado el punto del numeral </w:t>
      </w:r>
      <w:r w:rsidRPr="00D138FF">
        <w:rPr>
          <w:rFonts w:ascii="Times New Roman" w:eastAsia="Times New Roman" w:hAnsi="Times New Roman"/>
          <w:b/>
        </w:rPr>
        <w:t xml:space="preserve">14 </w:t>
      </w:r>
      <w:r w:rsidRPr="00D138FF">
        <w:rPr>
          <w:rFonts w:ascii="Times New Roman" w:eastAsia="Times New Roman" w:hAnsi="Times New Roman"/>
        </w:rPr>
        <w:t xml:space="preserve">de la agenda: </w:t>
      </w:r>
      <w:r w:rsidRPr="00D138FF">
        <w:rPr>
          <w:rFonts w:ascii="Times New Roman" w:eastAsia="Times New Roman" w:hAnsi="Times New Roman"/>
          <w:bCs/>
        </w:rPr>
        <w:t xml:space="preserve">Nota de fecha 04/07/19 enviada por el Ing. Wiliam Noé Claros Vigil Jefe de la UACI de esta Municipalidad: </w:t>
      </w:r>
      <w:r w:rsidRPr="00D138FF">
        <w:rPr>
          <w:rFonts w:ascii="Times New Roman" w:eastAsia="Times New Roman" w:hAnsi="Times New Roman"/>
        </w:rPr>
        <w:t xml:space="preserve">En nota de fecha 11 de junio de 2019 enviada al Concejo Municipal respecto a la adjudicación del proceso </w:t>
      </w:r>
      <w:r w:rsidRPr="00D138FF">
        <w:rPr>
          <w:rFonts w:ascii="Times New Roman" w:eastAsia="Times New Roman" w:hAnsi="Times New Roman"/>
          <w:b/>
        </w:rPr>
        <w:t>CODIGO-LG041-2019-AMSM “COMPRA DE PRODUCTOS QUIMICOS PARA USO DE LAS DIFERENTES DEPENDENCIAS DE ESTA MUNICIPALIDAD”</w:t>
      </w:r>
      <w:r w:rsidRPr="00D138FF">
        <w:rPr>
          <w:rFonts w:ascii="Times New Roman" w:eastAsia="Times New Roman" w:hAnsi="Times New Roman"/>
        </w:rPr>
        <w:t xml:space="preserve">, se incluyó el ítem de  </w:t>
      </w:r>
      <w:r w:rsidRPr="00D138FF">
        <w:rPr>
          <w:rFonts w:ascii="Times New Roman" w:eastAsia="Times New Roman" w:hAnsi="Times New Roman"/>
          <w:b/>
        </w:rPr>
        <w:t>500 FARDOS DE PAPEL HIGIENICO</w:t>
      </w:r>
      <w:r w:rsidRPr="00D138FF">
        <w:rPr>
          <w:rFonts w:ascii="Times New Roman" w:eastAsia="Times New Roman" w:hAnsi="Times New Roman"/>
        </w:rPr>
        <w:t xml:space="preserve"> en la asignación presupuestaria 54107 productos químicos; el cual fue adjudicado a la empresa </w:t>
      </w:r>
      <w:proofErr w:type="spellStart"/>
      <w:r w:rsidRPr="00D138FF">
        <w:rPr>
          <w:rFonts w:ascii="Times New Roman" w:eastAsia="Times New Roman" w:hAnsi="Times New Roman"/>
        </w:rPr>
        <w:t>Dysumar</w:t>
      </w:r>
      <w:proofErr w:type="spellEnd"/>
      <w:r w:rsidRPr="00D138FF">
        <w:rPr>
          <w:rFonts w:ascii="Times New Roman" w:eastAsia="Times New Roman" w:hAnsi="Times New Roman"/>
        </w:rPr>
        <w:t xml:space="preserve"> Distribuidores y suministros (Marina del Carmen Vda. de Ramos), para efectos contables este producto debe incluirse en la asignación presupuestaria 54199 bienes de uso y consumo diversos; por lo que solicita modificación del Acuerdo Municipal  #17 Acta #20 de fecha 24/05/2019.Se tiene copia de Acuerdo Municipal referenciado, y modificación de certificación de asignación presupuestaria. Con el aval de los señores Síndico Municipal Lic. José Ebanan Quintanilla Gómez; y </w:t>
      </w:r>
      <w:r w:rsidRPr="00D138FF">
        <w:rPr>
          <w:rFonts w:ascii="Times New Roman" w:eastAsia="Times New Roman" w:hAnsi="Times New Roman"/>
          <w:spacing w:val="-8"/>
          <w:lang w:val="es-SV"/>
        </w:rPr>
        <w:t>Concejal Sr. Rafael Antonio Argueta</w:t>
      </w:r>
      <w:r w:rsidRPr="00D138FF">
        <w:rPr>
          <w:rFonts w:ascii="Times New Roman" w:eastAsia="Times New Roman" w:hAnsi="Times New Roman"/>
        </w:rPr>
        <w:t xml:space="preserve">; </w:t>
      </w:r>
      <w:r w:rsidRPr="00D138F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rPr>
        <w:t xml:space="preserve">ACUERDA: </w:t>
      </w:r>
      <w:r w:rsidRPr="00D138FF">
        <w:rPr>
          <w:rFonts w:ascii="Times New Roman" w:eastAsia="Times New Roman" w:hAnsi="Times New Roman"/>
        </w:rPr>
        <w:t>Modificar el Acuerdo Municipal No. 17 de Acta 20 de fecha 24/05/2019, en el numeral 1; en el cuadro de adjudicación:</w:t>
      </w:r>
    </w:p>
    <w:p w:rsidR="00D138FF" w:rsidRPr="00D138FF" w:rsidRDefault="00D138FF" w:rsidP="00D138FF">
      <w:pPr>
        <w:widowControl/>
        <w:autoSpaceDE/>
        <w:autoSpaceDN/>
        <w:adjustRightInd/>
        <w:ind w:firstLine="567"/>
        <w:jc w:val="both"/>
        <w:rPr>
          <w:rFonts w:ascii="Times New Roman" w:eastAsia="Times New Roman" w:hAnsi="Times New Roman"/>
          <w:b/>
          <w:lang w:val="es-MX"/>
        </w:rPr>
      </w:pPr>
      <w:r w:rsidRPr="00D138FF">
        <w:rPr>
          <w:rFonts w:ascii="Times New Roman" w:eastAsia="Times New Roman" w:hAnsi="Times New Roman"/>
          <w:b/>
          <w:lang w:val="es-MX"/>
        </w:rPr>
        <w:t>Donde dice: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73"/>
        <w:gridCol w:w="1339"/>
        <w:gridCol w:w="1218"/>
        <w:gridCol w:w="1263"/>
        <w:gridCol w:w="1256"/>
        <w:gridCol w:w="1263"/>
        <w:gridCol w:w="1256"/>
        <w:gridCol w:w="1263"/>
      </w:tblGrid>
      <w:tr w:rsidR="00D138FF" w:rsidRPr="00D138FF" w:rsidTr="0005495D">
        <w:trPr>
          <w:trHeight w:val="2399"/>
        </w:trPr>
        <w:tc>
          <w:tcPr>
            <w:tcW w:w="989" w:type="dxa"/>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b/>
                <w:bCs/>
                <w:iCs/>
                <w:color w:val="000000"/>
                <w:sz w:val="18"/>
                <w:szCs w:val="18"/>
                <w:lang w:val="es-MX"/>
              </w:rPr>
            </w:pPr>
            <w:r w:rsidRPr="00D138FF">
              <w:rPr>
                <w:rFonts w:ascii="Times New Roman" w:eastAsia="Times New Roman" w:hAnsi="Times New Roman"/>
                <w:b/>
                <w:bCs/>
                <w:iCs/>
                <w:color w:val="000000"/>
                <w:sz w:val="18"/>
                <w:szCs w:val="18"/>
                <w:lang w:val="es-MX"/>
              </w:rPr>
              <w:lastRenderedPageBreak/>
              <w:t>CANTIDAD</w:t>
            </w:r>
          </w:p>
        </w:tc>
        <w:tc>
          <w:tcPr>
            <w:tcW w:w="0" w:type="auto"/>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iCs/>
                <w:sz w:val="18"/>
                <w:szCs w:val="18"/>
                <w:lang w:val="es-MX"/>
              </w:rPr>
            </w:pPr>
            <w:r w:rsidRPr="00D138FF">
              <w:rPr>
                <w:rFonts w:ascii="Times New Roman" w:eastAsia="Times New Roman" w:hAnsi="Times New Roman"/>
                <w:b/>
                <w:bCs/>
                <w:iCs/>
                <w:sz w:val="18"/>
                <w:szCs w:val="18"/>
                <w:lang w:val="es-MX"/>
              </w:rPr>
              <w:t>DESCRIPCION</w:t>
            </w:r>
          </w:p>
        </w:tc>
        <w:tc>
          <w:tcPr>
            <w:tcW w:w="0" w:type="auto"/>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iCs/>
                <w:sz w:val="18"/>
                <w:szCs w:val="18"/>
                <w:lang w:val="es-MX"/>
              </w:rPr>
            </w:pPr>
            <w:r w:rsidRPr="00D138FF">
              <w:rPr>
                <w:rFonts w:ascii="Times New Roman" w:eastAsia="Times New Roman" w:hAnsi="Times New Roman"/>
                <w:b/>
                <w:bCs/>
                <w:iCs/>
                <w:sz w:val="18"/>
                <w:szCs w:val="18"/>
                <w:lang w:val="es-MX"/>
              </w:rPr>
              <w:t>PRESENTACION</w:t>
            </w:r>
          </w:p>
        </w:tc>
        <w:tc>
          <w:tcPr>
            <w:tcW w:w="0" w:type="auto"/>
            <w:vAlign w:val="center"/>
          </w:tcPr>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CALLEJA S.A. DE C.V.</w:t>
            </w:r>
          </w:p>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REPRESENTANTE LEGAL: JUAN HERBERT PORTILLO TOBAR.</w:t>
            </w:r>
          </w:p>
        </w:tc>
        <w:tc>
          <w:tcPr>
            <w:tcW w:w="0" w:type="auto"/>
            <w:vAlign w:val="center"/>
          </w:tcPr>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DYSUMAR</w:t>
            </w:r>
          </w:p>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DISTRIBUIDORES Y SUMINISTROS</w:t>
            </w:r>
          </w:p>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(MARINA DEL CARMEN RAMIREZ VDA. DE RAMOS)</w:t>
            </w:r>
          </w:p>
        </w:tc>
        <w:tc>
          <w:tcPr>
            <w:tcW w:w="0" w:type="auto"/>
            <w:vAlign w:val="center"/>
          </w:tcPr>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DATAPRINT DE EL SALVADOR S.A. DE C.V.</w:t>
            </w:r>
          </w:p>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REPRESENTANTE LEGAL:(JOSE MIGUEL NAVARRO AVILES)</w:t>
            </w:r>
          </w:p>
        </w:tc>
        <w:tc>
          <w:tcPr>
            <w:tcW w:w="0" w:type="auto"/>
            <w:vAlign w:val="center"/>
          </w:tcPr>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SR DISTRIBUIDORES Y SUMINISTROS UNIVERSALES</w:t>
            </w:r>
          </w:p>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(SUSANA RIVERA DE SALAZAR)</w:t>
            </w:r>
          </w:p>
        </w:tc>
        <w:tc>
          <w:tcPr>
            <w:tcW w:w="0" w:type="auto"/>
            <w:vAlign w:val="center"/>
          </w:tcPr>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DRUM LABORATORIES, S.A. DE C.V.</w:t>
            </w:r>
          </w:p>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REPRESENTANTE LEGAL: ISABEL TOMAS AGUIRRE PAREDES</w:t>
            </w:r>
          </w:p>
        </w:tc>
      </w:tr>
      <w:tr w:rsidR="00D138FF" w:rsidRPr="00D138FF" w:rsidTr="0005495D">
        <w:trPr>
          <w:trHeight w:val="1570"/>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800</w:t>
            </w:r>
          </w:p>
        </w:tc>
        <w:tc>
          <w:tcPr>
            <w:tcW w:w="0" w:type="auto"/>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DESINFECTANTE PARA PISO CONCENTRADO DE 1 A 3 GALONES</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2,800.00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r>
      <w:tr w:rsidR="00D138FF" w:rsidRPr="00D138FF" w:rsidTr="0005495D">
        <w:trPr>
          <w:trHeight w:val="190"/>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300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DESODORANTE AMBIENTAL CONCENTRADO</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1,875.00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r>
      <w:tr w:rsidR="00D138FF" w:rsidRPr="00D138FF" w:rsidTr="0005495D">
        <w:trPr>
          <w:trHeight w:val="506"/>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150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DESINCRUSTANTE</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862.50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r>
      <w:tr w:rsidR="00D138FF" w:rsidRPr="00D138FF" w:rsidTr="0005495D">
        <w:trPr>
          <w:trHeight w:val="586"/>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350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JABON LIQUIDO PARA MANOS</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1,645.00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r>
      <w:tr w:rsidR="00D138FF" w:rsidRPr="00D138FF" w:rsidTr="0005495D">
        <w:trPr>
          <w:trHeight w:val="190"/>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400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 xml:space="preserve">JABON LAVAPLATOS 340 </w:t>
            </w:r>
            <w:proofErr w:type="spellStart"/>
            <w:r w:rsidRPr="00D138FF">
              <w:rPr>
                <w:rFonts w:ascii="Times New Roman" w:eastAsia="Times New Roman" w:hAnsi="Times New Roman"/>
                <w:iCs/>
                <w:sz w:val="18"/>
                <w:szCs w:val="18"/>
                <w:lang w:val="es-MX"/>
              </w:rPr>
              <w:t>grs</w:t>
            </w:r>
            <w:proofErr w:type="spellEnd"/>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UNIDAD</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328.00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24,000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PAPEL HIGIENICO</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ROLLO</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16,450.00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7,500</w:t>
            </w:r>
          </w:p>
        </w:tc>
        <w:tc>
          <w:tcPr>
            <w:tcW w:w="0" w:type="auto"/>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 xml:space="preserve">DETERGENTE PARA LIMPIEZA 140 </w:t>
            </w:r>
            <w:proofErr w:type="spellStart"/>
            <w:r w:rsidRPr="00D138FF">
              <w:rPr>
                <w:rFonts w:ascii="Times New Roman" w:eastAsia="Times New Roman" w:hAnsi="Times New Roman"/>
                <w:iCs/>
                <w:sz w:val="18"/>
                <w:szCs w:val="18"/>
                <w:lang w:val="es-MX"/>
              </w:rPr>
              <w:t>grs</w:t>
            </w:r>
            <w:proofErr w:type="spellEnd"/>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BOLSA</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2,025.00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1,200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TABLETAS SANITAB</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UNIDAD</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540.00</w:t>
            </w: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1,080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JABON PARA LAVAR ROPA</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UNIDAD</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982.80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1,500</w:t>
            </w:r>
          </w:p>
        </w:tc>
        <w:tc>
          <w:tcPr>
            <w:tcW w:w="0" w:type="auto"/>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DETERGENTE PARA LAVANDERIA DEL CAM 500GRS</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UNIDAD</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1,740.00</w:t>
            </w: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800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LEJIA QUITA MANCHAS</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2,160.00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tabs>
                <w:tab w:val="center" w:pos="623"/>
              </w:tabs>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r>
      <w:tr w:rsidR="00D138FF" w:rsidRPr="00D138FF" w:rsidTr="0005495D">
        <w:trPr>
          <w:trHeight w:val="237"/>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72</w:t>
            </w:r>
          </w:p>
        </w:tc>
        <w:tc>
          <w:tcPr>
            <w:tcW w:w="0" w:type="auto"/>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 xml:space="preserve">DESINFECTANTE PARA MATADERO O RASTRO ALGAMEX 310 CONCENTRADO </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2,736.00</w:t>
            </w:r>
          </w:p>
        </w:tc>
      </w:tr>
      <w:tr w:rsidR="00D138FF" w:rsidRPr="00D138FF" w:rsidTr="0005495D">
        <w:trPr>
          <w:trHeight w:val="305"/>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lastRenderedPageBreak/>
              <w:t>120</w:t>
            </w:r>
          </w:p>
        </w:tc>
        <w:tc>
          <w:tcPr>
            <w:tcW w:w="0" w:type="auto"/>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NEUTRALIZADOR DE MALOS OLORES EN RASTRO ODOREX CONCENTRADO</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4,800.00</w:t>
            </w:r>
          </w:p>
        </w:tc>
      </w:tr>
      <w:tr w:rsidR="00D138FF" w:rsidRPr="00D138FF" w:rsidTr="0005495D">
        <w:trPr>
          <w:trHeight w:val="190"/>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240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INSECTICIDA BAYGON ULTRA VERDE 400ML</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FRASCO</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1,224.00</w:t>
            </w: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50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ACEITE LUBRICANTE PARA EQUIPO DE OFICINA 3 EN 1 TRIYO</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BOTE</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60.00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305"/>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250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 xml:space="preserve">LIMPIADOR DE EQUIPO DE OFICINA 573 ORIGINAL 3M  </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FRASCO</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1,387.50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r>
      <w:tr w:rsidR="00D138FF" w:rsidRPr="00D138FF" w:rsidTr="0005495D">
        <w:trPr>
          <w:trHeight w:val="905"/>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16</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color w:val="000000"/>
                <w:sz w:val="18"/>
                <w:szCs w:val="18"/>
                <w:lang w:val="es-MX"/>
              </w:rPr>
            </w:pPr>
            <w:r w:rsidRPr="00D138FF">
              <w:rPr>
                <w:rFonts w:ascii="Times New Roman" w:eastAsia="Times New Roman" w:hAnsi="Times New Roman"/>
                <w:iCs/>
                <w:color w:val="000000"/>
                <w:sz w:val="18"/>
                <w:szCs w:val="18"/>
                <w:lang w:val="es-MX"/>
              </w:rPr>
              <w:t>ALCOHOL GEL DESINFECTANTE NOBLEX</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color w:val="000000"/>
                <w:sz w:val="18"/>
                <w:szCs w:val="18"/>
                <w:lang w:val="es-MX"/>
              </w:rPr>
            </w:pPr>
            <w:r w:rsidRPr="00D138FF">
              <w:rPr>
                <w:rFonts w:ascii="Times New Roman" w:eastAsia="Times New Roman" w:hAnsi="Times New Roman"/>
                <w:iCs/>
                <w:color w:val="000000"/>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color w:val="000000"/>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color w:val="000000"/>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color w:val="000000"/>
                <w:sz w:val="18"/>
                <w:szCs w:val="18"/>
                <w:lang w:val="es-MX"/>
              </w:rPr>
            </w:pPr>
            <w:r w:rsidRPr="00D138FF">
              <w:rPr>
                <w:rFonts w:ascii="Times New Roman" w:eastAsia="Times New Roman" w:hAnsi="Times New Roman"/>
                <w:b/>
                <w:iCs/>
                <w:color w:val="000000"/>
                <w:sz w:val="18"/>
                <w:szCs w:val="18"/>
                <w:lang w:val="es-MX"/>
              </w:rPr>
              <w:t>$       272.00</w:t>
            </w:r>
          </w:p>
        </w:tc>
      </w:tr>
      <w:tr w:rsidR="00D138FF" w:rsidRPr="00D138FF" w:rsidTr="0005495D">
        <w:trPr>
          <w:trHeight w:val="305"/>
        </w:trPr>
        <w:tc>
          <w:tcPr>
            <w:tcW w:w="989" w:type="dxa"/>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190</w:t>
            </w:r>
          </w:p>
        </w:tc>
        <w:tc>
          <w:tcPr>
            <w:tcW w:w="0" w:type="auto"/>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TABLETAS DE  CLORO (BOTE DE 5 UNIDADES) TRICLORO</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FRASCO</w:t>
            </w: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
                <w:iCs/>
                <w:sz w:val="18"/>
                <w:szCs w:val="18"/>
                <w:lang w:val="es-MX"/>
              </w:rPr>
            </w:pPr>
          </w:p>
          <w:p w:rsidR="00D138FF" w:rsidRPr="00D138FF" w:rsidRDefault="00D138FF" w:rsidP="00D138FF">
            <w:pPr>
              <w:widowControl/>
              <w:autoSpaceDE/>
              <w:autoSpaceDN/>
              <w:adjustRightInd/>
              <w:rPr>
                <w:rFonts w:ascii="Times New Roman" w:eastAsia="Times New Roman" w:hAnsi="Times New Roman"/>
                <w:b/>
                <w:sz w:val="18"/>
                <w:szCs w:val="18"/>
                <w:lang w:val="es-MX"/>
              </w:rPr>
            </w:pPr>
            <w:r w:rsidRPr="00D138FF">
              <w:rPr>
                <w:rFonts w:ascii="Times New Roman" w:eastAsia="Times New Roman" w:hAnsi="Times New Roman"/>
                <w:b/>
                <w:sz w:val="18"/>
                <w:szCs w:val="18"/>
                <w:lang w:val="es-MX"/>
              </w:rPr>
              <w:t>$     1,330.00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305"/>
        </w:trPr>
        <w:tc>
          <w:tcPr>
            <w:tcW w:w="3512" w:type="dxa"/>
            <w:gridSpan w:val="3"/>
            <w:vAlign w:val="center"/>
          </w:tcPr>
          <w:p w:rsidR="00D138FF" w:rsidRPr="00D138FF" w:rsidRDefault="00D138FF" w:rsidP="00D138FF">
            <w:pPr>
              <w:widowControl/>
              <w:autoSpaceDE/>
              <w:autoSpaceDN/>
              <w:adjustRightInd/>
              <w:jc w:val="center"/>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TOTALES ADJUDICADOS</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bCs/>
                <w:iCs/>
                <w:color w:val="000000"/>
                <w:sz w:val="18"/>
                <w:szCs w:val="18"/>
                <w:lang w:val="es-MX"/>
              </w:rPr>
              <w:t>$    5,555.80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bCs/>
                <w:iCs/>
                <w:color w:val="000000"/>
                <w:sz w:val="18"/>
                <w:szCs w:val="18"/>
                <w:lang w:val="es-MX"/>
              </w:rPr>
              <w:t>$  17,837.50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bCs/>
                <w:iCs/>
                <w:color w:val="000000"/>
                <w:sz w:val="18"/>
                <w:szCs w:val="18"/>
                <w:lang w:val="es-MX"/>
              </w:rPr>
              <w:t>$    3,070.00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bCs/>
                <w:iCs/>
                <w:color w:val="000000"/>
                <w:sz w:val="18"/>
                <w:szCs w:val="18"/>
                <w:lang w:val="es-MX"/>
              </w:rPr>
              <w:t>$    8,946.50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bCs/>
                <w:iCs/>
                <w:color w:val="000000"/>
                <w:sz w:val="18"/>
                <w:szCs w:val="18"/>
                <w:lang w:val="es-MX"/>
              </w:rPr>
              <w:t>$    7,808.00</w:t>
            </w:r>
          </w:p>
        </w:tc>
      </w:tr>
    </w:tbl>
    <w:p w:rsidR="00D138FF" w:rsidRPr="00D138FF" w:rsidRDefault="00D138FF" w:rsidP="00D138FF">
      <w:pPr>
        <w:widowControl/>
        <w:autoSpaceDE/>
        <w:autoSpaceDN/>
        <w:adjustRightInd/>
        <w:ind w:left="360" w:hanging="360"/>
        <w:jc w:val="both"/>
        <w:rPr>
          <w:rFonts w:ascii="Times New Roman" w:eastAsia="Times New Roman" w:hAnsi="Times New Roman"/>
          <w:b/>
          <w:lang w:val="es-MX"/>
        </w:rPr>
      </w:pPr>
      <w:r w:rsidRPr="00D138FF">
        <w:rPr>
          <w:rFonts w:ascii="Times New Roman" w:eastAsia="Times New Roman" w:hAnsi="Times New Roman"/>
          <w:b/>
          <w:lang w:val="es-MX"/>
        </w:rPr>
        <w:t>Debe decir:</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62"/>
        <w:gridCol w:w="1321"/>
        <w:gridCol w:w="1202"/>
        <w:gridCol w:w="1247"/>
        <w:gridCol w:w="1239"/>
        <w:gridCol w:w="1247"/>
        <w:gridCol w:w="1239"/>
        <w:gridCol w:w="1247"/>
      </w:tblGrid>
      <w:tr w:rsidR="00D138FF" w:rsidRPr="00D138FF" w:rsidTr="0005495D">
        <w:trPr>
          <w:trHeight w:val="2399"/>
        </w:trPr>
        <w:tc>
          <w:tcPr>
            <w:tcW w:w="0" w:type="auto"/>
            <w:shd w:val="clear" w:color="auto" w:fill="auto"/>
            <w:vAlign w:val="center"/>
          </w:tcPr>
          <w:p w:rsidR="00D138FF" w:rsidRPr="00D138FF" w:rsidRDefault="00D138FF" w:rsidP="00D138FF">
            <w:pPr>
              <w:widowControl/>
              <w:autoSpaceDE/>
              <w:autoSpaceDN/>
              <w:adjustRightInd/>
              <w:jc w:val="center"/>
              <w:rPr>
                <w:rFonts w:ascii="Times New Roman" w:eastAsia="Times New Roman" w:hAnsi="Times New Roman"/>
                <w:b/>
                <w:bCs/>
                <w:iCs/>
                <w:color w:val="000000"/>
                <w:sz w:val="18"/>
                <w:szCs w:val="18"/>
                <w:lang w:val="es-MX"/>
              </w:rPr>
            </w:pPr>
            <w:r w:rsidRPr="00D138FF">
              <w:rPr>
                <w:rFonts w:ascii="Times New Roman" w:eastAsia="Times New Roman" w:hAnsi="Times New Roman"/>
                <w:b/>
                <w:bCs/>
                <w:iCs/>
                <w:color w:val="000000"/>
                <w:sz w:val="18"/>
                <w:szCs w:val="18"/>
                <w:lang w:val="es-MX"/>
              </w:rPr>
              <w:t>CANTIDAD</w:t>
            </w:r>
          </w:p>
        </w:tc>
        <w:tc>
          <w:tcPr>
            <w:tcW w:w="0" w:type="auto"/>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iCs/>
                <w:sz w:val="18"/>
                <w:szCs w:val="18"/>
                <w:lang w:val="es-MX"/>
              </w:rPr>
            </w:pPr>
            <w:r w:rsidRPr="00D138FF">
              <w:rPr>
                <w:rFonts w:ascii="Times New Roman" w:eastAsia="Times New Roman" w:hAnsi="Times New Roman"/>
                <w:b/>
                <w:bCs/>
                <w:iCs/>
                <w:sz w:val="18"/>
                <w:szCs w:val="18"/>
                <w:lang w:val="es-MX"/>
              </w:rPr>
              <w:t>DESCRIPCION</w:t>
            </w:r>
          </w:p>
        </w:tc>
        <w:tc>
          <w:tcPr>
            <w:tcW w:w="0" w:type="auto"/>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b/>
                <w:bCs/>
                <w:iCs/>
                <w:sz w:val="18"/>
                <w:szCs w:val="18"/>
                <w:lang w:val="es-MX"/>
              </w:rPr>
            </w:pPr>
            <w:r w:rsidRPr="00D138FF">
              <w:rPr>
                <w:rFonts w:ascii="Times New Roman" w:eastAsia="Times New Roman" w:hAnsi="Times New Roman"/>
                <w:b/>
                <w:bCs/>
                <w:iCs/>
                <w:sz w:val="18"/>
                <w:szCs w:val="18"/>
                <w:lang w:val="es-MX"/>
              </w:rPr>
              <w:t>PRESENTACION</w:t>
            </w:r>
          </w:p>
        </w:tc>
        <w:tc>
          <w:tcPr>
            <w:tcW w:w="0" w:type="auto"/>
            <w:vAlign w:val="center"/>
          </w:tcPr>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CALLEJA S.A. DE C.V.</w:t>
            </w:r>
          </w:p>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REPRESENTANTE LEGAL: JUAN HERBERT PORTILLO TOBAR.</w:t>
            </w:r>
          </w:p>
        </w:tc>
        <w:tc>
          <w:tcPr>
            <w:tcW w:w="0" w:type="auto"/>
            <w:vAlign w:val="center"/>
          </w:tcPr>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DYSUMAR</w:t>
            </w:r>
          </w:p>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DISTRIBUIDORES Y SUMINISTROS</w:t>
            </w:r>
          </w:p>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(MARINA DEL CARMEN RAMIREZ VDA. DE RAMOS)</w:t>
            </w:r>
          </w:p>
        </w:tc>
        <w:tc>
          <w:tcPr>
            <w:tcW w:w="0" w:type="auto"/>
            <w:vAlign w:val="center"/>
          </w:tcPr>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DATAPRINT DE EL SALVADOR S.A. DE C.V.</w:t>
            </w:r>
          </w:p>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REPRESENTANTE LEGAL:(JOSE MIGUEL NAVARRO AVILES)</w:t>
            </w:r>
          </w:p>
        </w:tc>
        <w:tc>
          <w:tcPr>
            <w:tcW w:w="0" w:type="auto"/>
            <w:vAlign w:val="center"/>
          </w:tcPr>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SR DISTRIBUIDORES Y SUMINISTROS UNIVERSALES</w:t>
            </w:r>
          </w:p>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(SUSANA RIVERA DE SALAZAR)</w:t>
            </w:r>
          </w:p>
        </w:tc>
        <w:tc>
          <w:tcPr>
            <w:tcW w:w="0" w:type="auto"/>
            <w:vAlign w:val="center"/>
          </w:tcPr>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DRUM LABORATORIES, S.A. DE C.V.</w:t>
            </w:r>
          </w:p>
          <w:p w:rsidR="00D138FF" w:rsidRPr="00D138FF" w:rsidRDefault="00D138FF" w:rsidP="00D138FF">
            <w:pPr>
              <w:widowControl/>
              <w:autoSpaceDE/>
              <w:autoSpaceDN/>
              <w:adjustRightInd/>
              <w:ind w:left="360" w:hanging="360"/>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REPRESENTANTE LEGAL: ISABEL TOMAS AGUIRRE PAREDES</w:t>
            </w:r>
          </w:p>
        </w:tc>
      </w:tr>
      <w:tr w:rsidR="00D138FF" w:rsidRPr="00D138FF" w:rsidTr="0005495D">
        <w:trPr>
          <w:trHeight w:val="414"/>
        </w:trPr>
        <w:tc>
          <w:tcPr>
            <w:tcW w:w="0" w:type="auto"/>
            <w:gridSpan w:val="8"/>
            <w:vAlign w:val="center"/>
          </w:tcPr>
          <w:p w:rsidR="00D138FF" w:rsidRPr="00D138FF" w:rsidRDefault="00D138FF" w:rsidP="00D138FF">
            <w:pPr>
              <w:widowControl/>
              <w:autoSpaceDE/>
              <w:autoSpaceDN/>
              <w:adjustRightInd/>
              <w:jc w:val="center"/>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54107-PRODUCTOS QUIMICOS</w:t>
            </w:r>
          </w:p>
        </w:tc>
      </w:tr>
      <w:tr w:rsidR="00D138FF" w:rsidRPr="00D138FF" w:rsidTr="0005495D">
        <w:trPr>
          <w:trHeight w:val="1570"/>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800</w:t>
            </w:r>
          </w:p>
        </w:tc>
        <w:tc>
          <w:tcPr>
            <w:tcW w:w="0" w:type="auto"/>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DESINFECTANTE PARA PISO CONCENTRADO DE 1 A 3 GALONES</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2,800.00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r>
      <w:tr w:rsidR="00D138FF" w:rsidRPr="00D138FF" w:rsidTr="0005495D">
        <w:trPr>
          <w:trHeight w:val="190"/>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300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 xml:space="preserve">DESODORANTE AMBIENTAL </w:t>
            </w:r>
            <w:r w:rsidRPr="00D138FF">
              <w:rPr>
                <w:rFonts w:ascii="Times New Roman" w:eastAsia="Times New Roman" w:hAnsi="Times New Roman"/>
                <w:iCs/>
                <w:sz w:val="18"/>
                <w:szCs w:val="18"/>
                <w:lang w:val="es-MX"/>
              </w:rPr>
              <w:lastRenderedPageBreak/>
              <w:t>CONCENTRADO</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lastRenderedPageBreak/>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1,875.00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r>
      <w:tr w:rsidR="00D138FF" w:rsidRPr="00D138FF" w:rsidTr="0005495D">
        <w:trPr>
          <w:trHeight w:val="506"/>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lastRenderedPageBreak/>
              <w:t>150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DESINCRUSTANTE</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862.50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r>
      <w:tr w:rsidR="00D138FF" w:rsidRPr="00D138FF" w:rsidTr="0005495D">
        <w:trPr>
          <w:trHeight w:val="586"/>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350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JABON LIQUIDO PARA MANOS</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1,645.00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r>
      <w:tr w:rsidR="00D138FF" w:rsidRPr="00D138FF" w:rsidTr="0005495D">
        <w:trPr>
          <w:trHeight w:val="190"/>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400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 xml:space="preserve">JABON LAVAPLATOS 340 </w:t>
            </w:r>
            <w:proofErr w:type="spellStart"/>
            <w:r w:rsidRPr="00D138FF">
              <w:rPr>
                <w:rFonts w:ascii="Times New Roman" w:eastAsia="Times New Roman" w:hAnsi="Times New Roman"/>
                <w:iCs/>
                <w:sz w:val="18"/>
                <w:szCs w:val="18"/>
                <w:lang w:val="es-MX"/>
              </w:rPr>
              <w:t>grs</w:t>
            </w:r>
            <w:proofErr w:type="spellEnd"/>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UNIDAD</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328.00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7,500</w:t>
            </w:r>
          </w:p>
        </w:tc>
        <w:tc>
          <w:tcPr>
            <w:tcW w:w="0" w:type="auto"/>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 xml:space="preserve">DETERGENTE PARA LIMPIEZA 140 </w:t>
            </w:r>
            <w:proofErr w:type="spellStart"/>
            <w:r w:rsidRPr="00D138FF">
              <w:rPr>
                <w:rFonts w:ascii="Times New Roman" w:eastAsia="Times New Roman" w:hAnsi="Times New Roman"/>
                <w:iCs/>
                <w:sz w:val="18"/>
                <w:szCs w:val="18"/>
                <w:lang w:val="es-MX"/>
              </w:rPr>
              <w:t>grs</w:t>
            </w:r>
            <w:proofErr w:type="spellEnd"/>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BOLSA</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2,025.00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1,200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TABLETAS SANITAB</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UNIDAD</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540.00</w:t>
            </w: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1,080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JABON PARA LAVAR ROPA</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UNIDAD</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982.80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1,500</w:t>
            </w:r>
          </w:p>
        </w:tc>
        <w:tc>
          <w:tcPr>
            <w:tcW w:w="0" w:type="auto"/>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DETERGENTE PARA LAVANDERIA DEL CAM 500GRS</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UNIDAD</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1,740.00</w:t>
            </w: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800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LEJIA QUITA MANCHAS</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2,160.00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tabs>
                <w:tab w:val="center" w:pos="623"/>
              </w:tabs>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r>
      <w:tr w:rsidR="00D138FF" w:rsidRPr="00D138FF" w:rsidTr="0005495D">
        <w:trPr>
          <w:trHeight w:val="237"/>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72</w:t>
            </w:r>
          </w:p>
        </w:tc>
        <w:tc>
          <w:tcPr>
            <w:tcW w:w="0" w:type="auto"/>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 xml:space="preserve">DESINFECTANTE PARA MATADERO O RASTRO ALGAMEX 310 CONCENTRADO </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2,736.00</w:t>
            </w:r>
          </w:p>
        </w:tc>
      </w:tr>
      <w:tr w:rsidR="00D138FF" w:rsidRPr="00D138FF" w:rsidTr="0005495D">
        <w:trPr>
          <w:trHeight w:val="305"/>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120</w:t>
            </w:r>
          </w:p>
        </w:tc>
        <w:tc>
          <w:tcPr>
            <w:tcW w:w="0" w:type="auto"/>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NEUTRALIZADOR DE MALOS OLORES EN RASTRO ODOREX CONCENTRADO</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4,800.00</w:t>
            </w:r>
          </w:p>
        </w:tc>
      </w:tr>
      <w:tr w:rsidR="00D138FF" w:rsidRPr="00D138FF" w:rsidTr="0005495D">
        <w:trPr>
          <w:trHeight w:val="190"/>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240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INSECTICIDA BAYGON ULTRA VERDE 400ML</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FRASCO</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1,224.00</w:t>
            </w: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190"/>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50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ACEITE LUBRICANTE PARA EQUIPO DE OFICINA 3 EN 1 TRIYO</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BOTE</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60.00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305"/>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250</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 xml:space="preserve">LIMPIADOR DE EQUIPO DE OFICINA 573 ORIGINAL 3M  </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FRASCO</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1,387.50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r>
      <w:tr w:rsidR="00D138FF" w:rsidRPr="00D138FF" w:rsidTr="0005495D">
        <w:trPr>
          <w:trHeight w:val="905"/>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16</w:t>
            </w:r>
          </w:p>
        </w:tc>
        <w:tc>
          <w:tcPr>
            <w:tcW w:w="0" w:type="auto"/>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iCs/>
                <w:color w:val="000000"/>
                <w:sz w:val="18"/>
                <w:szCs w:val="18"/>
                <w:lang w:val="es-MX"/>
              </w:rPr>
            </w:pPr>
            <w:r w:rsidRPr="00D138FF">
              <w:rPr>
                <w:rFonts w:ascii="Times New Roman" w:eastAsia="Times New Roman" w:hAnsi="Times New Roman"/>
                <w:iCs/>
                <w:color w:val="000000"/>
                <w:sz w:val="18"/>
                <w:szCs w:val="18"/>
                <w:lang w:val="es-MX"/>
              </w:rPr>
              <w:t>ALCOHOL GEL DESINFECTANTE NOBLEX</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color w:val="000000"/>
                <w:sz w:val="18"/>
                <w:szCs w:val="18"/>
                <w:lang w:val="es-MX"/>
              </w:rPr>
            </w:pPr>
            <w:r w:rsidRPr="00D138FF">
              <w:rPr>
                <w:rFonts w:ascii="Times New Roman" w:eastAsia="Times New Roman" w:hAnsi="Times New Roman"/>
                <w:iCs/>
                <w:color w:val="000000"/>
                <w:sz w:val="18"/>
                <w:szCs w:val="18"/>
                <w:lang w:val="es-MX"/>
              </w:rPr>
              <w:t>GALON</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color w:val="000000"/>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color w:val="000000"/>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color w:val="000000"/>
                <w:sz w:val="18"/>
                <w:szCs w:val="18"/>
                <w:lang w:val="es-MX"/>
              </w:rPr>
            </w:pPr>
            <w:r w:rsidRPr="00D138FF">
              <w:rPr>
                <w:rFonts w:ascii="Times New Roman" w:eastAsia="Times New Roman" w:hAnsi="Times New Roman"/>
                <w:b/>
                <w:iCs/>
                <w:color w:val="000000"/>
                <w:sz w:val="18"/>
                <w:szCs w:val="18"/>
                <w:lang w:val="es-MX"/>
              </w:rPr>
              <w:t>$       272.00</w:t>
            </w:r>
          </w:p>
        </w:tc>
      </w:tr>
      <w:tr w:rsidR="00D138FF" w:rsidRPr="00D138FF" w:rsidTr="0005495D">
        <w:trPr>
          <w:trHeight w:val="305"/>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lastRenderedPageBreak/>
              <w:t>190</w:t>
            </w:r>
          </w:p>
        </w:tc>
        <w:tc>
          <w:tcPr>
            <w:tcW w:w="0" w:type="auto"/>
            <w:shd w:val="clear" w:color="auto" w:fill="auto"/>
            <w:vAlign w:val="center"/>
            <w:hideMark/>
          </w:tcPr>
          <w:p w:rsidR="00D138FF" w:rsidRPr="00D138FF" w:rsidRDefault="00D138FF" w:rsidP="00D138FF">
            <w:pPr>
              <w:widowControl/>
              <w:autoSpaceDE/>
              <w:autoSpaceDN/>
              <w:adjustRightInd/>
              <w:jc w:val="both"/>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TABLETAS DE  CLORO (BOTE DE 5 UNIDADES) TRICLORO</w:t>
            </w:r>
          </w:p>
        </w:tc>
        <w:tc>
          <w:tcPr>
            <w:tcW w:w="0" w:type="auto"/>
            <w:shd w:val="clear" w:color="auto" w:fill="auto"/>
            <w:noWrap/>
            <w:vAlign w:val="center"/>
            <w:hideMark/>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FRASCO</w:t>
            </w: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
                <w:iCs/>
                <w:sz w:val="18"/>
                <w:szCs w:val="18"/>
                <w:lang w:val="es-MX"/>
              </w:rPr>
            </w:pPr>
          </w:p>
          <w:p w:rsidR="00D138FF" w:rsidRPr="00D138FF" w:rsidRDefault="00D138FF" w:rsidP="00D138FF">
            <w:pPr>
              <w:widowControl/>
              <w:autoSpaceDE/>
              <w:autoSpaceDN/>
              <w:adjustRightInd/>
              <w:rPr>
                <w:rFonts w:ascii="Times New Roman" w:eastAsia="Times New Roman" w:hAnsi="Times New Roman"/>
                <w:b/>
                <w:sz w:val="18"/>
                <w:szCs w:val="18"/>
                <w:lang w:val="es-MX"/>
              </w:rPr>
            </w:pPr>
            <w:r w:rsidRPr="00D138FF">
              <w:rPr>
                <w:rFonts w:ascii="Times New Roman" w:eastAsia="Times New Roman" w:hAnsi="Times New Roman"/>
                <w:b/>
                <w:sz w:val="18"/>
                <w:szCs w:val="18"/>
                <w:lang w:val="es-MX"/>
              </w:rPr>
              <w:t>$     1,330.00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305"/>
        </w:trPr>
        <w:tc>
          <w:tcPr>
            <w:tcW w:w="0" w:type="auto"/>
            <w:gridSpan w:val="8"/>
            <w:vAlign w:val="center"/>
          </w:tcPr>
          <w:p w:rsidR="00D138FF" w:rsidRPr="00D138FF" w:rsidRDefault="00D138FF" w:rsidP="00D138FF">
            <w:pPr>
              <w:widowControl/>
              <w:autoSpaceDE/>
              <w:autoSpaceDN/>
              <w:adjustRightInd/>
              <w:jc w:val="center"/>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354199-BIENES DE USO Y CONSUMO DIVERSO</w:t>
            </w:r>
          </w:p>
        </w:tc>
      </w:tr>
      <w:tr w:rsidR="00D138FF" w:rsidRPr="00D138FF" w:rsidTr="0005495D">
        <w:trPr>
          <w:trHeight w:val="305"/>
        </w:trPr>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bCs/>
                <w:iCs/>
                <w:color w:val="000000"/>
                <w:sz w:val="18"/>
                <w:szCs w:val="18"/>
                <w:lang w:val="es-MX"/>
              </w:rPr>
            </w:pPr>
            <w:r w:rsidRPr="00D138FF">
              <w:rPr>
                <w:rFonts w:ascii="Times New Roman" w:eastAsia="Times New Roman" w:hAnsi="Times New Roman"/>
                <w:bCs/>
                <w:iCs/>
                <w:color w:val="000000"/>
                <w:sz w:val="18"/>
                <w:szCs w:val="18"/>
                <w:lang w:val="es-MX"/>
              </w:rPr>
              <w:t>24,000</w:t>
            </w:r>
          </w:p>
        </w:tc>
        <w:tc>
          <w:tcPr>
            <w:tcW w:w="0" w:type="auto"/>
            <w:shd w:val="clear" w:color="auto" w:fill="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PAPEL HIGIENICO</w:t>
            </w:r>
          </w:p>
        </w:tc>
        <w:tc>
          <w:tcPr>
            <w:tcW w:w="0" w:type="auto"/>
            <w:shd w:val="clear" w:color="auto" w:fill="auto"/>
            <w:noWrap/>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r w:rsidRPr="00D138FF">
              <w:rPr>
                <w:rFonts w:ascii="Times New Roman" w:eastAsia="Times New Roman" w:hAnsi="Times New Roman"/>
                <w:iCs/>
                <w:sz w:val="18"/>
                <w:szCs w:val="18"/>
                <w:lang w:val="es-MX"/>
              </w:rPr>
              <w:t>ROLLO</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   16,450.00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c>
          <w:tcPr>
            <w:tcW w:w="0" w:type="auto"/>
            <w:vAlign w:val="center"/>
          </w:tcPr>
          <w:p w:rsidR="00D138FF" w:rsidRPr="00D138FF" w:rsidRDefault="00D138FF" w:rsidP="00D138FF">
            <w:pPr>
              <w:widowControl/>
              <w:autoSpaceDE/>
              <w:autoSpaceDN/>
              <w:adjustRightInd/>
              <w:jc w:val="center"/>
              <w:rPr>
                <w:rFonts w:ascii="Times New Roman" w:eastAsia="Times New Roman" w:hAnsi="Times New Roman"/>
                <w:iCs/>
                <w:sz w:val="18"/>
                <w:szCs w:val="18"/>
                <w:lang w:val="es-MX"/>
              </w:rPr>
            </w:pPr>
          </w:p>
        </w:tc>
      </w:tr>
      <w:tr w:rsidR="00D138FF" w:rsidRPr="00D138FF" w:rsidTr="0005495D">
        <w:trPr>
          <w:trHeight w:val="305"/>
        </w:trPr>
        <w:tc>
          <w:tcPr>
            <w:tcW w:w="0" w:type="auto"/>
            <w:gridSpan w:val="3"/>
            <w:vAlign w:val="center"/>
          </w:tcPr>
          <w:p w:rsidR="00D138FF" w:rsidRPr="00D138FF" w:rsidRDefault="00D138FF" w:rsidP="00D138FF">
            <w:pPr>
              <w:widowControl/>
              <w:autoSpaceDE/>
              <w:autoSpaceDN/>
              <w:adjustRightInd/>
              <w:jc w:val="center"/>
              <w:rPr>
                <w:rFonts w:ascii="Times New Roman" w:eastAsia="Times New Roman" w:hAnsi="Times New Roman"/>
                <w:b/>
                <w:iCs/>
                <w:sz w:val="18"/>
                <w:szCs w:val="18"/>
                <w:lang w:val="es-MX"/>
              </w:rPr>
            </w:pPr>
            <w:r w:rsidRPr="00D138FF">
              <w:rPr>
                <w:rFonts w:ascii="Times New Roman" w:eastAsia="Times New Roman" w:hAnsi="Times New Roman"/>
                <w:b/>
                <w:iCs/>
                <w:sz w:val="18"/>
                <w:szCs w:val="18"/>
                <w:lang w:val="es-MX"/>
              </w:rPr>
              <w:t>TOTALES ADJUDICADOS</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bCs/>
                <w:iCs/>
                <w:color w:val="000000"/>
                <w:sz w:val="18"/>
                <w:szCs w:val="18"/>
                <w:lang w:val="es-MX"/>
              </w:rPr>
              <w:t>$    5,555.80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bCs/>
                <w:iCs/>
                <w:color w:val="000000"/>
                <w:sz w:val="18"/>
                <w:szCs w:val="18"/>
                <w:lang w:val="es-MX"/>
              </w:rPr>
              <w:t>$  17,837.50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bCs/>
                <w:iCs/>
                <w:color w:val="000000"/>
                <w:sz w:val="18"/>
                <w:szCs w:val="18"/>
                <w:lang w:val="es-MX"/>
              </w:rPr>
              <w:t>$    3,070.00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bCs/>
                <w:iCs/>
                <w:color w:val="000000"/>
                <w:sz w:val="18"/>
                <w:szCs w:val="18"/>
                <w:lang w:val="es-MX"/>
              </w:rPr>
              <w:t>$    8,946.50</w:t>
            </w:r>
          </w:p>
        </w:tc>
        <w:tc>
          <w:tcPr>
            <w:tcW w:w="0" w:type="auto"/>
            <w:vAlign w:val="center"/>
          </w:tcPr>
          <w:p w:rsidR="00D138FF" w:rsidRPr="00D138FF" w:rsidRDefault="00D138FF" w:rsidP="00D138FF">
            <w:pPr>
              <w:widowControl/>
              <w:autoSpaceDE/>
              <w:autoSpaceDN/>
              <w:adjustRightInd/>
              <w:rPr>
                <w:rFonts w:ascii="Times New Roman" w:eastAsia="Times New Roman" w:hAnsi="Times New Roman"/>
                <w:b/>
                <w:iCs/>
                <w:sz w:val="18"/>
                <w:szCs w:val="18"/>
                <w:lang w:val="es-MX"/>
              </w:rPr>
            </w:pPr>
            <w:r w:rsidRPr="00D138FF">
              <w:rPr>
                <w:rFonts w:ascii="Times New Roman" w:eastAsia="Times New Roman" w:hAnsi="Times New Roman"/>
                <w:b/>
                <w:bCs/>
                <w:iCs/>
                <w:color w:val="000000"/>
                <w:sz w:val="18"/>
                <w:szCs w:val="18"/>
                <w:lang w:val="es-MX"/>
              </w:rPr>
              <w:t>$    7,808.00</w:t>
            </w:r>
          </w:p>
        </w:tc>
      </w:tr>
    </w:tbl>
    <w:p w:rsidR="00D138FF" w:rsidRPr="00D138FF" w:rsidRDefault="00D138FF" w:rsidP="00D138FF">
      <w:pPr>
        <w:widowControl/>
        <w:tabs>
          <w:tab w:val="left" w:pos="3283"/>
        </w:tabs>
        <w:autoSpaceDE/>
        <w:autoSpaceDN/>
        <w:adjustRightInd/>
        <w:ind w:right="425"/>
        <w:jc w:val="both"/>
        <w:rPr>
          <w:rFonts w:ascii="Times New Roman" w:eastAsia="Times New Roman" w:hAnsi="Times New Roman"/>
          <w:lang w:val="es-MX"/>
        </w:rPr>
      </w:pPr>
      <w:r w:rsidRPr="00D138FF">
        <w:rPr>
          <w:rFonts w:ascii="Times New Roman" w:eastAsia="Times New Roman" w:hAnsi="Times New Roman"/>
          <w:lang w:val="es-MX"/>
        </w:rPr>
        <w:t>En numeral 3; en la erogación de fondos,</w:t>
      </w:r>
    </w:p>
    <w:p w:rsidR="00D138FF" w:rsidRPr="00D138FF" w:rsidRDefault="00D138FF" w:rsidP="00D138FF">
      <w:pPr>
        <w:widowControl/>
        <w:tabs>
          <w:tab w:val="left" w:pos="3283"/>
        </w:tabs>
        <w:autoSpaceDE/>
        <w:autoSpaceDN/>
        <w:adjustRightInd/>
        <w:ind w:right="425"/>
        <w:jc w:val="both"/>
        <w:rPr>
          <w:rFonts w:ascii="Times New Roman" w:eastAsia="Times New Roman" w:hAnsi="Times New Roman"/>
          <w:b/>
          <w:lang w:val="es-MX"/>
        </w:rPr>
      </w:pPr>
      <w:r w:rsidRPr="00D138FF">
        <w:rPr>
          <w:rFonts w:ascii="Times New Roman" w:eastAsia="Times New Roman" w:hAnsi="Times New Roman"/>
          <w:b/>
          <w:lang w:val="es-MX"/>
        </w:rPr>
        <w:t>Donde dice:</w:t>
      </w:r>
    </w:p>
    <w:p w:rsidR="00D138FF" w:rsidRPr="00D138FF" w:rsidRDefault="00D138FF" w:rsidP="00D138FF">
      <w:pPr>
        <w:widowControl/>
        <w:tabs>
          <w:tab w:val="left" w:pos="3283"/>
        </w:tabs>
        <w:autoSpaceDE/>
        <w:autoSpaceDN/>
        <w:adjustRightInd/>
        <w:ind w:right="425"/>
        <w:jc w:val="both"/>
        <w:rPr>
          <w:rFonts w:ascii="Times New Roman" w:eastAsia="Times New Roman" w:hAnsi="Times New Roman"/>
          <w:b/>
          <w:lang w:val="es-MX"/>
        </w:rPr>
      </w:pPr>
      <w:r w:rsidRPr="00D138FF">
        <w:rPr>
          <w:rFonts w:ascii="Times New Roman" w:eastAsia="Times New Roman" w:hAnsi="Times New Roman"/>
          <w:lang w:val="es-MX"/>
        </w:rPr>
        <w:t>Autorizar de fondos propios la erogación de $43,217.80 con aplicación a la cifra presupuestaria 54107, para pagar a las siguientes empresas: CALLEJA S.A. DE C.V. REPRESENTANTE LEGAL: JUAN HERBERT PORTILLO TOBAR, DYSUMAR DISTRIBUIDORES Y SUMINISTROS (MARINA DEL CARMEN RAMIREZ VDA. DE RAMOS) DATAPRINT DE EL SALVADOR S.A. DE C.V. REPRESENTANTE LEGAL: (JOSE MIGUEL NAVARRO AVILES), SR DISTRIBUIDORES Y SUMINISTROS UNIVERSALES (SUSANA RIVERA DESUSANA RIVERA DE SALAZAR) Y DRUM LABORATORIES S.A. DE C.V. REPRESENTANTE LEGAL: (ISABEL TOMAS AGUIRRE PAREDES).</w:t>
      </w:r>
    </w:p>
    <w:p w:rsidR="00D138FF" w:rsidRPr="00D138FF" w:rsidRDefault="00D138FF" w:rsidP="00D138FF">
      <w:pPr>
        <w:widowControl/>
        <w:autoSpaceDE/>
        <w:autoSpaceDN/>
        <w:adjustRightInd/>
        <w:ind w:right="425"/>
        <w:jc w:val="both"/>
        <w:rPr>
          <w:rFonts w:ascii="Times New Roman" w:eastAsia="Times New Roman" w:hAnsi="Times New Roman"/>
          <w:b/>
          <w:lang w:val="es-MX"/>
        </w:rPr>
      </w:pPr>
      <w:r w:rsidRPr="00D138FF">
        <w:rPr>
          <w:rFonts w:ascii="Times New Roman" w:eastAsia="Times New Roman" w:hAnsi="Times New Roman"/>
          <w:b/>
          <w:lang w:val="es-MX"/>
        </w:rPr>
        <w:t>Debe decir:</w:t>
      </w:r>
    </w:p>
    <w:p w:rsidR="00D138FF" w:rsidRPr="00D138FF" w:rsidRDefault="00D138FF" w:rsidP="00D138FF">
      <w:pPr>
        <w:widowControl/>
        <w:autoSpaceDE/>
        <w:autoSpaceDN/>
        <w:adjustRightInd/>
        <w:ind w:right="425"/>
        <w:jc w:val="both"/>
        <w:rPr>
          <w:rFonts w:ascii="Times New Roman" w:eastAsia="Arial Unicode MS" w:hAnsi="Times New Roman"/>
          <w:color w:val="000000"/>
          <w:lang w:val="es-MX"/>
        </w:rPr>
      </w:pPr>
      <w:r w:rsidRPr="00D138FF">
        <w:rPr>
          <w:rFonts w:ascii="Times New Roman" w:eastAsia="Times New Roman" w:hAnsi="Times New Roman"/>
          <w:lang w:val="es-MX"/>
        </w:rPr>
        <w:t xml:space="preserve">Autorizar de fondos propios la erogación de $43,217.80 con aplicación a las cifras presupuestarias así: de la cifra 54107 Productos Químicos $26,767.80 y de la cifra 54199 Bienes de uso y consumo diverso $16,450.00; para pagar a las siguientes empresas: CALLEJA S.A. DE C.V. REPRESENTANTE LEGAL: JUAN HERBERT PORTILLO TOBAR, DYSUMAR DISTRIBUIDORES Y SUMINISTROS (MARINA DEL CARMEN RAMIREZ VDA. DE RAMOS) DATAPRINT DE EL SALVADOR S.A. DE C.V. REPRESENTANTE LEGAL: (JOSE MIGUEL NAVARRO AVILES), SR DISTRIBUIDORES Y SUMINISTROS UNIVERSALES (SUSANA RIVERA DESUSANA RIVERA DE SALAZAR) Y DRUM LABORATORIES S.A. DE C.V. REPRESENTANTE LEGAL: (ISABEL TOMAS AGUIRRE PAREDES). </w:t>
      </w:r>
      <w:r w:rsidRPr="00D138FF">
        <w:rPr>
          <w:rFonts w:ascii="Times New Roman" w:eastAsia="Times New Roman" w:hAnsi="Times New Roman"/>
          <w:iCs/>
          <w:color w:val="000000"/>
          <w:lang w:val="es-MX" w:eastAsia="es-SV"/>
        </w:rPr>
        <w:t>Acuerdo Municipal, que en todo lo demás no cambia</w:t>
      </w:r>
      <w:r w:rsidRPr="00D138FF">
        <w:rPr>
          <w:rFonts w:ascii="Times New Roman" w:eastAsia="Times New Roman" w:hAnsi="Times New Roman"/>
          <w:color w:val="000000" w:themeColor="text1"/>
          <w:lang w:val="es-SV"/>
        </w:rPr>
        <w:t>.-</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CERTIFÍQUESE Y NOTIFIQUESE.</w:t>
      </w:r>
      <w:r w:rsidRPr="00D138FF">
        <w:rPr>
          <w:rFonts w:ascii="Times New Roman" w:eastAsia="Times New Roman" w:hAnsi="Times New Roman"/>
          <w:lang w:val="es-MX"/>
        </w:rPr>
        <w:t>-</w:t>
      </w:r>
      <w:r w:rsidRPr="00D138FF">
        <w:rPr>
          <w:rFonts w:ascii="Times New Roman" w:eastAsia="Times New Roman" w:hAnsi="Times New Roman"/>
          <w:b/>
          <w:lang w:val="es-MX"/>
        </w:rPr>
        <w:t xml:space="preserve"> ACUERDO NÚMERO DOCE</w:t>
      </w:r>
      <w:r w:rsidRPr="00D138FF">
        <w:rPr>
          <w:rFonts w:ascii="Times New Roman" w:eastAsia="Times New Roman" w:hAnsi="Times New Roman"/>
          <w:lang w:val="es-MX"/>
        </w:rPr>
        <w:t xml:space="preserve">.- El Concejo Municipal, </w:t>
      </w:r>
      <w:r w:rsidRPr="00D138FF">
        <w:rPr>
          <w:rFonts w:ascii="Times New Roman" w:eastAsia="Times New Roman" w:hAnsi="Times New Roman"/>
          <w:b/>
          <w:lang w:val="es-MX"/>
        </w:rPr>
        <w:t>CONSIDERANDO:</w:t>
      </w:r>
      <w:r w:rsidRPr="00D138FF">
        <w:rPr>
          <w:rFonts w:ascii="Times New Roman" w:eastAsia="Times New Roman" w:hAnsi="Times New Roman"/>
          <w:lang w:val="es-MX"/>
        </w:rPr>
        <w:t xml:space="preserve"> Visto y deliberado el punto del numeral </w:t>
      </w:r>
      <w:r w:rsidRPr="00D138FF">
        <w:rPr>
          <w:rFonts w:ascii="Times New Roman" w:eastAsia="Times New Roman" w:hAnsi="Times New Roman"/>
          <w:b/>
          <w:lang w:val="es-MX"/>
        </w:rPr>
        <w:t xml:space="preserve">15 </w:t>
      </w:r>
      <w:r w:rsidRPr="00D138FF">
        <w:rPr>
          <w:rFonts w:ascii="Times New Roman" w:eastAsia="Times New Roman" w:hAnsi="Times New Roman"/>
          <w:lang w:val="es-MX"/>
        </w:rPr>
        <w:t xml:space="preserve">de la agenda: </w:t>
      </w:r>
      <w:r w:rsidRPr="00D138FF">
        <w:rPr>
          <w:rFonts w:ascii="Times New Roman" w:eastAsia="Times New Roman" w:hAnsi="Times New Roman"/>
          <w:bCs/>
          <w:lang w:val="es-MX"/>
        </w:rPr>
        <w:t>Nota de fecha 04/07/19 enviada por el Ing. Wiliam Noé Claros Vigil Jefe de la UACI de esta Municipalidad:</w:t>
      </w:r>
      <w:r w:rsidRPr="00D138FF">
        <w:rPr>
          <w:rFonts w:ascii="Times New Roman" w:eastAsia="Arial Unicode MS" w:hAnsi="Times New Roman"/>
          <w:color w:val="000000"/>
          <w:lang w:val="es-MX"/>
        </w:rPr>
        <w:t xml:space="preserve"> Se ha finalizado el proceso de </w:t>
      </w:r>
      <w:r w:rsidRPr="00D138FF">
        <w:rPr>
          <w:rFonts w:ascii="Times New Roman" w:eastAsia="Arial Unicode MS" w:hAnsi="Times New Roman"/>
          <w:b/>
          <w:iCs/>
          <w:color w:val="000000"/>
          <w:lang w:val="es-MX"/>
        </w:rPr>
        <w:t>Licitación Pública 07/2019AMSM</w:t>
      </w:r>
      <w:r w:rsidRPr="00D138FF">
        <w:rPr>
          <w:rFonts w:ascii="Times New Roman" w:eastAsia="Arial Unicode MS" w:hAnsi="Times New Roman"/>
          <w:iCs/>
          <w:color w:val="000000"/>
          <w:lang w:val="es-MX"/>
        </w:rPr>
        <w:t xml:space="preserve"> </w:t>
      </w:r>
      <w:r w:rsidRPr="00D138FF">
        <w:rPr>
          <w:rFonts w:ascii="Times New Roman" w:eastAsia="Arial Unicode MS" w:hAnsi="Times New Roman"/>
          <w:iCs/>
          <w:color w:val="000000"/>
          <w:lang w:val="es-SV"/>
        </w:rPr>
        <w:t xml:space="preserve">“SERVICIO DE RECOLECCION Y TRANSPORTE DE DESECHOS SOLIDOS HASTA EL SITIO DE DISPOSICION FINAL EN LA CIUDAD DE SAN MIGUEL, PERIODO DEL DIECISEIS DE AGOSTO AL TREINTA Y UNO DE DICIEMBRE DEL AÑO DOS MIL DIECINUEVE, RUTAS TRES, TRECE Y QUINCE” SEGUNDA CONVOCATORIA. Para este proceso compraron y descargaron Bases del Sistema Comprasal </w:t>
      </w:r>
      <w:hyperlink r:id="rId13" w:history="1">
        <w:r w:rsidRPr="00D138FF">
          <w:rPr>
            <w:rFonts w:ascii="Times New Roman" w:eastAsia="Arial Unicode MS" w:hAnsi="Times New Roman"/>
            <w:iCs/>
            <w:lang w:val="es-SV"/>
          </w:rPr>
          <w:t>www.comprasal.gob.sv</w:t>
        </w:r>
      </w:hyperlink>
      <w:r w:rsidRPr="00D138FF">
        <w:rPr>
          <w:rFonts w:ascii="Times New Roman" w:eastAsia="Arial Unicode MS" w:hAnsi="Times New Roman"/>
          <w:iCs/>
          <w:color w:val="000000"/>
          <w:lang w:val="es-SV"/>
        </w:rPr>
        <w:t xml:space="preserve">. </w:t>
      </w:r>
      <w:r w:rsidRPr="00D138FF">
        <w:rPr>
          <w:rFonts w:ascii="Times New Roman" w:eastAsia="Arial Unicode MS" w:hAnsi="Times New Roman"/>
          <w:color w:val="000000"/>
          <w:lang w:val="es-MX"/>
        </w:rPr>
        <w:t xml:space="preserve">JOSE MANUEL BRIZUELA FLAMENCO (RUTAS No.3, 13 Y 15), PATRICIA CAROLINA ESCOBAR DE FLORES (RUTA No. 13), PEDRO SALVADOR REYES BARRERA (RUTAS No. 3 Y 15), DISEÑO GLOBAR DYGITAL, S. A. DE C. V., SPORT CENTER, S. A. DE C. V., SERVICIOS E INVERSIONES EL ATARDECER, S. A. DE C. V., BALTAZAR DE JESUS BONILLA </w:t>
      </w:r>
      <w:proofErr w:type="spellStart"/>
      <w:r w:rsidRPr="00D138FF">
        <w:rPr>
          <w:rFonts w:ascii="Times New Roman" w:eastAsia="Arial Unicode MS" w:hAnsi="Times New Roman"/>
          <w:color w:val="000000"/>
          <w:lang w:val="es-MX"/>
        </w:rPr>
        <w:t>BONILLA</w:t>
      </w:r>
      <w:proofErr w:type="spellEnd"/>
      <w:r w:rsidRPr="00D138FF">
        <w:rPr>
          <w:rFonts w:ascii="Times New Roman" w:eastAsia="Arial Unicode MS" w:hAnsi="Times New Roman"/>
          <w:color w:val="000000"/>
          <w:lang w:val="es-MX"/>
        </w:rPr>
        <w:t>. Se recibieron Ofertas:</w:t>
      </w:r>
    </w:p>
    <w:tbl>
      <w:tblPr>
        <w:tblW w:w="897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5255"/>
        <w:gridCol w:w="1559"/>
        <w:gridCol w:w="2164"/>
      </w:tblGrid>
      <w:tr w:rsidR="00D138FF" w:rsidRPr="00D138FF" w:rsidTr="0005495D">
        <w:trPr>
          <w:jc w:val="center"/>
        </w:trPr>
        <w:tc>
          <w:tcPr>
            <w:tcW w:w="5255"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Oferente</w:t>
            </w:r>
          </w:p>
        </w:tc>
        <w:tc>
          <w:tcPr>
            <w:tcW w:w="1559"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Ruta</w:t>
            </w:r>
          </w:p>
        </w:tc>
        <w:tc>
          <w:tcPr>
            <w:tcW w:w="2164"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Monto Total con IVA Incluido</w:t>
            </w:r>
          </w:p>
        </w:tc>
      </w:tr>
      <w:tr w:rsidR="00D138FF" w:rsidRPr="00D138FF" w:rsidTr="0005495D">
        <w:trPr>
          <w:jc w:val="center"/>
        </w:trPr>
        <w:tc>
          <w:tcPr>
            <w:tcW w:w="5255"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PATRICIA CAROLINA ESCOBAR DE FLORES</w:t>
            </w:r>
          </w:p>
        </w:tc>
        <w:tc>
          <w:tcPr>
            <w:tcW w:w="1559"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13</w:t>
            </w:r>
          </w:p>
        </w:tc>
        <w:tc>
          <w:tcPr>
            <w:tcW w:w="2164"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 xml:space="preserve">$           26,772.00    </w:t>
            </w:r>
          </w:p>
        </w:tc>
      </w:tr>
      <w:tr w:rsidR="00D138FF" w:rsidRPr="00D138FF" w:rsidTr="0005495D">
        <w:trPr>
          <w:jc w:val="center"/>
        </w:trPr>
        <w:tc>
          <w:tcPr>
            <w:tcW w:w="5255"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lastRenderedPageBreak/>
              <w:t>JOSE MANUEL BRIZUELA FLAMENCO</w:t>
            </w:r>
          </w:p>
        </w:tc>
        <w:tc>
          <w:tcPr>
            <w:tcW w:w="1559"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13</w:t>
            </w:r>
          </w:p>
        </w:tc>
        <w:tc>
          <w:tcPr>
            <w:tcW w:w="2164"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 xml:space="preserve">$           29,532.00    </w:t>
            </w:r>
          </w:p>
        </w:tc>
      </w:tr>
      <w:tr w:rsidR="00D138FF" w:rsidRPr="00D138FF" w:rsidTr="0005495D">
        <w:trPr>
          <w:jc w:val="center"/>
        </w:trPr>
        <w:tc>
          <w:tcPr>
            <w:tcW w:w="5255"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PEDRO SALVADOR REYES BARRERA</w:t>
            </w:r>
          </w:p>
        </w:tc>
        <w:tc>
          <w:tcPr>
            <w:tcW w:w="1559"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 xml:space="preserve"> 3</w:t>
            </w:r>
          </w:p>
        </w:tc>
        <w:tc>
          <w:tcPr>
            <w:tcW w:w="2164"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 xml:space="preserve">$            29,532.00   </w:t>
            </w:r>
          </w:p>
        </w:tc>
      </w:tr>
      <w:tr w:rsidR="00D138FF" w:rsidRPr="00D138FF" w:rsidTr="0005495D">
        <w:trPr>
          <w:jc w:val="center"/>
        </w:trPr>
        <w:tc>
          <w:tcPr>
            <w:tcW w:w="5255"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PEDRO SALVADOR REYES BARRERA</w:t>
            </w:r>
          </w:p>
        </w:tc>
        <w:tc>
          <w:tcPr>
            <w:tcW w:w="1559"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15</w:t>
            </w:r>
          </w:p>
        </w:tc>
        <w:tc>
          <w:tcPr>
            <w:tcW w:w="2164" w:type="dxa"/>
          </w:tcPr>
          <w:p w:rsidR="00D138FF" w:rsidRPr="00D138FF" w:rsidRDefault="00D138FF" w:rsidP="00D138FF">
            <w:pPr>
              <w:widowControl/>
              <w:autoSpaceDE/>
              <w:autoSpaceDN/>
              <w:adjustRightInd/>
              <w:jc w:val="both"/>
              <w:rPr>
                <w:rFonts w:ascii="Times New Roman" w:eastAsia="Arial Unicode MS" w:hAnsi="Times New Roman"/>
                <w:color w:val="000000"/>
                <w:lang w:val="es-MX"/>
              </w:rPr>
            </w:pPr>
            <w:r w:rsidRPr="00D138FF">
              <w:rPr>
                <w:rFonts w:ascii="Times New Roman" w:eastAsia="Arial Unicode MS" w:hAnsi="Times New Roman"/>
                <w:color w:val="000000"/>
                <w:lang w:val="es-MX"/>
              </w:rPr>
              <w:t>$           29,532.00</w:t>
            </w:r>
          </w:p>
        </w:tc>
      </w:tr>
    </w:tbl>
    <w:p w:rsidR="00D138FF" w:rsidRPr="00D138FF" w:rsidRDefault="00D138FF" w:rsidP="00D138FF">
      <w:pPr>
        <w:widowControl/>
        <w:tabs>
          <w:tab w:val="left" w:pos="0"/>
        </w:tabs>
        <w:autoSpaceDE/>
        <w:autoSpaceDN/>
        <w:adjustRightInd/>
        <w:jc w:val="both"/>
        <w:rPr>
          <w:rFonts w:ascii="Times New Roman" w:eastAsia="Times New Roman" w:hAnsi="Times New Roman"/>
          <w:b/>
          <w:lang w:val="es-MX"/>
        </w:rPr>
      </w:pPr>
      <w:r w:rsidRPr="00D138FF">
        <w:rPr>
          <w:rFonts w:ascii="Times New Roman" w:eastAsia="Arial Unicode MS" w:hAnsi="Times New Roman"/>
          <w:color w:val="000000"/>
          <w:lang w:val="es-MX"/>
        </w:rPr>
        <w:t xml:space="preserve">Se ha obtenido el Informe de Evaluación de Ofertas según criterios establecidos en las Bases de Licitación, por parte de la Comisión de Evaluación de Ofertas, nombrada en Acuerdo Municipal Número 09 Acta 20 de fecha 24 de Mayo del año dos mil diecinueve, donde recomienda DECLARAR DESIERTA la </w:t>
      </w:r>
      <w:r w:rsidRPr="00D138FF">
        <w:rPr>
          <w:rFonts w:ascii="Times New Roman" w:eastAsia="Arial Unicode MS" w:hAnsi="Times New Roman"/>
          <w:b/>
          <w:color w:val="000000"/>
          <w:lang w:val="es-MX"/>
        </w:rPr>
        <w:t>Licitación Pública 07/2019AMSM</w:t>
      </w:r>
      <w:r w:rsidRPr="00D138FF">
        <w:rPr>
          <w:rFonts w:ascii="Times New Roman" w:eastAsia="Arial Unicode MS" w:hAnsi="Times New Roman"/>
          <w:color w:val="000000"/>
          <w:lang w:val="es-MX"/>
        </w:rPr>
        <w:t xml:space="preserve"> </w:t>
      </w:r>
      <w:r w:rsidRPr="00D138FF">
        <w:rPr>
          <w:rFonts w:ascii="Times New Roman" w:eastAsia="Arial Unicode MS" w:hAnsi="Times New Roman"/>
          <w:iCs/>
          <w:color w:val="000000"/>
          <w:lang w:val="es-SV"/>
        </w:rPr>
        <w:t xml:space="preserve">“SERVICIO DE RECOLECCION Y TRANSPORTE DE DESECHOS SOLIDOS HASTA EL SITIO DE DISPOSICION FINAL EN LA CIUDAD DE SAN MIGUEL, PERIODO DEL DIECISEIS DE AGOSTO AL TREINTA Y UNO DE DICIEMBRE DEL AÑO DOS MIL DIECINUEVE, RUTAS TRES, TRECE Y QUINCE” SEGUNDA CONVOCATORIA. En dicho informe se hace la siguiente observación: </w:t>
      </w:r>
      <w:r w:rsidRPr="00D138FF">
        <w:rPr>
          <w:rFonts w:ascii="Times New Roman" w:eastAsia="Arial Unicode MS" w:hAnsi="Times New Roman"/>
          <w:color w:val="000000"/>
          <w:lang w:val="es-MX"/>
        </w:rPr>
        <w:t xml:space="preserve">De la verificación realizada anteriormente de los documentos contenidos en el sobre 1 y 2, de cada una de las ofertas se hacen las siguientes observaciones: </w:t>
      </w:r>
      <w:r w:rsidRPr="00D138FF">
        <w:rPr>
          <w:rFonts w:ascii="Times New Roman" w:eastAsia="Arial Unicode MS" w:hAnsi="Times New Roman"/>
          <w:b/>
          <w:bCs/>
          <w:color w:val="000000"/>
          <w:lang w:val="es-MX"/>
        </w:rPr>
        <w:t xml:space="preserve">1) </w:t>
      </w:r>
      <w:r w:rsidRPr="00D138FF">
        <w:rPr>
          <w:rFonts w:ascii="Times New Roman" w:eastAsia="Arial Unicode MS" w:hAnsi="Times New Roman"/>
          <w:color w:val="000000"/>
          <w:lang w:val="es-MX"/>
        </w:rPr>
        <w:t xml:space="preserve">De la oferta para la ruta 13 presentada por José Manuel Brizuela Flamenco, de los documentos solicitados en el sobre 1; no presentó la declaración jurada de no impedimentos para ofertar con la Administración Pública; esto constituye una causal de rechazo de ofertas, de acuerdo con lo establecido en el apartado 20 numeral 5 de las bases de licitación. De la revisión de los documentos del sobre 2; la oferta económica presenta inconsistencias ya que oferta costos unitarios diarios diferentes para los meses del periodo objeto de la contratación, asimismo se constató que el equipo principal propuesto no tiene legalmente registrado el tipo requerido ya que según su documento de tarjeta de circulación es del tipo plataforma y no el tipo COMPACTADOR como se requirió en las bases de licitación, en esta condición no puede ser aceptado dicho equipo ya que además dicho hecho puede representar una dificultad legal para la Municipalidad, en el sentido que dichas alteraciones en el equipo pueden causar una suspensión a la circulación del mismo. La misma situación se tiene el equipo de reserva propuesto ya que según tarjeta de circulación del equipo es del tipo SIN CAMAROTE. </w:t>
      </w:r>
      <w:r w:rsidRPr="00D138FF">
        <w:rPr>
          <w:rFonts w:ascii="Times New Roman" w:eastAsia="Arial Unicode MS" w:hAnsi="Times New Roman"/>
          <w:b/>
          <w:bCs/>
          <w:color w:val="000000"/>
          <w:lang w:val="es-MX"/>
        </w:rPr>
        <w:t xml:space="preserve">2) </w:t>
      </w:r>
      <w:r w:rsidRPr="00D138FF">
        <w:rPr>
          <w:rFonts w:ascii="Times New Roman" w:eastAsia="Arial Unicode MS" w:hAnsi="Times New Roman"/>
          <w:color w:val="000000"/>
          <w:lang w:val="es-MX"/>
        </w:rPr>
        <w:t xml:space="preserve">De la revisión de la documentación de los sobres de la oferta presentada por Pedro Salvador Reyes Barrera para la ruta 3, respecto al sobre 1; no presentó la declaración jurada de no impedimentos para ofertar con la Administración Pública; esto constituye una causal de rechazo de ofertas, de acuerdo con lo establecido en el apartado 20 numeral 5 de las bases de licitación. De la revisión de los documentos del sobre 2, la oferta económica presenta inconsistencias ya que presenta costos unitarios diarios diferentes para los meses del periodo objeto de la contratación. Dentro del proceso de licitación se requirió la inspección física, de los equipos para el servicio de recolección propuestos en la oferta; esta inspección se estableció como condición indispensable para poder ser adjudicado, por consiguiente, evaluado. Para cumplir con dicho requisito el acto de inspección se realizó el día 5 de junio de 2019, la cual fue presenciada por la comisión de evaluación de ofertas a fin de constatar el cumplimiento de dicho requisito por parte de los oferentes. A la inspección realizada se presentaron los oferentes José Manuel Brizuela Flamenco y Pedro Salvador Reyes Barrera. La oferente Patricia Carolina Escobar de Flores no presentó sus equipos a la inspección; por lo que al no haber cumplido con dicho requisito no puede ser adjudicada como lo establecen las bases de licitación en el apartado 15 “inspección física del equipo propuesto”. Considerando las observaciones detalladas anteriormente, esta comisión determina que de las ofertas presentadas ninguna cumple con los requisitos establecidos para poder ser evaluables; en tal sentido el proceso de contratación no puede ser adjudicado por no cumplir las ofertas con los requisitos establecidos. Por lo antes expuesto, tomando como base el Informe de Evaluación de Ofertas. Solicita Acuerdo Municipal. </w:t>
      </w:r>
      <w:r w:rsidRPr="00D138FF">
        <w:rPr>
          <w:rFonts w:ascii="Times New Roman" w:eastAsia="Arial Unicode MS" w:hAnsi="Times New Roman"/>
          <w:bCs/>
          <w:iCs/>
          <w:lang w:val="es-SV"/>
        </w:rPr>
        <w:t xml:space="preserve">Se tiene Informe de Evaluación de Ofertas, Certificación de Asignación Presupuestaria para publicar el resultado; y ofertas del proceso de licitación. </w:t>
      </w:r>
      <w:r w:rsidRPr="00D138FF">
        <w:rPr>
          <w:rFonts w:ascii="Times New Roman" w:eastAsia="Times New Roman" w:hAnsi="Times New Roman"/>
          <w:bCs/>
          <w:lang w:val="es-MX"/>
        </w:rPr>
        <w:t xml:space="preserve">Con el aval de los señores Síndico Municipal Lic. José </w:t>
      </w:r>
      <w:r w:rsidRPr="00D138FF">
        <w:rPr>
          <w:rFonts w:ascii="Times New Roman" w:eastAsia="Times New Roman" w:hAnsi="Times New Roman"/>
          <w:bCs/>
          <w:lang w:val="es-MX"/>
        </w:rPr>
        <w:lastRenderedPageBreak/>
        <w:t>Ebanan Quintanilla Gómez; y Concejal Sr. Rafael Antonio Argueta</w:t>
      </w:r>
      <w:r w:rsidRPr="00D138FF">
        <w:rPr>
          <w:rFonts w:ascii="Times New Roman" w:eastAsia="Times New Roman" w:hAnsi="Times New Roman"/>
          <w:lang w:val="es-MX"/>
        </w:rPr>
        <w:t xml:space="preserve">; </w:t>
      </w:r>
      <w:r w:rsidRPr="00D138F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lang w:val="es-MX"/>
        </w:rPr>
        <w:t xml:space="preserve">ACUERDA: </w:t>
      </w:r>
      <w:r w:rsidRPr="00D138FF">
        <w:rPr>
          <w:rFonts w:ascii="Times New Roman" w:eastAsia="Arial Unicode MS" w:hAnsi="Times New Roman"/>
          <w:b/>
          <w:iCs/>
          <w:color w:val="000000"/>
          <w:lang w:val="es-MX"/>
        </w:rPr>
        <w:t>1°.</w:t>
      </w:r>
      <w:r w:rsidRPr="00D138FF">
        <w:rPr>
          <w:rFonts w:ascii="Times New Roman" w:eastAsia="Arial Unicode MS" w:hAnsi="Times New Roman"/>
          <w:iCs/>
          <w:color w:val="000000"/>
          <w:lang w:val="es-MX"/>
        </w:rPr>
        <w:t xml:space="preserve"> </w:t>
      </w:r>
      <w:r w:rsidRPr="00D138FF">
        <w:rPr>
          <w:rFonts w:ascii="Times New Roman" w:eastAsia="Arial Unicode MS" w:hAnsi="Times New Roman"/>
          <w:bCs/>
          <w:iCs/>
          <w:color w:val="000000"/>
          <w:lang w:val="es-SV"/>
        </w:rPr>
        <w:t>Declarar desierta</w:t>
      </w:r>
      <w:r w:rsidRPr="00D138FF">
        <w:rPr>
          <w:rFonts w:ascii="Times New Roman" w:eastAsia="Arial Unicode MS" w:hAnsi="Times New Roman"/>
          <w:b/>
          <w:iCs/>
          <w:color w:val="000000"/>
          <w:lang w:val="es-SV"/>
        </w:rPr>
        <w:t xml:space="preserve"> </w:t>
      </w:r>
      <w:r w:rsidRPr="00D138FF">
        <w:rPr>
          <w:rFonts w:ascii="Times New Roman" w:eastAsia="Arial Unicode MS" w:hAnsi="Times New Roman"/>
          <w:iCs/>
          <w:color w:val="000000"/>
          <w:lang w:val="es-SV"/>
        </w:rPr>
        <w:t xml:space="preserve">la </w:t>
      </w:r>
      <w:r w:rsidRPr="00D138FF">
        <w:rPr>
          <w:rFonts w:ascii="Times New Roman" w:eastAsia="Arial Unicode MS" w:hAnsi="Times New Roman"/>
          <w:b/>
          <w:iCs/>
          <w:color w:val="000000"/>
          <w:lang w:val="es-MX"/>
        </w:rPr>
        <w:t>Licitación Pública 07/2019AMSM</w:t>
      </w:r>
      <w:r w:rsidRPr="00D138FF">
        <w:rPr>
          <w:rFonts w:ascii="Times New Roman" w:eastAsia="Arial Unicode MS" w:hAnsi="Times New Roman"/>
          <w:iCs/>
          <w:color w:val="000000"/>
          <w:lang w:val="es-MX"/>
        </w:rPr>
        <w:t xml:space="preserve"> </w:t>
      </w:r>
      <w:r w:rsidRPr="00D138FF">
        <w:rPr>
          <w:rFonts w:ascii="Times New Roman" w:eastAsia="Arial Unicode MS" w:hAnsi="Times New Roman"/>
          <w:iCs/>
          <w:color w:val="000000"/>
          <w:lang w:val="es-SV"/>
        </w:rPr>
        <w:t>“SERVICIO DE RECOLECCION Y TRANSPORTE DE DESECHOS SOLIDOS HASTA EL SITIO DE DISPOSICION FINAL EN LA CIUDAD DE SAN MIGUEL, PERIODO DEL DIECISEIS DE AGOSTO AL TREINTA Y UNO DE DICIEMBRE DEL AÑO DOS MIL DIECINUEVE, RUTAS TRES, TRECE Y QUINCE” SEGUNDA CONVOCATORIA, porque las ofertas presentadas, ninguna cumple con los requisitos establecidos.-</w:t>
      </w:r>
      <w:r w:rsidRPr="00D138FF">
        <w:rPr>
          <w:rFonts w:ascii="Times New Roman" w:eastAsia="Arial Unicode MS" w:hAnsi="Times New Roman"/>
          <w:bCs/>
          <w:iCs/>
          <w:lang w:val="es-SV"/>
        </w:rPr>
        <w:t xml:space="preserve"> </w:t>
      </w:r>
      <w:r w:rsidRPr="00D138FF">
        <w:rPr>
          <w:rFonts w:ascii="Times New Roman" w:eastAsia="Arial Unicode MS" w:hAnsi="Times New Roman"/>
          <w:b/>
          <w:iCs/>
          <w:color w:val="000000"/>
          <w:lang w:val="es-MX"/>
        </w:rPr>
        <w:t>2°.</w:t>
      </w:r>
      <w:r w:rsidRPr="00D138FF">
        <w:rPr>
          <w:rFonts w:ascii="Times New Roman" w:eastAsia="Arial Unicode MS" w:hAnsi="Times New Roman"/>
          <w:iCs/>
          <w:color w:val="000000"/>
          <w:lang w:val="es-MX"/>
        </w:rPr>
        <w:t xml:space="preserve"> Autorizar de fondos </w:t>
      </w:r>
      <w:r w:rsidRPr="00D138FF">
        <w:rPr>
          <w:rFonts w:ascii="Times New Roman" w:eastAsia="Arial Unicode MS" w:hAnsi="Times New Roman"/>
          <w:b/>
          <w:iCs/>
          <w:color w:val="000000"/>
          <w:lang w:val="es-MX"/>
        </w:rPr>
        <w:t>PROPIOS</w:t>
      </w:r>
      <w:r w:rsidRPr="00D138FF">
        <w:rPr>
          <w:rFonts w:ascii="Times New Roman" w:eastAsia="Arial Unicode MS" w:hAnsi="Times New Roman"/>
          <w:iCs/>
          <w:color w:val="000000"/>
          <w:lang w:val="es-MX"/>
        </w:rPr>
        <w:t xml:space="preserve"> la erogación de </w:t>
      </w:r>
      <w:r w:rsidRPr="00D138FF">
        <w:rPr>
          <w:rFonts w:ascii="Times New Roman" w:eastAsia="Arial Unicode MS" w:hAnsi="Times New Roman"/>
          <w:b/>
          <w:iCs/>
          <w:color w:val="000000"/>
          <w:lang w:val="es-MX"/>
        </w:rPr>
        <w:t>$162.72</w:t>
      </w:r>
      <w:r w:rsidRPr="00D138FF">
        <w:rPr>
          <w:rFonts w:ascii="Times New Roman" w:eastAsia="Arial Unicode MS" w:hAnsi="Times New Roman"/>
          <w:iCs/>
          <w:color w:val="000000"/>
          <w:lang w:val="es-MX"/>
        </w:rPr>
        <w:t xml:space="preserve"> con aplicación a la cifra presupuestaria </w:t>
      </w:r>
      <w:r w:rsidRPr="00D138FF">
        <w:rPr>
          <w:rFonts w:ascii="Times New Roman" w:eastAsia="Arial Unicode MS" w:hAnsi="Times New Roman"/>
          <w:b/>
          <w:iCs/>
          <w:lang w:val="es-SV"/>
        </w:rPr>
        <w:t>54313-IMPRESIONES, PUBLICACIONES Y REPRODUCCIONES</w:t>
      </w:r>
      <w:r w:rsidRPr="00D138FF">
        <w:rPr>
          <w:rFonts w:ascii="Times New Roman" w:eastAsia="Arial Unicode MS" w:hAnsi="Times New Roman"/>
          <w:iCs/>
          <w:lang w:val="es-SV"/>
        </w:rPr>
        <w:t xml:space="preserve">, </w:t>
      </w:r>
      <w:r w:rsidRPr="00D138FF">
        <w:rPr>
          <w:rFonts w:ascii="Times New Roman" w:eastAsia="Arial Unicode MS" w:hAnsi="Times New Roman"/>
          <w:iCs/>
          <w:color w:val="000000"/>
          <w:lang w:val="es-MX"/>
        </w:rPr>
        <w:t xml:space="preserve">para pagar a El Diario de Hoy </w:t>
      </w:r>
      <w:r w:rsidRPr="00D138FF">
        <w:rPr>
          <w:rFonts w:ascii="Times New Roman" w:eastAsia="Arial Unicode MS" w:hAnsi="Times New Roman"/>
          <w:b/>
          <w:iCs/>
          <w:color w:val="000000"/>
          <w:lang w:val="es-MX"/>
        </w:rPr>
        <w:t>EDITORIAL ALTAMIRANO MADRIZ, S. A. DE C. V,</w:t>
      </w:r>
      <w:r w:rsidRPr="00D138FF">
        <w:rPr>
          <w:rFonts w:ascii="Times New Roman" w:eastAsia="Arial Unicode MS" w:hAnsi="Times New Roman"/>
          <w:iCs/>
          <w:color w:val="000000"/>
          <w:lang w:val="es-MX"/>
        </w:rPr>
        <w:t xml:space="preserve"> la publicación de los resultados de la </w:t>
      </w:r>
      <w:r w:rsidRPr="00D138FF">
        <w:rPr>
          <w:rFonts w:ascii="Times New Roman" w:eastAsia="Arial Unicode MS" w:hAnsi="Times New Roman"/>
          <w:b/>
          <w:iCs/>
          <w:color w:val="000000"/>
          <w:lang w:val="es-MX"/>
        </w:rPr>
        <w:t>Licitación Pública 07/2019AMSM</w:t>
      </w:r>
      <w:r w:rsidRPr="00D138FF">
        <w:rPr>
          <w:rFonts w:ascii="Times New Roman" w:eastAsia="Arial Unicode MS" w:hAnsi="Times New Roman"/>
          <w:iCs/>
          <w:color w:val="000000"/>
          <w:lang w:val="es-MX"/>
        </w:rPr>
        <w:t xml:space="preserve"> </w:t>
      </w:r>
      <w:r w:rsidRPr="00D138FF">
        <w:rPr>
          <w:rFonts w:ascii="Times New Roman" w:eastAsia="Arial Unicode MS" w:hAnsi="Times New Roman"/>
          <w:iCs/>
          <w:color w:val="000000"/>
          <w:lang w:val="es-SV"/>
        </w:rPr>
        <w:t>“SERVICIO DE RECOLECCION Y TRANSPORTE DE DESECHOS SOLIDOS HASTA EL SITIO DE DISPOSICION FINAL EN LA CIUDAD DE SAN MIGUEL, PERIODO DEL DIECISEIS DE AGOSTO AL TREINTA Y UNO DE DICIEMBRE DEL AÑO DOS MIL DIECINUEVE, RUTAS TRES, TRECE Y QUINCE” SEGUNDA CONVOCATORIA</w:t>
      </w:r>
      <w:r w:rsidRPr="00D138FF">
        <w:rPr>
          <w:rFonts w:ascii="Times New Roman" w:eastAsia="Arial Unicode MS" w:hAnsi="Times New Roman"/>
          <w:b/>
          <w:lang w:val="es-MX"/>
        </w:rPr>
        <w:t>,</w:t>
      </w:r>
      <w:r w:rsidRPr="00D138FF">
        <w:rPr>
          <w:rFonts w:ascii="Times New Roman" w:eastAsia="Arial Unicode MS" w:hAnsi="Times New Roman"/>
          <w:lang w:val="es-MX"/>
        </w:rPr>
        <w:t xml:space="preserve">  en medida de </w:t>
      </w:r>
      <w:r w:rsidRPr="00D138FF">
        <w:rPr>
          <w:rFonts w:ascii="Times New Roman" w:eastAsia="Arial Unicode MS" w:hAnsi="Times New Roman"/>
          <w:b/>
          <w:lang w:val="es-MX"/>
        </w:rPr>
        <w:t>3 Columna x 4 Pulgadas</w:t>
      </w:r>
      <w:r w:rsidRPr="00D138FF">
        <w:rPr>
          <w:rFonts w:ascii="Times New Roman" w:eastAsia="Arial Unicode MS" w:hAnsi="Times New Roman"/>
          <w:lang w:val="es-MX"/>
        </w:rPr>
        <w:t xml:space="preserve">, </w:t>
      </w:r>
      <w:r w:rsidRPr="00D138FF">
        <w:rPr>
          <w:rFonts w:ascii="Times New Roman" w:eastAsia="Arial Unicode MS" w:hAnsi="Times New Roman"/>
          <w:iCs/>
          <w:lang w:val="es-SV"/>
        </w:rPr>
        <w:t xml:space="preserve">una vez haya transcurrido el tiempo de Ley y la resolución quede en firme.- </w:t>
      </w:r>
      <w:r w:rsidRPr="00D138FF">
        <w:rPr>
          <w:rFonts w:ascii="Times New Roman" w:eastAsia="Arial Unicode MS" w:hAnsi="Times New Roman"/>
          <w:b/>
          <w:iCs/>
          <w:lang w:val="es-MX"/>
        </w:rPr>
        <w:t>3°.</w:t>
      </w:r>
      <w:r w:rsidRPr="00D138FF">
        <w:rPr>
          <w:rFonts w:ascii="Times New Roman" w:eastAsia="Arial Unicode MS" w:hAnsi="Times New Roman"/>
          <w:iCs/>
          <w:lang w:val="es-MX"/>
        </w:rPr>
        <w:t xml:space="preserve"> </w:t>
      </w:r>
      <w:r w:rsidRPr="00D138FF">
        <w:rPr>
          <w:rFonts w:ascii="Times New Roman" w:eastAsia="Arial Unicode MS" w:hAnsi="Times New Roman"/>
          <w:iCs/>
          <w:lang w:val="es-SV"/>
        </w:rPr>
        <w:t xml:space="preserve">Nombrar Administradora de la Orden de Compra de la publicación a la empleada </w:t>
      </w:r>
      <w:r w:rsidRPr="00D138FF">
        <w:rPr>
          <w:rFonts w:ascii="Times New Roman" w:eastAsia="Arial Unicode MS" w:hAnsi="Times New Roman"/>
          <w:bCs/>
          <w:iCs/>
          <w:lang w:val="es-SV"/>
        </w:rPr>
        <w:t>Ides Rosibel Fernández Bercian, Secretaria Primera Clase en la UACI</w:t>
      </w:r>
      <w:r w:rsidRPr="00D138FF">
        <w:rPr>
          <w:rFonts w:ascii="Times New Roman" w:eastAsia="Times New Roman" w:hAnsi="Times New Roman"/>
          <w:i/>
          <w:color w:val="000000" w:themeColor="text1"/>
          <w:sz w:val="18"/>
          <w:szCs w:val="18"/>
          <w:lang w:val="es-SV"/>
        </w:rPr>
        <w:t>.-</w:t>
      </w:r>
      <w:r w:rsidRPr="00D138FF">
        <w:rPr>
          <w:rFonts w:ascii="Times New Roman" w:eastAsia="Times New Roman" w:hAnsi="Times New Roman"/>
          <w:sz w:val="18"/>
          <w:szCs w:val="18"/>
          <w:lang w:val="es-MX"/>
        </w:rPr>
        <w:t xml:space="preserve"> </w:t>
      </w:r>
      <w:r w:rsidRPr="00D138FF">
        <w:rPr>
          <w:rFonts w:ascii="Times New Roman" w:eastAsia="Times New Roman" w:hAnsi="Times New Roman"/>
          <w:b/>
          <w:lang w:val="es-MX"/>
        </w:rPr>
        <w:t>CERTIFÍQUESE Y NOTIFIQUESE.</w:t>
      </w:r>
      <w:r w:rsidRPr="00D138FF">
        <w:rPr>
          <w:rFonts w:ascii="Times New Roman" w:eastAsia="Times New Roman" w:hAnsi="Times New Roman"/>
          <w:lang w:val="es-MX"/>
        </w:rPr>
        <w:t>-</w:t>
      </w:r>
      <w:r w:rsidRPr="00D138FF">
        <w:rPr>
          <w:rFonts w:ascii="Times New Roman" w:eastAsia="Times New Roman" w:hAnsi="Times New Roman"/>
          <w:b/>
          <w:lang w:val="es-MX"/>
        </w:rPr>
        <w:t xml:space="preserve">  ACUERDO NÚMERO TRECE</w:t>
      </w:r>
      <w:r w:rsidRPr="00D138FF">
        <w:rPr>
          <w:rFonts w:ascii="Times New Roman" w:eastAsia="Times New Roman" w:hAnsi="Times New Roman"/>
          <w:lang w:val="es-MX"/>
        </w:rPr>
        <w:t xml:space="preserve">.- El Concejo Municipal, </w:t>
      </w:r>
      <w:r w:rsidRPr="00D138FF">
        <w:rPr>
          <w:rFonts w:ascii="Times New Roman" w:eastAsia="Times New Roman" w:hAnsi="Times New Roman"/>
          <w:b/>
          <w:lang w:val="es-MX"/>
        </w:rPr>
        <w:t>CONSIDERANDO:</w:t>
      </w:r>
      <w:r w:rsidRPr="00D138FF">
        <w:rPr>
          <w:rFonts w:ascii="Times New Roman" w:eastAsia="Times New Roman" w:hAnsi="Times New Roman"/>
          <w:lang w:val="es-MX"/>
        </w:rPr>
        <w:t xml:space="preserve"> Visto y deliberado el punto del numeral </w:t>
      </w:r>
      <w:r w:rsidRPr="00D138FF">
        <w:rPr>
          <w:rFonts w:ascii="Times New Roman" w:eastAsia="Times New Roman" w:hAnsi="Times New Roman"/>
          <w:b/>
          <w:lang w:val="es-MX"/>
        </w:rPr>
        <w:t xml:space="preserve">16 </w:t>
      </w:r>
      <w:r w:rsidRPr="00D138FF">
        <w:rPr>
          <w:rFonts w:ascii="Times New Roman" w:eastAsia="Times New Roman" w:hAnsi="Times New Roman"/>
          <w:lang w:val="es-MX"/>
        </w:rPr>
        <w:t xml:space="preserve">de la agenda: Nota de fecha 04/06/19 enviada por Ing. Wiliam Noé Claros Vigil Jefe de la UACI de esta Municipalidad: De conformidad al Acuerdo Municipal </w:t>
      </w:r>
      <w:r w:rsidRPr="00D138FF">
        <w:rPr>
          <w:rFonts w:ascii="Times New Roman" w:eastAsia="Times New Roman" w:hAnsi="Times New Roman"/>
          <w:b/>
          <w:lang w:val="es-MX"/>
        </w:rPr>
        <w:t>Nº1</w:t>
      </w:r>
      <w:r w:rsidRPr="00D138FF">
        <w:rPr>
          <w:rFonts w:ascii="Times New Roman" w:eastAsia="Times New Roman" w:hAnsi="Times New Roman"/>
          <w:lang w:val="es-MX"/>
        </w:rPr>
        <w:t xml:space="preserve"> acta </w:t>
      </w:r>
      <w:r w:rsidRPr="00D138FF">
        <w:rPr>
          <w:rFonts w:ascii="Times New Roman" w:eastAsia="Times New Roman" w:hAnsi="Times New Roman"/>
          <w:b/>
          <w:lang w:val="es-MX"/>
        </w:rPr>
        <w:t>Nº 18</w:t>
      </w:r>
      <w:r w:rsidRPr="00D138FF">
        <w:rPr>
          <w:rFonts w:ascii="Times New Roman" w:eastAsia="Times New Roman" w:hAnsi="Times New Roman"/>
          <w:lang w:val="es-MX"/>
        </w:rPr>
        <w:t xml:space="preserve"> de fecha </w:t>
      </w:r>
      <w:r w:rsidRPr="00D138FF">
        <w:rPr>
          <w:rFonts w:ascii="Times New Roman" w:eastAsia="Times New Roman" w:hAnsi="Times New Roman"/>
          <w:b/>
          <w:lang w:val="es-MX"/>
        </w:rPr>
        <w:t>15/05/2019</w:t>
      </w:r>
      <w:r w:rsidRPr="00D138FF">
        <w:rPr>
          <w:rFonts w:ascii="Times New Roman" w:eastAsia="Times New Roman" w:hAnsi="Times New Roman"/>
          <w:lang w:val="es-MX"/>
        </w:rPr>
        <w:t xml:space="preserve">, el Concejo Municipal autorizó ejecutar el proceso </w:t>
      </w:r>
      <w:r w:rsidRPr="00D138FF">
        <w:rPr>
          <w:rFonts w:ascii="Times New Roman" w:eastAsia="Times New Roman" w:hAnsi="Times New Roman"/>
          <w:b/>
          <w:lang w:val="es-MX"/>
        </w:rPr>
        <w:t xml:space="preserve">“ADQUISICION DE AIRES ACONDICIONADOS PARA LAS DIFERENTES OFICINAS DE ESTA ALCALDIA”. </w:t>
      </w:r>
      <w:r w:rsidRPr="00D138FF">
        <w:rPr>
          <w:rFonts w:ascii="Times New Roman" w:eastAsia="Times New Roman" w:hAnsi="Times New Roman"/>
          <w:lang w:val="es-MX"/>
        </w:rPr>
        <w:t xml:space="preserve">Habiendo realizado el proceso correlativo Comprasal </w:t>
      </w:r>
      <w:r w:rsidRPr="00D138FF">
        <w:rPr>
          <w:rFonts w:ascii="Times New Roman" w:eastAsia="Times New Roman" w:hAnsi="Times New Roman"/>
          <w:b/>
          <w:lang w:val="es-MX"/>
        </w:rPr>
        <w:t>Nº 20190054 CODIGO-LG054-2019-AMSM</w:t>
      </w:r>
      <w:r w:rsidRPr="00D138FF">
        <w:rPr>
          <w:rFonts w:ascii="Times New Roman" w:eastAsia="Times New Roman" w:hAnsi="Times New Roman"/>
          <w:lang w:val="es-MX"/>
        </w:rPr>
        <w:t>; de este proceso participaron las siguientes empresas, según cuadro comparativo de ofertas:</w:t>
      </w:r>
    </w:p>
    <w:tbl>
      <w:tblPr>
        <w:tblStyle w:val="Tablaconcuadrcula51"/>
        <w:tblW w:w="11045" w:type="dxa"/>
        <w:jc w:val="center"/>
        <w:tblLook w:val="04A0"/>
      </w:tblPr>
      <w:tblGrid>
        <w:gridCol w:w="899"/>
        <w:gridCol w:w="1298"/>
        <w:gridCol w:w="1155"/>
        <w:gridCol w:w="1689"/>
        <w:gridCol w:w="1661"/>
        <w:gridCol w:w="2245"/>
        <w:gridCol w:w="2098"/>
      </w:tblGrid>
      <w:tr w:rsidR="00D138FF" w:rsidRPr="00D138FF" w:rsidTr="0005495D">
        <w:trPr>
          <w:trHeight w:val="703"/>
          <w:jc w:val="center"/>
        </w:trPr>
        <w:tc>
          <w:tcPr>
            <w:tcW w:w="899" w:type="dxa"/>
            <w:vAlign w:val="center"/>
          </w:tcPr>
          <w:p w:rsidR="00D138FF" w:rsidRPr="00D138FF" w:rsidRDefault="00D138FF" w:rsidP="00D138FF">
            <w:pPr>
              <w:widowControl/>
              <w:autoSpaceDE/>
              <w:autoSpaceDN/>
              <w:adjustRightInd/>
              <w:spacing w:after="120"/>
              <w:ind w:left="283"/>
              <w:jc w:val="center"/>
              <w:rPr>
                <w:rFonts w:ascii="Calibri" w:eastAsia="Batang" w:hAnsi="Calibri"/>
                <w:b/>
                <w:sz w:val="20"/>
                <w:lang w:eastAsia="es-ES"/>
              </w:rPr>
            </w:pPr>
            <w:proofErr w:type="spellStart"/>
            <w:r w:rsidRPr="00D138FF">
              <w:rPr>
                <w:rFonts w:ascii="Calibri" w:eastAsia="Batang" w:hAnsi="Calibri"/>
                <w:b/>
                <w:sz w:val="20"/>
                <w:lang w:eastAsia="es-ES"/>
              </w:rPr>
              <w:t>Item</w:t>
            </w:r>
            <w:proofErr w:type="spellEnd"/>
          </w:p>
        </w:tc>
        <w:tc>
          <w:tcPr>
            <w:tcW w:w="1300" w:type="dxa"/>
            <w:vAlign w:val="center"/>
          </w:tcPr>
          <w:p w:rsidR="00D138FF" w:rsidRPr="00D138FF" w:rsidRDefault="00D138FF" w:rsidP="00D138FF">
            <w:pPr>
              <w:widowControl/>
              <w:autoSpaceDE/>
              <w:autoSpaceDN/>
              <w:adjustRightInd/>
              <w:spacing w:after="120"/>
              <w:ind w:left="283"/>
              <w:jc w:val="center"/>
              <w:rPr>
                <w:rFonts w:ascii="Calibri" w:eastAsia="Batang" w:hAnsi="Calibri"/>
                <w:b/>
                <w:sz w:val="20"/>
                <w:lang w:eastAsia="es-ES"/>
              </w:rPr>
            </w:pPr>
            <w:r w:rsidRPr="00D138FF">
              <w:rPr>
                <w:rFonts w:ascii="Calibri" w:eastAsia="Batang" w:hAnsi="Calibri"/>
                <w:b/>
                <w:sz w:val="20"/>
                <w:lang w:eastAsia="es-ES"/>
              </w:rPr>
              <w:t>Cantidad</w:t>
            </w:r>
          </w:p>
        </w:tc>
        <w:tc>
          <w:tcPr>
            <w:tcW w:w="1155" w:type="dxa"/>
            <w:vAlign w:val="center"/>
          </w:tcPr>
          <w:p w:rsidR="00D138FF" w:rsidRPr="00D138FF" w:rsidRDefault="00D138FF" w:rsidP="00D138FF">
            <w:pPr>
              <w:widowControl/>
              <w:autoSpaceDE/>
              <w:autoSpaceDN/>
              <w:adjustRightInd/>
              <w:spacing w:after="120"/>
              <w:ind w:left="283"/>
              <w:jc w:val="center"/>
              <w:rPr>
                <w:rFonts w:ascii="Calibri" w:eastAsia="Batang" w:hAnsi="Calibri"/>
                <w:b/>
                <w:sz w:val="20"/>
                <w:lang w:eastAsia="es-ES"/>
              </w:rPr>
            </w:pPr>
            <w:r w:rsidRPr="00D138FF">
              <w:rPr>
                <w:rFonts w:ascii="Calibri" w:eastAsia="Batang" w:hAnsi="Calibri"/>
                <w:b/>
                <w:sz w:val="20"/>
                <w:lang w:eastAsia="es-ES"/>
              </w:rPr>
              <w:t>Unidad de Medida</w:t>
            </w:r>
          </w:p>
        </w:tc>
        <w:tc>
          <w:tcPr>
            <w:tcW w:w="1666" w:type="dxa"/>
            <w:vAlign w:val="center"/>
          </w:tcPr>
          <w:p w:rsidR="00D138FF" w:rsidRPr="00D138FF" w:rsidRDefault="00D138FF" w:rsidP="00D138FF">
            <w:pPr>
              <w:widowControl/>
              <w:autoSpaceDE/>
              <w:autoSpaceDN/>
              <w:adjustRightInd/>
              <w:spacing w:after="120"/>
              <w:ind w:left="283"/>
              <w:jc w:val="center"/>
              <w:rPr>
                <w:rFonts w:ascii="Calibri" w:eastAsia="Batang" w:hAnsi="Calibri"/>
                <w:b/>
                <w:sz w:val="20"/>
                <w:lang w:eastAsia="es-ES"/>
              </w:rPr>
            </w:pPr>
            <w:r w:rsidRPr="00D138FF">
              <w:rPr>
                <w:rFonts w:ascii="Calibri" w:eastAsia="Batang" w:hAnsi="Calibri"/>
                <w:b/>
                <w:sz w:val="20"/>
                <w:lang w:eastAsia="es-ES"/>
              </w:rPr>
              <w:t>Detalle</w:t>
            </w:r>
          </w:p>
        </w:tc>
        <w:tc>
          <w:tcPr>
            <w:tcW w:w="1666" w:type="dxa"/>
          </w:tcPr>
          <w:p w:rsidR="00D138FF" w:rsidRPr="00D138FF" w:rsidRDefault="00D138FF" w:rsidP="00D138FF">
            <w:pPr>
              <w:widowControl/>
              <w:autoSpaceDE/>
              <w:autoSpaceDN/>
              <w:adjustRightInd/>
              <w:spacing w:after="120"/>
              <w:ind w:left="283"/>
              <w:jc w:val="center"/>
              <w:rPr>
                <w:rFonts w:ascii="Calibri" w:eastAsia="Batang" w:hAnsi="Calibri"/>
                <w:b/>
                <w:sz w:val="20"/>
                <w:lang w:eastAsia="es-ES"/>
              </w:rPr>
            </w:pPr>
            <w:r w:rsidRPr="00D138FF">
              <w:rPr>
                <w:rFonts w:ascii="Calibri" w:eastAsia="Batang" w:hAnsi="Calibri"/>
                <w:b/>
                <w:sz w:val="20"/>
                <w:lang w:eastAsia="es-ES"/>
              </w:rPr>
              <w:t>CONFOR TECH (GUSTAVO ENMANUEL PAIZ GARCIA)</w:t>
            </w:r>
          </w:p>
        </w:tc>
        <w:tc>
          <w:tcPr>
            <w:tcW w:w="2255" w:type="dxa"/>
          </w:tcPr>
          <w:p w:rsidR="00D138FF" w:rsidRPr="00D138FF" w:rsidRDefault="00D138FF" w:rsidP="00D138FF">
            <w:pPr>
              <w:widowControl/>
              <w:autoSpaceDE/>
              <w:autoSpaceDN/>
              <w:adjustRightInd/>
              <w:spacing w:after="120"/>
              <w:ind w:left="283"/>
              <w:jc w:val="center"/>
              <w:rPr>
                <w:rFonts w:ascii="Calibri" w:eastAsia="Batang" w:hAnsi="Calibri"/>
                <w:b/>
                <w:sz w:val="20"/>
                <w:lang w:eastAsia="es-ES"/>
              </w:rPr>
            </w:pPr>
            <w:r w:rsidRPr="00D138FF">
              <w:rPr>
                <w:rFonts w:ascii="Calibri" w:eastAsia="Batang" w:hAnsi="Calibri"/>
                <w:b/>
                <w:sz w:val="20"/>
                <w:lang w:eastAsia="es-ES"/>
              </w:rPr>
              <w:t>IEDISO S.A. DE C.V. REPRESENTANTE LEGAL: JOSE JHONY AYALA GONZALEZ)</w:t>
            </w:r>
          </w:p>
        </w:tc>
        <w:tc>
          <w:tcPr>
            <w:tcW w:w="2104" w:type="dxa"/>
          </w:tcPr>
          <w:p w:rsidR="00D138FF" w:rsidRPr="00D138FF" w:rsidRDefault="00D138FF" w:rsidP="00D138FF">
            <w:pPr>
              <w:widowControl/>
              <w:autoSpaceDE/>
              <w:autoSpaceDN/>
              <w:adjustRightInd/>
              <w:spacing w:after="120"/>
              <w:ind w:left="283"/>
              <w:jc w:val="center"/>
              <w:rPr>
                <w:rFonts w:ascii="Calibri" w:eastAsia="Batang" w:hAnsi="Calibri"/>
                <w:b/>
                <w:sz w:val="20"/>
                <w:lang w:eastAsia="es-ES"/>
              </w:rPr>
            </w:pPr>
            <w:r w:rsidRPr="00D138FF">
              <w:rPr>
                <w:rFonts w:ascii="Calibri" w:eastAsia="Batang" w:hAnsi="Calibri"/>
                <w:b/>
                <w:sz w:val="20"/>
                <w:lang w:eastAsia="es-ES"/>
              </w:rPr>
              <w:t>INSET S.A. DE C.V. REPRESENTANTE LEGAL: LUIS FELIPE QUINTANILLA IGLESIAS)</w:t>
            </w:r>
          </w:p>
        </w:tc>
      </w:tr>
      <w:tr w:rsidR="00D138FF" w:rsidRPr="00D138FF" w:rsidTr="0005495D">
        <w:trPr>
          <w:trHeight w:val="703"/>
          <w:jc w:val="center"/>
        </w:trPr>
        <w:tc>
          <w:tcPr>
            <w:tcW w:w="899" w:type="dxa"/>
          </w:tcPr>
          <w:p w:rsidR="00D138FF" w:rsidRPr="00D138FF" w:rsidRDefault="00D138FF" w:rsidP="00D138FF">
            <w:pPr>
              <w:widowControl/>
              <w:autoSpaceDE/>
              <w:autoSpaceDN/>
              <w:adjustRightInd/>
              <w:spacing w:after="120"/>
              <w:ind w:left="283"/>
              <w:jc w:val="center"/>
              <w:rPr>
                <w:rFonts w:ascii="Calibri" w:eastAsia="Batang" w:hAnsi="Calibri"/>
                <w:sz w:val="20"/>
                <w:lang w:eastAsia="es-ES"/>
              </w:rPr>
            </w:pPr>
            <w:r w:rsidRPr="00D138FF">
              <w:rPr>
                <w:rFonts w:ascii="Calibri" w:eastAsia="Batang" w:hAnsi="Calibri"/>
                <w:sz w:val="20"/>
                <w:lang w:eastAsia="es-ES"/>
              </w:rPr>
              <w:t>1</w:t>
            </w:r>
          </w:p>
        </w:tc>
        <w:tc>
          <w:tcPr>
            <w:tcW w:w="1300" w:type="dxa"/>
          </w:tcPr>
          <w:p w:rsidR="00D138FF" w:rsidRPr="00D138FF" w:rsidRDefault="00D138FF" w:rsidP="00D138FF">
            <w:pPr>
              <w:widowControl/>
              <w:autoSpaceDE/>
              <w:autoSpaceDN/>
              <w:adjustRightInd/>
              <w:spacing w:after="120"/>
              <w:ind w:left="283"/>
              <w:jc w:val="center"/>
              <w:rPr>
                <w:rFonts w:ascii="Calibri" w:eastAsia="Batang" w:hAnsi="Calibri"/>
                <w:sz w:val="20"/>
                <w:lang w:eastAsia="es-ES"/>
              </w:rPr>
            </w:pPr>
            <w:r w:rsidRPr="00D138FF">
              <w:rPr>
                <w:rFonts w:ascii="Calibri" w:eastAsia="Batang" w:hAnsi="Calibri"/>
                <w:sz w:val="20"/>
                <w:lang w:eastAsia="es-ES"/>
              </w:rPr>
              <w:t>8</w:t>
            </w:r>
          </w:p>
        </w:tc>
        <w:tc>
          <w:tcPr>
            <w:tcW w:w="1155" w:type="dxa"/>
          </w:tcPr>
          <w:p w:rsidR="00D138FF" w:rsidRPr="00D138FF" w:rsidRDefault="00D138FF" w:rsidP="00D138FF">
            <w:pPr>
              <w:widowControl/>
              <w:autoSpaceDE/>
              <w:autoSpaceDN/>
              <w:adjustRightInd/>
              <w:spacing w:after="120"/>
              <w:ind w:left="283"/>
              <w:jc w:val="center"/>
              <w:rPr>
                <w:rFonts w:ascii="Calibri" w:eastAsia="Batang" w:hAnsi="Calibri"/>
                <w:sz w:val="20"/>
                <w:lang w:eastAsia="es-ES"/>
              </w:rPr>
            </w:pPr>
            <w:r w:rsidRPr="00D138FF">
              <w:rPr>
                <w:rFonts w:ascii="Calibri" w:eastAsia="Batang" w:hAnsi="Calibri"/>
                <w:sz w:val="20"/>
                <w:lang w:eastAsia="es-ES"/>
              </w:rPr>
              <w:t>Cada Uno</w:t>
            </w:r>
          </w:p>
        </w:tc>
        <w:tc>
          <w:tcPr>
            <w:tcW w:w="1666"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xml:space="preserve">Aire acondicionado Piso techo 60,000 BTU </w:t>
            </w:r>
            <w:proofErr w:type="spellStart"/>
            <w:r w:rsidRPr="00D138FF">
              <w:rPr>
                <w:rFonts w:ascii="Calibri" w:eastAsia="Batang" w:hAnsi="Calibri"/>
                <w:sz w:val="20"/>
                <w:lang w:eastAsia="es-ES"/>
              </w:rPr>
              <w:t>Inverter</w:t>
            </w:r>
            <w:proofErr w:type="spellEnd"/>
            <w:r w:rsidRPr="00D138FF">
              <w:rPr>
                <w:rFonts w:ascii="Calibri" w:eastAsia="Batang" w:hAnsi="Calibri"/>
                <w:sz w:val="20"/>
                <w:lang w:eastAsia="es-ES"/>
              </w:rPr>
              <w:t xml:space="preserve"> 220v/r410 </w:t>
            </w:r>
            <w:proofErr w:type="spellStart"/>
            <w:r w:rsidRPr="00D138FF">
              <w:rPr>
                <w:rFonts w:ascii="Calibri" w:eastAsia="Batang" w:hAnsi="Calibri"/>
                <w:sz w:val="20"/>
                <w:lang w:eastAsia="es-ES"/>
              </w:rPr>
              <w:t>seer</w:t>
            </w:r>
            <w:proofErr w:type="spellEnd"/>
            <w:r w:rsidRPr="00D138FF">
              <w:rPr>
                <w:rFonts w:ascii="Calibri" w:eastAsia="Batang" w:hAnsi="Calibri"/>
                <w:sz w:val="20"/>
                <w:lang w:eastAsia="es-ES"/>
              </w:rPr>
              <w:t xml:space="preserve"> 18</w:t>
            </w:r>
          </w:p>
        </w:tc>
        <w:tc>
          <w:tcPr>
            <w:tcW w:w="1666"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24,826.88</w:t>
            </w:r>
          </w:p>
        </w:tc>
        <w:tc>
          <w:tcPr>
            <w:tcW w:w="2255"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26,000.00</w:t>
            </w:r>
          </w:p>
        </w:tc>
        <w:tc>
          <w:tcPr>
            <w:tcW w:w="2104"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25,920.00</w:t>
            </w:r>
          </w:p>
        </w:tc>
      </w:tr>
      <w:tr w:rsidR="00D138FF" w:rsidRPr="00D138FF" w:rsidTr="0005495D">
        <w:trPr>
          <w:trHeight w:val="703"/>
          <w:jc w:val="center"/>
        </w:trPr>
        <w:tc>
          <w:tcPr>
            <w:tcW w:w="899" w:type="dxa"/>
          </w:tcPr>
          <w:p w:rsidR="00D138FF" w:rsidRPr="00D138FF" w:rsidRDefault="00D138FF" w:rsidP="00D138FF">
            <w:pPr>
              <w:widowControl/>
              <w:autoSpaceDE/>
              <w:autoSpaceDN/>
              <w:adjustRightInd/>
              <w:spacing w:after="120"/>
              <w:ind w:left="283"/>
              <w:jc w:val="center"/>
              <w:rPr>
                <w:rFonts w:ascii="Calibri" w:eastAsia="Batang" w:hAnsi="Calibri"/>
                <w:sz w:val="20"/>
                <w:lang w:eastAsia="es-ES"/>
              </w:rPr>
            </w:pPr>
            <w:r w:rsidRPr="00D138FF">
              <w:rPr>
                <w:rFonts w:ascii="Calibri" w:eastAsia="Batang" w:hAnsi="Calibri"/>
                <w:sz w:val="20"/>
                <w:lang w:eastAsia="es-ES"/>
              </w:rPr>
              <w:t>2</w:t>
            </w:r>
          </w:p>
        </w:tc>
        <w:tc>
          <w:tcPr>
            <w:tcW w:w="1300" w:type="dxa"/>
          </w:tcPr>
          <w:p w:rsidR="00D138FF" w:rsidRPr="00D138FF" w:rsidRDefault="00D138FF" w:rsidP="00D138FF">
            <w:pPr>
              <w:widowControl/>
              <w:autoSpaceDE/>
              <w:autoSpaceDN/>
              <w:adjustRightInd/>
              <w:spacing w:after="120"/>
              <w:ind w:left="283"/>
              <w:jc w:val="center"/>
              <w:rPr>
                <w:rFonts w:ascii="Calibri" w:eastAsia="Batang" w:hAnsi="Calibri"/>
                <w:sz w:val="20"/>
                <w:lang w:eastAsia="es-ES"/>
              </w:rPr>
            </w:pPr>
            <w:r w:rsidRPr="00D138FF">
              <w:rPr>
                <w:rFonts w:ascii="Calibri" w:eastAsia="Batang" w:hAnsi="Calibri"/>
                <w:sz w:val="20"/>
                <w:lang w:eastAsia="es-ES"/>
              </w:rPr>
              <w:t>6</w:t>
            </w:r>
          </w:p>
        </w:tc>
        <w:tc>
          <w:tcPr>
            <w:tcW w:w="1155" w:type="dxa"/>
          </w:tcPr>
          <w:p w:rsidR="00D138FF" w:rsidRPr="00D138FF" w:rsidRDefault="00D138FF" w:rsidP="00D138FF">
            <w:pPr>
              <w:widowControl/>
              <w:autoSpaceDE/>
              <w:autoSpaceDN/>
              <w:adjustRightInd/>
              <w:spacing w:after="120"/>
              <w:ind w:left="283"/>
              <w:jc w:val="center"/>
              <w:rPr>
                <w:rFonts w:ascii="Calibri" w:eastAsia="Batang" w:hAnsi="Calibri"/>
                <w:sz w:val="20"/>
                <w:lang w:eastAsia="es-ES"/>
              </w:rPr>
            </w:pPr>
            <w:r w:rsidRPr="00D138FF">
              <w:rPr>
                <w:rFonts w:ascii="Calibri" w:eastAsia="Batang" w:hAnsi="Calibri"/>
                <w:sz w:val="20"/>
                <w:lang w:eastAsia="es-ES"/>
              </w:rPr>
              <w:t>Cada Uno</w:t>
            </w:r>
          </w:p>
        </w:tc>
        <w:tc>
          <w:tcPr>
            <w:tcW w:w="1666"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xml:space="preserve">Aire acondicionado Piso techo 36,000 BTU </w:t>
            </w:r>
            <w:proofErr w:type="spellStart"/>
            <w:r w:rsidRPr="00D138FF">
              <w:rPr>
                <w:rFonts w:ascii="Calibri" w:eastAsia="Batang" w:hAnsi="Calibri"/>
                <w:sz w:val="20"/>
                <w:lang w:eastAsia="es-ES"/>
              </w:rPr>
              <w:t>Inverter</w:t>
            </w:r>
            <w:proofErr w:type="spellEnd"/>
            <w:r w:rsidRPr="00D138FF">
              <w:rPr>
                <w:rFonts w:ascii="Calibri" w:eastAsia="Batang" w:hAnsi="Calibri"/>
                <w:sz w:val="20"/>
                <w:lang w:eastAsia="es-ES"/>
              </w:rPr>
              <w:t xml:space="preserve"> 220v/r410 </w:t>
            </w:r>
            <w:proofErr w:type="spellStart"/>
            <w:r w:rsidRPr="00D138FF">
              <w:rPr>
                <w:rFonts w:ascii="Calibri" w:eastAsia="Batang" w:hAnsi="Calibri"/>
                <w:sz w:val="20"/>
                <w:lang w:eastAsia="es-ES"/>
              </w:rPr>
              <w:t>seer</w:t>
            </w:r>
            <w:proofErr w:type="spellEnd"/>
            <w:r w:rsidRPr="00D138FF">
              <w:rPr>
                <w:rFonts w:ascii="Calibri" w:eastAsia="Batang" w:hAnsi="Calibri"/>
                <w:sz w:val="20"/>
                <w:lang w:eastAsia="es-ES"/>
              </w:rPr>
              <w:t xml:space="preserve"> 18</w:t>
            </w:r>
          </w:p>
        </w:tc>
        <w:tc>
          <w:tcPr>
            <w:tcW w:w="1666"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13,268.04</w:t>
            </w:r>
          </w:p>
        </w:tc>
        <w:tc>
          <w:tcPr>
            <w:tcW w:w="2255"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13,950.00</w:t>
            </w:r>
          </w:p>
        </w:tc>
        <w:tc>
          <w:tcPr>
            <w:tcW w:w="2104"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13,890.00</w:t>
            </w:r>
          </w:p>
        </w:tc>
      </w:tr>
      <w:tr w:rsidR="00D138FF" w:rsidRPr="00D138FF" w:rsidTr="0005495D">
        <w:trPr>
          <w:trHeight w:val="703"/>
          <w:jc w:val="center"/>
        </w:trPr>
        <w:tc>
          <w:tcPr>
            <w:tcW w:w="899" w:type="dxa"/>
          </w:tcPr>
          <w:p w:rsidR="00D138FF" w:rsidRPr="00D138FF" w:rsidRDefault="00D138FF" w:rsidP="00D138FF">
            <w:pPr>
              <w:widowControl/>
              <w:autoSpaceDE/>
              <w:autoSpaceDN/>
              <w:adjustRightInd/>
              <w:spacing w:after="120"/>
              <w:ind w:left="283"/>
              <w:jc w:val="center"/>
              <w:rPr>
                <w:rFonts w:ascii="Calibri" w:eastAsia="Batang" w:hAnsi="Calibri"/>
                <w:sz w:val="20"/>
                <w:lang w:eastAsia="es-ES"/>
              </w:rPr>
            </w:pPr>
            <w:r w:rsidRPr="00D138FF">
              <w:rPr>
                <w:rFonts w:ascii="Calibri" w:eastAsia="Batang" w:hAnsi="Calibri"/>
                <w:sz w:val="20"/>
                <w:lang w:eastAsia="es-ES"/>
              </w:rPr>
              <w:lastRenderedPageBreak/>
              <w:t>3</w:t>
            </w:r>
          </w:p>
        </w:tc>
        <w:tc>
          <w:tcPr>
            <w:tcW w:w="1300" w:type="dxa"/>
          </w:tcPr>
          <w:p w:rsidR="00D138FF" w:rsidRPr="00D138FF" w:rsidRDefault="00D138FF" w:rsidP="00D138FF">
            <w:pPr>
              <w:widowControl/>
              <w:autoSpaceDE/>
              <w:autoSpaceDN/>
              <w:adjustRightInd/>
              <w:spacing w:after="120"/>
              <w:ind w:left="283"/>
              <w:jc w:val="center"/>
              <w:rPr>
                <w:rFonts w:ascii="Calibri" w:eastAsia="Batang" w:hAnsi="Calibri"/>
                <w:sz w:val="20"/>
                <w:lang w:eastAsia="es-ES"/>
              </w:rPr>
            </w:pPr>
            <w:r w:rsidRPr="00D138FF">
              <w:rPr>
                <w:rFonts w:ascii="Calibri" w:eastAsia="Batang" w:hAnsi="Calibri"/>
                <w:sz w:val="20"/>
                <w:lang w:eastAsia="es-ES"/>
              </w:rPr>
              <w:t>5</w:t>
            </w:r>
          </w:p>
        </w:tc>
        <w:tc>
          <w:tcPr>
            <w:tcW w:w="1155" w:type="dxa"/>
          </w:tcPr>
          <w:p w:rsidR="00D138FF" w:rsidRPr="00D138FF" w:rsidRDefault="00D138FF" w:rsidP="00D138FF">
            <w:pPr>
              <w:widowControl/>
              <w:autoSpaceDE/>
              <w:autoSpaceDN/>
              <w:adjustRightInd/>
              <w:spacing w:after="120"/>
              <w:ind w:left="283"/>
              <w:jc w:val="center"/>
              <w:rPr>
                <w:rFonts w:ascii="Calibri" w:eastAsia="Batang" w:hAnsi="Calibri"/>
                <w:sz w:val="20"/>
                <w:lang w:eastAsia="es-ES"/>
              </w:rPr>
            </w:pPr>
            <w:r w:rsidRPr="00D138FF">
              <w:rPr>
                <w:rFonts w:ascii="Calibri" w:eastAsia="Batang" w:hAnsi="Calibri"/>
                <w:sz w:val="20"/>
                <w:lang w:eastAsia="es-ES"/>
              </w:rPr>
              <w:t>Cada Uno</w:t>
            </w:r>
          </w:p>
        </w:tc>
        <w:tc>
          <w:tcPr>
            <w:tcW w:w="1666"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xml:space="preserve">Aire acondicionado Mini Split 24,000 BTU </w:t>
            </w:r>
            <w:proofErr w:type="spellStart"/>
            <w:r w:rsidRPr="00D138FF">
              <w:rPr>
                <w:rFonts w:ascii="Calibri" w:eastAsia="Batang" w:hAnsi="Calibri"/>
                <w:sz w:val="20"/>
                <w:lang w:eastAsia="es-ES"/>
              </w:rPr>
              <w:t>Inverter</w:t>
            </w:r>
            <w:proofErr w:type="spellEnd"/>
            <w:r w:rsidRPr="00D138FF">
              <w:rPr>
                <w:rFonts w:ascii="Calibri" w:eastAsia="Batang" w:hAnsi="Calibri"/>
                <w:sz w:val="20"/>
                <w:lang w:eastAsia="es-ES"/>
              </w:rPr>
              <w:t xml:space="preserve"> 220v/r410 </w:t>
            </w:r>
            <w:proofErr w:type="spellStart"/>
            <w:r w:rsidRPr="00D138FF">
              <w:rPr>
                <w:rFonts w:ascii="Calibri" w:eastAsia="Batang" w:hAnsi="Calibri"/>
                <w:sz w:val="20"/>
                <w:lang w:eastAsia="es-ES"/>
              </w:rPr>
              <w:t>seer</w:t>
            </w:r>
            <w:proofErr w:type="spellEnd"/>
            <w:r w:rsidRPr="00D138FF">
              <w:rPr>
                <w:rFonts w:ascii="Calibri" w:eastAsia="Batang" w:hAnsi="Calibri"/>
                <w:sz w:val="20"/>
                <w:lang w:eastAsia="es-ES"/>
              </w:rPr>
              <w:t xml:space="preserve"> 16</w:t>
            </w:r>
          </w:p>
        </w:tc>
        <w:tc>
          <w:tcPr>
            <w:tcW w:w="1666"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4,548.20</w:t>
            </w:r>
          </w:p>
        </w:tc>
        <w:tc>
          <w:tcPr>
            <w:tcW w:w="2255"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4,700.00</w:t>
            </w:r>
          </w:p>
        </w:tc>
        <w:tc>
          <w:tcPr>
            <w:tcW w:w="2104"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4,625.00</w:t>
            </w:r>
          </w:p>
        </w:tc>
      </w:tr>
      <w:tr w:rsidR="00D138FF" w:rsidRPr="00D138FF" w:rsidTr="0005495D">
        <w:trPr>
          <w:trHeight w:val="703"/>
          <w:jc w:val="center"/>
        </w:trPr>
        <w:tc>
          <w:tcPr>
            <w:tcW w:w="899" w:type="dxa"/>
          </w:tcPr>
          <w:p w:rsidR="00D138FF" w:rsidRPr="00D138FF" w:rsidRDefault="00D138FF" w:rsidP="00D138FF">
            <w:pPr>
              <w:widowControl/>
              <w:autoSpaceDE/>
              <w:autoSpaceDN/>
              <w:adjustRightInd/>
              <w:spacing w:after="120"/>
              <w:ind w:left="283"/>
              <w:jc w:val="center"/>
              <w:rPr>
                <w:rFonts w:ascii="Calibri" w:eastAsia="Batang" w:hAnsi="Calibri"/>
                <w:sz w:val="20"/>
                <w:lang w:eastAsia="es-ES"/>
              </w:rPr>
            </w:pPr>
            <w:r w:rsidRPr="00D138FF">
              <w:rPr>
                <w:rFonts w:ascii="Calibri" w:eastAsia="Batang" w:hAnsi="Calibri"/>
                <w:sz w:val="20"/>
                <w:lang w:eastAsia="es-ES"/>
              </w:rPr>
              <w:t>4</w:t>
            </w:r>
          </w:p>
        </w:tc>
        <w:tc>
          <w:tcPr>
            <w:tcW w:w="1300" w:type="dxa"/>
          </w:tcPr>
          <w:p w:rsidR="00D138FF" w:rsidRPr="00D138FF" w:rsidRDefault="00D138FF" w:rsidP="00D138FF">
            <w:pPr>
              <w:widowControl/>
              <w:autoSpaceDE/>
              <w:autoSpaceDN/>
              <w:adjustRightInd/>
              <w:spacing w:after="120"/>
              <w:ind w:left="283"/>
              <w:jc w:val="center"/>
              <w:rPr>
                <w:rFonts w:ascii="Calibri" w:eastAsia="Batang" w:hAnsi="Calibri"/>
                <w:sz w:val="20"/>
                <w:lang w:eastAsia="es-ES"/>
              </w:rPr>
            </w:pPr>
            <w:r w:rsidRPr="00D138FF">
              <w:rPr>
                <w:rFonts w:ascii="Calibri" w:eastAsia="Batang" w:hAnsi="Calibri"/>
                <w:sz w:val="20"/>
                <w:lang w:eastAsia="es-ES"/>
              </w:rPr>
              <w:t>5</w:t>
            </w:r>
          </w:p>
        </w:tc>
        <w:tc>
          <w:tcPr>
            <w:tcW w:w="1155" w:type="dxa"/>
          </w:tcPr>
          <w:p w:rsidR="00D138FF" w:rsidRPr="00D138FF" w:rsidRDefault="00D138FF" w:rsidP="00D138FF">
            <w:pPr>
              <w:widowControl/>
              <w:autoSpaceDE/>
              <w:autoSpaceDN/>
              <w:adjustRightInd/>
              <w:spacing w:after="120"/>
              <w:ind w:left="283"/>
              <w:jc w:val="center"/>
              <w:rPr>
                <w:rFonts w:ascii="Calibri" w:eastAsia="Batang" w:hAnsi="Calibri"/>
                <w:sz w:val="20"/>
                <w:lang w:eastAsia="es-ES"/>
              </w:rPr>
            </w:pPr>
            <w:r w:rsidRPr="00D138FF">
              <w:rPr>
                <w:rFonts w:ascii="Calibri" w:eastAsia="Batang" w:hAnsi="Calibri"/>
                <w:sz w:val="20"/>
                <w:lang w:eastAsia="es-ES"/>
              </w:rPr>
              <w:t>Cada Uno</w:t>
            </w:r>
          </w:p>
        </w:tc>
        <w:tc>
          <w:tcPr>
            <w:tcW w:w="1666"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xml:space="preserve">Aire acondicionado Mini Split 18,000 BTU </w:t>
            </w:r>
            <w:proofErr w:type="spellStart"/>
            <w:r w:rsidRPr="00D138FF">
              <w:rPr>
                <w:rFonts w:ascii="Calibri" w:eastAsia="Batang" w:hAnsi="Calibri"/>
                <w:sz w:val="20"/>
                <w:lang w:eastAsia="es-ES"/>
              </w:rPr>
              <w:t>Inverter</w:t>
            </w:r>
            <w:proofErr w:type="spellEnd"/>
            <w:r w:rsidRPr="00D138FF">
              <w:rPr>
                <w:rFonts w:ascii="Calibri" w:eastAsia="Batang" w:hAnsi="Calibri"/>
                <w:sz w:val="20"/>
                <w:lang w:eastAsia="es-ES"/>
              </w:rPr>
              <w:t xml:space="preserve"> 220v/r410 </w:t>
            </w:r>
            <w:proofErr w:type="spellStart"/>
            <w:r w:rsidRPr="00D138FF">
              <w:rPr>
                <w:rFonts w:ascii="Calibri" w:eastAsia="Batang" w:hAnsi="Calibri"/>
                <w:sz w:val="20"/>
                <w:lang w:eastAsia="es-ES"/>
              </w:rPr>
              <w:t>seer</w:t>
            </w:r>
            <w:proofErr w:type="spellEnd"/>
            <w:r w:rsidRPr="00D138FF">
              <w:rPr>
                <w:rFonts w:ascii="Calibri" w:eastAsia="Batang" w:hAnsi="Calibri"/>
                <w:sz w:val="20"/>
                <w:lang w:eastAsia="es-ES"/>
              </w:rPr>
              <w:t xml:space="preserve"> 16</w:t>
            </w:r>
          </w:p>
        </w:tc>
        <w:tc>
          <w:tcPr>
            <w:tcW w:w="1666"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3,825.00</w:t>
            </w:r>
          </w:p>
        </w:tc>
        <w:tc>
          <w:tcPr>
            <w:tcW w:w="2255"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3,925.00</w:t>
            </w:r>
          </w:p>
        </w:tc>
        <w:tc>
          <w:tcPr>
            <w:tcW w:w="2104" w:type="dxa"/>
          </w:tcPr>
          <w:p w:rsidR="00D138FF" w:rsidRPr="00D138FF" w:rsidRDefault="00D138FF" w:rsidP="00D138FF">
            <w:pPr>
              <w:widowControl/>
              <w:autoSpaceDE/>
              <w:autoSpaceDN/>
              <w:adjustRightInd/>
              <w:spacing w:after="120"/>
              <w:ind w:left="283"/>
              <w:rPr>
                <w:rFonts w:ascii="Calibri" w:eastAsia="Batang" w:hAnsi="Calibri"/>
                <w:sz w:val="20"/>
                <w:lang w:eastAsia="es-ES"/>
              </w:rPr>
            </w:pPr>
            <w:r w:rsidRPr="00D138FF">
              <w:rPr>
                <w:rFonts w:ascii="Calibri" w:eastAsia="Batang" w:hAnsi="Calibri"/>
                <w:sz w:val="20"/>
                <w:lang w:eastAsia="es-ES"/>
              </w:rPr>
              <w:t>$     3,950.00</w:t>
            </w:r>
          </w:p>
        </w:tc>
      </w:tr>
      <w:tr w:rsidR="00D138FF" w:rsidRPr="00D138FF" w:rsidTr="0005495D">
        <w:trPr>
          <w:trHeight w:val="368"/>
          <w:jc w:val="center"/>
        </w:trPr>
        <w:tc>
          <w:tcPr>
            <w:tcW w:w="899" w:type="dxa"/>
          </w:tcPr>
          <w:p w:rsidR="00D138FF" w:rsidRPr="00D138FF" w:rsidRDefault="00D138FF" w:rsidP="00D138FF">
            <w:pPr>
              <w:widowControl/>
              <w:autoSpaceDE/>
              <w:autoSpaceDN/>
              <w:adjustRightInd/>
              <w:spacing w:after="120"/>
              <w:ind w:left="283"/>
              <w:jc w:val="center"/>
              <w:rPr>
                <w:rFonts w:ascii="Calibri" w:eastAsia="Batang" w:hAnsi="Calibri"/>
                <w:b/>
                <w:sz w:val="20"/>
                <w:lang w:eastAsia="es-ES"/>
              </w:rPr>
            </w:pPr>
          </w:p>
        </w:tc>
        <w:tc>
          <w:tcPr>
            <w:tcW w:w="1300" w:type="dxa"/>
          </w:tcPr>
          <w:p w:rsidR="00D138FF" w:rsidRPr="00D138FF" w:rsidRDefault="00D138FF" w:rsidP="00D138FF">
            <w:pPr>
              <w:widowControl/>
              <w:autoSpaceDE/>
              <w:autoSpaceDN/>
              <w:adjustRightInd/>
              <w:spacing w:after="120"/>
              <w:ind w:left="283"/>
              <w:jc w:val="center"/>
              <w:rPr>
                <w:rFonts w:ascii="Calibri" w:eastAsia="Batang" w:hAnsi="Calibri"/>
                <w:b/>
                <w:sz w:val="20"/>
                <w:lang w:eastAsia="es-ES"/>
              </w:rPr>
            </w:pPr>
          </w:p>
        </w:tc>
        <w:tc>
          <w:tcPr>
            <w:tcW w:w="1155" w:type="dxa"/>
          </w:tcPr>
          <w:p w:rsidR="00D138FF" w:rsidRPr="00D138FF" w:rsidRDefault="00D138FF" w:rsidP="00D138FF">
            <w:pPr>
              <w:widowControl/>
              <w:autoSpaceDE/>
              <w:autoSpaceDN/>
              <w:adjustRightInd/>
              <w:spacing w:after="120"/>
              <w:ind w:left="283"/>
              <w:jc w:val="center"/>
              <w:rPr>
                <w:rFonts w:ascii="Calibri" w:eastAsia="Batang" w:hAnsi="Calibri"/>
                <w:b/>
                <w:sz w:val="20"/>
                <w:lang w:eastAsia="es-ES"/>
              </w:rPr>
            </w:pPr>
          </w:p>
        </w:tc>
        <w:tc>
          <w:tcPr>
            <w:tcW w:w="1666" w:type="dxa"/>
          </w:tcPr>
          <w:p w:rsidR="00D138FF" w:rsidRPr="00D138FF" w:rsidRDefault="00D138FF" w:rsidP="00D138FF">
            <w:pPr>
              <w:widowControl/>
              <w:autoSpaceDE/>
              <w:autoSpaceDN/>
              <w:adjustRightInd/>
              <w:spacing w:after="120"/>
              <w:ind w:left="283"/>
              <w:rPr>
                <w:rFonts w:ascii="Calibri" w:eastAsia="Batang" w:hAnsi="Calibri"/>
                <w:b/>
                <w:sz w:val="20"/>
                <w:lang w:eastAsia="es-ES"/>
              </w:rPr>
            </w:pPr>
            <w:r w:rsidRPr="00D138FF">
              <w:rPr>
                <w:rFonts w:ascii="Calibri" w:eastAsia="Batang" w:hAnsi="Calibri"/>
                <w:b/>
                <w:sz w:val="20"/>
                <w:lang w:eastAsia="es-ES"/>
              </w:rPr>
              <w:t>Total Ofertado</w:t>
            </w:r>
          </w:p>
        </w:tc>
        <w:tc>
          <w:tcPr>
            <w:tcW w:w="1666" w:type="dxa"/>
          </w:tcPr>
          <w:p w:rsidR="00D138FF" w:rsidRPr="00D138FF" w:rsidRDefault="00D138FF" w:rsidP="00D138FF">
            <w:pPr>
              <w:widowControl/>
              <w:autoSpaceDE/>
              <w:autoSpaceDN/>
              <w:adjustRightInd/>
              <w:spacing w:after="120"/>
              <w:ind w:left="283"/>
              <w:rPr>
                <w:rFonts w:ascii="Calibri" w:eastAsia="Batang" w:hAnsi="Calibri"/>
                <w:b/>
                <w:sz w:val="20"/>
                <w:lang w:eastAsia="es-ES"/>
              </w:rPr>
            </w:pPr>
            <w:r w:rsidRPr="00D138FF">
              <w:rPr>
                <w:rFonts w:ascii="Calibri" w:eastAsia="Batang" w:hAnsi="Calibri"/>
                <w:b/>
                <w:sz w:val="20"/>
                <w:lang w:eastAsia="es-ES"/>
              </w:rPr>
              <w:t>$   46,468.12</w:t>
            </w:r>
          </w:p>
        </w:tc>
        <w:tc>
          <w:tcPr>
            <w:tcW w:w="2255" w:type="dxa"/>
          </w:tcPr>
          <w:p w:rsidR="00D138FF" w:rsidRPr="00D138FF" w:rsidRDefault="00D138FF" w:rsidP="00D138FF">
            <w:pPr>
              <w:widowControl/>
              <w:autoSpaceDE/>
              <w:autoSpaceDN/>
              <w:adjustRightInd/>
              <w:spacing w:after="120"/>
              <w:ind w:left="283"/>
              <w:rPr>
                <w:rFonts w:ascii="Calibri" w:eastAsia="Batang" w:hAnsi="Calibri"/>
                <w:b/>
                <w:sz w:val="20"/>
                <w:lang w:eastAsia="es-ES"/>
              </w:rPr>
            </w:pPr>
            <w:r w:rsidRPr="00D138FF">
              <w:rPr>
                <w:rFonts w:ascii="Calibri" w:eastAsia="Batang" w:hAnsi="Calibri"/>
                <w:b/>
                <w:sz w:val="20"/>
                <w:lang w:eastAsia="es-ES"/>
              </w:rPr>
              <w:t>$      48,575.00</w:t>
            </w:r>
          </w:p>
        </w:tc>
        <w:tc>
          <w:tcPr>
            <w:tcW w:w="2104" w:type="dxa"/>
          </w:tcPr>
          <w:p w:rsidR="00D138FF" w:rsidRPr="00D138FF" w:rsidRDefault="00D138FF" w:rsidP="00D138FF">
            <w:pPr>
              <w:widowControl/>
              <w:autoSpaceDE/>
              <w:autoSpaceDN/>
              <w:adjustRightInd/>
              <w:spacing w:after="120"/>
              <w:ind w:left="283"/>
              <w:rPr>
                <w:rFonts w:ascii="Calibri" w:eastAsia="Batang" w:hAnsi="Calibri"/>
                <w:b/>
                <w:sz w:val="20"/>
                <w:lang w:eastAsia="es-ES"/>
              </w:rPr>
            </w:pPr>
            <w:r w:rsidRPr="00D138FF">
              <w:rPr>
                <w:rFonts w:ascii="Calibri" w:eastAsia="Batang" w:hAnsi="Calibri"/>
                <w:b/>
                <w:sz w:val="20"/>
                <w:lang w:eastAsia="es-ES"/>
              </w:rPr>
              <w:t>$   48,385.00</w:t>
            </w:r>
          </w:p>
        </w:tc>
      </w:tr>
    </w:tbl>
    <w:p w:rsidR="00D138FF" w:rsidRPr="00D138FF" w:rsidRDefault="00D138FF" w:rsidP="00D138FF">
      <w:pPr>
        <w:widowControl/>
        <w:autoSpaceDE/>
        <w:autoSpaceDN/>
        <w:adjustRightInd/>
        <w:jc w:val="both"/>
        <w:rPr>
          <w:rFonts w:ascii="Times New Roman" w:eastAsia="Arial Unicode MS" w:hAnsi="Times New Roman"/>
          <w:lang w:val="es-MX"/>
        </w:rPr>
      </w:pPr>
      <w:r w:rsidRPr="00D138FF">
        <w:rPr>
          <w:rFonts w:ascii="Times New Roman" w:eastAsia="Times New Roman" w:hAnsi="Times New Roman"/>
          <w:lang w:val="es-MX"/>
        </w:rPr>
        <w:t xml:space="preserve">Habiendo revisado las ofertas presentadas por las empresas participantes; se considera que, de la comparación económica de ofertas, una es favorable para la Municipalidad. </w:t>
      </w:r>
      <w:r w:rsidRPr="00D138FF">
        <w:rPr>
          <w:rFonts w:ascii="Times New Roman" w:eastAsia="Arial Unicode MS" w:hAnsi="Times New Roman"/>
          <w:lang w:val="es-MX"/>
        </w:rPr>
        <w:t>Solicita Acuerdo Municipal.</w:t>
      </w:r>
      <w:r w:rsidRPr="00D138FF">
        <w:rPr>
          <w:rFonts w:ascii="Times New Roman" w:eastAsia="Times New Roman" w:hAnsi="Times New Roman"/>
          <w:b/>
          <w:color w:val="000000"/>
          <w:lang w:val="es-SV"/>
        </w:rPr>
        <w:t xml:space="preserve"> </w:t>
      </w:r>
      <w:r w:rsidRPr="00D138FF">
        <w:rPr>
          <w:rFonts w:ascii="Times New Roman" w:eastAsia="Times New Roman" w:hAnsi="Times New Roman"/>
          <w:color w:val="000000"/>
          <w:lang w:val="es-MX"/>
        </w:rPr>
        <w:t>Se tiene copia de Acuerdo Municipal de autorización, certificación de asignación presupuestaria, publicación en comprasal; y ofertas de las empresas participantes.</w:t>
      </w:r>
      <w:r w:rsidRPr="00D138FF">
        <w:rPr>
          <w:rFonts w:ascii="Times New Roman" w:eastAsia="Arial Unicode MS" w:hAnsi="Times New Roman"/>
          <w:lang w:val="es-SV"/>
        </w:rPr>
        <w:t xml:space="preserve"> </w:t>
      </w:r>
      <w:r w:rsidRPr="00D138FF">
        <w:rPr>
          <w:rFonts w:ascii="Times New Roman" w:eastAsia="Times New Roman" w:hAnsi="Times New Roman"/>
          <w:lang w:val="es-MX"/>
        </w:rPr>
        <w:t>Con el aval del señor Alcalde Municipal Lic. Miguel Ángel Pereira Ayala.- El señor Concejal Ing. Jesús Orlando González Hernández, propone</w:t>
      </w:r>
      <w:r w:rsidRPr="00D138FF">
        <w:rPr>
          <w:rFonts w:ascii="Times New Roman" w:eastAsia="Times New Roman" w:hAnsi="Times New Roman"/>
          <w:b/>
          <w:lang w:val="es-MX"/>
        </w:rPr>
        <w:t>:</w:t>
      </w:r>
      <w:r w:rsidRPr="00D138FF">
        <w:rPr>
          <w:rFonts w:ascii="Times New Roman" w:eastAsia="Times New Roman" w:hAnsi="Times New Roman"/>
          <w:lang w:val="es-MX"/>
        </w:rPr>
        <w:t xml:space="preserve"> Dejar sin efecto el proceso, sin adjudicarlo.- Cuando se realizó la revisión de la durabilidad de los productos, ésta no llenaba las expectativas, por lo tanto quede sin efecto el proceso.- El señor Concejal Dr. José Oswaldo Granados, manifiesta</w:t>
      </w:r>
      <w:r w:rsidRPr="00D138FF">
        <w:rPr>
          <w:rFonts w:ascii="Times New Roman" w:eastAsia="Times New Roman" w:hAnsi="Times New Roman"/>
          <w:b/>
          <w:lang w:val="es-MX"/>
        </w:rPr>
        <w:t>:</w:t>
      </w:r>
      <w:r w:rsidRPr="00D138FF">
        <w:rPr>
          <w:rFonts w:ascii="Times New Roman" w:eastAsia="Times New Roman" w:hAnsi="Times New Roman"/>
          <w:lang w:val="es-MX"/>
        </w:rPr>
        <w:t xml:space="preserve"> De una vez que se instruya a la UACI, realizar un nuevo proceso; </w:t>
      </w:r>
      <w:r w:rsidRPr="00D138F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lang w:val="es-MX"/>
        </w:rPr>
        <w:t xml:space="preserve">ACUERDA: 1º) </w:t>
      </w:r>
      <w:r w:rsidRPr="00D138FF">
        <w:rPr>
          <w:rFonts w:ascii="Times New Roman" w:eastAsia="Times New Roman" w:hAnsi="Times New Roman"/>
          <w:lang w:val="es-MX"/>
        </w:rPr>
        <w:t xml:space="preserve">Dejar sin efecto el proceso  ADQUISICION DE AIRES ACONDICIONADOS PARA LAS DIFERENTES OFICINAS DE ESTA ALCALDIA, sin adjudicarse; y </w:t>
      </w:r>
      <w:r w:rsidRPr="00D138FF">
        <w:rPr>
          <w:rFonts w:ascii="Times New Roman" w:eastAsia="Times New Roman" w:hAnsi="Times New Roman"/>
          <w:b/>
          <w:lang w:val="es-MX"/>
        </w:rPr>
        <w:t>2º)</w:t>
      </w:r>
      <w:r w:rsidRPr="00D138FF">
        <w:rPr>
          <w:rFonts w:ascii="Times New Roman" w:eastAsia="Times New Roman" w:hAnsi="Times New Roman"/>
          <w:lang w:val="es-MX"/>
        </w:rPr>
        <w:t xml:space="preserve"> Autorizar a la UACI, realice nuevo proceso para la ADQUISICIÓN DE AIRES ACONDICIONADOS PARA LAS DIFERENTES OFICINAS DE ESTA ALCALDÍA MUNICIPAL, debiéndose ampliar las especificaciones técnicas de los equipos que se requiere adquirir</w:t>
      </w:r>
      <w:r w:rsidRPr="00D138FF">
        <w:rPr>
          <w:rFonts w:ascii="Times New Roman" w:eastAsia="Times New Roman" w:hAnsi="Times New Roman"/>
          <w:color w:val="000000" w:themeColor="text1"/>
          <w:lang w:val="es-SV"/>
        </w:rPr>
        <w:t>.-</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CERTIFÍQUESE Y NOTIFIQUESE.</w:t>
      </w:r>
      <w:r w:rsidRPr="00D138FF">
        <w:rPr>
          <w:rFonts w:ascii="Times New Roman" w:eastAsia="Times New Roman" w:hAnsi="Times New Roman"/>
          <w:lang w:val="es-MX"/>
        </w:rPr>
        <w:t>-</w:t>
      </w:r>
      <w:r w:rsidRPr="00D138FF">
        <w:rPr>
          <w:rFonts w:ascii="Times New Roman" w:eastAsia="Times New Roman" w:hAnsi="Times New Roman"/>
          <w:b/>
          <w:lang w:val="es-MX"/>
        </w:rPr>
        <w:t xml:space="preserve">   ACUERDO NÚMERO CATORCE</w:t>
      </w:r>
      <w:r w:rsidRPr="00D138FF">
        <w:rPr>
          <w:rFonts w:ascii="Times New Roman" w:eastAsia="Times New Roman" w:hAnsi="Times New Roman"/>
          <w:lang w:val="es-MX"/>
        </w:rPr>
        <w:t xml:space="preserve">.- El Concejo Municipal, </w:t>
      </w:r>
      <w:r w:rsidRPr="00D138FF">
        <w:rPr>
          <w:rFonts w:ascii="Times New Roman" w:eastAsia="Times New Roman" w:hAnsi="Times New Roman"/>
          <w:b/>
          <w:lang w:val="es-MX"/>
        </w:rPr>
        <w:t>CONSIDERANDO:</w:t>
      </w:r>
      <w:r w:rsidRPr="00D138FF">
        <w:rPr>
          <w:rFonts w:ascii="Times New Roman" w:eastAsia="Times New Roman" w:hAnsi="Times New Roman"/>
          <w:lang w:val="es-MX"/>
        </w:rPr>
        <w:t xml:space="preserve"> Visto y deliberado el punto del numeral </w:t>
      </w:r>
      <w:r w:rsidRPr="00D138FF">
        <w:rPr>
          <w:rFonts w:ascii="Times New Roman" w:eastAsia="Times New Roman" w:hAnsi="Times New Roman"/>
          <w:b/>
          <w:lang w:val="es-MX"/>
        </w:rPr>
        <w:t xml:space="preserve">17 </w:t>
      </w:r>
      <w:r w:rsidRPr="00D138FF">
        <w:rPr>
          <w:rFonts w:ascii="Times New Roman" w:eastAsia="Times New Roman" w:hAnsi="Times New Roman"/>
          <w:lang w:val="es-MX"/>
        </w:rPr>
        <w:t xml:space="preserve">de la agenda: Nota de fecha 04/07/19 enviada por la Licda. Delmy Lissette Hernández de Guzmán Tesorera Jefe Municipal: Hace referencia al </w:t>
      </w:r>
      <w:r w:rsidRPr="00D138FF">
        <w:rPr>
          <w:rFonts w:ascii="Times New Roman" w:eastAsia="Times New Roman" w:hAnsi="Times New Roman"/>
          <w:b/>
          <w:lang w:val="es-MX"/>
        </w:rPr>
        <w:t xml:space="preserve">CONVENIO DE EJECUCION DE FONDO ENTRE EL FONDO DE INVERSION SOCIAL PARA EL DESARROLLO LOCAL DE EL SALVADOR Y EL GOBIERNO MUNICIPAL DE SAN MIGUEL, DEPARTAMENTO DE SAN MIGUEL; EN EL MARCO DE LA EJECUCION DE LA ESTRATEGIA DE ERRADICACION DE LA POBREZA/ PROGRAMA DE COMUNIDADES SOLIDARIAS, </w:t>
      </w:r>
      <w:r w:rsidRPr="00D138FF">
        <w:rPr>
          <w:rFonts w:ascii="Times New Roman" w:eastAsia="Times New Roman" w:hAnsi="Times New Roman"/>
          <w:bCs/>
          <w:lang w:val="es-MX"/>
        </w:rPr>
        <w:t>firmado el veintiocho de mayo del año 2019, de conformidad al Acuerdo Municipal Nº 13, acta Nº 20 de fecha 24/05/2019.</w:t>
      </w:r>
      <w:r w:rsidRPr="00D138FF">
        <w:rPr>
          <w:rFonts w:ascii="Times New Roman" w:eastAsia="Times New Roman" w:hAnsi="Times New Roman"/>
          <w:b/>
          <w:lang w:val="es-MX"/>
        </w:rPr>
        <w:t xml:space="preserve"> </w:t>
      </w:r>
      <w:r w:rsidRPr="00D138FF">
        <w:rPr>
          <w:rFonts w:ascii="Times New Roman" w:eastAsia="Times New Roman" w:hAnsi="Times New Roman"/>
          <w:lang w:val="es-MX"/>
        </w:rPr>
        <w:t>Que dentro de la cláusula segunda del referido convenio: RESPONSABILIDADES Y COMPROMISOS DEL GOBIERNO MUNICIPAL, el numeral 16 estipula las aperturas de cuentas bancarias en donde serán depositados los fondos de parte del FISDL, de acuerdo a lo descrito en la cláusula primera del convenio en referencia, por $22,000.00.</w:t>
      </w:r>
      <w:r w:rsidRPr="00D138FF">
        <w:rPr>
          <w:rFonts w:ascii="Times New Roman" w:eastAsia="Times New Roman" w:hAnsi="Times New Roman"/>
          <w:b/>
          <w:lang w:val="es-MX"/>
        </w:rPr>
        <w:t xml:space="preserve"> </w:t>
      </w:r>
      <w:r w:rsidRPr="00D138FF">
        <w:rPr>
          <w:rFonts w:ascii="Times New Roman" w:eastAsia="Times New Roman" w:hAnsi="Times New Roman"/>
          <w:lang w:val="es-MX"/>
        </w:rPr>
        <w:t xml:space="preserve">Solicita Acuerdo Municipal. Se tiene Acuerdo Municipal referenciado; </w:t>
      </w:r>
      <w:r w:rsidRPr="00D138FF">
        <w:rPr>
          <w:rFonts w:ascii="Times New Roman" w:eastAsia="Times New Roman" w:hAnsi="Times New Roman"/>
          <w:lang w:val="es-MX"/>
        </w:rPr>
        <w:lastRenderedPageBreak/>
        <w:t xml:space="preserve">y Convenio. Con el aval de los señores Síndico Municipal Lic. José Ebanan Quintanilla Gómez; y </w:t>
      </w:r>
      <w:r w:rsidRPr="00D138FF">
        <w:rPr>
          <w:rFonts w:ascii="Times New Roman" w:eastAsia="Times New Roman" w:hAnsi="Times New Roman"/>
          <w:spacing w:val="-8"/>
          <w:lang w:val="es-SV"/>
        </w:rPr>
        <w:t>Concejal Sr. Rafael Antonio Argueta</w:t>
      </w:r>
      <w:r w:rsidRPr="00D138FF">
        <w:rPr>
          <w:rFonts w:ascii="Times New Roman" w:eastAsia="Times New Roman" w:hAnsi="Times New Roman"/>
          <w:lang w:val="es-MX"/>
        </w:rPr>
        <w:t xml:space="preserve">; </w:t>
      </w:r>
      <w:r w:rsidRPr="00D138F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lang w:val="es-MX"/>
        </w:rPr>
        <w:t xml:space="preserve">ACUERDA: </w:t>
      </w:r>
      <w:r w:rsidRPr="00D138FF">
        <w:rPr>
          <w:rFonts w:ascii="Times New Roman" w:eastAsia="Times New Roman" w:hAnsi="Times New Roman"/>
          <w:lang w:val="es-MX"/>
        </w:rPr>
        <w:t xml:space="preserve">Aperturar cuentas bancarias, según detalle: </w:t>
      </w:r>
      <w:r w:rsidRPr="00D138FF">
        <w:rPr>
          <w:rFonts w:ascii="Times New Roman" w:eastAsia="Times New Roman" w:hAnsi="Times New Roman"/>
          <w:b/>
          <w:lang w:val="es-MX"/>
        </w:rPr>
        <w:t xml:space="preserve">1) </w:t>
      </w:r>
      <w:r w:rsidRPr="00D138FF">
        <w:rPr>
          <w:rFonts w:ascii="Times New Roman" w:eastAsia="Times New Roman" w:hAnsi="Times New Roman"/>
          <w:lang w:val="es-MX"/>
        </w:rPr>
        <w:t>Apertura de dos cuentas de ahorro en el BANCO DE AMERICA CENTRAL,</w:t>
      </w:r>
      <w:r w:rsidRPr="00D138FF">
        <w:rPr>
          <w:rFonts w:ascii="Times New Roman" w:eastAsia="Times New Roman" w:hAnsi="Times New Roman"/>
          <w:b/>
          <w:lang w:val="es-MX"/>
        </w:rPr>
        <w:t xml:space="preserve"> </w:t>
      </w:r>
      <w:r w:rsidRPr="00D138FF">
        <w:rPr>
          <w:rFonts w:ascii="Times New Roman" w:eastAsia="Times New Roman" w:hAnsi="Times New Roman"/>
          <w:lang w:val="es-MX"/>
        </w:rPr>
        <w:t>las cuales deberán denominarse de la siguiente manera:</w:t>
      </w:r>
      <w:r w:rsidRPr="00D138FF">
        <w:rPr>
          <w:rFonts w:ascii="Times New Roman" w:eastAsia="Times New Roman" w:hAnsi="Times New Roman"/>
          <w:b/>
          <w:lang w:val="es-MX"/>
        </w:rPr>
        <w:t xml:space="preserve"> a)</w:t>
      </w:r>
      <w:r w:rsidRPr="00D138FF">
        <w:rPr>
          <w:rFonts w:ascii="Times New Roman" w:eastAsia="Times New Roman" w:hAnsi="Times New Roman"/>
          <w:bCs/>
          <w:lang w:val="es-MX"/>
        </w:rPr>
        <w:t xml:space="preserve"> </w:t>
      </w:r>
      <w:r w:rsidRPr="00D138FF">
        <w:rPr>
          <w:rFonts w:ascii="Times New Roman" w:eastAsia="Times New Roman" w:hAnsi="Times New Roman"/>
          <w:lang w:val="es-MX"/>
        </w:rPr>
        <w:t>San Miguel/85N-Fondo General/ Transferencia de fondos para acompañamiento a Familias en el Municipio de San Miguel.</w:t>
      </w:r>
      <w:r w:rsidRPr="00D138FF">
        <w:rPr>
          <w:rFonts w:ascii="Times New Roman" w:eastAsia="Times New Roman" w:hAnsi="Times New Roman"/>
          <w:b/>
          <w:lang w:val="es-MX"/>
        </w:rPr>
        <w:t xml:space="preserve"> b) </w:t>
      </w:r>
      <w:r w:rsidRPr="00D138FF">
        <w:rPr>
          <w:rFonts w:ascii="Times New Roman" w:eastAsia="Times New Roman" w:hAnsi="Times New Roman"/>
          <w:lang w:val="es-MX"/>
        </w:rPr>
        <w:t xml:space="preserve">San Miguel/85Q-Fondo General/Transferencia de fondos para acompañamiento a personas Adultas Mayores en el Municipio de San Miguel. </w:t>
      </w:r>
      <w:r w:rsidRPr="00D138FF">
        <w:rPr>
          <w:rFonts w:ascii="Times New Roman" w:eastAsia="Times New Roman" w:hAnsi="Times New Roman"/>
          <w:b/>
          <w:lang w:val="es-MX"/>
        </w:rPr>
        <w:t xml:space="preserve">2) </w:t>
      </w:r>
      <w:r w:rsidRPr="00D138FF">
        <w:rPr>
          <w:rFonts w:ascii="Times New Roman" w:eastAsia="Times New Roman" w:hAnsi="Times New Roman"/>
          <w:lang w:val="es-MX"/>
        </w:rPr>
        <w:t>Apertura de dos cuentas corrientes en el BANCO DE AMERICA CENTRAL,</w:t>
      </w:r>
      <w:r w:rsidRPr="00D138FF">
        <w:rPr>
          <w:rFonts w:ascii="Times New Roman" w:eastAsia="Times New Roman" w:hAnsi="Times New Roman"/>
          <w:b/>
          <w:lang w:val="es-MX"/>
        </w:rPr>
        <w:t xml:space="preserve"> </w:t>
      </w:r>
      <w:r w:rsidRPr="00D138FF">
        <w:rPr>
          <w:rFonts w:ascii="Times New Roman" w:eastAsia="Times New Roman" w:hAnsi="Times New Roman"/>
          <w:lang w:val="es-MX"/>
        </w:rPr>
        <w:t>las cuales deberán denominarse de la siguiente manera:</w:t>
      </w:r>
      <w:r w:rsidRPr="00D138FF">
        <w:rPr>
          <w:rFonts w:ascii="Times New Roman" w:eastAsia="Times New Roman" w:hAnsi="Times New Roman"/>
          <w:b/>
          <w:lang w:val="es-MX"/>
        </w:rPr>
        <w:t xml:space="preserve"> a) </w:t>
      </w:r>
      <w:r w:rsidRPr="00D138FF">
        <w:rPr>
          <w:rFonts w:ascii="Times New Roman" w:eastAsia="Times New Roman" w:hAnsi="Times New Roman"/>
          <w:lang w:val="es-MX"/>
        </w:rPr>
        <w:t>San Miguel/85N-Fondo General/Transferencia de fondos para acompañamiento a Familias en el Municipio de San Miguel-350050.</w:t>
      </w:r>
      <w:r w:rsidRPr="00D138FF">
        <w:rPr>
          <w:rFonts w:ascii="Times New Roman" w:eastAsia="Times New Roman" w:hAnsi="Times New Roman"/>
          <w:b/>
          <w:lang w:val="es-MX"/>
        </w:rPr>
        <w:t xml:space="preserve"> b) </w:t>
      </w:r>
      <w:r w:rsidRPr="00D138FF">
        <w:rPr>
          <w:rFonts w:ascii="Times New Roman" w:eastAsia="Times New Roman" w:hAnsi="Times New Roman"/>
          <w:lang w:val="es-MX"/>
        </w:rPr>
        <w:t xml:space="preserve">San Miguel/85Q-Fondo General/Transferencia de fondos para acompañamiento a personas Adultas Mayores en el Municipio de San Miguel-351300. </w:t>
      </w:r>
      <w:r w:rsidRPr="00D138FF">
        <w:rPr>
          <w:rFonts w:ascii="Times New Roman" w:eastAsia="Times New Roman" w:hAnsi="Times New Roman"/>
          <w:b/>
          <w:bCs/>
          <w:lang w:val="es-MX"/>
        </w:rPr>
        <w:t xml:space="preserve">3) </w:t>
      </w:r>
      <w:r w:rsidRPr="00D138FF">
        <w:rPr>
          <w:rFonts w:ascii="Times New Roman" w:eastAsia="Times New Roman" w:hAnsi="Times New Roman"/>
          <w:lang w:val="es-MX"/>
        </w:rPr>
        <w:t>Nombrar refrendarios de las cuentas respectivas, a los señores Alcalde Municipal Licenciado Miguel Ángel Pereira Ayala, Síndico Municipal Licenciado José Ebanan Quintanilla Gómez, Cuarta Regidora Propietaria Licenciada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w:t>
      </w:r>
      <w:r w:rsidRPr="00D138FF">
        <w:rPr>
          <w:rFonts w:ascii="Times New Roman" w:eastAsia="Times New Roman" w:hAnsi="Times New Roman"/>
          <w:color w:val="000000" w:themeColor="text1"/>
          <w:lang w:val="es-SV"/>
        </w:rPr>
        <w:t>.-</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CERTIFÍQUESE Y NOTIFIQUESE.</w:t>
      </w:r>
      <w:r w:rsidRPr="00D138FF">
        <w:rPr>
          <w:rFonts w:ascii="Times New Roman" w:eastAsia="Times New Roman" w:hAnsi="Times New Roman"/>
          <w:lang w:val="es-MX"/>
        </w:rPr>
        <w:t>-</w:t>
      </w:r>
      <w:r w:rsidRPr="00D138FF">
        <w:rPr>
          <w:rFonts w:ascii="Times New Roman" w:eastAsia="Times New Roman" w:hAnsi="Times New Roman"/>
          <w:b/>
          <w:lang w:val="es-MX"/>
        </w:rPr>
        <w:t xml:space="preserve">  ACUERDO NÚMERO QUINCE</w:t>
      </w:r>
      <w:r w:rsidRPr="00D138FF">
        <w:rPr>
          <w:rFonts w:ascii="Times New Roman" w:eastAsia="Times New Roman" w:hAnsi="Times New Roman"/>
          <w:lang w:val="es-MX"/>
        </w:rPr>
        <w:t xml:space="preserve">.- El Concejo Municipal, </w:t>
      </w:r>
      <w:r w:rsidRPr="00D138FF">
        <w:rPr>
          <w:rFonts w:ascii="Times New Roman" w:eastAsia="Times New Roman" w:hAnsi="Times New Roman"/>
          <w:b/>
          <w:lang w:val="es-MX"/>
        </w:rPr>
        <w:t>CONSIDERANDO:</w:t>
      </w:r>
      <w:r w:rsidRPr="00D138FF">
        <w:rPr>
          <w:rFonts w:ascii="Times New Roman" w:eastAsia="Times New Roman" w:hAnsi="Times New Roman"/>
          <w:lang w:val="es-MX"/>
        </w:rPr>
        <w:t xml:space="preserve"> Visto y deliberado el punto del numeral </w:t>
      </w:r>
      <w:r w:rsidRPr="00D138FF">
        <w:rPr>
          <w:rFonts w:ascii="Times New Roman" w:eastAsia="Times New Roman" w:hAnsi="Times New Roman"/>
          <w:b/>
          <w:lang w:val="es-MX"/>
        </w:rPr>
        <w:t xml:space="preserve">18 </w:t>
      </w:r>
      <w:r w:rsidRPr="00D138FF">
        <w:rPr>
          <w:rFonts w:ascii="Times New Roman" w:eastAsia="Times New Roman" w:hAnsi="Times New Roman"/>
          <w:lang w:val="es-MX"/>
        </w:rPr>
        <w:t xml:space="preserve">de la agenda: </w:t>
      </w:r>
      <w:r w:rsidRPr="00D138FF">
        <w:rPr>
          <w:rFonts w:ascii="Times New Roman" w:eastAsia="Times New Roman" w:hAnsi="Times New Roman"/>
          <w:lang w:val="es-SV"/>
        </w:rPr>
        <w:t xml:space="preserve">Nota de fecha 05/07/19 enviada por el </w:t>
      </w:r>
      <w:r w:rsidRPr="00D138FF">
        <w:rPr>
          <w:rFonts w:ascii="Times New Roman" w:eastAsia="Times New Roman" w:hAnsi="Times New Roman"/>
          <w:lang w:val="es-MX"/>
        </w:rPr>
        <w:t xml:space="preserve">Lic. Miguel Ángel Pereira Ayala Alcalde Municipal de esta Ciudad: Hace referencia al </w:t>
      </w:r>
      <w:r w:rsidRPr="00D138FF">
        <w:rPr>
          <w:rFonts w:ascii="Times New Roman" w:eastAsia="Times New Roman" w:hAnsi="Times New Roman"/>
          <w:b/>
          <w:lang w:val="es-MX"/>
        </w:rPr>
        <w:t xml:space="preserve">CONVENIO DE EJECUCION DE FONDO ENTRE EL FONDO DE INVERSION SOCIAL PARA EL DESARROLLO LOCAL DE EL SALVADOR Y EL GOBIERNO MUNICIPAL DE SAN MIGUEL, DEPARTAMENTO DE SAN MIGUEL; EN EL MARCO DE LA EJECUCION DE LA ESTRATEGIA DE ERRADICACION DE LA POBREZA/PROGRAMA DE COMUNIDADES SOLIDARIAS, </w:t>
      </w:r>
      <w:r w:rsidRPr="00D138FF">
        <w:rPr>
          <w:rFonts w:ascii="Times New Roman" w:eastAsia="Times New Roman" w:hAnsi="Times New Roman"/>
          <w:bCs/>
          <w:lang w:val="es-MX"/>
        </w:rPr>
        <w:t>firmado el veintiocho de mayo del año 2019, de conformidad al Acuerdo Municipal Nº 13, acta Nº 20 de fecha 24/05/2019.</w:t>
      </w:r>
      <w:r w:rsidRPr="00D138FF">
        <w:rPr>
          <w:rFonts w:ascii="Times New Roman" w:eastAsia="Times New Roman" w:hAnsi="Times New Roman"/>
          <w:b/>
          <w:lang w:val="es-MX"/>
        </w:rPr>
        <w:t xml:space="preserve"> </w:t>
      </w:r>
      <w:r w:rsidRPr="00D138FF">
        <w:rPr>
          <w:rFonts w:ascii="Times New Roman" w:eastAsia="Times New Roman" w:hAnsi="Times New Roman"/>
          <w:lang w:val="es-MX"/>
        </w:rPr>
        <w:t xml:space="preserve">Conforme a cláusula segunda, en el numeral 7, establece RESPONSABILIDADES Y COMPROMISOS DEL GOBIERNO MUNICIPAL, establece designar mediante Acuerdo Municipal a una persona como enlace Municipal con el Equipo Técnico del FISDL, que acompañará en los procesos de articulación, de organización comunitaria, participación en el Comité Intersectorial Municipal; y otros que sean necesarios para el buen desarrollo del EX PROGRAMA, tal y como lo especifican los documentos operativos del programa, y conforme solicitud en correo electrónico de fecha 05 de julio del corriente año, enviado por el Ing. </w:t>
      </w:r>
      <w:proofErr w:type="spellStart"/>
      <w:r w:rsidRPr="00D138FF">
        <w:rPr>
          <w:rFonts w:ascii="Times New Roman" w:eastAsia="Times New Roman" w:hAnsi="Times New Roman"/>
          <w:lang w:val="es-MX"/>
        </w:rPr>
        <w:t>Baltazar</w:t>
      </w:r>
      <w:proofErr w:type="spellEnd"/>
      <w:r w:rsidRPr="00D138FF">
        <w:rPr>
          <w:rFonts w:ascii="Times New Roman" w:eastAsia="Times New Roman" w:hAnsi="Times New Roman"/>
          <w:lang w:val="es-MX"/>
        </w:rPr>
        <w:t xml:space="preserve"> González Garciaguirre, Asesor en desarrollo FISDL. Se tiene Acuerdo Municipal referenciado y Convenio.</w:t>
      </w:r>
      <w:r w:rsidRPr="00D138FF">
        <w:rPr>
          <w:rFonts w:ascii="Times New Roman" w:eastAsia="Times New Roman" w:hAnsi="Times New Roman"/>
          <w:b/>
          <w:lang w:val="es-MX"/>
        </w:rPr>
        <w:t xml:space="preserve"> </w:t>
      </w:r>
      <w:r w:rsidRPr="00D138FF">
        <w:rPr>
          <w:rFonts w:ascii="Times New Roman" w:eastAsia="Times New Roman" w:hAnsi="Times New Roman"/>
          <w:bCs/>
          <w:lang w:val="es-MX"/>
        </w:rPr>
        <w:t>Con el aval de los señores Síndico Municipal, y Concejal señor Rafael Antonio Argueta</w:t>
      </w:r>
      <w:r w:rsidRPr="00D138FF">
        <w:rPr>
          <w:rFonts w:ascii="Times New Roman" w:eastAsia="Times New Roman" w:hAnsi="Times New Roman"/>
          <w:lang w:val="es-MX"/>
        </w:rPr>
        <w:t xml:space="preserve">; </w:t>
      </w:r>
      <w:r w:rsidRPr="00D138F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lang w:val="es-MX"/>
        </w:rPr>
        <w:t>ACUERDA:</w:t>
      </w:r>
      <w:r w:rsidRPr="00D138FF">
        <w:rPr>
          <w:rFonts w:ascii="Times New Roman" w:eastAsia="Times New Roman" w:hAnsi="Times New Roman"/>
          <w:lang w:val="es-MX"/>
        </w:rPr>
        <w:t xml:space="preserve"> Designar enlace Municipal al Licenciando Anderson Javier Villatoro Avelar, quien se desempeña como Técnico de la Secretaría Municipal de la Familia Sección Niñez-Sección Formación Ocupacional, con el Equipo Técnico del FISDL, que acompañará en los procesos de articulación, de organización comunitaria, participación en el Comité Intersectorial Municipal; y otros que sean necesarios para el buen desarrollo del EX PROGRAMA, tal y como lo especifican los documentos operativos del programa para el </w:t>
      </w:r>
      <w:r w:rsidRPr="00D138FF">
        <w:rPr>
          <w:rFonts w:ascii="Times New Roman" w:eastAsia="Times New Roman" w:hAnsi="Times New Roman"/>
          <w:b/>
          <w:lang w:val="es-MX"/>
        </w:rPr>
        <w:lastRenderedPageBreak/>
        <w:t>CONVENIO DE EJECUCION DE FONDO ENTRE EL FONDO DE INVERSION SOCIAL PARA EL DESARROLLO LOCAL DE EL SALVADOR Y EL GOBIERNO MUNICIPAL DE SAN MIGUEL, DEPARTAMENTO DE SAN MIGUEL; EN EL MARCO DE LA EJECUCION DE LA ESTRATEGIA DE ERRADICACION DE LA POBREZA/ PROGRAMA DE COMUNIDADES SOLIDARIAS</w:t>
      </w:r>
      <w:r w:rsidRPr="00D138FF">
        <w:rPr>
          <w:rFonts w:ascii="Times New Roman" w:eastAsia="Times New Roman" w:hAnsi="Times New Roman"/>
          <w:lang w:val="es-MX"/>
        </w:rPr>
        <w:t>.-</w:t>
      </w:r>
      <w:r w:rsidRPr="00D138FF">
        <w:rPr>
          <w:rFonts w:ascii="Times New Roman" w:eastAsia="Times New Roman" w:hAnsi="Times New Roman"/>
          <w:color w:val="000000" w:themeColor="text1"/>
          <w:lang w:val="es-SV"/>
        </w:rPr>
        <w:t xml:space="preserve"> </w:t>
      </w:r>
      <w:r w:rsidRPr="00D138FF">
        <w:rPr>
          <w:rFonts w:ascii="Times New Roman" w:eastAsia="Times New Roman" w:hAnsi="Times New Roman"/>
          <w:b/>
          <w:lang w:val="es-MX"/>
        </w:rPr>
        <w:t>CERTIFÍQUESE Y NOTIFIQUESE.</w:t>
      </w:r>
      <w:r w:rsidRPr="00D138FF">
        <w:rPr>
          <w:rFonts w:ascii="Times New Roman" w:eastAsia="Times New Roman" w:hAnsi="Times New Roman"/>
          <w:lang w:val="es-MX"/>
        </w:rPr>
        <w:t>-</w:t>
      </w:r>
      <w:r w:rsidRPr="00D138FF">
        <w:rPr>
          <w:rFonts w:ascii="Times New Roman" w:eastAsia="Times New Roman" w:hAnsi="Times New Roman"/>
          <w:b/>
          <w:i/>
          <w:lang w:val="es-MX"/>
        </w:rPr>
        <w:t xml:space="preserve"> </w:t>
      </w:r>
      <w:r w:rsidRPr="00D138FF">
        <w:rPr>
          <w:rFonts w:ascii="Times New Roman" w:eastAsia="Times New Roman" w:hAnsi="Times New Roman"/>
          <w:b/>
          <w:lang w:val="es-MX"/>
        </w:rPr>
        <w:t>ACUERDO NÚMERO DIECISEIS</w:t>
      </w:r>
      <w:r w:rsidRPr="00D138FF">
        <w:rPr>
          <w:rFonts w:ascii="Times New Roman" w:eastAsia="Times New Roman" w:hAnsi="Times New Roman"/>
          <w:lang w:val="es-MX"/>
        </w:rPr>
        <w:t xml:space="preserve">.- El Concejo Municipal, </w:t>
      </w:r>
      <w:r w:rsidRPr="00D138FF">
        <w:rPr>
          <w:rFonts w:ascii="Times New Roman" w:eastAsia="Times New Roman" w:hAnsi="Times New Roman"/>
          <w:b/>
          <w:lang w:val="es-MX"/>
        </w:rPr>
        <w:t>CONSIDERANDO:</w:t>
      </w:r>
      <w:r w:rsidRPr="00D138FF">
        <w:rPr>
          <w:rFonts w:ascii="Times New Roman" w:eastAsia="Times New Roman" w:hAnsi="Times New Roman"/>
          <w:lang w:val="es-MX"/>
        </w:rPr>
        <w:t xml:space="preserve"> Visto y deliberado el punto del numeral </w:t>
      </w:r>
      <w:r w:rsidRPr="00D138FF">
        <w:rPr>
          <w:rFonts w:ascii="Times New Roman" w:eastAsia="Times New Roman" w:hAnsi="Times New Roman"/>
          <w:b/>
          <w:lang w:val="es-MX"/>
        </w:rPr>
        <w:t xml:space="preserve">19 </w:t>
      </w:r>
      <w:r w:rsidRPr="00D138FF">
        <w:rPr>
          <w:rFonts w:ascii="Times New Roman" w:eastAsia="Times New Roman" w:hAnsi="Times New Roman"/>
          <w:lang w:val="es-MX"/>
        </w:rPr>
        <w:t>de la agenda: Nota de fecha 05/07/19 enviada por el Ing. Wiliam Noé Claros Vigil Jefe de la UACI de esta Municipalidad:</w:t>
      </w:r>
      <w:r w:rsidRPr="00D138FF">
        <w:rPr>
          <w:rFonts w:ascii="Times New Roman" w:eastAsia="Arial Unicode MS" w:hAnsi="Times New Roman"/>
          <w:iCs/>
          <w:color w:val="000000"/>
          <w:lang w:val="es-SV"/>
        </w:rPr>
        <w:t xml:space="preserve"> Según Acuerdo Municipal No. 20 acta 26 de fecha 29 de junio de 2019, el Concejo Municipal, acordó DECLARAR DESIERTA la </w:t>
      </w:r>
      <w:r w:rsidRPr="00D138FF">
        <w:rPr>
          <w:rFonts w:ascii="Times New Roman" w:eastAsia="Arial Unicode MS" w:hAnsi="Times New Roman"/>
          <w:b/>
          <w:iCs/>
          <w:color w:val="000000"/>
          <w:lang w:val="es-MX"/>
        </w:rPr>
        <w:t>Licitación Pública 06/2019AMSM</w:t>
      </w:r>
      <w:r w:rsidRPr="00D138FF">
        <w:rPr>
          <w:rFonts w:ascii="Times New Roman" w:eastAsia="Arial Unicode MS" w:hAnsi="Times New Roman"/>
          <w:iCs/>
          <w:color w:val="000000"/>
          <w:lang w:val="es-MX"/>
        </w:rPr>
        <w:t xml:space="preserve"> </w:t>
      </w:r>
      <w:r w:rsidRPr="00D138FF">
        <w:rPr>
          <w:rFonts w:ascii="Times New Roman" w:eastAsia="Arial Unicode MS" w:hAnsi="Times New Roman"/>
          <w:b/>
          <w:iCs/>
          <w:color w:val="000000"/>
          <w:lang w:val="es-SV"/>
        </w:rPr>
        <w:t>“SUMINISTRO DE COMBUSTIBLE Y LUBRICANTES PARA LA ALCALDIA MUNICIPAL DE SAN MIGUEL, PERIODO DE JULIO A DICIEMBRE DEL AÑO DOS MIL DIECINUEVE”</w:t>
      </w:r>
      <w:r w:rsidRPr="00D138FF">
        <w:rPr>
          <w:rFonts w:ascii="Times New Roman" w:eastAsia="Arial Unicode MS" w:hAnsi="Times New Roman"/>
          <w:iCs/>
          <w:color w:val="000000"/>
          <w:lang w:val="es-SV"/>
        </w:rPr>
        <w:t>. Dicho resultado se notificó a los participantes el día 02 de Julio de 2019, el plazo de los cinco días establecidos en la ley para interposición de recurso de revisión sobre el resultado, vence el 09 de Julio de 2019; considerando que es necesario la contratación del suministro de combustibles para garantizar el funcionamiento de la Municipalidad,</w:t>
      </w:r>
      <w:r w:rsidRPr="00D138FF">
        <w:rPr>
          <w:rFonts w:ascii="Times New Roman" w:eastAsia="Arial Unicode MS" w:hAnsi="Times New Roman"/>
          <w:iCs/>
          <w:color w:val="000000"/>
          <w:lang w:val="es-MX"/>
        </w:rPr>
        <w:t xml:space="preserve"> esta Unidad ha formulado las Bases </w:t>
      </w:r>
      <w:r w:rsidRPr="00D138FF">
        <w:rPr>
          <w:rFonts w:ascii="Times New Roman" w:eastAsia="Arial Unicode MS" w:hAnsi="Times New Roman"/>
          <w:iCs/>
          <w:color w:val="000000"/>
          <w:lang w:val="es-SV"/>
        </w:rPr>
        <w:t xml:space="preserve">para poder realizar segunda convocatoria de la licitación. Solicita Acuerdo Municipal. </w:t>
      </w:r>
      <w:r w:rsidRPr="00D138FF">
        <w:rPr>
          <w:rFonts w:ascii="Times New Roman" w:eastAsia="Arial Unicode MS" w:hAnsi="Times New Roman"/>
          <w:bCs/>
          <w:iCs/>
          <w:lang w:val="es-MX"/>
        </w:rPr>
        <w:t>Se tiene Acuerdo Municipal referenciado, Bases de Licitación, certificaciones de asignación de presupuestaria y publicación para la realización del proceso.</w:t>
      </w:r>
      <w:r w:rsidRPr="00D138FF">
        <w:rPr>
          <w:rFonts w:ascii="Times New Roman" w:eastAsia="Times New Roman" w:hAnsi="Times New Roman"/>
          <w:lang w:val="es-MX"/>
        </w:rPr>
        <w:t xml:space="preserve"> Con el aval de los señores Síndico Municipal Lic. José Ebanan Quintanilla Gómez; y </w:t>
      </w:r>
      <w:r w:rsidRPr="00D138FF">
        <w:rPr>
          <w:rFonts w:ascii="Times New Roman" w:eastAsia="Times New Roman" w:hAnsi="Times New Roman"/>
          <w:spacing w:val="-8"/>
          <w:lang w:val="es-SV"/>
        </w:rPr>
        <w:t>Concejal Sr. Rafael Antonio Argueta</w:t>
      </w:r>
      <w:r w:rsidRPr="00D138FF">
        <w:rPr>
          <w:rFonts w:ascii="Times New Roman" w:eastAsia="Times New Roman" w:hAnsi="Times New Roman"/>
          <w:lang w:val="es-MX"/>
        </w:rPr>
        <w:t xml:space="preserve">; </w:t>
      </w:r>
      <w:r w:rsidRPr="00D138F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lang w:val="es-MX"/>
        </w:rPr>
        <w:t xml:space="preserve">ACUERDA: </w:t>
      </w:r>
      <w:r w:rsidRPr="00D138FF">
        <w:rPr>
          <w:rFonts w:ascii="Times New Roman" w:eastAsia="Arial Unicode MS" w:hAnsi="Times New Roman"/>
          <w:b/>
          <w:iCs/>
          <w:color w:val="000000"/>
          <w:lang w:val="es-SV"/>
        </w:rPr>
        <w:t>1°.</w:t>
      </w:r>
      <w:r w:rsidRPr="00D138FF">
        <w:rPr>
          <w:rFonts w:ascii="Times New Roman" w:eastAsia="Arial Unicode MS" w:hAnsi="Times New Roman"/>
          <w:iCs/>
          <w:color w:val="000000"/>
          <w:lang w:val="es-SV"/>
        </w:rPr>
        <w:t xml:space="preserve"> Aprobar las Bases de la </w:t>
      </w:r>
      <w:r w:rsidRPr="00D138FF">
        <w:rPr>
          <w:rFonts w:ascii="Times New Roman" w:eastAsia="Arial Unicode MS" w:hAnsi="Times New Roman"/>
          <w:b/>
          <w:iCs/>
          <w:color w:val="000000"/>
          <w:lang w:val="es-MX"/>
        </w:rPr>
        <w:t>Licitación Pública 13/2019AMSM “</w:t>
      </w:r>
      <w:r w:rsidRPr="00D138FF">
        <w:rPr>
          <w:rFonts w:ascii="Times New Roman" w:eastAsia="Arial Unicode MS" w:hAnsi="Times New Roman"/>
          <w:b/>
          <w:iCs/>
          <w:color w:val="000000"/>
          <w:lang w:val="es-SV"/>
        </w:rPr>
        <w:t>SUMINISTRO DE COMBUSTIBLE Y LUBRICANTES PARA LA ALCALDIA MUNICIPAL DE SAN MIGUEL, PERIODO DE AGOSTO A DICIEMBRE DEL AÑO DOS MIL DIECINUEVE</w:t>
      </w:r>
      <w:r w:rsidRPr="00D138FF">
        <w:rPr>
          <w:rFonts w:ascii="Times New Roman" w:eastAsia="Arial Unicode MS" w:hAnsi="Times New Roman"/>
          <w:b/>
          <w:iCs/>
          <w:color w:val="000000"/>
          <w:lang w:val="es-MX"/>
        </w:rPr>
        <w:t>” SEGUNDA CONVOCATORIA.</w:t>
      </w:r>
      <w:r w:rsidRPr="00D138FF">
        <w:rPr>
          <w:rFonts w:ascii="Times New Roman" w:eastAsia="Times New Roman" w:hAnsi="Times New Roman"/>
          <w:b/>
          <w:iCs/>
          <w:color w:val="000000"/>
          <w:lang w:val="es-MX"/>
        </w:rPr>
        <w:t xml:space="preserve"> </w:t>
      </w:r>
      <w:r w:rsidRPr="00D138FF">
        <w:rPr>
          <w:rFonts w:ascii="Times New Roman" w:eastAsia="Arial Unicode MS" w:hAnsi="Times New Roman"/>
          <w:b/>
          <w:iCs/>
          <w:color w:val="000000"/>
          <w:lang w:val="es-MX"/>
        </w:rPr>
        <w:t>2°.</w:t>
      </w:r>
      <w:r w:rsidRPr="00D138FF">
        <w:rPr>
          <w:rFonts w:ascii="Times New Roman" w:eastAsia="Arial Unicode MS" w:hAnsi="Times New Roman"/>
          <w:iCs/>
          <w:color w:val="000000"/>
          <w:lang w:val="es-MX"/>
        </w:rPr>
        <w:t xml:space="preserve"> Autorizar a la UACI para que realice una nueva convocatoria el proceso de ley respectivo, teniéndose la </w:t>
      </w:r>
      <w:r w:rsidRPr="00D138FF">
        <w:rPr>
          <w:rFonts w:ascii="Times New Roman" w:eastAsia="Arial Unicode MS" w:hAnsi="Times New Roman"/>
          <w:b/>
          <w:iCs/>
          <w:color w:val="000000"/>
          <w:lang w:val="es-MX"/>
        </w:rPr>
        <w:t>ASIGNACION PRESUPUESTARIA CIFRA 54110-COMBUSTIBLES Y LUBRICANTES, para dicho proceso.</w:t>
      </w:r>
      <w:r w:rsidRPr="00D138FF">
        <w:rPr>
          <w:rFonts w:ascii="Times New Roman" w:eastAsia="Times New Roman" w:hAnsi="Times New Roman"/>
          <w:b/>
          <w:iCs/>
          <w:color w:val="000000"/>
          <w:lang w:val="es-MX"/>
        </w:rPr>
        <w:t xml:space="preserve"> </w:t>
      </w:r>
      <w:r w:rsidRPr="00D138FF">
        <w:rPr>
          <w:rFonts w:ascii="Times New Roman" w:eastAsia="Arial Unicode MS" w:hAnsi="Times New Roman"/>
          <w:b/>
          <w:iCs/>
          <w:lang w:val="es-MX"/>
        </w:rPr>
        <w:t>3°.</w:t>
      </w:r>
      <w:r w:rsidRPr="00D138FF">
        <w:rPr>
          <w:rFonts w:ascii="Times New Roman" w:eastAsia="Arial Unicode MS" w:hAnsi="Times New Roman"/>
          <w:iCs/>
          <w:lang w:val="es-MX"/>
        </w:rPr>
        <w:t xml:space="preserve"> Autorizar publicar </w:t>
      </w:r>
      <w:r w:rsidRPr="00D138FF">
        <w:rPr>
          <w:rFonts w:ascii="Times New Roman" w:eastAsia="Arial Unicode MS" w:hAnsi="Times New Roman"/>
          <w:iCs/>
          <w:lang w:val="es-SV"/>
        </w:rPr>
        <w:t>en</w:t>
      </w:r>
      <w:r w:rsidRPr="00D138FF">
        <w:rPr>
          <w:rFonts w:ascii="Times New Roman" w:eastAsia="Arial Unicode MS" w:hAnsi="Times New Roman"/>
          <w:b/>
          <w:iCs/>
          <w:lang w:val="es-SV"/>
        </w:rPr>
        <w:t xml:space="preserve"> ¼ página</w:t>
      </w:r>
      <w:r w:rsidRPr="00D138FF">
        <w:rPr>
          <w:rFonts w:ascii="Times New Roman" w:eastAsia="Arial Unicode MS" w:hAnsi="Times New Roman"/>
          <w:iCs/>
          <w:lang w:val="es-MX"/>
        </w:rPr>
        <w:t xml:space="preserve"> la convocatoria de la </w:t>
      </w:r>
      <w:r w:rsidRPr="00D138FF">
        <w:rPr>
          <w:rFonts w:ascii="Times New Roman" w:eastAsia="Arial Unicode MS" w:hAnsi="Times New Roman"/>
          <w:b/>
          <w:iCs/>
          <w:color w:val="000000"/>
          <w:lang w:val="es-MX"/>
        </w:rPr>
        <w:t>Licitación Pública 13/2019AMSM “</w:t>
      </w:r>
      <w:r w:rsidRPr="00D138FF">
        <w:rPr>
          <w:rFonts w:ascii="Times New Roman" w:eastAsia="Arial Unicode MS" w:hAnsi="Times New Roman"/>
          <w:b/>
          <w:iCs/>
          <w:color w:val="000000"/>
          <w:lang w:val="es-SV"/>
        </w:rPr>
        <w:t>SUMINISTRO DE COMBUSTIBLE Y LUBRICANTES PARA LA ALCALDIA MUNICIPAL DE SAN MIGUEL, PERIODO DE AGOSTO A DICIEMBRE DEL AÑO DOS MIL DIECINUEVE</w:t>
      </w:r>
      <w:r w:rsidRPr="00D138FF">
        <w:rPr>
          <w:rFonts w:ascii="Times New Roman" w:eastAsia="Arial Unicode MS" w:hAnsi="Times New Roman"/>
          <w:b/>
          <w:iCs/>
          <w:color w:val="000000"/>
          <w:lang w:val="es-MX"/>
        </w:rPr>
        <w:t>” SEGUNDA CONVOCATORIA,</w:t>
      </w:r>
      <w:r w:rsidRPr="00D138FF">
        <w:rPr>
          <w:rFonts w:ascii="Times New Roman" w:eastAsia="Arial Unicode MS" w:hAnsi="Times New Roman"/>
          <w:iCs/>
          <w:lang w:val="es-MX"/>
        </w:rPr>
        <w:t xml:space="preserve"> y</w:t>
      </w:r>
      <w:r w:rsidRPr="00D138FF">
        <w:rPr>
          <w:rFonts w:ascii="Times New Roman" w:eastAsia="Arial Unicode MS" w:hAnsi="Times New Roman"/>
          <w:iCs/>
          <w:lang w:val="es-SV"/>
        </w:rPr>
        <w:t xml:space="preserve"> erogar </w:t>
      </w:r>
      <w:r w:rsidRPr="00D138FF">
        <w:rPr>
          <w:rFonts w:ascii="Times New Roman" w:eastAsia="Arial Unicode MS" w:hAnsi="Times New Roman"/>
          <w:b/>
          <w:iCs/>
          <w:lang w:val="es-SV"/>
        </w:rPr>
        <w:t xml:space="preserve">$264.42 </w:t>
      </w:r>
      <w:r w:rsidRPr="00D138FF">
        <w:rPr>
          <w:rFonts w:ascii="Times New Roman" w:eastAsia="Arial Unicode MS" w:hAnsi="Times New Roman"/>
          <w:iCs/>
          <w:lang w:val="es-SV"/>
        </w:rPr>
        <w:t xml:space="preserve">de fondos </w:t>
      </w:r>
      <w:r w:rsidRPr="00D138FF">
        <w:rPr>
          <w:rFonts w:ascii="Times New Roman" w:eastAsia="Arial Unicode MS" w:hAnsi="Times New Roman"/>
          <w:b/>
          <w:iCs/>
          <w:lang w:val="es-SV"/>
        </w:rPr>
        <w:t xml:space="preserve">PROPIOS </w:t>
      </w:r>
      <w:r w:rsidRPr="00D138FF">
        <w:rPr>
          <w:rFonts w:ascii="Times New Roman" w:eastAsia="Arial Unicode MS" w:hAnsi="Times New Roman"/>
          <w:iCs/>
          <w:lang w:val="es-SV"/>
        </w:rPr>
        <w:t>con aplicación a la</w:t>
      </w:r>
      <w:r w:rsidRPr="00D138FF">
        <w:rPr>
          <w:rFonts w:ascii="Times New Roman" w:eastAsia="Arial Unicode MS" w:hAnsi="Times New Roman"/>
          <w:b/>
          <w:iCs/>
          <w:lang w:val="es-SV"/>
        </w:rPr>
        <w:t xml:space="preserve"> CIFRA PRESUPUESTARIA 54313-IMPRESIONES</w:t>
      </w:r>
      <w:r w:rsidRPr="00D138FF">
        <w:rPr>
          <w:rFonts w:ascii="Times New Roman" w:eastAsia="Arial Unicode MS" w:hAnsi="Times New Roman"/>
          <w:iCs/>
          <w:lang w:val="es-SV"/>
        </w:rPr>
        <w:t xml:space="preserve">, </w:t>
      </w:r>
      <w:r w:rsidRPr="00D138FF">
        <w:rPr>
          <w:rFonts w:ascii="Times New Roman" w:eastAsia="Arial Unicode MS" w:hAnsi="Times New Roman"/>
          <w:b/>
          <w:iCs/>
          <w:lang w:val="es-SV"/>
        </w:rPr>
        <w:t xml:space="preserve">PUBLICACIONES Y REPRODUCCIONES, </w:t>
      </w:r>
      <w:r w:rsidRPr="00D138FF">
        <w:rPr>
          <w:rFonts w:ascii="Times New Roman" w:eastAsia="Arial Unicode MS" w:hAnsi="Times New Roman"/>
          <w:iCs/>
          <w:lang w:val="es-SV"/>
        </w:rPr>
        <w:t xml:space="preserve">para pagar a </w:t>
      </w:r>
      <w:r w:rsidRPr="00D138FF">
        <w:rPr>
          <w:rFonts w:ascii="Times New Roman" w:eastAsia="Arial Unicode MS" w:hAnsi="Times New Roman"/>
          <w:b/>
          <w:iCs/>
          <w:lang w:val="es-MX"/>
        </w:rPr>
        <w:t>El Diario de Hoy, Editorial Altamirano Madriz, S. A. de C. V.</w:t>
      </w:r>
      <w:r w:rsidRPr="00D138FF">
        <w:rPr>
          <w:rFonts w:ascii="Times New Roman" w:eastAsia="Arial Unicode MS" w:hAnsi="Times New Roman"/>
          <w:b/>
          <w:iCs/>
          <w:lang w:val="es-SV"/>
        </w:rPr>
        <w:t>, el servicio de publicidad.</w:t>
      </w:r>
      <w:r w:rsidRPr="00D138FF">
        <w:rPr>
          <w:rFonts w:ascii="Times New Roman" w:eastAsia="Times New Roman" w:hAnsi="Times New Roman"/>
          <w:b/>
          <w:iCs/>
          <w:lang w:val="es-MX"/>
        </w:rPr>
        <w:t xml:space="preserve"> </w:t>
      </w:r>
      <w:r w:rsidRPr="00D138FF">
        <w:rPr>
          <w:rFonts w:ascii="Times New Roman" w:eastAsia="Arial Unicode MS" w:hAnsi="Times New Roman"/>
          <w:b/>
          <w:iCs/>
          <w:lang w:val="es-MX"/>
        </w:rPr>
        <w:t>4°.</w:t>
      </w:r>
      <w:r w:rsidRPr="00D138FF">
        <w:rPr>
          <w:rFonts w:ascii="Times New Roman" w:eastAsia="Arial Unicode MS" w:hAnsi="Times New Roman"/>
          <w:iCs/>
          <w:lang w:val="es-MX"/>
        </w:rPr>
        <w:t xml:space="preserve"> </w:t>
      </w:r>
      <w:r w:rsidRPr="00D138FF">
        <w:rPr>
          <w:rFonts w:ascii="Times New Roman" w:eastAsia="Arial Unicode MS" w:hAnsi="Times New Roman"/>
          <w:iCs/>
          <w:lang w:val="es-SV"/>
        </w:rPr>
        <w:t xml:space="preserve">Nombrar Administradora de la Orden de Compra de la publicación a la Empleada </w:t>
      </w:r>
      <w:r w:rsidRPr="00D138FF">
        <w:rPr>
          <w:rFonts w:ascii="Times New Roman" w:eastAsia="Arial Unicode MS" w:hAnsi="Times New Roman"/>
          <w:b/>
          <w:iCs/>
          <w:lang w:val="es-SV"/>
        </w:rPr>
        <w:t>IDES ROSIBEL FERNANDEZ BERCIAN, quien se desempeña como Secretaria primera clase en la UACI.</w:t>
      </w:r>
      <w:r w:rsidRPr="00D138FF">
        <w:rPr>
          <w:rFonts w:ascii="Times New Roman" w:eastAsia="Times New Roman" w:hAnsi="Times New Roman"/>
          <w:b/>
          <w:iCs/>
          <w:lang w:val="es-MX"/>
        </w:rPr>
        <w:t xml:space="preserve"> </w:t>
      </w:r>
      <w:r w:rsidRPr="00D138FF">
        <w:rPr>
          <w:rFonts w:ascii="Times New Roman" w:eastAsia="Arial Unicode MS" w:hAnsi="Times New Roman"/>
          <w:b/>
          <w:iCs/>
          <w:lang w:val="es-SV"/>
        </w:rPr>
        <w:t xml:space="preserve">5°. </w:t>
      </w:r>
      <w:r w:rsidRPr="00D138FF">
        <w:rPr>
          <w:rFonts w:ascii="Times New Roman" w:eastAsia="Arial Unicode MS" w:hAnsi="Times New Roman"/>
          <w:iCs/>
          <w:lang w:val="es-SV"/>
        </w:rPr>
        <w:t xml:space="preserve">Nombrar la Comisión de Evaluación de Ofertas para la </w:t>
      </w:r>
      <w:r w:rsidRPr="00D138FF">
        <w:rPr>
          <w:rFonts w:ascii="Times New Roman" w:eastAsia="Arial Unicode MS" w:hAnsi="Times New Roman"/>
          <w:b/>
          <w:iCs/>
          <w:color w:val="000000"/>
          <w:lang w:val="es-MX"/>
        </w:rPr>
        <w:t>Licitación Pública 13/2019AMSM “</w:t>
      </w:r>
      <w:r w:rsidRPr="00D138FF">
        <w:rPr>
          <w:rFonts w:ascii="Times New Roman" w:eastAsia="Arial Unicode MS" w:hAnsi="Times New Roman"/>
          <w:b/>
          <w:iCs/>
          <w:color w:val="000000"/>
          <w:lang w:val="es-SV"/>
        </w:rPr>
        <w:t>SUMINISTRO DE COMBUSTIBLE Y LUBRICANTES PARA LA ALCALDIA MUNICIPAL DE SAN MIGUEL, PERIODO DE AGOSTO A DICIEMBRE DEL AÑO DOS MIL DIECINUEVE</w:t>
      </w:r>
      <w:r w:rsidRPr="00D138FF">
        <w:rPr>
          <w:rFonts w:ascii="Times New Roman" w:eastAsia="Arial Unicode MS" w:hAnsi="Times New Roman"/>
          <w:b/>
          <w:iCs/>
          <w:color w:val="000000"/>
          <w:lang w:val="es-MX"/>
        </w:rPr>
        <w:t>”</w:t>
      </w:r>
      <w:r w:rsidRPr="00D138FF">
        <w:rPr>
          <w:rFonts w:ascii="Times New Roman" w:eastAsia="Times New Roman" w:hAnsi="Times New Roman"/>
          <w:b/>
          <w:iCs/>
          <w:color w:val="000000"/>
          <w:lang w:val="es-MX"/>
        </w:rPr>
        <w:t xml:space="preserve">, </w:t>
      </w:r>
      <w:r w:rsidRPr="00D138FF">
        <w:rPr>
          <w:rFonts w:ascii="Times New Roman" w:eastAsia="Times New Roman" w:hAnsi="Times New Roman"/>
          <w:bCs/>
          <w:iCs/>
          <w:color w:val="000000"/>
          <w:lang w:val="es-MX"/>
        </w:rPr>
        <w:t xml:space="preserve">a los señores </w:t>
      </w:r>
      <w:r w:rsidRPr="00D138FF">
        <w:rPr>
          <w:rFonts w:ascii="Times New Roman" w:eastAsia="Arial Unicode MS" w:hAnsi="Times New Roman"/>
          <w:lang w:val="es-MX"/>
        </w:rPr>
        <w:t>Ing. Wiliam Noé Claros Vigil</w:t>
      </w:r>
      <w:r w:rsidRPr="00D138FF">
        <w:rPr>
          <w:rFonts w:ascii="Times New Roman" w:eastAsia="Times New Roman" w:hAnsi="Times New Roman"/>
          <w:lang w:val="es-MX"/>
        </w:rPr>
        <w:t xml:space="preserve"> </w:t>
      </w:r>
      <w:r w:rsidRPr="00D138FF">
        <w:rPr>
          <w:rFonts w:ascii="Times New Roman" w:eastAsia="Arial Unicode MS" w:hAnsi="Times New Roman"/>
          <w:lang w:val="es-MX"/>
        </w:rPr>
        <w:t>Jefe UACI</w:t>
      </w:r>
      <w:r w:rsidRPr="00D138FF">
        <w:rPr>
          <w:rFonts w:ascii="Times New Roman" w:eastAsia="Times New Roman" w:hAnsi="Times New Roman"/>
          <w:lang w:val="es-MX"/>
        </w:rPr>
        <w:t xml:space="preserve">, </w:t>
      </w:r>
      <w:r w:rsidRPr="00D138FF">
        <w:rPr>
          <w:rFonts w:ascii="Times New Roman" w:eastAsia="Arial Unicode MS" w:hAnsi="Times New Roman"/>
          <w:lang w:val="es-MX"/>
        </w:rPr>
        <w:t>Lic. Sucely Marcela Argueta Molina</w:t>
      </w:r>
      <w:r w:rsidRPr="00D138FF">
        <w:rPr>
          <w:rFonts w:ascii="Times New Roman" w:eastAsia="Times New Roman" w:hAnsi="Times New Roman"/>
          <w:lang w:val="es-MX"/>
        </w:rPr>
        <w:t xml:space="preserve"> </w:t>
      </w:r>
      <w:r w:rsidRPr="00D138FF">
        <w:rPr>
          <w:rFonts w:ascii="Times New Roman" w:eastAsia="Arial Unicode MS" w:hAnsi="Times New Roman"/>
          <w:lang w:val="es-MX"/>
        </w:rPr>
        <w:t>Analista Financiero</w:t>
      </w:r>
      <w:r w:rsidRPr="00D138FF">
        <w:rPr>
          <w:rFonts w:ascii="Times New Roman" w:eastAsia="Times New Roman" w:hAnsi="Times New Roman"/>
          <w:lang w:val="es-MX"/>
        </w:rPr>
        <w:t xml:space="preserve">, </w:t>
      </w:r>
      <w:r w:rsidRPr="00D138FF">
        <w:rPr>
          <w:rFonts w:ascii="Times New Roman" w:eastAsia="Arial Unicode MS" w:hAnsi="Times New Roman"/>
          <w:lang w:val="es-MX"/>
        </w:rPr>
        <w:t>Lic. José Otoniel Zelaya Henríquez</w:t>
      </w:r>
      <w:r w:rsidRPr="00D138FF">
        <w:rPr>
          <w:rFonts w:ascii="Times New Roman" w:eastAsia="Times New Roman" w:hAnsi="Times New Roman"/>
          <w:lang w:val="es-MX"/>
        </w:rPr>
        <w:t xml:space="preserve"> </w:t>
      </w:r>
      <w:r w:rsidRPr="00D138FF">
        <w:rPr>
          <w:rFonts w:ascii="Times New Roman" w:eastAsia="Arial Unicode MS" w:hAnsi="Times New Roman"/>
          <w:lang w:val="es-MX"/>
        </w:rPr>
        <w:t>Asesor Legal</w:t>
      </w:r>
      <w:r w:rsidRPr="00D138FF">
        <w:rPr>
          <w:rFonts w:ascii="Times New Roman" w:eastAsia="Times New Roman" w:hAnsi="Times New Roman"/>
          <w:lang w:val="es-MX"/>
        </w:rPr>
        <w:t xml:space="preserve">, </w:t>
      </w:r>
      <w:r w:rsidRPr="00D138FF">
        <w:rPr>
          <w:rFonts w:ascii="Times New Roman" w:eastAsia="Arial Unicode MS" w:hAnsi="Times New Roman"/>
          <w:lang w:val="es-MX"/>
        </w:rPr>
        <w:t>Ing. Juan Francisco Campos Guzmán</w:t>
      </w:r>
      <w:r w:rsidRPr="00D138FF">
        <w:rPr>
          <w:rFonts w:ascii="Times New Roman" w:eastAsia="Times New Roman" w:hAnsi="Times New Roman"/>
          <w:lang w:val="es-MX"/>
        </w:rPr>
        <w:t xml:space="preserve"> </w:t>
      </w:r>
      <w:r w:rsidRPr="00D138FF">
        <w:rPr>
          <w:rFonts w:ascii="Times New Roman" w:eastAsia="Arial Unicode MS" w:hAnsi="Times New Roman"/>
          <w:lang w:val="es-MX"/>
        </w:rPr>
        <w:t>Conocedor de la Materia</w:t>
      </w:r>
      <w:r w:rsidRPr="00D138FF">
        <w:rPr>
          <w:rFonts w:ascii="Times New Roman" w:eastAsia="Times New Roman" w:hAnsi="Times New Roman"/>
          <w:bCs/>
          <w:lang w:val="es-MX"/>
        </w:rPr>
        <w:t>; y</w:t>
      </w:r>
      <w:r w:rsidRPr="00D138FF">
        <w:rPr>
          <w:rFonts w:ascii="Times New Roman" w:eastAsia="Times New Roman" w:hAnsi="Times New Roman"/>
          <w:lang w:val="es-MX"/>
        </w:rPr>
        <w:t xml:space="preserve"> </w:t>
      </w:r>
      <w:r w:rsidRPr="00D138FF">
        <w:rPr>
          <w:rFonts w:ascii="Times New Roman" w:eastAsia="Arial Unicode MS" w:hAnsi="Times New Roman"/>
          <w:lang w:val="es-MX"/>
        </w:rPr>
        <w:t>Sr. Eduardo Arístides Méndez</w:t>
      </w:r>
      <w:r w:rsidRPr="00D138FF">
        <w:rPr>
          <w:rFonts w:ascii="Times New Roman" w:eastAsia="Times New Roman" w:hAnsi="Times New Roman"/>
          <w:lang w:val="es-MX"/>
        </w:rPr>
        <w:t xml:space="preserve"> </w:t>
      </w:r>
      <w:r w:rsidRPr="00D138FF">
        <w:rPr>
          <w:rFonts w:ascii="Times New Roman" w:eastAsia="Arial Unicode MS" w:hAnsi="Times New Roman"/>
          <w:lang w:val="es-MX"/>
        </w:rPr>
        <w:t>Solicitante</w:t>
      </w:r>
      <w:r w:rsidRPr="00D138FF">
        <w:rPr>
          <w:rFonts w:ascii="Times New Roman" w:eastAsia="Times New Roman" w:hAnsi="Times New Roman"/>
          <w:color w:val="000000" w:themeColor="text1"/>
          <w:lang w:val="es-SV"/>
        </w:rPr>
        <w:t xml:space="preserve">.- </w:t>
      </w:r>
      <w:r w:rsidRPr="00D138FF">
        <w:rPr>
          <w:rFonts w:ascii="Times New Roman" w:eastAsia="Times New Roman" w:hAnsi="Times New Roman"/>
          <w:b/>
          <w:lang w:val="es-MX"/>
        </w:rPr>
        <w:t>CERTIFÍQUESE Y NOTIFIQUESE.</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ACUERDO NÚMERO DIECISIETE</w:t>
      </w:r>
      <w:r w:rsidRPr="00D138FF">
        <w:rPr>
          <w:rFonts w:ascii="Times New Roman" w:eastAsia="Times New Roman" w:hAnsi="Times New Roman"/>
          <w:lang w:val="es-MX"/>
        </w:rPr>
        <w:t xml:space="preserve">.- El Concejo Municipal, </w:t>
      </w:r>
      <w:r w:rsidRPr="00D138FF">
        <w:rPr>
          <w:rFonts w:ascii="Times New Roman" w:eastAsia="Times New Roman" w:hAnsi="Times New Roman"/>
          <w:b/>
          <w:lang w:val="es-MX"/>
        </w:rPr>
        <w:t>CONSIDERANDO:</w:t>
      </w:r>
      <w:r w:rsidRPr="00D138FF">
        <w:rPr>
          <w:rFonts w:ascii="Times New Roman" w:eastAsia="Times New Roman" w:hAnsi="Times New Roman"/>
          <w:lang w:val="es-MX"/>
        </w:rPr>
        <w:t xml:space="preserve"> Visto y deliberado el punto del numeral </w:t>
      </w:r>
      <w:r w:rsidRPr="00D138FF">
        <w:rPr>
          <w:rFonts w:ascii="Times New Roman" w:eastAsia="Times New Roman" w:hAnsi="Times New Roman"/>
          <w:b/>
          <w:lang w:val="es-MX"/>
        </w:rPr>
        <w:t xml:space="preserve">20 </w:t>
      </w:r>
      <w:r w:rsidRPr="00D138FF">
        <w:rPr>
          <w:rFonts w:ascii="Times New Roman" w:eastAsia="Times New Roman" w:hAnsi="Times New Roman"/>
          <w:lang w:val="es-MX"/>
        </w:rPr>
        <w:t xml:space="preserve">de la agenda: Nota de fecha 02/07/19 enviada por el Ing. Wiliam Noé Claros Vigil Jefe de la UACI de esta Municipalidad: </w:t>
      </w:r>
      <w:r w:rsidRPr="00D138FF">
        <w:rPr>
          <w:rFonts w:ascii="Times New Roman" w:eastAsia="Times New Roman" w:hAnsi="Times New Roman"/>
          <w:lang w:val="es-MX"/>
        </w:rPr>
        <w:lastRenderedPageBreak/>
        <w:t xml:space="preserve">Atendiendo solicitud suscrita por el Sr. Fredy Napoleón Meléndez Sifontes Jefe del Departamento  Cementerios, con la autorización del Sr. Síndico Municipal Lic. José Ebanan Quintanilla Gómez, y de conformidad al Plan de Adquisiciones y Contrataciones para el ejercicio 2019, se encuentran consideradas las asignaciones para por libre gestión realizar el proceso </w:t>
      </w:r>
      <w:r w:rsidRPr="00D138FF">
        <w:rPr>
          <w:rFonts w:ascii="Times New Roman" w:eastAsia="Arial Unicode MS" w:hAnsi="Times New Roman"/>
          <w:lang w:val="es-MX"/>
        </w:rPr>
        <w:t xml:space="preserve">denominado: “LA ADQUISICION DE HERRAMIENTAS, MATERIALES, SERVICIO DE ARRENDAMIENTO, Y </w:t>
      </w:r>
      <w:r w:rsidRPr="00D138FF">
        <w:rPr>
          <w:rFonts w:ascii="Times New Roman" w:eastAsia="Arial Unicode MS" w:hAnsi="Times New Roman"/>
          <w:color w:val="0D0D0D"/>
          <w:lang w:val="es-MX"/>
        </w:rPr>
        <w:t>SERVICIO DE CONTROL DE PLAGA,</w:t>
      </w:r>
      <w:r w:rsidRPr="00D138FF">
        <w:rPr>
          <w:rFonts w:ascii="Times New Roman" w:eastAsia="Arial Unicode MS" w:hAnsi="Times New Roman"/>
          <w:lang w:val="es-MX"/>
        </w:rPr>
        <w:t xml:space="preserve"> PARA EL DESARROLLO DE LAS ACTIVIDADES QUE REALIZA EL DEPARTAMENTO CEMENTERIOS, DURANTE EL PRESENTE AÑO 2019. Solicita Acuerdo Municipal. </w:t>
      </w:r>
      <w:r w:rsidRPr="00D138FF">
        <w:rPr>
          <w:rFonts w:ascii="Times New Roman" w:eastAsia="Times New Roman" w:hAnsi="Times New Roman"/>
          <w:color w:val="000000"/>
          <w:lang w:val="es-SV"/>
        </w:rPr>
        <w:t xml:space="preserve">Se tiene certificación de asignación presupuestaria; y Solicitud de Requerimiento de Obra, Bien o Servicio. </w:t>
      </w:r>
      <w:r w:rsidRPr="00D138FF">
        <w:rPr>
          <w:rFonts w:ascii="Times New Roman" w:eastAsia="Times New Roman" w:hAnsi="Times New Roman"/>
          <w:lang w:val="es-MX"/>
        </w:rPr>
        <w:t xml:space="preserve">Con el aval de los señores Síndico Municipal Lic. José Ebanan Quintanilla Gómez; y </w:t>
      </w:r>
      <w:r w:rsidRPr="00D138FF">
        <w:rPr>
          <w:rFonts w:ascii="Times New Roman" w:eastAsia="Times New Roman" w:hAnsi="Times New Roman"/>
          <w:spacing w:val="-8"/>
          <w:lang w:val="es-SV"/>
        </w:rPr>
        <w:t>Concejal Sr. Rafael Antonio Argueta</w:t>
      </w:r>
      <w:r w:rsidRPr="00D138FF">
        <w:rPr>
          <w:rFonts w:ascii="Times New Roman" w:eastAsia="Times New Roman" w:hAnsi="Times New Roman"/>
          <w:lang w:val="es-MX"/>
        </w:rPr>
        <w:t xml:space="preserve">; </w:t>
      </w:r>
      <w:r w:rsidRPr="00D138F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lang w:val="es-MX"/>
        </w:rPr>
        <w:t xml:space="preserve">ACUERDA: </w:t>
      </w:r>
      <w:r w:rsidRPr="00D138FF">
        <w:rPr>
          <w:rFonts w:ascii="Times New Roman" w:eastAsia="Times New Roman" w:hAnsi="Times New Roman"/>
          <w:b/>
          <w:color w:val="000000"/>
          <w:lang w:val="es-SV"/>
        </w:rPr>
        <w:t>Autorizar a la UACI ejecutar el proceso por Libre Gestión: C</w:t>
      </w:r>
      <w:r w:rsidRPr="00D138FF">
        <w:rPr>
          <w:rFonts w:ascii="Times New Roman" w:eastAsia="Times New Roman" w:hAnsi="Times New Roman"/>
          <w:lang w:val="es-SV"/>
        </w:rPr>
        <w:t xml:space="preserve">ódigo-LG-060-2019-AMSM </w:t>
      </w:r>
      <w:r w:rsidRPr="00D138FF">
        <w:rPr>
          <w:rFonts w:ascii="Times New Roman" w:eastAsia="Arial Unicode MS" w:hAnsi="Times New Roman"/>
          <w:lang w:val="es-MX"/>
        </w:rPr>
        <w:t xml:space="preserve">“LA ADQUISICION DE HERRAMIENTAS, MATERIALES, SERVICIO DE ARRENDAMIENTO, Y </w:t>
      </w:r>
      <w:r w:rsidRPr="00D138FF">
        <w:rPr>
          <w:rFonts w:ascii="Times New Roman" w:eastAsia="Arial Unicode MS" w:hAnsi="Times New Roman"/>
          <w:color w:val="000000"/>
          <w:lang w:val="es-MX"/>
        </w:rPr>
        <w:t>SERVICIO DE CONTROL DE PLAGA</w:t>
      </w:r>
      <w:r w:rsidRPr="00D138FF">
        <w:rPr>
          <w:rFonts w:ascii="Times New Roman" w:eastAsia="Arial Unicode MS" w:hAnsi="Times New Roman"/>
          <w:lang w:val="es-MX"/>
        </w:rPr>
        <w:t>, PARA EL DESARROLLO DE LAS ACTIVIDADES QUE REALIZA EL DEPARTAMENTO CEMENTERIOS, DURANTE EL PRESENTE AÑO 2019, según detalle:</w:t>
      </w:r>
    </w:p>
    <w:tbl>
      <w:tblPr>
        <w:tblW w:w="6960" w:type="dxa"/>
        <w:jc w:val="center"/>
        <w:tblCellMar>
          <w:left w:w="70" w:type="dxa"/>
          <w:right w:w="70" w:type="dxa"/>
        </w:tblCellMar>
        <w:tblLook w:val="04A0"/>
      </w:tblPr>
      <w:tblGrid>
        <w:gridCol w:w="1235"/>
        <w:gridCol w:w="5760"/>
      </w:tblGrid>
      <w:tr w:rsidR="00D138FF" w:rsidRPr="00D138FF" w:rsidTr="0005495D">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CANTIDAD</w:t>
            </w:r>
          </w:p>
        </w:tc>
        <w:tc>
          <w:tcPr>
            <w:tcW w:w="5760" w:type="dxa"/>
            <w:tcBorders>
              <w:top w:val="single" w:sz="4" w:space="0" w:color="auto"/>
              <w:left w:val="nil"/>
              <w:bottom w:val="single" w:sz="4" w:space="0" w:color="auto"/>
              <w:right w:val="single" w:sz="4" w:space="0" w:color="auto"/>
            </w:tcBorders>
            <w:shd w:val="clear" w:color="000000" w:fill="C4BD97"/>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54118</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CUCHILLA DE 3 PUNTAS P/MOTOGUADAÑA FS 160-FS280</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TRINCUT PARA MOTOGUADAÑA FS 160-FS280</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ESMERILADOR DE 9 PULGADAS- 15 AMPERIOS</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DISCO DIAMANTADO SEGMENTADO 4-1/2 ""</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DISCO P/CONCRETO DE 9"" DIAMANTADO SEGMENTADO</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ESPADA PARA MOTOSIERRA DE 14 PULGADAS</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ESPADAS PARA MOTOSIERRA DE 18 PULG.</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20</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PALA MANGO CORTO PUNTA REDONDA</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14</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MACHETE PULIDO REMACHADO</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14</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VAINA MACHETE CERRADO</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18</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RASTRILLO C/MANGO 12 DIENTES ACERO</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18</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CUMA CON MANGO</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MARTILLO MANGO DE MADERA- CON UÑA 16 ONZAS</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CORTA FRIO DE 18 PULGADAS</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ALICATE ARMADOR - 10 PULG</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18</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ESPATULA PULIDA FLEXIBLE - 4"</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LLAVE ALLEN - 30 PIEZAS</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12</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BROCHA DE 2 PULGADAS</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18</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BROCHA DE 4 PULGADAS</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8</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SET DE RODILLOS</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50</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CLAVO DE 2 1/2 PULGADAS GALVANIZADO</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8</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CUCHARA DE ALBAÑIL DE 9""</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BOMBA DE FUMIGACION</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PIOCHA - 5 LIBRAS- CON MANGO</w:t>
            </w:r>
          </w:p>
        </w:tc>
      </w:tr>
      <w:tr w:rsidR="00D138FF" w:rsidRPr="00D138FF" w:rsidTr="0005495D">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lastRenderedPageBreak/>
              <w:t>15</w:t>
            </w:r>
          </w:p>
        </w:tc>
        <w:tc>
          <w:tcPr>
            <w:tcW w:w="57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BUJILLA</w:t>
            </w:r>
          </w:p>
        </w:tc>
      </w:tr>
    </w:tbl>
    <w:p w:rsidR="00D138FF" w:rsidRPr="00D138FF" w:rsidRDefault="00D138FF" w:rsidP="00D138FF">
      <w:pPr>
        <w:widowControl/>
        <w:shd w:val="clear" w:color="auto" w:fill="FFFFFF"/>
        <w:autoSpaceDE/>
        <w:autoSpaceDN/>
        <w:adjustRightInd/>
        <w:spacing w:line="360" w:lineRule="auto"/>
        <w:jc w:val="both"/>
        <w:rPr>
          <w:rFonts w:ascii="Times New Roman" w:eastAsia="Arial Unicode MS" w:hAnsi="Times New Roman"/>
          <w:sz w:val="22"/>
          <w:szCs w:val="22"/>
          <w:lang w:val="es-MX"/>
        </w:rPr>
      </w:pPr>
    </w:p>
    <w:tbl>
      <w:tblPr>
        <w:tblW w:w="8281" w:type="dxa"/>
        <w:jc w:val="center"/>
        <w:tblCellMar>
          <w:left w:w="70" w:type="dxa"/>
          <w:right w:w="70" w:type="dxa"/>
        </w:tblCellMar>
        <w:tblLook w:val="04A0"/>
      </w:tblPr>
      <w:tblGrid>
        <w:gridCol w:w="21"/>
        <w:gridCol w:w="9"/>
        <w:gridCol w:w="1146"/>
        <w:gridCol w:w="9"/>
        <w:gridCol w:w="16"/>
        <w:gridCol w:w="7052"/>
        <w:gridCol w:w="11"/>
        <w:gridCol w:w="17"/>
      </w:tblGrid>
      <w:tr w:rsidR="00D138FF" w:rsidRPr="00D138FF" w:rsidTr="0005495D">
        <w:trPr>
          <w:gridAfter w:val="2"/>
          <w:wAfter w:w="28" w:type="dxa"/>
          <w:trHeight w:val="300"/>
          <w:jc w:val="center"/>
        </w:trPr>
        <w:tc>
          <w:tcPr>
            <w:tcW w:w="11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w:t>
            </w:r>
          </w:p>
        </w:tc>
        <w:tc>
          <w:tcPr>
            <w:tcW w:w="7077" w:type="dxa"/>
            <w:gridSpan w:val="3"/>
            <w:tcBorders>
              <w:top w:val="single" w:sz="4" w:space="0" w:color="auto"/>
              <w:left w:val="nil"/>
              <w:bottom w:val="single" w:sz="4" w:space="0" w:color="auto"/>
              <w:right w:val="single" w:sz="4" w:space="0" w:color="auto"/>
            </w:tcBorders>
            <w:shd w:val="clear" w:color="000000" w:fill="C4BD97"/>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54104</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ROLLO DE HILO DE 3.3 MM (236 METROS)</w:t>
            </w:r>
          </w:p>
        </w:tc>
      </w:tr>
      <w:tr w:rsidR="00D138FF" w:rsidRPr="00D138FF" w:rsidTr="0005495D">
        <w:trPr>
          <w:gridAfter w:val="2"/>
          <w:wAfter w:w="28" w:type="dxa"/>
          <w:trHeight w:val="300"/>
          <w:jc w:val="center"/>
        </w:trPr>
        <w:tc>
          <w:tcPr>
            <w:tcW w:w="117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w:t>
            </w:r>
          </w:p>
        </w:tc>
        <w:tc>
          <w:tcPr>
            <w:tcW w:w="7077" w:type="dxa"/>
            <w:gridSpan w:val="3"/>
            <w:tcBorders>
              <w:top w:val="single" w:sz="4" w:space="0" w:color="auto"/>
              <w:left w:val="nil"/>
              <w:bottom w:val="single" w:sz="4" w:space="0" w:color="auto"/>
              <w:right w:val="single" w:sz="4" w:space="0" w:color="auto"/>
            </w:tcBorders>
            <w:shd w:val="clear" w:color="000000" w:fill="C4BD97"/>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54107</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DEPOSITO PLASTICO PARA GASOLINA DE 5 GALONES</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DEPOSITO PLASTICO PARA GASOLINA DE 2 GALONES</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SERVICIO DE CONTROL DE PLAGAS</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15</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CUBETAS - PINTURA DE AGUA</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xml:space="preserve">GALONES - PINTURA DE ACEITE ANTICORROSIVA - COLOR </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GALONES- PINTURA DE ACEITE ANTICORROSIVA - COLOR NEGRO</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GALONES- PINTURA DE ACEITE BRILLANTE NEGRO</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CUBETAS- PINTURA DE AGUA LAVABLE- ULTRA BLANCO</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CUBETAS- PINTURA DE AGUA LAVABLE- VERDE TURQUEZA</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GALONES PINTURA- ACEITE-BRILLANTE BLANCO</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GALONES- PINTURA ACEITE - BRILLANTE GRIS</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16</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CUARTOS- PINTURA DE ACEITE BLANCO ( 1/ 4)</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8</w:t>
            </w:r>
          </w:p>
        </w:tc>
        <w:tc>
          <w:tcPr>
            <w:tcW w:w="7077" w:type="dxa"/>
            <w:gridSpan w:val="3"/>
            <w:tcBorders>
              <w:top w:val="nil"/>
              <w:left w:val="nil"/>
              <w:bottom w:val="single" w:sz="4" w:space="0" w:color="auto"/>
              <w:right w:val="nil"/>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CUARTOS- PINTURA DE ACEITE ( 1/4)</w:t>
            </w:r>
          </w:p>
        </w:tc>
      </w:tr>
      <w:tr w:rsidR="00D138FF" w:rsidRPr="00D138FF" w:rsidTr="0005495D">
        <w:trPr>
          <w:gridAfter w:val="2"/>
          <w:wAfter w:w="28" w:type="dxa"/>
          <w:trHeight w:val="300"/>
          <w:jc w:val="center"/>
        </w:trPr>
        <w:tc>
          <w:tcPr>
            <w:tcW w:w="117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p>
        </w:tc>
        <w:tc>
          <w:tcPr>
            <w:tcW w:w="7077" w:type="dxa"/>
            <w:gridSpan w:val="3"/>
            <w:tcBorders>
              <w:top w:val="single" w:sz="4" w:space="0" w:color="auto"/>
              <w:left w:val="nil"/>
              <w:bottom w:val="single" w:sz="4" w:space="0" w:color="auto"/>
              <w:right w:val="single" w:sz="4" w:space="0" w:color="auto"/>
            </w:tcBorders>
            <w:shd w:val="clear" w:color="000000" w:fill="C4BD97"/>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61102</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SOPLADORA DE MOCHILA BR - 420 3.4 HP BR 420</w:t>
            </w:r>
          </w:p>
        </w:tc>
      </w:tr>
      <w:tr w:rsidR="00D138FF" w:rsidRPr="00D138FF" w:rsidTr="0005495D">
        <w:trPr>
          <w:gridAfter w:val="2"/>
          <w:wAfter w:w="28" w:type="dxa"/>
          <w:trHeight w:val="300"/>
          <w:jc w:val="center"/>
        </w:trPr>
        <w:tc>
          <w:tcPr>
            <w:tcW w:w="117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w:t>
            </w:r>
          </w:p>
        </w:tc>
        <w:tc>
          <w:tcPr>
            <w:tcW w:w="7077" w:type="dxa"/>
            <w:gridSpan w:val="3"/>
            <w:tcBorders>
              <w:top w:val="single" w:sz="4" w:space="0" w:color="auto"/>
              <w:left w:val="nil"/>
              <w:bottom w:val="single" w:sz="4" w:space="0" w:color="auto"/>
              <w:right w:val="single" w:sz="4" w:space="0" w:color="auto"/>
            </w:tcBorders>
            <w:shd w:val="clear" w:color="000000" w:fill="C4BD97"/>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54112</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CADENA DE 14 PULGADAS</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CADENA DE 18 PULGADAS</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30</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LIMA PARA AFILAR MOTOSIERRA</w:t>
            </w:r>
          </w:p>
        </w:tc>
      </w:tr>
      <w:tr w:rsidR="00D138FF" w:rsidRPr="00D138FF" w:rsidTr="0005495D">
        <w:trPr>
          <w:gridAfter w:val="2"/>
          <w:wAfter w:w="28" w:type="dxa"/>
          <w:trHeight w:val="300"/>
          <w:jc w:val="center"/>
        </w:trPr>
        <w:tc>
          <w:tcPr>
            <w:tcW w:w="1176"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40</w:t>
            </w:r>
          </w:p>
        </w:tc>
        <w:tc>
          <w:tcPr>
            <w:tcW w:w="7077"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ALAMBRE DE AMARRE GALVANIZADO</w:t>
            </w:r>
          </w:p>
        </w:tc>
      </w:tr>
      <w:tr w:rsidR="00D138FF" w:rsidRPr="00D138FF" w:rsidTr="0005495D">
        <w:trPr>
          <w:gridBefore w:val="1"/>
          <w:gridAfter w:val="1"/>
          <w:wBefore w:w="21" w:type="dxa"/>
          <w:wAfter w:w="17" w:type="dxa"/>
          <w:trHeight w:val="300"/>
          <w:jc w:val="center"/>
        </w:trPr>
        <w:tc>
          <w:tcPr>
            <w:tcW w:w="11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w:t>
            </w:r>
          </w:p>
        </w:tc>
        <w:tc>
          <w:tcPr>
            <w:tcW w:w="7088" w:type="dxa"/>
            <w:gridSpan w:val="4"/>
            <w:tcBorders>
              <w:top w:val="single" w:sz="4" w:space="0" w:color="auto"/>
              <w:left w:val="nil"/>
              <w:bottom w:val="single" w:sz="4" w:space="0" w:color="auto"/>
              <w:right w:val="single" w:sz="4" w:space="0" w:color="auto"/>
            </w:tcBorders>
            <w:shd w:val="clear" w:color="000000" w:fill="C4BD97"/>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54199</w:t>
            </w:r>
          </w:p>
        </w:tc>
      </w:tr>
      <w:tr w:rsidR="00D138FF" w:rsidRPr="00D138FF" w:rsidTr="0005495D">
        <w:trPr>
          <w:gridBefore w:val="1"/>
          <w:gridAfter w:val="1"/>
          <w:wBefore w:w="21" w:type="dxa"/>
          <w:wAfter w:w="17" w:type="dxa"/>
          <w:trHeight w:val="300"/>
          <w:jc w:val="center"/>
        </w:trPr>
        <w:tc>
          <w:tcPr>
            <w:tcW w:w="1155" w:type="dxa"/>
            <w:gridSpan w:val="2"/>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36</w:t>
            </w:r>
          </w:p>
        </w:tc>
        <w:tc>
          <w:tcPr>
            <w:tcW w:w="7088" w:type="dxa"/>
            <w:gridSpan w:val="4"/>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AZADON DE 2 1/2 LBS</w:t>
            </w:r>
          </w:p>
        </w:tc>
      </w:tr>
      <w:tr w:rsidR="00D138FF" w:rsidRPr="00D138FF" w:rsidTr="0005495D">
        <w:trPr>
          <w:gridBefore w:val="1"/>
          <w:gridAfter w:val="1"/>
          <w:wBefore w:w="21" w:type="dxa"/>
          <w:wAfter w:w="17" w:type="dxa"/>
          <w:trHeight w:val="300"/>
          <w:jc w:val="center"/>
        </w:trPr>
        <w:tc>
          <w:tcPr>
            <w:tcW w:w="1155" w:type="dxa"/>
            <w:gridSpan w:val="2"/>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14</w:t>
            </w:r>
          </w:p>
        </w:tc>
        <w:tc>
          <w:tcPr>
            <w:tcW w:w="7088" w:type="dxa"/>
            <w:gridSpan w:val="4"/>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CAPA IMPERMEABLE 2 PIEZAS - CON CAPUCHA- MANGA LARGA</w:t>
            </w:r>
          </w:p>
        </w:tc>
      </w:tr>
      <w:tr w:rsidR="00D138FF" w:rsidRPr="00D138FF" w:rsidTr="0005495D">
        <w:trPr>
          <w:gridBefore w:val="1"/>
          <w:gridAfter w:val="1"/>
          <w:wBefore w:w="21" w:type="dxa"/>
          <w:wAfter w:w="17" w:type="dxa"/>
          <w:trHeight w:val="300"/>
          <w:jc w:val="center"/>
        </w:trPr>
        <w:tc>
          <w:tcPr>
            <w:tcW w:w="1155" w:type="dxa"/>
            <w:gridSpan w:val="2"/>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7088" w:type="dxa"/>
            <w:gridSpan w:val="4"/>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LIMPIADOR DE VIDRIO EXTENSIBLE</w:t>
            </w:r>
          </w:p>
        </w:tc>
      </w:tr>
      <w:tr w:rsidR="00D138FF" w:rsidRPr="00D138FF" w:rsidTr="0005495D">
        <w:trPr>
          <w:gridBefore w:val="1"/>
          <w:gridAfter w:val="1"/>
          <w:wBefore w:w="21" w:type="dxa"/>
          <w:wAfter w:w="17" w:type="dxa"/>
          <w:trHeight w:val="300"/>
          <w:jc w:val="center"/>
        </w:trPr>
        <w:tc>
          <w:tcPr>
            <w:tcW w:w="1155" w:type="dxa"/>
            <w:gridSpan w:val="2"/>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36</w:t>
            </w:r>
          </w:p>
        </w:tc>
        <w:tc>
          <w:tcPr>
            <w:tcW w:w="7088" w:type="dxa"/>
            <w:gridSpan w:val="4"/>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PLIEGO- LIJA DE AGUA 36 M</w:t>
            </w:r>
          </w:p>
        </w:tc>
      </w:tr>
      <w:tr w:rsidR="00D138FF" w:rsidRPr="00D138FF" w:rsidTr="0005495D">
        <w:trPr>
          <w:gridBefore w:val="1"/>
          <w:gridAfter w:val="1"/>
          <w:wBefore w:w="21" w:type="dxa"/>
          <w:wAfter w:w="17" w:type="dxa"/>
          <w:trHeight w:val="300"/>
          <w:jc w:val="center"/>
        </w:trPr>
        <w:tc>
          <w:tcPr>
            <w:tcW w:w="11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w:t>
            </w:r>
          </w:p>
        </w:tc>
        <w:tc>
          <w:tcPr>
            <w:tcW w:w="7079" w:type="dxa"/>
            <w:gridSpan w:val="3"/>
            <w:tcBorders>
              <w:top w:val="single" w:sz="4" w:space="0" w:color="auto"/>
              <w:left w:val="nil"/>
              <w:bottom w:val="single" w:sz="4" w:space="0" w:color="auto"/>
              <w:right w:val="single" w:sz="4" w:space="0" w:color="auto"/>
            </w:tcBorders>
            <w:shd w:val="clear" w:color="000000" w:fill="C4BD97"/>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54316</w:t>
            </w:r>
          </w:p>
        </w:tc>
      </w:tr>
      <w:tr w:rsidR="00D138FF" w:rsidRPr="00D138FF" w:rsidTr="0005495D">
        <w:trPr>
          <w:gridBefore w:val="1"/>
          <w:gridAfter w:val="1"/>
          <w:wBefore w:w="21" w:type="dxa"/>
          <w:wAfter w:w="17" w:type="dxa"/>
          <w:trHeight w:val="300"/>
          <w:jc w:val="center"/>
        </w:trPr>
        <w:tc>
          <w:tcPr>
            <w:tcW w:w="1164" w:type="dxa"/>
            <w:gridSpan w:val="3"/>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16</w:t>
            </w:r>
          </w:p>
        </w:tc>
        <w:tc>
          <w:tcPr>
            <w:tcW w:w="7079" w:type="dxa"/>
            <w:gridSpan w:val="3"/>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ALQUILER DE BAÑOS SANITARIOS</w:t>
            </w:r>
          </w:p>
        </w:tc>
      </w:tr>
      <w:tr w:rsidR="00D138FF" w:rsidRPr="00D138FF" w:rsidTr="0005495D">
        <w:trPr>
          <w:gridBefore w:val="1"/>
          <w:gridAfter w:val="1"/>
          <w:wBefore w:w="21" w:type="dxa"/>
          <w:wAfter w:w="17" w:type="dxa"/>
          <w:trHeight w:val="300"/>
          <w:jc w:val="center"/>
        </w:trPr>
        <w:tc>
          <w:tcPr>
            <w:tcW w:w="11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w:t>
            </w:r>
          </w:p>
        </w:tc>
        <w:tc>
          <w:tcPr>
            <w:tcW w:w="7088" w:type="dxa"/>
            <w:gridSpan w:val="4"/>
            <w:tcBorders>
              <w:top w:val="single" w:sz="4" w:space="0" w:color="auto"/>
              <w:left w:val="nil"/>
              <w:bottom w:val="single" w:sz="4" w:space="0" w:color="auto"/>
              <w:right w:val="single" w:sz="4" w:space="0" w:color="auto"/>
            </w:tcBorders>
            <w:shd w:val="clear" w:color="000000" w:fill="C4BD97"/>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54313</w:t>
            </w:r>
          </w:p>
        </w:tc>
      </w:tr>
      <w:tr w:rsidR="00D138FF" w:rsidRPr="00D138FF" w:rsidTr="0005495D">
        <w:trPr>
          <w:gridBefore w:val="1"/>
          <w:gridAfter w:val="1"/>
          <w:wBefore w:w="21" w:type="dxa"/>
          <w:wAfter w:w="17" w:type="dxa"/>
          <w:trHeight w:val="300"/>
          <w:jc w:val="center"/>
        </w:trPr>
        <w:tc>
          <w:tcPr>
            <w:tcW w:w="1155" w:type="dxa"/>
            <w:gridSpan w:val="2"/>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088" w:type="dxa"/>
            <w:gridSpan w:val="4"/>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EMPASTADO DE LIBRO</w:t>
            </w:r>
          </w:p>
        </w:tc>
      </w:tr>
      <w:tr w:rsidR="00D138FF" w:rsidRPr="00D138FF" w:rsidTr="0005495D">
        <w:trPr>
          <w:gridBefore w:val="2"/>
          <w:wBefore w:w="30" w:type="dxa"/>
          <w:trHeight w:val="300"/>
          <w:jc w:val="center"/>
        </w:trPr>
        <w:tc>
          <w:tcPr>
            <w:tcW w:w="11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p>
        </w:tc>
        <w:tc>
          <w:tcPr>
            <w:tcW w:w="7080" w:type="dxa"/>
            <w:gridSpan w:val="3"/>
            <w:tcBorders>
              <w:top w:val="single" w:sz="4" w:space="0" w:color="auto"/>
              <w:left w:val="nil"/>
              <w:bottom w:val="single" w:sz="4" w:space="0" w:color="auto"/>
              <w:right w:val="single" w:sz="4" w:space="0" w:color="auto"/>
            </w:tcBorders>
            <w:shd w:val="clear" w:color="000000" w:fill="C4BD97"/>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54113</w:t>
            </w:r>
          </w:p>
        </w:tc>
      </w:tr>
      <w:tr w:rsidR="00D138FF" w:rsidRPr="00D138FF" w:rsidTr="0005495D">
        <w:trPr>
          <w:gridBefore w:val="2"/>
          <w:wBefore w:w="30" w:type="dxa"/>
          <w:trHeight w:val="457"/>
          <w:jc w:val="center"/>
        </w:trPr>
        <w:tc>
          <w:tcPr>
            <w:tcW w:w="1171"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w:t>
            </w:r>
          </w:p>
        </w:tc>
        <w:tc>
          <w:tcPr>
            <w:tcW w:w="7080" w:type="dxa"/>
            <w:gridSpan w:val="3"/>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xml:space="preserve">MASCARA DE PROTECCION CON CARTUCHO- NARIZ Y BOCA </w:t>
            </w:r>
          </w:p>
        </w:tc>
      </w:tr>
      <w:tr w:rsidR="00D138FF" w:rsidRPr="00D138FF" w:rsidTr="0005495D">
        <w:trPr>
          <w:gridBefore w:val="2"/>
          <w:wBefore w:w="30" w:type="dxa"/>
          <w:trHeight w:val="300"/>
          <w:jc w:val="center"/>
        </w:trPr>
        <w:tc>
          <w:tcPr>
            <w:tcW w:w="1171"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w:t>
            </w:r>
          </w:p>
        </w:tc>
        <w:tc>
          <w:tcPr>
            <w:tcW w:w="7080" w:type="dxa"/>
            <w:gridSpan w:val="3"/>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CARTUCHO DE RESPIRACION BIOQUIMICA</w:t>
            </w:r>
          </w:p>
        </w:tc>
      </w:tr>
      <w:tr w:rsidR="00D138FF" w:rsidRPr="00D138FF" w:rsidTr="0005495D">
        <w:trPr>
          <w:gridBefore w:val="2"/>
          <w:wBefore w:w="30" w:type="dxa"/>
          <w:trHeight w:val="300"/>
          <w:jc w:val="center"/>
        </w:trPr>
        <w:tc>
          <w:tcPr>
            <w:tcW w:w="1171"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w:t>
            </w:r>
          </w:p>
        </w:tc>
        <w:tc>
          <w:tcPr>
            <w:tcW w:w="7080" w:type="dxa"/>
            <w:gridSpan w:val="3"/>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CARTUCHO DE RESPIRACION GAS Y POLVO</w:t>
            </w:r>
          </w:p>
        </w:tc>
      </w:tr>
      <w:tr w:rsidR="00D138FF" w:rsidRPr="00D138FF" w:rsidTr="0005495D">
        <w:trPr>
          <w:gridBefore w:val="2"/>
          <w:wBefore w:w="30" w:type="dxa"/>
          <w:trHeight w:val="300"/>
          <w:jc w:val="center"/>
        </w:trPr>
        <w:tc>
          <w:tcPr>
            <w:tcW w:w="1171" w:type="dxa"/>
            <w:gridSpan w:val="3"/>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15</w:t>
            </w:r>
          </w:p>
        </w:tc>
        <w:tc>
          <w:tcPr>
            <w:tcW w:w="7080" w:type="dxa"/>
            <w:gridSpan w:val="3"/>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CAJA DE MASCARILLA DESCARTABLE</w:t>
            </w:r>
          </w:p>
        </w:tc>
      </w:tr>
    </w:tbl>
    <w:p w:rsidR="00D138FF" w:rsidRPr="00D138FF" w:rsidRDefault="00D138FF" w:rsidP="00D138FF">
      <w:pPr>
        <w:widowControl/>
        <w:shd w:val="clear" w:color="auto" w:fill="FFFFFF"/>
        <w:autoSpaceDE/>
        <w:autoSpaceDN/>
        <w:adjustRightInd/>
        <w:spacing w:line="360" w:lineRule="auto"/>
        <w:jc w:val="both"/>
        <w:rPr>
          <w:rFonts w:ascii="Times New Roman" w:eastAsia="Arial Unicode MS" w:hAnsi="Times New Roman"/>
          <w:sz w:val="20"/>
          <w:szCs w:val="20"/>
          <w:lang w:val="es-SV"/>
        </w:rPr>
      </w:pPr>
    </w:p>
    <w:tbl>
      <w:tblPr>
        <w:tblW w:w="8821" w:type="dxa"/>
        <w:tblInd w:w="482" w:type="dxa"/>
        <w:tblCellMar>
          <w:left w:w="70" w:type="dxa"/>
          <w:right w:w="70" w:type="dxa"/>
        </w:tblCellMar>
        <w:tblLook w:val="04A0"/>
      </w:tblPr>
      <w:tblGrid>
        <w:gridCol w:w="2224"/>
        <w:gridCol w:w="6597"/>
      </w:tblGrid>
      <w:tr w:rsidR="00D138FF" w:rsidRPr="00D138FF" w:rsidTr="0005495D">
        <w:trPr>
          <w:trHeight w:val="300"/>
        </w:trPr>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lastRenderedPageBreak/>
              <w:t>CANTIDAD</w:t>
            </w:r>
          </w:p>
        </w:tc>
        <w:tc>
          <w:tcPr>
            <w:tcW w:w="6597" w:type="dxa"/>
            <w:tcBorders>
              <w:top w:val="single" w:sz="4" w:space="0" w:color="auto"/>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DESCRIPCION</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w:t>
            </w:r>
          </w:p>
        </w:tc>
        <w:tc>
          <w:tcPr>
            <w:tcW w:w="6597" w:type="dxa"/>
            <w:tcBorders>
              <w:top w:val="nil"/>
              <w:left w:val="nil"/>
              <w:bottom w:val="single" w:sz="4" w:space="0" w:color="auto"/>
              <w:right w:val="single" w:sz="4" w:space="0" w:color="auto"/>
            </w:tcBorders>
            <w:shd w:val="clear" w:color="000000" w:fill="C4BD97"/>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54106</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15</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xml:space="preserve">BOTA DE HULE C/CUBO </w:t>
            </w:r>
          </w:p>
        </w:tc>
      </w:tr>
      <w:tr w:rsidR="00D138FF" w:rsidRPr="00D138FF" w:rsidTr="0005495D">
        <w:trPr>
          <w:trHeight w:val="498"/>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20</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PARES - GUANTE- CUERO- MANGA CORTA- CARNAZA-CALIDAD PREMIUM Y LONETA, FORRO IRTEMO – TRUPER</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500</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PARES- GUANTE DESCARTABLE DOMESTICO</w:t>
            </w:r>
          </w:p>
        </w:tc>
      </w:tr>
      <w:tr w:rsidR="00D138FF" w:rsidRPr="00D138FF" w:rsidTr="0005495D">
        <w:trPr>
          <w:trHeight w:val="300"/>
        </w:trPr>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p>
        </w:tc>
        <w:tc>
          <w:tcPr>
            <w:tcW w:w="6597" w:type="dxa"/>
            <w:tcBorders>
              <w:top w:val="single" w:sz="4" w:space="0" w:color="auto"/>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DESCRIPCION</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w:t>
            </w:r>
          </w:p>
        </w:tc>
        <w:tc>
          <w:tcPr>
            <w:tcW w:w="6597" w:type="dxa"/>
            <w:tcBorders>
              <w:top w:val="nil"/>
              <w:left w:val="single" w:sz="4" w:space="0" w:color="auto"/>
              <w:bottom w:val="single" w:sz="4" w:space="0" w:color="auto"/>
              <w:right w:val="single" w:sz="4" w:space="0" w:color="auto"/>
            </w:tcBorders>
            <w:shd w:val="clear" w:color="000000" w:fill="C4BD97"/>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54111</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300</w:t>
            </w:r>
          </w:p>
        </w:tc>
        <w:tc>
          <w:tcPr>
            <w:tcW w:w="6597"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CEMENTO - INCLUIR BODEGAJE</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15</w:t>
            </w:r>
          </w:p>
        </w:tc>
        <w:tc>
          <w:tcPr>
            <w:tcW w:w="6597"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CAMIONADAS DE ARENA</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2500</w:t>
            </w:r>
          </w:p>
        </w:tc>
        <w:tc>
          <w:tcPr>
            <w:tcW w:w="6597"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LADRILLO DE OBRA</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12</w:t>
            </w:r>
          </w:p>
        </w:tc>
        <w:tc>
          <w:tcPr>
            <w:tcW w:w="6597"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CAL HIDRATADA</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12</w:t>
            </w:r>
          </w:p>
        </w:tc>
        <w:tc>
          <w:tcPr>
            <w:tcW w:w="6597"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GALONES- SOLVENTE MINERAL</w:t>
            </w:r>
          </w:p>
        </w:tc>
      </w:tr>
      <w:tr w:rsidR="00D138FF" w:rsidRPr="00D138FF" w:rsidTr="0005495D">
        <w:trPr>
          <w:trHeight w:val="75"/>
        </w:trPr>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w:t>
            </w:r>
          </w:p>
        </w:tc>
        <w:tc>
          <w:tcPr>
            <w:tcW w:w="6597" w:type="dxa"/>
            <w:tcBorders>
              <w:top w:val="single" w:sz="4" w:space="0" w:color="auto"/>
              <w:left w:val="nil"/>
              <w:bottom w:val="single" w:sz="4" w:space="0" w:color="auto"/>
              <w:right w:val="single" w:sz="4" w:space="0" w:color="auto"/>
            </w:tcBorders>
            <w:shd w:val="clear" w:color="auto" w:fill="AEAAAA"/>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54114</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6597"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CINTA ANTIDESLIZANTE NEGRO 2X60 PIES</w:t>
            </w:r>
          </w:p>
        </w:tc>
      </w:tr>
      <w:tr w:rsidR="00D138FF" w:rsidRPr="00D138FF" w:rsidTr="0005495D">
        <w:trPr>
          <w:trHeight w:val="300"/>
        </w:trPr>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p>
        </w:tc>
        <w:tc>
          <w:tcPr>
            <w:tcW w:w="6597" w:type="dxa"/>
            <w:tcBorders>
              <w:top w:val="single" w:sz="4" w:space="0" w:color="auto"/>
              <w:left w:val="nil"/>
              <w:bottom w:val="single" w:sz="4" w:space="0" w:color="auto"/>
              <w:right w:val="single" w:sz="4" w:space="0" w:color="auto"/>
            </w:tcBorders>
            <w:shd w:val="clear" w:color="000000" w:fill="C4BD97"/>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61105</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6597"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ENFRIADOR PORTATIL</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6597"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BICICLETA RIN 26</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w:t>
            </w:r>
          </w:p>
        </w:tc>
        <w:tc>
          <w:tcPr>
            <w:tcW w:w="6597" w:type="dxa"/>
            <w:tcBorders>
              <w:top w:val="nil"/>
              <w:left w:val="nil"/>
              <w:bottom w:val="single" w:sz="4" w:space="0" w:color="auto"/>
              <w:right w:val="single" w:sz="4" w:space="0" w:color="auto"/>
            </w:tcBorders>
            <w:shd w:val="clear" w:color="000000" w:fill="C4BD97"/>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54117</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CARETA DE EMERILAR</w:t>
            </w:r>
          </w:p>
        </w:tc>
      </w:tr>
      <w:tr w:rsidR="00D138FF" w:rsidRPr="00D138FF" w:rsidTr="0005495D">
        <w:trPr>
          <w:trHeight w:val="39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18</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LAMINA CALIBRE 28 MM - 3 YARDAS</w:t>
            </w:r>
          </w:p>
        </w:tc>
      </w:tr>
      <w:tr w:rsidR="00D138FF" w:rsidRPr="00D138FF" w:rsidTr="0005495D">
        <w:trPr>
          <w:trHeight w:val="368"/>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EXTINTOR TIPO ABC - 7 KG- RECARGABLE</w:t>
            </w:r>
          </w:p>
        </w:tc>
      </w:tr>
      <w:tr w:rsidR="00D138FF" w:rsidRPr="00D138FF" w:rsidTr="0005495D">
        <w:trPr>
          <w:trHeight w:val="300"/>
        </w:trPr>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p>
        </w:tc>
        <w:tc>
          <w:tcPr>
            <w:tcW w:w="6597" w:type="dxa"/>
            <w:tcBorders>
              <w:top w:val="single" w:sz="4" w:space="0" w:color="auto"/>
              <w:left w:val="nil"/>
              <w:bottom w:val="single" w:sz="4" w:space="0" w:color="auto"/>
              <w:right w:val="single" w:sz="4" w:space="0" w:color="auto"/>
            </w:tcBorders>
            <w:shd w:val="clear" w:color="auto" w:fill="AEAAAA"/>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54103</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18</w:t>
            </w:r>
          </w:p>
        </w:tc>
        <w:tc>
          <w:tcPr>
            <w:tcW w:w="6597"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LAZOS DE MANILA</w:t>
            </w:r>
          </w:p>
        </w:tc>
      </w:tr>
      <w:tr w:rsidR="00D138FF" w:rsidRPr="00D138FF" w:rsidTr="0005495D">
        <w:trPr>
          <w:trHeight w:val="300"/>
        </w:trPr>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w:t>
            </w:r>
          </w:p>
        </w:tc>
        <w:tc>
          <w:tcPr>
            <w:tcW w:w="6597" w:type="dxa"/>
            <w:tcBorders>
              <w:top w:val="single" w:sz="4" w:space="0" w:color="auto"/>
              <w:left w:val="nil"/>
              <w:bottom w:val="single" w:sz="4" w:space="0" w:color="auto"/>
              <w:right w:val="single" w:sz="4" w:space="0" w:color="auto"/>
            </w:tcBorders>
            <w:shd w:val="clear" w:color="000000" w:fill="C4BD97"/>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54105</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000000" w:fill="FFFFFF"/>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3</w:t>
            </w:r>
          </w:p>
        </w:tc>
        <w:tc>
          <w:tcPr>
            <w:tcW w:w="6597" w:type="dxa"/>
            <w:tcBorders>
              <w:top w:val="nil"/>
              <w:left w:val="nil"/>
              <w:bottom w:val="single" w:sz="4" w:space="0" w:color="auto"/>
              <w:right w:val="single" w:sz="4" w:space="0" w:color="auto"/>
            </w:tcBorders>
            <w:shd w:val="clear" w:color="000000" w:fill="FFFFFF"/>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 PELIGRO- ALTO VOLTAJE- 5X7- PLG.</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 PROHIBIDO MASCOTAS- 10 X 10</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 NO ARMAS- 10 X 10</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LETREROS- PELIGRO AREA RESTRINGIDA 10 X 14 P</w:t>
            </w:r>
          </w:p>
        </w:tc>
      </w:tr>
      <w:tr w:rsidR="00D138FF" w:rsidRPr="00D138FF" w:rsidTr="0005495D">
        <w:trPr>
          <w:trHeight w:val="314"/>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9</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LETREROS- POR SU SEGURIDAD ESTA SIENDO GRAVADO- 10 X 10</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LETREROS - SALIDA- 14 X 6</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3</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LETREROS- CUIDADO ESCALERAS- 8 X 12 P</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3</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LETREROS- SALIDA DE EMERGENCIA- 20 X 25</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LETREROS- VIA DE EVACUACION DERECHA- 5 X 7 PLG</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LETREROS- NO FUMAR- 10 X 10</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LETREROS- LIQ. INFLAMABLE- 10 X 14 PLG</w:t>
            </w:r>
          </w:p>
        </w:tc>
      </w:tr>
      <w:tr w:rsidR="00D138FF" w:rsidRPr="00D138FF" w:rsidTr="0005495D">
        <w:trPr>
          <w:trHeight w:val="300"/>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LETREROS- PUNTO DE ENCUENTRO 40 X 50 CM</w:t>
            </w:r>
          </w:p>
        </w:tc>
      </w:tr>
      <w:tr w:rsidR="00D138FF" w:rsidRPr="00D138FF" w:rsidTr="0005495D">
        <w:trPr>
          <w:trHeight w:val="378"/>
        </w:trPr>
        <w:tc>
          <w:tcPr>
            <w:tcW w:w="2224" w:type="dxa"/>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6597" w:type="dxa"/>
            <w:tcBorders>
              <w:top w:val="nil"/>
              <w:left w:val="nil"/>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LETREROS - PROHIBIDO CONSUMO DE BEBIDAS ALCOHOLICAS</w:t>
            </w:r>
          </w:p>
        </w:tc>
      </w:tr>
    </w:tbl>
    <w:p w:rsidR="00D138FF" w:rsidRPr="00D138FF" w:rsidRDefault="00D138FF" w:rsidP="00D138FF">
      <w:pPr>
        <w:widowControl/>
        <w:shd w:val="clear" w:color="auto" w:fill="FFFFFF"/>
        <w:autoSpaceDE/>
        <w:autoSpaceDN/>
        <w:adjustRightInd/>
        <w:spacing w:line="360" w:lineRule="auto"/>
        <w:jc w:val="both"/>
        <w:rPr>
          <w:rFonts w:ascii="Times New Roman" w:eastAsia="Arial Unicode MS" w:hAnsi="Times New Roman"/>
          <w:sz w:val="20"/>
          <w:szCs w:val="20"/>
          <w:lang w:val="es-SV"/>
        </w:rPr>
      </w:pPr>
    </w:p>
    <w:tbl>
      <w:tblPr>
        <w:tblW w:w="8379" w:type="dxa"/>
        <w:jc w:val="center"/>
        <w:tblCellMar>
          <w:left w:w="70" w:type="dxa"/>
          <w:right w:w="70" w:type="dxa"/>
        </w:tblCellMar>
        <w:tblLook w:val="04A0"/>
      </w:tblPr>
      <w:tblGrid>
        <w:gridCol w:w="1131"/>
        <w:gridCol w:w="69"/>
        <w:gridCol w:w="7179"/>
      </w:tblGrid>
      <w:tr w:rsidR="00D138FF" w:rsidRPr="00D138FF" w:rsidTr="0005495D">
        <w:trPr>
          <w:trHeight w:val="300"/>
          <w:jc w:val="center"/>
        </w:trPr>
        <w:tc>
          <w:tcPr>
            <w:tcW w:w="1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CANTIDAD</w:t>
            </w:r>
          </w:p>
        </w:tc>
        <w:tc>
          <w:tcPr>
            <w:tcW w:w="7179" w:type="dxa"/>
            <w:tcBorders>
              <w:top w:val="single" w:sz="4" w:space="0" w:color="auto"/>
              <w:left w:val="nil"/>
              <w:bottom w:val="single" w:sz="4" w:space="0" w:color="auto"/>
              <w:right w:val="single" w:sz="4" w:space="0" w:color="auto"/>
            </w:tcBorders>
            <w:shd w:val="clear" w:color="000000" w:fill="C4BD97"/>
            <w:noWrap/>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54119</w:t>
            </w:r>
          </w:p>
        </w:tc>
      </w:tr>
      <w:tr w:rsidR="00D138FF" w:rsidRPr="00D138FF" w:rsidTr="0005495D">
        <w:trPr>
          <w:trHeight w:val="300"/>
          <w:jc w:val="center"/>
        </w:trPr>
        <w:tc>
          <w:tcPr>
            <w:tcW w:w="1200" w:type="dxa"/>
            <w:gridSpan w:val="2"/>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12</w:t>
            </w:r>
          </w:p>
        </w:tc>
        <w:tc>
          <w:tcPr>
            <w:tcW w:w="7179"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FILTRO DE SEDIMENTOS 10 PLG 5 MICRA</w:t>
            </w:r>
          </w:p>
        </w:tc>
      </w:tr>
      <w:tr w:rsidR="00D138FF" w:rsidRPr="00D138FF" w:rsidTr="0005495D">
        <w:trPr>
          <w:trHeight w:val="300"/>
          <w:jc w:val="center"/>
        </w:trPr>
        <w:tc>
          <w:tcPr>
            <w:tcW w:w="1200" w:type="dxa"/>
            <w:gridSpan w:val="2"/>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lastRenderedPageBreak/>
              <w:t>12</w:t>
            </w:r>
          </w:p>
        </w:tc>
        <w:tc>
          <w:tcPr>
            <w:tcW w:w="7179"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FILTRO DE CARBON BLOQUE 10 PLG</w:t>
            </w:r>
          </w:p>
        </w:tc>
      </w:tr>
      <w:tr w:rsidR="00D138FF" w:rsidRPr="00D138FF" w:rsidTr="0005495D">
        <w:trPr>
          <w:trHeight w:val="300"/>
          <w:jc w:val="center"/>
        </w:trPr>
        <w:tc>
          <w:tcPr>
            <w:tcW w:w="1200" w:type="dxa"/>
            <w:gridSpan w:val="2"/>
            <w:tcBorders>
              <w:top w:val="nil"/>
              <w:left w:val="single" w:sz="4" w:space="0" w:color="auto"/>
              <w:bottom w:val="single" w:sz="4" w:space="0" w:color="auto"/>
              <w:right w:val="single" w:sz="4" w:space="0" w:color="auto"/>
            </w:tcBorders>
            <w:shd w:val="clear" w:color="auto" w:fill="auto"/>
            <w:vAlign w:val="bottom"/>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7179" w:type="dxa"/>
            <w:tcBorders>
              <w:top w:val="nil"/>
              <w:left w:val="nil"/>
              <w:bottom w:val="single" w:sz="4" w:space="0" w:color="auto"/>
              <w:right w:val="nil"/>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LAMPARA POSTE C/CAMPANA</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noWrap/>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p>
        </w:tc>
        <w:tc>
          <w:tcPr>
            <w:tcW w:w="7248" w:type="dxa"/>
            <w:gridSpan w:val="2"/>
            <w:tcBorders>
              <w:top w:val="nil"/>
              <w:left w:val="nil"/>
              <w:bottom w:val="single" w:sz="4" w:space="0" w:color="auto"/>
              <w:right w:val="single" w:sz="4" w:space="0" w:color="auto"/>
            </w:tcBorders>
            <w:shd w:val="clear" w:color="000000" w:fill="C4BD97"/>
            <w:noWrap/>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GASTOS DE MANTENIMIENTO DE FONTANERIA</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noWrap/>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p>
        </w:tc>
        <w:tc>
          <w:tcPr>
            <w:tcW w:w="7248" w:type="dxa"/>
            <w:gridSpan w:val="2"/>
            <w:tcBorders>
              <w:top w:val="nil"/>
              <w:left w:val="nil"/>
              <w:bottom w:val="single" w:sz="4" w:space="0" w:color="auto"/>
              <w:right w:val="single" w:sz="4" w:space="0" w:color="auto"/>
            </w:tcBorders>
            <w:shd w:val="clear" w:color="000000" w:fill="C4BD97"/>
            <w:noWrap/>
            <w:vAlign w:val="bottom"/>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54301</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SIFON PVC PARED FLEXIBLE 1- 1/4X 1- 1/2X3/8P</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VALVULA CONTROL PARED 2 BOCAS 1/2 X 3/8P</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VALVULA CONTROL PISO 1/2 X 3/8P</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VALVULA CONTROL PARED  1/2 X 3/8 PLG</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LLAVE MANGUERA STD 90 1/2 P V79110 PP</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12</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xml:space="preserve">LLAVE LAVABO SENCILLA CROM MONO </w:t>
            </w:r>
          </w:p>
        </w:tc>
      </w:tr>
      <w:tr w:rsidR="00D138FF" w:rsidRPr="00D138FF" w:rsidTr="0005495D">
        <w:trPr>
          <w:trHeight w:val="242"/>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ACCESORIO TANQUE INODORO HYDRA CHROMA</w:t>
            </w:r>
          </w:p>
        </w:tc>
      </w:tr>
      <w:tr w:rsidR="00D138FF" w:rsidRPr="00D138FF" w:rsidTr="0005495D">
        <w:trPr>
          <w:trHeight w:val="259"/>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10</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 xml:space="preserve">PIEZAS - ACCESORIO TANQUE INODORO DUAL FLUSH </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JUEGOS- DEGAGUE LAVABO METAL 1-1/4X8 P</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VALVULA AUTOMATICA ORINAL</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CINTA TEFLON CANERIA 3/4PX12MT</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12</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TUBO ABASTO INOX LAV 3/8X1/2X20P</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12</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TUBO ABAS INOX INOD 3/8X7/8X20P</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LLAVE FREG PISO CUE/ALTO M/CRUZ</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1/8 - PEGAMENTO PVC TANGIT 240 ML</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VALVULA PVC FILTRO AGUA 1/2X1/2X1/4</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TAPON HEMBRA PVC G 3P</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TAPON HEMBRA PVC F2 1/2</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TEE PVC G 3P</w:t>
            </w:r>
          </w:p>
        </w:tc>
      </w:tr>
      <w:tr w:rsidR="00D138FF" w:rsidRPr="00D138FF" w:rsidTr="0005495D">
        <w:trPr>
          <w:trHeight w:val="255"/>
          <w:jc w:val="center"/>
        </w:trPr>
        <w:tc>
          <w:tcPr>
            <w:tcW w:w="1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7248" w:type="dxa"/>
            <w:gridSpan w:val="2"/>
            <w:tcBorders>
              <w:top w:val="single" w:sz="4" w:space="0" w:color="auto"/>
              <w:left w:val="nil"/>
              <w:bottom w:val="single" w:sz="4" w:space="0" w:color="auto"/>
              <w:right w:val="single" w:sz="4" w:space="0" w:color="auto"/>
            </w:tcBorders>
            <w:shd w:val="clear" w:color="auto" w:fill="AEAAAA"/>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GASTO DE MANTENIMIENTO ELECTRICO</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 </w:t>
            </w:r>
          </w:p>
        </w:tc>
        <w:tc>
          <w:tcPr>
            <w:tcW w:w="7248" w:type="dxa"/>
            <w:gridSpan w:val="2"/>
            <w:tcBorders>
              <w:top w:val="nil"/>
              <w:left w:val="nil"/>
              <w:bottom w:val="single" w:sz="4" w:space="0" w:color="auto"/>
              <w:right w:val="single" w:sz="4" w:space="0" w:color="auto"/>
            </w:tcBorders>
            <w:shd w:val="clear" w:color="auto" w:fill="AEAAAA"/>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sz w:val="20"/>
                <w:szCs w:val="20"/>
                <w:lang w:val="es-SV" w:eastAsia="es-SV"/>
              </w:rPr>
            </w:pPr>
            <w:r w:rsidRPr="00D138FF">
              <w:rPr>
                <w:rFonts w:ascii="Times New Roman" w:eastAsia="Times New Roman" w:hAnsi="Times New Roman"/>
                <w:b/>
                <w:bCs/>
                <w:color w:val="000000"/>
                <w:sz w:val="20"/>
                <w:szCs w:val="20"/>
                <w:lang w:val="es-SV" w:eastAsia="es-SV"/>
              </w:rPr>
              <w:t>54301</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3</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n-US" w:eastAsia="es-SV"/>
              </w:rPr>
            </w:pPr>
            <w:r w:rsidRPr="00D138FF">
              <w:rPr>
                <w:rFonts w:ascii="Times New Roman" w:eastAsia="Times New Roman" w:hAnsi="Times New Roman"/>
                <w:color w:val="000000"/>
                <w:sz w:val="20"/>
                <w:szCs w:val="20"/>
                <w:lang w:val="en-US" w:eastAsia="es-SV"/>
              </w:rPr>
              <w:t>PLACA DOBLE PLAST MARFIL UL TP6-1 P&amp;S</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n-US" w:eastAsia="es-SV"/>
              </w:rPr>
            </w:pPr>
            <w:r w:rsidRPr="00D138FF">
              <w:rPr>
                <w:rFonts w:ascii="Times New Roman" w:eastAsia="Times New Roman" w:hAnsi="Times New Roman"/>
                <w:color w:val="000000"/>
                <w:sz w:val="20"/>
                <w:szCs w:val="20"/>
                <w:lang w:val="en-US" w:eastAsia="es-SV"/>
              </w:rPr>
              <w:t>PACK - FOCO ESSENTIAL LED 8W 6500K PHILIPS</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8</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CAJA OCTAGONAL PVC 4" AMANCO</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8</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RECEPTACULO BLANCO 1175 W EAGLE</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n-US" w:eastAsia="es-SV"/>
              </w:rPr>
            </w:pPr>
            <w:r w:rsidRPr="00D138FF">
              <w:rPr>
                <w:rFonts w:ascii="Times New Roman" w:eastAsia="Times New Roman" w:hAnsi="Times New Roman"/>
                <w:color w:val="000000"/>
                <w:sz w:val="20"/>
                <w:szCs w:val="20"/>
                <w:lang w:val="en-US" w:eastAsia="es-SV"/>
              </w:rPr>
              <w:t>FOCO TWISTER HIGH LUM 65W/127 V E27</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CAJA RECTANGULAR PVC 2X4  AMANCO</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3</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TOMA DOBLE+TISA/125V MARFIL 3232-1</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4</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SWITCH 16 A MATIX AM5001</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PLACA MATIX 2M BLANCA AM503/2BN</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2</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SOPORTE 3 MOD  MATIX 503SB</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CINTA TEMPLEX 1711 10YD NEGRA</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30</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TECNODUCTO 3/4 AZUL AMANCO</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60</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METROS- CABLE THHN #10 CABLE 7H UL PHELPS DODGE</w:t>
            </w:r>
          </w:p>
        </w:tc>
      </w:tr>
      <w:tr w:rsidR="00D138FF" w:rsidRPr="00D138FF" w:rsidTr="0005495D">
        <w:trPr>
          <w:trHeight w:val="260"/>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100</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METROS - CABLE THHN #12 SOLIDO UL PHELPS DODGE</w:t>
            </w:r>
          </w:p>
        </w:tc>
      </w:tr>
      <w:tr w:rsidR="00D138FF" w:rsidRPr="00D138FF" w:rsidTr="0005495D">
        <w:trPr>
          <w:trHeight w:val="277"/>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CAJA CUAD 5X5 1/2X3/4 UL/FONDO 5 SDB-MKO 4 11/16X 2 1/8 DEEP 1/2X3/4</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TAPADERA CIEGA PESAD CUAD 5X5 UL 852</w:t>
            </w:r>
          </w:p>
        </w:tc>
      </w:tr>
      <w:tr w:rsidR="00D138FF" w:rsidRPr="00D138FF" w:rsidTr="0005495D">
        <w:trPr>
          <w:trHeight w:val="299"/>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50</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METROS- CABLE THHN #14 SOLIDO UL PHELPS DODGE</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LIBRA- ALAMBRE GALV #16</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TERMICO THQL 20A-1P GE</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30</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n-US" w:eastAsia="es-SV"/>
              </w:rPr>
            </w:pPr>
            <w:r w:rsidRPr="00D138FF">
              <w:rPr>
                <w:rFonts w:ascii="Times New Roman" w:eastAsia="Times New Roman" w:hAnsi="Times New Roman"/>
                <w:color w:val="000000"/>
                <w:sz w:val="20"/>
                <w:szCs w:val="20"/>
                <w:lang w:val="en-US" w:eastAsia="es-SV"/>
              </w:rPr>
              <w:t>LIBRA- GRAPA CONDUIT EMT 3/4 CH 512 PROW</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15</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CLAVO ROBOT 25MM</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1</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LIBRA - CLAVOS C/CABEZA 5" P/MADERA</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lastRenderedPageBreak/>
              <w:t>20</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METROS- TNM #14/2 SOLIDO</w:t>
            </w:r>
          </w:p>
        </w:tc>
      </w:tr>
      <w:tr w:rsidR="00D138FF" w:rsidRPr="00D138FF" w:rsidTr="0005495D">
        <w:trPr>
          <w:trHeight w:val="255"/>
          <w:jc w:val="center"/>
        </w:trPr>
        <w:tc>
          <w:tcPr>
            <w:tcW w:w="1131" w:type="dxa"/>
            <w:tcBorders>
              <w:top w:val="nil"/>
              <w:left w:val="single" w:sz="4" w:space="0" w:color="auto"/>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jc w:val="center"/>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5</w:t>
            </w:r>
          </w:p>
        </w:tc>
        <w:tc>
          <w:tcPr>
            <w:tcW w:w="7248" w:type="dxa"/>
            <w:gridSpan w:val="2"/>
            <w:tcBorders>
              <w:top w:val="nil"/>
              <w:left w:val="nil"/>
              <w:bottom w:val="single" w:sz="4" w:space="0" w:color="auto"/>
              <w:right w:val="single" w:sz="4" w:space="0" w:color="auto"/>
            </w:tcBorders>
            <w:shd w:val="clear" w:color="auto" w:fill="auto"/>
            <w:vAlign w:val="center"/>
            <w:hideMark/>
          </w:tcPr>
          <w:p w:rsidR="00D138FF" w:rsidRPr="00D138FF" w:rsidRDefault="00D138FF" w:rsidP="00D138FF">
            <w:pPr>
              <w:widowControl/>
              <w:autoSpaceDE/>
              <w:autoSpaceDN/>
              <w:adjustRightInd/>
              <w:rPr>
                <w:rFonts w:ascii="Times New Roman" w:eastAsia="Times New Roman" w:hAnsi="Times New Roman"/>
                <w:color w:val="000000"/>
                <w:sz w:val="20"/>
                <w:szCs w:val="20"/>
                <w:lang w:val="es-SV" w:eastAsia="es-SV"/>
              </w:rPr>
            </w:pPr>
            <w:r w:rsidRPr="00D138FF">
              <w:rPr>
                <w:rFonts w:ascii="Times New Roman" w:eastAsia="Times New Roman" w:hAnsi="Times New Roman"/>
                <w:color w:val="000000"/>
                <w:sz w:val="20"/>
                <w:szCs w:val="20"/>
                <w:lang w:val="es-SV" w:eastAsia="es-SV"/>
              </w:rPr>
              <w:t>METROS- TNM #14/3 CABLE</w:t>
            </w:r>
          </w:p>
        </w:tc>
      </w:tr>
    </w:tbl>
    <w:p w:rsidR="00D138FF" w:rsidRPr="00D138FF" w:rsidRDefault="00D138FF" w:rsidP="00D138FF">
      <w:pPr>
        <w:widowControl/>
        <w:autoSpaceDE/>
        <w:autoSpaceDN/>
        <w:adjustRightInd/>
        <w:ind w:right="425"/>
        <w:jc w:val="both"/>
        <w:rPr>
          <w:rFonts w:ascii="Times New Roman" w:eastAsia="Times New Roman" w:hAnsi="Times New Roman"/>
          <w:color w:val="000000"/>
          <w:lang w:val="es-SV"/>
        </w:rPr>
      </w:pPr>
      <w:r w:rsidRPr="00D138FF">
        <w:rPr>
          <w:rFonts w:ascii="Times New Roman" w:eastAsia="Times New Roman" w:hAnsi="Times New Roman"/>
          <w:b/>
          <w:lang w:val="es-MX"/>
        </w:rPr>
        <w:t>CERTIFÍQUESE Y NOTIFIQUESE.</w:t>
      </w:r>
      <w:r w:rsidRPr="00D138FF">
        <w:rPr>
          <w:rFonts w:ascii="Times New Roman" w:eastAsia="Times New Roman" w:hAnsi="Times New Roman"/>
          <w:lang w:val="es-MX"/>
        </w:rPr>
        <w:t>-</w:t>
      </w:r>
      <w:r w:rsidRPr="00D138FF">
        <w:rPr>
          <w:rFonts w:ascii="Times New Roman" w:eastAsia="Times New Roman" w:hAnsi="Times New Roman"/>
          <w:b/>
          <w:lang w:val="es-MX"/>
        </w:rPr>
        <w:t xml:space="preserve">  ACUERDO NÚMERO DIECIOCHO</w:t>
      </w:r>
      <w:r w:rsidRPr="00D138FF">
        <w:rPr>
          <w:rFonts w:ascii="Times New Roman" w:eastAsia="Times New Roman" w:hAnsi="Times New Roman"/>
          <w:lang w:val="es-MX"/>
        </w:rPr>
        <w:t xml:space="preserve">.- El Concejo Municipal, </w:t>
      </w:r>
      <w:r w:rsidRPr="00D138FF">
        <w:rPr>
          <w:rFonts w:ascii="Times New Roman" w:eastAsia="Times New Roman" w:hAnsi="Times New Roman"/>
          <w:b/>
          <w:lang w:val="es-MX"/>
        </w:rPr>
        <w:t>CONSIDERANDO:</w:t>
      </w:r>
      <w:r w:rsidRPr="00D138FF">
        <w:rPr>
          <w:rFonts w:ascii="Times New Roman" w:eastAsia="Times New Roman" w:hAnsi="Times New Roman"/>
          <w:lang w:val="es-MX"/>
        </w:rPr>
        <w:t xml:space="preserve"> Visto y deliberado el punto del numeral </w:t>
      </w:r>
      <w:r w:rsidRPr="00D138FF">
        <w:rPr>
          <w:rFonts w:ascii="Times New Roman" w:eastAsia="Times New Roman" w:hAnsi="Times New Roman"/>
          <w:b/>
          <w:lang w:val="es-MX"/>
        </w:rPr>
        <w:t xml:space="preserve">21 </w:t>
      </w:r>
      <w:r w:rsidRPr="00D138FF">
        <w:rPr>
          <w:rFonts w:ascii="Times New Roman" w:eastAsia="Times New Roman" w:hAnsi="Times New Roman"/>
          <w:lang w:val="es-MX"/>
        </w:rPr>
        <w:t>de la agenda: Nota de fecha 02/07/19 enviada por el Ing. Wiliam Noé Claros Vigil Jefe de la UACI de esta Municipalidad: Atendiendo solicitud del Sr. Rafael Humberto Blanco Posada, Jefe del Departamento Desarrollo Comunal, con autorización del Sr. Síndico Municipal Lic. José Ebanan Quintanilla Gómez, y de conformidad al plan de adquisiciones y contrataciones para el ejercicio 2019, se encuentran consideradas las asignaciones para por libre gestión realizar el proceso denominado: COMPRA DE 900 BOLSA DE DULCE SURTIDO (1,200 GRS.), Y 900 PIÑATAS VARIADAS (ALTURA 1.10 MTS.), PARA LA CELEBRACIÓN DEL DÍA DEL ALUMNO EN LOS CENTROS ESCOLARES DEL MUNICIPIO DE SAN MIGUEL, EL DIA 23 DE JULIO DE 2019. Solicita Acuerdo Municipal.</w:t>
      </w:r>
      <w:r w:rsidRPr="00D138FF">
        <w:rPr>
          <w:rFonts w:ascii="Times New Roman" w:eastAsia="Times New Roman" w:hAnsi="Times New Roman"/>
          <w:color w:val="000000"/>
          <w:lang w:val="es-SV"/>
        </w:rPr>
        <w:t xml:space="preserve"> Se tiene Certificación de Asignación presupuestaria; y solicitud de Requerimiento de Obra, Bien o Servicio.</w:t>
      </w:r>
      <w:r w:rsidRPr="00D138FF">
        <w:rPr>
          <w:rFonts w:ascii="Times New Roman" w:eastAsia="Times New Roman" w:hAnsi="Times New Roman"/>
          <w:lang w:val="es-MX"/>
        </w:rPr>
        <w:t xml:space="preserve"> Con el aval de los señores Síndico Municipal Lic. José Ebanan Quintanilla Gómez; y </w:t>
      </w:r>
      <w:r w:rsidRPr="00D138FF">
        <w:rPr>
          <w:rFonts w:ascii="Times New Roman" w:eastAsia="Times New Roman" w:hAnsi="Times New Roman"/>
          <w:spacing w:val="-8"/>
          <w:lang w:val="es-SV"/>
        </w:rPr>
        <w:t>Concejal Sr. Rafael Antonio Argueta</w:t>
      </w:r>
      <w:r w:rsidRPr="00D138FF">
        <w:rPr>
          <w:rFonts w:ascii="Times New Roman" w:eastAsia="Times New Roman" w:hAnsi="Times New Roman"/>
          <w:lang w:val="es-MX"/>
        </w:rPr>
        <w:t xml:space="preserve">; </w:t>
      </w:r>
      <w:r w:rsidRPr="00D138FF">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lang w:val="es-MX"/>
        </w:rPr>
        <w:t xml:space="preserve">ACUERDA: </w:t>
      </w:r>
      <w:r w:rsidRPr="00D138FF">
        <w:rPr>
          <w:rFonts w:ascii="Times New Roman" w:eastAsia="Times New Roman" w:hAnsi="Times New Roman"/>
          <w:b/>
          <w:bCs/>
          <w:color w:val="000000"/>
          <w:lang w:val="es-SV"/>
        </w:rPr>
        <w:t xml:space="preserve">1) </w:t>
      </w:r>
      <w:r w:rsidRPr="00D138FF">
        <w:rPr>
          <w:rFonts w:ascii="Times New Roman" w:eastAsia="Times New Roman" w:hAnsi="Times New Roman"/>
          <w:lang w:val="es-SV"/>
        </w:rPr>
        <w:t>Autorizar ejecutar el proceso</w:t>
      </w:r>
      <w:r w:rsidRPr="00D138FF">
        <w:rPr>
          <w:rFonts w:ascii="Times New Roman" w:eastAsia="Times New Roman" w:hAnsi="Times New Roman"/>
          <w:b/>
          <w:color w:val="000000"/>
          <w:lang w:val="es-SV"/>
        </w:rPr>
        <w:t xml:space="preserve"> por Libre Gestión C</w:t>
      </w:r>
      <w:r w:rsidRPr="00D138FF">
        <w:rPr>
          <w:rFonts w:ascii="Times New Roman" w:eastAsia="Times New Roman" w:hAnsi="Times New Roman"/>
          <w:lang w:val="es-SV"/>
        </w:rPr>
        <w:t xml:space="preserve">ódigo- LG-093- 2019- </w:t>
      </w:r>
      <w:proofErr w:type="gramStart"/>
      <w:r w:rsidRPr="00D138FF">
        <w:rPr>
          <w:rFonts w:ascii="Times New Roman" w:eastAsia="Times New Roman" w:hAnsi="Times New Roman"/>
          <w:lang w:val="es-SV"/>
        </w:rPr>
        <w:t>AMSM ,</w:t>
      </w:r>
      <w:proofErr w:type="gramEnd"/>
      <w:r w:rsidRPr="00D138FF">
        <w:rPr>
          <w:rFonts w:ascii="Times New Roman" w:eastAsia="Times New Roman" w:hAnsi="Times New Roman"/>
          <w:lang w:val="es-SV"/>
        </w:rPr>
        <w:t xml:space="preserve"> denominado: </w:t>
      </w:r>
      <w:r w:rsidRPr="00D138FF">
        <w:rPr>
          <w:rFonts w:ascii="Times New Roman" w:eastAsia="Times New Roman" w:hAnsi="Times New Roman"/>
          <w:lang w:val="es-MX"/>
        </w:rPr>
        <w:t>COMPRA DE 900 BOLSA DE DULCE SURTIDO (1,200 GRS.), Y 900 PIÑATAS VARIADAS (ALTURA 1.10 MTS.), PARA LA CELEBRACIÓN DEL DÍA DEL ALUMNO EN LOS CENTROS ESCOLARES DEL MUNICIPIO DE SAN MIGUEL, EL DIA 23 DE JULIO DE 2019.</w:t>
      </w:r>
      <w:r w:rsidRPr="00D138FF">
        <w:rPr>
          <w:rFonts w:ascii="Times New Roman" w:eastAsia="Times New Roman" w:hAnsi="Times New Roman"/>
          <w:lang w:val="es-SV"/>
        </w:rPr>
        <w:t>, según detalle:</w:t>
      </w:r>
    </w:p>
    <w:tbl>
      <w:tblPr>
        <w:tblStyle w:val="Tablaconcuadrcula53"/>
        <w:tblW w:w="0" w:type="auto"/>
        <w:jc w:val="center"/>
        <w:tblLook w:val="04A0"/>
      </w:tblPr>
      <w:tblGrid>
        <w:gridCol w:w="1989"/>
        <w:gridCol w:w="7455"/>
      </w:tblGrid>
      <w:tr w:rsidR="00D138FF" w:rsidRPr="00D138FF" w:rsidTr="0005495D">
        <w:trPr>
          <w:jc w:val="center"/>
        </w:trPr>
        <w:tc>
          <w:tcPr>
            <w:tcW w:w="1017" w:type="dxa"/>
          </w:tcPr>
          <w:p w:rsidR="00D138FF" w:rsidRPr="00D138FF" w:rsidRDefault="00D138FF" w:rsidP="00D138FF">
            <w:pPr>
              <w:widowControl/>
              <w:autoSpaceDE/>
              <w:autoSpaceDN/>
              <w:adjustRightInd/>
              <w:ind w:left="567" w:right="425"/>
              <w:jc w:val="both"/>
              <w:rPr>
                <w:rFonts w:ascii="Calibri" w:hAnsi="Calibri"/>
                <w:b/>
                <w:color w:val="000000"/>
                <w:lang w:val="es-SV" w:eastAsia="es-ES"/>
              </w:rPr>
            </w:pPr>
            <w:r w:rsidRPr="00D138FF">
              <w:rPr>
                <w:rFonts w:ascii="Calibri" w:hAnsi="Calibri"/>
                <w:b/>
                <w:color w:val="000000"/>
                <w:lang w:val="es-SV" w:eastAsia="es-ES"/>
              </w:rPr>
              <w:t>Cantidad</w:t>
            </w:r>
          </w:p>
        </w:tc>
        <w:tc>
          <w:tcPr>
            <w:tcW w:w="7455" w:type="dxa"/>
          </w:tcPr>
          <w:p w:rsidR="00D138FF" w:rsidRPr="00D138FF" w:rsidRDefault="00D138FF" w:rsidP="00D138FF">
            <w:pPr>
              <w:widowControl/>
              <w:autoSpaceDE/>
              <w:autoSpaceDN/>
              <w:adjustRightInd/>
              <w:ind w:left="567" w:right="425"/>
              <w:jc w:val="both"/>
              <w:rPr>
                <w:rFonts w:ascii="Calibri" w:hAnsi="Calibri"/>
                <w:b/>
                <w:color w:val="000000"/>
                <w:lang w:val="es-SV" w:eastAsia="es-ES"/>
              </w:rPr>
            </w:pPr>
            <w:r w:rsidRPr="00D138FF">
              <w:rPr>
                <w:rFonts w:ascii="Calibri" w:hAnsi="Calibri"/>
                <w:b/>
                <w:color w:val="000000"/>
                <w:lang w:val="es-SV" w:eastAsia="es-ES"/>
              </w:rPr>
              <w:t>Descripción</w:t>
            </w:r>
          </w:p>
        </w:tc>
      </w:tr>
      <w:tr w:rsidR="00D138FF" w:rsidRPr="00D138FF" w:rsidTr="0005495D">
        <w:trPr>
          <w:jc w:val="center"/>
        </w:trPr>
        <w:tc>
          <w:tcPr>
            <w:tcW w:w="1017" w:type="dxa"/>
          </w:tcPr>
          <w:p w:rsidR="00D138FF" w:rsidRPr="00D138FF" w:rsidRDefault="00D138FF" w:rsidP="00D138FF">
            <w:pPr>
              <w:widowControl/>
              <w:autoSpaceDE/>
              <w:autoSpaceDN/>
              <w:adjustRightInd/>
              <w:ind w:left="567" w:right="425"/>
              <w:jc w:val="both"/>
              <w:rPr>
                <w:rFonts w:ascii="Calibri" w:hAnsi="Calibri"/>
                <w:b/>
                <w:color w:val="000000"/>
                <w:lang w:val="es-SV" w:eastAsia="es-ES"/>
              </w:rPr>
            </w:pPr>
          </w:p>
        </w:tc>
        <w:tc>
          <w:tcPr>
            <w:tcW w:w="7455" w:type="dxa"/>
          </w:tcPr>
          <w:p w:rsidR="00D138FF" w:rsidRPr="00D138FF" w:rsidRDefault="00D138FF" w:rsidP="00D138FF">
            <w:pPr>
              <w:widowControl/>
              <w:autoSpaceDE/>
              <w:autoSpaceDN/>
              <w:adjustRightInd/>
              <w:ind w:left="567" w:right="425"/>
              <w:jc w:val="both"/>
              <w:rPr>
                <w:rFonts w:ascii="Calibri" w:hAnsi="Calibri"/>
                <w:b/>
                <w:color w:val="000000"/>
                <w:lang w:val="es-SV" w:eastAsia="es-ES"/>
              </w:rPr>
            </w:pPr>
            <w:r w:rsidRPr="00D138FF">
              <w:rPr>
                <w:rFonts w:ascii="Calibri" w:hAnsi="Calibri"/>
                <w:b/>
                <w:color w:val="000000"/>
                <w:lang w:val="es-SV" w:eastAsia="es-ES"/>
              </w:rPr>
              <w:t>56303</w:t>
            </w:r>
          </w:p>
        </w:tc>
      </w:tr>
      <w:tr w:rsidR="00D138FF" w:rsidRPr="00D138FF" w:rsidTr="0005495D">
        <w:trPr>
          <w:jc w:val="center"/>
        </w:trPr>
        <w:tc>
          <w:tcPr>
            <w:tcW w:w="1017" w:type="dxa"/>
          </w:tcPr>
          <w:p w:rsidR="00D138FF" w:rsidRPr="00D138FF" w:rsidRDefault="00D138FF" w:rsidP="00D138FF">
            <w:pPr>
              <w:widowControl/>
              <w:autoSpaceDE/>
              <w:autoSpaceDN/>
              <w:adjustRightInd/>
              <w:ind w:left="567" w:right="425"/>
              <w:jc w:val="both"/>
              <w:rPr>
                <w:rFonts w:ascii="Calibri" w:hAnsi="Calibri"/>
                <w:b/>
                <w:color w:val="000000"/>
                <w:lang w:val="es-SV" w:eastAsia="es-ES"/>
              </w:rPr>
            </w:pPr>
            <w:r w:rsidRPr="00D138FF">
              <w:rPr>
                <w:rFonts w:ascii="Calibri" w:hAnsi="Calibri"/>
                <w:b/>
                <w:color w:val="000000"/>
                <w:lang w:val="es-SV" w:eastAsia="es-ES"/>
              </w:rPr>
              <w:t>900</w:t>
            </w:r>
          </w:p>
        </w:tc>
        <w:tc>
          <w:tcPr>
            <w:tcW w:w="7455" w:type="dxa"/>
          </w:tcPr>
          <w:p w:rsidR="00D138FF" w:rsidRPr="00D138FF" w:rsidRDefault="00D138FF" w:rsidP="00D138FF">
            <w:pPr>
              <w:widowControl/>
              <w:autoSpaceDE/>
              <w:autoSpaceDN/>
              <w:adjustRightInd/>
              <w:ind w:left="567" w:right="425"/>
              <w:jc w:val="both"/>
              <w:rPr>
                <w:rFonts w:ascii="Calibri" w:hAnsi="Calibri"/>
                <w:b/>
                <w:color w:val="000000"/>
                <w:lang w:val="es-SV" w:eastAsia="es-ES"/>
              </w:rPr>
            </w:pPr>
            <w:r w:rsidRPr="00D138FF">
              <w:rPr>
                <w:rFonts w:ascii="Calibri" w:hAnsi="Calibri"/>
                <w:b/>
                <w:color w:val="000000"/>
                <w:lang w:val="es-SV" w:eastAsia="es-ES"/>
              </w:rPr>
              <w:t>BOLSA DE DULCE SURTIDO ( 1,200 GRS)</w:t>
            </w:r>
          </w:p>
        </w:tc>
      </w:tr>
      <w:tr w:rsidR="00D138FF" w:rsidRPr="00D138FF" w:rsidTr="0005495D">
        <w:trPr>
          <w:trHeight w:val="294"/>
          <w:jc w:val="center"/>
        </w:trPr>
        <w:tc>
          <w:tcPr>
            <w:tcW w:w="1017" w:type="dxa"/>
          </w:tcPr>
          <w:p w:rsidR="00D138FF" w:rsidRPr="00D138FF" w:rsidRDefault="00D138FF" w:rsidP="00D138FF">
            <w:pPr>
              <w:widowControl/>
              <w:autoSpaceDE/>
              <w:autoSpaceDN/>
              <w:adjustRightInd/>
              <w:ind w:left="567" w:right="425"/>
              <w:jc w:val="both"/>
              <w:rPr>
                <w:rFonts w:ascii="Calibri" w:hAnsi="Calibri"/>
                <w:b/>
                <w:color w:val="000000"/>
                <w:lang w:val="es-SV" w:eastAsia="es-ES"/>
              </w:rPr>
            </w:pPr>
            <w:r w:rsidRPr="00D138FF">
              <w:rPr>
                <w:rFonts w:ascii="Calibri" w:hAnsi="Calibri"/>
                <w:b/>
                <w:color w:val="000000"/>
                <w:lang w:val="es-SV" w:eastAsia="es-ES"/>
              </w:rPr>
              <w:t>900</w:t>
            </w:r>
          </w:p>
        </w:tc>
        <w:tc>
          <w:tcPr>
            <w:tcW w:w="7455" w:type="dxa"/>
          </w:tcPr>
          <w:p w:rsidR="00D138FF" w:rsidRPr="00D138FF" w:rsidRDefault="00D138FF" w:rsidP="00D138FF">
            <w:pPr>
              <w:widowControl/>
              <w:autoSpaceDE/>
              <w:autoSpaceDN/>
              <w:adjustRightInd/>
              <w:ind w:left="567" w:right="425"/>
              <w:jc w:val="both"/>
              <w:rPr>
                <w:rFonts w:ascii="Calibri" w:hAnsi="Calibri"/>
                <w:b/>
                <w:color w:val="000000"/>
                <w:lang w:val="es-SV" w:eastAsia="es-ES"/>
              </w:rPr>
            </w:pPr>
            <w:r w:rsidRPr="00D138FF">
              <w:rPr>
                <w:rFonts w:ascii="Calibri" w:hAnsi="Calibri"/>
                <w:b/>
                <w:color w:val="000000"/>
                <w:lang w:val="es-SV" w:eastAsia="es-ES"/>
              </w:rPr>
              <w:t>PIÑATAS-VARIADAS ( ALTURA 1.10 MTS)</w:t>
            </w:r>
          </w:p>
        </w:tc>
      </w:tr>
    </w:tbl>
    <w:p w:rsidR="00D138FF" w:rsidRPr="00D138FF" w:rsidRDefault="00D138FF" w:rsidP="00D138FF">
      <w:pPr>
        <w:widowControl/>
        <w:autoSpaceDE/>
        <w:autoSpaceDN/>
        <w:adjustRightInd/>
        <w:ind w:right="425"/>
        <w:jc w:val="both"/>
        <w:rPr>
          <w:rFonts w:ascii="Times New Roman" w:eastAsia="Times New Roman" w:hAnsi="Times New Roman"/>
          <w:b/>
          <w:color w:val="000000"/>
          <w:lang w:val="es-SV"/>
        </w:rPr>
      </w:pPr>
      <w:r w:rsidRPr="00D138FF">
        <w:rPr>
          <w:rFonts w:ascii="Times New Roman" w:eastAsia="Times New Roman" w:hAnsi="Times New Roman"/>
          <w:b/>
          <w:bCs/>
          <w:color w:val="000000"/>
          <w:lang w:val="es-SV"/>
        </w:rPr>
        <w:t xml:space="preserve">2) </w:t>
      </w:r>
      <w:r w:rsidRPr="00D138FF">
        <w:rPr>
          <w:rFonts w:ascii="Times New Roman" w:eastAsia="Times New Roman" w:hAnsi="Times New Roman"/>
          <w:color w:val="000000"/>
          <w:lang w:val="es-SV"/>
        </w:rPr>
        <w:t xml:space="preserve">Autorizar a la UACI, realice los procesos respectivos de adquisición por libre gestión. </w:t>
      </w:r>
      <w:r w:rsidRPr="00D138FF">
        <w:rPr>
          <w:rFonts w:ascii="Times New Roman" w:eastAsia="Times New Roman" w:hAnsi="Times New Roman"/>
          <w:b/>
          <w:bCs/>
          <w:color w:val="000000"/>
          <w:lang w:val="es-SV"/>
        </w:rPr>
        <w:t xml:space="preserve">3) </w:t>
      </w:r>
      <w:r w:rsidRPr="00D138FF">
        <w:rPr>
          <w:rFonts w:ascii="Times New Roman" w:eastAsia="Times New Roman" w:hAnsi="Times New Roman"/>
          <w:lang w:val="es-SV"/>
        </w:rPr>
        <w:t>Designar a la Licda. Patricia Lissette Villafuerte Reyes, Asistente de la Gerencia General, adjudique las adquisiciones del proceso, según Art. 18 de la LACAP</w:t>
      </w:r>
      <w:r w:rsidRPr="00D138FF">
        <w:rPr>
          <w:rFonts w:ascii="Times New Roman" w:eastAsia="Times New Roman" w:hAnsi="Times New Roman"/>
          <w:color w:val="000000"/>
          <w:lang w:val="es-SV"/>
        </w:rPr>
        <w:t xml:space="preserve">. </w:t>
      </w:r>
      <w:r w:rsidRPr="00D138FF">
        <w:rPr>
          <w:rFonts w:ascii="Times New Roman" w:eastAsia="Times New Roman" w:hAnsi="Times New Roman"/>
          <w:b/>
          <w:bCs/>
          <w:color w:val="000000"/>
          <w:lang w:val="es-SV"/>
        </w:rPr>
        <w:t xml:space="preserve">4) </w:t>
      </w:r>
      <w:r w:rsidRPr="00D138FF">
        <w:rPr>
          <w:rFonts w:ascii="Times New Roman" w:eastAsia="Times New Roman" w:hAnsi="Times New Roman"/>
          <w:color w:val="000000"/>
          <w:lang w:val="es-SV"/>
        </w:rPr>
        <w:t xml:space="preserve">Nombrar Administrador de las Órdenes de Compra al Lic. Luis Ángel Romero Majano, Sub Jefe del Departamento Desarrollo Comunal. </w:t>
      </w:r>
      <w:r w:rsidRPr="00D138FF">
        <w:rPr>
          <w:rFonts w:ascii="Times New Roman" w:eastAsia="Times New Roman" w:hAnsi="Times New Roman"/>
          <w:b/>
          <w:bCs/>
          <w:color w:val="000000"/>
          <w:lang w:val="es-SV"/>
        </w:rPr>
        <w:t xml:space="preserve">5) </w:t>
      </w:r>
      <w:r w:rsidRPr="00D138FF">
        <w:rPr>
          <w:rFonts w:ascii="Times New Roman" w:eastAsia="Times New Roman" w:hAnsi="Times New Roman"/>
          <w:color w:val="000000"/>
          <w:lang w:val="es-SV"/>
        </w:rPr>
        <w:t xml:space="preserve">Autorizar la erogación de fondos propios hasta por un techo máximo </w:t>
      </w:r>
      <w:r w:rsidRPr="00D138FF">
        <w:rPr>
          <w:rFonts w:ascii="Times New Roman" w:eastAsia="Times New Roman" w:hAnsi="Times New Roman"/>
          <w:b/>
          <w:bCs/>
          <w:color w:val="000000"/>
          <w:lang w:val="es-SV"/>
        </w:rPr>
        <w:t>de $ 6,822.00</w:t>
      </w:r>
      <w:r w:rsidRPr="00D138FF">
        <w:rPr>
          <w:rFonts w:ascii="Times New Roman" w:eastAsia="Times New Roman" w:hAnsi="Times New Roman"/>
          <w:color w:val="000000"/>
          <w:lang w:val="es-SV"/>
        </w:rPr>
        <w:t xml:space="preserve"> con aplicación a la cifra presupuestaria 56303 a Organismos sin fines de lucro</w:t>
      </w:r>
      <w:r w:rsidRPr="00D138FF">
        <w:rPr>
          <w:rFonts w:ascii="Times New Roman" w:eastAsia="Times New Roman" w:hAnsi="Times New Roman"/>
          <w:i/>
          <w:color w:val="000000" w:themeColor="text1"/>
          <w:lang w:val="es-SV"/>
        </w:rPr>
        <w:t>.-</w:t>
      </w:r>
      <w:r w:rsidRPr="00D138FF">
        <w:rPr>
          <w:rFonts w:ascii="Times New Roman" w:eastAsia="Times New Roman" w:hAnsi="Times New Roman"/>
          <w:lang w:val="es-MX"/>
        </w:rPr>
        <w:t xml:space="preserve"> </w:t>
      </w:r>
      <w:r w:rsidRPr="00D138FF">
        <w:rPr>
          <w:rFonts w:ascii="Times New Roman" w:eastAsia="Times New Roman" w:hAnsi="Times New Roman"/>
          <w:b/>
          <w:lang w:val="es-MX"/>
        </w:rPr>
        <w:t>CERTIFÍQUESE Y NOTIFIQUESE.</w:t>
      </w:r>
      <w:r w:rsidRPr="00D138FF">
        <w:rPr>
          <w:rFonts w:ascii="Times New Roman" w:eastAsia="Times New Roman" w:hAnsi="Times New Roman"/>
          <w:lang w:val="es-MX"/>
        </w:rPr>
        <w:t>-</w:t>
      </w:r>
      <w:r w:rsidRPr="00D138FF">
        <w:rPr>
          <w:rFonts w:ascii="Times New Roman" w:eastAsia="Times New Roman" w:hAnsi="Times New Roman"/>
          <w:b/>
          <w:lang w:val="es-MX"/>
        </w:rPr>
        <w:t xml:space="preserve">   ACUERDO NÚMERO DIECINUEVE</w:t>
      </w:r>
      <w:r w:rsidRPr="00D138FF">
        <w:rPr>
          <w:rFonts w:ascii="Times New Roman" w:eastAsia="Times New Roman" w:hAnsi="Times New Roman"/>
          <w:lang w:val="es-MX"/>
        </w:rPr>
        <w:t xml:space="preserve">.- El Concejo Municipal, </w:t>
      </w:r>
      <w:r w:rsidRPr="00D138FF">
        <w:rPr>
          <w:rFonts w:ascii="Times New Roman" w:eastAsia="Times New Roman" w:hAnsi="Times New Roman"/>
          <w:b/>
          <w:lang w:val="es-MX"/>
        </w:rPr>
        <w:t>CONSIDERANDO:</w:t>
      </w:r>
      <w:r w:rsidRPr="00D138FF">
        <w:rPr>
          <w:rFonts w:ascii="Times New Roman" w:eastAsia="Times New Roman" w:hAnsi="Times New Roman"/>
          <w:lang w:val="es-MX"/>
        </w:rPr>
        <w:t xml:space="preserve"> Visto y deliberado el punto del numeral </w:t>
      </w:r>
      <w:r w:rsidRPr="00D138FF">
        <w:rPr>
          <w:rFonts w:ascii="Times New Roman" w:eastAsia="Times New Roman" w:hAnsi="Times New Roman"/>
          <w:b/>
          <w:lang w:val="es-MX"/>
        </w:rPr>
        <w:t xml:space="preserve">22 </w:t>
      </w:r>
      <w:r w:rsidRPr="00D138FF">
        <w:rPr>
          <w:rFonts w:ascii="Times New Roman" w:eastAsia="Times New Roman" w:hAnsi="Times New Roman"/>
          <w:lang w:val="es-MX"/>
        </w:rPr>
        <w:t xml:space="preserve">de la agenda: Nota de fecha 03/07/19 enviada por el Ing. Wiliam Noé Claros Vigil Jefe de la UACI de esta Municipalidad: Atendiendo solicitud suscrita por el Sr. Fredy Antonio Chapetón Salmerón, Jefe Interino del Departamento Aseo, Ornato, Mantenimiento Calles y Caminos, con autorización del Sr. Alcalde Municipal Lic. Miguel Ángel Pereira Ayala, y de conformidad al Plan de Adquisiciones y Contrataciones para el ejercicio 2019, se encuentran consideradas las asignaciones para por libre gestión realizar el proceso </w:t>
      </w:r>
      <w:r w:rsidRPr="00D138FF">
        <w:rPr>
          <w:rFonts w:ascii="Times New Roman" w:eastAsia="Arial Unicode MS" w:hAnsi="Times New Roman"/>
          <w:lang w:val="es-MX"/>
        </w:rPr>
        <w:t xml:space="preserve">denominado: Compra de Herramientas, equipos y diversos materiales, para funcionamiento de  la Sección Taller y desarrollo de las actividades del Departamento Aseo, Ornato, Mantenimiento Calles y Caminos. </w:t>
      </w:r>
      <w:r w:rsidRPr="00D138FF">
        <w:rPr>
          <w:rFonts w:ascii="Times New Roman" w:eastAsia="Times New Roman" w:hAnsi="Times New Roman"/>
          <w:lang w:val="es-MX"/>
        </w:rPr>
        <w:t>Solicita Acuerdo Municipal.</w:t>
      </w:r>
      <w:r w:rsidRPr="00D138FF">
        <w:rPr>
          <w:rFonts w:ascii="Times New Roman" w:eastAsia="Times New Roman" w:hAnsi="Times New Roman"/>
          <w:color w:val="000000"/>
          <w:lang w:val="es-SV"/>
        </w:rPr>
        <w:t xml:space="preserve"> Se tiene Certificación de Asignación presupuestaria; y Solicitud de Requerimiento de Obra, Bien o Servicio.</w:t>
      </w:r>
      <w:r w:rsidRPr="00D138FF">
        <w:rPr>
          <w:rFonts w:ascii="Times New Roman" w:eastAsia="Times New Roman" w:hAnsi="Times New Roman"/>
          <w:lang w:val="es-MX"/>
        </w:rPr>
        <w:t xml:space="preserve"> Con el aval de los señores Síndico Municipal Lic. José Ebanan Quintanilla Gómez; y </w:t>
      </w:r>
      <w:r w:rsidRPr="00D138FF">
        <w:rPr>
          <w:rFonts w:ascii="Times New Roman" w:eastAsia="Times New Roman" w:hAnsi="Times New Roman"/>
          <w:spacing w:val="-8"/>
          <w:lang w:val="es-SV"/>
        </w:rPr>
        <w:t>Concejal Sr. Rafael Antonio Argueta</w:t>
      </w:r>
      <w:r w:rsidRPr="00D138FF">
        <w:rPr>
          <w:rFonts w:ascii="Times New Roman" w:eastAsia="Times New Roman" w:hAnsi="Times New Roman"/>
          <w:lang w:val="es-MX"/>
        </w:rPr>
        <w:t xml:space="preserve">; </w:t>
      </w:r>
      <w:r w:rsidRPr="00D138FF">
        <w:rPr>
          <w:rFonts w:ascii="Times New Roman" w:eastAsia="Times New Roman" w:hAnsi="Times New Roman"/>
          <w:lang w:val="es-SV"/>
        </w:rPr>
        <w:t xml:space="preserve">sometido a votación salvan su </w:t>
      </w:r>
      <w:r w:rsidRPr="00D138FF">
        <w:rPr>
          <w:rFonts w:ascii="Times New Roman" w:eastAsia="Times New Roman" w:hAnsi="Times New Roman"/>
          <w:lang w:val="es-SV"/>
        </w:rPr>
        <w:lastRenderedPageBreak/>
        <w:t xml:space="preserve">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lang w:val="es-SV"/>
        </w:rPr>
        <w:t xml:space="preserve">ocho votos, </w:t>
      </w:r>
      <w:r w:rsidRPr="00D138FF">
        <w:rPr>
          <w:rFonts w:ascii="Times New Roman" w:eastAsia="Times New Roman" w:hAnsi="Times New Roman"/>
          <w:b/>
          <w:lang w:val="es-MX"/>
        </w:rPr>
        <w:t xml:space="preserve">ACUERDA: </w:t>
      </w:r>
      <w:r w:rsidRPr="00D138FF">
        <w:rPr>
          <w:rFonts w:ascii="Times New Roman" w:eastAsia="Times New Roman" w:hAnsi="Times New Roman"/>
          <w:b/>
          <w:bCs/>
          <w:spacing w:val="-8"/>
          <w:lang w:val="es-SV"/>
        </w:rPr>
        <w:t xml:space="preserve">1) </w:t>
      </w:r>
      <w:r w:rsidRPr="00D138FF">
        <w:rPr>
          <w:rFonts w:ascii="Times New Roman" w:eastAsia="Times New Roman" w:hAnsi="Times New Roman"/>
          <w:lang w:val="es-SV"/>
        </w:rPr>
        <w:t>Autorizar ejecutar el proceso</w:t>
      </w:r>
      <w:r w:rsidRPr="00D138FF">
        <w:rPr>
          <w:rFonts w:ascii="Times New Roman" w:eastAsia="Times New Roman" w:hAnsi="Times New Roman"/>
          <w:b/>
          <w:color w:val="000000"/>
          <w:lang w:val="es-SV"/>
        </w:rPr>
        <w:t xml:space="preserve"> por Libre Gestión C</w:t>
      </w:r>
      <w:r w:rsidRPr="00D138FF">
        <w:rPr>
          <w:rFonts w:ascii="Times New Roman" w:eastAsia="Times New Roman" w:hAnsi="Times New Roman"/>
          <w:lang w:val="es-SV"/>
        </w:rPr>
        <w:t xml:space="preserve">ódigo- LG-095-2019-AMSM, denominado </w:t>
      </w:r>
      <w:r w:rsidRPr="00D138FF">
        <w:rPr>
          <w:rFonts w:ascii="Times New Roman" w:eastAsia="Arial Unicode MS" w:hAnsi="Times New Roman"/>
          <w:lang w:val="es-SV"/>
        </w:rPr>
        <w:t xml:space="preserve">Compra de Herramientas, equipos y diversos materiales, para funcionamiento de la Sección Taller y desarrollo de las actividades del Departamento Aseo, Ornato, Mantenimiento Calles y Caminos, </w:t>
      </w:r>
      <w:r w:rsidRPr="00D138FF">
        <w:rPr>
          <w:rFonts w:ascii="Times New Roman" w:eastAsia="Times New Roman" w:hAnsi="Times New Roman"/>
          <w:lang w:val="es-SV"/>
        </w:rPr>
        <w:t>según detalle:</w:t>
      </w:r>
    </w:p>
    <w:tbl>
      <w:tblPr>
        <w:tblW w:w="5180" w:type="dxa"/>
        <w:jc w:val="center"/>
        <w:tblCellMar>
          <w:left w:w="70" w:type="dxa"/>
          <w:right w:w="70" w:type="dxa"/>
        </w:tblCellMar>
        <w:tblLook w:val="04A0"/>
      </w:tblPr>
      <w:tblGrid>
        <w:gridCol w:w="1434"/>
        <w:gridCol w:w="4060"/>
      </w:tblGrid>
      <w:tr w:rsidR="00D138FF" w:rsidRPr="00D138FF" w:rsidTr="0005495D">
        <w:trPr>
          <w:trHeight w:val="249"/>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CANTIDAD</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DESCRIPCION</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 </w:t>
            </w:r>
          </w:p>
        </w:tc>
        <w:tc>
          <w:tcPr>
            <w:tcW w:w="4060" w:type="dxa"/>
            <w:tcBorders>
              <w:top w:val="nil"/>
              <w:left w:val="nil"/>
              <w:bottom w:val="single" w:sz="4" w:space="0" w:color="auto"/>
              <w:right w:val="single" w:sz="4" w:space="0" w:color="auto"/>
            </w:tcBorders>
            <w:shd w:val="clear" w:color="000000" w:fill="D8E4BC"/>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54112</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25</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CAÑO GALVANIZADO DE 1/2</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40</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CAÑO GALVANIZADO DE 3/4</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10</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VARILLA-SOLIDA-LISA 3/4</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30</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BARRILES PLASTICOS</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 </w:t>
            </w:r>
          </w:p>
        </w:tc>
        <w:tc>
          <w:tcPr>
            <w:tcW w:w="4060" w:type="dxa"/>
            <w:tcBorders>
              <w:top w:val="nil"/>
              <w:left w:val="nil"/>
              <w:bottom w:val="single" w:sz="4" w:space="0" w:color="auto"/>
              <w:right w:val="single" w:sz="4" w:space="0" w:color="auto"/>
            </w:tcBorders>
            <w:shd w:val="clear" w:color="000000" w:fill="D8E4BC"/>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61108</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50</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SIERRA BIMETALICA - BELLOTA</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 </w:t>
            </w:r>
          </w:p>
        </w:tc>
        <w:tc>
          <w:tcPr>
            <w:tcW w:w="4060" w:type="dxa"/>
            <w:tcBorders>
              <w:top w:val="nil"/>
              <w:left w:val="nil"/>
              <w:bottom w:val="single" w:sz="4" w:space="0" w:color="auto"/>
              <w:right w:val="single" w:sz="4" w:space="0" w:color="auto"/>
            </w:tcBorders>
            <w:shd w:val="clear" w:color="000000" w:fill="D8E4BC"/>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54109</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50</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 xml:space="preserve">RUEDA FIJA 10" </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 </w:t>
            </w:r>
          </w:p>
        </w:tc>
        <w:tc>
          <w:tcPr>
            <w:tcW w:w="4060" w:type="dxa"/>
            <w:tcBorders>
              <w:top w:val="nil"/>
              <w:left w:val="nil"/>
              <w:bottom w:val="single" w:sz="4" w:space="0" w:color="auto"/>
              <w:right w:val="single" w:sz="4" w:space="0" w:color="auto"/>
            </w:tcBorders>
            <w:shd w:val="clear" w:color="000000" w:fill="D8E4BC"/>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61199</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12</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CARRETILLA 4.0 PIES CUBICOS</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1</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MONTACARGA MANUAL</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1</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MULTITESTER DIGITAL AUTOMOTRIZ</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 </w:t>
            </w:r>
          </w:p>
        </w:tc>
        <w:tc>
          <w:tcPr>
            <w:tcW w:w="4060" w:type="dxa"/>
            <w:tcBorders>
              <w:top w:val="nil"/>
              <w:left w:val="nil"/>
              <w:bottom w:val="single" w:sz="4" w:space="0" w:color="auto"/>
              <w:right w:val="single" w:sz="4" w:space="0" w:color="auto"/>
            </w:tcBorders>
            <w:shd w:val="clear" w:color="000000" w:fill="D8E4BC"/>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54199</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4</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CINTA METRICA 7.5 M /  16</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1</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JUEGO DE CUBOS 1/ 2 " 29 PCS- 10 - 32 MM)</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1</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JUEGODE CUBOS M 1 / 2 " - 14 PC ( 10- 22 MM)</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1</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JACK DE 3  1 / 2 TONELADAS</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140</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ESCOBA - METALICA- REFORZADA</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 </w:t>
            </w:r>
          </w:p>
        </w:tc>
        <w:tc>
          <w:tcPr>
            <w:tcW w:w="4060" w:type="dxa"/>
            <w:tcBorders>
              <w:top w:val="nil"/>
              <w:left w:val="nil"/>
              <w:bottom w:val="single" w:sz="4" w:space="0" w:color="auto"/>
              <w:right w:val="single" w:sz="4" w:space="0" w:color="auto"/>
            </w:tcBorders>
            <w:shd w:val="clear" w:color="000000" w:fill="D8E4BC"/>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54118</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30</w:t>
            </w:r>
          </w:p>
        </w:tc>
        <w:tc>
          <w:tcPr>
            <w:tcW w:w="4060" w:type="dxa"/>
            <w:tcBorders>
              <w:top w:val="nil"/>
              <w:left w:val="nil"/>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PALA PUNTA CUADRADA</w:t>
            </w:r>
          </w:p>
        </w:tc>
      </w:tr>
      <w:tr w:rsidR="00D138FF" w:rsidRPr="00D138FF" w:rsidTr="0005495D">
        <w:trPr>
          <w:trHeight w:val="300"/>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D138FF" w:rsidRPr="00D138FF" w:rsidRDefault="00D138FF" w:rsidP="00D138FF">
            <w:pPr>
              <w:widowControl/>
              <w:autoSpaceDE/>
              <w:autoSpaceDN/>
              <w:adjustRightInd/>
              <w:jc w:val="center"/>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 </w:t>
            </w:r>
          </w:p>
        </w:tc>
        <w:tc>
          <w:tcPr>
            <w:tcW w:w="4060" w:type="dxa"/>
            <w:tcBorders>
              <w:top w:val="nil"/>
              <w:left w:val="nil"/>
              <w:bottom w:val="single" w:sz="4" w:space="0" w:color="auto"/>
              <w:right w:val="single" w:sz="4" w:space="0" w:color="auto"/>
            </w:tcBorders>
            <w:shd w:val="clear" w:color="000000" w:fill="D8E4BC"/>
            <w:noWrap/>
            <w:vAlign w:val="bottom"/>
            <w:hideMark/>
          </w:tcPr>
          <w:p w:rsidR="00D138FF" w:rsidRPr="00D138FF" w:rsidRDefault="00D138FF" w:rsidP="00D138FF">
            <w:pPr>
              <w:widowControl/>
              <w:autoSpaceDE/>
              <w:autoSpaceDN/>
              <w:adjustRightInd/>
              <w:rPr>
                <w:rFonts w:ascii="Times New Roman" w:eastAsia="Times New Roman" w:hAnsi="Times New Roman"/>
                <w:b/>
                <w:bCs/>
                <w:color w:val="000000"/>
                <w:lang w:val="es-SV" w:eastAsia="es-SV"/>
              </w:rPr>
            </w:pPr>
            <w:r w:rsidRPr="00D138FF">
              <w:rPr>
                <w:rFonts w:ascii="Times New Roman" w:eastAsia="Times New Roman" w:hAnsi="Times New Roman"/>
                <w:b/>
                <w:bCs/>
                <w:color w:val="000000"/>
                <w:lang w:val="es-SV" w:eastAsia="es-SV"/>
              </w:rPr>
              <w:t>TOTAL</w:t>
            </w:r>
          </w:p>
        </w:tc>
      </w:tr>
    </w:tbl>
    <w:p w:rsidR="00D138FF" w:rsidRPr="00D138FF" w:rsidRDefault="00D138FF" w:rsidP="00D138FF">
      <w:pPr>
        <w:widowControl/>
        <w:autoSpaceDE/>
        <w:autoSpaceDN/>
        <w:adjustRightInd/>
        <w:ind w:right="425"/>
        <w:jc w:val="both"/>
        <w:rPr>
          <w:rFonts w:ascii="Times New Roman" w:eastAsia="Arial Unicode MS" w:hAnsi="Times New Roman"/>
          <w:lang w:val="es-MX"/>
        </w:rPr>
      </w:pPr>
      <w:r w:rsidRPr="00D138FF">
        <w:rPr>
          <w:rFonts w:ascii="Times New Roman" w:eastAsia="Times New Roman" w:hAnsi="Times New Roman"/>
          <w:b/>
          <w:bCs/>
          <w:color w:val="000000"/>
          <w:lang w:val="es-SV"/>
        </w:rPr>
        <w:t xml:space="preserve">2) </w:t>
      </w:r>
      <w:r w:rsidRPr="00D138FF">
        <w:rPr>
          <w:rFonts w:ascii="Times New Roman" w:eastAsia="Times New Roman" w:hAnsi="Times New Roman"/>
          <w:color w:val="000000"/>
          <w:lang w:val="es-SV"/>
        </w:rPr>
        <w:t xml:space="preserve">Autorizar a la UACI, realice los procesos respectivos de adquisición por libre gestión. </w:t>
      </w:r>
      <w:proofErr w:type="gramStart"/>
      <w:r w:rsidRPr="00D138FF">
        <w:rPr>
          <w:rFonts w:ascii="Times New Roman" w:eastAsia="Times New Roman" w:hAnsi="Times New Roman"/>
          <w:b/>
          <w:bCs/>
          <w:color w:val="000000"/>
          <w:lang w:val="es-SV"/>
        </w:rPr>
        <w:t>3)</w:t>
      </w:r>
      <w:r w:rsidRPr="00D138FF">
        <w:rPr>
          <w:rFonts w:ascii="Times New Roman" w:eastAsia="Times New Roman" w:hAnsi="Times New Roman"/>
          <w:lang w:val="es-SV"/>
        </w:rPr>
        <w:t>Designar</w:t>
      </w:r>
      <w:proofErr w:type="gramEnd"/>
      <w:r w:rsidRPr="00D138FF">
        <w:rPr>
          <w:rFonts w:ascii="Times New Roman" w:eastAsia="Times New Roman" w:hAnsi="Times New Roman"/>
          <w:lang w:val="es-SV"/>
        </w:rPr>
        <w:t xml:space="preserve"> a la Licda. Patricia Lissette Villafuerte Reyes, Asistente de la Gerencia General, adjudique las adquisiciones dentro del proceso, según Art. 18 de la LACAP. </w:t>
      </w:r>
      <w:r w:rsidRPr="00D138FF">
        <w:rPr>
          <w:rFonts w:ascii="Times New Roman" w:eastAsia="Times New Roman" w:hAnsi="Times New Roman"/>
          <w:b/>
          <w:bCs/>
          <w:lang w:val="es-SV"/>
        </w:rPr>
        <w:t xml:space="preserve">4) </w:t>
      </w:r>
      <w:r w:rsidRPr="00D138FF">
        <w:rPr>
          <w:rFonts w:ascii="Times New Roman" w:eastAsia="Times New Roman" w:hAnsi="Times New Roman"/>
          <w:color w:val="000000"/>
          <w:lang w:val="es-SV"/>
        </w:rPr>
        <w:t xml:space="preserve">Nombrar Administrador de las Órdenes de Compra al Ing. Juan Francisco Campos Guzmán, quien se desempeña como Jefe de la Sección Taller en el Departamento de Aseo, Ornato y Mantenimiento de Calles y Caminos. </w:t>
      </w:r>
      <w:r w:rsidRPr="00D138FF">
        <w:rPr>
          <w:rFonts w:ascii="Times New Roman" w:eastAsia="Times New Roman" w:hAnsi="Times New Roman"/>
          <w:b/>
          <w:bCs/>
          <w:color w:val="000000"/>
          <w:lang w:val="es-SV"/>
        </w:rPr>
        <w:t xml:space="preserve">5) </w:t>
      </w:r>
      <w:r w:rsidRPr="00D138FF">
        <w:rPr>
          <w:rFonts w:ascii="Times New Roman" w:eastAsia="Times New Roman" w:hAnsi="Times New Roman"/>
          <w:color w:val="000000"/>
          <w:lang w:val="es-SV"/>
        </w:rPr>
        <w:t xml:space="preserve">Autorizar la erogación de fondos propios hasta por un techo máximo de </w:t>
      </w:r>
      <w:r w:rsidRPr="00D138FF">
        <w:rPr>
          <w:rFonts w:ascii="Times New Roman" w:eastAsia="Times New Roman" w:hAnsi="Times New Roman"/>
          <w:b/>
          <w:bCs/>
          <w:color w:val="000000"/>
          <w:lang w:val="es-SV"/>
        </w:rPr>
        <w:t>$ 5,855.00</w:t>
      </w:r>
      <w:r w:rsidRPr="00D138FF">
        <w:rPr>
          <w:rFonts w:ascii="Times New Roman" w:eastAsia="Times New Roman" w:hAnsi="Times New Roman"/>
          <w:color w:val="000000"/>
          <w:lang w:val="es-SV"/>
        </w:rPr>
        <w:t xml:space="preserve"> con aplicación a la cifra presupuestaria 54112 Minerales metálicos y productos derivados ($ 1,890.00), 64108 Herramientas y repuestos principales ($45.00), 54109 Llantas y Neumáticos ($ 1,000.00), 61199 Bienes Muebles Diversos ($970.00), 54199 Bienes de uso y consumo diversos ($ 1,710.00); y 54118 Herramientas, repuestos y Accesorios </w:t>
      </w:r>
      <w:r w:rsidRPr="00D138FF">
        <w:rPr>
          <w:rFonts w:ascii="Times New Roman" w:eastAsia="Times New Roman" w:hAnsi="Times New Roman"/>
          <w:color w:val="000000"/>
          <w:lang w:val="es-SV"/>
        </w:rPr>
        <w:lastRenderedPageBreak/>
        <w:t>($ 240.00).-</w:t>
      </w:r>
      <w:r w:rsidRPr="00D138FF">
        <w:rPr>
          <w:rFonts w:ascii="Times New Roman" w:eastAsia="Times New Roman" w:hAnsi="Times New Roman"/>
          <w:sz w:val="26"/>
          <w:szCs w:val="26"/>
          <w:lang w:val="es-MX"/>
        </w:rPr>
        <w:t xml:space="preserve"> </w:t>
      </w:r>
      <w:r w:rsidRPr="00D138FF">
        <w:rPr>
          <w:rFonts w:ascii="Times New Roman" w:eastAsia="Times New Roman" w:hAnsi="Times New Roman"/>
          <w:b/>
          <w:lang w:val="es-MX"/>
        </w:rPr>
        <w:t>CERTIFÍQUESE Y NOTIFIQUESE.</w:t>
      </w:r>
      <w:r w:rsidRPr="00D138FF">
        <w:rPr>
          <w:rFonts w:ascii="Times New Roman" w:eastAsia="Times New Roman" w:hAnsi="Times New Roman"/>
          <w:lang w:val="es-MX"/>
        </w:rPr>
        <w:t>-</w:t>
      </w:r>
      <w:r w:rsidRPr="00D138FF">
        <w:rPr>
          <w:rFonts w:ascii="Times New Roman" w:eastAsia="Times New Roman" w:hAnsi="Times New Roman"/>
          <w:b/>
          <w:lang w:val="es-MX"/>
        </w:rPr>
        <w:t xml:space="preserve"> </w:t>
      </w:r>
      <w:r w:rsidRPr="00D138FF">
        <w:rPr>
          <w:rFonts w:ascii="Times New Roman" w:eastAsia="Times New Roman" w:hAnsi="Times New Roman"/>
          <w:b/>
          <w:sz w:val="25"/>
          <w:szCs w:val="25"/>
          <w:lang w:val="es-MX"/>
        </w:rPr>
        <w:t>ACUERDO NÚMERO VEINTE</w:t>
      </w:r>
      <w:r w:rsidRPr="00D138FF">
        <w:rPr>
          <w:rFonts w:ascii="Times New Roman" w:eastAsia="Times New Roman" w:hAnsi="Times New Roman"/>
          <w:sz w:val="25"/>
          <w:szCs w:val="25"/>
          <w:lang w:val="es-MX"/>
        </w:rPr>
        <w:t xml:space="preserve">.- El Concejo Municipal, </w:t>
      </w:r>
      <w:r w:rsidRPr="00D138FF">
        <w:rPr>
          <w:rFonts w:ascii="Times New Roman" w:eastAsia="Times New Roman" w:hAnsi="Times New Roman"/>
          <w:b/>
          <w:sz w:val="25"/>
          <w:szCs w:val="25"/>
          <w:lang w:val="es-MX"/>
        </w:rPr>
        <w:t>CONSIDERANDO:</w:t>
      </w:r>
      <w:r w:rsidRPr="00D138FF">
        <w:rPr>
          <w:rFonts w:ascii="Times New Roman" w:eastAsia="Times New Roman" w:hAnsi="Times New Roman"/>
          <w:sz w:val="25"/>
          <w:szCs w:val="25"/>
          <w:lang w:val="es-MX"/>
        </w:rPr>
        <w:t xml:space="preserve"> Visto y deliberado el punto del numeral </w:t>
      </w:r>
      <w:r w:rsidRPr="00D138FF">
        <w:rPr>
          <w:rFonts w:ascii="Times New Roman" w:eastAsia="Times New Roman" w:hAnsi="Times New Roman"/>
          <w:b/>
          <w:sz w:val="25"/>
          <w:szCs w:val="25"/>
          <w:lang w:val="es-MX"/>
        </w:rPr>
        <w:t xml:space="preserve">23 </w:t>
      </w:r>
      <w:r w:rsidRPr="00D138FF">
        <w:rPr>
          <w:rFonts w:ascii="Times New Roman" w:eastAsia="Times New Roman" w:hAnsi="Times New Roman"/>
          <w:sz w:val="25"/>
          <w:szCs w:val="25"/>
          <w:lang w:val="es-MX"/>
        </w:rPr>
        <w:t xml:space="preserve">de la agenda: Nota de fecha 03/07/19 enviada por el Ing. Wiliam Noé Claros Vigil Jefe de la UACI de esta Municipalidad: Atendiendo solicitud suscrita por el Sr. Fredy Antonio Chapetón Salmerón, Jefe Interino del Departamento Aseo, Ornato, Mantenimiento Calles y Caminos, con la autorización del Sr.  Alcalde Municipal Lic. Miguel Ángel Pereira Ayala, y de conformidad al Plan de Adquisiciones y Contrataciones para el ejercicio 2019, se encuentran consideradas las asignaciones para por libre gestión realizar el proceso </w:t>
      </w:r>
      <w:r w:rsidRPr="00D138FF">
        <w:rPr>
          <w:rFonts w:ascii="Times New Roman" w:eastAsia="Arial Unicode MS" w:hAnsi="Times New Roman"/>
          <w:sz w:val="25"/>
          <w:szCs w:val="25"/>
          <w:lang w:val="es-MX"/>
        </w:rPr>
        <w:t xml:space="preserve">denominado: la compra de productos  agropecuarios, metálicos, y accesorios, para la elaboración de 100 módulos de tarimas, que serán utilizadas durante las actividades cívicas, culturales, religiosas, artísticas y sociales, que las comunidades migueleñas desarrollan en obras del arte, la educación; y el esparcimiento de los ciudadanos, colaborando esta Alcaldía Municipal con el servicio de tarimas para dichas actividades. </w:t>
      </w:r>
      <w:r w:rsidRPr="00D138FF">
        <w:rPr>
          <w:rFonts w:ascii="Times New Roman" w:eastAsia="Times New Roman" w:hAnsi="Times New Roman"/>
          <w:sz w:val="25"/>
          <w:szCs w:val="25"/>
          <w:lang w:val="es-MX"/>
        </w:rPr>
        <w:t>Solicita Acuerdo Municipal.</w:t>
      </w:r>
      <w:r w:rsidRPr="00D138FF">
        <w:rPr>
          <w:rFonts w:ascii="Times New Roman" w:eastAsia="Times New Roman" w:hAnsi="Times New Roman"/>
          <w:color w:val="000000"/>
          <w:sz w:val="25"/>
          <w:szCs w:val="25"/>
          <w:lang w:val="es-SV"/>
        </w:rPr>
        <w:t xml:space="preserve"> Se tiene Certificación de Asignación presupuestaria; y Solicitud de Requerimiento de Obra, Bien o Servicio.</w:t>
      </w:r>
      <w:r w:rsidRPr="00D138FF">
        <w:rPr>
          <w:rFonts w:ascii="Times New Roman" w:eastAsia="Times New Roman" w:hAnsi="Times New Roman"/>
          <w:sz w:val="25"/>
          <w:szCs w:val="25"/>
          <w:lang w:val="es-MX"/>
        </w:rPr>
        <w:t xml:space="preserve"> Con el aval de los señores Síndico Municipal Lic. José Ebanan Quintanilla Gómez; y </w:t>
      </w:r>
      <w:r w:rsidRPr="00D138FF">
        <w:rPr>
          <w:rFonts w:ascii="Times New Roman" w:eastAsia="Times New Roman" w:hAnsi="Times New Roman"/>
          <w:spacing w:val="-8"/>
          <w:sz w:val="25"/>
          <w:szCs w:val="25"/>
          <w:lang w:val="es-SV"/>
        </w:rPr>
        <w:t>Concejal Sr. Rafael Antonio Argueta</w:t>
      </w:r>
      <w:r w:rsidRPr="00D138FF">
        <w:rPr>
          <w:rFonts w:ascii="Times New Roman" w:eastAsia="Times New Roman" w:hAnsi="Times New Roman"/>
          <w:i/>
          <w:sz w:val="25"/>
          <w:szCs w:val="25"/>
          <w:lang w:val="es-MX"/>
        </w:rPr>
        <w:t>;</w:t>
      </w:r>
      <w:r w:rsidRPr="00D138FF">
        <w:rPr>
          <w:rFonts w:ascii="Times New Roman" w:eastAsia="Times New Roman" w:hAnsi="Times New Roman"/>
          <w:sz w:val="25"/>
          <w:szCs w:val="25"/>
          <w:lang w:val="es-MX"/>
        </w:rPr>
        <w:t xml:space="preserve"> </w:t>
      </w:r>
      <w:r w:rsidRPr="00D138FF">
        <w:rPr>
          <w:rFonts w:ascii="Times New Roman" w:eastAsia="Times New Roman" w:hAnsi="Times New Roman"/>
          <w:sz w:val="25"/>
          <w:szCs w:val="25"/>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sz w:val="25"/>
          <w:szCs w:val="25"/>
          <w:lang w:val="es-SV"/>
        </w:rPr>
        <w:t xml:space="preserve">ocho votos, </w:t>
      </w:r>
      <w:r w:rsidRPr="00D138FF">
        <w:rPr>
          <w:rFonts w:ascii="Times New Roman" w:eastAsia="Times New Roman" w:hAnsi="Times New Roman"/>
          <w:b/>
          <w:sz w:val="25"/>
          <w:szCs w:val="25"/>
          <w:lang w:val="es-MX"/>
        </w:rPr>
        <w:t xml:space="preserve">ACUERDA: </w:t>
      </w:r>
      <w:r w:rsidRPr="00D138FF">
        <w:rPr>
          <w:rFonts w:ascii="Times New Roman" w:eastAsia="Arial Unicode MS" w:hAnsi="Times New Roman"/>
          <w:sz w:val="25"/>
          <w:szCs w:val="25"/>
          <w:lang w:val="es-SV"/>
        </w:rPr>
        <w:t xml:space="preserve">1) </w:t>
      </w:r>
      <w:r w:rsidRPr="00D138FF">
        <w:rPr>
          <w:rFonts w:ascii="Times New Roman" w:eastAsia="Times New Roman" w:hAnsi="Times New Roman"/>
          <w:b/>
          <w:color w:val="000000"/>
          <w:sz w:val="25"/>
          <w:szCs w:val="25"/>
          <w:lang w:val="es-SV"/>
        </w:rPr>
        <w:t>Autorizar ejecutar el proceso por Libre Gestión: C</w:t>
      </w:r>
      <w:r w:rsidRPr="00D138FF">
        <w:rPr>
          <w:rFonts w:ascii="Times New Roman" w:eastAsia="Times New Roman" w:hAnsi="Times New Roman"/>
          <w:sz w:val="25"/>
          <w:szCs w:val="25"/>
          <w:lang w:val="es-SV"/>
        </w:rPr>
        <w:t xml:space="preserve">ódigo- LG-094-2019-AMSM, </w:t>
      </w:r>
      <w:r w:rsidRPr="00D138FF">
        <w:rPr>
          <w:rFonts w:ascii="Times New Roman" w:eastAsia="Arial Unicode MS" w:hAnsi="Times New Roman"/>
          <w:sz w:val="25"/>
          <w:szCs w:val="25"/>
          <w:lang w:val="es-SV"/>
        </w:rPr>
        <w:t>denominado: la compra de productos agropecuarios, metálicos, y accesorios, para la elaboración de 100 módulos de tarimas, que serán utilizadas durante las actividades cívicas, culturales, religiosas, artísticas y sociales, que las comunidades migueleñas desarrollan en obras del arte, la educación; y el esparcimiento de los ciudadanos, colaborando esta Alcaldía Municipal con el servicio de tarimas para dichas actividades, según detalle:</w:t>
      </w:r>
    </w:p>
    <w:tbl>
      <w:tblPr>
        <w:tblStyle w:val="Tablaconcuadrcula54"/>
        <w:tblW w:w="0" w:type="auto"/>
        <w:jc w:val="center"/>
        <w:tblLook w:val="04A0"/>
      </w:tblPr>
      <w:tblGrid>
        <w:gridCol w:w="1688"/>
        <w:gridCol w:w="5226"/>
      </w:tblGrid>
      <w:tr w:rsidR="00D138FF" w:rsidRPr="00D138FF" w:rsidTr="0005495D">
        <w:trPr>
          <w:jc w:val="center"/>
        </w:trPr>
        <w:tc>
          <w:tcPr>
            <w:tcW w:w="1261" w:type="dxa"/>
          </w:tcPr>
          <w:p w:rsidR="00D138FF" w:rsidRPr="00D138FF" w:rsidRDefault="00D138FF" w:rsidP="00D138FF">
            <w:pPr>
              <w:widowControl/>
              <w:autoSpaceDE/>
              <w:autoSpaceDN/>
              <w:adjustRightInd/>
              <w:ind w:left="567"/>
              <w:jc w:val="both"/>
              <w:rPr>
                <w:rFonts w:ascii="Calibri" w:eastAsia="Arial Unicode MS" w:hAnsi="Calibri"/>
                <w:lang w:val="es-SV" w:eastAsia="es-ES"/>
              </w:rPr>
            </w:pPr>
            <w:r w:rsidRPr="00D138FF">
              <w:rPr>
                <w:rFonts w:ascii="Calibri" w:eastAsia="Arial Unicode MS" w:hAnsi="Calibri"/>
                <w:lang w:val="es-SV" w:eastAsia="es-ES"/>
              </w:rPr>
              <w:t>CANTIDAD</w:t>
            </w:r>
          </w:p>
        </w:tc>
        <w:tc>
          <w:tcPr>
            <w:tcW w:w="5226" w:type="dxa"/>
          </w:tcPr>
          <w:p w:rsidR="00D138FF" w:rsidRPr="00D138FF" w:rsidRDefault="00D138FF" w:rsidP="00D138FF">
            <w:pPr>
              <w:widowControl/>
              <w:autoSpaceDE/>
              <w:autoSpaceDN/>
              <w:adjustRightInd/>
              <w:ind w:left="567"/>
              <w:jc w:val="both"/>
              <w:rPr>
                <w:rFonts w:ascii="Calibri" w:eastAsia="Arial Unicode MS" w:hAnsi="Calibri"/>
                <w:lang w:val="es-SV" w:eastAsia="es-ES"/>
              </w:rPr>
            </w:pPr>
            <w:r w:rsidRPr="00D138FF">
              <w:rPr>
                <w:rFonts w:ascii="Calibri" w:eastAsia="Arial Unicode MS" w:hAnsi="Calibri"/>
                <w:lang w:val="es-SV" w:eastAsia="es-ES"/>
              </w:rPr>
              <w:t>DESCRIPCION</w:t>
            </w: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p>
        </w:tc>
        <w:tc>
          <w:tcPr>
            <w:tcW w:w="5226" w:type="dxa"/>
            <w:shd w:val="clear" w:color="auto" w:fill="AEAAAA"/>
          </w:tcPr>
          <w:p w:rsidR="00D138FF" w:rsidRPr="00D138FF" w:rsidRDefault="00D138FF" w:rsidP="00D138FF">
            <w:pPr>
              <w:widowControl/>
              <w:autoSpaceDE/>
              <w:autoSpaceDN/>
              <w:adjustRightInd/>
              <w:jc w:val="both"/>
              <w:rPr>
                <w:rFonts w:ascii="Calibri" w:eastAsia="Arial Unicode MS" w:hAnsi="Calibri"/>
                <w:b/>
                <w:lang w:val="es-SV" w:eastAsia="es-ES"/>
              </w:rPr>
            </w:pPr>
            <w:r w:rsidRPr="00D138FF">
              <w:rPr>
                <w:rFonts w:ascii="Calibri" w:eastAsia="Arial Unicode MS" w:hAnsi="Calibri"/>
                <w:b/>
                <w:lang w:val="es-SV" w:eastAsia="es-ES"/>
              </w:rPr>
              <w:t>54103</w:t>
            </w: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500</w:t>
            </w:r>
          </w:p>
        </w:tc>
        <w:tc>
          <w:tcPr>
            <w:tcW w:w="5226"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CUARTONES DE PINO DE 6 VARAS</w:t>
            </w: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500</w:t>
            </w:r>
          </w:p>
        </w:tc>
        <w:tc>
          <w:tcPr>
            <w:tcW w:w="5226"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REGLAS DE PINO DE 6 VARAS</w:t>
            </w: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20</w:t>
            </w:r>
          </w:p>
        </w:tc>
        <w:tc>
          <w:tcPr>
            <w:tcW w:w="5226"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CUARTONES DE CONACASTE DE 6 VARAS</w:t>
            </w: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150</w:t>
            </w:r>
          </w:p>
        </w:tc>
        <w:tc>
          <w:tcPr>
            <w:tcW w:w="5226"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PLYWOOD DE PINO</w:t>
            </w: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p>
        </w:tc>
        <w:tc>
          <w:tcPr>
            <w:tcW w:w="5226" w:type="dxa"/>
          </w:tcPr>
          <w:p w:rsidR="00D138FF" w:rsidRPr="00D138FF" w:rsidRDefault="00D138FF" w:rsidP="00D138FF">
            <w:pPr>
              <w:widowControl/>
              <w:autoSpaceDE/>
              <w:autoSpaceDN/>
              <w:adjustRightInd/>
              <w:jc w:val="both"/>
              <w:rPr>
                <w:rFonts w:ascii="Calibri" w:eastAsia="Arial Unicode MS" w:hAnsi="Calibri"/>
                <w:lang w:val="es-SV" w:eastAsia="es-ES"/>
              </w:rPr>
            </w:pP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p>
        </w:tc>
        <w:tc>
          <w:tcPr>
            <w:tcW w:w="5226" w:type="dxa"/>
            <w:shd w:val="clear" w:color="auto" w:fill="AEAAAA"/>
          </w:tcPr>
          <w:p w:rsidR="00D138FF" w:rsidRPr="00D138FF" w:rsidRDefault="00D138FF" w:rsidP="00D138FF">
            <w:pPr>
              <w:widowControl/>
              <w:autoSpaceDE/>
              <w:autoSpaceDN/>
              <w:adjustRightInd/>
              <w:jc w:val="both"/>
              <w:rPr>
                <w:rFonts w:ascii="Calibri" w:eastAsia="Arial Unicode MS" w:hAnsi="Calibri"/>
                <w:b/>
                <w:lang w:val="es-SV" w:eastAsia="es-ES"/>
              </w:rPr>
            </w:pPr>
            <w:r w:rsidRPr="00D138FF">
              <w:rPr>
                <w:rFonts w:ascii="Calibri" w:eastAsia="Arial Unicode MS" w:hAnsi="Calibri"/>
                <w:b/>
                <w:lang w:val="es-SV" w:eastAsia="es-ES"/>
              </w:rPr>
              <w:t>54112</w:t>
            </w: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200</w:t>
            </w:r>
          </w:p>
        </w:tc>
        <w:tc>
          <w:tcPr>
            <w:tcW w:w="5226"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LIBRAS DE CLAVO DE 2”</w:t>
            </w: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200</w:t>
            </w:r>
          </w:p>
        </w:tc>
        <w:tc>
          <w:tcPr>
            <w:tcW w:w="5226"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 xml:space="preserve">LIBRAS DE CLAVO DE 3” </w:t>
            </w: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200</w:t>
            </w:r>
          </w:p>
        </w:tc>
        <w:tc>
          <w:tcPr>
            <w:tcW w:w="5226"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LIBRAS DE CLAVO DE 3 1 / 2</w:t>
            </w: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200</w:t>
            </w:r>
          </w:p>
        </w:tc>
        <w:tc>
          <w:tcPr>
            <w:tcW w:w="5226"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 xml:space="preserve">LIBRAS DE CLAVO DE 4” </w:t>
            </w: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200</w:t>
            </w:r>
          </w:p>
        </w:tc>
        <w:tc>
          <w:tcPr>
            <w:tcW w:w="5226"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 xml:space="preserve">TORNILLOS – TABLA ROCA DE 2” </w:t>
            </w:r>
          </w:p>
        </w:tc>
      </w:tr>
      <w:tr w:rsidR="00D138FF" w:rsidRPr="00D138FF" w:rsidTr="0005495D">
        <w:trPr>
          <w:jc w:val="center"/>
        </w:trPr>
        <w:tc>
          <w:tcPr>
            <w:tcW w:w="1261"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200</w:t>
            </w:r>
          </w:p>
        </w:tc>
        <w:tc>
          <w:tcPr>
            <w:tcW w:w="5226" w:type="dxa"/>
          </w:tcPr>
          <w:p w:rsidR="00D138FF" w:rsidRPr="00D138FF" w:rsidRDefault="00D138FF" w:rsidP="00D138FF">
            <w:pPr>
              <w:widowControl/>
              <w:autoSpaceDE/>
              <w:autoSpaceDN/>
              <w:adjustRightInd/>
              <w:jc w:val="both"/>
              <w:rPr>
                <w:rFonts w:ascii="Calibri" w:eastAsia="Arial Unicode MS" w:hAnsi="Calibri"/>
                <w:lang w:val="es-SV" w:eastAsia="es-ES"/>
              </w:rPr>
            </w:pPr>
            <w:r w:rsidRPr="00D138FF">
              <w:rPr>
                <w:rFonts w:ascii="Calibri" w:eastAsia="Arial Unicode MS" w:hAnsi="Calibri"/>
                <w:lang w:val="es-SV" w:eastAsia="es-ES"/>
              </w:rPr>
              <w:t xml:space="preserve">TORNILLO TABLA ROCA DE 1 </w:t>
            </w:r>
            <w:proofErr w:type="spellStart"/>
            <w:r w:rsidRPr="00D138FF">
              <w:rPr>
                <w:rFonts w:ascii="Calibri" w:eastAsia="Arial Unicode MS" w:hAnsi="Calibri"/>
                <w:lang w:val="es-SV" w:eastAsia="es-ES"/>
              </w:rPr>
              <w:t>1</w:t>
            </w:r>
            <w:proofErr w:type="spellEnd"/>
            <w:r w:rsidRPr="00D138FF">
              <w:rPr>
                <w:rFonts w:ascii="Calibri" w:eastAsia="Arial Unicode MS" w:hAnsi="Calibri"/>
                <w:lang w:val="es-SV" w:eastAsia="es-ES"/>
              </w:rPr>
              <w:t xml:space="preserve"> / 2</w:t>
            </w:r>
          </w:p>
        </w:tc>
      </w:tr>
    </w:tbl>
    <w:p w:rsidR="00D138FF" w:rsidRPr="00D138FF" w:rsidRDefault="00D138FF" w:rsidP="00D138FF">
      <w:pPr>
        <w:widowControl/>
        <w:tabs>
          <w:tab w:val="left" w:pos="0"/>
        </w:tabs>
        <w:autoSpaceDE/>
        <w:autoSpaceDN/>
        <w:adjustRightInd/>
        <w:jc w:val="both"/>
        <w:rPr>
          <w:rFonts w:ascii="Times New Roman" w:eastAsia="Times New Roman" w:hAnsi="Times New Roman"/>
          <w:sz w:val="25"/>
          <w:szCs w:val="25"/>
          <w:lang w:val="es-MX"/>
        </w:rPr>
      </w:pPr>
      <w:r w:rsidRPr="00D138FF">
        <w:rPr>
          <w:rFonts w:ascii="Times New Roman" w:eastAsia="Times New Roman" w:hAnsi="Times New Roman"/>
          <w:b/>
          <w:bCs/>
          <w:color w:val="000000"/>
          <w:sz w:val="25"/>
          <w:szCs w:val="25"/>
          <w:lang w:val="es-SV"/>
        </w:rPr>
        <w:t xml:space="preserve">2) </w:t>
      </w:r>
      <w:r w:rsidRPr="00D138FF">
        <w:rPr>
          <w:rFonts w:ascii="Times New Roman" w:eastAsia="Times New Roman" w:hAnsi="Times New Roman"/>
          <w:color w:val="000000"/>
          <w:sz w:val="25"/>
          <w:szCs w:val="25"/>
          <w:lang w:val="es-SV"/>
        </w:rPr>
        <w:t xml:space="preserve">Autorizar a la UACI, realice los procesos respectivos de adquisición por libre gestión. </w:t>
      </w:r>
      <w:proofErr w:type="gramStart"/>
      <w:r w:rsidRPr="00D138FF">
        <w:rPr>
          <w:rFonts w:ascii="Times New Roman" w:eastAsia="Times New Roman" w:hAnsi="Times New Roman"/>
          <w:b/>
          <w:bCs/>
          <w:color w:val="000000"/>
          <w:sz w:val="25"/>
          <w:szCs w:val="25"/>
          <w:lang w:val="es-SV"/>
        </w:rPr>
        <w:t>3)</w:t>
      </w:r>
      <w:r w:rsidRPr="00D138FF">
        <w:rPr>
          <w:rFonts w:ascii="Times New Roman" w:eastAsia="Times New Roman" w:hAnsi="Times New Roman"/>
          <w:sz w:val="25"/>
          <w:szCs w:val="25"/>
          <w:lang w:val="es-SV"/>
        </w:rPr>
        <w:t>Designar</w:t>
      </w:r>
      <w:proofErr w:type="gramEnd"/>
      <w:r w:rsidRPr="00D138FF">
        <w:rPr>
          <w:rFonts w:ascii="Times New Roman" w:eastAsia="Times New Roman" w:hAnsi="Times New Roman"/>
          <w:sz w:val="25"/>
          <w:szCs w:val="25"/>
          <w:lang w:val="es-SV"/>
        </w:rPr>
        <w:t xml:space="preserve"> a la Licda. Patricia Lissette Villafuerte Reyes, Asistente de la Gerencia General, adjudique las adquisiciones dentro del proceso, según Art. 18 de la LACAP. </w:t>
      </w:r>
      <w:r w:rsidRPr="00D138FF">
        <w:rPr>
          <w:rFonts w:ascii="Times New Roman" w:eastAsia="Times New Roman" w:hAnsi="Times New Roman"/>
          <w:b/>
          <w:bCs/>
          <w:sz w:val="25"/>
          <w:szCs w:val="25"/>
          <w:lang w:val="es-SV"/>
        </w:rPr>
        <w:t xml:space="preserve">4) </w:t>
      </w:r>
      <w:r w:rsidRPr="00D138FF">
        <w:rPr>
          <w:rFonts w:ascii="Times New Roman" w:eastAsia="Times New Roman" w:hAnsi="Times New Roman"/>
          <w:color w:val="000000"/>
          <w:sz w:val="25"/>
          <w:szCs w:val="25"/>
          <w:lang w:val="es-SV"/>
        </w:rPr>
        <w:t xml:space="preserve">Nombrar Administrador de las Órdenes de Compra al Ing. Juan Francisco Campos Guzmán, quien se desempeña como Jefe de la Sección Taller en el Departamento de Aseo, Ornato y Mantenimiento de Calles y Caminos. </w:t>
      </w:r>
      <w:r w:rsidRPr="00D138FF">
        <w:rPr>
          <w:rFonts w:ascii="Times New Roman" w:eastAsia="Times New Roman" w:hAnsi="Times New Roman"/>
          <w:b/>
          <w:bCs/>
          <w:color w:val="000000"/>
          <w:sz w:val="25"/>
          <w:szCs w:val="25"/>
          <w:lang w:val="es-SV"/>
        </w:rPr>
        <w:t xml:space="preserve">5) </w:t>
      </w:r>
      <w:r w:rsidRPr="00D138FF">
        <w:rPr>
          <w:rFonts w:ascii="Times New Roman" w:eastAsia="Times New Roman" w:hAnsi="Times New Roman"/>
          <w:color w:val="000000"/>
          <w:sz w:val="25"/>
          <w:szCs w:val="25"/>
          <w:lang w:val="es-SV"/>
        </w:rPr>
        <w:t xml:space="preserve">Autorizar la erogación de fondos propios hasta por un </w:t>
      </w:r>
      <w:r w:rsidRPr="00D138FF">
        <w:rPr>
          <w:rFonts w:ascii="Times New Roman" w:eastAsia="Times New Roman" w:hAnsi="Times New Roman"/>
          <w:color w:val="000000"/>
          <w:sz w:val="25"/>
          <w:szCs w:val="25"/>
          <w:lang w:val="es-SV"/>
        </w:rPr>
        <w:lastRenderedPageBreak/>
        <w:t xml:space="preserve">techo máximo de </w:t>
      </w:r>
      <w:r w:rsidRPr="00D138FF">
        <w:rPr>
          <w:rFonts w:ascii="Times New Roman" w:eastAsia="Times New Roman" w:hAnsi="Times New Roman"/>
          <w:b/>
          <w:bCs/>
          <w:color w:val="000000"/>
          <w:sz w:val="25"/>
          <w:szCs w:val="25"/>
          <w:lang w:val="es-SV"/>
        </w:rPr>
        <w:t>$13,382.00</w:t>
      </w:r>
      <w:r w:rsidRPr="00D138FF">
        <w:rPr>
          <w:rFonts w:ascii="Times New Roman" w:eastAsia="Times New Roman" w:hAnsi="Times New Roman"/>
          <w:color w:val="000000"/>
          <w:sz w:val="25"/>
          <w:szCs w:val="25"/>
          <w:lang w:val="es-SV"/>
        </w:rPr>
        <w:t xml:space="preserve"> con aplicación a las cifras presupuestarias: 54103 Productos Agropecuarios y forestales ($ 12,810.00), 54112 Minerales metálicos y productos derivados ($ 572.00)</w:t>
      </w:r>
      <w:r w:rsidRPr="00D138FF">
        <w:rPr>
          <w:rFonts w:ascii="Times New Roman" w:eastAsia="Times New Roman" w:hAnsi="Times New Roman"/>
          <w:color w:val="000000" w:themeColor="text1"/>
          <w:sz w:val="25"/>
          <w:szCs w:val="25"/>
          <w:lang w:val="es-SV"/>
        </w:rPr>
        <w:t>.-</w:t>
      </w:r>
      <w:r w:rsidRPr="00D138FF">
        <w:rPr>
          <w:rFonts w:ascii="Times New Roman" w:eastAsia="Times New Roman" w:hAnsi="Times New Roman"/>
          <w:sz w:val="25"/>
          <w:szCs w:val="25"/>
          <w:lang w:val="es-MX"/>
        </w:rPr>
        <w:t xml:space="preserve"> </w:t>
      </w:r>
      <w:r w:rsidRPr="00D138FF">
        <w:rPr>
          <w:rFonts w:ascii="Times New Roman" w:eastAsia="Times New Roman" w:hAnsi="Times New Roman"/>
          <w:b/>
          <w:sz w:val="25"/>
          <w:szCs w:val="25"/>
          <w:lang w:val="es-MX"/>
        </w:rPr>
        <w:t>CERTIFÍQUESE Y NOTIFIQUESE.</w:t>
      </w:r>
      <w:r w:rsidRPr="00D138FF">
        <w:rPr>
          <w:rFonts w:ascii="Times New Roman" w:eastAsia="Times New Roman" w:hAnsi="Times New Roman"/>
          <w:sz w:val="25"/>
          <w:szCs w:val="25"/>
          <w:lang w:val="es-MX"/>
        </w:rPr>
        <w:t xml:space="preserve">- </w:t>
      </w:r>
      <w:r w:rsidRPr="00D138FF">
        <w:rPr>
          <w:rFonts w:ascii="Times New Roman" w:eastAsia="Times New Roman" w:hAnsi="Times New Roman"/>
          <w:b/>
          <w:sz w:val="25"/>
          <w:szCs w:val="25"/>
          <w:lang w:val="es-MX"/>
        </w:rPr>
        <w:t xml:space="preserve">  ACUERDO NÚMERO VEINTIUNO</w:t>
      </w:r>
      <w:r w:rsidRPr="00D138FF">
        <w:rPr>
          <w:rFonts w:ascii="Times New Roman" w:eastAsia="Times New Roman" w:hAnsi="Times New Roman"/>
          <w:sz w:val="25"/>
          <w:szCs w:val="25"/>
          <w:lang w:val="es-MX"/>
        </w:rPr>
        <w:t xml:space="preserve">.- El Concejo Municipal, </w:t>
      </w:r>
      <w:r w:rsidRPr="00D138FF">
        <w:rPr>
          <w:rFonts w:ascii="Times New Roman" w:eastAsia="Times New Roman" w:hAnsi="Times New Roman"/>
          <w:b/>
          <w:sz w:val="25"/>
          <w:szCs w:val="25"/>
          <w:lang w:val="es-MX"/>
        </w:rPr>
        <w:t>CONSIDERANDO:</w:t>
      </w:r>
      <w:r w:rsidRPr="00D138FF">
        <w:rPr>
          <w:rFonts w:ascii="Times New Roman" w:eastAsia="Times New Roman" w:hAnsi="Times New Roman"/>
          <w:sz w:val="25"/>
          <w:szCs w:val="25"/>
          <w:lang w:val="es-MX"/>
        </w:rPr>
        <w:t xml:space="preserve"> Visto y deliberado el punto del numeral </w:t>
      </w:r>
      <w:r w:rsidRPr="00D138FF">
        <w:rPr>
          <w:rFonts w:ascii="Times New Roman" w:eastAsia="Times New Roman" w:hAnsi="Times New Roman"/>
          <w:b/>
          <w:sz w:val="25"/>
          <w:szCs w:val="25"/>
          <w:lang w:val="es-MX"/>
        </w:rPr>
        <w:t xml:space="preserve">24 </w:t>
      </w:r>
      <w:r w:rsidRPr="00D138FF">
        <w:rPr>
          <w:rFonts w:ascii="Times New Roman" w:eastAsia="Times New Roman" w:hAnsi="Times New Roman"/>
          <w:sz w:val="25"/>
          <w:szCs w:val="25"/>
          <w:lang w:val="es-MX"/>
        </w:rPr>
        <w:t xml:space="preserve">de la agenda: </w:t>
      </w:r>
      <w:r w:rsidRPr="00D138FF">
        <w:rPr>
          <w:rFonts w:ascii="Times New Roman" w:eastAsia="Times New Roman" w:hAnsi="Times New Roman"/>
          <w:sz w:val="25"/>
          <w:szCs w:val="25"/>
          <w:lang w:val="es-SV"/>
        </w:rPr>
        <w:t>Nota de fecha 05/07/19 enviada por la Sra. Silvia Díaz Guevara de Lara Jefe del Departamento de Recursos Humanos de esta Municipalidad:</w:t>
      </w:r>
      <w:r w:rsidRPr="00D138FF">
        <w:rPr>
          <w:rFonts w:ascii="Times New Roman" w:eastAsia="Times New Roman" w:hAnsi="Times New Roman"/>
          <w:sz w:val="25"/>
          <w:szCs w:val="25"/>
          <w:lang w:val="es-MX"/>
        </w:rPr>
        <w:t xml:space="preserve"> Remite correspondencia de la </w:t>
      </w:r>
      <w:r w:rsidRPr="00D138FF">
        <w:rPr>
          <w:rFonts w:ascii="Times New Roman" w:eastAsia="Times New Roman" w:hAnsi="Times New Roman"/>
          <w:b/>
          <w:sz w:val="25"/>
          <w:szCs w:val="25"/>
          <w:u w:val="single"/>
          <w:lang w:val="es-MX"/>
        </w:rPr>
        <w:t>RENUNCIA VOLUNTARIA</w:t>
      </w:r>
      <w:r w:rsidRPr="00D138FF">
        <w:rPr>
          <w:rFonts w:ascii="Times New Roman" w:eastAsia="Times New Roman" w:hAnsi="Times New Roman"/>
          <w:sz w:val="25"/>
          <w:szCs w:val="25"/>
          <w:lang w:val="es-MX"/>
        </w:rPr>
        <w:t xml:space="preserve"> presentada por el Licenciado </w:t>
      </w:r>
      <w:r w:rsidRPr="00D138FF">
        <w:rPr>
          <w:rFonts w:ascii="Times New Roman" w:eastAsia="Times New Roman" w:hAnsi="Times New Roman"/>
          <w:b/>
          <w:sz w:val="25"/>
          <w:szCs w:val="25"/>
          <w:lang w:val="es-MX"/>
        </w:rPr>
        <w:t>JESUS ROBERTO MANCIA OROZCO</w:t>
      </w:r>
      <w:r w:rsidRPr="00D138FF">
        <w:rPr>
          <w:rFonts w:ascii="Times New Roman" w:eastAsia="Times New Roman" w:hAnsi="Times New Roman"/>
          <w:sz w:val="25"/>
          <w:szCs w:val="25"/>
          <w:lang w:val="es-MX"/>
        </w:rPr>
        <w:t xml:space="preserve">, al cargo de Gerente General de esta Alcaldía Municipal, con efecto a partir del </w:t>
      </w:r>
      <w:r w:rsidRPr="00D138FF">
        <w:rPr>
          <w:rFonts w:ascii="Times New Roman" w:eastAsia="Times New Roman" w:hAnsi="Times New Roman"/>
          <w:b/>
          <w:sz w:val="25"/>
          <w:szCs w:val="25"/>
          <w:lang w:val="es-MX"/>
        </w:rPr>
        <w:t>01/Julio/2019</w:t>
      </w:r>
      <w:r w:rsidRPr="00D138FF">
        <w:rPr>
          <w:rFonts w:ascii="Times New Roman" w:eastAsia="Times New Roman" w:hAnsi="Times New Roman"/>
          <w:sz w:val="25"/>
          <w:szCs w:val="25"/>
          <w:lang w:val="es-MX"/>
        </w:rPr>
        <w:t>. Dicha renuncia ha sido presentada al Señor Alcalde Municipal. Solicita Acuerdo Municipal, que respalde la renuncia a partir del 01/Julio/2019, dado que el nombramiento del Licenciado Mancía Orozco, se le ha renovado en Acuerdo Municipal número 42 acta 39 de fecha 19/diciembre/2018. Se tiene nota de renuncia voluntaria</w:t>
      </w:r>
      <w:r w:rsidRPr="00D138FF">
        <w:rPr>
          <w:rFonts w:ascii="Times New Roman" w:eastAsia="Batang" w:hAnsi="Times New Roman"/>
          <w:sz w:val="25"/>
          <w:szCs w:val="25"/>
          <w:lang w:val="es-MX"/>
        </w:rPr>
        <w:t xml:space="preserve">. Con el aval del señor Alcalde Municipal </w:t>
      </w:r>
      <w:r w:rsidRPr="00D138FF">
        <w:rPr>
          <w:rFonts w:ascii="Times New Roman" w:eastAsia="Times New Roman" w:hAnsi="Times New Roman"/>
          <w:sz w:val="25"/>
          <w:szCs w:val="25"/>
          <w:lang w:val="es-MX"/>
        </w:rPr>
        <w:t xml:space="preserve">Lic. Miguel Ángel Pereira Ayala; </w:t>
      </w:r>
      <w:r w:rsidRPr="00D138FF">
        <w:rPr>
          <w:rFonts w:ascii="Times New Roman" w:eastAsia="Times New Roman" w:hAnsi="Times New Roman"/>
          <w:sz w:val="25"/>
          <w:szCs w:val="25"/>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D138FF">
        <w:rPr>
          <w:rFonts w:ascii="Times New Roman" w:eastAsia="Times New Roman" w:hAnsi="Times New Roman"/>
          <w:b/>
          <w:sz w:val="25"/>
          <w:szCs w:val="25"/>
          <w:lang w:val="es-SV"/>
        </w:rPr>
        <w:t xml:space="preserve">ocho votos, </w:t>
      </w:r>
      <w:r w:rsidRPr="00D138FF">
        <w:rPr>
          <w:rFonts w:ascii="Times New Roman" w:eastAsia="Times New Roman" w:hAnsi="Times New Roman"/>
          <w:b/>
          <w:sz w:val="25"/>
          <w:szCs w:val="25"/>
          <w:lang w:val="es-MX"/>
        </w:rPr>
        <w:t xml:space="preserve">ACUERDA: </w:t>
      </w:r>
      <w:r w:rsidRPr="00D138FF">
        <w:rPr>
          <w:rFonts w:ascii="Times New Roman" w:eastAsia="Times New Roman" w:hAnsi="Times New Roman"/>
          <w:sz w:val="25"/>
          <w:szCs w:val="25"/>
          <w:lang w:val="es-MX"/>
        </w:rPr>
        <w:t xml:space="preserve">Aceptar la renuncia voluntaria a partir del 01/Julio/2019 del Licenciado </w:t>
      </w:r>
      <w:r w:rsidRPr="00D138FF">
        <w:rPr>
          <w:rFonts w:ascii="Times New Roman" w:eastAsia="Times New Roman" w:hAnsi="Times New Roman"/>
          <w:b/>
          <w:sz w:val="25"/>
          <w:szCs w:val="25"/>
          <w:lang w:val="es-MX"/>
        </w:rPr>
        <w:t>JESUS ROBERTO MANCIA OROZCO</w:t>
      </w:r>
      <w:r w:rsidRPr="00D138FF">
        <w:rPr>
          <w:rFonts w:ascii="Times New Roman" w:eastAsia="Times New Roman" w:hAnsi="Times New Roman"/>
          <w:sz w:val="25"/>
          <w:szCs w:val="25"/>
          <w:lang w:val="es-MX"/>
        </w:rPr>
        <w:t>, al cargo de Gerente General de esta Alcaldía Municipal</w:t>
      </w:r>
      <w:r w:rsidRPr="00D138FF">
        <w:rPr>
          <w:rFonts w:ascii="Times New Roman" w:eastAsia="Times New Roman" w:hAnsi="Times New Roman"/>
          <w:i/>
          <w:color w:val="000000" w:themeColor="text1"/>
          <w:sz w:val="25"/>
          <w:szCs w:val="25"/>
          <w:lang w:val="es-SV"/>
        </w:rPr>
        <w:t>.-</w:t>
      </w:r>
      <w:r w:rsidRPr="00D138FF">
        <w:rPr>
          <w:rFonts w:ascii="Times New Roman" w:eastAsia="Times New Roman" w:hAnsi="Times New Roman"/>
          <w:sz w:val="25"/>
          <w:szCs w:val="25"/>
          <w:lang w:val="es-MX"/>
        </w:rPr>
        <w:t xml:space="preserve"> </w:t>
      </w:r>
      <w:r w:rsidRPr="00D138FF">
        <w:rPr>
          <w:rFonts w:ascii="Times New Roman" w:eastAsia="Times New Roman" w:hAnsi="Times New Roman"/>
          <w:b/>
          <w:sz w:val="25"/>
          <w:szCs w:val="25"/>
          <w:lang w:val="es-MX"/>
        </w:rPr>
        <w:t>CERTIFÍQUESE Y NOTIFIQUESE.</w:t>
      </w:r>
      <w:r w:rsidRPr="00D138FF">
        <w:rPr>
          <w:rFonts w:ascii="Times New Roman" w:eastAsia="Times New Roman" w:hAnsi="Times New Roman"/>
          <w:sz w:val="25"/>
          <w:szCs w:val="25"/>
          <w:lang w:val="es-MX"/>
        </w:rPr>
        <w:t xml:space="preserve">-  </w:t>
      </w:r>
      <w:r w:rsidRPr="00D138FF">
        <w:rPr>
          <w:rFonts w:ascii="Times New Roman" w:eastAsia="Times New Roman" w:hAnsi="Times New Roman"/>
          <w:b/>
          <w:sz w:val="25"/>
          <w:szCs w:val="25"/>
          <w:lang w:val="es-SV"/>
        </w:rPr>
        <w:t xml:space="preserve">25. SE PRESENTA A CONSIDERACIÓN INFORME: </w:t>
      </w:r>
      <w:r w:rsidRPr="00D138FF">
        <w:rPr>
          <w:rFonts w:ascii="Times New Roman" w:eastAsia="Times New Roman" w:hAnsi="Times New Roman"/>
          <w:sz w:val="25"/>
          <w:szCs w:val="25"/>
          <w:lang w:val="es-SV"/>
        </w:rPr>
        <w:t xml:space="preserve">Nota del 28/06/2019 de la Licda. Paula Marina Navarro de Herrera de la Unidad de Auditoria Interna de esta Municipalidad: Remite </w:t>
      </w:r>
      <w:r w:rsidRPr="00D138FF">
        <w:rPr>
          <w:rFonts w:ascii="Times New Roman" w:eastAsia="Times New Roman" w:hAnsi="Times New Roman"/>
          <w:b/>
          <w:sz w:val="25"/>
          <w:szCs w:val="25"/>
          <w:lang w:val="es-SV"/>
        </w:rPr>
        <w:t>INFORME</w:t>
      </w:r>
      <w:r w:rsidRPr="00D138FF">
        <w:rPr>
          <w:rFonts w:ascii="Times New Roman" w:eastAsia="Times New Roman" w:hAnsi="Times New Roman"/>
          <w:sz w:val="25"/>
          <w:szCs w:val="25"/>
          <w:lang w:val="es-SV"/>
        </w:rPr>
        <w:t xml:space="preserve"> del Examen Especial a los ingresos y egresos del Comité organizador de las fiestas patronales de San Miguel, correspondiente a los meses de enero/abril/2019. </w:t>
      </w:r>
      <w:r w:rsidRPr="00D138FF">
        <w:rPr>
          <w:rFonts w:ascii="Times New Roman" w:eastAsia="Times New Roman" w:hAnsi="Times New Roman"/>
          <w:sz w:val="25"/>
          <w:szCs w:val="25"/>
          <w:lang w:val="es-MX"/>
        </w:rPr>
        <w:t xml:space="preserve">Con el aval de los señores Síndico Municipal Lic. José Ebanan Quintanilla Gómez; y </w:t>
      </w:r>
      <w:r w:rsidRPr="00D138FF">
        <w:rPr>
          <w:rFonts w:ascii="Times New Roman" w:eastAsia="Times New Roman" w:hAnsi="Times New Roman"/>
          <w:spacing w:val="-8"/>
          <w:sz w:val="25"/>
          <w:szCs w:val="25"/>
          <w:lang w:val="es-SV"/>
        </w:rPr>
        <w:t>Concejal Sr. Rafael Antonio Argueta</w:t>
      </w:r>
      <w:r w:rsidRPr="00D138FF">
        <w:rPr>
          <w:rFonts w:ascii="Times New Roman" w:eastAsia="Times New Roman" w:hAnsi="Times New Roman"/>
          <w:sz w:val="25"/>
          <w:szCs w:val="25"/>
          <w:lang w:val="es-SV"/>
        </w:rPr>
        <w:t xml:space="preserve">, pase como informe al Concejo Municipal. Se entrega a los señores Miembros del Concejo Municipal, anexo a la agenda de la presente sesión, para los efectos legales consiguientes.-  </w:t>
      </w:r>
      <w:r w:rsidRPr="00D138FF">
        <w:rPr>
          <w:rFonts w:ascii="Times New Roman" w:eastAsia="Times New Roman" w:hAnsi="Times New Roman"/>
          <w:b/>
          <w:sz w:val="25"/>
          <w:szCs w:val="25"/>
          <w:lang w:val="es-MX"/>
        </w:rPr>
        <w:t xml:space="preserve">26. </w:t>
      </w:r>
      <w:r w:rsidRPr="00D138FF">
        <w:rPr>
          <w:rFonts w:ascii="Times New Roman" w:eastAsia="Times New Roman" w:hAnsi="Times New Roman"/>
          <w:b/>
          <w:sz w:val="25"/>
          <w:szCs w:val="25"/>
          <w:lang w:val="es-SV"/>
        </w:rPr>
        <w:t xml:space="preserve">SE PRESENTA A CONSIDERACIÓN INFORME: </w:t>
      </w:r>
      <w:r w:rsidRPr="00D138FF">
        <w:rPr>
          <w:rFonts w:ascii="Times New Roman" w:eastAsia="Times New Roman" w:hAnsi="Times New Roman"/>
          <w:sz w:val="25"/>
          <w:szCs w:val="25"/>
          <w:lang w:val="es-SV"/>
        </w:rPr>
        <w:t>Nota del 02/07/2019 de la Licda. Lilian Nohemy Silva Manzano Jefe de Registro Familiar de esta Municipalidad: Remito detalle de labores realizadas en horario extraordinario por el personal Samuel Joaquín Funes, Raúl Antonio Portillo, en el Área de Escaneo y Digitalización de este Departamento correspondiente al mes de junio del año dos mil diecinueve.</w:t>
      </w:r>
      <w:r w:rsidRPr="00D138FF">
        <w:rPr>
          <w:rFonts w:ascii="Times New Roman" w:eastAsia="Times New Roman" w:hAnsi="Times New Roman"/>
          <w:color w:val="000000"/>
          <w:sz w:val="25"/>
          <w:szCs w:val="25"/>
          <w:lang w:val="es-SV"/>
        </w:rPr>
        <w:t xml:space="preserve"> </w:t>
      </w:r>
      <w:r w:rsidRPr="00D138FF">
        <w:rPr>
          <w:rFonts w:ascii="Times New Roman" w:eastAsia="Times New Roman" w:hAnsi="Times New Roman"/>
          <w:sz w:val="25"/>
          <w:szCs w:val="25"/>
          <w:lang w:val="es-MX"/>
        </w:rPr>
        <w:t xml:space="preserve">Con el aval de los señores Síndico Municipal Lic. José Ebanan Quintanilla Gómez; y </w:t>
      </w:r>
      <w:r w:rsidRPr="00D138FF">
        <w:rPr>
          <w:rFonts w:ascii="Times New Roman" w:eastAsia="Times New Roman" w:hAnsi="Times New Roman"/>
          <w:spacing w:val="-8"/>
          <w:sz w:val="25"/>
          <w:szCs w:val="25"/>
          <w:lang w:val="es-SV"/>
        </w:rPr>
        <w:t>Concejal Sr. Rafael Antonio Argueta,</w:t>
      </w:r>
      <w:r w:rsidRPr="00D138FF">
        <w:rPr>
          <w:rFonts w:ascii="Times New Roman" w:eastAsia="Times New Roman" w:hAnsi="Times New Roman"/>
          <w:sz w:val="25"/>
          <w:szCs w:val="25"/>
          <w:lang w:val="es-SV"/>
        </w:rPr>
        <w:t xml:space="preserve"> pase como informe al Concejo Municipal. Se entrega a los señores Miembros del Concejo Municipal, anexo a la agenda de la presente sesión, para los efectos legales consiguientes.-   </w:t>
      </w:r>
      <w:r w:rsidRPr="00D138FF">
        <w:rPr>
          <w:rFonts w:ascii="Times New Roman" w:eastAsia="Times New Roman" w:hAnsi="Times New Roman"/>
          <w:b/>
          <w:sz w:val="25"/>
          <w:szCs w:val="25"/>
          <w:lang w:val="es-MX"/>
        </w:rPr>
        <w:t xml:space="preserve">27. SE PRESENTA A CONSIDERACIÓN INFORME: </w:t>
      </w:r>
      <w:r w:rsidRPr="00D138FF">
        <w:rPr>
          <w:rFonts w:ascii="Times New Roman" w:eastAsia="Times New Roman" w:hAnsi="Times New Roman"/>
          <w:sz w:val="25"/>
          <w:szCs w:val="25"/>
          <w:lang w:val="es-MX"/>
        </w:rPr>
        <w:t xml:space="preserve">Memorándum de fecha 01/07/19 enviado por el Lic. José Otoniel Zelaya Henríquez Jefe del Departamento de Asesoría Legal de esta Municipalidad: Envía resolución proveniente del Juzgado Ambiental, mediante la cual el señor Juez Ambiental, ordena al señor Alcalde y su Concejo Municipal en los numerales 1,2,3; y 4 de esa resolución, aspectos importantes a cumplir. Con el aval de los señores Síndico Municipal Lic. José Ebanan Quintanilla Gómez; y </w:t>
      </w:r>
      <w:r w:rsidRPr="00D138FF">
        <w:rPr>
          <w:rFonts w:ascii="Times New Roman" w:eastAsia="Times New Roman" w:hAnsi="Times New Roman"/>
          <w:spacing w:val="-8"/>
          <w:sz w:val="25"/>
          <w:szCs w:val="25"/>
          <w:lang w:val="es-SV"/>
        </w:rPr>
        <w:t>Concejal Sr. Rafael Antonio Argueta,</w:t>
      </w:r>
      <w:r w:rsidRPr="00D138FF">
        <w:rPr>
          <w:rFonts w:ascii="Times New Roman" w:eastAsia="Times New Roman" w:hAnsi="Times New Roman"/>
          <w:sz w:val="25"/>
          <w:szCs w:val="25"/>
          <w:lang w:val="es-SV"/>
        </w:rPr>
        <w:t xml:space="preserve"> pase como informe al Concejo Municipal. Se entrega a los señores Miembros del Concejo Municipal, anexo a la agenda de la presente sesión, para los efectos legales consiguientes.-  </w:t>
      </w:r>
      <w:r w:rsidRPr="00D138FF">
        <w:rPr>
          <w:rFonts w:ascii="Times New Roman" w:eastAsia="Times New Roman" w:hAnsi="Times New Roman"/>
          <w:b/>
          <w:sz w:val="25"/>
          <w:szCs w:val="25"/>
          <w:lang w:val="es-MX"/>
        </w:rPr>
        <w:t xml:space="preserve">28. SE PRESENTA A CONSIDERACIÓN INFORME: </w:t>
      </w:r>
      <w:r w:rsidRPr="00D138FF">
        <w:rPr>
          <w:rFonts w:ascii="Times New Roman" w:eastAsia="Times New Roman" w:hAnsi="Times New Roman"/>
          <w:sz w:val="25"/>
          <w:szCs w:val="25"/>
          <w:lang w:val="es-MX"/>
        </w:rPr>
        <w:t xml:space="preserve">Memorándum de fecha 01/07/19 enviado por el Lic. José Otoniel Zelaya Henríquez Jefe del Departamento de Asesoría Legal de esta Municipalidad: Envía resolución proveniente del </w:t>
      </w:r>
      <w:r w:rsidRPr="00D138FF">
        <w:rPr>
          <w:rFonts w:ascii="Times New Roman" w:eastAsia="Times New Roman" w:hAnsi="Times New Roman"/>
          <w:sz w:val="25"/>
          <w:szCs w:val="25"/>
          <w:lang w:val="es-MX"/>
        </w:rPr>
        <w:lastRenderedPageBreak/>
        <w:t xml:space="preserve">Juzgado Ambiental, mediante la cual el señor Juez Ambiental hace saber al señor Alcalde y su Concejo Municipal en los numerales 1 y 3 de esa resolución lo siguiente: </w:t>
      </w:r>
      <w:r w:rsidRPr="00D138FF">
        <w:rPr>
          <w:rFonts w:ascii="Times New Roman" w:eastAsia="Times New Roman" w:hAnsi="Times New Roman"/>
          <w:b/>
          <w:sz w:val="25"/>
          <w:szCs w:val="25"/>
          <w:lang w:val="es-MX"/>
        </w:rPr>
        <w:t xml:space="preserve">Ref. 55-2019-MC-R1: </w:t>
      </w:r>
      <w:r w:rsidRPr="00D138FF">
        <w:rPr>
          <w:rFonts w:ascii="Times New Roman" w:eastAsia="Times New Roman" w:hAnsi="Times New Roman"/>
          <w:sz w:val="25"/>
          <w:szCs w:val="25"/>
          <w:lang w:val="es-MX"/>
        </w:rPr>
        <w:t xml:space="preserve">1) Se ordena al señor Alcalde </w:t>
      </w:r>
      <w:r w:rsidRPr="00D138FF">
        <w:rPr>
          <w:rFonts w:ascii="Times New Roman" w:eastAsia="Times New Roman" w:hAnsi="Times New Roman"/>
          <w:b/>
          <w:sz w:val="25"/>
          <w:szCs w:val="25"/>
          <w:lang w:val="es-MX"/>
        </w:rPr>
        <w:t xml:space="preserve">MIGUEL ÁNGEL PEREIRA AYALA Y EL CONCEJO MUNICIPAL DE LA ALCALDIA DE SAN MIGUEL Y A PROTECCIÓN CIVIL DE LA ALCALDIA MUNICIPAL DE SAN MIGUEL, </w:t>
      </w:r>
      <w:r w:rsidRPr="00D138FF">
        <w:rPr>
          <w:rFonts w:ascii="Times New Roman" w:eastAsia="Times New Roman" w:hAnsi="Times New Roman"/>
          <w:sz w:val="25"/>
          <w:szCs w:val="25"/>
          <w:lang w:val="es-MX"/>
        </w:rPr>
        <w:t xml:space="preserve">para que inicie el trámite y dicte las acciones correspondientes a efecto de solucionar tales situaciones. 3) Una vez transcurrido el plazo para recurrir la presente resolución, y sin que se haya presentado recurso alguno, quede firme la misma, de conformidad al Art. 167 del Código Procesal Civil y Mercantil, </w:t>
      </w:r>
      <w:r w:rsidRPr="00D138FF">
        <w:rPr>
          <w:rFonts w:ascii="Times New Roman" w:eastAsia="Times New Roman" w:hAnsi="Times New Roman"/>
          <w:b/>
          <w:sz w:val="25"/>
          <w:szCs w:val="25"/>
          <w:lang w:val="es-MX"/>
        </w:rPr>
        <w:t xml:space="preserve">procédase a archivar el presente Proceso de Adopción de Medidas Cautelares. </w:t>
      </w:r>
      <w:r w:rsidRPr="00D138FF">
        <w:rPr>
          <w:rFonts w:ascii="Times New Roman" w:eastAsia="Times New Roman" w:hAnsi="Times New Roman"/>
          <w:sz w:val="25"/>
          <w:szCs w:val="25"/>
          <w:lang w:val="es-MX"/>
        </w:rPr>
        <w:t xml:space="preserve">Con el aval de los señores Síndico Municipal Lic. José Ebanan Quintanilla Gómez; y </w:t>
      </w:r>
      <w:r w:rsidRPr="00D138FF">
        <w:rPr>
          <w:rFonts w:ascii="Times New Roman" w:eastAsia="Times New Roman" w:hAnsi="Times New Roman"/>
          <w:spacing w:val="-8"/>
          <w:sz w:val="25"/>
          <w:szCs w:val="25"/>
          <w:lang w:val="es-SV"/>
        </w:rPr>
        <w:t>Concejal Sr. Rafael Antonio Argueta,</w:t>
      </w:r>
      <w:r w:rsidRPr="00D138FF">
        <w:rPr>
          <w:rFonts w:ascii="Times New Roman" w:eastAsia="Times New Roman" w:hAnsi="Times New Roman"/>
          <w:sz w:val="25"/>
          <w:szCs w:val="25"/>
          <w:lang w:val="es-SV"/>
        </w:rPr>
        <w:t xml:space="preserve"> pase como informe al Concejo Municipal. Se entrega a los señores Miembros del Concejo Municipal, anexo a la agenda de la presente sesión, para los efectos legales consiguientes.-  </w:t>
      </w:r>
      <w:r w:rsidRPr="00D138FF">
        <w:rPr>
          <w:rFonts w:ascii="Times New Roman" w:eastAsia="Times New Roman" w:hAnsi="Times New Roman"/>
          <w:b/>
          <w:sz w:val="25"/>
          <w:szCs w:val="25"/>
          <w:lang w:val="es-SV"/>
        </w:rPr>
        <w:t xml:space="preserve">29. SE PRESENTA A CONSIDERACIÓN INFORME: </w:t>
      </w:r>
      <w:r w:rsidRPr="00D138FF">
        <w:rPr>
          <w:rFonts w:ascii="Times New Roman" w:eastAsia="Times New Roman" w:hAnsi="Times New Roman"/>
          <w:sz w:val="25"/>
          <w:szCs w:val="25"/>
          <w:lang w:val="es-SV"/>
        </w:rPr>
        <w:t xml:space="preserve">Nota del 02/07/2019 de la Licda. Paula Marina Navarro de Herrera de la Unidad de Auditoria Interna de esta Municipalidad: Remite </w:t>
      </w:r>
      <w:r w:rsidRPr="00D138FF">
        <w:rPr>
          <w:rFonts w:ascii="Times New Roman" w:eastAsia="Times New Roman" w:hAnsi="Times New Roman"/>
          <w:b/>
          <w:sz w:val="25"/>
          <w:szCs w:val="25"/>
          <w:lang w:val="es-SV"/>
        </w:rPr>
        <w:t>INFORME</w:t>
      </w:r>
      <w:r w:rsidRPr="00D138FF">
        <w:rPr>
          <w:rFonts w:ascii="Times New Roman" w:eastAsia="Times New Roman" w:hAnsi="Times New Roman"/>
          <w:sz w:val="25"/>
          <w:szCs w:val="25"/>
          <w:lang w:val="es-SV"/>
        </w:rPr>
        <w:t xml:space="preserve"> del Examen Especial liquidación N° 06 del Fondo Circulante por </w:t>
      </w:r>
      <w:r w:rsidRPr="00D138FF">
        <w:rPr>
          <w:rFonts w:ascii="Times New Roman" w:eastAsia="Times New Roman" w:hAnsi="Times New Roman"/>
          <w:b/>
          <w:bCs/>
          <w:sz w:val="25"/>
          <w:szCs w:val="25"/>
          <w:lang w:val="es-SV"/>
        </w:rPr>
        <w:t>$2,166.13</w:t>
      </w:r>
      <w:r w:rsidRPr="00D138FF">
        <w:rPr>
          <w:rFonts w:ascii="Times New Roman" w:eastAsia="Times New Roman" w:hAnsi="Times New Roman"/>
          <w:sz w:val="25"/>
          <w:szCs w:val="25"/>
          <w:lang w:val="es-SV"/>
        </w:rPr>
        <w:t xml:space="preserve"> de fecha 10/junio/2019. </w:t>
      </w:r>
      <w:r w:rsidRPr="00D138FF">
        <w:rPr>
          <w:rFonts w:ascii="Times New Roman" w:eastAsia="Times New Roman" w:hAnsi="Times New Roman"/>
          <w:sz w:val="25"/>
          <w:szCs w:val="25"/>
          <w:lang w:val="es-MX"/>
        </w:rPr>
        <w:t xml:space="preserve">Con el aval de los señores Síndico Municipal Lic. José Ebanan Quintanilla Gómez; y </w:t>
      </w:r>
      <w:r w:rsidRPr="00D138FF">
        <w:rPr>
          <w:rFonts w:ascii="Times New Roman" w:eastAsia="Times New Roman" w:hAnsi="Times New Roman"/>
          <w:spacing w:val="-8"/>
          <w:sz w:val="25"/>
          <w:szCs w:val="25"/>
          <w:lang w:val="es-SV"/>
        </w:rPr>
        <w:t>Concejal Sr. Rafael Antonio Argueta,</w:t>
      </w:r>
      <w:r w:rsidRPr="00D138FF">
        <w:rPr>
          <w:rFonts w:ascii="Times New Roman" w:eastAsia="Times New Roman" w:hAnsi="Times New Roman"/>
          <w:sz w:val="25"/>
          <w:szCs w:val="25"/>
          <w:lang w:val="es-SV"/>
        </w:rPr>
        <w:t xml:space="preserve"> pase como informe al Concejo Municipal. Se entrega a los señores Miembros del Concejo Municipal, anexo a la agenda de la presente sesión, para los efectos legales consiguientes.-</w:t>
      </w:r>
      <w:r w:rsidRPr="00D138FF">
        <w:rPr>
          <w:rFonts w:ascii="Times New Roman" w:eastAsia="Times New Roman" w:hAnsi="Times New Roman"/>
          <w:i/>
          <w:sz w:val="25"/>
          <w:szCs w:val="25"/>
          <w:lang w:val="es-MX"/>
        </w:rPr>
        <w:t xml:space="preserve"> </w:t>
      </w:r>
      <w:r w:rsidRPr="00D138FF">
        <w:rPr>
          <w:rFonts w:ascii="Times New Roman" w:eastAsia="Times New Roman" w:hAnsi="Times New Roman"/>
          <w:sz w:val="25"/>
          <w:szCs w:val="25"/>
          <w:lang w:val="es-MX"/>
        </w:rPr>
        <w:t>La</w:t>
      </w:r>
      <w:r w:rsidRPr="00D138FF">
        <w:rPr>
          <w:rFonts w:ascii="Times New Roman" w:eastAsia="Times New Roman" w:hAnsi="Times New Roman"/>
          <w:color w:val="000000"/>
          <w:sz w:val="25"/>
          <w:szCs w:val="25"/>
          <w:lang w:val="es-MX"/>
        </w:rPr>
        <w:t xml:space="preserve"> señora Concejal Licda. Enma Alicia Pineda Mayorga de Castro</w:t>
      </w:r>
      <w:r w:rsidRPr="00D138FF">
        <w:rPr>
          <w:rFonts w:ascii="Times New Roman" w:eastAsia="Times New Roman" w:hAnsi="Times New Roman"/>
          <w:sz w:val="25"/>
          <w:szCs w:val="25"/>
          <w:lang w:val="es-MX"/>
        </w:rPr>
        <w:t xml:space="preserve">, solicita certificación de los acuerdos de la acta de la presente sesión.- El </w:t>
      </w:r>
      <w:r w:rsidRPr="00D138FF">
        <w:rPr>
          <w:rFonts w:ascii="Times New Roman" w:eastAsia="Times New Roman" w:hAnsi="Times New Roman"/>
          <w:color w:val="000000"/>
          <w:sz w:val="25"/>
          <w:szCs w:val="25"/>
          <w:lang w:val="es-MX"/>
        </w:rPr>
        <w:t>señor Concejal Cap. Mauricio Ernesto Campos Martínez</w:t>
      </w:r>
      <w:r w:rsidRPr="00D138FF">
        <w:rPr>
          <w:rFonts w:ascii="Times New Roman" w:eastAsia="Times New Roman" w:hAnsi="Times New Roman"/>
          <w:sz w:val="25"/>
          <w:szCs w:val="25"/>
          <w:lang w:val="es-MX"/>
        </w:rPr>
        <w:t>, solicita certificación de los acuerdos de la acta de la presente sesión.- La</w:t>
      </w:r>
      <w:r w:rsidRPr="00D138FF">
        <w:rPr>
          <w:rFonts w:ascii="Times New Roman" w:eastAsia="Times New Roman" w:hAnsi="Times New Roman"/>
          <w:color w:val="000000"/>
          <w:sz w:val="25"/>
          <w:szCs w:val="25"/>
          <w:lang w:val="es-MX"/>
        </w:rPr>
        <w:t xml:space="preserve"> señorita Concejal Denisse Yasira Sandoval Flores</w:t>
      </w:r>
      <w:r w:rsidRPr="00D138FF">
        <w:rPr>
          <w:rFonts w:ascii="Times New Roman" w:eastAsia="Times New Roman" w:hAnsi="Times New Roman"/>
          <w:sz w:val="25"/>
          <w:szCs w:val="25"/>
          <w:lang w:val="es-MX"/>
        </w:rPr>
        <w:t xml:space="preserve">, solicita certificación de los acuerdos de la acta de la presente sesión.- El señor Concejal Lic. </w:t>
      </w:r>
      <w:r w:rsidRPr="00D138FF">
        <w:rPr>
          <w:rFonts w:ascii="Times New Roman" w:eastAsia="Times New Roman" w:hAnsi="Times New Roman"/>
          <w:color w:val="000000"/>
          <w:sz w:val="25"/>
          <w:szCs w:val="25"/>
          <w:lang w:val="es-MX"/>
        </w:rPr>
        <w:t>Orlando Antonio Ulloa Molina</w:t>
      </w:r>
      <w:r w:rsidRPr="00D138FF">
        <w:rPr>
          <w:rFonts w:ascii="Times New Roman" w:eastAsia="Times New Roman" w:hAnsi="Times New Roman"/>
          <w:sz w:val="25"/>
          <w:szCs w:val="25"/>
          <w:lang w:val="es-MX"/>
        </w:rPr>
        <w:t xml:space="preserve">, solicita certificación de los acuerdos </w:t>
      </w:r>
      <w:proofErr w:type="gramStart"/>
      <w:r w:rsidRPr="00D138FF">
        <w:rPr>
          <w:rFonts w:ascii="Times New Roman" w:eastAsia="Times New Roman" w:hAnsi="Times New Roman"/>
          <w:sz w:val="25"/>
          <w:szCs w:val="25"/>
          <w:lang w:val="es-MX"/>
        </w:rPr>
        <w:t>de la</w:t>
      </w:r>
      <w:proofErr w:type="gramEnd"/>
      <w:r w:rsidRPr="00D138FF">
        <w:rPr>
          <w:rFonts w:ascii="Times New Roman" w:eastAsia="Times New Roman" w:hAnsi="Times New Roman"/>
          <w:sz w:val="25"/>
          <w:szCs w:val="25"/>
          <w:lang w:val="es-MX"/>
        </w:rPr>
        <w:t xml:space="preserve"> acta de la presente sesión.- Y no habiendo más que hacer constar, se cierra la presente sesión y acta a las diecinueve horas treinta minutos del día ocho de julio corriente, que firmamos.-</w:t>
      </w:r>
    </w:p>
    <w:p w:rsidR="00D138FF" w:rsidRPr="00D138FF" w:rsidRDefault="00D138FF" w:rsidP="00D138FF">
      <w:pPr>
        <w:widowControl/>
        <w:tabs>
          <w:tab w:val="left" w:pos="5865"/>
        </w:tabs>
        <w:autoSpaceDE/>
        <w:autoSpaceDN/>
        <w:adjustRightInd/>
        <w:rPr>
          <w:rFonts w:ascii="Times New Roman" w:eastAsia="Times New Roman" w:hAnsi="Times New Roman"/>
          <w:color w:val="000000"/>
          <w:lang w:val="es-MX"/>
        </w:rPr>
      </w:pPr>
    </w:p>
    <w:p w:rsidR="00D138FF" w:rsidRPr="00D138FF" w:rsidRDefault="00D138FF" w:rsidP="00D138FF">
      <w:pPr>
        <w:widowControl/>
        <w:tabs>
          <w:tab w:val="left" w:pos="5865"/>
        </w:tabs>
        <w:autoSpaceDE/>
        <w:autoSpaceDN/>
        <w:adjustRightInd/>
        <w:rPr>
          <w:rFonts w:ascii="Times New Roman" w:eastAsia="Times New Roman" w:hAnsi="Times New Roman"/>
          <w:color w:val="000000"/>
          <w:lang w:val="es-MX"/>
        </w:rPr>
      </w:pPr>
    </w:p>
    <w:p w:rsidR="00D138FF" w:rsidRPr="00D138FF" w:rsidRDefault="00D138FF" w:rsidP="00D138FF">
      <w:pPr>
        <w:widowControl/>
        <w:tabs>
          <w:tab w:val="left" w:pos="5865"/>
        </w:tabs>
        <w:autoSpaceDE/>
        <w:autoSpaceDN/>
        <w:adjustRightInd/>
        <w:rPr>
          <w:rFonts w:ascii="Times New Roman" w:eastAsia="Times New Roman" w:hAnsi="Times New Roman"/>
          <w:color w:val="000000"/>
          <w:lang w:val="es-MX"/>
        </w:rPr>
      </w:pPr>
    </w:p>
    <w:p w:rsidR="00D138FF" w:rsidRPr="00D138FF" w:rsidRDefault="00D138FF" w:rsidP="00D138FF">
      <w:pPr>
        <w:widowControl/>
        <w:tabs>
          <w:tab w:val="left" w:pos="5865"/>
        </w:tabs>
        <w:autoSpaceDE/>
        <w:autoSpaceDN/>
        <w:adjustRightInd/>
        <w:rPr>
          <w:rFonts w:ascii="Times New Roman" w:eastAsia="Times New Roman" w:hAnsi="Times New Roman"/>
          <w:color w:val="000000"/>
          <w:lang w:val="es-MX"/>
        </w:rPr>
      </w:pPr>
    </w:p>
    <w:p w:rsidR="00D138FF" w:rsidRPr="00D138FF" w:rsidRDefault="00D138FF" w:rsidP="00D138FF">
      <w:pPr>
        <w:widowControl/>
        <w:tabs>
          <w:tab w:val="left" w:pos="5865"/>
        </w:tabs>
        <w:autoSpaceDE/>
        <w:autoSpaceDN/>
        <w:adjustRightInd/>
        <w:rPr>
          <w:rFonts w:ascii="Times New Roman" w:eastAsia="Times New Roman" w:hAnsi="Times New Roman"/>
          <w:color w:val="000000"/>
          <w:lang w:val="es-MX"/>
        </w:rPr>
      </w:pPr>
    </w:p>
    <w:p w:rsidR="00D138FF" w:rsidRPr="00D138FF" w:rsidRDefault="00D138FF" w:rsidP="00D138FF">
      <w:pPr>
        <w:widowControl/>
        <w:tabs>
          <w:tab w:val="left" w:pos="5865"/>
        </w:tabs>
        <w:autoSpaceDE/>
        <w:autoSpaceDN/>
        <w:adjustRightInd/>
        <w:rPr>
          <w:rFonts w:ascii="Times New Roman" w:eastAsia="Times New Roman" w:hAnsi="Times New Roman"/>
          <w:color w:val="000000"/>
          <w:lang w:val="es-MX"/>
        </w:rPr>
      </w:pPr>
    </w:p>
    <w:p w:rsidR="00D138FF" w:rsidRPr="00D138FF" w:rsidRDefault="00D138FF" w:rsidP="00D138FF">
      <w:pPr>
        <w:widowControl/>
        <w:tabs>
          <w:tab w:val="left" w:pos="5865"/>
        </w:tabs>
        <w:autoSpaceDE/>
        <w:autoSpaceDN/>
        <w:adjustRightInd/>
        <w:rPr>
          <w:rFonts w:ascii="Times New Roman" w:eastAsia="Times New Roman" w:hAnsi="Times New Roman"/>
          <w:color w:val="000000"/>
          <w:lang w:val="es-MX"/>
        </w:rPr>
      </w:pPr>
    </w:p>
    <w:p w:rsidR="00D138FF" w:rsidRPr="00D138FF" w:rsidRDefault="00D138FF" w:rsidP="00D138FF">
      <w:pPr>
        <w:widowControl/>
        <w:tabs>
          <w:tab w:val="left" w:pos="5865"/>
        </w:tabs>
        <w:autoSpaceDE/>
        <w:autoSpaceDN/>
        <w:adjustRightInd/>
        <w:rPr>
          <w:rFonts w:ascii="Times New Roman" w:eastAsia="Times New Roman" w:hAnsi="Times New Roman"/>
          <w:color w:val="000000"/>
          <w:lang w:val="es-MX"/>
        </w:rPr>
      </w:pPr>
      <w:r w:rsidRPr="00D138FF">
        <w:rPr>
          <w:rFonts w:ascii="Times New Roman" w:eastAsia="Times New Roman" w:hAnsi="Times New Roman"/>
          <w:color w:val="000000"/>
          <w:lang w:val="es-MX"/>
        </w:rPr>
        <w:t>Lic. Miguel Ángel  Pereira Ayala                                             Lic. José Ebanan Quintanilla Gómez</w:t>
      </w:r>
    </w:p>
    <w:p w:rsidR="00D138FF" w:rsidRPr="00D138FF" w:rsidRDefault="00D138FF" w:rsidP="00D138FF">
      <w:pPr>
        <w:widowControl/>
        <w:tabs>
          <w:tab w:val="left" w:pos="5865"/>
        </w:tabs>
        <w:autoSpaceDE/>
        <w:autoSpaceDN/>
        <w:adjustRightInd/>
        <w:rPr>
          <w:rFonts w:ascii="Times New Roman" w:eastAsia="Times New Roman" w:hAnsi="Times New Roman"/>
          <w:color w:val="000000"/>
          <w:lang w:val="es-MX"/>
        </w:rPr>
      </w:pPr>
      <w:r w:rsidRPr="00D138FF">
        <w:rPr>
          <w:rFonts w:ascii="Times New Roman" w:eastAsia="Times New Roman" w:hAnsi="Times New Roman"/>
          <w:bCs/>
          <w:color w:val="000000"/>
          <w:lang w:val="es-MX"/>
        </w:rPr>
        <w:t xml:space="preserve">        Alcalde Municipal                                                                         Síndico Municipal</w:t>
      </w: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r w:rsidRPr="00D138FF">
        <w:rPr>
          <w:rFonts w:ascii="Times New Roman" w:eastAsia="Times New Roman" w:hAnsi="Times New Roman"/>
          <w:color w:val="000000"/>
          <w:lang w:val="es-MX"/>
        </w:rPr>
        <w:t>Licda. Enma Alicia Pineda Mayorga de Castro                                Dr. José Oswaldo Granados</w:t>
      </w:r>
    </w:p>
    <w:p w:rsidR="00D138FF" w:rsidRPr="00D138FF" w:rsidRDefault="00D138FF" w:rsidP="00D138FF">
      <w:pPr>
        <w:widowControl/>
        <w:autoSpaceDE/>
        <w:autoSpaceDN/>
        <w:adjustRightInd/>
        <w:rPr>
          <w:rFonts w:ascii="Times New Roman" w:eastAsia="Times New Roman" w:hAnsi="Times New Roman"/>
          <w:sz w:val="18"/>
          <w:szCs w:val="18"/>
          <w:lang w:val="es-MX"/>
        </w:rPr>
      </w:pPr>
      <w:r w:rsidRPr="00D138FF">
        <w:rPr>
          <w:rFonts w:ascii="Times New Roman" w:eastAsia="Times New Roman" w:hAnsi="Times New Roman"/>
          <w:bCs/>
          <w:color w:val="000000"/>
          <w:lang w:val="es-MX"/>
        </w:rPr>
        <w:t xml:space="preserve">             Primera Regidora Propietaria</w:t>
      </w:r>
      <w:r w:rsidRPr="00D138FF">
        <w:rPr>
          <w:rFonts w:ascii="Times New Roman" w:eastAsia="Times New Roman" w:hAnsi="Times New Roman"/>
          <w:bCs/>
          <w:color w:val="000000"/>
          <w:lang w:val="es-MX"/>
        </w:rPr>
        <w:tab/>
      </w:r>
      <w:r w:rsidRPr="00D138FF">
        <w:rPr>
          <w:rFonts w:ascii="Times New Roman" w:eastAsia="Times New Roman" w:hAnsi="Times New Roman"/>
          <w:bCs/>
          <w:color w:val="000000"/>
          <w:lang w:val="es-MX"/>
        </w:rPr>
        <w:tab/>
        <w:t xml:space="preserve">                       Segundo Regidor Propietario</w:t>
      </w:r>
    </w:p>
    <w:p w:rsidR="00D138FF" w:rsidRPr="00D138FF" w:rsidRDefault="00D138FF" w:rsidP="00D138FF">
      <w:pPr>
        <w:widowControl/>
        <w:autoSpaceDE/>
        <w:autoSpaceDN/>
        <w:adjustRightInd/>
        <w:jc w:val="center"/>
        <w:rPr>
          <w:rFonts w:ascii="Times New Roman" w:eastAsia="Times New Roman" w:hAnsi="Times New Roman"/>
          <w:color w:val="000000"/>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r w:rsidRPr="00D138FF">
        <w:rPr>
          <w:rFonts w:ascii="Times New Roman" w:eastAsia="Times New Roman" w:hAnsi="Times New Roman"/>
          <w:color w:val="000000"/>
          <w:lang w:val="es-MX"/>
        </w:rPr>
        <w:t xml:space="preserve">Ing. Jesús Orlando González Hernández </w:t>
      </w:r>
      <w:r w:rsidRPr="00D138FF">
        <w:rPr>
          <w:rFonts w:ascii="Times New Roman" w:eastAsia="Times New Roman" w:hAnsi="Times New Roman"/>
          <w:color w:val="000000"/>
          <w:lang w:val="es-MX"/>
        </w:rPr>
        <w:tab/>
        <w:t xml:space="preserve">                    Licda. María Egdomilia Monterrosa Cruz                     </w:t>
      </w:r>
    </w:p>
    <w:p w:rsidR="00D138FF" w:rsidRPr="00D138FF" w:rsidRDefault="00D138FF" w:rsidP="00D138FF">
      <w:pPr>
        <w:widowControl/>
        <w:autoSpaceDE/>
        <w:autoSpaceDN/>
        <w:adjustRightInd/>
        <w:rPr>
          <w:rFonts w:ascii="Times New Roman" w:eastAsia="Times New Roman" w:hAnsi="Times New Roman"/>
          <w:bCs/>
          <w:color w:val="000000"/>
          <w:lang w:val="es-MX"/>
        </w:rPr>
      </w:pPr>
      <w:r w:rsidRPr="00D138FF">
        <w:rPr>
          <w:rFonts w:ascii="Times New Roman" w:eastAsia="Times New Roman" w:hAnsi="Times New Roman"/>
          <w:color w:val="000000"/>
          <w:lang w:val="es-MX"/>
        </w:rPr>
        <w:t xml:space="preserve">           Tercer Regidor Propietario                                              </w:t>
      </w:r>
      <w:r w:rsidRPr="00D138FF">
        <w:rPr>
          <w:rFonts w:ascii="Times New Roman" w:eastAsia="Times New Roman" w:hAnsi="Times New Roman"/>
          <w:bCs/>
          <w:color w:val="000000"/>
          <w:lang w:val="es-MX"/>
        </w:rPr>
        <w:t>Cuarta Regidora Propietaria</w:t>
      </w: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bCs/>
          <w:color w:val="000000"/>
          <w:lang w:val="es-MX"/>
        </w:rPr>
      </w:pPr>
      <w:r w:rsidRPr="00D138FF">
        <w:rPr>
          <w:rFonts w:ascii="Times New Roman" w:eastAsia="Times New Roman" w:hAnsi="Times New Roman"/>
          <w:color w:val="000000"/>
          <w:lang w:val="es-MX"/>
        </w:rPr>
        <w:t xml:space="preserve">        Sr. Rafael Antonio Argueta  </w:t>
      </w:r>
      <w:r w:rsidRPr="00D138FF">
        <w:rPr>
          <w:rFonts w:ascii="Times New Roman" w:eastAsia="Times New Roman" w:hAnsi="Times New Roman"/>
          <w:color w:val="000000"/>
          <w:lang w:val="es-MX"/>
        </w:rPr>
        <w:tab/>
      </w:r>
      <w:r w:rsidRPr="00D138FF">
        <w:rPr>
          <w:rFonts w:ascii="Times New Roman" w:eastAsia="Times New Roman" w:hAnsi="Times New Roman"/>
          <w:color w:val="000000"/>
          <w:lang w:val="es-MX"/>
        </w:rPr>
        <w:tab/>
        <w:t xml:space="preserve">                          Dr. Juan Antonio Bustillo Mendoza</w:t>
      </w:r>
    </w:p>
    <w:p w:rsidR="00D138FF" w:rsidRPr="00D138FF" w:rsidRDefault="00D138FF" w:rsidP="00D138FF">
      <w:pPr>
        <w:widowControl/>
        <w:autoSpaceDE/>
        <w:autoSpaceDN/>
        <w:adjustRightInd/>
        <w:rPr>
          <w:rFonts w:ascii="Times New Roman" w:eastAsia="Times New Roman" w:hAnsi="Times New Roman"/>
          <w:lang w:val="es-MX"/>
        </w:rPr>
      </w:pPr>
      <w:r w:rsidRPr="00D138FF">
        <w:rPr>
          <w:rFonts w:ascii="Times New Roman" w:eastAsia="Times New Roman" w:hAnsi="Times New Roman"/>
          <w:bCs/>
          <w:color w:val="000000"/>
          <w:lang w:val="es-MX"/>
        </w:rPr>
        <w:t xml:space="preserve">        Quinto Regidor Propietario </w:t>
      </w:r>
      <w:r w:rsidRPr="00D138FF">
        <w:rPr>
          <w:rFonts w:ascii="Times New Roman" w:eastAsia="Times New Roman" w:hAnsi="Times New Roman"/>
          <w:bCs/>
          <w:color w:val="000000"/>
          <w:lang w:val="es-MX"/>
        </w:rPr>
        <w:tab/>
        <w:t xml:space="preserve">                                             Sexto Regidor Propietario</w:t>
      </w: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r w:rsidRPr="00D138FF">
        <w:rPr>
          <w:rFonts w:ascii="Times New Roman" w:eastAsia="Times New Roman" w:hAnsi="Times New Roman"/>
          <w:color w:val="000000"/>
          <w:lang w:val="es-MX"/>
        </w:rPr>
        <w:t xml:space="preserve">  Licda. Gilda María Mata                                                   Cap. Mauricio Ernesto Campos Martínez Séptima Regidora Propietaria</w:t>
      </w:r>
      <w:r w:rsidRPr="00D138FF">
        <w:rPr>
          <w:rFonts w:ascii="Times New Roman" w:eastAsia="Times New Roman" w:hAnsi="Times New Roman"/>
          <w:color w:val="000000"/>
          <w:lang w:val="es-MX"/>
        </w:rPr>
        <w:tab/>
      </w:r>
      <w:r w:rsidRPr="00D138FF">
        <w:rPr>
          <w:rFonts w:ascii="Times New Roman" w:eastAsia="Times New Roman" w:hAnsi="Times New Roman"/>
          <w:color w:val="000000"/>
          <w:lang w:val="es-MX"/>
        </w:rPr>
        <w:tab/>
      </w:r>
      <w:r w:rsidRPr="00D138FF">
        <w:rPr>
          <w:rFonts w:ascii="Times New Roman" w:eastAsia="Times New Roman" w:hAnsi="Times New Roman"/>
          <w:color w:val="000000"/>
          <w:lang w:val="es-MX"/>
        </w:rPr>
        <w:tab/>
        <w:t xml:space="preserve">                     </w:t>
      </w:r>
      <w:r w:rsidRPr="00D138FF">
        <w:rPr>
          <w:rFonts w:ascii="Times New Roman" w:eastAsia="Times New Roman" w:hAnsi="Times New Roman"/>
          <w:bCs/>
          <w:color w:val="000000"/>
          <w:lang w:val="es-MX"/>
        </w:rPr>
        <w:t>Octavo Regidor Propietario</w:t>
      </w:r>
      <w:r w:rsidRPr="00D138FF">
        <w:rPr>
          <w:rFonts w:ascii="Times New Roman" w:eastAsia="Times New Roman" w:hAnsi="Times New Roman"/>
          <w:color w:val="000000"/>
          <w:lang w:val="es-MX"/>
        </w:rPr>
        <w:t xml:space="preserve">                                                      </w:t>
      </w: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Pasan las firmas de la Acta Nº 27</w:t>
      </w: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r w:rsidRPr="00D138FF">
        <w:rPr>
          <w:rFonts w:ascii="Times New Roman" w:eastAsia="Times New Roman" w:hAnsi="Times New Roman"/>
          <w:sz w:val="18"/>
          <w:szCs w:val="18"/>
          <w:lang w:val="es-MX"/>
        </w:rPr>
        <w:t>Vienen las firmas de la Acta Nº 27</w:t>
      </w: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jc w:val="center"/>
        <w:rPr>
          <w:rFonts w:ascii="Times New Roman" w:eastAsia="Times New Roman" w:hAnsi="Times New Roman"/>
          <w:sz w:val="18"/>
          <w:szCs w:val="18"/>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r w:rsidRPr="00D138FF">
        <w:rPr>
          <w:rFonts w:ascii="Times New Roman" w:eastAsia="Times New Roman" w:hAnsi="Times New Roman"/>
          <w:color w:val="000000"/>
          <w:lang w:val="es-MX"/>
        </w:rPr>
        <w:t>Lic. Mario Ernesto Portillo Arévalo                                      Srita. Denisse Yasira Sandoval Flores</w:t>
      </w:r>
    </w:p>
    <w:p w:rsidR="00D138FF" w:rsidRPr="00D138FF" w:rsidRDefault="00D138FF" w:rsidP="00D138FF">
      <w:pPr>
        <w:widowControl/>
        <w:autoSpaceDE/>
        <w:autoSpaceDN/>
        <w:adjustRightInd/>
        <w:rPr>
          <w:rFonts w:ascii="Times New Roman" w:eastAsia="Times New Roman" w:hAnsi="Times New Roman"/>
          <w:color w:val="000000"/>
          <w:lang w:val="es-MX"/>
        </w:rPr>
      </w:pPr>
      <w:r w:rsidRPr="00D138FF">
        <w:rPr>
          <w:rFonts w:ascii="Times New Roman" w:eastAsia="Times New Roman" w:hAnsi="Times New Roman"/>
          <w:bCs/>
          <w:color w:val="000000"/>
          <w:lang w:val="es-MX"/>
        </w:rPr>
        <w:t xml:space="preserve">     Noveno Regidor Propietario                                                   Décima Regidora Propietaria</w:t>
      </w: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r w:rsidRPr="00D138FF">
        <w:rPr>
          <w:rFonts w:ascii="Times New Roman" w:eastAsia="Times New Roman" w:hAnsi="Times New Roman"/>
          <w:color w:val="000000"/>
          <w:lang w:val="es-MX"/>
        </w:rPr>
        <w:t xml:space="preserve">Lic. Orlando Antonio Ulloa Molina                                           Licda. Eneida Vanessa Ramírez </w:t>
      </w:r>
    </w:p>
    <w:p w:rsidR="00D138FF" w:rsidRPr="00D138FF" w:rsidRDefault="00D138FF" w:rsidP="00D138FF">
      <w:pPr>
        <w:widowControl/>
        <w:autoSpaceDE/>
        <w:autoSpaceDN/>
        <w:adjustRightInd/>
        <w:rPr>
          <w:rFonts w:ascii="Times New Roman" w:eastAsia="Times New Roman" w:hAnsi="Times New Roman"/>
          <w:color w:val="000000"/>
          <w:lang w:val="es-MX"/>
        </w:rPr>
      </w:pPr>
      <w:r w:rsidRPr="00D138FF">
        <w:rPr>
          <w:rFonts w:ascii="Times New Roman" w:eastAsia="Times New Roman" w:hAnsi="Times New Roman"/>
          <w:bCs/>
          <w:color w:val="000000"/>
          <w:lang w:val="es-MX"/>
        </w:rPr>
        <w:t xml:space="preserve">Décimo Primer Regidor Propietario                                               </w:t>
      </w:r>
      <w:r w:rsidRPr="00D138FF">
        <w:rPr>
          <w:rFonts w:ascii="Times New Roman" w:eastAsia="Times New Roman" w:hAnsi="Times New Roman"/>
          <w:color w:val="000000"/>
          <w:lang w:val="es-MX"/>
        </w:rPr>
        <w:t>Primera Regidora Suplente</w:t>
      </w:r>
      <w:r w:rsidRPr="00D138FF">
        <w:rPr>
          <w:rFonts w:ascii="Times New Roman" w:eastAsia="Times New Roman" w:hAnsi="Times New Roman"/>
          <w:bCs/>
          <w:color w:val="000000"/>
          <w:lang w:val="es-MX"/>
        </w:rPr>
        <w:t xml:space="preserve"> </w:t>
      </w: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r w:rsidRPr="00D138FF">
        <w:rPr>
          <w:rFonts w:ascii="Times New Roman" w:eastAsia="Times New Roman" w:hAnsi="Times New Roman"/>
          <w:color w:val="000000"/>
          <w:lang w:val="es-MX"/>
        </w:rPr>
        <w:lastRenderedPageBreak/>
        <w:t xml:space="preserve">Sra. Erika </w:t>
      </w:r>
      <w:proofErr w:type="spellStart"/>
      <w:r w:rsidRPr="00D138FF">
        <w:rPr>
          <w:rFonts w:ascii="Times New Roman" w:eastAsia="Times New Roman" w:hAnsi="Times New Roman"/>
          <w:color w:val="000000"/>
          <w:lang w:val="es-MX"/>
        </w:rPr>
        <w:t>Lisseth</w:t>
      </w:r>
      <w:proofErr w:type="spellEnd"/>
      <w:r w:rsidRPr="00D138FF">
        <w:rPr>
          <w:rFonts w:ascii="Times New Roman" w:eastAsia="Times New Roman" w:hAnsi="Times New Roman"/>
          <w:color w:val="000000"/>
          <w:lang w:val="es-MX"/>
        </w:rPr>
        <w:t xml:space="preserve"> Reyes Gómez                                                 Lic. José Lázaro Flores Hernández</w:t>
      </w:r>
    </w:p>
    <w:p w:rsidR="00D138FF" w:rsidRPr="00D138FF" w:rsidRDefault="00D138FF" w:rsidP="00D138FF">
      <w:pPr>
        <w:widowControl/>
        <w:autoSpaceDE/>
        <w:autoSpaceDN/>
        <w:adjustRightInd/>
        <w:rPr>
          <w:rFonts w:ascii="Times New Roman" w:eastAsia="Times New Roman" w:hAnsi="Times New Roman"/>
          <w:color w:val="000000"/>
          <w:lang w:val="es-MX"/>
        </w:rPr>
      </w:pPr>
      <w:r w:rsidRPr="00D138FF">
        <w:rPr>
          <w:rFonts w:ascii="Times New Roman" w:eastAsia="Times New Roman" w:hAnsi="Times New Roman"/>
          <w:color w:val="000000"/>
          <w:lang w:val="es-MX"/>
        </w:rPr>
        <w:t xml:space="preserve">   Segunda Regidora Suplente                                                             Tercer Regidor Suplente</w:t>
      </w: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r w:rsidRPr="00D138FF">
        <w:rPr>
          <w:rFonts w:ascii="Times New Roman" w:eastAsia="Times New Roman" w:hAnsi="Times New Roman"/>
          <w:color w:val="000000"/>
          <w:lang w:val="es-MX"/>
        </w:rPr>
        <w:t xml:space="preserve">Sra. María Josefina Palacios de Reyes                                         </w:t>
      </w:r>
      <w:r w:rsidRPr="00D138FF">
        <w:rPr>
          <w:rFonts w:ascii="Times New Roman" w:eastAsia="Times New Roman" w:hAnsi="Times New Roman"/>
          <w:lang w:val="es-MX"/>
        </w:rPr>
        <w:t>Sr. Juan Ricardo Vásquez Guzmán</w:t>
      </w:r>
    </w:p>
    <w:p w:rsidR="00D138FF" w:rsidRPr="00D138FF" w:rsidRDefault="00D138FF" w:rsidP="00D138FF">
      <w:pPr>
        <w:widowControl/>
        <w:autoSpaceDE/>
        <w:autoSpaceDN/>
        <w:adjustRightInd/>
        <w:rPr>
          <w:rFonts w:ascii="Times New Roman" w:eastAsia="Times New Roman" w:hAnsi="Times New Roman"/>
          <w:color w:val="000000"/>
          <w:lang w:val="es-MX"/>
        </w:rPr>
      </w:pPr>
      <w:r w:rsidRPr="00D138FF">
        <w:rPr>
          <w:rFonts w:ascii="Times New Roman" w:eastAsia="Times New Roman" w:hAnsi="Times New Roman"/>
          <w:color w:val="000000"/>
          <w:lang w:val="es-MX"/>
        </w:rPr>
        <w:t xml:space="preserve">       Cuarta  Regidora Suplente                                                               </w:t>
      </w:r>
      <w:r w:rsidRPr="00D138FF">
        <w:rPr>
          <w:rFonts w:ascii="Times New Roman" w:eastAsia="Times New Roman" w:hAnsi="Times New Roman"/>
          <w:bCs/>
          <w:color w:val="000000"/>
          <w:lang w:val="es-MX"/>
        </w:rPr>
        <w:t>Secretario Municipal</w:t>
      </w: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color w:val="000000"/>
          <w:lang w:val="es-MX"/>
        </w:rPr>
      </w:pPr>
    </w:p>
    <w:p w:rsidR="00D138FF" w:rsidRPr="00D138FF" w:rsidRDefault="00D138FF" w:rsidP="00D138FF">
      <w:pPr>
        <w:widowControl/>
        <w:autoSpaceDE/>
        <w:autoSpaceDN/>
        <w:adjustRightInd/>
        <w:rPr>
          <w:rFonts w:ascii="Times New Roman" w:eastAsia="Times New Roman" w:hAnsi="Times New Roman"/>
          <w:lang w:val="es-MX"/>
        </w:rPr>
      </w:pPr>
    </w:p>
    <w:p w:rsidR="00D138FF" w:rsidRPr="00D138FF" w:rsidRDefault="00D138FF" w:rsidP="00D138FF">
      <w:pPr>
        <w:widowControl/>
        <w:autoSpaceDE/>
        <w:autoSpaceDN/>
        <w:adjustRightInd/>
        <w:rPr>
          <w:rFonts w:ascii="Times New Roman" w:eastAsia="Times New Roman" w:hAnsi="Times New Roman"/>
          <w:lang w:val="es-MX"/>
        </w:rPr>
      </w:pPr>
    </w:p>
    <w:p w:rsidR="00D138FF" w:rsidRPr="00D138FF" w:rsidRDefault="00D138FF" w:rsidP="00D138FF">
      <w:pPr>
        <w:widowControl/>
        <w:autoSpaceDE/>
        <w:autoSpaceDN/>
        <w:adjustRightInd/>
        <w:jc w:val="center"/>
        <w:rPr>
          <w:rFonts w:ascii="Times New Roman" w:eastAsia="Times New Roman" w:hAnsi="Times New Roman"/>
          <w:lang w:val="es-MX"/>
        </w:rPr>
      </w:pPr>
    </w:p>
    <w:p w:rsidR="00D138FF" w:rsidRPr="00D138FF" w:rsidRDefault="00D138FF" w:rsidP="00D138FF">
      <w:pPr>
        <w:widowControl/>
        <w:autoSpaceDE/>
        <w:autoSpaceDN/>
        <w:adjustRightInd/>
        <w:jc w:val="center"/>
        <w:rPr>
          <w:rFonts w:ascii="Times New Roman" w:eastAsia="Times New Roman" w:hAnsi="Times New Roman"/>
          <w:color w:val="000000"/>
          <w:lang w:val="es-MX"/>
        </w:rPr>
      </w:pPr>
      <w:r w:rsidRPr="00D138FF">
        <w:rPr>
          <w:rFonts w:ascii="Times New Roman" w:eastAsia="Times New Roman" w:hAnsi="Times New Roman"/>
          <w:sz w:val="18"/>
          <w:szCs w:val="18"/>
          <w:lang w:val="es-MX"/>
        </w:rPr>
        <w:t>Las firmas anteriores corresponden</w:t>
      </w:r>
    </w:p>
    <w:p w:rsidR="00D138FF" w:rsidRPr="00D138FF" w:rsidRDefault="00D138FF" w:rsidP="00D138FF">
      <w:pPr>
        <w:widowControl/>
        <w:autoSpaceDE/>
        <w:autoSpaceDN/>
        <w:adjustRightInd/>
        <w:jc w:val="center"/>
        <w:rPr>
          <w:rFonts w:ascii="Times New Roman" w:eastAsia="Times New Roman" w:hAnsi="Times New Roman"/>
          <w:color w:val="000000"/>
          <w:lang w:val="es-MX"/>
        </w:rPr>
      </w:pPr>
      <w:proofErr w:type="gramStart"/>
      <w:r w:rsidRPr="00D138FF">
        <w:rPr>
          <w:rFonts w:ascii="Times New Roman" w:eastAsia="Times New Roman" w:hAnsi="Times New Roman"/>
          <w:sz w:val="18"/>
          <w:szCs w:val="18"/>
          <w:lang w:val="es-MX"/>
        </w:rPr>
        <w:t>a</w:t>
      </w:r>
      <w:proofErr w:type="gramEnd"/>
      <w:r w:rsidRPr="00D138FF">
        <w:rPr>
          <w:rFonts w:ascii="Times New Roman" w:eastAsia="Times New Roman" w:hAnsi="Times New Roman"/>
          <w:sz w:val="18"/>
          <w:szCs w:val="18"/>
          <w:lang w:val="es-MX"/>
        </w:rPr>
        <w:t xml:space="preserve"> la acta 27 sesión del 08/07/19 del</w:t>
      </w:r>
    </w:p>
    <w:p w:rsidR="000C1456" w:rsidRPr="000C1456" w:rsidRDefault="00D138FF" w:rsidP="00D138FF">
      <w:pPr>
        <w:widowControl/>
        <w:autoSpaceDE/>
        <w:autoSpaceDN/>
        <w:adjustRightInd/>
        <w:rPr>
          <w:rFonts w:ascii="Times New Roman" w:eastAsia="Times New Roman" w:hAnsi="Times New Roman"/>
          <w:sz w:val="18"/>
          <w:szCs w:val="18"/>
          <w:lang w:val="es-MX"/>
        </w:rPr>
      </w:pPr>
      <w:r>
        <w:rPr>
          <w:rFonts w:ascii="Times New Roman" w:eastAsia="Times New Roman" w:hAnsi="Times New Roman"/>
          <w:sz w:val="18"/>
          <w:szCs w:val="18"/>
          <w:lang w:val="es-MX"/>
        </w:rPr>
        <w:t xml:space="preserve">                                                                             </w:t>
      </w:r>
      <w:r w:rsidR="000C1456" w:rsidRPr="000C1456">
        <w:rPr>
          <w:rFonts w:ascii="Times New Roman" w:eastAsia="Times New Roman" w:hAnsi="Times New Roman"/>
          <w:sz w:val="18"/>
          <w:szCs w:val="18"/>
          <w:lang w:val="es-MX"/>
        </w:rPr>
        <w:t>Concejo Municipal.-</w:t>
      </w:r>
    </w:p>
    <w:sectPr w:rsidR="000C1456" w:rsidRPr="000C1456" w:rsidSect="0084221C">
      <w:headerReference w:type="default" r:id="rId14"/>
      <w:type w:val="continuous"/>
      <w:pgSz w:w="12240" w:h="15840" w:code="1"/>
      <w:pgMar w:top="1134" w:right="1247" w:bottom="1418" w:left="1474" w:header="6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473" w:rsidRDefault="00825473">
      <w:pPr>
        <w:spacing w:line="20" w:lineRule="exact"/>
        <w:rPr>
          <w:sz w:val="20"/>
        </w:rPr>
      </w:pPr>
    </w:p>
  </w:endnote>
  <w:endnote w:type="continuationSeparator" w:id="0">
    <w:p w:rsidR="00825473" w:rsidRDefault="00825473"/>
  </w:endnote>
  <w:endnote w:type="continuationNotice" w:id="1">
    <w:p w:rsidR="00825473" w:rsidRDefault="0082547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473" w:rsidRDefault="00825473">
      <w:r>
        <w:rPr>
          <w:sz w:val="20"/>
        </w:rPr>
        <w:separator/>
      </w:r>
    </w:p>
  </w:footnote>
  <w:footnote w:type="continuationSeparator" w:id="0">
    <w:p w:rsidR="00825473" w:rsidRDefault="00825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134" w:rsidRPr="00EA7647" w:rsidRDefault="00776134">
    <w:pPr>
      <w:pStyle w:val="Encabezado"/>
      <w:jc w:val="center"/>
      <w:rPr>
        <w:b/>
        <w:sz w:val="52"/>
      </w:rPr>
    </w:pPr>
  </w:p>
  <w:p w:rsidR="00776134" w:rsidRDefault="0077613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1F7345D7"/>
    <w:multiLevelType w:val="multilevel"/>
    <w:tmpl w:val="E0EEAAD0"/>
    <w:styleLink w:val="Estilo118"/>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7106"/>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5B03"/>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3CA"/>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704"/>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BE"/>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473"/>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0BD"/>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1F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80C"/>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pPr>
      <w:numPr>
        <w:numId w:val="1"/>
      </w:numPr>
    </w:pPr>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pPr>
      <w:numPr>
        <w:numId w:val="1"/>
      </w:numPr>
    </w:pPr>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13"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munguia196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lantissa2007@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munguia1961@gmail.com" TargetMode="External"/><Relationship Id="rId4" Type="http://schemas.openxmlformats.org/officeDocument/2006/relationships/settings" Target="settings.xml"/><Relationship Id="rId9" Type="http://schemas.openxmlformats.org/officeDocument/2006/relationships/hyperlink" Target="mailto:atlantissa2007@gmail.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F0BBB-96AE-456F-9A50-96275A9B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22372</Words>
  <Characters>123046</Characters>
  <Application>Microsoft Office Word</Application>
  <DocSecurity>0</DocSecurity>
  <Lines>1025</Lines>
  <Paragraphs>290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145128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2019-07-31T21:15:00Z</dcterms:created>
  <dcterms:modified xsi:type="dcterms:W3CDTF">2019-07-31T21:15:00Z</dcterms:modified>
</cp:coreProperties>
</file>