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catorce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0252E">
        <w:rPr>
          <w:rFonts w:ascii="Century Gothic" w:hAnsi="Century Gothic" w:cs="Courier New"/>
          <w:b/>
          <w:sz w:val="23"/>
          <w:szCs w:val="23"/>
        </w:rPr>
        <w:t>horas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775C58">
        <w:rPr>
          <w:rFonts w:ascii="Century Gothic" w:hAnsi="Century Gothic" w:cs="Courier New"/>
          <w:b/>
          <w:sz w:val="23"/>
          <w:szCs w:val="23"/>
        </w:rPr>
        <w:t>cuarenta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minutos</w:t>
      </w:r>
      <w:r w:rsidR="00F0252E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B50571">
        <w:rPr>
          <w:rFonts w:ascii="Century Gothic" w:hAnsi="Century Gothic" w:cs="Courier New"/>
          <w:b/>
          <w:sz w:val="23"/>
          <w:szCs w:val="23"/>
        </w:rPr>
        <w:t>uno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B50571">
        <w:rPr>
          <w:rFonts w:ascii="Century Gothic" w:hAnsi="Century Gothic" w:cs="Courier New"/>
          <w:b/>
          <w:sz w:val="23"/>
          <w:szCs w:val="23"/>
        </w:rPr>
        <w:t>octubre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05707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B50571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el</w:t>
      </w:r>
      <w:r w:rsidR="00962CA9">
        <w:rPr>
          <w:rFonts w:ascii="Century Gothic" w:hAnsi="Century Gothic" w:cs="Calibri"/>
        </w:rPr>
        <w:t xml:space="preserve"> día</w:t>
      </w:r>
      <w:r w:rsidR="00B50571">
        <w:rPr>
          <w:rFonts w:ascii="Century Gothic" w:hAnsi="Century Gothic" w:cs="Calibri"/>
        </w:rPr>
        <w:t xml:space="preserve"> 30 de septiembre del corriente año</w:t>
      </w:r>
      <w:r w:rsidR="00962CA9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4E2D2D" w:rsidRDefault="004E2D2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50571" w:rsidRDefault="00775C58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775C58">
        <w:rPr>
          <w:rFonts w:ascii="Century Gothic" w:hAnsi="Century Gothic" w:cs="Calibri"/>
          <w:b/>
          <w:bCs/>
        </w:rPr>
        <w:t>Atentamente</w:t>
      </w:r>
      <w:r>
        <w:rPr>
          <w:rFonts w:ascii="Century Gothic" w:hAnsi="Century Gothic" w:cs="Calibri"/>
          <w:b/>
          <w:bCs/>
        </w:rPr>
        <w:t xml:space="preserve"> se</w:t>
      </w:r>
      <w:r w:rsidRPr="00775C58">
        <w:rPr>
          <w:rFonts w:ascii="Century Gothic" w:hAnsi="Century Gothic" w:cs="Calibri"/>
          <w:b/>
          <w:bCs/>
        </w:rPr>
        <w:t xml:space="preserve"> solicit</w:t>
      </w:r>
      <w:r>
        <w:rPr>
          <w:rFonts w:ascii="Century Gothic" w:hAnsi="Century Gothic" w:cs="Calibri"/>
          <w:b/>
          <w:bCs/>
        </w:rPr>
        <w:t>a</w:t>
      </w:r>
      <w:r w:rsidRPr="00775C58">
        <w:rPr>
          <w:rFonts w:ascii="Century Gothic" w:hAnsi="Century Gothic" w:cs="Calibri"/>
          <w:b/>
          <w:bCs/>
        </w:rPr>
        <w:t xml:space="preserve"> la </w:t>
      </w:r>
      <w:r w:rsidRPr="00775C58">
        <w:rPr>
          <w:rFonts w:ascii="Century Gothic" w:hAnsi="Century Gothic" w:cs="Calibri"/>
          <w:b/>
          <w:bCs/>
        </w:rPr>
        <w:t>información</w:t>
      </w:r>
      <w:r w:rsidRPr="00775C58">
        <w:rPr>
          <w:rFonts w:ascii="Century Gothic" w:hAnsi="Century Gothic" w:cs="Calibri"/>
          <w:b/>
          <w:bCs/>
        </w:rPr>
        <w:t xml:space="preserve"> siguiente: Del proyecto de </w:t>
      </w:r>
      <w:r w:rsidRPr="00775C58">
        <w:rPr>
          <w:rFonts w:ascii="Century Gothic" w:hAnsi="Century Gothic" w:cs="Calibri"/>
          <w:b/>
          <w:bCs/>
        </w:rPr>
        <w:t>Iluminación</w:t>
      </w:r>
      <w:r w:rsidRPr="00775C58">
        <w:rPr>
          <w:rFonts w:ascii="Century Gothic" w:hAnsi="Century Gothic" w:cs="Calibri"/>
          <w:b/>
          <w:bCs/>
        </w:rPr>
        <w:t xml:space="preserve"> del Estadio </w:t>
      </w:r>
      <w:bookmarkStart w:id="0" w:name="_GoBack"/>
      <w:bookmarkEnd w:id="0"/>
      <w:r w:rsidRPr="00775C58">
        <w:rPr>
          <w:rFonts w:ascii="Century Gothic" w:hAnsi="Century Gothic" w:cs="Calibri"/>
          <w:b/>
          <w:bCs/>
        </w:rPr>
        <w:t>Municipal Juan</w:t>
      </w:r>
      <w:r w:rsidRPr="00775C58">
        <w:rPr>
          <w:rFonts w:ascii="Century Gothic" w:hAnsi="Century Gothic" w:cs="Calibri"/>
          <w:b/>
          <w:bCs/>
        </w:rPr>
        <w:t xml:space="preserve"> Francisco Barraza: 1. Bases de </w:t>
      </w:r>
      <w:r w:rsidRPr="00775C58">
        <w:rPr>
          <w:rFonts w:ascii="Century Gothic" w:hAnsi="Century Gothic" w:cs="Calibri"/>
          <w:b/>
          <w:bCs/>
        </w:rPr>
        <w:t>licitación</w:t>
      </w:r>
      <w:r w:rsidRPr="00775C58">
        <w:rPr>
          <w:rFonts w:ascii="Century Gothic" w:hAnsi="Century Gothic" w:cs="Calibri"/>
          <w:b/>
          <w:bCs/>
        </w:rPr>
        <w:t xml:space="preserve"> 2. Carpeta </w:t>
      </w:r>
      <w:r w:rsidRPr="00775C58">
        <w:rPr>
          <w:rFonts w:ascii="Century Gothic" w:hAnsi="Century Gothic" w:cs="Calibri"/>
          <w:b/>
          <w:bCs/>
        </w:rPr>
        <w:t>técnica</w:t>
      </w:r>
      <w:r w:rsidRPr="00775C58">
        <w:rPr>
          <w:rFonts w:ascii="Century Gothic" w:hAnsi="Century Gothic" w:cs="Calibri"/>
          <w:b/>
          <w:bCs/>
        </w:rPr>
        <w:t xml:space="preserve"> con anexos y planos.</w:t>
      </w:r>
    </w:p>
    <w:p w:rsidR="00775C58" w:rsidRPr="00962CA9" w:rsidRDefault="00775C58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B2C" w:rsidRDefault="00C55B2C" w:rsidP="00AE625E">
      <w:pPr>
        <w:spacing w:after="0" w:line="240" w:lineRule="auto"/>
      </w:pPr>
      <w:r>
        <w:separator/>
      </w:r>
    </w:p>
  </w:endnote>
  <w:endnote w:type="continuationSeparator" w:id="0">
    <w:p w:rsidR="00C55B2C" w:rsidRDefault="00C55B2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B2C" w:rsidRDefault="00C55B2C" w:rsidP="00AE625E">
      <w:pPr>
        <w:spacing w:after="0" w:line="240" w:lineRule="auto"/>
      </w:pPr>
      <w:r>
        <w:separator/>
      </w:r>
    </w:p>
  </w:footnote>
  <w:footnote w:type="continuationSeparator" w:id="0">
    <w:p w:rsidR="00C55B2C" w:rsidRDefault="00C55B2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5B2C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8A8C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79E7-CE4E-40FE-A754-D0F51C8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125</cp:revision>
  <cp:lastPrinted>2019-04-23T17:21:00Z</cp:lastPrinted>
  <dcterms:created xsi:type="dcterms:W3CDTF">2016-03-09T17:16:00Z</dcterms:created>
  <dcterms:modified xsi:type="dcterms:W3CDTF">2019-10-01T21:01:00Z</dcterms:modified>
</cp:coreProperties>
</file>