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02021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515280">
        <w:rPr>
          <w:rFonts w:ascii="Century Gothic" w:hAnsi="Century Gothic" w:cs="Courier New"/>
          <w:b/>
          <w:sz w:val="23"/>
          <w:szCs w:val="23"/>
        </w:rPr>
        <w:t>dieciocho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septiembre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515280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515280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515280">
        <w:rPr>
          <w:rFonts w:ascii="Century Gothic" w:hAnsi="Century Gothic" w:cs="Calibri"/>
        </w:rPr>
        <w:t xml:space="preserve"> </w:t>
      </w:r>
      <w:r w:rsidR="003A2B08">
        <w:rPr>
          <w:rFonts w:ascii="Century Gothic" w:hAnsi="Century Gothic" w:cs="Calibri"/>
        </w:rPr>
        <w:t>dieciséis</w:t>
      </w:r>
      <w:r w:rsidR="00515280">
        <w:rPr>
          <w:rFonts w:ascii="Century Gothic" w:hAnsi="Century Gothic" w:cs="Calibri"/>
        </w:rPr>
        <w:t xml:space="preserve"> de los </w:t>
      </w:r>
      <w:r w:rsidR="003E32FB">
        <w:rPr>
          <w:rFonts w:ascii="Century Gothic" w:hAnsi="Century Gothic" w:cs="Calibri"/>
        </w:rPr>
        <w:t>corrientes,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02021" w:rsidRDefault="00C0202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15280" w:rsidRPr="00515280" w:rsidRDefault="00515280" w:rsidP="0051528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515280">
        <w:rPr>
          <w:rFonts w:ascii="Century Gothic" w:hAnsi="Century Gothic" w:cs="Calibri"/>
          <w:b/>
          <w:lang w:val="es-MX"/>
        </w:rPr>
        <w:t>** Se requiere el detalle de la siguiente información de la municipalidad de San Miguel:</w:t>
      </w:r>
    </w:p>
    <w:p w:rsidR="00515280" w:rsidRPr="00515280" w:rsidRDefault="00515280" w:rsidP="0051528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15280">
        <w:rPr>
          <w:rFonts w:ascii="Century Gothic" w:hAnsi="Century Gothic" w:cs="Calibri"/>
          <w:b/>
          <w:bCs/>
          <w:lang w:val="es-MX"/>
        </w:rPr>
        <w:t>** Detallar la cuota mensual pagada a cada acreedor financiero haciendo la distinción del monto correspondiente a capital e intereses de los últimos 4 meses de que se disponga de dicha información. 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C02021" w:rsidRPr="00C02021" w:rsidRDefault="00C02021" w:rsidP="00C020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C02021" w:rsidRDefault="00C02021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7310CB" w:rsidRDefault="007310CB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B7" w:rsidRDefault="002609B7" w:rsidP="00AE625E">
      <w:pPr>
        <w:spacing w:after="0" w:line="240" w:lineRule="auto"/>
      </w:pPr>
      <w:r>
        <w:separator/>
      </w:r>
    </w:p>
  </w:endnote>
  <w:endnote w:type="continuationSeparator" w:id="0">
    <w:p w:rsidR="002609B7" w:rsidRDefault="002609B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B7" w:rsidRDefault="002609B7" w:rsidP="00AE625E">
      <w:pPr>
        <w:spacing w:after="0" w:line="240" w:lineRule="auto"/>
      </w:pPr>
      <w:r>
        <w:separator/>
      </w:r>
    </w:p>
  </w:footnote>
  <w:footnote w:type="continuationSeparator" w:id="0">
    <w:p w:rsidR="002609B7" w:rsidRDefault="002609B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830A3"/>
    <w:rsid w:val="00287983"/>
    <w:rsid w:val="002908D2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5E54A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6001-85B0-433F-A393-3F452C8E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119</cp:revision>
  <cp:lastPrinted>2019-09-18T17:18:00Z</cp:lastPrinted>
  <dcterms:created xsi:type="dcterms:W3CDTF">2016-03-09T17:16:00Z</dcterms:created>
  <dcterms:modified xsi:type="dcterms:W3CDTF">2019-09-18T17:18:00Z</dcterms:modified>
</cp:coreProperties>
</file>