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5D128C">
        <w:rPr>
          <w:rFonts w:ascii="Century Gothic" w:hAnsi="Century Gothic" w:cs="Courier New"/>
          <w:b/>
          <w:sz w:val="20"/>
          <w:szCs w:val="20"/>
        </w:rPr>
        <w:t>diez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treinta </w:t>
      </w:r>
      <w:r w:rsidR="00900BEB">
        <w:rPr>
          <w:rFonts w:ascii="Century Gothic" w:hAnsi="Century Gothic" w:cs="Courier New"/>
          <w:b/>
          <w:sz w:val="20"/>
          <w:szCs w:val="20"/>
        </w:rPr>
        <w:t xml:space="preserve">y cinco </w:t>
      </w:r>
      <w:r w:rsidR="00CA5E24">
        <w:rPr>
          <w:rFonts w:ascii="Century Gothic" w:hAnsi="Century Gothic" w:cs="Courier New"/>
          <w:b/>
          <w:sz w:val="20"/>
          <w:szCs w:val="20"/>
        </w:rPr>
        <w:t>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5D128C">
        <w:rPr>
          <w:rFonts w:ascii="Century Gothic" w:hAnsi="Century Gothic" w:cs="Courier New"/>
          <w:b/>
          <w:sz w:val="20"/>
          <w:szCs w:val="20"/>
        </w:rPr>
        <w:t>veinti</w:t>
      </w:r>
      <w:r w:rsidR="00900BEB">
        <w:rPr>
          <w:rFonts w:ascii="Century Gothic" w:hAnsi="Century Gothic" w:cs="Courier New"/>
          <w:b/>
          <w:sz w:val="20"/>
          <w:szCs w:val="20"/>
        </w:rPr>
        <w:t>nueve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366440">
        <w:rPr>
          <w:rFonts w:ascii="Century Gothic" w:hAnsi="Century Gothic" w:cs="Courier New"/>
          <w:b/>
          <w:sz w:val="20"/>
          <w:szCs w:val="20"/>
        </w:rPr>
        <w:t>ma</w:t>
      </w:r>
      <w:r w:rsidR="005D128C">
        <w:rPr>
          <w:rFonts w:ascii="Century Gothic" w:hAnsi="Century Gothic" w:cs="Courier New"/>
          <w:b/>
          <w:sz w:val="20"/>
          <w:szCs w:val="20"/>
        </w:rPr>
        <w:t>yo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5D128C">
        <w:rPr>
          <w:rFonts w:ascii="Century Gothic" w:hAnsi="Century Gothic" w:cs="Calibri"/>
          <w:b/>
          <w:sz w:val="20"/>
          <w:szCs w:val="20"/>
        </w:rPr>
        <w:t>1</w:t>
      </w:r>
      <w:r w:rsidR="00900BEB">
        <w:rPr>
          <w:rFonts w:ascii="Century Gothic" w:hAnsi="Century Gothic" w:cs="Calibri"/>
          <w:b/>
          <w:sz w:val="20"/>
          <w:szCs w:val="20"/>
        </w:rPr>
        <w:t>5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900BEB">
        <w:rPr>
          <w:rFonts w:ascii="Century Gothic" w:hAnsi="Century Gothic" w:cs="Calibri"/>
          <w:sz w:val="20"/>
          <w:szCs w:val="20"/>
        </w:rPr>
        <w:t>21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CA5E24">
        <w:rPr>
          <w:rFonts w:ascii="Century Gothic" w:hAnsi="Century Gothic" w:cs="Calibri"/>
          <w:sz w:val="20"/>
          <w:szCs w:val="20"/>
        </w:rPr>
        <w:t>ma</w:t>
      </w:r>
      <w:r w:rsidR="005D128C">
        <w:rPr>
          <w:rFonts w:ascii="Century Gothic" w:hAnsi="Century Gothic" w:cs="Calibri"/>
          <w:sz w:val="20"/>
          <w:szCs w:val="20"/>
        </w:rPr>
        <w:t>yo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900BEB" w:rsidRDefault="00900BEB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bookmarkStart w:id="0" w:name="_GoBack"/>
      <w:bookmarkEnd w:id="0"/>
    </w:p>
    <w:p w:rsidR="00900BEB" w:rsidRPr="00900BEB" w:rsidRDefault="00900BEB" w:rsidP="00900BE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900BEB">
        <w:rPr>
          <w:rFonts w:ascii="Century Gothic" w:hAnsi="Century Gothic" w:cs="Calibri"/>
          <w:b/>
          <w:sz w:val="20"/>
          <w:szCs w:val="20"/>
        </w:rPr>
        <w:t>** Inversión realizada por la municipalidad de San Miguel en el proyecto de construcción del Parque de la Residencial La Pradera en la ciudad de San Miguel.</w:t>
      </w:r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BF630F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AE561E" w:rsidRDefault="00AE561E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>) Se recibi</w:t>
      </w:r>
      <w:r>
        <w:rPr>
          <w:rFonts w:ascii="Century Gothic" w:hAnsi="Century Gothic"/>
          <w:sz w:val="20"/>
          <w:szCs w:val="20"/>
        </w:rPr>
        <w:t>o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AE561E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403534" w:rsidRDefault="0040353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DE422C" w:rsidRPr="009D415E" w:rsidRDefault="00DE422C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>, por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DE422C" w:rsidRDefault="00DE422C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00B" w:rsidRDefault="00AA000B" w:rsidP="00AE625E">
      <w:pPr>
        <w:spacing w:after="0" w:line="240" w:lineRule="auto"/>
      </w:pPr>
      <w:r>
        <w:separator/>
      </w:r>
    </w:p>
  </w:endnote>
  <w:endnote w:type="continuationSeparator" w:id="0">
    <w:p w:rsidR="00AA000B" w:rsidRDefault="00AA000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00B" w:rsidRDefault="00AA000B" w:rsidP="00AE625E">
      <w:pPr>
        <w:spacing w:after="0" w:line="240" w:lineRule="auto"/>
      </w:pPr>
      <w:r>
        <w:separator/>
      </w:r>
    </w:p>
  </w:footnote>
  <w:footnote w:type="continuationSeparator" w:id="0">
    <w:p w:rsidR="00AA000B" w:rsidRDefault="00AA000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7"/>
  </w:num>
  <w:num w:numId="5">
    <w:abstractNumId w:val="4"/>
  </w:num>
  <w:num w:numId="6">
    <w:abstractNumId w:val="2"/>
  </w:num>
  <w:num w:numId="7">
    <w:abstractNumId w:val="16"/>
  </w:num>
  <w:num w:numId="8">
    <w:abstractNumId w:val="1"/>
  </w:num>
  <w:num w:numId="9">
    <w:abstractNumId w:val="10"/>
  </w:num>
  <w:num w:numId="10">
    <w:abstractNumId w:val="17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4"/>
  </w:num>
  <w:num w:numId="16">
    <w:abstractNumId w:val="13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D128C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DE6609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9D48E-2B8D-4340-8A5B-3DD0EBB6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153</cp:revision>
  <cp:lastPrinted>2019-03-19T19:43:00Z</cp:lastPrinted>
  <dcterms:created xsi:type="dcterms:W3CDTF">2016-03-09T17:16:00Z</dcterms:created>
  <dcterms:modified xsi:type="dcterms:W3CDTF">2019-05-29T16:57:00Z</dcterms:modified>
</cp:coreProperties>
</file>