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6B7DDF">
        <w:rPr>
          <w:rFonts w:ascii="Century Gothic" w:hAnsi="Century Gothic" w:cs="Courier New"/>
          <w:b/>
          <w:sz w:val="23"/>
          <w:szCs w:val="23"/>
        </w:rPr>
        <w:t>catorce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horas y treinta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F96DE5">
        <w:rPr>
          <w:rFonts w:ascii="Century Gothic" w:hAnsi="Century Gothic" w:cs="Courier New"/>
          <w:b/>
          <w:sz w:val="23"/>
          <w:szCs w:val="23"/>
        </w:rPr>
        <w:t>veintiuno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666CF2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666CF2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6B7DDF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</w:t>
      </w:r>
      <w:r w:rsidR="00F96DE5">
        <w:rPr>
          <w:rFonts w:ascii="Century Gothic" w:hAnsi="Century Gothic" w:cs="Calibri"/>
        </w:rPr>
        <w:t>20</w:t>
      </w:r>
      <w:r w:rsidR="003E7229">
        <w:rPr>
          <w:rFonts w:ascii="Century Gothic" w:hAnsi="Century Gothic" w:cs="Calibri"/>
        </w:rPr>
        <w:t xml:space="preserve"> de </w:t>
      </w:r>
      <w:r w:rsidR="00666CF2">
        <w:rPr>
          <w:rFonts w:ascii="Century Gothic" w:hAnsi="Century Gothic" w:cs="Calibri"/>
        </w:rPr>
        <w:t>mayo</w:t>
      </w:r>
      <w:r w:rsidR="003E7229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B7DDF" w:rsidRPr="006B7DDF" w:rsidRDefault="006B7DDF" w:rsidP="006B7DDF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6B7DDF">
        <w:rPr>
          <w:rFonts w:ascii="Century Gothic" w:hAnsi="Century Gothic" w:cs="Calibri"/>
          <w:b/>
          <w:lang w:val="es-MX"/>
        </w:rPr>
        <w:t>Presupuesto y gasto total del proyecto de construcción de la Funeraria Municipal en la ciudad de San Miguel.</w:t>
      </w:r>
    </w:p>
    <w:p w:rsidR="003E7229" w:rsidRPr="00666CF2" w:rsidRDefault="003E7229" w:rsidP="00666CF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bookmarkStart w:id="0" w:name="_GoBack"/>
      <w:bookmarkEnd w:id="0"/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3E7229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</w:t>
      </w:r>
      <w:r w:rsidR="00F96DE5">
        <w:rPr>
          <w:rFonts w:ascii="Century Gothic" w:hAnsi="Century Gothic" w:cs="Calibri"/>
        </w:rPr>
        <w:t xml:space="preserve"> ya que a pesar que lo solicitado es confidencial, lo hace el titular a través de su representante debidamente Acreditado como tal</w:t>
      </w:r>
      <w:r w:rsidR="003E7229">
        <w:rPr>
          <w:rFonts w:ascii="Century Gothic" w:hAnsi="Century Gothic" w:cs="Calibri"/>
        </w:rPr>
        <w:t>.</w:t>
      </w:r>
      <w:r w:rsidR="00DB52E4">
        <w:rPr>
          <w:rFonts w:ascii="Century Gothic" w:hAnsi="Century Gothic" w:cs="Calibri"/>
        </w:rPr>
        <w:t xml:space="preserve"> </w:t>
      </w:r>
    </w:p>
    <w:p w:rsidR="004D4FB7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666CF2" w:rsidRDefault="00666CF2" w:rsidP="00F96DE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5A" w:rsidRDefault="0012635A" w:rsidP="00AE625E">
      <w:pPr>
        <w:spacing w:after="0" w:line="240" w:lineRule="auto"/>
      </w:pPr>
      <w:r>
        <w:separator/>
      </w:r>
    </w:p>
  </w:endnote>
  <w:endnote w:type="continuationSeparator" w:id="0">
    <w:p w:rsidR="0012635A" w:rsidRDefault="0012635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5A" w:rsidRDefault="0012635A" w:rsidP="00AE625E">
      <w:pPr>
        <w:spacing w:after="0" w:line="240" w:lineRule="auto"/>
      </w:pPr>
      <w:r>
        <w:separator/>
      </w:r>
    </w:p>
  </w:footnote>
  <w:footnote w:type="continuationSeparator" w:id="0">
    <w:p w:rsidR="0012635A" w:rsidRDefault="0012635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A73F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590F-5ED0-4E5E-8ED6-91EF4159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115</cp:revision>
  <cp:lastPrinted>2019-04-23T17:21:00Z</cp:lastPrinted>
  <dcterms:created xsi:type="dcterms:W3CDTF">2016-03-09T17:16:00Z</dcterms:created>
  <dcterms:modified xsi:type="dcterms:W3CDTF">2019-05-27T16:15:00Z</dcterms:modified>
</cp:coreProperties>
</file>