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53" w:rsidRPr="00EA6853" w:rsidRDefault="00EA6853" w:rsidP="00EA6853">
      <w:pPr>
        <w:widowControl/>
        <w:autoSpaceDE/>
        <w:autoSpaceDN/>
        <w:adjustRightInd/>
        <w:contextualSpacing/>
        <w:jc w:val="both"/>
        <w:rPr>
          <w:rFonts w:ascii="Times New Roman" w:hAnsi="Times New Roman"/>
          <w:lang w:val="es-SV"/>
        </w:rPr>
      </w:pPr>
      <w:r w:rsidRPr="00EA6853">
        <w:rPr>
          <w:rFonts w:ascii="Times New Roman" w:hAnsi="Times New Roman"/>
          <w:b/>
        </w:rPr>
        <w:t>ACTA NÚMERO DIECINUEVE.-</w:t>
      </w:r>
      <w:r w:rsidRPr="00EA6853">
        <w:rPr>
          <w:rFonts w:ascii="Times New Roman" w:hAnsi="Times New Roman"/>
          <w:b/>
          <w:sz w:val="18"/>
          <w:szCs w:val="18"/>
        </w:rPr>
        <w:t xml:space="preserve"> </w:t>
      </w:r>
      <w:r w:rsidRPr="00EA6853">
        <w:rPr>
          <w:rFonts w:ascii="Times New Roman" w:hAnsi="Times New Roman"/>
        </w:rPr>
        <w:t xml:space="preserve">Sesión Ordinaria del Concejo Municipal del Municipio de San Miguel, Departamento de San Miguel, convocada por el señor Alcalde Municipal Lic. Miguel Ángel Pereira Ayala, para las catorce horas del día veinte  de mayo del año dos mil diecinueve en la sala de reuniones del Comité de Festejos Patronales de esta Ciudad.- Presidida por el señor Alcalde Municipal Lic. Miguel Ángel Pereira Ayala, se inicia a las diecinueve horas ocho minutos, debido al establecimiento del quórum.- Se verifica la asistencia del Concejo Municipal y están presentes señor Síndico Municipal Lic. José Ebanan Quintanilla Gómez, Primera Regidora Propietaria </w:t>
      </w:r>
      <w:r w:rsidRPr="00EA6853">
        <w:rPr>
          <w:rFonts w:ascii="Times New Roman" w:hAnsi="Times New Roman"/>
          <w:color w:val="000000"/>
        </w:rPr>
        <w:t>Licda. Enma Alicia Pineda Mayorga de Castro</w:t>
      </w:r>
      <w:r w:rsidRPr="00EA6853">
        <w:rPr>
          <w:rFonts w:ascii="Times New Roman" w:hAnsi="Times New Roman"/>
        </w:rPr>
        <w:t xml:space="preserve">, Segundo Regidor Propietario Dr. José Oswaldo Granados, Tercer Regidor Propietario </w:t>
      </w:r>
      <w:r w:rsidRPr="00EA6853">
        <w:rPr>
          <w:rFonts w:ascii="Times New Roman" w:hAnsi="Times New Roman"/>
          <w:color w:val="000000"/>
        </w:rPr>
        <w:t xml:space="preserve">Ing. Jesús Orlando González Hernández, Cuarta Regidora Propietaria </w:t>
      </w:r>
      <w:r w:rsidRPr="00EA6853">
        <w:rPr>
          <w:rFonts w:ascii="Times New Roman" w:hAnsi="Times New Roman"/>
        </w:rPr>
        <w:t xml:space="preserve">Licda. María Egdomilia Monterrosa Cruz, Quinto Regidor Propietario Sr. Rafael Antonio Argueta, Sexto Regidor Propietario Dr. Juan Antonio Bustillo Mendoza, Séptima Regidora Propietaria </w:t>
      </w:r>
      <w:r w:rsidRPr="00EA6853">
        <w:rPr>
          <w:rFonts w:ascii="Times New Roman" w:hAnsi="Times New Roman"/>
          <w:color w:val="000000"/>
        </w:rPr>
        <w:t xml:space="preserve">Licda. Gilda María Mata, </w:t>
      </w:r>
      <w:r w:rsidRPr="00EA6853">
        <w:rPr>
          <w:rFonts w:ascii="Times New Roman" w:hAnsi="Times New Roman"/>
        </w:rPr>
        <w:t xml:space="preserve">Octavo Regidor Propietario </w:t>
      </w:r>
      <w:r w:rsidRPr="00EA6853">
        <w:rPr>
          <w:rFonts w:ascii="Times New Roman" w:hAnsi="Times New Roman"/>
          <w:color w:val="000000"/>
        </w:rPr>
        <w:t>Cap. Mauricio Ernesto Campos Martínez</w:t>
      </w:r>
      <w:r w:rsidRPr="00EA6853">
        <w:rPr>
          <w:rFonts w:ascii="Times New Roman" w:hAnsi="Times New Roman"/>
        </w:rPr>
        <w:t xml:space="preserve">, Noveno Regidor Propietario </w:t>
      </w:r>
      <w:r w:rsidRPr="00EA6853">
        <w:rPr>
          <w:rFonts w:ascii="Times New Roman" w:hAnsi="Times New Roman"/>
          <w:color w:val="000000"/>
        </w:rPr>
        <w:t>Lic. Mario Ernesto Portillo Arévalo</w:t>
      </w:r>
      <w:r w:rsidRPr="00EA6853">
        <w:rPr>
          <w:rFonts w:ascii="Times New Roman" w:hAnsi="Times New Roman"/>
        </w:rPr>
        <w:t xml:space="preserve">, Décima Regidora Propietaria </w:t>
      </w:r>
      <w:r w:rsidRPr="00EA6853">
        <w:rPr>
          <w:rFonts w:ascii="Times New Roman" w:hAnsi="Times New Roman"/>
          <w:color w:val="000000"/>
        </w:rPr>
        <w:t>Señorita Denisse Yasira Sandoval Flores,</w:t>
      </w:r>
      <w:r w:rsidRPr="00EA6853">
        <w:rPr>
          <w:rFonts w:ascii="Times New Roman" w:hAnsi="Times New Roman"/>
        </w:rPr>
        <w:t xml:space="preserve"> Décimo Primer Regidor Propietario Lic</w:t>
      </w:r>
      <w:r w:rsidRPr="00EA6853">
        <w:rPr>
          <w:rFonts w:ascii="Times New Roman" w:hAnsi="Times New Roman"/>
          <w:color w:val="000000"/>
        </w:rPr>
        <w:t>. Orlando Antonio Ulloa Molina,</w:t>
      </w:r>
      <w:r w:rsidRPr="00EA6853">
        <w:rPr>
          <w:rFonts w:ascii="Times New Roman" w:hAnsi="Times New Roman"/>
        </w:rPr>
        <w:t xml:space="preserve"> Décimo Segundo Regidor Propietario </w:t>
      </w:r>
      <w:r w:rsidRPr="00EA6853">
        <w:rPr>
          <w:rFonts w:ascii="Times New Roman" w:hAnsi="Times New Roman"/>
          <w:color w:val="000000"/>
        </w:rPr>
        <w:t>Dr. José Javier Renderos Vásquez,</w:t>
      </w:r>
      <w:r w:rsidRPr="00EA6853">
        <w:rPr>
          <w:rFonts w:ascii="Times New Roman" w:hAnsi="Times New Roman"/>
        </w:rPr>
        <w:t xml:space="preserve"> Primera Regidora Suplente Licda</w:t>
      </w:r>
      <w:r w:rsidRPr="00EA6853">
        <w:rPr>
          <w:rFonts w:ascii="Times New Roman" w:hAnsi="Times New Roman"/>
          <w:color w:val="000000"/>
        </w:rPr>
        <w:t>. Eneida Vanessa Ramírez,</w:t>
      </w:r>
      <w:r w:rsidRPr="00EA6853">
        <w:rPr>
          <w:rFonts w:ascii="Times New Roman" w:hAnsi="Times New Roman"/>
        </w:rPr>
        <w:t xml:space="preserve"> Segunda Regidora Suplente </w:t>
      </w:r>
      <w:r w:rsidRPr="00EA6853">
        <w:rPr>
          <w:rFonts w:ascii="Times New Roman" w:hAnsi="Times New Roman"/>
          <w:color w:val="000000"/>
        </w:rPr>
        <w:t xml:space="preserve">Sra. Erika </w:t>
      </w:r>
      <w:proofErr w:type="spellStart"/>
      <w:r w:rsidRPr="00EA6853">
        <w:rPr>
          <w:rFonts w:ascii="Times New Roman" w:hAnsi="Times New Roman"/>
          <w:color w:val="000000"/>
        </w:rPr>
        <w:t>Lisseth</w:t>
      </w:r>
      <w:proofErr w:type="spellEnd"/>
      <w:r w:rsidRPr="00EA6853">
        <w:rPr>
          <w:rFonts w:ascii="Times New Roman" w:hAnsi="Times New Roman"/>
          <w:color w:val="000000"/>
        </w:rPr>
        <w:t xml:space="preserve"> Reyes Gómez</w:t>
      </w:r>
      <w:r w:rsidRPr="00EA6853">
        <w:rPr>
          <w:rFonts w:ascii="Times New Roman" w:hAnsi="Times New Roman"/>
        </w:rPr>
        <w:t>, Tercer Regidor Suplente Lic.</w:t>
      </w:r>
      <w:r w:rsidRPr="00EA6853">
        <w:rPr>
          <w:rFonts w:ascii="Times New Roman" w:hAnsi="Times New Roman"/>
          <w:color w:val="000000"/>
        </w:rPr>
        <w:t xml:space="preserve"> José Lázaro Flores Hernández,</w:t>
      </w:r>
      <w:r w:rsidRPr="00EA6853">
        <w:rPr>
          <w:rFonts w:ascii="Times New Roman" w:hAnsi="Times New Roman"/>
        </w:rPr>
        <w:t xml:space="preserve"> </w:t>
      </w:r>
      <w:r w:rsidRPr="00EA6853">
        <w:rPr>
          <w:rFonts w:ascii="Times New Roman" w:hAnsi="Times New Roman"/>
          <w:color w:val="000000"/>
        </w:rPr>
        <w:t xml:space="preserve">Cuarta Regidora Suplente </w:t>
      </w:r>
      <w:r w:rsidRPr="00EA6853">
        <w:rPr>
          <w:rFonts w:ascii="Times New Roman" w:hAnsi="Times New Roman"/>
        </w:rPr>
        <w:t xml:space="preserve">Sra. María Josefina Palacios de Reyes; y Secretario Municipal Sr. Juan Ricardo Vásquez Guzmán.- Se comprueba el quórum con la asistencia de los señores Alcalde, Síndico, </w:t>
      </w:r>
      <w:r w:rsidRPr="00EA6853">
        <w:rPr>
          <w:rFonts w:ascii="Times New Roman" w:hAnsi="Times New Roman"/>
          <w:b/>
        </w:rPr>
        <w:t xml:space="preserve">doce </w:t>
      </w:r>
      <w:r w:rsidRPr="00EA6853">
        <w:rPr>
          <w:rFonts w:ascii="Times New Roman" w:hAnsi="Times New Roman"/>
        </w:rPr>
        <w:t xml:space="preserve">Regidores Propietarios; y </w:t>
      </w:r>
      <w:r w:rsidRPr="00EA6853">
        <w:rPr>
          <w:rFonts w:ascii="Times New Roman" w:hAnsi="Times New Roman"/>
          <w:b/>
        </w:rPr>
        <w:t xml:space="preserve">cuatro </w:t>
      </w:r>
      <w:r w:rsidRPr="00EA6853">
        <w:rPr>
          <w:rFonts w:ascii="Times New Roman" w:hAnsi="Times New Roman"/>
        </w:rPr>
        <w:t xml:space="preserve">Regidores Suplentes.- La agenda se aprueba con </w:t>
      </w:r>
      <w:r w:rsidRPr="00EA6853">
        <w:rPr>
          <w:rFonts w:ascii="Times New Roman" w:hAnsi="Times New Roman"/>
          <w:b/>
        </w:rPr>
        <w:t>catorce votos</w:t>
      </w:r>
      <w:r w:rsidRPr="00EA6853">
        <w:rPr>
          <w:rFonts w:ascii="Times New Roman" w:hAnsi="Times New Roman"/>
        </w:rPr>
        <w:t xml:space="preserve">.- La acta Nº 18 del 15/05/19, se aprueba con </w:t>
      </w:r>
      <w:r w:rsidRPr="00EA6853">
        <w:rPr>
          <w:rFonts w:ascii="Times New Roman" w:hAnsi="Times New Roman"/>
          <w:b/>
        </w:rPr>
        <w:t>catorce votos</w:t>
      </w:r>
      <w:r w:rsidRPr="00EA6853">
        <w:rPr>
          <w:rFonts w:ascii="Times New Roman" w:hAnsi="Times New Roman"/>
        </w:rPr>
        <w:t xml:space="preserve">.- </w:t>
      </w:r>
      <w:r w:rsidRPr="00EA6853">
        <w:rPr>
          <w:rFonts w:ascii="Times New Roman" w:hAnsi="Times New Roman"/>
          <w:b/>
        </w:rPr>
        <w:t>A</w:t>
      </w:r>
      <w:r w:rsidRPr="00EA6853">
        <w:rPr>
          <w:rFonts w:ascii="Times New Roman" w:hAnsi="Times New Roman"/>
          <w:b/>
          <w:lang w:val="es-SV"/>
        </w:rPr>
        <w:t xml:space="preserve">CUERDO NÚMERO UNO.- </w:t>
      </w:r>
      <w:r w:rsidRPr="00EA6853">
        <w:rPr>
          <w:rFonts w:ascii="Times New Roman" w:hAnsi="Times New Roman"/>
          <w:lang w:val="es-SV"/>
        </w:rPr>
        <w:t>El Concejo Municipal,</w:t>
      </w:r>
      <w:r w:rsidRPr="00EA6853">
        <w:rPr>
          <w:rFonts w:ascii="Times New Roman" w:hAnsi="Times New Roman"/>
          <w:b/>
          <w:lang w:val="es-SV"/>
        </w:rPr>
        <w:t xml:space="preserve"> CONSIDERANDO: </w:t>
      </w:r>
      <w:r w:rsidRPr="00EA6853">
        <w:rPr>
          <w:rFonts w:ascii="Times New Roman" w:hAnsi="Times New Roman"/>
        </w:rPr>
        <w:t xml:space="preserve">Visto y deliberado el punto del numeral </w:t>
      </w:r>
      <w:r w:rsidRPr="00EA6853">
        <w:rPr>
          <w:rFonts w:ascii="Times New Roman" w:hAnsi="Times New Roman"/>
          <w:b/>
        </w:rPr>
        <w:t xml:space="preserve">4 </w:t>
      </w:r>
      <w:r w:rsidRPr="00EA6853">
        <w:rPr>
          <w:rFonts w:ascii="Times New Roman" w:hAnsi="Times New Roman"/>
        </w:rPr>
        <w:t xml:space="preserve">de la agenda: Nota de fecha 6/5/19 enviada por el Ing. Wiliam Noé Claros Vigil Jefe de la UACI: </w:t>
      </w:r>
      <w:r w:rsidRPr="00EA6853">
        <w:rPr>
          <w:rFonts w:ascii="Times New Roman" w:hAnsi="Times New Roman"/>
          <w:lang w:val="es-SV"/>
        </w:rPr>
        <w:t xml:space="preserve">De conformidad al Acuerdo No. 7 Acta No.13 del 1/4/2019, y haber realizado el proceso Código LG-032-AMSM-2019: </w:t>
      </w:r>
      <w:r w:rsidRPr="00EA6853">
        <w:rPr>
          <w:rFonts w:ascii="Times New Roman" w:eastAsia="Arial Unicode MS" w:hAnsi="Times New Roman"/>
          <w:lang w:val="es-SV"/>
        </w:rPr>
        <w:t xml:space="preserve">Compra de productos agropecuarios consistentes en 480 Cartones de huevos fértil de gallina de raza, que serán utilizados para la producción </w:t>
      </w:r>
      <w:proofErr w:type="spellStart"/>
      <w:r w:rsidRPr="00EA6853">
        <w:rPr>
          <w:rFonts w:ascii="Times New Roman" w:eastAsia="Arial Unicode MS" w:hAnsi="Times New Roman"/>
          <w:lang w:val="es-SV"/>
        </w:rPr>
        <w:t>autosostenible</w:t>
      </w:r>
      <w:proofErr w:type="spellEnd"/>
      <w:r w:rsidRPr="00EA6853">
        <w:rPr>
          <w:rFonts w:ascii="Times New Roman" w:eastAsia="Arial Unicode MS" w:hAnsi="Times New Roman"/>
          <w:lang w:val="es-SV"/>
        </w:rPr>
        <w:t xml:space="preserve"> de gallinas de doble propósito con adaptación al clima, para el fortalecimiento y mejoramiento de raza. 1)</w:t>
      </w:r>
      <w:r w:rsidRPr="00EA6853">
        <w:rPr>
          <w:rFonts w:ascii="Times New Roman" w:eastAsia="Arial Unicode MS" w:hAnsi="Times New Roman"/>
          <w:b/>
          <w:lang w:val="es-SV"/>
        </w:rPr>
        <w:t xml:space="preserve"> </w:t>
      </w:r>
      <w:r w:rsidRPr="00EA6853">
        <w:rPr>
          <w:rFonts w:ascii="Times New Roman" w:hAnsi="Times New Roman"/>
          <w:lang w:val="es-SV"/>
        </w:rPr>
        <w:t xml:space="preserve">Se publicó el proceso en la página del Ministerio de Hacienda </w:t>
      </w:r>
      <w:hyperlink r:id="rId8" w:history="1">
        <w:r w:rsidRPr="00EA6853">
          <w:rPr>
            <w:rFonts w:ascii="Times New Roman" w:hAnsi="Times New Roman"/>
            <w:color w:val="0000FF"/>
            <w:u w:val="single"/>
            <w:lang w:val="es-SV"/>
          </w:rPr>
          <w:t>www.comprasal</w:t>
        </w:r>
      </w:hyperlink>
      <w:r w:rsidRPr="00EA6853">
        <w:rPr>
          <w:rFonts w:ascii="Times New Roman" w:hAnsi="Times New Roman"/>
          <w:lang w:val="es-SV"/>
        </w:rPr>
        <w:t xml:space="preserve">. Gob.sv No. del proceso 20190031. </w:t>
      </w:r>
      <w:r w:rsidRPr="00EA6853">
        <w:rPr>
          <w:rFonts w:ascii="Times New Roman" w:hAnsi="Times New Roman"/>
          <w:b/>
          <w:lang w:val="es-SV"/>
        </w:rPr>
        <w:t>2.</w:t>
      </w:r>
      <w:r w:rsidRPr="00EA6853">
        <w:rPr>
          <w:rFonts w:ascii="Times New Roman" w:hAnsi="Times New Roman"/>
          <w:lang w:val="es-SV"/>
        </w:rPr>
        <w:t xml:space="preserve"> Se invitó a participar a José </w:t>
      </w:r>
      <w:proofErr w:type="spellStart"/>
      <w:r w:rsidRPr="00EA6853">
        <w:rPr>
          <w:rFonts w:ascii="Times New Roman" w:hAnsi="Times New Roman"/>
          <w:lang w:val="es-SV"/>
        </w:rPr>
        <w:t>Romny</w:t>
      </w:r>
      <w:proofErr w:type="spellEnd"/>
      <w:r w:rsidRPr="00EA6853">
        <w:rPr>
          <w:rFonts w:ascii="Times New Roman" w:hAnsi="Times New Roman"/>
          <w:lang w:val="es-SV"/>
        </w:rPr>
        <w:t xml:space="preserve"> Girón Cuadra, y Juan José de la Paz Hernández. Se recibió oferta de José </w:t>
      </w:r>
      <w:proofErr w:type="spellStart"/>
      <w:r w:rsidRPr="00EA6853">
        <w:rPr>
          <w:rFonts w:ascii="Times New Roman" w:hAnsi="Times New Roman"/>
          <w:lang w:val="es-SV"/>
        </w:rPr>
        <w:t>Romny</w:t>
      </w:r>
      <w:proofErr w:type="spellEnd"/>
      <w:r w:rsidRPr="00EA6853">
        <w:rPr>
          <w:rFonts w:ascii="Times New Roman" w:hAnsi="Times New Roman"/>
          <w:lang w:val="es-SV"/>
        </w:rPr>
        <w:t xml:space="preserve"> Girón Cuadra, que se detalla:</w:t>
      </w:r>
    </w:p>
    <w:tbl>
      <w:tblPr>
        <w:tblStyle w:val="Tablaconcuadrcula"/>
        <w:tblW w:w="0" w:type="auto"/>
        <w:jc w:val="center"/>
        <w:tblLook w:val="04A0"/>
      </w:tblPr>
      <w:tblGrid>
        <w:gridCol w:w="1510"/>
        <w:gridCol w:w="5087"/>
        <w:gridCol w:w="1443"/>
        <w:gridCol w:w="1428"/>
      </w:tblGrid>
      <w:tr w:rsidR="00EA6853" w:rsidRPr="00EA6853" w:rsidTr="00EA6853">
        <w:trPr>
          <w:jc w:val="center"/>
        </w:trPr>
        <w:tc>
          <w:tcPr>
            <w:tcW w:w="8940" w:type="dxa"/>
            <w:gridSpan w:val="4"/>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lang w:val="es-SV"/>
              </w:rPr>
              <w:t>JOSE ROMNY GIRON CUADRA</w:t>
            </w: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CANTIDAD</w:t>
            </w:r>
          </w:p>
        </w:tc>
        <w:tc>
          <w:tcPr>
            <w:tcW w:w="5087"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BIEN, OBRA O SERVICIO</w:t>
            </w:r>
          </w:p>
        </w:tc>
        <w:tc>
          <w:tcPr>
            <w:tcW w:w="1269" w:type="dxa"/>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PRECIO UNITARIO</w:t>
            </w:r>
          </w:p>
        </w:tc>
        <w:tc>
          <w:tcPr>
            <w:tcW w:w="1428" w:type="dxa"/>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PRECIO TOTAL</w:t>
            </w: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MX"/>
              </w:rPr>
            </w:pPr>
          </w:p>
        </w:tc>
        <w:tc>
          <w:tcPr>
            <w:tcW w:w="5087"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54103</w:t>
            </w:r>
          </w:p>
        </w:tc>
        <w:tc>
          <w:tcPr>
            <w:tcW w:w="1269" w:type="dxa"/>
          </w:tcPr>
          <w:p w:rsidR="00EA6853" w:rsidRPr="00EA6853" w:rsidRDefault="00EA6853" w:rsidP="00EA6853">
            <w:pPr>
              <w:jc w:val="center"/>
              <w:rPr>
                <w:rFonts w:ascii="Times New Roman" w:hAnsi="Times New Roman"/>
                <w:b/>
                <w:color w:val="0D0D0D" w:themeColor="text1" w:themeTint="F2"/>
                <w:lang w:val="es-MX"/>
              </w:rPr>
            </w:pPr>
          </w:p>
        </w:tc>
        <w:tc>
          <w:tcPr>
            <w:tcW w:w="1428" w:type="dxa"/>
          </w:tcPr>
          <w:p w:rsidR="00EA6853" w:rsidRPr="00EA6853" w:rsidRDefault="00EA6853" w:rsidP="00EA6853">
            <w:pPr>
              <w:jc w:val="center"/>
              <w:rPr>
                <w:rFonts w:ascii="Times New Roman" w:hAnsi="Times New Roman"/>
                <w:b/>
                <w:color w:val="0D0D0D" w:themeColor="text1" w:themeTint="F2"/>
                <w:lang w:val="es-MX"/>
              </w:rPr>
            </w:pP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MX"/>
              </w:rPr>
            </w:pPr>
          </w:p>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480</w:t>
            </w:r>
          </w:p>
        </w:tc>
        <w:tc>
          <w:tcPr>
            <w:tcW w:w="5087" w:type="dxa"/>
          </w:tcPr>
          <w:p w:rsidR="00EA6853" w:rsidRPr="00EA6853" w:rsidRDefault="00EA6853" w:rsidP="00EA6853">
            <w:pPr>
              <w:rPr>
                <w:rFonts w:ascii="Times New Roman" w:hAnsi="Times New Roman"/>
                <w:b/>
                <w:color w:val="0D0D0D" w:themeColor="text1" w:themeTint="F2"/>
                <w:lang w:val="es-SV"/>
              </w:rPr>
            </w:pPr>
            <w:r w:rsidRPr="00EA6853">
              <w:rPr>
                <w:rFonts w:ascii="Times New Roman" w:hAnsi="Times New Roman"/>
                <w:b/>
                <w:color w:val="0D0D0D" w:themeColor="text1" w:themeTint="F2"/>
                <w:lang w:val="es-SV"/>
              </w:rPr>
              <w:t xml:space="preserve">CARTONES DE HUEVO, FERTIL DE GALLINA DE RAZA, PARA PRODUCCION AUTOSOSTENIBLE DE GALLINAS DE RAZA </w:t>
            </w:r>
          </w:p>
        </w:tc>
        <w:tc>
          <w:tcPr>
            <w:tcW w:w="1269" w:type="dxa"/>
          </w:tcPr>
          <w:p w:rsidR="00EA6853" w:rsidRPr="00EA6853" w:rsidRDefault="00EA6853" w:rsidP="00EA6853">
            <w:pPr>
              <w:jc w:val="center"/>
              <w:rPr>
                <w:rFonts w:ascii="Times New Roman" w:hAnsi="Times New Roman"/>
                <w:b/>
                <w:color w:val="0D0D0D" w:themeColor="text1" w:themeTint="F2"/>
                <w:lang w:val="es-SV"/>
              </w:rPr>
            </w:pPr>
            <w:r w:rsidRPr="00EA6853">
              <w:rPr>
                <w:rFonts w:ascii="Times New Roman" w:hAnsi="Times New Roman"/>
                <w:b/>
                <w:color w:val="0D0D0D" w:themeColor="text1" w:themeTint="F2"/>
                <w:lang w:val="es-SV"/>
              </w:rPr>
              <w:t>$ 5.85</w:t>
            </w:r>
          </w:p>
        </w:tc>
        <w:tc>
          <w:tcPr>
            <w:tcW w:w="1428" w:type="dxa"/>
          </w:tcPr>
          <w:p w:rsidR="00EA6853" w:rsidRPr="00EA6853" w:rsidRDefault="00EA6853" w:rsidP="00EA6853">
            <w:pPr>
              <w:jc w:val="center"/>
              <w:rPr>
                <w:rFonts w:ascii="Times New Roman" w:hAnsi="Times New Roman"/>
                <w:b/>
                <w:color w:val="0D0D0D" w:themeColor="text1" w:themeTint="F2"/>
                <w:lang w:val="es-SV"/>
              </w:rPr>
            </w:pPr>
          </w:p>
          <w:p w:rsidR="00EA6853" w:rsidRPr="00EA6853" w:rsidRDefault="00EA6853" w:rsidP="00EA6853">
            <w:pPr>
              <w:jc w:val="center"/>
              <w:rPr>
                <w:rFonts w:ascii="Times New Roman" w:hAnsi="Times New Roman"/>
                <w:b/>
                <w:color w:val="0D0D0D" w:themeColor="text1" w:themeTint="F2"/>
                <w:lang w:val="es-SV"/>
              </w:rPr>
            </w:pPr>
            <w:r w:rsidRPr="00EA6853">
              <w:rPr>
                <w:rFonts w:ascii="Times New Roman" w:hAnsi="Times New Roman"/>
                <w:b/>
                <w:color w:val="0D0D0D" w:themeColor="text1" w:themeTint="F2"/>
                <w:lang w:val="es-SV"/>
              </w:rPr>
              <w:t>$ 2,808.00</w:t>
            </w: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SV"/>
              </w:rPr>
            </w:pPr>
          </w:p>
        </w:tc>
        <w:tc>
          <w:tcPr>
            <w:tcW w:w="5087"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TOTAL</w:t>
            </w:r>
          </w:p>
        </w:tc>
        <w:tc>
          <w:tcPr>
            <w:tcW w:w="1269" w:type="dxa"/>
          </w:tcPr>
          <w:p w:rsidR="00EA6853" w:rsidRPr="00EA6853" w:rsidRDefault="00EA6853" w:rsidP="00EA6853">
            <w:pPr>
              <w:rPr>
                <w:rFonts w:ascii="Times New Roman" w:hAnsi="Times New Roman"/>
                <w:b/>
                <w:color w:val="0D0D0D" w:themeColor="text1" w:themeTint="F2"/>
                <w:lang w:val="es-MX"/>
              </w:rPr>
            </w:pPr>
          </w:p>
        </w:tc>
        <w:tc>
          <w:tcPr>
            <w:tcW w:w="1428" w:type="dxa"/>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SV"/>
              </w:rPr>
              <w:t>$ 2,808.00</w:t>
            </w:r>
          </w:p>
        </w:tc>
      </w:tr>
    </w:tbl>
    <w:p w:rsidR="00EA6853" w:rsidRPr="00EA6853" w:rsidRDefault="00EA6853" w:rsidP="00EA6853">
      <w:pPr>
        <w:widowControl/>
        <w:autoSpaceDE/>
        <w:autoSpaceDN/>
        <w:adjustRightInd/>
        <w:jc w:val="both"/>
        <w:rPr>
          <w:rFonts w:ascii="Times New Roman" w:eastAsia="Times New Roman" w:hAnsi="Times New Roman"/>
          <w:lang w:val="es-SV"/>
        </w:rPr>
      </w:pPr>
      <w:r w:rsidRPr="00EA6853">
        <w:rPr>
          <w:rFonts w:ascii="Times New Roman" w:eastAsia="Times New Roman" w:hAnsi="Times New Roman"/>
          <w:lang w:val="es-SV"/>
        </w:rPr>
        <w:t xml:space="preserve">Se recomienda adjudicar la compra al señor José </w:t>
      </w:r>
      <w:proofErr w:type="spellStart"/>
      <w:r w:rsidRPr="00EA6853">
        <w:rPr>
          <w:rFonts w:ascii="Times New Roman" w:eastAsia="Times New Roman" w:hAnsi="Times New Roman"/>
          <w:lang w:val="es-SV"/>
        </w:rPr>
        <w:t>Romny</w:t>
      </w:r>
      <w:proofErr w:type="spellEnd"/>
      <w:r w:rsidRPr="00EA6853">
        <w:rPr>
          <w:rFonts w:ascii="Times New Roman" w:eastAsia="Times New Roman" w:hAnsi="Times New Roman"/>
          <w:lang w:val="es-SV"/>
        </w:rPr>
        <w:t xml:space="preserve"> Girón Cuadra, por ofertar el producto de conformidad a los requerimientos de la Unidad solicitante. Solicita Acuerdo Municipal. Se tiene copia certificación Acuerdo Municipal N° 7 acta N° 13  del 01/04/19 mediante el cual se autorizó a la UACI, hacer el proceso, certificación de asignación presupuestaria, correlativo comprasal 20190031, solicitud requerimiento de obra, bien o servicio, cotización; y copia DUI del señor José </w:t>
      </w:r>
      <w:proofErr w:type="spellStart"/>
      <w:r w:rsidRPr="00EA6853">
        <w:rPr>
          <w:rFonts w:ascii="Times New Roman" w:eastAsia="Times New Roman" w:hAnsi="Times New Roman"/>
          <w:lang w:val="es-SV"/>
        </w:rPr>
        <w:t>Romny</w:t>
      </w:r>
      <w:proofErr w:type="spellEnd"/>
      <w:r w:rsidRPr="00EA6853">
        <w:rPr>
          <w:rFonts w:ascii="Times New Roman" w:eastAsia="Times New Roman" w:hAnsi="Times New Roman"/>
          <w:lang w:val="es-SV"/>
        </w:rPr>
        <w:t xml:space="preserve"> Girón Cuadra; con el aval del señor Concejal Rafael Antonio Argueta, </w:t>
      </w:r>
      <w:r w:rsidRPr="00EA6853">
        <w:rPr>
          <w:rFonts w:ascii="Times New Roman" w:eastAsia="Times New Roman" w:hAnsi="Times New Roman"/>
          <w:b/>
          <w:lang w:val="es-SV"/>
        </w:rPr>
        <w:t>Comisión Desarrollo Humano, Seguridad y Participación Ciudadana</w:t>
      </w:r>
      <w:r w:rsidRPr="00EA6853">
        <w:rPr>
          <w:rFonts w:ascii="Times New Roman" w:eastAsia="Times New Roman" w:hAnsi="Times New Roman"/>
          <w:lang w:val="es-SV"/>
        </w:rPr>
        <w:t xml:space="preserve"> por medio de la firma del señor Concejal Dr. José Oswaldo Granados.- </w:t>
      </w:r>
      <w:r w:rsidRPr="00EA6853">
        <w:rPr>
          <w:rFonts w:ascii="Times New Roman" w:eastAsia="Times New Roman" w:hAnsi="Times New Roman"/>
          <w:sz w:val="22"/>
          <w:szCs w:val="22"/>
          <w:lang w:val="es-SV"/>
        </w:rPr>
        <w:t xml:space="preserve">El señor Concejal Dr. José Javier </w:t>
      </w:r>
      <w:r w:rsidRPr="00EA6853">
        <w:rPr>
          <w:rFonts w:ascii="Times New Roman" w:eastAsia="Times New Roman" w:hAnsi="Times New Roman"/>
          <w:sz w:val="22"/>
          <w:szCs w:val="22"/>
          <w:lang w:val="es-MX"/>
        </w:rPr>
        <w:t xml:space="preserve">Renderos Vásquez, pregunta: Señor Concejal Dr. José  Oswaldo Granados: Cuanto tiempo tiene de estarse haciendo esta compra.- El señor </w:t>
      </w:r>
      <w:r w:rsidRPr="00EA6853">
        <w:rPr>
          <w:rFonts w:ascii="Times New Roman" w:eastAsia="Times New Roman" w:hAnsi="Times New Roman"/>
          <w:sz w:val="22"/>
          <w:szCs w:val="22"/>
          <w:lang w:val="es-MX"/>
        </w:rPr>
        <w:lastRenderedPageBreak/>
        <w:t>Concejal Dr. José Oswaldo Granados, manifiesta: No entendería que se quiere para las incubadoras, esos huevos son parte de las granjas comunitarias que se distribuyen por grupos de familia y por grupos de mujeres, los proveedores son personas que ya han sido beneficiadas, se hace una o dos compras por año, no es todos los meses.  El beneficio es en la parte económica, y también para el consumo de las familias</w:t>
      </w:r>
      <w:r w:rsidRPr="00EA6853">
        <w:rPr>
          <w:rFonts w:ascii="Times New Roman" w:eastAsia="Times New Roman" w:hAnsi="Times New Roman"/>
          <w:sz w:val="22"/>
          <w:szCs w:val="22"/>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eastAsia="Times New Roman" w:hAnsi="Times New Roman"/>
          <w:b/>
          <w:sz w:val="22"/>
          <w:szCs w:val="22"/>
          <w:lang w:val="es-SV"/>
        </w:rPr>
        <w:t>ocho votos,  ACUERDA: 1.</w:t>
      </w:r>
      <w:r w:rsidRPr="00EA6853">
        <w:rPr>
          <w:rFonts w:ascii="Times New Roman" w:eastAsia="Times New Roman" w:hAnsi="Times New Roman"/>
          <w:sz w:val="22"/>
          <w:szCs w:val="22"/>
          <w:lang w:val="es-SV"/>
        </w:rPr>
        <w:t xml:space="preserve"> Adjudicar al señor José </w:t>
      </w:r>
      <w:proofErr w:type="spellStart"/>
      <w:r w:rsidRPr="00EA6853">
        <w:rPr>
          <w:rFonts w:ascii="Times New Roman" w:eastAsia="Times New Roman" w:hAnsi="Times New Roman"/>
          <w:sz w:val="22"/>
          <w:szCs w:val="22"/>
          <w:lang w:val="es-SV"/>
        </w:rPr>
        <w:t>Romny</w:t>
      </w:r>
      <w:proofErr w:type="spellEnd"/>
      <w:r w:rsidRPr="00EA6853">
        <w:rPr>
          <w:rFonts w:ascii="Times New Roman" w:eastAsia="Times New Roman" w:hAnsi="Times New Roman"/>
          <w:sz w:val="22"/>
          <w:szCs w:val="22"/>
          <w:lang w:val="es-SV"/>
        </w:rPr>
        <w:t xml:space="preserve"> Girón Cuadra, mediante órdenes de compra, por un monto de $2,808.00 con aplicación a la cifra presupuestaria 54103 Productos Agropecuarios y Forestales, según detalle: </w:t>
      </w:r>
    </w:p>
    <w:tbl>
      <w:tblPr>
        <w:tblStyle w:val="Tablaconcuadrcula"/>
        <w:tblW w:w="0" w:type="auto"/>
        <w:jc w:val="center"/>
        <w:tblLook w:val="04A0"/>
      </w:tblPr>
      <w:tblGrid>
        <w:gridCol w:w="1510"/>
        <w:gridCol w:w="5087"/>
        <w:gridCol w:w="1443"/>
        <w:gridCol w:w="1428"/>
      </w:tblGrid>
      <w:tr w:rsidR="00EA6853" w:rsidRPr="00EA6853" w:rsidTr="00EA6853">
        <w:trPr>
          <w:jc w:val="center"/>
        </w:trPr>
        <w:tc>
          <w:tcPr>
            <w:tcW w:w="8940" w:type="dxa"/>
            <w:gridSpan w:val="4"/>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lang w:val="es-SV"/>
              </w:rPr>
              <w:t>JOSE ROMNY GIRON CUADRA</w:t>
            </w: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CANTIDAD</w:t>
            </w:r>
          </w:p>
        </w:tc>
        <w:tc>
          <w:tcPr>
            <w:tcW w:w="5087"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BIEN, OBRA O SERVICIO</w:t>
            </w:r>
          </w:p>
        </w:tc>
        <w:tc>
          <w:tcPr>
            <w:tcW w:w="1269" w:type="dxa"/>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PRECIO UNITARIO</w:t>
            </w:r>
          </w:p>
        </w:tc>
        <w:tc>
          <w:tcPr>
            <w:tcW w:w="1428" w:type="dxa"/>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PRECIO TOTAL</w:t>
            </w: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MX"/>
              </w:rPr>
            </w:pPr>
          </w:p>
        </w:tc>
        <w:tc>
          <w:tcPr>
            <w:tcW w:w="5087"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54103</w:t>
            </w:r>
          </w:p>
        </w:tc>
        <w:tc>
          <w:tcPr>
            <w:tcW w:w="1269" w:type="dxa"/>
          </w:tcPr>
          <w:p w:rsidR="00EA6853" w:rsidRPr="00EA6853" w:rsidRDefault="00EA6853" w:rsidP="00EA6853">
            <w:pPr>
              <w:jc w:val="center"/>
              <w:rPr>
                <w:rFonts w:ascii="Times New Roman" w:hAnsi="Times New Roman"/>
                <w:b/>
                <w:color w:val="0D0D0D" w:themeColor="text1" w:themeTint="F2"/>
                <w:lang w:val="es-MX"/>
              </w:rPr>
            </w:pPr>
          </w:p>
        </w:tc>
        <w:tc>
          <w:tcPr>
            <w:tcW w:w="1428" w:type="dxa"/>
          </w:tcPr>
          <w:p w:rsidR="00EA6853" w:rsidRPr="00EA6853" w:rsidRDefault="00EA6853" w:rsidP="00EA6853">
            <w:pPr>
              <w:jc w:val="center"/>
              <w:rPr>
                <w:rFonts w:ascii="Times New Roman" w:hAnsi="Times New Roman"/>
                <w:b/>
                <w:color w:val="0D0D0D" w:themeColor="text1" w:themeTint="F2"/>
                <w:lang w:val="es-MX"/>
              </w:rPr>
            </w:pP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MX"/>
              </w:rPr>
            </w:pPr>
          </w:p>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480</w:t>
            </w:r>
          </w:p>
        </w:tc>
        <w:tc>
          <w:tcPr>
            <w:tcW w:w="5087" w:type="dxa"/>
          </w:tcPr>
          <w:p w:rsidR="00EA6853" w:rsidRPr="00EA6853" w:rsidRDefault="00EA6853" w:rsidP="00EA6853">
            <w:pPr>
              <w:rPr>
                <w:rFonts w:ascii="Times New Roman" w:hAnsi="Times New Roman"/>
                <w:b/>
                <w:color w:val="0D0D0D" w:themeColor="text1" w:themeTint="F2"/>
                <w:lang w:val="es-SV"/>
              </w:rPr>
            </w:pPr>
            <w:r w:rsidRPr="00EA6853">
              <w:rPr>
                <w:rFonts w:ascii="Times New Roman" w:hAnsi="Times New Roman"/>
                <w:b/>
                <w:color w:val="0D0D0D" w:themeColor="text1" w:themeTint="F2"/>
                <w:lang w:val="es-SV"/>
              </w:rPr>
              <w:t xml:space="preserve">CARTONES DE HUEVO, FERTIL DE GALLINA DE RAZA, PARA PRODUCCION AUTOSOSTENIBLE DE GALLINAS DE RAZA </w:t>
            </w:r>
          </w:p>
        </w:tc>
        <w:tc>
          <w:tcPr>
            <w:tcW w:w="1269" w:type="dxa"/>
          </w:tcPr>
          <w:p w:rsidR="00EA6853" w:rsidRPr="00EA6853" w:rsidRDefault="00EA6853" w:rsidP="00EA6853">
            <w:pPr>
              <w:jc w:val="center"/>
              <w:rPr>
                <w:rFonts w:ascii="Times New Roman" w:hAnsi="Times New Roman"/>
                <w:b/>
                <w:color w:val="0D0D0D" w:themeColor="text1" w:themeTint="F2"/>
                <w:lang w:val="es-SV"/>
              </w:rPr>
            </w:pPr>
            <w:r w:rsidRPr="00EA6853">
              <w:rPr>
                <w:rFonts w:ascii="Times New Roman" w:hAnsi="Times New Roman"/>
                <w:b/>
                <w:color w:val="0D0D0D" w:themeColor="text1" w:themeTint="F2"/>
                <w:lang w:val="es-SV"/>
              </w:rPr>
              <w:t>$ 5.85</w:t>
            </w:r>
          </w:p>
        </w:tc>
        <w:tc>
          <w:tcPr>
            <w:tcW w:w="1428" w:type="dxa"/>
          </w:tcPr>
          <w:p w:rsidR="00EA6853" w:rsidRPr="00EA6853" w:rsidRDefault="00EA6853" w:rsidP="00EA6853">
            <w:pPr>
              <w:jc w:val="center"/>
              <w:rPr>
                <w:rFonts w:ascii="Times New Roman" w:hAnsi="Times New Roman"/>
                <w:b/>
                <w:color w:val="0D0D0D" w:themeColor="text1" w:themeTint="F2"/>
                <w:lang w:val="es-SV"/>
              </w:rPr>
            </w:pPr>
          </w:p>
          <w:p w:rsidR="00EA6853" w:rsidRPr="00EA6853" w:rsidRDefault="00EA6853" w:rsidP="00EA6853">
            <w:pPr>
              <w:jc w:val="center"/>
              <w:rPr>
                <w:rFonts w:ascii="Times New Roman" w:hAnsi="Times New Roman"/>
                <w:b/>
                <w:color w:val="0D0D0D" w:themeColor="text1" w:themeTint="F2"/>
                <w:lang w:val="es-SV"/>
              </w:rPr>
            </w:pPr>
            <w:r w:rsidRPr="00EA6853">
              <w:rPr>
                <w:rFonts w:ascii="Times New Roman" w:hAnsi="Times New Roman"/>
                <w:b/>
                <w:color w:val="0D0D0D" w:themeColor="text1" w:themeTint="F2"/>
                <w:lang w:val="es-SV"/>
              </w:rPr>
              <w:t>$ 2,808.00</w:t>
            </w:r>
          </w:p>
        </w:tc>
      </w:tr>
      <w:tr w:rsidR="00EA6853" w:rsidRPr="00EA6853" w:rsidTr="00EA6853">
        <w:trPr>
          <w:jc w:val="center"/>
        </w:trPr>
        <w:tc>
          <w:tcPr>
            <w:tcW w:w="1156" w:type="dxa"/>
          </w:tcPr>
          <w:p w:rsidR="00EA6853" w:rsidRPr="00EA6853" w:rsidRDefault="00EA6853" w:rsidP="00EA6853">
            <w:pPr>
              <w:rPr>
                <w:rFonts w:ascii="Times New Roman" w:hAnsi="Times New Roman"/>
                <w:b/>
                <w:color w:val="0D0D0D" w:themeColor="text1" w:themeTint="F2"/>
                <w:lang w:val="es-SV"/>
              </w:rPr>
            </w:pPr>
          </w:p>
        </w:tc>
        <w:tc>
          <w:tcPr>
            <w:tcW w:w="5087" w:type="dxa"/>
          </w:tcPr>
          <w:p w:rsidR="00EA6853" w:rsidRPr="00EA6853" w:rsidRDefault="00EA6853" w:rsidP="00EA6853">
            <w:pPr>
              <w:rPr>
                <w:rFonts w:ascii="Times New Roman" w:hAnsi="Times New Roman"/>
                <w:b/>
                <w:color w:val="0D0D0D" w:themeColor="text1" w:themeTint="F2"/>
                <w:lang w:val="es-MX"/>
              </w:rPr>
            </w:pPr>
            <w:r w:rsidRPr="00EA6853">
              <w:rPr>
                <w:rFonts w:ascii="Times New Roman" w:hAnsi="Times New Roman"/>
                <w:b/>
                <w:color w:val="0D0D0D" w:themeColor="text1" w:themeTint="F2"/>
                <w:lang w:val="es-MX"/>
              </w:rPr>
              <w:t>TOTAL</w:t>
            </w:r>
          </w:p>
        </w:tc>
        <w:tc>
          <w:tcPr>
            <w:tcW w:w="1269" w:type="dxa"/>
          </w:tcPr>
          <w:p w:rsidR="00EA6853" w:rsidRPr="00EA6853" w:rsidRDefault="00EA6853" w:rsidP="00EA6853">
            <w:pPr>
              <w:rPr>
                <w:rFonts w:ascii="Times New Roman" w:hAnsi="Times New Roman"/>
                <w:b/>
                <w:color w:val="0D0D0D" w:themeColor="text1" w:themeTint="F2"/>
                <w:lang w:val="es-MX"/>
              </w:rPr>
            </w:pPr>
          </w:p>
        </w:tc>
        <w:tc>
          <w:tcPr>
            <w:tcW w:w="1428" w:type="dxa"/>
          </w:tcPr>
          <w:p w:rsidR="00EA6853" w:rsidRPr="00EA6853" w:rsidRDefault="00EA6853" w:rsidP="00EA6853">
            <w:pPr>
              <w:jc w:val="center"/>
              <w:rPr>
                <w:rFonts w:ascii="Times New Roman" w:hAnsi="Times New Roman"/>
                <w:b/>
                <w:color w:val="0D0D0D" w:themeColor="text1" w:themeTint="F2"/>
                <w:lang w:val="es-MX"/>
              </w:rPr>
            </w:pPr>
            <w:r w:rsidRPr="00EA6853">
              <w:rPr>
                <w:rFonts w:ascii="Times New Roman" w:hAnsi="Times New Roman"/>
                <w:b/>
                <w:color w:val="0D0D0D" w:themeColor="text1" w:themeTint="F2"/>
                <w:lang w:val="es-SV"/>
              </w:rPr>
              <w:t>$ 2,808.00</w:t>
            </w:r>
          </w:p>
        </w:tc>
      </w:tr>
    </w:tbl>
    <w:p w:rsidR="00EA6853" w:rsidRPr="00EA6853" w:rsidRDefault="00EA6853" w:rsidP="00EA6853">
      <w:pPr>
        <w:widowControl/>
        <w:tabs>
          <w:tab w:val="left" w:pos="5812"/>
        </w:tabs>
        <w:autoSpaceDE/>
        <w:autoSpaceDN/>
        <w:adjustRightInd/>
        <w:jc w:val="both"/>
        <w:rPr>
          <w:rFonts w:ascii="Times New Roman" w:eastAsia="Times New Roman" w:hAnsi="Times New Roman"/>
          <w:i/>
          <w:sz w:val="22"/>
          <w:szCs w:val="22"/>
          <w:lang w:val="es-SV"/>
        </w:rPr>
      </w:pPr>
      <w:r w:rsidRPr="00EA6853">
        <w:rPr>
          <w:rFonts w:ascii="Times New Roman" w:eastAsia="Times New Roman" w:hAnsi="Times New Roman"/>
          <w:b/>
          <w:sz w:val="22"/>
          <w:szCs w:val="22"/>
          <w:lang w:val="es-SV"/>
        </w:rPr>
        <w:t xml:space="preserve">2. </w:t>
      </w:r>
      <w:r w:rsidRPr="00EA6853">
        <w:rPr>
          <w:rFonts w:ascii="Times New Roman" w:eastAsia="Times New Roman" w:hAnsi="Times New Roman"/>
          <w:sz w:val="22"/>
          <w:szCs w:val="22"/>
          <w:lang w:val="es-SV"/>
        </w:rPr>
        <w:t xml:space="preserve">Autorizar de fondos propios la erogación de $ 2,808.00 con aplicación a la cifra presupuestaria 54103 Productos Agropecuarios y Forestales. </w:t>
      </w:r>
      <w:r w:rsidRPr="00EA6853">
        <w:rPr>
          <w:rFonts w:ascii="Times New Roman" w:eastAsia="Times New Roman" w:hAnsi="Times New Roman"/>
          <w:b/>
          <w:sz w:val="22"/>
          <w:szCs w:val="22"/>
          <w:lang w:val="es-SV"/>
        </w:rPr>
        <w:t>3.</w:t>
      </w:r>
      <w:r w:rsidRPr="00EA6853">
        <w:rPr>
          <w:rFonts w:ascii="Times New Roman" w:eastAsia="Times New Roman" w:hAnsi="Times New Roman"/>
          <w:sz w:val="22"/>
          <w:szCs w:val="22"/>
          <w:lang w:val="es-SV"/>
        </w:rPr>
        <w:t xml:space="preserve"> Nombrar Administrador de las Órdenes de Compra al Ing. Raúl Armando Romero Vásquez, quien se desempeña como Jefe del Departamento Agricultura y Seguridad Alimentaria de esta Municipalidad. </w:t>
      </w:r>
      <w:r w:rsidRPr="00EA6853">
        <w:rPr>
          <w:rFonts w:ascii="Times New Roman" w:eastAsia="Times New Roman" w:hAnsi="Times New Roman"/>
          <w:b/>
          <w:sz w:val="22"/>
          <w:szCs w:val="22"/>
          <w:lang w:val="es-MX"/>
        </w:rPr>
        <w:t>CERTIFÍQUESE  Y NOTIFIQUESE.-  A</w:t>
      </w:r>
      <w:r w:rsidRPr="00EA6853">
        <w:rPr>
          <w:rFonts w:ascii="Times New Roman" w:eastAsia="Times New Roman" w:hAnsi="Times New Roman"/>
          <w:b/>
          <w:sz w:val="22"/>
          <w:szCs w:val="22"/>
          <w:lang w:val="es-SV"/>
        </w:rPr>
        <w:t xml:space="preserve">CUERDO  NÚMERO  DOS.-  </w:t>
      </w:r>
      <w:r w:rsidRPr="00EA6853">
        <w:rPr>
          <w:rFonts w:ascii="Times New Roman" w:eastAsia="Times New Roman" w:hAnsi="Times New Roman"/>
          <w:sz w:val="22"/>
          <w:szCs w:val="22"/>
          <w:lang w:val="es-SV"/>
        </w:rPr>
        <w:t>El Concejo Municipal,</w:t>
      </w:r>
      <w:r w:rsidRPr="00EA6853">
        <w:rPr>
          <w:rFonts w:ascii="Times New Roman" w:eastAsia="Times New Roman" w:hAnsi="Times New Roman"/>
          <w:b/>
          <w:sz w:val="22"/>
          <w:szCs w:val="22"/>
          <w:lang w:val="es-SV"/>
        </w:rPr>
        <w:t xml:space="preserve"> CONSIDERANDO: </w:t>
      </w:r>
      <w:r w:rsidRPr="00EA6853">
        <w:rPr>
          <w:rFonts w:ascii="Times New Roman" w:eastAsia="Times New Roman" w:hAnsi="Times New Roman"/>
          <w:sz w:val="22"/>
          <w:szCs w:val="22"/>
          <w:lang w:val="es-MX"/>
        </w:rPr>
        <w:t xml:space="preserve">Visto y deliberado el punto del numeral </w:t>
      </w:r>
      <w:r w:rsidRPr="00EA6853">
        <w:rPr>
          <w:rFonts w:ascii="Times New Roman" w:eastAsia="Times New Roman" w:hAnsi="Times New Roman"/>
          <w:b/>
          <w:sz w:val="22"/>
          <w:szCs w:val="22"/>
          <w:lang w:val="es-MX"/>
        </w:rPr>
        <w:t xml:space="preserve">5 </w:t>
      </w:r>
      <w:r w:rsidRPr="00EA6853">
        <w:rPr>
          <w:rFonts w:ascii="Times New Roman" w:eastAsia="Times New Roman" w:hAnsi="Times New Roman"/>
          <w:sz w:val="22"/>
          <w:szCs w:val="22"/>
          <w:lang w:val="es-MX"/>
        </w:rPr>
        <w:t xml:space="preserve">de la agenda: </w:t>
      </w:r>
      <w:r w:rsidRPr="00EA6853">
        <w:rPr>
          <w:rFonts w:ascii="Times New Roman" w:eastAsia="Times New Roman" w:hAnsi="Times New Roman"/>
          <w:sz w:val="22"/>
          <w:szCs w:val="22"/>
          <w:lang w:val="es-SV"/>
        </w:rPr>
        <w:t xml:space="preserve">Memorando de fecha 08/05/19 enviado por la Licda. Rosa Emilia Ochoa Castro Jefa de la Secretaría Municipal de la Familia de esta Municipalidad: Solicita se autorice al señor Alcalde Municipal Lic. Miguel Ángel Pereira Ayala, firme nuevo convenio con UNICEF con la misma denominación y las mismas características enmarcadas al proyecto </w:t>
      </w:r>
      <w:r w:rsidRPr="00EA6853">
        <w:rPr>
          <w:rFonts w:ascii="Times New Roman" w:eastAsia="Times New Roman" w:hAnsi="Times New Roman"/>
          <w:b/>
          <w:sz w:val="22"/>
          <w:szCs w:val="22"/>
          <w:lang w:val="es-SV"/>
        </w:rPr>
        <w:t>“Protección de niñas, niños y adolescentes contra la violencia armada y las armas en el Municipio de San Miguel”</w:t>
      </w:r>
      <w:r w:rsidRPr="00EA6853">
        <w:rPr>
          <w:rFonts w:ascii="Times New Roman" w:eastAsia="Times New Roman" w:hAnsi="Times New Roman"/>
          <w:sz w:val="22"/>
          <w:szCs w:val="22"/>
          <w:lang w:val="es-SV"/>
        </w:rPr>
        <w:t xml:space="preserve">, que venció el 31/03/19, y que no ha sido ejecutado en todas las acciones incluidas en él mismo, por lo que solicita autorización para suscribir el respectivo convenio con vigencia hasta el 31 de diciembre de 2019. Se tiene nota sin fecha firmada por el señor Roberto Rodríguez Meléndez Especialista del área de Protección UNICEF – El Salvador; con el aval del señor Concejal Rafael Antonio Argueta, </w:t>
      </w:r>
      <w:r w:rsidRPr="00EA6853">
        <w:rPr>
          <w:rFonts w:ascii="Times New Roman" w:eastAsia="Times New Roman" w:hAnsi="Times New Roman"/>
          <w:b/>
          <w:sz w:val="22"/>
          <w:szCs w:val="22"/>
          <w:lang w:val="es-SV"/>
        </w:rPr>
        <w:t>Comisión Desarrollo Humano, Seguridad y Participación Ciudadana</w:t>
      </w:r>
      <w:r w:rsidRPr="00EA6853">
        <w:rPr>
          <w:rFonts w:ascii="Times New Roman" w:eastAsia="Times New Roman" w:hAnsi="Times New Roman"/>
          <w:sz w:val="22"/>
          <w:szCs w:val="22"/>
          <w:lang w:val="es-SV"/>
        </w:rPr>
        <w:t xml:space="preserve"> por medio de la firma del señor Concejal Dr. José Oswaldo Granados</w:t>
      </w:r>
      <w:r w:rsidRPr="00EA6853">
        <w:rPr>
          <w:rFonts w:ascii="Times New Roman" w:eastAsia="Times New Roman" w:hAnsi="Times New Roman"/>
          <w:i/>
          <w:sz w:val="22"/>
          <w:szCs w:val="22"/>
          <w:lang w:val="es-SV"/>
        </w:rPr>
        <w:t>.-</w:t>
      </w:r>
      <w:r w:rsidRPr="00EA6853">
        <w:rPr>
          <w:rFonts w:ascii="Times New Roman" w:eastAsia="Times New Roman" w:hAnsi="Times New Roman"/>
          <w:sz w:val="22"/>
          <w:szCs w:val="22"/>
          <w:lang w:val="es-SV"/>
        </w:rPr>
        <w:t xml:space="preserve"> El señor Concejal Lic. Mario Ernesto Portillo Arévalo, manifiesta</w:t>
      </w:r>
      <w:r w:rsidRPr="00EA6853">
        <w:rPr>
          <w:rFonts w:ascii="Times New Roman" w:eastAsia="Times New Roman" w:hAnsi="Times New Roman"/>
          <w:sz w:val="22"/>
          <w:szCs w:val="22"/>
          <w:lang w:val="es-MX"/>
        </w:rPr>
        <w:t>: Salvo mi voto, y solicito copia del convenio</w:t>
      </w:r>
      <w:r w:rsidRPr="00EA6853">
        <w:rPr>
          <w:rFonts w:ascii="Times New Roman" w:eastAsia="Times New Roman" w:hAnsi="Times New Roman"/>
          <w:sz w:val="22"/>
          <w:szCs w:val="22"/>
          <w:lang w:val="es-SV"/>
        </w:rPr>
        <w:t>; sometido a votación salvan su voto los señores Concejales Licda. Gilda María Mata, Cap. Mauricio Ernesto Campos Martínez, Lic. Mario Ernesto Portillo Arévalo, Señorita Denisse Yasira Sandoval Flores; y Lic. Orlando Antonio Ulloa Molina,  artículo 45 del Código Municipal, por</w:t>
      </w:r>
      <w:r w:rsidRPr="00EA6853">
        <w:rPr>
          <w:rFonts w:ascii="Times New Roman" w:eastAsia="Times New Roman" w:hAnsi="Times New Roman"/>
          <w:b/>
          <w:sz w:val="22"/>
          <w:szCs w:val="22"/>
          <w:lang w:val="es-SV"/>
        </w:rPr>
        <w:t xml:space="preserve"> nueve  votos, ACUERDA: </w:t>
      </w:r>
      <w:r w:rsidRPr="00EA6853">
        <w:rPr>
          <w:rFonts w:ascii="Times New Roman" w:eastAsia="Times New Roman" w:hAnsi="Times New Roman"/>
          <w:sz w:val="22"/>
          <w:szCs w:val="22"/>
          <w:lang w:val="es-SV"/>
        </w:rPr>
        <w:t xml:space="preserve">Autorizar al señor Alcalde Municipal Lic. Miguel Ángel Pereira Ayala, firme nuevo convenio con UNICEF con la misma denominación y las mismas características enmarcadas al proyecto </w:t>
      </w:r>
      <w:r w:rsidRPr="00EA6853">
        <w:rPr>
          <w:rFonts w:ascii="Times New Roman" w:eastAsia="Times New Roman" w:hAnsi="Times New Roman"/>
          <w:b/>
          <w:sz w:val="22"/>
          <w:szCs w:val="22"/>
          <w:lang w:val="es-SV"/>
        </w:rPr>
        <w:t>“Protección de niñas, niños y adolescentes contra la violencia armada y las armas en el Municipio de San Miguel”</w:t>
      </w:r>
      <w:r w:rsidRPr="00EA6853">
        <w:rPr>
          <w:rFonts w:ascii="Times New Roman" w:eastAsia="Times New Roman" w:hAnsi="Times New Roman"/>
          <w:sz w:val="22"/>
          <w:szCs w:val="22"/>
          <w:lang w:val="es-SV"/>
        </w:rPr>
        <w:t xml:space="preserve">, con vigencia hasta el 31 de diciembre de 2019; convenio que previo a la firma, deberá ser verificado por el Jefe del Departamento de Asesoría Legal de esta Municipalidad.- </w:t>
      </w:r>
      <w:r w:rsidRPr="00EA6853">
        <w:rPr>
          <w:rFonts w:ascii="Times New Roman" w:eastAsia="Times New Roman" w:hAnsi="Times New Roman"/>
          <w:b/>
          <w:sz w:val="22"/>
          <w:szCs w:val="22"/>
          <w:lang w:val="es-MX"/>
        </w:rPr>
        <w:t xml:space="preserve">CERTIFÍQUESE Y NOTIFIQUESE.-  </w:t>
      </w:r>
      <w:r w:rsidRPr="00EA6853">
        <w:rPr>
          <w:rFonts w:ascii="Times New Roman" w:eastAsia="Times New Roman" w:hAnsi="Times New Roman"/>
          <w:b/>
          <w:sz w:val="22"/>
          <w:szCs w:val="22"/>
          <w:lang w:val="es-SV"/>
        </w:rPr>
        <w:t xml:space="preserve">ACUERDO NÚMERO TRES.- </w:t>
      </w:r>
      <w:r w:rsidRPr="00EA6853">
        <w:rPr>
          <w:rFonts w:ascii="Times New Roman" w:eastAsia="Times New Roman" w:hAnsi="Times New Roman"/>
          <w:sz w:val="22"/>
          <w:szCs w:val="22"/>
          <w:lang w:val="es-SV"/>
        </w:rPr>
        <w:t>El Concejo Municipal,</w:t>
      </w:r>
      <w:r w:rsidRPr="00EA6853">
        <w:rPr>
          <w:rFonts w:ascii="Times New Roman" w:eastAsia="Times New Roman" w:hAnsi="Times New Roman"/>
          <w:b/>
          <w:sz w:val="22"/>
          <w:szCs w:val="22"/>
          <w:lang w:val="es-SV"/>
        </w:rPr>
        <w:t xml:space="preserve"> CONSIDERANDO: </w:t>
      </w:r>
      <w:r w:rsidRPr="00EA6853">
        <w:rPr>
          <w:rFonts w:ascii="Times New Roman" w:eastAsia="Times New Roman" w:hAnsi="Times New Roman"/>
          <w:sz w:val="22"/>
          <w:szCs w:val="22"/>
          <w:lang w:val="es-MX"/>
        </w:rPr>
        <w:t xml:space="preserve">Visto y deliberado el punto del numeral </w:t>
      </w:r>
      <w:r w:rsidRPr="00EA6853">
        <w:rPr>
          <w:rFonts w:ascii="Times New Roman" w:eastAsia="Times New Roman" w:hAnsi="Times New Roman"/>
          <w:b/>
          <w:sz w:val="22"/>
          <w:szCs w:val="22"/>
          <w:lang w:val="es-MX"/>
        </w:rPr>
        <w:t xml:space="preserve">6 </w:t>
      </w:r>
      <w:r w:rsidRPr="00EA6853">
        <w:rPr>
          <w:rFonts w:ascii="Times New Roman" w:eastAsia="Times New Roman" w:hAnsi="Times New Roman"/>
          <w:sz w:val="22"/>
          <w:szCs w:val="22"/>
          <w:lang w:val="es-MX"/>
        </w:rPr>
        <w:t xml:space="preserve">de la agenda: </w:t>
      </w:r>
      <w:r w:rsidRPr="00EA6853">
        <w:rPr>
          <w:rFonts w:ascii="Times New Roman" w:eastAsia="Times New Roman" w:hAnsi="Times New Roman"/>
          <w:sz w:val="22"/>
          <w:szCs w:val="22"/>
          <w:lang w:val="es-SV"/>
        </w:rPr>
        <w:t xml:space="preserve">Nota de fecha 08/05/19 enviada por el Ing. Wiliam Noé Claros Vigil Jefe de la UACI: </w:t>
      </w:r>
      <w:r w:rsidRPr="00EA6853">
        <w:rPr>
          <w:rFonts w:ascii="Times New Roman" w:eastAsia="Arial Unicode MS" w:hAnsi="Times New Roman"/>
          <w:sz w:val="22"/>
          <w:szCs w:val="22"/>
          <w:lang w:val="es-MX"/>
        </w:rPr>
        <w:t xml:space="preserve">Según Acuerdo No. 09 Acta 08 de fecha 25 de febrero de 2019, el Concejo Municipal, acordó aprobar los Términos de Referencia para el proceso según CODIGO-LG-015-AMSM-2019 </w:t>
      </w:r>
      <w:r w:rsidRPr="00EA6853">
        <w:rPr>
          <w:rFonts w:ascii="Times New Roman" w:eastAsia="Arial Unicode MS" w:hAnsi="Times New Roman"/>
          <w:color w:val="000000"/>
          <w:sz w:val="22"/>
          <w:szCs w:val="22"/>
          <w:lang w:val="es-MX"/>
        </w:rPr>
        <w:t xml:space="preserve">FORMULACION DE CARPETA TECNICA DEL PROYECTO </w:t>
      </w:r>
      <w:r w:rsidRPr="00EA6853">
        <w:rPr>
          <w:rFonts w:ascii="Times New Roman" w:eastAsia="Arial Unicode MS" w:hAnsi="Times New Roman"/>
          <w:b/>
          <w:color w:val="000000"/>
          <w:sz w:val="22"/>
          <w:szCs w:val="22"/>
          <w:lang w:val="es-MX"/>
        </w:rPr>
        <w:t>“MEJORAMIENTO Y EQUIPAMIENTO DE ZONA VERDE DE URBANIZACION PRADOS DE SAN MIGUEL</w:t>
      </w:r>
      <w:r w:rsidRPr="00EA6853">
        <w:rPr>
          <w:rFonts w:ascii="Times New Roman" w:eastAsia="Arial Unicode MS" w:hAnsi="Times New Roman"/>
          <w:sz w:val="22"/>
          <w:szCs w:val="22"/>
          <w:lang w:val="es-MX"/>
        </w:rPr>
        <w:t xml:space="preserve"> ". </w:t>
      </w:r>
      <w:r w:rsidRPr="00EA6853">
        <w:rPr>
          <w:rFonts w:ascii="Times New Roman" w:eastAsia="Arial Unicode MS" w:hAnsi="Times New Roman"/>
          <w:b/>
          <w:sz w:val="22"/>
          <w:szCs w:val="22"/>
          <w:lang w:val="es-MX"/>
        </w:rPr>
        <w:t>1.)</w:t>
      </w:r>
      <w:r w:rsidRPr="00EA6853">
        <w:rPr>
          <w:rFonts w:ascii="Times New Roman" w:eastAsia="Arial Unicode MS" w:hAnsi="Times New Roman"/>
          <w:sz w:val="22"/>
          <w:szCs w:val="22"/>
          <w:lang w:val="es-MX"/>
        </w:rPr>
        <w:t xml:space="preserve"> </w:t>
      </w:r>
      <w:r w:rsidRPr="00EA6853">
        <w:rPr>
          <w:rFonts w:ascii="Times New Roman" w:eastAsia="Arial Unicode MS" w:hAnsi="Times New Roman"/>
          <w:b/>
          <w:sz w:val="22"/>
          <w:szCs w:val="22"/>
          <w:lang w:val="es-MX"/>
        </w:rPr>
        <w:t xml:space="preserve">Se Invitaron a las Empresas: EDIFICACIONES MEDINA, S.A. DE C.V., INVERSIONES QUINTANILLA ROBLES, S.A. DE C.V., INVERSIONES Y SERVICIOS ROMERO, S.A. DE C.V. 2.). </w:t>
      </w:r>
      <w:r w:rsidRPr="00EA6853">
        <w:rPr>
          <w:rFonts w:ascii="Times New Roman" w:eastAsia="Arial Unicode MS" w:hAnsi="Times New Roman"/>
          <w:sz w:val="22"/>
          <w:szCs w:val="22"/>
          <w:lang w:val="es-MX"/>
        </w:rPr>
        <w:t>Se publicó el proceso en la página del Ministerio de Hacienda</w:t>
      </w:r>
      <w:r w:rsidRPr="00EA6853">
        <w:rPr>
          <w:rFonts w:ascii="Times New Roman" w:eastAsia="Arial Unicode MS" w:hAnsi="Times New Roman"/>
          <w:b/>
          <w:sz w:val="22"/>
          <w:szCs w:val="22"/>
          <w:lang w:val="es-MX"/>
        </w:rPr>
        <w:t xml:space="preserve"> </w:t>
      </w:r>
      <w:hyperlink r:id="rId9" w:history="1">
        <w:r w:rsidRPr="00EA6853">
          <w:rPr>
            <w:rFonts w:ascii="Times New Roman" w:eastAsia="Arial Unicode MS" w:hAnsi="Times New Roman"/>
            <w:color w:val="0000FF"/>
            <w:sz w:val="22"/>
            <w:u w:val="single"/>
            <w:lang w:val="es-MX"/>
          </w:rPr>
          <w:t>www.comprasal.gob.sv</w:t>
        </w:r>
      </w:hyperlink>
      <w:r w:rsidRPr="00EA6853">
        <w:rPr>
          <w:rFonts w:ascii="Times New Roman" w:eastAsia="Arial Unicode MS" w:hAnsi="Times New Roman"/>
          <w:b/>
          <w:sz w:val="22"/>
          <w:szCs w:val="22"/>
          <w:lang w:val="es-MX"/>
        </w:rPr>
        <w:t xml:space="preserve"> </w:t>
      </w:r>
      <w:r w:rsidRPr="00EA6853">
        <w:rPr>
          <w:rFonts w:ascii="Times New Roman" w:eastAsia="Arial Unicode MS" w:hAnsi="Times New Roman"/>
          <w:sz w:val="22"/>
          <w:szCs w:val="22"/>
          <w:lang w:val="es-MX"/>
        </w:rPr>
        <w:t>No. del proceso 20190018.</w:t>
      </w:r>
      <w:r w:rsidRPr="00EA6853">
        <w:rPr>
          <w:rFonts w:ascii="Times New Roman" w:eastAsia="Arial Unicode MS" w:hAnsi="Times New Roman"/>
          <w:b/>
          <w:sz w:val="22"/>
          <w:szCs w:val="22"/>
          <w:lang w:val="es-MX"/>
        </w:rPr>
        <w:t xml:space="preserve"> 3.) </w:t>
      </w:r>
      <w:r w:rsidRPr="00EA6853">
        <w:rPr>
          <w:rFonts w:ascii="Times New Roman" w:eastAsia="Arial Unicode MS" w:hAnsi="Times New Roman"/>
          <w:sz w:val="22"/>
          <w:szCs w:val="22"/>
          <w:lang w:val="es-MX"/>
        </w:rPr>
        <w:t xml:space="preserve">Se presentaron con sus  Ofertas los oferentes que se </w:t>
      </w:r>
      <w:r w:rsidRPr="00EA6853">
        <w:rPr>
          <w:rFonts w:ascii="Times New Roman" w:eastAsia="Arial Unicode MS" w:hAnsi="Times New Roman"/>
          <w:sz w:val="22"/>
          <w:szCs w:val="22"/>
          <w:lang w:val="es-MX"/>
        </w:rPr>
        <w:lastRenderedPageBreak/>
        <w:t xml:space="preserve">detallan a continuación: </w:t>
      </w:r>
      <w:r w:rsidRPr="00EA6853">
        <w:rPr>
          <w:rFonts w:ascii="Times New Roman" w:eastAsia="Arial Unicode MS" w:hAnsi="Times New Roman"/>
          <w:b/>
          <w:sz w:val="22"/>
          <w:szCs w:val="22"/>
          <w:lang w:val="es-MX"/>
        </w:rPr>
        <w:t xml:space="preserve">"EDIFICACIONES MEDINA", SOCIEDAD ANONIMA DE CAPITAL VARIABLE, que podrá abreviarse "EDIME, S.A. DE C.V." (Ing. Ronald </w:t>
      </w:r>
      <w:proofErr w:type="spellStart"/>
      <w:r w:rsidRPr="00EA6853">
        <w:rPr>
          <w:rFonts w:ascii="Times New Roman" w:eastAsia="Arial Unicode MS" w:hAnsi="Times New Roman"/>
          <w:b/>
          <w:sz w:val="22"/>
          <w:szCs w:val="22"/>
          <w:lang w:val="es-MX"/>
        </w:rPr>
        <w:t>Bladimir</w:t>
      </w:r>
      <w:proofErr w:type="spellEnd"/>
      <w:r w:rsidRPr="00EA6853">
        <w:rPr>
          <w:rFonts w:ascii="Times New Roman" w:eastAsia="Arial Unicode MS" w:hAnsi="Times New Roman"/>
          <w:b/>
          <w:sz w:val="22"/>
          <w:szCs w:val="22"/>
          <w:lang w:val="es-MX"/>
        </w:rPr>
        <w:t xml:space="preserve"> Medina Alfaro, Representante Legal), </w:t>
      </w:r>
      <w:r w:rsidRPr="00EA6853">
        <w:rPr>
          <w:rFonts w:ascii="Times New Roman" w:eastAsia="Arial Unicode MS" w:hAnsi="Times New Roman"/>
          <w:sz w:val="22"/>
          <w:szCs w:val="22"/>
          <w:lang w:val="es-MX"/>
        </w:rPr>
        <w:t>el monto de la oferta es por $5,400.00 IVA incluido</w:t>
      </w:r>
      <w:r w:rsidRPr="00EA6853">
        <w:rPr>
          <w:rFonts w:ascii="Times New Roman" w:eastAsia="Arial Unicode MS" w:hAnsi="Times New Roman"/>
          <w:b/>
          <w:sz w:val="22"/>
          <w:szCs w:val="22"/>
          <w:lang w:val="es-MX"/>
        </w:rPr>
        <w:t xml:space="preserve">, "INVERSIONES QUINTANILLA ROBLES, SOCIEDAD ANONIMA DE CAPITAL VARIABLE” que podrá </w:t>
      </w:r>
      <w:proofErr w:type="gramStart"/>
      <w:r w:rsidRPr="00EA6853">
        <w:rPr>
          <w:rFonts w:ascii="Times New Roman" w:eastAsia="Arial Unicode MS" w:hAnsi="Times New Roman"/>
          <w:b/>
          <w:sz w:val="22"/>
          <w:szCs w:val="22"/>
          <w:lang w:val="es-MX"/>
        </w:rPr>
        <w:t>abreviarse ,</w:t>
      </w:r>
      <w:proofErr w:type="gramEnd"/>
      <w:r w:rsidRPr="00EA6853">
        <w:rPr>
          <w:rFonts w:ascii="Times New Roman" w:eastAsia="Arial Unicode MS" w:hAnsi="Times New Roman"/>
          <w:b/>
          <w:sz w:val="22"/>
          <w:szCs w:val="22"/>
          <w:lang w:val="es-MX"/>
        </w:rPr>
        <w:t xml:space="preserve">" INVERSIONES QUINTANARO, S.A. DE C.V.”(Lic. Josué </w:t>
      </w:r>
      <w:proofErr w:type="spellStart"/>
      <w:r w:rsidRPr="00EA6853">
        <w:rPr>
          <w:rFonts w:ascii="Times New Roman" w:eastAsia="Arial Unicode MS" w:hAnsi="Times New Roman"/>
          <w:b/>
          <w:sz w:val="22"/>
          <w:szCs w:val="22"/>
          <w:lang w:val="es-MX"/>
        </w:rPr>
        <w:t>Jonnatán</w:t>
      </w:r>
      <w:proofErr w:type="spellEnd"/>
      <w:r w:rsidRPr="00EA6853">
        <w:rPr>
          <w:rFonts w:ascii="Times New Roman" w:eastAsia="Arial Unicode MS" w:hAnsi="Times New Roman"/>
          <w:b/>
          <w:sz w:val="22"/>
          <w:szCs w:val="22"/>
          <w:lang w:val="es-MX"/>
        </w:rPr>
        <w:t xml:space="preserve"> Quintanilla Robles, Representante Legal),</w:t>
      </w:r>
      <w:r w:rsidRPr="00EA6853">
        <w:rPr>
          <w:rFonts w:ascii="Times New Roman" w:eastAsia="Arial Unicode MS" w:hAnsi="Times New Roman"/>
          <w:sz w:val="22"/>
          <w:szCs w:val="22"/>
          <w:lang w:val="es-MX"/>
        </w:rPr>
        <w:t xml:space="preserve"> el monto de la oferta es por $4,790.25 IVA incluido, </w:t>
      </w:r>
      <w:r w:rsidRPr="00EA6853">
        <w:rPr>
          <w:rFonts w:ascii="Times New Roman" w:eastAsia="Arial Unicode MS" w:hAnsi="Times New Roman"/>
          <w:b/>
          <w:sz w:val="22"/>
          <w:szCs w:val="22"/>
          <w:lang w:val="es-MX"/>
        </w:rPr>
        <w:t>"INVERSIONES Y SERVICIOS ROMERO, SOCIEDAD ANONIMA DE CAPITAL VARIABLE” que podrá abreviarse, "INVERSIONES Y SERVICIOS ROMERO S.A. DE C.V.” (Ing. Reynaldo Romero López, Representante Legal)</w:t>
      </w:r>
      <w:r w:rsidRPr="00EA6853">
        <w:rPr>
          <w:rFonts w:ascii="Times New Roman" w:eastAsia="Arial Unicode MS" w:hAnsi="Times New Roman"/>
          <w:sz w:val="22"/>
          <w:szCs w:val="22"/>
          <w:lang w:val="es-MX"/>
        </w:rPr>
        <w:t xml:space="preserve"> </w:t>
      </w:r>
      <w:r w:rsidRPr="00EA6853">
        <w:rPr>
          <w:rFonts w:ascii="Times New Roman" w:eastAsia="Arial Unicode MS" w:hAnsi="Times New Roman"/>
          <w:b/>
          <w:sz w:val="22"/>
          <w:szCs w:val="22"/>
          <w:lang w:val="es-MX"/>
        </w:rPr>
        <w:t xml:space="preserve"> </w:t>
      </w:r>
      <w:r w:rsidRPr="00EA6853">
        <w:rPr>
          <w:rFonts w:ascii="Times New Roman" w:eastAsia="Arial Unicode MS" w:hAnsi="Times New Roman"/>
          <w:sz w:val="22"/>
          <w:szCs w:val="22"/>
          <w:lang w:val="es-MX"/>
        </w:rPr>
        <w:t xml:space="preserve">el monto de la oferta es por $5,945.75 IVA incluido, Se procedió a evaluar las ofertas  de acuerdo a los Términos de Referencia. Después de evaluar y analizar las ofertas presentadas por los oferentes </w:t>
      </w:r>
      <w:r w:rsidRPr="00EA6853">
        <w:rPr>
          <w:rFonts w:ascii="Times New Roman" w:eastAsia="Arial Unicode MS" w:hAnsi="Times New Roman"/>
          <w:b/>
          <w:sz w:val="22"/>
          <w:szCs w:val="22"/>
          <w:lang w:val="es-MX"/>
        </w:rPr>
        <w:t xml:space="preserve">"EDIFICACIONES MEDINA", SOCIEDAD ANONIMA DE CAPITAL VARIABLE, que podrá abreviarse "EDIME, S.A. DE C.V." (Ing. Ronald </w:t>
      </w:r>
      <w:proofErr w:type="spellStart"/>
      <w:r w:rsidRPr="00EA6853">
        <w:rPr>
          <w:rFonts w:ascii="Times New Roman" w:eastAsia="Arial Unicode MS" w:hAnsi="Times New Roman"/>
          <w:b/>
          <w:sz w:val="22"/>
          <w:szCs w:val="22"/>
          <w:lang w:val="es-MX"/>
        </w:rPr>
        <w:t>Bladimir</w:t>
      </w:r>
      <w:proofErr w:type="spellEnd"/>
      <w:r w:rsidRPr="00EA6853">
        <w:rPr>
          <w:rFonts w:ascii="Times New Roman" w:eastAsia="Arial Unicode MS" w:hAnsi="Times New Roman"/>
          <w:b/>
          <w:sz w:val="22"/>
          <w:szCs w:val="22"/>
          <w:lang w:val="es-MX"/>
        </w:rPr>
        <w:t xml:space="preserve"> Medina Alfaro, Representante Legal), "INVERSIONES QUINTANILLA ROBLES, SOCIEDAD ANONIMA DE CAPITAL VARIABLE” que podrá abreviarse, "INVERSIONES QUINTANARO, S.A. DE C.V.” (Lic. Josué </w:t>
      </w:r>
      <w:proofErr w:type="spellStart"/>
      <w:r w:rsidRPr="00EA6853">
        <w:rPr>
          <w:rFonts w:ascii="Times New Roman" w:eastAsia="Arial Unicode MS" w:hAnsi="Times New Roman"/>
          <w:b/>
          <w:sz w:val="22"/>
          <w:szCs w:val="22"/>
          <w:lang w:val="es-MX"/>
        </w:rPr>
        <w:t>Jonnatán</w:t>
      </w:r>
      <w:proofErr w:type="spellEnd"/>
      <w:r w:rsidRPr="00EA6853">
        <w:rPr>
          <w:rFonts w:ascii="Times New Roman" w:eastAsia="Arial Unicode MS" w:hAnsi="Times New Roman"/>
          <w:b/>
          <w:sz w:val="22"/>
          <w:szCs w:val="22"/>
          <w:lang w:val="es-MX"/>
        </w:rPr>
        <w:t xml:space="preserve"> Quintanilla Robles, Representante Legal), "INVERSIONES Y SERVICIOS ROMERO, SOCIEDAD ANONIMA DE CAPITAL VARIABLE” que podrá abreviarse, "INVERSIONES Y SERVICIOS ROMERO S.A. DE C.V.” (Ing. Reynaldo Romero López, Representante Legal)</w:t>
      </w:r>
      <w:r w:rsidRPr="00EA6853">
        <w:rPr>
          <w:rFonts w:ascii="Times New Roman" w:eastAsia="Arial Unicode MS" w:hAnsi="Times New Roman"/>
          <w:sz w:val="22"/>
          <w:szCs w:val="22"/>
          <w:lang w:val="es-MX"/>
        </w:rPr>
        <w:t xml:space="preserve">, se concluye que la oferta mejor evaluada y que cumple con todos los requisitos establecidos en los Términos de Referencia, es la que presenta la empresa </w:t>
      </w:r>
      <w:r w:rsidRPr="00EA6853">
        <w:rPr>
          <w:rFonts w:ascii="Times New Roman" w:eastAsia="Arial Unicode MS" w:hAnsi="Times New Roman"/>
          <w:b/>
          <w:sz w:val="22"/>
          <w:szCs w:val="22"/>
          <w:lang w:val="es-MX"/>
        </w:rPr>
        <w:t xml:space="preserve">"INVERSIONES QUINTANILLA ROBLES, SOCIEDAD ANONIMA DE CAPITAL VARIABLE” que podrá abreviarse," INVERSIONES QUINTANARO, S.A. DE C.V.” (Lic. Josué </w:t>
      </w:r>
      <w:proofErr w:type="spellStart"/>
      <w:r w:rsidRPr="00EA6853">
        <w:rPr>
          <w:rFonts w:ascii="Times New Roman" w:eastAsia="Arial Unicode MS" w:hAnsi="Times New Roman"/>
          <w:b/>
          <w:sz w:val="22"/>
          <w:szCs w:val="22"/>
          <w:lang w:val="es-MX"/>
        </w:rPr>
        <w:t>Jonnatán</w:t>
      </w:r>
      <w:proofErr w:type="spellEnd"/>
      <w:r w:rsidRPr="00EA6853">
        <w:rPr>
          <w:rFonts w:ascii="Times New Roman" w:eastAsia="Arial Unicode MS" w:hAnsi="Times New Roman"/>
          <w:b/>
          <w:sz w:val="22"/>
          <w:szCs w:val="22"/>
          <w:lang w:val="es-MX"/>
        </w:rPr>
        <w:t xml:space="preserve"> Quintanilla Robles, Representante Legal)</w:t>
      </w:r>
      <w:r w:rsidRPr="00EA6853">
        <w:rPr>
          <w:rFonts w:ascii="Times New Roman" w:eastAsia="Arial Unicode MS" w:hAnsi="Times New Roman"/>
          <w:sz w:val="22"/>
          <w:szCs w:val="22"/>
          <w:lang w:val="es-MX"/>
        </w:rPr>
        <w:t xml:space="preserve"> como se hace constar en el informe respectivo que se anexa en el expediente. Solicita Acuerdo Municipal. Se tiene Informe de Evaluación Oferta, copia de Acuerdo Municipal de aprobación de Términos de Referencia, invitaciones, ofertas; y Disponibilidad Presupuestaria y Financiera; con el aval de la </w:t>
      </w:r>
      <w:r w:rsidRPr="00EA6853">
        <w:rPr>
          <w:rFonts w:ascii="Times New Roman" w:eastAsia="Arial Unicode MS" w:hAnsi="Times New Roman"/>
          <w:b/>
          <w:sz w:val="22"/>
          <w:szCs w:val="22"/>
          <w:lang w:val="es-MX"/>
        </w:rPr>
        <w:t xml:space="preserve">Comisión de Inversión y Desarrollo Económico </w:t>
      </w:r>
      <w:r w:rsidRPr="00EA6853">
        <w:rPr>
          <w:rFonts w:ascii="Times New Roman" w:eastAsia="Arial Unicode MS" w:hAnsi="Times New Roman"/>
          <w:sz w:val="22"/>
          <w:szCs w:val="22"/>
          <w:lang w:val="es-MX"/>
        </w:rPr>
        <w:t>por medio de la firma de los señores Síndico Municipal Lic. José Ebanan Quintanilla Gómez, y Concejal señor Rafael Antonio Argueta.- El señor Concejal Dr. José Javier Renderos Vásquez, manifiesta</w:t>
      </w:r>
      <w:r w:rsidRPr="00EA6853">
        <w:rPr>
          <w:rFonts w:ascii="Times New Roman" w:eastAsia="Times New Roman" w:hAnsi="Times New Roman"/>
          <w:sz w:val="22"/>
          <w:szCs w:val="22"/>
          <w:lang w:val="es-MX"/>
        </w:rPr>
        <w:t>: Señor Alcalde, ¿Qué es lo que se pretende hacer ahí con esta Carpeta</w:t>
      </w:r>
      <w:proofErr w:type="gramStart"/>
      <w:r w:rsidRPr="00EA6853">
        <w:rPr>
          <w:rFonts w:ascii="Times New Roman" w:eastAsia="Times New Roman" w:hAnsi="Times New Roman"/>
          <w:sz w:val="22"/>
          <w:szCs w:val="22"/>
          <w:lang w:val="es-MX"/>
        </w:rPr>
        <w:t>?.</w:t>
      </w:r>
      <w:proofErr w:type="gramEnd"/>
      <w:r w:rsidRPr="00EA6853">
        <w:rPr>
          <w:rFonts w:ascii="Times New Roman" w:eastAsia="Times New Roman" w:hAnsi="Times New Roman"/>
          <w:sz w:val="22"/>
          <w:szCs w:val="22"/>
          <w:lang w:val="es-MX"/>
        </w:rPr>
        <w:t xml:space="preserve">-  El señor Alcalde Municipal Lic. Miguel </w:t>
      </w:r>
      <w:proofErr w:type="spellStart"/>
      <w:r w:rsidRPr="00EA6853">
        <w:rPr>
          <w:rFonts w:ascii="Times New Roman" w:eastAsia="Times New Roman" w:hAnsi="Times New Roman"/>
          <w:sz w:val="22"/>
          <w:szCs w:val="22"/>
          <w:lang w:val="es-MX"/>
        </w:rPr>
        <w:t>Angel</w:t>
      </w:r>
      <w:proofErr w:type="spellEnd"/>
      <w:r w:rsidRPr="00EA6853">
        <w:rPr>
          <w:rFonts w:ascii="Times New Roman" w:eastAsia="Times New Roman" w:hAnsi="Times New Roman"/>
          <w:sz w:val="22"/>
          <w:szCs w:val="22"/>
          <w:lang w:val="es-MX"/>
        </w:rPr>
        <w:t xml:space="preserve"> Pereira Ayala, manifiesta: Hay una zona verde, como un parque pequeño, ahí en la Prado; y se va reconstruir.- El señor Concejal Dr. José Oswaldo Granados, manifiesta: A través del área de prevención, se ha priorizado y se va a reconstruir</w:t>
      </w:r>
      <w:r w:rsidRPr="00EA6853">
        <w:rPr>
          <w:rFonts w:ascii="Times New Roman" w:eastAsia="Arial Unicode MS" w:hAnsi="Times New Roman"/>
          <w:sz w:val="22"/>
          <w:szCs w:val="22"/>
          <w:lang w:val="es-MX"/>
        </w:rPr>
        <w:t xml:space="preserve">; </w:t>
      </w:r>
      <w:r w:rsidRPr="00EA6853">
        <w:rPr>
          <w:rFonts w:ascii="Times New Roman" w:eastAsia="Times New Roman" w:hAnsi="Times New Roman"/>
          <w:sz w:val="22"/>
          <w:szCs w:val="22"/>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EA6853">
        <w:rPr>
          <w:rFonts w:ascii="Times New Roman" w:eastAsia="Times New Roman" w:hAnsi="Times New Roman"/>
          <w:b/>
          <w:sz w:val="22"/>
          <w:szCs w:val="22"/>
          <w:lang w:val="es-SV"/>
        </w:rPr>
        <w:t>diez votos, ACUERDA</w:t>
      </w:r>
      <w:r w:rsidRPr="00EA6853">
        <w:rPr>
          <w:rFonts w:ascii="Times New Roman" w:eastAsia="Arial Unicode MS" w:hAnsi="Times New Roman"/>
          <w:b/>
          <w:sz w:val="22"/>
          <w:szCs w:val="22"/>
          <w:lang w:val="es-MX"/>
        </w:rPr>
        <w:t>: 1°.</w:t>
      </w:r>
      <w:r w:rsidRPr="00EA6853">
        <w:rPr>
          <w:rFonts w:ascii="Times New Roman" w:eastAsia="Arial Unicode MS" w:hAnsi="Times New Roman"/>
          <w:sz w:val="22"/>
          <w:szCs w:val="22"/>
          <w:lang w:val="es-MX"/>
        </w:rPr>
        <w:t xml:space="preserve"> Adjudicar el proceso CODIGO-LG-015-AMSM-2019 </w:t>
      </w:r>
      <w:r w:rsidRPr="00EA6853">
        <w:rPr>
          <w:rFonts w:ascii="Times New Roman" w:eastAsia="Arial Unicode MS" w:hAnsi="Times New Roman"/>
          <w:color w:val="000000"/>
          <w:sz w:val="22"/>
          <w:szCs w:val="22"/>
          <w:lang w:val="es-MX"/>
        </w:rPr>
        <w:t xml:space="preserve">FORMULACION DE CARPETA TECNICA DEL PROYECTO </w:t>
      </w:r>
      <w:r w:rsidRPr="00EA6853">
        <w:rPr>
          <w:rFonts w:ascii="Times New Roman" w:eastAsia="Arial Unicode MS" w:hAnsi="Times New Roman"/>
          <w:b/>
          <w:color w:val="000000"/>
          <w:sz w:val="22"/>
          <w:szCs w:val="22"/>
          <w:lang w:val="es-MX"/>
        </w:rPr>
        <w:t>“MEJORAMIENTO Y EQUIPAMIENTO DE ZONA VERDE DE URBANIZACION PRADOS DE SAN MIGUEL</w:t>
      </w:r>
      <w:r w:rsidRPr="00EA6853">
        <w:rPr>
          <w:rFonts w:ascii="Times New Roman" w:eastAsia="Arial Unicode MS" w:hAnsi="Times New Roman"/>
          <w:sz w:val="22"/>
          <w:szCs w:val="22"/>
          <w:lang w:val="es-MX"/>
        </w:rPr>
        <w:t>”</w:t>
      </w:r>
      <w:r w:rsidRPr="00EA6853">
        <w:rPr>
          <w:rFonts w:ascii="Times New Roman" w:eastAsia="Arial Unicode MS" w:hAnsi="Times New Roman"/>
          <w:color w:val="000000"/>
          <w:sz w:val="22"/>
          <w:szCs w:val="22"/>
          <w:lang w:val="es-MX"/>
        </w:rPr>
        <w:t xml:space="preserve"> a la empresa </w:t>
      </w:r>
      <w:r w:rsidRPr="00EA6853">
        <w:rPr>
          <w:rFonts w:ascii="Times New Roman" w:eastAsia="Arial Unicode MS" w:hAnsi="Times New Roman"/>
          <w:b/>
          <w:sz w:val="22"/>
          <w:szCs w:val="22"/>
          <w:lang w:val="es-MX"/>
        </w:rPr>
        <w:t xml:space="preserve">"INVERSIONES QUINTANILLA ROBLES, SOCIEDAD ANONIMA DE CAPITAL VARIABLE” que podrá abreviarse," INVERSIONES QUINTANARO, S.A. DE C.V.” (Lic. Josué </w:t>
      </w:r>
      <w:proofErr w:type="spellStart"/>
      <w:r w:rsidRPr="00EA6853">
        <w:rPr>
          <w:rFonts w:ascii="Times New Roman" w:eastAsia="Arial Unicode MS" w:hAnsi="Times New Roman"/>
          <w:b/>
          <w:sz w:val="22"/>
          <w:szCs w:val="22"/>
          <w:lang w:val="es-MX"/>
        </w:rPr>
        <w:t>Jonnatán</w:t>
      </w:r>
      <w:proofErr w:type="spellEnd"/>
      <w:r w:rsidRPr="00EA6853">
        <w:rPr>
          <w:rFonts w:ascii="Times New Roman" w:eastAsia="Arial Unicode MS" w:hAnsi="Times New Roman"/>
          <w:b/>
          <w:sz w:val="22"/>
          <w:szCs w:val="22"/>
          <w:lang w:val="es-MX"/>
        </w:rPr>
        <w:t xml:space="preserve"> Quintanilla Robles, Representante Legal) </w:t>
      </w:r>
      <w:r w:rsidRPr="00EA6853">
        <w:rPr>
          <w:rFonts w:ascii="Times New Roman" w:eastAsia="Arial Unicode MS" w:hAnsi="Times New Roman"/>
          <w:sz w:val="22"/>
          <w:szCs w:val="22"/>
          <w:lang w:val="es-MX"/>
        </w:rPr>
        <w:t xml:space="preserve">por un valor de </w:t>
      </w:r>
      <w:r w:rsidRPr="00EA6853">
        <w:rPr>
          <w:rFonts w:ascii="Times New Roman" w:eastAsia="Arial Unicode MS" w:hAnsi="Times New Roman"/>
          <w:b/>
          <w:sz w:val="22"/>
          <w:szCs w:val="22"/>
          <w:lang w:val="es-MX"/>
        </w:rPr>
        <w:t>$4,790.25</w:t>
      </w:r>
      <w:r w:rsidRPr="00EA6853">
        <w:rPr>
          <w:rFonts w:ascii="Times New Roman" w:eastAsia="Arial Unicode MS" w:hAnsi="Times New Roman"/>
          <w:sz w:val="22"/>
          <w:szCs w:val="22"/>
          <w:lang w:val="es-MX"/>
        </w:rPr>
        <w:t xml:space="preserve"> IVA incluido. </w:t>
      </w:r>
      <w:r w:rsidRPr="00EA6853">
        <w:rPr>
          <w:rFonts w:ascii="Times New Roman" w:eastAsia="Arial Unicode MS" w:hAnsi="Times New Roman"/>
          <w:b/>
          <w:iCs/>
          <w:sz w:val="22"/>
          <w:szCs w:val="22"/>
          <w:lang w:val="es-MX"/>
        </w:rPr>
        <w:t>2°.</w:t>
      </w:r>
      <w:r w:rsidRPr="00EA6853">
        <w:rPr>
          <w:rFonts w:ascii="Times New Roman" w:eastAsia="Arial Unicode MS" w:hAnsi="Times New Roman"/>
          <w:iCs/>
          <w:sz w:val="22"/>
          <w:szCs w:val="22"/>
          <w:lang w:val="es-MX"/>
        </w:rPr>
        <w:t xml:space="preserve"> Autorizar al </w:t>
      </w:r>
      <w:r w:rsidRPr="00EA6853">
        <w:rPr>
          <w:rFonts w:ascii="Times New Roman" w:eastAsia="Arial Unicode MS" w:hAnsi="Times New Roman"/>
          <w:sz w:val="22"/>
          <w:szCs w:val="22"/>
          <w:lang w:val="es-MX"/>
        </w:rPr>
        <w:t xml:space="preserve">señor Síndico Municipal Lic. José Ebanan Quintanilla Gómez, </w:t>
      </w:r>
      <w:r w:rsidRPr="00EA6853">
        <w:rPr>
          <w:rFonts w:ascii="Times New Roman" w:eastAsia="Arial Unicode MS" w:hAnsi="Times New Roman"/>
          <w:iCs/>
          <w:sz w:val="22"/>
          <w:szCs w:val="22"/>
          <w:lang w:val="es-MX"/>
        </w:rPr>
        <w:t xml:space="preserve">firme el contrato respectivo, el cual deberá ser elaborado y autenticado por el Departamento de Asesoría Legal de esta Municipalidad, una vez haya transcurrido el tiempo de Ley según Artículo 80 y 81 de la LACAP. </w:t>
      </w:r>
      <w:r w:rsidRPr="00EA6853">
        <w:rPr>
          <w:rFonts w:ascii="Times New Roman" w:eastAsia="Arial Unicode MS" w:hAnsi="Times New Roman"/>
          <w:b/>
          <w:sz w:val="22"/>
          <w:szCs w:val="22"/>
          <w:lang w:val="es-MX"/>
        </w:rPr>
        <w:t>3°.</w:t>
      </w:r>
      <w:r w:rsidRPr="00EA6853">
        <w:rPr>
          <w:rFonts w:ascii="Times New Roman" w:eastAsia="Arial Unicode MS" w:hAnsi="Times New Roman"/>
          <w:sz w:val="22"/>
          <w:szCs w:val="22"/>
          <w:lang w:val="es-MX"/>
        </w:rPr>
        <w:t xml:space="preserve"> Autorizar de fondos propios la erogación de</w:t>
      </w:r>
      <w:r w:rsidRPr="00EA6853">
        <w:rPr>
          <w:rFonts w:ascii="Times New Roman" w:eastAsia="Arial Unicode MS" w:hAnsi="Times New Roman"/>
          <w:b/>
          <w:sz w:val="22"/>
          <w:szCs w:val="22"/>
          <w:lang w:val="es-MX"/>
        </w:rPr>
        <w:t xml:space="preserve"> $4,790.25</w:t>
      </w:r>
      <w:r w:rsidRPr="00EA6853">
        <w:rPr>
          <w:rFonts w:ascii="Times New Roman" w:eastAsia="Arial Unicode MS" w:hAnsi="Times New Roman"/>
          <w:sz w:val="22"/>
          <w:szCs w:val="22"/>
          <w:lang w:val="es-MX"/>
        </w:rPr>
        <w:t xml:space="preserve"> IVA incluido, con aplicación </w:t>
      </w:r>
      <w:r w:rsidRPr="00EA6853">
        <w:rPr>
          <w:rFonts w:ascii="Times New Roman" w:eastAsia="Arial Unicode MS" w:hAnsi="Times New Roman"/>
          <w:iCs/>
          <w:sz w:val="22"/>
          <w:szCs w:val="22"/>
          <w:lang w:val="es-MX"/>
        </w:rPr>
        <w:t xml:space="preserve">a la asignación presupuestaria cifra 61599–PROYECTOS Y PROGRAMAS DE INVERSION DIVERSOS, FONDOS PROPIOS, </w:t>
      </w:r>
      <w:r w:rsidRPr="00EA6853">
        <w:rPr>
          <w:rFonts w:ascii="Times New Roman" w:eastAsia="Arial Unicode MS" w:hAnsi="Times New Roman"/>
          <w:sz w:val="22"/>
          <w:szCs w:val="22"/>
          <w:lang w:val="es-MX"/>
        </w:rPr>
        <w:t xml:space="preserve">y pagar las obligaciones que emane el contrato. </w:t>
      </w:r>
      <w:r w:rsidRPr="00EA6853">
        <w:rPr>
          <w:rFonts w:ascii="Times New Roman" w:eastAsia="Arial Unicode MS" w:hAnsi="Times New Roman"/>
          <w:b/>
          <w:sz w:val="22"/>
          <w:szCs w:val="22"/>
          <w:lang w:val="es-MX"/>
        </w:rPr>
        <w:t>4°.</w:t>
      </w:r>
      <w:r w:rsidRPr="00EA6853">
        <w:rPr>
          <w:rFonts w:ascii="Times New Roman" w:eastAsia="Arial Unicode MS" w:hAnsi="Times New Roman"/>
          <w:sz w:val="22"/>
          <w:szCs w:val="22"/>
          <w:lang w:val="es-MX"/>
        </w:rPr>
        <w:t xml:space="preserve"> Nombrar Administrador de Contrato a la Arquitecta Tania Magali Ventura Castro Técnico</w:t>
      </w:r>
      <w:r w:rsidRPr="00EA6853">
        <w:rPr>
          <w:rFonts w:ascii="Times New Roman" w:eastAsia="Arial Unicode MS" w:hAnsi="Times New Roman"/>
          <w:iCs/>
          <w:color w:val="000000"/>
          <w:sz w:val="22"/>
          <w:szCs w:val="22"/>
          <w:lang w:val="es-MX"/>
        </w:rPr>
        <w:t xml:space="preserve"> del Departamento Ingeniería de esta Municipalidad</w:t>
      </w:r>
      <w:r w:rsidRPr="00EA6853">
        <w:rPr>
          <w:rFonts w:ascii="Times New Roman" w:eastAsia="Arial Unicode MS" w:hAnsi="Times New Roman"/>
          <w:sz w:val="22"/>
          <w:szCs w:val="22"/>
          <w:lang w:val="es-MX"/>
        </w:rPr>
        <w:t xml:space="preserve">.- </w:t>
      </w:r>
      <w:r w:rsidRPr="00EA6853">
        <w:rPr>
          <w:rFonts w:ascii="Times New Roman" w:eastAsia="Times New Roman" w:hAnsi="Times New Roman"/>
          <w:sz w:val="22"/>
          <w:szCs w:val="22"/>
          <w:lang w:val="es-MX"/>
        </w:rPr>
        <w:t xml:space="preserve"> </w:t>
      </w:r>
      <w:r w:rsidRPr="00EA6853">
        <w:rPr>
          <w:rFonts w:ascii="Times New Roman" w:eastAsia="Times New Roman" w:hAnsi="Times New Roman"/>
          <w:b/>
          <w:sz w:val="22"/>
          <w:szCs w:val="22"/>
          <w:lang w:val="es-MX"/>
        </w:rPr>
        <w:t>CERTIFÍQUESE  Y NOTIFIQUESE</w:t>
      </w:r>
      <w:r w:rsidRPr="00EA6853">
        <w:rPr>
          <w:rFonts w:ascii="Times New Roman" w:eastAsia="Times New Roman" w:hAnsi="Times New Roman"/>
          <w:sz w:val="22"/>
          <w:szCs w:val="22"/>
          <w:lang w:val="es-MX"/>
        </w:rPr>
        <w:t>.-</w:t>
      </w:r>
      <w:r w:rsidRPr="00EA6853">
        <w:rPr>
          <w:rFonts w:ascii="Times New Roman" w:eastAsia="Times New Roman" w:hAnsi="Times New Roman"/>
          <w:b/>
          <w:sz w:val="22"/>
          <w:szCs w:val="22"/>
          <w:lang w:val="es-MX"/>
        </w:rPr>
        <w:t xml:space="preserve">  A</w:t>
      </w:r>
      <w:r w:rsidRPr="00EA6853">
        <w:rPr>
          <w:rFonts w:ascii="Times New Roman" w:eastAsia="Times New Roman" w:hAnsi="Times New Roman"/>
          <w:b/>
          <w:sz w:val="22"/>
          <w:szCs w:val="22"/>
          <w:lang w:val="es-SV"/>
        </w:rPr>
        <w:t xml:space="preserve">CUERDO NÚMERO CUATRO.- </w:t>
      </w:r>
      <w:r w:rsidRPr="00EA6853">
        <w:rPr>
          <w:rFonts w:ascii="Times New Roman" w:eastAsia="Times New Roman" w:hAnsi="Times New Roman"/>
          <w:sz w:val="22"/>
          <w:szCs w:val="22"/>
          <w:lang w:val="es-SV"/>
        </w:rPr>
        <w:t>El Concejo Municipal,</w:t>
      </w:r>
      <w:r w:rsidRPr="00EA6853">
        <w:rPr>
          <w:rFonts w:ascii="Times New Roman" w:eastAsia="Times New Roman" w:hAnsi="Times New Roman"/>
          <w:b/>
          <w:sz w:val="22"/>
          <w:szCs w:val="22"/>
          <w:lang w:val="es-SV"/>
        </w:rPr>
        <w:t xml:space="preserve"> CONSIDERANDO: </w:t>
      </w:r>
      <w:r w:rsidRPr="00EA6853">
        <w:rPr>
          <w:rFonts w:ascii="Times New Roman" w:eastAsia="Times New Roman" w:hAnsi="Times New Roman"/>
          <w:sz w:val="22"/>
          <w:szCs w:val="22"/>
          <w:lang w:val="es-MX"/>
        </w:rPr>
        <w:t xml:space="preserve">Visto y deliberado el punto del numeral </w:t>
      </w:r>
      <w:r w:rsidRPr="00EA6853">
        <w:rPr>
          <w:rFonts w:ascii="Times New Roman" w:eastAsia="Times New Roman" w:hAnsi="Times New Roman"/>
          <w:b/>
          <w:sz w:val="22"/>
          <w:szCs w:val="22"/>
          <w:lang w:val="es-MX"/>
        </w:rPr>
        <w:t>7</w:t>
      </w:r>
      <w:r w:rsidRPr="00EA6853">
        <w:rPr>
          <w:rFonts w:ascii="Times New Roman" w:eastAsia="Times New Roman" w:hAnsi="Times New Roman"/>
          <w:sz w:val="22"/>
          <w:szCs w:val="22"/>
          <w:lang w:val="es-MX"/>
        </w:rPr>
        <w:t xml:space="preserve"> de la agenda: </w:t>
      </w:r>
      <w:r w:rsidRPr="00EA6853">
        <w:rPr>
          <w:rFonts w:ascii="Times New Roman" w:eastAsia="Arial Unicode MS" w:hAnsi="Times New Roman"/>
          <w:sz w:val="22"/>
          <w:szCs w:val="22"/>
          <w:lang w:val="es-MX"/>
        </w:rPr>
        <w:t xml:space="preserve">Nota de fecha 13/05/19 enviada por el Ing. Wiliam Noé Claros Vigil Jefe de la UACI: </w:t>
      </w:r>
      <w:r w:rsidRPr="00EA6853">
        <w:rPr>
          <w:rFonts w:ascii="Times New Roman" w:eastAsia="Times New Roman" w:hAnsi="Times New Roman"/>
          <w:sz w:val="22"/>
          <w:szCs w:val="22"/>
          <w:lang w:val="es-MX"/>
        </w:rPr>
        <w:t xml:space="preserve">Vista la solicitud suscrita por el señor Jesús Arnoldo Arauz Navas Jefe del Departamento de Mercados Municipales, </w:t>
      </w:r>
      <w:r w:rsidRPr="00EA6853">
        <w:rPr>
          <w:rFonts w:ascii="Times New Roman" w:eastAsia="Times New Roman" w:hAnsi="Times New Roman"/>
          <w:sz w:val="22"/>
          <w:szCs w:val="22"/>
          <w:lang w:val="es-SV"/>
        </w:rPr>
        <w:t>con la autorización del señor Gerente General Lic.</w:t>
      </w:r>
      <w:r w:rsidRPr="00EA6853">
        <w:rPr>
          <w:rFonts w:ascii="Times New Roman" w:eastAsia="Times New Roman" w:hAnsi="Times New Roman"/>
          <w:sz w:val="22"/>
          <w:szCs w:val="22"/>
          <w:lang w:val="es-MX"/>
        </w:rPr>
        <w:t xml:space="preserve"> Jesús Roberto Mancía Orozco, se encuentran consideradas las asignaciones para por libre gestión realizar la “CONTRATACIÓN DE MANO DE OBRA PARA LA REPARACIÓN DE TECHOS EN LAS OFICINAS DE MERCADOS MUNICIPALES (MERCADO N° 1 Y 2, MERCADO N° 6, MERCADO SAN NICOLÁS Y REPARACION DE TUBERIAS DE AGUAS NEGRAS EN MERCADO N°4). De conformidad a las necesidades de los usuarios y comerciantes que laboran diariamente, es necesario realizar </w:t>
      </w:r>
      <w:r w:rsidRPr="00EA6853">
        <w:rPr>
          <w:rFonts w:ascii="Times New Roman" w:eastAsia="Times New Roman" w:hAnsi="Times New Roman"/>
          <w:sz w:val="22"/>
          <w:szCs w:val="22"/>
          <w:lang w:val="es-MX"/>
        </w:rPr>
        <w:lastRenderedPageBreak/>
        <w:t xml:space="preserve">mejoras continuas en los techos de los mercados ya mencionados, para evitar inundaciones y estancamientos de aguas lluvias en la época de invierno, debido a que los techos y tubería se encuentran en malas condiciones. Solicita Acuerdo Municipal. </w:t>
      </w:r>
      <w:r w:rsidRPr="00EA6853">
        <w:rPr>
          <w:rFonts w:ascii="Times New Roman" w:eastAsia="Times New Roman" w:hAnsi="Times New Roman"/>
          <w:color w:val="000000" w:themeColor="text1"/>
          <w:sz w:val="22"/>
          <w:szCs w:val="22"/>
          <w:lang w:val="es-SV"/>
        </w:rPr>
        <w:t xml:space="preserve">Se tiene   certificación de asignación presupuestaria, y solicitud requerimiento de obra, bien o servicio; con el aval de la </w:t>
      </w:r>
      <w:r w:rsidRPr="00EA6853">
        <w:rPr>
          <w:rFonts w:ascii="Times New Roman" w:eastAsia="Times New Roman" w:hAnsi="Times New Roman"/>
          <w:b/>
          <w:color w:val="000000" w:themeColor="text1"/>
          <w:sz w:val="22"/>
          <w:szCs w:val="22"/>
          <w:lang w:val="es-SV"/>
        </w:rPr>
        <w:t>Comisión</w:t>
      </w:r>
      <w:r w:rsidRPr="00EA6853">
        <w:rPr>
          <w:rFonts w:ascii="Times New Roman" w:eastAsia="Times New Roman" w:hAnsi="Times New Roman"/>
          <w:color w:val="000000" w:themeColor="text1"/>
          <w:sz w:val="22"/>
          <w:szCs w:val="22"/>
          <w:lang w:val="es-SV"/>
        </w:rPr>
        <w:t xml:space="preserve"> </w:t>
      </w:r>
      <w:r w:rsidRPr="00EA6853">
        <w:rPr>
          <w:rFonts w:ascii="Times New Roman" w:eastAsia="Times New Roman" w:hAnsi="Times New Roman"/>
          <w:b/>
          <w:color w:val="000000" w:themeColor="text1"/>
          <w:sz w:val="22"/>
          <w:szCs w:val="22"/>
          <w:lang w:val="es-SV"/>
        </w:rPr>
        <w:t xml:space="preserve">Servicios Municipales, Turismo y Medio Ambiente </w:t>
      </w:r>
      <w:r w:rsidRPr="00EA6853">
        <w:rPr>
          <w:rFonts w:ascii="Times New Roman" w:eastAsia="Times New Roman" w:hAnsi="Times New Roman"/>
          <w:color w:val="000000" w:themeColor="text1"/>
          <w:sz w:val="22"/>
          <w:szCs w:val="22"/>
          <w:lang w:val="es-SV"/>
        </w:rPr>
        <w:t xml:space="preserve">por medio de la firma de los señores Concejales señor Rafael Antonio Argueta, Licda. Enma Alicia Pineda Mayorga de Castro; y Lic. José Lázaro Flores Hernández.- El señor Concejal Dr. José Javier </w:t>
      </w:r>
      <w:r w:rsidRPr="00EA6853">
        <w:rPr>
          <w:rFonts w:ascii="Times New Roman" w:eastAsia="Times New Roman" w:hAnsi="Times New Roman"/>
          <w:sz w:val="22"/>
          <w:szCs w:val="22"/>
          <w:lang w:val="es-MX"/>
        </w:rPr>
        <w:t xml:space="preserve">Renderos Vásquez, manifiesta: Yo veo ahí nada más la reparación de canales, no sé si incluye los techos, veo que el presupuesto asignado es $2,793.72 para pagar techos, canales y tuberías.- </w:t>
      </w:r>
      <w:r w:rsidRPr="00EA6853">
        <w:rPr>
          <w:rFonts w:ascii="Times New Roman" w:eastAsia="Times New Roman" w:hAnsi="Times New Roman"/>
          <w:color w:val="000000" w:themeColor="text1"/>
          <w:sz w:val="22"/>
          <w:szCs w:val="22"/>
          <w:lang w:val="es-SV"/>
        </w:rPr>
        <w:t xml:space="preserve">El señor Concejal Ing. Jesús Orlando González Hernández, manifiesta: </w:t>
      </w:r>
      <w:r w:rsidRPr="00EA6853">
        <w:rPr>
          <w:rFonts w:ascii="Times New Roman" w:eastAsia="Times New Roman" w:hAnsi="Times New Roman"/>
          <w:sz w:val="22"/>
          <w:szCs w:val="22"/>
          <w:lang w:val="es-SV"/>
        </w:rPr>
        <w:t xml:space="preserve">Señor alcalde, yo veo algo contradictorio, porque el nombre del proyecto es contratación de mano de obra, y si la mano de obra, ya se tiene, no puede ser llamado así, tiene que ser compra de materiales para mejoras de esos lugares, entonces esta puede ser una observación de la Corte de Cuentas, me gustaría que se le cambiara el nombre para no caer en una sanción (…), el nombre no pega.- El señor Alcalde Municipal Lic. Miguel </w:t>
      </w:r>
      <w:proofErr w:type="spellStart"/>
      <w:r w:rsidRPr="00EA6853">
        <w:rPr>
          <w:rFonts w:ascii="Times New Roman" w:eastAsia="Times New Roman" w:hAnsi="Times New Roman"/>
          <w:sz w:val="22"/>
          <w:szCs w:val="22"/>
          <w:lang w:val="es-SV"/>
        </w:rPr>
        <w:t>Angel</w:t>
      </w:r>
      <w:proofErr w:type="spellEnd"/>
      <w:r w:rsidRPr="00EA6853">
        <w:rPr>
          <w:rFonts w:ascii="Times New Roman" w:eastAsia="Times New Roman" w:hAnsi="Times New Roman"/>
          <w:sz w:val="22"/>
          <w:szCs w:val="22"/>
          <w:lang w:val="es-SV"/>
        </w:rPr>
        <w:t xml:space="preserve"> Pereira Ayala, manifiesta: S</w:t>
      </w:r>
      <w:r w:rsidRPr="00EA6853">
        <w:rPr>
          <w:rFonts w:ascii="Times New Roman" w:eastAsia="Times New Roman" w:hAnsi="Times New Roman"/>
          <w:sz w:val="22"/>
          <w:szCs w:val="22"/>
          <w:lang w:val="es-MX"/>
        </w:rPr>
        <w:t xml:space="preserve">e está contratando a una persona para que repare eso, porque ya viene la temporada lluviosa; sometido a votación salvan su voto los señores Concejales Ing. Jesús Orlando González Hernández, Licda. Gilda María Mata, Cap. Mauricio Ernesto Campos Martínez, Lic. Mario Ernesto Portillo Arévalo, Señorita Denisse Yasira Sandoval Flores, Lic. Orlando Antonio Ulloa Molina; y Dr. José Javier Renderos Vásquez, artículo 45 del Código Municipal.- Votan a favor de este punto </w:t>
      </w:r>
      <w:r w:rsidRPr="00EA6853">
        <w:rPr>
          <w:rFonts w:ascii="Times New Roman" w:eastAsia="Times New Roman" w:hAnsi="Times New Roman"/>
          <w:b/>
          <w:sz w:val="22"/>
          <w:szCs w:val="22"/>
          <w:lang w:val="es-MX"/>
        </w:rPr>
        <w:t xml:space="preserve">siete </w:t>
      </w:r>
      <w:r w:rsidRPr="00EA6853">
        <w:rPr>
          <w:rFonts w:ascii="Times New Roman" w:eastAsia="Times New Roman" w:hAnsi="Times New Roman"/>
          <w:sz w:val="22"/>
          <w:szCs w:val="22"/>
          <w:lang w:val="es-MX"/>
        </w:rPr>
        <w:t xml:space="preserve">señores del Concejo Municipal; habiendo empate en la votación, el señor Alcalde Municipal, hace uso del </w:t>
      </w:r>
      <w:r w:rsidRPr="00EA6853">
        <w:rPr>
          <w:rFonts w:ascii="Times New Roman" w:eastAsia="Times New Roman" w:hAnsi="Times New Roman"/>
          <w:b/>
          <w:sz w:val="22"/>
          <w:szCs w:val="22"/>
          <w:lang w:val="es-MX"/>
        </w:rPr>
        <w:t xml:space="preserve">voto calificado </w:t>
      </w:r>
      <w:r w:rsidRPr="00EA6853">
        <w:rPr>
          <w:rFonts w:ascii="Times New Roman" w:eastAsia="Times New Roman" w:hAnsi="Times New Roman"/>
          <w:sz w:val="22"/>
          <w:szCs w:val="22"/>
          <w:lang w:val="es-MX"/>
        </w:rPr>
        <w:t xml:space="preserve">de conformidad al artículo 43 del Código Municipal, por </w:t>
      </w:r>
      <w:r w:rsidRPr="00EA6853">
        <w:rPr>
          <w:rFonts w:ascii="Times New Roman" w:eastAsia="Times New Roman" w:hAnsi="Times New Roman"/>
          <w:b/>
          <w:sz w:val="22"/>
          <w:szCs w:val="22"/>
          <w:lang w:val="es-MX"/>
        </w:rPr>
        <w:t>ocho votos,</w:t>
      </w:r>
      <w:r w:rsidRPr="00EA6853">
        <w:rPr>
          <w:rFonts w:ascii="Times New Roman" w:eastAsia="Times New Roman" w:hAnsi="Times New Roman"/>
          <w:sz w:val="22"/>
          <w:szCs w:val="22"/>
          <w:lang w:val="es-MX"/>
        </w:rPr>
        <w:t xml:space="preserve"> </w:t>
      </w:r>
      <w:r w:rsidRPr="00EA6853">
        <w:rPr>
          <w:rFonts w:ascii="Times New Roman" w:eastAsia="Times New Roman" w:hAnsi="Times New Roman"/>
          <w:b/>
          <w:sz w:val="22"/>
          <w:szCs w:val="22"/>
          <w:lang w:val="es-MX"/>
        </w:rPr>
        <w:t>ACUERDA:</w:t>
      </w:r>
      <w:r w:rsidRPr="00EA6853">
        <w:rPr>
          <w:rFonts w:ascii="Times New Roman" w:eastAsia="Times New Roman" w:hAnsi="Times New Roman"/>
          <w:sz w:val="22"/>
          <w:szCs w:val="22"/>
          <w:lang w:val="es-MX"/>
        </w:rPr>
        <w:t xml:space="preserve">  1.)</w:t>
      </w:r>
      <w:r w:rsidRPr="00EA6853">
        <w:rPr>
          <w:rFonts w:ascii="Times New Roman" w:eastAsia="Times New Roman" w:hAnsi="Times New Roman"/>
          <w:b/>
          <w:sz w:val="22"/>
          <w:szCs w:val="22"/>
          <w:lang w:val="es-MX"/>
        </w:rPr>
        <w:t xml:space="preserve"> </w:t>
      </w:r>
      <w:r w:rsidRPr="00EA6853">
        <w:rPr>
          <w:rFonts w:ascii="Times New Roman" w:eastAsia="Times New Roman" w:hAnsi="Times New Roman"/>
          <w:sz w:val="22"/>
          <w:szCs w:val="22"/>
          <w:lang w:val="es-SV"/>
        </w:rPr>
        <w:t xml:space="preserve">Autorizar ejecutar el proceso por Libre Gestión: Codigo-LG-057- 2019-AMSM, denominado </w:t>
      </w:r>
      <w:r w:rsidRPr="00EA6853">
        <w:rPr>
          <w:rFonts w:ascii="Times New Roman" w:eastAsia="Times New Roman" w:hAnsi="Times New Roman"/>
          <w:sz w:val="22"/>
          <w:szCs w:val="22"/>
          <w:lang w:val="es-MX"/>
        </w:rPr>
        <w:t>“CONTRATACIÓN DE MANO DE OBRA PARA LA REPARACIÓN DE TECHOS EN LAS OFICINAS DE MERCADOS MUNICIPALES (MERCADO N° 1 Y 2, MERCADO N° 6, MERCADO SAN NICOLÁS Y REPARACION DE TUBERIAS DE AGUAS NEGRAS EN MERCADO N°4),</w:t>
      </w:r>
      <w:r w:rsidRPr="00EA6853">
        <w:rPr>
          <w:rFonts w:ascii="Times New Roman" w:eastAsia="Times New Roman" w:hAnsi="Times New Roman"/>
          <w:sz w:val="22"/>
          <w:szCs w:val="22"/>
          <w:lang w:val="es-SV"/>
        </w:rPr>
        <w:t xml:space="preserve"> de conformidad al detalle siguiente:</w:t>
      </w:r>
    </w:p>
    <w:tbl>
      <w:tblPr>
        <w:tblW w:w="8870" w:type="dxa"/>
        <w:jc w:val="center"/>
        <w:tblCellMar>
          <w:left w:w="70" w:type="dxa"/>
          <w:right w:w="70" w:type="dxa"/>
        </w:tblCellMar>
        <w:tblLook w:val="04A0"/>
      </w:tblPr>
      <w:tblGrid>
        <w:gridCol w:w="1837"/>
        <w:gridCol w:w="7033"/>
      </w:tblGrid>
      <w:tr w:rsidR="00EA6853" w:rsidRPr="00EA6853" w:rsidTr="00EA6853">
        <w:trPr>
          <w:trHeight w:val="404"/>
          <w:jc w:val="center"/>
        </w:trPr>
        <w:tc>
          <w:tcPr>
            <w:tcW w:w="18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20"/>
                <w:lang w:val="es-SV" w:eastAsia="es-SV"/>
              </w:rPr>
            </w:pPr>
            <w:r w:rsidRPr="00EA6853">
              <w:rPr>
                <w:rFonts w:ascii="Times New Roman" w:eastAsia="Times New Roman" w:hAnsi="Times New Roman"/>
                <w:sz w:val="20"/>
                <w:lang w:val="es-SV"/>
              </w:rPr>
              <w:t xml:space="preserve"> </w:t>
            </w:r>
            <w:r w:rsidRPr="00EA6853">
              <w:rPr>
                <w:rFonts w:ascii="Times New Roman" w:eastAsia="Times New Roman" w:hAnsi="Times New Roman"/>
                <w:b/>
                <w:bCs/>
                <w:color w:val="000000"/>
                <w:sz w:val="20"/>
                <w:lang w:val="es-SV" w:eastAsia="es-SV"/>
              </w:rPr>
              <w:t>CANTIDAD</w:t>
            </w:r>
          </w:p>
        </w:tc>
        <w:tc>
          <w:tcPr>
            <w:tcW w:w="7033"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DESCRIPCION</w:t>
            </w:r>
          </w:p>
        </w:tc>
      </w:tr>
      <w:tr w:rsidR="00EA6853" w:rsidRPr="00EA6853" w:rsidTr="00EA6853">
        <w:trPr>
          <w:trHeight w:val="245"/>
          <w:jc w:val="center"/>
        </w:trPr>
        <w:tc>
          <w:tcPr>
            <w:tcW w:w="1837"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 </w:t>
            </w:r>
          </w:p>
        </w:tc>
        <w:tc>
          <w:tcPr>
            <w:tcW w:w="7033" w:type="dxa"/>
            <w:tcBorders>
              <w:top w:val="nil"/>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54303-  MANTENIMIENTO Y REPARACIONES DE BIENES INMUEBLES</w:t>
            </w:r>
          </w:p>
        </w:tc>
      </w:tr>
      <w:tr w:rsidR="00EA6853" w:rsidRPr="00EA6853" w:rsidTr="00EA6853">
        <w:trPr>
          <w:trHeight w:val="221"/>
          <w:jc w:val="center"/>
        </w:trPr>
        <w:tc>
          <w:tcPr>
            <w:tcW w:w="1837"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1</w:t>
            </w:r>
          </w:p>
        </w:tc>
        <w:tc>
          <w:tcPr>
            <w:tcW w:w="7033" w:type="dxa"/>
            <w:tcBorders>
              <w:top w:val="nil"/>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CAMBIO DE 5.4 MT DE CANAL</w:t>
            </w:r>
          </w:p>
        </w:tc>
      </w:tr>
      <w:tr w:rsidR="00EA6853" w:rsidRPr="00EA6853" w:rsidTr="00EA6853">
        <w:trPr>
          <w:trHeight w:val="245"/>
          <w:jc w:val="center"/>
        </w:trPr>
        <w:tc>
          <w:tcPr>
            <w:tcW w:w="1837"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1</w:t>
            </w:r>
          </w:p>
        </w:tc>
        <w:tc>
          <w:tcPr>
            <w:tcW w:w="7033" w:type="dxa"/>
            <w:tcBorders>
              <w:top w:val="nil"/>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REPARACIONES VARIAS EN CANALES</w:t>
            </w:r>
          </w:p>
        </w:tc>
      </w:tr>
      <w:tr w:rsidR="00EA6853" w:rsidRPr="00EA6853" w:rsidTr="00EA6853">
        <w:trPr>
          <w:trHeight w:val="245"/>
          <w:jc w:val="center"/>
        </w:trPr>
        <w:tc>
          <w:tcPr>
            <w:tcW w:w="1837"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1</w:t>
            </w:r>
          </w:p>
        </w:tc>
        <w:tc>
          <w:tcPr>
            <w:tcW w:w="7033" w:type="dxa"/>
            <w:tcBorders>
              <w:top w:val="nil"/>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DEMOLICION DE PAVIMENTO EXISTENTE, EXCAVACION EN MATERIALES BLANDOS, INSTALACION DE 21 M DE TUBERIA DE PVC 8”, CONSTRUCCION DE UNA CAJA RESUMIDERO CON PARRILLA DE HIERRO, COMPACTACION CON MATERIAL EXISTENTE Y ELABORACION DE PAVIMENTO FINAL.</w:t>
            </w:r>
          </w:p>
        </w:tc>
      </w:tr>
      <w:tr w:rsidR="00EA6853" w:rsidRPr="00EA6853" w:rsidTr="00EA6853">
        <w:trPr>
          <w:trHeight w:val="245"/>
          <w:jc w:val="center"/>
        </w:trPr>
        <w:tc>
          <w:tcPr>
            <w:tcW w:w="1837"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1</w:t>
            </w:r>
          </w:p>
        </w:tc>
        <w:tc>
          <w:tcPr>
            <w:tcW w:w="7033" w:type="dxa"/>
            <w:tcBorders>
              <w:top w:val="nil"/>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
                <w:bCs/>
                <w:color w:val="000000"/>
                <w:sz w:val="20"/>
                <w:lang w:val="es-SV" w:eastAsia="es-SV"/>
              </w:rPr>
            </w:pPr>
            <w:r w:rsidRPr="00EA6853">
              <w:rPr>
                <w:rFonts w:ascii="Times New Roman" w:eastAsia="Times New Roman" w:hAnsi="Times New Roman"/>
                <w:b/>
                <w:bCs/>
                <w:color w:val="000000"/>
                <w:sz w:val="20"/>
                <w:lang w:val="es-SV" w:eastAsia="es-SV"/>
              </w:rPr>
              <w:t>REPARACION DE TECHO Y CANALES</w:t>
            </w:r>
          </w:p>
        </w:tc>
      </w:tr>
    </w:tbl>
    <w:p w:rsidR="00EA6853" w:rsidRPr="00EA6853" w:rsidRDefault="00EA6853" w:rsidP="00127DDD">
      <w:pPr>
        <w:widowControl/>
        <w:numPr>
          <w:ilvl w:val="0"/>
          <w:numId w:val="3"/>
        </w:numPr>
        <w:autoSpaceDE/>
        <w:autoSpaceDN/>
        <w:adjustRightInd/>
        <w:ind w:left="426"/>
        <w:contextualSpacing/>
        <w:jc w:val="both"/>
        <w:rPr>
          <w:rFonts w:ascii="Times New Roman" w:hAnsi="Times New Roman"/>
          <w:i/>
          <w:sz w:val="22"/>
          <w:szCs w:val="22"/>
        </w:rPr>
      </w:pPr>
      <w:r w:rsidRPr="00EA6853">
        <w:rPr>
          <w:rFonts w:ascii="Times New Roman" w:hAnsi="Times New Roman"/>
          <w:color w:val="000000" w:themeColor="text1"/>
          <w:sz w:val="22"/>
          <w:szCs w:val="22"/>
          <w:lang w:val="es-SV"/>
        </w:rPr>
        <w:t>Designar   al   señor   Gerente  General   Lic.   Jesús  Roberto  Mancía  Orozco,  adjudique  las</w:t>
      </w:r>
    </w:p>
    <w:p w:rsidR="00EA6853" w:rsidRPr="00EA6853" w:rsidRDefault="00EA6853" w:rsidP="00EA6853">
      <w:pPr>
        <w:widowControl/>
        <w:autoSpaceDE/>
        <w:autoSpaceDN/>
        <w:adjustRightInd/>
        <w:contextualSpacing/>
        <w:jc w:val="both"/>
        <w:rPr>
          <w:rFonts w:ascii="Arial" w:hAnsi="Arial" w:cs="Arial"/>
          <w:i/>
          <w:sz w:val="18"/>
          <w:szCs w:val="18"/>
        </w:rPr>
      </w:pPr>
      <w:proofErr w:type="gramStart"/>
      <w:r w:rsidRPr="00EA6853">
        <w:rPr>
          <w:rFonts w:ascii="Times New Roman" w:hAnsi="Times New Roman"/>
          <w:color w:val="000000" w:themeColor="text1"/>
          <w:sz w:val="22"/>
          <w:szCs w:val="22"/>
          <w:lang w:val="es-SV"/>
        </w:rPr>
        <w:t>adquisiciones</w:t>
      </w:r>
      <w:proofErr w:type="gramEnd"/>
      <w:r w:rsidRPr="00EA6853">
        <w:rPr>
          <w:rFonts w:ascii="Times New Roman" w:hAnsi="Times New Roman"/>
          <w:color w:val="000000" w:themeColor="text1"/>
          <w:sz w:val="22"/>
          <w:szCs w:val="22"/>
          <w:lang w:val="es-SV"/>
        </w:rPr>
        <w:t xml:space="preserve"> dentro del proceso, según el Art. 18 de la LACAP. </w:t>
      </w:r>
      <w:r w:rsidRPr="00EA6853">
        <w:rPr>
          <w:rFonts w:ascii="Times New Roman" w:hAnsi="Times New Roman"/>
          <w:b/>
          <w:color w:val="000000" w:themeColor="text1"/>
          <w:sz w:val="22"/>
          <w:szCs w:val="22"/>
          <w:lang w:val="es-SV"/>
        </w:rPr>
        <w:t>3.</w:t>
      </w:r>
      <w:r w:rsidRPr="00EA6853">
        <w:rPr>
          <w:rFonts w:ascii="Times New Roman" w:hAnsi="Times New Roman"/>
          <w:color w:val="000000" w:themeColor="text1"/>
          <w:sz w:val="22"/>
          <w:szCs w:val="22"/>
          <w:lang w:val="es-SV"/>
        </w:rPr>
        <w:t xml:space="preserve">) Nombrar Administrador de las órdenes de compras al señor </w:t>
      </w:r>
      <w:r w:rsidRPr="00EA6853">
        <w:rPr>
          <w:rFonts w:ascii="Times New Roman" w:hAnsi="Times New Roman"/>
          <w:sz w:val="22"/>
          <w:szCs w:val="22"/>
        </w:rPr>
        <w:t>Jesús Arnoldo Arauz Navas</w:t>
      </w:r>
      <w:r w:rsidRPr="00EA6853">
        <w:rPr>
          <w:rFonts w:ascii="Times New Roman" w:hAnsi="Times New Roman"/>
          <w:color w:val="000000" w:themeColor="text1"/>
          <w:sz w:val="22"/>
          <w:szCs w:val="22"/>
          <w:lang w:val="es-SV"/>
        </w:rPr>
        <w:t xml:space="preserve">, quien se desempeña como Jefe del Departamento Mercados Municipales. </w:t>
      </w:r>
      <w:r w:rsidRPr="00EA6853">
        <w:rPr>
          <w:rFonts w:ascii="Times New Roman" w:hAnsi="Times New Roman"/>
          <w:b/>
          <w:color w:val="000000" w:themeColor="text1"/>
          <w:sz w:val="22"/>
          <w:szCs w:val="22"/>
          <w:lang w:val="es-SV"/>
        </w:rPr>
        <w:t xml:space="preserve">4.) </w:t>
      </w:r>
      <w:r w:rsidRPr="00EA6853">
        <w:rPr>
          <w:rFonts w:ascii="Times New Roman" w:hAnsi="Times New Roman"/>
          <w:color w:val="000000" w:themeColor="text1"/>
          <w:sz w:val="22"/>
          <w:szCs w:val="22"/>
          <w:lang w:val="es-SV"/>
        </w:rPr>
        <w:t xml:space="preserve">Autorizar de </w:t>
      </w:r>
      <w:r w:rsidRPr="00EA6853">
        <w:rPr>
          <w:rFonts w:ascii="Times New Roman" w:hAnsi="Times New Roman"/>
          <w:b/>
          <w:color w:val="000000" w:themeColor="text1"/>
          <w:sz w:val="22"/>
          <w:szCs w:val="22"/>
          <w:lang w:val="es-SV"/>
        </w:rPr>
        <w:t>FONDOS PROPIOS</w:t>
      </w:r>
      <w:r w:rsidRPr="00EA6853">
        <w:rPr>
          <w:rFonts w:ascii="Times New Roman" w:hAnsi="Times New Roman"/>
          <w:color w:val="000000" w:themeColor="text1"/>
          <w:sz w:val="22"/>
          <w:szCs w:val="22"/>
          <w:lang w:val="es-SV"/>
        </w:rPr>
        <w:t xml:space="preserve"> la erogación de hasta por un techo máximo de </w:t>
      </w:r>
      <w:r w:rsidRPr="00EA6853">
        <w:rPr>
          <w:rFonts w:ascii="Times New Roman" w:hAnsi="Times New Roman"/>
          <w:b/>
          <w:color w:val="000000" w:themeColor="text1"/>
          <w:sz w:val="22"/>
          <w:szCs w:val="22"/>
          <w:lang w:val="es-SV"/>
        </w:rPr>
        <w:t>$ 2,793.97</w:t>
      </w:r>
      <w:r w:rsidRPr="00EA6853">
        <w:rPr>
          <w:rFonts w:ascii="Times New Roman" w:hAnsi="Times New Roman"/>
          <w:color w:val="000000" w:themeColor="text1"/>
          <w:sz w:val="22"/>
          <w:szCs w:val="22"/>
          <w:lang w:val="es-SV"/>
        </w:rPr>
        <w:t xml:space="preserve"> con aplicación a la cifra Presupuestaria 54303 Mantenimiento y Reparaciones de Bienes Inmuebles</w:t>
      </w:r>
      <w:r w:rsidRPr="00EA6853">
        <w:rPr>
          <w:rFonts w:ascii="Times New Roman" w:hAnsi="Times New Roman"/>
          <w:sz w:val="22"/>
          <w:szCs w:val="22"/>
        </w:rPr>
        <w:t xml:space="preserve">.- </w:t>
      </w:r>
      <w:r w:rsidRPr="00EA6853">
        <w:rPr>
          <w:rFonts w:ascii="Times New Roman" w:hAnsi="Times New Roman"/>
          <w:b/>
          <w:sz w:val="22"/>
          <w:szCs w:val="22"/>
        </w:rPr>
        <w:t xml:space="preserve">CERTIFÍQUESE Y NOTIFIQUESE.- ACUERDO NÚMERO CINCO.- </w:t>
      </w:r>
      <w:r w:rsidRPr="00EA6853">
        <w:rPr>
          <w:rFonts w:ascii="Times New Roman" w:hAnsi="Times New Roman"/>
          <w:sz w:val="22"/>
          <w:szCs w:val="22"/>
          <w:lang w:val="es-SV"/>
        </w:rPr>
        <w:t>El Concejo Municipal,</w:t>
      </w:r>
      <w:r w:rsidRPr="00EA6853">
        <w:rPr>
          <w:rFonts w:ascii="Times New Roman" w:hAnsi="Times New Roman"/>
          <w:b/>
          <w:sz w:val="22"/>
          <w:szCs w:val="22"/>
          <w:lang w:val="es-SV"/>
        </w:rPr>
        <w:t xml:space="preserve"> CONSIDERANDO: </w:t>
      </w:r>
      <w:r w:rsidRPr="00EA6853">
        <w:rPr>
          <w:rFonts w:ascii="Times New Roman" w:hAnsi="Times New Roman"/>
          <w:sz w:val="22"/>
          <w:szCs w:val="22"/>
        </w:rPr>
        <w:t xml:space="preserve">Visto y deliberado el punto del numeral </w:t>
      </w:r>
      <w:r w:rsidRPr="00EA6853">
        <w:rPr>
          <w:rFonts w:ascii="Times New Roman" w:hAnsi="Times New Roman"/>
          <w:b/>
          <w:sz w:val="22"/>
          <w:szCs w:val="22"/>
        </w:rPr>
        <w:t xml:space="preserve">8 </w:t>
      </w:r>
      <w:r w:rsidRPr="00EA6853">
        <w:rPr>
          <w:rFonts w:ascii="Times New Roman" w:hAnsi="Times New Roman"/>
          <w:sz w:val="22"/>
          <w:szCs w:val="22"/>
        </w:rPr>
        <w:t xml:space="preserve">de la agenda: Nota de fecha 13/05/19 enviada por la Licda. Delmy Lissette Hernández de Guzmán Tesorera Jefe Municipal: Informa en relación a las Especies Municipales, que lleva el Departamento de Tesorería, existe en nuestro libro de gasto mensual de Especies Municipales el carnet de Minoridad, en material cartulina, en el que desde el mes de octubre de 2014, se dejaron de extender, por lo que ya no se utilizan, debido a la  implementación de un nuevo sistema a partir de noviembre del mismo año, extendiéndose para tal caso, tarjetas para Carnet de Identidad Personal plastificada (P.V.C,). Solicita autorización para el descargo del libro de Especies Municipales </w:t>
      </w:r>
      <w:proofErr w:type="gramStart"/>
      <w:r w:rsidRPr="00EA6853">
        <w:rPr>
          <w:rFonts w:ascii="Times New Roman" w:hAnsi="Times New Roman"/>
          <w:sz w:val="22"/>
          <w:szCs w:val="22"/>
        </w:rPr>
        <w:t>los</w:t>
      </w:r>
      <w:proofErr w:type="gramEnd"/>
      <w:r w:rsidRPr="00EA6853">
        <w:rPr>
          <w:rFonts w:ascii="Times New Roman" w:hAnsi="Times New Roman"/>
          <w:sz w:val="22"/>
          <w:szCs w:val="22"/>
        </w:rPr>
        <w:t xml:space="preserve"> Carnet de Minoridad sin utilizar; y por consecuencia dejar sin efecto el uso de los mismos, anulándose por cada uno. Se tiene nota de la Jefe de Sección de Carnet de Minoridad/REF; y modelo de Carnet que se solicita anular; con el aval del señor Concejal Rafael Antonio Argueta, </w:t>
      </w:r>
      <w:r w:rsidRPr="00EA6853">
        <w:rPr>
          <w:rFonts w:ascii="Times New Roman" w:hAnsi="Times New Roman"/>
          <w:b/>
          <w:sz w:val="22"/>
          <w:szCs w:val="22"/>
        </w:rPr>
        <w:t>Comisión Hacienda Pública Municipal</w:t>
      </w:r>
      <w:r w:rsidRPr="00EA6853">
        <w:rPr>
          <w:rFonts w:ascii="Times New Roman" w:hAnsi="Times New Roman"/>
          <w:sz w:val="22"/>
          <w:szCs w:val="22"/>
        </w:rPr>
        <w:t xml:space="preserve"> por medio de la firma de los señores Concejales Dr. Juan Antonio Bustillo Mendoza; y Licda. Enma Alicia Pineda Mayorga de Castro; </w:t>
      </w:r>
      <w:r w:rsidRPr="00EA6853">
        <w:rPr>
          <w:rFonts w:ascii="Times New Roman" w:hAnsi="Times New Roman"/>
          <w:sz w:val="22"/>
          <w:szCs w:val="22"/>
          <w:lang w:val="es-SV"/>
        </w:rPr>
        <w:t xml:space="preserve">sometido a votación salvan su voto los señores Concejales Licda. Gilda María Mata, Cap. Mauricio Ernesto Campos Martínez, Lic. Mario Ernesto Portillo Arévalo, Señorita Denisse </w:t>
      </w:r>
      <w:r w:rsidRPr="00EA6853">
        <w:rPr>
          <w:rFonts w:ascii="Times New Roman" w:hAnsi="Times New Roman"/>
          <w:sz w:val="22"/>
          <w:szCs w:val="22"/>
          <w:lang w:val="es-SV"/>
        </w:rPr>
        <w:lastRenderedPageBreak/>
        <w:t xml:space="preserve">Yasira Sandoval Flores; y Lic. Orlando Antonio Ulloa Molina, artículo 45 del Código Municipal, por </w:t>
      </w:r>
      <w:r w:rsidRPr="00EA6853">
        <w:rPr>
          <w:rFonts w:ascii="Times New Roman" w:hAnsi="Times New Roman"/>
          <w:b/>
          <w:sz w:val="22"/>
          <w:szCs w:val="22"/>
          <w:lang w:val="es-SV"/>
        </w:rPr>
        <w:t>nueve votos, ACUERDA</w:t>
      </w:r>
      <w:r w:rsidRPr="00EA6853">
        <w:rPr>
          <w:rFonts w:ascii="Times New Roman" w:eastAsia="Arial Unicode MS" w:hAnsi="Times New Roman"/>
          <w:b/>
          <w:sz w:val="22"/>
          <w:szCs w:val="22"/>
        </w:rPr>
        <w:t xml:space="preserve">: </w:t>
      </w:r>
      <w:r w:rsidRPr="00EA6853">
        <w:rPr>
          <w:rFonts w:ascii="Times New Roman" w:hAnsi="Times New Roman"/>
          <w:sz w:val="22"/>
          <w:szCs w:val="22"/>
        </w:rPr>
        <w:t>Autorizar a la Licda. Delmy Lissette Hernández de Guzmán Tesorera Jefe Municipal, el descargo del Libro de Especies Municipales de los Carnet de Minoridad sin utilizar, dejar sin efecto el uso de los mismos; y anular cada uno, según detalle:</w:t>
      </w:r>
    </w:p>
    <w:tbl>
      <w:tblPr>
        <w:tblStyle w:val="Tablaconcuadrcula"/>
        <w:tblW w:w="0" w:type="auto"/>
        <w:jc w:val="center"/>
        <w:tblLook w:val="04A0"/>
      </w:tblPr>
      <w:tblGrid>
        <w:gridCol w:w="2943"/>
        <w:gridCol w:w="1276"/>
        <w:gridCol w:w="1559"/>
        <w:gridCol w:w="1134"/>
        <w:gridCol w:w="1276"/>
      </w:tblGrid>
      <w:tr w:rsidR="00EA6853" w:rsidRPr="00EA6853" w:rsidTr="00EA6853">
        <w:trPr>
          <w:trHeight w:val="271"/>
          <w:jc w:val="center"/>
        </w:trPr>
        <w:tc>
          <w:tcPr>
            <w:tcW w:w="2943" w:type="dxa"/>
            <w:vMerge w:val="restart"/>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ESPECIES MUNICIPALES </w:t>
            </w:r>
          </w:p>
        </w:tc>
        <w:tc>
          <w:tcPr>
            <w:tcW w:w="2835" w:type="dxa"/>
            <w:gridSpan w:val="2"/>
            <w:tcBorders>
              <w:bottom w:val="single" w:sz="4" w:space="0" w:color="auto"/>
            </w:tcBorders>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VALOR UNITARIO </w:t>
            </w:r>
          </w:p>
          <w:p w:rsidR="00EA6853" w:rsidRPr="00EA6853" w:rsidRDefault="00EA6853" w:rsidP="00EA6853">
            <w:pPr>
              <w:jc w:val="center"/>
              <w:rPr>
                <w:rFonts w:ascii="Times New Roman" w:hAnsi="Times New Roman"/>
                <w:lang w:val="es-MX"/>
              </w:rPr>
            </w:pPr>
            <w:r w:rsidRPr="00EA6853">
              <w:rPr>
                <w:rFonts w:ascii="Times New Roman" w:hAnsi="Times New Roman"/>
                <w:lang w:val="es-MX"/>
              </w:rPr>
              <w:t>$ 0.09</w:t>
            </w:r>
          </w:p>
        </w:tc>
        <w:tc>
          <w:tcPr>
            <w:tcW w:w="1134" w:type="dxa"/>
            <w:vMerge w:val="restart"/>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TOTAL </w:t>
            </w:r>
          </w:p>
        </w:tc>
        <w:tc>
          <w:tcPr>
            <w:tcW w:w="1276" w:type="dxa"/>
            <w:vMerge w:val="restart"/>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VALOR TOTAL </w:t>
            </w:r>
          </w:p>
        </w:tc>
      </w:tr>
      <w:tr w:rsidR="00EA6853" w:rsidRPr="00EA6853" w:rsidTr="00EA6853">
        <w:trPr>
          <w:trHeight w:val="231"/>
          <w:jc w:val="center"/>
        </w:trPr>
        <w:tc>
          <w:tcPr>
            <w:tcW w:w="2943" w:type="dxa"/>
            <w:vMerge/>
          </w:tcPr>
          <w:p w:rsidR="00EA6853" w:rsidRPr="00EA6853" w:rsidRDefault="00EA6853" w:rsidP="00EA6853">
            <w:pPr>
              <w:jc w:val="center"/>
              <w:rPr>
                <w:rFonts w:ascii="Times New Roman" w:hAnsi="Times New Roman"/>
                <w:lang w:val="es-MX"/>
              </w:rPr>
            </w:pPr>
          </w:p>
        </w:tc>
        <w:tc>
          <w:tcPr>
            <w:tcW w:w="2835" w:type="dxa"/>
            <w:gridSpan w:val="2"/>
            <w:tcBorders>
              <w:top w:val="single" w:sz="4" w:space="0" w:color="auto"/>
              <w:bottom w:val="single" w:sz="4" w:space="0" w:color="auto"/>
            </w:tcBorders>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NUMERACION</w:t>
            </w:r>
          </w:p>
        </w:tc>
        <w:tc>
          <w:tcPr>
            <w:tcW w:w="1134" w:type="dxa"/>
            <w:vMerge/>
          </w:tcPr>
          <w:p w:rsidR="00EA6853" w:rsidRPr="00EA6853" w:rsidRDefault="00EA6853" w:rsidP="00EA6853">
            <w:pPr>
              <w:jc w:val="center"/>
              <w:rPr>
                <w:rFonts w:ascii="Times New Roman" w:hAnsi="Times New Roman"/>
                <w:lang w:val="es-MX"/>
              </w:rPr>
            </w:pPr>
          </w:p>
        </w:tc>
        <w:tc>
          <w:tcPr>
            <w:tcW w:w="1276" w:type="dxa"/>
            <w:vMerge/>
          </w:tcPr>
          <w:p w:rsidR="00EA6853" w:rsidRPr="00EA6853" w:rsidRDefault="00EA6853" w:rsidP="00EA6853">
            <w:pPr>
              <w:jc w:val="center"/>
              <w:rPr>
                <w:rFonts w:ascii="Times New Roman" w:hAnsi="Times New Roman"/>
                <w:lang w:val="es-MX"/>
              </w:rPr>
            </w:pPr>
          </w:p>
        </w:tc>
      </w:tr>
      <w:tr w:rsidR="00EA6853" w:rsidRPr="00EA6853" w:rsidTr="00EA6853">
        <w:trPr>
          <w:trHeight w:val="217"/>
          <w:jc w:val="center"/>
        </w:trPr>
        <w:tc>
          <w:tcPr>
            <w:tcW w:w="2943" w:type="dxa"/>
            <w:vMerge/>
          </w:tcPr>
          <w:p w:rsidR="00EA6853" w:rsidRPr="00EA6853" w:rsidRDefault="00EA6853" w:rsidP="00EA6853">
            <w:pPr>
              <w:jc w:val="center"/>
              <w:rPr>
                <w:rFonts w:ascii="Times New Roman" w:hAnsi="Times New Roman"/>
                <w:lang w:val="es-MX"/>
              </w:rPr>
            </w:pPr>
          </w:p>
        </w:tc>
        <w:tc>
          <w:tcPr>
            <w:tcW w:w="1276" w:type="dxa"/>
            <w:tcBorders>
              <w:top w:val="single" w:sz="4" w:space="0" w:color="auto"/>
            </w:tcBorders>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  DEL Nº  </w:t>
            </w:r>
          </w:p>
        </w:tc>
        <w:tc>
          <w:tcPr>
            <w:tcW w:w="1559" w:type="dxa"/>
            <w:tcBorders>
              <w:top w:val="single" w:sz="4" w:space="0" w:color="auto"/>
            </w:tcBorders>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AL Nº </w:t>
            </w:r>
          </w:p>
        </w:tc>
        <w:tc>
          <w:tcPr>
            <w:tcW w:w="1134" w:type="dxa"/>
            <w:vMerge/>
          </w:tcPr>
          <w:p w:rsidR="00EA6853" w:rsidRPr="00EA6853" w:rsidRDefault="00EA6853" w:rsidP="00EA6853">
            <w:pPr>
              <w:jc w:val="center"/>
              <w:rPr>
                <w:rFonts w:ascii="Times New Roman" w:hAnsi="Times New Roman"/>
                <w:lang w:val="es-MX"/>
              </w:rPr>
            </w:pPr>
          </w:p>
        </w:tc>
        <w:tc>
          <w:tcPr>
            <w:tcW w:w="1276" w:type="dxa"/>
            <w:vMerge/>
          </w:tcPr>
          <w:p w:rsidR="00EA6853" w:rsidRPr="00EA6853" w:rsidRDefault="00EA6853" w:rsidP="00EA6853">
            <w:pPr>
              <w:jc w:val="center"/>
              <w:rPr>
                <w:rFonts w:ascii="Times New Roman" w:hAnsi="Times New Roman"/>
                <w:lang w:val="es-MX"/>
              </w:rPr>
            </w:pPr>
          </w:p>
        </w:tc>
      </w:tr>
      <w:tr w:rsidR="00EA6853" w:rsidRPr="00EA6853" w:rsidTr="00EA6853">
        <w:trPr>
          <w:jc w:val="center"/>
        </w:trPr>
        <w:tc>
          <w:tcPr>
            <w:tcW w:w="2943"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CARNET DE MINORIDAD </w:t>
            </w:r>
          </w:p>
        </w:tc>
        <w:tc>
          <w:tcPr>
            <w:tcW w:w="1276"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448120</w:t>
            </w:r>
          </w:p>
        </w:tc>
        <w:tc>
          <w:tcPr>
            <w:tcW w:w="1559"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448200</w:t>
            </w:r>
          </w:p>
        </w:tc>
        <w:tc>
          <w:tcPr>
            <w:tcW w:w="1134"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81</w:t>
            </w:r>
          </w:p>
        </w:tc>
        <w:tc>
          <w:tcPr>
            <w:tcW w:w="1276"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$7.29</w:t>
            </w:r>
          </w:p>
        </w:tc>
      </w:tr>
      <w:tr w:rsidR="00EA6853" w:rsidRPr="00EA6853" w:rsidTr="00EA6853">
        <w:trPr>
          <w:jc w:val="center"/>
        </w:trPr>
        <w:tc>
          <w:tcPr>
            <w:tcW w:w="2943"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CANET DE MINORIDAD </w:t>
            </w:r>
          </w:p>
        </w:tc>
        <w:tc>
          <w:tcPr>
            <w:tcW w:w="1276"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454601</w:t>
            </w:r>
          </w:p>
        </w:tc>
        <w:tc>
          <w:tcPr>
            <w:tcW w:w="1559"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455000</w:t>
            </w:r>
          </w:p>
        </w:tc>
        <w:tc>
          <w:tcPr>
            <w:tcW w:w="1134"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400</w:t>
            </w:r>
          </w:p>
        </w:tc>
        <w:tc>
          <w:tcPr>
            <w:tcW w:w="1276"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$36.00</w:t>
            </w:r>
          </w:p>
        </w:tc>
      </w:tr>
      <w:tr w:rsidR="00EA6853" w:rsidRPr="00EA6853" w:rsidTr="00EA6853">
        <w:trPr>
          <w:jc w:val="center"/>
        </w:trPr>
        <w:tc>
          <w:tcPr>
            <w:tcW w:w="2943" w:type="dxa"/>
          </w:tcPr>
          <w:p w:rsidR="00EA6853" w:rsidRPr="00EA6853" w:rsidRDefault="00EA6853" w:rsidP="00EA6853">
            <w:pPr>
              <w:jc w:val="center"/>
              <w:rPr>
                <w:rFonts w:ascii="Times New Roman" w:hAnsi="Times New Roman"/>
                <w:lang w:val="es-MX"/>
              </w:rPr>
            </w:pPr>
            <w:r w:rsidRPr="00EA6853">
              <w:rPr>
                <w:rFonts w:ascii="Times New Roman" w:hAnsi="Times New Roman"/>
                <w:lang w:val="es-MX"/>
              </w:rPr>
              <w:t xml:space="preserve">VALOR TOTAL </w:t>
            </w:r>
          </w:p>
        </w:tc>
        <w:tc>
          <w:tcPr>
            <w:tcW w:w="1276" w:type="dxa"/>
          </w:tcPr>
          <w:p w:rsidR="00EA6853" w:rsidRPr="00EA6853" w:rsidRDefault="00EA6853" w:rsidP="00EA6853">
            <w:pPr>
              <w:jc w:val="center"/>
              <w:rPr>
                <w:rFonts w:ascii="Times New Roman" w:hAnsi="Times New Roman"/>
                <w:lang w:val="es-MX"/>
              </w:rPr>
            </w:pPr>
          </w:p>
        </w:tc>
        <w:tc>
          <w:tcPr>
            <w:tcW w:w="1559" w:type="dxa"/>
          </w:tcPr>
          <w:p w:rsidR="00EA6853" w:rsidRPr="00EA6853" w:rsidRDefault="00EA6853" w:rsidP="00EA6853">
            <w:pPr>
              <w:jc w:val="center"/>
              <w:rPr>
                <w:rFonts w:ascii="Times New Roman" w:hAnsi="Times New Roman"/>
                <w:lang w:val="es-MX"/>
              </w:rPr>
            </w:pPr>
          </w:p>
        </w:tc>
        <w:tc>
          <w:tcPr>
            <w:tcW w:w="1134" w:type="dxa"/>
          </w:tcPr>
          <w:p w:rsidR="00EA6853" w:rsidRPr="00EA6853" w:rsidRDefault="00EA6853" w:rsidP="00EA6853">
            <w:pPr>
              <w:jc w:val="center"/>
              <w:rPr>
                <w:rFonts w:ascii="Times New Roman" w:hAnsi="Times New Roman"/>
                <w:lang w:val="es-MX"/>
              </w:rPr>
            </w:pPr>
          </w:p>
        </w:tc>
        <w:tc>
          <w:tcPr>
            <w:tcW w:w="1276" w:type="dxa"/>
          </w:tcPr>
          <w:p w:rsidR="00EA6853" w:rsidRPr="00EA6853" w:rsidRDefault="00EA6853" w:rsidP="00EA6853">
            <w:pPr>
              <w:jc w:val="center"/>
              <w:rPr>
                <w:rFonts w:ascii="Times New Roman" w:hAnsi="Times New Roman"/>
                <w:b/>
                <w:lang w:val="es-MX"/>
              </w:rPr>
            </w:pPr>
            <w:r w:rsidRPr="00EA6853">
              <w:rPr>
                <w:rFonts w:ascii="Times New Roman" w:hAnsi="Times New Roman"/>
                <w:b/>
                <w:lang w:val="es-MX"/>
              </w:rPr>
              <w:t>$ 43.29</w:t>
            </w:r>
          </w:p>
        </w:tc>
      </w:tr>
    </w:tbl>
    <w:p w:rsidR="00EA6853" w:rsidRPr="00EA6853" w:rsidRDefault="00EA6853" w:rsidP="00EA6853">
      <w:pPr>
        <w:widowControl/>
        <w:autoSpaceDE/>
        <w:autoSpaceDN/>
        <w:adjustRightInd/>
        <w:contextualSpacing/>
        <w:jc w:val="both"/>
        <w:rPr>
          <w:rFonts w:ascii="Times New Roman" w:hAnsi="Times New Roman"/>
          <w:color w:val="000000" w:themeColor="text1"/>
          <w:sz w:val="22"/>
          <w:szCs w:val="22"/>
          <w:lang w:val="es-SV"/>
        </w:rPr>
      </w:pPr>
      <w:r w:rsidRPr="00EA6853">
        <w:rPr>
          <w:rFonts w:ascii="Times New Roman" w:hAnsi="Times New Roman"/>
          <w:b/>
          <w:sz w:val="22"/>
          <w:szCs w:val="22"/>
        </w:rPr>
        <w:t>CERTIFÍQUESE Y NOTIFIQUESE.</w:t>
      </w:r>
      <w:r w:rsidRPr="00EA6853">
        <w:rPr>
          <w:rFonts w:ascii="Times New Roman" w:hAnsi="Times New Roman"/>
          <w:sz w:val="22"/>
          <w:szCs w:val="22"/>
        </w:rPr>
        <w:t xml:space="preserve">- </w:t>
      </w:r>
      <w:r w:rsidRPr="00EA6853">
        <w:rPr>
          <w:rFonts w:ascii="Times New Roman" w:hAnsi="Times New Roman"/>
          <w:b/>
          <w:sz w:val="22"/>
          <w:szCs w:val="22"/>
        </w:rPr>
        <w:t>ACUERDO NÚMERO SEIS</w:t>
      </w:r>
      <w:r w:rsidRPr="00EA6853">
        <w:rPr>
          <w:rFonts w:ascii="Times New Roman" w:hAnsi="Times New Roman"/>
          <w:sz w:val="22"/>
          <w:szCs w:val="22"/>
        </w:rPr>
        <w:t xml:space="preserve">.- El Concejo Municipal, </w:t>
      </w:r>
      <w:r w:rsidRPr="00EA6853">
        <w:rPr>
          <w:rFonts w:ascii="Times New Roman" w:hAnsi="Times New Roman"/>
          <w:b/>
          <w:sz w:val="22"/>
          <w:szCs w:val="22"/>
        </w:rPr>
        <w:t>CONSIDERANDO:</w:t>
      </w:r>
      <w:r w:rsidRPr="00EA6853">
        <w:rPr>
          <w:rFonts w:ascii="Times New Roman" w:hAnsi="Times New Roman"/>
          <w:sz w:val="22"/>
          <w:szCs w:val="22"/>
        </w:rPr>
        <w:t xml:space="preserve"> Visto y deliberado el punto del numeral </w:t>
      </w:r>
      <w:r w:rsidRPr="00EA6853">
        <w:rPr>
          <w:rFonts w:ascii="Times New Roman" w:hAnsi="Times New Roman"/>
          <w:b/>
          <w:sz w:val="22"/>
          <w:szCs w:val="22"/>
        </w:rPr>
        <w:t xml:space="preserve">9 </w:t>
      </w:r>
      <w:r w:rsidRPr="00EA6853">
        <w:rPr>
          <w:rFonts w:ascii="Times New Roman" w:hAnsi="Times New Roman"/>
          <w:sz w:val="22"/>
          <w:szCs w:val="22"/>
        </w:rPr>
        <w:t xml:space="preserve">de la agenda: Nota de fecha 06/05/19 enviada por el Ing. Wiliam Noé Claros Vigil Jefe de la UACI: Vista la solicitud suscrita por la Licda. Cristela Carolina López Argueta, Administradora de la Secretaría Municipal de la Familia Sección Niñez, con autorización  del  Lic. Jesús Roberto Mancía Orozco Gerente General , y de conformidad a las asignaciones, para por libre gestión realizar el proceso denominado: Cubrir el gasto que ocasione la contratación del servicio de transporte, consistente en dos autobuses, desde San Miguel hacia San Salvador y viceversa, para la realización de una excursión al Museo del Ferrocarril y al Parque Infantil, con el personal de maestras, padres de familia; y niños y niñas de la Sección Niñez de esta Municipalidad, el día domingo 26 de mayo de 2019. Dicha contratación será a través de orden de compra. Solicita Acuerdo Municipal. Se tiene anexo B4 solicitud requerimiento de obra, bien o servicio; y certificación de asignación presupuestaria; con el aval de la </w:t>
      </w:r>
      <w:r w:rsidRPr="00EA6853">
        <w:rPr>
          <w:rFonts w:ascii="Times New Roman" w:hAnsi="Times New Roman"/>
          <w:b/>
          <w:sz w:val="22"/>
          <w:szCs w:val="22"/>
        </w:rPr>
        <w:t xml:space="preserve">Comisión Educación, Cultura y Deporte </w:t>
      </w:r>
      <w:r w:rsidRPr="00EA6853">
        <w:rPr>
          <w:rFonts w:ascii="Times New Roman" w:hAnsi="Times New Roman"/>
          <w:sz w:val="22"/>
          <w:szCs w:val="22"/>
        </w:rPr>
        <w:t xml:space="preserve">por medio de la firma de los señores Concejales Licda. Enma Alicia Pineda Mayorga de Castro, Dr. José Oswaldo Granados; y señor Rafael Antonio Argueta; </w:t>
      </w:r>
      <w:r w:rsidRPr="00EA6853">
        <w:rPr>
          <w:rFonts w:ascii="Times New Roman" w:hAnsi="Times New Roman"/>
          <w:sz w:val="22"/>
          <w:szCs w:val="22"/>
          <w:lang w:val="es-SV"/>
        </w:rPr>
        <w:t xml:space="preserve">sometido a votación salvan su voto los señores Concejales Licda. Gilda María Mata, Cap. Mauricio Ernesto Campos Martínez, Lic. Mario Ernesto Portillo Arévalo,  Señorita Denisse Yasira Sandoval Flores, Lic. Orlando Antonio Ulloa Molina, Dr. José Javier Renderos Vásquez, artículo 45 del Código Municipal, por </w:t>
      </w:r>
      <w:r w:rsidRPr="00EA6853">
        <w:rPr>
          <w:rFonts w:ascii="Times New Roman" w:hAnsi="Times New Roman"/>
          <w:b/>
          <w:sz w:val="22"/>
          <w:szCs w:val="22"/>
          <w:lang w:val="es-SV"/>
        </w:rPr>
        <w:t xml:space="preserve">ocho votos, </w:t>
      </w:r>
      <w:r w:rsidRPr="00EA6853">
        <w:rPr>
          <w:rFonts w:ascii="Times New Roman" w:hAnsi="Times New Roman"/>
          <w:b/>
          <w:sz w:val="22"/>
          <w:szCs w:val="22"/>
        </w:rPr>
        <w:t xml:space="preserve">ACUERDA: 1.) </w:t>
      </w:r>
      <w:r w:rsidRPr="00EA6853">
        <w:rPr>
          <w:rFonts w:ascii="Times New Roman" w:hAnsi="Times New Roman"/>
          <w:color w:val="000000" w:themeColor="text1"/>
          <w:sz w:val="22"/>
          <w:szCs w:val="22"/>
          <w:lang w:val="es-SV"/>
        </w:rPr>
        <w:t xml:space="preserve">Autorizar ejecutar el proceso por libre gestión: Código LG-058-2019-AMSM denominado: </w:t>
      </w:r>
      <w:r w:rsidRPr="00EA6853">
        <w:rPr>
          <w:rFonts w:ascii="Times New Roman" w:hAnsi="Times New Roman"/>
          <w:sz w:val="22"/>
          <w:szCs w:val="22"/>
          <w:lang w:val="es-SV"/>
        </w:rPr>
        <w:t xml:space="preserve">Cubrir el gasto que ocasione la contratación del servicio de transporte, consistente en dos autobuses, desde San Miguel hacia San Salvador y viceversa, para la realización de una excursión al Museo del Ferrocarril y al Parque Infantil, con el personal de maestras, padres de familia; y niños y niñas de la Sección Niñez de esta Municipalidad, el día domingo 26 de mayo de 2019. Dicha contratación será a través de orden de compra, de conformidad al detalle siguiente: </w:t>
      </w:r>
    </w:p>
    <w:tbl>
      <w:tblPr>
        <w:tblStyle w:val="Tablaconcuadrcula"/>
        <w:tblW w:w="9045" w:type="dxa"/>
        <w:jc w:val="center"/>
        <w:tblLayout w:type="fixed"/>
        <w:tblLook w:val="04A0"/>
      </w:tblPr>
      <w:tblGrid>
        <w:gridCol w:w="7285"/>
        <w:gridCol w:w="1760"/>
      </w:tblGrid>
      <w:tr w:rsidR="00EA6853" w:rsidRPr="00EA6853" w:rsidTr="00EA6853">
        <w:trPr>
          <w:jc w:val="center"/>
        </w:trPr>
        <w:tc>
          <w:tcPr>
            <w:tcW w:w="7290" w:type="dxa"/>
            <w:tcBorders>
              <w:top w:val="single" w:sz="4" w:space="0" w:color="auto"/>
              <w:left w:val="single" w:sz="4" w:space="0" w:color="auto"/>
              <w:bottom w:val="single" w:sz="4" w:space="0" w:color="auto"/>
              <w:right w:val="single" w:sz="4" w:space="0" w:color="auto"/>
            </w:tcBorders>
            <w:hideMark/>
          </w:tcPr>
          <w:p w:rsidR="00EA6853" w:rsidRPr="00EA6853" w:rsidRDefault="00EA6853" w:rsidP="00EA6853">
            <w:pPr>
              <w:jc w:val="center"/>
              <w:rPr>
                <w:rFonts w:ascii="Times New Roman" w:hAnsi="Times New Roman"/>
                <w:b/>
                <w:color w:val="000000" w:themeColor="text1"/>
                <w:lang w:val="es-MX"/>
              </w:rPr>
            </w:pPr>
            <w:r w:rsidRPr="00EA6853">
              <w:rPr>
                <w:rFonts w:ascii="Times New Roman" w:hAnsi="Times New Roman"/>
                <w:b/>
                <w:color w:val="000000" w:themeColor="text1"/>
                <w:lang w:val="es-MX"/>
              </w:rPr>
              <w:t>BIEN, OBRA O SERVICIO</w:t>
            </w:r>
          </w:p>
        </w:tc>
        <w:tc>
          <w:tcPr>
            <w:tcW w:w="1761" w:type="dxa"/>
            <w:tcBorders>
              <w:top w:val="single" w:sz="4" w:space="0" w:color="auto"/>
              <w:left w:val="single" w:sz="4" w:space="0" w:color="auto"/>
              <w:bottom w:val="single" w:sz="4" w:space="0" w:color="auto"/>
              <w:right w:val="single" w:sz="4" w:space="0" w:color="auto"/>
            </w:tcBorders>
            <w:hideMark/>
          </w:tcPr>
          <w:p w:rsidR="00EA6853" w:rsidRPr="00EA6853" w:rsidRDefault="00EA6853" w:rsidP="00EA6853">
            <w:pPr>
              <w:rPr>
                <w:rFonts w:ascii="Times New Roman" w:hAnsi="Times New Roman"/>
                <w:b/>
                <w:color w:val="000000" w:themeColor="text1"/>
                <w:lang w:val="es-MX"/>
              </w:rPr>
            </w:pPr>
            <w:r w:rsidRPr="00EA6853">
              <w:rPr>
                <w:rFonts w:ascii="Times New Roman" w:hAnsi="Times New Roman"/>
                <w:b/>
                <w:color w:val="000000" w:themeColor="text1"/>
                <w:lang w:val="es-MX"/>
              </w:rPr>
              <w:t>VALOR ESTIMADO</w:t>
            </w:r>
          </w:p>
        </w:tc>
      </w:tr>
      <w:tr w:rsidR="00EA6853" w:rsidRPr="00EA6853" w:rsidTr="00EA6853">
        <w:trPr>
          <w:jc w:val="center"/>
        </w:trPr>
        <w:tc>
          <w:tcPr>
            <w:tcW w:w="7290" w:type="dxa"/>
            <w:tcBorders>
              <w:top w:val="single" w:sz="4" w:space="0" w:color="auto"/>
              <w:left w:val="single" w:sz="4" w:space="0" w:color="auto"/>
              <w:bottom w:val="single" w:sz="4" w:space="0" w:color="auto"/>
              <w:right w:val="single" w:sz="4" w:space="0" w:color="auto"/>
            </w:tcBorders>
            <w:hideMark/>
          </w:tcPr>
          <w:p w:rsidR="00EA6853" w:rsidRPr="00EA6853" w:rsidRDefault="00EA6853" w:rsidP="00EA6853">
            <w:pPr>
              <w:jc w:val="center"/>
              <w:rPr>
                <w:rFonts w:ascii="Times New Roman" w:hAnsi="Times New Roman"/>
                <w:b/>
                <w:color w:val="000000" w:themeColor="text1"/>
                <w:lang w:val="es-MX"/>
              </w:rPr>
            </w:pPr>
            <w:r w:rsidRPr="00EA6853">
              <w:rPr>
                <w:rFonts w:ascii="Times New Roman" w:hAnsi="Times New Roman"/>
                <w:b/>
                <w:color w:val="000000" w:themeColor="text1"/>
                <w:lang w:val="es-MX"/>
              </w:rPr>
              <w:t>54304</w:t>
            </w:r>
          </w:p>
        </w:tc>
        <w:tc>
          <w:tcPr>
            <w:tcW w:w="1761" w:type="dxa"/>
            <w:tcBorders>
              <w:top w:val="single" w:sz="4" w:space="0" w:color="auto"/>
              <w:left w:val="single" w:sz="4" w:space="0" w:color="auto"/>
              <w:bottom w:val="single" w:sz="4" w:space="0" w:color="auto"/>
              <w:right w:val="single" w:sz="4" w:space="0" w:color="auto"/>
            </w:tcBorders>
          </w:tcPr>
          <w:p w:rsidR="00EA6853" w:rsidRPr="00EA6853" w:rsidRDefault="00EA6853" w:rsidP="00EA6853">
            <w:pPr>
              <w:jc w:val="center"/>
              <w:rPr>
                <w:rFonts w:ascii="Times New Roman" w:hAnsi="Times New Roman"/>
                <w:b/>
                <w:color w:val="000000" w:themeColor="text1"/>
                <w:lang w:val="es-MX"/>
              </w:rPr>
            </w:pPr>
          </w:p>
        </w:tc>
      </w:tr>
      <w:tr w:rsidR="00EA6853" w:rsidRPr="00EA6853" w:rsidTr="00EA6853">
        <w:trPr>
          <w:jc w:val="center"/>
        </w:trPr>
        <w:tc>
          <w:tcPr>
            <w:tcW w:w="7290" w:type="dxa"/>
            <w:tcBorders>
              <w:top w:val="single" w:sz="4" w:space="0" w:color="auto"/>
              <w:left w:val="single" w:sz="4" w:space="0" w:color="auto"/>
              <w:bottom w:val="single" w:sz="4" w:space="0" w:color="auto"/>
              <w:right w:val="single" w:sz="4" w:space="0" w:color="auto"/>
            </w:tcBorders>
            <w:hideMark/>
          </w:tcPr>
          <w:p w:rsidR="00EA6853" w:rsidRPr="00EA6853" w:rsidRDefault="00EA6853" w:rsidP="00EA6853">
            <w:pPr>
              <w:jc w:val="both"/>
              <w:rPr>
                <w:rFonts w:ascii="Times New Roman" w:hAnsi="Times New Roman"/>
                <w:color w:val="000000" w:themeColor="text1"/>
                <w:lang w:val="es-MX"/>
              </w:rPr>
            </w:pPr>
            <w:r w:rsidRPr="00EA6853">
              <w:rPr>
                <w:rFonts w:ascii="Times New Roman" w:hAnsi="Times New Roman"/>
                <w:color w:val="000000" w:themeColor="text1"/>
                <w:lang w:val="es-MX"/>
              </w:rPr>
              <w:t xml:space="preserve">SERVICIO DE TRANSPORTE DE DOS AUTOBUSES, DESDE SAN MIGUEL HACIA SAN SALVADOR Y VICEVERSA, PARA UNA EXCURSION AL MUSEO DEL FERROCARRIL Y AL PARQUE INFANTIL, </w:t>
            </w:r>
            <w:r w:rsidRPr="00EA6853">
              <w:rPr>
                <w:rFonts w:ascii="Times New Roman" w:hAnsi="Times New Roman"/>
                <w:lang w:val="es-MX"/>
              </w:rPr>
              <w:t>CON EL PERSONAL DE MAESTRAS, PADRES DE FAMILIA; Y NIÑOS Y NIÑAS DE LA SECCIÓN NIÑEZ DE ESTA MUNICIPALIDAD, EL DIA DOMINGO 26 DE MAYO DE 2019.</w:t>
            </w:r>
          </w:p>
        </w:tc>
        <w:tc>
          <w:tcPr>
            <w:tcW w:w="1761" w:type="dxa"/>
            <w:tcBorders>
              <w:top w:val="single" w:sz="4" w:space="0" w:color="auto"/>
              <w:left w:val="single" w:sz="4" w:space="0" w:color="auto"/>
              <w:bottom w:val="single" w:sz="4" w:space="0" w:color="auto"/>
              <w:right w:val="single" w:sz="4" w:space="0" w:color="auto"/>
            </w:tcBorders>
          </w:tcPr>
          <w:p w:rsidR="00EA6853" w:rsidRPr="00EA6853" w:rsidRDefault="00EA6853" w:rsidP="00EA6853">
            <w:pPr>
              <w:jc w:val="center"/>
              <w:rPr>
                <w:rFonts w:ascii="Times New Roman" w:hAnsi="Times New Roman"/>
                <w:b/>
                <w:color w:val="000000" w:themeColor="text1"/>
                <w:lang w:val="es-MX"/>
              </w:rPr>
            </w:pPr>
          </w:p>
          <w:p w:rsidR="00EA6853" w:rsidRPr="00EA6853" w:rsidRDefault="00EA6853" w:rsidP="00EA6853">
            <w:pPr>
              <w:jc w:val="center"/>
              <w:rPr>
                <w:rFonts w:ascii="Times New Roman" w:hAnsi="Times New Roman"/>
                <w:color w:val="000000" w:themeColor="text1"/>
                <w:lang w:val="es-MX"/>
              </w:rPr>
            </w:pPr>
            <w:r w:rsidRPr="00EA6853">
              <w:rPr>
                <w:rFonts w:ascii="Times New Roman" w:hAnsi="Times New Roman"/>
                <w:color w:val="000000" w:themeColor="text1"/>
                <w:lang w:val="es-MX"/>
              </w:rPr>
              <w:t>$ 565.00</w:t>
            </w:r>
          </w:p>
          <w:p w:rsidR="00EA6853" w:rsidRPr="00EA6853" w:rsidRDefault="00EA6853" w:rsidP="00EA6853">
            <w:pPr>
              <w:jc w:val="center"/>
              <w:rPr>
                <w:rFonts w:ascii="Times New Roman" w:hAnsi="Times New Roman"/>
                <w:b/>
                <w:color w:val="000000" w:themeColor="text1"/>
                <w:lang w:val="es-MX"/>
              </w:rPr>
            </w:pPr>
          </w:p>
        </w:tc>
      </w:tr>
      <w:tr w:rsidR="00EA6853" w:rsidRPr="00EA6853" w:rsidTr="00EA6853">
        <w:trPr>
          <w:trHeight w:val="351"/>
          <w:jc w:val="center"/>
        </w:trPr>
        <w:tc>
          <w:tcPr>
            <w:tcW w:w="7290" w:type="dxa"/>
            <w:tcBorders>
              <w:top w:val="single" w:sz="4" w:space="0" w:color="auto"/>
              <w:left w:val="single" w:sz="4" w:space="0" w:color="auto"/>
              <w:bottom w:val="single" w:sz="4" w:space="0" w:color="auto"/>
              <w:right w:val="single" w:sz="4" w:space="0" w:color="auto"/>
            </w:tcBorders>
            <w:hideMark/>
          </w:tcPr>
          <w:p w:rsidR="00EA6853" w:rsidRPr="00EA6853" w:rsidRDefault="00EA6853" w:rsidP="00EA6853">
            <w:pPr>
              <w:rPr>
                <w:rFonts w:ascii="Times New Roman" w:hAnsi="Times New Roman"/>
                <w:b/>
                <w:color w:val="000000" w:themeColor="text1"/>
                <w:lang w:val="es-MX"/>
              </w:rPr>
            </w:pPr>
            <w:r w:rsidRPr="00EA6853">
              <w:rPr>
                <w:rFonts w:ascii="Times New Roman" w:hAnsi="Times New Roman"/>
                <w:b/>
                <w:color w:val="000000" w:themeColor="text1"/>
                <w:lang w:val="es-MX"/>
              </w:rPr>
              <w:t>TOTAL</w:t>
            </w:r>
          </w:p>
        </w:tc>
        <w:tc>
          <w:tcPr>
            <w:tcW w:w="1761" w:type="dxa"/>
            <w:tcBorders>
              <w:top w:val="single" w:sz="4" w:space="0" w:color="auto"/>
              <w:left w:val="single" w:sz="4" w:space="0" w:color="auto"/>
              <w:bottom w:val="single" w:sz="4" w:space="0" w:color="auto"/>
              <w:right w:val="single" w:sz="4" w:space="0" w:color="auto"/>
            </w:tcBorders>
            <w:hideMark/>
          </w:tcPr>
          <w:p w:rsidR="00EA6853" w:rsidRPr="00EA6853" w:rsidRDefault="00EA6853" w:rsidP="00EA6853">
            <w:pPr>
              <w:jc w:val="center"/>
              <w:rPr>
                <w:rFonts w:ascii="Times New Roman" w:hAnsi="Times New Roman"/>
                <w:color w:val="000000" w:themeColor="text1"/>
                <w:lang w:val="es-MX"/>
              </w:rPr>
            </w:pPr>
            <w:r w:rsidRPr="00EA6853">
              <w:rPr>
                <w:rFonts w:ascii="Times New Roman" w:hAnsi="Times New Roman"/>
                <w:color w:val="000000" w:themeColor="text1"/>
                <w:lang w:val="es-MX"/>
              </w:rPr>
              <w:t>$ 565.00</w:t>
            </w:r>
          </w:p>
        </w:tc>
      </w:tr>
    </w:tbl>
    <w:p w:rsidR="00EA6853" w:rsidRPr="00EA6853" w:rsidRDefault="00EA6853" w:rsidP="00EA6853">
      <w:pPr>
        <w:widowControl/>
        <w:autoSpaceDE/>
        <w:autoSpaceDN/>
        <w:adjustRightInd/>
        <w:contextualSpacing/>
        <w:jc w:val="both"/>
        <w:rPr>
          <w:rFonts w:ascii="Times New Roman" w:hAnsi="Times New Roman"/>
          <w:i/>
          <w:sz w:val="18"/>
          <w:szCs w:val="18"/>
        </w:rPr>
      </w:pPr>
      <w:r w:rsidRPr="00EA6853">
        <w:rPr>
          <w:rFonts w:ascii="Times New Roman" w:hAnsi="Times New Roman"/>
          <w:b/>
          <w:color w:val="000000" w:themeColor="text1"/>
          <w:lang w:val="es-MX"/>
        </w:rPr>
        <w:t>2.)</w:t>
      </w:r>
      <w:r w:rsidRPr="00EA6853">
        <w:rPr>
          <w:rFonts w:ascii="Times New Roman" w:hAnsi="Times New Roman"/>
          <w:color w:val="000000" w:themeColor="text1"/>
          <w:lang w:val="es-MX"/>
        </w:rPr>
        <w:t xml:space="preserve"> </w:t>
      </w:r>
      <w:r w:rsidRPr="00EA6853">
        <w:rPr>
          <w:rFonts w:ascii="Times New Roman" w:hAnsi="Times New Roman"/>
          <w:color w:val="000000" w:themeColor="text1"/>
          <w:lang w:val="es-SV"/>
        </w:rPr>
        <w:t>Autorizar  a  la   UACI,  realice  los  procesos  de   adquisición   respectivos.</w:t>
      </w:r>
      <w:r w:rsidRPr="00EA6853">
        <w:rPr>
          <w:rFonts w:ascii="Times New Roman" w:hAnsi="Times New Roman"/>
          <w:lang w:val="es-SV"/>
        </w:rPr>
        <w:t xml:space="preserve">  </w:t>
      </w:r>
      <w:r w:rsidRPr="00EA6853">
        <w:rPr>
          <w:rFonts w:ascii="Times New Roman" w:hAnsi="Times New Roman"/>
          <w:b/>
          <w:lang w:val="es-SV"/>
        </w:rPr>
        <w:t>3.)</w:t>
      </w:r>
      <w:r w:rsidRPr="00EA6853">
        <w:rPr>
          <w:rFonts w:ascii="Times New Roman" w:hAnsi="Times New Roman"/>
          <w:lang w:val="es-SV"/>
        </w:rPr>
        <w:t xml:space="preserve">  </w:t>
      </w:r>
      <w:r w:rsidRPr="00EA6853">
        <w:rPr>
          <w:rFonts w:ascii="Times New Roman" w:hAnsi="Times New Roman"/>
          <w:color w:val="000000" w:themeColor="text1"/>
          <w:lang w:val="es-SV"/>
        </w:rPr>
        <w:t xml:space="preserve">Autorizar  la </w:t>
      </w:r>
    </w:p>
    <w:p w:rsidR="00EA6853" w:rsidRPr="00EA6853" w:rsidRDefault="00EA6853" w:rsidP="00EA6853">
      <w:pPr>
        <w:widowControl/>
        <w:autoSpaceDE/>
        <w:autoSpaceDN/>
        <w:adjustRightInd/>
        <w:contextualSpacing/>
        <w:jc w:val="both"/>
        <w:rPr>
          <w:rFonts w:ascii="Times New Roman" w:hAnsi="Times New Roman"/>
        </w:rPr>
      </w:pPr>
      <w:proofErr w:type="gramStart"/>
      <w:r w:rsidRPr="00EA6853">
        <w:rPr>
          <w:rFonts w:ascii="Times New Roman" w:hAnsi="Times New Roman"/>
          <w:color w:val="000000" w:themeColor="text1"/>
          <w:lang w:val="es-SV"/>
        </w:rPr>
        <w:t>erogación</w:t>
      </w:r>
      <w:proofErr w:type="gramEnd"/>
      <w:r w:rsidRPr="00EA6853">
        <w:rPr>
          <w:rFonts w:ascii="Times New Roman" w:hAnsi="Times New Roman"/>
          <w:color w:val="000000" w:themeColor="text1"/>
          <w:lang w:val="es-SV"/>
        </w:rPr>
        <w:t xml:space="preserve"> de fondos propios por un techo máximo de $ 565.00, con aplicación a la cifra presupuestaria 54304 Transportes, Fletes y Almacenamientos. </w:t>
      </w:r>
      <w:r w:rsidRPr="00EA6853">
        <w:rPr>
          <w:rFonts w:ascii="Times New Roman" w:hAnsi="Times New Roman"/>
          <w:b/>
          <w:color w:val="000000" w:themeColor="text1"/>
          <w:lang w:val="es-SV"/>
        </w:rPr>
        <w:t xml:space="preserve">4.) </w:t>
      </w:r>
      <w:r w:rsidRPr="00EA6853">
        <w:rPr>
          <w:rFonts w:ascii="Times New Roman" w:hAnsi="Times New Roman"/>
          <w:color w:val="000000" w:themeColor="text1"/>
          <w:lang w:val="es-SV"/>
        </w:rPr>
        <w:t xml:space="preserve">Designar al señor Concejal </w:t>
      </w:r>
      <w:r w:rsidRPr="00EA6853">
        <w:rPr>
          <w:rFonts w:ascii="Times New Roman" w:hAnsi="Times New Roman"/>
          <w:lang w:val="es-SV"/>
        </w:rPr>
        <w:t>Rafael Antonio Argueta,</w:t>
      </w:r>
      <w:r w:rsidRPr="00EA6853">
        <w:rPr>
          <w:rFonts w:ascii="Times New Roman" w:hAnsi="Times New Roman"/>
          <w:color w:val="000000" w:themeColor="text1"/>
          <w:lang w:val="es-SV"/>
        </w:rPr>
        <w:t xml:space="preserve"> adjudique las adquisiciones dentro del proceso, según el Art. 18 de la LACAP. </w:t>
      </w:r>
      <w:r w:rsidRPr="00EA6853">
        <w:rPr>
          <w:rFonts w:ascii="Times New Roman" w:hAnsi="Times New Roman"/>
          <w:b/>
          <w:color w:val="000000" w:themeColor="text1"/>
          <w:lang w:val="es-SV"/>
        </w:rPr>
        <w:t xml:space="preserve">5.) </w:t>
      </w:r>
      <w:r w:rsidRPr="00EA6853">
        <w:rPr>
          <w:rFonts w:ascii="Times New Roman" w:hAnsi="Times New Roman"/>
          <w:color w:val="000000" w:themeColor="text1"/>
          <w:lang w:val="es-SV"/>
        </w:rPr>
        <w:t>Nombrar Administradora de las Órdenes de Compra a la Licda. Cristela Carolina López Argueta, quien se desempeña como Administradora de la Secretaría Municipal de la Familia Sección Niñez</w:t>
      </w:r>
      <w:proofErr w:type="gramStart"/>
      <w:r w:rsidRPr="00EA6853">
        <w:rPr>
          <w:rFonts w:ascii="Times New Roman" w:hAnsi="Times New Roman"/>
          <w:color w:val="000000" w:themeColor="text1"/>
          <w:lang w:val="es-SV"/>
        </w:rPr>
        <w:t>.</w:t>
      </w:r>
      <w:r w:rsidRPr="00EA6853">
        <w:rPr>
          <w:rFonts w:ascii="Times New Roman" w:hAnsi="Times New Roman"/>
          <w:i/>
          <w:sz w:val="18"/>
          <w:szCs w:val="18"/>
        </w:rPr>
        <w:t>.</w:t>
      </w:r>
      <w:proofErr w:type="gramEnd"/>
      <w:r w:rsidRPr="00EA6853">
        <w:rPr>
          <w:rFonts w:ascii="Times New Roman" w:hAnsi="Times New Roman"/>
          <w:i/>
          <w:sz w:val="18"/>
          <w:szCs w:val="18"/>
        </w:rPr>
        <w:t xml:space="preserve">- </w:t>
      </w:r>
      <w:r w:rsidRPr="00EA6853">
        <w:rPr>
          <w:rFonts w:ascii="Times New Roman" w:hAnsi="Times New Roman"/>
          <w:b/>
        </w:rPr>
        <w:lastRenderedPageBreak/>
        <w:t>CERTIFÍQUESE Y NOTIFIQUESE.</w:t>
      </w:r>
      <w:r w:rsidRPr="00EA6853">
        <w:rPr>
          <w:rFonts w:ascii="Times New Roman" w:hAnsi="Times New Roman"/>
        </w:rPr>
        <w:t xml:space="preserve">-   </w:t>
      </w:r>
      <w:r w:rsidRPr="00EA6853">
        <w:rPr>
          <w:rFonts w:ascii="Times New Roman" w:hAnsi="Times New Roman"/>
          <w:b/>
        </w:rPr>
        <w:t>ACUERDO NÚMERO SIETE</w:t>
      </w:r>
      <w:r w:rsidRPr="00EA6853">
        <w:rPr>
          <w:rFonts w:ascii="Times New Roman" w:hAnsi="Times New Roman"/>
        </w:rPr>
        <w:t xml:space="preserve">.- El Concejo Municipal, </w:t>
      </w:r>
      <w:r w:rsidRPr="00EA6853">
        <w:rPr>
          <w:rFonts w:ascii="Times New Roman" w:hAnsi="Times New Roman"/>
          <w:b/>
        </w:rPr>
        <w:t>CONSIDERANDO:</w:t>
      </w:r>
      <w:r w:rsidRPr="00EA6853">
        <w:rPr>
          <w:rFonts w:ascii="Times New Roman" w:hAnsi="Times New Roman"/>
        </w:rPr>
        <w:t xml:space="preserve"> Visto y deliberado el punto del numeral </w:t>
      </w:r>
      <w:r w:rsidRPr="00EA6853">
        <w:rPr>
          <w:rFonts w:ascii="Times New Roman" w:hAnsi="Times New Roman"/>
          <w:b/>
        </w:rPr>
        <w:t xml:space="preserve">10 </w:t>
      </w:r>
      <w:r w:rsidRPr="00EA6853">
        <w:rPr>
          <w:rFonts w:ascii="Times New Roman" w:hAnsi="Times New Roman"/>
        </w:rPr>
        <w:t xml:space="preserve">de la agenda: Memorando de fecha 15/05/19 enviado por el Lic. José Otoniel Zelaya Henríquez Jefe del Departamento de Asesoría Legal: En base a las facultades establecidas en el Acuerdo Municipal número 7 Acta número 12, de fecha 25/03/19, se envía el presente recomendable en relación al escrito presentado por la Sociedad </w:t>
      </w:r>
      <w:r w:rsidRPr="00EA6853">
        <w:rPr>
          <w:rFonts w:ascii="Times New Roman" w:hAnsi="Times New Roman"/>
          <w:b/>
        </w:rPr>
        <w:t>SERVICIOS E HIDROCARBUROS PANAMERICANOS, SOCIEDAD ANONIMA DE CAPITAL VARIABLE</w:t>
      </w:r>
      <w:r w:rsidRPr="00EA6853">
        <w:rPr>
          <w:rFonts w:ascii="Times New Roman" w:hAnsi="Times New Roman"/>
        </w:rPr>
        <w:t xml:space="preserve">, que se abrevia </w:t>
      </w:r>
      <w:r w:rsidRPr="00EA6853">
        <w:rPr>
          <w:rFonts w:ascii="Times New Roman" w:hAnsi="Times New Roman"/>
          <w:b/>
        </w:rPr>
        <w:t>SERVIPA, S.A. de C.V.</w:t>
      </w:r>
      <w:r w:rsidRPr="00EA6853">
        <w:rPr>
          <w:rFonts w:ascii="Times New Roman" w:hAnsi="Times New Roman"/>
        </w:rPr>
        <w:t xml:space="preserve">, por medio de su Apoderado Especial Lic. Nelson Alexander Chávez Beltrán y que es representada legalmente por el Lic. Fidel Antonio Araujo Reyes, en su calidad de Administrador Único, por medio del cual solicitan a esta Municipalidad, que se autorice a la Sociedad antes mencionada, la inscripción en el registro correspondiente, para efecto de realizar los pagos que según dicha Sociedad le corresponden de los periodos fiscales de 2017, 2018; y 2019, no así de los periodos fiscales anteriores, los cuales según los criterios jurisprudenciales habría prescrito. Así mismo solicitan la Licencia para comercializar bebidas alcohólicas y cervezas, reservándose, según su escrito, a hacer uso de los recursos que la ley le franquea, en caso se resuelva contrario a derecho. Recomendable que se transcribe: </w:t>
      </w:r>
      <w:r w:rsidRPr="00EA6853">
        <w:rPr>
          <w:rFonts w:ascii="Times New Roman" w:hAnsi="Times New Roman"/>
          <w:b/>
          <w:u w:val="single"/>
        </w:rPr>
        <w:t>RECOMENDABLE DEL DEPARTAMENTO DE ASESORIA LEGAL EN RELACION A ESCRITO PRESENTADO POR LA SOCIEDAD SERVICIOS E HIDROCARBUROS PANAMERICANOS, SOCIEDAD ANONIMA DE CAPITAL VARIABLE</w:t>
      </w:r>
      <w:r w:rsidRPr="00EA6853">
        <w:rPr>
          <w:rFonts w:ascii="Times New Roman" w:hAnsi="Times New Roman"/>
          <w:u w:val="single"/>
        </w:rPr>
        <w:t xml:space="preserve">, </w:t>
      </w:r>
      <w:r w:rsidRPr="00EA6853">
        <w:rPr>
          <w:rFonts w:ascii="Times New Roman" w:hAnsi="Times New Roman"/>
          <w:b/>
          <w:u w:val="single"/>
        </w:rPr>
        <w:t>QUE SE ABREVIA</w:t>
      </w:r>
      <w:r w:rsidRPr="00EA6853">
        <w:rPr>
          <w:rFonts w:ascii="Times New Roman" w:hAnsi="Times New Roman"/>
          <w:u w:val="single"/>
        </w:rPr>
        <w:t xml:space="preserve"> </w:t>
      </w:r>
      <w:r w:rsidRPr="00EA6853">
        <w:rPr>
          <w:rFonts w:ascii="Times New Roman" w:hAnsi="Times New Roman"/>
          <w:b/>
          <w:u w:val="single"/>
        </w:rPr>
        <w:t xml:space="preserve">SERVIPA, S.A. de C.V. </w:t>
      </w:r>
      <w:r w:rsidRPr="00EA6853">
        <w:rPr>
          <w:rFonts w:ascii="Times New Roman" w:hAnsi="Times New Roman"/>
          <w:b/>
        </w:rPr>
        <w:t xml:space="preserve">Departamento de Asesoría Legal, Alcaldía Municipal de San Miguel, a las diez horas del día quince de mayo del dos mil diecinueve. </w:t>
      </w:r>
      <w:r w:rsidRPr="00EA6853">
        <w:rPr>
          <w:rFonts w:ascii="Times New Roman" w:hAnsi="Times New Roman"/>
        </w:rPr>
        <w:t xml:space="preserve">En base a las facultades establecidas en el Acuerdo Municipal Número 7, Acta Número 12, de fecha 25/03/19, se hace el presente recomendable en relación al escrito presentado por la sociedad </w:t>
      </w:r>
      <w:r w:rsidRPr="00EA6853">
        <w:rPr>
          <w:rFonts w:ascii="Times New Roman" w:hAnsi="Times New Roman"/>
          <w:b/>
        </w:rPr>
        <w:t>SERVICIOS E HIDROCARBUROS PANAMERICANOS, SOCIEDAD ANONIMA DE CAPITAL VARIABLE</w:t>
      </w:r>
      <w:r w:rsidRPr="00EA6853">
        <w:rPr>
          <w:rFonts w:ascii="Times New Roman" w:hAnsi="Times New Roman"/>
        </w:rPr>
        <w:t xml:space="preserve">, que se abrevia </w:t>
      </w:r>
      <w:r w:rsidRPr="00EA6853">
        <w:rPr>
          <w:rFonts w:ascii="Times New Roman" w:hAnsi="Times New Roman"/>
          <w:b/>
        </w:rPr>
        <w:t>SERVIPA, S.A. de C.V.</w:t>
      </w:r>
      <w:r w:rsidRPr="00EA6853">
        <w:rPr>
          <w:rFonts w:ascii="Times New Roman" w:hAnsi="Times New Roman"/>
        </w:rPr>
        <w:t xml:space="preserve">, por medio de su Apoderado Especial Lic. NELSON ALEXANDER CHAVEZ BELTRAN y que es representada legalmente por el Lic. FIDEL ANTONIO ARAUJO REYES, en su calidad de Administrador Único, por medio del cual solicitan a esta municipalidad, que se autorice a la sociedad antes mencionada, la inscripción en el registro correspondiente, para efecto de realizar los pagos que según dicha sociedad le corresponden de los periodos fiscales de 2017, 2018 y 2019, no así de los periodos fiscales anteriores, los cuales según los criterios jurisprudenciales habría prescrito. Así mismo solicitan la Licencia para comercializar bebidas alcohólicas y cervezas, reservándose, según su escrito, a hacer uso de los recursos que la ley le franquea, en caso se resuelva contrario a derecho. En virtud del escrito presentado, se hacen las siguientes consideraciones: </w:t>
      </w:r>
      <w:r w:rsidRPr="00EA6853">
        <w:rPr>
          <w:rFonts w:ascii="Times New Roman" w:hAnsi="Times New Roman"/>
          <w:b/>
        </w:rPr>
        <w:t>I.</w:t>
      </w:r>
      <w:r w:rsidRPr="00EA6853">
        <w:rPr>
          <w:rFonts w:ascii="Times New Roman" w:hAnsi="Times New Roman"/>
        </w:rPr>
        <w:t xml:space="preserve"> Que de la lectura y análisis del escrito presentado, se colige que el Lic. Nelson Alexander Chávez Beltrán, está solicitando o peticionando lo mismo que solicitó en escrito presentado al señor Alcalde y su Concejo Municipal con fecha diez de agosto del año 2018, del cual mediante Acuerdo Municipal Número 19, del Acta Número 38, de la Sesión Ordinaria de fecha 17 de diciembre de 2018 se le dio respuesta a la mencionada petición. </w:t>
      </w:r>
      <w:r w:rsidRPr="00EA6853">
        <w:rPr>
          <w:rFonts w:ascii="Times New Roman" w:hAnsi="Times New Roman"/>
          <w:b/>
        </w:rPr>
        <w:t xml:space="preserve">II. </w:t>
      </w:r>
      <w:r w:rsidRPr="00EA6853">
        <w:rPr>
          <w:rFonts w:ascii="Times New Roman" w:hAnsi="Times New Roman"/>
        </w:rPr>
        <w:t xml:space="preserve">En relación a la Excepción de la Prescripción que alega en su escrito de fecha once de marzo del corriente año el profesional antes mencionado, es importante acotar que el Art. 42 de la Ley General Tributaria Municipal establece que “El derecho de los municipios para exigir el pago de los tributos municipales y sus accesorios, prescribirá por falta de iniciativa en el cobro judicial ejecutivo durante el término de quince años consecutivos.”; y en el caso  de la mora tributaria de la sociedad Saravia Bonilla, S.A. de C.V. y Carmelina Bonilla de Saravia, cuyas cuentas corrientes son las números 2005012932 y 2000034592 respectivamente, son de los años 2014, 2015 y 2016; por lo que no es aplicable la prescripción en este caso específico. Así también el Art. 45 de la misma normativa expresa que “La falta de pago de los tributos municipales en el plazo o fecha límite correspondiente, coloca al sujeto pasivo en situación de mora, sin necesidad de requerimiento de parte de la administración tributaria municipal y sin tomar en consideración, las causas o motivos de esa falta </w:t>
      </w:r>
      <w:r w:rsidRPr="00EA6853">
        <w:rPr>
          <w:rFonts w:ascii="Times New Roman" w:hAnsi="Times New Roman"/>
        </w:rPr>
        <w:lastRenderedPageBreak/>
        <w:t xml:space="preserve">de pago.” </w:t>
      </w:r>
      <w:r w:rsidRPr="00EA6853">
        <w:rPr>
          <w:rFonts w:ascii="Times New Roman" w:hAnsi="Times New Roman"/>
          <w:b/>
        </w:rPr>
        <w:t xml:space="preserve">III. </w:t>
      </w:r>
      <w:r w:rsidRPr="00EA6853">
        <w:rPr>
          <w:rFonts w:ascii="Times New Roman" w:hAnsi="Times New Roman"/>
        </w:rPr>
        <w:t>Por otra parte, en la resolución que dio el Concejo Municipal mediante Acuerdo Municipal Numero 19, del Acta Número 38 de la Sesión Ordinaria de fecha 17/12/18, se mencionó que el art. 26 de la Ordenanza de Tasas Por Servicio del Municipio de San Miguel expresa lo siguiente: “</w:t>
      </w:r>
      <w:r w:rsidRPr="00EA6853">
        <w:rPr>
          <w:rFonts w:ascii="Times New Roman" w:hAnsi="Times New Roman"/>
          <w:b/>
        </w:rPr>
        <w:t xml:space="preserve">EXIGENCIA DE SOLVENCIA MUNICIPAL: Art. 26- Previo a la expedición de un permiso, licencia o matricula deberá exigirse la solvencia municipal. También será necesaria la presentación de la solvencia municipal cuando el propietario de un inmueble lo transfiera a otra persona bajo cualquier concepto; en este caso, </w:t>
      </w:r>
      <w:r w:rsidRPr="00EA6853">
        <w:rPr>
          <w:rFonts w:ascii="Times New Roman" w:hAnsi="Times New Roman"/>
          <w:b/>
          <w:u w:val="single"/>
        </w:rPr>
        <w:t>el nuevo propietario deberá exigir al propietario anterior del inmueble la solvencia municipal, y en caso de no hacerlo será responsable del pago de la deuda tributaria municipal que exista a cargo del propietario anterior del inmueble</w:t>
      </w:r>
      <w:r w:rsidRPr="00EA6853">
        <w:rPr>
          <w:rFonts w:ascii="Times New Roman" w:hAnsi="Times New Roman"/>
          <w:b/>
        </w:rPr>
        <w:t>. La deuda a la que se hace referencia es la proveniente de servicios municipales recibidos por el inmueble transferido”</w:t>
      </w:r>
      <w:r w:rsidRPr="00EA6853">
        <w:rPr>
          <w:rFonts w:ascii="Times New Roman" w:hAnsi="Times New Roman"/>
        </w:rPr>
        <w:t xml:space="preserve">. Así también el Art. 39 de la Ley de Notariado expresa que “Cuando se trate de actos o contratos en que se necesite alguna solvencia de impuestos para la inscripción de su testimonio, el notario advertirá a los otorgantes la obligación de estar solventes, haciendo constar esta advertencia en el instrumento sin que sea necesario relacionar en el mismo la constancia respectiva.” Por todo lo antes analizado, reiteramos lo resuelto en el Acuerdo Municipal número 19 del Acta número 38 de la Sesión Ordinaria de fecha 17/12/18; por medio del cual se estableció claramente que la Sociedad SERVICIOS E HIDROCARBUROS PANAMERICANOS, SOCIEDAD ANONIMA DE CAPITAL VARIABLE, no puede alegar desconocimiento de las anteriores normativas, ya que desde el momento que compró el inmueble antes relacionado, debía haberse cerciorado que lo compraba libre de todo gravamen y libre de toda insolvencia municipal; por lo que en vista que la mencionada sociedad está solicitando que se le inscriba como contribuyente y se le autorice la licencia para la comercialización de bebidas alcohólicas en un inmueble o establecimiento comercial  cuyos anteriores propietarios quedaron pendiente del pago de una deuda tributaria municipal; se hace responsable del pago de la insolvencia con esta municipalidad que tenía el anterior propietario, todo de acuerdo a la normativa antes mencionada, siendo procedente otorgarle al efecto un plan de pago tal y como lo establece el art. 36 de la Ley General tributaria Municipal; y una vez cancelados lo correspondiente a Tasas e impuestos municipales, intereses pendientes, multas de las cuentas tributarias antes mencionadas hasta la fecha, es procedente acceder a lo solicitado por la Sociedad SERVICIOS E HIDROCARBUROS PANAMERICANOS, SOCIEDAD ANONIMA DE CAPITAL VARIABLE en lo concerniente a inscribirlo como contribuyente y otorgarle la Licencia solicitada para la comercialización de bebidas alcohólicas. En virtud a lo anterior, y a los Arts. 36, 42,45, 90 Ord. 1°, 91 Ord. 1° y 2°, de la Ley General Tributaria Municipal; 39 de la Ley de Notariado y 26 de la Ordenanza de Tasas Por Servicio del Municipio de San Miguel; el Concejo Municipal debe resolver de la forma siguiente: </w:t>
      </w:r>
      <w:r w:rsidRPr="00EA6853">
        <w:rPr>
          <w:rFonts w:ascii="Times New Roman" w:hAnsi="Times New Roman"/>
          <w:b/>
        </w:rPr>
        <w:t xml:space="preserve">a) </w:t>
      </w:r>
      <w:r w:rsidRPr="00EA6853">
        <w:rPr>
          <w:rFonts w:ascii="Times New Roman" w:hAnsi="Times New Roman"/>
        </w:rPr>
        <w:t xml:space="preserve">Declarar sin lugar lo solicitado por el Lic. Nelson Alexander Chávez Beltrán Apoderado Especial de la Sociedad SERVICIOS E HIDROCARBUROS PANAMERICANOS, SOCIEDAD ANONIMA DE CAPITAL VARIABLE, que se puede abreviar SERVIPA S.A. DE C.V., en lo concerniente a la petición de no pago de Tasas e impuestos municipales, intereses pendientes y multas de las cuentas tributarias 2005012932 y 2000034592  cuyos propietarios son la Sociedad SARAVIA BONILLA, S.A. de C.V., y CARMELINA BONILLA de SARAVIA respectivamente. </w:t>
      </w:r>
      <w:r w:rsidRPr="00EA6853">
        <w:rPr>
          <w:rFonts w:ascii="Times New Roman" w:hAnsi="Times New Roman"/>
          <w:b/>
        </w:rPr>
        <w:t xml:space="preserve">b) </w:t>
      </w:r>
      <w:r w:rsidRPr="00EA6853">
        <w:rPr>
          <w:rFonts w:ascii="Times New Roman" w:hAnsi="Times New Roman"/>
        </w:rPr>
        <w:t xml:space="preserve">En lo concerniente a la presente solicitud, que la Sociedad SERVICIOS E HIDROCARBUROS PANAMERICANOS, SOCIEDAD ANONIMA DE CAPITAL VARIABLE, que se puede abreviar SERVIPA S.A. DE C.V., se atenga a lo resuelto en el Acuerdo Municipal número 19 del Acta número 38 de la Sesión Ordinaria de fecha 17/12/18. Así mi recomendable. Con el aval del señor Concejal Rafael Antonio Argueta, </w:t>
      </w:r>
      <w:r w:rsidRPr="00EA6853">
        <w:rPr>
          <w:rFonts w:ascii="Times New Roman" w:hAnsi="Times New Roman"/>
          <w:b/>
        </w:rPr>
        <w:t xml:space="preserve">Comisión Hacienda Pública Municipal </w:t>
      </w:r>
      <w:r w:rsidRPr="00EA6853">
        <w:rPr>
          <w:rFonts w:ascii="Times New Roman" w:hAnsi="Times New Roman"/>
        </w:rPr>
        <w:t xml:space="preserve">por medio de la firma de los señores Concejales Dr. Juan Antonio Bustillo Mendoza; y Licda. Enma Alicia Pineda Mayorga de Castro; </w:t>
      </w:r>
      <w:r w:rsidRPr="00EA6853">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w:t>
      </w:r>
      <w:r w:rsidRPr="00EA6853">
        <w:rPr>
          <w:rFonts w:ascii="Times New Roman" w:hAnsi="Times New Roman"/>
          <w:lang w:val="es-SV"/>
        </w:rPr>
        <w:lastRenderedPageBreak/>
        <w:t xml:space="preserve">Lic. Orlando Antonio Ulloa Molina; y Dr. José Javier Renderos Vásquez, artículo 45 del Código Municipal, por </w:t>
      </w:r>
      <w:r w:rsidRPr="00EA6853">
        <w:rPr>
          <w:rFonts w:ascii="Times New Roman" w:hAnsi="Times New Roman"/>
          <w:b/>
          <w:lang w:val="es-SV"/>
        </w:rPr>
        <w:t xml:space="preserve">ocho votos, </w:t>
      </w:r>
      <w:r w:rsidRPr="00EA6853">
        <w:rPr>
          <w:rFonts w:ascii="Times New Roman" w:hAnsi="Times New Roman"/>
          <w:b/>
        </w:rPr>
        <w:t xml:space="preserve">ACUERDA: a) </w:t>
      </w:r>
      <w:r w:rsidRPr="00EA6853">
        <w:rPr>
          <w:rFonts w:ascii="Times New Roman" w:hAnsi="Times New Roman"/>
        </w:rPr>
        <w:t xml:space="preserve">Declarar sin lugar lo solicitado por el Lic. Nelson Alexander Chávez Beltrán Apoderado Especial de la Sociedad SERVICIOS E HIDROCARBUROS PANAMERICANOS, SOCIEDAD ANONIMA DE CAPITAL VARIABLE, que se puede abreviar SERVIPA S.A. DE C.V., en lo concerniente a la petición de no pago de Tasas e impuestos municipales, intereses pendientes y multas de las cuentas tributarias 2005012932 y 2000034592 cuyos propietarios son la Sociedad SARAVIA BONILLA, S.A. de C.V., y CARMELINA BONILLA de SARAVIA respectivamente. </w:t>
      </w:r>
      <w:r w:rsidRPr="00EA6853">
        <w:rPr>
          <w:rFonts w:ascii="Times New Roman" w:hAnsi="Times New Roman"/>
          <w:b/>
        </w:rPr>
        <w:t xml:space="preserve">b) </w:t>
      </w:r>
      <w:r w:rsidRPr="00EA6853">
        <w:rPr>
          <w:rFonts w:ascii="Times New Roman" w:hAnsi="Times New Roman"/>
        </w:rPr>
        <w:t xml:space="preserve">En lo concerniente a la presente solicitud, que la Sociedad SERVICIOS E HIDROCARBUROS PANAMERICANOS, SOCIEDAD ANONIMA DE CAPITAL VARIABLE, que se puede abreviar SERVIPA S.A. DE C.V., se atenga a lo resuelto en el Acuerdo Municipal número 19 del Acta número 38 de la Sesión Ordinaria de fecha 17/12/18.- </w:t>
      </w:r>
      <w:r w:rsidRPr="00EA6853">
        <w:rPr>
          <w:rFonts w:ascii="Times New Roman" w:hAnsi="Times New Roman"/>
          <w:b/>
        </w:rPr>
        <w:t>CERTIFÍQUESE Y NOTIFIQUESE.</w:t>
      </w:r>
      <w:r w:rsidRPr="00EA6853">
        <w:rPr>
          <w:rFonts w:ascii="Times New Roman" w:hAnsi="Times New Roman"/>
        </w:rPr>
        <w:t xml:space="preserve">-  </w:t>
      </w:r>
      <w:r w:rsidRPr="00EA6853">
        <w:rPr>
          <w:rFonts w:ascii="Times New Roman" w:hAnsi="Times New Roman"/>
          <w:b/>
        </w:rPr>
        <w:t>ACUERDO NÚMERO OCHO</w:t>
      </w:r>
      <w:r w:rsidRPr="00EA6853">
        <w:rPr>
          <w:rFonts w:ascii="Times New Roman" w:hAnsi="Times New Roman"/>
        </w:rPr>
        <w:t xml:space="preserve">.- El Concejo Municipal, </w:t>
      </w:r>
      <w:r w:rsidRPr="00EA6853">
        <w:rPr>
          <w:rFonts w:ascii="Times New Roman" w:hAnsi="Times New Roman"/>
          <w:b/>
        </w:rPr>
        <w:t>CONSIDERANDO:</w:t>
      </w:r>
      <w:r w:rsidRPr="00EA6853">
        <w:rPr>
          <w:rFonts w:ascii="Times New Roman" w:hAnsi="Times New Roman"/>
        </w:rPr>
        <w:t xml:space="preserve"> </w:t>
      </w:r>
      <w:r w:rsidRPr="00EA6853">
        <w:rPr>
          <w:rFonts w:ascii="Times New Roman" w:hAnsi="Times New Roman"/>
          <w:b/>
          <w:lang w:val="es-SV"/>
        </w:rPr>
        <w:t xml:space="preserve">Propuesta del señor Alcalde Municipal Lic. Miguel </w:t>
      </w:r>
      <w:proofErr w:type="spellStart"/>
      <w:r w:rsidRPr="00EA6853">
        <w:rPr>
          <w:rFonts w:ascii="Times New Roman" w:hAnsi="Times New Roman"/>
          <w:b/>
          <w:lang w:val="es-SV"/>
        </w:rPr>
        <w:t>Angel</w:t>
      </w:r>
      <w:proofErr w:type="spellEnd"/>
      <w:r w:rsidRPr="00EA6853">
        <w:rPr>
          <w:rFonts w:ascii="Times New Roman" w:hAnsi="Times New Roman"/>
          <w:b/>
          <w:lang w:val="es-SV"/>
        </w:rPr>
        <w:t xml:space="preserve"> Pereira Ayala: Modificar el punto del numeral 11 de la agenda de esta sesión, que se refiere:</w:t>
      </w:r>
      <w:r w:rsidRPr="00EA6853">
        <w:rPr>
          <w:rFonts w:ascii="Times New Roman" w:hAnsi="Times New Roman"/>
        </w:rPr>
        <w:t xml:space="preserve"> Nota de fecha 15/05/19 enviada por el Ing. Wiliam Noé Claros Vigil Jefe de la UACI: Atendiendo solicitud suscrita por la Jefa del Departamento de Comunicaciones y Prensa Lic. Mélida Concepción Araniva Rivera, y con autorización del señor Gerente General Lic. Jesús Roberto Mancía Orozco, mediante la cual requiere de las “ADQUISICIONES DE PRODUCTOS Y SERVICIOS PARA LA REALIZACION DEL EVENTO DE RENDICION DE CUENTAS Y FERIA DE LOGROS MUNICIPALES”; evento a realizarse con el objetivo de transparentar el trabajo realizado en el ejercicio fiscal de enero a diciembre del año 2018; y desarrollo de una feria de logros de los diferentes programas sociales municipales; </w:t>
      </w:r>
      <w:r w:rsidRPr="00EA6853">
        <w:rPr>
          <w:rFonts w:ascii="Times New Roman" w:hAnsi="Times New Roman"/>
          <w:b/>
        </w:rPr>
        <w:t>en el sentido:</w:t>
      </w:r>
      <w:r w:rsidRPr="00EA6853">
        <w:rPr>
          <w:rFonts w:ascii="Times New Roman" w:hAnsi="Times New Roman"/>
        </w:rPr>
        <w:t xml:space="preserve"> Invertir </w:t>
      </w:r>
      <w:r w:rsidRPr="00EA6853">
        <w:rPr>
          <w:rFonts w:ascii="Times New Roman" w:hAnsi="Times New Roman"/>
          <w:b/>
        </w:rPr>
        <w:t>$ 13,450.00,</w:t>
      </w:r>
      <w:r w:rsidRPr="00EA6853">
        <w:rPr>
          <w:rFonts w:ascii="Times New Roman" w:hAnsi="Times New Roman"/>
        </w:rPr>
        <w:t xml:space="preserve"> según documento del Departamento de Comunicaciones y Prensa de esta Municipalidad, en el cual se detalla la adquisición de productos y servicios para la realización del evento RENDICION DE CUENTAS Y FERIA DE LOGROS MUNICIPALES; en consecuencia el detalle de los $16,000.00 registrado en dicho punto, debe quedar modificado; </w:t>
      </w:r>
      <w:r w:rsidRPr="00EA6853">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hAnsi="Times New Roman"/>
          <w:b/>
          <w:lang w:val="es-SV"/>
        </w:rPr>
        <w:t xml:space="preserve">ocho votos, </w:t>
      </w:r>
      <w:r w:rsidRPr="00EA6853">
        <w:rPr>
          <w:rFonts w:ascii="Times New Roman" w:hAnsi="Times New Roman"/>
          <w:b/>
        </w:rPr>
        <w:t>ACUERDA:</w:t>
      </w:r>
      <w:r w:rsidRPr="00EA6853">
        <w:rPr>
          <w:rFonts w:ascii="Times New Roman" w:hAnsi="Times New Roman"/>
        </w:rPr>
        <w:t xml:space="preserve"> </w:t>
      </w:r>
      <w:r w:rsidRPr="00EA6853">
        <w:rPr>
          <w:rFonts w:ascii="Times New Roman" w:hAnsi="Times New Roman"/>
          <w:lang w:val="es-SV"/>
        </w:rPr>
        <w:t>Modificar el punto del numeral 11 de la agenda de esta sesión, que se refiere:</w:t>
      </w:r>
      <w:r w:rsidRPr="00EA6853">
        <w:rPr>
          <w:rFonts w:ascii="Times New Roman" w:hAnsi="Times New Roman"/>
        </w:rPr>
        <w:t xml:space="preserve"> Nota de fecha 15/05/19 enviada por el Ing. Wiliam Noé Claros Vigil Jefe de la UACI: Atendiendo solicitud suscrita por la Jefa del Departamento de Comunicaciones y Prensa Lic. Mélida Concepción Araniva Rivera, y con autorización del señor Gerente General Lic. Jesús Roberto Mancía Orozco, mediante la cual requiere de las “ADQUISICIONES DE PRODUCTOS Y SERVICIOS PARA LA REALIZACION DEL EVENTO DE RENDICION DE CUENTAS Y FERIA DE LOGROS MUNICIPALES”; evento a realizarse con el objetivo de transparentar el trabajo realizado en el ejercicio fiscal de enero a diciembre del año 2018; y desarrollo de una feria de logros de los diferentes programas sociales municipales; </w:t>
      </w:r>
      <w:r w:rsidRPr="00EA6853">
        <w:rPr>
          <w:rFonts w:ascii="Times New Roman" w:hAnsi="Times New Roman"/>
          <w:b/>
        </w:rPr>
        <w:t>en el sentido:</w:t>
      </w:r>
      <w:r w:rsidRPr="00EA6853">
        <w:rPr>
          <w:rFonts w:ascii="Times New Roman" w:hAnsi="Times New Roman"/>
        </w:rPr>
        <w:t xml:space="preserve"> Invertir </w:t>
      </w:r>
      <w:r w:rsidRPr="00EA6853">
        <w:rPr>
          <w:rFonts w:ascii="Times New Roman" w:hAnsi="Times New Roman"/>
          <w:b/>
        </w:rPr>
        <w:t>$ 13,450.00,</w:t>
      </w:r>
      <w:r w:rsidRPr="00EA6853">
        <w:rPr>
          <w:rFonts w:ascii="Times New Roman" w:hAnsi="Times New Roman"/>
        </w:rPr>
        <w:t xml:space="preserve"> según documento del Departamento de Comunicaciones y Prensa de esta Municipalidad, en el cual se detalla la adquisición de productos y servicios para la realización del evento </w:t>
      </w:r>
      <w:r w:rsidRPr="00EA6853">
        <w:rPr>
          <w:rFonts w:ascii="Times New Roman" w:hAnsi="Times New Roman"/>
          <w:b/>
        </w:rPr>
        <w:t>RENDICION DE CUENTAS Y FERIA DE LOGROS MUNICIPALES</w:t>
      </w:r>
      <w:r w:rsidRPr="00EA6853">
        <w:rPr>
          <w:rFonts w:ascii="Times New Roman" w:hAnsi="Times New Roman"/>
        </w:rPr>
        <w:t>; en consecuencia queda modificado el detalle del monto de $16,000.00 registrado en dicho punto de la agenda, por el siguiente:</w:t>
      </w:r>
    </w:p>
    <w:tbl>
      <w:tblPr>
        <w:tblStyle w:val="Tablaconcuadrcula"/>
        <w:tblW w:w="0" w:type="auto"/>
        <w:tblLook w:val="04A0"/>
      </w:tblPr>
      <w:tblGrid>
        <w:gridCol w:w="1668"/>
        <w:gridCol w:w="2976"/>
        <w:gridCol w:w="3686"/>
        <w:gridCol w:w="1329"/>
      </w:tblGrid>
      <w:tr w:rsidR="00EA6853" w:rsidRPr="00EA6853" w:rsidTr="00EA6853">
        <w:tc>
          <w:tcPr>
            <w:tcW w:w="1668"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CANTIDAD</w:t>
            </w:r>
          </w:p>
        </w:tc>
        <w:tc>
          <w:tcPr>
            <w:tcW w:w="2976"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PRODUCTO O SERVICIO</w:t>
            </w:r>
          </w:p>
        </w:tc>
        <w:tc>
          <w:tcPr>
            <w:tcW w:w="3686"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DESCRIPCION</w:t>
            </w:r>
          </w:p>
        </w:tc>
        <w:tc>
          <w:tcPr>
            <w:tcW w:w="1329" w:type="dxa"/>
          </w:tcPr>
          <w:p w:rsidR="00EA6853" w:rsidRPr="00EA6853" w:rsidRDefault="00EA6853" w:rsidP="00EA6853">
            <w:pPr>
              <w:widowControl/>
              <w:autoSpaceDE/>
              <w:autoSpaceDN/>
              <w:adjustRightInd/>
              <w:contextualSpacing/>
              <w:jc w:val="center"/>
              <w:rPr>
                <w:rFonts w:ascii="Times New Roman" w:hAnsi="Times New Roman"/>
                <w:b/>
                <w:sz w:val="22"/>
                <w:szCs w:val="22"/>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1,000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Sillas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Alquiler de mil sillas plásticas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Pantallas de 3x2</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val="restart"/>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Sonido</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tcPr>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Iluminación</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tcPr>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2,500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roofErr w:type="spellStart"/>
            <w:r w:rsidRPr="00EA6853">
              <w:rPr>
                <w:rFonts w:ascii="Times New Roman" w:hAnsi="Times New Roman"/>
              </w:rPr>
              <w:t>Refirigerios</w:t>
            </w:r>
            <w:proofErr w:type="spellEnd"/>
            <w:r w:rsidRPr="00EA6853">
              <w:rPr>
                <w:rFonts w:ascii="Times New Roman" w:hAnsi="Times New Roman"/>
              </w:rPr>
              <w:t xml:space="preserve"> y agua</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Refrigerios con bebidas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3,125.00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lastRenderedPageBreak/>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Decoración</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Arreglo para la tarima, riel de flores y charol para la tarima</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Transporte</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Cable para </w:t>
            </w:r>
            <w:proofErr w:type="spellStart"/>
            <w:r w:rsidRPr="00EA6853">
              <w:rPr>
                <w:rFonts w:ascii="Times New Roman" w:hAnsi="Times New Roman"/>
              </w:rPr>
              <w:t>intalaciones</w:t>
            </w:r>
            <w:proofErr w:type="spellEnd"/>
            <w:r w:rsidRPr="00EA6853">
              <w:rPr>
                <w:rFonts w:ascii="Times New Roman" w:hAnsi="Times New Roman"/>
              </w:rPr>
              <w:t xml:space="preserve"> eléctricas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Compra de rollo de cable aluminio </w:t>
            </w:r>
            <w:proofErr w:type="spellStart"/>
            <w:r w:rsidRPr="00EA6853">
              <w:rPr>
                <w:rFonts w:ascii="Times New Roman" w:hAnsi="Times New Roman"/>
              </w:rPr>
              <w:t>triplex</w:t>
            </w:r>
            <w:proofErr w:type="spellEnd"/>
            <w:r w:rsidRPr="00EA6853">
              <w:rPr>
                <w:rFonts w:ascii="Times New Roman" w:hAnsi="Times New Roman"/>
              </w:rPr>
              <w:t xml:space="preserve"> #6 paludina, para instalaciones eléctricas en los </w:t>
            </w:r>
            <w:proofErr w:type="spellStart"/>
            <w:r w:rsidRPr="00EA6853">
              <w:rPr>
                <w:rFonts w:ascii="Times New Roman" w:hAnsi="Times New Roman"/>
              </w:rPr>
              <w:t>Canopis</w:t>
            </w:r>
            <w:proofErr w:type="spellEnd"/>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115.00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8,000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roofErr w:type="spellStart"/>
            <w:r w:rsidRPr="00EA6853">
              <w:rPr>
                <w:rFonts w:ascii="Times New Roman" w:hAnsi="Times New Roman"/>
              </w:rPr>
              <w:t>flyers</w:t>
            </w:r>
            <w:proofErr w:type="spellEnd"/>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Impresión de 8,000 </w:t>
            </w:r>
            <w:proofErr w:type="spellStart"/>
            <w:r w:rsidRPr="00EA6853">
              <w:rPr>
                <w:rFonts w:ascii="Times New Roman" w:hAnsi="Times New Roman"/>
              </w:rPr>
              <w:t>flyers</w:t>
            </w:r>
            <w:proofErr w:type="spellEnd"/>
            <w:r w:rsidRPr="00EA6853">
              <w:rPr>
                <w:rFonts w:ascii="Times New Roman" w:hAnsi="Times New Roman"/>
              </w:rPr>
              <w:t>, (</w:t>
            </w:r>
            <w:proofErr w:type="spellStart"/>
            <w:r w:rsidRPr="00EA6853">
              <w:rPr>
                <w:rFonts w:ascii="Times New Roman" w:hAnsi="Times New Roman"/>
              </w:rPr>
              <w:t>cad</w:t>
            </w:r>
            <w:proofErr w:type="spellEnd"/>
            <w:r w:rsidRPr="00EA6853">
              <w:rPr>
                <w:rFonts w:ascii="Times New Roman" w:hAnsi="Times New Roman"/>
              </w:rPr>
              <w:t xml:space="preserve"> 1 mil </w:t>
            </w:r>
            <w:proofErr w:type="spellStart"/>
            <w:r w:rsidRPr="00EA6853">
              <w:rPr>
                <w:rFonts w:ascii="Times New Roman" w:hAnsi="Times New Roman"/>
              </w:rPr>
              <w:t>flyers</w:t>
            </w:r>
            <w:proofErr w:type="spellEnd"/>
            <w:r w:rsidRPr="00EA6853">
              <w:rPr>
                <w:rFonts w:ascii="Times New Roman" w:hAnsi="Times New Roman"/>
              </w:rPr>
              <w:t xml:space="preserve"> será de diseño e información diferente, para rendir cuentas de 8 programas sociales impartidos por la municipalidad</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800.00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8</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Roll up</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Impresión de 8 roll up para promocionar y promover programas sociales municipales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280.00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500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roofErr w:type="spellStart"/>
            <w:r w:rsidRPr="00EA6853">
              <w:rPr>
                <w:rFonts w:ascii="Times New Roman" w:hAnsi="Times New Roman"/>
              </w:rPr>
              <w:t>Taretas</w:t>
            </w:r>
            <w:proofErr w:type="spellEnd"/>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Tarjetas de invitación con sobre</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100.00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23 mil</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Periódico de rendición de cuenta</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Impresión de un periódico de 12 páginas, donde se detallarán el trabajo realizado de enero a diciembre del 2018</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3,500.00</w:t>
            </w:r>
          </w:p>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Animador del evento</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Producciones Morales, 3 artistas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600.00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$13.450.00</w:t>
            </w:r>
          </w:p>
        </w:tc>
      </w:tr>
    </w:tbl>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b/>
        </w:rPr>
        <w:t>CERTIFÍQUESE Y NOTIFIQUESE.</w:t>
      </w:r>
      <w:r w:rsidRPr="00EA6853">
        <w:rPr>
          <w:rFonts w:ascii="Times New Roman" w:hAnsi="Times New Roman"/>
        </w:rPr>
        <w:t xml:space="preserve">- </w:t>
      </w:r>
      <w:r w:rsidRPr="00EA6853">
        <w:rPr>
          <w:rFonts w:ascii="Times New Roman" w:hAnsi="Times New Roman"/>
          <w:b/>
        </w:rPr>
        <w:t>ACUERDO NÚMERO NUEVE</w:t>
      </w:r>
      <w:r w:rsidRPr="00EA6853">
        <w:rPr>
          <w:rFonts w:ascii="Times New Roman" w:hAnsi="Times New Roman"/>
        </w:rPr>
        <w:t xml:space="preserve">.- El Concejo Municipal, </w:t>
      </w:r>
      <w:r w:rsidRPr="00EA6853">
        <w:rPr>
          <w:rFonts w:ascii="Times New Roman" w:hAnsi="Times New Roman"/>
          <w:b/>
        </w:rPr>
        <w:t>CONSIDERANDO:</w:t>
      </w:r>
      <w:r w:rsidRPr="00EA6853">
        <w:rPr>
          <w:rFonts w:ascii="Times New Roman" w:hAnsi="Times New Roman"/>
        </w:rPr>
        <w:t xml:space="preserve"> Que en Acuerdo Municipal número ocho que antecede, se ha modificado el numeral </w:t>
      </w:r>
      <w:r w:rsidRPr="00EA6853">
        <w:rPr>
          <w:rFonts w:ascii="Times New Roman" w:hAnsi="Times New Roman"/>
          <w:b/>
        </w:rPr>
        <w:t>11</w:t>
      </w:r>
      <w:r w:rsidRPr="00EA6853">
        <w:rPr>
          <w:rFonts w:ascii="Times New Roman" w:hAnsi="Times New Roman"/>
        </w:rPr>
        <w:t xml:space="preserve"> de la agenda, </w:t>
      </w:r>
      <w:r w:rsidRPr="00EA6853">
        <w:rPr>
          <w:rFonts w:ascii="Times New Roman" w:hAnsi="Times New Roman"/>
          <w:b/>
        </w:rPr>
        <w:t>en el sentido:</w:t>
      </w:r>
      <w:r w:rsidRPr="00EA6853">
        <w:rPr>
          <w:rFonts w:ascii="Times New Roman" w:hAnsi="Times New Roman"/>
        </w:rPr>
        <w:t xml:space="preserve"> Invertir </w:t>
      </w:r>
      <w:r w:rsidRPr="00EA6853">
        <w:rPr>
          <w:rFonts w:ascii="Times New Roman" w:hAnsi="Times New Roman"/>
          <w:b/>
        </w:rPr>
        <w:t>$ 13,450.00,</w:t>
      </w:r>
      <w:r w:rsidRPr="00EA6853">
        <w:rPr>
          <w:rFonts w:ascii="Times New Roman" w:hAnsi="Times New Roman"/>
        </w:rPr>
        <w:t xml:space="preserve"> según documento del Departamento de Comunicaciones y Prensa de esta Municipalidad, en el cual se detalla la adquisición de productos y servicios para la realización del evento </w:t>
      </w:r>
      <w:r w:rsidRPr="00EA6853">
        <w:rPr>
          <w:rFonts w:ascii="Times New Roman" w:hAnsi="Times New Roman"/>
          <w:b/>
        </w:rPr>
        <w:t>RENDICION DE CUENTAS Y FERIA DE LOGROS MUNICIPALES</w:t>
      </w:r>
      <w:r w:rsidRPr="00EA6853">
        <w:rPr>
          <w:rFonts w:ascii="Times New Roman" w:hAnsi="Times New Roman"/>
        </w:rPr>
        <w:t xml:space="preserve">; en consecuencia queda modificado el detalle del monto de $16,000.00 registrado en dicho punto de la agenda, por el siguiente: </w:t>
      </w:r>
    </w:p>
    <w:p w:rsidR="00EA6853" w:rsidRPr="00EA6853" w:rsidRDefault="00EA6853" w:rsidP="00EA6853">
      <w:pPr>
        <w:widowControl/>
        <w:autoSpaceDE/>
        <w:autoSpaceDN/>
        <w:adjustRightInd/>
        <w:contextualSpacing/>
        <w:jc w:val="both"/>
        <w:rPr>
          <w:rFonts w:ascii="Times New Roman" w:hAnsi="Times New Roman"/>
        </w:rPr>
      </w:pPr>
    </w:p>
    <w:tbl>
      <w:tblPr>
        <w:tblStyle w:val="Tablaconcuadrcula"/>
        <w:tblW w:w="0" w:type="auto"/>
        <w:tblLook w:val="04A0"/>
      </w:tblPr>
      <w:tblGrid>
        <w:gridCol w:w="1668"/>
        <w:gridCol w:w="2976"/>
        <w:gridCol w:w="3686"/>
        <w:gridCol w:w="1329"/>
      </w:tblGrid>
      <w:tr w:rsidR="00EA6853" w:rsidRPr="00EA6853" w:rsidTr="00EA6853">
        <w:tc>
          <w:tcPr>
            <w:tcW w:w="1668"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CANTIDAD</w:t>
            </w:r>
          </w:p>
        </w:tc>
        <w:tc>
          <w:tcPr>
            <w:tcW w:w="2976"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PRODUCTO O SERVICIO</w:t>
            </w:r>
          </w:p>
        </w:tc>
        <w:tc>
          <w:tcPr>
            <w:tcW w:w="3686"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DESCRIPCION</w:t>
            </w:r>
          </w:p>
        </w:tc>
        <w:tc>
          <w:tcPr>
            <w:tcW w:w="1329" w:type="dxa"/>
          </w:tcPr>
          <w:p w:rsidR="00EA6853" w:rsidRPr="00EA6853" w:rsidRDefault="00EA6853" w:rsidP="00EA6853">
            <w:pPr>
              <w:widowControl/>
              <w:autoSpaceDE/>
              <w:autoSpaceDN/>
              <w:adjustRightInd/>
              <w:contextualSpacing/>
              <w:jc w:val="center"/>
              <w:rPr>
                <w:rFonts w:ascii="Times New Roman" w:hAnsi="Times New Roman"/>
                <w:b/>
                <w:sz w:val="22"/>
                <w:szCs w:val="22"/>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1,000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Sillas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Alquiler de mil sillas plásticas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Pantallas de 3x2</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val="restart"/>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Sonido</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tcPr>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Iluminación</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tcPr>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2,500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roofErr w:type="spellStart"/>
            <w:r w:rsidRPr="00EA6853">
              <w:rPr>
                <w:rFonts w:ascii="Times New Roman" w:hAnsi="Times New Roman"/>
              </w:rPr>
              <w:t>Refirigerios</w:t>
            </w:r>
            <w:proofErr w:type="spellEnd"/>
            <w:r w:rsidRPr="00EA6853">
              <w:rPr>
                <w:rFonts w:ascii="Times New Roman" w:hAnsi="Times New Roman"/>
              </w:rPr>
              <w:t xml:space="preserve"> y agua</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Refrigerios con bebidas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3,125.00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Decoración</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Arreglo para la tarima, riel de flores y charol para la tarima</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Transporte</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Cable para </w:t>
            </w:r>
            <w:proofErr w:type="spellStart"/>
            <w:r w:rsidRPr="00EA6853">
              <w:rPr>
                <w:rFonts w:ascii="Times New Roman" w:hAnsi="Times New Roman"/>
              </w:rPr>
              <w:t>intalaciones</w:t>
            </w:r>
            <w:proofErr w:type="spellEnd"/>
            <w:r w:rsidRPr="00EA6853">
              <w:rPr>
                <w:rFonts w:ascii="Times New Roman" w:hAnsi="Times New Roman"/>
              </w:rPr>
              <w:t xml:space="preserve"> eléctricas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Compra de rollo de cable aluminio </w:t>
            </w:r>
            <w:proofErr w:type="spellStart"/>
            <w:r w:rsidRPr="00EA6853">
              <w:rPr>
                <w:rFonts w:ascii="Times New Roman" w:hAnsi="Times New Roman"/>
              </w:rPr>
              <w:t>triplex</w:t>
            </w:r>
            <w:proofErr w:type="spellEnd"/>
            <w:r w:rsidRPr="00EA6853">
              <w:rPr>
                <w:rFonts w:ascii="Times New Roman" w:hAnsi="Times New Roman"/>
              </w:rPr>
              <w:t xml:space="preserve"> #6 paludina, para instalaciones eléctricas en los </w:t>
            </w:r>
            <w:proofErr w:type="spellStart"/>
            <w:r w:rsidRPr="00EA6853">
              <w:rPr>
                <w:rFonts w:ascii="Times New Roman" w:hAnsi="Times New Roman"/>
              </w:rPr>
              <w:t>Canopis</w:t>
            </w:r>
            <w:proofErr w:type="spellEnd"/>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115.00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8,000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roofErr w:type="spellStart"/>
            <w:r w:rsidRPr="00EA6853">
              <w:rPr>
                <w:rFonts w:ascii="Times New Roman" w:hAnsi="Times New Roman"/>
              </w:rPr>
              <w:t>flyers</w:t>
            </w:r>
            <w:proofErr w:type="spellEnd"/>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Impresión de 8,000 </w:t>
            </w:r>
            <w:proofErr w:type="spellStart"/>
            <w:r w:rsidRPr="00EA6853">
              <w:rPr>
                <w:rFonts w:ascii="Times New Roman" w:hAnsi="Times New Roman"/>
              </w:rPr>
              <w:t>flyers</w:t>
            </w:r>
            <w:proofErr w:type="spellEnd"/>
            <w:r w:rsidRPr="00EA6853">
              <w:rPr>
                <w:rFonts w:ascii="Times New Roman" w:hAnsi="Times New Roman"/>
              </w:rPr>
              <w:t>, (</w:t>
            </w:r>
            <w:proofErr w:type="spellStart"/>
            <w:r w:rsidRPr="00EA6853">
              <w:rPr>
                <w:rFonts w:ascii="Times New Roman" w:hAnsi="Times New Roman"/>
              </w:rPr>
              <w:t>cad</w:t>
            </w:r>
            <w:proofErr w:type="spellEnd"/>
            <w:r w:rsidRPr="00EA6853">
              <w:rPr>
                <w:rFonts w:ascii="Times New Roman" w:hAnsi="Times New Roman"/>
              </w:rPr>
              <w:t xml:space="preserve"> 1 mil </w:t>
            </w:r>
            <w:proofErr w:type="spellStart"/>
            <w:r w:rsidRPr="00EA6853">
              <w:rPr>
                <w:rFonts w:ascii="Times New Roman" w:hAnsi="Times New Roman"/>
              </w:rPr>
              <w:t>flyers</w:t>
            </w:r>
            <w:proofErr w:type="spellEnd"/>
            <w:r w:rsidRPr="00EA6853">
              <w:rPr>
                <w:rFonts w:ascii="Times New Roman" w:hAnsi="Times New Roman"/>
              </w:rPr>
              <w:t xml:space="preserve"> será de diseño e información diferente, para rendir cuentas de 8 programas sociales impartidos por la municipalidad</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800.00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lastRenderedPageBreak/>
              <w:t>8</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Roll up</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Impresión de 8 roll up para promocionar y promover programas sociales municipales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280.00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500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Tarjetas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Tarjetas de invitación con sobre</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100.00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23 mil</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Periódico de rendición de cuenta</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Impresión de un periódico de 12 páginas, donde se detallarán el trabajo realizado de enero a diciembre del 2018</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3,500.00</w:t>
            </w:r>
          </w:p>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Animador del evento</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Producciones Morales, 3 artistas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600.00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$13.450.00</w:t>
            </w:r>
          </w:p>
        </w:tc>
      </w:tr>
    </w:tbl>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lang w:val="es-MX"/>
        </w:rPr>
        <w:t>A este punto se</w:t>
      </w:r>
      <w:r w:rsidRPr="00EA6853">
        <w:rPr>
          <w:rFonts w:ascii="Times New Roman" w:hAnsi="Times New Roman"/>
        </w:rPr>
        <w:t xml:space="preserve"> asigna numeral</w:t>
      </w:r>
      <w:r w:rsidRPr="00EA6853">
        <w:rPr>
          <w:rFonts w:ascii="Times New Roman" w:hAnsi="Times New Roman"/>
          <w:b/>
        </w:rPr>
        <w:t xml:space="preserve">12: </w:t>
      </w:r>
      <w:r w:rsidRPr="00EA6853">
        <w:rPr>
          <w:rFonts w:ascii="Times New Roman" w:hAnsi="Times New Roman"/>
        </w:rPr>
        <w:t xml:space="preserve">Visto y deliberado el punto del numeral </w:t>
      </w:r>
      <w:r w:rsidRPr="00EA6853">
        <w:rPr>
          <w:rFonts w:ascii="Times New Roman" w:hAnsi="Times New Roman"/>
          <w:b/>
        </w:rPr>
        <w:t xml:space="preserve">12 antes 11 </w:t>
      </w:r>
      <w:r w:rsidRPr="00EA6853">
        <w:rPr>
          <w:rFonts w:ascii="Times New Roman" w:hAnsi="Times New Roman"/>
        </w:rPr>
        <w:t xml:space="preserve">de la agenda: Nota de fecha 15/05/19 enviada por el Ing. Wiliam Noé Claros Vigil Jefe de la UACI: Atendiendo solicitud suscrita por la Jefa del Departamento de Comunicaciones y Prensa Lic. Mélida Concepción Araniva Rivera, y con autorización del señor Gerente General Lic. Jesús Roberto Mancía Orozco, mediante la cual requiere de las “ADQUISICIONES DE PRODUCTOS Y SERVICIOS PARA LA REALIZACION DEL EVENTO DE RENDICION DE CUENTAS Y FERIA DE LOGROS MUNICIPALES”; evento a realizarse con el objetivo de transparentar el trabajo realizado en el ejercicio fiscal de enero a diciembre del año 2018; y desarrollo de una feria de logros de los diferentes programas sociales municipales. Solicita Acuerdo Municipal. Se tiene solicitud o requerimiento de obra, bien o servicio, detalle del producto o servicio; y certificación de asignación presupuestaria; con el aval del señor Concejal Rafael Antonio Argueta; </w:t>
      </w:r>
      <w:r w:rsidRPr="00EA6853">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hAnsi="Times New Roman"/>
          <w:b/>
          <w:lang w:val="es-SV"/>
        </w:rPr>
        <w:t xml:space="preserve">ocho votos, </w:t>
      </w:r>
      <w:r w:rsidRPr="00EA6853">
        <w:rPr>
          <w:rFonts w:ascii="Times New Roman" w:hAnsi="Times New Roman"/>
          <w:b/>
        </w:rPr>
        <w:t>ACUERDA:</w:t>
      </w:r>
      <w:r w:rsidRPr="00EA6853">
        <w:rPr>
          <w:rFonts w:ascii="Times New Roman" w:hAnsi="Times New Roman"/>
        </w:rPr>
        <w:t xml:space="preserve"> </w:t>
      </w:r>
      <w:r w:rsidRPr="00EA6853">
        <w:rPr>
          <w:rFonts w:ascii="Times New Roman" w:hAnsi="Times New Roman"/>
          <w:b/>
        </w:rPr>
        <w:t xml:space="preserve">1. </w:t>
      </w:r>
      <w:r w:rsidRPr="00EA6853">
        <w:rPr>
          <w:rFonts w:ascii="Times New Roman" w:hAnsi="Times New Roman"/>
          <w:color w:val="000000" w:themeColor="text1"/>
          <w:lang w:val="es-SV"/>
        </w:rPr>
        <w:t xml:space="preserve">Autorizar a la UACI, realice el proceso por Libre Gestión Código </w:t>
      </w:r>
      <w:r w:rsidRPr="00EA6853">
        <w:rPr>
          <w:rFonts w:ascii="Times New Roman" w:hAnsi="Times New Roman"/>
        </w:rPr>
        <w:t>- LG-065-2019-AMSM denominado “ADQUISICION DE PRODUCTOS Y SERVICIOS PARA LA REALIZACION DEL EVENTO DE RENDICION DE CUENTAS Y FERIA DE LOGROS MUNICIPALES”, de acuerdo al siguiente detalle:</w:t>
      </w:r>
    </w:p>
    <w:tbl>
      <w:tblPr>
        <w:tblStyle w:val="Tablaconcuadrcula"/>
        <w:tblW w:w="0" w:type="auto"/>
        <w:tblLook w:val="04A0"/>
      </w:tblPr>
      <w:tblGrid>
        <w:gridCol w:w="1668"/>
        <w:gridCol w:w="2976"/>
        <w:gridCol w:w="3686"/>
        <w:gridCol w:w="1329"/>
      </w:tblGrid>
      <w:tr w:rsidR="00EA6853" w:rsidRPr="00EA6853" w:rsidTr="00EA6853">
        <w:tc>
          <w:tcPr>
            <w:tcW w:w="1668"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CANTIDAD</w:t>
            </w:r>
          </w:p>
        </w:tc>
        <w:tc>
          <w:tcPr>
            <w:tcW w:w="2976"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PRODUCTO O SERVICIO</w:t>
            </w:r>
          </w:p>
        </w:tc>
        <w:tc>
          <w:tcPr>
            <w:tcW w:w="3686" w:type="dxa"/>
          </w:tcPr>
          <w:p w:rsidR="00EA6853" w:rsidRPr="00EA6853" w:rsidRDefault="00EA6853" w:rsidP="00EA6853">
            <w:pPr>
              <w:widowControl/>
              <w:autoSpaceDE/>
              <w:autoSpaceDN/>
              <w:adjustRightInd/>
              <w:contextualSpacing/>
              <w:jc w:val="center"/>
              <w:rPr>
                <w:rFonts w:ascii="Times New Roman" w:hAnsi="Times New Roman"/>
                <w:b/>
                <w:sz w:val="22"/>
                <w:szCs w:val="22"/>
              </w:rPr>
            </w:pPr>
            <w:r w:rsidRPr="00EA6853">
              <w:rPr>
                <w:rFonts w:ascii="Times New Roman" w:hAnsi="Times New Roman"/>
                <w:b/>
                <w:sz w:val="22"/>
                <w:szCs w:val="22"/>
              </w:rPr>
              <w:t>DESCRIPCION</w:t>
            </w:r>
          </w:p>
        </w:tc>
        <w:tc>
          <w:tcPr>
            <w:tcW w:w="1329" w:type="dxa"/>
          </w:tcPr>
          <w:p w:rsidR="00EA6853" w:rsidRPr="00EA6853" w:rsidRDefault="00EA6853" w:rsidP="00EA6853">
            <w:pPr>
              <w:widowControl/>
              <w:autoSpaceDE/>
              <w:autoSpaceDN/>
              <w:adjustRightInd/>
              <w:contextualSpacing/>
              <w:jc w:val="center"/>
              <w:rPr>
                <w:rFonts w:ascii="Times New Roman" w:hAnsi="Times New Roman"/>
                <w:b/>
                <w:sz w:val="22"/>
                <w:szCs w:val="22"/>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1,000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Sillas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Alquiler de mil sillas plásticas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Pantallas de 3x2</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val="restart"/>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Sonido</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tcPr>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Iluminación</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vMerge/>
          </w:tcPr>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2,500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roofErr w:type="spellStart"/>
            <w:r w:rsidRPr="00EA6853">
              <w:rPr>
                <w:rFonts w:ascii="Times New Roman" w:hAnsi="Times New Roman"/>
              </w:rPr>
              <w:t>Refirigerios</w:t>
            </w:r>
            <w:proofErr w:type="spellEnd"/>
            <w:r w:rsidRPr="00EA6853">
              <w:rPr>
                <w:rFonts w:ascii="Times New Roman" w:hAnsi="Times New Roman"/>
              </w:rPr>
              <w:t xml:space="preserve"> y agua</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Refrigerios con bebidas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3,125.00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Decoración</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Arreglo para la tarima, riel de flores y charol para la tarima</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Transporte</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2,200.00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Cable para </w:t>
            </w:r>
            <w:proofErr w:type="spellStart"/>
            <w:r w:rsidRPr="00EA6853">
              <w:rPr>
                <w:rFonts w:ascii="Times New Roman" w:hAnsi="Times New Roman"/>
              </w:rPr>
              <w:t>intalaciones</w:t>
            </w:r>
            <w:proofErr w:type="spellEnd"/>
            <w:r w:rsidRPr="00EA6853">
              <w:rPr>
                <w:rFonts w:ascii="Times New Roman" w:hAnsi="Times New Roman"/>
              </w:rPr>
              <w:t xml:space="preserve"> eléctricas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Compra de rollo de cable aluminio </w:t>
            </w:r>
            <w:proofErr w:type="spellStart"/>
            <w:r w:rsidRPr="00EA6853">
              <w:rPr>
                <w:rFonts w:ascii="Times New Roman" w:hAnsi="Times New Roman"/>
              </w:rPr>
              <w:t>triplex</w:t>
            </w:r>
            <w:proofErr w:type="spellEnd"/>
            <w:r w:rsidRPr="00EA6853">
              <w:rPr>
                <w:rFonts w:ascii="Times New Roman" w:hAnsi="Times New Roman"/>
              </w:rPr>
              <w:t xml:space="preserve"> #6 paludina, para instalaciones eléctricas en los </w:t>
            </w:r>
            <w:proofErr w:type="spellStart"/>
            <w:r w:rsidRPr="00EA6853">
              <w:rPr>
                <w:rFonts w:ascii="Times New Roman" w:hAnsi="Times New Roman"/>
              </w:rPr>
              <w:t>Canopis</w:t>
            </w:r>
            <w:proofErr w:type="spellEnd"/>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115.00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8,000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roofErr w:type="spellStart"/>
            <w:r w:rsidRPr="00EA6853">
              <w:rPr>
                <w:rFonts w:ascii="Times New Roman" w:hAnsi="Times New Roman"/>
              </w:rPr>
              <w:t>flyers</w:t>
            </w:r>
            <w:proofErr w:type="spellEnd"/>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Impresión de 8,000 </w:t>
            </w:r>
            <w:proofErr w:type="spellStart"/>
            <w:r w:rsidRPr="00EA6853">
              <w:rPr>
                <w:rFonts w:ascii="Times New Roman" w:hAnsi="Times New Roman"/>
              </w:rPr>
              <w:t>flyers</w:t>
            </w:r>
            <w:proofErr w:type="spellEnd"/>
            <w:r w:rsidRPr="00EA6853">
              <w:rPr>
                <w:rFonts w:ascii="Times New Roman" w:hAnsi="Times New Roman"/>
              </w:rPr>
              <w:t>, (</w:t>
            </w:r>
            <w:proofErr w:type="spellStart"/>
            <w:r w:rsidRPr="00EA6853">
              <w:rPr>
                <w:rFonts w:ascii="Times New Roman" w:hAnsi="Times New Roman"/>
              </w:rPr>
              <w:t>cad</w:t>
            </w:r>
            <w:proofErr w:type="spellEnd"/>
            <w:r w:rsidRPr="00EA6853">
              <w:rPr>
                <w:rFonts w:ascii="Times New Roman" w:hAnsi="Times New Roman"/>
              </w:rPr>
              <w:t xml:space="preserve"> 1 mil </w:t>
            </w:r>
            <w:proofErr w:type="spellStart"/>
            <w:r w:rsidRPr="00EA6853">
              <w:rPr>
                <w:rFonts w:ascii="Times New Roman" w:hAnsi="Times New Roman"/>
              </w:rPr>
              <w:t>flyers</w:t>
            </w:r>
            <w:proofErr w:type="spellEnd"/>
            <w:r w:rsidRPr="00EA6853">
              <w:rPr>
                <w:rFonts w:ascii="Times New Roman" w:hAnsi="Times New Roman"/>
              </w:rPr>
              <w:t xml:space="preserve"> será de diseño e información diferente, para rendir cuentas de 8 programas sociales impartidos por la municipalidad</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800.00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8</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Roll up</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xml:space="preserve">Impresión de 8 roll up para promocionar y promover programas </w:t>
            </w:r>
            <w:r w:rsidRPr="00EA6853">
              <w:rPr>
                <w:rFonts w:ascii="Times New Roman" w:hAnsi="Times New Roman"/>
              </w:rPr>
              <w:lastRenderedPageBreak/>
              <w:t>sociales municipales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280.00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lastRenderedPageBreak/>
              <w:t>500</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Tarjetas</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Tarjetas de invitación con sobre</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100.00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23 mil</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Periódico de rendición de cuenta</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Impresión de un periódico de 12 páginas, donde se detallarán el trabajo realizado de enero a diciembre del 2018</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p>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3,500.00</w:t>
            </w:r>
          </w:p>
          <w:p w:rsidR="00EA6853" w:rsidRPr="00EA6853" w:rsidRDefault="00EA6853" w:rsidP="00EA6853">
            <w:pPr>
              <w:widowControl/>
              <w:autoSpaceDE/>
              <w:autoSpaceDN/>
              <w:adjustRightInd/>
              <w:contextualSpacing/>
              <w:jc w:val="both"/>
              <w:rPr>
                <w:rFonts w:ascii="Times New Roman" w:hAnsi="Times New Roman"/>
              </w:rPr>
            </w:pP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w:t>
            </w:r>
          </w:p>
        </w:tc>
        <w:tc>
          <w:tcPr>
            <w:tcW w:w="297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Animador del evento</w:t>
            </w:r>
          </w:p>
        </w:tc>
        <w:tc>
          <w:tcPr>
            <w:tcW w:w="3686"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Producciones Morales, 3 artistas</w:t>
            </w: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     600.00</w:t>
            </w:r>
          </w:p>
        </w:tc>
      </w:tr>
      <w:tr w:rsidR="00EA6853" w:rsidRPr="00EA6853" w:rsidTr="00EA6853">
        <w:tc>
          <w:tcPr>
            <w:tcW w:w="1668" w:type="dxa"/>
          </w:tcPr>
          <w:p w:rsidR="00EA6853" w:rsidRPr="00EA6853" w:rsidRDefault="00EA6853" w:rsidP="00EA6853">
            <w:pPr>
              <w:widowControl/>
              <w:autoSpaceDE/>
              <w:autoSpaceDN/>
              <w:adjustRightInd/>
              <w:contextualSpacing/>
              <w:jc w:val="both"/>
              <w:rPr>
                <w:rFonts w:ascii="Times New Roman" w:hAnsi="Times New Roman"/>
              </w:rPr>
            </w:pPr>
          </w:p>
        </w:tc>
        <w:tc>
          <w:tcPr>
            <w:tcW w:w="2976" w:type="dxa"/>
          </w:tcPr>
          <w:p w:rsidR="00EA6853" w:rsidRPr="00EA6853" w:rsidRDefault="00EA6853" w:rsidP="00EA6853">
            <w:pPr>
              <w:widowControl/>
              <w:autoSpaceDE/>
              <w:autoSpaceDN/>
              <w:adjustRightInd/>
              <w:contextualSpacing/>
              <w:jc w:val="both"/>
              <w:rPr>
                <w:rFonts w:ascii="Times New Roman" w:hAnsi="Times New Roman"/>
              </w:rPr>
            </w:pPr>
          </w:p>
        </w:tc>
        <w:tc>
          <w:tcPr>
            <w:tcW w:w="3686" w:type="dxa"/>
          </w:tcPr>
          <w:p w:rsidR="00EA6853" w:rsidRPr="00EA6853" w:rsidRDefault="00EA6853" w:rsidP="00EA6853">
            <w:pPr>
              <w:widowControl/>
              <w:autoSpaceDE/>
              <w:autoSpaceDN/>
              <w:adjustRightInd/>
              <w:contextualSpacing/>
              <w:jc w:val="both"/>
              <w:rPr>
                <w:rFonts w:ascii="Times New Roman" w:hAnsi="Times New Roman"/>
              </w:rPr>
            </w:pPr>
          </w:p>
        </w:tc>
        <w:tc>
          <w:tcPr>
            <w:tcW w:w="1329" w:type="dxa"/>
          </w:tcPr>
          <w:p w:rsidR="00EA6853" w:rsidRPr="00EA6853" w:rsidRDefault="00EA6853" w:rsidP="00EA6853">
            <w:pPr>
              <w:widowControl/>
              <w:autoSpaceDE/>
              <w:autoSpaceDN/>
              <w:adjustRightInd/>
              <w:contextualSpacing/>
              <w:jc w:val="both"/>
              <w:rPr>
                <w:rFonts w:ascii="Times New Roman" w:hAnsi="Times New Roman"/>
              </w:rPr>
            </w:pPr>
            <w:r w:rsidRPr="00EA6853">
              <w:rPr>
                <w:rFonts w:ascii="Times New Roman" w:hAnsi="Times New Roman"/>
              </w:rPr>
              <w:t>$13.450.00</w:t>
            </w:r>
          </w:p>
        </w:tc>
      </w:tr>
    </w:tbl>
    <w:p w:rsidR="00EA6853" w:rsidRPr="00EA6853" w:rsidRDefault="00EA6853" w:rsidP="00EA6853">
      <w:pPr>
        <w:widowControl/>
        <w:autoSpaceDE/>
        <w:autoSpaceDN/>
        <w:adjustRightInd/>
        <w:contextualSpacing/>
        <w:jc w:val="both"/>
        <w:rPr>
          <w:rFonts w:ascii="Times New Roman" w:hAnsi="Times New Roman"/>
          <w:lang w:val="es-SV"/>
        </w:rPr>
      </w:pPr>
      <w:r w:rsidRPr="00EA6853">
        <w:rPr>
          <w:rFonts w:ascii="Times New Roman" w:hAnsi="Times New Roman"/>
          <w:b/>
        </w:rPr>
        <w:t>2.</w:t>
      </w:r>
      <w:r w:rsidRPr="00EA6853">
        <w:rPr>
          <w:rFonts w:ascii="Times New Roman" w:hAnsi="Times New Roman"/>
        </w:rPr>
        <w:t xml:space="preserve"> </w:t>
      </w:r>
      <w:r w:rsidRPr="00EA6853">
        <w:rPr>
          <w:rFonts w:ascii="Times New Roman" w:hAnsi="Times New Roman"/>
          <w:lang w:val="es-SV"/>
        </w:rPr>
        <w:t xml:space="preserve">Autorizar a la UACI, realice los procesos de adquisición respectivos. </w:t>
      </w:r>
      <w:r w:rsidRPr="00EA6853">
        <w:rPr>
          <w:rFonts w:ascii="Times New Roman" w:hAnsi="Times New Roman"/>
          <w:b/>
          <w:lang w:val="es-SV"/>
        </w:rPr>
        <w:t xml:space="preserve">3. </w:t>
      </w:r>
      <w:r w:rsidRPr="00EA6853">
        <w:rPr>
          <w:rFonts w:ascii="Times New Roman" w:hAnsi="Times New Roman"/>
          <w:lang w:val="es-SV"/>
        </w:rPr>
        <w:t xml:space="preserve">Autorizar de fondos propios la erogación de un techo máximo de </w:t>
      </w:r>
      <w:r w:rsidRPr="00EA6853">
        <w:rPr>
          <w:rFonts w:ascii="Times New Roman" w:hAnsi="Times New Roman"/>
          <w:b/>
          <w:lang w:val="es-SV"/>
        </w:rPr>
        <w:t>$13,450.00</w:t>
      </w:r>
      <w:r w:rsidRPr="00EA6853">
        <w:rPr>
          <w:rFonts w:ascii="Times New Roman" w:hAnsi="Times New Roman"/>
          <w:lang w:val="es-SV"/>
        </w:rPr>
        <w:t xml:space="preserve"> con aplicación a la cifra presupuestaria 54314 Atenciones Oficiales. </w:t>
      </w:r>
      <w:r w:rsidRPr="00EA6853">
        <w:rPr>
          <w:rFonts w:ascii="Times New Roman" w:hAnsi="Times New Roman"/>
          <w:b/>
          <w:lang w:val="es-SV"/>
        </w:rPr>
        <w:t xml:space="preserve">4. </w:t>
      </w:r>
      <w:r w:rsidRPr="00EA6853">
        <w:rPr>
          <w:rFonts w:ascii="Times New Roman" w:hAnsi="Times New Roman"/>
          <w:lang w:val="es-SV"/>
        </w:rPr>
        <w:t xml:space="preserve">Designar al señor Gerente General Lic. Jesús Roberto Mancía Orozco, adjudique las adquisiciones dentro del proceso, según el Art. 18 de la LACAP. </w:t>
      </w:r>
      <w:r w:rsidRPr="00EA6853">
        <w:rPr>
          <w:rFonts w:ascii="Times New Roman" w:hAnsi="Times New Roman"/>
          <w:b/>
          <w:lang w:val="es-SV"/>
        </w:rPr>
        <w:t xml:space="preserve">5. </w:t>
      </w:r>
      <w:r w:rsidRPr="00EA6853">
        <w:rPr>
          <w:rFonts w:ascii="Times New Roman" w:hAnsi="Times New Roman"/>
          <w:lang w:val="es-SV"/>
        </w:rPr>
        <w:t>Nombrar Administradora de las órdenes de compra a la Licda. Mélida Concepción Araniva Rivera, quien se desempeña como Jefa del Departamento de Comunicaciones y Prensa de esta Municipalidad</w:t>
      </w:r>
      <w:r w:rsidRPr="00EA6853">
        <w:rPr>
          <w:rFonts w:ascii="Times New Roman" w:hAnsi="Times New Roman"/>
        </w:rPr>
        <w:t xml:space="preserve">.- </w:t>
      </w:r>
      <w:r w:rsidRPr="00EA6853">
        <w:rPr>
          <w:rFonts w:ascii="Times New Roman" w:hAnsi="Times New Roman"/>
          <w:b/>
        </w:rPr>
        <w:t>CERTIFÍQUESE Y NOTIFIQUESE.</w:t>
      </w:r>
      <w:r w:rsidRPr="00EA6853">
        <w:rPr>
          <w:rFonts w:ascii="Times New Roman" w:hAnsi="Times New Roman"/>
        </w:rPr>
        <w:t xml:space="preserve">- </w:t>
      </w:r>
      <w:r w:rsidRPr="00EA6853">
        <w:rPr>
          <w:rFonts w:ascii="Times New Roman" w:hAnsi="Times New Roman"/>
          <w:b/>
        </w:rPr>
        <w:t>ACUERDO NÚMERO DIEZ</w:t>
      </w:r>
      <w:r w:rsidRPr="00EA6853">
        <w:rPr>
          <w:rFonts w:ascii="Times New Roman" w:hAnsi="Times New Roman"/>
        </w:rPr>
        <w:t xml:space="preserve">.- El Concejo Municipal, </w:t>
      </w:r>
      <w:r w:rsidRPr="00EA6853">
        <w:rPr>
          <w:rFonts w:ascii="Times New Roman" w:hAnsi="Times New Roman"/>
          <w:b/>
        </w:rPr>
        <w:t>CONSIDERANDO:</w:t>
      </w:r>
      <w:r w:rsidRPr="00EA6853">
        <w:rPr>
          <w:rFonts w:ascii="Times New Roman" w:hAnsi="Times New Roman"/>
        </w:rPr>
        <w:t xml:space="preserve"> Visto y deliberado el punto del numeral </w:t>
      </w:r>
      <w:r w:rsidRPr="00EA6853">
        <w:rPr>
          <w:rFonts w:ascii="Times New Roman" w:hAnsi="Times New Roman"/>
          <w:b/>
        </w:rPr>
        <w:t xml:space="preserve">13 </w:t>
      </w:r>
      <w:r w:rsidRPr="00EA6853">
        <w:rPr>
          <w:rFonts w:ascii="Times New Roman" w:hAnsi="Times New Roman"/>
        </w:rPr>
        <w:t xml:space="preserve"> </w:t>
      </w:r>
      <w:r w:rsidRPr="00EA6853">
        <w:rPr>
          <w:rFonts w:ascii="Times New Roman" w:hAnsi="Times New Roman"/>
          <w:b/>
        </w:rPr>
        <w:t xml:space="preserve">antes 12 </w:t>
      </w:r>
      <w:r w:rsidRPr="00EA6853">
        <w:rPr>
          <w:rFonts w:ascii="Times New Roman" w:hAnsi="Times New Roman"/>
        </w:rPr>
        <w:t>de la agenda</w:t>
      </w:r>
      <w:r w:rsidRPr="00EA6853">
        <w:rPr>
          <w:rFonts w:ascii="Times New Roman" w:hAnsi="Times New Roman"/>
          <w:b/>
        </w:rPr>
        <w:t>:</w:t>
      </w:r>
      <w:r w:rsidRPr="00EA6853">
        <w:rPr>
          <w:rFonts w:ascii="Times New Roman" w:hAnsi="Times New Roman"/>
        </w:rPr>
        <w:t xml:space="preserve"> Nota de fecha 09/05/19 enviada por el Ing. Wiliam Noé Claros Vigil Jefe de la UACI: </w:t>
      </w:r>
      <w:r w:rsidRPr="00EA6853">
        <w:rPr>
          <w:rFonts w:ascii="Times New Roman" w:hAnsi="Times New Roman"/>
          <w:lang w:val="es-SV"/>
        </w:rPr>
        <w:t xml:space="preserve">De conformidad al Acuerdo No. 6 Acta No.13 del 1/4/2019, y haber realizado el proceso Código LG-030-AMSM-2019: </w:t>
      </w:r>
      <w:r w:rsidRPr="00EA6853">
        <w:rPr>
          <w:rFonts w:ascii="Times New Roman" w:eastAsia="Arial Unicode MS" w:hAnsi="Times New Roman"/>
          <w:lang w:val="es-SV"/>
        </w:rPr>
        <w:t>“</w:t>
      </w:r>
      <w:r w:rsidRPr="00EA6853">
        <w:rPr>
          <w:rFonts w:ascii="Times New Roman" w:eastAsia="Arial Unicode MS" w:hAnsi="Times New Roman"/>
          <w:b/>
          <w:lang w:val="es-SV"/>
        </w:rPr>
        <w:t xml:space="preserve">compra de productos metálicos y derivados, químicos, agropecuarios y forestales, medicinales y de uso médico, textiles y de cuero, eléctricos, productos alimenticios para animales, herramientas, repuestos y accesorios, y de consumo diversos”.- </w:t>
      </w:r>
      <w:r w:rsidRPr="00EA6853">
        <w:rPr>
          <w:rFonts w:ascii="Times New Roman" w:hAnsi="Times New Roman"/>
          <w:lang w:val="es-SV"/>
        </w:rPr>
        <w:t xml:space="preserve">Se publicó el proceso en la página del Ministerio de Hacienda </w:t>
      </w:r>
      <w:hyperlink r:id="rId10" w:history="1">
        <w:r w:rsidRPr="00EA6853">
          <w:rPr>
            <w:rFonts w:ascii="Times New Roman" w:hAnsi="Times New Roman"/>
            <w:color w:val="0000FF"/>
            <w:u w:val="single"/>
            <w:lang w:val="es-SV"/>
          </w:rPr>
          <w:t>www.comprasal</w:t>
        </w:r>
      </w:hyperlink>
      <w:r w:rsidRPr="00EA6853">
        <w:rPr>
          <w:rFonts w:ascii="Times New Roman" w:hAnsi="Times New Roman"/>
          <w:lang w:val="es-SV"/>
        </w:rPr>
        <w:t>. Gob.sv No. del proceso 20190032.- Se invitó a participar a AGRO SERVICIO Y VETERINARIA LA MILPA S.A. DE C.V. (SR. LUIS MARIANO ESCOBAR VASQUEZ), MULTI-AGRO – AGRO FERRETERIA SAN MIGUEL (GERMAN URQUILLA MARQUEZ), AGRO FERRETERIA CABRERA (OSCAR RENE CABRERA). Se recibieron ofertas de AGRO SERVICIO Y VETERINARIA LA MILPA S.A. DE C.V. (SR. LUIS MARIANO ESCOBAR VASQUEZ), MULTI-AGRO – AGRO FERRETERIA SAN MIGUEL (GERMAN URQUILLA MARQUEZ), AGRO FERRETERIA CABRERA (OSCAR RENE CABRERA). De conformidad al detalle siguiente:</w:t>
      </w:r>
    </w:p>
    <w:tbl>
      <w:tblPr>
        <w:tblW w:w="9851" w:type="dxa"/>
        <w:jc w:val="center"/>
        <w:tblLayout w:type="fixed"/>
        <w:tblCellMar>
          <w:left w:w="70" w:type="dxa"/>
          <w:right w:w="70" w:type="dxa"/>
        </w:tblCellMar>
        <w:tblLook w:val="04A0"/>
      </w:tblPr>
      <w:tblGrid>
        <w:gridCol w:w="1184"/>
        <w:gridCol w:w="3978"/>
        <w:gridCol w:w="1712"/>
        <w:gridCol w:w="1554"/>
        <w:gridCol w:w="1423"/>
      </w:tblGrid>
      <w:tr w:rsidR="00EA6853" w:rsidRPr="00EA6853" w:rsidTr="00EA6853">
        <w:trPr>
          <w:trHeight w:val="1590"/>
          <w:jc w:val="center"/>
        </w:trPr>
        <w:tc>
          <w:tcPr>
            <w:tcW w:w="11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CANTIDAD</w:t>
            </w:r>
          </w:p>
        </w:tc>
        <w:tc>
          <w:tcPr>
            <w:tcW w:w="3978" w:type="dxa"/>
            <w:tcBorders>
              <w:top w:val="single" w:sz="4" w:space="0" w:color="auto"/>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54102</w:t>
            </w:r>
          </w:p>
        </w:tc>
        <w:tc>
          <w:tcPr>
            <w:tcW w:w="1712"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AGROSERVICIO Y VETERINARIA</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LA MILPA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S.A. DE C.V.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(LUIS MARIANO ESCOBAR VASQUEZ) </w:t>
            </w:r>
          </w:p>
        </w:tc>
        <w:tc>
          <w:tcPr>
            <w:tcW w:w="1554"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AGROFERRETERIA CABRERA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(OSCAR RENE CABRERA) </w:t>
            </w:r>
          </w:p>
        </w:tc>
        <w:tc>
          <w:tcPr>
            <w:tcW w:w="1423"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MULTI-AGRO - AGRO FERRETERIA SAN MIGUEL</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(GERMAN URQUILLA MARQUEZ) </w:t>
            </w:r>
          </w:p>
        </w:tc>
      </w:tr>
      <w:tr w:rsidR="00EA6853" w:rsidRPr="00EA6853" w:rsidTr="00EA6853">
        <w:trPr>
          <w:trHeight w:val="79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QQ- CONCENTRADO- INICIO POLLITA PONEDORA MOR ( 30 QQ/MES- DURANTE  10 MESES)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8,574.00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8,625.00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8,997.00 </w:t>
            </w:r>
          </w:p>
        </w:tc>
      </w:tr>
      <w:tr w:rsidR="00EA6853" w:rsidRPr="00EA6853" w:rsidTr="00EA6853">
        <w:trPr>
          <w:trHeight w:val="60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BARRIL- DE MELAZA- DE 200 LITROS QUE INCLUYE BARRIL PLÁSTICO COMO RECIPIENTE(ENTREGA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76.00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130.00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110.00 </w:t>
            </w:r>
          </w:p>
        </w:tc>
      </w:tr>
      <w:tr w:rsidR="00EA6853" w:rsidRPr="00EA6853" w:rsidTr="00EA6853">
        <w:trPr>
          <w:trHeight w:val="63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QUINTAL- CONCENTRADO- PARA TILAPIA DISTRIBUIDO EN DIEZ MESES 2 QQ CADA MES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822.00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710.00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1,020.00 </w:t>
            </w:r>
          </w:p>
        </w:tc>
      </w:tr>
      <w:tr w:rsidR="00EA6853" w:rsidRPr="00EA6853" w:rsidTr="00EA6853">
        <w:trPr>
          <w:trHeight w:val="70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QUINTAL- HARINA -DE MAIZ AMARILLO DISTRIBUIDO EN  OCHO MESES DE MAYO  A NOVIEMBRE 3 QQ CDA MES   Y DICIEMBRE -1 QQ.</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437.50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450.00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477.75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9,909.50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9,915.00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10,604.75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lastRenderedPageBreak/>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54103</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 SEMILLA - DE PEPINO POINSET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108.76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144.00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SEMILLA- DE RÁBANO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60.70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110.00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5KS-  SEMILLAS- DE CHILE  NATHALIE                ( 5 KS= 5,000 SEM)</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1,079.80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1,148.00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6</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SOBRES / 5 KS- SEMILLAS- DE TOMATE PONI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1,537.62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1,620.00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16.67</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3 KS -SEMILLA - DE PEPINO TROPI CUKE  II</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866.51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980.00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 SEMILLA- DE CHILE PICANTE               JALAPEÑO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41.95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64.00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SEMILLA - DE CILANTRO. - SUMATER</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62.64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81.00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LIBRA-  SEMILLA - DE CEBOLLA RED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34.67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SOBRES/1 KS- SEMILLA DE TOMATE   IMPALA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203.31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219.00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1 KS- SEMILLA DE PEPINO COBRA               (SOBRE DE MIL SEM.)</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215.10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260.00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1 KS- SEMILLA DE CHILE    42 /12                           ( SOBRE DE MIL SEM)</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1,142.40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1,268.00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5 KS- SEMILLA DE REPOLLO BRAVO</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76.22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90.00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DE SANDÍA -SHAKIRA F1- 1,000 SEMILLAS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97.76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292.00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LIBRAS- FERTILIZANTE -BLAUKOR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9.20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AMISTAR DE 10 GR -FUNGICIDA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124.80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116.00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LITROS- BAYFOLAN FORTE</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174.80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187.00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BOTES -  BAYTROID 250 ML- INSECTICIDA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240.75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265.00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LITROS - BASFOLIAR</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309.50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367.50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ROLLO- AGRIL- 1.6 X 1500 MTS -M/ AGRYL ORIGINAL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539.90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660.00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PACA SUSTRATO-  110 LIBRAS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189.32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197.00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195.60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120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BOLSA- GRANZA- DE ARROZ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351.60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540.00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406.80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7,467.31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8,658.50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602.40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54104</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42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XSTRATA GOLD- 24  SC DE 250 ML ( FUNGICIDA)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79.95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95.00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ROLLO- MALLA ANTIVIRUS- 3.60 X 100 MTRS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1,224.30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1,330.50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94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8</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PARES- ZAPATOS- INDUSTRIALES DE CUERO  CON CUBO DE ACERO RESISTENTE A LA ABRASION. 4 PARES TALLA 9. 2 PARES  TALLA 8. 1 PAR  TALLA 10. 1 PAR  TALLA 7 -MODELO 300- TRUPER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580.00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479.84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324.08 </w:t>
            </w:r>
          </w:p>
        </w:tc>
      </w:tr>
      <w:tr w:rsidR="00EA6853" w:rsidRPr="00EA6853" w:rsidTr="00EA6853">
        <w:trPr>
          <w:trHeight w:val="5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lastRenderedPageBreak/>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LAZO- GRANDE  DE NYLON  12 YARDAS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25.00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20.00 </w:t>
            </w:r>
          </w:p>
        </w:tc>
      </w:tr>
      <w:tr w:rsidR="00EA6853" w:rsidRPr="00EA6853" w:rsidTr="00EA6853">
        <w:trPr>
          <w:trHeight w:val="30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LAZO- PEQUEÑO DE NYLON 9  YARDAS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18.90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16.25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1,928.15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1,940.34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360.33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54106</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11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MOCHILA IMPERMEABLE- CON MAS DE TRES DEPOSITOS-RESPALDO Y CORREAS ACOJINADAS,MAYOR DE 15 A 25  CENTIMETROS DE FONDO,ALTURA 40- 60 CENTIMETROS    (ENTREGA  ÚNICA)- TRUPER- COLOR NEGRA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149.10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205.00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149.00 </w:t>
            </w:r>
          </w:p>
        </w:tc>
      </w:tr>
      <w:tr w:rsidR="00EA6853" w:rsidRPr="00EA6853" w:rsidTr="00EA6853">
        <w:trPr>
          <w:trHeight w:val="60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PARES- BOTAS DE HULE- TALLA   8 Y 9 - MARCA DINOSAURIO</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37.20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52.85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45.00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186.30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257.85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194.00 </w:t>
            </w:r>
          </w:p>
        </w:tc>
      </w:tr>
      <w:tr w:rsidR="00EA6853" w:rsidRPr="00EA6853" w:rsidTr="00EA6853">
        <w:trPr>
          <w:trHeight w:val="360"/>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54107</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48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800 GRS -MANZATE</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111.80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138.00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4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SOBRES-250 ML-  KARATE  ZEON - INSECTICIDA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231.80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278.00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60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INSECTICIDA CONNECT- 11,25 SC- INSECTISIDA (ENTREGA UNICA ) - 500 ML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19.76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92.00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BOTE- 250 ML- VERLAQ 1.8 EC- INSECTISIDA  ACARISIDA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71.20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75.00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MONARCA- ISECTICIDA 50 ML (ENTREGA UNICA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71.79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72.00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AEROSOL- MATA GUSANOS(ENTREGA  ÚNICA) - 7 ONZAS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18.00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18.55 </w:t>
            </w:r>
          </w:p>
        </w:tc>
      </w:tr>
      <w:tr w:rsidR="00EA6853" w:rsidRPr="00EA6853" w:rsidTr="00EA6853">
        <w:trPr>
          <w:trHeight w:val="49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BARRIL PLÁSTICO DE 55 GALONES CON TAPADERA DE CINCHO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104.75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285.00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SOGA- TUTORA DE 3 LIBRAS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179.70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199.50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BOLSAS- CAL- AGRÍCOLA 25 KG-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406.50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462.50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450.00 </w:t>
            </w:r>
          </w:p>
        </w:tc>
      </w:tr>
      <w:tr w:rsidR="00EA6853" w:rsidRPr="00EA6853" w:rsidTr="00EA6853">
        <w:trPr>
          <w:trHeight w:val="36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BOLSAS- CAL- HIDRATADA 50 KG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230.00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122.50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367.25 </w:t>
            </w:r>
          </w:p>
        </w:tc>
      </w:tr>
      <w:tr w:rsidR="00EA6853" w:rsidRPr="00EA6853" w:rsidTr="00EA6853">
        <w:trPr>
          <w:trHeight w:val="5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LAVADERO- PLASTICO DE DOS ALAS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165.89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300.00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160.00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1,593.19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2,042.50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995.80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54108</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60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150 GRS- TETRACICLINA- PARA AVES- AVINDUSTRI</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675.00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747.00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813.00 </w:t>
            </w:r>
          </w:p>
        </w:tc>
      </w:tr>
      <w:tr w:rsidR="00EA6853" w:rsidRPr="00EA6853" w:rsidTr="00EA6853">
        <w:trPr>
          <w:trHeight w:val="57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 - OXITETRACICLINA- ANTIBIÓTICOS PARA ANIMALES FRASCO DE 200 ML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66.20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143.35 </w:t>
            </w:r>
          </w:p>
        </w:tc>
      </w:tr>
      <w:tr w:rsidR="00EA6853" w:rsidRPr="00EA6853" w:rsidTr="00EA6853">
        <w:trPr>
          <w:trHeight w:val="46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 - 100 ML - COMPLEJO B 12- LABIS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56.20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68.55 </w:t>
            </w:r>
          </w:p>
        </w:tc>
      </w:tr>
      <w:tr w:rsidR="00EA6853" w:rsidRPr="00EA6853" w:rsidTr="00EA6853">
        <w:trPr>
          <w:trHeight w:val="63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FRASCO 250 ML - DESPARASITANTE  IVERMECTINA 1 %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52.96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74.00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91.16 </w:t>
            </w:r>
          </w:p>
        </w:tc>
      </w:tr>
      <w:tr w:rsidR="00EA6853" w:rsidRPr="00EA6853" w:rsidTr="00EA6853">
        <w:trPr>
          <w:trHeight w:val="33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lastRenderedPageBreak/>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 100 ML- VITAMINA A,D3 ,E-  LIVISTO</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47.45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95.00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70.05 </w:t>
            </w:r>
          </w:p>
        </w:tc>
      </w:tr>
      <w:tr w:rsidR="00EA6853" w:rsidRPr="00EA6853" w:rsidTr="00EA6853">
        <w:trPr>
          <w:trHeight w:val="666"/>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FRASCOS- VACUNAS- TRIPLE AVIAR (NEW CASTLE CÓLERA CORIZA)100 DOSIS-(DOS ENTREGAS PARCIALES)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650.00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462.00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791.00 </w:t>
            </w:r>
          </w:p>
        </w:tc>
      </w:tr>
      <w:tr w:rsidR="00EA6853" w:rsidRPr="00EA6853" w:rsidTr="00EA6853">
        <w:trPr>
          <w:trHeight w:val="57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80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FRASCOS- VACUNAS- NEWCASTLE 100 DOSIS. (DOS ENTREGAS PARCIALES)</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178.40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244.00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296.80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1,726.21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1,757.00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2,273.91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54111</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BOLSA/ 44 LBS- SALES MINERALES - DE USO ANIMAL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123.20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200.00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129.75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54112</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5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750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 LAMINA- CANAL 26 X 3 YDS- ALUTECH- 0.28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5,962.50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6,150.00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5,992.50 </w:t>
            </w:r>
          </w:p>
        </w:tc>
      </w:tr>
      <w:tr w:rsidR="00EA6853" w:rsidRPr="00EA6853" w:rsidTr="00EA6853">
        <w:trPr>
          <w:trHeight w:val="31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LIBRAS-  ALAMBRE DE - AMARRE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5.90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7.40 </w:t>
            </w:r>
          </w:p>
        </w:tc>
      </w:tr>
      <w:tr w:rsidR="00EA6853" w:rsidRPr="00EA6853" w:rsidTr="00EA6853">
        <w:trPr>
          <w:trHeight w:val="57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6</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 VARILLAS - DE 1 / 2  " -CORINCA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33.12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41.70 </w:t>
            </w:r>
          </w:p>
        </w:tc>
      </w:tr>
      <w:tr w:rsidR="00EA6853" w:rsidRPr="00EA6853" w:rsidTr="00EA6853">
        <w:trPr>
          <w:trHeight w:val="46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 LAMINA- LISA CALIBRE 26 - MARCA ALUTECH</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26.68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28.00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6,028.20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6,160.00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6,069.60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54118</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43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CAJAS- PLÁSTICA PARA TRASLADAR POLLOS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85.78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114.00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93.82 </w:t>
            </w:r>
          </w:p>
        </w:tc>
      </w:tr>
      <w:tr w:rsidR="00EA6853" w:rsidRPr="00EA6853" w:rsidTr="00EA6853">
        <w:trPr>
          <w:trHeight w:val="37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ROLLO/100 YDA- PLASTICO- NEGRO 100 YARDAS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365.00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450.00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475.00 </w:t>
            </w:r>
          </w:p>
        </w:tc>
      </w:tr>
      <w:tr w:rsidR="00EA6853" w:rsidRPr="00EA6853" w:rsidTr="00EA6853">
        <w:trPr>
          <w:trHeight w:val="40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MARTILLO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4.24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4.95 </w:t>
            </w:r>
          </w:p>
        </w:tc>
      </w:tr>
      <w:tr w:rsidR="00EA6853" w:rsidRPr="00EA6853" w:rsidTr="00EA6853">
        <w:trPr>
          <w:trHeight w:val="36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ALICATE-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4.24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4.25 </w:t>
            </w:r>
          </w:p>
        </w:tc>
      </w:tr>
      <w:tr w:rsidR="00EA6853" w:rsidRPr="00EA6853" w:rsidTr="00EA6853">
        <w:trPr>
          <w:trHeight w:val="39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GRAPA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10.80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14.25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13.50 </w:t>
            </w:r>
          </w:p>
        </w:tc>
      </w:tr>
      <w:tr w:rsidR="00EA6853" w:rsidRPr="00EA6853" w:rsidTr="00EA6853">
        <w:trPr>
          <w:trHeight w:val="31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MACHETE- DE 20”CON VAINA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16.95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19.59 </w:t>
            </w:r>
          </w:p>
        </w:tc>
      </w:tr>
      <w:tr w:rsidR="00EA6853" w:rsidRPr="00EA6853" w:rsidTr="00EA6853">
        <w:trPr>
          <w:trHeight w:val="31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VAINA- PARA MACHETE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11.95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12.00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12.52 </w:t>
            </w:r>
          </w:p>
        </w:tc>
      </w:tr>
      <w:tr w:rsidR="00EA6853" w:rsidRPr="00EA6853" w:rsidTr="00EA6853">
        <w:trPr>
          <w:trHeight w:val="5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 – BOMBA- ROSEDORA                                                         DE MOCHILA   DE 17 LITROS- PROTECNO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58.00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65.00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64.00 </w:t>
            </w:r>
          </w:p>
        </w:tc>
      </w:tr>
      <w:tr w:rsidR="00EA6853" w:rsidRPr="00EA6853" w:rsidTr="00EA6853">
        <w:trPr>
          <w:trHeight w:val="5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TALADRO- TIPO PROFESIONAL                       INALÁMBRICO 1/2" 20 V V/V-R MARCA DE WALT</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254.95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392.00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85.50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811.91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1,087.25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773.13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54119</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7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FOCOS- AHORRATIVOS  DE 35 WATT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130.80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100.00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68.20 </w:t>
            </w:r>
          </w:p>
        </w:tc>
      </w:tr>
      <w:tr w:rsidR="00EA6853" w:rsidRPr="00EA6853" w:rsidTr="00EA6853">
        <w:trPr>
          <w:trHeight w:val="37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REFLECTORES- DE 250 WATT</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22.50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153.30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160.00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68.20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54199</w:t>
            </w:r>
          </w:p>
        </w:tc>
        <w:tc>
          <w:tcPr>
            <w:tcW w:w="171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88</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ROLLOS- MALLA- GALLINERO 50 YARDAS 1X72X50(ENTREGA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5,625.84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5,632.00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5,984.88 </w:t>
            </w:r>
          </w:p>
        </w:tc>
      </w:tr>
      <w:tr w:rsidR="00EA6853" w:rsidRPr="00EA6853" w:rsidTr="00EA6853">
        <w:trPr>
          <w:trHeight w:val="51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 COMEDERO- DE TOLVA COLGANTES PARA POLLOS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1,986.00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2,196.00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1,790.00 </w:t>
            </w:r>
          </w:p>
        </w:tc>
      </w:tr>
      <w:tr w:rsidR="00EA6853" w:rsidRPr="00EA6853" w:rsidTr="00EA6853">
        <w:trPr>
          <w:trHeight w:val="49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lastRenderedPageBreak/>
              <w:t>300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BEBEDERO DE UN GALÓN COLGANTE PARA POLLOS(ENTREGA UNICA)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1,548.00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1,176.00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1,425.00 </w:t>
            </w:r>
          </w:p>
        </w:tc>
      </w:tr>
      <w:tr w:rsidR="00EA6853" w:rsidRPr="00EA6853" w:rsidTr="00EA6853">
        <w:trPr>
          <w:trHeight w:val="5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PAQUETE/ 500 UNI- BOLSA-PLÁSTICO PARA SIEMBRA 16 X 20 500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47.60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100.00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7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BANDEJA-DE POLIETILENO  200 AGUJEROS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83.10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108.00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67.80 </w:t>
            </w:r>
          </w:p>
        </w:tc>
      </w:tr>
      <w:tr w:rsidR="00EA6853" w:rsidRPr="00EA6853" w:rsidTr="00EA6853">
        <w:trPr>
          <w:trHeight w:val="57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8</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CAPAS- IMPERMEABLES DE DOS PIESAS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87.36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119.76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72.00 </w:t>
            </w:r>
          </w:p>
        </w:tc>
      </w:tr>
      <w:tr w:rsidR="00EA6853" w:rsidRPr="00EA6853" w:rsidTr="00EA6853">
        <w:trPr>
          <w:trHeight w:val="48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VALDES- PLASTICO DE 5 GALONES(ENTREGA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41.30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39.00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42.50 </w:t>
            </w:r>
          </w:p>
        </w:tc>
      </w:tr>
      <w:tr w:rsidR="00EA6853" w:rsidRPr="00EA6853" w:rsidTr="00EA6853">
        <w:trPr>
          <w:trHeight w:val="540"/>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SILO- METALICO CAPACIDAD 12 SACOS (ENTREGA  ÚNICA)</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539.72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540.00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52"/>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 ROCIADOR- MANUAL PLASTICO  DE 1 LITRO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42.25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62.50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67.75 </w:t>
            </w:r>
          </w:p>
        </w:tc>
      </w:tr>
      <w:tr w:rsidR="00EA6853" w:rsidRPr="00EA6853" w:rsidTr="00EA6853">
        <w:trPr>
          <w:trHeight w:val="375"/>
          <w:jc w:val="center"/>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1000</w:t>
            </w:r>
          </w:p>
        </w:tc>
        <w:tc>
          <w:tcPr>
            <w:tcW w:w="3978"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MASCARILLAS-DESECHABLES </w:t>
            </w:r>
          </w:p>
        </w:tc>
        <w:tc>
          <w:tcPr>
            <w:tcW w:w="171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100.00 </w:t>
            </w:r>
          </w:p>
        </w:tc>
        <w:tc>
          <w:tcPr>
            <w:tcW w:w="155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150.00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160.00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SUB TOTAL</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10,101.17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10,123.26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9,609.93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225"/>
          <w:jc w:val="center"/>
        </w:trPr>
        <w:tc>
          <w:tcPr>
            <w:tcW w:w="1184"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978"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TOTAL GENERAL</w:t>
            </w:r>
          </w:p>
        </w:tc>
        <w:tc>
          <w:tcPr>
            <w:tcW w:w="171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40,028.44 </w:t>
            </w:r>
          </w:p>
        </w:tc>
        <w:tc>
          <w:tcPr>
            <w:tcW w:w="155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42,301.70 </w:t>
            </w:r>
          </w:p>
        </w:tc>
        <w:tc>
          <w:tcPr>
            <w:tcW w:w="1423"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31,681.80 </w:t>
            </w:r>
          </w:p>
        </w:tc>
      </w:tr>
    </w:tbl>
    <w:p w:rsidR="00EA6853" w:rsidRPr="00EA6853" w:rsidRDefault="00EA6853" w:rsidP="00EA6853">
      <w:pPr>
        <w:widowControl/>
        <w:autoSpaceDE/>
        <w:autoSpaceDN/>
        <w:adjustRightInd/>
        <w:jc w:val="both"/>
        <w:rPr>
          <w:rFonts w:ascii="Times New Roman" w:eastAsia="Times New Roman" w:hAnsi="Times New Roman"/>
          <w:lang w:val="es-SV"/>
        </w:rPr>
      </w:pPr>
      <w:r w:rsidRPr="00EA6853">
        <w:rPr>
          <w:rFonts w:ascii="Times New Roman" w:eastAsia="Times New Roman" w:hAnsi="Times New Roman"/>
          <w:lang w:val="es-SV"/>
        </w:rPr>
        <w:t xml:space="preserve">Después de haber analizado las ofertas, conjuntamente con la Unidad solicitante, la cual ha verificado cada una de las muestras, y en vista que los productos seleccionados cumplen con los requerimientos de esta Alcaldía, y de acuerdo a la recomendación que hace el Ing. Raúl Armando Romero Vásquez Jefe del Departamento Agricultura y Seguridad Alimentaria. Solicita Acuerdo Municipal. Se tiene Acuerdo Municipal referenciado, Disponibilidad Presupuestaria, Correlativo COMPRASAL, Ofertas, solicitud requerimiento de obra, bien o servicio; y carta explicativa. Con el aval de los señores Síndico Municipal Lic. José Ebanan Quintanilla Gómez, y Concejal Dr. José Oswaldo Granados;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eastAsia="Times New Roman" w:hAnsi="Times New Roman"/>
          <w:b/>
          <w:lang w:val="es-SV"/>
        </w:rPr>
        <w:t xml:space="preserve">ocho  votos, </w:t>
      </w:r>
      <w:r w:rsidRPr="00EA6853">
        <w:rPr>
          <w:rFonts w:ascii="Times New Roman" w:eastAsia="Times New Roman" w:hAnsi="Times New Roman"/>
          <w:b/>
          <w:lang w:val="es-MX"/>
        </w:rPr>
        <w:t>ACUERDA:</w:t>
      </w:r>
      <w:r w:rsidRPr="00EA6853">
        <w:rPr>
          <w:rFonts w:ascii="Times New Roman" w:eastAsia="Times New Roman" w:hAnsi="Times New Roman"/>
          <w:lang w:val="es-SV"/>
        </w:rPr>
        <w:t xml:space="preserve"> 1.) Adjudicar la compra de manera parcial a AGRO SERVICIO Y VETERINARIA LA MILPA S.A. DE C.V. (SR. LUIS MARIANO ESCOBAR VASQUEZ), MULTI-AGRO – AGRO FERRETERIA SAN MIGUEL (GERMAN URQUILLA MARQUEZ), AGRO FERRETERIA CABRERA (OSCAR RENE CABRERA) mediante Órdenes de Compra por un monto de $ 39,725.33, de conformidad al detalle siguiente:</w:t>
      </w:r>
    </w:p>
    <w:tbl>
      <w:tblPr>
        <w:tblW w:w="10632" w:type="dxa"/>
        <w:jc w:val="center"/>
        <w:tblCellMar>
          <w:left w:w="70" w:type="dxa"/>
          <w:right w:w="70" w:type="dxa"/>
        </w:tblCellMar>
        <w:tblLook w:val="04A0"/>
      </w:tblPr>
      <w:tblGrid>
        <w:gridCol w:w="1080"/>
        <w:gridCol w:w="3544"/>
        <w:gridCol w:w="1985"/>
        <w:gridCol w:w="1842"/>
        <w:gridCol w:w="2181"/>
      </w:tblGrid>
      <w:tr w:rsidR="00EA6853" w:rsidRPr="00EA6853" w:rsidTr="00EA6853">
        <w:trPr>
          <w:trHeight w:val="985"/>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CANTIDAD</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54102</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AGROSERVICIO Y VETERINARIA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LA MILPA S.A. DE C.V.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LUIS MARIANO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ESCOBAR VASQUEZ)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AGROFERRETERIA CABRERA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(OSCAR RENE CABRERA)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MULTI-AGRO - AGRO FERRETERIA </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SAN MIGUEL</w:t>
            </w:r>
          </w:p>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(GERMAN URQUILLA MARQUEZ) </w:t>
            </w:r>
          </w:p>
        </w:tc>
      </w:tr>
      <w:tr w:rsidR="00EA6853" w:rsidRPr="00EA6853" w:rsidTr="00EA6853">
        <w:trPr>
          <w:trHeight w:val="732"/>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QQ- CONCENTRADO- INICIO POLLITA PONEDORA MOR ( 30 QQ/MES- DURANTE  10 MESES)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8,574.00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687"/>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BARRIL- DE MELAZA- DE 200 LITROS QUE INCLUYE BARRIL PLÁSTICO COMO RECIPIENTE(ENTREGA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110.00 </w:t>
            </w:r>
          </w:p>
        </w:tc>
      </w:tr>
      <w:tr w:rsidR="00EA6853" w:rsidRPr="00EA6853" w:rsidTr="00EA6853">
        <w:trPr>
          <w:trHeight w:val="696"/>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QUINTAL- CONCENTRADO- PARA TILAPIA DISTRIBUIDO EN DIEZ MESES 2 QQ CADA MES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710.00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92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QUINTAL- HARINA -DE MAIZ AMARILLO DISTRIBUIDO EN  OCHO MESES DE MAYO  A NOVIEMBRE 3 QQ CDA MES   Y DICIEMBRE -1 QQ.</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437.50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9,011.50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710.00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110.00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54103</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w:t>
            </w:r>
          </w:p>
        </w:tc>
      </w:tr>
      <w:tr w:rsidR="00EA6853" w:rsidRPr="00EA6853" w:rsidTr="00EA6853">
        <w:trPr>
          <w:trHeight w:val="54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 SEMILLA - DE PEPINO POINSET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108.76</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2"/>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SEMILLA- DE RÁBANO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60.70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7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5KS-  SEMILLAS- DE CHILE  NATHALIE  ( 5 KS= 5,000 SEM)</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1,079.80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02"/>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6</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SOBRES / 5 KS- SEMILLAS- DE TOMATE PONI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1,537.62</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5"/>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16.67</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3 KS -SEMILLA - DE PEPINO TROPI CUKE  II</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866.51</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7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 SEMILLA- DE CHILE PICANTE               JALAPEÑO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64.00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SEMILLA - DE CILANTRO. – SUMATER</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81.00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34"/>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LIBRA-  SEMILLA - DE CEBOLLA RED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34.67</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SOBRES/1 KS- SEMILLA DE TOMATE   IMPALA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203.31</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1 KS- SEMILLA DE PEPINO COBRA               (SOBRE DE MIL SEM.)</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215.10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6"/>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1 KS- SEMILLA DE CHILE    42 /12                           ( SOBRE DE MIL SEM)</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1,142.40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5 KS- SEMILLA DE REPOLLO BRAVO</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76.22</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DE SANDÍA -SHAKIRA F1- 1,000 SEMILLAS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292.00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25"/>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LIBRAS- FERTILIZANTE -BLAUKOR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9.20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AMISTAR DE 10 GR -FUNGICIDA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116.00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05"/>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LITROS- BAYFOLAN FORTE</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174.80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3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BOTES -  BAYTROID 250 ML- INSECTICIDA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240.75</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LITROS - BASFOLIAR</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309.50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9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ROLLO- AGRIL- 1.6 X 1500 MTS -M/ AGRYL ORIGINAL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539.90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1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PACA SUSTRATO-  110 LIBRAS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189.32</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9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120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BOLSA- GRANZA- DE ARROZ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351.60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7,140.16</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553.00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54104</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49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XSTRATA GOLD- 24  SC DE 250 ML ( FUNGICIDA)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79.95</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2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ROLLO- MALLA ANTIVIRUS- 3.60 X 100 MTRS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1,224.30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106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lastRenderedPageBreak/>
              <w:t>8</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PARES- ZAPATOS- INDUSTRIALES DE CUERO  CON CUBO DE ACERO RESISTENTE A LA ABRASION. 4 PARES TALLA 9. 2 PARES  TALLA 8. 1 PAR  TALLA 10. 1 PAR  TALLA 7 -MODELO 300- TRUPER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479.84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7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LAZO- GRANDE  DE NYLON  12 YARDAS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63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LAZO- PEQUEÑO DE NYLON 9  YARDAS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15.00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1,304.25</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514.84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54106</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118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MOCHILA IMPERMEABLE- CON MAS DE TRES DEPOSITOS-RESPALDO Y CORREAS ACOJINADAS,MAYOR DE 15 A 25  CENTIMETROS DE FONDO,ALTURA 40- 60 CENTIMETROS (ENTREGA  ÚNICA)- TRUPER- COLOR NEGRA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205.00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PARES- BOTAS DE HULE- TALLA   8 Y 9 - MARCA DINOSAURIO</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37.20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37.20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205.00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54107</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45"/>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800 GRS -MANZATE</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111.80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SOBRES-250 ML- KARATE ZEON - INSECTICIDA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231.80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INSECTICIDA CONNECT- 11,25 SC- INSECTISIDA (ENTREGA UNICA ) - 500 ML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92.00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BOTE- 250 ML- VERLAQ 1.8 EC- INSECTISIDA  ACARISIDA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71.20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7"/>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MONARCA- ISECTICIDA 50 ML (ENTREGA UNICA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72.00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3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BOTE- AEROSOL- MATA GUSANOS - 7 ONZAS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18.00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70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BARRIL PLÁSTICO DE 55 GALONES CON TAPADERA DE CINCHO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285.00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7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SOGA- TUTORA DE 3 LIBRAS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179.70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86"/>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BOLSAS- CAL- AGRÍCOLA 25 KG-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450.00 </w:t>
            </w:r>
          </w:p>
        </w:tc>
      </w:tr>
      <w:tr w:rsidR="00EA6853" w:rsidRPr="00EA6853" w:rsidTr="00EA6853">
        <w:trPr>
          <w:trHeight w:val="566"/>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BOLSAS- CAL- HIDRATADA 50 KG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122.50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77"/>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LAVADERO- PLASTICO DE DOS ALAS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160.00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594.50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589.50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610.00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54108</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3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lastRenderedPageBreak/>
              <w:t>300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SOBRES/ 150 GRS- TETRACICLINA- PARA AVES- AVINDUSTRI</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675.00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714"/>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 - OXITETRACICLINA- ANTIBIÓTICOS PARA ANIMALES FRASCO DE 200 ML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9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 - 100 ML - COMPLEJO B 12- LABIS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56.20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1"/>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FRASCO 250 ML - DESPARASITANTE  IVERMECTINA 1 %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52.96</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07"/>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 100 ML- VITAMINA A,D3 ,E-  LIVISTO</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47.45</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77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FRASCOS- VACUNAS- TRIPLE AVIAR (NEW CASTLE CÓLERA CORIZA)100 DOSIS-(DOS ENTREGAS PARCIALES)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462.00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6"/>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80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FRASCOS- VACUNAS- NEWCASTLE 100 DOSIS. (DOS ENTREGAS PARCIALES)</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244.00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831.61</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776.00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54111</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47"/>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BOLSA/ 44 LBS- SALES MINERALES - DE USO ANIMAL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123.20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54112</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72"/>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750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 LAMINA- CANAL 26 X 3 YDS- ALUTECH- 0.28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5,962.50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02"/>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LIBRAS-  ALAMBRE DE - AMARRE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5.90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0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6</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 VARILLAS - DE 1 / 2  " -CORINCA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33.12</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57"/>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 LAMINA- LISA CALIBRE 26 - MARCA ALUTECH</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26.68</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6,028.20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54118</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5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CAJAS- PLÁSTICA PARA TRASLADAR POLLOS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93.82 </w:t>
            </w:r>
          </w:p>
        </w:tc>
      </w:tr>
      <w:tr w:rsidR="00EA6853" w:rsidRPr="00EA6853" w:rsidTr="00EA6853">
        <w:trPr>
          <w:trHeight w:val="56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ROLLO/100 YDA- PLASTICO- NEGRO 100 YARDAS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365.00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05"/>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MARTILLO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25"/>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ALICATE-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LIBRAS- GRAPA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10.80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2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MACHETE- DE 20”CON VAINA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16.95</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9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VAINA- PARA MACHETE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12.00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 – BOMBA- ROSEDORA                                                         DE MOCHILA   DE 17 LITROS- PROTECNO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65.00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69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 TALADRO- TIPO PROFESIONAL                       INALÁMBRICO 1/2" 20 V V/V-R MARCA DE WALT</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254.95</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647.70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97.00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93.82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54119</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55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FOCOS- AHORRATIVOS  DE 35 WATT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68.20 </w:t>
            </w:r>
          </w:p>
        </w:tc>
      </w:tr>
      <w:tr w:rsidR="00EA6853" w:rsidRPr="00EA6853" w:rsidTr="00EA6853">
        <w:trPr>
          <w:trHeight w:val="419"/>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REFLECTORES- DE 250 WATT</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60.00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68.20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54199</w:t>
            </w:r>
          </w:p>
        </w:tc>
        <w:tc>
          <w:tcPr>
            <w:tcW w:w="1985"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657"/>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88</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ROLLOS- MALLA- GALLINERO 50 YARDAS 1X72X50(ENTREGA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5,632.00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6"/>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200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 COMEDERO- DE TOLVA COLGANTES PARA POLLOS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1,986.00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6"/>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BEBEDERO DE UN GALÓN COLGANTE PARA POLLOS(ENTREGA UNICA)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1,176.00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PAQUETE/ 500 UNI- BOLSA-PLÁSTICO PARA SIEMBRA 16 X 20 500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47.60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63"/>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30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BANDEJA-DE POLIETILENO  200 AGUJEROS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108.00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2"/>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8</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CAPAS- IMPERMEABLES DE DOS PIESAS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72.00 </w:t>
            </w:r>
          </w:p>
        </w:tc>
      </w:tr>
      <w:tr w:rsidR="00EA6853" w:rsidRPr="00EA6853" w:rsidTr="00EA6853">
        <w:trPr>
          <w:trHeight w:val="564"/>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VALDES- PLASTICO DE 5 GALONES(ENTREGA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39.00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544"/>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4</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UNIDADES- SILO- METALICO CAPACIDAD 12 SACOS (ENTREGA  ÚNICA)</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xml:space="preserve"> $                       540.00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6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25</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 ROCIADOR- MANUAL PLASTICO  DE 1 LITRO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42.25</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418"/>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center"/>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1000</w:t>
            </w:r>
          </w:p>
        </w:tc>
        <w:tc>
          <w:tcPr>
            <w:tcW w:w="3544"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UNIDADES- MASCARILLAS-DESECHABLES </w:t>
            </w:r>
          </w:p>
        </w:tc>
        <w:tc>
          <w:tcPr>
            <w:tcW w:w="1985"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b/>
                <w:bCs/>
                <w:color w:val="262626"/>
                <w:sz w:val="18"/>
                <w:szCs w:val="20"/>
                <w:lang w:val="es-SV" w:eastAsia="es-SV"/>
              </w:rPr>
            </w:pPr>
            <w:r w:rsidRPr="00EA6853">
              <w:rPr>
                <w:rFonts w:ascii="Times New Roman" w:eastAsia="Times New Roman" w:hAnsi="Times New Roman"/>
                <w:b/>
                <w:bCs/>
                <w:color w:val="262626"/>
                <w:sz w:val="18"/>
                <w:szCs w:val="20"/>
                <w:lang w:val="es-SV" w:eastAsia="es-SV"/>
              </w:rPr>
              <w:t>$                            100.00</w:t>
            </w:r>
          </w:p>
        </w:tc>
        <w:tc>
          <w:tcPr>
            <w:tcW w:w="1842" w:type="dxa"/>
            <w:tcBorders>
              <w:top w:val="nil"/>
              <w:left w:val="nil"/>
              <w:bottom w:val="single" w:sz="4" w:space="0" w:color="auto"/>
              <w:right w:val="single" w:sz="4" w:space="0" w:color="auto"/>
            </w:tcBorders>
            <w:shd w:val="clear" w:color="auto" w:fill="auto"/>
            <w:vAlign w:val="center"/>
            <w:hideMark/>
          </w:tcPr>
          <w:p w:rsidR="00EA6853" w:rsidRPr="00EA6853" w:rsidRDefault="00EA6853" w:rsidP="00EA6853">
            <w:pPr>
              <w:widowControl/>
              <w:autoSpaceDE/>
              <w:autoSpaceDN/>
              <w:adjustRightInd/>
              <w:jc w:val="both"/>
              <w:rPr>
                <w:rFonts w:ascii="Times New Roman" w:eastAsia="Times New Roman" w:hAnsi="Times New Roman"/>
                <w:color w:val="262626"/>
                <w:sz w:val="18"/>
                <w:szCs w:val="20"/>
                <w:lang w:val="es-SV" w:eastAsia="es-SV"/>
              </w:rPr>
            </w:pPr>
            <w:r w:rsidRPr="00EA6853">
              <w:rPr>
                <w:rFonts w:ascii="Times New Roman" w:eastAsia="Times New Roman" w:hAnsi="Times New Roman"/>
                <w:color w:val="262626"/>
                <w:sz w:val="18"/>
                <w:szCs w:val="20"/>
                <w:lang w:val="es-SV" w:eastAsia="es-SV"/>
              </w:rPr>
              <w:t xml:space="preserve"> $                              -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xml:space="preserve"> $                                         -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SUB TOTAL</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2,175.85</w:t>
            </w: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7,495.00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72.00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color w:val="000000"/>
                <w:sz w:val="18"/>
                <w:szCs w:val="20"/>
                <w:lang w:val="es-SV" w:eastAsia="es-SV"/>
              </w:rPr>
            </w:pP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r>
      <w:tr w:rsidR="00EA6853" w:rsidRPr="00EA6853" w:rsidTr="00EA6853">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 </w:t>
            </w:r>
          </w:p>
        </w:tc>
        <w:tc>
          <w:tcPr>
            <w:tcW w:w="3544"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color w:val="000000"/>
                <w:sz w:val="18"/>
                <w:szCs w:val="20"/>
                <w:lang w:val="es-SV" w:eastAsia="es-SV"/>
              </w:rPr>
            </w:pPr>
            <w:r w:rsidRPr="00EA6853">
              <w:rPr>
                <w:rFonts w:ascii="Times New Roman" w:eastAsia="Times New Roman" w:hAnsi="Times New Roman"/>
                <w:color w:val="000000"/>
                <w:sz w:val="18"/>
                <w:szCs w:val="20"/>
                <w:lang w:val="es-SV" w:eastAsia="es-SV"/>
              </w:rPr>
              <w:t>TOTAL GENERAL</w:t>
            </w:r>
          </w:p>
        </w:tc>
        <w:tc>
          <w:tcPr>
            <w:tcW w:w="1985"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jc w:val="both"/>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27,770.97</w:t>
            </w:r>
          </w:p>
        </w:tc>
        <w:tc>
          <w:tcPr>
            <w:tcW w:w="1842" w:type="dxa"/>
            <w:tcBorders>
              <w:top w:val="nil"/>
              <w:left w:val="nil"/>
              <w:bottom w:val="single" w:sz="4" w:space="0" w:color="auto"/>
              <w:right w:val="single" w:sz="4" w:space="0" w:color="auto"/>
            </w:tcBorders>
            <w:shd w:val="clear" w:color="auto" w:fill="auto"/>
            <w:noWrap/>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11,000.34 </w:t>
            </w:r>
          </w:p>
        </w:tc>
        <w:tc>
          <w:tcPr>
            <w:tcW w:w="2268" w:type="dxa"/>
            <w:tcBorders>
              <w:top w:val="nil"/>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8"/>
                <w:szCs w:val="20"/>
                <w:lang w:val="es-SV" w:eastAsia="es-SV"/>
              </w:rPr>
            </w:pPr>
            <w:r w:rsidRPr="00EA6853">
              <w:rPr>
                <w:rFonts w:ascii="Times New Roman" w:eastAsia="Times New Roman" w:hAnsi="Times New Roman"/>
                <w:b/>
                <w:bCs/>
                <w:color w:val="000000"/>
                <w:sz w:val="18"/>
                <w:szCs w:val="20"/>
                <w:lang w:val="es-SV" w:eastAsia="es-SV"/>
              </w:rPr>
              <w:t xml:space="preserve"> $                               954.02 </w:t>
            </w:r>
          </w:p>
        </w:tc>
      </w:tr>
    </w:tbl>
    <w:p w:rsidR="00EA6853" w:rsidRPr="00EA6853" w:rsidRDefault="00EA6853" w:rsidP="00EA6853">
      <w:pPr>
        <w:ind w:left="708"/>
        <w:jc w:val="both"/>
        <w:rPr>
          <w:rFonts w:ascii="Times New Roman" w:hAnsi="Times New Roman"/>
          <w:i/>
          <w:lang w:val="es-SV"/>
        </w:rPr>
      </w:pPr>
    </w:p>
    <w:p w:rsidR="00EA6853" w:rsidRPr="00EA6853" w:rsidRDefault="00EA6853" w:rsidP="00EA6853">
      <w:pPr>
        <w:widowControl/>
        <w:autoSpaceDE/>
        <w:autoSpaceDN/>
        <w:adjustRightInd/>
        <w:jc w:val="both"/>
        <w:rPr>
          <w:rFonts w:ascii="Times New Roman" w:eastAsia="Times New Roman" w:hAnsi="Times New Roman"/>
          <w:sz w:val="16"/>
          <w:lang w:val="es-SV"/>
        </w:rPr>
      </w:pPr>
      <w:r w:rsidRPr="00EA6853">
        <w:rPr>
          <w:rFonts w:ascii="Times New Roman" w:eastAsia="Times New Roman" w:hAnsi="Times New Roman"/>
          <w:sz w:val="16"/>
          <w:lang w:val="es-SV"/>
        </w:rPr>
        <w:t>DETALLE DE ADJUDICACION:</w:t>
      </w:r>
    </w:p>
    <w:p w:rsidR="00EA6853" w:rsidRPr="00EA6853" w:rsidRDefault="00EA6853" w:rsidP="00EA6853">
      <w:pPr>
        <w:widowControl/>
        <w:autoSpaceDE/>
        <w:autoSpaceDN/>
        <w:adjustRightInd/>
        <w:jc w:val="both"/>
        <w:rPr>
          <w:rFonts w:ascii="Times New Roman" w:eastAsia="Times New Roman" w:hAnsi="Times New Roman"/>
          <w:sz w:val="16"/>
          <w:lang w:val="es-SV"/>
        </w:rPr>
      </w:pPr>
      <w:r w:rsidRPr="00EA6853">
        <w:rPr>
          <w:rFonts w:ascii="Times New Roman" w:eastAsia="Times New Roman" w:hAnsi="Times New Roman"/>
          <w:sz w:val="16"/>
          <w:lang w:val="es-SV"/>
        </w:rPr>
        <w:t>AGRO SERVICIO Y VETERINARIA LA MILPA S.A. DE C.V. (SR. LUIS MARIANO ESCOBAR VASQUEZ)……$ 27,770.97</w:t>
      </w:r>
    </w:p>
    <w:p w:rsidR="00EA6853" w:rsidRPr="00EA6853" w:rsidRDefault="00EA6853" w:rsidP="00EA6853">
      <w:pPr>
        <w:widowControl/>
        <w:autoSpaceDE/>
        <w:autoSpaceDN/>
        <w:adjustRightInd/>
        <w:jc w:val="both"/>
        <w:rPr>
          <w:rFonts w:ascii="Times New Roman" w:eastAsia="Times New Roman" w:hAnsi="Times New Roman"/>
          <w:sz w:val="16"/>
          <w:lang w:val="es-SV"/>
        </w:rPr>
      </w:pPr>
      <w:r w:rsidRPr="00EA6853">
        <w:rPr>
          <w:rFonts w:ascii="Times New Roman" w:eastAsia="Times New Roman" w:hAnsi="Times New Roman"/>
          <w:sz w:val="16"/>
          <w:lang w:val="es-SV"/>
        </w:rPr>
        <w:t>AGRO FERRETERIA CABRERA (OSCAR RENE CABRERA)…………………………………………………………. $ 11,000.34</w:t>
      </w:r>
    </w:p>
    <w:p w:rsidR="00EA6853" w:rsidRPr="00EA6853" w:rsidRDefault="00EA6853" w:rsidP="00EA6853">
      <w:pPr>
        <w:widowControl/>
        <w:autoSpaceDE/>
        <w:autoSpaceDN/>
        <w:adjustRightInd/>
        <w:jc w:val="both"/>
        <w:rPr>
          <w:rFonts w:ascii="Times New Roman" w:eastAsia="Times New Roman" w:hAnsi="Times New Roman"/>
          <w:sz w:val="16"/>
          <w:lang w:val="es-SV"/>
        </w:rPr>
      </w:pPr>
      <w:r w:rsidRPr="00EA6853">
        <w:rPr>
          <w:rFonts w:ascii="Times New Roman" w:eastAsia="Times New Roman" w:hAnsi="Times New Roman"/>
          <w:sz w:val="16"/>
          <w:lang w:val="es-SV"/>
        </w:rPr>
        <w:t xml:space="preserve"> MULTI-AGRO – AGRO FERRETERIA SAN MIGUEL (GERMAN URQUILLA MARQUEZ)……………………… $ 954.02 </w:t>
      </w:r>
    </w:p>
    <w:p w:rsidR="00EA6853" w:rsidRPr="00EA6853" w:rsidRDefault="00EA6853" w:rsidP="00EA6853">
      <w:pPr>
        <w:widowControl/>
        <w:autoSpaceDE/>
        <w:autoSpaceDN/>
        <w:adjustRightInd/>
        <w:jc w:val="both"/>
        <w:rPr>
          <w:rFonts w:ascii="Times New Roman" w:eastAsia="Times New Roman" w:hAnsi="Times New Roman"/>
          <w:sz w:val="16"/>
          <w:lang w:val="es-SV"/>
        </w:rPr>
      </w:pPr>
      <w:proofErr w:type="gramStart"/>
      <w:r w:rsidRPr="00EA6853">
        <w:rPr>
          <w:rFonts w:ascii="Times New Roman" w:eastAsia="Times New Roman" w:hAnsi="Times New Roman"/>
          <w:sz w:val="16"/>
          <w:lang w:val="es-SV"/>
        </w:rPr>
        <w:t>TOTAL …</w:t>
      </w:r>
      <w:proofErr w:type="gramEnd"/>
      <w:r w:rsidRPr="00EA6853">
        <w:rPr>
          <w:rFonts w:ascii="Times New Roman" w:eastAsia="Times New Roman" w:hAnsi="Times New Roman"/>
          <w:sz w:val="16"/>
          <w:lang w:val="es-SV"/>
        </w:rPr>
        <w:t>…………………………………………………………………………………………………………………..  $ 39,725.33</w:t>
      </w:r>
    </w:p>
    <w:p w:rsidR="00EA6853" w:rsidRPr="00EA6853" w:rsidRDefault="00EA6853" w:rsidP="00EA6853">
      <w:pPr>
        <w:ind w:left="708"/>
        <w:jc w:val="both"/>
        <w:rPr>
          <w:rFonts w:ascii="Times New Roman" w:hAnsi="Times New Roman"/>
          <w:lang w:val="es-SV"/>
        </w:rPr>
      </w:pPr>
    </w:p>
    <w:p w:rsidR="00EA6853" w:rsidRPr="00EA6853" w:rsidRDefault="00EA6853" w:rsidP="00EA6853">
      <w:pPr>
        <w:widowControl/>
        <w:autoSpaceDE/>
        <w:autoSpaceDN/>
        <w:adjustRightInd/>
        <w:spacing w:after="200"/>
        <w:contextualSpacing/>
        <w:jc w:val="both"/>
        <w:rPr>
          <w:rFonts w:ascii="Times New Roman" w:eastAsia="Calibri" w:hAnsi="Times New Roman"/>
          <w:i/>
          <w:sz w:val="18"/>
          <w:szCs w:val="18"/>
          <w:lang w:eastAsia="en-US"/>
        </w:rPr>
      </w:pPr>
      <w:r w:rsidRPr="00EA6853">
        <w:rPr>
          <w:rFonts w:ascii="Times New Roman" w:hAnsi="Times New Roman"/>
          <w:b/>
          <w:lang w:val="es-SV"/>
        </w:rPr>
        <w:t xml:space="preserve">2.) </w:t>
      </w:r>
      <w:r w:rsidRPr="00EA6853">
        <w:rPr>
          <w:rFonts w:ascii="Times New Roman" w:hAnsi="Times New Roman"/>
          <w:lang w:val="es-SV"/>
        </w:rPr>
        <w:t xml:space="preserve">Autorizar de fondos propios la erogación de $ 39,725.33 con aplicación a las cifras presupuestarias </w:t>
      </w:r>
      <w:r w:rsidRPr="00EA6853">
        <w:rPr>
          <w:rFonts w:ascii="Times New Roman" w:eastAsia="Arial Unicode MS" w:hAnsi="Times New Roman"/>
          <w:b/>
          <w:lang w:val="es-SV"/>
        </w:rPr>
        <w:t>54112</w:t>
      </w:r>
      <w:r w:rsidRPr="00EA6853">
        <w:rPr>
          <w:rFonts w:ascii="Times New Roman" w:eastAsia="Arial Unicode MS" w:hAnsi="Times New Roman"/>
          <w:lang w:val="es-SV"/>
        </w:rPr>
        <w:t xml:space="preserve"> minerales metálicos y productos derivados</w:t>
      </w:r>
      <w:r w:rsidRPr="00EA6853">
        <w:rPr>
          <w:rFonts w:ascii="Times New Roman" w:eastAsia="Arial Unicode MS" w:hAnsi="Times New Roman"/>
          <w:b/>
          <w:lang w:val="es-SV"/>
        </w:rPr>
        <w:t>, 54107</w:t>
      </w:r>
      <w:r w:rsidRPr="00EA6853">
        <w:rPr>
          <w:rFonts w:ascii="Times New Roman" w:eastAsia="Arial Unicode MS" w:hAnsi="Times New Roman"/>
          <w:lang w:val="es-SV"/>
        </w:rPr>
        <w:t xml:space="preserve"> productos químicos,</w:t>
      </w:r>
      <w:r w:rsidRPr="00EA6853">
        <w:rPr>
          <w:rFonts w:ascii="Times New Roman" w:eastAsia="Arial Unicode MS" w:hAnsi="Times New Roman"/>
          <w:b/>
          <w:lang w:val="es-SV"/>
        </w:rPr>
        <w:t xml:space="preserve"> 54103</w:t>
      </w:r>
      <w:r w:rsidRPr="00EA6853">
        <w:rPr>
          <w:rFonts w:ascii="Times New Roman" w:eastAsia="Arial Unicode MS" w:hAnsi="Times New Roman"/>
          <w:lang w:val="es-SV"/>
        </w:rPr>
        <w:t xml:space="preserve"> productos agropecuarios y forestales, </w:t>
      </w:r>
      <w:r w:rsidRPr="00EA6853">
        <w:rPr>
          <w:rFonts w:ascii="Times New Roman" w:eastAsia="Arial Unicode MS" w:hAnsi="Times New Roman"/>
          <w:b/>
          <w:lang w:val="es-SV"/>
        </w:rPr>
        <w:t>54108</w:t>
      </w:r>
      <w:r w:rsidRPr="00EA6853">
        <w:rPr>
          <w:rFonts w:ascii="Times New Roman" w:eastAsia="Arial Unicode MS" w:hAnsi="Times New Roman"/>
          <w:lang w:val="es-SV"/>
        </w:rPr>
        <w:t xml:space="preserve"> productos farmacéuticos y medicinales,</w:t>
      </w:r>
      <w:r w:rsidRPr="00EA6853">
        <w:rPr>
          <w:rFonts w:ascii="Times New Roman" w:eastAsia="Arial Unicode MS" w:hAnsi="Times New Roman"/>
          <w:b/>
          <w:lang w:val="es-SV"/>
        </w:rPr>
        <w:t xml:space="preserve"> 54118</w:t>
      </w:r>
      <w:r w:rsidRPr="00EA6853">
        <w:rPr>
          <w:rFonts w:ascii="Times New Roman" w:eastAsia="Arial Unicode MS" w:hAnsi="Times New Roman"/>
          <w:lang w:val="es-SV"/>
        </w:rPr>
        <w:t xml:space="preserve"> herramientas, repuestos y accesorios, </w:t>
      </w:r>
      <w:r w:rsidRPr="00EA6853">
        <w:rPr>
          <w:rFonts w:ascii="Times New Roman" w:eastAsia="Arial Unicode MS" w:hAnsi="Times New Roman"/>
          <w:b/>
          <w:lang w:val="es-SV"/>
        </w:rPr>
        <w:t>54199</w:t>
      </w:r>
      <w:r w:rsidRPr="00EA6853">
        <w:rPr>
          <w:rFonts w:ascii="Times New Roman" w:eastAsia="Arial Unicode MS" w:hAnsi="Times New Roman"/>
          <w:lang w:val="es-SV"/>
        </w:rPr>
        <w:t xml:space="preserve"> bienes de uso y consumo diversos, </w:t>
      </w:r>
      <w:r w:rsidRPr="00EA6853">
        <w:rPr>
          <w:rFonts w:ascii="Times New Roman" w:eastAsia="Arial Unicode MS" w:hAnsi="Times New Roman"/>
          <w:b/>
          <w:lang w:val="es-SV"/>
        </w:rPr>
        <w:t>54104</w:t>
      </w:r>
      <w:r w:rsidRPr="00EA6853">
        <w:rPr>
          <w:rFonts w:ascii="Times New Roman" w:eastAsia="Arial Unicode MS" w:hAnsi="Times New Roman"/>
          <w:lang w:val="es-SV"/>
        </w:rPr>
        <w:t xml:space="preserve"> productos textiles y vestuario, </w:t>
      </w:r>
      <w:r w:rsidRPr="00EA6853">
        <w:rPr>
          <w:rFonts w:ascii="Times New Roman" w:eastAsia="Arial Unicode MS" w:hAnsi="Times New Roman"/>
          <w:b/>
          <w:lang w:val="es-SV"/>
        </w:rPr>
        <w:t>54106</w:t>
      </w:r>
      <w:r w:rsidRPr="00EA6853">
        <w:rPr>
          <w:rFonts w:ascii="Times New Roman" w:eastAsia="Arial Unicode MS" w:hAnsi="Times New Roman"/>
          <w:lang w:val="es-SV"/>
        </w:rPr>
        <w:t xml:space="preserve"> productos de cuero y caucho, </w:t>
      </w:r>
      <w:r w:rsidRPr="00EA6853">
        <w:rPr>
          <w:rFonts w:ascii="Times New Roman" w:eastAsia="Arial Unicode MS" w:hAnsi="Times New Roman"/>
          <w:b/>
          <w:lang w:val="es-SV"/>
        </w:rPr>
        <w:t xml:space="preserve">54119 </w:t>
      </w:r>
      <w:r w:rsidRPr="00EA6853">
        <w:rPr>
          <w:rFonts w:ascii="Times New Roman" w:eastAsia="Arial Unicode MS" w:hAnsi="Times New Roman"/>
          <w:lang w:val="es-SV"/>
        </w:rPr>
        <w:t xml:space="preserve">materiales eléctricos, </w:t>
      </w:r>
      <w:r w:rsidRPr="00EA6853">
        <w:rPr>
          <w:rFonts w:ascii="Times New Roman" w:eastAsia="Arial Unicode MS" w:hAnsi="Times New Roman"/>
          <w:b/>
          <w:shd w:val="clear" w:color="auto" w:fill="FFFFFF" w:themeFill="background1"/>
          <w:lang w:val="es-SV"/>
        </w:rPr>
        <w:t>54102</w:t>
      </w:r>
      <w:r w:rsidRPr="00EA6853">
        <w:rPr>
          <w:rFonts w:ascii="Times New Roman" w:eastAsia="Arial Unicode MS" w:hAnsi="Times New Roman"/>
          <w:shd w:val="clear" w:color="auto" w:fill="92D050"/>
          <w:lang w:val="es-SV"/>
        </w:rPr>
        <w:t xml:space="preserve"> </w:t>
      </w:r>
      <w:r w:rsidRPr="00EA6853">
        <w:rPr>
          <w:rFonts w:ascii="Times New Roman" w:eastAsia="Arial Unicode MS" w:hAnsi="Times New Roman"/>
          <w:lang w:val="es-SV"/>
        </w:rPr>
        <w:t xml:space="preserve">productos alimenticios para animales, </w:t>
      </w:r>
      <w:r w:rsidRPr="00EA6853">
        <w:rPr>
          <w:rFonts w:ascii="Times New Roman" w:eastAsia="Arial Unicode MS" w:hAnsi="Times New Roman"/>
          <w:b/>
          <w:lang w:val="es-SV"/>
        </w:rPr>
        <w:t>54111</w:t>
      </w:r>
      <w:r w:rsidRPr="00EA6853">
        <w:rPr>
          <w:rFonts w:ascii="Times New Roman" w:eastAsia="Arial Unicode MS" w:hAnsi="Times New Roman"/>
          <w:lang w:val="es-SV"/>
        </w:rPr>
        <w:t xml:space="preserve"> Minerales no metálicos y Productos Derivados</w:t>
      </w:r>
      <w:r w:rsidRPr="00EA6853">
        <w:rPr>
          <w:rFonts w:ascii="Times New Roman" w:eastAsia="Arial Unicode MS" w:hAnsi="Times New Roman"/>
          <w:b/>
          <w:lang w:val="es-SV"/>
        </w:rPr>
        <w:t>.</w:t>
      </w:r>
      <w:r w:rsidRPr="00EA6853">
        <w:rPr>
          <w:rFonts w:ascii="Times New Roman" w:hAnsi="Times New Roman"/>
          <w:b/>
          <w:lang w:val="es-SV"/>
        </w:rPr>
        <w:t xml:space="preserve"> 3.)</w:t>
      </w:r>
      <w:r w:rsidRPr="00EA6853">
        <w:rPr>
          <w:rFonts w:ascii="Times New Roman" w:hAnsi="Times New Roman"/>
          <w:lang w:val="es-SV"/>
        </w:rPr>
        <w:t xml:space="preserve"> Nombrar Administrador de las Órdenes de Compra al Ing. Raúl Armando Romero Vásquez quien se desempeña como Jefe del Departamento Agricultura y Seguridad Alimentaria de esta Municipalidad</w:t>
      </w:r>
      <w:r w:rsidRPr="00EA6853">
        <w:rPr>
          <w:rFonts w:ascii="Times New Roman" w:hAnsi="Times New Roman"/>
        </w:rPr>
        <w:t>.-  C</w:t>
      </w:r>
      <w:r w:rsidRPr="00EA6853">
        <w:rPr>
          <w:rFonts w:ascii="Times New Roman" w:hAnsi="Times New Roman"/>
          <w:b/>
        </w:rPr>
        <w:t>ERTIFÍQUESE   Y   NOTIFIQUESE.</w:t>
      </w:r>
      <w:r w:rsidRPr="00EA6853">
        <w:rPr>
          <w:rFonts w:ascii="Times New Roman" w:hAnsi="Times New Roman"/>
        </w:rPr>
        <w:t xml:space="preserve">-       </w:t>
      </w:r>
      <w:r w:rsidRPr="00EA6853">
        <w:rPr>
          <w:rFonts w:ascii="Times New Roman" w:hAnsi="Times New Roman"/>
          <w:b/>
        </w:rPr>
        <w:t>ACUERDO NÚMERO ONCE</w:t>
      </w:r>
      <w:r w:rsidRPr="00EA6853">
        <w:rPr>
          <w:rFonts w:ascii="Times New Roman" w:hAnsi="Times New Roman"/>
        </w:rPr>
        <w:t xml:space="preserve">.-   </w:t>
      </w:r>
      <w:r w:rsidRPr="00EA6853">
        <w:rPr>
          <w:rFonts w:ascii="Times New Roman" w:hAnsi="Times New Roman"/>
        </w:rPr>
        <w:lastRenderedPageBreak/>
        <w:t xml:space="preserve">El   Concejo Municipal,  </w:t>
      </w:r>
      <w:r w:rsidRPr="00EA6853">
        <w:rPr>
          <w:rFonts w:ascii="Times New Roman" w:hAnsi="Times New Roman"/>
          <w:b/>
        </w:rPr>
        <w:t>CONSIDERANDO:</w:t>
      </w:r>
      <w:r w:rsidRPr="00EA6853">
        <w:rPr>
          <w:rFonts w:ascii="Times New Roman" w:hAnsi="Times New Roman"/>
        </w:rPr>
        <w:t xml:space="preserve"> Visto y deliberado el punto del </w:t>
      </w:r>
      <w:r w:rsidRPr="00EA6853">
        <w:rPr>
          <w:rFonts w:ascii="Times New Roman" w:hAnsi="Times New Roman"/>
          <w:b/>
        </w:rPr>
        <w:t xml:space="preserve">numeral 14 antes 13 </w:t>
      </w:r>
      <w:r w:rsidRPr="00EA6853">
        <w:rPr>
          <w:rFonts w:ascii="Times New Roman" w:hAnsi="Times New Roman"/>
        </w:rPr>
        <w:t>de la agenda</w:t>
      </w:r>
      <w:r w:rsidRPr="00EA6853">
        <w:rPr>
          <w:rFonts w:ascii="Times New Roman" w:hAnsi="Times New Roman"/>
          <w:b/>
        </w:rPr>
        <w:t xml:space="preserve">: </w:t>
      </w:r>
      <w:r w:rsidRPr="00EA6853">
        <w:rPr>
          <w:rFonts w:ascii="Times New Roman" w:hAnsi="Times New Roman"/>
        </w:rPr>
        <w:t xml:space="preserve">Nota de fecha 13/05/19 enviada por el Ing. Wiliam Noé Claros Vigil Jefe de la UACI: Atendiendo solicitud suscrita por el Cnel. Oscar Orlando Valle Silva Jefe del Departamento Cultura y Deporte, con la autorización del señor Gerente General Lic. Jesús Roberto Mancía Orozco, y de conformidad al Plan de Adquisiciones y Contrataciones para el ejercicio 2019, se encuentran consideradas las asignaciones para por libre gestión realizar el proceso </w:t>
      </w:r>
      <w:r w:rsidRPr="00EA6853">
        <w:rPr>
          <w:rFonts w:ascii="Times New Roman" w:eastAsia="Arial Unicode MS" w:hAnsi="Times New Roman"/>
        </w:rPr>
        <w:t xml:space="preserve">denominado: “CUBRIR EL GASTO QUE OCASIONE LA ADQUISICION DE MATERIALES PARA MANTENIMIENTO DE LAS INSTALACIONES Y DESARROLLO DE LAS ACTIVIDADES DEL DEPARTAMENTO CULTURA Y DEPORTE”. Solicita Acuerdo Municipal. </w:t>
      </w:r>
      <w:r w:rsidRPr="00EA6853">
        <w:rPr>
          <w:rFonts w:ascii="Times New Roman" w:hAnsi="Times New Roman"/>
          <w:color w:val="000000" w:themeColor="text1"/>
          <w:lang w:val="es-SV"/>
        </w:rPr>
        <w:t xml:space="preserve">Se tiene Disponibilidad Presupuestaria, certificación de asignación presupuestaria; y solicitud requerimiento de bien, obra o servicio; </w:t>
      </w:r>
      <w:r w:rsidRPr="00EA6853">
        <w:rPr>
          <w:rFonts w:ascii="Times New Roman" w:hAnsi="Times New Roman"/>
          <w:lang w:val="es-SV"/>
        </w:rPr>
        <w:t xml:space="preserve">con el aval de los señores Síndico Municipal Lic. José Ebanan Quintanilla Gómez, y Concejal Dr. José Oswaldo Granados;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hAnsi="Times New Roman"/>
          <w:b/>
          <w:lang w:val="es-SV"/>
        </w:rPr>
        <w:t xml:space="preserve">ocho votos, </w:t>
      </w:r>
      <w:r w:rsidRPr="00EA6853">
        <w:rPr>
          <w:rFonts w:ascii="Times New Roman" w:hAnsi="Times New Roman"/>
          <w:b/>
        </w:rPr>
        <w:t>ACUERDA:</w:t>
      </w:r>
      <w:r w:rsidRPr="00EA6853">
        <w:rPr>
          <w:rFonts w:ascii="Times New Roman" w:hAnsi="Times New Roman"/>
          <w:color w:val="000000" w:themeColor="text1"/>
          <w:lang w:val="es-SV"/>
        </w:rPr>
        <w:t xml:space="preserve"> Autorizar a la UACI ejecutar el proceso por Libre Gestión:</w:t>
      </w:r>
      <w:r w:rsidRPr="00EA6853">
        <w:rPr>
          <w:rFonts w:ascii="Times New Roman" w:hAnsi="Times New Roman"/>
          <w:b/>
          <w:color w:val="000000" w:themeColor="text1"/>
          <w:lang w:val="es-SV"/>
        </w:rPr>
        <w:t xml:space="preserve"> C</w:t>
      </w:r>
      <w:r w:rsidRPr="00EA6853">
        <w:rPr>
          <w:rFonts w:ascii="Times New Roman" w:hAnsi="Times New Roman"/>
          <w:lang w:val="es-SV"/>
        </w:rPr>
        <w:t xml:space="preserve">ódigo- LG-059- 2019-AMSM </w:t>
      </w:r>
      <w:r w:rsidRPr="00EA6853">
        <w:rPr>
          <w:rFonts w:ascii="Times New Roman" w:eastAsia="Arial Unicode MS" w:hAnsi="Times New Roman"/>
        </w:rPr>
        <w:t xml:space="preserve">“CUBRIR EL GASTO QUE OCASIONE LA ADQUISICION DE MATERIALES PARA MANTENIMIENTO DE LAS INSTALACIONES Y DESARROLLO DE LAS ACTIVIDADES DEL DEPARTAMENTO CULTURA Y DEPORTE”. Aplicado a las cifras presupuestarias </w:t>
      </w:r>
      <w:r w:rsidRPr="00EA6853">
        <w:rPr>
          <w:rFonts w:ascii="Times New Roman" w:eastAsia="Arial Unicode MS" w:hAnsi="Times New Roman"/>
          <w:b/>
        </w:rPr>
        <w:t>54118</w:t>
      </w:r>
      <w:r w:rsidRPr="00EA6853">
        <w:rPr>
          <w:rFonts w:ascii="Times New Roman" w:eastAsia="Arial Unicode MS" w:hAnsi="Times New Roman"/>
        </w:rPr>
        <w:t xml:space="preserve"> Herramientas, Repuestos y Accesorios,</w:t>
      </w:r>
      <w:r w:rsidRPr="00EA6853">
        <w:rPr>
          <w:rFonts w:ascii="Times New Roman" w:eastAsia="Arial Unicode MS" w:hAnsi="Times New Roman"/>
          <w:b/>
        </w:rPr>
        <w:t xml:space="preserve"> 54112</w:t>
      </w:r>
      <w:r w:rsidRPr="00EA6853">
        <w:rPr>
          <w:rFonts w:ascii="Times New Roman" w:eastAsia="Arial Unicode MS" w:hAnsi="Times New Roman"/>
        </w:rPr>
        <w:t xml:space="preserve"> Minerales Metálicos y Productos Derivados, </w:t>
      </w:r>
      <w:r w:rsidRPr="00EA6853">
        <w:rPr>
          <w:rFonts w:ascii="Times New Roman" w:eastAsia="Arial Unicode MS" w:hAnsi="Times New Roman"/>
          <w:b/>
        </w:rPr>
        <w:t>54199</w:t>
      </w:r>
      <w:r w:rsidRPr="00EA6853">
        <w:rPr>
          <w:rFonts w:ascii="Times New Roman" w:eastAsia="Arial Unicode MS" w:hAnsi="Times New Roman"/>
        </w:rPr>
        <w:t xml:space="preserve"> Bienes de Uso y Consumo Diversos, </w:t>
      </w:r>
      <w:r w:rsidRPr="00EA6853">
        <w:rPr>
          <w:rFonts w:ascii="Times New Roman" w:eastAsia="Arial Unicode MS" w:hAnsi="Times New Roman"/>
          <w:b/>
        </w:rPr>
        <w:t xml:space="preserve">54119 </w:t>
      </w:r>
      <w:r w:rsidRPr="00EA6853">
        <w:rPr>
          <w:rFonts w:ascii="Times New Roman" w:eastAsia="Arial Unicode MS" w:hAnsi="Times New Roman"/>
        </w:rPr>
        <w:t xml:space="preserve">Materiales Eléctricos, </w:t>
      </w:r>
      <w:r w:rsidRPr="00EA6853">
        <w:rPr>
          <w:rFonts w:ascii="Times New Roman" w:eastAsia="Arial Unicode MS" w:hAnsi="Times New Roman"/>
          <w:b/>
        </w:rPr>
        <w:t xml:space="preserve">54106 </w:t>
      </w:r>
      <w:r w:rsidRPr="00EA6853">
        <w:rPr>
          <w:rFonts w:ascii="Times New Roman" w:eastAsia="Arial Unicode MS" w:hAnsi="Times New Roman"/>
        </w:rPr>
        <w:t xml:space="preserve">Productos de Cuero y Caucho, </w:t>
      </w:r>
      <w:r w:rsidRPr="00EA6853">
        <w:rPr>
          <w:rFonts w:ascii="Times New Roman" w:eastAsia="Arial Unicode MS" w:hAnsi="Times New Roman"/>
          <w:b/>
        </w:rPr>
        <w:t xml:space="preserve">61102 </w:t>
      </w:r>
      <w:r w:rsidRPr="00EA6853">
        <w:rPr>
          <w:rFonts w:ascii="Times New Roman" w:eastAsia="Arial Unicode MS" w:hAnsi="Times New Roman"/>
        </w:rPr>
        <w:t xml:space="preserve">Maquinarias y </w:t>
      </w:r>
      <w:r w:rsidRPr="00EA6853">
        <w:rPr>
          <w:rFonts w:ascii="Times New Roman" w:eastAsia="Arial Unicode MS" w:hAnsi="Times New Roman"/>
          <w:shd w:val="clear" w:color="auto" w:fill="FFFFFF" w:themeFill="background1"/>
        </w:rPr>
        <w:t>Equipos</w:t>
      </w:r>
      <w:r w:rsidRPr="00EA6853">
        <w:rPr>
          <w:rFonts w:ascii="Times New Roman" w:eastAsia="Arial Unicode MS" w:hAnsi="Times New Roman"/>
        </w:rPr>
        <w:t>,</w:t>
      </w:r>
      <w:r w:rsidRPr="00EA6853">
        <w:rPr>
          <w:rFonts w:ascii="Times New Roman" w:eastAsia="Arial Unicode MS" w:hAnsi="Times New Roman"/>
          <w:b/>
        </w:rPr>
        <w:t xml:space="preserve"> </w:t>
      </w:r>
      <w:r w:rsidRPr="00EA6853">
        <w:rPr>
          <w:rFonts w:ascii="Times New Roman" w:eastAsia="Arial Unicode MS" w:hAnsi="Times New Roman"/>
          <w:b/>
          <w:shd w:val="clear" w:color="auto" w:fill="FFFFFF" w:themeFill="background1"/>
        </w:rPr>
        <w:t>61101</w:t>
      </w:r>
      <w:r w:rsidRPr="00EA6853">
        <w:rPr>
          <w:rFonts w:ascii="Times New Roman" w:eastAsia="Arial Unicode MS" w:hAnsi="Times New Roman"/>
        </w:rPr>
        <w:t xml:space="preserve"> Mobiliarios,</w:t>
      </w:r>
      <w:r w:rsidRPr="00EA6853">
        <w:rPr>
          <w:rFonts w:ascii="Times New Roman" w:eastAsia="Arial Unicode MS" w:hAnsi="Times New Roman"/>
          <w:b/>
        </w:rPr>
        <w:t xml:space="preserve"> </w:t>
      </w:r>
      <w:r w:rsidRPr="00EA6853">
        <w:rPr>
          <w:rFonts w:ascii="Times New Roman" w:eastAsia="Arial Unicode MS" w:hAnsi="Times New Roman"/>
          <w:b/>
          <w:shd w:val="clear" w:color="auto" w:fill="FFFFFF" w:themeFill="background1"/>
        </w:rPr>
        <w:t>61110</w:t>
      </w:r>
      <w:r w:rsidRPr="00EA6853">
        <w:rPr>
          <w:rFonts w:ascii="Times New Roman" w:eastAsia="Arial Unicode MS" w:hAnsi="Times New Roman"/>
        </w:rPr>
        <w:t xml:space="preserve"> Maquinaria y Equipo para apoyo Institucional, </w:t>
      </w:r>
      <w:r w:rsidRPr="00EA6853">
        <w:rPr>
          <w:rFonts w:ascii="Times New Roman" w:eastAsia="Arial Unicode MS" w:hAnsi="Times New Roman"/>
          <w:b/>
          <w:shd w:val="clear" w:color="auto" w:fill="FFFFFF" w:themeFill="background1"/>
        </w:rPr>
        <w:t>61103</w:t>
      </w:r>
      <w:r w:rsidRPr="00EA6853">
        <w:rPr>
          <w:rFonts w:ascii="Times New Roman" w:eastAsia="Arial Unicode MS" w:hAnsi="Times New Roman"/>
        </w:rPr>
        <w:t xml:space="preserve"> Equipos Médicos y de Laboratorios</w:t>
      </w:r>
      <w:r w:rsidRPr="00EA6853">
        <w:rPr>
          <w:rFonts w:ascii="Times New Roman" w:hAnsi="Times New Roman"/>
        </w:rPr>
        <w:t xml:space="preserve">.- </w:t>
      </w:r>
      <w:r w:rsidRPr="00EA6853">
        <w:rPr>
          <w:rFonts w:ascii="Times New Roman" w:hAnsi="Times New Roman"/>
          <w:b/>
        </w:rPr>
        <w:t>CERTIFÍQUESE Y NOTIFIQUESE.</w:t>
      </w:r>
      <w:r w:rsidRPr="00EA6853">
        <w:rPr>
          <w:rFonts w:ascii="Times New Roman" w:hAnsi="Times New Roman"/>
        </w:rPr>
        <w:t xml:space="preserve">-  </w:t>
      </w:r>
      <w:r w:rsidRPr="00EA6853">
        <w:rPr>
          <w:rFonts w:ascii="Times New Roman" w:hAnsi="Times New Roman"/>
          <w:b/>
        </w:rPr>
        <w:t>ACUERDO NÚMERO DOCE</w:t>
      </w:r>
      <w:r w:rsidRPr="00EA6853">
        <w:rPr>
          <w:rFonts w:ascii="Times New Roman" w:hAnsi="Times New Roman"/>
        </w:rPr>
        <w:t xml:space="preserve">.- El Concejo Municipal, CONSIDERANDO: Visto y deliberado el punto del numeral </w:t>
      </w:r>
      <w:r w:rsidRPr="00EA6853">
        <w:rPr>
          <w:rFonts w:ascii="Times New Roman" w:hAnsi="Times New Roman"/>
          <w:b/>
        </w:rPr>
        <w:t xml:space="preserve">15 antes 14 </w:t>
      </w:r>
      <w:r w:rsidRPr="00EA6853">
        <w:rPr>
          <w:rFonts w:ascii="Times New Roman" w:hAnsi="Times New Roman"/>
        </w:rPr>
        <w:t>de la agenda</w:t>
      </w:r>
      <w:r w:rsidRPr="00EA6853">
        <w:rPr>
          <w:rFonts w:ascii="Times New Roman" w:hAnsi="Times New Roman"/>
          <w:b/>
        </w:rPr>
        <w:t>:</w:t>
      </w:r>
      <w:r w:rsidRPr="00EA6853">
        <w:rPr>
          <w:rFonts w:ascii="Times New Roman" w:hAnsi="Times New Roman"/>
        </w:rPr>
        <w:t xml:space="preserve"> Nota de fecha 14/05/19 enviada por el Ing. Wiliam Noé Claros Vigil Jefe de la UACI: Atendiendo solicitud suscrita por el Jefe del Departamento de Mercados Municipales señor Jesús Arnoldo Arauz y con autorización del Gerente General Lic. Jesús Roberto Mancía Orozco, en la que se requiere de la realización del proceso denominado “</w:t>
      </w:r>
      <w:r w:rsidRPr="00EA6853">
        <w:rPr>
          <w:rFonts w:ascii="Times New Roman" w:hAnsi="Times New Roman"/>
          <w:b/>
        </w:rPr>
        <w:t>COMPRA DE HERRAMIENTAS Y MATERIALES PARA EL DESARROLLO DE LAS ACTIVIDADES QUE REALIZA EL DEPARTAMENTO DE MERCADOS MUNICIPALES”</w:t>
      </w:r>
      <w:r w:rsidRPr="00EA6853">
        <w:rPr>
          <w:rFonts w:ascii="Times New Roman" w:hAnsi="Times New Roman"/>
        </w:rPr>
        <w:t xml:space="preserve">, como parte de las necesidades que esta Municipalidad requiere suplir para el funcionamiento y operatividad de esta dependencia, es necesario la compra de materiales y herramientas para el uso diario en reparaciones varias de los mercados. Solicita Acuerdo Municipal. Se tiene </w:t>
      </w:r>
      <w:r w:rsidRPr="00EA6853">
        <w:rPr>
          <w:rFonts w:ascii="Times New Roman" w:eastAsia="Calibri" w:hAnsi="Times New Roman" w:cs="Arial"/>
          <w:lang w:val="es-SV" w:eastAsia="en-US"/>
        </w:rPr>
        <w:t xml:space="preserve">certificación de asignación presupuestaria; y solicitud de requerimiento de obra, bien o servicio; </w:t>
      </w:r>
      <w:r w:rsidRPr="00EA6853">
        <w:rPr>
          <w:rFonts w:ascii="Times New Roman" w:hAnsi="Times New Roman"/>
          <w:lang w:val="es-SV"/>
        </w:rPr>
        <w:t xml:space="preserve">con el aval de los señores Síndico Municipal Lic. José Ebanan Quintanilla Gómez; y Concejal Dr. José Oswaldo Granados;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hAnsi="Times New Roman"/>
          <w:b/>
          <w:lang w:val="es-SV"/>
        </w:rPr>
        <w:t xml:space="preserve">ocho votos, </w:t>
      </w:r>
      <w:r w:rsidRPr="00EA6853">
        <w:rPr>
          <w:rFonts w:ascii="Times New Roman" w:hAnsi="Times New Roman"/>
          <w:b/>
        </w:rPr>
        <w:t>ACUERDA</w:t>
      </w:r>
      <w:r w:rsidRPr="00EA6853">
        <w:rPr>
          <w:rFonts w:ascii="Times New Roman" w:hAnsi="Times New Roman"/>
          <w:b/>
          <w:lang w:val="es-SV"/>
        </w:rPr>
        <w:t>:</w:t>
      </w:r>
      <w:r w:rsidRPr="00EA6853">
        <w:rPr>
          <w:rFonts w:ascii="Times New Roman" w:hAnsi="Times New Roman"/>
          <w:color w:val="000000" w:themeColor="text1"/>
          <w:lang w:val="es-SV"/>
        </w:rPr>
        <w:t xml:space="preserve"> Autorizar a la UACI, realice el proceso por Libre Gestión</w:t>
      </w:r>
      <w:r w:rsidRPr="00EA6853">
        <w:rPr>
          <w:rFonts w:ascii="Times New Roman" w:hAnsi="Times New Roman"/>
          <w:b/>
          <w:color w:val="000000" w:themeColor="text1"/>
          <w:lang w:val="es-SV"/>
        </w:rPr>
        <w:t xml:space="preserve"> </w:t>
      </w:r>
      <w:r w:rsidRPr="00EA6853">
        <w:rPr>
          <w:rFonts w:ascii="Times New Roman" w:hAnsi="Times New Roman"/>
          <w:color w:val="000000" w:themeColor="text1"/>
          <w:lang w:val="es-SV"/>
        </w:rPr>
        <w:t>C</w:t>
      </w:r>
      <w:r w:rsidRPr="00EA6853">
        <w:rPr>
          <w:rFonts w:ascii="Times New Roman" w:hAnsi="Times New Roman"/>
          <w:lang w:val="es-SV"/>
        </w:rPr>
        <w:t>o</w:t>
      </w:r>
      <w:r w:rsidRPr="00EA6853">
        <w:rPr>
          <w:rFonts w:ascii="Times New Roman" w:hAnsi="Times New Roman"/>
        </w:rPr>
        <w:t xml:space="preserve">digo-LG-063-2019-AMSM denominado </w:t>
      </w:r>
      <w:r w:rsidRPr="00EA6853">
        <w:rPr>
          <w:rFonts w:ascii="Times New Roman" w:hAnsi="Times New Roman"/>
          <w:b/>
        </w:rPr>
        <w:t>“COMPRA DE HERRAMIENTAS Y MATERIALES PARA EL DESARROLLO DE LAS ACTIVIDADES QUE REALIZA EL DEPARTAMENTO DE MERCADOS MUNICIPALES”</w:t>
      </w:r>
      <w:r w:rsidRPr="00EA6853">
        <w:rPr>
          <w:rFonts w:ascii="Times New Roman" w:hAnsi="Times New Roman"/>
        </w:rPr>
        <w:t xml:space="preserve"> de acuerdo al siguiente detalle:</w:t>
      </w:r>
    </w:p>
    <w:tbl>
      <w:tblPr>
        <w:tblW w:w="0" w:type="auto"/>
        <w:jc w:val="center"/>
        <w:tblLayout w:type="fixed"/>
        <w:tblCellMar>
          <w:left w:w="70" w:type="dxa"/>
          <w:right w:w="70" w:type="dxa"/>
        </w:tblCellMar>
        <w:tblLook w:val="04A0"/>
      </w:tblPr>
      <w:tblGrid>
        <w:gridCol w:w="1413"/>
        <w:gridCol w:w="7796"/>
      </w:tblGrid>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CANTIDAD</w:t>
            </w:r>
          </w:p>
        </w:tc>
        <w:tc>
          <w:tcPr>
            <w:tcW w:w="7796"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DESCRIPCION</w:t>
            </w:r>
          </w:p>
        </w:tc>
      </w:tr>
      <w:tr w:rsidR="00EA6853" w:rsidRPr="00EA6853" w:rsidTr="00EA6853">
        <w:trPr>
          <w:trHeight w:val="57"/>
          <w:jc w:val="center"/>
        </w:trPr>
        <w:tc>
          <w:tcPr>
            <w:tcW w:w="1413"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p>
        </w:tc>
        <w:tc>
          <w:tcPr>
            <w:tcW w:w="7796" w:type="dxa"/>
            <w:tcBorders>
              <w:top w:val="nil"/>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xml:space="preserve">54103.- PRODUCTOS AGROPECUARIOS Y FORESTALES </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PILA PLASTICA UN ALA MARMOL IZQUIERDA</w:t>
            </w:r>
          </w:p>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54104.- PRODUCTOS TEXTILES Y VESTUARIOS</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lastRenderedPageBreak/>
              <w:t>30</w:t>
            </w:r>
          </w:p>
        </w:tc>
        <w:tc>
          <w:tcPr>
            <w:tcW w:w="7796"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rPr>
                <w:rFonts w:ascii="Times New Roman" w:eastAsia="Calibri" w:hAnsi="Times New Roman"/>
                <w:sz w:val="16"/>
                <w:szCs w:val="16"/>
                <w:lang w:val="es-MX" w:eastAsia="en-US"/>
              </w:rPr>
            </w:pPr>
            <w:r w:rsidRPr="00EA6853">
              <w:rPr>
                <w:rFonts w:ascii="Times New Roman" w:eastAsia="Calibri" w:hAnsi="Times New Roman"/>
                <w:sz w:val="16"/>
                <w:szCs w:val="16"/>
                <w:lang w:val="es-MX" w:eastAsia="en-US"/>
              </w:rPr>
              <w:t>CHALECO SEG NARANJA C/CINTA REFLECT D/N</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w:t>
            </w:r>
          </w:p>
        </w:tc>
        <w:tc>
          <w:tcPr>
            <w:tcW w:w="7796"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rPr>
                <w:rFonts w:ascii="Times New Roman" w:eastAsia="Calibri" w:hAnsi="Times New Roman"/>
                <w:sz w:val="16"/>
                <w:szCs w:val="16"/>
                <w:lang w:val="es-MX" w:eastAsia="en-US"/>
              </w:rPr>
            </w:pPr>
            <w:r w:rsidRPr="00EA6853">
              <w:rPr>
                <w:rFonts w:ascii="Times New Roman" w:eastAsia="Calibri" w:hAnsi="Times New Roman"/>
                <w:sz w:val="16"/>
                <w:szCs w:val="16"/>
                <w:lang w:val="es-MX" w:eastAsia="en-US"/>
              </w:rPr>
              <w:t>SOGA POLIETILENO D 3/8 10MT</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54106.- PRODUCTOS DE CUERO Y GAUCHO</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250</w:t>
            </w:r>
          </w:p>
        </w:tc>
        <w:tc>
          <w:tcPr>
            <w:tcW w:w="7796"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rPr>
                <w:rFonts w:ascii="Times New Roman" w:eastAsia="Calibri" w:hAnsi="Times New Roman"/>
                <w:color w:val="000000"/>
                <w:sz w:val="16"/>
                <w:szCs w:val="16"/>
                <w:lang w:val="es-SV" w:eastAsia="en-US"/>
              </w:rPr>
            </w:pPr>
            <w:r w:rsidRPr="00EA6853">
              <w:rPr>
                <w:rFonts w:ascii="Times New Roman" w:eastAsia="Calibri" w:hAnsi="Times New Roman"/>
                <w:color w:val="000000"/>
                <w:sz w:val="16"/>
                <w:szCs w:val="16"/>
                <w:lang w:val="es-MX" w:eastAsia="en-US"/>
              </w:rPr>
              <w:t>GUANTE T-M DESECHABLE LATEX</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54107.- PRODUCTOS QUIMICOS</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SV" w:eastAsia="en-US"/>
              </w:rPr>
            </w:pPr>
            <w:r w:rsidRPr="00EA6853">
              <w:rPr>
                <w:rFonts w:ascii="Times New Roman" w:eastAsia="Calibri" w:hAnsi="Times New Roman"/>
                <w:color w:val="000000"/>
                <w:sz w:val="16"/>
                <w:szCs w:val="16"/>
                <w:lang w:val="es-MX" w:eastAsia="en-US"/>
              </w:rPr>
              <w:t>CINTA TAPAGOTERAS 4PLO (METRO) SISTA</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30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CODO PVC 90GRADOS B 3/4 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CODO PVC 90GRADOS B 1 1/4 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UNION PVC D 1 1/4 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40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UNION PVC A 1/2 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30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UNION PVC B 3/4 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TUBO PVC C/CAMPANA 315PSI 1/2P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TUBO PVC C/CAMPANA250PSI 3/4P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ADAPTADOR MACHO PVC A 1/2P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ADAPTADOR MACHO PVC D 1 1/4P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ADAPTADOR MACHO PVC E 1 1/2P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16</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TEE PVC A 1/2P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TUBO PVC C/CAMPANA 100PSI 6P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CINTA TEFLON CANERIA 3/4 PX 12MT</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30</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CODO PVC 90 GRADOS 1/2P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30</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CODO PVC 90 GRADO I 6P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6</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BARRILES PLASTICOS VACIOS</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55</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TUBO ESTRUCT CUADRADO 3/4 CHAPA 16</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5</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ANTICORROSIVO 2000 ESTRUCTURAL NECRO BTE</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54112.- MINERALES METALICOS Y PRODUCTOS DERIVADOS</w:t>
            </w:r>
          </w:p>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SV" w:eastAsia="en-US"/>
              </w:rPr>
            </w:pPr>
            <w:r w:rsidRPr="00EA6853">
              <w:rPr>
                <w:rFonts w:ascii="Times New Roman" w:eastAsia="Calibri" w:hAnsi="Times New Roman"/>
                <w:color w:val="000000"/>
                <w:sz w:val="16"/>
                <w:szCs w:val="16"/>
                <w:lang w:val="es-MX" w:eastAsia="en-US"/>
              </w:rPr>
              <w:t>ALAMBRE DE AMARRE 16 (1.5MM) TIENDA</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28</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HIERRO RED CORRUG 3/8 GDO 40 CRCA 6M</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13</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ANGULO R 1/8X1PX6MT (2.70MM)</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CONO GALVANIZADO LIGERO S/R C 1/2 6 MT</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LIJA AGUA STARCKE ESTANDAR 80</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54117.- MATERIALES DE DEFENSA Y SEGURIDAD PUBLICA</w:t>
            </w:r>
          </w:p>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lastRenderedPageBreak/>
              <w:t>4</w:t>
            </w:r>
          </w:p>
        </w:tc>
        <w:tc>
          <w:tcPr>
            <w:tcW w:w="7796"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CINTA AMARILLA NO PASAR PELIGRO 3PX1000</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54118.- HERRAMIENTAS, RESPUESTOS Y ACCESORIOS</w:t>
            </w:r>
          </w:p>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SV" w:eastAsia="en-US"/>
              </w:rPr>
            </w:pPr>
            <w:r w:rsidRPr="00EA6853">
              <w:rPr>
                <w:rFonts w:ascii="Times New Roman" w:eastAsia="Calibri" w:hAnsi="Times New Roman"/>
                <w:color w:val="000000"/>
                <w:sz w:val="16"/>
                <w:szCs w:val="16"/>
                <w:lang w:val="es-MX" w:eastAsia="en-US"/>
              </w:rPr>
              <w:t>CINTA METRICA 5 M 16 PIE GLOBAL PLUS</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9</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LLAVE LAVABO DISCO CERAMICO M/CRUZ 7111</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12</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LLAVE MANGUERA STD 90 1/2P V79110PP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4</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VALVULA BOLA NIQ G 1 1/2P IDEAL 090</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4</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VALVULA BOLA NIQ G 1 1/4P IDEAL 090</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CINCEL CONCRETO 1 X 12 PLG</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CINCEL CONCRETO 3/4 X 12PLG</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CUCHARA ALBAÑIL 9 PL SOLDADA</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15</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LENTE PROTECTOR T/BOA CLARO V10 ELEMENT</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BARRA LINEAL 1.75MT IMACASA 10756</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PALA DUPLEX MANGO LARGO CLASICA</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5</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SIERRA MARCO SIERRA BIMETALICA 1812</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LIJA DE HIERRO STARCKE 100</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SET BROCAS CONCRETO 4MM-10MM PROM</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BROCA ACERO RAPIDO HSS 1-16-3/8 PLG COBA</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 xml:space="preserve">ESMERIL ANGULAR 9 PLG </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CORTE METAL /INOX 4 1/2X1.0 SG R</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CORTE METAL 9X1/8X7/8 P EMB</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 xml:space="preserve">ALICATE ARMADOR 10 PLG </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MARTILLO HULE 20 ONZ MANGO MADERA</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CTE CONC EMB 4-1/2X3/32X7/8P PFR</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CTE CONC EMB 9X1/8X7/8P PFR</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TALADRO PERCUTOR 1/2 PLG 800W V/V</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8</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CTE CONCRETO EMB 9X1/8X7/8P PFR</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SIERRA MARCO SIERRA BIMETALICA 1812</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140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ANCLA TACO E 3/8X B2</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140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TORNILLO LAMINA G 2X C12</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5</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BROCA DE CONCRETO 3/8 PLG</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lastRenderedPageBreak/>
              <w:t>4</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BROCA HO ACERO RAP P 3/8 IWN 001128</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PLATINA B3/16XCIP</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xml:space="preserve">54119.- MATERIALES ELECTRICOS </w:t>
            </w:r>
          </w:p>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SV" w:eastAsia="en-US"/>
              </w:rPr>
            </w:pPr>
            <w:r w:rsidRPr="00EA6853">
              <w:rPr>
                <w:rFonts w:ascii="Times New Roman" w:eastAsia="Calibri" w:hAnsi="Times New Roman"/>
                <w:color w:val="000000"/>
                <w:sz w:val="16"/>
                <w:szCs w:val="16"/>
                <w:lang w:val="es-MX" w:eastAsia="en-US"/>
              </w:rPr>
              <w:t>FOCO LED CIRC E27 16W 100-240V 65K 1600L</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1</w:t>
            </w:r>
          </w:p>
        </w:tc>
        <w:tc>
          <w:tcPr>
            <w:tcW w:w="7796" w:type="dxa"/>
            <w:tcBorders>
              <w:top w:val="single" w:sz="4" w:space="0" w:color="auto"/>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EXTENCION ELECTRICA 100 PIE TSJ 14-3</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54199.- BIENES DE USO Y CONSUMO DIVERSOS</w:t>
            </w:r>
          </w:p>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20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SV" w:eastAsia="en-US"/>
              </w:rPr>
            </w:pPr>
            <w:r w:rsidRPr="00EA6853">
              <w:rPr>
                <w:rFonts w:ascii="Times New Roman" w:eastAsia="Calibri" w:hAnsi="Times New Roman"/>
                <w:color w:val="000000"/>
                <w:sz w:val="16"/>
                <w:szCs w:val="16"/>
                <w:lang w:val="es-MX" w:eastAsia="en-US"/>
              </w:rPr>
              <w:t>ESCOBA MAXI ABANICO</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6</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VENTOSA DESTAPA INOD PLST NEGRA/AZUL GT</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700</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MANGUERA PLASTICA CRYSTAL 1X 100 YD</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300</w:t>
            </w:r>
          </w:p>
        </w:tc>
        <w:tc>
          <w:tcPr>
            <w:tcW w:w="7796" w:type="dxa"/>
            <w:tcBorders>
              <w:top w:val="nil"/>
              <w:left w:val="single" w:sz="4" w:space="0" w:color="auto"/>
              <w:bottom w:val="single" w:sz="4" w:space="0" w:color="auto"/>
              <w:right w:val="single" w:sz="4" w:space="0" w:color="auto"/>
            </w:tcBorders>
            <w:shd w:val="clear" w:color="000000" w:fill="FFFFFF"/>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MASCARILLA POLVO DESECHABLE RECTANGULAR</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5</w:t>
            </w:r>
          </w:p>
        </w:tc>
        <w:tc>
          <w:tcPr>
            <w:tcW w:w="7796"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RODILLO MINI ANTIGOTA 4X3/8</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54307.- SERVICIO DE LIMPIEZA Y FUMIGACION</w:t>
            </w:r>
          </w:p>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6</w:t>
            </w:r>
          </w:p>
        </w:tc>
        <w:tc>
          <w:tcPr>
            <w:tcW w:w="7796"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SV" w:eastAsia="en-US"/>
              </w:rPr>
            </w:pPr>
            <w:r w:rsidRPr="00EA6853">
              <w:rPr>
                <w:rFonts w:ascii="Times New Roman" w:eastAsia="Calibri" w:hAnsi="Times New Roman"/>
                <w:color w:val="000000"/>
                <w:sz w:val="16"/>
                <w:szCs w:val="16"/>
                <w:lang w:val="es-MX" w:eastAsia="en-US"/>
              </w:rPr>
              <w:t>RATICIDA ROENTICIDA 10KGS</w:t>
            </w: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p>
        </w:tc>
        <w:tc>
          <w:tcPr>
            <w:tcW w:w="7796" w:type="dxa"/>
            <w:tcBorders>
              <w:top w:val="single" w:sz="4" w:space="0" w:color="auto"/>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61102.- MAQUINARIA Y EQUIPOS</w:t>
            </w:r>
          </w:p>
          <w:p w:rsidR="00EA6853" w:rsidRPr="00EA6853" w:rsidRDefault="00EA6853" w:rsidP="00EA6853">
            <w:pPr>
              <w:widowControl/>
              <w:autoSpaceDE/>
              <w:autoSpaceDN/>
              <w:adjustRightInd/>
              <w:jc w:val="both"/>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5</w:t>
            </w:r>
          </w:p>
        </w:tc>
        <w:tc>
          <w:tcPr>
            <w:tcW w:w="7796"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spacing w:after="200"/>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KIT PROBADOR AGUA PISCINA CONTINENTAL</w:t>
            </w:r>
          </w:p>
        </w:tc>
      </w:tr>
    </w:tbl>
    <w:p w:rsidR="00EA6853" w:rsidRPr="00EA6853" w:rsidRDefault="00EA6853" w:rsidP="00EA6853">
      <w:pPr>
        <w:widowControl/>
        <w:autoSpaceDE/>
        <w:autoSpaceDN/>
        <w:adjustRightInd/>
        <w:spacing w:after="200"/>
        <w:contextualSpacing/>
        <w:jc w:val="both"/>
        <w:rPr>
          <w:rFonts w:ascii="Times New Roman" w:eastAsia="Calibri" w:hAnsi="Times New Roman"/>
          <w:lang w:eastAsia="en-US"/>
        </w:rPr>
      </w:pPr>
      <w:r w:rsidRPr="00EA6853">
        <w:rPr>
          <w:rFonts w:ascii="Times New Roman" w:hAnsi="Times New Roman"/>
          <w:b/>
        </w:rPr>
        <w:t>CERTIFÍQUESE Y NOTIFIQUESE.</w:t>
      </w:r>
      <w:r w:rsidRPr="00EA6853">
        <w:rPr>
          <w:rFonts w:ascii="Times New Roman" w:hAnsi="Times New Roman"/>
        </w:rPr>
        <w:t xml:space="preserve">- </w:t>
      </w:r>
      <w:r w:rsidRPr="00EA6853">
        <w:rPr>
          <w:rFonts w:ascii="Times New Roman" w:hAnsi="Times New Roman"/>
          <w:b/>
        </w:rPr>
        <w:t>ACUERDO NÚMERO TRECE</w:t>
      </w:r>
      <w:r w:rsidRPr="00EA6853">
        <w:rPr>
          <w:rFonts w:ascii="Times New Roman" w:hAnsi="Times New Roman"/>
        </w:rPr>
        <w:t xml:space="preserve">.- El Concejo Municipal, CONSIDERANDO: Visto y deliberado el punto del numeral </w:t>
      </w:r>
      <w:r w:rsidRPr="00EA6853">
        <w:rPr>
          <w:rFonts w:ascii="Times New Roman" w:hAnsi="Times New Roman"/>
          <w:b/>
        </w:rPr>
        <w:t xml:space="preserve">16 antes 15 </w:t>
      </w:r>
      <w:r w:rsidRPr="00EA6853">
        <w:rPr>
          <w:rFonts w:ascii="Times New Roman" w:hAnsi="Times New Roman"/>
        </w:rPr>
        <w:t>de la agenda</w:t>
      </w:r>
      <w:r w:rsidRPr="00EA6853">
        <w:rPr>
          <w:rFonts w:ascii="Times New Roman" w:hAnsi="Times New Roman"/>
          <w:b/>
        </w:rPr>
        <w:t>:</w:t>
      </w:r>
      <w:r w:rsidRPr="00EA6853">
        <w:rPr>
          <w:rFonts w:ascii="Times New Roman" w:hAnsi="Times New Roman"/>
        </w:rPr>
        <w:t xml:space="preserve"> Nota de fecha 13/05/19 enviada por el Ing. Wiliam Noé Claros Vigil Jefe de la UACI: Atendiendo solicitud suscrita por el Jefe del Departamento de Agricultura y Seguridad Alimentaria Ing. Raúl Armando Romero Vásquez y con autorización del señor Gerente General Lic. Jesús Roberto Mancía Orozco, en la que se requiere de la realización del proceso denominado “</w:t>
      </w:r>
      <w:r w:rsidRPr="00EA6853">
        <w:rPr>
          <w:rFonts w:ascii="Times New Roman" w:hAnsi="Times New Roman"/>
          <w:b/>
        </w:rPr>
        <w:t>COMPRA DE MATERIALES PARA LA ADECUACIÓN DE INSTALACIONES DE PLAZA DE TOROS; PARA SER UTILIZADAS COMO OFICINAS DEL DEPARTAMENTO DE AGRICULTURA Y SEGURIDAD ALIMENTARIA”,</w:t>
      </w:r>
      <w:r w:rsidRPr="00EA6853">
        <w:rPr>
          <w:rFonts w:ascii="Times New Roman" w:hAnsi="Times New Roman"/>
        </w:rPr>
        <w:t xml:space="preserve"> debido a que se necesita una oficina que cuente con las condiciones adecuadas para el funcionamiento del Departamento. Solicita Acuerdo Municipal. Se tiene certificación de asignación presupuestaria; y solicitud de requerimiento de obra, bien o servicio; con el aval del señor Síndico Municipal Lic. José Ebanan Quintanilla Gómez; </w:t>
      </w:r>
      <w:r w:rsidRPr="00EA6853">
        <w:rPr>
          <w:rFonts w:ascii="Times New Roman" w:hAnsi="Times New Roman"/>
          <w:lang w:val="es-SV"/>
        </w:rPr>
        <w:t xml:space="preserve">sometido a votación salvan su voto los señores Concejales Ing. Jesús Orlando González Hernández, Licda. Gilda María Mata, Cap. Mauricio Ernesto Campos Martínez, Lic. Mario Ernesto Portillo Arévalo, Señorita Denisse Yasira Sandoval Flores, Lic. Orlando Antonio Ulloa Molina; y Dr. José Javier Renderos Vásquez, artículo 45 del Código Municipal.- </w:t>
      </w:r>
      <w:r w:rsidRPr="00EA6853">
        <w:rPr>
          <w:rFonts w:ascii="Times New Roman" w:hAnsi="Times New Roman"/>
          <w:sz w:val="26"/>
          <w:szCs w:val="26"/>
        </w:rPr>
        <w:t xml:space="preserve">Votan a favor de este punto </w:t>
      </w:r>
      <w:r w:rsidRPr="00EA6853">
        <w:rPr>
          <w:rFonts w:ascii="Times New Roman" w:hAnsi="Times New Roman"/>
          <w:b/>
          <w:sz w:val="26"/>
          <w:szCs w:val="26"/>
        </w:rPr>
        <w:t xml:space="preserve">siete </w:t>
      </w:r>
      <w:r w:rsidRPr="00EA6853">
        <w:rPr>
          <w:rFonts w:ascii="Times New Roman" w:hAnsi="Times New Roman"/>
          <w:sz w:val="26"/>
          <w:szCs w:val="26"/>
        </w:rPr>
        <w:t xml:space="preserve">señores del Concejo Municipal, habiendo empate en la votación, el señor Alcalde Municipal, vota haciendo uso del </w:t>
      </w:r>
      <w:r w:rsidRPr="00EA6853">
        <w:rPr>
          <w:rFonts w:ascii="Times New Roman" w:hAnsi="Times New Roman"/>
          <w:b/>
          <w:sz w:val="26"/>
          <w:szCs w:val="26"/>
        </w:rPr>
        <w:t>voto calificado</w:t>
      </w:r>
      <w:r w:rsidRPr="00EA6853">
        <w:rPr>
          <w:rFonts w:ascii="Times New Roman" w:hAnsi="Times New Roman"/>
          <w:sz w:val="26"/>
          <w:szCs w:val="26"/>
        </w:rPr>
        <w:t xml:space="preserve">, </w:t>
      </w:r>
      <w:r w:rsidRPr="00EA6853">
        <w:rPr>
          <w:rFonts w:ascii="Times New Roman" w:hAnsi="Times New Roman"/>
          <w:sz w:val="26"/>
          <w:szCs w:val="26"/>
          <w:lang w:val="es-SV"/>
        </w:rPr>
        <w:t xml:space="preserve">artículo 43 del Código Municipal, por </w:t>
      </w:r>
      <w:r w:rsidRPr="00EA6853">
        <w:rPr>
          <w:rFonts w:ascii="Times New Roman" w:hAnsi="Times New Roman"/>
          <w:b/>
          <w:sz w:val="26"/>
          <w:szCs w:val="26"/>
          <w:lang w:val="es-SV"/>
        </w:rPr>
        <w:t xml:space="preserve">ocho </w:t>
      </w:r>
      <w:r w:rsidRPr="00EA6853">
        <w:rPr>
          <w:rFonts w:ascii="Times New Roman" w:hAnsi="Times New Roman"/>
          <w:b/>
          <w:sz w:val="26"/>
          <w:szCs w:val="26"/>
        </w:rPr>
        <w:t>votos</w:t>
      </w:r>
      <w:r w:rsidRPr="00EA6853">
        <w:rPr>
          <w:rFonts w:ascii="Times New Roman" w:hAnsi="Times New Roman"/>
          <w:b/>
          <w:sz w:val="26"/>
          <w:szCs w:val="26"/>
          <w:lang w:val="es-SV"/>
        </w:rPr>
        <w:t>, ACUERDA:</w:t>
      </w:r>
      <w:r w:rsidRPr="00EA6853">
        <w:rPr>
          <w:rFonts w:ascii="Times New Roman" w:hAnsi="Times New Roman"/>
          <w:lang w:val="es-SV"/>
        </w:rPr>
        <w:t xml:space="preserve"> </w:t>
      </w:r>
      <w:r w:rsidRPr="00EA6853">
        <w:rPr>
          <w:rFonts w:ascii="Times New Roman" w:hAnsi="Times New Roman"/>
          <w:color w:val="000000" w:themeColor="text1"/>
          <w:lang w:val="es-SV"/>
        </w:rPr>
        <w:t>Autorizar a la UACI, realice el proceso por Libre Gestión</w:t>
      </w:r>
      <w:r w:rsidRPr="00EA6853">
        <w:rPr>
          <w:rFonts w:ascii="Times New Roman" w:hAnsi="Times New Roman"/>
          <w:b/>
          <w:color w:val="000000" w:themeColor="text1"/>
          <w:lang w:val="es-SV"/>
        </w:rPr>
        <w:t xml:space="preserve"> </w:t>
      </w:r>
      <w:r w:rsidRPr="00EA6853">
        <w:rPr>
          <w:rFonts w:ascii="Times New Roman" w:hAnsi="Times New Roman"/>
          <w:color w:val="000000" w:themeColor="text1"/>
          <w:lang w:val="es-SV"/>
        </w:rPr>
        <w:t>C</w:t>
      </w:r>
      <w:r w:rsidRPr="00EA6853">
        <w:rPr>
          <w:rFonts w:ascii="Times New Roman" w:hAnsi="Times New Roman"/>
          <w:lang w:val="es-SV"/>
        </w:rPr>
        <w:t>o</w:t>
      </w:r>
      <w:r w:rsidRPr="00EA6853">
        <w:rPr>
          <w:rFonts w:ascii="Times New Roman" w:hAnsi="Times New Roman"/>
        </w:rPr>
        <w:t>digo- LG-061-2019-AMSM denominado “</w:t>
      </w:r>
      <w:r w:rsidRPr="00EA6853">
        <w:rPr>
          <w:rFonts w:ascii="Times New Roman" w:hAnsi="Times New Roman"/>
          <w:b/>
        </w:rPr>
        <w:t>COMPRA DE MATERIALES PARA LA ADECUACIÓN DE INSTALACIONES DE PLAZA DE TOROS; PARA SER UTILIZADAS COMO OFICINAS DEL DEPARTAMENTO DE AGRICULTURA Y SEGURIDAD ALIMENTARIA”</w:t>
      </w:r>
      <w:r w:rsidRPr="00EA6853">
        <w:rPr>
          <w:rFonts w:ascii="Times New Roman" w:hAnsi="Times New Roman"/>
        </w:rPr>
        <w:t>, de acuerdo al siguiente detalle:</w:t>
      </w:r>
    </w:p>
    <w:tbl>
      <w:tblPr>
        <w:tblW w:w="8500" w:type="dxa"/>
        <w:jc w:val="center"/>
        <w:tblCellMar>
          <w:left w:w="70" w:type="dxa"/>
          <w:right w:w="70" w:type="dxa"/>
        </w:tblCellMar>
        <w:tblLook w:val="04A0"/>
      </w:tblPr>
      <w:tblGrid>
        <w:gridCol w:w="1215"/>
        <w:gridCol w:w="7285"/>
      </w:tblGrid>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CANTIDAD</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DESCRIPCION</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p>
        </w:tc>
        <w:tc>
          <w:tcPr>
            <w:tcW w:w="7371" w:type="dxa"/>
            <w:tcBorders>
              <w:top w:val="nil"/>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54107.-  PRODUCTOS QUIMICOS</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w:t>
            </w:r>
          </w:p>
        </w:tc>
        <w:tc>
          <w:tcPr>
            <w:tcW w:w="7371" w:type="dxa"/>
            <w:tcBorders>
              <w:top w:val="nil"/>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GALONES DE PINTURA ANTICORROSIVA NEGRO BRILLANTE</w:t>
            </w:r>
          </w:p>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lastRenderedPageBreak/>
              <w:t>5</w:t>
            </w:r>
          </w:p>
        </w:tc>
        <w:tc>
          <w:tcPr>
            <w:tcW w:w="7371" w:type="dxa"/>
            <w:tcBorders>
              <w:top w:val="nil"/>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CUBETAS DE PINTURA EXCELLO LATEX</w:t>
            </w:r>
          </w:p>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p>
        </w:tc>
        <w:tc>
          <w:tcPr>
            <w:tcW w:w="7371" w:type="dxa"/>
            <w:tcBorders>
              <w:top w:val="nil"/>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54110.- COMBUSTIBLE Y LUBRICANTES</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w:t>
            </w:r>
          </w:p>
        </w:tc>
        <w:tc>
          <w:tcPr>
            <w:tcW w:w="7371" w:type="dxa"/>
            <w:tcBorders>
              <w:top w:val="nil"/>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GALONES DE GASOLINA REGULAR</w:t>
            </w:r>
          </w:p>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p>
        </w:tc>
      </w:tr>
      <w:tr w:rsidR="00EA6853" w:rsidRPr="00EA6853" w:rsidTr="00EA6853">
        <w:trPr>
          <w:trHeight w:val="170"/>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p>
        </w:tc>
        <w:tc>
          <w:tcPr>
            <w:tcW w:w="7371" w:type="dxa"/>
            <w:tcBorders>
              <w:top w:val="nil"/>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54111.- MINERALES NO METALICOS Y PRODUCTOS DERIVADOS</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 xml:space="preserve">BOLSAS DE CEMENTO </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100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BLOQUES DE 20 X 40 CMS</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120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METROS CUADRADOS DE CERÁMICA</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40</w:t>
            </w:r>
          </w:p>
        </w:tc>
        <w:tc>
          <w:tcPr>
            <w:tcW w:w="7371"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BOLSAS DE PAWER MIX DE 40 KILOS</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 xml:space="preserve">METROS CUBICOS DE ARENA </w:t>
            </w:r>
          </w:p>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w:t>
            </w:r>
          </w:p>
        </w:tc>
        <w:tc>
          <w:tcPr>
            <w:tcW w:w="7371"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r w:rsidRPr="00EA6853">
              <w:rPr>
                <w:rFonts w:ascii="Times New Roman" w:eastAsia="Times New Roman" w:hAnsi="Times New Roman"/>
                <w:bCs/>
                <w:color w:val="000000"/>
                <w:sz w:val="16"/>
                <w:szCs w:val="16"/>
                <w:lang w:val="es-SV" w:eastAsia="es-SV"/>
              </w:rPr>
              <w:t>METROS CUBICOS DE GRAVA TRITURADA</w:t>
            </w:r>
          </w:p>
          <w:p w:rsidR="00EA6853" w:rsidRPr="00EA6853" w:rsidRDefault="00EA6853" w:rsidP="00EA6853">
            <w:pPr>
              <w:widowControl/>
              <w:autoSpaceDE/>
              <w:autoSpaceDN/>
              <w:adjustRightInd/>
              <w:rPr>
                <w:rFonts w:ascii="Times New Roman" w:eastAsia="Times New Roman" w:hAnsi="Times New Roman"/>
                <w:bCs/>
                <w:color w:val="000000"/>
                <w:sz w:val="16"/>
                <w:szCs w:val="16"/>
                <w:lang w:val="es-SV" w:eastAsia="es-SV"/>
              </w:rPr>
            </w:pP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w:t>
            </w:r>
          </w:p>
        </w:tc>
        <w:tc>
          <w:tcPr>
            <w:tcW w:w="7371" w:type="dxa"/>
            <w:tcBorders>
              <w:top w:val="nil"/>
              <w:left w:val="nil"/>
              <w:bottom w:val="single" w:sz="4" w:space="0" w:color="auto"/>
              <w:right w:val="single" w:sz="4" w:space="0" w:color="auto"/>
            </w:tcBorders>
            <w:shd w:val="clear" w:color="000000" w:fill="D8E4BC"/>
            <w:vAlign w:val="bottom"/>
          </w:tcPr>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54112-  MINERALES METALICOS Y PRODUCTOS DERIVADOS</w:t>
            </w:r>
          </w:p>
          <w:p w:rsidR="00EA6853" w:rsidRPr="00EA6853" w:rsidRDefault="00EA6853" w:rsidP="00EA6853">
            <w:pPr>
              <w:widowControl/>
              <w:autoSpaceDE/>
              <w:autoSpaceDN/>
              <w:adjustRightInd/>
              <w:rPr>
                <w:rFonts w:ascii="Times New Roman" w:eastAsia="Times New Roman" w:hAnsi="Times New Roman"/>
                <w:b/>
                <w:bCs/>
                <w:color w:val="000000"/>
                <w:sz w:val="16"/>
                <w:szCs w:val="16"/>
                <w:lang w:val="es-SV" w:eastAsia="es-SV"/>
              </w:rPr>
            </w:pP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ROLLOS DE MALLA CICLON 9 X72</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CAÑOS GALVANIZADO PESADO SIN ROSCA DE 3”</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35</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tabs>
                <w:tab w:val="right" w:pos="4687"/>
              </w:tabs>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CAÑOS GALVANIZADO PESADO SIN ROSCA DE 2 ½”</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CAÑOS NEGRO PESADO SIN ROSCA DE ½”</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6</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TUBO CUADRADO DE 1” CHAPA 14</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4</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QUINTAL DE HIERRO CORRUGADO 3/8</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VARILLA LISA DE 5/8</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QUINTAL DE VARILLA DE HIERRO CUADRADO DE ½”</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LAMINAS DE 1/16</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p>
        </w:tc>
        <w:tc>
          <w:tcPr>
            <w:tcW w:w="7371" w:type="dxa"/>
            <w:tcBorders>
              <w:top w:val="nil"/>
              <w:left w:val="nil"/>
              <w:bottom w:val="single" w:sz="4" w:space="0" w:color="auto"/>
              <w:right w:val="single" w:sz="4" w:space="0" w:color="auto"/>
            </w:tcBorders>
            <w:shd w:val="clear" w:color="000000" w:fill="D8E4BC"/>
          </w:tcPr>
          <w:p w:rsidR="00EA6853" w:rsidRPr="00EA6853" w:rsidRDefault="00EA6853" w:rsidP="00EA6853">
            <w:pPr>
              <w:widowControl/>
              <w:autoSpaceDE/>
              <w:autoSpaceDN/>
              <w:adjustRightInd/>
              <w:spacing w:after="200" w:line="240" w:lineRule="atLeast"/>
              <w:jc w:val="both"/>
              <w:rPr>
                <w:rFonts w:ascii="Times New Roman" w:eastAsia="Calibri" w:hAnsi="Times New Roman"/>
                <w:b/>
                <w:color w:val="000000"/>
                <w:sz w:val="16"/>
                <w:szCs w:val="16"/>
                <w:lang w:val="es-MX" w:eastAsia="en-US"/>
              </w:rPr>
            </w:pPr>
            <w:r w:rsidRPr="00EA6853">
              <w:rPr>
                <w:rFonts w:ascii="Times New Roman" w:eastAsia="Calibri" w:hAnsi="Times New Roman"/>
                <w:b/>
                <w:color w:val="000000"/>
                <w:sz w:val="16"/>
                <w:szCs w:val="16"/>
                <w:lang w:val="es-MX" w:eastAsia="en-US"/>
              </w:rPr>
              <w:t>54118.- HERRAMIENTAS REPSUESTOS Y ACCESORIOS</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55</w:t>
            </w:r>
          </w:p>
        </w:tc>
        <w:tc>
          <w:tcPr>
            <w:tcW w:w="7371"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LIBRAS DE ELECTRODO DE 1/8</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A6853" w:rsidRPr="00EA6853" w:rsidRDefault="00EA6853" w:rsidP="00EA6853">
            <w:pPr>
              <w:widowControl/>
              <w:tabs>
                <w:tab w:val="left" w:pos="3314"/>
              </w:tabs>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PARA CORTE METAL DE 14”</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w:t>
            </w:r>
          </w:p>
        </w:tc>
        <w:tc>
          <w:tcPr>
            <w:tcW w:w="7371"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PARA CORTE METAL DE 9”</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DISCO PARA PULIR  DE 9”</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CERRADURA YALE IZQUIERDA</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w:t>
            </w:r>
          </w:p>
        </w:tc>
        <w:tc>
          <w:tcPr>
            <w:tcW w:w="7371"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CERRADURA YALE DERECHA</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200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SEPARADORES</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BROCHAS DE 3”</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BROCHAS DE 2”</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lastRenderedPageBreak/>
              <w:t> 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JUEGOS DE RODILLOS</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p>
        </w:tc>
        <w:tc>
          <w:tcPr>
            <w:tcW w:w="7371" w:type="dxa"/>
            <w:tcBorders>
              <w:top w:val="nil"/>
              <w:left w:val="nil"/>
              <w:bottom w:val="single" w:sz="4" w:space="0" w:color="auto"/>
              <w:right w:val="single" w:sz="4" w:space="0" w:color="auto"/>
            </w:tcBorders>
            <w:shd w:val="clear" w:color="auto" w:fill="D6E3BC"/>
          </w:tcPr>
          <w:p w:rsidR="00EA6853" w:rsidRPr="00EA6853" w:rsidRDefault="00EA6853" w:rsidP="00EA6853">
            <w:pPr>
              <w:widowControl/>
              <w:autoSpaceDE/>
              <w:autoSpaceDN/>
              <w:adjustRightInd/>
              <w:spacing w:after="200" w:line="240" w:lineRule="atLeast"/>
              <w:jc w:val="both"/>
              <w:rPr>
                <w:rFonts w:ascii="Times New Roman" w:eastAsia="Calibri" w:hAnsi="Times New Roman"/>
                <w:b/>
                <w:color w:val="000000"/>
                <w:sz w:val="16"/>
                <w:szCs w:val="16"/>
                <w:lang w:val="es-MX" w:eastAsia="en-US"/>
              </w:rPr>
            </w:pPr>
            <w:r w:rsidRPr="00EA6853">
              <w:rPr>
                <w:rFonts w:ascii="Times New Roman" w:eastAsia="Calibri" w:hAnsi="Times New Roman"/>
                <w:b/>
                <w:color w:val="000000"/>
                <w:sz w:val="16"/>
                <w:szCs w:val="16"/>
                <w:lang w:val="es-MX" w:eastAsia="en-US"/>
              </w:rPr>
              <w:t>54119.-  MATERIALES ELCTRICOS</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400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METROS DE CABLE THHN #10 BLANCO Y NEGRO</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400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ind w:left="-1293"/>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METROS DE CABLE THHN #12 BLANCO Y NEGRO</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400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METROS DE CABLE THHN #14 ROJO Y VERDE</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40</w:t>
            </w:r>
          </w:p>
        </w:tc>
        <w:tc>
          <w:tcPr>
            <w:tcW w:w="7371"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METROS DE CABLE THHN #6 NEGRO</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20</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METROS DE CABLE THHN #6 BLANCO</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120</w:t>
            </w:r>
          </w:p>
        </w:tc>
        <w:tc>
          <w:tcPr>
            <w:tcW w:w="7371"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METROS DE TECNODUCTO DE ¾</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35</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UNIONES PARA TECNODUCTO DE ¾”</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25</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CONECTOR PARA TECNODUCTO DE ¾” CON ROSCA</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TABLERO DE 12 CC G. E.</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TABLERO DE 8 CC G. E.</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TABLERO DE 4 CC G. E.</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CUERPO TERMINAL DE ¾”</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TÉRMICO DE 20 AMP. A UN POLO</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 xml:space="preserve">RECEPTACULOS </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38</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FOCOS LED DE 9 W</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25</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CAJA RECTANGULAR PVC</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CAJA OCTAGONAL PVC</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24</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TOMAS DE TIPO DADO POLARIZADO TICINO</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14</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SWITCH TICINO MATIX</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PLACAS SENCILLA TICINO MATIX</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18</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PLACAS DOBLES TICINO MATIX</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6</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PLACAS TRIPLES TICINO MATIX</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26</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SOPORTE 3 MOD MATIX</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1</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CAJA CUADRADA 4X4 PVC</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BARRA COOPERDWELD 5/8 X 3´</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3</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CEPOS PARA BARRA COOPERWELD</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50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ABRAZADERAS CONDUIT DE ¾”</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60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ANCLAS DE ¼” X 1 ½”</w:t>
            </w:r>
          </w:p>
        </w:tc>
      </w:tr>
      <w:tr w:rsidR="00EA6853" w:rsidRPr="00EA6853" w:rsidTr="00EA6853">
        <w:trPr>
          <w:trHeight w:val="57"/>
          <w:jc w:val="center"/>
        </w:trPr>
        <w:tc>
          <w:tcPr>
            <w:tcW w:w="1218" w:type="dxa"/>
            <w:tcBorders>
              <w:top w:val="nil"/>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lastRenderedPageBreak/>
              <w:t>60</w:t>
            </w:r>
          </w:p>
        </w:tc>
        <w:tc>
          <w:tcPr>
            <w:tcW w:w="7371" w:type="dxa"/>
            <w:tcBorders>
              <w:top w:val="nil"/>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TORNILLOS GOLOSO PARA TABLA ROCA 1  ½”</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 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ROLLOS DE CINTA AISLANTE 3M SÚPER 33</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4</w:t>
            </w:r>
          </w:p>
        </w:tc>
        <w:tc>
          <w:tcPr>
            <w:tcW w:w="7371" w:type="dxa"/>
            <w:tcBorders>
              <w:top w:val="single" w:sz="4" w:space="0" w:color="auto"/>
              <w:left w:val="nil"/>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LIBRAS DE ALAMBRE GALVANIZADO #16</w:t>
            </w:r>
          </w:p>
        </w:tc>
      </w:tr>
      <w:tr w:rsidR="00EA6853" w:rsidRPr="00EA6853" w:rsidTr="00EA6853">
        <w:trPr>
          <w:trHeight w:val="57"/>
          <w:jc w:val="center"/>
        </w:trPr>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sz w:val="16"/>
                <w:szCs w:val="16"/>
                <w:lang w:val="es-SV" w:eastAsia="es-SV"/>
              </w:rPr>
            </w:pPr>
            <w:r w:rsidRPr="00EA6853">
              <w:rPr>
                <w:rFonts w:ascii="Times New Roman" w:eastAsia="Times New Roman" w:hAnsi="Times New Roman"/>
                <w:b/>
                <w:bCs/>
                <w:color w:val="000000"/>
                <w:sz w:val="16"/>
                <w:szCs w:val="16"/>
                <w:lang w:val="es-SV" w:eastAsia="es-SV"/>
              </w:rPr>
              <w:t>16</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EA6853" w:rsidRPr="00EA6853" w:rsidRDefault="00EA6853" w:rsidP="00EA6853">
            <w:pPr>
              <w:widowControl/>
              <w:autoSpaceDE/>
              <w:autoSpaceDN/>
              <w:adjustRightInd/>
              <w:spacing w:after="200" w:line="240" w:lineRule="atLeast"/>
              <w:jc w:val="both"/>
              <w:rPr>
                <w:rFonts w:ascii="Times New Roman" w:eastAsia="Calibri" w:hAnsi="Times New Roman"/>
                <w:color w:val="000000"/>
                <w:sz w:val="16"/>
                <w:szCs w:val="16"/>
                <w:lang w:val="es-MX" w:eastAsia="en-US"/>
              </w:rPr>
            </w:pPr>
            <w:r w:rsidRPr="00EA6853">
              <w:rPr>
                <w:rFonts w:ascii="Times New Roman" w:eastAsia="Calibri" w:hAnsi="Times New Roman"/>
                <w:color w:val="000000"/>
                <w:sz w:val="16"/>
                <w:szCs w:val="16"/>
                <w:lang w:val="es-MX" w:eastAsia="en-US"/>
              </w:rPr>
              <w:t>BOLSA DE CINCHOS PLÁSTICOS 40CM (GRANDE)</w:t>
            </w:r>
          </w:p>
        </w:tc>
      </w:tr>
    </w:tbl>
    <w:p w:rsidR="00EA6853" w:rsidRPr="00EA6853" w:rsidRDefault="00EA6853" w:rsidP="00EA6853">
      <w:pPr>
        <w:widowControl/>
        <w:autoSpaceDE/>
        <w:autoSpaceDN/>
        <w:adjustRightInd/>
        <w:jc w:val="both"/>
        <w:rPr>
          <w:rFonts w:ascii="Times New Roman" w:eastAsia="Arial Unicode MS" w:hAnsi="Times New Roman"/>
          <w:sz w:val="22"/>
          <w:szCs w:val="22"/>
          <w:lang w:val="es-SV" w:eastAsia="en-US"/>
        </w:rPr>
      </w:pPr>
      <w:r w:rsidRPr="00EA6853">
        <w:rPr>
          <w:rFonts w:ascii="Times New Roman" w:eastAsia="Times New Roman" w:hAnsi="Times New Roman"/>
          <w:b/>
        </w:rPr>
        <w:t>CERTIFÍQUESE Y NOTIFIQUESE.</w:t>
      </w:r>
      <w:r w:rsidRPr="00EA6853">
        <w:rPr>
          <w:rFonts w:ascii="Times New Roman" w:eastAsia="Times New Roman" w:hAnsi="Times New Roman"/>
        </w:rPr>
        <w:t xml:space="preserve">-   </w:t>
      </w:r>
      <w:r w:rsidRPr="00EA6853">
        <w:rPr>
          <w:rFonts w:ascii="Times New Roman" w:eastAsia="Times New Roman" w:hAnsi="Times New Roman"/>
          <w:b/>
        </w:rPr>
        <w:t>ACUERDO NÚMERO CATORCE</w:t>
      </w:r>
      <w:r w:rsidRPr="00EA6853">
        <w:rPr>
          <w:rFonts w:ascii="Times New Roman" w:eastAsia="Times New Roman" w:hAnsi="Times New Roman"/>
        </w:rPr>
        <w:t xml:space="preserve">.- El Concejo Municipal, CONSIDERANDO: Visto y deliberado el punto del numeral </w:t>
      </w:r>
      <w:r w:rsidRPr="00EA6853">
        <w:rPr>
          <w:rFonts w:ascii="Times New Roman" w:eastAsia="Times New Roman" w:hAnsi="Times New Roman"/>
          <w:b/>
        </w:rPr>
        <w:t xml:space="preserve">17 antes 16 </w:t>
      </w:r>
      <w:r w:rsidRPr="00EA6853">
        <w:rPr>
          <w:rFonts w:ascii="Times New Roman" w:eastAsia="Times New Roman" w:hAnsi="Times New Roman"/>
          <w:lang w:val="es-MX"/>
        </w:rPr>
        <w:t>de la agenda</w:t>
      </w:r>
      <w:r w:rsidRPr="00EA6853">
        <w:rPr>
          <w:rFonts w:ascii="Times New Roman" w:eastAsia="Times New Roman" w:hAnsi="Times New Roman"/>
        </w:rPr>
        <w:t xml:space="preserve">: Nota de fecha 16/05/19 enviada por el Lic. Jesús Roberto Mancía Orozco Gerente General: Solicita autorizar el </w:t>
      </w:r>
      <w:r w:rsidRPr="00EA6853">
        <w:rPr>
          <w:rFonts w:ascii="Times New Roman" w:eastAsia="Times New Roman" w:hAnsi="Times New Roman"/>
          <w:lang w:val="es-SV"/>
        </w:rPr>
        <w:t xml:space="preserve">pago a la COMPAÑÍA DE TELECOMUNICACIONES DE EL SALVADOR, S.A. DE C.V. (CTE, S.A. DE C.V.) la cantidad de </w:t>
      </w:r>
      <w:r w:rsidRPr="00EA6853">
        <w:rPr>
          <w:rFonts w:ascii="Times New Roman" w:eastAsia="Times New Roman" w:hAnsi="Times New Roman"/>
          <w:b/>
          <w:lang w:val="es-SV"/>
        </w:rPr>
        <w:t xml:space="preserve">$1,204.87 </w:t>
      </w:r>
      <w:r w:rsidRPr="00EA6853">
        <w:rPr>
          <w:rFonts w:ascii="Times New Roman" w:eastAsia="Times New Roman" w:hAnsi="Times New Roman"/>
          <w:lang w:val="es-SV"/>
        </w:rPr>
        <w:t xml:space="preserve">por consumo de 35 líneas de telefonía fija correspondiente al mes de abril de 2019. Se tiene Disponibilidad Presupuestaria, y detalle de las 35 líneas telefónicas; con el aval del señor Concejal Dr. José Oswaldo Granados;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EA6853">
        <w:rPr>
          <w:rFonts w:ascii="Times New Roman" w:eastAsia="Times New Roman" w:hAnsi="Times New Roman"/>
          <w:b/>
          <w:lang w:val="es-SV"/>
        </w:rPr>
        <w:t xml:space="preserve">nueve votos, </w:t>
      </w:r>
      <w:r w:rsidRPr="00EA6853">
        <w:rPr>
          <w:rFonts w:ascii="Times New Roman" w:eastAsia="Times New Roman" w:hAnsi="Times New Roman"/>
          <w:b/>
        </w:rPr>
        <w:t xml:space="preserve">ACUERDA: </w:t>
      </w:r>
      <w:r w:rsidRPr="00EA6853">
        <w:rPr>
          <w:rFonts w:ascii="Times New Roman" w:eastAsia="Times New Roman" w:hAnsi="Times New Roman"/>
          <w:lang w:val="es-SV"/>
        </w:rPr>
        <w:t xml:space="preserve">Autorizar de fondos propios la erogación de </w:t>
      </w:r>
      <w:r w:rsidRPr="00EA6853">
        <w:rPr>
          <w:rFonts w:ascii="Times New Roman" w:eastAsia="Times New Roman" w:hAnsi="Times New Roman"/>
          <w:b/>
          <w:lang w:val="es-SV"/>
        </w:rPr>
        <w:t>$1,204.87</w:t>
      </w:r>
      <w:r w:rsidRPr="00EA6853">
        <w:rPr>
          <w:rFonts w:ascii="Times New Roman" w:eastAsia="Times New Roman" w:hAnsi="Times New Roman"/>
          <w:lang w:val="es-SV"/>
        </w:rPr>
        <w:t xml:space="preserve"> y pagar a la COMPAÑÍA DE TELECOMUNICACIONES DE EL SALVADOR, S.A. DE C.V. (CTE, S.A. DE C.V.) por consumo de 35 líneas de telefonía fija correspondiente al mes de abril de 2019 con aplicación a la cifra presupuestaria 54203-SERVICIOS DE TELECOMUNICACIONES; y se nombra </w:t>
      </w:r>
      <w:r w:rsidRPr="00EA6853">
        <w:rPr>
          <w:rFonts w:ascii="Times New Roman" w:eastAsia="Times New Roman" w:hAnsi="Times New Roman"/>
        </w:rPr>
        <w:t xml:space="preserve">Administradora de este proceso a la Licenciada Patricia Lissette Villafuerte Reyes, Asistente en la Gerencia General de esta Municipalidad.- </w:t>
      </w:r>
      <w:r w:rsidRPr="00EA6853">
        <w:rPr>
          <w:rFonts w:ascii="Times New Roman" w:eastAsia="Times New Roman" w:hAnsi="Times New Roman"/>
          <w:b/>
        </w:rPr>
        <w:t>CERTIFÍQUESE Y NOTIFIQUESE.</w:t>
      </w:r>
      <w:r w:rsidRPr="00EA6853">
        <w:rPr>
          <w:rFonts w:ascii="Times New Roman" w:eastAsia="Times New Roman" w:hAnsi="Times New Roman"/>
        </w:rPr>
        <w:t xml:space="preserve">- </w:t>
      </w:r>
      <w:r w:rsidRPr="00EA6853">
        <w:rPr>
          <w:rFonts w:ascii="Times New Roman" w:eastAsia="Times New Roman" w:hAnsi="Times New Roman"/>
          <w:b/>
        </w:rPr>
        <w:t>ACUERDO NÚMERO QUINCE</w:t>
      </w:r>
      <w:r w:rsidRPr="00EA6853">
        <w:rPr>
          <w:rFonts w:ascii="Times New Roman" w:eastAsia="Times New Roman" w:hAnsi="Times New Roman"/>
        </w:rPr>
        <w:t xml:space="preserve">.- El Concejo Municipal, </w:t>
      </w:r>
      <w:r w:rsidRPr="00EA6853">
        <w:rPr>
          <w:rFonts w:ascii="Times New Roman" w:eastAsia="Times New Roman" w:hAnsi="Times New Roman"/>
          <w:b/>
        </w:rPr>
        <w:t>CONSIDERANDO:</w:t>
      </w:r>
      <w:r w:rsidRPr="00EA6853">
        <w:rPr>
          <w:rFonts w:ascii="Times New Roman" w:eastAsia="Times New Roman" w:hAnsi="Times New Roman"/>
        </w:rPr>
        <w:t xml:space="preserve"> Visto y deliberado el punto del numeral </w:t>
      </w:r>
      <w:r w:rsidRPr="00EA6853">
        <w:rPr>
          <w:rFonts w:ascii="Times New Roman" w:eastAsia="Times New Roman" w:hAnsi="Times New Roman"/>
          <w:b/>
        </w:rPr>
        <w:t xml:space="preserve">18 antes 17 </w:t>
      </w:r>
      <w:r w:rsidRPr="00EA6853">
        <w:rPr>
          <w:rFonts w:ascii="Times New Roman" w:eastAsia="Times New Roman" w:hAnsi="Times New Roman"/>
        </w:rPr>
        <w:t>de la agenda</w:t>
      </w:r>
      <w:r w:rsidRPr="00EA6853">
        <w:rPr>
          <w:rFonts w:ascii="Times New Roman" w:eastAsia="Times New Roman" w:hAnsi="Times New Roman"/>
          <w:b/>
        </w:rPr>
        <w:t>:</w:t>
      </w:r>
      <w:r w:rsidRPr="00EA6853">
        <w:rPr>
          <w:rFonts w:ascii="Times New Roman" w:eastAsia="Times New Roman" w:hAnsi="Times New Roman"/>
        </w:rPr>
        <w:t xml:space="preserve"> Nota de fecha 16/05/19 enviada por el Ing. Wiliam Noé Claros Vigil Jefe de la UACI:</w:t>
      </w:r>
      <w:r w:rsidRPr="00EA6853">
        <w:rPr>
          <w:rFonts w:ascii="Times New Roman" w:eastAsia="Arial Unicode MS" w:hAnsi="Times New Roman"/>
          <w:lang w:val="es-SV" w:eastAsia="en-US"/>
        </w:rPr>
        <w:t xml:space="preserve"> De conformidad al Acuerdo No. 03 Acta 17 de fecha 09 de mayo de 2019, el Concejo Municipal acordó aprobar los Términos de Referencia para el proceso </w:t>
      </w:r>
      <w:r w:rsidRPr="00EA6853">
        <w:rPr>
          <w:rFonts w:ascii="Times New Roman" w:eastAsia="Arial Unicode MS" w:hAnsi="Times New Roman"/>
          <w:b/>
          <w:lang w:val="es-SV" w:eastAsia="en-US"/>
        </w:rPr>
        <w:t xml:space="preserve">CODIGO-LG-028-AMSM-2019 CONTRATACION PARA LA SUPERVISION EXTERNA DEL PROYECTO “AMPLIACION DE LA CONSTRUCCION DE CELDAS No. 4, No. 5 y No. 6 CONTEMPLADAS EN EL ESTUDIO DEL DISEÑO FINAL DE OBRAS COMPLEMENTARIAS DEL RELLENO SANITARIO DE LA CIUDAD DE SAN MIGUEL”, </w:t>
      </w:r>
      <w:r w:rsidRPr="00EA6853">
        <w:rPr>
          <w:rFonts w:ascii="Times New Roman" w:eastAsia="Arial Unicode MS" w:hAnsi="Times New Roman"/>
        </w:rPr>
        <w:t xml:space="preserve">se hizo la convocatoria a través del sistema COMPRASAL del Ministerio de Hacienda correlativo </w:t>
      </w:r>
      <w:r w:rsidRPr="00EA6853">
        <w:rPr>
          <w:rFonts w:ascii="Times New Roman" w:eastAsia="Arial Unicode MS" w:hAnsi="Times New Roman"/>
          <w:b/>
        </w:rPr>
        <w:t>No. 20190046</w:t>
      </w:r>
      <w:r w:rsidRPr="00EA6853">
        <w:rPr>
          <w:rFonts w:ascii="Times New Roman" w:eastAsia="Arial Unicode MS" w:hAnsi="Times New Roman"/>
        </w:rPr>
        <w:t>, para la recepción de ofertas hasta el 13 de mayo del año 2019, a la cual no se presentó oferente alguno, posteriormente</w:t>
      </w:r>
      <w:r w:rsidRPr="00EA6853">
        <w:rPr>
          <w:rFonts w:ascii="Times New Roman" w:eastAsia="Arial Unicode MS" w:hAnsi="Times New Roman"/>
          <w:color w:val="000000"/>
        </w:rPr>
        <w:t xml:space="preserve"> se procedió según lo estipulado en el MANUAL DE PROCEDIMIENTOS PARA EL CICLO DE GESTION DE ADQUISICIONES Y CONTRATACIONES DE LAS INSTITUCIONES DE LA ADMINISTRACION PUBLICA numeral 6.5.1.5 PRESENTACION DE OFERTAS O COTIZACIONES, EVALUACION Y RESULTADO - (UACI), donde se manifiesta que si no hubieran ofertas presentadas, se cierra el proceso sin seleccionar al oferente y se puede abrir un nuevo proceso. Solicita Acuerdo Municipal. </w:t>
      </w:r>
      <w:r w:rsidRPr="00EA6853">
        <w:rPr>
          <w:rFonts w:ascii="Times New Roman" w:eastAsia="Arial Unicode MS" w:hAnsi="Times New Roman"/>
          <w:iCs/>
          <w:lang w:val="es-SV"/>
        </w:rPr>
        <w:t xml:space="preserve">Se tiene copias de Acuerdos Municipales de aprobación de Términos de Referencia, detalle de convocatoria en COMPRASAL. Con el aval de los señores Síndico Municipal Lic. José Ebanan Quintanilla Gómez, y Concejal señor Rafael Antonio Argueta; </w:t>
      </w:r>
      <w:r w:rsidRPr="00EA6853">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eastAsia="Times New Roman" w:hAnsi="Times New Roman"/>
          <w:b/>
          <w:lang w:val="es-SV"/>
        </w:rPr>
        <w:t xml:space="preserve">ocho votos, </w:t>
      </w:r>
      <w:r w:rsidRPr="00EA6853">
        <w:rPr>
          <w:rFonts w:ascii="Times New Roman" w:eastAsia="Times New Roman" w:hAnsi="Times New Roman"/>
          <w:b/>
        </w:rPr>
        <w:t>ACUERDA:</w:t>
      </w:r>
      <w:r w:rsidRPr="00EA6853">
        <w:rPr>
          <w:rFonts w:ascii="Times New Roman" w:eastAsia="Arial Unicode MS" w:hAnsi="Times New Roman"/>
          <w:iCs/>
          <w:lang w:val="es-SV"/>
        </w:rPr>
        <w:t xml:space="preserve"> </w:t>
      </w:r>
      <w:r w:rsidRPr="00EA6853">
        <w:rPr>
          <w:rFonts w:ascii="Times New Roman" w:eastAsia="Arial Unicode MS" w:hAnsi="Times New Roman"/>
          <w:b/>
          <w:lang w:val="es-SV" w:eastAsia="en-US"/>
        </w:rPr>
        <w:t>1°.</w:t>
      </w:r>
      <w:r w:rsidRPr="00EA6853">
        <w:rPr>
          <w:rFonts w:ascii="Times New Roman" w:eastAsia="Arial Unicode MS" w:hAnsi="Times New Roman"/>
          <w:lang w:val="es-SV" w:eastAsia="en-US"/>
        </w:rPr>
        <w:t xml:space="preserve"> Dejar sin efecto el proceso </w:t>
      </w:r>
      <w:r w:rsidRPr="00EA6853">
        <w:rPr>
          <w:rFonts w:ascii="Times New Roman" w:eastAsia="Arial Unicode MS" w:hAnsi="Times New Roman"/>
          <w:b/>
          <w:lang w:val="es-SV" w:eastAsia="en-US"/>
        </w:rPr>
        <w:t xml:space="preserve">CODIGO-LG-028-AMSM-2019 CONTRATACION PARA LA SUPERVISION EXTERNA DEL PROYECTO “AMPLIACION DE LA CONSTRUCCION DE CELDAS No. 4, No. 5 y No. 6 CONTEMPLADAS EN EL ESTUDIO DEL DISEÑO FINAL DE OBRAS </w:t>
      </w:r>
      <w:r w:rsidRPr="00EA6853">
        <w:rPr>
          <w:rFonts w:ascii="Times New Roman" w:eastAsia="Arial Unicode MS" w:hAnsi="Times New Roman"/>
          <w:b/>
          <w:lang w:val="es-SV" w:eastAsia="en-US"/>
        </w:rPr>
        <w:lastRenderedPageBreak/>
        <w:t xml:space="preserve">COMPLEMENTARIAS DEL RELLENO SANITARIO DE LA CIUDAD DE SAN MIGUEL”. </w:t>
      </w:r>
      <w:r w:rsidRPr="00EA6853">
        <w:rPr>
          <w:rFonts w:ascii="Times New Roman" w:eastAsia="Arial Unicode MS" w:hAnsi="Times New Roman"/>
          <w:b/>
        </w:rPr>
        <w:t xml:space="preserve">2°. </w:t>
      </w:r>
      <w:r w:rsidRPr="00EA6853">
        <w:rPr>
          <w:rFonts w:ascii="Times New Roman" w:eastAsia="Arial Unicode MS" w:hAnsi="Times New Roman"/>
          <w:iCs/>
          <w:color w:val="000000"/>
        </w:rPr>
        <w:t>Autorizar a la UACI, realice una nueva convocatoria, para la contratación de la Supervisión Externa</w:t>
      </w:r>
      <w:r w:rsidRPr="00EA6853">
        <w:rPr>
          <w:rFonts w:ascii="Times New Roman" w:eastAsia="Arial Unicode MS" w:hAnsi="Times New Roman"/>
          <w:b/>
          <w:lang w:val="es-SV" w:eastAsia="en-US"/>
        </w:rPr>
        <w:t xml:space="preserve"> </w:t>
      </w:r>
      <w:r w:rsidRPr="00EA6853">
        <w:rPr>
          <w:rFonts w:ascii="Times New Roman" w:eastAsia="Arial Unicode MS" w:hAnsi="Times New Roman"/>
          <w:lang w:val="es-SV" w:eastAsia="en-US"/>
        </w:rPr>
        <w:t>a través</w:t>
      </w:r>
      <w:r w:rsidRPr="00EA6853">
        <w:rPr>
          <w:rFonts w:ascii="Times New Roman" w:eastAsia="Arial Unicode MS" w:hAnsi="Times New Roman"/>
          <w:iCs/>
          <w:color w:val="000000"/>
        </w:rPr>
        <w:t xml:space="preserve"> del proceso </w:t>
      </w:r>
      <w:r w:rsidRPr="00EA6853">
        <w:rPr>
          <w:rFonts w:ascii="Times New Roman" w:eastAsia="Arial Unicode MS" w:hAnsi="Times New Roman"/>
          <w:b/>
          <w:lang w:val="es-SV" w:eastAsia="en-US"/>
        </w:rPr>
        <w:t>CODIGO-LG-067-AMSM-2019 CONTRATACION PARA LA SUPERVISION EXTERNA DEL PROYECTO “AMPLIACION DE LA CONSTRUCCION DE CELDAS No. 4, No. 5 y No. 6 CONTEMPLADAS EN EL ESTUDIO DEL DISEÑO FINAL DE OBRAS COMPLEMENTARIAS DEL RELLENO SANITARIO DE LA CIUDAD DE SAN MIGUEL”,</w:t>
      </w:r>
      <w:r w:rsidRPr="00EA6853">
        <w:rPr>
          <w:rFonts w:ascii="Times New Roman" w:eastAsia="Arial Unicode MS" w:hAnsi="Times New Roman"/>
          <w:lang w:val="es-SV" w:eastAsia="en-US"/>
        </w:rPr>
        <w:t xml:space="preserve"> con los mismos Términos de Referencia del proceso anterior</w:t>
      </w:r>
      <w:r w:rsidRPr="00EA6853">
        <w:rPr>
          <w:rFonts w:ascii="Times New Roman" w:eastAsia="Times New Roman" w:hAnsi="Times New Roman"/>
        </w:rPr>
        <w:t xml:space="preserve">.- </w:t>
      </w:r>
      <w:r w:rsidRPr="00EA6853">
        <w:rPr>
          <w:rFonts w:ascii="Times New Roman" w:eastAsia="Times New Roman" w:hAnsi="Times New Roman"/>
          <w:b/>
        </w:rPr>
        <w:t>CERTIFÍQUESE Y NOTIFIQUESE.</w:t>
      </w:r>
      <w:r w:rsidRPr="00EA6853">
        <w:rPr>
          <w:rFonts w:ascii="Times New Roman" w:eastAsia="Times New Roman" w:hAnsi="Times New Roman"/>
        </w:rPr>
        <w:t xml:space="preserve">- </w:t>
      </w:r>
      <w:r w:rsidRPr="00EA6853">
        <w:rPr>
          <w:rFonts w:ascii="Times New Roman" w:eastAsia="Times New Roman" w:hAnsi="Times New Roman"/>
          <w:b/>
        </w:rPr>
        <w:t>ACUERDO NÚMERO DIECISEIS</w:t>
      </w:r>
      <w:r w:rsidRPr="00EA6853">
        <w:rPr>
          <w:rFonts w:ascii="Times New Roman" w:eastAsia="Times New Roman" w:hAnsi="Times New Roman"/>
        </w:rPr>
        <w:t xml:space="preserve">.- El Concejo Municipal, </w:t>
      </w:r>
      <w:r w:rsidRPr="00EA6853">
        <w:rPr>
          <w:rFonts w:ascii="Times New Roman" w:eastAsia="Times New Roman" w:hAnsi="Times New Roman"/>
          <w:b/>
        </w:rPr>
        <w:t>CONSIDERANDO:</w:t>
      </w:r>
      <w:r w:rsidRPr="00EA6853">
        <w:rPr>
          <w:rFonts w:ascii="Times New Roman" w:eastAsia="Times New Roman" w:hAnsi="Times New Roman"/>
        </w:rPr>
        <w:t xml:space="preserve"> Visto y deliberado el punto del  numeral  </w:t>
      </w:r>
      <w:r w:rsidRPr="00EA6853">
        <w:rPr>
          <w:rFonts w:ascii="Times New Roman" w:eastAsia="Times New Roman" w:hAnsi="Times New Roman"/>
          <w:b/>
        </w:rPr>
        <w:t xml:space="preserve">19 Antes 18 </w:t>
      </w:r>
      <w:r w:rsidRPr="00EA6853">
        <w:rPr>
          <w:rFonts w:ascii="Times New Roman" w:eastAsia="Times New Roman" w:hAnsi="Times New Roman"/>
        </w:rPr>
        <w:t xml:space="preserve">de la agenda: Nota de fecha 17/05/19 enviada por el Ing. Wiliam Noé Claros Vigil Jefe de la UACI: </w:t>
      </w:r>
      <w:r w:rsidRPr="00EA6853">
        <w:rPr>
          <w:rFonts w:ascii="Times New Roman" w:eastAsia="Times New Roman" w:hAnsi="Times New Roman"/>
          <w:color w:val="171717"/>
          <w:lang w:eastAsia="es-SV"/>
        </w:rPr>
        <w:t xml:space="preserve">Se tiene documento de convenio de fecha 10 de Noviembre de 2018, firmado entre la Alcaldía Municipal de San Miguel y el Fondo de Inversión Social para el Desarrollo Local FISDL para la ejecución conjunta del programa “FASE UNO DEL SUB COMPONENTE FORTALECIMIENTO DE HABILIDADES SOCIALES DE JOVENES”, en el cual se adquirió el compromiso por parte de la municipalidad, según la cláusula tercera numeral once de realizar procesos de contratación de los servicios profesionales del equipo técnico para la ejecución del programa. por lo cual se requiere de la “CONTRATACION DE TECNICO PARA LA EJECUCION DE LA INTERVENCION DE LA FASE UNO DEL SUB COMPONENTE FORTALECIMIENTO DE HABILIDADES SOCIALES DE JOVENES; EN EL MARCO DEL PROYECTO ESPACIOS SEGUROS DE CONVIVENCIA PARA JOVENES EN EL SALVADOR (CONVIVIR) FISDL”. </w:t>
      </w:r>
      <w:r w:rsidRPr="00EA6853">
        <w:rPr>
          <w:rFonts w:ascii="Times New Roman" w:eastAsia="Times New Roman" w:hAnsi="Times New Roman"/>
          <w:color w:val="1D1B11"/>
        </w:rPr>
        <w:t>Por lo anterior y para poder cumplir con los compromisos adquiridos en el convenio y ejecutar los fondos del programa; solicita Acuerdo Municipal.</w:t>
      </w:r>
      <w:r w:rsidRPr="00EA6853">
        <w:rPr>
          <w:rFonts w:ascii="Times New Roman" w:eastAsia="Calibri" w:hAnsi="Times New Roman"/>
          <w:color w:val="171717"/>
          <w:lang w:val="es-SV" w:eastAsia="es-SV"/>
        </w:rPr>
        <w:t xml:space="preserve"> </w:t>
      </w:r>
      <w:r w:rsidRPr="00EA6853">
        <w:rPr>
          <w:rFonts w:ascii="Times New Roman" w:eastAsia="Times New Roman" w:hAnsi="Times New Roman"/>
          <w:color w:val="000000"/>
          <w:lang w:val="es-SV" w:eastAsia="es-SV"/>
        </w:rPr>
        <w:t xml:space="preserve">Se tiene copia de convenio entre Alcaldía y FISDL, certificación de asignación presupuestaria; y términos de referencia. Con el aval de los señores Síndico Municipal Lic. José Ebanan Quintanilla Gómez, y Concejal señor Rafael Antonio Argueta; </w:t>
      </w:r>
      <w:r w:rsidRPr="00EA6853">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A6853">
        <w:rPr>
          <w:rFonts w:ascii="Times New Roman" w:eastAsia="Times New Roman" w:hAnsi="Times New Roman"/>
          <w:b/>
          <w:lang w:val="es-SV"/>
        </w:rPr>
        <w:t>ocho votos,</w:t>
      </w:r>
      <w:r w:rsidRPr="00EA6853">
        <w:rPr>
          <w:rFonts w:ascii="Times New Roman" w:eastAsia="Times New Roman" w:hAnsi="Times New Roman"/>
          <w:b/>
          <w:sz w:val="22"/>
          <w:szCs w:val="22"/>
          <w:lang w:val="es-SV"/>
        </w:rPr>
        <w:t xml:space="preserve"> </w:t>
      </w:r>
      <w:r w:rsidRPr="00EA6853">
        <w:rPr>
          <w:rFonts w:ascii="Times New Roman" w:eastAsia="Times New Roman" w:hAnsi="Times New Roman"/>
          <w:b/>
          <w:sz w:val="22"/>
          <w:szCs w:val="22"/>
        </w:rPr>
        <w:t>ACUERDA:</w:t>
      </w:r>
      <w:r w:rsidRPr="00EA6853">
        <w:rPr>
          <w:rFonts w:ascii="Times New Roman" w:eastAsia="Times New Roman" w:hAnsi="Times New Roman"/>
          <w:color w:val="000000"/>
          <w:sz w:val="22"/>
          <w:szCs w:val="22"/>
          <w:lang w:val="es-SV" w:eastAsia="es-SV"/>
        </w:rPr>
        <w:t xml:space="preserve"> </w:t>
      </w:r>
      <w:r w:rsidRPr="00EA6853">
        <w:rPr>
          <w:rFonts w:ascii="Times New Roman" w:eastAsia="Times New Roman" w:hAnsi="Times New Roman"/>
          <w:b/>
          <w:color w:val="1D1B11"/>
          <w:sz w:val="22"/>
          <w:szCs w:val="22"/>
        </w:rPr>
        <w:t xml:space="preserve">1) </w:t>
      </w:r>
      <w:r w:rsidRPr="00EA6853">
        <w:rPr>
          <w:rFonts w:ascii="Times New Roman" w:eastAsia="Calibri" w:hAnsi="Times New Roman"/>
          <w:color w:val="1D1B11"/>
          <w:sz w:val="22"/>
          <w:szCs w:val="22"/>
        </w:rPr>
        <w:t xml:space="preserve">Autorizar a la Unidad de Adquisiciones y Contrataciones Institucional (UACI), realizar el proceso </w:t>
      </w:r>
      <w:r w:rsidRPr="00EA6853">
        <w:rPr>
          <w:rFonts w:ascii="Times New Roman" w:eastAsia="Calibri" w:hAnsi="Times New Roman"/>
          <w:b/>
          <w:color w:val="1D1B11"/>
          <w:sz w:val="22"/>
          <w:szCs w:val="22"/>
        </w:rPr>
        <w:t xml:space="preserve">CODIGO-LG070-2019-AMSM </w:t>
      </w:r>
      <w:r w:rsidRPr="00EA6853">
        <w:rPr>
          <w:rFonts w:ascii="Times New Roman" w:eastAsia="Calibri" w:hAnsi="Times New Roman"/>
          <w:b/>
          <w:color w:val="171717"/>
          <w:sz w:val="22"/>
          <w:szCs w:val="22"/>
          <w:lang w:val="es-SV" w:eastAsia="es-SV"/>
        </w:rPr>
        <w:t xml:space="preserve">“CONTRATACION DE TECNICO PARA LA EJECUCION DE LA INTERVENCION DE LA FASE UNO DEL SUB COMPONENTE FORTALECIMIENTO DE HABILIDADES SOCIALES DE JOVENES; EN EL MARCO DEL PROYECTO ESPACIOS SEGUROS DE CONVIVENCIA PARA JOVENES EN EL SALVADOR (CONVIVIR) FISDL”. 2) </w:t>
      </w:r>
      <w:r w:rsidRPr="00EA6853">
        <w:rPr>
          <w:rFonts w:ascii="Times New Roman" w:eastAsia="Calibri" w:hAnsi="Times New Roman"/>
          <w:color w:val="171717"/>
          <w:sz w:val="22"/>
          <w:szCs w:val="22"/>
          <w:lang w:val="es-SV" w:eastAsia="es-SV"/>
        </w:rPr>
        <w:t>Aprobar los términos de referencia para la contratación</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t>CERTIFÍQUESE Y NOTIFIQUESE.</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t>ACUERDO NÚMERO DIECISIETE</w:t>
      </w:r>
      <w:r w:rsidRPr="00EA6853">
        <w:rPr>
          <w:rFonts w:ascii="Times New Roman" w:eastAsia="Times New Roman" w:hAnsi="Times New Roman"/>
          <w:sz w:val="22"/>
          <w:szCs w:val="22"/>
        </w:rPr>
        <w:t xml:space="preserve">.- El Concejo Municipal, </w:t>
      </w:r>
      <w:r w:rsidRPr="00EA6853">
        <w:rPr>
          <w:rFonts w:ascii="Times New Roman" w:eastAsia="Times New Roman" w:hAnsi="Times New Roman"/>
          <w:b/>
          <w:sz w:val="22"/>
          <w:szCs w:val="22"/>
        </w:rPr>
        <w:t>CONSIDERANDO:</w:t>
      </w:r>
      <w:r w:rsidRPr="00EA6853">
        <w:rPr>
          <w:rFonts w:ascii="Times New Roman" w:eastAsia="Times New Roman" w:hAnsi="Times New Roman"/>
          <w:sz w:val="22"/>
          <w:szCs w:val="22"/>
        </w:rPr>
        <w:t xml:space="preserve"> Visto y deliberado el punto del numeral</w:t>
      </w:r>
      <w:r w:rsidRPr="00EA6853">
        <w:rPr>
          <w:rFonts w:ascii="Times New Roman" w:eastAsia="Times New Roman" w:hAnsi="Times New Roman"/>
          <w:b/>
          <w:sz w:val="22"/>
          <w:szCs w:val="22"/>
        </w:rPr>
        <w:t xml:space="preserve"> 20 antes 19 </w:t>
      </w:r>
      <w:r w:rsidRPr="00EA6853">
        <w:rPr>
          <w:rFonts w:ascii="Times New Roman" w:eastAsia="Times New Roman" w:hAnsi="Times New Roman"/>
          <w:sz w:val="22"/>
          <w:szCs w:val="22"/>
        </w:rPr>
        <w:t>de la agenda</w:t>
      </w:r>
      <w:r w:rsidRPr="00EA6853">
        <w:rPr>
          <w:rFonts w:ascii="Times New Roman" w:eastAsia="Times New Roman" w:hAnsi="Times New Roman"/>
          <w:b/>
          <w:sz w:val="22"/>
          <w:szCs w:val="22"/>
        </w:rPr>
        <w:t>:</w:t>
      </w:r>
      <w:r w:rsidRPr="00EA6853">
        <w:rPr>
          <w:rFonts w:ascii="Times New Roman" w:eastAsia="Times New Roman" w:hAnsi="Times New Roman"/>
          <w:sz w:val="22"/>
          <w:szCs w:val="22"/>
        </w:rPr>
        <w:t xml:space="preserve"> Nota de fecha 17/05/19 enviada por el Ing. Wiliam Noé Claros Vigil Jefe de la UACI:</w:t>
      </w:r>
      <w:r w:rsidRPr="00EA6853">
        <w:rPr>
          <w:rFonts w:ascii="Times New Roman" w:eastAsia="Times New Roman" w:hAnsi="Times New Roman"/>
          <w:color w:val="1D1B11" w:themeColor="background2" w:themeShade="1A"/>
          <w:sz w:val="22"/>
          <w:szCs w:val="22"/>
          <w:lang w:eastAsia="es-SV"/>
        </w:rPr>
        <w:t xml:space="preserve"> Se tiene documento de convenio de fecha 31 de octubre de 2018, firmado entre la Alcaldía Municipal de San Miguel y el Fondo de Inversión Social para el Desarrollo Local FISDL para la ejecución conjunta del programa “FASE DOS DE LA INTERVENCION DEL PROGRAMA EMPRENDIMIENTO SOLIDARIO”, en el cual se adquirió el compromiso por parte de la municipalidad, según la cláusula tercera numeral once de realizar procesos de contratación de los servicios profesionales del equipo técnico para la ejecución del programa, por lo cual se requiere  de la “CONTRATACION DE TECNICO Y ASISTENTE DEL PROGRAMA, EJECUCION PARA INTERVENCION DE LA FASE DOS DE LA INTERVENCION DEL PROGRAMA EMPRENDIMIENTO SOLIDARIO; EN EL MARCO DEL PROYECTO ESPACIOS SEGUROS DE CONVIVENCIA PARA JOVENES EN EL SALVADOR (CONVIVIR) FISDL”. </w:t>
      </w:r>
      <w:r w:rsidRPr="00EA6853">
        <w:rPr>
          <w:rFonts w:ascii="Times New Roman" w:eastAsia="Times New Roman" w:hAnsi="Times New Roman"/>
          <w:color w:val="1D1B11"/>
          <w:sz w:val="22"/>
          <w:szCs w:val="22"/>
        </w:rPr>
        <w:t>Por lo anterior y para poder cumplir con los compromisos adquiridos en el convenio y ejecutar los fondos del programa. Solicita Acuerdo Municipal.</w:t>
      </w:r>
      <w:r w:rsidRPr="00EA6853">
        <w:rPr>
          <w:rFonts w:ascii="Times New Roman" w:eastAsia="Times New Roman" w:hAnsi="Times New Roman"/>
          <w:color w:val="000000"/>
          <w:sz w:val="22"/>
          <w:szCs w:val="22"/>
        </w:rPr>
        <w:t xml:space="preserve"> Se tiene copia de convenio entre Alcaldía y FISDL, certificación de asignación presupuestaria; y términos de referencia.</w:t>
      </w:r>
      <w:r w:rsidRPr="00EA6853">
        <w:rPr>
          <w:rFonts w:ascii="Times New Roman" w:eastAsia="Times New Roman" w:hAnsi="Times New Roman"/>
          <w:color w:val="000000"/>
          <w:sz w:val="22"/>
          <w:szCs w:val="22"/>
          <w:lang w:val="es-SV" w:eastAsia="es-SV"/>
        </w:rPr>
        <w:t xml:space="preserve"> Con el aval de los señores Síndico Municipal Lic. José Ebanan Quintanilla Gómez, y Concejal señor Rafael Antonio Argueta; </w:t>
      </w:r>
      <w:r w:rsidRPr="00EA6853">
        <w:rPr>
          <w:rFonts w:ascii="Times New Roman" w:eastAsia="Times New Roman" w:hAnsi="Times New Roman"/>
          <w:iCs/>
          <w:sz w:val="22"/>
          <w:szCs w:val="22"/>
        </w:rPr>
        <w:t xml:space="preserve">sometido a votación </w:t>
      </w:r>
      <w:r w:rsidRPr="00EA6853">
        <w:rPr>
          <w:rFonts w:ascii="Times New Roman" w:eastAsia="Times New Roman" w:hAnsi="Times New Roman"/>
          <w:sz w:val="22"/>
          <w:szCs w:val="22"/>
          <w:lang w:val="es-SV"/>
        </w:rPr>
        <w:t xml:space="preserve">salvan su voto los señores Concejales Licda. Gilda María Mata, Cap. Mauricio Ernesto Campos Martínez, Lic. Mario Ernesto Portillo Arévalo, Señorita Denisse Yasira Sandoval Flores, Lic. Orlando </w:t>
      </w:r>
      <w:r w:rsidRPr="00EA6853">
        <w:rPr>
          <w:rFonts w:ascii="Times New Roman" w:eastAsia="Times New Roman" w:hAnsi="Times New Roman"/>
          <w:sz w:val="22"/>
          <w:szCs w:val="22"/>
          <w:lang w:val="es-SV"/>
        </w:rPr>
        <w:lastRenderedPageBreak/>
        <w:t>Antonio Ulloa Molina; y Dr. José Javier Renderos Vásquez,  artículo 45 del Código Municipal</w:t>
      </w:r>
      <w:r w:rsidRPr="00EA6853">
        <w:rPr>
          <w:rFonts w:ascii="Times New Roman" w:eastAsia="Times New Roman" w:hAnsi="Times New Roman"/>
          <w:sz w:val="22"/>
          <w:szCs w:val="22"/>
        </w:rPr>
        <w:t>,</w:t>
      </w:r>
      <w:r w:rsidRPr="00EA6853">
        <w:rPr>
          <w:rFonts w:ascii="Times New Roman" w:eastAsia="Times New Roman" w:hAnsi="Times New Roman"/>
          <w:sz w:val="22"/>
          <w:szCs w:val="22"/>
          <w:lang w:val="es-SV"/>
        </w:rPr>
        <w:t xml:space="preserve"> por </w:t>
      </w:r>
      <w:r w:rsidRPr="00EA6853">
        <w:rPr>
          <w:rFonts w:ascii="Times New Roman" w:eastAsia="Times New Roman" w:hAnsi="Times New Roman"/>
          <w:b/>
          <w:sz w:val="22"/>
          <w:szCs w:val="22"/>
          <w:lang w:val="es-SV"/>
        </w:rPr>
        <w:t xml:space="preserve">ocho </w:t>
      </w:r>
      <w:r w:rsidRPr="00EA6853">
        <w:rPr>
          <w:rFonts w:ascii="Times New Roman" w:eastAsia="Times New Roman" w:hAnsi="Times New Roman"/>
          <w:b/>
          <w:sz w:val="22"/>
          <w:szCs w:val="22"/>
        </w:rPr>
        <w:t>votos</w:t>
      </w:r>
      <w:r w:rsidRPr="00EA6853">
        <w:rPr>
          <w:rFonts w:ascii="Times New Roman" w:eastAsia="Times New Roman" w:hAnsi="Times New Roman"/>
          <w:b/>
          <w:sz w:val="22"/>
          <w:szCs w:val="22"/>
          <w:lang w:val="es-SV"/>
        </w:rPr>
        <w:t xml:space="preserve">, </w:t>
      </w:r>
      <w:r w:rsidRPr="00EA6853">
        <w:rPr>
          <w:rFonts w:ascii="Times New Roman" w:eastAsia="Times New Roman" w:hAnsi="Times New Roman"/>
          <w:b/>
          <w:sz w:val="22"/>
          <w:szCs w:val="22"/>
        </w:rPr>
        <w:t xml:space="preserve">ACUERDA: </w:t>
      </w:r>
      <w:r w:rsidRPr="00EA6853">
        <w:rPr>
          <w:rFonts w:ascii="Times New Roman" w:eastAsia="Times New Roman" w:hAnsi="Times New Roman"/>
          <w:b/>
          <w:color w:val="000000"/>
          <w:sz w:val="22"/>
          <w:szCs w:val="22"/>
        </w:rPr>
        <w:t xml:space="preserve">1) </w:t>
      </w:r>
      <w:r w:rsidRPr="00EA6853">
        <w:rPr>
          <w:rFonts w:ascii="Times New Roman" w:eastAsia="Times New Roman" w:hAnsi="Times New Roman"/>
          <w:color w:val="1D1B11"/>
          <w:sz w:val="22"/>
          <w:szCs w:val="22"/>
        </w:rPr>
        <w:t xml:space="preserve">Autorizar a la Unidad de Adquisiciones y Contrataciones Institucional (UACI), realizar el proceso </w:t>
      </w:r>
      <w:r w:rsidRPr="00EA6853">
        <w:rPr>
          <w:rFonts w:ascii="Times New Roman" w:eastAsia="Times New Roman" w:hAnsi="Times New Roman"/>
          <w:b/>
          <w:color w:val="1D1B11"/>
          <w:sz w:val="22"/>
          <w:szCs w:val="22"/>
        </w:rPr>
        <w:t xml:space="preserve">CODIGO-LG068-2019-AMSM </w:t>
      </w:r>
      <w:r w:rsidRPr="00EA6853">
        <w:rPr>
          <w:rFonts w:ascii="Times New Roman" w:eastAsia="Times New Roman" w:hAnsi="Times New Roman"/>
          <w:b/>
          <w:color w:val="1D1B11" w:themeColor="background2" w:themeShade="1A"/>
          <w:sz w:val="22"/>
          <w:szCs w:val="22"/>
          <w:lang w:eastAsia="es-SV"/>
        </w:rPr>
        <w:t>“CONTRATACION DE TECNICO Y ASISTENTE DEL PROGRAMA, EJECUCION PARA INTERVENCION DE LA FASE DOS DE LA INTERVENCION DEL PROGRAMA EMPRENDIMIENTO SOLIDARIO</w:t>
      </w:r>
      <w:r w:rsidRPr="00EA6853">
        <w:rPr>
          <w:rFonts w:ascii="Times New Roman" w:eastAsia="Times New Roman" w:hAnsi="Times New Roman"/>
          <w:color w:val="1D1B11" w:themeColor="background2" w:themeShade="1A"/>
          <w:sz w:val="22"/>
          <w:szCs w:val="22"/>
          <w:lang w:eastAsia="es-SV"/>
        </w:rPr>
        <w:t xml:space="preserve">; </w:t>
      </w:r>
      <w:r w:rsidRPr="00EA6853">
        <w:rPr>
          <w:rFonts w:ascii="Times New Roman" w:eastAsia="Times New Roman" w:hAnsi="Times New Roman"/>
          <w:b/>
          <w:color w:val="1D1B11" w:themeColor="background2" w:themeShade="1A"/>
          <w:sz w:val="22"/>
          <w:szCs w:val="22"/>
          <w:lang w:eastAsia="es-SV"/>
        </w:rPr>
        <w:t xml:space="preserve">EN EL MARCO DEL PROYECTO ESPACIOS SEGUROS DE CONVIVENCIA PARA JOVENES EN EL SALVADOR (CONVIVIR) FISDL”. 2) </w:t>
      </w:r>
      <w:r w:rsidRPr="00EA6853">
        <w:rPr>
          <w:rFonts w:ascii="Times New Roman" w:eastAsia="Times New Roman" w:hAnsi="Times New Roman"/>
          <w:color w:val="1D1B11" w:themeColor="background2" w:themeShade="1A"/>
          <w:sz w:val="22"/>
          <w:szCs w:val="22"/>
          <w:lang w:eastAsia="es-SV"/>
        </w:rPr>
        <w:t>Aprobar los términos de referencia para la contratación</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t>CERTIFÍQUESE Y NOTIFIQUESE.</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t>ACUERDO NÚMERO DIECIOCHO</w:t>
      </w:r>
      <w:r w:rsidRPr="00EA6853">
        <w:rPr>
          <w:rFonts w:ascii="Times New Roman" w:eastAsia="Times New Roman" w:hAnsi="Times New Roman"/>
          <w:sz w:val="22"/>
          <w:szCs w:val="22"/>
        </w:rPr>
        <w:t xml:space="preserve">.- El Concejo Municipal, </w:t>
      </w:r>
      <w:r w:rsidRPr="00EA6853">
        <w:rPr>
          <w:rFonts w:ascii="Times New Roman" w:eastAsia="Times New Roman" w:hAnsi="Times New Roman"/>
          <w:b/>
          <w:sz w:val="22"/>
          <w:szCs w:val="22"/>
        </w:rPr>
        <w:t>CONSIDERANDO:</w:t>
      </w:r>
      <w:r w:rsidRPr="00EA6853">
        <w:rPr>
          <w:rFonts w:ascii="Times New Roman" w:eastAsia="Times New Roman" w:hAnsi="Times New Roman"/>
          <w:sz w:val="22"/>
          <w:szCs w:val="22"/>
        </w:rPr>
        <w:t xml:space="preserve"> Visto y deliberado el punto del numeral </w:t>
      </w:r>
      <w:r w:rsidRPr="00EA6853">
        <w:rPr>
          <w:rFonts w:ascii="Times New Roman" w:eastAsia="Times New Roman" w:hAnsi="Times New Roman"/>
          <w:b/>
          <w:sz w:val="22"/>
          <w:szCs w:val="22"/>
        </w:rPr>
        <w:t xml:space="preserve">21 antes 20 </w:t>
      </w:r>
      <w:r w:rsidRPr="00EA6853">
        <w:rPr>
          <w:rFonts w:ascii="Times New Roman" w:eastAsia="Times New Roman" w:hAnsi="Times New Roman"/>
          <w:sz w:val="22"/>
          <w:szCs w:val="22"/>
        </w:rPr>
        <w:t>de la agenda</w:t>
      </w:r>
      <w:r w:rsidRPr="00EA6853">
        <w:rPr>
          <w:rFonts w:ascii="Times New Roman" w:eastAsia="Times New Roman" w:hAnsi="Times New Roman"/>
          <w:b/>
          <w:sz w:val="22"/>
          <w:szCs w:val="22"/>
        </w:rPr>
        <w:t>:</w:t>
      </w:r>
      <w:r w:rsidRPr="00EA6853">
        <w:rPr>
          <w:rFonts w:ascii="Times New Roman" w:eastAsia="Times New Roman" w:hAnsi="Times New Roman"/>
          <w:sz w:val="22"/>
          <w:szCs w:val="22"/>
        </w:rPr>
        <w:t xml:space="preserve"> Nota de fecha 17/05/19 enviada por el Ing. Wiliam Noé Claros Vigil Jefe de la UACI: </w:t>
      </w:r>
      <w:r w:rsidRPr="00EA6853">
        <w:rPr>
          <w:rFonts w:ascii="Times New Roman" w:eastAsia="Times New Roman" w:hAnsi="Times New Roman"/>
          <w:color w:val="1D1B11" w:themeColor="background2" w:themeShade="1A"/>
          <w:sz w:val="22"/>
          <w:szCs w:val="22"/>
          <w:lang w:eastAsia="es-SV"/>
        </w:rPr>
        <w:t xml:space="preserve">Se tiene documento de convenio de fecha 31 de octubre de 2018, firmado entre la Alcaldía Municipal de San Miguel y el Fondo de Inversión Social para el Desarrollo Local FISDL para la ejecución conjunta del programa “FASE DOS DEL SUB COMPONENTE FORMACION LABORAL Y EMPLEABILIDAD”, en el cual se adquirió el compromiso por parte de la municipalidad según la cláusula tercera numeral once; de realizar procesos de contratación de los servicios profesionales del equipo técnico para la ejecución del programa por lo cual se requiere  de la “CONTRATACION DE TECNICO PARA LA EJECUCION DE LA INTERVENCION DE LA FASE DOS DEL SUB COMPONENTE FORMACION LABORAL Y EMPLEABILIDAD; EN EL MARCO DEL PROYECTO ESPACIOS SEGUROS DE CONVIVENCIA PARA JOVENES EN EL SALVADOR (CONVIVIR) FISDL”; </w:t>
      </w:r>
      <w:r w:rsidRPr="00EA6853">
        <w:rPr>
          <w:rFonts w:ascii="Times New Roman" w:eastAsia="Times New Roman" w:hAnsi="Times New Roman"/>
          <w:color w:val="1D1B11"/>
          <w:sz w:val="22"/>
          <w:szCs w:val="22"/>
        </w:rPr>
        <w:t>por lo anterior y para poder cumplir con los compromisos adquiridos en el convenio y ejecutar los fondos del programa; solicita Acuerdo Municipal.</w:t>
      </w:r>
      <w:r w:rsidRPr="00EA6853">
        <w:rPr>
          <w:rFonts w:ascii="Times New Roman" w:eastAsia="Times New Roman" w:hAnsi="Times New Roman"/>
          <w:color w:val="000000"/>
          <w:sz w:val="22"/>
          <w:szCs w:val="22"/>
        </w:rPr>
        <w:t xml:space="preserve"> Se tiene copia de convenio entre Alcaldía y FISDL, certificación presupuestaria, y términos de referencia. </w:t>
      </w:r>
      <w:r w:rsidRPr="00EA6853">
        <w:rPr>
          <w:rFonts w:ascii="Times New Roman" w:eastAsia="Times New Roman" w:hAnsi="Times New Roman"/>
          <w:color w:val="000000"/>
          <w:sz w:val="22"/>
          <w:szCs w:val="22"/>
          <w:lang w:val="es-SV" w:eastAsia="es-SV"/>
        </w:rPr>
        <w:t xml:space="preserve">Con el aval de los señores Síndico Municipal Lic. José Ebanan Quintanilla Gómez, y Concejal señor Rafael Antonio Argueta; </w:t>
      </w:r>
      <w:r w:rsidRPr="00EA6853">
        <w:rPr>
          <w:rFonts w:ascii="Times New Roman" w:eastAsia="Times New Roman" w:hAnsi="Times New Roman"/>
          <w:iCs/>
          <w:sz w:val="22"/>
          <w:szCs w:val="22"/>
        </w:rPr>
        <w:t xml:space="preserve">sometido a votación </w:t>
      </w:r>
      <w:r w:rsidRPr="00EA6853">
        <w:rPr>
          <w:rFonts w:ascii="Times New Roman" w:eastAsia="Times New Roman" w:hAnsi="Times New Roman"/>
          <w:sz w:val="22"/>
          <w:szCs w:val="22"/>
          <w:lang w:val="es-SV"/>
        </w:rPr>
        <w:t>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w:t>
      </w:r>
      <w:r w:rsidRPr="00EA6853">
        <w:rPr>
          <w:rFonts w:ascii="Times New Roman" w:eastAsia="Times New Roman" w:hAnsi="Times New Roman"/>
          <w:sz w:val="22"/>
          <w:szCs w:val="22"/>
        </w:rPr>
        <w:t>,</w:t>
      </w:r>
      <w:r w:rsidRPr="00EA6853">
        <w:rPr>
          <w:rFonts w:ascii="Times New Roman" w:eastAsia="Times New Roman" w:hAnsi="Times New Roman"/>
          <w:sz w:val="22"/>
          <w:szCs w:val="22"/>
          <w:lang w:val="es-SV"/>
        </w:rPr>
        <w:t xml:space="preserve"> por </w:t>
      </w:r>
      <w:r w:rsidRPr="00EA6853">
        <w:rPr>
          <w:rFonts w:ascii="Times New Roman" w:eastAsia="Times New Roman" w:hAnsi="Times New Roman"/>
          <w:b/>
          <w:sz w:val="22"/>
          <w:szCs w:val="22"/>
          <w:lang w:val="es-SV"/>
        </w:rPr>
        <w:t xml:space="preserve">ocho </w:t>
      </w:r>
      <w:r w:rsidRPr="00EA6853">
        <w:rPr>
          <w:rFonts w:ascii="Times New Roman" w:eastAsia="Times New Roman" w:hAnsi="Times New Roman"/>
          <w:b/>
          <w:sz w:val="22"/>
          <w:szCs w:val="22"/>
        </w:rPr>
        <w:t>votos</w:t>
      </w:r>
      <w:r w:rsidRPr="00EA6853">
        <w:rPr>
          <w:rFonts w:ascii="Times New Roman" w:eastAsia="Times New Roman" w:hAnsi="Times New Roman"/>
          <w:b/>
          <w:sz w:val="22"/>
          <w:szCs w:val="22"/>
          <w:lang w:val="es-SV"/>
        </w:rPr>
        <w:t xml:space="preserve">, </w:t>
      </w:r>
      <w:r w:rsidRPr="00EA6853">
        <w:rPr>
          <w:rFonts w:ascii="Times New Roman" w:eastAsia="Times New Roman" w:hAnsi="Times New Roman"/>
          <w:b/>
          <w:sz w:val="22"/>
          <w:szCs w:val="22"/>
        </w:rPr>
        <w:t xml:space="preserve">ACUERDA: </w:t>
      </w:r>
      <w:r w:rsidRPr="00EA6853">
        <w:rPr>
          <w:rFonts w:ascii="Times New Roman" w:eastAsia="Times New Roman" w:hAnsi="Times New Roman"/>
          <w:color w:val="000000"/>
          <w:sz w:val="22"/>
          <w:szCs w:val="22"/>
          <w:lang w:val="es-SV" w:eastAsia="es-SV"/>
        </w:rPr>
        <w:t xml:space="preserve"> </w:t>
      </w:r>
      <w:r w:rsidRPr="00EA6853">
        <w:rPr>
          <w:rFonts w:ascii="Times New Roman" w:eastAsia="Times New Roman" w:hAnsi="Times New Roman"/>
          <w:b/>
          <w:color w:val="000000"/>
          <w:sz w:val="22"/>
          <w:szCs w:val="22"/>
        </w:rPr>
        <w:t xml:space="preserve">1) </w:t>
      </w:r>
      <w:r w:rsidRPr="00EA6853">
        <w:rPr>
          <w:rFonts w:ascii="Times New Roman" w:eastAsia="Times New Roman" w:hAnsi="Times New Roman"/>
          <w:color w:val="1D1B11"/>
          <w:sz w:val="22"/>
          <w:szCs w:val="22"/>
        </w:rPr>
        <w:t xml:space="preserve">Autorizar a la Unidad de Adquisiciones y Contrataciones Institucional (UACI), realizar el proceso </w:t>
      </w:r>
      <w:r w:rsidRPr="00EA6853">
        <w:rPr>
          <w:rFonts w:ascii="Times New Roman" w:eastAsia="Times New Roman" w:hAnsi="Times New Roman"/>
          <w:b/>
          <w:color w:val="1D1B11"/>
          <w:sz w:val="22"/>
          <w:szCs w:val="22"/>
        </w:rPr>
        <w:t xml:space="preserve">CODIGO-LG069- 2019-AMSM </w:t>
      </w:r>
      <w:r w:rsidRPr="00EA6853">
        <w:rPr>
          <w:rFonts w:ascii="Times New Roman" w:eastAsia="Times New Roman" w:hAnsi="Times New Roman"/>
          <w:b/>
          <w:color w:val="1D1B11" w:themeColor="background2" w:themeShade="1A"/>
          <w:sz w:val="22"/>
          <w:szCs w:val="22"/>
          <w:lang w:eastAsia="es-SV"/>
        </w:rPr>
        <w:t xml:space="preserve">“CONTRATACION DE TECNICO PARA LA EJECUCION DE LA INTERVENCION DE LA FASE DOS DEL SUB COMPONENTE FORMACION LABORAL Y EMPLEABILIDAD; EN EL MARCO DEL PROYECTO ESPACIOS SEGUROS DE CONVIVENCIA PARA JOVENES EN EL SALVADOR (CONVIVIR) FISDL”. 2) </w:t>
      </w:r>
      <w:r w:rsidRPr="00EA6853">
        <w:rPr>
          <w:rFonts w:ascii="Times New Roman" w:eastAsia="Times New Roman" w:hAnsi="Times New Roman"/>
          <w:color w:val="1D1B11" w:themeColor="background2" w:themeShade="1A"/>
          <w:sz w:val="22"/>
          <w:szCs w:val="22"/>
        </w:rPr>
        <w:t>Aprobar los términos de referencia para la contratación</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t>CERTIFÍQUESE Y NOTIFIQUESE.</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t>ACUERDO NÚMERO DIECINUEVE</w:t>
      </w:r>
      <w:r w:rsidRPr="00EA6853">
        <w:rPr>
          <w:rFonts w:ascii="Times New Roman" w:eastAsia="Times New Roman" w:hAnsi="Times New Roman"/>
          <w:sz w:val="22"/>
          <w:szCs w:val="22"/>
        </w:rPr>
        <w:t xml:space="preserve">.- El Concejo Municipal, </w:t>
      </w:r>
      <w:r w:rsidRPr="00EA6853">
        <w:rPr>
          <w:rFonts w:ascii="Times New Roman" w:eastAsia="Times New Roman" w:hAnsi="Times New Roman"/>
          <w:b/>
          <w:sz w:val="22"/>
          <w:szCs w:val="22"/>
        </w:rPr>
        <w:t>CONSIDERANDO:</w:t>
      </w:r>
      <w:r w:rsidRPr="00EA6853">
        <w:rPr>
          <w:rFonts w:ascii="Times New Roman" w:eastAsia="Times New Roman" w:hAnsi="Times New Roman"/>
          <w:sz w:val="22"/>
          <w:szCs w:val="22"/>
        </w:rPr>
        <w:t xml:space="preserve"> Visto y deliberado el punto del numeral  </w:t>
      </w:r>
      <w:r w:rsidRPr="00EA6853">
        <w:rPr>
          <w:rFonts w:ascii="Times New Roman" w:eastAsia="Times New Roman" w:hAnsi="Times New Roman"/>
          <w:b/>
          <w:sz w:val="22"/>
          <w:szCs w:val="22"/>
        </w:rPr>
        <w:t xml:space="preserve">22 antes 21 </w:t>
      </w:r>
      <w:r w:rsidRPr="00EA6853">
        <w:rPr>
          <w:rFonts w:ascii="Times New Roman" w:eastAsia="Times New Roman" w:hAnsi="Times New Roman"/>
          <w:sz w:val="22"/>
          <w:szCs w:val="22"/>
        </w:rPr>
        <w:t>de la agenda</w:t>
      </w:r>
      <w:r w:rsidRPr="00EA6853">
        <w:rPr>
          <w:rFonts w:ascii="Times New Roman" w:eastAsia="Times New Roman" w:hAnsi="Times New Roman"/>
          <w:b/>
          <w:sz w:val="22"/>
          <w:szCs w:val="22"/>
        </w:rPr>
        <w:t>:</w:t>
      </w:r>
      <w:r w:rsidRPr="00EA6853">
        <w:rPr>
          <w:rFonts w:ascii="Times New Roman" w:eastAsia="Times New Roman" w:hAnsi="Times New Roman"/>
          <w:sz w:val="22"/>
          <w:szCs w:val="22"/>
        </w:rPr>
        <w:t xml:space="preserve"> Nota de fecha 17/05/19 enviada por el Ing. Wiliam Noé Claros Vigil Jefe de la UACI:</w:t>
      </w:r>
      <w:r w:rsidRPr="00EA6853">
        <w:rPr>
          <w:rFonts w:ascii="Times New Roman" w:eastAsia="Arial Unicode MS" w:hAnsi="Times New Roman"/>
          <w:sz w:val="22"/>
          <w:szCs w:val="22"/>
          <w:lang w:val="es-SV" w:eastAsia="en-US"/>
        </w:rPr>
        <w:t xml:space="preserve"> De conformidad al Acuerdo No. 08 Acta 08 de Fecha 25 de Febrero de 2019, el Concejo Municipal, acordó aprobar los Términos de Referencia para el proceso </w:t>
      </w:r>
      <w:r w:rsidRPr="00EA6853">
        <w:rPr>
          <w:rFonts w:ascii="Times New Roman" w:eastAsia="Arial Unicode MS" w:hAnsi="Times New Roman"/>
          <w:b/>
          <w:sz w:val="22"/>
          <w:szCs w:val="22"/>
          <w:lang w:val="es-SV" w:eastAsia="en-US"/>
        </w:rPr>
        <w:t xml:space="preserve">CODIGO-LG-014-AMSM-2019 FORMULACION DE CARPETA TECNICA DEL PROYECTO “RESTAURACION DEL PARQUE INFANTIL, SAN MIGUEL”, </w:t>
      </w:r>
      <w:r w:rsidRPr="00EA6853">
        <w:rPr>
          <w:rFonts w:ascii="Times New Roman" w:eastAsia="Arial Unicode MS" w:hAnsi="Times New Roman"/>
          <w:sz w:val="22"/>
          <w:szCs w:val="22"/>
        </w:rPr>
        <w:t xml:space="preserve">se hizo la convocatoria a través del sistema COMPRASAL del Ministerio de Hacienda correlativo </w:t>
      </w:r>
      <w:r w:rsidRPr="00EA6853">
        <w:rPr>
          <w:rFonts w:ascii="Times New Roman" w:eastAsia="Arial Unicode MS" w:hAnsi="Times New Roman"/>
          <w:b/>
          <w:sz w:val="22"/>
          <w:szCs w:val="22"/>
        </w:rPr>
        <w:t>No. 20190017</w:t>
      </w:r>
      <w:r w:rsidRPr="00EA6853">
        <w:rPr>
          <w:rFonts w:ascii="Times New Roman" w:eastAsia="Arial Unicode MS" w:hAnsi="Times New Roman"/>
          <w:sz w:val="22"/>
          <w:szCs w:val="22"/>
        </w:rPr>
        <w:t>, para la recepción de ofertas hasta el 13 de Marzo del año 2019, a la cual no se presentó oferente alguna, posteriormente</w:t>
      </w:r>
      <w:r w:rsidRPr="00EA6853">
        <w:rPr>
          <w:rFonts w:ascii="Times New Roman" w:eastAsia="Arial Unicode MS" w:hAnsi="Times New Roman"/>
          <w:color w:val="000000"/>
          <w:sz w:val="22"/>
          <w:szCs w:val="22"/>
        </w:rPr>
        <w:t xml:space="preserve"> se procedió según lo estipulado en el MANUAL DE PROCEDIMIENTOS PARA EL CICLO DE GESTION DE ADQUISICIONES Y CONTRATACIONES DE LAS INSTITUCIONES DE LA ADMINISTRACION PUBLICA numeral 6.5.1.5 PRESENTACION DE OFERTAS O COTIZACIONES, EVALUACION Y RESULTADO-(UACI), donde se manifiesta que si no hubieran ofertas presentadas, se cierra el proceso sin seleccionar al oferente; y se puede abrir un nuevo proceso. </w:t>
      </w:r>
      <w:r w:rsidRPr="00EA6853">
        <w:rPr>
          <w:rFonts w:ascii="Times New Roman" w:eastAsia="Arial Unicode MS" w:hAnsi="Times New Roman"/>
          <w:iCs/>
          <w:color w:val="000000"/>
          <w:sz w:val="22"/>
          <w:szCs w:val="22"/>
        </w:rPr>
        <w:t>Solicita Acuerdo Municipal.</w:t>
      </w:r>
      <w:r w:rsidRPr="00EA6853">
        <w:rPr>
          <w:rFonts w:ascii="Times New Roman" w:eastAsia="Arial Unicode MS" w:hAnsi="Times New Roman"/>
          <w:iCs/>
          <w:sz w:val="22"/>
          <w:szCs w:val="22"/>
          <w:lang w:val="es-SV"/>
        </w:rPr>
        <w:t xml:space="preserve"> Se tiene copia de Acuerdo Municipal de aprobación de Términos de Referencia, y convocatoria en COMPRASAL.</w:t>
      </w:r>
      <w:r w:rsidRPr="00EA6853">
        <w:rPr>
          <w:rFonts w:ascii="Times New Roman" w:eastAsia="Times New Roman" w:hAnsi="Times New Roman"/>
          <w:color w:val="000000"/>
          <w:sz w:val="22"/>
          <w:szCs w:val="22"/>
          <w:lang w:val="es-SV" w:eastAsia="es-SV"/>
        </w:rPr>
        <w:t xml:space="preserve"> Con el aval de los señores Síndico Municipal Lic. José Ebanan Quintanilla Gómez, y Concejal señor Rafael Antonio Argueta; </w:t>
      </w:r>
      <w:r w:rsidRPr="00EA6853">
        <w:rPr>
          <w:rFonts w:ascii="Times New Roman" w:eastAsia="Times New Roman" w:hAnsi="Times New Roman"/>
          <w:iCs/>
          <w:sz w:val="22"/>
          <w:szCs w:val="22"/>
        </w:rPr>
        <w:t xml:space="preserve">sometido a votación </w:t>
      </w:r>
      <w:r w:rsidRPr="00EA6853">
        <w:rPr>
          <w:rFonts w:ascii="Times New Roman" w:eastAsia="Times New Roman" w:hAnsi="Times New Roman"/>
          <w:sz w:val="22"/>
          <w:szCs w:val="22"/>
          <w:lang w:val="es-SV"/>
        </w:rPr>
        <w:t>salvan su voto los señores Concejales Licda. Gilda María Mata, Cap. Mauricio Ernesto Campos Martínez, Lic. Mario Ernesto Portillo Arévalo; y Señorita Denisse Yasira Sandoval Flores, artículo 45 del Código Municipal</w:t>
      </w:r>
      <w:r w:rsidRPr="00EA6853">
        <w:rPr>
          <w:rFonts w:ascii="Times New Roman" w:eastAsia="Times New Roman" w:hAnsi="Times New Roman"/>
          <w:sz w:val="22"/>
          <w:szCs w:val="22"/>
        </w:rPr>
        <w:t>,</w:t>
      </w:r>
      <w:r w:rsidRPr="00EA6853">
        <w:rPr>
          <w:rFonts w:ascii="Times New Roman" w:eastAsia="Times New Roman" w:hAnsi="Times New Roman"/>
          <w:sz w:val="22"/>
          <w:szCs w:val="22"/>
          <w:lang w:val="es-SV"/>
        </w:rPr>
        <w:t xml:space="preserve"> por </w:t>
      </w:r>
      <w:r w:rsidRPr="00EA6853">
        <w:rPr>
          <w:rFonts w:ascii="Times New Roman" w:eastAsia="Times New Roman" w:hAnsi="Times New Roman"/>
          <w:b/>
          <w:sz w:val="22"/>
          <w:szCs w:val="22"/>
          <w:lang w:val="es-SV"/>
        </w:rPr>
        <w:t xml:space="preserve">diez </w:t>
      </w:r>
      <w:r w:rsidRPr="00EA6853">
        <w:rPr>
          <w:rFonts w:ascii="Times New Roman" w:eastAsia="Times New Roman" w:hAnsi="Times New Roman"/>
          <w:b/>
          <w:sz w:val="22"/>
          <w:szCs w:val="22"/>
        </w:rPr>
        <w:t>votos</w:t>
      </w:r>
      <w:r w:rsidRPr="00EA6853">
        <w:rPr>
          <w:rFonts w:ascii="Times New Roman" w:eastAsia="Times New Roman" w:hAnsi="Times New Roman"/>
          <w:b/>
          <w:sz w:val="22"/>
          <w:szCs w:val="22"/>
          <w:lang w:val="es-SV"/>
        </w:rPr>
        <w:t xml:space="preserve">, </w:t>
      </w:r>
      <w:r w:rsidRPr="00EA6853">
        <w:rPr>
          <w:rFonts w:ascii="Times New Roman" w:eastAsia="Times New Roman" w:hAnsi="Times New Roman"/>
          <w:b/>
          <w:sz w:val="22"/>
          <w:szCs w:val="22"/>
        </w:rPr>
        <w:t>ACUERDA</w:t>
      </w:r>
      <w:proofErr w:type="gramStart"/>
      <w:r w:rsidRPr="00EA6853">
        <w:rPr>
          <w:rFonts w:ascii="Times New Roman" w:eastAsia="Times New Roman" w:hAnsi="Times New Roman"/>
          <w:b/>
          <w:sz w:val="22"/>
          <w:szCs w:val="22"/>
        </w:rPr>
        <w:t>:</w:t>
      </w:r>
      <w:r w:rsidRPr="00EA6853">
        <w:rPr>
          <w:rFonts w:ascii="Times New Roman" w:eastAsia="Times New Roman" w:hAnsi="Times New Roman"/>
          <w:color w:val="000000"/>
          <w:sz w:val="22"/>
          <w:szCs w:val="22"/>
        </w:rPr>
        <w:t xml:space="preserve"> </w:t>
      </w:r>
      <w:r w:rsidRPr="00EA6853">
        <w:rPr>
          <w:rFonts w:ascii="Times New Roman" w:eastAsia="Arial Unicode MS" w:hAnsi="Times New Roman"/>
          <w:iCs/>
          <w:sz w:val="22"/>
          <w:szCs w:val="22"/>
          <w:lang w:val="es-SV"/>
        </w:rPr>
        <w:t xml:space="preserve"> </w:t>
      </w:r>
      <w:r w:rsidRPr="00EA6853">
        <w:rPr>
          <w:rFonts w:ascii="Times New Roman" w:eastAsia="Arial Unicode MS" w:hAnsi="Times New Roman"/>
          <w:b/>
          <w:sz w:val="22"/>
          <w:szCs w:val="22"/>
          <w:lang w:val="es-SV" w:eastAsia="en-US"/>
        </w:rPr>
        <w:t>1</w:t>
      </w:r>
      <w:proofErr w:type="gramEnd"/>
      <w:r w:rsidRPr="00EA6853">
        <w:rPr>
          <w:rFonts w:ascii="Times New Roman" w:eastAsia="Arial Unicode MS" w:hAnsi="Times New Roman"/>
          <w:b/>
          <w:sz w:val="22"/>
          <w:szCs w:val="22"/>
          <w:lang w:val="es-SV" w:eastAsia="en-US"/>
        </w:rPr>
        <w:t>°.</w:t>
      </w:r>
      <w:r w:rsidRPr="00EA6853">
        <w:rPr>
          <w:rFonts w:ascii="Times New Roman" w:eastAsia="Arial Unicode MS" w:hAnsi="Times New Roman"/>
          <w:sz w:val="22"/>
          <w:szCs w:val="22"/>
          <w:lang w:val="es-SV" w:eastAsia="en-US"/>
        </w:rPr>
        <w:t xml:space="preserve"> Dejar sin efecto el proceso “</w:t>
      </w:r>
      <w:r w:rsidRPr="00EA6853">
        <w:rPr>
          <w:rFonts w:ascii="Times New Roman" w:eastAsia="Arial Unicode MS" w:hAnsi="Times New Roman"/>
          <w:b/>
          <w:sz w:val="22"/>
          <w:szCs w:val="22"/>
          <w:lang w:val="es-SV" w:eastAsia="en-US"/>
        </w:rPr>
        <w:t xml:space="preserve">CODIGO-LG-014-AMSM-2019 FORMULACION DE CARPETA TECNICA DEL PROYECTO “RESTAURACION DEL PARQUE INFANTIL, SAN MIGUEL”. </w:t>
      </w:r>
      <w:r w:rsidRPr="00EA6853">
        <w:rPr>
          <w:rFonts w:ascii="Times New Roman" w:eastAsia="Arial Unicode MS" w:hAnsi="Times New Roman"/>
          <w:b/>
          <w:sz w:val="22"/>
          <w:szCs w:val="22"/>
        </w:rPr>
        <w:t xml:space="preserve">2°. </w:t>
      </w:r>
      <w:r w:rsidRPr="00EA6853">
        <w:rPr>
          <w:rFonts w:ascii="Times New Roman" w:eastAsia="Arial Unicode MS" w:hAnsi="Times New Roman"/>
          <w:iCs/>
          <w:color w:val="000000"/>
          <w:sz w:val="22"/>
          <w:szCs w:val="22"/>
        </w:rPr>
        <w:t xml:space="preserve">Autorizar a la UACI, realizar una nueva convocatoria del proceso </w:t>
      </w:r>
      <w:r w:rsidRPr="00EA6853">
        <w:rPr>
          <w:rFonts w:ascii="Times New Roman" w:eastAsia="Arial Unicode MS" w:hAnsi="Times New Roman"/>
          <w:b/>
          <w:sz w:val="22"/>
          <w:szCs w:val="22"/>
          <w:lang w:val="es-SV" w:eastAsia="en-US"/>
        </w:rPr>
        <w:t>CODIGO-LG-071-AMSM-2019 FORMULACION DE CARPETA TECNICA DEL PROYECTO “RESTAURACION DEL PARQUE INFANTIL, SAN MIGUEL”,</w:t>
      </w:r>
      <w:r w:rsidRPr="00EA6853">
        <w:rPr>
          <w:rFonts w:ascii="Times New Roman" w:eastAsia="Arial Unicode MS" w:hAnsi="Times New Roman"/>
          <w:sz w:val="22"/>
          <w:szCs w:val="22"/>
          <w:lang w:val="es-SV" w:eastAsia="en-US"/>
        </w:rPr>
        <w:t xml:space="preserve"> con los mismos Términos de Referencia del proceso anterior</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t>CERTIFÍQUESE Y NOTIFIQUESE.</w:t>
      </w:r>
      <w:r w:rsidRPr="00EA6853">
        <w:rPr>
          <w:rFonts w:ascii="Times New Roman" w:eastAsia="Times New Roman" w:hAnsi="Times New Roman"/>
          <w:sz w:val="22"/>
          <w:szCs w:val="22"/>
        </w:rPr>
        <w:t xml:space="preserve">-   </w:t>
      </w:r>
      <w:r w:rsidRPr="00EA6853">
        <w:rPr>
          <w:rFonts w:ascii="Times New Roman" w:eastAsia="Times New Roman" w:hAnsi="Times New Roman"/>
          <w:b/>
          <w:sz w:val="22"/>
          <w:szCs w:val="22"/>
        </w:rPr>
        <w:lastRenderedPageBreak/>
        <w:t>ACUERDO NÚMERO VEINTE</w:t>
      </w:r>
      <w:r w:rsidRPr="00EA6853">
        <w:rPr>
          <w:rFonts w:ascii="Times New Roman" w:eastAsia="Times New Roman" w:hAnsi="Times New Roman"/>
          <w:sz w:val="22"/>
          <w:szCs w:val="22"/>
        </w:rPr>
        <w:t xml:space="preserve">.- El Concejo Municipal, </w:t>
      </w:r>
      <w:r w:rsidRPr="00EA6853">
        <w:rPr>
          <w:rFonts w:ascii="Times New Roman" w:eastAsia="Times New Roman" w:hAnsi="Times New Roman"/>
          <w:b/>
          <w:sz w:val="22"/>
          <w:szCs w:val="22"/>
        </w:rPr>
        <w:t>CONSIDERANDO:</w:t>
      </w:r>
      <w:r w:rsidRPr="00EA6853">
        <w:rPr>
          <w:rFonts w:ascii="Times New Roman" w:eastAsia="Times New Roman" w:hAnsi="Times New Roman"/>
          <w:sz w:val="22"/>
          <w:szCs w:val="22"/>
        </w:rPr>
        <w:t xml:space="preserve"> Visto y deliberado el punto del numeral  </w:t>
      </w:r>
      <w:r w:rsidRPr="00EA6853">
        <w:rPr>
          <w:rFonts w:ascii="Times New Roman" w:eastAsia="Times New Roman" w:hAnsi="Times New Roman"/>
          <w:b/>
          <w:sz w:val="22"/>
          <w:szCs w:val="22"/>
        </w:rPr>
        <w:t xml:space="preserve">23 antes 22 </w:t>
      </w:r>
      <w:r w:rsidRPr="00EA6853">
        <w:rPr>
          <w:rFonts w:ascii="Times New Roman" w:eastAsia="Times New Roman" w:hAnsi="Times New Roman"/>
          <w:sz w:val="22"/>
          <w:szCs w:val="22"/>
        </w:rPr>
        <w:t>de la agenda</w:t>
      </w:r>
      <w:r w:rsidRPr="00EA6853">
        <w:rPr>
          <w:rFonts w:ascii="Times New Roman" w:eastAsia="Times New Roman" w:hAnsi="Times New Roman"/>
          <w:b/>
          <w:sz w:val="22"/>
          <w:szCs w:val="22"/>
        </w:rPr>
        <w:t>:</w:t>
      </w:r>
      <w:r w:rsidRPr="00EA6853">
        <w:rPr>
          <w:rFonts w:ascii="Times New Roman" w:eastAsia="Times New Roman" w:hAnsi="Times New Roman"/>
          <w:sz w:val="22"/>
          <w:szCs w:val="22"/>
        </w:rPr>
        <w:t xml:space="preserve"> Nota de fecha 17/05/19 enviada por el Ing. Wiliam Noé Claros Vigil Jefe de la UACI: </w:t>
      </w:r>
      <w:r w:rsidRPr="00EA6853">
        <w:rPr>
          <w:rFonts w:ascii="Times New Roman" w:eastAsia="Times New Roman" w:hAnsi="Times New Roman"/>
          <w:sz w:val="22"/>
          <w:szCs w:val="22"/>
          <w:lang w:val="es-SV" w:eastAsia="es-SV"/>
        </w:rPr>
        <w:t xml:space="preserve">Se ha finalizado el proceso de la </w:t>
      </w:r>
      <w:r w:rsidRPr="00EA6853">
        <w:rPr>
          <w:rFonts w:ascii="Times New Roman" w:eastAsia="Times New Roman" w:hAnsi="Times New Roman"/>
          <w:b/>
          <w:sz w:val="22"/>
          <w:szCs w:val="22"/>
          <w:lang w:val="es-SV" w:eastAsia="es-SV"/>
        </w:rPr>
        <w:t>Licitación Pública 04/2019AMSM “</w:t>
      </w:r>
      <w:r w:rsidRPr="00EA6853">
        <w:rPr>
          <w:rFonts w:ascii="Times New Roman" w:eastAsia="Arial Unicode MS" w:hAnsi="Times New Roman"/>
          <w:b/>
          <w:iCs/>
          <w:sz w:val="22"/>
          <w:szCs w:val="22"/>
          <w:lang w:val="es-SV"/>
        </w:rPr>
        <w:t>AMPLIACION DE LA CONSTRUCCION DE CELDAS No.4, No.5, y No.6 CONTEMPLADAS EN EL ESTUDIO DEL DISEÑO FINAL DE OBRAS COMPLEMENTARIAS DEL RELLENO SANITARIO DE LA CIUDAD DE SAN MIGUEL</w:t>
      </w:r>
      <w:r w:rsidRPr="00EA6853">
        <w:rPr>
          <w:rFonts w:ascii="Times New Roman" w:eastAsia="Times New Roman" w:hAnsi="Times New Roman"/>
          <w:b/>
          <w:sz w:val="22"/>
          <w:szCs w:val="22"/>
          <w:lang w:val="es-SV" w:eastAsia="es-SV"/>
        </w:rPr>
        <w:t xml:space="preserve">”. Para este proceso descargaron Bases del Sistema Comprasal </w:t>
      </w:r>
      <w:hyperlink r:id="rId11" w:history="1">
        <w:r w:rsidRPr="00EA6853">
          <w:rPr>
            <w:rFonts w:ascii="Times New Roman" w:eastAsia="Times New Roman" w:hAnsi="Times New Roman"/>
            <w:b/>
            <w:sz w:val="22"/>
            <w:szCs w:val="22"/>
            <w:lang w:val="es-SV" w:eastAsia="es-SV"/>
          </w:rPr>
          <w:t>www.comprasal.gob.sv</w:t>
        </w:r>
      </w:hyperlink>
      <w:r w:rsidRPr="00EA6853">
        <w:rPr>
          <w:rFonts w:ascii="Times New Roman" w:eastAsia="Times New Roman" w:hAnsi="Times New Roman"/>
          <w:b/>
          <w:sz w:val="22"/>
          <w:szCs w:val="22"/>
          <w:lang w:val="es-SV" w:eastAsia="es-SV"/>
        </w:rPr>
        <w:t xml:space="preserve">, </w:t>
      </w:r>
      <w:r w:rsidRPr="00EA6853">
        <w:rPr>
          <w:rFonts w:ascii="Times New Roman" w:eastAsia="Calibri" w:hAnsi="Times New Roman"/>
          <w:sz w:val="22"/>
          <w:szCs w:val="22"/>
          <w:lang w:val="es-SV" w:eastAsia="en-US"/>
        </w:rPr>
        <w:t>GRUPO G Y B GEMELOS, S.A. DE C.V.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DISEÑO GLOBAL DYGITAL, S.A. DE C.V.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COMPAÑIA DE PROYECTOS E INVERSIONES, S.A DE C.V.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INGENIEROS Y ARQUITECTOS CONSTRUCTORES, S. A. DE C. 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MANUEL DAVID PARADA JAIME CONSTRUCTORES, SOCIEDAD ANONIMA DE CAPITAL VARIABLE</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DESARROLLO Y CONSTRUCCION DE OBRAS SOCIEDAD ANONIMA DE CAPITAL VARIABLE</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ALQUILERES Y MATERIALES DE CONSTRUCCION, SOCIEDAD ANONIMA DE CAPITAL VARIABLE</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SERVICIOS DE INGENIERIA Y OTROS DESARROLLOS, S. A. DE C. 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TOBAR, S.A. DE C.V.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CONSTRUCTORA DISA, S.A. DE C.V.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C- RENTA, S. A. DE C. 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OBRAS CIVILES Y PROYECTOS, S. A. DE C. V.</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DIOS PROVEE CONSTRUCTORA, SOCIEDAD ANONIMA DE CAPITAL VARIABLE</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ADL CONTRACTOR SOCIEDAD ANONIMA DE CAPITAL VARIABLE</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VIERA CONSTRUTORA, SOCIEDAD ANONIMA DE CAPITAL VARIABLE</w:t>
      </w:r>
      <w:r w:rsidRPr="00EA6853">
        <w:rPr>
          <w:rFonts w:ascii="Times New Roman" w:eastAsia="Arial Unicode MS" w:hAnsi="Times New Roman"/>
          <w:sz w:val="22"/>
          <w:szCs w:val="22"/>
          <w:lang w:val="es-SV" w:eastAsia="en-US"/>
        </w:rPr>
        <w:t xml:space="preserve">, </w:t>
      </w:r>
      <w:r w:rsidRPr="00EA6853">
        <w:rPr>
          <w:rFonts w:ascii="Times New Roman" w:eastAsia="Calibri" w:hAnsi="Times New Roman"/>
          <w:sz w:val="22"/>
          <w:szCs w:val="22"/>
          <w:lang w:val="es-SV" w:eastAsia="en-US"/>
        </w:rPr>
        <w:t>GARCIA VILLALTA CONSTRUCTORA, SOCIEDAD ANONIMA DE CAPITAL VARIABLE.</w:t>
      </w:r>
    </w:p>
    <w:p w:rsidR="00EA6853" w:rsidRPr="00EA6853" w:rsidRDefault="00EA6853" w:rsidP="00EA6853">
      <w:pPr>
        <w:widowControl/>
        <w:autoSpaceDE/>
        <w:autoSpaceDN/>
        <w:adjustRightInd/>
        <w:jc w:val="both"/>
        <w:rPr>
          <w:rFonts w:ascii="Times New Roman" w:eastAsia="Arial Unicode MS" w:hAnsi="Times New Roman"/>
          <w:sz w:val="22"/>
          <w:szCs w:val="22"/>
          <w:lang w:val="es-MX"/>
        </w:rPr>
      </w:pPr>
      <w:r w:rsidRPr="00EA6853">
        <w:rPr>
          <w:rFonts w:ascii="Times New Roman" w:eastAsia="Arial Unicode MS" w:hAnsi="Times New Roman"/>
          <w:sz w:val="22"/>
          <w:szCs w:val="22"/>
          <w:lang w:val="es-MX"/>
        </w:rPr>
        <w:t>Se recibió Ofertas de las empresas:</w:t>
      </w:r>
    </w:p>
    <w:tbl>
      <w:tblPr>
        <w:tblW w:w="928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501"/>
        <w:gridCol w:w="1786"/>
      </w:tblGrid>
      <w:tr w:rsidR="00EA6853" w:rsidRPr="00EA6853" w:rsidTr="00EA6853">
        <w:trPr>
          <w:jc w:val="center"/>
        </w:trPr>
        <w:tc>
          <w:tcPr>
            <w:tcW w:w="7501" w:type="dxa"/>
            <w:vAlign w:val="center"/>
          </w:tcPr>
          <w:p w:rsidR="00EA6853" w:rsidRPr="00EA6853" w:rsidRDefault="00EA6853" w:rsidP="00EA6853">
            <w:pPr>
              <w:widowControl/>
              <w:autoSpaceDE/>
              <w:autoSpaceDN/>
              <w:adjustRightInd/>
              <w:jc w:val="both"/>
              <w:rPr>
                <w:rFonts w:ascii="Times New Roman" w:eastAsia="Arial Unicode MS" w:hAnsi="Times New Roman"/>
                <w:b/>
                <w:bCs/>
                <w:sz w:val="18"/>
                <w:szCs w:val="18"/>
                <w:lang w:val="es-MX"/>
              </w:rPr>
            </w:pPr>
            <w:r w:rsidRPr="00EA6853">
              <w:rPr>
                <w:rFonts w:ascii="Times New Roman" w:eastAsia="Arial Unicode MS" w:hAnsi="Times New Roman"/>
                <w:b/>
                <w:bCs/>
                <w:sz w:val="18"/>
                <w:szCs w:val="18"/>
                <w:lang w:val="es-MX"/>
              </w:rPr>
              <w:t>OFERTANTE</w:t>
            </w:r>
          </w:p>
        </w:tc>
        <w:tc>
          <w:tcPr>
            <w:tcW w:w="1786" w:type="dxa"/>
            <w:vAlign w:val="center"/>
          </w:tcPr>
          <w:p w:rsidR="00EA6853" w:rsidRPr="00EA6853" w:rsidRDefault="00EA6853" w:rsidP="00EA6853">
            <w:pPr>
              <w:widowControl/>
              <w:autoSpaceDE/>
              <w:autoSpaceDN/>
              <w:adjustRightInd/>
              <w:jc w:val="both"/>
              <w:rPr>
                <w:rFonts w:ascii="Times New Roman" w:eastAsia="Arial Unicode MS" w:hAnsi="Times New Roman"/>
                <w:b/>
                <w:bCs/>
                <w:sz w:val="18"/>
                <w:szCs w:val="18"/>
                <w:lang w:val="es-MX"/>
              </w:rPr>
            </w:pPr>
            <w:r w:rsidRPr="00EA6853">
              <w:rPr>
                <w:rFonts w:ascii="Times New Roman" w:eastAsia="Arial Unicode MS" w:hAnsi="Times New Roman"/>
                <w:b/>
                <w:bCs/>
                <w:sz w:val="18"/>
                <w:szCs w:val="18"/>
                <w:lang w:val="es-MX"/>
              </w:rPr>
              <w:t>MONTO OFERTADO CON IVA INCLUIDO</w:t>
            </w:r>
          </w:p>
        </w:tc>
      </w:tr>
      <w:tr w:rsidR="00EA6853" w:rsidRPr="00EA6853" w:rsidTr="00EA6853">
        <w:trPr>
          <w:trHeight w:val="542"/>
          <w:jc w:val="center"/>
        </w:trPr>
        <w:tc>
          <w:tcPr>
            <w:tcW w:w="7501" w:type="dxa"/>
          </w:tcPr>
          <w:p w:rsidR="00EA6853" w:rsidRPr="00EA6853" w:rsidRDefault="00EA6853" w:rsidP="00EA6853">
            <w:pPr>
              <w:widowControl/>
              <w:autoSpaceDE/>
              <w:autoSpaceDN/>
              <w:adjustRightInd/>
              <w:spacing w:after="200"/>
              <w:contextualSpacing/>
              <w:jc w:val="both"/>
              <w:rPr>
                <w:rFonts w:ascii="Times New Roman" w:eastAsia="Arial Unicode MS" w:hAnsi="Times New Roman"/>
                <w:b/>
                <w:sz w:val="18"/>
                <w:szCs w:val="18"/>
                <w:lang w:val="es-SV" w:eastAsia="en-US"/>
              </w:rPr>
            </w:pPr>
            <w:r w:rsidRPr="00EA6853">
              <w:rPr>
                <w:rFonts w:ascii="Times New Roman" w:eastAsia="Arial Unicode MS" w:hAnsi="Times New Roman"/>
                <w:b/>
                <w:sz w:val="18"/>
                <w:szCs w:val="18"/>
                <w:lang w:val="es-SV" w:eastAsia="en-US"/>
              </w:rPr>
              <w:t>ADL CONTRACTOR, SOCIEDAD ANONIMA DE CAPITAL VARIABLE que puede abreviarse ADL CONTRACTOR, S. A. DE C. V. (SR. NEEMIAS MARQUEZ CRUZ, REPRESENTANTE LEGAL DE LA SOCIEDAD).-</w:t>
            </w:r>
          </w:p>
        </w:tc>
        <w:tc>
          <w:tcPr>
            <w:tcW w:w="1786" w:type="dxa"/>
            <w:vAlign w:val="center"/>
          </w:tcPr>
          <w:p w:rsidR="00EA6853" w:rsidRPr="00EA6853" w:rsidRDefault="00EA6853" w:rsidP="00EA6853">
            <w:pPr>
              <w:widowControl/>
              <w:autoSpaceDE/>
              <w:autoSpaceDN/>
              <w:adjustRightInd/>
              <w:jc w:val="both"/>
              <w:rPr>
                <w:rFonts w:ascii="Times New Roman" w:eastAsia="Arial Unicode MS" w:hAnsi="Times New Roman"/>
                <w:sz w:val="18"/>
                <w:szCs w:val="18"/>
                <w:highlight w:val="yellow"/>
                <w:lang w:val="es-MX"/>
              </w:rPr>
            </w:pPr>
            <w:r w:rsidRPr="00EA6853">
              <w:rPr>
                <w:rFonts w:ascii="Times New Roman" w:eastAsia="Arial Unicode MS" w:hAnsi="Times New Roman"/>
                <w:sz w:val="18"/>
                <w:szCs w:val="18"/>
                <w:lang w:val="es-MX"/>
              </w:rPr>
              <w:t xml:space="preserve">$      658,777.06                  </w:t>
            </w:r>
          </w:p>
        </w:tc>
      </w:tr>
    </w:tbl>
    <w:p w:rsidR="00EA6853" w:rsidRPr="00EA6853" w:rsidRDefault="00EA6853" w:rsidP="00EA6853">
      <w:pPr>
        <w:widowControl/>
        <w:autoSpaceDE/>
        <w:autoSpaceDN/>
        <w:adjustRightInd/>
        <w:jc w:val="both"/>
        <w:rPr>
          <w:rFonts w:ascii="Times New Roman" w:eastAsia="Arial Unicode MS" w:hAnsi="Times New Roman"/>
          <w:lang w:val="es-SV" w:eastAsia="en-US"/>
        </w:rPr>
      </w:pPr>
      <w:r w:rsidRPr="00EA6853">
        <w:rPr>
          <w:rFonts w:ascii="Times New Roman" w:eastAsia="Arial Unicode MS" w:hAnsi="Times New Roman"/>
          <w:lang w:val="es-SV" w:eastAsia="en-US"/>
        </w:rPr>
        <w:t>Se ha obtenido el informe de Evaluación de Ofertas, según criterios establecidos en las Bases de Licitación por parte de la Comisión de Evaluación de Ofertas</w:t>
      </w:r>
      <w:r w:rsidRPr="00EA6853">
        <w:rPr>
          <w:rFonts w:ascii="Times New Roman" w:eastAsia="Arial Unicode MS" w:hAnsi="Times New Roman"/>
          <w:b/>
          <w:lang w:val="es-SV" w:eastAsia="en-US"/>
        </w:rPr>
        <w:t>;</w:t>
      </w:r>
      <w:r w:rsidRPr="00EA6853">
        <w:rPr>
          <w:rFonts w:ascii="Times New Roman" w:eastAsia="Arial Unicode MS" w:hAnsi="Times New Roman"/>
          <w:lang w:val="es-SV" w:eastAsia="en-US"/>
        </w:rPr>
        <w:t xml:space="preserve"> en el que se concluye que se ha verificado la documentación presentada por la empresa participante y cumple con la documentación legal, técnica, económica y financiera. </w:t>
      </w:r>
    </w:p>
    <w:p w:rsidR="00EA6853" w:rsidRPr="00EA6853" w:rsidRDefault="00EA6853" w:rsidP="00EA6853">
      <w:pPr>
        <w:widowControl/>
        <w:autoSpaceDE/>
        <w:autoSpaceDN/>
        <w:adjustRightInd/>
        <w:jc w:val="both"/>
        <w:rPr>
          <w:rFonts w:ascii="Times New Roman" w:eastAsia="Arial Unicode MS" w:hAnsi="Times New Roman"/>
          <w:lang w:val="es-SV" w:eastAsia="en-US"/>
        </w:rPr>
      </w:pPr>
      <w:r w:rsidRPr="00EA6853">
        <w:rPr>
          <w:rFonts w:ascii="Times New Roman" w:eastAsia="Arial Unicode MS" w:hAnsi="Times New Roman"/>
          <w:lang w:val="es-SV" w:eastAsia="en-US"/>
        </w:rPr>
        <w:t>De la evaluación se obtuvo el puntaje según detalle siguiente:</w:t>
      </w:r>
    </w:p>
    <w:tbl>
      <w:tblPr>
        <w:tblW w:w="963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663"/>
        <w:gridCol w:w="1970"/>
      </w:tblGrid>
      <w:tr w:rsidR="00EA6853" w:rsidRPr="00EA6853" w:rsidTr="00EA6853">
        <w:trPr>
          <w:jc w:val="center"/>
        </w:trPr>
        <w:tc>
          <w:tcPr>
            <w:tcW w:w="7663" w:type="dxa"/>
            <w:vAlign w:val="center"/>
          </w:tcPr>
          <w:p w:rsidR="00EA6853" w:rsidRPr="00EA6853" w:rsidRDefault="00EA6853" w:rsidP="00EA6853">
            <w:pPr>
              <w:widowControl/>
              <w:autoSpaceDE/>
              <w:autoSpaceDN/>
              <w:adjustRightInd/>
              <w:jc w:val="both"/>
              <w:rPr>
                <w:rFonts w:ascii="Times New Roman" w:eastAsia="Arial Unicode MS" w:hAnsi="Times New Roman"/>
                <w:b/>
                <w:bCs/>
                <w:sz w:val="18"/>
                <w:szCs w:val="18"/>
                <w:lang w:val="es-MX"/>
              </w:rPr>
            </w:pPr>
            <w:r w:rsidRPr="00EA6853">
              <w:rPr>
                <w:rFonts w:ascii="Times New Roman" w:eastAsia="Arial Unicode MS" w:hAnsi="Times New Roman"/>
                <w:b/>
                <w:bCs/>
                <w:sz w:val="18"/>
                <w:szCs w:val="18"/>
                <w:lang w:val="es-MX"/>
              </w:rPr>
              <w:t>EMPRESA</w:t>
            </w:r>
          </w:p>
        </w:tc>
        <w:tc>
          <w:tcPr>
            <w:tcW w:w="1970" w:type="dxa"/>
          </w:tcPr>
          <w:p w:rsidR="00EA6853" w:rsidRPr="00EA6853" w:rsidRDefault="00EA6853" w:rsidP="00EA6853">
            <w:pPr>
              <w:widowControl/>
              <w:autoSpaceDE/>
              <w:autoSpaceDN/>
              <w:adjustRightInd/>
              <w:jc w:val="both"/>
              <w:rPr>
                <w:rFonts w:ascii="Times New Roman" w:eastAsia="Arial Unicode MS" w:hAnsi="Times New Roman"/>
                <w:b/>
                <w:bCs/>
                <w:sz w:val="18"/>
                <w:szCs w:val="18"/>
                <w:lang w:val="es-MX"/>
              </w:rPr>
            </w:pPr>
            <w:r w:rsidRPr="00EA6853">
              <w:rPr>
                <w:rFonts w:ascii="Times New Roman" w:eastAsia="Arial Unicode MS" w:hAnsi="Times New Roman"/>
                <w:b/>
                <w:bCs/>
                <w:sz w:val="18"/>
                <w:szCs w:val="18"/>
                <w:lang w:val="es-MX"/>
              </w:rPr>
              <w:t>TOTAL, DE PUNTOS OBTENIDOS EN LA EVALUACION</w:t>
            </w:r>
          </w:p>
          <w:p w:rsidR="00EA6853" w:rsidRPr="00EA6853" w:rsidRDefault="00EA6853" w:rsidP="00EA6853">
            <w:pPr>
              <w:widowControl/>
              <w:autoSpaceDE/>
              <w:autoSpaceDN/>
              <w:adjustRightInd/>
              <w:jc w:val="both"/>
              <w:rPr>
                <w:rFonts w:ascii="Times New Roman" w:eastAsia="Arial Unicode MS" w:hAnsi="Times New Roman"/>
                <w:b/>
                <w:bCs/>
                <w:sz w:val="18"/>
                <w:szCs w:val="18"/>
                <w:lang w:val="es-MX"/>
              </w:rPr>
            </w:pPr>
          </w:p>
        </w:tc>
      </w:tr>
      <w:tr w:rsidR="00EA6853" w:rsidRPr="00EA6853" w:rsidTr="00EA6853">
        <w:trPr>
          <w:trHeight w:val="756"/>
          <w:jc w:val="center"/>
        </w:trPr>
        <w:tc>
          <w:tcPr>
            <w:tcW w:w="7663" w:type="dxa"/>
          </w:tcPr>
          <w:p w:rsidR="00EA6853" w:rsidRPr="00EA6853" w:rsidRDefault="00EA6853" w:rsidP="00EA6853">
            <w:pPr>
              <w:widowControl/>
              <w:autoSpaceDE/>
              <w:autoSpaceDN/>
              <w:adjustRightInd/>
              <w:spacing w:after="200"/>
              <w:contextualSpacing/>
              <w:jc w:val="both"/>
              <w:rPr>
                <w:rFonts w:ascii="Times New Roman" w:eastAsia="Arial Unicode MS" w:hAnsi="Times New Roman"/>
                <w:b/>
                <w:sz w:val="18"/>
                <w:szCs w:val="18"/>
                <w:lang w:val="es-SV" w:eastAsia="en-US"/>
              </w:rPr>
            </w:pPr>
            <w:r w:rsidRPr="00EA6853">
              <w:rPr>
                <w:rFonts w:ascii="Times New Roman" w:eastAsia="Arial Unicode MS" w:hAnsi="Times New Roman"/>
                <w:b/>
                <w:sz w:val="18"/>
                <w:szCs w:val="18"/>
                <w:lang w:val="es-SV" w:eastAsia="en-US"/>
              </w:rPr>
              <w:t>ADL CONTRACTOR, SOCIEDAD ANONIMA DE CAPITAL VARIABLE que puede abreviarse ADL CONTRACTOR, S. A. DE C. V. (SR. NEEMIAS MARQUEZ CRUZ, REPRESENTANTE LEGAL DE LA SOCIEDAD)</w:t>
            </w:r>
          </w:p>
        </w:tc>
        <w:tc>
          <w:tcPr>
            <w:tcW w:w="1970" w:type="dxa"/>
          </w:tcPr>
          <w:p w:rsidR="00EA6853" w:rsidRPr="00EA6853" w:rsidRDefault="00EA6853" w:rsidP="00EA6853">
            <w:pPr>
              <w:widowControl/>
              <w:autoSpaceDE/>
              <w:autoSpaceDN/>
              <w:adjustRightInd/>
              <w:jc w:val="both"/>
              <w:rPr>
                <w:rFonts w:ascii="Times New Roman" w:eastAsia="Arial Unicode MS" w:hAnsi="Times New Roman"/>
                <w:b/>
                <w:bCs/>
                <w:sz w:val="18"/>
                <w:szCs w:val="18"/>
                <w:lang w:val="es-MX"/>
              </w:rPr>
            </w:pPr>
            <w:r w:rsidRPr="00EA6853">
              <w:rPr>
                <w:rFonts w:ascii="Times New Roman" w:eastAsia="Arial Unicode MS" w:hAnsi="Times New Roman"/>
                <w:b/>
                <w:bCs/>
                <w:sz w:val="18"/>
                <w:szCs w:val="18"/>
                <w:lang w:val="es-MX"/>
              </w:rPr>
              <w:t>85 PUNTOS</w:t>
            </w:r>
          </w:p>
        </w:tc>
      </w:tr>
    </w:tbl>
    <w:p w:rsidR="00EA6853" w:rsidRPr="00EA6853" w:rsidRDefault="00EA6853" w:rsidP="00EA6853">
      <w:pPr>
        <w:widowControl/>
        <w:autoSpaceDE/>
        <w:autoSpaceDN/>
        <w:adjustRightInd/>
        <w:spacing w:after="120"/>
        <w:jc w:val="both"/>
        <w:rPr>
          <w:rFonts w:ascii="Times New Roman" w:eastAsia="Times New Roman" w:hAnsi="Times New Roman"/>
          <w:lang w:val="es-MX"/>
        </w:rPr>
      </w:pPr>
      <w:r w:rsidRPr="00EA6853">
        <w:rPr>
          <w:rFonts w:ascii="Times New Roman" w:eastAsia="Arial Unicode MS" w:hAnsi="Times New Roman"/>
          <w:sz w:val="22"/>
          <w:szCs w:val="22"/>
          <w:lang w:val="es-SV" w:eastAsia="en-US"/>
        </w:rPr>
        <w:t xml:space="preserve">De acuerdo al Art.63 de la Ley LACAP., la Comisión de Evaluación de Ofertas, en el informe respectivo </w:t>
      </w:r>
      <w:r w:rsidRPr="00EA6853">
        <w:rPr>
          <w:rFonts w:ascii="Times New Roman" w:eastAsia="Arial Unicode MS" w:hAnsi="Times New Roman"/>
          <w:b/>
          <w:sz w:val="22"/>
          <w:szCs w:val="22"/>
          <w:lang w:val="es-SV" w:eastAsia="en-US"/>
        </w:rPr>
        <w:t>recomienda adjudicar</w:t>
      </w:r>
      <w:r w:rsidRPr="00EA6853">
        <w:rPr>
          <w:rFonts w:ascii="Times New Roman" w:eastAsia="Arial Unicode MS" w:hAnsi="Times New Roman"/>
          <w:sz w:val="22"/>
          <w:szCs w:val="22"/>
          <w:lang w:val="es-SV" w:eastAsia="en-US"/>
        </w:rPr>
        <w:t xml:space="preserve"> la </w:t>
      </w:r>
      <w:r w:rsidRPr="00EA6853">
        <w:rPr>
          <w:rFonts w:ascii="Times New Roman" w:eastAsia="Arial Unicode MS" w:hAnsi="Times New Roman"/>
          <w:b/>
          <w:iCs/>
          <w:color w:val="000000"/>
          <w:sz w:val="22"/>
          <w:szCs w:val="22"/>
          <w:lang w:val="es-SV" w:eastAsia="en-US"/>
        </w:rPr>
        <w:t xml:space="preserve">Licitación Pública 04/2019AMSM </w:t>
      </w:r>
      <w:r w:rsidRPr="00EA6853">
        <w:rPr>
          <w:rFonts w:ascii="Times New Roman" w:eastAsia="Times New Roman" w:hAnsi="Times New Roman"/>
          <w:b/>
          <w:sz w:val="22"/>
          <w:szCs w:val="22"/>
          <w:lang w:val="es-SV" w:eastAsia="es-SV"/>
        </w:rPr>
        <w:t>“</w:t>
      </w:r>
      <w:r w:rsidRPr="00EA6853">
        <w:rPr>
          <w:rFonts w:ascii="Times New Roman" w:eastAsia="Arial Unicode MS" w:hAnsi="Times New Roman"/>
          <w:b/>
          <w:iCs/>
          <w:sz w:val="22"/>
          <w:szCs w:val="22"/>
          <w:lang w:val="es-SV" w:eastAsia="en-US"/>
        </w:rPr>
        <w:t>AMPLIACION DE LA CONSTRUCCION DE CELDAS No.4, No.5, y No.6 CONTEMPLADAS EN EL ESTUDIO DEL DISEÑO FINAL DE OBRAS COMPLEMENTARIAS DEL RELLENO SANITARIO DE LA CIUDAD DE SAN MIGUEL</w:t>
      </w:r>
      <w:r w:rsidRPr="00EA6853">
        <w:rPr>
          <w:rFonts w:ascii="Times New Roman" w:eastAsia="Times New Roman" w:hAnsi="Times New Roman"/>
          <w:b/>
          <w:sz w:val="22"/>
          <w:szCs w:val="22"/>
          <w:lang w:val="es-SV" w:eastAsia="es-SV"/>
        </w:rPr>
        <w:t>”, a la empresa</w:t>
      </w:r>
      <w:r w:rsidRPr="00EA6853">
        <w:rPr>
          <w:rFonts w:ascii="Times New Roman" w:eastAsia="Arial Unicode MS" w:hAnsi="Times New Roman"/>
          <w:b/>
          <w:iCs/>
          <w:color w:val="000000"/>
          <w:sz w:val="22"/>
          <w:szCs w:val="22"/>
          <w:lang w:val="es-SV" w:eastAsia="en-US"/>
        </w:rPr>
        <w:t xml:space="preserve"> </w:t>
      </w:r>
      <w:r w:rsidRPr="00EA6853">
        <w:rPr>
          <w:rFonts w:ascii="Times New Roman" w:eastAsia="Arial Unicode MS" w:hAnsi="Times New Roman"/>
          <w:b/>
          <w:sz w:val="22"/>
          <w:szCs w:val="22"/>
          <w:lang w:val="es-SV" w:eastAsia="en-US"/>
        </w:rPr>
        <w:t>ADL CONTRACTOR, SOCIEDAD ANONIMA DE CAPITAL VARIABLE que puede abreviarse ADL CONTRACTOR, S. A. DE C. V. (SR. NEEMIAS MARQUEZ CRUZ, REPRESENTANTE LEGAL DE LA SOCIEDAD</w:t>
      </w:r>
      <w:r w:rsidRPr="00EA6853">
        <w:rPr>
          <w:rFonts w:ascii="Times New Roman" w:eastAsia="Arial Unicode MS" w:hAnsi="Times New Roman"/>
          <w:b/>
          <w:iCs/>
          <w:sz w:val="22"/>
          <w:szCs w:val="22"/>
          <w:lang w:val="es-MX" w:eastAsia="en-US"/>
        </w:rPr>
        <w:t>)</w:t>
      </w:r>
      <w:r w:rsidRPr="00EA6853">
        <w:rPr>
          <w:rFonts w:ascii="Times New Roman" w:eastAsia="Arial Unicode MS" w:hAnsi="Times New Roman"/>
          <w:b/>
          <w:sz w:val="22"/>
          <w:szCs w:val="22"/>
          <w:lang w:val="es-SV" w:eastAsia="en-US"/>
        </w:rPr>
        <w:t xml:space="preserve">, </w:t>
      </w:r>
      <w:r w:rsidRPr="00EA6853">
        <w:rPr>
          <w:rFonts w:ascii="Times New Roman" w:eastAsia="Arial Unicode MS" w:hAnsi="Times New Roman"/>
          <w:sz w:val="22"/>
          <w:szCs w:val="22"/>
          <w:lang w:val="es-SV" w:eastAsia="en-US"/>
        </w:rPr>
        <w:t>por ser único oferente; y que cumple con todos los requisitos solicitados en las Bases de Licitación, documentación Legal, Técnica, Financiera y Económica, por</w:t>
      </w:r>
      <w:r w:rsidRPr="00EA6853">
        <w:rPr>
          <w:rFonts w:ascii="Times New Roman" w:eastAsia="Arial Unicode MS" w:hAnsi="Times New Roman"/>
          <w:iCs/>
          <w:color w:val="000000"/>
          <w:sz w:val="22"/>
          <w:szCs w:val="22"/>
          <w:lang w:val="es-MX"/>
        </w:rPr>
        <w:t xml:space="preserve"> lo antes expuesto y para poder continuar con el proceso de contratación para la ejecución del proyecto, solicita Acuerdo Municipal.</w:t>
      </w:r>
      <w:r w:rsidRPr="00EA6853">
        <w:rPr>
          <w:rFonts w:ascii="Times New Roman" w:eastAsia="Arial Unicode MS" w:hAnsi="Times New Roman"/>
          <w:b/>
          <w:iCs/>
          <w:sz w:val="22"/>
          <w:szCs w:val="22"/>
          <w:lang w:val="es-SV"/>
        </w:rPr>
        <w:t xml:space="preserve"> </w:t>
      </w:r>
      <w:r w:rsidRPr="00EA6853">
        <w:rPr>
          <w:rFonts w:ascii="Times New Roman" w:eastAsia="Arial Unicode MS" w:hAnsi="Times New Roman"/>
          <w:iCs/>
          <w:sz w:val="22"/>
          <w:szCs w:val="22"/>
          <w:lang w:val="es-SV"/>
        </w:rPr>
        <w:t>Se tiene informe de Evaluación de Ofertas, certificaciones de asignación presupuestaria, ofertas; y cotización para publicar resultados.</w:t>
      </w:r>
      <w:r w:rsidRPr="00EA6853">
        <w:rPr>
          <w:rFonts w:ascii="Times New Roman" w:eastAsia="Times New Roman" w:hAnsi="Times New Roman"/>
          <w:color w:val="000000"/>
          <w:sz w:val="22"/>
          <w:szCs w:val="22"/>
          <w:lang w:val="es-SV" w:eastAsia="es-SV"/>
        </w:rPr>
        <w:t xml:space="preserve"> Con el aval de los señores Síndico Municipal Lic. José Ebanan Quintanilla Gómez, y Concejal señor Rafael Antonio Argueta.- El señor Concejal Dr. José Javier Renderos Vásquez, manifiesta: Este tema nos llama la atención: Por cuanto tiempo vamos a estar invirtiendo en ampliar estas celdas, lo que se viene a enterrar es el 30%  de la basura, en que momento vamos hacer un cambio en la manera de tratar la basura.- El señor Alcalde Municipal Lic. Miguel Ángel Pereira Ayala, manifiesta: Ese es el desafío, por ahora el tener nuestra propia celda y nuestro </w:t>
      </w:r>
      <w:r w:rsidRPr="00EA6853">
        <w:rPr>
          <w:rFonts w:ascii="Times New Roman" w:eastAsia="Times New Roman" w:hAnsi="Times New Roman"/>
          <w:color w:val="000000"/>
          <w:sz w:val="22"/>
          <w:szCs w:val="22"/>
          <w:lang w:val="es-SV" w:eastAsia="es-SV"/>
        </w:rPr>
        <w:lastRenderedPageBreak/>
        <w:t xml:space="preserve">propio relleno sanitario, nos hace tener un ahorro de siete millones de dólares.- El señor Concejal Ing. Jesús Orlando González Hernández, manifiesta: Lo que observo es que de 15 empresas que bajaron las bases de COMPRASAL solo participó una, me gustaría ver el punto legal y financiero.- El señor Concejal </w:t>
      </w:r>
      <w:proofErr w:type="spellStart"/>
      <w:r w:rsidRPr="00EA6853">
        <w:rPr>
          <w:rFonts w:ascii="Times New Roman" w:eastAsia="Times New Roman" w:hAnsi="Times New Roman"/>
          <w:color w:val="000000"/>
          <w:sz w:val="22"/>
          <w:szCs w:val="22"/>
          <w:lang w:val="es-SV" w:eastAsia="es-SV"/>
        </w:rPr>
        <w:t>Cap</w:t>
      </w:r>
      <w:proofErr w:type="spellEnd"/>
      <w:r w:rsidRPr="00EA6853">
        <w:rPr>
          <w:rFonts w:ascii="Times New Roman" w:eastAsia="Times New Roman" w:hAnsi="Times New Roman"/>
          <w:color w:val="000000"/>
          <w:sz w:val="22"/>
          <w:szCs w:val="22"/>
          <w:lang w:val="es-SV" w:eastAsia="es-SV"/>
        </w:rPr>
        <w:t xml:space="preserve">, Mauricio Ernesto Campos Martínez, manifiesta: Es una empresa con experiencia, que ha hecho proyectos importantes; y solicita Copia del contrato y copia de la Orden de Inicio; </w:t>
      </w:r>
      <w:r w:rsidRPr="00EA6853">
        <w:rPr>
          <w:rFonts w:ascii="Times New Roman" w:eastAsia="Times New Roman" w:hAnsi="Times New Roman"/>
          <w:sz w:val="22"/>
          <w:szCs w:val="22"/>
          <w:lang w:val="es-MX"/>
        </w:rPr>
        <w:t xml:space="preserve">sometido a votación salvan su voto los señores Concejales Ing. Jesús Orlando González Hernández, Licda. Gilda María Mata, Cap. Mauricio Ernesto Campos Martínez, Lic. Mario Ernesto Portillo Arévalo, Señorita Denisse Yasira Sandoval Flores, Lic. Orlando Antonio Ulloa Molina; y Dr. José Javier Renderos Vásquez, artículo 45 del Código Municipal.- Votan a favor de este punto </w:t>
      </w:r>
      <w:r w:rsidRPr="00EA6853">
        <w:rPr>
          <w:rFonts w:ascii="Times New Roman" w:eastAsia="Times New Roman" w:hAnsi="Times New Roman"/>
          <w:b/>
          <w:sz w:val="22"/>
          <w:szCs w:val="22"/>
          <w:lang w:val="es-MX"/>
        </w:rPr>
        <w:t xml:space="preserve">siete </w:t>
      </w:r>
      <w:r w:rsidRPr="00EA6853">
        <w:rPr>
          <w:rFonts w:ascii="Times New Roman" w:eastAsia="Times New Roman" w:hAnsi="Times New Roman"/>
          <w:sz w:val="22"/>
          <w:szCs w:val="22"/>
          <w:lang w:val="es-MX"/>
        </w:rPr>
        <w:t xml:space="preserve">señores del Concejo Municipal; habiendo empate en la votación, el señor Alcalde Municipal, hace uso del </w:t>
      </w:r>
      <w:r w:rsidRPr="00EA6853">
        <w:rPr>
          <w:rFonts w:ascii="Times New Roman" w:eastAsia="Times New Roman" w:hAnsi="Times New Roman"/>
          <w:b/>
          <w:sz w:val="22"/>
          <w:szCs w:val="22"/>
          <w:lang w:val="es-MX"/>
        </w:rPr>
        <w:t xml:space="preserve">voto calificado </w:t>
      </w:r>
      <w:r w:rsidRPr="00EA6853">
        <w:rPr>
          <w:rFonts w:ascii="Times New Roman" w:eastAsia="Times New Roman" w:hAnsi="Times New Roman"/>
          <w:sz w:val="22"/>
          <w:szCs w:val="22"/>
          <w:lang w:val="es-MX"/>
        </w:rPr>
        <w:t xml:space="preserve">de conformidad al artículo 43 del Código Municipal, por </w:t>
      </w:r>
      <w:r w:rsidRPr="00EA6853">
        <w:rPr>
          <w:rFonts w:ascii="Times New Roman" w:eastAsia="Times New Roman" w:hAnsi="Times New Roman"/>
          <w:b/>
          <w:sz w:val="22"/>
          <w:szCs w:val="22"/>
          <w:lang w:val="es-MX"/>
        </w:rPr>
        <w:t>ocho votos,</w:t>
      </w:r>
      <w:r w:rsidRPr="00EA6853">
        <w:rPr>
          <w:rFonts w:ascii="Times New Roman" w:eastAsia="Times New Roman" w:hAnsi="Times New Roman"/>
          <w:sz w:val="22"/>
          <w:szCs w:val="22"/>
          <w:lang w:val="es-MX"/>
        </w:rPr>
        <w:t xml:space="preserve"> </w:t>
      </w:r>
      <w:r w:rsidRPr="00EA6853">
        <w:rPr>
          <w:rFonts w:ascii="Times New Roman" w:eastAsia="Times New Roman" w:hAnsi="Times New Roman"/>
          <w:b/>
          <w:sz w:val="22"/>
          <w:szCs w:val="22"/>
          <w:lang w:val="es-SV"/>
        </w:rPr>
        <w:t xml:space="preserve">ACUERDA: </w:t>
      </w:r>
      <w:r w:rsidRPr="00EA6853">
        <w:rPr>
          <w:rFonts w:ascii="Times New Roman" w:eastAsia="Arial Unicode MS" w:hAnsi="Times New Roman"/>
          <w:b/>
          <w:iCs/>
          <w:color w:val="000000"/>
          <w:sz w:val="22"/>
          <w:szCs w:val="22"/>
          <w:lang w:val="es-MX" w:eastAsia="en-US"/>
        </w:rPr>
        <w:t>1°.</w:t>
      </w:r>
      <w:r w:rsidRPr="00EA6853">
        <w:rPr>
          <w:rFonts w:ascii="Times New Roman" w:eastAsia="Arial Unicode MS" w:hAnsi="Times New Roman"/>
          <w:iCs/>
          <w:color w:val="000000"/>
          <w:sz w:val="22"/>
          <w:szCs w:val="22"/>
          <w:lang w:val="es-MX" w:eastAsia="en-US"/>
        </w:rPr>
        <w:t xml:space="preserve"> </w:t>
      </w:r>
      <w:r w:rsidRPr="00EA6853">
        <w:rPr>
          <w:rFonts w:ascii="Times New Roman" w:eastAsia="Arial Unicode MS" w:hAnsi="Times New Roman"/>
          <w:iCs/>
          <w:color w:val="000000"/>
          <w:sz w:val="22"/>
          <w:szCs w:val="22"/>
          <w:lang w:val="es-SV" w:eastAsia="en-US"/>
        </w:rPr>
        <w:t xml:space="preserve">Adjudicar la Contratación a la Empresa </w:t>
      </w:r>
      <w:r w:rsidRPr="00EA6853">
        <w:rPr>
          <w:rFonts w:ascii="Times New Roman" w:eastAsia="Arial Unicode MS" w:hAnsi="Times New Roman"/>
          <w:b/>
          <w:sz w:val="22"/>
          <w:szCs w:val="22"/>
          <w:lang w:val="es-SV" w:eastAsia="en-US"/>
        </w:rPr>
        <w:t xml:space="preserve">ADL CONTRACTOR, SOCIEDAD ANONIMA DE CAPITAL VARIABLE que se puede abreviar ADL CONTRACTOR, S. A. DE C. V.(SR. NEEMIAS MARQUEZ CRUZ, REPRESENTANTE LEGAL DE LA SOCIEDAD), </w:t>
      </w:r>
      <w:r w:rsidRPr="00EA6853">
        <w:rPr>
          <w:rFonts w:ascii="Times New Roman" w:eastAsia="Arial Unicode MS" w:hAnsi="Times New Roman"/>
          <w:sz w:val="22"/>
          <w:szCs w:val="22"/>
          <w:lang w:val="es-SV" w:eastAsia="en-US"/>
        </w:rPr>
        <w:t xml:space="preserve">por un valor de </w:t>
      </w:r>
      <w:r w:rsidRPr="00EA6853">
        <w:rPr>
          <w:rFonts w:ascii="Times New Roman" w:eastAsia="Arial Unicode MS" w:hAnsi="Times New Roman"/>
          <w:b/>
          <w:sz w:val="22"/>
          <w:szCs w:val="22"/>
          <w:lang w:val="es-SV" w:eastAsia="en-US"/>
        </w:rPr>
        <w:t>SEISCIENTOS CINCUENTA Y OCHO MIL SETECIENTOS SETENTA Y SIETE DOLARES SEIS CENTAVOS</w:t>
      </w:r>
      <w:r w:rsidRPr="00EA6853">
        <w:rPr>
          <w:rFonts w:ascii="Times New Roman" w:eastAsia="Arial Unicode MS" w:hAnsi="Times New Roman"/>
          <w:sz w:val="22"/>
          <w:szCs w:val="22"/>
          <w:lang w:val="es-SV" w:eastAsia="en-US"/>
        </w:rPr>
        <w:t xml:space="preserve"> </w:t>
      </w:r>
      <w:r w:rsidRPr="00EA6853">
        <w:rPr>
          <w:rFonts w:ascii="Times New Roman" w:eastAsia="Arial Unicode MS" w:hAnsi="Times New Roman"/>
          <w:b/>
          <w:sz w:val="22"/>
          <w:szCs w:val="22"/>
          <w:lang w:val="es-SV" w:eastAsia="en-US"/>
        </w:rPr>
        <w:t>(</w:t>
      </w:r>
      <w:r w:rsidRPr="00EA6853">
        <w:rPr>
          <w:rFonts w:ascii="Times New Roman" w:eastAsia="Arial Unicode MS" w:hAnsi="Times New Roman"/>
          <w:b/>
          <w:sz w:val="22"/>
          <w:szCs w:val="22"/>
          <w:lang w:val="es-SV"/>
        </w:rPr>
        <w:t>$658,777.06</w:t>
      </w:r>
      <w:r w:rsidRPr="00EA6853">
        <w:rPr>
          <w:rFonts w:ascii="Times New Roman" w:eastAsia="Arial Unicode MS" w:hAnsi="Times New Roman"/>
          <w:b/>
          <w:sz w:val="22"/>
          <w:szCs w:val="22"/>
          <w:lang w:val="es-SV" w:eastAsia="en-US"/>
        </w:rPr>
        <w:t>) IVA incluido</w:t>
      </w:r>
      <w:r w:rsidRPr="00EA6853">
        <w:rPr>
          <w:rFonts w:ascii="Times New Roman" w:eastAsia="Arial Unicode MS" w:hAnsi="Times New Roman"/>
          <w:sz w:val="22"/>
          <w:szCs w:val="22"/>
          <w:lang w:val="es-SV" w:eastAsia="en-US"/>
        </w:rPr>
        <w:t xml:space="preserve">, para la ejecución del proyecto </w:t>
      </w:r>
      <w:r w:rsidRPr="00EA6853">
        <w:rPr>
          <w:rFonts w:ascii="Times New Roman" w:eastAsia="Arial Unicode MS" w:hAnsi="Times New Roman"/>
          <w:b/>
          <w:iCs/>
          <w:sz w:val="22"/>
          <w:szCs w:val="22"/>
          <w:lang w:val="es-MX" w:eastAsia="en-US"/>
        </w:rPr>
        <w:t>“</w:t>
      </w:r>
      <w:r w:rsidRPr="00EA6853">
        <w:rPr>
          <w:rFonts w:ascii="Times New Roman" w:eastAsia="Arial Unicode MS" w:hAnsi="Times New Roman"/>
          <w:b/>
          <w:iCs/>
          <w:sz w:val="22"/>
          <w:szCs w:val="22"/>
          <w:lang w:val="es-SV" w:eastAsia="en-US"/>
        </w:rPr>
        <w:t>AMPLIACION DE LA CONSTRUCCION DE CELDAS No.4, No.5, y No.6 CONTEMPLADAS EN EL ESTUDIO DEL DISEÑO FINAL DE OBRAS COMPLEMENTARIAS DEL RELLENO SANITARIO DE LA CIUDAD DE SAN MIGUEL</w:t>
      </w:r>
      <w:r w:rsidRPr="00EA6853">
        <w:rPr>
          <w:rFonts w:ascii="Times New Roman" w:eastAsia="Arial Unicode MS" w:hAnsi="Times New Roman"/>
          <w:b/>
          <w:iCs/>
          <w:sz w:val="22"/>
          <w:szCs w:val="22"/>
          <w:lang w:val="es-MX" w:eastAsia="en-US"/>
        </w:rPr>
        <w:t>”</w:t>
      </w:r>
      <w:r w:rsidRPr="00EA6853">
        <w:rPr>
          <w:rFonts w:ascii="Times New Roman" w:eastAsia="Arial Unicode MS" w:hAnsi="Times New Roman"/>
          <w:b/>
          <w:sz w:val="22"/>
          <w:szCs w:val="22"/>
          <w:lang w:val="es-MX"/>
        </w:rPr>
        <w:t xml:space="preserve">. </w:t>
      </w:r>
      <w:r w:rsidRPr="00EA6853">
        <w:rPr>
          <w:rFonts w:ascii="Times New Roman" w:eastAsia="Arial Unicode MS" w:hAnsi="Times New Roman"/>
          <w:b/>
          <w:iCs/>
          <w:sz w:val="22"/>
          <w:szCs w:val="22"/>
          <w:lang w:val="es-SV"/>
        </w:rPr>
        <w:t>2°.</w:t>
      </w:r>
      <w:r w:rsidRPr="00EA6853">
        <w:rPr>
          <w:rFonts w:ascii="Times New Roman" w:eastAsia="Arial Unicode MS" w:hAnsi="Times New Roman"/>
          <w:iCs/>
          <w:sz w:val="22"/>
          <w:szCs w:val="22"/>
          <w:lang w:val="es-SV"/>
        </w:rPr>
        <w:t xml:space="preserve"> Autorizar al </w:t>
      </w:r>
      <w:r w:rsidRPr="00EA6853">
        <w:rPr>
          <w:rFonts w:ascii="Times New Roman" w:eastAsia="Arial Unicode MS" w:hAnsi="Times New Roman"/>
          <w:sz w:val="22"/>
          <w:szCs w:val="22"/>
          <w:lang w:val="es-MX"/>
        </w:rPr>
        <w:t xml:space="preserve">señor Síndico Municipal Lic. José Ebanan Quintanilla Gómez, </w:t>
      </w:r>
      <w:r w:rsidRPr="00EA6853">
        <w:rPr>
          <w:rFonts w:ascii="Times New Roman" w:eastAsia="Arial Unicode MS" w:hAnsi="Times New Roman"/>
          <w:iCs/>
          <w:sz w:val="22"/>
          <w:szCs w:val="22"/>
          <w:lang w:val="es-SV"/>
        </w:rPr>
        <w:t xml:space="preserve">firme el Contrato respectivo, el cual deberá ser elaborado y autenticado por el Departamento de Asesoría Legal de esta Municipalidad, una vez haya transcurrido el tiempo de Ley según Articulo 80 y 81 de la LACAP. </w:t>
      </w:r>
      <w:r w:rsidRPr="00EA6853">
        <w:rPr>
          <w:rFonts w:ascii="Times New Roman" w:eastAsia="Arial Unicode MS" w:hAnsi="Times New Roman"/>
          <w:b/>
          <w:iCs/>
          <w:color w:val="000000"/>
          <w:sz w:val="22"/>
          <w:szCs w:val="22"/>
          <w:lang w:val="es-SV"/>
        </w:rPr>
        <w:t>3°.</w:t>
      </w:r>
      <w:r w:rsidRPr="00EA6853">
        <w:rPr>
          <w:rFonts w:ascii="Times New Roman" w:eastAsia="Arial Unicode MS" w:hAnsi="Times New Roman"/>
          <w:iCs/>
          <w:color w:val="000000"/>
          <w:sz w:val="22"/>
          <w:szCs w:val="22"/>
          <w:lang w:val="es-SV"/>
        </w:rPr>
        <w:t xml:space="preserve"> Nombrar Administrador de Contratos al Arq. Moisés Fernando Girón Granados, Supervisor del Departamento de Ingeniería. </w:t>
      </w:r>
      <w:r w:rsidRPr="00EA6853">
        <w:rPr>
          <w:rFonts w:ascii="Times New Roman" w:eastAsia="Arial Unicode MS" w:hAnsi="Times New Roman"/>
          <w:b/>
          <w:iCs/>
          <w:color w:val="000000"/>
          <w:sz w:val="22"/>
          <w:szCs w:val="22"/>
          <w:lang w:val="es-MX"/>
        </w:rPr>
        <w:t>4°.</w:t>
      </w:r>
      <w:r w:rsidRPr="00EA6853">
        <w:rPr>
          <w:rFonts w:ascii="Times New Roman" w:eastAsia="Arial Unicode MS" w:hAnsi="Times New Roman"/>
          <w:iCs/>
          <w:color w:val="000000"/>
          <w:sz w:val="22"/>
          <w:szCs w:val="22"/>
          <w:lang w:val="es-MX"/>
        </w:rPr>
        <w:t xml:space="preserve"> Autorizar la erogación de fondos </w:t>
      </w:r>
      <w:r w:rsidRPr="00EA6853">
        <w:rPr>
          <w:rFonts w:ascii="Times New Roman" w:eastAsia="Arial Unicode MS" w:hAnsi="Times New Roman"/>
          <w:b/>
          <w:iCs/>
          <w:color w:val="000000"/>
          <w:sz w:val="22"/>
          <w:szCs w:val="22"/>
          <w:lang w:val="es-MX"/>
        </w:rPr>
        <w:t>PROPIOS</w:t>
      </w:r>
      <w:r w:rsidRPr="00EA6853">
        <w:rPr>
          <w:rFonts w:ascii="Times New Roman" w:eastAsia="Arial Unicode MS" w:hAnsi="Times New Roman"/>
          <w:iCs/>
          <w:color w:val="000000"/>
          <w:sz w:val="22"/>
          <w:szCs w:val="22"/>
          <w:lang w:val="es-MX"/>
        </w:rPr>
        <w:t xml:space="preserve"> por la cantidad de </w:t>
      </w:r>
      <w:r w:rsidRPr="00EA6853">
        <w:rPr>
          <w:rFonts w:ascii="Times New Roman" w:eastAsia="Arial Unicode MS" w:hAnsi="Times New Roman"/>
          <w:b/>
          <w:iCs/>
          <w:color w:val="000000"/>
          <w:sz w:val="22"/>
          <w:szCs w:val="22"/>
          <w:lang w:val="es-MX"/>
        </w:rPr>
        <w:t>$162.72</w:t>
      </w:r>
      <w:r w:rsidRPr="00EA6853">
        <w:rPr>
          <w:rFonts w:ascii="Times New Roman" w:eastAsia="Arial Unicode MS" w:hAnsi="Times New Roman"/>
          <w:iCs/>
          <w:color w:val="000000"/>
          <w:sz w:val="22"/>
          <w:szCs w:val="22"/>
          <w:lang w:val="es-MX"/>
        </w:rPr>
        <w:t xml:space="preserve"> para pagar a EL DIARIO DE HOY, EDITORIAL ALTAMIRANO MADRIZ, S. A. DE C. V., la publicación de los resultados de la </w:t>
      </w:r>
      <w:r w:rsidRPr="00EA6853">
        <w:rPr>
          <w:rFonts w:ascii="Times New Roman" w:eastAsia="Times New Roman" w:hAnsi="Times New Roman"/>
          <w:b/>
          <w:sz w:val="22"/>
          <w:szCs w:val="22"/>
          <w:lang w:val="es-MX" w:eastAsia="es-SV"/>
        </w:rPr>
        <w:t>Licitación Pública 04/2019AMSM “</w:t>
      </w:r>
      <w:r w:rsidRPr="00EA6853">
        <w:rPr>
          <w:rFonts w:ascii="Times New Roman" w:eastAsia="Arial Unicode MS" w:hAnsi="Times New Roman"/>
          <w:b/>
          <w:iCs/>
          <w:sz w:val="22"/>
          <w:szCs w:val="22"/>
          <w:lang w:val="es-MX"/>
        </w:rPr>
        <w:t>AMPLIACION DE LA CONSTRUCCION DE CELDAS No.4, No.5, y No.6 CONTEMPLADAS EN EL ESTUDIO DEL DISEÑO FINAL DE OBRAS COMPLEMENTARIAS DEL RELLENO SANITARIO DE LA CIUDAD DE SAN MIGUEL</w:t>
      </w:r>
      <w:r w:rsidRPr="00EA6853">
        <w:rPr>
          <w:rFonts w:ascii="Times New Roman" w:eastAsia="Arial Unicode MS" w:hAnsi="Times New Roman"/>
          <w:b/>
          <w:sz w:val="22"/>
          <w:szCs w:val="22"/>
          <w:lang w:val="es-MX"/>
        </w:rPr>
        <w:t>”</w:t>
      </w:r>
      <w:r w:rsidRPr="00EA6853">
        <w:rPr>
          <w:rFonts w:ascii="Times New Roman" w:eastAsia="Arial Unicode MS" w:hAnsi="Times New Roman"/>
          <w:sz w:val="22"/>
          <w:szCs w:val="22"/>
          <w:lang w:val="es-MX"/>
        </w:rPr>
        <w:t xml:space="preserve"> en medida de </w:t>
      </w:r>
      <w:r w:rsidRPr="00EA6853">
        <w:rPr>
          <w:rFonts w:ascii="Times New Roman" w:eastAsia="Arial Unicode MS" w:hAnsi="Times New Roman"/>
          <w:b/>
          <w:sz w:val="22"/>
          <w:szCs w:val="22"/>
          <w:lang w:val="es-MX"/>
        </w:rPr>
        <w:t>3 columna x 4 pulgadas</w:t>
      </w:r>
      <w:r w:rsidRPr="00EA6853">
        <w:rPr>
          <w:rFonts w:ascii="Times New Roman" w:eastAsia="Arial Unicode MS" w:hAnsi="Times New Roman"/>
          <w:sz w:val="22"/>
          <w:szCs w:val="22"/>
          <w:lang w:val="es-MX"/>
        </w:rPr>
        <w:t xml:space="preserve">, </w:t>
      </w:r>
      <w:r w:rsidRPr="00EA6853">
        <w:rPr>
          <w:rFonts w:ascii="Times New Roman" w:eastAsia="Arial Unicode MS" w:hAnsi="Times New Roman"/>
          <w:iCs/>
          <w:sz w:val="22"/>
          <w:szCs w:val="22"/>
          <w:lang w:val="es-SV"/>
        </w:rPr>
        <w:t>una vez haya transcurrido el tiempo de Ley, y la resolución quede en firme, con aplicación a la cifra presupuestaria</w:t>
      </w:r>
      <w:r w:rsidRPr="00EA6853">
        <w:rPr>
          <w:rFonts w:ascii="Times New Roman" w:eastAsia="Arial Unicode MS" w:hAnsi="Times New Roman"/>
          <w:b/>
          <w:iCs/>
          <w:sz w:val="22"/>
          <w:szCs w:val="22"/>
          <w:lang w:val="es-SV"/>
        </w:rPr>
        <w:t xml:space="preserve"> 54313-IMPRESIONES, PUBLICACIONES Y REPRODUCCIONES</w:t>
      </w:r>
      <w:r w:rsidRPr="00EA6853">
        <w:rPr>
          <w:rFonts w:ascii="Times New Roman" w:eastAsia="Arial Unicode MS" w:hAnsi="Times New Roman"/>
          <w:iCs/>
          <w:sz w:val="22"/>
          <w:szCs w:val="22"/>
          <w:lang w:val="es-SV"/>
        </w:rPr>
        <w:t xml:space="preserve">. </w:t>
      </w:r>
      <w:r w:rsidRPr="00EA6853">
        <w:rPr>
          <w:rFonts w:ascii="Times New Roman" w:eastAsia="Arial Unicode MS" w:hAnsi="Times New Roman"/>
          <w:b/>
          <w:iCs/>
          <w:sz w:val="22"/>
          <w:szCs w:val="22"/>
          <w:lang w:val="es-MX"/>
        </w:rPr>
        <w:t>5°.</w:t>
      </w:r>
      <w:r w:rsidRPr="00EA6853">
        <w:rPr>
          <w:rFonts w:ascii="Times New Roman" w:eastAsia="Arial Unicode MS" w:hAnsi="Times New Roman"/>
          <w:iCs/>
          <w:sz w:val="22"/>
          <w:szCs w:val="22"/>
          <w:lang w:val="es-MX"/>
        </w:rPr>
        <w:t xml:space="preserve"> </w:t>
      </w:r>
      <w:r w:rsidRPr="00EA6853">
        <w:rPr>
          <w:rFonts w:ascii="Times New Roman" w:eastAsia="Arial Unicode MS" w:hAnsi="Times New Roman"/>
          <w:iCs/>
          <w:sz w:val="22"/>
          <w:szCs w:val="22"/>
          <w:lang w:val="es-SV"/>
        </w:rPr>
        <w:t xml:space="preserve">Nombrar Administradora de la Orden de Compra de la publicación a la empleada </w:t>
      </w:r>
      <w:r w:rsidRPr="00EA6853">
        <w:rPr>
          <w:rFonts w:ascii="Times New Roman" w:eastAsia="Arial Unicode MS" w:hAnsi="Times New Roman"/>
          <w:b/>
          <w:iCs/>
          <w:sz w:val="22"/>
          <w:szCs w:val="22"/>
          <w:lang w:val="es-SV"/>
        </w:rPr>
        <w:t>IDES ROSIBEL FERNANDEZ BERCIAN, quien se desempeña como Secretaria Primera Clase en la UACI</w:t>
      </w:r>
      <w:r w:rsidRPr="00EA6853">
        <w:rPr>
          <w:rFonts w:ascii="Times New Roman" w:eastAsia="Arial Unicode MS" w:hAnsi="Times New Roman"/>
          <w:iCs/>
          <w:sz w:val="22"/>
          <w:szCs w:val="22"/>
          <w:lang w:val="es-SV"/>
        </w:rPr>
        <w:t>.</w:t>
      </w:r>
      <w:r w:rsidRPr="00EA6853">
        <w:rPr>
          <w:rFonts w:ascii="Times New Roman" w:eastAsia="Times New Roman" w:hAnsi="Times New Roman"/>
          <w:sz w:val="22"/>
          <w:szCs w:val="22"/>
          <w:lang w:val="es-MX"/>
        </w:rPr>
        <w:t xml:space="preserve">- </w:t>
      </w:r>
      <w:r w:rsidRPr="00EA6853">
        <w:rPr>
          <w:rFonts w:ascii="Times New Roman" w:eastAsia="Times New Roman" w:hAnsi="Times New Roman"/>
          <w:b/>
          <w:sz w:val="22"/>
          <w:szCs w:val="22"/>
          <w:lang w:val="es-MX"/>
        </w:rPr>
        <w:t>CERTIFÍQUESE Y NOTIFIQUESE</w:t>
      </w:r>
      <w:r w:rsidRPr="00EA6853">
        <w:rPr>
          <w:rFonts w:ascii="Times New Roman" w:eastAsia="Times New Roman" w:hAnsi="Times New Roman"/>
          <w:sz w:val="22"/>
          <w:szCs w:val="22"/>
          <w:lang w:val="es-MX"/>
        </w:rPr>
        <w:t>.-</w:t>
      </w:r>
      <w:r w:rsidRPr="00EA6853">
        <w:rPr>
          <w:rFonts w:ascii="Times New Roman" w:eastAsia="Times New Roman" w:hAnsi="Times New Roman"/>
          <w:lang w:val="es-MX"/>
        </w:rPr>
        <w:t xml:space="preserve">  </w:t>
      </w:r>
      <w:r w:rsidRPr="00EA6853">
        <w:rPr>
          <w:rFonts w:ascii="Times New Roman" w:eastAsia="Times New Roman" w:hAnsi="Times New Roman"/>
          <w:b/>
          <w:sz w:val="22"/>
          <w:szCs w:val="22"/>
          <w:lang w:val="es-MX"/>
        </w:rPr>
        <w:t>A</w:t>
      </w:r>
      <w:r w:rsidRPr="00EA6853">
        <w:rPr>
          <w:rFonts w:ascii="Times New Roman" w:eastAsia="Times New Roman" w:hAnsi="Times New Roman"/>
          <w:b/>
          <w:sz w:val="22"/>
          <w:szCs w:val="22"/>
          <w:lang w:val="es-SV"/>
        </w:rPr>
        <w:t xml:space="preserve">CUERDO NÚMERO VEINTIUNO.- </w:t>
      </w:r>
      <w:r w:rsidRPr="00EA6853">
        <w:rPr>
          <w:rFonts w:ascii="Times New Roman" w:eastAsia="Times New Roman" w:hAnsi="Times New Roman"/>
          <w:sz w:val="22"/>
          <w:szCs w:val="22"/>
          <w:lang w:val="es-SV"/>
        </w:rPr>
        <w:t>El Concejo Municipal,</w:t>
      </w:r>
      <w:r w:rsidRPr="00EA6853">
        <w:rPr>
          <w:rFonts w:ascii="Times New Roman" w:eastAsia="Times New Roman" w:hAnsi="Times New Roman"/>
          <w:b/>
          <w:sz w:val="22"/>
          <w:szCs w:val="22"/>
          <w:lang w:val="es-SV"/>
        </w:rPr>
        <w:t xml:space="preserve"> CONSIDERANDO: Propuesta del señor Alcalde Municipal Lic. Miguel </w:t>
      </w:r>
      <w:proofErr w:type="spellStart"/>
      <w:r w:rsidRPr="00EA6853">
        <w:rPr>
          <w:rFonts w:ascii="Times New Roman" w:eastAsia="Times New Roman" w:hAnsi="Times New Roman"/>
          <w:b/>
          <w:sz w:val="22"/>
          <w:szCs w:val="22"/>
          <w:lang w:val="es-SV"/>
        </w:rPr>
        <w:t>Angel</w:t>
      </w:r>
      <w:proofErr w:type="spellEnd"/>
      <w:r w:rsidRPr="00EA6853">
        <w:rPr>
          <w:rFonts w:ascii="Times New Roman" w:eastAsia="Times New Roman" w:hAnsi="Times New Roman"/>
          <w:b/>
          <w:sz w:val="22"/>
          <w:szCs w:val="22"/>
          <w:lang w:val="es-SV"/>
        </w:rPr>
        <w:t xml:space="preserve"> Pereira Ayala: Modificar  la agenda de esta sesión para que se incluya un punto, bajo el numeral 24: </w:t>
      </w:r>
      <w:r w:rsidRPr="00EA6853">
        <w:rPr>
          <w:rFonts w:ascii="Times New Roman" w:eastAsia="Times New Roman" w:hAnsi="Times New Roman"/>
          <w:sz w:val="22"/>
          <w:szCs w:val="22"/>
          <w:lang w:val="es-SV"/>
        </w:rPr>
        <w:t xml:space="preserve">Nota del 20/05/2019 enviada por el Ing. William Noé Claros Vigil Jefe de la UACI de esta Municipalidad: Vista la solicitud suscrita por el Licenciado Mario Arnoldo </w:t>
      </w:r>
      <w:proofErr w:type="spellStart"/>
      <w:r w:rsidRPr="00EA6853">
        <w:rPr>
          <w:rFonts w:ascii="Times New Roman" w:eastAsia="Times New Roman" w:hAnsi="Times New Roman"/>
          <w:sz w:val="22"/>
          <w:szCs w:val="22"/>
          <w:lang w:val="es-SV"/>
        </w:rPr>
        <w:t>Hernádez</w:t>
      </w:r>
      <w:proofErr w:type="spellEnd"/>
      <w:r w:rsidRPr="00EA6853">
        <w:rPr>
          <w:rFonts w:ascii="Times New Roman" w:eastAsia="Times New Roman" w:hAnsi="Times New Roman"/>
          <w:sz w:val="22"/>
          <w:szCs w:val="22"/>
          <w:lang w:val="es-SV"/>
        </w:rPr>
        <w:t xml:space="preserve"> Chicas Jefe del Departamento de Prevención de la Violencia de esta Alcaldía Municipal; y con autorización del Gerente General Lic. Jesús Roberto Marcia Orozco, se requiere de la realización de </w:t>
      </w:r>
      <w:r w:rsidRPr="00EA6853">
        <w:rPr>
          <w:rFonts w:ascii="Times New Roman" w:eastAsia="Times New Roman" w:hAnsi="Times New Roman"/>
          <w:b/>
          <w:sz w:val="22"/>
          <w:szCs w:val="22"/>
          <w:lang w:val="es-SV"/>
        </w:rPr>
        <w:t xml:space="preserve">“ADQUICISIONES  PARA LA REALIZACION DE FESTIVAL DEPORTIVO, ESPARCIMIENTO Y PREVENCION DE LA VIOLENCIA EN LA FAMILIA MIGUELEÑA; EN EL MARCO DE LA FINAL DE FUTBOL DE LA PRIMERA DIVISION SALVADOREÑA, EL DIA 26 DE MAYO DE 2019”; </w:t>
      </w:r>
      <w:r w:rsidRPr="00EA6853">
        <w:rPr>
          <w:rFonts w:ascii="Times New Roman" w:eastAsia="Times New Roman" w:hAnsi="Times New Roman"/>
          <w:sz w:val="22"/>
          <w:szCs w:val="22"/>
          <w:lang w:val="es-SV"/>
        </w:rPr>
        <w:t xml:space="preserve"> evento a realizarse con el </w:t>
      </w:r>
      <w:r w:rsidRPr="00EA6853">
        <w:rPr>
          <w:rFonts w:ascii="Times New Roman" w:eastAsia="Times New Roman" w:hAnsi="Times New Roman"/>
          <w:sz w:val="22"/>
          <w:szCs w:val="22"/>
          <w:lang w:val="es-MX"/>
        </w:rPr>
        <w:t xml:space="preserve"> objetivo de promover el sano esparcimiento y prevención de la violencia con la familia migueleña, el día 26 de mayo de 2019;</w:t>
      </w:r>
      <w:r w:rsidRPr="00EA6853">
        <w:rPr>
          <w:rFonts w:ascii="Times New Roman" w:eastAsia="Times New Roman" w:hAnsi="Times New Roman"/>
          <w:sz w:val="22"/>
          <w:szCs w:val="22"/>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EA6853">
        <w:rPr>
          <w:rFonts w:ascii="Times New Roman" w:eastAsia="Times New Roman" w:hAnsi="Times New Roman"/>
          <w:b/>
          <w:sz w:val="22"/>
          <w:szCs w:val="22"/>
          <w:lang w:val="es-SV"/>
        </w:rPr>
        <w:t xml:space="preserve">nueve votos, ACUERDA: Modificar la agenda de esta sesión bajo el numeral 24 y se incluye el punto, bajo el numeral 25: </w:t>
      </w:r>
      <w:r w:rsidRPr="00EA6853">
        <w:rPr>
          <w:rFonts w:ascii="Times New Roman" w:eastAsia="Times New Roman" w:hAnsi="Times New Roman"/>
          <w:sz w:val="22"/>
          <w:szCs w:val="22"/>
          <w:lang w:val="es-SV"/>
        </w:rPr>
        <w:t xml:space="preserve">Nota del 20/05/2019 enviada por el Ing. William Noé Claros Vigil Jefe de la UACI de esta Municipalidad: Vista la solicitud suscrita por el Licenciado Mario Arnoldo </w:t>
      </w:r>
      <w:proofErr w:type="spellStart"/>
      <w:r w:rsidRPr="00EA6853">
        <w:rPr>
          <w:rFonts w:ascii="Times New Roman" w:eastAsia="Times New Roman" w:hAnsi="Times New Roman"/>
          <w:sz w:val="22"/>
          <w:szCs w:val="22"/>
          <w:lang w:val="es-SV"/>
        </w:rPr>
        <w:t>Hernádez</w:t>
      </w:r>
      <w:proofErr w:type="spellEnd"/>
      <w:r w:rsidRPr="00EA6853">
        <w:rPr>
          <w:rFonts w:ascii="Times New Roman" w:eastAsia="Times New Roman" w:hAnsi="Times New Roman"/>
          <w:sz w:val="22"/>
          <w:szCs w:val="22"/>
          <w:lang w:val="es-SV"/>
        </w:rPr>
        <w:t xml:space="preserve"> Chicas Jefe del Departamento de Prevención de la Violencia de esta Alcaldía Municipal; y con autorización del Gerente General Lic. Jesús Roberto Marcia Orozco, se requiere de la realización de </w:t>
      </w:r>
      <w:r w:rsidRPr="00EA6853">
        <w:rPr>
          <w:rFonts w:ascii="Times New Roman" w:eastAsia="Times New Roman" w:hAnsi="Times New Roman"/>
          <w:b/>
          <w:sz w:val="22"/>
          <w:szCs w:val="22"/>
          <w:lang w:val="es-SV"/>
        </w:rPr>
        <w:t>“ADQUICISIONES  PARA LA REALIZACION DE FESTIVAL DEPORTIVO, ESPARCIMIENTO Y PREVENCION DE LA VIOLENCIA EN LA FAMILIA MIGUELEÑA; EN EL MARCO DE LA FINAL DE FUTBOL DE LA PRIMERA DIVISION SALVADOREÑA, EL DIA 26 DE MAYO DE 2019”;</w:t>
      </w:r>
      <w:r w:rsidRPr="00EA6853">
        <w:rPr>
          <w:rFonts w:ascii="Times New Roman" w:eastAsia="Times New Roman" w:hAnsi="Times New Roman"/>
          <w:sz w:val="22"/>
          <w:szCs w:val="22"/>
          <w:lang w:val="es-SV"/>
        </w:rPr>
        <w:t xml:space="preserve"> evento a realizarse </w:t>
      </w:r>
      <w:r w:rsidRPr="00EA6853">
        <w:rPr>
          <w:rFonts w:ascii="Times New Roman" w:eastAsia="Times New Roman" w:hAnsi="Times New Roman"/>
          <w:sz w:val="22"/>
          <w:szCs w:val="22"/>
          <w:lang w:val="es-MX"/>
        </w:rPr>
        <w:t xml:space="preserve">con el objetivo de promover el sano esparcimiento y prevención de la violencia con la familia migueleña, el día 26 </w:t>
      </w:r>
      <w:r w:rsidRPr="00EA6853">
        <w:rPr>
          <w:rFonts w:ascii="Times New Roman" w:eastAsia="Times New Roman" w:hAnsi="Times New Roman"/>
          <w:sz w:val="22"/>
          <w:szCs w:val="22"/>
          <w:lang w:val="es-MX"/>
        </w:rPr>
        <w:lastRenderedPageBreak/>
        <w:t>de mayo de 2019</w:t>
      </w:r>
      <w:r w:rsidRPr="00EA6853">
        <w:rPr>
          <w:rFonts w:ascii="Times New Roman" w:eastAsia="Times New Roman" w:hAnsi="Times New Roman"/>
          <w:noProof/>
          <w:sz w:val="22"/>
          <w:szCs w:val="22"/>
          <w:lang w:val="es-SV" w:eastAsia="es-SV"/>
        </w:rPr>
        <w:t>.</w:t>
      </w:r>
      <w:r w:rsidRPr="00EA6853">
        <w:rPr>
          <w:rFonts w:ascii="Times New Roman" w:eastAsia="Arial Unicode MS" w:hAnsi="Times New Roman"/>
          <w:sz w:val="22"/>
          <w:szCs w:val="22"/>
          <w:lang w:val="es-SV" w:eastAsia="en-US"/>
        </w:rPr>
        <w:t xml:space="preserve">- </w:t>
      </w:r>
      <w:r w:rsidRPr="00EA6853">
        <w:rPr>
          <w:rFonts w:ascii="Times New Roman" w:eastAsia="Times New Roman" w:hAnsi="Times New Roman"/>
          <w:b/>
          <w:sz w:val="22"/>
          <w:szCs w:val="22"/>
          <w:lang w:val="es-MX"/>
        </w:rPr>
        <w:t>CERTIFÍQUESE Y NOTIFIQUESE.-  A</w:t>
      </w:r>
      <w:r w:rsidRPr="00EA6853">
        <w:rPr>
          <w:rFonts w:ascii="Times New Roman" w:eastAsia="Times New Roman" w:hAnsi="Times New Roman"/>
          <w:b/>
          <w:sz w:val="22"/>
          <w:szCs w:val="22"/>
          <w:lang w:val="es-SV"/>
        </w:rPr>
        <w:t xml:space="preserve">CUERDO NÚMERO VEINTIDOS.- </w:t>
      </w:r>
      <w:r w:rsidRPr="00EA6853">
        <w:rPr>
          <w:rFonts w:ascii="Times New Roman" w:eastAsia="Times New Roman" w:hAnsi="Times New Roman"/>
          <w:sz w:val="22"/>
          <w:szCs w:val="22"/>
          <w:lang w:val="es-SV"/>
        </w:rPr>
        <w:t>El Concejo Municipal,</w:t>
      </w:r>
      <w:r w:rsidRPr="00EA6853">
        <w:rPr>
          <w:rFonts w:ascii="Times New Roman" w:eastAsia="Times New Roman" w:hAnsi="Times New Roman"/>
          <w:b/>
          <w:sz w:val="22"/>
          <w:szCs w:val="22"/>
          <w:lang w:val="es-SV"/>
        </w:rPr>
        <w:t xml:space="preserve"> CONSIDERANDO: </w:t>
      </w:r>
      <w:r w:rsidRPr="00EA6853">
        <w:rPr>
          <w:rFonts w:ascii="Times New Roman" w:eastAsia="Times New Roman" w:hAnsi="Times New Roman"/>
          <w:sz w:val="22"/>
          <w:szCs w:val="22"/>
          <w:lang w:val="es-MX"/>
        </w:rPr>
        <w:t xml:space="preserve">Que en Acuerdo Municipal Nº 21 que antecede de la presente acta, está aprobada la modificación de la agenda de esta sesión bajo el numeral 24 e incluido bajo el numeral </w:t>
      </w:r>
      <w:r w:rsidRPr="00EA6853">
        <w:rPr>
          <w:rFonts w:ascii="Times New Roman" w:eastAsia="Times New Roman" w:hAnsi="Times New Roman"/>
          <w:b/>
          <w:sz w:val="22"/>
          <w:szCs w:val="22"/>
          <w:lang w:val="es-MX"/>
        </w:rPr>
        <w:t xml:space="preserve">25 </w:t>
      </w:r>
      <w:r w:rsidRPr="00EA6853">
        <w:rPr>
          <w:rFonts w:ascii="Times New Roman" w:eastAsia="Times New Roman" w:hAnsi="Times New Roman"/>
          <w:sz w:val="22"/>
          <w:szCs w:val="22"/>
          <w:lang w:val="es-MX"/>
        </w:rPr>
        <w:t xml:space="preserve">el punto: Nota del 20/05/2019 enviada por el Ing. William Noé Claros </w:t>
      </w:r>
      <w:proofErr w:type="spellStart"/>
      <w:r w:rsidRPr="00EA6853">
        <w:rPr>
          <w:rFonts w:ascii="Times New Roman" w:eastAsia="Times New Roman" w:hAnsi="Times New Roman"/>
          <w:sz w:val="22"/>
          <w:szCs w:val="22"/>
          <w:lang w:val="es-MX"/>
        </w:rPr>
        <w:t>Vigíl</w:t>
      </w:r>
      <w:proofErr w:type="spellEnd"/>
      <w:r w:rsidRPr="00EA6853">
        <w:rPr>
          <w:rFonts w:ascii="Times New Roman" w:eastAsia="Times New Roman" w:hAnsi="Times New Roman"/>
          <w:sz w:val="22"/>
          <w:szCs w:val="22"/>
          <w:lang w:val="es-MX"/>
        </w:rPr>
        <w:t xml:space="preserve"> Jefe de la UACI de esta Municipalidad: Vista la solicitud suscrita por el Licenciado Mario Arnoldo Hernández Chicas Jefe del Departamento de Prevención de la Violencia de esta Alcaldía Municipal, se requiere de la realización de “</w:t>
      </w:r>
      <w:r w:rsidRPr="00EA6853">
        <w:rPr>
          <w:rFonts w:ascii="Times New Roman" w:eastAsia="Times New Roman" w:hAnsi="Times New Roman"/>
          <w:b/>
          <w:sz w:val="22"/>
          <w:szCs w:val="22"/>
          <w:lang w:val="es-MX"/>
        </w:rPr>
        <w:t>ADQUICISIONES PARA LA REALIZACION DE FESTIVAL DEPORTIVO, ESPARCIMIENTO Y PREVENCION DE LA VIOLENCIA EN LA FAMILIA MIGUELEÑA; EN EL MARCO DE LA FINAL DE FUTBOL DE LA PRIMERA DIVISION SALVADOREÑA, EL DIA 26 DE MAYO DE 2019</w:t>
      </w:r>
      <w:r w:rsidRPr="00EA6853">
        <w:rPr>
          <w:rFonts w:ascii="Times New Roman" w:eastAsia="Times New Roman" w:hAnsi="Times New Roman"/>
          <w:sz w:val="22"/>
          <w:szCs w:val="22"/>
          <w:lang w:val="es-MX"/>
        </w:rPr>
        <w:t>”, evento a realizarse con el objetivo de promover el sano esparcimiento y prevención de la violencia con la familia migueleña, el día 26 de mayo de 2019. Solicita Acuerdo Municipal. Se tiene disponibilidad presupuestaria y solicitud de requerimiento de obra, bien o servicio; con el aval del señor Alcalde Municipal Licenciado Miguel Ángel Pereira Ayala</w:t>
      </w:r>
      <w:r w:rsidRPr="00EA6853">
        <w:rPr>
          <w:rFonts w:ascii="Times New Roman" w:eastAsia="Times New Roman" w:hAnsi="Times New Roman"/>
          <w:sz w:val="22"/>
          <w:szCs w:val="22"/>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EA6853">
        <w:rPr>
          <w:rFonts w:ascii="Times New Roman" w:eastAsia="Times New Roman" w:hAnsi="Times New Roman"/>
          <w:b/>
          <w:sz w:val="22"/>
          <w:szCs w:val="22"/>
          <w:lang w:val="es-SV"/>
        </w:rPr>
        <w:t xml:space="preserve">nueve votos, ACUERDA: </w:t>
      </w:r>
      <w:r w:rsidRPr="00EA6853">
        <w:rPr>
          <w:rFonts w:ascii="Times New Roman" w:eastAsia="Times New Roman" w:hAnsi="Times New Roman"/>
          <w:b/>
          <w:sz w:val="22"/>
          <w:szCs w:val="22"/>
          <w:lang w:val="es-MX"/>
        </w:rPr>
        <w:t>1°</w:t>
      </w:r>
      <w:r w:rsidRPr="00EA6853">
        <w:rPr>
          <w:rFonts w:ascii="Times New Roman" w:eastAsia="Times New Roman" w:hAnsi="Times New Roman"/>
          <w:sz w:val="22"/>
          <w:szCs w:val="22"/>
          <w:lang w:val="es-MX"/>
        </w:rPr>
        <w:t>Autorizar a la Unidad de Adquisiciones y Contrataciones Institucional (UACI), realizar el proceso CODIGO-LG072- 2019-AMSM “</w:t>
      </w:r>
      <w:r w:rsidRPr="00EA6853">
        <w:rPr>
          <w:rFonts w:ascii="Times New Roman" w:eastAsia="Times New Roman" w:hAnsi="Times New Roman"/>
          <w:b/>
          <w:sz w:val="22"/>
          <w:szCs w:val="22"/>
          <w:lang w:val="es-MX"/>
        </w:rPr>
        <w:t>ADQUICISIONES PARA LA REALIZACION DE FESTIVAL DEPORTIVO, ESPARCIMIENTO Y PREVENCION DE LA VIOLENCIA  EN LA FAMILIA MIGUELEÑA; EN EL MARCO DE LA FINAL DE FUTBOL DE LA PRIMERA DIVISION SALVADOREÑA, EL DIA 26 DE MAYO DE 2019</w:t>
      </w:r>
      <w:r w:rsidRPr="00EA6853">
        <w:rPr>
          <w:rFonts w:ascii="Times New Roman" w:eastAsia="Times New Roman" w:hAnsi="Times New Roman"/>
          <w:sz w:val="22"/>
          <w:szCs w:val="22"/>
          <w:lang w:val="es-MX"/>
        </w:rPr>
        <w:t>”. De acuerdo al siguiente detalle:</w:t>
      </w:r>
    </w:p>
    <w:tbl>
      <w:tblPr>
        <w:tblW w:w="8784" w:type="dxa"/>
        <w:jc w:val="center"/>
        <w:tblLayout w:type="fixed"/>
        <w:tblCellMar>
          <w:left w:w="70" w:type="dxa"/>
          <w:right w:w="70" w:type="dxa"/>
        </w:tblCellMar>
        <w:tblLook w:val="04A0"/>
      </w:tblPr>
      <w:tblGrid>
        <w:gridCol w:w="1555"/>
        <w:gridCol w:w="7229"/>
      </w:tblGrid>
      <w:tr w:rsidR="00EA6853" w:rsidRPr="00EA6853" w:rsidTr="00EA6853">
        <w:trPr>
          <w:trHeight w:val="5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lang w:val="es-SV" w:eastAsia="es-SV"/>
              </w:rPr>
            </w:pPr>
            <w:r w:rsidRPr="00EA6853">
              <w:rPr>
                <w:rFonts w:ascii="Times New Roman" w:eastAsia="Times New Roman" w:hAnsi="Times New Roman"/>
                <w:b/>
                <w:bCs/>
                <w:color w:val="000000"/>
                <w:lang w:val="es-SV" w:eastAsia="es-SV"/>
              </w:rPr>
              <w:t>CANTIDAD</w:t>
            </w:r>
          </w:p>
        </w:tc>
        <w:tc>
          <w:tcPr>
            <w:tcW w:w="7229" w:type="dxa"/>
            <w:tcBorders>
              <w:top w:val="single" w:sz="4" w:space="0" w:color="auto"/>
              <w:left w:val="nil"/>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jc w:val="center"/>
              <w:rPr>
                <w:rFonts w:ascii="Times New Roman" w:eastAsia="Times New Roman" w:hAnsi="Times New Roman"/>
                <w:b/>
                <w:bCs/>
                <w:color w:val="000000"/>
                <w:lang w:val="es-SV" w:eastAsia="es-SV"/>
              </w:rPr>
            </w:pPr>
            <w:r w:rsidRPr="00EA6853">
              <w:rPr>
                <w:rFonts w:ascii="Times New Roman" w:eastAsia="Times New Roman" w:hAnsi="Times New Roman"/>
                <w:b/>
                <w:bCs/>
                <w:color w:val="000000"/>
                <w:lang w:val="es-SV" w:eastAsia="es-SV"/>
              </w:rPr>
              <w:t>DESCRIPCION</w:t>
            </w:r>
          </w:p>
        </w:tc>
      </w:tr>
      <w:tr w:rsidR="00EA6853" w:rsidRPr="00EA6853" w:rsidTr="00EA6853">
        <w:trPr>
          <w:trHeight w:val="57"/>
          <w:jc w:val="center"/>
        </w:trPr>
        <w:tc>
          <w:tcPr>
            <w:tcW w:w="878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A6853" w:rsidRPr="00EA6853" w:rsidRDefault="00EA6853" w:rsidP="00EA6853">
            <w:pPr>
              <w:widowControl/>
              <w:autoSpaceDE/>
              <w:autoSpaceDN/>
              <w:adjustRightInd/>
              <w:rPr>
                <w:rFonts w:ascii="Times New Roman" w:eastAsia="Times New Roman" w:hAnsi="Times New Roman"/>
                <w:b/>
                <w:bCs/>
                <w:color w:val="000000"/>
                <w:lang w:val="es-SV" w:eastAsia="es-SV"/>
              </w:rPr>
            </w:pPr>
            <w:r w:rsidRPr="00EA6853">
              <w:rPr>
                <w:rFonts w:ascii="Times New Roman" w:eastAsia="Times New Roman" w:hAnsi="Times New Roman"/>
                <w:b/>
                <w:bCs/>
                <w:color w:val="000000"/>
                <w:lang w:val="es-SV" w:eastAsia="es-SV"/>
              </w:rPr>
              <w:t>54314. ATENCIONES OFICIALES</w:t>
            </w:r>
          </w:p>
        </w:tc>
      </w:tr>
      <w:tr w:rsidR="00EA6853" w:rsidRPr="00EA6853" w:rsidTr="00EA6853">
        <w:trPr>
          <w:trHeight w:val="59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lang w:val="es-SV" w:eastAsia="es-SV"/>
              </w:rPr>
            </w:pPr>
            <w:r w:rsidRPr="00EA6853">
              <w:rPr>
                <w:rFonts w:ascii="Times New Roman" w:eastAsia="Times New Roman" w:hAnsi="Times New Roman"/>
                <w:bCs/>
                <w:color w:val="000000"/>
                <w:lang w:val="es-SV" w:eastAsia="es-SV"/>
              </w:rPr>
              <w:t>20</w:t>
            </w:r>
          </w:p>
        </w:tc>
        <w:tc>
          <w:tcPr>
            <w:tcW w:w="7229"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lang w:val="es-SV" w:eastAsia="es-SV"/>
              </w:rPr>
            </w:pPr>
            <w:r w:rsidRPr="00EA6853">
              <w:rPr>
                <w:rFonts w:ascii="Times New Roman" w:eastAsia="Times New Roman" w:hAnsi="Times New Roman"/>
                <w:bCs/>
                <w:color w:val="000000"/>
                <w:lang w:val="es-SV" w:eastAsia="es-SV"/>
              </w:rPr>
              <w:t>ADQUISICION DE TRANSPORTE AUTOBUS</w:t>
            </w:r>
          </w:p>
        </w:tc>
      </w:tr>
      <w:tr w:rsidR="00EA6853" w:rsidRPr="00EA6853" w:rsidTr="00EA6853">
        <w:trPr>
          <w:trHeight w:val="593"/>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jc w:val="center"/>
              <w:rPr>
                <w:rFonts w:ascii="Times New Roman" w:eastAsia="Times New Roman" w:hAnsi="Times New Roman"/>
                <w:bCs/>
                <w:color w:val="000000"/>
                <w:lang w:val="es-SV" w:eastAsia="es-SV"/>
              </w:rPr>
            </w:pPr>
            <w:r w:rsidRPr="00EA6853">
              <w:rPr>
                <w:rFonts w:ascii="Times New Roman" w:eastAsia="Times New Roman" w:hAnsi="Times New Roman"/>
                <w:bCs/>
                <w:color w:val="000000"/>
                <w:lang w:val="es-SV" w:eastAsia="es-SV"/>
              </w:rPr>
              <w:t>1</w:t>
            </w:r>
          </w:p>
        </w:tc>
        <w:tc>
          <w:tcPr>
            <w:tcW w:w="7229" w:type="dxa"/>
            <w:tcBorders>
              <w:top w:val="single" w:sz="4" w:space="0" w:color="auto"/>
              <w:left w:val="nil"/>
              <w:bottom w:val="single" w:sz="4" w:space="0" w:color="auto"/>
              <w:right w:val="single" w:sz="4" w:space="0" w:color="auto"/>
            </w:tcBorders>
            <w:shd w:val="clear" w:color="auto" w:fill="auto"/>
            <w:vAlign w:val="bottom"/>
          </w:tcPr>
          <w:p w:rsidR="00EA6853" w:rsidRPr="00EA6853" w:rsidRDefault="00EA6853" w:rsidP="00EA6853">
            <w:pPr>
              <w:widowControl/>
              <w:autoSpaceDE/>
              <w:autoSpaceDN/>
              <w:adjustRightInd/>
              <w:rPr>
                <w:rFonts w:ascii="Times New Roman" w:eastAsia="Times New Roman" w:hAnsi="Times New Roman"/>
                <w:bCs/>
                <w:color w:val="000000"/>
                <w:lang w:val="es-SV" w:eastAsia="es-SV"/>
              </w:rPr>
            </w:pPr>
            <w:r w:rsidRPr="00EA6853">
              <w:rPr>
                <w:rFonts w:ascii="Times New Roman" w:eastAsia="Times New Roman" w:hAnsi="Times New Roman"/>
                <w:bCs/>
                <w:color w:val="000000"/>
                <w:lang w:val="es-SV" w:eastAsia="es-SV"/>
              </w:rPr>
              <w:t>CONTRATACION DE PRESENTACION ARTISTICA</w:t>
            </w:r>
          </w:p>
        </w:tc>
      </w:tr>
    </w:tbl>
    <w:p w:rsidR="00EA6853" w:rsidRPr="00EA6853" w:rsidRDefault="00EA6853" w:rsidP="00EA6853">
      <w:pPr>
        <w:widowControl/>
        <w:tabs>
          <w:tab w:val="left" w:pos="4111"/>
        </w:tabs>
        <w:autoSpaceDE/>
        <w:autoSpaceDN/>
        <w:adjustRightInd/>
        <w:spacing w:after="200"/>
        <w:jc w:val="both"/>
        <w:rPr>
          <w:rFonts w:ascii="Times New Roman" w:eastAsia="Times New Roman" w:hAnsi="Times New Roman"/>
          <w:sz w:val="22"/>
          <w:szCs w:val="22"/>
          <w:lang w:val="es-MX"/>
        </w:rPr>
      </w:pPr>
      <w:r w:rsidRPr="00EA6853">
        <w:rPr>
          <w:rFonts w:ascii="Times New Roman" w:eastAsia="Times New Roman" w:hAnsi="Times New Roman"/>
          <w:b/>
          <w:sz w:val="22"/>
          <w:szCs w:val="22"/>
          <w:lang w:val="es-SV"/>
        </w:rPr>
        <w:t>2°</w:t>
      </w:r>
      <w:r w:rsidRPr="00EA6853">
        <w:rPr>
          <w:rFonts w:ascii="Times New Roman" w:eastAsia="Times New Roman" w:hAnsi="Times New Roman"/>
          <w:sz w:val="22"/>
          <w:szCs w:val="22"/>
          <w:lang w:val="es-SV"/>
        </w:rPr>
        <w:t xml:space="preserve"> Autorizar a la UACI para que se realice los procesos de adquisición respectivos.- </w:t>
      </w:r>
      <w:r w:rsidRPr="00EA6853">
        <w:rPr>
          <w:rFonts w:ascii="Times New Roman" w:eastAsia="Times New Roman" w:hAnsi="Times New Roman"/>
          <w:b/>
          <w:sz w:val="22"/>
          <w:szCs w:val="22"/>
          <w:lang w:val="es-SV"/>
        </w:rPr>
        <w:t>3°</w:t>
      </w:r>
      <w:r w:rsidRPr="00EA6853">
        <w:rPr>
          <w:rFonts w:ascii="Times New Roman" w:eastAsia="Times New Roman" w:hAnsi="Times New Roman"/>
          <w:sz w:val="22"/>
          <w:szCs w:val="22"/>
          <w:lang w:val="es-SV"/>
        </w:rPr>
        <w:t xml:space="preserve"> Autorizar la erogación de fondos propios hasta un techo máximo de ocho mil 00/100 dólares ($8,000.00), aplicados a la cifra presupuestaria 54314 Atenciones Oficiales FONDOS PROPIOS. </w:t>
      </w:r>
      <w:r w:rsidRPr="00EA6853">
        <w:rPr>
          <w:rFonts w:ascii="Times New Roman" w:eastAsia="Times New Roman" w:hAnsi="Times New Roman"/>
          <w:b/>
          <w:sz w:val="22"/>
          <w:szCs w:val="22"/>
          <w:lang w:val="es-SV"/>
        </w:rPr>
        <w:t>4°</w:t>
      </w:r>
      <w:r w:rsidRPr="00EA6853">
        <w:rPr>
          <w:rFonts w:ascii="Times New Roman" w:eastAsia="Times New Roman" w:hAnsi="Times New Roman"/>
          <w:sz w:val="22"/>
          <w:szCs w:val="22"/>
          <w:lang w:val="es-SV"/>
        </w:rPr>
        <w:t xml:space="preserve"> Designar al Gerente General Lic. Jesús Roberto Mancía Orozco, para que adjudique las adquisiciones dentro del proceso, según el art. 18 de la LACAP. </w:t>
      </w:r>
      <w:r w:rsidRPr="00EA6853">
        <w:rPr>
          <w:rFonts w:ascii="Times New Roman" w:eastAsia="Times New Roman" w:hAnsi="Times New Roman"/>
          <w:b/>
          <w:sz w:val="22"/>
          <w:szCs w:val="22"/>
          <w:lang w:val="es-SV"/>
        </w:rPr>
        <w:t>5°</w:t>
      </w:r>
      <w:r w:rsidRPr="00EA6853">
        <w:rPr>
          <w:rFonts w:ascii="Times New Roman" w:eastAsia="Times New Roman" w:hAnsi="Times New Roman"/>
          <w:sz w:val="22"/>
          <w:szCs w:val="22"/>
          <w:lang w:val="es-SV"/>
        </w:rPr>
        <w:t xml:space="preserve"> Nombrar Administrador de las Ordenes de Compra al Sr. </w:t>
      </w:r>
      <w:proofErr w:type="spellStart"/>
      <w:r w:rsidRPr="00EA6853">
        <w:rPr>
          <w:rFonts w:ascii="Times New Roman" w:eastAsia="Times New Roman" w:hAnsi="Times New Roman"/>
          <w:sz w:val="22"/>
          <w:szCs w:val="22"/>
          <w:lang w:val="es-SV"/>
        </w:rPr>
        <w:t>Wudey</w:t>
      </w:r>
      <w:proofErr w:type="spellEnd"/>
      <w:r w:rsidRPr="00EA6853">
        <w:rPr>
          <w:rFonts w:ascii="Times New Roman" w:eastAsia="Times New Roman" w:hAnsi="Times New Roman"/>
          <w:sz w:val="22"/>
          <w:szCs w:val="22"/>
          <w:lang w:val="es-SV"/>
        </w:rPr>
        <w:t xml:space="preserve"> Alexander Perdomo, quien se desempeña como Promotor Deportivo del Departamento de Cultura y Deporte</w:t>
      </w:r>
      <w:r w:rsidRPr="00EA6853">
        <w:rPr>
          <w:rFonts w:ascii="Times New Roman" w:eastAsia="Arial Unicode MS" w:hAnsi="Times New Roman"/>
          <w:b/>
          <w:iCs/>
          <w:sz w:val="22"/>
          <w:szCs w:val="22"/>
          <w:lang w:val="es-SV"/>
        </w:rPr>
        <w:t>.</w:t>
      </w:r>
      <w:r w:rsidRPr="00EA6853">
        <w:rPr>
          <w:rFonts w:ascii="Times New Roman" w:eastAsia="Times New Roman" w:hAnsi="Times New Roman"/>
          <w:sz w:val="22"/>
          <w:szCs w:val="22"/>
          <w:lang w:val="es-SV"/>
        </w:rPr>
        <w:t>-</w:t>
      </w:r>
      <w:r w:rsidRPr="00EA6853">
        <w:rPr>
          <w:rFonts w:ascii="Times New Roman" w:eastAsia="Times New Roman" w:hAnsi="Times New Roman"/>
          <w:sz w:val="22"/>
          <w:szCs w:val="22"/>
          <w:lang w:val="es-MX"/>
        </w:rPr>
        <w:t xml:space="preserve"> </w:t>
      </w:r>
      <w:r w:rsidRPr="00EA6853">
        <w:rPr>
          <w:rFonts w:ascii="Times New Roman" w:eastAsia="Times New Roman" w:hAnsi="Times New Roman"/>
          <w:b/>
          <w:sz w:val="22"/>
          <w:szCs w:val="22"/>
          <w:lang w:val="es-MX"/>
        </w:rPr>
        <w:t>CERTIFÍQUESE Y NOTIFIQUESE.-</w:t>
      </w:r>
      <w:r w:rsidRPr="00EA6853">
        <w:rPr>
          <w:rFonts w:ascii="Times New Roman" w:eastAsia="Times New Roman" w:hAnsi="Times New Roman"/>
          <w:sz w:val="22"/>
          <w:szCs w:val="22"/>
          <w:lang w:val="es-MX"/>
        </w:rPr>
        <w:t xml:space="preserve"> La</w:t>
      </w:r>
      <w:r w:rsidRPr="00EA6853">
        <w:rPr>
          <w:rFonts w:ascii="Times New Roman" w:eastAsia="Times New Roman" w:hAnsi="Times New Roman"/>
          <w:color w:val="000000"/>
          <w:sz w:val="22"/>
          <w:szCs w:val="22"/>
          <w:lang w:val="es-MX"/>
        </w:rPr>
        <w:t xml:space="preserve"> señora Concejal Licda. Emma Alicia Pineda Mayorga de Castro</w:t>
      </w:r>
      <w:r w:rsidRPr="00EA6853">
        <w:rPr>
          <w:rFonts w:ascii="Times New Roman" w:eastAsia="Times New Roman" w:hAnsi="Times New Roman"/>
          <w:sz w:val="22"/>
          <w:szCs w:val="22"/>
          <w:lang w:val="es-MX"/>
        </w:rPr>
        <w:t xml:space="preserve">, solicita certificación de los acuerdos de la acta de la presente sesión.- </w:t>
      </w:r>
      <w:r w:rsidRPr="00EA6853">
        <w:rPr>
          <w:rFonts w:ascii="Times New Roman" w:eastAsia="Arial Unicode MS" w:hAnsi="Times New Roman"/>
          <w:sz w:val="22"/>
          <w:szCs w:val="22"/>
          <w:lang w:val="es-MX"/>
        </w:rPr>
        <w:t>E</w:t>
      </w:r>
      <w:r w:rsidRPr="00EA6853">
        <w:rPr>
          <w:rFonts w:ascii="Times New Roman" w:eastAsia="Times New Roman" w:hAnsi="Times New Roman"/>
          <w:sz w:val="22"/>
          <w:szCs w:val="22"/>
          <w:lang w:val="es-MX"/>
        </w:rPr>
        <w:t>l señor Concejal Cap. Mauricio Ernesto Campos Martínez, solicita certificación de los acuerdos tomados de la acta de la presente sesión.- La</w:t>
      </w:r>
      <w:r w:rsidRPr="00EA6853">
        <w:rPr>
          <w:rFonts w:ascii="Times New Roman" w:eastAsia="Times New Roman" w:hAnsi="Times New Roman"/>
          <w:color w:val="000000"/>
          <w:sz w:val="22"/>
          <w:szCs w:val="22"/>
          <w:lang w:val="es-MX"/>
        </w:rPr>
        <w:t xml:space="preserve"> señorita Concejal Denisse Yasira Sandoval Flores</w:t>
      </w:r>
      <w:r w:rsidRPr="00EA6853">
        <w:rPr>
          <w:rFonts w:ascii="Times New Roman" w:eastAsia="Times New Roman" w:hAnsi="Times New Roman"/>
          <w:sz w:val="22"/>
          <w:szCs w:val="22"/>
          <w:lang w:val="es-MX"/>
        </w:rPr>
        <w:t xml:space="preserve">, solicita certificación de los acuerdos de la acta de la presente sesión.- El señor Concejal Lic. </w:t>
      </w:r>
      <w:r w:rsidRPr="00EA6853">
        <w:rPr>
          <w:rFonts w:ascii="Times New Roman" w:eastAsia="Times New Roman" w:hAnsi="Times New Roman"/>
          <w:color w:val="000000"/>
          <w:sz w:val="22"/>
          <w:szCs w:val="22"/>
          <w:lang w:val="es-MX"/>
        </w:rPr>
        <w:t>Orlando Antonio Ulloa Molina</w:t>
      </w:r>
      <w:r w:rsidRPr="00EA6853">
        <w:rPr>
          <w:rFonts w:ascii="Times New Roman" w:eastAsia="Times New Roman" w:hAnsi="Times New Roman"/>
          <w:sz w:val="22"/>
          <w:szCs w:val="22"/>
          <w:lang w:val="es-MX"/>
        </w:rPr>
        <w:t xml:space="preserve">, solicita certificación de los acuerdos </w:t>
      </w:r>
      <w:proofErr w:type="gramStart"/>
      <w:r w:rsidRPr="00EA6853">
        <w:rPr>
          <w:rFonts w:ascii="Times New Roman" w:eastAsia="Times New Roman" w:hAnsi="Times New Roman"/>
          <w:sz w:val="22"/>
          <w:szCs w:val="22"/>
          <w:lang w:val="es-MX"/>
        </w:rPr>
        <w:t>de la</w:t>
      </w:r>
      <w:proofErr w:type="gramEnd"/>
      <w:r w:rsidRPr="00EA6853">
        <w:rPr>
          <w:rFonts w:ascii="Times New Roman" w:eastAsia="Times New Roman" w:hAnsi="Times New Roman"/>
          <w:sz w:val="22"/>
          <w:szCs w:val="22"/>
          <w:lang w:val="es-MX"/>
        </w:rPr>
        <w:t xml:space="preserve"> acta de la presente sesión.- Y no habiendo más que hacer constar, se cierra la presente sesión y acta a las veinte horas cincuenta y dos minutos del día veinte de mayo corriente, que firmamos. </w:t>
      </w:r>
    </w:p>
    <w:p w:rsidR="00EA6853" w:rsidRPr="00EA6853" w:rsidRDefault="00EA6853" w:rsidP="00EA6853">
      <w:pPr>
        <w:widowControl/>
        <w:tabs>
          <w:tab w:val="left" w:pos="5865"/>
        </w:tabs>
        <w:autoSpaceDE/>
        <w:autoSpaceDN/>
        <w:adjustRightInd/>
        <w:rPr>
          <w:rFonts w:ascii="Times New Roman" w:eastAsia="Times New Roman" w:hAnsi="Times New Roman"/>
          <w:color w:val="000000"/>
          <w:lang w:val="es-MX"/>
        </w:rPr>
      </w:pPr>
    </w:p>
    <w:p w:rsidR="00EA6853" w:rsidRPr="00EA6853" w:rsidRDefault="00EA6853" w:rsidP="00EA6853">
      <w:pPr>
        <w:widowControl/>
        <w:tabs>
          <w:tab w:val="left" w:pos="5865"/>
        </w:tabs>
        <w:autoSpaceDE/>
        <w:autoSpaceDN/>
        <w:adjustRightInd/>
        <w:rPr>
          <w:rFonts w:ascii="Times New Roman" w:eastAsia="Times New Roman" w:hAnsi="Times New Roman"/>
          <w:color w:val="000000"/>
          <w:lang w:val="es-MX"/>
        </w:rPr>
      </w:pPr>
    </w:p>
    <w:p w:rsidR="00EA6853" w:rsidRPr="00EA6853" w:rsidRDefault="00EA6853" w:rsidP="00EA6853">
      <w:pPr>
        <w:widowControl/>
        <w:tabs>
          <w:tab w:val="left" w:pos="5865"/>
        </w:tabs>
        <w:autoSpaceDE/>
        <w:autoSpaceDN/>
        <w:adjustRightInd/>
        <w:rPr>
          <w:rFonts w:ascii="Times New Roman" w:eastAsia="Times New Roman" w:hAnsi="Times New Roman"/>
          <w:color w:val="000000"/>
          <w:lang w:val="es-MX"/>
        </w:rPr>
      </w:pPr>
    </w:p>
    <w:p w:rsidR="00EA6853" w:rsidRPr="00EA6853" w:rsidRDefault="00EA6853" w:rsidP="00EA6853">
      <w:pPr>
        <w:widowControl/>
        <w:tabs>
          <w:tab w:val="left" w:pos="5865"/>
        </w:tabs>
        <w:autoSpaceDE/>
        <w:autoSpaceDN/>
        <w:adjustRightInd/>
        <w:rPr>
          <w:rFonts w:ascii="Times New Roman" w:eastAsia="Times New Roman" w:hAnsi="Times New Roman"/>
          <w:color w:val="000000"/>
          <w:lang w:val="es-MX"/>
        </w:rPr>
      </w:pPr>
    </w:p>
    <w:p w:rsidR="00EA6853" w:rsidRPr="00EA6853" w:rsidRDefault="00EA6853" w:rsidP="00EA6853">
      <w:pPr>
        <w:widowControl/>
        <w:tabs>
          <w:tab w:val="left" w:pos="5865"/>
        </w:tabs>
        <w:autoSpaceDE/>
        <w:autoSpaceDN/>
        <w:adjustRightInd/>
        <w:rPr>
          <w:rFonts w:ascii="Times New Roman" w:eastAsia="Times New Roman" w:hAnsi="Times New Roman"/>
          <w:color w:val="000000"/>
          <w:lang w:val="es-MX"/>
        </w:rPr>
      </w:pPr>
    </w:p>
    <w:p w:rsidR="00EA6853" w:rsidRPr="00EA6853" w:rsidRDefault="00EA6853" w:rsidP="00EA6853">
      <w:pPr>
        <w:widowControl/>
        <w:tabs>
          <w:tab w:val="left" w:pos="5865"/>
        </w:tabs>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Lic. Miguel Ángel Pereira Ayala                                               Lic. José Ebanan Quintanilla Gómez</w:t>
      </w:r>
    </w:p>
    <w:p w:rsidR="00EA6853" w:rsidRPr="00EA6853" w:rsidRDefault="00EA6853" w:rsidP="00EA6853">
      <w:pPr>
        <w:widowControl/>
        <w:tabs>
          <w:tab w:val="left" w:pos="5865"/>
        </w:tabs>
        <w:autoSpaceDE/>
        <w:autoSpaceDN/>
        <w:adjustRightInd/>
        <w:rPr>
          <w:rFonts w:ascii="Times New Roman" w:eastAsia="Times New Roman" w:hAnsi="Times New Roman"/>
          <w:color w:val="000000"/>
          <w:lang w:val="es-MX"/>
        </w:rPr>
      </w:pPr>
      <w:r w:rsidRPr="00EA6853">
        <w:rPr>
          <w:rFonts w:ascii="Times New Roman" w:eastAsia="Times New Roman" w:hAnsi="Times New Roman"/>
          <w:bCs/>
          <w:color w:val="000000"/>
          <w:lang w:val="es-MX"/>
        </w:rPr>
        <w:t xml:space="preserve">          Alcalde Municipal                                                                        Síndico Municipal</w:t>
      </w: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 xml:space="preserve">Licda. Enma Alicia Pineda Mayorga de Castro                                   Dr. José Oswaldo Granados </w:t>
      </w: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r w:rsidRPr="00EA6853">
        <w:rPr>
          <w:rFonts w:ascii="Times New Roman" w:eastAsia="Times New Roman" w:hAnsi="Times New Roman"/>
          <w:color w:val="000000"/>
          <w:lang w:val="es-MX"/>
        </w:rPr>
        <w:lastRenderedPageBreak/>
        <w:t xml:space="preserve">            </w:t>
      </w:r>
      <w:r w:rsidRPr="00EA6853">
        <w:rPr>
          <w:rFonts w:ascii="Times New Roman" w:eastAsia="Times New Roman" w:hAnsi="Times New Roman"/>
          <w:bCs/>
          <w:color w:val="000000"/>
          <w:lang w:val="es-MX"/>
        </w:rPr>
        <w:t>Primera Regidora Propietaria</w:t>
      </w:r>
      <w:r w:rsidRPr="00EA6853">
        <w:rPr>
          <w:rFonts w:ascii="Times New Roman" w:eastAsia="Times New Roman" w:hAnsi="Times New Roman"/>
          <w:bCs/>
          <w:color w:val="000000"/>
          <w:lang w:val="es-MX"/>
        </w:rPr>
        <w:tab/>
      </w:r>
      <w:r w:rsidRPr="00EA6853">
        <w:rPr>
          <w:rFonts w:ascii="Times New Roman" w:eastAsia="Times New Roman" w:hAnsi="Times New Roman"/>
          <w:bCs/>
          <w:color w:val="000000"/>
          <w:lang w:val="es-MX"/>
        </w:rPr>
        <w:tab/>
      </w:r>
      <w:r w:rsidRPr="00EA6853">
        <w:rPr>
          <w:rFonts w:ascii="Times New Roman" w:eastAsia="Times New Roman" w:hAnsi="Times New Roman"/>
          <w:bCs/>
          <w:color w:val="000000"/>
          <w:lang w:val="es-MX"/>
        </w:rPr>
        <w:tab/>
        <w:t xml:space="preserve">                       Segundo Regidor Propietario</w:t>
      </w: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r w:rsidRPr="00EA6853">
        <w:rPr>
          <w:rFonts w:ascii="Times New Roman" w:eastAsia="Times New Roman" w:hAnsi="Times New Roman"/>
          <w:sz w:val="18"/>
          <w:szCs w:val="18"/>
          <w:lang w:val="es-MX"/>
        </w:rPr>
        <w:t>Pasan las firmas de la Acta Nº 19</w:t>
      </w:r>
    </w:p>
    <w:p w:rsidR="00EA6853" w:rsidRPr="00EA6853" w:rsidRDefault="00EA6853" w:rsidP="00EA6853">
      <w:pPr>
        <w:widowControl/>
        <w:autoSpaceDE/>
        <w:autoSpaceDN/>
        <w:adjustRightInd/>
        <w:jc w:val="center"/>
        <w:rPr>
          <w:rFonts w:ascii="Times New Roman" w:eastAsia="Times New Roman" w:hAnsi="Times New Roman"/>
          <w:color w:val="000000"/>
          <w:lang w:val="es-MX"/>
        </w:rPr>
      </w:pPr>
      <w:r w:rsidRPr="00EA6853">
        <w:rPr>
          <w:rFonts w:ascii="Times New Roman" w:eastAsia="Times New Roman" w:hAnsi="Times New Roman"/>
          <w:sz w:val="18"/>
          <w:szCs w:val="18"/>
          <w:lang w:val="es-MX"/>
        </w:rPr>
        <w:t>Vienen las firmas de la Acta Nº 19</w:t>
      </w: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 xml:space="preserve">Ing. Jesús Orlando González Hernández </w:t>
      </w:r>
      <w:r w:rsidRPr="00EA6853">
        <w:rPr>
          <w:rFonts w:ascii="Times New Roman" w:eastAsia="Times New Roman" w:hAnsi="Times New Roman"/>
          <w:color w:val="000000"/>
          <w:lang w:val="es-MX"/>
        </w:rPr>
        <w:tab/>
        <w:t xml:space="preserve">                    Licda. María Egdomilia Monterrosa Cruz                     </w:t>
      </w:r>
    </w:p>
    <w:p w:rsidR="00EA6853" w:rsidRPr="00EA6853" w:rsidRDefault="00EA6853" w:rsidP="00EA6853">
      <w:pPr>
        <w:widowControl/>
        <w:autoSpaceDE/>
        <w:autoSpaceDN/>
        <w:adjustRightInd/>
        <w:rPr>
          <w:rFonts w:ascii="Times New Roman" w:eastAsia="Times New Roman" w:hAnsi="Times New Roman"/>
          <w:bCs/>
          <w:color w:val="000000"/>
          <w:lang w:val="es-MX"/>
        </w:rPr>
      </w:pPr>
      <w:r w:rsidRPr="00EA6853">
        <w:rPr>
          <w:rFonts w:ascii="Times New Roman" w:eastAsia="Times New Roman" w:hAnsi="Times New Roman"/>
          <w:color w:val="000000"/>
          <w:lang w:val="es-MX"/>
        </w:rPr>
        <w:t xml:space="preserve">           Tercer Regidor Propietario                                              </w:t>
      </w:r>
      <w:r w:rsidRPr="00EA6853">
        <w:rPr>
          <w:rFonts w:ascii="Times New Roman" w:eastAsia="Times New Roman" w:hAnsi="Times New Roman"/>
          <w:bCs/>
          <w:color w:val="000000"/>
          <w:lang w:val="es-MX"/>
        </w:rPr>
        <w:t>Cuarta Regidora Propietaria</w:t>
      </w:r>
    </w:p>
    <w:p w:rsidR="00EA6853" w:rsidRPr="00EA6853" w:rsidRDefault="00EA6853" w:rsidP="00EA6853">
      <w:pPr>
        <w:widowControl/>
        <w:autoSpaceDE/>
        <w:autoSpaceDN/>
        <w:adjustRightInd/>
        <w:jc w:val="center"/>
        <w:rPr>
          <w:rFonts w:ascii="Times New Roman" w:eastAsia="Times New Roman" w:hAnsi="Times New Roman"/>
          <w:color w:val="000000"/>
          <w:lang w:val="es-MX"/>
        </w:rPr>
      </w:pP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bCs/>
          <w:color w:val="000000"/>
          <w:lang w:val="es-MX"/>
        </w:rPr>
      </w:pPr>
      <w:r w:rsidRPr="00EA6853">
        <w:rPr>
          <w:rFonts w:ascii="Times New Roman" w:eastAsia="Times New Roman" w:hAnsi="Times New Roman"/>
          <w:color w:val="000000"/>
          <w:lang w:val="es-MX"/>
        </w:rPr>
        <w:t xml:space="preserve">     Sr. Rafael Antonio Argueta</w:t>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t xml:space="preserve">    Dr. Juan Antonio Bustillo Mendoza</w:t>
      </w:r>
    </w:p>
    <w:p w:rsidR="00EA6853" w:rsidRPr="00EA6853" w:rsidRDefault="00EA6853" w:rsidP="00EA6853">
      <w:pPr>
        <w:widowControl/>
        <w:autoSpaceDE/>
        <w:autoSpaceDN/>
        <w:adjustRightInd/>
        <w:rPr>
          <w:rFonts w:ascii="Times New Roman" w:eastAsia="Times New Roman" w:hAnsi="Times New Roman"/>
          <w:lang w:val="es-MX"/>
        </w:rPr>
      </w:pPr>
      <w:r w:rsidRPr="00EA6853">
        <w:rPr>
          <w:rFonts w:ascii="Times New Roman" w:eastAsia="Times New Roman" w:hAnsi="Times New Roman"/>
          <w:bCs/>
          <w:color w:val="000000"/>
          <w:lang w:val="es-MX"/>
        </w:rPr>
        <w:t xml:space="preserve">     Quinto Regidor Propietario</w:t>
      </w:r>
      <w:r w:rsidRPr="00EA6853">
        <w:rPr>
          <w:rFonts w:ascii="Times New Roman" w:eastAsia="Times New Roman" w:hAnsi="Times New Roman"/>
          <w:bCs/>
          <w:color w:val="000000"/>
          <w:lang w:val="es-MX"/>
        </w:rPr>
        <w:tab/>
        <w:t xml:space="preserve"> </w:t>
      </w:r>
      <w:r w:rsidRPr="00EA6853">
        <w:rPr>
          <w:rFonts w:ascii="Times New Roman" w:eastAsia="Times New Roman" w:hAnsi="Times New Roman"/>
          <w:bCs/>
          <w:color w:val="000000"/>
          <w:lang w:val="es-MX"/>
        </w:rPr>
        <w:tab/>
      </w:r>
      <w:r w:rsidRPr="00EA6853">
        <w:rPr>
          <w:rFonts w:ascii="Times New Roman" w:eastAsia="Times New Roman" w:hAnsi="Times New Roman"/>
          <w:bCs/>
          <w:color w:val="000000"/>
          <w:lang w:val="es-MX"/>
        </w:rPr>
        <w:tab/>
        <w:t xml:space="preserve">                      Sexto Regidor Propietario</w:t>
      </w: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 xml:space="preserve">    Licda. Gilda María Mata                                                 Cap. Mauricio Ernesto Campos Martínez Séptima Regidora Propietaria</w:t>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t xml:space="preserve">                    </w:t>
      </w:r>
      <w:r w:rsidRPr="00EA6853">
        <w:rPr>
          <w:rFonts w:ascii="Times New Roman" w:eastAsia="Times New Roman" w:hAnsi="Times New Roman"/>
          <w:bCs/>
          <w:color w:val="000000"/>
          <w:lang w:val="es-MX"/>
        </w:rPr>
        <w:t>Octavo Regidor Propietario</w:t>
      </w:r>
      <w:r w:rsidRPr="00EA6853">
        <w:rPr>
          <w:rFonts w:ascii="Times New Roman" w:eastAsia="Times New Roman" w:hAnsi="Times New Roman"/>
          <w:color w:val="000000"/>
          <w:lang w:val="es-MX"/>
        </w:rPr>
        <w:t xml:space="preserve">                                                      </w:t>
      </w: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Lic. Mario Ernesto Portillo Arévalo                                      Srita. Denisse Yasira Sandoval Flores</w:t>
      </w: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bCs/>
          <w:color w:val="000000"/>
          <w:lang w:val="es-MX"/>
        </w:rPr>
        <w:t xml:space="preserve">     Noveno Regidor Propietario                                                   Décima Regidora Propietaria</w:t>
      </w: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Lic. Orlando Antonio Ulloa Molina                                            Dr. José Javier Renderos Vásquez</w:t>
      </w: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bCs/>
          <w:color w:val="000000"/>
          <w:lang w:val="es-MX"/>
        </w:rPr>
        <w:t>Décimo Primer Regidor Propietario                                         Décimo Segundo Regidor Propietario</w:t>
      </w:r>
    </w:p>
    <w:p w:rsidR="00EA6853" w:rsidRPr="00EA6853" w:rsidRDefault="00EA6853" w:rsidP="00EA6853">
      <w:pPr>
        <w:widowControl/>
        <w:autoSpaceDE/>
        <w:autoSpaceDN/>
        <w:adjustRightInd/>
        <w:jc w:val="center"/>
        <w:rPr>
          <w:rFonts w:ascii="Times New Roman" w:eastAsia="Times New Roman" w:hAnsi="Times New Roman"/>
          <w:sz w:val="18"/>
          <w:szCs w:val="18"/>
          <w:lang w:val="es-MX"/>
        </w:rPr>
      </w:pPr>
    </w:p>
    <w:p w:rsidR="00EA6853" w:rsidRPr="00EA6853" w:rsidRDefault="00EA6853" w:rsidP="00EA6853">
      <w:pPr>
        <w:widowControl/>
        <w:autoSpaceDE/>
        <w:autoSpaceDN/>
        <w:adjustRightInd/>
        <w:jc w:val="center"/>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 xml:space="preserve">Licda. Eneida Vanessa Ramírez                                                  Sra. Erika </w:t>
      </w:r>
      <w:proofErr w:type="spellStart"/>
      <w:r w:rsidRPr="00EA6853">
        <w:rPr>
          <w:rFonts w:ascii="Times New Roman" w:eastAsia="Times New Roman" w:hAnsi="Times New Roman"/>
          <w:color w:val="000000"/>
          <w:lang w:val="es-MX"/>
        </w:rPr>
        <w:t>Lisseth</w:t>
      </w:r>
      <w:proofErr w:type="spellEnd"/>
      <w:r w:rsidRPr="00EA6853">
        <w:rPr>
          <w:rFonts w:ascii="Times New Roman" w:eastAsia="Times New Roman" w:hAnsi="Times New Roman"/>
          <w:color w:val="000000"/>
          <w:lang w:val="es-MX"/>
        </w:rPr>
        <w:t xml:space="preserve"> Reyes Gómez</w:t>
      </w:r>
      <w:r w:rsidRPr="00EA6853">
        <w:rPr>
          <w:rFonts w:ascii="Times New Roman" w:eastAsia="Times New Roman" w:hAnsi="Times New Roman"/>
          <w:color w:val="000000"/>
          <w:lang w:val="es-MX"/>
        </w:rPr>
        <w:tab/>
        <w:t xml:space="preserve">                  </w:t>
      </w: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 xml:space="preserve">    Primera Regidora Suplente</w:t>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t xml:space="preserve">                      Segunda Regidora Suplente</w:t>
      </w:r>
      <w:r w:rsidRPr="00EA6853">
        <w:rPr>
          <w:rFonts w:ascii="Times New Roman" w:eastAsia="Times New Roman" w:hAnsi="Times New Roman"/>
          <w:color w:val="000000"/>
          <w:lang w:val="es-MX"/>
        </w:rPr>
        <w:tab/>
        <w:t xml:space="preserve">            </w:t>
      </w: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Lic. José Lázaro Flores Hernández                                          Sra. María Josefina Palacios de Reyes</w:t>
      </w:r>
      <w:r w:rsidRPr="00EA6853">
        <w:rPr>
          <w:rFonts w:ascii="Times New Roman" w:eastAsia="Times New Roman" w:hAnsi="Times New Roman"/>
          <w:lang w:val="es-MX"/>
        </w:rPr>
        <w:t xml:space="preserve"> </w:t>
      </w: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 xml:space="preserve">       Tercer</w:t>
      </w:r>
      <w:r w:rsidRPr="00EA6853">
        <w:rPr>
          <w:rFonts w:ascii="Times New Roman" w:eastAsia="Times New Roman" w:hAnsi="Times New Roman"/>
          <w:bCs/>
          <w:color w:val="000000"/>
          <w:lang w:val="es-MX"/>
        </w:rPr>
        <w:t xml:space="preserve"> Regidor Suplente                                                         </w:t>
      </w:r>
      <w:r w:rsidRPr="00EA6853">
        <w:rPr>
          <w:rFonts w:ascii="Times New Roman" w:eastAsia="Times New Roman" w:hAnsi="Times New Roman"/>
          <w:color w:val="000000"/>
          <w:lang w:val="es-MX"/>
        </w:rPr>
        <w:t xml:space="preserve">  Cuarta</w:t>
      </w:r>
      <w:r w:rsidRPr="00EA6853">
        <w:rPr>
          <w:rFonts w:ascii="Times New Roman" w:eastAsia="Times New Roman" w:hAnsi="Times New Roman"/>
          <w:bCs/>
          <w:color w:val="000000"/>
          <w:lang w:val="es-MX"/>
        </w:rPr>
        <w:t xml:space="preserve"> Regidora Suplente</w:t>
      </w:r>
      <w:r w:rsidRPr="00EA6853">
        <w:rPr>
          <w:rFonts w:ascii="Times New Roman" w:eastAsia="Times New Roman" w:hAnsi="Times New Roman"/>
          <w:color w:val="000000"/>
          <w:lang w:val="es-MX"/>
        </w:rPr>
        <w:t xml:space="preserve"> </w:t>
      </w:r>
    </w:p>
    <w:p w:rsidR="00EA6853" w:rsidRPr="00EA6853" w:rsidRDefault="00EA6853" w:rsidP="00EA6853">
      <w:pPr>
        <w:widowControl/>
        <w:autoSpaceDE/>
        <w:autoSpaceDN/>
        <w:adjustRightInd/>
        <w:rPr>
          <w:rFonts w:ascii="Times New Roman" w:eastAsia="Times New Roman" w:hAnsi="Times New Roman"/>
          <w:color w:val="000000"/>
          <w:lang w:val="es-MX"/>
        </w:rPr>
      </w:pP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r>
      <w:r w:rsidRPr="00EA6853">
        <w:rPr>
          <w:rFonts w:ascii="Times New Roman" w:eastAsia="Times New Roman" w:hAnsi="Times New Roman"/>
          <w:color w:val="000000"/>
          <w:lang w:val="es-MX"/>
        </w:rPr>
        <w:tab/>
        <w:t xml:space="preserve">            </w:t>
      </w: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lang w:val="es-MX"/>
        </w:rPr>
        <w:t xml:space="preserve">Sr. Juan Ricardo Vásquez Guzmán                                                            </w:t>
      </w:r>
      <w:r w:rsidRPr="00EA6853">
        <w:rPr>
          <w:rFonts w:ascii="Times New Roman" w:eastAsia="Times New Roman" w:hAnsi="Times New Roman"/>
          <w:sz w:val="18"/>
          <w:szCs w:val="18"/>
          <w:lang w:val="es-MX"/>
        </w:rPr>
        <w:t>Las firmas anteriores corresponden</w:t>
      </w:r>
    </w:p>
    <w:p w:rsidR="00EA6853" w:rsidRPr="00EA6853" w:rsidRDefault="00EA6853" w:rsidP="00EA6853">
      <w:pPr>
        <w:widowControl/>
        <w:autoSpaceDE/>
        <w:autoSpaceDN/>
        <w:adjustRightInd/>
        <w:rPr>
          <w:rFonts w:ascii="Times New Roman" w:eastAsia="Times New Roman" w:hAnsi="Times New Roman"/>
          <w:color w:val="000000"/>
          <w:lang w:val="es-MX"/>
        </w:rPr>
      </w:pPr>
      <w:r w:rsidRPr="00EA6853">
        <w:rPr>
          <w:rFonts w:ascii="Times New Roman" w:eastAsia="Times New Roman" w:hAnsi="Times New Roman"/>
          <w:bCs/>
          <w:color w:val="000000"/>
          <w:lang w:val="es-MX"/>
        </w:rPr>
        <w:t xml:space="preserve">          Secretario Municipal                                                                        </w:t>
      </w:r>
      <w:r w:rsidRPr="00EA6853">
        <w:rPr>
          <w:rFonts w:ascii="Times New Roman" w:eastAsia="Times New Roman" w:hAnsi="Times New Roman"/>
          <w:sz w:val="18"/>
          <w:szCs w:val="18"/>
          <w:lang w:val="es-MX"/>
        </w:rPr>
        <w:t>a la acta 19 sesión del 20/05/19 del</w:t>
      </w:r>
      <w:r w:rsidRPr="00EA6853">
        <w:rPr>
          <w:rFonts w:ascii="Times New Roman" w:eastAsia="Times New Roman" w:hAnsi="Times New Roman"/>
          <w:bCs/>
          <w:color w:val="000000"/>
          <w:lang w:val="es-MX"/>
        </w:rPr>
        <w:t xml:space="preserve">  </w:t>
      </w:r>
    </w:p>
    <w:p w:rsidR="00EA6853" w:rsidRPr="00EA6853" w:rsidRDefault="00EA6853" w:rsidP="00EA6853">
      <w:pPr>
        <w:jc w:val="both"/>
        <w:rPr>
          <w:rFonts w:ascii="Times New Roman" w:hAnsi="Times New Roman"/>
          <w:i/>
          <w:sz w:val="18"/>
          <w:szCs w:val="18"/>
        </w:rPr>
      </w:pPr>
      <w:r w:rsidRPr="00EA6853">
        <w:rPr>
          <w:rFonts w:ascii="Times New Roman" w:hAnsi="Times New Roman"/>
          <w:i/>
          <w:color w:val="000000"/>
          <w:sz w:val="18"/>
          <w:szCs w:val="18"/>
        </w:rPr>
        <w:t xml:space="preserve">                       </w:t>
      </w:r>
      <w:r w:rsidRPr="00EA6853">
        <w:rPr>
          <w:rFonts w:ascii="Times New Roman" w:hAnsi="Times New Roman"/>
          <w:i/>
          <w:color w:val="000000"/>
          <w:sz w:val="18"/>
          <w:szCs w:val="18"/>
        </w:rPr>
        <w:tab/>
      </w:r>
      <w:r w:rsidRPr="00EA6853">
        <w:rPr>
          <w:rFonts w:ascii="Times New Roman" w:hAnsi="Times New Roman"/>
          <w:i/>
          <w:color w:val="000000"/>
          <w:sz w:val="18"/>
          <w:szCs w:val="18"/>
        </w:rPr>
        <w:tab/>
      </w:r>
      <w:r w:rsidRPr="00EA6853">
        <w:rPr>
          <w:rFonts w:ascii="Times New Roman" w:hAnsi="Times New Roman"/>
          <w:i/>
          <w:color w:val="000000"/>
          <w:sz w:val="18"/>
          <w:szCs w:val="18"/>
        </w:rPr>
        <w:tab/>
        <w:t xml:space="preserve">                                                   </w:t>
      </w:r>
      <w:r w:rsidRPr="00EA6853">
        <w:rPr>
          <w:rFonts w:ascii="Times New Roman" w:hAnsi="Times New Roman"/>
          <w:i/>
          <w:sz w:val="18"/>
          <w:szCs w:val="18"/>
        </w:rPr>
        <w:t xml:space="preserve">                              </w:t>
      </w:r>
      <w:r>
        <w:rPr>
          <w:rFonts w:ascii="Times New Roman" w:hAnsi="Times New Roman"/>
          <w:i/>
          <w:sz w:val="18"/>
          <w:szCs w:val="18"/>
        </w:rPr>
        <w:t xml:space="preserve">                 </w:t>
      </w:r>
      <w:r w:rsidRPr="00EA6853">
        <w:rPr>
          <w:rFonts w:ascii="Times New Roman" w:hAnsi="Times New Roman"/>
          <w:i/>
          <w:sz w:val="18"/>
          <w:szCs w:val="18"/>
        </w:rPr>
        <w:t xml:space="preserve"> </w:t>
      </w:r>
      <w:r w:rsidRPr="00EA6853">
        <w:rPr>
          <w:rFonts w:ascii="Times New Roman" w:hAnsi="Times New Roman"/>
          <w:sz w:val="18"/>
          <w:szCs w:val="18"/>
        </w:rPr>
        <w:t>Concejo Municipal</w:t>
      </w:r>
      <w:r w:rsidRPr="00EA6853">
        <w:rPr>
          <w:rFonts w:ascii="Times New Roman" w:hAnsi="Times New Roman"/>
          <w:i/>
          <w:sz w:val="18"/>
          <w:szCs w:val="18"/>
        </w:rPr>
        <w:t>.-</w:t>
      </w:r>
    </w:p>
    <w:p w:rsidR="00EA6853" w:rsidRDefault="00EA6853" w:rsidP="00EA6853">
      <w:pPr>
        <w:widowControl/>
        <w:autoSpaceDE/>
        <w:autoSpaceDN/>
        <w:adjustRightInd/>
        <w:jc w:val="both"/>
        <w:rPr>
          <w:rFonts w:ascii="Times New Roman" w:eastAsia="Times New Roman" w:hAnsi="Times New Roman"/>
          <w:b/>
          <w:lang w:val="es-MX"/>
        </w:rPr>
      </w:pPr>
    </w:p>
    <w:sectPr w:rsidR="00EA6853" w:rsidSect="00834F95">
      <w:headerReference w:type="default" r:id="rId12"/>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DDD" w:rsidRDefault="00127DDD">
      <w:pPr>
        <w:spacing w:line="20" w:lineRule="exact"/>
        <w:rPr>
          <w:sz w:val="20"/>
        </w:rPr>
      </w:pPr>
    </w:p>
  </w:endnote>
  <w:endnote w:type="continuationSeparator" w:id="0">
    <w:p w:rsidR="00127DDD" w:rsidRDefault="00127DDD"/>
  </w:endnote>
  <w:endnote w:type="continuationNotice" w:id="1">
    <w:p w:rsidR="00127DDD" w:rsidRDefault="00127DD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DDD" w:rsidRDefault="00127DDD">
      <w:r>
        <w:rPr>
          <w:sz w:val="20"/>
        </w:rPr>
        <w:separator/>
      </w:r>
    </w:p>
  </w:footnote>
  <w:footnote w:type="continuationSeparator" w:id="0">
    <w:p w:rsidR="00127DDD" w:rsidRDefault="00127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853" w:rsidRPr="00EA7647" w:rsidRDefault="00EA6853">
    <w:pPr>
      <w:pStyle w:val="Encabezado"/>
      <w:jc w:val="center"/>
      <w:rPr>
        <w:b/>
        <w:sz w:val="52"/>
      </w:rPr>
    </w:pPr>
  </w:p>
  <w:p w:rsidR="00EA6853" w:rsidRDefault="00EA685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5C3C95"/>
    <w:multiLevelType w:val="hybridMultilevel"/>
    <w:tmpl w:val="25AA784C"/>
    <w:lvl w:ilvl="0" w:tplc="7E7A77EC">
      <w:start w:val="2"/>
      <w:numFmt w:val="decimal"/>
      <w:lvlText w:val="%1.)"/>
      <w:lvlJc w:val="left"/>
      <w:pPr>
        <w:ind w:left="720" w:hanging="360"/>
      </w:pPr>
      <w:rPr>
        <w:rFonts w:hint="default"/>
        <w:b/>
        <w:i w:val="0"/>
        <w:color w:val="000000" w:themeColor="text1"/>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7345D7"/>
    <w:multiLevelType w:val="multilevel"/>
    <w:tmpl w:val="E0EEAAD0"/>
    <w:styleLink w:val="Estilo11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4818"/>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pPr>
      <w:numPr>
        <w:numId w:val="1"/>
      </w:numPr>
    </w:pPr>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pPr>
      <w:numPr>
        <w:numId w:val="1"/>
      </w:numPr>
    </w:pPr>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pPr>
      <w:numPr>
        <w:numId w:val="1"/>
      </w:numPr>
    </w:pPr>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pPr>
      <w:numPr>
        <w:numId w:val="1"/>
      </w:numPr>
    </w:pPr>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0" Type="http://schemas.openxmlformats.org/officeDocument/2006/relationships/hyperlink" Target="http://www.comprasal"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FD4F-9A10-486A-92C5-A2616B92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16710</Words>
  <Characters>91907</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2019-06-18T21:02:00Z</dcterms:created>
  <dcterms:modified xsi:type="dcterms:W3CDTF">2019-06-18T21:02:00Z</dcterms:modified>
</cp:coreProperties>
</file>