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6B2" w:rsidRDefault="00EA66B2" w:rsidP="003478D1">
      <w:pPr>
        <w:spacing w:after="0"/>
        <w:jc w:val="both"/>
        <w:rPr>
          <w:rFonts w:ascii="Century Gothic" w:hAnsi="Century Gothic" w:cs="Calibri"/>
        </w:rPr>
      </w:pPr>
      <w:r w:rsidRPr="003C21D8">
        <w:rPr>
          <w:rFonts w:ascii="Century Gothic" w:hAnsi="Century Gothic" w:cs="Courier New"/>
          <w:b/>
        </w:rPr>
        <w:t>Alcaldía Municipal de San Miguel, Unidad de Acceso a la Información Pública/OIR: En la ciudad de San Miguel, a la</w:t>
      </w:r>
      <w:r w:rsidR="00226A14">
        <w:rPr>
          <w:rFonts w:ascii="Century Gothic" w:hAnsi="Century Gothic" w:cs="Courier New"/>
          <w:b/>
        </w:rPr>
        <w:t xml:space="preserve">s </w:t>
      </w:r>
      <w:r w:rsidR="00F71E4F">
        <w:rPr>
          <w:rFonts w:ascii="Century Gothic" w:hAnsi="Century Gothic" w:cs="Courier New"/>
          <w:b/>
        </w:rPr>
        <w:t>die</w:t>
      </w:r>
      <w:r w:rsidR="00543C4A">
        <w:rPr>
          <w:rFonts w:ascii="Century Gothic" w:hAnsi="Century Gothic" w:cs="Courier New"/>
          <w:b/>
        </w:rPr>
        <w:t>z</w:t>
      </w:r>
      <w:r w:rsidR="00226A14">
        <w:rPr>
          <w:rFonts w:ascii="Century Gothic" w:hAnsi="Century Gothic" w:cs="Courier New"/>
          <w:b/>
        </w:rPr>
        <w:t xml:space="preserve"> horas </w:t>
      </w:r>
      <w:r w:rsidR="004F54FC">
        <w:rPr>
          <w:rFonts w:ascii="Century Gothic" w:hAnsi="Century Gothic" w:cs="Courier New"/>
          <w:b/>
        </w:rPr>
        <w:t xml:space="preserve">y treinta minutos </w:t>
      </w:r>
      <w:r w:rsidR="00226A14">
        <w:rPr>
          <w:rFonts w:ascii="Century Gothic" w:hAnsi="Century Gothic" w:cs="Courier New"/>
          <w:b/>
        </w:rPr>
        <w:t xml:space="preserve">del día </w:t>
      </w:r>
      <w:r w:rsidR="00543C4A">
        <w:rPr>
          <w:rFonts w:ascii="Century Gothic" w:hAnsi="Century Gothic" w:cs="Courier New"/>
          <w:b/>
        </w:rPr>
        <w:t>doce</w:t>
      </w:r>
      <w:r w:rsidR="00226A14">
        <w:rPr>
          <w:rFonts w:ascii="Century Gothic" w:hAnsi="Century Gothic" w:cs="Courier New"/>
          <w:b/>
        </w:rPr>
        <w:t xml:space="preserve"> de </w:t>
      </w:r>
      <w:r w:rsidR="00543C4A">
        <w:rPr>
          <w:rFonts w:ascii="Century Gothic" w:hAnsi="Century Gothic" w:cs="Courier New"/>
          <w:b/>
        </w:rPr>
        <w:t>febrero</w:t>
      </w:r>
      <w:r w:rsidR="004F54FC">
        <w:rPr>
          <w:rFonts w:ascii="Century Gothic" w:hAnsi="Century Gothic" w:cs="Courier New"/>
          <w:b/>
        </w:rPr>
        <w:t xml:space="preserve"> </w:t>
      </w:r>
      <w:r w:rsidR="003478D1">
        <w:rPr>
          <w:rFonts w:ascii="Century Gothic" w:hAnsi="Century Gothic" w:cs="Courier New"/>
          <w:b/>
        </w:rPr>
        <w:t>del año dos mil dieci</w:t>
      </w:r>
      <w:r w:rsidR="00543C4A">
        <w:rPr>
          <w:rFonts w:ascii="Century Gothic" w:hAnsi="Century Gothic" w:cs="Courier New"/>
          <w:b/>
        </w:rPr>
        <w:t>nueve</w:t>
      </w:r>
      <w:r w:rsidRPr="00B06BF0">
        <w:rPr>
          <w:rFonts w:ascii="Century Gothic" w:hAnsi="Century Gothic" w:cs="Calibri"/>
        </w:rPr>
        <w:t xml:space="preserve">. </w:t>
      </w:r>
    </w:p>
    <w:p w:rsidR="00D43372" w:rsidRDefault="00D43372" w:rsidP="003478D1">
      <w:pPr>
        <w:spacing w:after="0"/>
        <w:jc w:val="both"/>
        <w:rPr>
          <w:rFonts w:ascii="Century Gothic" w:hAnsi="Century Gothic" w:cs="Calibri"/>
        </w:rPr>
      </w:pPr>
    </w:p>
    <w:p w:rsidR="00F71E4F" w:rsidRDefault="00EA66B2" w:rsidP="003478D1">
      <w:pPr>
        <w:spacing w:after="0"/>
        <w:jc w:val="both"/>
        <w:rPr>
          <w:rFonts w:ascii="Century Gothic" w:hAnsi="Century Gothic" w:cs="Calibri"/>
        </w:rPr>
      </w:pPr>
      <w:r w:rsidRPr="00B06BF0">
        <w:rPr>
          <w:rFonts w:ascii="Century Gothic" w:hAnsi="Century Gothic" w:cs="Calibri"/>
        </w:rPr>
        <w:t>Con vista de la solicitud de a</w:t>
      </w:r>
      <w:r w:rsidR="00081342">
        <w:rPr>
          <w:rFonts w:ascii="Century Gothic" w:hAnsi="Century Gothic" w:cs="Calibri"/>
        </w:rPr>
        <w:t>cceso a la info</w:t>
      </w:r>
      <w:r w:rsidR="003478D1">
        <w:rPr>
          <w:rFonts w:ascii="Century Gothic" w:hAnsi="Century Gothic" w:cs="Calibri"/>
        </w:rPr>
        <w:t xml:space="preserve">rmación </w:t>
      </w:r>
      <w:r w:rsidR="004B14C6">
        <w:rPr>
          <w:rFonts w:ascii="Century Gothic" w:hAnsi="Century Gothic" w:cs="Calibri"/>
        </w:rPr>
        <w:t xml:space="preserve">ingresada </w:t>
      </w:r>
      <w:r w:rsidR="00543C4A">
        <w:rPr>
          <w:rFonts w:ascii="Century Gothic" w:hAnsi="Century Gothic" w:cs="Calibri"/>
        </w:rPr>
        <w:t xml:space="preserve">de forma directa a través del correo electrónico de </w:t>
      </w:r>
      <w:r w:rsidR="00D43372">
        <w:rPr>
          <w:rFonts w:ascii="Century Gothic" w:hAnsi="Century Gothic" w:cs="Calibri"/>
        </w:rPr>
        <w:t>esta</w:t>
      </w:r>
      <w:r w:rsidR="00543C4A">
        <w:rPr>
          <w:rFonts w:ascii="Century Gothic" w:hAnsi="Century Gothic" w:cs="Calibri"/>
        </w:rPr>
        <w:t xml:space="preserve"> unidad oir@sanmiguel.gob.sv</w:t>
      </w:r>
      <w:r w:rsidR="00F71E4F">
        <w:rPr>
          <w:rFonts w:ascii="Century Gothic" w:hAnsi="Century Gothic" w:cs="Calibri"/>
        </w:rPr>
        <w:t>, a la cual se le asigno</w:t>
      </w:r>
      <w:r>
        <w:rPr>
          <w:rFonts w:ascii="Century Gothic" w:hAnsi="Century Gothic" w:cs="Calibri"/>
        </w:rPr>
        <w:t xml:space="preserve"> el correlativo </w:t>
      </w:r>
      <w:r w:rsidR="00226A14">
        <w:rPr>
          <w:rFonts w:ascii="Century Gothic" w:hAnsi="Century Gothic" w:cs="Calibri"/>
          <w:b/>
        </w:rPr>
        <w:t>ALC SM-201</w:t>
      </w:r>
      <w:r w:rsidR="00543C4A">
        <w:rPr>
          <w:rFonts w:ascii="Century Gothic" w:hAnsi="Century Gothic" w:cs="Calibri"/>
          <w:b/>
        </w:rPr>
        <w:t>9</w:t>
      </w:r>
      <w:r w:rsidR="00226A14">
        <w:rPr>
          <w:rFonts w:ascii="Century Gothic" w:hAnsi="Century Gothic" w:cs="Calibri"/>
          <w:b/>
        </w:rPr>
        <w:t>-0</w:t>
      </w:r>
      <w:r w:rsidR="00543C4A">
        <w:rPr>
          <w:rFonts w:ascii="Century Gothic" w:hAnsi="Century Gothic" w:cs="Calibri"/>
          <w:b/>
        </w:rPr>
        <w:t>002</w:t>
      </w:r>
      <w:r w:rsidR="001B19BF">
        <w:rPr>
          <w:rFonts w:ascii="Century Gothic" w:hAnsi="Century Gothic" w:cs="Calibri"/>
          <w:b/>
        </w:rPr>
        <w:t xml:space="preserve"> </w:t>
      </w:r>
      <w:r w:rsidR="00543C4A">
        <w:rPr>
          <w:rFonts w:ascii="Century Gothic" w:hAnsi="Century Gothic" w:cs="Calibri"/>
          <w:b/>
        </w:rPr>
        <w:t>D</w:t>
      </w:r>
      <w:r w:rsidRPr="00B06BF0">
        <w:rPr>
          <w:rFonts w:ascii="Century Gothic" w:hAnsi="Century Gothic" w:cs="Calibri"/>
        </w:rPr>
        <w:t>, presentado</w:t>
      </w:r>
      <w:r>
        <w:rPr>
          <w:rFonts w:ascii="Century Gothic" w:hAnsi="Century Gothic" w:cs="Calibri"/>
        </w:rPr>
        <w:t xml:space="preserve"> el pasado día </w:t>
      </w:r>
      <w:r w:rsidR="00543C4A">
        <w:rPr>
          <w:rFonts w:ascii="Century Gothic" w:hAnsi="Century Gothic" w:cs="Calibri"/>
        </w:rPr>
        <w:t>01</w:t>
      </w:r>
      <w:r w:rsidR="00F71E4F">
        <w:rPr>
          <w:rFonts w:ascii="Century Gothic" w:hAnsi="Century Gothic" w:cs="Calibri"/>
        </w:rPr>
        <w:t xml:space="preserve"> </w:t>
      </w:r>
      <w:r w:rsidR="00226A14">
        <w:rPr>
          <w:rFonts w:ascii="Century Gothic" w:hAnsi="Century Gothic" w:cs="Calibri"/>
        </w:rPr>
        <w:t xml:space="preserve">de </w:t>
      </w:r>
      <w:r w:rsidR="00543C4A">
        <w:rPr>
          <w:rFonts w:ascii="Century Gothic" w:hAnsi="Century Gothic" w:cs="Calibri"/>
        </w:rPr>
        <w:t>febrero</w:t>
      </w:r>
      <w:r>
        <w:rPr>
          <w:rFonts w:ascii="Century Gothic" w:hAnsi="Century Gothic" w:cs="Calibri"/>
        </w:rPr>
        <w:t xml:space="preserve"> del corriente </w:t>
      </w:r>
      <w:r w:rsidRPr="00EA66B2">
        <w:rPr>
          <w:rFonts w:ascii="Century Gothic" w:hAnsi="Century Gothic" w:cs="Calibri"/>
        </w:rPr>
        <w:t>año, en la cual se requiere:</w:t>
      </w:r>
      <w:bookmarkStart w:id="0" w:name="_GoBack"/>
      <w:bookmarkEnd w:id="0"/>
    </w:p>
    <w:p w:rsidR="008037A7" w:rsidRDefault="008037A7" w:rsidP="003478D1">
      <w:pPr>
        <w:spacing w:after="0"/>
        <w:jc w:val="both"/>
        <w:rPr>
          <w:rFonts w:ascii="Century Gothic" w:hAnsi="Century Gothic" w:cs="Calibri"/>
        </w:rPr>
      </w:pPr>
    </w:p>
    <w:p w:rsidR="00543C4A" w:rsidRPr="00EE0A37" w:rsidRDefault="00543C4A" w:rsidP="00543C4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0A37">
        <w:rPr>
          <w:rFonts w:ascii="Century Gothic" w:hAnsi="Century Gothic" w:cs="Calibri"/>
          <w:b/>
        </w:rPr>
        <w:t>1)</w:t>
      </w:r>
      <w:r w:rsidRPr="00EE0A37">
        <w:rPr>
          <w:rFonts w:ascii="Century Gothic" w:hAnsi="Century Gothic" w:cs="Calibri"/>
        </w:rPr>
        <w:t xml:space="preserve"> Informe sobre descuentos realizados a empleados de la Alcaldía Municipal de San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Miguel concepto de donaciones voluntarias a partidos políticos, aportaciones a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partidos políticos o cuotas partidarias de los años 2014, 2015, 2016, 2017 y 2018. La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información deberá contener: el número de descuentos realizados, el número de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empleados sujetos a esos descuentos, el partido hacia dónde fueron transferidos los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descuentos, así como sus respectivos montos mensuales y anuales.</w:t>
      </w:r>
    </w:p>
    <w:p w:rsidR="00543C4A" w:rsidRPr="00EE0A37" w:rsidRDefault="00543C4A" w:rsidP="00543C4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0A37">
        <w:rPr>
          <w:rFonts w:ascii="Century Gothic" w:hAnsi="Century Gothic" w:cs="Calibri"/>
          <w:b/>
        </w:rPr>
        <w:t>2)</w:t>
      </w:r>
      <w:r w:rsidRPr="00EE0A37">
        <w:rPr>
          <w:rFonts w:ascii="Century Gothic" w:hAnsi="Century Gothic" w:cs="Calibri"/>
        </w:rPr>
        <w:t xml:space="preserve"> Informe de cualquier otra partida o cuenta relacionada con una aportación</w:t>
      </w:r>
    </w:p>
    <w:p w:rsidR="00543C4A" w:rsidRDefault="00543C4A" w:rsidP="00543C4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0A37">
        <w:rPr>
          <w:rFonts w:ascii="Century Gothic" w:hAnsi="Century Gothic" w:cs="Calibri"/>
        </w:rPr>
        <w:t>voluntaria u obligatoria, ya sea eventual o permanente que vaya hacia un partido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político con el propósito de financiarlo. La información deberá contener: el número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de descuentos realizados, el número de empleados sujetos a esos descuentos, el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partido hacia dónde fueron transferidos los descuentos, así como sus respectivos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montos mensuales y anuales.</w:t>
      </w:r>
    </w:p>
    <w:p w:rsidR="001B19BF" w:rsidRDefault="001B19BF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0"/>
          <w:szCs w:val="20"/>
        </w:rPr>
      </w:pPr>
    </w:p>
    <w:p w:rsidR="00EA66B2" w:rsidRDefault="00EA66B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0"/>
          <w:szCs w:val="20"/>
        </w:rPr>
      </w:pPr>
      <w:r w:rsidRPr="004F54FC">
        <w:rPr>
          <w:rFonts w:ascii="Century Gothic" w:hAnsi="Century Gothic" w:cs="Calibri"/>
          <w:sz w:val="20"/>
          <w:szCs w:val="20"/>
        </w:rPr>
        <w:t xml:space="preserve">Sobre el particular, el infrascrito Oficial de Información hace las siguientes </w:t>
      </w:r>
      <w:r w:rsidRPr="004F54FC">
        <w:rPr>
          <w:rFonts w:ascii="Century Gothic" w:hAnsi="Century Gothic" w:cs="Calibri"/>
          <w:b/>
          <w:sz w:val="20"/>
          <w:szCs w:val="20"/>
        </w:rPr>
        <w:t>consideraciones</w:t>
      </w:r>
      <w:r w:rsidRPr="004F54FC">
        <w:rPr>
          <w:rFonts w:ascii="Century Gothic" w:hAnsi="Century Gothic" w:cs="Calibri"/>
          <w:sz w:val="20"/>
          <w:szCs w:val="20"/>
        </w:rPr>
        <w:t>:</w:t>
      </w:r>
    </w:p>
    <w:p w:rsidR="00D43372" w:rsidRPr="004F54FC" w:rsidRDefault="00D4337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0"/>
          <w:szCs w:val="20"/>
        </w:rPr>
      </w:pPr>
    </w:p>
    <w:p w:rsidR="00543C4A" w:rsidRDefault="00EA66B2" w:rsidP="00F71E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4F54FC">
        <w:rPr>
          <w:rFonts w:ascii="Century Gothic" w:hAnsi="Century Gothic" w:cs="Calibri"/>
          <w:sz w:val="20"/>
          <w:szCs w:val="20"/>
        </w:rPr>
        <w:t>- Fue realiz</w:t>
      </w:r>
      <w:r w:rsidR="00226A14" w:rsidRPr="004F54FC">
        <w:rPr>
          <w:rFonts w:ascii="Century Gothic" w:hAnsi="Century Gothic" w:cs="Calibri"/>
          <w:sz w:val="20"/>
          <w:szCs w:val="20"/>
        </w:rPr>
        <w:t xml:space="preserve">ado requerimiento </w:t>
      </w:r>
      <w:r w:rsidR="00F71E4F">
        <w:rPr>
          <w:rFonts w:ascii="Century Gothic" w:hAnsi="Century Gothic" w:cs="Calibri"/>
          <w:sz w:val="20"/>
          <w:szCs w:val="20"/>
        </w:rPr>
        <w:t>a</w:t>
      </w:r>
      <w:r w:rsidR="00543C4A">
        <w:rPr>
          <w:rFonts w:ascii="Century Gothic" w:hAnsi="Century Gothic" w:cs="Calibri"/>
          <w:sz w:val="20"/>
          <w:szCs w:val="20"/>
        </w:rPr>
        <w:t xml:space="preserve"> </w:t>
      </w:r>
      <w:r w:rsidR="00F71E4F">
        <w:rPr>
          <w:rFonts w:ascii="Century Gothic" w:hAnsi="Century Gothic" w:cs="Calibri"/>
          <w:sz w:val="20"/>
          <w:szCs w:val="20"/>
        </w:rPr>
        <w:t>l</w:t>
      </w:r>
      <w:r w:rsidR="00543C4A">
        <w:rPr>
          <w:rFonts w:ascii="Century Gothic" w:hAnsi="Century Gothic" w:cs="Calibri"/>
          <w:sz w:val="20"/>
          <w:szCs w:val="20"/>
        </w:rPr>
        <w:t>as unidades administrativas correspondientes de la municipalidad de acuerdo a la naturaleza de la solicitud presentada</w:t>
      </w:r>
      <w:r w:rsidR="00D43372">
        <w:rPr>
          <w:rFonts w:ascii="Century Gothic" w:hAnsi="Century Gothic" w:cs="Calibri"/>
          <w:sz w:val="20"/>
          <w:szCs w:val="20"/>
        </w:rPr>
        <w:t>.</w:t>
      </w:r>
    </w:p>
    <w:p w:rsidR="00D43372" w:rsidRDefault="00D43372" w:rsidP="00F71E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EA66B2" w:rsidRDefault="00543C4A" w:rsidP="00F71E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-</w:t>
      </w:r>
      <w:r w:rsidR="00EA66B2" w:rsidRPr="004F54FC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 xml:space="preserve">Se recibió memorándums de respuesta de parte de las unidades administrativas donde manifiestan </w:t>
      </w:r>
      <w:r w:rsidRPr="004F54FC">
        <w:rPr>
          <w:rFonts w:ascii="Century Gothic" w:hAnsi="Century Gothic" w:cs="Calibri"/>
          <w:sz w:val="20"/>
          <w:szCs w:val="20"/>
        </w:rPr>
        <w:t>“</w:t>
      </w:r>
      <w:r w:rsidR="004B14C6" w:rsidRPr="004F54FC">
        <w:rPr>
          <w:rFonts w:ascii="Century Gothic" w:hAnsi="Century Gothic" w:cs="Calibri"/>
          <w:sz w:val="20"/>
          <w:szCs w:val="20"/>
        </w:rPr>
        <w:t>no existe ninguna información al</w:t>
      </w:r>
      <w:r>
        <w:rPr>
          <w:rFonts w:ascii="Century Gothic" w:hAnsi="Century Gothic" w:cs="Calibri"/>
          <w:sz w:val="20"/>
          <w:szCs w:val="20"/>
        </w:rPr>
        <w:t xml:space="preserve"> respecto, ya que se busco minuciosamente en sus archivos no encontrando ningún dato de la i9nformacion incoada</w:t>
      </w:r>
      <w:r w:rsidR="00F71E4F">
        <w:rPr>
          <w:rFonts w:ascii="Century Gothic" w:hAnsi="Century Gothic" w:cs="Calibri"/>
          <w:sz w:val="20"/>
          <w:szCs w:val="20"/>
        </w:rPr>
        <w:t>, compruebo</w:t>
      </w:r>
      <w:r w:rsidR="00EA66B2" w:rsidRPr="004F54FC">
        <w:rPr>
          <w:rFonts w:ascii="Century Gothic" w:hAnsi="Century Gothic" w:cs="Calibri"/>
          <w:sz w:val="20"/>
          <w:szCs w:val="20"/>
        </w:rPr>
        <w:t xml:space="preserve"> lo manifestado según memorándum recibido</w:t>
      </w:r>
      <w:r w:rsidR="003478D1" w:rsidRPr="004F54FC">
        <w:rPr>
          <w:rFonts w:ascii="Century Gothic" w:hAnsi="Century Gothic" w:cs="Calibri"/>
          <w:sz w:val="20"/>
          <w:szCs w:val="20"/>
        </w:rPr>
        <w:t xml:space="preserve">  </w:t>
      </w:r>
      <w:r w:rsidR="00EA66B2" w:rsidRPr="004F54FC">
        <w:rPr>
          <w:rFonts w:ascii="Century Gothic" w:hAnsi="Century Gothic" w:cs="Calibri"/>
          <w:sz w:val="20"/>
          <w:szCs w:val="20"/>
        </w:rPr>
        <w:t xml:space="preserve"> y que agrego como anexo en la presente resolución”.</w:t>
      </w:r>
    </w:p>
    <w:p w:rsidR="00D43372" w:rsidRPr="004F54FC" w:rsidRDefault="00D43372" w:rsidP="00F71E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43C4A" w:rsidRDefault="00EA66B2" w:rsidP="00F71E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4F54FC">
        <w:rPr>
          <w:rFonts w:ascii="Century Gothic" w:hAnsi="Century Gothic" w:cs="Calibri"/>
          <w:sz w:val="20"/>
          <w:szCs w:val="20"/>
        </w:rPr>
        <w:t xml:space="preserve">- De conformidad </w:t>
      </w:r>
      <w:r w:rsidR="00D43372" w:rsidRPr="004F54FC">
        <w:rPr>
          <w:rFonts w:ascii="Century Gothic" w:hAnsi="Century Gothic" w:cs="Calibri"/>
          <w:sz w:val="20"/>
          <w:szCs w:val="20"/>
        </w:rPr>
        <w:t>a</w:t>
      </w:r>
      <w:r w:rsidR="00D43372">
        <w:rPr>
          <w:rFonts w:ascii="Century Gothic" w:hAnsi="Century Gothic" w:cs="Calibri"/>
          <w:sz w:val="20"/>
          <w:szCs w:val="20"/>
        </w:rPr>
        <w:t xml:space="preserve"> lo </w:t>
      </w:r>
      <w:r w:rsidR="00543C4A">
        <w:rPr>
          <w:rFonts w:ascii="Century Gothic" w:hAnsi="Century Gothic" w:cs="Calibri"/>
          <w:sz w:val="20"/>
          <w:szCs w:val="20"/>
        </w:rPr>
        <w:t>establecido en el</w:t>
      </w:r>
      <w:r w:rsidRPr="004F54FC">
        <w:rPr>
          <w:rFonts w:ascii="Century Gothic" w:hAnsi="Century Gothic" w:cs="Calibri"/>
          <w:sz w:val="20"/>
          <w:szCs w:val="20"/>
        </w:rPr>
        <w:t xml:space="preserve">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se han adoptado las medidas que corresponden para facilitar la documentación requerida, sin </w:t>
      </w:r>
      <w:r w:rsidR="00226A14" w:rsidRPr="004F54FC">
        <w:rPr>
          <w:rFonts w:ascii="Century Gothic" w:hAnsi="Century Gothic" w:cs="Calibri"/>
          <w:sz w:val="20"/>
          <w:szCs w:val="20"/>
        </w:rPr>
        <w:lastRenderedPageBreak/>
        <w:t>embargo,</w:t>
      </w:r>
      <w:r w:rsidRPr="004F54FC">
        <w:rPr>
          <w:rFonts w:ascii="Century Gothic" w:hAnsi="Century Gothic" w:cs="Calibri"/>
          <w:sz w:val="20"/>
          <w:szCs w:val="20"/>
        </w:rPr>
        <w:t xml:space="preserve"> no se encuentra lo solicitado según memorándum enviado a esta </w:t>
      </w:r>
      <w:r w:rsidR="003478D1" w:rsidRPr="004F54FC">
        <w:rPr>
          <w:rFonts w:ascii="Century Gothic" w:hAnsi="Century Gothic" w:cs="Calibri"/>
          <w:sz w:val="20"/>
          <w:szCs w:val="20"/>
        </w:rPr>
        <w:t>oficina por</w:t>
      </w:r>
      <w:r w:rsidRPr="004F54FC">
        <w:rPr>
          <w:rFonts w:ascii="Century Gothic" w:hAnsi="Century Gothic" w:cs="Calibri"/>
          <w:sz w:val="20"/>
          <w:szCs w:val="20"/>
        </w:rPr>
        <w:t xml:space="preserve"> la</w:t>
      </w:r>
      <w:r w:rsidR="00543C4A">
        <w:rPr>
          <w:rFonts w:ascii="Century Gothic" w:hAnsi="Century Gothic" w:cs="Calibri"/>
          <w:sz w:val="20"/>
          <w:szCs w:val="20"/>
        </w:rPr>
        <w:t>s</w:t>
      </w:r>
      <w:r w:rsidRPr="004F54FC">
        <w:rPr>
          <w:rFonts w:ascii="Century Gothic" w:hAnsi="Century Gothic" w:cs="Calibri"/>
          <w:sz w:val="20"/>
          <w:szCs w:val="20"/>
        </w:rPr>
        <w:t xml:space="preserve"> Unidad</w:t>
      </w:r>
      <w:r w:rsidR="00543C4A">
        <w:rPr>
          <w:rFonts w:ascii="Century Gothic" w:hAnsi="Century Gothic" w:cs="Calibri"/>
          <w:sz w:val="20"/>
          <w:szCs w:val="20"/>
        </w:rPr>
        <w:t>es</w:t>
      </w:r>
      <w:r w:rsidRPr="004F54FC">
        <w:rPr>
          <w:rFonts w:ascii="Century Gothic" w:hAnsi="Century Gothic" w:cs="Calibri"/>
          <w:sz w:val="20"/>
          <w:szCs w:val="20"/>
        </w:rPr>
        <w:t xml:space="preserve"> </w:t>
      </w:r>
      <w:r w:rsidR="00F71E4F" w:rsidRPr="004F54FC">
        <w:rPr>
          <w:rFonts w:ascii="Century Gothic" w:hAnsi="Century Gothic" w:cs="Calibri"/>
          <w:sz w:val="20"/>
          <w:szCs w:val="20"/>
        </w:rPr>
        <w:t>correspondiente</w:t>
      </w:r>
      <w:r w:rsidR="00543C4A">
        <w:rPr>
          <w:rFonts w:ascii="Century Gothic" w:hAnsi="Century Gothic" w:cs="Calibri"/>
          <w:sz w:val="20"/>
          <w:szCs w:val="20"/>
        </w:rPr>
        <w:t>s.</w:t>
      </w:r>
    </w:p>
    <w:p w:rsidR="00D43372" w:rsidRDefault="00D43372" w:rsidP="00F71E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F71E4F" w:rsidRPr="004F54FC" w:rsidRDefault="00EA66B2" w:rsidP="00F71E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4F54FC">
        <w:rPr>
          <w:rFonts w:ascii="Century Gothic" w:hAnsi="Century Gothic" w:cs="Calibri"/>
          <w:sz w:val="20"/>
          <w:szCs w:val="20"/>
        </w:rPr>
        <w:t xml:space="preserve"> </w:t>
      </w:r>
      <w:r w:rsidRPr="004F54FC">
        <w:rPr>
          <w:rFonts w:ascii="Century Gothic" w:hAnsi="Century Gothic" w:cs="Calibri"/>
          <w:b/>
          <w:sz w:val="20"/>
          <w:szCs w:val="20"/>
        </w:rPr>
        <w:t>POR TANTO</w:t>
      </w:r>
      <w:r w:rsidRPr="004F54FC">
        <w:rPr>
          <w:rFonts w:ascii="Century Gothic" w:hAnsi="Century Gothic" w:cs="Calibri"/>
          <w:sz w:val="20"/>
          <w:szCs w:val="20"/>
        </w:rPr>
        <w:t xml:space="preserve">, de conformidad a los artículos 65, 66, 69, 70, 71, 72 y 73 de la Ley de Acceso a la Información Pública, el suscrito Oficial de Información </w:t>
      </w:r>
      <w:r w:rsidRPr="004F54FC">
        <w:rPr>
          <w:rFonts w:ascii="Century Gothic" w:hAnsi="Century Gothic" w:cs="Calibri"/>
          <w:b/>
          <w:sz w:val="20"/>
          <w:szCs w:val="20"/>
        </w:rPr>
        <w:t>RESUELVE</w:t>
      </w:r>
      <w:r w:rsidRPr="004F54FC">
        <w:rPr>
          <w:rFonts w:ascii="Century Gothic" w:hAnsi="Century Gothic" w:cs="Calibri"/>
          <w:sz w:val="20"/>
          <w:szCs w:val="20"/>
        </w:rPr>
        <w:t>:</w:t>
      </w:r>
    </w:p>
    <w:p w:rsidR="00EA66B2" w:rsidRPr="004F54FC" w:rsidRDefault="00EA66B2" w:rsidP="00543C4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4F54FC">
        <w:rPr>
          <w:rFonts w:ascii="Century Gothic" w:hAnsi="Century Gothic" w:cs="Calibri"/>
          <w:b/>
          <w:sz w:val="20"/>
          <w:szCs w:val="20"/>
        </w:rPr>
        <w:t xml:space="preserve">-CONFIRMAR LA </w:t>
      </w:r>
      <w:r w:rsidR="00D43372" w:rsidRPr="004F54FC">
        <w:rPr>
          <w:rFonts w:ascii="Century Gothic" w:hAnsi="Century Gothic" w:cs="Calibri"/>
          <w:b/>
          <w:sz w:val="20"/>
          <w:szCs w:val="20"/>
        </w:rPr>
        <w:t>INEXISTENCIA</w:t>
      </w:r>
      <w:r w:rsidR="00D43372">
        <w:rPr>
          <w:rFonts w:ascii="Century Gothic" w:hAnsi="Century Gothic" w:cs="Calibri"/>
          <w:b/>
          <w:sz w:val="20"/>
          <w:szCs w:val="20"/>
        </w:rPr>
        <w:t xml:space="preserve">, </w:t>
      </w:r>
      <w:r w:rsidR="00D43372" w:rsidRPr="00F71E4F">
        <w:rPr>
          <w:rFonts w:ascii="Century Gothic" w:hAnsi="Century Gothic" w:cs="Calibri"/>
          <w:sz w:val="20"/>
          <w:szCs w:val="20"/>
        </w:rPr>
        <w:t>de</w:t>
      </w:r>
      <w:r w:rsidRPr="004F54FC">
        <w:rPr>
          <w:rFonts w:ascii="Century Gothic" w:hAnsi="Century Gothic" w:cs="Calibri"/>
          <w:sz w:val="20"/>
          <w:szCs w:val="20"/>
        </w:rPr>
        <w:t xml:space="preserve"> la información solicit</w:t>
      </w:r>
      <w:r w:rsidR="00547267" w:rsidRPr="004F54FC">
        <w:rPr>
          <w:rFonts w:ascii="Century Gothic" w:hAnsi="Century Gothic" w:cs="Calibri"/>
          <w:sz w:val="20"/>
          <w:szCs w:val="20"/>
        </w:rPr>
        <w:t xml:space="preserve">ada por </w:t>
      </w:r>
      <w:r w:rsidR="00D43372">
        <w:rPr>
          <w:rFonts w:ascii="Century Gothic" w:hAnsi="Century Gothic" w:cs="Calibri"/>
          <w:sz w:val="20"/>
          <w:szCs w:val="20"/>
        </w:rPr>
        <w:t>los</w:t>
      </w:r>
      <w:r w:rsidR="00547267" w:rsidRPr="004F54FC">
        <w:rPr>
          <w:rFonts w:ascii="Century Gothic" w:hAnsi="Century Gothic" w:cs="Calibri"/>
          <w:sz w:val="20"/>
          <w:szCs w:val="20"/>
        </w:rPr>
        <w:t xml:space="preserve"> ciudadano</w:t>
      </w:r>
      <w:r w:rsidR="00D43372">
        <w:rPr>
          <w:rFonts w:ascii="Century Gothic" w:hAnsi="Century Gothic" w:cs="Calibri"/>
          <w:sz w:val="20"/>
          <w:szCs w:val="20"/>
        </w:rPr>
        <w:t>s</w:t>
      </w:r>
      <w:r w:rsidR="00547267" w:rsidRPr="004F54FC">
        <w:rPr>
          <w:rFonts w:ascii="Century Gothic" w:hAnsi="Century Gothic" w:cs="Calibri"/>
          <w:sz w:val="20"/>
          <w:szCs w:val="20"/>
        </w:rPr>
        <w:t xml:space="preserve"> peticionario</w:t>
      </w:r>
      <w:r w:rsidR="00D43372">
        <w:rPr>
          <w:rFonts w:ascii="Century Gothic" w:hAnsi="Century Gothic" w:cs="Calibri"/>
          <w:sz w:val="20"/>
          <w:szCs w:val="20"/>
        </w:rPr>
        <w:t>s</w:t>
      </w:r>
      <w:r w:rsidRPr="004F54FC">
        <w:rPr>
          <w:rFonts w:ascii="Century Gothic" w:hAnsi="Century Gothic" w:cs="Calibri"/>
          <w:sz w:val="20"/>
          <w:szCs w:val="20"/>
        </w:rPr>
        <w:t>.</w:t>
      </w:r>
    </w:p>
    <w:p w:rsidR="00226A14" w:rsidRPr="004F54FC" w:rsidRDefault="00226A14" w:rsidP="00543C4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4F54FC">
        <w:rPr>
          <w:rFonts w:ascii="Century Gothic" w:hAnsi="Century Gothic" w:cs="Calibri"/>
          <w:sz w:val="20"/>
          <w:szCs w:val="20"/>
        </w:rPr>
        <w:t>-Agréguense memorándum</w:t>
      </w:r>
      <w:r w:rsidR="00EA66B2" w:rsidRPr="004F54FC">
        <w:rPr>
          <w:rFonts w:ascii="Century Gothic" w:hAnsi="Century Gothic" w:cs="Calibri"/>
          <w:sz w:val="20"/>
          <w:szCs w:val="20"/>
        </w:rPr>
        <w:t xml:space="preserve"> de respuesta </w:t>
      </w:r>
      <w:r w:rsidR="00543C4A">
        <w:rPr>
          <w:rFonts w:ascii="Century Gothic" w:hAnsi="Century Gothic" w:cs="Calibri"/>
          <w:sz w:val="20"/>
          <w:szCs w:val="20"/>
        </w:rPr>
        <w:t>de</w:t>
      </w:r>
      <w:r w:rsidR="00EA66B2" w:rsidRPr="004F54FC">
        <w:rPr>
          <w:rFonts w:ascii="Century Gothic" w:hAnsi="Century Gothic" w:cs="Calibri"/>
          <w:sz w:val="20"/>
          <w:szCs w:val="20"/>
        </w:rPr>
        <w:t xml:space="preserve"> la</w:t>
      </w:r>
      <w:r w:rsidR="00543C4A">
        <w:rPr>
          <w:rFonts w:ascii="Century Gothic" w:hAnsi="Century Gothic" w:cs="Calibri"/>
          <w:sz w:val="20"/>
          <w:szCs w:val="20"/>
        </w:rPr>
        <w:t>s</w:t>
      </w:r>
      <w:r w:rsidR="00EA66B2" w:rsidRPr="004F54FC">
        <w:rPr>
          <w:rFonts w:ascii="Century Gothic" w:hAnsi="Century Gothic" w:cs="Calibri"/>
          <w:sz w:val="20"/>
          <w:szCs w:val="20"/>
        </w:rPr>
        <w:t xml:space="preserve"> Uni</w:t>
      </w:r>
      <w:r w:rsidR="00547267" w:rsidRPr="004F54FC">
        <w:rPr>
          <w:rFonts w:ascii="Century Gothic" w:hAnsi="Century Gothic" w:cs="Calibri"/>
          <w:sz w:val="20"/>
          <w:szCs w:val="20"/>
        </w:rPr>
        <w:t>dad</w:t>
      </w:r>
      <w:r w:rsidR="00543C4A">
        <w:rPr>
          <w:rFonts w:ascii="Century Gothic" w:hAnsi="Century Gothic" w:cs="Calibri"/>
          <w:sz w:val="20"/>
          <w:szCs w:val="20"/>
        </w:rPr>
        <w:t>es</w:t>
      </w:r>
      <w:r w:rsidR="00547267" w:rsidRPr="004F54FC">
        <w:rPr>
          <w:rFonts w:ascii="Century Gothic" w:hAnsi="Century Gothic" w:cs="Calibri"/>
          <w:sz w:val="20"/>
          <w:szCs w:val="20"/>
        </w:rPr>
        <w:t xml:space="preserve"> correspondiente</w:t>
      </w:r>
      <w:r w:rsidR="00543C4A">
        <w:rPr>
          <w:rFonts w:ascii="Century Gothic" w:hAnsi="Century Gothic" w:cs="Calibri"/>
          <w:sz w:val="20"/>
          <w:szCs w:val="20"/>
        </w:rPr>
        <w:t xml:space="preserve">s, que son la </w:t>
      </w:r>
      <w:r w:rsidR="00D43372">
        <w:rPr>
          <w:rFonts w:ascii="Century Gothic" w:hAnsi="Century Gothic" w:cs="Calibri"/>
          <w:sz w:val="20"/>
          <w:szCs w:val="20"/>
        </w:rPr>
        <w:t>base</w:t>
      </w:r>
      <w:r w:rsidR="00D43372" w:rsidRPr="004F54FC">
        <w:rPr>
          <w:rFonts w:ascii="Century Gothic" w:hAnsi="Century Gothic" w:cs="Calibri"/>
          <w:sz w:val="20"/>
          <w:szCs w:val="20"/>
        </w:rPr>
        <w:t xml:space="preserve"> donde</w:t>
      </w:r>
      <w:r w:rsidR="00EA66B2" w:rsidRPr="004F54FC">
        <w:rPr>
          <w:rFonts w:ascii="Century Gothic" w:hAnsi="Century Gothic" w:cs="Calibri"/>
          <w:sz w:val="20"/>
          <w:szCs w:val="20"/>
        </w:rPr>
        <w:t xml:space="preserve"> se fundamenta la</w:t>
      </w:r>
      <w:r w:rsidR="00543C4A">
        <w:rPr>
          <w:rFonts w:ascii="Century Gothic" w:hAnsi="Century Gothic" w:cs="Calibri"/>
          <w:sz w:val="20"/>
          <w:szCs w:val="20"/>
        </w:rPr>
        <w:t xml:space="preserve"> presente</w:t>
      </w:r>
      <w:r w:rsidR="00EA66B2" w:rsidRPr="004F54FC">
        <w:rPr>
          <w:rFonts w:ascii="Century Gothic" w:hAnsi="Century Gothic" w:cs="Calibri"/>
          <w:sz w:val="20"/>
          <w:szCs w:val="20"/>
        </w:rPr>
        <w:t xml:space="preserve"> resolución.</w:t>
      </w:r>
    </w:p>
    <w:p w:rsidR="00081342" w:rsidRPr="004F54FC" w:rsidRDefault="00081342" w:rsidP="00543C4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4F54FC">
        <w:rPr>
          <w:rFonts w:ascii="Century Gothic" w:hAnsi="Century Gothic" w:cs="Calibri"/>
          <w:sz w:val="20"/>
          <w:szCs w:val="20"/>
        </w:rPr>
        <w:t xml:space="preserve">-Quedan a salvo los Derechos del ciudadano peticionario establecidos en la Ley de Acceso a la Información </w:t>
      </w:r>
      <w:r w:rsidR="00547267" w:rsidRPr="004F54FC">
        <w:rPr>
          <w:rFonts w:ascii="Century Gothic" w:hAnsi="Century Gothic" w:cs="Calibri"/>
          <w:sz w:val="20"/>
          <w:szCs w:val="20"/>
        </w:rPr>
        <w:t>Pública.</w:t>
      </w:r>
    </w:p>
    <w:p w:rsidR="00EA66B2" w:rsidRDefault="00EA66B2" w:rsidP="00543C4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4F54FC">
        <w:rPr>
          <w:rFonts w:ascii="Century Gothic" w:hAnsi="Century Gothic" w:cs="Calibri"/>
          <w:sz w:val="20"/>
          <w:szCs w:val="20"/>
        </w:rPr>
        <w:t>-Notifíquese por el medio establecido para tal efecto.</w:t>
      </w:r>
    </w:p>
    <w:p w:rsidR="00D43372" w:rsidRDefault="00D43372" w:rsidP="00543C4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D43372" w:rsidRDefault="00D43372" w:rsidP="00543C4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D43372" w:rsidRDefault="00D43372" w:rsidP="00543C4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8037A7" w:rsidRDefault="008037A7" w:rsidP="00F71E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4F54FC" w:rsidRPr="004F54FC" w:rsidRDefault="004F54FC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0"/>
          <w:szCs w:val="20"/>
        </w:rPr>
      </w:pPr>
    </w:p>
    <w:p w:rsid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C19" w:rsidRDefault="00887C19" w:rsidP="00AE625E">
      <w:pPr>
        <w:spacing w:after="0" w:line="240" w:lineRule="auto"/>
      </w:pPr>
      <w:r>
        <w:separator/>
      </w:r>
    </w:p>
  </w:endnote>
  <w:endnote w:type="continuationSeparator" w:id="0">
    <w:p w:rsidR="00887C19" w:rsidRDefault="00887C1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C19" w:rsidRDefault="00887C19" w:rsidP="00AE625E">
      <w:pPr>
        <w:spacing w:after="0" w:line="240" w:lineRule="auto"/>
      </w:pPr>
      <w:r>
        <w:separator/>
      </w:r>
    </w:p>
  </w:footnote>
  <w:footnote w:type="continuationSeparator" w:id="0">
    <w:p w:rsidR="00887C19" w:rsidRDefault="00887C1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3EC4"/>
    <w:rsid w:val="0007599D"/>
    <w:rsid w:val="0007629D"/>
    <w:rsid w:val="00081342"/>
    <w:rsid w:val="00096CD4"/>
    <w:rsid w:val="000D1258"/>
    <w:rsid w:val="000F56D1"/>
    <w:rsid w:val="000F7C49"/>
    <w:rsid w:val="00101470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38A4"/>
    <w:rsid w:val="002E78B8"/>
    <w:rsid w:val="003104CF"/>
    <w:rsid w:val="003208EB"/>
    <w:rsid w:val="00331F59"/>
    <w:rsid w:val="003478D1"/>
    <w:rsid w:val="003515EA"/>
    <w:rsid w:val="00360C46"/>
    <w:rsid w:val="00373762"/>
    <w:rsid w:val="00380E3C"/>
    <w:rsid w:val="0038131D"/>
    <w:rsid w:val="003C3487"/>
    <w:rsid w:val="003F04E6"/>
    <w:rsid w:val="00420AE3"/>
    <w:rsid w:val="00426AEA"/>
    <w:rsid w:val="00433330"/>
    <w:rsid w:val="00436513"/>
    <w:rsid w:val="004411BC"/>
    <w:rsid w:val="004467F3"/>
    <w:rsid w:val="0045624F"/>
    <w:rsid w:val="004617E9"/>
    <w:rsid w:val="00485DA0"/>
    <w:rsid w:val="00497C5B"/>
    <w:rsid w:val="004B0121"/>
    <w:rsid w:val="004B14C6"/>
    <w:rsid w:val="004B6D8C"/>
    <w:rsid w:val="004E1927"/>
    <w:rsid w:val="004E40BA"/>
    <w:rsid w:val="004E4C40"/>
    <w:rsid w:val="004F022E"/>
    <w:rsid w:val="004F19CE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6005DC"/>
    <w:rsid w:val="00642192"/>
    <w:rsid w:val="00642A8B"/>
    <w:rsid w:val="00643D1F"/>
    <w:rsid w:val="006443F3"/>
    <w:rsid w:val="0064759C"/>
    <w:rsid w:val="006547DA"/>
    <w:rsid w:val="00692A37"/>
    <w:rsid w:val="00692F76"/>
    <w:rsid w:val="0069301F"/>
    <w:rsid w:val="006B701E"/>
    <w:rsid w:val="006D0CC9"/>
    <w:rsid w:val="006D2CEE"/>
    <w:rsid w:val="006D6EE0"/>
    <w:rsid w:val="006F4E6C"/>
    <w:rsid w:val="00716C7E"/>
    <w:rsid w:val="007176AD"/>
    <w:rsid w:val="007239EF"/>
    <w:rsid w:val="00731F11"/>
    <w:rsid w:val="00741EAE"/>
    <w:rsid w:val="007442AE"/>
    <w:rsid w:val="00760BE0"/>
    <w:rsid w:val="00793BEE"/>
    <w:rsid w:val="007A709B"/>
    <w:rsid w:val="007B7C3E"/>
    <w:rsid w:val="007C0FAE"/>
    <w:rsid w:val="007C1FED"/>
    <w:rsid w:val="007D51D0"/>
    <w:rsid w:val="007D687F"/>
    <w:rsid w:val="007E45FA"/>
    <w:rsid w:val="007E69EE"/>
    <w:rsid w:val="00802A2A"/>
    <w:rsid w:val="008037A7"/>
    <w:rsid w:val="00822D31"/>
    <w:rsid w:val="00835193"/>
    <w:rsid w:val="00843334"/>
    <w:rsid w:val="00847AA6"/>
    <w:rsid w:val="008666BF"/>
    <w:rsid w:val="008676E3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E1832"/>
    <w:rsid w:val="00AE5A36"/>
    <w:rsid w:val="00AE625E"/>
    <w:rsid w:val="00AF1277"/>
    <w:rsid w:val="00B019DC"/>
    <w:rsid w:val="00B17AD3"/>
    <w:rsid w:val="00B40934"/>
    <w:rsid w:val="00B7005A"/>
    <w:rsid w:val="00B80800"/>
    <w:rsid w:val="00BA100B"/>
    <w:rsid w:val="00BA1791"/>
    <w:rsid w:val="00BA5CF1"/>
    <w:rsid w:val="00BC7E65"/>
    <w:rsid w:val="00BD2CB8"/>
    <w:rsid w:val="00BE4A70"/>
    <w:rsid w:val="00C0079D"/>
    <w:rsid w:val="00C2738D"/>
    <w:rsid w:val="00C36EFC"/>
    <w:rsid w:val="00C703C3"/>
    <w:rsid w:val="00C907A9"/>
    <w:rsid w:val="00CA384E"/>
    <w:rsid w:val="00CB66D5"/>
    <w:rsid w:val="00CF3CC6"/>
    <w:rsid w:val="00D25F7E"/>
    <w:rsid w:val="00D30737"/>
    <w:rsid w:val="00D32197"/>
    <w:rsid w:val="00D43372"/>
    <w:rsid w:val="00D47EF2"/>
    <w:rsid w:val="00D54FCA"/>
    <w:rsid w:val="00D7348A"/>
    <w:rsid w:val="00D76012"/>
    <w:rsid w:val="00D84B0C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749C4"/>
    <w:rsid w:val="00E84123"/>
    <w:rsid w:val="00E867B6"/>
    <w:rsid w:val="00E94D99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959A9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B360F1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7C5F-6B5C-4618-BB93-B9A0C111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59</cp:revision>
  <cp:lastPrinted>2019-02-12T15:56:00Z</cp:lastPrinted>
  <dcterms:created xsi:type="dcterms:W3CDTF">2016-03-09T17:16:00Z</dcterms:created>
  <dcterms:modified xsi:type="dcterms:W3CDTF">2019-02-12T15:57:00Z</dcterms:modified>
</cp:coreProperties>
</file>