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7043" w:rsidRDefault="00380E3C" w:rsidP="00857043">
      <w:pPr>
        <w:spacing w:line="240" w:lineRule="auto"/>
        <w:jc w:val="both"/>
        <w:rPr>
          <w:rFonts w:ascii="Century Gothic" w:hAnsi="Century Gothic" w:cs="Courier New"/>
          <w:b/>
          <w:sz w:val="23"/>
          <w:szCs w:val="23"/>
        </w:rPr>
      </w:pPr>
      <w:r w:rsidRPr="00C15045">
        <w:rPr>
          <w:rFonts w:ascii="Century Gothic" w:hAnsi="Century Gothic" w:cs="Courier New"/>
          <w:b/>
        </w:rPr>
        <w:t>Alcaldía Municipal de San Miguel, Unidad de Acceso a la Información Pública/OIR: En la ciu</w:t>
      </w:r>
      <w:r w:rsidR="00DD217E" w:rsidRPr="00C15045">
        <w:rPr>
          <w:rFonts w:ascii="Century Gothic" w:hAnsi="Century Gothic" w:cs="Courier New"/>
          <w:b/>
        </w:rPr>
        <w:t>dad de San</w:t>
      </w:r>
      <w:r w:rsidR="00D13648">
        <w:rPr>
          <w:rFonts w:ascii="Century Gothic" w:hAnsi="Century Gothic" w:cs="Courier New"/>
          <w:b/>
          <w:sz w:val="23"/>
          <w:szCs w:val="23"/>
        </w:rPr>
        <w:t xml:space="preserve"> Mi</w:t>
      </w:r>
      <w:r w:rsidR="0017261F">
        <w:rPr>
          <w:rFonts w:ascii="Century Gothic" w:hAnsi="Century Gothic" w:cs="Courier New"/>
          <w:b/>
          <w:sz w:val="23"/>
          <w:szCs w:val="23"/>
        </w:rPr>
        <w:t>guel, a la</w:t>
      </w:r>
      <w:r w:rsidR="00D21F44">
        <w:rPr>
          <w:rFonts w:ascii="Century Gothic" w:hAnsi="Century Gothic" w:cs="Courier New"/>
          <w:b/>
          <w:sz w:val="23"/>
          <w:szCs w:val="23"/>
        </w:rPr>
        <w:t xml:space="preserve">s </w:t>
      </w:r>
      <w:r w:rsidR="00B51EF8">
        <w:rPr>
          <w:rFonts w:ascii="Century Gothic" w:hAnsi="Century Gothic" w:cs="Courier New"/>
          <w:b/>
          <w:sz w:val="23"/>
          <w:szCs w:val="23"/>
        </w:rPr>
        <w:t>diez</w:t>
      </w:r>
      <w:r w:rsidR="0017261F">
        <w:rPr>
          <w:rFonts w:ascii="Century Gothic" w:hAnsi="Century Gothic" w:cs="Courier New"/>
          <w:b/>
          <w:sz w:val="23"/>
          <w:szCs w:val="23"/>
        </w:rPr>
        <w:t xml:space="preserve"> </w:t>
      </w:r>
      <w:r w:rsidR="00B51EF8">
        <w:rPr>
          <w:rFonts w:ascii="Century Gothic" w:hAnsi="Century Gothic" w:cs="Courier New"/>
          <w:b/>
          <w:sz w:val="23"/>
          <w:szCs w:val="23"/>
        </w:rPr>
        <w:t>horas del</w:t>
      </w:r>
      <w:r w:rsidR="001C3AC4">
        <w:rPr>
          <w:rFonts w:ascii="Century Gothic" w:hAnsi="Century Gothic" w:cs="Courier New"/>
          <w:b/>
          <w:sz w:val="23"/>
          <w:szCs w:val="23"/>
        </w:rPr>
        <w:t xml:space="preserve"> </w:t>
      </w:r>
      <w:r w:rsidR="0002277D">
        <w:rPr>
          <w:rFonts w:ascii="Century Gothic" w:hAnsi="Century Gothic" w:cs="Courier New"/>
          <w:b/>
          <w:sz w:val="23"/>
          <w:szCs w:val="23"/>
        </w:rPr>
        <w:t xml:space="preserve">día </w:t>
      </w:r>
      <w:r w:rsidR="00B51EF8">
        <w:rPr>
          <w:rFonts w:ascii="Century Gothic" w:hAnsi="Century Gothic" w:cs="Courier New"/>
          <w:b/>
          <w:sz w:val="23"/>
          <w:szCs w:val="23"/>
        </w:rPr>
        <w:t>diez</w:t>
      </w:r>
      <w:r w:rsidR="00304DF0">
        <w:rPr>
          <w:rFonts w:ascii="Century Gothic" w:hAnsi="Century Gothic" w:cs="Courier New"/>
          <w:b/>
          <w:sz w:val="23"/>
          <w:szCs w:val="23"/>
        </w:rPr>
        <w:t xml:space="preserve"> </w:t>
      </w:r>
      <w:r w:rsidR="00B02118">
        <w:rPr>
          <w:rFonts w:ascii="Century Gothic" w:hAnsi="Century Gothic" w:cs="Courier New"/>
          <w:b/>
          <w:sz w:val="23"/>
          <w:szCs w:val="23"/>
        </w:rPr>
        <w:t xml:space="preserve">de </w:t>
      </w:r>
      <w:r w:rsidR="00B51EF8">
        <w:rPr>
          <w:rFonts w:ascii="Century Gothic" w:hAnsi="Century Gothic" w:cs="Courier New"/>
          <w:b/>
          <w:sz w:val="23"/>
          <w:szCs w:val="23"/>
        </w:rPr>
        <w:t>enero</w:t>
      </w:r>
      <w:r w:rsidR="000B0007">
        <w:rPr>
          <w:rFonts w:ascii="Century Gothic" w:hAnsi="Century Gothic" w:cs="Courier New"/>
          <w:b/>
          <w:sz w:val="23"/>
          <w:szCs w:val="23"/>
        </w:rPr>
        <w:t xml:space="preserve"> </w:t>
      </w:r>
      <w:r w:rsidR="00B80800" w:rsidRPr="00C15045">
        <w:rPr>
          <w:rFonts w:ascii="Century Gothic" w:hAnsi="Century Gothic" w:cs="Courier New"/>
          <w:b/>
          <w:sz w:val="23"/>
          <w:szCs w:val="23"/>
        </w:rPr>
        <w:t xml:space="preserve">del año dos </w:t>
      </w:r>
      <w:r w:rsidR="00776F6C" w:rsidRPr="00C15045">
        <w:rPr>
          <w:rFonts w:ascii="Century Gothic" w:hAnsi="Century Gothic" w:cs="Courier New"/>
          <w:b/>
          <w:sz w:val="23"/>
          <w:szCs w:val="23"/>
        </w:rPr>
        <w:t xml:space="preserve">mil </w:t>
      </w:r>
      <w:r w:rsidR="00350EBE">
        <w:rPr>
          <w:rFonts w:ascii="Century Gothic" w:hAnsi="Century Gothic" w:cs="Courier New"/>
          <w:b/>
          <w:sz w:val="23"/>
          <w:szCs w:val="23"/>
        </w:rPr>
        <w:t>dieci</w:t>
      </w:r>
      <w:r w:rsidR="00B51EF8">
        <w:rPr>
          <w:rFonts w:ascii="Century Gothic" w:hAnsi="Century Gothic" w:cs="Courier New"/>
          <w:b/>
          <w:sz w:val="23"/>
          <w:szCs w:val="23"/>
        </w:rPr>
        <w:t>nueve</w:t>
      </w:r>
      <w:r w:rsidRPr="00C15045">
        <w:rPr>
          <w:rFonts w:ascii="Century Gothic" w:hAnsi="Century Gothic" w:cs="Courier New"/>
          <w:b/>
          <w:sz w:val="23"/>
          <w:szCs w:val="23"/>
        </w:rPr>
        <w:t>.</w:t>
      </w:r>
    </w:p>
    <w:p w:rsidR="000B0007" w:rsidRPr="00662193" w:rsidRDefault="00380E3C" w:rsidP="00812644">
      <w:pPr>
        <w:jc w:val="both"/>
        <w:rPr>
          <w:rFonts w:ascii="Century Gothic" w:hAnsi="Century Gothic" w:cs="Calibri"/>
        </w:rPr>
      </w:pPr>
      <w:r w:rsidRPr="00C15045">
        <w:rPr>
          <w:rFonts w:ascii="Century Gothic" w:hAnsi="Century Gothic" w:cs="Calibri"/>
        </w:rPr>
        <w:t>Con vista de la solicitud de acceso a l</w:t>
      </w:r>
      <w:r w:rsidR="00DD217E" w:rsidRPr="00C15045">
        <w:rPr>
          <w:rFonts w:ascii="Century Gothic" w:hAnsi="Century Gothic" w:cs="Calibri"/>
        </w:rPr>
        <w:t>a informació</w:t>
      </w:r>
      <w:r w:rsidR="005471D3" w:rsidRPr="00C15045">
        <w:rPr>
          <w:rFonts w:ascii="Century Gothic" w:hAnsi="Century Gothic" w:cs="Calibri"/>
        </w:rPr>
        <w:t xml:space="preserve">n ingresada </w:t>
      </w:r>
      <w:r w:rsidR="00D21F44">
        <w:rPr>
          <w:rFonts w:ascii="Century Gothic" w:hAnsi="Century Gothic" w:cs="Calibri"/>
        </w:rPr>
        <w:t>de forma presencial a la cual se le asigno</w:t>
      </w:r>
      <w:r w:rsidR="00DD217E" w:rsidRPr="00C15045">
        <w:rPr>
          <w:rFonts w:ascii="Century Gothic" w:hAnsi="Century Gothic" w:cs="Calibri"/>
        </w:rPr>
        <w:t xml:space="preserve"> el correlativo</w:t>
      </w:r>
      <w:r w:rsidR="00224D3B" w:rsidRPr="00C15045">
        <w:rPr>
          <w:rFonts w:ascii="Century Gothic" w:hAnsi="Century Gothic" w:cs="Helvetica"/>
          <w:color w:val="333333"/>
          <w:sz w:val="21"/>
          <w:szCs w:val="21"/>
          <w:shd w:val="clear" w:color="auto" w:fill="FFFFFF"/>
        </w:rPr>
        <w:t xml:space="preserve"> </w:t>
      </w:r>
      <w:r w:rsidR="00FF0CD0">
        <w:rPr>
          <w:rFonts w:ascii="Century Gothic" w:hAnsi="Century Gothic" w:cs="Helvetica"/>
          <w:b/>
          <w:color w:val="333333"/>
          <w:sz w:val="21"/>
          <w:szCs w:val="21"/>
          <w:shd w:val="clear" w:color="auto" w:fill="FFFFFF"/>
        </w:rPr>
        <w:t>ALC SM-2018-0</w:t>
      </w:r>
      <w:r w:rsidR="00336017">
        <w:rPr>
          <w:rFonts w:ascii="Century Gothic" w:hAnsi="Century Gothic" w:cs="Helvetica"/>
          <w:b/>
          <w:color w:val="333333"/>
          <w:sz w:val="21"/>
          <w:szCs w:val="21"/>
          <w:shd w:val="clear" w:color="auto" w:fill="FFFFFF"/>
        </w:rPr>
        <w:t>11</w:t>
      </w:r>
      <w:r w:rsidR="00B51EF8">
        <w:rPr>
          <w:rFonts w:ascii="Century Gothic" w:hAnsi="Century Gothic" w:cs="Helvetica"/>
          <w:b/>
          <w:color w:val="333333"/>
          <w:sz w:val="21"/>
          <w:szCs w:val="21"/>
          <w:shd w:val="clear" w:color="auto" w:fill="FFFFFF"/>
        </w:rPr>
        <w:t>9</w:t>
      </w:r>
      <w:r w:rsidR="00336017">
        <w:rPr>
          <w:rFonts w:ascii="Century Gothic" w:hAnsi="Century Gothic" w:cs="Helvetica"/>
          <w:b/>
          <w:color w:val="333333"/>
          <w:sz w:val="21"/>
          <w:szCs w:val="21"/>
          <w:shd w:val="clear" w:color="auto" w:fill="FFFFFF"/>
        </w:rPr>
        <w:t xml:space="preserve"> P</w:t>
      </w:r>
      <w:r w:rsidR="00F550EB">
        <w:rPr>
          <w:rFonts w:ascii="Century Gothic" w:hAnsi="Century Gothic" w:cs="Helvetica"/>
          <w:b/>
          <w:color w:val="333333"/>
          <w:sz w:val="21"/>
          <w:szCs w:val="21"/>
          <w:shd w:val="clear" w:color="auto" w:fill="FFFFFF"/>
        </w:rPr>
        <w:t>,</w:t>
      </w:r>
      <w:r w:rsidR="0002277D">
        <w:rPr>
          <w:rFonts w:ascii="Century Gothic" w:hAnsi="Century Gothic" w:cs="Calibri"/>
        </w:rPr>
        <w:t xml:space="preserve"> presentada el día</w:t>
      </w:r>
      <w:r w:rsidR="0017261F">
        <w:rPr>
          <w:rFonts w:ascii="Century Gothic" w:hAnsi="Century Gothic" w:cs="Calibri"/>
        </w:rPr>
        <w:t xml:space="preserve"> </w:t>
      </w:r>
      <w:r w:rsidR="00B51EF8">
        <w:rPr>
          <w:rFonts w:ascii="Century Gothic" w:hAnsi="Century Gothic" w:cs="Calibri"/>
        </w:rPr>
        <w:t>17</w:t>
      </w:r>
      <w:r w:rsidR="00336017">
        <w:rPr>
          <w:rFonts w:ascii="Century Gothic" w:hAnsi="Century Gothic" w:cs="Calibri"/>
        </w:rPr>
        <w:t xml:space="preserve"> </w:t>
      </w:r>
      <w:r w:rsidR="006C3972">
        <w:rPr>
          <w:rFonts w:ascii="Century Gothic" w:hAnsi="Century Gothic" w:cs="Calibri"/>
        </w:rPr>
        <w:t xml:space="preserve">de </w:t>
      </w:r>
      <w:r w:rsidR="00D21F44">
        <w:rPr>
          <w:rFonts w:ascii="Century Gothic" w:hAnsi="Century Gothic" w:cs="Calibri"/>
        </w:rPr>
        <w:t>diciembre</w:t>
      </w:r>
      <w:r w:rsidR="007431B8">
        <w:rPr>
          <w:rFonts w:ascii="Century Gothic" w:hAnsi="Century Gothic" w:cs="Calibri"/>
        </w:rPr>
        <w:t xml:space="preserve"> </w:t>
      </w:r>
      <w:r w:rsidR="00A74FAC">
        <w:rPr>
          <w:rFonts w:ascii="Century Gothic" w:hAnsi="Century Gothic" w:cs="Calibri"/>
        </w:rPr>
        <w:t>del presente año</w:t>
      </w:r>
      <w:r w:rsidR="005D2737">
        <w:rPr>
          <w:rFonts w:ascii="Century Gothic" w:hAnsi="Century Gothic" w:cs="Calibri"/>
        </w:rPr>
        <w:t>,</w:t>
      </w:r>
      <w:r w:rsidRPr="00C15045">
        <w:rPr>
          <w:rFonts w:ascii="Century Gothic" w:hAnsi="Century Gothic" w:cs="Calibri"/>
        </w:rPr>
        <w:t xml:space="preserve"> en la cual requiere:</w:t>
      </w:r>
      <w:bookmarkStart w:id="0" w:name="_GoBack"/>
      <w:bookmarkEnd w:id="0"/>
    </w:p>
    <w:p w:rsidR="00B51EF8" w:rsidRPr="00B51EF8" w:rsidRDefault="00B51EF8" w:rsidP="00B51EF8">
      <w:pPr>
        <w:autoSpaceDE w:val="0"/>
        <w:autoSpaceDN w:val="0"/>
        <w:adjustRightInd w:val="0"/>
        <w:spacing w:after="0"/>
        <w:jc w:val="both"/>
        <w:rPr>
          <w:rFonts w:ascii="Century Gothic" w:hAnsi="Century Gothic"/>
          <w:b/>
        </w:rPr>
      </w:pPr>
      <w:r w:rsidRPr="00B51EF8">
        <w:rPr>
          <w:rFonts w:ascii="Century Gothic" w:hAnsi="Century Gothic"/>
          <w:b/>
        </w:rPr>
        <w:t>1-Informe del Comité de Festejos de la municipalidad de San Miguel del año 2018, detallando:</w:t>
      </w:r>
    </w:p>
    <w:p w:rsidR="00B51EF8" w:rsidRPr="00B51EF8" w:rsidRDefault="00B51EF8" w:rsidP="00B51EF8">
      <w:pPr>
        <w:autoSpaceDE w:val="0"/>
        <w:autoSpaceDN w:val="0"/>
        <w:adjustRightInd w:val="0"/>
        <w:spacing w:after="0"/>
        <w:jc w:val="both"/>
        <w:rPr>
          <w:rFonts w:ascii="Century Gothic" w:hAnsi="Century Gothic"/>
          <w:b/>
        </w:rPr>
      </w:pPr>
      <w:r w:rsidRPr="00B51EF8">
        <w:rPr>
          <w:rFonts w:ascii="Century Gothic" w:hAnsi="Century Gothic"/>
          <w:b/>
        </w:rPr>
        <w:t>Perfiles de proyecto, pagos realizados o programación presupuestaria de pagos a proveedores, contratos de publicidad, compras realizadas por UACI Y Fondo circulante, en relación a las fiestas patronales.</w:t>
      </w:r>
    </w:p>
    <w:p w:rsidR="00B51EF8" w:rsidRPr="00B51EF8" w:rsidRDefault="00B51EF8" w:rsidP="00B51EF8">
      <w:pPr>
        <w:autoSpaceDE w:val="0"/>
        <w:autoSpaceDN w:val="0"/>
        <w:adjustRightInd w:val="0"/>
        <w:spacing w:after="0"/>
        <w:jc w:val="both"/>
        <w:rPr>
          <w:rFonts w:ascii="Century Gothic" w:hAnsi="Century Gothic"/>
          <w:b/>
        </w:rPr>
      </w:pPr>
      <w:r w:rsidRPr="00B51EF8">
        <w:rPr>
          <w:rFonts w:ascii="Century Gothic" w:hAnsi="Century Gothic"/>
          <w:b/>
        </w:rPr>
        <w:t>2-Como parte de las fiestas patronales informe sobre Feria ganadera, Jaripeos, cabalgatas, publicidad y patrocinio para estas actividades; detallando costos y perfiles de proyecto.</w:t>
      </w:r>
    </w:p>
    <w:p w:rsidR="00B51EF8" w:rsidRDefault="00B51EF8" w:rsidP="00812644">
      <w:pPr>
        <w:autoSpaceDE w:val="0"/>
        <w:autoSpaceDN w:val="0"/>
        <w:adjustRightInd w:val="0"/>
        <w:spacing w:after="0"/>
        <w:jc w:val="both"/>
        <w:rPr>
          <w:rFonts w:ascii="Century Gothic" w:hAnsi="Century Gothic"/>
          <w:b/>
          <w:sz w:val="20"/>
          <w:szCs w:val="20"/>
        </w:rPr>
      </w:pPr>
    </w:p>
    <w:p w:rsidR="00D92C18" w:rsidRDefault="006005DC" w:rsidP="00812644">
      <w:pPr>
        <w:autoSpaceDE w:val="0"/>
        <w:autoSpaceDN w:val="0"/>
        <w:adjustRightInd w:val="0"/>
        <w:spacing w:after="0"/>
        <w:jc w:val="both"/>
        <w:rPr>
          <w:rFonts w:ascii="Century Gothic" w:hAnsi="Century Gothic"/>
          <w:b/>
          <w:sz w:val="20"/>
          <w:szCs w:val="20"/>
        </w:rPr>
      </w:pPr>
      <w:r w:rsidRPr="00C15045">
        <w:rPr>
          <w:rFonts w:ascii="Century Gothic" w:hAnsi="Century Gothic"/>
          <w:b/>
          <w:sz w:val="20"/>
          <w:szCs w:val="20"/>
        </w:rPr>
        <w:t>Considerando:</w:t>
      </w:r>
    </w:p>
    <w:p w:rsidR="00336017" w:rsidRDefault="00336017" w:rsidP="00812644">
      <w:pPr>
        <w:autoSpaceDE w:val="0"/>
        <w:autoSpaceDN w:val="0"/>
        <w:adjustRightInd w:val="0"/>
        <w:spacing w:after="0"/>
        <w:jc w:val="both"/>
        <w:rPr>
          <w:rFonts w:ascii="Century Gothic" w:hAnsi="Century Gothic"/>
          <w:b/>
          <w:sz w:val="20"/>
          <w:szCs w:val="20"/>
        </w:rPr>
      </w:pPr>
    </w:p>
    <w:p w:rsidR="005D2737" w:rsidRDefault="00825F35" w:rsidP="00213499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</w:rPr>
      </w:pPr>
      <w:r w:rsidRPr="000B0007">
        <w:rPr>
          <w:rFonts w:ascii="Century Gothic" w:hAnsi="Century Gothic"/>
        </w:rPr>
        <w:t>a)</w:t>
      </w:r>
      <w:r w:rsidR="00224C7E" w:rsidRPr="000B0007">
        <w:rPr>
          <w:rFonts w:ascii="Century Gothic" w:hAnsi="Century Gothic"/>
        </w:rPr>
        <w:t xml:space="preserve"> </w:t>
      </w:r>
      <w:r w:rsidR="00350EBE" w:rsidRPr="000B0007">
        <w:rPr>
          <w:rFonts w:ascii="Century Gothic" w:hAnsi="Century Gothic"/>
        </w:rPr>
        <w:t>Se</w:t>
      </w:r>
      <w:r w:rsidR="00480F91" w:rsidRPr="000B0007">
        <w:rPr>
          <w:rFonts w:ascii="Century Gothic" w:hAnsi="Century Gothic"/>
        </w:rPr>
        <w:t xml:space="preserve"> realizaron las gestiones pertinentes enviando memorándum a la</w:t>
      </w:r>
      <w:r w:rsidR="00336017">
        <w:rPr>
          <w:rFonts w:ascii="Century Gothic" w:hAnsi="Century Gothic"/>
        </w:rPr>
        <w:t>s</w:t>
      </w:r>
      <w:r w:rsidR="00480F91" w:rsidRPr="000B0007">
        <w:rPr>
          <w:rFonts w:ascii="Century Gothic" w:hAnsi="Century Gothic"/>
        </w:rPr>
        <w:t xml:space="preserve"> unidad</w:t>
      </w:r>
      <w:r w:rsidR="00336017">
        <w:rPr>
          <w:rFonts w:ascii="Century Gothic" w:hAnsi="Century Gothic"/>
        </w:rPr>
        <w:t>es</w:t>
      </w:r>
      <w:r w:rsidR="00480F91" w:rsidRPr="000B0007">
        <w:rPr>
          <w:rFonts w:ascii="Century Gothic" w:hAnsi="Century Gothic"/>
        </w:rPr>
        <w:t xml:space="preserve"> administrativa</w:t>
      </w:r>
      <w:r w:rsidR="00336017">
        <w:rPr>
          <w:rFonts w:ascii="Century Gothic" w:hAnsi="Century Gothic"/>
        </w:rPr>
        <w:t>s</w:t>
      </w:r>
      <w:r w:rsidR="000B0007" w:rsidRPr="000B0007">
        <w:rPr>
          <w:rFonts w:ascii="Century Gothic" w:hAnsi="Century Gothic"/>
        </w:rPr>
        <w:t xml:space="preserve"> correspondiente</w:t>
      </w:r>
      <w:r w:rsidR="00336017">
        <w:rPr>
          <w:rFonts w:ascii="Century Gothic" w:hAnsi="Century Gothic"/>
        </w:rPr>
        <w:t>s</w:t>
      </w:r>
      <w:r w:rsidR="00347DC8">
        <w:rPr>
          <w:rFonts w:ascii="Century Gothic" w:hAnsi="Century Gothic"/>
        </w:rPr>
        <w:t>.</w:t>
      </w:r>
    </w:p>
    <w:p w:rsidR="00350EBE" w:rsidRDefault="00480F91" w:rsidP="00213499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</w:rPr>
      </w:pPr>
      <w:r w:rsidRPr="000B0007">
        <w:rPr>
          <w:rFonts w:ascii="Century Gothic" w:hAnsi="Century Gothic"/>
        </w:rPr>
        <w:t>b</w:t>
      </w:r>
      <w:r w:rsidR="00350EBE" w:rsidRPr="000B0007">
        <w:rPr>
          <w:rFonts w:ascii="Century Gothic" w:hAnsi="Century Gothic"/>
        </w:rPr>
        <w:t>)</w:t>
      </w:r>
      <w:r w:rsidR="003D017A" w:rsidRPr="000B0007">
        <w:rPr>
          <w:rFonts w:ascii="Century Gothic" w:hAnsi="Century Gothic"/>
        </w:rPr>
        <w:t xml:space="preserve"> </w:t>
      </w:r>
      <w:r w:rsidRPr="000B0007">
        <w:rPr>
          <w:rFonts w:ascii="Century Gothic" w:hAnsi="Century Gothic"/>
        </w:rPr>
        <w:t>Se recibió de la</w:t>
      </w:r>
      <w:r w:rsidR="00336017">
        <w:rPr>
          <w:rFonts w:ascii="Century Gothic" w:hAnsi="Century Gothic"/>
        </w:rPr>
        <w:t>s</w:t>
      </w:r>
      <w:r w:rsidRPr="000B0007">
        <w:rPr>
          <w:rFonts w:ascii="Century Gothic" w:hAnsi="Century Gothic"/>
        </w:rPr>
        <w:t xml:space="preserve"> unidad</w:t>
      </w:r>
      <w:r w:rsidR="00336017">
        <w:rPr>
          <w:rFonts w:ascii="Century Gothic" w:hAnsi="Century Gothic"/>
        </w:rPr>
        <w:t>es</w:t>
      </w:r>
      <w:r w:rsidRPr="000B0007">
        <w:rPr>
          <w:rFonts w:ascii="Century Gothic" w:hAnsi="Century Gothic"/>
        </w:rPr>
        <w:t xml:space="preserve"> correspondiente</w:t>
      </w:r>
      <w:r w:rsidR="00336017">
        <w:rPr>
          <w:rFonts w:ascii="Century Gothic" w:hAnsi="Century Gothic"/>
        </w:rPr>
        <w:t>s</w:t>
      </w:r>
      <w:r w:rsidRPr="000B0007">
        <w:rPr>
          <w:rFonts w:ascii="Century Gothic" w:hAnsi="Century Gothic"/>
        </w:rPr>
        <w:t xml:space="preserve"> la respuesta respectiva</w:t>
      </w:r>
      <w:r w:rsidR="00350EBE" w:rsidRPr="000B0007">
        <w:rPr>
          <w:rFonts w:ascii="Century Gothic" w:hAnsi="Century Gothic"/>
        </w:rPr>
        <w:t>.</w:t>
      </w:r>
    </w:p>
    <w:p w:rsidR="00BA61D7" w:rsidRDefault="00812644" w:rsidP="00213499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c</w:t>
      </w:r>
      <w:r w:rsidR="00662193">
        <w:rPr>
          <w:rFonts w:ascii="Century Gothic" w:hAnsi="Century Gothic"/>
        </w:rPr>
        <w:t>) Se envió al peticionario la</w:t>
      </w:r>
      <w:r w:rsidR="0017261F">
        <w:rPr>
          <w:rFonts w:ascii="Century Gothic" w:hAnsi="Century Gothic"/>
        </w:rPr>
        <w:t xml:space="preserve"> resolución de</w:t>
      </w:r>
      <w:r w:rsidR="00662193">
        <w:rPr>
          <w:rFonts w:ascii="Century Gothic" w:hAnsi="Century Gothic"/>
        </w:rPr>
        <w:t xml:space="preserve"> respuesta pertinente, en el plazo legal </w:t>
      </w:r>
      <w:r w:rsidR="00B51EF8">
        <w:rPr>
          <w:rFonts w:ascii="Century Gothic" w:hAnsi="Century Gothic"/>
        </w:rPr>
        <w:t>establecido, vía correo electrónico.</w:t>
      </w:r>
    </w:p>
    <w:p w:rsidR="00662193" w:rsidRPr="000B0007" w:rsidRDefault="00662193" w:rsidP="00812644">
      <w:pPr>
        <w:autoSpaceDE w:val="0"/>
        <w:autoSpaceDN w:val="0"/>
        <w:adjustRightInd w:val="0"/>
        <w:spacing w:after="0"/>
        <w:jc w:val="both"/>
        <w:rPr>
          <w:rFonts w:ascii="Century Gothic" w:hAnsi="Century Gothic"/>
        </w:rPr>
      </w:pPr>
    </w:p>
    <w:p w:rsidR="00BA61D7" w:rsidRDefault="009D415E" w:rsidP="00812644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r w:rsidRPr="00C15045">
        <w:rPr>
          <w:rFonts w:ascii="Century Gothic" w:hAnsi="Century Gothic" w:cs="Calibri"/>
          <w:b/>
        </w:rPr>
        <w:t>POR TANTO</w:t>
      </w:r>
      <w:r w:rsidRPr="00C15045">
        <w:rPr>
          <w:rFonts w:ascii="Century Gothic" w:hAnsi="Century Gothic" w:cs="Calibri"/>
        </w:rPr>
        <w:t xml:space="preserve">, de conformidad a los artículos 2,6 </w:t>
      </w:r>
      <w:proofErr w:type="spellStart"/>
      <w:r w:rsidRPr="00C15045">
        <w:rPr>
          <w:rFonts w:ascii="Century Gothic" w:hAnsi="Century Gothic" w:cs="Calibri"/>
        </w:rPr>
        <w:t>lit.</w:t>
      </w:r>
      <w:proofErr w:type="spellEnd"/>
      <w:r w:rsidRPr="00C15045">
        <w:rPr>
          <w:rFonts w:ascii="Century Gothic" w:hAnsi="Century Gothic" w:cs="Calibri"/>
        </w:rPr>
        <w:t xml:space="preserve"> C ,30</w:t>
      </w:r>
      <w:r w:rsidR="00DD17FE" w:rsidRPr="00C15045">
        <w:rPr>
          <w:rFonts w:ascii="Century Gothic" w:hAnsi="Century Gothic" w:cs="Calibri"/>
        </w:rPr>
        <w:t xml:space="preserve"> </w:t>
      </w:r>
      <w:r w:rsidRPr="00C15045">
        <w:rPr>
          <w:rFonts w:ascii="Century Gothic" w:hAnsi="Century Gothic" w:cs="Calibri"/>
        </w:rPr>
        <w:t xml:space="preserve">,50 </w:t>
      </w:r>
      <w:proofErr w:type="spellStart"/>
      <w:r w:rsidRPr="00C15045">
        <w:rPr>
          <w:rFonts w:ascii="Century Gothic" w:hAnsi="Century Gothic" w:cs="Calibri"/>
        </w:rPr>
        <w:t>lits</w:t>
      </w:r>
      <w:proofErr w:type="spellEnd"/>
      <w:r w:rsidRPr="00C15045">
        <w:rPr>
          <w:rFonts w:ascii="Century Gothic" w:hAnsi="Century Gothic" w:cs="Calibri"/>
        </w:rPr>
        <w:t xml:space="preserve">. d, </w:t>
      </w:r>
      <w:proofErr w:type="gramStart"/>
      <w:r w:rsidRPr="00C15045">
        <w:rPr>
          <w:rFonts w:ascii="Century Gothic" w:hAnsi="Century Gothic" w:cs="Calibri"/>
        </w:rPr>
        <w:t>g ,h</w:t>
      </w:r>
      <w:proofErr w:type="gramEnd"/>
      <w:r w:rsidRPr="00C15045">
        <w:rPr>
          <w:rFonts w:ascii="Century Gothic" w:hAnsi="Century Gothic" w:cs="Calibri"/>
        </w:rPr>
        <w:t>,</w:t>
      </w:r>
      <w:r w:rsidR="0003246A" w:rsidRPr="00C15045">
        <w:rPr>
          <w:rFonts w:ascii="Century Gothic" w:hAnsi="Century Gothic" w:cs="Calibri"/>
        </w:rPr>
        <w:t xml:space="preserve"> i, k, 65, 66, 69, 70, 71, 72,</w:t>
      </w:r>
      <w:r w:rsidRPr="00C15045">
        <w:rPr>
          <w:rFonts w:ascii="Century Gothic" w:hAnsi="Century Gothic" w:cs="Calibri"/>
        </w:rPr>
        <w:t xml:space="preserve"> </w:t>
      </w:r>
      <w:r w:rsidR="00776F6C" w:rsidRPr="00C15045">
        <w:rPr>
          <w:rFonts w:ascii="Century Gothic" w:hAnsi="Century Gothic" w:cs="Calibri"/>
        </w:rPr>
        <w:t xml:space="preserve">73 </w:t>
      </w:r>
      <w:r w:rsidRPr="00C15045">
        <w:rPr>
          <w:rFonts w:ascii="Century Gothic" w:hAnsi="Century Gothic" w:cs="Calibri"/>
        </w:rPr>
        <w:t xml:space="preserve">y  de la Ley de Acceso a la Información Pública, el suscrito Oficial de Información </w:t>
      </w:r>
      <w:r w:rsidRPr="00C15045">
        <w:rPr>
          <w:rFonts w:ascii="Century Gothic" w:hAnsi="Century Gothic" w:cs="Calibri"/>
          <w:b/>
        </w:rPr>
        <w:t>RESUELVE</w:t>
      </w:r>
      <w:r w:rsidRPr="00C15045">
        <w:rPr>
          <w:rFonts w:ascii="Century Gothic" w:hAnsi="Century Gothic" w:cs="Calibri"/>
        </w:rPr>
        <w:t>:</w:t>
      </w:r>
    </w:p>
    <w:p w:rsidR="00B51EF8" w:rsidRPr="00C15045" w:rsidRDefault="00B51EF8" w:rsidP="00812644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</w:p>
    <w:p w:rsidR="00304DF0" w:rsidRDefault="009D415E" w:rsidP="00B51EF8">
      <w:pPr>
        <w:autoSpaceDE w:val="0"/>
        <w:autoSpaceDN w:val="0"/>
        <w:adjustRightInd w:val="0"/>
        <w:spacing w:after="0"/>
        <w:jc w:val="both"/>
        <w:rPr>
          <w:rFonts w:ascii="Century Gothic" w:hAnsi="Century Gothic"/>
        </w:rPr>
      </w:pPr>
      <w:r w:rsidRPr="000B0007">
        <w:rPr>
          <w:rFonts w:ascii="Century Gothic" w:hAnsi="Century Gothic"/>
          <w:b/>
        </w:rPr>
        <w:t>-</w:t>
      </w:r>
      <w:r w:rsidR="002E78B8" w:rsidRPr="000B0007">
        <w:rPr>
          <w:rFonts w:ascii="Century Gothic" w:hAnsi="Century Gothic"/>
        </w:rPr>
        <w:t xml:space="preserve">Concédase y </w:t>
      </w:r>
      <w:r w:rsidR="00FE6A70" w:rsidRPr="000B0007">
        <w:rPr>
          <w:rFonts w:ascii="Century Gothic" w:hAnsi="Century Gothic"/>
        </w:rPr>
        <w:t>entréguese la</w:t>
      </w:r>
      <w:r w:rsidR="000B1B45" w:rsidRPr="000B0007">
        <w:rPr>
          <w:rFonts w:ascii="Century Gothic" w:hAnsi="Century Gothic"/>
        </w:rPr>
        <w:t xml:space="preserve"> información </w:t>
      </w:r>
      <w:r w:rsidR="00812644" w:rsidRPr="000B0007">
        <w:rPr>
          <w:rFonts w:ascii="Century Gothic" w:hAnsi="Century Gothic"/>
        </w:rPr>
        <w:t>solicitada</w:t>
      </w:r>
      <w:r w:rsidR="00812644">
        <w:rPr>
          <w:rFonts w:ascii="Century Gothic" w:hAnsi="Century Gothic"/>
        </w:rPr>
        <w:t>, por no ser reservada ni confidencial.</w:t>
      </w:r>
    </w:p>
    <w:p w:rsidR="0093276C" w:rsidRPr="000B0007" w:rsidRDefault="00825F35" w:rsidP="00B51EF8">
      <w:pPr>
        <w:autoSpaceDE w:val="0"/>
        <w:autoSpaceDN w:val="0"/>
        <w:adjustRightInd w:val="0"/>
        <w:spacing w:after="0"/>
        <w:jc w:val="both"/>
        <w:rPr>
          <w:rFonts w:ascii="Century Gothic" w:hAnsi="Century Gothic"/>
        </w:rPr>
      </w:pPr>
      <w:r w:rsidRPr="000B0007">
        <w:rPr>
          <w:rFonts w:ascii="Century Gothic" w:hAnsi="Century Gothic"/>
        </w:rPr>
        <w:t>-</w:t>
      </w:r>
      <w:r w:rsidR="004621BD" w:rsidRPr="000B0007">
        <w:rPr>
          <w:rFonts w:ascii="Century Gothic" w:hAnsi="Century Gothic"/>
        </w:rPr>
        <w:t xml:space="preserve"> </w:t>
      </w:r>
      <w:r w:rsidR="0093276C" w:rsidRPr="000B0007">
        <w:rPr>
          <w:rFonts w:ascii="Century Gothic" w:hAnsi="Century Gothic"/>
        </w:rPr>
        <w:t xml:space="preserve">Quedan a salvo los derechos del ciudadano establecidos en la Ley de Acceso a la Información </w:t>
      </w:r>
      <w:r w:rsidR="00BB4EE3" w:rsidRPr="000B0007">
        <w:rPr>
          <w:rFonts w:ascii="Century Gothic" w:hAnsi="Century Gothic"/>
        </w:rPr>
        <w:t xml:space="preserve">Pública. </w:t>
      </w:r>
    </w:p>
    <w:p w:rsidR="00DD17FE" w:rsidRDefault="00DD17FE" w:rsidP="00B51EF8">
      <w:pPr>
        <w:autoSpaceDE w:val="0"/>
        <w:autoSpaceDN w:val="0"/>
        <w:adjustRightInd w:val="0"/>
        <w:spacing w:after="0"/>
        <w:jc w:val="both"/>
        <w:rPr>
          <w:rFonts w:ascii="Century Gothic" w:hAnsi="Century Gothic"/>
        </w:rPr>
      </w:pPr>
      <w:r w:rsidRPr="000B0007">
        <w:rPr>
          <w:rFonts w:ascii="Century Gothic" w:hAnsi="Century Gothic"/>
        </w:rPr>
        <w:t>-Notifíquese al solicitante por el medio dejado para tal efecto.</w:t>
      </w:r>
    </w:p>
    <w:p w:rsidR="00B51EF8" w:rsidRDefault="00B51EF8" w:rsidP="00B51EF8">
      <w:pPr>
        <w:autoSpaceDE w:val="0"/>
        <w:autoSpaceDN w:val="0"/>
        <w:adjustRightInd w:val="0"/>
        <w:spacing w:after="0"/>
        <w:jc w:val="both"/>
        <w:rPr>
          <w:rFonts w:ascii="Century Gothic" w:hAnsi="Century Gothic"/>
        </w:rPr>
      </w:pPr>
    </w:p>
    <w:p w:rsidR="00B51EF8" w:rsidRDefault="00B51EF8" w:rsidP="00B51EF8">
      <w:pPr>
        <w:autoSpaceDE w:val="0"/>
        <w:autoSpaceDN w:val="0"/>
        <w:adjustRightInd w:val="0"/>
        <w:spacing w:after="0"/>
        <w:jc w:val="both"/>
        <w:rPr>
          <w:rFonts w:ascii="Century Gothic" w:hAnsi="Century Gothic"/>
        </w:rPr>
      </w:pPr>
    </w:p>
    <w:p w:rsidR="00581024" w:rsidRDefault="00581024" w:rsidP="00B51EF8">
      <w:pPr>
        <w:autoSpaceDE w:val="0"/>
        <w:autoSpaceDN w:val="0"/>
        <w:adjustRightInd w:val="0"/>
        <w:spacing w:after="0"/>
        <w:jc w:val="both"/>
        <w:rPr>
          <w:rFonts w:ascii="Century Gothic" w:hAnsi="Century Gothic"/>
        </w:rPr>
      </w:pPr>
    </w:p>
    <w:p w:rsidR="00857043" w:rsidRPr="00EC188B" w:rsidRDefault="00857043" w:rsidP="0017261F">
      <w:pPr>
        <w:autoSpaceDE w:val="0"/>
        <w:autoSpaceDN w:val="0"/>
        <w:adjustRightInd w:val="0"/>
        <w:spacing w:after="0"/>
        <w:jc w:val="both"/>
        <w:rPr>
          <w:rFonts w:ascii="Century Gothic" w:hAnsi="Century Gothic"/>
          <w:sz w:val="20"/>
          <w:szCs w:val="20"/>
        </w:rPr>
      </w:pPr>
    </w:p>
    <w:p w:rsidR="0007629D" w:rsidRPr="000B0007" w:rsidRDefault="00A73482" w:rsidP="0017261F">
      <w:pPr>
        <w:autoSpaceDE w:val="0"/>
        <w:autoSpaceDN w:val="0"/>
        <w:adjustRightInd w:val="0"/>
        <w:spacing w:after="0"/>
        <w:jc w:val="both"/>
        <w:rPr>
          <w:rFonts w:ascii="Century Gothic" w:hAnsi="Century Gothic"/>
        </w:rPr>
      </w:pPr>
      <w:r w:rsidRPr="000B0007">
        <w:rPr>
          <w:rFonts w:ascii="Century Gothic" w:hAnsi="Century Gothic"/>
        </w:rPr>
        <w:t>Lic. Miguel Zelaya</w:t>
      </w:r>
    </w:p>
    <w:p w:rsidR="00485DA0" w:rsidRDefault="00A73482" w:rsidP="0017261F">
      <w:pPr>
        <w:autoSpaceDE w:val="0"/>
        <w:autoSpaceDN w:val="0"/>
        <w:adjustRightInd w:val="0"/>
        <w:spacing w:after="0"/>
        <w:jc w:val="both"/>
        <w:rPr>
          <w:rFonts w:ascii="Century Gothic" w:hAnsi="Century Gothic"/>
        </w:rPr>
      </w:pPr>
      <w:r w:rsidRPr="000B0007">
        <w:rPr>
          <w:rFonts w:ascii="Century Gothic" w:hAnsi="Century Gothic"/>
        </w:rPr>
        <w:t>Oficial de Información</w:t>
      </w:r>
    </w:p>
    <w:p w:rsidR="00662193" w:rsidRPr="000B0007" w:rsidRDefault="00662193" w:rsidP="0017261F">
      <w:pPr>
        <w:autoSpaceDE w:val="0"/>
        <w:autoSpaceDN w:val="0"/>
        <w:adjustRightInd w:val="0"/>
        <w:spacing w:after="0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Alcaldía Municipal de San Miguel</w:t>
      </w:r>
    </w:p>
    <w:sectPr w:rsidR="00662193" w:rsidRPr="000B0007" w:rsidSect="00793BEE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61F9" w:rsidRDefault="006961F9" w:rsidP="00AE625E">
      <w:pPr>
        <w:spacing w:after="0" w:line="240" w:lineRule="auto"/>
      </w:pPr>
      <w:r>
        <w:separator/>
      </w:r>
    </w:p>
  </w:endnote>
  <w:endnote w:type="continuationSeparator" w:id="0">
    <w:p w:rsidR="006961F9" w:rsidRDefault="006961F9" w:rsidP="00AE62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61F9" w:rsidRDefault="006961F9" w:rsidP="00AE625E">
      <w:pPr>
        <w:spacing w:after="0" w:line="240" w:lineRule="auto"/>
      </w:pPr>
      <w:r>
        <w:separator/>
      </w:r>
    </w:p>
  </w:footnote>
  <w:footnote w:type="continuationSeparator" w:id="0">
    <w:p w:rsidR="006961F9" w:rsidRDefault="006961F9" w:rsidP="00AE62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625E" w:rsidRDefault="009916C7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2255520</wp:posOffset>
          </wp:positionH>
          <wp:positionV relativeFrom="paragraph">
            <wp:posOffset>-172085</wp:posOffset>
          </wp:positionV>
          <wp:extent cx="1057910" cy="510540"/>
          <wp:effectExtent l="19050" t="0" r="8890" b="0"/>
          <wp:wrapSquare wrapText="bothSides"/>
          <wp:docPr id="2" name="1 Imagen" descr="IMG-20151127-WA002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G-20151127-WA002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57910" cy="510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56A449D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F6EF2"/>
    <w:multiLevelType w:val="hybridMultilevel"/>
    <w:tmpl w:val="1018B82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403961"/>
    <w:multiLevelType w:val="hybridMultilevel"/>
    <w:tmpl w:val="A9E2D952"/>
    <w:lvl w:ilvl="0" w:tplc="854AE11C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Helvetica" w:hint="default"/>
        <w:b w:val="0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432CAB"/>
    <w:multiLevelType w:val="hybridMultilevel"/>
    <w:tmpl w:val="CFC683B2"/>
    <w:lvl w:ilvl="0" w:tplc="F5045664">
      <w:numFmt w:val="bullet"/>
      <w:lvlText w:val="-"/>
      <w:lvlJc w:val="left"/>
      <w:pPr>
        <w:ind w:left="405" w:hanging="360"/>
      </w:pPr>
      <w:rPr>
        <w:rFonts w:ascii="Helvetica" w:eastAsia="Times New Roman" w:hAnsi="Helvetica" w:cs="Helvetica" w:hint="default"/>
        <w:sz w:val="21"/>
      </w:rPr>
    </w:lvl>
    <w:lvl w:ilvl="1" w:tplc="440A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4" w15:restartNumberingAfterBreak="0">
    <w:nsid w:val="1525622E"/>
    <w:multiLevelType w:val="hybridMultilevel"/>
    <w:tmpl w:val="39F268AA"/>
    <w:lvl w:ilvl="0" w:tplc="9EF830C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9B95EB1"/>
    <w:multiLevelType w:val="hybridMultilevel"/>
    <w:tmpl w:val="65980A8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3346AE"/>
    <w:multiLevelType w:val="hybridMultilevel"/>
    <w:tmpl w:val="1020FFE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EE0EEF"/>
    <w:multiLevelType w:val="hybridMultilevel"/>
    <w:tmpl w:val="CFB86B0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870D65"/>
    <w:multiLevelType w:val="hybridMultilevel"/>
    <w:tmpl w:val="6BA86E42"/>
    <w:lvl w:ilvl="0" w:tplc="DA628BF2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Helvetica" w:hint="default"/>
        <w:b w:val="0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7"/>
  </w:num>
  <w:num w:numId="4">
    <w:abstractNumId w:val="5"/>
  </w:num>
  <w:num w:numId="5">
    <w:abstractNumId w:val="4"/>
  </w:num>
  <w:num w:numId="6">
    <w:abstractNumId w:val="3"/>
  </w:num>
  <w:num w:numId="7">
    <w:abstractNumId w:val="8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625E"/>
    <w:rsid w:val="00005BC9"/>
    <w:rsid w:val="000217A6"/>
    <w:rsid w:val="0002277D"/>
    <w:rsid w:val="00026148"/>
    <w:rsid w:val="000300FE"/>
    <w:rsid w:val="0003246A"/>
    <w:rsid w:val="00035024"/>
    <w:rsid w:val="000449AB"/>
    <w:rsid w:val="0005719F"/>
    <w:rsid w:val="000606E2"/>
    <w:rsid w:val="00073EC4"/>
    <w:rsid w:val="0007599D"/>
    <w:rsid w:val="0007629D"/>
    <w:rsid w:val="000875E4"/>
    <w:rsid w:val="00093A5C"/>
    <w:rsid w:val="00096CD4"/>
    <w:rsid w:val="0009763B"/>
    <w:rsid w:val="000B0007"/>
    <w:rsid w:val="000B1B45"/>
    <w:rsid w:val="000C623A"/>
    <w:rsid w:val="000D1258"/>
    <w:rsid w:val="000F3353"/>
    <w:rsid w:val="000F56D1"/>
    <w:rsid w:val="000F7C49"/>
    <w:rsid w:val="00101470"/>
    <w:rsid w:val="001112D1"/>
    <w:rsid w:val="001158E2"/>
    <w:rsid w:val="00117F2B"/>
    <w:rsid w:val="00122DA6"/>
    <w:rsid w:val="00130D0A"/>
    <w:rsid w:val="0014516C"/>
    <w:rsid w:val="001451F0"/>
    <w:rsid w:val="00166072"/>
    <w:rsid w:val="0016618A"/>
    <w:rsid w:val="001717B9"/>
    <w:rsid w:val="0017261F"/>
    <w:rsid w:val="001755D5"/>
    <w:rsid w:val="0019262C"/>
    <w:rsid w:val="001A2009"/>
    <w:rsid w:val="001A2FDA"/>
    <w:rsid w:val="001A7935"/>
    <w:rsid w:val="001B72A4"/>
    <w:rsid w:val="001C392D"/>
    <w:rsid w:val="001C3AC4"/>
    <w:rsid w:val="001D4FB1"/>
    <w:rsid w:val="001E1D25"/>
    <w:rsid w:val="001E7527"/>
    <w:rsid w:val="001F01C9"/>
    <w:rsid w:val="00201004"/>
    <w:rsid w:val="00201E26"/>
    <w:rsid w:val="00202543"/>
    <w:rsid w:val="0021015C"/>
    <w:rsid w:val="00213499"/>
    <w:rsid w:val="00220D18"/>
    <w:rsid w:val="00221B7D"/>
    <w:rsid w:val="00224C7E"/>
    <w:rsid w:val="00224D3B"/>
    <w:rsid w:val="00232562"/>
    <w:rsid w:val="00244016"/>
    <w:rsid w:val="00246F71"/>
    <w:rsid w:val="00252EE1"/>
    <w:rsid w:val="002552F4"/>
    <w:rsid w:val="00262F0C"/>
    <w:rsid w:val="00270D11"/>
    <w:rsid w:val="002830A3"/>
    <w:rsid w:val="00287983"/>
    <w:rsid w:val="002B349F"/>
    <w:rsid w:val="002C3A5B"/>
    <w:rsid w:val="002C5753"/>
    <w:rsid w:val="002D38A4"/>
    <w:rsid w:val="002E78B8"/>
    <w:rsid w:val="00304DF0"/>
    <w:rsid w:val="003104CF"/>
    <w:rsid w:val="00326112"/>
    <w:rsid w:val="00331F59"/>
    <w:rsid w:val="00336017"/>
    <w:rsid w:val="00347DC8"/>
    <w:rsid w:val="00350EBE"/>
    <w:rsid w:val="00360C46"/>
    <w:rsid w:val="00373762"/>
    <w:rsid w:val="00380E3C"/>
    <w:rsid w:val="0038131D"/>
    <w:rsid w:val="003902F2"/>
    <w:rsid w:val="00390310"/>
    <w:rsid w:val="00396A19"/>
    <w:rsid w:val="00396F8E"/>
    <w:rsid w:val="003A6058"/>
    <w:rsid w:val="003C3487"/>
    <w:rsid w:val="003D017A"/>
    <w:rsid w:val="003F7573"/>
    <w:rsid w:val="004026EF"/>
    <w:rsid w:val="0040621C"/>
    <w:rsid w:val="00420AE3"/>
    <w:rsid w:val="00426AEA"/>
    <w:rsid w:val="00433330"/>
    <w:rsid w:val="00436513"/>
    <w:rsid w:val="004411BC"/>
    <w:rsid w:val="004467F3"/>
    <w:rsid w:val="00450952"/>
    <w:rsid w:val="0045624F"/>
    <w:rsid w:val="004617E9"/>
    <w:rsid w:val="004621BD"/>
    <w:rsid w:val="00480F91"/>
    <w:rsid w:val="00485DA0"/>
    <w:rsid w:val="00497C5B"/>
    <w:rsid w:val="004B0121"/>
    <w:rsid w:val="004B6683"/>
    <w:rsid w:val="004B6D8C"/>
    <w:rsid w:val="004E1927"/>
    <w:rsid w:val="004E40BA"/>
    <w:rsid w:val="004E4C40"/>
    <w:rsid w:val="004F022E"/>
    <w:rsid w:val="004F19CE"/>
    <w:rsid w:val="004F3CF9"/>
    <w:rsid w:val="004F72EA"/>
    <w:rsid w:val="00502644"/>
    <w:rsid w:val="005337E1"/>
    <w:rsid w:val="005471D3"/>
    <w:rsid w:val="00550FFE"/>
    <w:rsid w:val="0055416B"/>
    <w:rsid w:val="005638D5"/>
    <w:rsid w:val="00575A13"/>
    <w:rsid w:val="00581024"/>
    <w:rsid w:val="005D2737"/>
    <w:rsid w:val="005E11DD"/>
    <w:rsid w:val="005F03A0"/>
    <w:rsid w:val="006005DC"/>
    <w:rsid w:val="00605CC8"/>
    <w:rsid w:val="00626121"/>
    <w:rsid w:val="00630762"/>
    <w:rsid w:val="00630802"/>
    <w:rsid w:val="00642192"/>
    <w:rsid w:val="00642A8B"/>
    <w:rsid w:val="00643D1F"/>
    <w:rsid w:val="006443F3"/>
    <w:rsid w:val="0064759C"/>
    <w:rsid w:val="006547DA"/>
    <w:rsid w:val="00662193"/>
    <w:rsid w:val="006713E0"/>
    <w:rsid w:val="00691F1E"/>
    <w:rsid w:val="00692A37"/>
    <w:rsid w:val="00692F76"/>
    <w:rsid w:val="0069301F"/>
    <w:rsid w:val="00696140"/>
    <w:rsid w:val="006961F9"/>
    <w:rsid w:val="006A2282"/>
    <w:rsid w:val="006A5EAF"/>
    <w:rsid w:val="006B56FD"/>
    <w:rsid w:val="006B701E"/>
    <w:rsid w:val="006C3972"/>
    <w:rsid w:val="006C575D"/>
    <w:rsid w:val="006D0CC9"/>
    <w:rsid w:val="006D6EE0"/>
    <w:rsid w:val="006F4E6C"/>
    <w:rsid w:val="006F7A44"/>
    <w:rsid w:val="00716C7E"/>
    <w:rsid w:val="00717D3C"/>
    <w:rsid w:val="007239EF"/>
    <w:rsid w:val="00731F11"/>
    <w:rsid w:val="0073445E"/>
    <w:rsid w:val="00741EAE"/>
    <w:rsid w:val="007431B8"/>
    <w:rsid w:val="0074394B"/>
    <w:rsid w:val="007442AE"/>
    <w:rsid w:val="007512E3"/>
    <w:rsid w:val="00760BE0"/>
    <w:rsid w:val="00776F6C"/>
    <w:rsid w:val="00780F78"/>
    <w:rsid w:val="0078282F"/>
    <w:rsid w:val="00786D4B"/>
    <w:rsid w:val="00787F41"/>
    <w:rsid w:val="00793BEE"/>
    <w:rsid w:val="007B3718"/>
    <w:rsid w:val="007B7C3E"/>
    <w:rsid w:val="007C0FAE"/>
    <w:rsid w:val="007C1FED"/>
    <w:rsid w:val="007C53B1"/>
    <w:rsid w:val="007D51D0"/>
    <w:rsid w:val="007D64F9"/>
    <w:rsid w:val="007D687F"/>
    <w:rsid w:val="007E22CF"/>
    <w:rsid w:val="007E3E92"/>
    <w:rsid w:val="007E69EE"/>
    <w:rsid w:val="007F1FBA"/>
    <w:rsid w:val="00802A2A"/>
    <w:rsid w:val="00812644"/>
    <w:rsid w:val="00822D31"/>
    <w:rsid w:val="00823122"/>
    <w:rsid w:val="00825F35"/>
    <w:rsid w:val="00835193"/>
    <w:rsid w:val="00837C37"/>
    <w:rsid w:val="00843334"/>
    <w:rsid w:val="00857043"/>
    <w:rsid w:val="008666BF"/>
    <w:rsid w:val="00867232"/>
    <w:rsid w:val="008676E3"/>
    <w:rsid w:val="008719B7"/>
    <w:rsid w:val="0087695A"/>
    <w:rsid w:val="008772D5"/>
    <w:rsid w:val="0088127A"/>
    <w:rsid w:val="00882C79"/>
    <w:rsid w:val="008864A4"/>
    <w:rsid w:val="0089204B"/>
    <w:rsid w:val="00894FA6"/>
    <w:rsid w:val="00895F52"/>
    <w:rsid w:val="00897C9B"/>
    <w:rsid w:val="008A6B80"/>
    <w:rsid w:val="008B3578"/>
    <w:rsid w:val="008B6443"/>
    <w:rsid w:val="008C3016"/>
    <w:rsid w:val="008C6945"/>
    <w:rsid w:val="008F452C"/>
    <w:rsid w:val="008F5078"/>
    <w:rsid w:val="0090690D"/>
    <w:rsid w:val="00914599"/>
    <w:rsid w:val="0091561E"/>
    <w:rsid w:val="00932656"/>
    <w:rsid w:val="0093276C"/>
    <w:rsid w:val="009355CA"/>
    <w:rsid w:val="0093705A"/>
    <w:rsid w:val="0094423C"/>
    <w:rsid w:val="00966370"/>
    <w:rsid w:val="00970C1B"/>
    <w:rsid w:val="0097588B"/>
    <w:rsid w:val="00991147"/>
    <w:rsid w:val="009916C7"/>
    <w:rsid w:val="009968EF"/>
    <w:rsid w:val="009B331F"/>
    <w:rsid w:val="009B747C"/>
    <w:rsid w:val="009C0B9E"/>
    <w:rsid w:val="009C796F"/>
    <w:rsid w:val="009D415E"/>
    <w:rsid w:val="009D4666"/>
    <w:rsid w:val="009E2261"/>
    <w:rsid w:val="00A01FD4"/>
    <w:rsid w:val="00A03DE0"/>
    <w:rsid w:val="00A05523"/>
    <w:rsid w:val="00A20628"/>
    <w:rsid w:val="00A31124"/>
    <w:rsid w:val="00A34688"/>
    <w:rsid w:val="00A61BD8"/>
    <w:rsid w:val="00A65562"/>
    <w:rsid w:val="00A7124F"/>
    <w:rsid w:val="00A71277"/>
    <w:rsid w:val="00A73482"/>
    <w:rsid w:val="00A74FAC"/>
    <w:rsid w:val="00A7778F"/>
    <w:rsid w:val="00A77891"/>
    <w:rsid w:val="00A90E69"/>
    <w:rsid w:val="00A945DC"/>
    <w:rsid w:val="00AA4027"/>
    <w:rsid w:val="00AB5391"/>
    <w:rsid w:val="00AB6CDB"/>
    <w:rsid w:val="00AD0B22"/>
    <w:rsid w:val="00AD54F4"/>
    <w:rsid w:val="00AE1832"/>
    <w:rsid w:val="00AE5A36"/>
    <w:rsid w:val="00AE625E"/>
    <w:rsid w:val="00AF1277"/>
    <w:rsid w:val="00AF67CB"/>
    <w:rsid w:val="00B019DC"/>
    <w:rsid w:val="00B02118"/>
    <w:rsid w:val="00B177F1"/>
    <w:rsid w:val="00B17AD3"/>
    <w:rsid w:val="00B40934"/>
    <w:rsid w:val="00B4726D"/>
    <w:rsid w:val="00B51EF8"/>
    <w:rsid w:val="00B7005A"/>
    <w:rsid w:val="00B80800"/>
    <w:rsid w:val="00B85940"/>
    <w:rsid w:val="00B937F0"/>
    <w:rsid w:val="00BA100B"/>
    <w:rsid w:val="00BA1791"/>
    <w:rsid w:val="00BA2569"/>
    <w:rsid w:val="00BA5CF1"/>
    <w:rsid w:val="00BA61D7"/>
    <w:rsid w:val="00BB4EE3"/>
    <w:rsid w:val="00BC188E"/>
    <w:rsid w:val="00BC30FF"/>
    <w:rsid w:val="00BC7E65"/>
    <w:rsid w:val="00BD2CB8"/>
    <w:rsid w:val="00BE2C35"/>
    <w:rsid w:val="00BE4A70"/>
    <w:rsid w:val="00BF2587"/>
    <w:rsid w:val="00C0079D"/>
    <w:rsid w:val="00C05DE4"/>
    <w:rsid w:val="00C15045"/>
    <w:rsid w:val="00C2738D"/>
    <w:rsid w:val="00C36EFC"/>
    <w:rsid w:val="00C703C3"/>
    <w:rsid w:val="00C71AB3"/>
    <w:rsid w:val="00C907A9"/>
    <w:rsid w:val="00CA384E"/>
    <w:rsid w:val="00CB66D5"/>
    <w:rsid w:val="00CC31A7"/>
    <w:rsid w:val="00CE198A"/>
    <w:rsid w:val="00CF3CC6"/>
    <w:rsid w:val="00D00521"/>
    <w:rsid w:val="00D04AA2"/>
    <w:rsid w:val="00D13648"/>
    <w:rsid w:val="00D13944"/>
    <w:rsid w:val="00D14E0D"/>
    <w:rsid w:val="00D21F44"/>
    <w:rsid w:val="00D227E8"/>
    <w:rsid w:val="00D25F7E"/>
    <w:rsid w:val="00D32197"/>
    <w:rsid w:val="00D47EF2"/>
    <w:rsid w:val="00D54FCA"/>
    <w:rsid w:val="00D7348A"/>
    <w:rsid w:val="00D84B0C"/>
    <w:rsid w:val="00D8562D"/>
    <w:rsid w:val="00D92C18"/>
    <w:rsid w:val="00D95C81"/>
    <w:rsid w:val="00DA2A42"/>
    <w:rsid w:val="00DC2A9E"/>
    <w:rsid w:val="00DD17FE"/>
    <w:rsid w:val="00DD217E"/>
    <w:rsid w:val="00DD3140"/>
    <w:rsid w:val="00DF0C8C"/>
    <w:rsid w:val="00DF2000"/>
    <w:rsid w:val="00E07C8A"/>
    <w:rsid w:val="00E22128"/>
    <w:rsid w:val="00E37A85"/>
    <w:rsid w:val="00E419A2"/>
    <w:rsid w:val="00E71517"/>
    <w:rsid w:val="00E749C4"/>
    <w:rsid w:val="00E74A61"/>
    <w:rsid w:val="00E84123"/>
    <w:rsid w:val="00E867B6"/>
    <w:rsid w:val="00E94D99"/>
    <w:rsid w:val="00EA4BCE"/>
    <w:rsid w:val="00EB66E7"/>
    <w:rsid w:val="00EC188B"/>
    <w:rsid w:val="00EC36AE"/>
    <w:rsid w:val="00EC5D07"/>
    <w:rsid w:val="00ED5C04"/>
    <w:rsid w:val="00F01F6F"/>
    <w:rsid w:val="00F34884"/>
    <w:rsid w:val="00F46A77"/>
    <w:rsid w:val="00F550EB"/>
    <w:rsid w:val="00F6231F"/>
    <w:rsid w:val="00F62387"/>
    <w:rsid w:val="00F76A49"/>
    <w:rsid w:val="00F81340"/>
    <w:rsid w:val="00F959A9"/>
    <w:rsid w:val="00FA5EF6"/>
    <w:rsid w:val="00FB5BDB"/>
    <w:rsid w:val="00FC28FF"/>
    <w:rsid w:val="00FC4C2E"/>
    <w:rsid w:val="00FC5D03"/>
    <w:rsid w:val="00FD7D2E"/>
    <w:rsid w:val="00FE6A61"/>
    <w:rsid w:val="00FE6A70"/>
    <w:rsid w:val="00FF0CD0"/>
    <w:rsid w:val="00FF3F8D"/>
    <w:rsid w:val="00FF42EE"/>
    <w:rsid w:val="00FF7D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9D72FD1"/>
  <w15:docId w15:val="{D97BEBEB-2F9A-4FAC-93CD-A025E16D4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80E3C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ar"/>
    <w:uiPriority w:val="9"/>
    <w:qFormat/>
    <w:rsid w:val="00B937F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E625E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625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AE625E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AE625E"/>
  </w:style>
  <w:style w:type="paragraph" w:styleId="Piedepgina">
    <w:name w:val="footer"/>
    <w:basedOn w:val="Normal"/>
    <w:link w:val="PiedepginaCar"/>
    <w:uiPriority w:val="99"/>
    <w:unhideWhenUsed/>
    <w:rsid w:val="00AE625E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E625E"/>
  </w:style>
  <w:style w:type="paragraph" w:styleId="Prrafodelista">
    <w:name w:val="List Paragraph"/>
    <w:basedOn w:val="Normal"/>
    <w:uiPriority w:val="34"/>
    <w:qFormat/>
    <w:rsid w:val="0089204B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Hipervnculo">
    <w:name w:val="Hyperlink"/>
    <w:basedOn w:val="Fuentedeprrafopredeter"/>
    <w:uiPriority w:val="99"/>
    <w:unhideWhenUsed/>
    <w:rsid w:val="008F452C"/>
    <w:rPr>
      <w:color w:val="0000FF" w:themeColor="hyperlink"/>
      <w:u w:val="single"/>
    </w:rPr>
  </w:style>
  <w:style w:type="character" w:customStyle="1" w:styleId="apple-converted-space">
    <w:name w:val="apple-converted-space"/>
    <w:basedOn w:val="Fuentedeprrafopredeter"/>
    <w:rsid w:val="00380E3C"/>
  </w:style>
  <w:style w:type="paragraph" w:styleId="NormalWeb">
    <w:name w:val="Normal (Web)"/>
    <w:basedOn w:val="Normal"/>
    <w:uiPriority w:val="99"/>
    <w:unhideWhenUsed/>
    <w:rsid w:val="00BA100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SV"/>
    </w:rPr>
  </w:style>
  <w:style w:type="character" w:customStyle="1" w:styleId="Ttulo1Car">
    <w:name w:val="Título 1 Car"/>
    <w:basedOn w:val="Fuentedeprrafopredeter"/>
    <w:link w:val="Ttulo1"/>
    <w:uiPriority w:val="9"/>
    <w:rsid w:val="00B937F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Lista">
    <w:name w:val="List"/>
    <w:basedOn w:val="Normal"/>
    <w:uiPriority w:val="99"/>
    <w:unhideWhenUsed/>
    <w:rsid w:val="00B937F0"/>
    <w:pPr>
      <w:ind w:left="283" w:hanging="283"/>
      <w:contextualSpacing/>
    </w:pPr>
  </w:style>
  <w:style w:type="paragraph" w:styleId="Lista2">
    <w:name w:val="List 2"/>
    <w:basedOn w:val="Normal"/>
    <w:uiPriority w:val="99"/>
    <w:unhideWhenUsed/>
    <w:rsid w:val="00B937F0"/>
    <w:pPr>
      <w:ind w:left="566" w:hanging="283"/>
      <w:contextualSpacing/>
    </w:pPr>
  </w:style>
  <w:style w:type="paragraph" w:styleId="Encabezadodemensaje">
    <w:name w:val="Message Header"/>
    <w:basedOn w:val="Normal"/>
    <w:link w:val="EncabezadodemensajeCar"/>
    <w:uiPriority w:val="99"/>
    <w:unhideWhenUsed/>
    <w:rsid w:val="00B937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rsid w:val="00B937F0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Listaconvietas">
    <w:name w:val="List Bullet"/>
    <w:basedOn w:val="Normal"/>
    <w:uiPriority w:val="99"/>
    <w:unhideWhenUsed/>
    <w:rsid w:val="00B937F0"/>
    <w:pPr>
      <w:numPr>
        <w:numId w:val="9"/>
      </w:numPr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B937F0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B937F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4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0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1EB4F7-715E-42EA-B0C2-2D3969B2C9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1908</TotalTime>
  <Pages>1</Pages>
  <Words>266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STPP</dc:creator>
  <cp:lastModifiedBy>PC4</cp:lastModifiedBy>
  <cp:revision>129</cp:revision>
  <cp:lastPrinted>2019-01-10T15:18:00Z</cp:lastPrinted>
  <dcterms:created xsi:type="dcterms:W3CDTF">2016-03-09T17:16:00Z</dcterms:created>
  <dcterms:modified xsi:type="dcterms:W3CDTF">2019-01-10T15:24:00Z</dcterms:modified>
</cp:coreProperties>
</file>