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DB" w:rsidRPr="00C556DB" w:rsidRDefault="00C556DB" w:rsidP="00C556DB">
      <w:pPr>
        <w:pStyle w:val="Sinespaciado"/>
        <w:jc w:val="both"/>
        <w:rPr>
          <w:b/>
          <w:sz w:val="28"/>
          <w:szCs w:val="28"/>
        </w:rPr>
      </w:pPr>
      <w:bookmarkStart w:id="0" w:name="_Hlk531779131"/>
      <w:bookmarkStart w:id="1" w:name="_Hlk528757316"/>
      <w:bookmarkStart w:id="2" w:name="_Hlk516233803"/>
    </w:p>
    <w:p w:rsidR="00C556DB" w:rsidRPr="00C556DB" w:rsidRDefault="00C556DB" w:rsidP="00C556DB">
      <w:pPr>
        <w:pStyle w:val="Sinespaciado"/>
        <w:jc w:val="both"/>
        <w:rPr>
          <w:sz w:val="28"/>
          <w:szCs w:val="28"/>
        </w:rPr>
      </w:pPr>
      <w:bookmarkStart w:id="3" w:name="_GoBack"/>
      <w:bookmarkEnd w:id="3"/>
      <w:r w:rsidRPr="00C556DB">
        <w:rPr>
          <w:b/>
          <w:sz w:val="28"/>
          <w:szCs w:val="28"/>
        </w:rPr>
        <w:t xml:space="preserve">ACTA NÚMERO SEIS.- </w:t>
      </w:r>
      <w:r w:rsidRPr="00C556DB">
        <w:rPr>
          <w:sz w:val="28"/>
          <w:szCs w:val="28"/>
        </w:rPr>
        <w:t xml:space="preserve">Sesión Extraordinaria del Concejo Municipal del Municipio de San Miguel, Departamento de San Miguel, convocada por el señor Alcalde Municipal Lic. Miguel Ángel Pereira Ayala, para las </w:t>
      </w:r>
      <w:proofErr w:type="spellStart"/>
      <w:r w:rsidRPr="00C556DB">
        <w:rPr>
          <w:sz w:val="28"/>
          <w:szCs w:val="28"/>
        </w:rPr>
        <w:t>dieciseis</w:t>
      </w:r>
      <w:proofErr w:type="spellEnd"/>
      <w:r w:rsidRPr="00C556DB">
        <w:rPr>
          <w:sz w:val="28"/>
          <w:szCs w:val="28"/>
        </w:rPr>
        <w:t xml:space="preserve"> horas del día lunes once de febrero del año dos mil diecinueve en la sala de sesiones de esta Alcaldía Municipal.- Presidida por el señor Alcalde Municipal Lic. Miguel Ángel Pereira Ayala, se inicia a las diecisiete horas treinta minutos, debido al establecimiento del quórum.- Se verifica la asistencia del Concejo Municipal y están presentes señor Síndico Municipal Lic. José Ebanan Quintanilla Gómez, Primera Regidora Propietaria </w:t>
      </w:r>
      <w:r w:rsidRPr="00C556DB">
        <w:rPr>
          <w:color w:val="000000"/>
          <w:sz w:val="28"/>
          <w:szCs w:val="28"/>
        </w:rPr>
        <w:t>Licda. Enma Alicia Pineda Mayorga de Castro</w:t>
      </w:r>
      <w:r w:rsidRPr="00C556DB">
        <w:rPr>
          <w:sz w:val="28"/>
          <w:szCs w:val="28"/>
        </w:rPr>
        <w:t xml:space="preserve">, Segundo Regidor Propietario Dr. José Oswaldo Granados, Tercer Regidor Propietario </w:t>
      </w:r>
      <w:r w:rsidRPr="00C556DB">
        <w:rPr>
          <w:color w:val="000000"/>
          <w:sz w:val="28"/>
          <w:szCs w:val="28"/>
        </w:rPr>
        <w:t xml:space="preserve">Ing. Jesús Orlando González Hernández, </w:t>
      </w:r>
      <w:r w:rsidRPr="00C556DB">
        <w:rPr>
          <w:sz w:val="28"/>
          <w:szCs w:val="28"/>
        </w:rPr>
        <w:t>Cuarta Regidora Propietaria Licda. María Egdomilia Monterrosa Cruz</w:t>
      </w:r>
      <w:r w:rsidRPr="00C556DB">
        <w:rPr>
          <w:color w:val="000000"/>
          <w:sz w:val="28"/>
          <w:szCs w:val="28"/>
        </w:rPr>
        <w:t xml:space="preserve">, </w:t>
      </w:r>
      <w:r w:rsidRPr="00C556DB">
        <w:rPr>
          <w:sz w:val="28"/>
          <w:szCs w:val="28"/>
        </w:rPr>
        <w:t xml:space="preserve">Quinta Regidora Propietaria Sr. Rafael Antonio </w:t>
      </w:r>
      <w:proofErr w:type="spellStart"/>
      <w:r w:rsidRPr="00C556DB">
        <w:rPr>
          <w:sz w:val="28"/>
          <w:szCs w:val="28"/>
        </w:rPr>
        <w:t>Arguet</w:t>
      </w:r>
      <w:proofErr w:type="spellEnd"/>
      <w:r w:rsidRPr="00C556DB">
        <w:rPr>
          <w:sz w:val="28"/>
          <w:szCs w:val="28"/>
        </w:rPr>
        <w:t xml:space="preserve">, Sexto Regidor Propietario Dr. Juan Antonio Bustillo Mendoza, Séptima Regidora Propietaria </w:t>
      </w:r>
      <w:r w:rsidRPr="00C556DB">
        <w:rPr>
          <w:color w:val="000000"/>
          <w:sz w:val="28"/>
          <w:szCs w:val="28"/>
        </w:rPr>
        <w:t xml:space="preserve">Licda. Gilda María Mata, </w:t>
      </w:r>
      <w:r w:rsidRPr="00C556DB">
        <w:rPr>
          <w:sz w:val="28"/>
          <w:szCs w:val="28"/>
        </w:rPr>
        <w:t xml:space="preserve">Octavo Regidor Propietario </w:t>
      </w:r>
      <w:r w:rsidRPr="00C556DB">
        <w:rPr>
          <w:color w:val="000000"/>
          <w:sz w:val="28"/>
          <w:szCs w:val="28"/>
        </w:rPr>
        <w:t>Cap. Mauricio Ernesto Campos Martínez</w:t>
      </w:r>
      <w:r w:rsidRPr="00C556DB">
        <w:rPr>
          <w:sz w:val="28"/>
          <w:szCs w:val="28"/>
        </w:rPr>
        <w:t xml:space="preserve">, Noveno Regidor Propietario </w:t>
      </w:r>
      <w:r w:rsidRPr="00C556DB">
        <w:rPr>
          <w:color w:val="000000"/>
          <w:sz w:val="28"/>
          <w:szCs w:val="28"/>
        </w:rPr>
        <w:t>Lic. Mario Ernesto Portillo Arévalo</w:t>
      </w:r>
      <w:r w:rsidRPr="00C556DB">
        <w:rPr>
          <w:sz w:val="28"/>
          <w:szCs w:val="28"/>
        </w:rPr>
        <w:t xml:space="preserve">, Décima Regidora Propietaria </w:t>
      </w:r>
      <w:r w:rsidRPr="00C556DB">
        <w:rPr>
          <w:color w:val="000000"/>
          <w:sz w:val="28"/>
          <w:szCs w:val="28"/>
        </w:rPr>
        <w:t xml:space="preserve">Señorita </w:t>
      </w:r>
      <w:proofErr w:type="spellStart"/>
      <w:r w:rsidRPr="00C556DB">
        <w:rPr>
          <w:color w:val="000000"/>
          <w:sz w:val="28"/>
          <w:szCs w:val="28"/>
        </w:rPr>
        <w:t>Denisse</w:t>
      </w:r>
      <w:proofErr w:type="spellEnd"/>
      <w:r w:rsidRPr="00C556DB">
        <w:rPr>
          <w:color w:val="000000"/>
          <w:sz w:val="28"/>
          <w:szCs w:val="28"/>
        </w:rPr>
        <w:t xml:space="preserve"> </w:t>
      </w:r>
      <w:proofErr w:type="spellStart"/>
      <w:r w:rsidRPr="00C556DB">
        <w:rPr>
          <w:color w:val="000000"/>
          <w:sz w:val="28"/>
          <w:szCs w:val="28"/>
        </w:rPr>
        <w:t>Yasira</w:t>
      </w:r>
      <w:proofErr w:type="spellEnd"/>
      <w:r w:rsidRPr="00C556DB">
        <w:rPr>
          <w:color w:val="000000"/>
          <w:sz w:val="28"/>
          <w:szCs w:val="28"/>
        </w:rPr>
        <w:t xml:space="preserve"> Sandoval Flores,</w:t>
      </w:r>
      <w:r w:rsidRPr="00C556DB">
        <w:rPr>
          <w:sz w:val="28"/>
          <w:szCs w:val="28"/>
        </w:rPr>
        <w:t xml:space="preserve"> Décimo Primer Regidor Propietario Lic</w:t>
      </w:r>
      <w:r w:rsidRPr="00C556DB">
        <w:rPr>
          <w:color w:val="000000"/>
          <w:sz w:val="28"/>
          <w:szCs w:val="28"/>
        </w:rPr>
        <w:t>. Orlando Antonio Ulloa Molina,</w:t>
      </w:r>
      <w:r w:rsidRPr="00C556DB">
        <w:rPr>
          <w:sz w:val="28"/>
          <w:szCs w:val="28"/>
        </w:rPr>
        <w:t xml:space="preserve"> Décimo Segundo Regidor Propietario </w:t>
      </w:r>
      <w:r w:rsidRPr="00C556DB">
        <w:rPr>
          <w:color w:val="000000"/>
          <w:sz w:val="28"/>
          <w:szCs w:val="28"/>
        </w:rPr>
        <w:t xml:space="preserve">Dr. José Javier </w:t>
      </w:r>
      <w:proofErr w:type="spellStart"/>
      <w:r w:rsidRPr="00C556DB">
        <w:rPr>
          <w:color w:val="000000"/>
          <w:sz w:val="28"/>
          <w:szCs w:val="28"/>
        </w:rPr>
        <w:t>Renderos</w:t>
      </w:r>
      <w:proofErr w:type="spellEnd"/>
      <w:r w:rsidRPr="00C556DB">
        <w:rPr>
          <w:color w:val="000000"/>
          <w:sz w:val="28"/>
          <w:szCs w:val="28"/>
        </w:rPr>
        <w:t xml:space="preserve"> Vásquez,</w:t>
      </w:r>
      <w:r w:rsidRPr="00C556DB">
        <w:rPr>
          <w:sz w:val="28"/>
          <w:szCs w:val="28"/>
        </w:rPr>
        <w:t xml:space="preserve"> Primera Regidora Suplente Licda</w:t>
      </w:r>
      <w:r w:rsidRPr="00C556DB">
        <w:rPr>
          <w:color w:val="000000"/>
          <w:sz w:val="28"/>
          <w:szCs w:val="28"/>
        </w:rPr>
        <w:t>. Eneida Vanessa Ramírez,</w:t>
      </w:r>
      <w:r w:rsidRPr="00C556DB">
        <w:rPr>
          <w:sz w:val="28"/>
          <w:szCs w:val="28"/>
        </w:rPr>
        <w:t xml:space="preserve"> Segunda Regidora Suplente </w:t>
      </w:r>
      <w:r w:rsidRPr="00C556DB">
        <w:rPr>
          <w:color w:val="000000"/>
          <w:sz w:val="28"/>
          <w:szCs w:val="28"/>
        </w:rPr>
        <w:t xml:space="preserve">Sra. Erika </w:t>
      </w:r>
      <w:proofErr w:type="spellStart"/>
      <w:r w:rsidRPr="00C556DB">
        <w:rPr>
          <w:color w:val="000000"/>
          <w:sz w:val="28"/>
          <w:szCs w:val="28"/>
        </w:rPr>
        <w:t>Lisseth</w:t>
      </w:r>
      <w:proofErr w:type="spellEnd"/>
      <w:r w:rsidRPr="00C556DB">
        <w:rPr>
          <w:color w:val="000000"/>
          <w:sz w:val="28"/>
          <w:szCs w:val="28"/>
        </w:rPr>
        <w:t xml:space="preserve"> Reyes Gómez</w:t>
      </w:r>
      <w:r w:rsidRPr="00C556DB">
        <w:rPr>
          <w:sz w:val="28"/>
          <w:szCs w:val="28"/>
        </w:rPr>
        <w:t>, Tercer Regidor Suplente Lic.</w:t>
      </w:r>
      <w:r w:rsidRPr="00C556DB">
        <w:rPr>
          <w:color w:val="000000"/>
          <w:sz w:val="28"/>
          <w:szCs w:val="28"/>
        </w:rPr>
        <w:t xml:space="preserve"> José Lázaro Flores Hernández,</w:t>
      </w:r>
      <w:r w:rsidRPr="00C556DB">
        <w:rPr>
          <w:sz w:val="28"/>
          <w:szCs w:val="28"/>
        </w:rPr>
        <w:t xml:space="preserve"> </w:t>
      </w:r>
      <w:r w:rsidRPr="00C556DB">
        <w:rPr>
          <w:color w:val="000000"/>
          <w:sz w:val="28"/>
          <w:szCs w:val="28"/>
        </w:rPr>
        <w:t xml:space="preserve">Cuarta Regidora Suplente </w:t>
      </w:r>
      <w:r w:rsidRPr="00C556DB">
        <w:rPr>
          <w:sz w:val="28"/>
          <w:szCs w:val="28"/>
        </w:rPr>
        <w:t xml:space="preserve">Sra. María Josefina Palacios de Reyes; y Secretario Municipal Sr. Juan Ricardo Vásquez Guzmán.- Se comprueba el quórum con la asistencia de los señores Alcalde, Síndico, </w:t>
      </w:r>
      <w:r w:rsidRPr="00C556DB">
        <w:rPr>
          <w:b/>
          <w:sz w:val="28"/>
          <w:szCs w:val="28"/>
        </w:rPr>
        <w:t xml:space="preserve">doce </w:t>
      </w:r>
      <w:r w:rsidRPr="00C556DB">
        <w:rPr>
          <w:sz w:val="28"/>
          <w:szCs w:val="28"/>
        </w:rPr>
        <w:t xml:space="preserve">Regidores Propietarios; y </w:t>
      </w:r>
      <w:r w:rsidRPr="00C556DB">
        <w:rPr>
          <w:b/>
          <w:sz w:val="28"/>
          <w:szCs w:val="28"/>
        </w:rPr>
        <w:t xml:space="preserve">cuatro </w:t>
      </w:r>
      <w:r w:rsidRPr="00C556DB">
        <w:rPr>
          <w:sz w:val="28"/>
          <w:szCs w:val="28"/>
        </w:rPr>
        <w:t xml:space="preserve">Regidores Suplentes.- La agenda se aprueba con </w:t>
      </w:r>
      <w:r w:rsidRPr="00C556DB">
        <w:rPr>
          <w:b/>
          <w:sz w:val="28"/>
          <w:szCs w:val="28"/>
        </w:rPr>
        <w:t>catorce votos</w:t>
      </w:r>
      <w:r w:rsidRPr="00C556DB">
        <w:rPr>
          <w:sz w:val="28"/>
          <w:szCs w:val="28"/>
        </w:rPr>
        <w:t xml:space="preserve">.- La acta Nº 05 del 05/02/19, leída y firmada el 05/02/19, se aprueba con catorce votos.- </w:t>
      </w:r>
      <w:r w:rsidRPr="00C556DB">
        <w:rPr>
          <w:b/>
          <w:sz w:val="28"/>
          <w:szCs w:val="28"/>
        </w:rPr>
        <w:t>A</w:t>
      </w:r>
      <w:r w:rsidRPr="00C556DB">
        <w:rPr>
          <w:b/>
          <w:sz w:val="28"/>
          <w:szCs w:val="28"/>
          <w:lang w:val="es-SV"/>
        </w:rPr>
        <w:t xml:space="preserve">CUERDO NÚMERO UNO.- </w:t>
      </w:r>
      <w:r w:rsidRPr="00C556DB">
        <w:rPr>
          <w:sz w:val="28"/>
          <w:szCs w:val="28"/>
          <w:lang w:val="es-SV"/>
        </w:rPr>
        <w:t>El Concejo Municipal,</w:t>
      </w:r>
      <w:r w:rsidRPr="00C556DB">
        <w:rPr>
          <w:b/>
          <w:sz w:val="28"/>
          <w:szCs w:val="28"/>
          <w:lang w:val="es-SV"/>
        </w:rPr>
        <w:t xml:space="preserve"> CONSIDERANDO: </w:t>
      </w:r>
      <w:r w:rsidRPr="00C556DB">
        <w:rPr>
          <w:sz w:val="28"/>
          <w:szCs w:val="28"/>
        </w:rPr>
        <w:t xml:space="preserve">Visto y deliberado el punto del numeral </w:t>
      </w:r>
      <w:r w:rsidRPr="00C556DB">
        <w:rPr>
          <w:b/>
          <w:sz w:val="28"/>
          <w:szCs w:val="28"/>
        </w:rPr>
        <w:t>4</w:t>
      </w:r>
      <w:r w:rsidRPr="00C556DB">
        <w:rPr>
          <w:sz w:val="28"/>
          <w:szCs w:val="28"/>
        </w:rPr>
        <w:t xml:space="preserve"> de la agenda: Nota de fecha 17/01/19, enviada por el Lic. Williams Edison Márquez Salvador Referente Departamental de San Miguel Consejo Nacional de La Niñez y Adolescencia CONNA: Para garantizar el proceso de creación, organización y funcionamiento del Comité Local de Derechos de la Niñez y Adolescencia de San Miguel, en cumplimiento a los Artículos 153, 154, 155, 156 y 157 de La LEY DE PROTECCION INTEGRAL DE LA NIÑEZ Y ADOLESCENCIA (LEPINA) y de igual manera, a los Artículos 19, 27, 28 y 31 del REGLAMENTO ORGANIZACION Y FUNCIONAMIENTO DE LOS COMITES LOCALES DE DERECHOS (ROFCLD).- Solicita Acuerdo Municipal: </w:t>
      </w:r>
      <w:r w:rsidRPr="00C556DB">
        <w:rPr>
          <w:b/>
          <w:sz w:val="28"/>
          <w:szCs w:val="28"/>
        </w:rPr>
        <w:t>Aprobar la acta de revisión de Candidaturas de los Representantes de la Comunidad para el Comité Local, con base a los artículos 22 y 23 del ROFCLD.-</w:t>
      </w:r>
      <w:r w:rsidRPr="00C556DB">
        <w:rPr>
          <w:sz w:val="28"/>
          <w:szCs w:val="28"/>
        </w:rPr>
        <w:t xml:space="preserve"> Se tiene Acta de Revisión.- Con el aval de la señora Concejal Licda. Enma Alicia Pineda Mayorga de Castro; sometido a votación salvan su voto los señores Concejales Licda. </w:t>
      </w:r>
      <w:r w:rsidRPr="00C556DB">
        <w:rPr>
          <w:color w:val="000000"/>
          <w:sz w:val="28"/>
          <w:szCs w:val="28"/>
        </w:rPr>
        <w:t xml:space="preserve">Gilda María Mata, Cap. Mauricio Ernesto Campos Martínez, Lic. Mario Ernesto Portillo Arévalo; </w:t>
      </w:r>
      <w:r w:rsidRPr="00C556DB">
        <w:rPr>
          <w:color w:val="000000"/>
          <w:sz w:val="28"/>
          <w:szCs w:val="28"/>
        </w:rPr>
        <w:lastRenderedPageBreak/>
        <w:t xml:space="preserve">y Señorita </w:t>
      </w:r>
      <w:proofErr w:type="spellStart"/>
      <w:r w:rsidRPr="00C556DB">
        <w:rPr>
          <w:color w:val="000000"/>
          <w:sz w:val="28"/>
          <w:szCs w:val="28"/>
        </w:rPr>
        <w:t>Denisse</w:t>
      </w:r>
      <w:proofErr w:type="spellEnd"/>
      <w:r w:rsidRPr="00C556DB">
        <w:rPr>
          <w:color w:val="000000"/>
          <w:sz w:val="28"/>
          <w:szCs w:val="28"/>
        </w:rPr>
        <w:t xml:space="preserve"> </w:t>
      </w:r>
      <w:proofErr w:type="spellStart"/>
      <w:r w:rsidRPr="00C556DB">
        <w:rPr>
          <w:color w:val="000000"/>
          <w:sz w:val="28"/>
          <w:szCs w:val="28"/>
        </w:rPr>
        <w:t>Yasira</w:t>
      </w:r>
      <w:proofErr w:type="spellEnd"/>
      <w:r w:rsidRPr="00C556DB">
        <w:rPr>
          <w:color w:val="000000"/>
          <w:sz w:val="28"/>
          <w:szCs w:val="28"/>
        </w:rPr>
        <w:t xml:space="preserve"> Sandoval Flores,</w:t>
      </w:r>
      <w:r w:rsidRPr="00C556DB">
        <w:rPr>
          <w:sz w:val="28"/>
          <w:szCs w:val="28"/>
          <w:lang w:val="es-SV"/>
        </w:rPr>
        <w:t xml:space="preserve"> artículo 45 del Código Municipal</w:t>
      </w:r>
      <w:r w:rsidRPr="00C556DB">
        <w:rPr>
          <w:sz w:val="28"/>
          <w:szCs w:val="28"/>
        </w:rPr>
        <w:t>,</w:t>
      </w:r>
      <w:r w:rsidRPr="00C556DB">
        <w:rPr>
          <w:sz w:val="28"/>
          <w:szCs w:val="28"/>
          <w:lang w:val="es-SV"/>
        </w:rPr>
        <w:t xml:space="preserve"> por </w:t>
      </w:r>
      <w:r w:rsidRPr="00C556DB">
        <w:rPr>
          <w:b/>
          <w:sz w:val="28"/>
          <w:szCs w:val="28"/>
          <w:lang w:val="es-SV"/>
        </w:rPr>
        <w:t xml:space="preserve">diez </w:t>
      </w:r>
      <w:r w:rsidRPr="00C556DB">
        <w:rPr>
          <w:b/>
          <w:sz w:val="28"/>
          <w:szCs w:val="28"/>
        </w:rPr>
        <w:t>votos</w:t>
      </w:r>
      <w:r w:rsidRPr="00C556DB">
        <w:rPr>
          <w:b/>
          <w:sz w:val="28"/>
          <w:szCs w:val="28"/>
          <w:lang w:val="es-SV"/>
        </w:rPr>
        <w:t>,</w:t>
      </w:r>
      <w:r w:rsidRPr="00C556DB">
        <w:rPr>
          <w:sz w:val="28"/>
          <w:szCs w:val="28"/>
        </w:rPr>
        <w:t xml:space="preserve"> </w:t>
      </w:r>
      <w:r w:rsidRPr="00C556DB">
        <w:rPr>
          <w:b/>
          <w:sz w:val="28"/>
          <w:szCs w:val="28"/>
          <w:lang w:val="es-SV"/>
        </w:rPr>
        <w:t xml:space="preserve">ACUERDA: </w:t>
      </w:r>
      <w:r w:rsidRPr="00C556DB">
        <w:rPr>
          <w:sz w:val="28"/>
          <w:szCs w:val="28"/>
        </w:rPr>
        <w:t xml:space="preserve">Aprobar la acta de revisión de candidaturas de los Representantes de la Comunidad para el Comité Local, con base a los artículos 22 y 23 del ROFCLD, que se transcribe: Reunidos en las instalaciones de la Alcaldía Municipal del Municipio de San Miguel Departamento de San Miguel, el día cinco de diciembre del año dos mil dieciocho, siendo estos el lugar, día y hora señalados para la revisión de las hojas de vida de los candidatos y candidatas para integrar el Comité Local de Derechos de la Niñez y de la Adolescencia de este Municipio; y contando con la presencia en calidad de observador y garante de dicho proceso el técnico del CONNA Williams Edison Márquez Salvador con número de DUI 03796332-8, se procedió a realizar la revisión de quince legajos de documentos presentados, de la cuales se determinó las candidaturas que cumplieron con los requisitos establecidos en los artículos 22 y 23 del ROFCLD: 1. </w:t>
      </w:r>
      <w:r w:rsidRPr="00C556DB">
        <w:rPr>
          <w:b/>
          <w:sz w:val="28"/>
          <w:szCs w:val="28"/>
        </w:rPr>
        <w:t>Cristian Paul Vásquez Márquez</w:t>
      </w:r>
      <w:r w:rsidRPr="00C556DB">
        <w:rPr>
          <w:sz w:val="28"/>
          <w:szCs w:val="28"/>
        </w:rPr>
        <w:t xml:space="preserve"> con Documento Único de Identidad número 00723711-1; 2. </w:t>
      </w:r>
      <w:r w:rsidRPr="00C556DB">
        <w:rPr>
          <w:b/>
          <w:sz w:val="28"/>
          <w:szCs w:val="28"/>
        </w:rPr>
        <w:t xml:space="preserve">Karina Marilú Hernández </w:t>
      </w:r>
      <w:proofErr w:type="spellStart"/>
      <w:r w:rsidRPr="00C556DB">
        <w:rPr>
          <w:b/>
          <w:sz w:val="28"/>
          <w:szCs w:val="28"/>
        </w:rPr>
        <w:t>Hernández</w:t>
      </w:r>
      <w:proofErr w:type="spellEnd"/>
      <w:r w:rsidRPr="00C556DB">
        <w:rPr>
          <w:sz w:val="28"/>
          <w:szCs w:val="28"/>
        </w:rPr>
        <w:t xml:space="preserve"> con Documento Único de Identidad número 04895881-1; 3. </w:t>
      </w:r>
      <w:r w:rsidRPr="00C556DB">
        <w:rPr>
          <w:b/>
          <w:sz w:val="28"/>
          <w:szCs w:val="28"/>
        </w:rPr>
        <w:t>Hilda Judith Iglesias Andrade</w:t>
      </w:r>
      <w:r w:rsidRPr="00C556DB">
        <w:rPr>
          <w:sz w:val="28"/>
          <w:szCs w:val="28"/>
        </w:rPr>
        <w:t xml:space="preserve"> con Documento Único de Identidad número 050521631-0; 4. </w:t>
      </w:r>
      <w:proofErr w:type="spellStart"/>
      <w:r w:rsidRPr="00C556DB">
        <w:rPr>
          <w:b/>
          <w:sz w:val="28"/>
          <w:szCs w:val="28"/>
        </w:rPr>
        <w:t>Yulisa</w:t>
      </w:r>
      <w:proofErr w:type="spellEnd"/>
      <w:r w:rsidRPr="00C556DB">
        <w:rPr>
          <w:b/>
          <w:sz w:val="28"/>
          <w:szCs w:val="28"/>
        </w:rPr>
        <w:t xml:space="preserve"> Esmeralda Rubí Díaz, </w:t>
      </w:r>
      <w:r w:rsidRPr="00C556DB">
        <w:rPr>
          <w:sz w:val="28"/>
          <w:szCs w:val="28"/>
        </w:rPr>
        <w:t xml:space="preserve">fecha de nacimiento 15/09/2003, según Partida de Nacimiento número 9 del libro 02 folio 9 del año 2015, registrada de conformidad al Testimonio de Escritura Pública, otorgado en esta ciudad el día 08/11/2015 ante los oficios del Notario José Cleofás Reyes Vásquez; 5. </w:t>
      </w:r>
      <w:proofErr w:type="spellStart"/>
      <w:r w:rsidRPr="00C556DB">
        <w:rPr>
          <w:b/>
          <w:sz w:val="28"/>
          <w:szCs w:val="28"/>
        </w:rPr>
        <w:t>Lesly</w:t>
      </w:r>
      <w:proofErr w:type="spellEnd"/>
      <w:r w:rsidRPr="00C556DB">
        <w:rPr>
          <w:b/>
          <w:sz w:val="28"/>
          <w:szCs w:val="28"/>
        </w:rPr>
        <w:t xml:space="preserve"> Beatriz Saravia Pérez</w:t>
      </w:r>
      <w:r w:rsidRPr="00C556DB">
        <w:rPr>
          <w:sz w:val="28"/>
          <w:szCs w:val="28"/>
        </w:rPr>
        <w:t xml:space="preserve"> con Documento Único de Identidad número 05563423-6; 6. </w:t>
      </w:r>
      <w:r w:rsidRPr="00C556DB">
        <w:rPr>
          <w:b/>
          <w:sz w:val="28"/>
          <w:szCs w:val="28"/>
        </w:rPr>
        <w:t>Ángel Leonel Rivera Salmerón</w:t>
      </w:r>
      <w:r w:rsidRPr="00C556DB">
        <w:rPr>
          <w:sz w:val="28"/>
          <w:szCs w:val="28"/>
        </w:rPr>
        <w:t xml:space="preserve"> con Documento Único de Identidad número 04167550-5; 7. </w:t>
      </w:r>
      <w:r w:rsidRPr="00C556DB">
        <w:rPr>
          <w:b/>
          <w:sz w:val="28"/>
          <w:szCs w:val="28"/>
        </w:rPr>
        <w:t xml:space="preserve">Ana </w:t>
      </w:r>
      <w:proofErr w:type="spellStart"/>
      <w:r w:rsidRPr="00C556DB">
        <w:rPr>
          <w:b/>
          <w:sz w:val="28"/>
          <w:szCs w:val="28"/>
        </w:rPr>
        <w:t>Yenifer</w:t>
      </w:r>
      <w:proofErr w:type="spellEnd"/>
      <w:r w:rsidRPr="00C556DB">
        <w:rPr>
          <w:b/>
          <w:sz w:val="28"/>
          <w:szCs w:val="28"/>
        </w:rPr>
        <w:t xml:space="preserve"> Morales </w:t>
      </w:r>
      <w:proofErr w:type="spellStart"/>
      <w:r w:rsidRPr="00C556DB">
        <w:rPr>
          <w:b/>
          <w:sz w:val="28"/>
          <w:szCs w:val="28"/>
        </w:rPr>
        <w:t>Morales</w:t>
      </w:r>
      <w:proofErr w:type="spellEnd"/>
      <w:r w:rsidRPr="00C556DB">
        <w:rPr>
          <w:sz w:val="28"/>
          <w:szCs w:val="28"/>
        </w:rPr>
        <w:t xml:space="preserve"> con Documento Único de Identidad número 05493456-0; 8. </w:t>
      </w:r>
      <w:r w:rsidRPr="00C556DB">
        <w:rPr>
          <w:b/>
          <w:sz w:val="28"/>
          <w:szCs w:val="28"/>
        </w:rPr>
        <w:t>Karen Patricia Romero Castillo</w:t>
      </w:r>
      <w:r w:rsidRPr="00C556DB">
        <w:rPr>
          <w:sz w:val="28"/>
          <w:szCs w:val="28"/>
        </w:rPr>
        <w:t xml:space="preserve"> con Documento Único de Identidad número 04973673-7; 9. </w:t>
      </w:r>
      <w:r w:rsidRPr="00C556DB">
        <w:rPr>
          <w:b/>
          <w:sz w:val="28"/>
          <w:szCs w:val="28"/>
        </w:rPr>
        <w:t>Alejandra Vanessa Pinel Castillo</w:t>
      </w:r>
      <w:r w:rsidRPr="00C556DB">
        <w:rPr>
          <w:sz w:val="28"/>
          <w:szCs w:val="28"/>
        </w:rPr>
        <w:t xml:space="preserve"> con Documento Único de Identidad número 05635328-1; 10. </w:t>
      </w:r>
      <w:r w:rsidRPr="00C556DB">
        <w:rPr>
          <w:b/>
          <w:sz w:val="28"/>
          <w:szCs w:val="28"/>
        </w:rPr>
        <w:t>Ana María Barrera Cruz</w:t>
      </w:r>
      <w:r w:rsidRPr="00C556DB">
        <w:rPr>
          <w:sz w:val="28"/>
          <w:szCs w:val="28"/>
        </w:rPr>
        <w:t xml:space="preserve"> con Documento Único de Identidad número 05058376-5; 11.</w:t>
      </w:r>
      <w:r w:rsidRPr="00C556DB">
        <w:rPr>
          <w:b/>
          <w:sz w:val="28"/>
          <w:szCs w:val="28"/>
        </w:rPr>
        <w:t>Yolanda Berenice Villanueva Velásquez</w:t>
      </w:r>
      <w:r w:rsidRPr="00C556DB">
        <w:rPr>
          <w:sz w:val="28"/>
          <w:szCs w:val="28"/>
        </w:rPr>
        <w:t xml:space="preserve"> con Documento Único de Identidad número 04042594-9; 12. </w:t>
      </w:r>
      <w:r w:rsidRPr="00C556DB">
        <w:rPr>
          <w:b/>
          <w:sz w:val="28"/>
          <w:szCs w:val="28"/>
        </w:rPr>
        <w:t>Lívida Roxana Villanueva Martínez</w:t>
      </w:r>
      <w:r w:rsidRPr="00C556DB">
        <w:rPr>
          <w:sz w:val="28"/>
          <w:szCs w:val="28"/>
        </w:rPr>
        <w:t xml:space="preserve"> con Documento Único de Identidad número 05557688-6; 13. </w:t>
      </w:r>
      <w:r w:rsidRPr="00C556DB">
        <w:rPr>
          <w:b/>
          <w:sz w:val="28"/>
          <w:szCs w:val="28"/>
        </w:rPr>
        <w:t>Mario Ernesto Acosta Romualdo</w:t>
      </w:r>
      <w:r w:rsidRPr="00C556DB">
        <w:rPr>
          <w:sz w:val="28"/>
          <w:szCs w:val="28"/>
        </w:rPr>
        <w:t xml:space="preserve"> con Documento Único de Identidad número 01726761-3; 14. </w:t>
      </w:r>
      <w:proofErr w:type="spellStart"/>
      <w:r w:rsidRPr="00C556DB">
        <w:rPr>
          <w:b/>
          <w:sz w:val="28"/>
          <w:szCs w:val="28"/>
        </w:rPr>
        <w:t>Yasmin</w:t>
      </w:r>
      <w:proofErr w:type="spellEnd"/>
      <w:r w:rsidRPr="00C556DB">
        <w:rPr>
          <w:b/>
          <w:sz w:val="28"/>
          <w:szCs w:val="28"/>
        </w:rPr>
        <w:t xml:space="preserve"> Elizabeth Muñoz</w:t>
      </w:r>
      <w:r w:rsidRPr="00C556DB">
        <w:rPr>
          <w:sz w:val="28"/>
          <w:szCs w:val="28"/>
        </w:rPr>
        <w:t xml:space="preserve"> con Documento Único de Identidad número 05398823-1; y 15. </w:t>
      </w:r>
      <w:r w:rsidRPr="00C556DB">
        <w:rPr>
          <w:b/>
          <w:sz w:val="28"/>
          <w:szCs w:val="28"/>
        </w:rPr>
        <w:t xml:space="preserve">Sandra Emilia Flores de Calderón </w:t>
      </w:r>
      <w:r w:rsidRPr="00C556DB">
        <w:rPr>
          <w:sz w:val="28"/>
          <w:szCs w:val="28"/>
        </w:rPr>
        <w:t>con Documento Único de Identidad número 00640707-2.</w:t>
      </w:r>
    </w:p>
    <w:p w:rsidR="00C556DB" w:rsidRPr="00C556DB" w:rsidRDefault="00C556DB" w:rsidP="00C556DB">
      <w:pPr>
        <w:pStyle w:val="Sinespaciado"/>
        <w:jc w:val="both"/>
        <w:rPr>
          <w:color w:val="000000"/>
          <w:sz w:val="28"/>
          <w:szCs w:val="28"/>
        </w:rPr>
      </w:pPr>
      <w:r w:rsidRPr="00C556DB">
        <w:rPr>
          <w:sz w:val="28"/>
          <w:szCs w:val="28"/>
        </w:rPr>
        <w:t>Después de realizada la revisión de las hojas de vidas de los candidatos y candidatas, se procedió a convocar a las entidades para la asamblea de elección de las personas representantes de la comunidad para el Comité Local de Derechos de la Niñez y Adolescencia de San Miguel. Todo lo actuado ha sido de conformidad con los Artículos 154 y 157 de La Ley de Protección Integral de la Niñez y Adolescencia.- Firma Williams Edison Márquez Salvador</w:t>
      </w:r>
      <w:r w:rsidRPr="00C556DB">
        <w:rPr>
          <w:rFonts w:eastAsia="Arial Unicode MS"/>
          <w:sz w:val="28"/>
          <w:szCs w:val="28"/>
        </w:rPr>
        <w:t xml:space="preserve">.- </w:t>
      </w:r>
      <w:r w:rsidRPr="00C556DB">
        <w:rPr>
          <w:b/>
          <w:sz w:val="28"/>
          <w:szCs w:val="28"/>
        </w:rPr>
        <w:t>CERTIFÍQUESE Y NOTIFIQUESE.- A</w:t>
      </w:r>
      <w:r w:rsidRPr="00C556DB">
        <w:rPr>
          <w:b/>
          <w:sz w:val="28"/>
          <w:szCs w:val="28"/>
          <w:lang w:val="es-SV"/>
        </w:rPr>
        <w:t xml:space="preserve">CUERDO NÚMERO DOS.- </w:t>
      </w:r>
      <w:r w:rsidRPr="00C556DB">
        <w:rPr>
          <w:sz w:val="28"/>
          <w:szCs w:val="28"/>
          <w:lang w:val="es-SV"/>
        </w:rPr>
        <w:t>El Concejo Municipal,</w:t>
      </w:r>
      <w:r w:rsidRPr="00C556DB">
        <w:rPr>
          <w:b/>
          <w:sz w:val="28"/>
          <w:szCs w:val="28"/>
          <w:lang w:val="es-SV"/>
        </w:rPr>
        <w:t xml:space="preserve"> CONSIDERANDO: </w:t>
      </w:r>
      <w:r w:rsidRPr="00C556DB">
        <w:rPr>
          <w:sz w:val="28"/>
          <w:szCs w:val="28"/>
        </w:rPr>
        <w:t xml:space="preserve">Visto y deliberado el punto del numeral </w:t>
      </w:r>
      <w:r w:rsidRPr="00C556DB">
        <w:rPr>
          <w:b/>
          <w:sz w:val="28"/>
          <w:szCs w:val="28"/>
        </w:rPr>
        <w:t xml:space="preserve">5 </w:t>
      </w:r>
      <w:r w:rsidRPr="00C556DB">
        <w:rPr>
          <w:sz w:val="28"/>
          <w:szCs w:val="28"/>
        </w:rPr>
        <w:t xml:space="preserve">de la agenda: Nota de fecha 17/01/19, enviada por </w:t>
      </w:r>
      <w:r w:rsidRPr="00C556DB">
        <w:rPr>
          <w:sz w:val="28"/>
          <w:szCs w:val="28"/>
        </w:rPr>
        <w:lastRenderedPageBreak/>
        <w:t xml:space="preserve">el Lic. Williams Edison Márquez Salvador Referente Departamental de San Miguel Consejo Nacional de La Niñez y Adolescencia CONNA: Para garantizar el proceso de creación, organización y funcionamiento del Comité Local de Derechos de la Niñez y Adolescencia de San Miguel, en cumplimiento a los Artículos 153, 154, 155, 156 y 157 de La LEY DE PROTECCION INTEGRAL DE LA NIÑEZ Y ADOLESCENCIA (LEPINA) y de igual manera, a los Artículos 19, 27, 28 y 31 del REGLAMENTO ORGANIZACION Y FUNCIONAMIENTO DE LOS COMITES LOCALES DE DERECHOS (ROFCLD).- Solicita Acuerdo Municipal: </w:t>
      </w:r>
      <w:r w:rsidRPr="00C556DB">
        <w:rPr>
          <w:b/>
          <w:sz w:val="28"/>
          <w:szCs w:val="28"/>
        </w:rPr>
        <w:t>Aprobar el Acta de Asamblea de Elección de las Personas Representantes de la Comunidad para el Comité Local de San Miguel, con base a los artículos 157 de la LEPINA y 28 del ROFCLD.-</w:t>
      </w:r>
      <w:r w:rsidRPr="00C556DB">
        <w:rPr>
          <w:sz w:val="28"/>
          <w:szCs w:val="28"/>
        </w:rPr>
        <w:t xml:space="preserve"> Se tiene Acta de Asamblea.- Con el aval de la señora Concejal Licda. Enma Alicia Pineda Mayorga de Castro</w:t>
      </w:r>
      <w:r w:rsidRPr="00C556DB">
        <w:rPr>
          <w:color w:val="000000"/>
          <w:sz w:val="28"/>
          <w:szCs w:val="28"/>
        </w:rPr>
        <w:t>;</w:t>
      </w:r>
      <w:r w:rsidRPr="00C556DB">
        <w:rPr>
          <w:sz w:val="28"/>
          <w:szCs w:val="28"/>
        </w:rPr>
        <w:t xml:space="preserve"> sometido a votación salvan su voto los señores Concejales Licda. </w:t>
      </w:r>
      <w:r w:rsidRPr="00C556DB">
        <w:rPr>
          <w:color w:val="000000"/>
          <w:sz w:val="28"/>
          <w:szCs w:val="28"/>
        </w:rPr>
        <w:t xml:space="preserve">Gilda María Mata, Cap. Mauricio Ernesto Campos Martínez, Lic. Mario Ernesto Portillo Arévalo; y Señorita </w:t>
      </w:r>
      <w:proofErr w:type="spellStart"/>
      <w:r w:rsidRPr="00C556DB">
        <w:rPr>
          <w:color w:val="000000"/>
          <w:sz w:val="28"/>
          <w:szCs w:val="28"/>
        </w:rPr>
        <w:t>Denisse</w:t>
      </w:r>
      <w:proofErr w:type="spellEnd"/>
      <w:r w:rsidRPr="00C556DB">
        <w:rPr>
          <w:color w:val="000000"/>
          <w:sz w:val="28"/>
          <w:szCs w:val="28"/>
        </w:rPr>
        <w:t xml:space="preserve"> </w:t>
      </w:r>
      <w:proofErr w:type="spellStart"/>
      <w:r w:rsidRPr="00C556DB">
        <w:rPr>
          <w:color w:val="000000"/>
          <w:sz w:val="28"/>
          <w:szCs w:val="28"/>
        </w:rPr>
        <w:t>Yasira</w:t>
      </w:r>
      <w:proofErr w:type="spellEnd"/>
      <w:r w:rsidRPr="00C556DB">
        <w:rPr>
          <w:color w:val="000000"/>
          <w:sz w:val="28"/>
          <w:szCs w:val="28"/>
        </w:rPr>
        <w:t xml:space="preserve"> Sandoval Flores, </w:t>
      </w:r>
      <w:r w:rsidRPr="00C556DB">
        <w:rPr>
          <w:sz w:val="28"/>
          <w:szCs w:val="28"/>
          <w:lang w:val="es-SV"/>
        </w:rPr>
        <w:t>artículo 45 del Código Municipal</w:t>
      </w:r>
      <w:r w:rsidRPr="00C556DB">
        <w:rPr>
          <w:sz w:val="28"/>
          <w:szCs w:val="28"/>
        </w:rPr>
        <w:t>,</w:t>
      </w:r>
      <w:r w:rsidRPr="00C556DB">
        <w:rPr>
          <w:sz w:val="28"/>
          <w:szCs w:val="28"/>
          <w:lang w:val="es-SV"/>
        </w:rPr>
        <w:t xml:space="preserve"> por </w:t>
      </w:r>
      <w:r w:rsidRPr="00C556DB">
        <w:rPr>
          <w:b/>
          <w:sz w:val="28"/>
          <w:szCs w:val="28"/>
          <w:lang w:val="es-SV"/>
        </w:rPr>
        <w:t xml:space="preserve">diez </w:t>
      </w:r>
      <w:r w:rsidRPr="00C556DB">
        <w:rPr>
          <w:b/>
          <w:sz w:val="28"/>
          <w:szCs w:val="28"/>
        </w:rPr>
        <w:t>votos</w:t>
      </w:r>
      <w:r w:rsidRPr="00C556DB">
        <w:rPr>
          <w:b/>
          <w:sz w:val="28"/>
          <w:szCs w:val="28"/>
          <w:lang w:val="es-SV"/>
        </w:rPr>
        <w:t xml:space="preserve">, </w:t>
      </w:r>
      <w:r w:rsidRPr="00C556DB">
        <w:rPr>
          <w:sz w:val="28"/>
          <w:szCs w:val="28"/>
        </w:rPr>
        <w:t xml:space="preserve"> </w:t>
      </w:r>
      <w:r w:rsidRPr="00C556DB">
        <w:rPr>
          <w:b/>
          <w:sz w:val="28"/>
          <w:szCs w:val="28"/>
          <w:lang w:val="es-SV"/>
        </w:rPr>
        <w:t xml:space="preserve">ACUERDA: </w:t>
      </w:r>
      <w:r w:rsidRPr="00C556DB">
        <w:rPr>
          <w:sz w:val="28"/>
          <w:szCs w:val="28"/>
        </w:rPr>
        <w:t xml:space="preserve">Aprobar la Acta de Asamblea de Elección de las Personas Representantes de la Comunidad para el Comité Local de San Miguel, con base a los artículos 157 de la LEPINA y 28 del ROFCLD, que se transcribe: </w:t>
      </w:r>
      <w:r w:rsidRPr="00C556DB">
        <w:rPr>
          <w:b/>
          <w:sz w:val="28"/>
          <w:szCs w:val="28"/>
        </w:rPr>
        <w:t xml:space="preserve"> ACTA DE ASAMBLEA DE ELECCIÓN DE REPRESENTANTES DE LA COMUNIDAD EN EL COMITÉ LOCAL DE DERECHOS DE LA NIÑEZ Y DE LA ADOLESCENCIA DE SAN MIGUEL. </w:t>
      </w:r>
      <w:r w:rsidRPr="00C556DB">
        <w:rPr>
          <w:sz w:val="28"/>
          <w:szCs w:val="28"/>
        </w:rPr>
        <w:t xml:space="preserve">Reunidos en las instalaciones del salón de usos múltiples de la oficina departamental del Consejo Nacional de la Niñez y Adolescencia de San Miguel, en el departamento de San Miguel, a las nueve horas con treinta minutos del día diecinueve de diciembre del año dos mil dieciocho, siendo el día y hora señalados para celebrar la Asamblea de Elección de los miembros representantes de la comunidad, tres propietarios y tres suplentes, para integrar el Comité Local de Derechos de la Niñez y de la Adolescencia de este municipio. La licenciada Eneida Ramírez, Concejala, designada por el Alcalde Municipal, preside la mencionada Asamblea de Elección; actuando como testigo de la asamblea de elección en representación del Consejo Nacional de la Niñez y de la Adolescencia la Licenciada Xiomara </w:t>
      </w:r>
      <w:proofErr w:type="spellStart"/>
      <w:r w:rsidRPr="00C556DB">
        <w:rPr>
          <w:sz w:val="28"/>
          <w:szCs w:val="28"/>
        </w:rPr>
        <w:t>Jasmín</w:t>
      </w:r>
      <w:proofErr w:type="spellEnd"/>
      <w:r w:rsidRPr="00C556DB">
        <w:rPr>
          <w:sz w:val="28"/>
          <w:szCs w:val="28"/>
        </w:rPr>
        <w:t xml:space="preserve"> Martínez; y el licenciado Juan Ricardo Vásquez Guzmán en calidad de secretario de la alcaldía </w:t>
      </w:r>
      <w:proofErr w:type="spellStart"/>
      <w:r w:rsidRPr="00C556DB">
        <w:rPr>
          <w:sz w:val="28"/>
          <w:szCs w:val="28"/>
        </w:rPr>
        <w:t>municipal.Asimismo</w:t>
      </w:r>
      <w:proofErr w:type="spellEnd"/>
      <w:r w:rsidRPr="00C556DB">
        <w:rPr>
          <w:sz w:val="28"/>
          <w:szCs w:val="28"/>
        </w:rPr>
        <w:t xml:space="preserve">, se encuentran presentes las entidades de la Red de Atención Compartida (RAC) y en calidad de electoras, las siguientes personas: Roberto Antonio Sorto Luna en representación del Instituto Salvadoreño para el Desarrollo Integral de la Niñez y Adolescencia (ISNA) con Documento Único de Identidad Número 03723074-1; Rosa Miriam Martínez Argueta en representación de  la Asociación Intersectorial para el Desarrollo Económico y el Progreso Social (CIDEP) con Documento Único de Identidad Número 03872731-9; Carolina Mulato Meléndez en representación de Asociación Aldeas Infantiles SOS El Salvador con Documento Único de Identidad número 04315384; Maritza Isabel Avalos Alas en representación de </w:t>
      </w:r>
      <w:proofErr w:type="spellStart"/>
      <w:r w:rsidRPr="00C556DB">
        <w:rPr>
          <w:sz w:val="28"/>
          <w:szCs w:val="28"/>
        </w:rPr>
        <w:t>Save</w:t>
      </w:r>
      <w:proofErr w:type="spellEnd"/>
      <w:r w:rsidRPr="00C556DB">
        <w:rPr>
          <w:sz w:val="28"/>
          <w:szCs w:val="28"/>
        </w:rPr>
        <w:t xml:space="preserve"> </w:t>
      </w:r>
      <w:proofErr w:type="spellStart"/>
      <w:r w:rsidRPr="00C556DB">
        <w:rPr>
          <w:sz w:val="28"/>
          <w:szCs w:val="28"/>
        </w:rPr>
        <w:t>the</w:t>
      </w:r>
      <w:proofErr w:type="spellEnd"/>
      <w:r w:rsidRPr="00C556DB">
        <w:rPr>
          <w:sz w:val="28"/>
          <w:szCs w:val="28"/>
        </w:rPr>
        <w:t xml:space="preserve"> </w:t>
      </w:r>
      <w:proofErr w:type="spellStart"/>
      <w:r w:rsidRPr="00C556DB">
        <w:rPr>
          <w:sz w:val="28"/>
          <w:szCs w:val="28"/>
        </w:rPr>
        <w:t>Children</w:t>
      </w:r>
      <w:proofErr w:type="spellEnd"/>
      <w:r w:rsidRPr="00C556DB">
        <w:rPr>
          <w:sz w:val="28"/>
          <w:szCs w:val="28"/>
        </w:rPr>
        <w:t xml:space="preserve"> International con Documento Único de identidad número 01698091-7; </w:t>
      </w:r>
      <w:r w:rsidRPr="00C556DB">
        <w:rPr>
          <w:sz w:val="28"/>
          <w:szCs w:val="28"/>
        </w:rPr>
        <w:lastRenderedPageBreak/>
        <w:t xml:space="preserve">Henry Obispo en representación de Concilio Internacional una Cita con Dios con Documento de Identidad número 01017926-7; y, José Rafael Sánchez en representación de </w:t>
      </w:r>
      <w:proofErr w:type="spellStart"/>
      <w:r w:rsidRPr="00C556DB">
        <w:rPr>
          <w:sz w:val="28"/>
          <w:szCs w:val="28"/>
        </w:rPr>
        <w:t>Compassion</w:t>
      </w:r>
      <w:proofErr w:type="spellEnd"/>
      <w:r w:rsidRPr="00C556DB">
        <w:rPr>
          <w:sz w:val="28"/>
          <w:szCs w:val="28"/>
        </w:rPr>
        <w:t xml:space="preserve"> </w:t>
      </w:r>
      <w:proofErr w:type="spellStart"/>
      <w:r w:rsidRPr="00C556DB">
        <w:rPr>
          <w:sz w:val="28"/>
          <w:szCs w:val="28"/>
        </w:rPr>
        <w:t>International.En</w:t>
      </w:r>
      <w:proofErr w:type="spellEnd"/>
      <w:r w:rsidRPr="00C556DB">
        <w:rPr>
          <w:sz w:val="28"/>
          <w:szCs w:val="28"/>
        </w:rPr>
        <w:t xml:space="preserve"> representación de la comunidad en calidad de candidatas y candidatos para integrar el Comité Local, asistieron las siguientes personas: 1) Cristian Paul Vásquez Márquez con Documento Único de Identidad número 00723711-1; 2) Karina Marilú Hernández </w:t>
      </w:r>
      <w:proofErr w:type="spellStart"/>
      <w:r w:rsidRPr="00C556DB">
        <w:rPr>
          <w:sz w:val="28"/>
          <w:szCs w:val="28"/>
        </w:rPr>
        <w:t>Hernández</w:t>
      </w:r>
      <w:proofErr w:type="spellEnd"/>
      <w:r w:rsidRPr="00C556DB">
        <w:rPr>
          <w:sz w:val="28"/>
          <w:szCs w:val="28"/>
        </w:rPr>
        <w:t xml:space="preserve"> con Documento Único de Identidad número 04895888-1; 3) Hilda Judith Iglesias Andrade con Documento Único de Identidad número 05051631-0; 4) </w:t>
      </w:r>
      <w:proofErr w:type="spellStart"/>
      <w:r w:rsidRPr="00C556DB">
        <w:rPr>
          <w:sz w:val="28"/>
          <w:szCs w:val="28"/>
        </w:rPr>
        <w:t>Yulisa</w:t>
      </w:r>
      <w:proofErr w:type="spellEnd"/>
      <w:r w:rsidRPr="00C556DB">
        <w:rPr>
          <w:sz w:val="28"/>
          <w:szCs w:val="28"/>
        </w:rPr>
        <w:t xml:space="preserve"> Esmeralda Rubí Díaz, fecha de nacimiento 15/09/2003, según Partida de Nacimiento número 9 del libro 02 folio 9 del año 2015, registrada de conformidad al Testimonio de Escritura Pública, otorgado en esta ciudad el día 08/11/2015 ante los oficios del Notario José Cleofás Reyes Vásquez; 5) </w:t>
      </w:r>
      <w:proofErr w:type="spellStart"/>
      <w:r w:rsidRPr="00C556DB">
        <w:rPr>
          <w:sz w:val="28"/>
          <w:szCs w:val="28"/>
        </w:rPr>
        <w:t>Lesly</w:t>
      </w:r>
      <w:proofErr w:type="spellEnd"/>
      <w:r w:rsidRPr="00C556DB">
        <w:rPr>
          <w:sz w:val="28"/>
          <w:szCs w:val="28"/>
        </w:rPr>
        <w:t xml:space="preserve"> Beatriz Saravia Pérez con Documento Único de Identidad número 05563423-6; 6) Ángel Leonel Rivera Salmerón con Documento Único de Identidad número 04167550-5; 7). Karen Patricia Romero Castillo con Documento Único de Identidad número 04973673-7; 8). Alejandra Vanessa Pinel Castillo con Documento Único de Identidad número 05635328-1; y, 9). Ana María Barrera Cruz con Documento Único de Identidad número 05058376-5. De las restantes candidaturas, no se presentaron a la asamblea de elección las candidatas Ana </w:t>
      </w:r>
      <w:proofErr w:type="spellStart"/>
      <w:r w:rsidRPr="00C556DB">
        <w:rPr>
          <w:sz w:val="28"/>
          <w:szCs w:val="28"/>
        </w:rPr>
        <w:t>Yenifer</w:t>
      </w:r>
      <w:proofErr w:type="spellEnd"/>
      <w:r w:rsidRPr="00C556DB">
        <w:rPr>
          <w:sz w:val="28"/>
          <w:szCs w:val="28"/>
        </w:rPr>
        <w:t xml:space="preserve"> Morales </w:t>
      </w:r>
      <w:proofErr w:type="spellStart"/>
      <w:r w:rsidRPr="00C556DB">
        <w:rPr>
          <w:sz w:val="28"/>
          <w:szCs w:val="28"/>
        </w:rPr>
        <w:t>Morales</w:t>
      </w:r>
      <w:proofErr w:type="spellEnd"/>
      <w:r w:rsidRPr="00C556DB">
        <w:rPr>
          <w:sz w:val="28"/>
          <w:szCs w:val="28"/>
        </w:rPr>
        <w:t xml:space="preserve"> con Documento Único de Identidad número 05493456-0; Lívida Roxana Villanueva Martínez con Documento Único de Identidad número 05557688-6; y Sandra Emilia Flores de Calderón con Documento Único de Identidad número 00640707-2. De igual manera, se deja constancia que la candidata Yolanda Berenice Villanueva Velásquez con Documento Único de Identidad número 04042594-9 y el candidato Mario Ernesto Acosta Romualdo con Documento Único de Identidad 01726761-3, desistieron de continuar en el proceso por motivos laborales. Después de verificar la presencia de seis entidades de la Red de Atención Compartida (RAC) de las doce que fueron convocadas en calidad de electoras por su presencia en el municipio de San Miguel, según constancia del Registro de Entidades de Atención de la Niñez y Adolescencia del CONNA. De esta manera, se procedió a la votación por parte de los representantes de las entidades antes mencionadas. Resultando electos </w:t>
      </w:r>
      <w:r w:rsidRPr="00C556DB">
        <w:rPr>
          <w:b/>
          <w:sz w:val="28"/>
          <w:szCs w:val="28"/>
        </w:rPr>
        <w:t>en calidad de propietarios</w:t>
      </w:r>
      <w:r w:rsidRPr="00C556DB">
        <w:rPr>
          <w:sz w:val="28"/>
          <w:szCs w:val="28"/>
        </w:rPr>
        <w:t xml:space="preserve">: 1) </w:t>
      </w:r>
      <w:r w:rsidRPr="00C556DB">
        <w:rPr>
          <w:b/>
          <w:sz w:val="28"/>
          <w:szCs w:val="28"/>
        </w:rPr>
        <w:t>Ana María Barrera Cruz</w:t>
      </w:r>
      <w:r w:rsidRPr="00C556DB">
        <w:rPr>
          <w:sz w:val="28"/>
          <w:szCs w:val="28"/>
        </w:rPr>
        <w:t xml:space="preserve"> con Documento Único de Identidad número 05058376-5 con un total de ocho votos; 2) </w:t>
      </w:r>
      <w:r w:rsidRPr="00C556DB">
        <w:rPr>
          <w:b/>
          <w:sz w:val="28"/>
          <w:szCs w:val="28"/>
        </w:rPr>
        <w:t xml:space="preserve">Karina Marilú Hernández </w:t>
      </w:r>
      <w:proofErr w:type="spellStart"/>
      <w:r w:rsidRPr="00C556DB">
        <w:rPr>
          <w:b/>
          <w:sz w:val="28"/>
          <w:szCs w:val="28"/>
        </w:rPr>
        <w:t>Hernández</w:t>
      </w:r>
      <w:proofErr w:type="spellEnd"/>
      <w:r w:rsidRPr="00C556DB">
        <w:rPr>
          <w:sz w:val="28"/>
          <w:szCs w:val="28"/>
        </w:rPr>
        <w:t xml:space="preserve"> con Documento Único de Identidad número 04895888-1, con un total de seis votos; y, 3) </w:t>
      </w:r>
      <w:proofErr w:type="spellStart"/>
      <w:r w:rsidRPr="00C556DB">
        <w:rPr>
          <w:b/>
          <w:sz w:val="28"/>
          <w:szCs w:val="28"/>
        </w:rPr>
        <w:t>Lesly</w:t>
      </w:r>
      <w:proofErr w:type="spellEnd"/>
      <w:r w:rsidRPr="00C556DB">
        <w:rPr>
          <w:b/>
          <w:sz w:val="28"/>
          <w:szCs w:val="28"/>
        </w:rPr>
        <w:t xml:space="preserve"> Beatriz Saravia Pérez</w:t>
      </w:r>
      <w:r w:rsidRPr="00C556DB">
        <w:rPr>
          <w:sz w:val="28"/>
          <w:szCs w:val="28"/>
        </w:rPr>
        <w:t xml:space="preserve"> con Documento Único de Identidad número 05563423-6 con un total de seis votos. En </w:t>
      </w:r>
      <w:r w:rsidRPr="00C556DB">
        <w:rPr>
          <w:b/>
          <w:sz w:val="28"/>
          <w:szCs w:val="28"/>
        </w:rPr>
        <w:t>calidad de suplentes</w:t>
      </w:r>
      <w:r w:rsidRPr="00C556DB">
        <w:rPr>
          <w:sz w:val="28"/>
          <w:szCs w:val="28"/>
        </w:rPr>
        <w:t xml:space="preserve">: 1) </w:t>
      </w:r>
      <w:r w:rsidRPr="00C556DB">
        <w:rPr>
          <w:b/>
          <w:sz w:val="28"/>
          <w:szCs w:val="28"/>
        </w:rPr>
        <w:t>Hilda Judith Iglesias Andrade</w:t>
      </w:r>
      <w:r w:rsidRPr="00C556DB">
        <w:rPr>
          <w:sz w:val="28"/>
          <w:szCs w:val="28"/>
        </w:rPr>
        <w:t xml:space="preserve"> con Documento Único de Identidad número 05051631-0 con un total de cuatro votos; 2) </w:t>
      </w:r>
      <w:r w:rsidRPr="00C556DB">
        <w:rPr>
          <w:b/>
          <w:sz w:val="28"/>
          <w:szCs w:val="28"/>
        </w:rPr>
        <w:t>Ángel Leonel Rivera Salmerón</w:t>
      </w:r>
      <w:r w:rsidRPr="00C556DB">
        <w:rPr>
          <w:sz w:val="28"/>
          <w:szCs w:val="28"/>
        </w:rPr>
        <w:t xml:space="preserve"> con Documento Único de Identidad número 04167550-5 con un total de cuatro votos; y, 3) </w:t>
      </w:r>
      <w:proofErr w:type="spellStart"/>
      <w:r w:rsidRPr="00C556DB">
        <w:rPr>
          <w:b/>
          <w:sz w:val="28"/>
          <w:szCs w:val="28"/>
        </w:rPr>
        <w:t>Yulisa</w:t>
      </w:r>
      <w:proofErr w:type="spellEnd"/>
      <w:r w:rsidRPr="00C556DB">
        <w:rPr>
          <w:b/>
          <w:sz w:val="28"/>
          <w:szCs w:val="28"/>
        </w:rPr>
        <w:t xml:space="preserve"> Esmeralda Rubí Díaz </w:t>
      </w:r>
      <w:r w:rsidRPr="00C556DB">
        <w:rPr>
          <w:sz w:val="28"/>
          <w:szCs w:val="28"/>
        </w:rPr>
        <w:t xml:space="preserve">fecha de nacimiento 15/09/2003, según Partida de Nacimiento número 9 del libro 02 folio 9 del año 2015, registrada de conformidad al Testimonio de Escritura Pública, otorgado en esta ciudad el día </w:t>
      </w:r>
      <w:r w:rsidRPr="00C556DB">
        <w:rPr>
          <w:sz w:val="28"/>
          <w:szCs w:val="28"/>
        </w:rPr>
        <w:lastRenderedPageBreak/>
        <w:t xml:space="preserve">08/11/2015 ante los oficios del Notario José Cleofás Reyes Vásquez, quien resultó electa en segunda vuelta, ya que tanto </w:t>
      </w:r>
      <w:proofErr w:type="spellStart"/>
      <w:r w:rsidRPr="00C556DB">
        <w:rPr>
          <w:sz w:val="28"/>
          <w:szCs w:val="28"/>
        </w:rPr>
        <w:t>Yulisa</w:t>
      </w:r>
      <w:proofErr w:type="spellEnd"/>
      <w:r w:rsidRPr="00C556DB">
        <w:rPr>
          <w:sz w:val="28"/>
          <w:szCs w:val="28"/>
        </w:rPr>
        <w:t xml:space="preserve"> Esmeralda Rubí Díaz, como Karen Patricia Romero Castillo y Alejandra Vanessa Pinel Castillo, habían obtenido el mismo puntaje en la primera vuelta, por lo que en segunda vuelta, la adolescente ya citada obtuvo un total de nueve votos. Cabe mencionar que en primera vuelta fueron anuladas tres papeletas por inconsistencias en las marcas y cantidad de votos; de igual manera, en segunda vuelta, una papeleta fue anulada por inconsistencias en la cantidad de votos. Quedando así electas las seis personas que en representación de la comunidad integrarán el Comité Local del municipio de San Miguel, departamento de San Miguel. Todo lo actuado ha sido de conformidad con los Artículos 154, 156 y 157 de La Ley de Protección Integral de Niñez y Adolescencia (LEPINA) y 28 del Reglamento de Organización y Funcionamiento de los Comités Locales de Derechos de la Niñez y de la Adolescencia.- Firmas Licda. Eneida Vanessa Ramírez Concejal Designada por Alcalde Municipal.- Licda. Xiomara </w:t>
      </w:r>
      <w:proofErr w:type="spellStart"/>
      <w:r w:rsidRPr="00C556DB">
        <w:rPr>
          <w:sz w:val="28"/>
          <w:szCs w:val="28"/>
        </w:rPr>
        <w:t>Jasmin</w:t>
      </w:r>
      <w:proofErr w:type="spellEnd"/>
      <w:r w:rsidRPr="00C556DB">
        <w:rPr>
          <w:sz w:val="28"/>
          <w:szCs w:val="28"/>
        </w:rPr>
        <w:t xml:space="preserve"> Martínez Testigo para Asamblea CONNA.- Sr. Juan Ricardo Vásquez Guzmán, Secretario Municipal.-</w:t>
      </w:r>
      <w:r w:rsidRPr="00C556DB">
        <w:rPr>
          <w:b/>
          <w:sz w:val="28"/>
          <w:szCs w:val="28"/>
        </w:rPr>
        <w:t xml:space="preserve"> CERTIFÍQUESE Y NOTIFIQUESE.- A</w:t>
      </w:r>
      <w:r w:rsidRPr="00C556DB">
        <w:rPr>
          <w:b/>
          <w:sz w:val="28"/>
          <w:szCs w:val="28"/>
          <w:lang w:val="es-SV"/>
        </w:rPr>
        <w:t xml:space="preserve">CUERDO NÚMERO TRES.- </w:t>
      </w:r>
      <w:r w:rsidRPr="00C556DB">
        <w:rPr>
          <w:sz w:val="28"/>
          <w:szCs w:val="28"/>
          <w:lang w:val="es-SV"/>
        </w:rPr>
        <w:t>El Concejo Municipal,</w:t>
      </w:r>
      <w:r w:rsidRPr="00C556DB">
        <w:rPr>
          <w:b/>
          <w:sz w:val="28"/>
          <w:szCs w:val="28"/>
          <w:lang w:val="es-SV"/>
        </w:rPr>
        <w:t xml:space="preserve"> CONSIDERANDO: </w:t>
      </w:r>
      <w:r w:rsidRPr="00C556DB">
        <w:rPr>
          <w:sz w:val="28"/>
          <w:szCs w:val="28"/>
        </w:rPr>
        <w:t xml:space="preserve">Visto y deliberado el punto del numeral </w:t>
      </w:r>
      <w:r w:rsidRPr="00C556DB">
        <w:rPr>
          <w:b/>
          <w:sz w:val="28"/>
          <w:szCs w:val="28"/>
        </w:rPr>
        <w:t xml:space="preserve">6 </w:t>
      </w:r>
      <w:r w:rsidRPr="00C556DB">
        <w:rPr>
          <w:sz w:val="28"/>
          <w:szCs w:val="28"/>
        </w:rPr>
        <w:t xml:space="preserve">de la agenda: Nota de fecha 17/01/19, enviada por el Lic. Williams Edison Márquez Salvador Referente Departamental de San Miguel Consejo Nacional de La Niñez y Adolescencia CONNA: Para garantizar el proceso de creación, organización y funcionamiento del Comité Local de Derechos de la Niñez y Adolescencia de San Miguel, en cumplimiento a los Artículos 153, 154, 155, 156 y 157 de La LEY DE PROTECCION INTEGRAL DE LA NIÑEZ Y ADOLESCENCIA(LEPINA) y de igual manera, a los Artículos 19, 27, 28 y 31 del REGLAMENTO ORGANIZACION Y FUNCIONAMIENTO DE LOS COMITES LOCALES DE DERECHOS (ROFCLD).- Solicita Acuerdo Municipal: </w:t>
      </w:r>
      <w:r w:rsidRPr="00C556DB">
        <w:rPr>
          <w:b/>
          <w:sz w:val="28"/>
          <w:szCs w:val="28"/>
        </w:rPr>
        <w:t>Aprobar la integración plena del Comité Local de Derechos de la Niñez y Adolescencia de San Miguel, con base al artículo 31 del ROFCLD.-</w:t>
      </w:r>
      <w:r w:rsidRPr="00C556DB">
        <w:rPr>
          <w:sz w:val="28"/>
          <w:szCs w:val="28"/>
        </w:rPr>
        <w:t xml:space="preserve"> Con el aval de la señora Concejal Licda. Enma Alicia Pineda Mayorga de Castro; sometido a votación salvan su voto los señores Concejales Licda. </w:t>
      </w:r>
      <w:r w:rsidRPr="00C556DB">
        <w:rPr>
          <w:color w:val="000000"/>
          <w:sz w:val="28"/>
          <w:szCs w:val="28"/>
        </w:rPr>
        <w:t xml:space="preserve">Gilda María Mata, Cap. Mauricio Ernesto Campos Martínez, Lic. Mario Ernesto Portillo Arévalo; y Señorita </w:t>
      </w:r>
      <w:proofErr w:type="spellStart"/>
      <w:r w:rsidRPr="00C556DB">
        <w:rPr>
          <w:color w:val="000000"/>
          <w:sz w:val="28"/>
          <w:szCs w:val="28"/>
        </w:rPr>
        <w:t>Denisse</w:t>
      </w:r>
      <w:proofErr w:type="spellEnd"/>
      <w:r w:rsidRPr="00C556DB">
        <w:rPr>
          <w:color w:val="000000"/>
          <w:sz w:val="28"/>
          <w:szCs w:val="28"/>
        </w:rPr>
        <w:t xml:space="preserve"> </w:t>
      </w:r>
      <w:proofErr w:type="spellStart"/>
      <w:r w:rsidRPr="00C556DB">
        <w:rPr>
          <w:color w:val="000000"/>
          <w:sz w:val="28"/>
          <w:szCs w:val="28"/>
        </w:rPr>
        <w:t>Yasira</w:t>
      </w:r>
      <w:proofErr w:type="spellEnd"/>
      <w:r w:rsidRPr="00C556DB">
        <w:rPr>
          <w:color w:val="000000"/>
          <w:sz w:val="28"/>
          <w:szCs w:val="28"/>
        </w:rPr>
        <w:t xml:space="preserve"> Sandoval Flores, </w:t>
      </w:r>
      <w:r w:rsidRPr="00C556DB">
        <w:rPr>
          <w:sz w:val="28"/>
          <w:szCs w:val="28"/>
          <w:lang w:val="es-SV"/>
        </w:rPr>
        <w:t>artículo 45 del Código Municipal</w:t>
      </w:r>
      <w:r w:rsidRPr="00C556DB">
        <w:rPr>
          <w:sz w:val="28"/>
          <w:szCs w:val="28"/>
        </w:rPr>
        <w:t>,</w:t>
      </w:r>
      <w:r w:rsidRPr="00C556DB">
        <w:rPr>
          <w:sz w:val="28"/>
          <w:szCs w:val="28"/>
          <w:lang w:val="es-SV"/>
        </w:rPr>
        <w:t xml:space="preserve"> por </w:t>
      </w:r>
      <w:r w:rsidRPr="00C556DB">
        <w:rPr>
          <w:b/>
          <w:sz w:val="28"/>
          <w:szCs w:val="28"/>
          <w:lang w:val="es-SV"/>
        </w:rPr>
        <w:t xml:space="preserve">diez </w:t>
      </w:r>
      <w:r w:rsidRPr="00C556DB">
        <w:rPr>
          <w:b/>
          <w:sz w:val="28"/>
          <w:szCs w:val="28"/>
        </w:rPr>
        <w:t>votos</w:t>
      </w:r>
      <w:r w:rsidRPr="00C556DB">
        <w:rPr>
          <w:b/>
          <w:sz w:val="28"/>
          <w:szCs w:val="28"/>
          <w:lang w:val="es-SV"/>
        </w:rPr>
        <w:t>,</w:t>
      </w:r>
      <w:r w:rsidRPr="00C556DB">
        <w:rPr>
          <w:sz w:val="28"/>
          <w:szCs w:val="28"/>
        </w:rPr>
        <w:t xml:space="preserve"> </w:t>
      </w:r>
      <w:r w:rsidRPr="00C556DB">
        <w:rPr>
          <w:b/>
          <w:sz w:val="28"/>
          <w:szCs w:val="28"/>
          <w:lang w:val="es-SV"/>
        </w:rPr>
        <w:t xml:space="preserve">ACUERDA: </w:t>
      </w:r>
      <w:r w:rsidRPr="00C556DB">
        <w:rPr>
          <w:sz w:val="28"/>
          <w:szCs w:val="28"/>
        </w:rPr>
        <w:t xml:space="preserve">Aprobar la integración plena del Comité Local de Derechos de la Niñez y Adolescencia de San Miguel, con base al artículo 31 del ROFCLD, de la siguiente manera: Nombrar como integrantes del Comité Local de Derechos de la Niñez y de la Adolescencia de este Municipio a las siguientes personas: En calidad de </w:t>
      </w:r>
      <w:r w:rsidRPr="00C556DB">
        <w:rPr>
          <w:b/>
          <w:color w:val="000000"/>
          <w:sz w:val="28"/>
          <w:szCs w:val="28"/>
        </w:rPr>
        <w:t xml:space="preserve">PROPIETARIOS: 1) Eneida Vanessa Ramírez, </w:t>
      </w:r>
      <w:r w:rsidRPr="00C556DB">
        <w:rPr>
          <w:color w:val="000000"/>
          <w:sz w:val="28"/>
          <w:szCs w:val="28"/>
        </w:rPr>
        <w:t xml:space="preserve">con Documento Único de Identidad número: 00052682-8 y Número de Identificación Tributaria: 1217-261278-105-3, en representación del Concejo Municipal; </w:t>
      </w:r>
      <w:r w:rsidRPr="00C556DB">
        <w:rPr>
          <w:b/>
          <w:color w:val="000000"/>
          <w:sz w:val="28"/>
          <w:szCs w:val="28"/>
        </w:rPr>
        <w:t xml:space="preserve">2) Reina Margarita Ayala, </w:t>
      </w:r>
      <w:r w:rsidRPr="00C556DB">
        <w:rPr>
          <w:color w:val="000000"/>
          <w:sz w:val="28"/>
          <w:szCs w:val="28"/>
        </w:rPr>
        <w:t xml:space="preserve">con Documento Único de Identidad número: 01184371-2 y Número de Identificación </w:t>
      </w:r>
      <w:r w:rsidRPr="00C556DB">
        <w:rPr>
          <w:sz w:val="28"/>
          <w:szCs w:val="28"/>
        </w:rPr>
        <w:t xml:space="preserve">Tributaria: 1217-100656-001-1, </w:t>
      </w:r>
      <w:r w:rsidRPr="00C556DB">
        <w:rPr>
          <w:color w:val="000000"/>
          <w:sz w:val="28"/>
          <w:szCs w:val="28"/>
        </w:rPr>
        <w:t xml:space="preserve">en representación del Ministerio de Salud; </w:t>
      </w:r>
      <w:r w:rsidRPr="00C556DB">
        <w:rPr>
          <w:b/>
          <w:color w:val="000000"/>
          <w:sz w:val="28"/>
          <w:szCs w:val="28"/>
        </w:rPr>
        <w:t xml:space="preserve">3) Judith </w:t>
      </w:r>
      <w:proofErr w:type="spellStart"/>
      <w:r w:rsidRPr="00C556DB">
        <w:rPr>
          <w:b/>
          <w:color w:val="000000"/>
          <w:sz w:val="28"/>
          <w:szCs w:val="28"/>
        </w:rPr>
        <w:t>Ismenia</w:t>
      </w:r>
      <w:proofErr w:type="spellEnd"/>
      <w:r w:rsidRPr="00C556DB">
        <w:rPr>
          <w:b/>
          <w:color w:val="000000"/>
          <w:sz w:val="28"/>
          <w:szCs w:val="28"/>
        </w:rPr>
        <w:t xml:space="preserve"> Andrade de Iglesias,</w:t>
      </w:r>
      <w:r w:rsidRPr="00C556DB">
        <w:rPr>
          <w:color w:val="000000"/>
          <w:sz w:val="28"/>
          <w:szCs w:val="28"/>
        </w:rPr>
        <w:t xml:space="preserve"> con Documento Único </w:t>
      </w:r>
      <w:r w:rsidRPr="00C556DB">
        <w:rPr>
          <w:color w:val="000000"/>
          <w:sz w:val="28"/>
          <w:szCs w:val="28"/>
        </w:rPr>
        <w:lastRenderedPageBreak/>
        <w:t xml:space="preserve">de Identidad número: 01831626-1 y Número de Identificación </w:t>
      </w:r>
      <w:r w:rsidRPr="00C556DB">
        <w:rPr>
          <w:sz w:val="28"/>
          <w:szCs w:val="28"/>
        </w:rPr>
        <w:t xml:space="preserve">Tributaria: 1319-280965-001-8, </w:t>
      </w:r>
      <w:r w:rsidRPr="00C556DB">
        <w:rPr>
          <w:color w:val="000000"/>
          <w:sz w:val="28"/>
          <w:szCs w:val="28"/>
        </w:rPr>
        <w:t xml:space="preserve">en representación del Ministerio de Educación; </w:t>
      </w:r>
      <w:r w:rsidRPr="00C556DB">
        <w:rPr>
          <w:b/>
          <w:color w:val="000000"/>
          <w:sz w:val="28"/>
          <w:szCs w:val="28"/>
        </w:rPr>
        <w:t>4) Ana María Barrera Cruz</w:t>
      </w:r>
      <w:r w:rsidRPr="00C556DB">
        <w:rPr>
          <w:b/>
          <w:sz w:val="28"/>
          <w:szCs w:val="28"/>
        </w:rPr>
        <w:t xml:space="preserve">, </w:t>
      </w:r>
      <w:r w:rsidRPr="00C556DB">
        <w:rPr>
          <w:sz w:val="28"/>
          <w:szCs w:val="28"/>
        </w:rPr>
        <w:t xml:space="preserve">con Documento Único de Identidad 05058376-5 </w:t>
      </w:r>
      <w:r w:rsidRPr="00C556DB">
        <w:rPr>
          <w:color w:val="000000"/>
          <w:sz w:val="28"/>
          <w:szCs w:val="28"/>
        </w:rPr>
        <w:t xml:space="preserve">y Número de Identificación Tributaria: 1217-160994-102-7, en representación de la Comunidad; </w:t>
      </w:r>
      <w:r w:rsidRPr="00C556DB">
        <w:rPr>
          <w:b/>
          <w:color w:val="000000"/>
          <w:sz w:val="28"/>
          <w:szCs w:val="28"/>
        </w:rPr>
        <w:t xml:space="preserve">5) Karina Marilú Hernández </w:t>
      </w:r>
      <w:proofErr w:type="spellStart"/>
      <w:r w:rsidRPr="00C556DB">
        <w:rPr>
          <w:b/>
          <w:color w:val="000000"/>
          <w:sz w:val="28"/>
          <w:szCs w:val="28"/>
        </w:rPr>
        <w:t>Hernández</w:t>
      </w:r>
      <w:proofErr w:type="spellEnd"/>
      <w:r w:rsidRPr="00C556DB">
        <w:rPr>
          <w:b/>
          <w:sz w:val="28"/>
          <w:szCs w:val="28"/>
        </w:rPr>
        <w:t xml:space="preserve">, </w:t>
      </w:r>
      <w:r w:rsidRPr="00C556DB">
        <w:rPr>
          <w:sz w:val="28"/>
          <w:szCs w:val="28"/>
        </w:rPr>
        <w:t xml:space="preserve">con Documento Único de Identidad número: 04895888-1 </w:t>
      </w:r>
      <w:r w:rsidRPr="00C556DB">
        <w:rPr>
          <w:color w:val="000000"/>
          <w:sz w:val="28"/>
          <w:szCs w:val="28"/>
        </w:rPr>
        <w:t xml:space="preserve">y Número de Identificación </w:t>
      </w:r>
      <w:r w:rsidRPr="00C556DB">
        <w:rPr>
          <w:sz w:val="28"/>
          <w:szCs w:val="28"/>
        </w:rPr>
        <w:t>Tributaria: 1217-120593-102-8</w:t>
      </w:r>
      <w:r w:rsidRPr="00C556DB">
        <w:rPr>
          <w:color w:val="000000"/>
          <w:sz w:val="28"/>
          <w:szCs w:val="28"/>
        </w:rPr>
        <w:t xml:space="preserve">, en representación de la Comunidad; y </w:t>
      </w:r>
      <w:r w:rsidRPr="00C556DB">
        <w:rPr>
          <w:b/>
          <w:color w:val="000000"/>
          <w:sz w:val="28"/>
          <w:szCs w:val="28"/>
        </w:rPr>
        <w:t xml:space="preserve">6) </w:t>
      </w:r>
      <w:proofErr w:type="spellStart"/>
      <w:r w:rsidRPr="00C556DB">
        <w:rPr>
          <w:b/>
          <w:color w:val="000000"/>
          <w:sz w:val="28"/>
          <w:szCs w:val="28"/>
        </w:rPr>
        <w:t>Lesly</w:t>
      </w:r>
      <w:proofErr w:type="spellEnd"/>
      <w:r w:rsidRPr="00C556DB">
        <w:rPr>
          <w:b/>
          <w:color w:val="000000"/>
          <w:sz w:val="28"/>
          <w:szCs w:val="28"/>
        </w:rPr>
        <w:t xml:space="preserve"> Beatriz Saravia Pérez, </w:t>
      </w:r>
      <w:r w:rsidRPr="00C556DB">
        <w:rPr>
          <w:color w:val="000000"/>
          <w:sz w:val="28"/>
          <w:szCs w:val="28"/>
        </w:rPr>
        <w:t xml:space="preserve">con Documento Único de Identidad número: 05563423-6 y Número de Identificación </w:t>
      </w:r>
      <w:r w:rsidRPr="00C556DB">
        <w:rPr>
          <w:sz w:val="28"/>
          <w:szCs w:val="28"/>
        </w:rPr>
        <w:t xml:space="preserve">Tributaria 1217-150797-106-1, </w:t>
      </w:r>
      <w:r w:rsidRPr="00C556DB">
        <w:rPr>
          <w:color w:val="000000"/>
          <w:sz w:val="28"/>
          <w:szCs w:val="28"/>
        </w:rPr>
        <w:t xml:space="preserve">en representación de la Comunidad.- En calidad de </w:t>
      </w:r>
      <w:r w:rsidRPr="00C556DB">
        <w:rPr>
          <w:b/>
          <w:color w:val="000000"/>
          <w:sz w:val="28"/>
          <w:szCs w:val="28"/>
        </w:rPr>
        <w:t>SUPLENTES</w:t>
      </w:r>
      <w:r w:rsidRPr="00C556DB">
        <w:rPr>
          <w:color w:val="000000"/>
          <w:sz w:val="28"/>
          <w:szCs w:val="28"/>
        </w:rPr>
        <w:t xml:space="preserve">: </w:t>
      </w:r>
      <w:r w:rsidRPr="00C556DB">
        <w:rPr>
          <w:b/>
          <w:color w:val="000000"/>
          <w:sz w:val="28"/>
          <w:szCs w:val="28"/>
        </w:rPr>
        <w:t>1) Enma Alicia Pineda Mayorga de Castro</w:t>
      </w:r>
      <w:r w:rsidRPr="00C556DB">
        <w:rPr>
          <w:color w:val="000000"/>
          <w:sz w:val="28"/>
          <w:szCs w:val="28"/>
        </w:rPr>
        <w:t xml:space="preserve">, con Documento Único de Identidad número: 00526679-0 y Número de Identificación Tributaria: 0606-180359-001-5, en representación del Concejo Municipal; </w:t>
      </w:r>
      <w:r w:rsidRPr="00C556DB">
        <w:rPr>
          <w:b/>
          <w:color w:val="000000"/>
          <w:sz w:val="28"/>
          <w:szCs w:val="28"/>
        </w:rPr>
        <w:t>2) Leyden Patricia Reyes Herrera</w:t>
      </w:r>
      <w:r w:rsidRPr="00C556DB">
        <w:rPr>
          <w:color w:val="000000"/>
          <w:sz w:val="28"/>
          <w:szCs w:val="28"/>
        </w:rPr>
        <w:t xml:space="preserve">, con Documento Único de Identidad número: 00960742-7 y Número de Identificación </w:t>
      </w:r>
      <w:r w:rsidRPr="00C556DB">
        <w:rPr>
          <w:sz w:val="28"/>
          <w:szCs w:val="28"/>
        </w:rPr>
        <w:t xml:space="preserve">Tributaria: 1217-280562-003-0, </w:t>
      </w:r>
      <w:r w:rsidRPr="00C556DB">
        <w:rPr>
          <w:color w:val="000000"/>
          <w:sz w:val="28"/>
          <w:szCs w:val="28"/>
        </w:rPr>
        <w:t xml:space="preserve">en representación del Ministerio de Salud; </w:t>
      </w:r>
      <w:r w:rsidRPr="00C556DB">
        <w:rPr>
          <w:b/>
          <w:color w:val="000000"/>
          <w:sz w:val="28"/>
          <w:szCs w:val="28"/>
        </w:rPr>
        <w:t>3) José Arístides Ventura Salmerón</w:t>
      </w:r>
      <w:r w:rsidRPr="00C556DB">
        <w:rPr>
          <w:color w:val="000000"/>
          <w:sz w:val="28"/>
          <w:szCs w:val="28"/>
        </w:rPr>
        <w:t xml:space="preserve">, con Documento Único de Identidad número:00804445-6 y Número de Identificación </w:t>
      </w:r>
      <w:r w:rsidRPr="00C556DB">
        <w:rPr>
          <w:sz w:val="28"/>
          <w:szCs w:val="28"/>
        </w:rPr>
        <w:t>Tributaria: 1416-250464-001-9,</w:t>
      </w:r>
      <w:r w:rsidRPr="00C556DB">
        <w:rPr>
          <w:color w:val="000000"/>
          <w:sz w:val="28"/>
          <w:szCs w:val="28"/>
        </w:rPr>
        <w:t xml:space="preserve"> en representación del Ministerio de Educación; </w:t>
      </w:r>
      <w:r w:rsidRPr="00C556DB">
        <w:rPr>
          <w:b/>
          <w:color w:val="000000"/>
          <w:sz w:val="28"/>
          <w:szCs w:val="28"/>
        </w:rPr>
        <w:t>4) Hilda Judith Iglesias Andrade</w:t>
      </w:r>
      <w:r w:rsidRPr="00C556DB">
        <w:rPr>
          <w:color w:val="000000"/>
          <w:sz w:val="28"/>
          <w:szCs w:val="28"/>
        </w:rPr>
        <w:t xml:space="preserve">, con Documento Único de Identidad número: 05051631-0 y Número de Identificación </w:t>
      </w:r>
      <w:r w:rsidRPr="00C556DB">
        <w:rPr>
          <w:sz w:val="28"/>
          <w:szCs w:val="28"/>
        </w:rPr>
        <w:t xml:space="preserve">Tributaria: 1217-190994-104-5, en representación de la Comunidad; </w:t>
      </w:r>
      <w:r w:rsidRPr="00C556DB">
        <w:rPr>
          <w:b/>
          <w:color w:val="000000"/>
          <w:sz w:val="28"/>
          <w:szCs w:val="28"/>
        </w:rPr>
        <w:t xml:space="preserve">5) Ángel Leonel Rivera Salmerón, </w:t>
      </w:r>
      <w:r w:rsidRPr="00C556DB">
        <w:rPr>
          <w:color w:val="000000"/>
          <w:sz w:val="28"/>
          <w:szCs w:val="28"/>
        </w:rPr>
        <w:t>con Documento Único de Identidad número: 04167550-5 y Número de Identificación Tributaria 1414-191089-101-0</w:t>
      </w:r>
      <w:r w:rsidRPr="00C556DB">
        <w:rPr>
          <w:b/>
          <w:sz w:val="28"/>
          <w:szCs w:val="28"/>
        </w:rPr>
        <w:t xml:space="preserve">, </w:t>
      </w:r>
      <w:r w:rsidRPr="00C556DB">
        <w:rPr>
          <w:sz w:val="28"/>
          <w:szCs w:val="28"/>
        </w:rPr>
        <w:t>en representación de la Comunidad</w:t>
      </w:r>
      <w:r w:rsidRPr="00C556DB">
        <w:rPr>
          <w:color w:val="000000"/>
          <w:sz w:val="28"/>
          <w:szCs w:val="28"/>
        </w:rPr>
        <w:t xml:space="preserve">; y </w:t>
      </w:r>
      <w:r w:rsidRPr="00C556DB">
        <w:rPr>
          <w:b/>
          <w:color w:val="000000"/>
          <w:sz w:val="28"/>
          <w:szCs w:val="28"/>
        </w:rPr>
        <w:t xml:space="preserve">6) </w:t>
      </w:r>
      <w:proofErr w:type="spellStart"/>
      <w:r w:rsidRPr="00C556DB">
        <w:rPr>
          <w:b/>
          <w:color w:val="000000"/>
          <w:sz w:val="28"/>
          <w:szCs w:val="28"/>
        </w:rPr>
        <w:t>Yulisa</w:t>
      </w:r>
      <w:proofErr w:type="spellEnd"/>
      <w:r w:rsidRPr="00C556DB">
        <w:rPr>
          <w:b/>
          <w:color w:val="000000"/>
          <w:sz w:val="28"/>
          <w:szCs w:val="28"/>
        </w:rPr>
        <w:t xml:space="preserve"> Esmeralda Rubí Díaz</w:t>
      </w:r>
      <w:r w:rsidRPr="00C556DB">
        <w:rPr>
          <w:b/>
          <w:sz w:val="28"/>
          <w:szCs w:val="28"/>
        </w:rPr>
        <w:t xml:space="preserve">, </w:t>
      </w:r>
      <w:r w:rsidRPr="00C556DB">
        <w:rPr>
          <w:sz w:val="28"/>
          <w:szCs w:val="28"/>
        </w:rPr>
        <w:t>fecha de nacimiento 15/09/2003, según Partida de Nacimiento número 9 del libro 02 folio 9 del año 2015, registrada de conformidad al Testimonio de Escritura Pública, otorgado en esta ciudad el día 08/11/2015 ante los oficios del Notario José Cleofás Reyes Vásquez, Carne de Identificación Personal numero 0059094 y Numero de Identificación Tributaria: 1217-150903-101-5, en representación de la Comunidad.</w:t>
      </w:r>
    </w:p>
    <w:p w:rsidR="00C556DB" w:rsidRPr="00C556DB" w:rsidRDefault="00C556DB" w:rsidP="00C556DB">
      <w:pPr>
        <w:pStyle w:val="Sinespaciado"/>
        <w:jc w:val="both"/>
        <w:rPr>
          <w:sz w:val="28"/>
          <w:szCs w:val="28"/>
        </w:rPr>
      </w:pPr>
      <w:r w:rsidRPr="00C556DB">
        <w:rPr>
          <w:color w:val="000000"/>
          <w:sz w:val="28"/>
          <w:szCs w:val="28"/>
        </w:rPr>
        <w:t xml:space="preserve">Por lo tanto, todas las personas descritas anteriormente, pasaran a ejercer sus atribuciones como miembros (as) del Comité Local de Derechos de la Niñez y de la Adolescencia de este Municipio a partir del </w:t>
      </w:r>
      <w:proofErr w:type="spellStart"/>
      <w:r w:rsidRPr="00C556DB">
        <w:rPr>
          <w:color w:val="000000"/>
          <w:sz w:val="28"/>
          <w:szCs w:val="28"/>
        </w:rPr>
        <w:t>dia</w:t>
      </w:r>
      <w:proofErr w:type="spellEnd"/>
      <w:r w:rsidRPr="00C556DB">
        <w:rPr>
          <w:color w:val="000000"/>
          <w:sz w:val="28"/>
          <w:szCs w:val="28"/>
        </w:rPr>
        <w:t xml:space="preserve"> 11/02/19, teniéndose por plenamente integrado de conformidad con el Reglamento antes citado</w:t>
      </w:r>
      <w:r w:rsidRPr="00C556DB">
        <w:rPr>
          <w:sz w:val="28"/>
          <w:szCs w:val="28"/>
        </w:rPr>
        <w:t xml:space="preserve">.- </w:t>
      </w:r>
      <w:r w:rsidRPr="00C556DB">
        <w:rPr>
          <w:b/>
          <w:sz w:val="28"/>
          <w:szCs w:val="28"/>
        </w:rPr>
        <w:t>CERTIFÍQUESE Y NOTIFIQUESE</w:t>
      </w:r>
      <w:r w:rsidRPr="00C556DB">
        <w:rPr>
          <w:sz w:val="28"/>
          <w:szCs w:val="28"/>
        </w:rPr>
        <w:t>.-</w:t>
      </w:r>
      <w:r w:rsidRPr="00C556DB">
        <w:rPr>
          <w:b/>
          <w:sz w:val="28"/>
          <w:szCs w:val="28"/>
        </w:rPr>
        <w:t xml:space="preserve"> A</w:t>
      </w:r>
      <w:r w:rsidRPr="00C556DB">
        <w:rPr>
          <w:b/>
          <w:sz w:val="28"/>
          <w:szCs w:val="28"/>
          <w:lang w:val="es-SV"/>
        </w:rPr>
        <w:t xml:space="preserve">CUERDO NÚMERO CUATRO.- </w:t>
      </w:r>
      <w:r w:rsidRPr="00C556DB">
        <w:rPr>
          <w:sz w:val="28"/>
          <w:szCs w:val="28"/>
          <w:lang w:val="es-SV"/>
        </w:rPr>
        <w:t>El Concejo Municipal,</w:t>
      </w:r>
      <w:r w:rsidRPr="00C556DB">
        <w:rPr>
          <w:b/>
          <w:sz w:val="28"/>
          <w:szCs w:val="28"/>
          <w:lang w:val="es-SV"/>
        </w:rPr>
        <w:t xml:space="preserve"> CONSIDERANDO: </w:t>
      </w:r>
      <w:r w:rsidRPr="00C556DB">
        <w:rPr>
          <w:sz w:val="28"/>
          <w:szCs w:val="28"/>
        </w:rPr>
        <w:t xml:space="preserve">Visto y deliberado el punto del numeral </w:t>
      </w:r>
      <w:r w:rsidRPr="00C556DB">
        <w:rPr>
          <w:b/>
          <w:sz w:val="28"/>
          <w:szCs w:val="28"/>
        </w:rPr>
        <w:t>7</w:t>
      </w:r>
      <w:r w:rsidRPr="00C556DB">
        <w:rPr>
          <w:sz w:val="28"/>
          <w:szCs w:val="28"/>
        </w:rPr>
        <w:t xml:space="preserve"> de la agenda: Nema solicitando resolución sobre solicitud de cancelación de cuenta (por venta de Torre o Antena) del Lic. Eduardo  Antonio Solórzano Martínez Notario de la República, de fecha 28/01/19, que se transcribe: Nema solicitando resolución sobre solicitud de cancelación de cuenta (por venta de Torre o Antena). Concejo Municipal de La Alcaldía de San Miguel, Departamento de San Miguel. Eduardo Antonio Solórzano Martínez, mayor de edad, abogado y notario, de este domicilio, actuando en mi calidad de Apoderado General Judicial de la sociedad que gira con la denominación TELEFONICA MOVILES EL SALVADOR S.A. DE C.V. Expongo:</w:t>
      </w:r>
    </w:p>
    <w:p w:rsidR="00C556DB" w:rsidRPr="00C556DB" w:rsidRDefault="00C556DB" w:rsidP="00C556DB">
      <w:pPr>
        <w:ind w:left="360"/>
        <w:jc w:val="both"/>
        <w:rPr>
          <w:rFonts w:ascii="Times New Roman" w:hAnsi="Times New Roman"/>
          <w:sz w:val="28"/>
          <w:szCs w:val="28"/>
        </w:rPr>
      </w:pPr>
      <w:r w:rsidRPr="00C556DB">
        <w:rPr>
          <w:rFonts w:ascii="Times New Roman" w:hAnsi="Times New Roman"/>
          <w:b/>
          <w:sz w:val="28"/>
          <w:szCs w:val="28"/>
        </w:rPr>
        <w:lastRenderedPageBreak/>
        <w:t>I. ANTECEDENTES</w:t>
      </w:r>
      <w:r w:rsidRPr="00C556DB">
        <w:rPr>
          <w:rFonts w:ascii="Times New Roman" w:hAnsi="Times New Roman"/>
          <w:sz w:val="28"/>
          <w:szCs w:val="28"/>
        </w:rPr>
        <w:t>. Que según es conocido por esta municipalidad mi poderdante poseía la condición de sujeto pasivo de la obligación tributaria respecto de tasas, en virtud de poseer dentro de sus activos una torre, la cual está ubicada en la siguiente localización:</w:t>
      </w:r>
    </w:p>
    <w:tbl>
      <w:tblPr>
        <w:tblStyle w:val="Tablaconcuadrcula"/>
        <w:tblpPr w:leftFromText="141" w:rightFromText="141" w:vertAnchor="text" w:horzAnchor="page" w:tblpXSpec="center" w:tblpY="31"/>
        <w:tblW w:w="0" w:type="auto"/>
        <w:tblLook w:val="04A0"/>
      </w:tblPr>
      <w:tblGrid>
        <w:gridCol w:w="3551"/>
        <w:gridCol w:w="3962"/>
      </w:tblGrid>
      <w:tr w:rsidR="00C556DB" w:rsidRPr="00C556DB" w:rsidTr="00C556DB">
        <w:tc>
          <w:tcPr>
            <w:tcW w:w="3551" w:type="dxa"/>
          </w:tcPr>
          <w:p w:rsidR="00C556DB" w:rsidRPr="00C556DB" w:rsidRDefault="00C556DB" w:rsidP="00C556DB">
            <w:pPr>
              <w:jc w:val="both"/>
              <w:rPr>
                <w:rFonts w:ascii="Times New Roman" w:hAnsi="Times New Roman"/>
                <w:b/>
                <w:sz w:val="28"/>
                <w:szCs w:val="28"/>
              </w:rPr>
            </w:pPr>
            <w:r w:rsidRPr="00C556DB">
              <w:rPr>
                <w:rFonts w:ascii="Times New Roman" w:hAnsi="Times New Roman"/>
                <w:b/>
                <w:sz w:val="28"/>
                <w:szCs w:val="28"/>
              </w:rPr>
              <w:t>IDENTIFICACIÓN DE TORRE</w:t>
            </w:r>
          </w:p>
        </w:tc>
        <w:tc>
          <w:tcPr>
            <w:tcW w:w="3962" w:type="dxa"/>
          </w:tcPr>
          <w:p w:rsidR="00C556DB" w:rsidRPr="00C556DB" w:rsidRDefault="00C556DB" w:rsidP="00C556DB">
            <w:pPr>
              <w:rPr>
                <w:rFonts w:ascii="Times New Roman" w:hAnsi="Times New Roman"/>
                <w:b/>
                <w:sz w:val="28"/>
                <w:szCs w:val="28"/>
              </w:rPr>
            </w:pPr>
            <w:r w:rsidRPr="00C556DB">
              <w:rPr>
                <w:rFonts w:ascii="Times New Roman" w:hAnsi="Times New Roman"/>
                <w:b/>
                <w:sz w:val="28"/>
                <w:szCs w:val="28"/>
              </w:rPr>
              <w:t>UBICACIÓN FÍSICA DENTRO DEL MUNICIPIO</w:t>
            </w:r>
          </w:p>
        </w:tc>
      </w:tr>
      <w:tr w:rsidR="00C556DB" w:rsidRPr="00C556DB" w:rsidTr="00C556DB">
        <w:tc>
          <w:tcPr>
            <w:tcW w:w="3551" w:type="dxa"/>
          </w:tcPr>
          <w:p w:rsidR="00C556DB" w:rsidRPr="00C556DB" w:rsidRDefault="00C556DB" w:rsidP="00C556DB">
            <w:pPr>
              <w:jc w:val="both"/>
              <w:rPr>
                <w:rFonts w:ascii="Times New Roman" w:hAnsi="Times New Roman"/>
                <w:sz w:val="28"/>
                <w:szCs w:val="28"/>
              </w:rPr>
            </w:pPr>
            <w:r w:rsidRPr="00C556DB">
              <w:rPr>
                <w:rFonts w:ascii="Times New Roman" w:hAnsi="Times New Roman"/>
                <w:sz w:val="28"/>
                <w:szCs w:val="28"/>
              </w:rPr>
              <w:t>SAN MIGUEL 7</w:t>
            </w:r>
          </w:p>
        </w:tc>
        <w:tc>
          <w:tcPr>
            <w:tcW w:w="3962" w:type="dxa"/>
          </w:tcPr>
          <w:p w:rsidR="00C556DB" w:rsidRPr="00C556DB" w:rsidRDefault="00C556DB" w:rsidP="00C556DB">
            <w:pPr>
              <w:jc w:val="both"/>
              <w:rPr>
                <w:rFonts w:ascii="Times New Roman" w:hAnsi="Times New Roman"/>
                <w:sz w:val="28"/>
                <w:szCs w:val="28"/>
              </w:rPr>
            </w:pPr>
            <w:r w:rsidRPr="00C556DB">
              <w:rPr>
                <w:rFonts w:ascii="Times New Roman" w:hAnsi="Times New Roman"/>
                <w:sz w:val="28"/>
                <w:szCs w:val="28"/>
              </w:rPr>
              <w:t>AVENIDA FILADELFO, POLIGONO G, LOTE NUMERO CATORCE, LOTIFICACION LOS ANGELES, CANTON ZAMORAN, MUNICIPIO DE SAN MIGUEL</w:t>
            </w:r>
          </w:p>
        </w:tc>
      </w:tr>
    </w:tbl>
    <w:p w:rsidR="00C556DB" w:rsidRPr="00C556DB" w:rsidRDefault="00C556DB" w:rsidP="00C556DB">
      <w:pPr>
        <w:ind w:left="708"/>
        <w:jc w:val="both"/>
        <w:rPr>
          <w:rFonts w:ascii="Times New Roman" w:hAnsi="Times New Roman"/>
          <w:sz w:val="28"/>
          <w:szCs w:val="28"/>
        </w:rPr>
      </w:pPr>
    </w:p>
    <w:p w:rsidR="00C556DB" w:rsidRPr="00C556DB" w:rsidRDefault="00C556DB" w:rsidP="00C556DB">
      <w:pPr>
        <w:ind w:left="708"/>
        <w:jc w:val="both"/>
        <w:rPr>
          <w:rFonts w:ascii="Times New Roman" w:hAnsi="Times New Roman"/>
          <w:sz w:val="28"/>
          <w:szCs w:val="28"/>
        </w:rPr>
      </w:pPr>
    </w:p>
    <w:p w:rsidR="00C556DB" w:rsidRPr="00C556DB" w:rsidRDefault="00C556DB" w:rsidP="00C556DB">
      <w:pPr>
        <w:ind w:left="1068"/>
        <w:jc w:val="both"/>
        <w:rPr>
          <w:rFonts w:ascii="Times New Roman" w:hAnsi="Times New Roman"/>
          <w:sz w:val="28"/>
          <w:szCs w:val="28"/>
        </w:rPr>
      </w:pPr>
    </w:p>
    <w:p w:rsidR="00C556DB" w:rsidRPr="00C556DB" w:rsidRDefault="00C556DB" w:rsidP="00C556DB">
      <w:pPr>
        <w:jc w:val="both"/>
        <w:rPr>
          <w:rFonts w:ascii="Times New Roman" w:hAnsi="Times New Roman"/>
          <w:sz w:val="28"/>
          <w:szCs w:val="28"/>
        </w:rPr>
      </w:pPr>
    </w:p>
    <w:p w:rsidR="00C556DB" w:rsidRPr="00C556DB" w:rsidRDefault="00C556DB" w:rsidP="00C556DB">
      <w:pPr>
        <w:jc w:val="both"/>
        <w:rPr>
          <w:rFonts w:ascii="Times New Roman" w:hAnsi="Times New Roman"/>
          <w:sz w:val="28"/>
          <w:szCs w:val="28"/>
        </w:rPr>
      </w:pPr>
    </w:p>
    <w:p w:rsidR="00C556DB" w:rsidRPr="00C556DB" w:rsidRDefault="00C556DB" w:rsidP="00C556DB">
      <w:pPr>
        <w:ind w:left="300"/>
        <w:jc w:val="both"/>
        <w:rPr>
          <w:rFonts w:ascii="Times New Roman" w:hAnsi="Times New Roman"/>
          <w:sz w:val="28"/>
          <w:szCs w:val="28"/>
        </w:rPr>
      </w:pPr>
    </w:p>
    <w:p w:rsidR="00C556DB" w:rsidRPr="00C556DB" w:rsidRDefault="00C556DB" w:rsidP="00C556DB">
      <w:pPr>
        <w:ind w:left="300"/>
        <w:jc w:val="both"/>
        <w:rPr>
          <w:rFonts w:ascii="Times New Roman" w:hAnsi="Times New Roman"/>
          <w:sz w:val="28"/>
          <w:szCs w:val="28"/>
        </w:rPr>
      </w:pPr>
    </w:p>
    <w:p w:rsidR="00C556DB" w:rsidRPr="00C556DB" w:rsidRDefault="00C556DB" w:rsidP="00C556DB">
      <w:pPr>
        <w:ind w:left="300"/>
        <w:jc w:val="both"/>
        <w:rPr>
          <w:rFonts w:ascii="Times New Roman" w:hAnsi="Times New Roman"/>
          <w:sz w:val="28"/>
          <w:szCs w:val="28"/>
        </w:rPr>
      </w:pPr>
    </w:p>
    <w:p w:rsidR="00C556DB" w:rsidRPr="00C556DB" w:rsidRDefault="00C556DB" w:rsidP="00C556DB">
      <w:pPr>
        <w:ind w:left="300"/>
        <w:jc w:val="both"/>
        <w:rPr>
          <w:rFonts w:ascii="Times New Roman" w:hAnsi="Times New Roman"/>
          <w:sz w:val="28"/>
          <w:szCs w:val="28"/>
        </w:rPr>
      </w:pPr>
    </w:p>
    <w:p w:rsidR="00C556DB" w:rsidRPr="00C556DB" w:rsidRDefault="00C556DB" w:rsidP="00C556DB">
      <w:pPr>
        <w:ind w:left="300"/>
        <w:jc w:val="both"/>
        <w:rPr>
          <w:rFonts w:ascii="Times New Roman" w:hAnsi="Times New Roman"/>
          <w:sz w:val="28"/>
          <w:szCs w:val="28"/>
        </w:rPr>
      </w:pPr>
    </w:p>
    <w:p w:rsidR="00C556DB" w:rsidRPr="00C556DB" w:rsidRDefault="00C556DB" w:rsidP="00C556DB">
      <w:pPr>
        <w:ind w:left="300"/>
        <w:jc w:val="both"/>
        <w:rPr>
          <w:rFonts w:ascii="Times New Roman" w:hAnsi="Times New Roman"/>
          <w:sz w:val="28"/>
          <w:szCs w:val="28"/>
        </w:rPr>
      </w:pPr>
      <w:r w:rsidRPr="00C556DB">
        <w:rPr>
          <w:rFonts w:ascii="Times New Roman" w:hAnsi="Times New Roman"/>
          <w:sz w:val="28"/>
          <w:szCs w:val="28"/>
        </w:rPr>
        <w:t xml:space="preserve">Que tal cual demuestro con la copia certificada del  correspondiente contrato de compraventa, mi mandante ha procedido en fecha 31/12/2018 a vender a la sociedad “DESARROLLOS TERRESTRES, SA. DE C.V.” la propiedad sobre dicho bien, por lo que de conformidad a la Ley General Tributaria Municipal, ya no posee en virtud de dicha trasferencia de propiedad la condición pasiva tributaria antes mencionada la cual ha sido para todos los efectos legales asumida o sustituida por el nuevo propietario. En virtud de la situación antes mencionada con expresas instrucciones de mi poderdante vengo por este medio a solicitar para todos los efectos legales la cancelación de la cuenta que existía para efectos tributarios a nombre de mi mandante. </w:t>
      </w:r>
      <w:r w:rsidRPr="00C556DB">
        <w:rPr>
          <w:rFonts w:ascii="Times New Roman" w:hAnsi="Times New Roman"/>
          <w:b/>
          <w:sz w:val="28"/>
          <w:szCs w:val="28"/>
        </w:rPr>
        <w:t>II.PETITORIO</w:t>
      </w:r>
      <w:r w:rsidRPr="00C556DB">
        <w:rPr>
          <w:rFonts w:ascii="Times New Roman" w:hAnsi="Times New Roman"/>
          <w:sz w:val="28"/>
          <w:szCs w:val="28"/>
        </w:rPr>
        <w:t>. Por todo lo antes expresado PIDO:</w:t>
      </w:r>
    </w:p>
    <w:p w:rsidR="00C556DB" w:rsidRPr="00C556DB" w:rsidRDefault="00C556DB" w:rsidP="00C556DB">
      <w:pPr>
        <w:pStyle w:val="Prrafodelista"/>
        <w:ind w:left="1211"/>
        <w:rPr>
          <w:rFonts w:ascii="Times New Roman" w:hAnsi="Times New Roman"/>
          <w:i/>
          <w:sz w:val="28"/>
          <w:szCs w:val="28"/>
        </w:rPr>
      </w:pPr>
      <w:r w:rsidRPr="00C556DB">
        <w:rPr>
          <w:rFonts w:ascii="Times New Roman" w:hAnsi="Times New Roman"/>
          <w:sz w:val="28"/>
          <w:szCs w:val="28"/>
        </w:rPr>
        <w:t>10-Se me admita el presente escrito por medio del cual interpongo a nombre de mi poderdante SOLICITUD DE CANCELACIÓN DE CUENTA CORRIENTE.</w:t>
      </w:r>
    </w:p>
    <w:p w:rsidR="00C556DB" w:rsidRPr="00C556DB" w:rsidRDefault="00C556DB" w:rsidP="00C556DB">
      <w:pPr>
        <w:pStyle w:val="Prrafodelista"/>
        <w:ind w:left="1211"/>
        <w:rPr>
          <w:rFonts w:ascii="Times New Roman" w:hAnsi="Times New Roman"/>
          <w:i/>
          <w:sz w:val="28"/>
          <w:szCs w:val="28"/>
        </w:rPr>
      </w:pPr>
      <w:r w:rsidRPr="00C556DB">
        <w:rPr>
          <w:rFonts w:ascii="Times New Roman" w:hAnsi="Times New Roman"/>
          <w:sz w:val="28"/>
          <w:szCs w:val="28"/>
        </w:rPr>
        <w:t>11-Se me tenga por parte en el carácter en que intervengo.</w:t>
      </w:r>
    </w:p>
    <w:p w:rsidR="00C556DB" w:rsidRPr="00C556DB" w:rsidRDefault="00C556DB" w:rsidP="00C556DB">
      <w:pPr>
        <w:pStyle w:val="Prrafodelista"/>
        <w:ind w:left="1211"/>
        <w:rPr>
          <w:rFonts w:ascii="Times New Roman" w:hAnsi="Times New Roman"/>
          <w:sz w:val="28"/>
          <w:szCs w:val="28"/>
        </w:rPr>
      </w:pPr>
      <w:r w:rsidRPr="00C556DB">
        <w:rPr>
          <w:rFonts w:ascii="Times New Roman" w:hAnsi="Times New Roman"/>
          <w:sz w:val="28"/>
          <w:szCs w:val="28"/>
        </w:rPr>
        <w:t xml:space="preserve">12-Se proceda a cancelar la cuenta correspondiente. </w:t>
      </w:r>
    </w:p>
    <w:p w:rsidR="00C556DB" w:rsidRPr="00C556DB" w:rsidRDefault="00C556DB" w:rsidP="00C556DB">
      <w:pPr>
        <w:pStyle w:val="Sinespaciado"/>
        <w:jc w:val="both"/>
        <w:rPr>
          <w:sz w:val="32"/>
          <w:szCs w:val="32"/>
        </w:rPr>
      </w:pPr>
      <w:r w:rsidRPr="00C556DB">
        <w:rPr>
          <w:sz w:val="28"/>
          <w:szCs w:val="28"/>
        </w:rPr>
        <w:t xml:space="preserve">Señalo como domicilio para recibir notificaciones las oficinas ubicadas en, Colonia Escalón entre 87 y 89 av. Norte Calle El Mirador, Edificio QUATTRO, Nivel 12 San Salvador. Agrego al presente escrito: -Copia certificada ante notario de mi poder -Copia certificada del contrato de compraventa. San Salvador, 28 de enero 2019. Lic. Eduardo Antonio Solórzano Martínez Notario de la República. Con el aval de los señores Síndico Municipal Lic. José Ebanan Quintanilla Gómez, Concejales Dr. José Oswaldo Granados, Ing. Jesús Orlando González Hernández, Licda. María Egdomilia Monterrosa Cruz, Sr. Rafael Antonio Argueta, Lic. José Lázaro Flores Hernández; y Comisión Hacienda Pública Municipal, por medio de la firma de los señores Concejales Dr. Juan Antonio Bustillo Mendoza; y Licda. Enma Alicia Pineda Mayorga de Castro.- El señor Concejal Cap. Mauricio Ernesto Campos Martínez, </w:t>
      </w:r>
      <w:r w:rsidRPr="00C556DB">
        <w:rPr>
          <w:sz w:val="28"/>
          <w:szCs w:val="28"/>
        </w:rPr>
        <w:lastRenderedPageBreak/>
        <w:t xml:space="preserve">manifiesta: Según lo leído en el documento, yo solicitaría que este punto se excluya de la agenda, no procede, en primer lugar, desconocemos de cuánto es la deuda y lo principal están solicitando el cierre de una cuenta que especifican, el antecedente que es una antena, la cuenta esta generalizada por servicios, no es la empresa que esta liquidando, sino que un bien de la empresa entonces, la solicitud que hace no corresponde. Para mí, antes de haber pasado por aquí, tenia que pasar al Jurídico.- El Señor Alcalde Municipal, manifiesta: Que se excluya el punto y se remita a la </w:t>
      </w:r>
      <w:proofErr w:type="spellStart"/>
      <w:r w:rsidRPr="00C556DB">
        <w:rPr>
          <w:sz w:val="28"/>
          <w:szCs w:val="28"/>
        </w:rPr>
        <w:t>Administracion</w:t>
      </w:r>
      <w:proofErr w:type="spellEnd"/>
      <w:r w:rsidRPr="00C556DB">
        <w:rPr>
          <w:sz w:val="28"/>
          <w:szCs w:val="28"/>
        </w:rPr>
        <w:t xml:space="preserve"> Tributaria Municipal y al </w:t>
      </w:r>
      <w:proofErr w:type="spellStart"/>
      <w:r w:rsidRPr="00C556DB">
        <w:rPr>
          <w:sz w:val="28"/>
          <w:szCs w:val="28"/>
        </w:rPr>
        <w:t>Juridico</w:t>
      </w:r>
      <w:proofErr w:type="spellEnd"/>
      <w:r w:rsidRPr="00C556DB">
        <w:rPr>
          <w:sz w:val="28"/>
          <w:szCs w:val="28"/>
        </w:rPr>
        <w:t xml:space="preserve">; sometido a votación </w:t>
      </w:r>
      <w:r w:rsidRPr="00C556DB">
        <w:rPr>
          <w:sz w:val="28"/>
          <w:szCs w:val="28"/>
          <w:lang w:val="es-SV"/>
        </w:rPr>
        <w:t xml:space="preserve"> por </w:t>
      </w:r>
      <w:r w:rsidRPr="00C556DB">
        <w:rPr>
          <w:b/>
          <w:sz w:val="28"/>
          <w:szCs w:val="28"/>
          <w:lang w:val="es-SV"/>
        </w:rPr>
        <w:t xml:space="preserve">catorce </w:t>
      </w:r>
      <w:r w:rsidRPr="00C556DB">
        <w:rPr>
          <w:b/>
          <w:sz w:val="28"/>
          <w:szCs w:val="28"/>
        </w:rPr>
        <w:t>votos</w:t>
      </w:r>
      <w:r w:rsidRPr="00C556DB">
        <w:rPr>
          <w:b/>
          <w:sz w:val="28"/>
          <w:szCs w:val="28"/>
          <w:lang w:val="es-SV"/>
        </w:rPr>
        <w:t>,</w:t>
      </w:r>
      <w:r w:rsidRPr="00C556DB">
        <w:rPr>
          <w:sz w:val="28"/>
          <w:szCs w:val="28"/>
        </w:rPr>
        <w:t xml:space="preserve"> </w:t>
      </w:r>
      <w:r w:rsidRPr="00C556DB">
        <w:rPr>
          <w:b/>
          <w:sz w:val="28"/>
          <w:szCs w:val="28"/>
          <w:lang w:val="es-SV"/>
        </w:rPr>
        <w:t xml:space="preserve">ACUERDA: Excluir el punto de la agenda de esta sesión y remítase a la </w:t>
      </w:r>
      <w:proofErr w:type="spellStart"/>
      <w:r w:rsidRPr="00C556DB">
        <w:rPr>
          <w:b/>
          <w:sz w:val="28"/>
          <w:szCs w:val="28"/>
          <w:lang w:val="es-SV"/>
        </w:rPr>
        <w:t>Administracion</w:t>
      </w:r>
      <w:proofErr w:type="spellEnd"/>
      <w:r w:rsidRPr="00C556DB">
        <w:rPr>
          <w:b/>
          <w:sz w:val="28"/>
          <w:szCs w:val="28"/>
          <w:lang w:val="es-SV"/>
        </w:rPr>
        <w:t xml:space="preserve"> Tributaria Municipal; y al Departamento de </w:t>
      </w:r>
      <w:proofErr w:type="spellStart"/>
      <w:r w:rsidRPr="00C556DB">
        <w:rPr>
          <w:b/>
          <w:sz w:val="28"/>
          <w:szCs w:val="28"/>
          <w:lang w:val="es-SV"/>
        </w:rPr>
        <w:t>Asesoria</w:t>
      </w:r>
      <w:proofErr w:type="spellEnd"/>
      <w:r w:rsidRPr="00C556DB">
        <w:rPr>
          <w:b/>
          <w:sz w:val="28"/>
          <w:szCs w:val="28"/>
          <w:lang w:val="es-SV"/>
        </w:rPr>
        <w:t xml:space="preserve"> Legal de esta Municipalidad.-</w:t>
      </w:r>
      <w:r w:rsidRPr="00C556DB">
        <w:rPr>
          <w:sz w:val="28"/>
          <w:szCs w:val="28"/>
        </w:rPr>
        <w:t xml:space="preserve"> </w:t>
      </w:r>
      <w:r w:rsidRPr="00C556DB">
        <w:rPr>
          <w:b/>
          <w:sz w:val="28"/>
          <w:szCs w:val="28"/>
        </w:rPr>
        <w:t xml:space="preserve">CERTIFÍQUESE Y NOTIFIQUESE.- ACUERDO NÚMERO CINCO.- </w:t>
      </w:r>
      <w:r w:rsidRPr="00C556DB">
        <w:rPr>
          <w:sz w:val="28"/>
          <w:szCs w:val="28"/>
          <w:lang w:val="es-SV"/>
        </w:rPr>
        <w:t>El Concejo Municipal,</w:t>
      </w:r>
      <w:r w:rsidRPr="00C556DB">
        <w:rPr>
          <w:b/>
          <w:sz w:val="28"/>
          <w:szCs w:val="28"/>
          <w:lang w:val="es-SV"/>
        </w:rPr>
        <w:t xml:space="preserve"> CONSIDERANDO: </w:t>
      </w:r>
      <w:r w:rsidRPr="00C556DB">
        <w:rPr>
          <w:sz w:val="28"/>
          <w:szCs w:val="28"/>
        </w:rPr>
        <w:t xml:space="preserve">Visto y deliberado el punto del numeral </w:t>
      </w:r>
      <w:r w:rsidRPr="00C556DB">
        <w:rPr>
          <w:b/>
          <w:sz w:val="28"/>
          <w:szCs w:val="28"/>
        </w:rPr>
        <w:t xml:space="preserve">8 </w:t>
      </w:r>
      <w:r w:rsidRPr="00C556DB">
        <w:rPr>
          <w:sz w:val="28"/>
          <w:szCs w:val="28"/>
        </w:rPr>
        <w:t xml:space="preserve">de la agenda: </w:t>
      </w:r>
      <w:r w:rsidRPr="00C556DB">
        <w:rPr>
          <w:sz w:val="32"/>
          <w:szCs w:val="32"/>
        </w:rPr>
        <w:t>Memorándum del 24/01/19, enviado por el Cnel. Oscar Mauricio Bolaños Campos Director General Cuerpo de Agentes Municipales de esta Municipalidad: Remite solicitud firmada por el Agente Municipal señor Ramón Eduardo Flores, ONI 055 en la cual, solicita se le aplique descuento en planilla mensual de pago, la suma de ochenta y cinco dólares, distribuidos en cuatro cuotas, detalladas de la siguiente forma: -</w:t>
      </w:r>
      <w:r w:rsidRPr="00C556DB">
        <w:rPr>
          <w:b/>
          <w:sz w:val="32"/>
          <w:szCs w:val="32"/>
        </w:rPr>
        <w:t>TRES CUOTAS</w:t>
      </w:r>
      <w:r w:rsidRPr="00C556DB">
        <w:rPr>
          <w:sz w:val="32"/>
          <w:szCs w:val="32"/>
        </w:rPr>
        <w:t xml:space="preserve"> de VEINTE DOLARES; y </w:t>
      </w:r>
      <w:r w:rsidRPr="00C556DB">
        <w:rPr>
          <w:b/>
          <w:sz w:val="32"/>
          <w:szCs w:val="32"/>
        </w:rPr>
        <w:t>UNA CUARTA</w:t>
      </w:r>
      <w:r w:rsidRPr="00C556DB">
        <w:rPr>
          <w:sz w:val="32"/>
          <w:szCs w:val="32"/>
        </w:rPr>
        <w:t xml:space="preserve"> CUOTA de VEINTICINCO DOLARES, en concepto de pago de una bicicleta de las características siguientes: MARCA  MAXIMA, TIPO MONTAÑESA, COLOR VERDE, bajo el numero de inventario 2011-04-004-016, propiedad de esta Alcaldía Municipal asignada al CUERPO DE AGENTES MUNICIPALES DE SAN MIGUEL; la cual fue asignada al Agente Municipal en mención como equipo de trabajo; misma que en el año 2014, se extravió de las instalaciones del EX PLANTEL DUA, lugar donde está ubicado el Cuerpo de Agentes Municipales.- Se tiene copia de la nota de solicitud del señor Agente Municipal; y copia del Inventario, donde aparece registra dicha bicicleta.- Con el aval de los señores Síndico Municipal Lic. José Ebanan Quintanilla Gómez, Concejales Dr. José Oswaldo Granados, Ing. Jesús Orlando González Hernández, Licda. María Egdomilia Monterrosa Cruz, Sr. Rafael Antonio Argueta, Lic. José Lázaro Flores Hernández; y Comisión Hacienda Pública Municipal, por medio de la firma de los señores Concejales Dr. Juan Antonio Bustillo Mendoza; y Licda. Enma Alicia Pineda Mayorga de Castro.- El Señor Concejal Ing. Jesús Orlando González Hernández, manifiesta: Con el Alcalde hemos llegado a un acuerdo de exonerar al señor Agente y  nosotros cancelar el valor del bien; sometido a</w:t>
      </w:r>
      <w:r w:rsidRPr="00C556DB">
        <w:rPr>
          <w:sz w:val="28"/>
          <w:szCs w:val="28"/>
        </w:rPr>
        <w:t xml:space="preserve"> </w:t>
      </w:r>
      <w:r w:rsidRPr="00C556DB">
        <w:rPr>
          <w:sz w:val="32"/>
          <w:szCs w:val="32"/>
        </w:rPr>
        <w:t xml:space="preserve">votación </w:t>
      </w:r>
      <w:r w:rsidRPr="00C556DB">
        <w:rPr>
          <w:sz w:val="32"/>
          <w:szCs w:val="32"/>
        </w:rPr>
        <w:lastRenderedPageBreak/>
        <w:t xml:space="preserve">salvan su voto los señores Concejales Licda. Gilda María Mata, Cap. Mauricio Ernesto Campos Martínez, Lic. Mario Ernesto Portillo </w:t>
      </w:r>
      <w:proofErr w:type="spellStart"/>
      <w:r w:rsidRPr="00C556DB">
        <w:rPr>
          <w:sz w:val="32"/>
          <w:szCs w:val="32"/>
        </w:rPr>
        <w:t>Arévalo</w:t>
      </w:r>
      <w:proofErr w:type="gramStart"/>
      <w:r w:rsidRPr="00C556DB">
        <w:rPr>
          <w:sz w:val="32"/>
          <w:szCs w:val="32"/>
        </w:rPr>
        <w:t>;y</w:t>
      </w:r>
      <w:proofErr w:type="spellEnd"/>
      <w:proofErr w:type="gramEnd"/>
      <w:r w:rsidRPr="00C556DB">
        <w:rPr>
          <w:sz w:val="32"/>
          <w:szCs w:val="32"/>
        </w:rPr>
        <w:t xml:space="preserve"> Señorita </w:t>
      </w:r>
      <w:proofErr w:type="spellStart"/>
      <w:r w:rsidRPr="00C556DB">
        <w:rPr>
          <w:sz w:val="32"/>
          <w:szCs w:val="32"/>
        </w:rPr>
        <w:t>Denisse</w:t>
      </w:r>
      <w:proofErr w:type="spellEnd"/>
      <w:r w:rsidRPr="00C556DB">
        <w:rPr>
          <w:sz w:val="32"/>
          <w:szCs w:val="32"/>
        </w:rPr>
        <w:t xml:space="preserve"> </w:t>
      </w:r>
      <w:proofErr w:type="spellStart"/>
      <w:r w:rsidRPr="00C556DB">
        <w:rPr>
          <w:sz w:val="32"/>
          <w:szCs w:val="32"/>
        </w:rPr>
        <w:t>Yasira</w:t>
      </w:r>
      <w:proofErr w:type="spellEnd"/>
      <w:r w:rsidRPr="00C556DB">
        <w:rPr>
          <w:sz w:val="32"/>
          <w:szCs w:val="32"/>
        </w:rPr>
        <w:t xml:space="preserve"> Sandoval Flores, artículo 45 del Código Municipal, por </w:t>
      </w:r>
      <w:r w:rsidRPr="00C556DB">
        <w:rPr>
          <w:b/>
          <w:sz w:val="32"/>
          <w:szCs w:val="32"/>
        </w:rPr>
        <w:t xml:space="preserve">diez  votos, ACUERDA: </w:t>
      </w:r>
      <w:r w:rsidRPr="00C556DB">
        <w:rPr>
          <w:sz w:val="32"/>
          <w:szCs w:val="32"/>
        </w:rPr>
        <w:t xml:space="preserve">1°).- Exonerar al señor Agente y el valor del bien será cancelado por el señor Alcalde Municipal Lic. Miguel Ángel Pereira Ayala y señor Concejal Ing. Jesús Orlando González Hernández; e instruir a la Jefa Contador del Departamento de Contabilidad, realice en su oportunidad, las diligencias correspondientes, debido que dicho Departamento, tiene asignado el Inventario General de esta Municipalidad.- </w:t>
      </w:r>
      <w:r w:rsidRPr="00C556DB">
        <w:rPr>
          <w:b/>
          <w:sz w:val="32"/>
          <w:szCs w:val="32"/>
        </w:rPr>
        <w:t>CERTIFÍQUESE Y NOTIFIQUESE.</w:t>
      </w:r>
      <w:r w:rsidRPr="00C556DB">
        <w:rPr>
          <w:sz w:val="32"/>
          <w:szCs w:val="32"/>
        </w:rPr>
        <w:t xml:space="preserve">- </w:t>
      </w:r>
      <w:r w:rsidRPr="00C556DB">
        <w:rPr>
          <w:b/>
          <w:sz w:val="32"/>
          <w:szCs w:val="32"/>
        </w:rPr>
        <w:t>ACUERDO NÚMERO SEIS</w:t>
      </w:r>
      <w:r w:rsidRPr="00C556DB">
        <w:rPr>
          <w:sz w:val="32"/>
          <w:szCs w:val="32"/>
        </w:rPr>
        <w:t xml:space="preserve">.- El Concejo Municipal, CONSIDERANDO: Visto y deliberado el punto del numeral 9 de la agenda: Nota del 14/01/19 del Lic. Jesús Roberto Mancía Orozco Gerente General de esta Municipalidad: Que el día 12 de diciembre de 2018, recibió al Lic. Marcos Andrade Jefe de Proyecto del Programa de Simplificación de Trámites SIMTRA de USAID, donde expuso en qué consiste dicho programa. El objetivo del mismo es crear un espacio especializado de atención a los contribuyentes (más conocidos como "Ventanillas Únicas"), un lugar donde los empresarios puedan recibir información de los trámites, presentar su solicitud; y recibir resolución a su petición; para ello se hace un estudio a profundidad de los procedimientos actuales, redundancias, cuellos de botella, cumplimiento de la normativa vigente y próxima a entrar en vigencia (Ley de Procedimientos Administrativos), sistemas informáticos y opinión de los contribuyentes. El programa se ejecuta a través de seis etapas sucesivas en un período de nueve meses, conducidas por un equipo de trabajo experto en simplificación de trámites, así: 1. Determinación de cobertura, 2. Diagnóstico, 3. Propuesta, 4. Implementación, 5. Monitoreo; y 6. Mejora Continua. Para iniciar la asistencia técnica, se necesita un Acuerdo Municipal, para proceder con la ejecución. Considera que es un proyecto que beneficia al sector empresarial en la atención personalizada de sus necesidades, la desventaja es que no aporta a equipamiento y mobiliario, por lo que la Municipalidad, debe identificar los recursos para realizar la inversión.- Se tiene copia del MEMORANDO DE ENTENDIMIENTO ENTRE LA MUNICIPALIDAD DE SAN MIGUEL Y THE PALLADIUM GROUP.- Con el aval de los señores Concejales Dr. José Oswaldo Granados, Ing. </w:t>
      </w:r>
      <w:r w:rsidRPr="00C556DB">
        <w:rPr>
          <w:sz w:val="32"/>
          <w:szCs w:val="32"/>
        </w:rPr>
        <w:lastRenderedPageBreak/>
        <w:t xml:space="preserve">Jesús Orlando González Hernández, Licda. María Egdomilia Monterrosa Cruz, Lic. José Lázaro Flores Hernández; y Comisión Inversión y Desarrollo Económico, por medio de la firma de los señores Síndico Municipal Lic. José Ebanan Quintanilla Gómez, Concejales señor Rafael Antonio Argueta; y Dr. José Javier </w:t>
      </w:r>
      <w:proofErr w:type="spellStart"/>
      <w:r w:rsidRPr="00C556DB">
        <w:rPr>
          <w:sz w:val="32"/>
          <w:szCs w:val="32"/>
        </w:rPr>
        <w:t>Renderos</w:t>
      </w:r>
      <w:proofErr w:type="spellEnd"/>
      <w:r w:rsidRPr="00C556DB">
        <w:rPr>
          <w:sz w:val="32"/>
          <w:szCs w:val="32"/>
        </w:rPr>
        <w:t xml:space="preserve"> Vásquez; sometido a votación salvan su voto los señores Concejales Licda. Gilda María Mata, Cap. Mauricio Ernesto Campos Martínez, Lic. Mario Ernesto Portillo Arévalo; y Señorita </w:t>
      </w:r>
      <w:proofErr w:type="spellStart"/>
      <w:r w:rsidRPr="00C556DB">
        <w:rPr>
          <w:sz w:val="32"/>
          <w:szCs w:val="32"/>
        </w:rPr>
        <w:t>Denisse</w:t>
      </w:r>
      <w:proofErr w:type="spellEnd"/>
      <w:r w:rsidRPr="00C556DB">
        <w:rPr>
          <w:sz w:val="32"/>
          <w:szCs w:val="32"/>
        </w:rPr>
        <w:t xml:space="preserve"> </w:t>
      </w:r>
      <w:proofErr w:type="spellStart"/>
      <w:r w:rsidRPr="00C556DB">
        <w:rPr>
          <w:sz w:val="32"/>
          <w:szCs w:val="32"/>
        </w:rPr>
        <w:t>Yasira</w:t>
      </w:r>
      <w:proofErr w:type="spellEnd"/>
      <w:r w:rsidRPr="00C556DB">
        <w:rPr>
          <w:sz w:val="32"/>
          <w:szCs w:val="32"/>
        </w:rPr>
        <w:t xml:space="preserve"> Sandoval Flores, artículo 45 del Código Municipal, por </w:t>
      </w:r>
      <w:r w:rsidRPr="00C556DB">
        <w:rPr>
          <w:b/>
          <w:sz w:val="32"/>
          <w:szCs w:val="32"/>
        </w:rPr>
        <w:t>diez votos,  ACUERDA:</w:t>
      </w:r>
      <w:r w:rsidRPr="00C556DB">
        <w:rPr>
          <w:sz w:val="32"/>
          <w:szCs w:val="32"/>
        </w:rPr>
        <w:t xml:space="preserve"> Autorizar que se inicie la asistencia técnica del Programa de Simplificación de Trámites SIMTRA de USAID, con el objetivo de crear un espacio especializado de atención a los contribuyentes (más conocidos como "Ventanillas Únicas"), un lugar donde los empresarios puedan recibir información de los trámites, presentar su solicitud; y recibir resolución a su petición.- El programa se ejecuta a través de seis etapas sucesivas en un período de nueve meses, conducidas por un equipo de trabajo experto en simplificación de trámites, así: 1. Determinación de cobertura, 2. Diagnóstico, 3. Propuesta, 4. Implementación, 5. Monitoreo; y 6. Mejora Continua.- </w:t>
      </w:r>
      <w:r w:rsidRPr="00C556DB">
        <w:rPr>
          <w:b/>
          <w:sz w:val="32"/>
          <w:szCs w:val="32"/>
        </w:rPr>
        <w:t>CERTIFÍQUESE Y NOTIFIQUESE.-  ACUERDO NÚMERO SIETE.</w:t>
      </w:r>
      <w:r w:rsidRPr="00C556DB">
        <w:rPr>
          <w:sz w:val="32"/>
          <w:szCs w:val="32"/>
        </w:rPr>
        <w:t xml:space="preserve">- El Concejo Municipal, CONSIDERANDO: Visto y deliberado el punto del numeral 10 de la agenda: Correo electrónico del 01/12/18 de Licda. Delmy Ramos de FUNDAUNGO/USAID: Que de acuerdo a conversación en reunión del día jueves 29/11/18, reenvía carta en la cual, solicita la muestra de interés por parte de la Municipalidad, a través de un Acuerdo Municipal, para iniciar las actividades de elaboración de la “Agenda o Mapa de Prevención de la Corrupción”, tema elegido por el Concejo Municipal y priorizado en el Plan Municipal de Integridad Municipal de San Miguel, en el marco del desarrollo de la segunda fase del proyecto de </w:t>
      </w:r>
      <w:proofErr w:type="spellStart"/>
      <w:r w:rsidRPr="00C556DB">
        <w:rPr>
          <w:sz w:val="32"/>
          <w:szCs w:val="32"/>
        </w:rPr>
        <w:t>Prointegridad</w:t>
      </w:r>
      <w:proofErr w:type="spellEnd"/>
      <w:r w:rsidRPr="00C556DB">
        <w:rPr>
          <w:sz w:val="32"/>
          <w:szCs w:val="32"/>
        </w:rPr>
        <w:t xml:space="preserve">, financiado por USAID y ejecutado por FUNDAUNGO.- En correspondencia del 11/10/18 enviada por el señor Carlos Ernesto Rivas de Fundación Dr. Guillermo Manuel </w:t>
      </w:r>
      <w:proofErr w:type="spellStart"/>
      <w:r w:rsidRPr="00C556DB">
        <w:rPr>
          <w:sz w:val="32"/>
          <w:szCs w:val="32"/>
        </w:rPr>
        <w:t>Ungo</w:t>
      </w:r>
      <w:proofErr w:type="spellEnd"/>
      <w:r w:rsidRPr="00C556DB">
        <w:rPr>
          <w:sz w:val="32"/>
          <w:szCs w:val="32"/>
        </w:rPr>
        <w:t xml:space="preserve"> Subcontratista del Proyecto de USAID Pro Integridad Pública, hace del conocimiento que en seguimiento al interés del pleno del Gobierno Municipal 2015-2018 de priorizar el tema de Prevención de la corrupción durante la primera fase del proyecto USAID Pro Integridad Pública; y que también fue reiterado el uso del refuerzo presupuestado para este tema en reunión realizada el 18 de abril de 2018. Comunica que están </w:t>
      </w:r>
      <w:r w:rsidRPr="00C556DB">
        <w:rPr>
          <w:sz w:val="32"/>
          <w:szCs w:val="32"/>
        </w:rPr>
        <w:lastRenderedPageBreak/>
        <w:t xml:space="preserve">listos para iniciar los trabajos para elaborar la Agenda de Prevención de la Corrupción de la Municipalidad y trabajar el proceso priorizado dentro de la misma; en ese sentido solicita someter a ratificación del tema ante el Concejo Municipal, y aval para iniciar el trabajo.- En otros Municipios la Agenda se ha elaborado conjuntamente con el Concejo Municipal y el tema especifico lo trabajan con la CIM y las Unidades directamente vinculadas con el tema; por lo que les gustaría saber la mecánica que designa el Concejo Municipal.- En Acta de las catorce horas del día lunes siete de enero del año dos mil diecinueve, los señores: Doctor José Oswaldo Granados Segundo Regidor Propietario, Licenciada Eneida Vanessa Ramírez Primera Regidora Suplente, Gerente de Servicios Ciudadanos Ingeniero Alexander Villatoro Pérez, Oficial de Información Licenciado Miguel Ángel Zelaya Claros; y Responsable de Archivo Municipal señor Carlos Antonio Montoya Rubio, miembros de la Comisión de Integridad para dar seguimiento al segundo componente del proyecto Pro-Integridad Pública, nombrada en Acuerdo Municipal N° 19 Acta N° 23 de fecha 19/09/18, recomiendan ratificar el tema Agenda de Prevención de la Corrupción de la Municipalidad de San Miguel, Departamento de San Miguel, esto forma parte del proyecto USAID-PROINTEGRIDAD, asimismo avalar el inicio del trabajo entre la CIM y FUNDAUNGO; y las Unidades directamente vinculadas con el tema. Se tiene copia del correo electrónico, correspondencia, Acta de la Comisión de Integridad; y copia del Acuerdo N° 19 Acta N° 23 del 19/0918.- Con el aval de los señores Síndico Municipal Lic. José Ebanan Quintanilla Gómez, Concejales Dr. José Oswaldo Granados, Ing. Jesús Orlando González Hernández, Licda. María Egdomilia Monterrosa Cruz, Sr. Rafael Antonio Argueta; y Lic. José Lázaro Flores Hernández; sometido a votación salvan su voto los señores Concejales Licda. Gilda María Mata, Cap. Mauricio Ernesto Campos Martínez, Lic. Mario Ernesto Portillo Arévalo; y Señorita </w:t>
      </w:r>
      <w:proofErr w:type="spellStart"/>
      <w:r w:rsidRPr="00C556DB">
        <w:rPr>
          <w:sz w:val="32"/>
          <w:szCs w:val="32"/>
        </w:rPr>
        <w:t>Denisse</w:t>
      </w:r>
      <w:proofErr w:type="spellEnd"/>
      <w:r w:rsidRPr="00C556DB">
        <w:rPr>
          <w:sz w:val="32"/>
          <w:szCs w:val="32"/>
        </w:rPr>
        <w:t xml:space="preserve"> </w:t>
      </w:r>
      <w:proofErr w:type="spellStart"/>
      <w:r w:rsidRPr="00C556DB">
        <w:rPr>
          <w:sz w:val="32"/>
          <w:szCs w:val="32"/>
        </w:rPr>
        <w:t>Yasira</w:t>
      </w:r>
      <w:proofErr w:type="spellEnd"/>
      <w:r w:rsidRPr="00C556DB">
        <w:rPr>
          <w:sz w:val="32"/>
          <w:szCs w:val="32"/>
        </w:rPr>
        <w:t xml:space="preserve"> Sandoval Flores, artículo 45 del Código Municipal, por </w:t>
      </w:r>
      <w:r w:rsidRPr="00C556DB">
        <w:rPr>
          <w:b/>
          <w:sz w:val="32"/>
          <w:szCs w:val="32"/>
        </w:rPr>
        <w:t>diez votos,  ACUERDA:</w:t>
      </w:r>
      <w:r w:rsidRPr="00C556DB">
        <w:rPr>
          <w:sz w:val="32"/>
          <w:szCs w:val="32"/>
        </w:rPr>
        <w:t xml:space="preserve"> 1°) Ratificar el inicio de las Actividades o Trabajos para elaborar la Agenda o Mapa de Prevención de la Corrupción, tema elegido por el Concejo Municipal y priorizado en el Plan Municipal de Integridad Municipal de San Miguel, en el marco del desarrollo de la segunda fase del proyecto </w:t>
      </w:r>
      <w:proofErr w:type="spellStart"/>
      <w:r w:rsidRPr="00C556DB">
        <w:rPr>
          <w:sz w:val="32"/>
          <w:szCs w:val="32"/>
        </w:rPr>
        <w:t>Prointegridad</w:t>
      </w:r>
      <w:proofErr w:type="spellEnd"/>
      <w:r w:rsidRPr="00C556DB">
        <w:rPr>
          <w:sz w:val="32"/>
          <w:szCs w:val="32"/>
        </w:rPr>
        <w:t xml:space="preserve">, financiado por USAID y ejecutado por FUNDAUNGO; y 2°) Avalar el inicio del trabajo entre la CIM y </w:t>
      </w:r>
      <w:r w:rsidRPr="00C556DB">
        <w:rPr>
          <w:sz w:val="32"/>
          <w:szCs w:val="32"/>
        </w:rPr>
        <w:lastRenderedPageBreak/>
        <w:t xml:space="preserve">FUNDAUNGO; y las Unidades directamente vinculadas con el tema.- </w:t>
      </w:r>
      <w:r w:rsidRPr="00C556DB">
        <w:rPr>
          <w:b/>
          <w:sz w:val="32"/>
          <w:szCs w:val="32"/>
        </w:rPr>
        <w:t xml:space="preserve">CERTIFÍQUESE Y NOTIFIQUESE.- ACUERDO NÚMERO OCHO.- </w:t>
      </w:r>
      <w:r w:rsidRPr="00C556DB">
        <w:rPr>
          <w:sz w:val="32"/>
          <w:szCs w:val="32"/>
        </w:rPr>
        <w:t>El Concejo Municipal, CONSIDERANDO: Visto el punto del numeral 11 de la agenda: Nota de fecha 28/01/19 enviada por el Lic. Jesús Roberto Mancía Orozco Gerente General de esta Municipalidad: Hace del conocimiento, sobre nota de la Tesorera Jefe Municipal Delmy Lissette Hernández de Guzmán, donde informa sobre faltante de Fondos percibidos en las oficinas Administrativas del Cementerio de la Alcaldía  Municipal de San Miguel, el día 09 de abril  de 2018. Que según recibos de ingresos formulas I-ISAM, el día 09 de abril  de 2018 se percibió por servicio  de cementerio la suma de $ 736.95, de lo cual, según recibos de remesas, remitidos por el departamento de Cementerios,  solamente  ingreso a la cuenta bancaria de la municipalidad la suma de $149.45, existiendo una diferencia de $587.50 que no fue remesado.</w:t>
      </w:r>
    </w:p>
    <w:p w:rsidR="00C556DB" w:rsidRPr="00C556DB" w:rsidRDefault="00C556DB" w:rsidP="00C556DB">
      <w:pPr>
        <w:jc w:val="both"/>
        <w:rPr>
          <w:rFonts w:ascii="Times New Roman" w:hAnsi="Times New Roman"/>
          <w:sz w:val="32"/>
          <w:szCs w:val="32"/>
        </w:rPr>
      </w:pPr>
      <w:r w:rsidRPr="00C556DB">
        <w:rPr>
          <w:rFonts w:ascii="Times New Roman" w:hAnsi="Times New Roman"/>
          <w:sz w:val="32"/>
          <w:szCs w:val="32"/>
        </w:rPr>
        <w:t xml:space="preserve">El cual dentro del seguimiento administrativo se realizó acciones el cual se da a conocer lo siguiente: </w:t>
      </w:r>
    </w:p>
    <w:p w:rsidR="00C556DB" w:rsidRPr="00C556DB" w:rsidRDefault="00C556DB" w:rsidP="00C556DB">
      <w:pPr>
        <w:jc w:val="both"/>
        <w:rPr>
          <w:rFonts w:ascii="Times New Roman" w:hAnsi="Times New Roman"/>
          <w:sz w:val="32"/>
          <w:szCs w:val="32"/>
        </w:rPr>
      </w:pPr>
      <w:r w:rsidRPr="00C556DB">
        <w:rPr>
          <w:rFonts w:ascii="Times New Roman" w:hAnsi="Times New Roman"/>
          <w:sz w:val="32"/>
          <w:szCs w:val="32"/>
        </w:rPr>
        <w:t>Habiendo identificado el faltante del Departamento de Cementerios, del día 09 de abril 2018, por los servicios prestados equivalente a $587.50, administrativamente se procedió a lo siguiente.</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Con fecha 09 de abril de 2018 la Tesorería  recibió de parte del Señor Fredy Napoleón Meléndez Sifonte Jefe del Departamento de Cementerio Municipal nota informando sobre lo acontecido en dicha unidad referente a faltante de remesa en mención, debido a no encontrar el dinero resguardado en sus oficinas, anexando  con ello demanda ante la Policía Nacional Civil (ver nota 1)</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Con fecha 10 de abril la Tesorería  solicito a la  Auditoría Interna lo pertinente al Arqueo o revisiones para con ello seguir trámite respectivo(ver nota 2)</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Con fecha 16 de abril de 2018, se informo a  esta Gerencia  General, solicitando el apoyo para que se tomaran las medidas necesarias  para tales fines, en cuanto al faltante identificado sobre el siniestro suscitado en el Departamento de Cementerio Municipal, el cual se reporto el extravío de la caja de seguridad con el efectivo colectado por los servicios prestados .(ver nota 3)</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 xml:space="preserve">Con fecha 04 de junio de 2018, se recibió informe de Auditoría Interna, donde se manifestó el faltante de remesa del Cementerio </w:t>
      </w:r>
      <w:r w:rsidRPr="00C556DB">
        <w:rPr>
          <w:rFonts w:ascii="Times New Roman" w:eastAsia="Times New Roman" w:hAnsi="Times New Roman"/>
          <w:sz w:val="32"/>
          <w:szCs w:val="32"/>
        </w:rPr>
        <w:lastRenderedPageBreak/>
        <w:t>Municipal, para continuar con las diligencias pertinentes. (ver nota 4).</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 xml:space="preserve">Con fecha 26 de septiembre de 2018 se recibió nota de parte de la Aseguradora MAPFRE LA CENTROAMERICANA EL SALVADOR, donde informa sobre ciertas condicionantes por lo que notifica hasta ese momento de la exclusión de la cobertura de la pérdida del dinero, (ver nota 5) </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Con fecha 08 de octubre se recibió orden de trabajo Según REF.-DA-DOS - 757/2018, por parte de la Corte de Cuentas de la República  donde comunica sobre la  realización de Auditoría de Examen Especial por Denuncia sobre Fondos Públicos percibidos en las oficinas Administrativas del Cementerio de la Alcaldía  Municipal de San Miguel, Departamento de San Miguel, periodo del 01 de Enero  al 31 de agosto de 2018.(ver nota 6)</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Con fecha 28 de octubre de 2018 según REF.-DA2-ACR9.1-EE-28/2018 de la Corte de Cuentas de la República, se notifico a la Tesorería Municipal sobre presuntas deficiencias sobre el Examen Especial a los fondos públicos percibidos  en las oficinas Administrativas del Cementerio  General, periodo de 01 de enero al 31 de agosto de 2018, para lo cual se dio respuesta en fecha 08  de noviembre de 2018 exponiendo lo siguiente: La Alcaldía Municipal debido a la extensión de sus servicios y en aras de prestarlo a los usuarios con prontitud, ha mantenido en cada unos de los departamentos donde se prestan servicios, la colecturía, el cual, está a cargo de cada uno de los jefes de cada departamento, asignando para ello un colector bajo su cargo, para lo cual se realiza de manera diaria las remesas, que es el documento recibido por este departamento, (Tesorería) juntamente con recibos formulas  I-ISAM emitidas. Es por ello, que habiendo identificado faltante del Departamento de Cementerios, del día 09 de abril por los servicios prestados   equivalente a $587.50.se procedió a realizar las diligencias pertinentes para la recuperación del dinero. (ver nota 7)</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 xml:space="preserve">Con fecha 05 de noviembre se solicito a esta Gerencia General  sobre el seguimiento del caso, existiendo para ello, informe de seguimiento </w:t>
      </w:r>
      <w:r w:rsidRPr="00C556DB">
        <w:rPr>
          <w:rFonts w:ascii="Times New Roman" w:eastAsia="Times New Roman" w:hAnsi="Times New Roman"/>
          <w:sz w:val="32"/>
          <w:szCs w:val="32"/>
        </w:rPr>
        <w:lastRenderedPageBreak/>
        <w:t xml:space="preserve">ante la fiscal del caso en la Unidad de la Defensa de los Intereses del Estado ( ver nota 8) </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 xml:space="preserve">Que después de recibir las explicaciones por escrito por parte de la Tesorería y las unidades involucradas, la Corte de Cuentas de la República emite con fecha 23 de Noviembre de 2018, REF.-DA2-850.4/2018, Borrador del informe de Auditoría de Examen Especial por Denuncia sobre Fondos Públicos percibidos en las oficinas Administrativas del Cementerio de la Alcaldía  Municipal de San Miguel, Departamento de San Miguel, periodo del 01 de Enero  al 31 de agosto de 2018, donde informa sobre las presuntas deficiencias donde literalmente reza… </w:t>
      </w:r>
    </w:p>
    <w:p w:rsidR="00C556DB" w:rsidRPr="00C556DB" w:rsidRDefault="00C556DB" w:rsidP="00C556DB">
      <w:pPr>
        <w:jc w:val="both"/>
        <w:rPr>
          <w:rFonts w:ascii="Times New Roman" w:hAnsi="Times New Roman"/>
          <w:sz w:val="32"/>
          <w:szCs w:val="32"/>
        </w:rPr>
      </w:pPr>
      <w:r w:rsidRPr="00C556DB">
        <w:rPr>
          <w:rFonts w:ascii="Times New Roman" w:hAnsi="Times New Roman"/>
          <w:sz w:val="32"/>
          <w:szCs w:val="32"/>
        </w:rPr>
        <w:t xml:space="preserve">          DIFERENCIA ENTRE LOS INGRESOS PERCIBIDOS Y LOS </w:t>
      </w:r>
    </w:p>
    <w:p w:rsidR="00C556DB" w:rsidRPr="00C556DB" w:rsidRDefault="00C556DB" w:rsidP="00C556DB">
      <w:pPr>
        <w:jc w:val="both"/>
        <w:rPr>
          <w:rFonts w:ascii="Times New Roman" w:hAnsi="Times New Roman"/>
          <w:sz w:val="32"/>
          <w:szCs w:val="32"/>
        </w:rPr>
      </w:pPr>
      <w:r w:rsidRPr="00C556DB">
        <w:rPr>
          <w:rFonts w:ascii="Times New Roman" w:hAnsi="Times New Roman"/>
          <w:sz w:val="32"/>
          <w:szCs w:val="32"/>
        </w:rPr>
        <w:t xml:space="preserve">          REMESADOS.</w:t>
      </w:r>
    </w:p>
    <w:p w:rsidR="00C556DB" w:rsidRPr="00C556DB" w:rsidRDefault="00C556DB" w:rsidP="00C556DB">
      <w:pPr>
        <w:pStyle w:val="Prrafodelista"/>
        <w:rPr>
          <w:rFonts w:ascii="Times New Roman" w:eastAsia="Times New Roman" w:hAnsi="Times New Roman"/>
          <w:i/>
          <w:sz w:val="32"/>
          <w:szCs w:val="32"/>
        </w:rPr>
      </w:pPr>
      <w:r w:rsidRPr="00C556DB">
        <w:rPr>
          <w:rFonts w:ascii="Times New Roman" w:eastAsia="Times New Roman" w:hAnsi="Times New Roman"/>
          <w:sz w:val="32"/>
          <w:szCs w:val="32"/>
        </w:rPr>
        <w:t>Comprobamos que según recibos de ingresos formulas I-ISAM, el día 09 de abril  de 2018 se percibió por servicio  de cementerio la suma de $ 736.95, de lo cual, según recibos de remesas, solamente  ingreso a la cuenta bancaria de la municipalidad la suma de $149.45, existiendo una diferencia de $587.50 que no fue remesado, informando entre otros que la deficiencia se origino debido a que la Tesorera no remeso íntegramente los ingresos a la cuenta de la municipalidad…..sigue diciendo… manteniendo siempre la deficiencia ya que  no se presenta evidencia de que los fondos fueron reintegrados a la cuenta bancaria de la Municipalidad, haciendo notar que hasta esta fase solo se presentaron las explicaciones por escrito, para descarga.(ver nota 9)</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Que según nota de fecha 29 de noviembre de 2018 de la Jefe del Departamento de Contabilidad, Sucely Marcela Argueta Molina, informa para efectos de dar respuesta al borrador de Examen Especial  a la Corte de Cuentas de la República que con fecha 25 de octubre de 208 se contabilizo el registro Nº 10-001006, donde se traslado la perdida de fondos  al DETRIMENTO DE FONDOS  tal como lo establece la norma contable. (Ver nota 10).</w:t>
      </w:r>
    </w:p>
    <w:p w:rsidR="00C556DB" w:rsidRPr="00C556DB" w:rsidRDefault="00C556DB" w:rsidP="00A06BE4">
      <w:pPr>
        <w:pStyle w:val="Prrafodelista"/>
        <w:numPr>
          <w:ilvl w:val="0"/>
          <w:numId w:val="2"/>
        </w:numPr>
        <w:spacing w:after="0" w:line="240" w:lineRule="auto"/>
        <w:ind w:left="720"/>
        <w:jc w:val="both"/>
        <w:rPr>
          <w:rFonts w:ascii="Times New Roman" w:eastAsia="Times New Roman" w:hAnsi="Times New Roman"/>
          <w:i/>
          <w:sz w:val="32"/>
          <w:szCs w:val="32"/>
        </w:rPr>
      </w:pPr>
      <w:r w:rsidRPr="00C556DB">
        <w:rPr>
          <w:rFonts w:ascii="Times New Roman" w:eastAsia="Times New Roman" w:hAnsi="Times New Roman"/>
          <w:sz w:val="32"/>
          <w:szCs w:val="32"/>
        </w:rPr>
        <w:t xml:space="preserve">Que en fecha 29 de noviembre de 2018, citados las unidades involucradas en las oficinas de la Corte de Cuentas de la República a </w:t>
      </w:r>
      <w:r w:rsidRPr="00C556DB">
        <w:rPr>
          <w:rFonts w:ascii="Times New Roman" w:eastAsia="Times New Roman" w:hAnsi="Times New Roman"/>
          <w:sz w:val="32"/>
          <w:szCs w:val="32"/>
        </w:rPr>
        <w:lastRenderedPageBreak/>
        <w:t>la Lectura del Borrador del Examen en mención, se presentaron nuevas explicaciones por escrito. Quedando constancia en la ACTA DE LA LECTURA NUMERO 24/2018 DEL BORRADOR DEL INFORME DE AUDITORÍA DE EXAMEN ESPECIAL POR DENUNCIA SOBRE FONDOS PÚBLICOS PERCIBIDOS EN LAS OFICINAS ADMINISTRATIVAS DEL CEMENTERIO DE LA ALCALDÍA  MUNICIPAL DE SAN MIGUEL, DEPARTAMENTO DE SAN MIGUEL, PERIODO DEL 01 DE ENERO  AL 31 DE AGOSTO DE 2018,lo siguiente:</w:t>
      </w:r>
    </w:p>
    <w:p w:rsidR="00C556DB" w:rsidRPr="00C556DB" w:rsidRDefault="00C556DB" w:rsidP="00A06BE4">
      <w:pPr>
        <w:pStyle w:val="Prrafodelista"/>
        <w:numPr>
          <w:ilvl w:val="0"/>
          <w:numId w:val="3"/>
        </w:numPr>
        <w:spacing w:after="0" w:line="240" w:lineRule="auto"/>
        <w:ind w:left="1134"/>
        <w:jc w:val="both"/>
        <w:rPr>
          <w:rFonts w:ascii="Times New Roman" w:eastAsia="Times New Roman" w:hAnsi="Times New Roman"/>
          <w:i/>
          <w:sz w:val="32"/>
          <w:szCs w:val="32"/>
        </w:rPr>
      </w:pPr>
      <w:r w:rsidRPr="00C556DB">
        <w:rPr>
          <w:rFonts w:ascii="Times New Roman" w:eastAsia="Times New Roman" w:hAnsi="Times New Roman"/>
          <w:sz w:val="32"/>
          <w:szCs w:val="32"/>
        </w:rPr>
        <w:t>La administración municipal entrego documentación de descargo relacionada con los hallazgos incluidos en el borrador de informe, para su posterior análisis.</w:t>
      </w:r>
    </w:p>
    <w:p w:rsidR="00C556DB" w:rsidRPr="00C556DB" w:rsidRDefault="00C556DB" w:rsidP="00A06BE4">
      <w:pPr>
        <w:pStyle w:val="Prrafodelista"/>
        <w:numPr>
          <w:ilvl w:val="0"/>
          <w:numId w:val="3"/>
        </w:numPr>
        <w:spacing w:after="0" w:line="240" w:lineRule="auto"/>
        <w:ind w:left="1134"/>
        <w:jc w:val="both"/>
        <w:rPr>
          <w:rFonts w:ascii="Times New Roman" w:eastAsia="Times New Roman" w:hAnsi="Times New Roman"/>
          <w:i/>
          <w:sz w:val="32"/>
          <w:szCs w:val="32"/>
        </w:rPr>
      </w:pPr>
      <w:r w:rsidRPr="00C556DB">
        <w:rPr>
          <w:rFonts w:ascii="Times New Roman" w:eastAsia="Times New Roman" w:hAnsi="Times New Roman"/>
          <w:sz w:val="32"/>
          <w:szCs w:val="32"/>
        </w:rPr>
        <w:t>La administración  solicito 5 días hábiles para presentar evidencia documental adicional, los cuales vencen el 6 de diciembre de corriente año (ver nota 11)</w:t>
      </w:r>
    </w:p>
    <w:p w:rsidR="00C556DB" w:rsidRPr="00C556DB" w:rsidRDefault="00C556DB" w:rsidP="00C556DB">
      <w:pPr>
        <w:ind w:left="708"/>
        <w:jc w:val="both"/>
        <w:rPr>
          <w:rFonts w:ascii="Times New Roman" w:hAnsi="Times New Roman"/>
          <w:sz w:val="32"/>
          <w:szCs w:val="32"/>
        </w:rPr>
      </w:pPr>
      <w:r w:rsidRPr="00C556DB">
        <w:rPr>
          <w:rFonts w:ascii="Times New Roman" w:hAnsi="Times New Roman"/>
          <w:sz w:val="32"/>
          <w:szCs w:val="32"/>
        </w:rPr>
        <w:t>Respondiendo a ello y en aras de que el  presunto hallazgo se solventara y este no pasara a otra instancia para su dictamen, y considerando que hasta esta fase no se había dictaminado un responsable directo del faltante de dinero de fecha 09 de abril 2018, y en consonancia a la norma o regulación citada,  art. 86 del Código Municipal, donde establece “ El Municipio tendrá un Tesorero, a cuyo cargo estará la recaudación y custodia de los fondos municipales y la ejecución de los pagos respectivos”, se procedió de parte de la Tesorera Jefe Municipal a realizar el reintegro del faltante por el monto de $587.50 a la cuenta de la Alcaldía Municipal de San Miguel, tal como se comprueba en notas de abono siguiente:</w:t>
      </w:r>
    </w:p>
    <w:p w:rsidR="00C556DB" w:rsidRPr="00C556DB" w:rsidRDefault="00C556DB" w:rsidP="00C556DB">
      <w:pPr>
        <w:ind w:left="708"/>
        <w:jc w:val="both"/>
        <w:rPr>
          <w:rFonts w:ascii="Times New Roman" w:hAnsi="Times New Roman"/>
          <w:sz w:val="32"/>
          <w:szCs w:val="32"/>
        </w:rPr>
      </w:pPr>
      <w:r w:rsidRPr="00C556DB">
        <w:rPr>
          <w:rFonts w:ascii="Times New Roman" w:hAnsi="Times New Roman"/>
          <w:sz w:val="32"/>
          <w:szCs w:val="32"/>
        </w:rPr>
        <w:t xml:space="preserve">Nota de abono de fecha 05/12/2018 por el monto de $293.75 depositado por el señor Fredy Napoleón  </w:t>
      </w:r>
      <w:proofErr w:type="spellStart"/>
      <w:r w:rsidRPr="00C556DB">
        <w:rPr>
          <w:rFonts w:ascii="Times New Roman" w:hAnsi="Times New Roman"/>
          <w:sz w:val="32"/>
          <w:szCs w:val="32"/>
        </w:rPr>
        <w:t>Melendez</w:t>
      </w:r>
      <w:proofErr w:type="spellEnd"/>
      <w:r w:rsidRPr="00C556DB">
        <w:rPr>
          <w:rFonts w:ascii="Times New Roman" w:hAnsi="Times New Roman"/>
          <w:sz w:val="32"/>
          <w:szCs w:val="32"/>
        </w:rPr>
        <w:t>, jefe del departamento de Cementerio Municipal.</w:t>
      </w:r>
    </w:p>
    <w:p w:rsidR="00C556DB" w:rsidRPr="00C556DB" w:rsidRDefault="00C556DB" w:rsidP="00C556DB">
      <w:pPr>
        <w:ind w:left="708"/>
        <w:jc w:val="both"/>
        <w:rPr>
          <w:rFonts w:ascii="Times New Roman" w:hAnsi="Times New Roman"/>
          <w:sz w:val="32"/>
          <w:szCs w:val="32"/>
        </w:rPr>
      </w:pPr>
      <w:r w:rsidRPr="00C556DB">
        <w:rPr>
          <w:rFonts w:ascii="Times New Roman" w:hAnsi="Times New Roman"/>
          <w:sz w:val="32"/>
          <w:szCs w:val="32"/>
        </w:rPr>
        <w:t xml:space="preserve">Nota de abono de fecha 06/12/2018 por el monto de $293.75 depositado por Delmy Lissette </w:t>
      </w:r>
      <w:proofErr w:type="spellStart"/>
      <w:r w:rsidRPr="00C556DB">
        <w:rPr>
          <w:rFonts w:ascii="Times New Roman" w:hAnsi="Times New Roman"/>
          <w:sz w:val="32"/>
          <w:szCs w:val="32"/>
        </w:rPr>
        <w:t>Hernandez</w:t>
      </w:r>
      <w:proofErr w:type="spellEnd"/>
      <w:r w:rsidRPr="00C556DB">
        <w:rPr>
          <w:rFonts w:ascii="Times New Roman" w:hAnsi="Times New Roman"/>
          <w:sz w:val="32"/>
          <w:szCs w:val="32"/>
        </w:rPr>
        <w:t xml:space="preserve"> de </w:t>
      </w:r>
      <w:proofErr w:type="spellStart"/>
      <w:r w:rsidRPr="00C556DB">
        <w:rPr>
          <w:rFonts w:ascii="Times New Roman" w:hAnsi="Times New Roman"/>
          <w:sz w:val="32"/>
          <w:szCs w:val="32"/>
        </w:rPr>
        <w:t>Guzman</w:t>
      </w:r>
      <w:proofErr w:type="spellEnd"/>
      <w:r w:rsidRPr="00C556DB">
        <w:rPr>
          <w:rFonts w:ascii="Times New Roman" w:hAnsi="Times New Roman"/>
          <w:sz w:val="32"/>
          <w:szCs w:val="32"/>
        </w:rPr>
        <w:t xml:space="preserve">, Tesorera Jefe Municipal. </w:t>
      </w:r>
    </w:p>
    <w:p w:rsidR="00C556DB" w:rsidRPr="00C556DB" w:rsidRDefault="00C556DB" w:rsidP="00C556DB">
      <w:pPr>
        <w:ind w:left="708"/>
        <w:jc w:val="both"/>
        <w:rPr>
          <w:rFonts w:ascii="Times New Roman" w:hAnsi="Times New Roman"/>
          <w:sz w:val="32"/>
          <w:szCs w:val="32"/>
        </w:rPr>
      </w:pPr>
      <w:r w:rsidRPr="00C556DB">
        <w:rPr>
          <w:rFonts w:ascii="Times New Roman" w:hAnsi="Times New Roman"/>
          <w:sz w:val="32"/>
          <w:szCs w:val="32"/>
        </w:rPr>
        <w:t>Para lo cual se informo lo pertinente con sus  respectivas notas de abono a la Corte de Cuentas de la República  en fecha 06 de diciembre de 2018, como evidencia documental o prueba de descargo y con ello solventar  la deficiencia señalada. (Ver nota 12)</w:t>
      </w:r>
    </w:p>
    <w:p w:rsidR="00C556DB" w:rsidRPr="00C556DB" w:rsidRDefault="00C556DB" w:rsidP="00C556DB">
      <w:pPr>
        <w:ind w:left="708"/>
        <w:jc w:val="both"/>
        <w:rPr>
          <w:rFonts w:ascii="Times New Roman" w:hAnsi="Times New Roman"/>
          <w:sz w:val="32"/>
          <w:szCs w:val="32"/>
        </w:rPr>
      </w:pPr>
      <w:r w:rsidRPr="00C556DB">
        <w:rPr>
          <w:rFonts w:ascii="Times New Roman" w:hAnsi="Times New Roman"/>
          <w:sz w:val="32"/>
          <w:szCs w:val="32"/>
        </w:rPr>
        <w:lastRenderedPageBreak/>
        <w:t>Posterior a todo este proceso  con fecha 20 de diciembre de 2018 la aseguradora MAPFRE LA CENTROAMERICANA, REF. SIN 49/2018, se pronuncio ante este caso emitiendo ante ello el recibo y cheque serie “LCA” Nº 226222 por el monto de trescientos treinta y siete 50/100 dólares ($337.50) a nombre de la ALCALDIA MUNICIPAL DE SAN MIGUEL de fecha 18 de diciembre de 2018, en concepto de indemnización total y definitiva POR ROBO DE DINERO, hecho ocurrido el día 09/04/2018, cubierto con la póliza nº 2332 de cobertura de Fondos y Fidelidad que esta Municipalidad maneja, manifestando a la vez ,que se refleja un monto deducible de doscientos cincuenta 00/100 ($250.00) como comisión por el evento cubierto, según clausula de la póliza pactada. (Ver nota 13)</w:t>
      </w:r>
    </w:p>
    <w:p w:rsidR="00C556DB" w:rsidRPr="00C556DB" w:rsidRDefault="00C556DB" w:rsidP="00C556DB">
      <w:pPr>
        <w:jc w:val="both"/>
        <w:rPr>
          <w:rFonts w:ascii="Times New Roman" w:hAnsi="Times New Roman"/>
          <w:sz w:val="32"/>
          <w:szCs w:val="32"/>
        </w:rPr>
      </w:pPr>
      <w:r w:rsidRPr="00C556DB">
        <w:rPr>
          <w:rFonts w:ascii="Times New Roman" w:hAnsi="Times New Roman"/>
          <w:sz w:val="32"/>
          <w:szCs w:val="32"/>
        </w:rPr>
        <w:t>A esta fecha las instancias que han participado en la investigación, no se han pronunciado pecuniariamente, civilmente, ni administrativamente para identificar a los responsables directos, por lo que esta administración municipal, deberá tomar las medidas disciplinarias y sancionatorias al respecto.</w:t>
      </w:r>
    </w:p>
    <w:p w:rsidR="00C556DB" w:rsidRPr="00C556DB" w:rsidRDefault="00C556DB" w:rsidP="00C556DB">
      <w:pPr>
        <w:pStyle w:val="Sinespaciado"/>
        <w:jc w:val="both"/>
        <w:rPr>
          <w:b/>
          <w:sz w:val="32"/>
          <w:szCs w:val="28"/>
        </w:rPr>
      </w:pPr>
      <w:r w:rsidRPr="00C556DB">
        <w:rPr>
          <w:sz w:val="32"/>
          <w:szCs w:val="32"/>
        </w:rPr>
        <w:t xml:space="preserve">Razón por la cual después de exponer los comentarios anteriores y considerando  que se hace necesario ingresar a la Municipalidad de San Miguel el cheque emitido por la aseguradora MAPFRE LA CENTROAMERICANA, y que considerando que hasta este momento se desconoce sobre el responsable del acto suscitado de la falta de dinero percibido en el Cementerio Municipal el día 09/04/2018.- Se propone y solicita Acuerdo al Concejo Municipal.- Se tiene Nota del Nota del Jefe del depto. del cementerio y denuncia interpuesta a la PNC, Nota enviada a la Auditoría Interna, Nota enviada a la gerencia general, Informe de auditoría Interna, Nota de MAPFRE LA CENTROAMERICANA, Orden de trabajo de la CCR nº REF.-DA-DOS - 757/2018, Notificación de presuntas deficiencias por la CCR REF.-DA2-ACR9.1-EE-28/2018, Nota enviada a gerencia general e informe remitido del mismo, Borrador de Examen REF.-DA2-850.4/2018, Nota de Depto. de Contabilidad, Acta de lectura nº 24/2018 del borrador del informe de auditoría, Nota enviada a Corte de Cuentas, con notas de abono depositadas, Recibo y cheque de MAPFRE LA CENTROAMERICANA, Copia de Póliza nº 2332 de cobertura de fondos y fidelidad de esta municipalidad, Disponibilidad presupuestaria para reembolso; e Informe final de fecha 12/12/2018 emitido por la Corte </w:t>
      </w:r>
      <w:r w:rsidRPr="00C556DB">
        <w:rPr>
          <w:sz w:val="32"/>
          <w:szCs w:val="32"/>
        </w:rPr>
        <w:lastRenderedPageBreak/>
        <w:t xml:space="preserve">de Cuentas de la República.- Con el aval de los señores Síndico Municipal Lic. José Ebanan Quintanilla Gómez; y Concejales Dr. José Oswaldo Granados, Ing. Jesús Orlando González Hernández, Licda. María Egdomilia Monterrosa Cruz, Sr. Rafael Antonio Argueta; y Lic. José Lázaro Flores Hernández.- El señor Alcalde </w:t>
      </w:r>
      <w:proofErr w:type="spellStart"/>
      <w:r w:rsidRPr="00C556DB">
        <w:rPr>
          <w:sz w:val="32"/>
          <w:szCs w:val="32"/>
        </w:rPr>
        <w:t>Muni</w:t>
      </w:r>
      <w:proofErr w:type="spellEnd"/>
      <w:r w:rsidRPr="00C556DB">
        <w:rPr>
          <w:sz w:val="32"/>
          <w:szCs w:val="32"/>
        </w:rPr>
        <w:t xml:space="preserve"> </w:t>
      </w:r>
      <w:proofErr w:type="spellStart"/>
      <w:r w:rsidRPr="00C556DB">
        <w:rPr>
          <w:sz w:val="32"/>
          <w:szCs w:val="32"/>
        </w:rPr>
        <w:t>cipal</w:t>
      </w:r>
      <w:proofErr w:type="spellEnd"/>
      <w:r w:rsidRPr="00C556DB">
        <w:rPr>
          <w:sz w:val="32"/>
          <w:szCs w:val="32"/>
        </w:rPr>
        <w:t>, propone: Retirar el punto e instruir a la Auditora Interna para que presente un informe sobre los responsables y con base a ello sancionar; sometido a votación</w:t>
      </w:r>
      <w:r w:rsidRPr="00C556DB">
        <w:rPr>
          <w:sz w:val="32"/>
          <w:szCs w:val="32"/>
          <w:lang w:val="es-SV"/>
        </w:rPr>
        <w:t xml:space="preserve"> por </w:t>
      </w:r>
      <w:r w:rsidRPr="00C556DB">
        <w:rPr>
          <w:b/>
          <w:sz w:val="32"/>
          <w:szCs w:val="32"/>
          <w:lang w:val="es-SV"/>
        </w:rPr>
        <w:t xml:space="preserve">catorce </w:t>
      </w:r>
      <w:r w:rsidRPr="00C556DB">
        <w:rPr>
          <w:b/>
          <w:sz w:val="32"/>
          <w:szCs w:val="32"/>
        </w:rPr>
        <w:t>votos</w:t>
      </w:r>
      <w:r w:rsidRPr="00C556DB">
        <w:rPr>
          <w:b/>
          <w:sz w:val="32"/>
          <w:szCs w:val="32"/>
          <w:lang w:val="es-SV"/>
        </w:rPr>
        <w:t>,  ACUERDA:</w:t>
      </w:r>
      <w:r w:rsidRPr="00C556DB">
        <w:rPr>
          <w:sz w:val="32"/>
          <w:szCs w:val="32"/>
        </w:rPr>
        <w:t xml:space="preserve"> Retirar el punto de la agenda de esta sesión e instruir a la Auditora Interna, para que presente un informe sobre los responsables y con base a ello sancionar.- </w:t>
      </w:r>
      <w:r w:rsidRPr="00C556DB">
        <w:rPr>
          <w:b/>
          <w:sz w:val="32"/>
          <w:szCs w:val="32"/>
        </w:rPr>
        <w:t>CERTIFÍQUESE Y NOTIFIQUESE.-  A</w:t>
      </w:r>
      <w:r w:rsidRPr="00C556DB">
        <w:rPr>
          <w:b/>
          <w:sz w:val="32"/>
          <w:szCs w:val="32"/>
          <w:lang w:val="es-SV"/>
        </w:rPr>
        <w:t xml:space="preserve">CUERDO NÚMERO NUEVE.- </w:t>
      </w:r>
      <w:r w:rsidRPr="00C556DB">
        <w:rPr>
          <w:sz w:val="32"/>
          <w:szCs w:val="32"/>
          <w:lang w:val="es-SV"/>
        </w:rPr>
        <w:t>El Concejo Municipal,</w:t>
      </w:r>
      <w:r w:rsidRPr="00C556DB">
        <w:rPr>
          <w:b/>
          <w:sz w:val="32"/>
          <w:szCs w:val="32"/>
          <w:lang w:val="es-SV"/>
        </w:rPr>
        <w:t xml:space="preserve"> CONSIDERANDO: </w:t>
      </w:r>
      <w:r w:rsidRPr="00C556DB">
        <w:rPr>
          <w:sz w:val="32"/>
          <w:szCs w:val="32"/>
        </w:rPr>
        <w:t xml:space="preserve">Visto y deliberado el punto del numeral </w:t>
      </w:r>
      <w:r w:rsidRPr="00C556DB">
        <w:rPr>
          <w:b/>
          <w:sz w:val="32"/>
          <w:szCs w:val="32"/>
        </w:rPr>
        <w:t xml:space="preserve">12 </w:t>
      </w:r>
      <w:r w:rsidRPr="00C556DB">
        <w:rPr>
          <w:sz w:val="32"/>
          <w:szCs w:val="32"/>
        </w:rPr>
        <w:t xml:space="preserve">de la agenda: </w:t>
      </w:r>
      <w:r w:rsidRPr="00C556DB">
        <w:rPr>
          <w:sz w:val="32"/>
          <w:szCs w:val="28"/>
        </w:rPr>
        <w:t xml:space="preserve">Nota de fecha 25/01/19, enviada por la Sra. Silvia </w:t>
      </w:r>
      <w:proofErr w:type="spellStart"/>
      <w:r w:rsidRPr="00C556DB">
        <w:rPr>
          <w:sz w:val="32"/>
          <w:szCs w:val="28"/>
        </w:rPr>
        <w:t>Diaz</w:t>
      </w:r>
      <w:proofErr w:type="spellEnd"/>
      <w:r w:rsidRPr="00C556DB">
        <w:rPr>
          <w:sz w:val="32"/>
          <w:szCs w:val="28"/>
        </w:rPr>
        <w:t xml:space="preserve"> Guevara de Lara Jefe Departamento de Recursos Humanos de esta Municipalidad: Solicita:  Autorizar el trabajo en Tiempo Extraordinario en el período comprendido de Febrero a Diciembre /2019, durante los días Viernes en Horario de 4:00 p.m. a 11:00 p.m. en Actividades de Reparación del Sistema de Alumbrado Público de la Ciudad de San Miguel.- Se tiene nota del Jefe del Departamento Alumbrado Público autorizada por el señor Alcalde Municipal; y Disponibilidad Presupuestaria.- Con el aval del señor Concejal Rafael Antonio Argueta; sometido a votación salvan su voto los señores Concejales Licda. </w:t>
      </w:r>
      <w:r w:rsidRPr="00C556DB">
        <w:rPr>
          <w:color w:val="000000"/>
          <w:sz w:val="32"/>
          <w:szCs w:val="28"/>
        </w:rPr>
        <w:t>Gilda María Mata, Cap. Mauricio Ernesto Campos Martínez,</w:t>
      </w:r>
      <w:r w:rsidRPr="00C556DB">
        <w:rPr>
          <w:sz w:val="32"/>
          <w:szCs w:val="28"/>
        </w:rPr>
        <w:t xml:space="preserve"> </w:t>
      </w:r>
      <w:r w:rsidRPr="00C556DB">
        <w:rPr>
          <w:color w:val="000000"/>
          <w:sz w:val="32"/>
          <w:szCs w:val="28"/>
        </w:rPr>
        <w:t xml:space="preserve">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Lic. Orlando Antonio Ulloa Molina; y Dr. José Javier </w:t>
      </w:r>
      <w:proofErr w:type="spellStart"/>
      <w:r w:rsidRPr="00C556DB">
        <w:rPr>
          <w:color w:val="000000"/>
          <w:sz w:val="32"/>
          <w:szCs w:val="28"/>
        </w:rPr>
        <w:t>Renderos</w:t>
      </w:r>
      <w:proofErr w:type="spellEnd"/>
      <w:r w:rsidRPr="00C556DB">
        <w:rPr>
          <w:color w:val="000000"/>
          <w:sz w:val="32"/>
          <w:szCs w:val="28"/>
        </w:rPr>
        <w:t xml:space="preserve"> Vásquez,</w:t>
      </w:r>
      <w:r w:rsidRPr="00C556DB">
        <w:rPr>
          <w:sz w:val="32"/>
          <w:szCs w:val="28"/>
          <w:lang w:val="es-SV"/>
        </w:rPr>
        <w:t xml:space="preserve"> 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ocho </w:t>
      </w:r>
      <w:r w:rsidRPr="00C556DB">
        <w:rPr>
          <w:b/>
          <w:sz w:val="32"/>
          <w:szCs w:val="28"/>
        </w:rPr>
        <w:t>votos</w:t>
      </w:r>
      <w:r w:rsidRPr="00C556DB">
        <w:rPr>
          <w:b/>
          <w:sz w:val="32"/>
          <w:szCs w:val="28"/>
          <w:lang w:val="es-SV"/>
        </w:rPr>
        <w:t xml:space="preserve">, ACUERDA: </w:t>
      </w:r>
      <w:r w:rsidRPr="00C556DB">
        <w:rPr>
          <w:sz w:val="32"/>
          <w:szCs w:val="28"/>
        </w:rPr>
        <w:t xml:space="preserve">1°) Autorizar el trabajo en Tiempo Extraordinario en el período comprendido de Febrero a Diciembre /2019, durante los días Viernes en Horario de 4:00 p.m. a 11:00 p.m. en Actividades de Reparación del Sistema de Alumbrado Público de la Ciudad de San Miguel, a los Empleados: Felipe Mauricio Ramírez Portillo, </w:t>
      </w:r>
      <w:proofErr w:type="spellStart"/>
      <w:r w:rsidRPr="00C556DB">
        <w:rPr>
          <w:sz w:val="32"/>
          <w:szCs w:val="28"/>
        </w:rPr>
        <w:t>Wilber</w:t>
      </w:r>
      <w:proofErr w:type="spellEnd"/>
      <w:r w:rsidRPr="00C556DB">
        <w:rPr>
          <w:sz w:val="32"/>
          <w:szCs w:val="28"/>
        </w:rPr>
        <w:t xml:space="preserve"> Gilberto Membreño Salamanca, Douglas Salvador Moreira Aparicio, Oscar Mauricio Hernández, Wilson Heraldo Cortez Portillo; y José Antonio </w:t>
      </w:r>
      <w:proofErr w:type="spellStart"/>
      <w:r w:rsidRPr="00C556DB">
        <w:rPr>
          <w:sz w:val="32"/>
          <w:szCs w:val="28"/>
        </w:rPr>
        <w:t>Melara</w:t>
      </w:r>
      <w:proofErr w:type="spellEnd"/>
      <w:r w:rsidRPr="00C556DB">
        <w:rPr>
          <w:sz w:val="32"/>
          <w:szCs w:val="28"/>
        </w:rPr>
        <w:t xml:space="preserve"> Ulloa.- 2°) Autorizar la erogación de fondos propios hasta un monto Máximo de $ 9,500.00, para cancelar mensualmente a partir del mes de Febrero a Diciembre de 2019 en Horario de 4:00 p.m. a 11:00 p.m., el Pago de Horas Extras a los Empleados antes </w:t>
      </w:r>
      <w:r w:rsidRPr="00C556DB">
        <w:rPr>
          <w:sz w:val="32"/>
          <w:szCs w:val="28"/>
        </w:rPr>
        <w:lastRenderedPageBreak/>
        <w:t xml:space="preserve">mencionados con aplicación a la Cifra Presupuestaria: 2019-51301.- 3°) Enviar informe mensual al Concejo Municipal de la Producción del Trabajo realizado.- </w:t>
      </w:r>
      <w:r w:rsidRPr="00C556DB">
        <w:rPr>
          <w:b/>
          <w:sz w:val="32"/>
          <w:szCs w:val="28"/>
        </w:rPr>
        <w:t>CERTIFÍQUESE Y NOTIFIQUESE.- ACUERDO NÚMERO DIEZ.-</w:t>
      </w:r>
      <w:r w:rsidRPr="00C556DB">
        <w:rPr>
          <w:sz w:val="32"/>
          <w:szCs w:val="28"/>
        </w:rPr>
        <w:t xml:space="preserve"> El Concejo Municipal, CONSIDERANDO: Visto y deliberado el punto del numeral 13 de la agenda: Nota de fecha 25/01/19 enviada por la Sra. Silvia Díaz Guevara de Lara Jefe Departamento de Recursos Humanos de esta Municipalidad: Solicita: Autorizar el trabajo en Tiempo Extraordinario durante las fechas del mes de Febrero al mes de Diciembre /2019, a los Empleados: Samuel Joaquín Funes y Raúl Antonio Portillo Aparicio, quienes están asignados al Departamento de Registro del Estado Familiar.- Se tiene memorándum de la Jefe del Departamento Registro del Estado Familiar autorizado por el señor Alcalde Municipal; Disponibilidad Presupuestaria; y Detalle de la Digitalización de 25,012 imágenes, en horario extraordinario de Junio a Diciembre/2018.- Con el aval del señor Concejal Rafael Antonio Argueta; sometido a votación salvan su voto los señores Concejales Licda. Gilda María Mata, Cap. Mauricio Ernesto Campos Martínez, Lic. Mario Ernesto Portillo Arévalo, Señorita </w:t>
      </w:r>
      <w:proofErr w:type="spellStart"/>
      <w:r w:rsidRPr="00C556DB">
        <w:rPr>
          <w:sz w:val="32"/>
          <w:szCs w:val="28"/>
        </w:rPr>
        <w:t>Denisse</w:t>
      </w:r>
      <w:proofErr w:type="spellEnd"/>
      <w:r w:rsidRPr="00C556DB">
        <w:rPr>
          <w:sz w:val="32"/>
          <w:szCs w:val="28"/>
        </w:rPr>
        <w:t xml:space="preserve"> </w:t>
      </w:r>
      <w:proofErr w:type="spellStart"/>
      <w:r w:rsidRPr="00C556DB">
        <w:rPr>
          <w:sz w:val="32"/>
          <w:szCs w:val="28"/>
        </w:rPr>
        <w:t>Yasira</w:t>
      </w:r>
      <w:proofErr w:type="spellEnd"/>
      <w:r w:rsidRPr="00C556DB">
        <w:rPr>
          <w:sz w:val="32"/>
          <w:szCs w:val="28"/>
        </w:rPr>
        <w:t xml:space="preserve"> Sandoval Flores, Lic. Orlando Antonio Ulloa Molina; y Dr. José Javier </w:t>
      </w:r>
      <w:proofErr w:type="spellStart"/>
      <w:r w:rsidRPr="00C556DB">
        <w:rPr>
          <w:sz w:val="32"/>
          <w:szCs w:val="28"/>
        </w:rPr>
        <w:t>Renderos</w:t>
      </w:r>
      <w:proofErr w:type="spellEnd"/>
      <w:r w:rsidRPr="00C556DB">
        <w:rPr>
          <w:sz w:val="32"/>
          <w:szCs w:val="28"/>
        </w:rPr>
        <w:t xml:space="preserve"> </w:t>
      </w:r>
      <w:proofErr w:type="spellStart"/>
      <w:r w:rsidRPr="00C556DB">
        <w:rPr>
          <w:sz w:val="32"/>
          <w:szCs w:val="28"/>
        </w:rPr>
        <w:t>Vàsquez</w:t>
      </w:r>
      <w:proofErr w:type="spellEnd"/>
      <w:r w:rsidRPr="00C556DB">
        <w:rPr>
          <w:sz w:val="32"/>
          <w:szCs w:val="28"/>
        </w:rPr>
        <w:t xml:space="preserve">, artículo 45 del Código Municipal, por </w:t>
      </w:r>
      <w:r w:rsidRPr="00C556DB">
        <w:rPr>
          <w:b/>
          <w:sz w:val="32"/>
          <w:szCs w:val="28"/>
        </w:rPr>
        <w:t xml:space="preserve">ocho votos,  ACUERDA: </w:t>
      </w:r>
      <w:r w:rsidRPr="00C556DB">
        <w:rPr>
          <w:sz w:val="32"/>
          <w:szCs w:val="28"/>
        </w:rPr>
        <w:t xml:space="preserve">1°) Autorizar el trabajo en Tiempo Extraordinario durante las fechas del mes de Febrero al mes de Diciembre /2019, a los Empleados: Samuel Joaquín Funes y Raúl Antonio Portillo Aparicio, quienes están asignados al Departamento de Registro del Estado Familiar.- 2°) Autorizar la erogación de fondos propios hasta un monto Máximo de $ 5,600.00, para cancelar mensualmente a partir del mes de Febrero a Diciembre de 2019 el Pago de Horas Extras a los Empleados antes mencionados con aplicación a la Cifra Presupuestaria: 2019-51301.- 3°) Enviar informe mensual al Concejo Municipal de la Producción del Trabajo realizado.- </w:t>
      </w:r>
      <w:r w:rsidRPr="00C556DB">
        <w:rPr>
          <w:b/>
          <w:sz w:val="32"/>
          <w:szCs w:val="28"/>
        </w:rPr>
        <w:t>CERTIFÍQUESE Y NOTIFIQUESE.-</w:t>
      </w:r>
      <w:r w:rsidRPr="00C556DB">
        <w:rPr>
          <w:b/>
          <w:sz w:val="28"/>
          <w:szCs w:val="28"/>
        </w:rPr>
        <w:t xml:space="preserve"> </w:t>
      </w:r>
      <w:r w:rsidRPr="00C556DB">
        <w:rPr>
          <w:b/>
          <w:sz w:val="32"/>
          <w:szCs w:val="28"/>
        </w:rPr>
        <w:t>A</w:t>
      </w:r>
      <w:r w:rsidRPr="00C556DB">
        <w:rPr>
          <w:b/>
          <w:sz w:val="32"/>
          <w:szCs w:val="28"/>
          <w:lang w:val="es-SV"/>
        </w:rPr>
        <w:t xml:space="preserve">CUERDO NÚMERO ONCE.-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y deliberado el punto del numeral </w:t>
      </w:r>
      <w:r w:rsidRPr="00C556DB">
        <w:rPr>
          <w:b/>
          <w:sz w:val="32"/>
          <w:szCs w:val="28"/>
        </w:rPr>
        <w:t xml:space="preserve">14 </w:t>
      </w:r>
      <w:r w:rsidRPr="00C556DB">
        <w:rPr>
          <w:sz w:val="32"/>
          <w:szCs w:val="28"/>
        </w:rPr>
        <w:t>de la agenda: Nota del 01/02/19 del Lic. Miguel Ángel Pereira Ayala Alcalde Municipal y Presidente del Comité Organizador de las Fiestas Patronales de San Miguel: Solicita e</w:t>
      </w:r>
      <w:r w:rsidRPr="00C556DB">
        <w:rPr>
          <w:rFonts w:eastAsia="Arial Unicode MS"/>
          <w:sz w:val="32"/>
          <w:szCs w:val="28"/>
        </w:rPr>
        <w:t xml:space="preserve">l primer desembolso del presupuesto aprobado correspondiente al año 2019, por la cantidad de </w:t>
      </w:r>
      <w:r w:rsidRPr="00C556DB">
        <w:rPr>
          <w:rFonts w:eastAsia="Arial Unicode MS"/>
          <w:b/>
          <w:sz w:val="32"/>
          <w:szCs w:val="28"/>
        </w:rPr>
        <w:t>$ 50,000.00</w:t>
      </w:r>
      <w:r w:rsidRPr="00C556DB">
        <w:rPr>
          <w:rFonts w:eastAsia="Arial Unicode MS"/>
          <w:sz w:val="32"/>
          <w:szCs w:val="28"/>
        </w:rPr>
        <w:t xml:space="preserve">, correspondiente al 5% de Fiestas Patronales, para cubrir gastos administrativos y de las diferentes comisiones del LXI </w:t>
      </w:r>
      <w:r w:rsidRPr="00C556DB">
        <w:rPr>
          <w:rFonts w:eastAsia="Arial Unicode MS"/>
          <w:sz w:val="32"/>
          <w:szCs w:val="28"/>
        </w:rPr>
        <w:lastRenderedPageBreak/>
        <w:t xml:space="preserve">Carnaval de San Miguel.- Se tiene Liquidación de los Ingresos y Egresos de las Fiestas Patronales de San Miguel, correspondientes del 01 de Enero al 31 de Diciembre de 2018, Disponibilidad Presupuestaria; y Memoria de Labores Carnaval Internacional de San Miguel 2018.- </w:t>
      </w:r>
      <w:r w:rsidRPr="00C556DB">
        <w:rPr>
          <w:sz w:val="32"/>
          <w:szCs w:val="28"/>
        </w:rPr>
        <w:t xml:space="preserve">Con el aval de los señores Síndico Municipal Lic. José Ebanan Quintanilla Gómez, Concejales Dr. José Oswaldo Granados, Ing. Jesús Orlando González Hernández, Licda. María Egdomilia Monterrosa Cruz, Sr. Rafael Antonio Argueta, Lic. José Lázaro Flores Hernández; y Comisión Hacienda Pública Municipal, por medio de la firma de los señores Concejales Dr. Juan Antonio Bustillo Mendoza; y Licda. Enma Alicia Pineda Mayorga de Castro.- El señor Concejal Lic. Mario Ernesto Portillo Arévalo, manifiesta: Salvo mi voto y pido la liquidación del Comité;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Lic. Orlando Antonio Ulloa Molina; y Dr. José Javier </w:t>
      </w:r>
      <w:proofErr w:type="spellStart"/>
      <w:r w:rsidRPr="00C556DB">
        <w:rPr>
          <w:color w:val="000000"/>
          <w:sz w:val="32"/>
          <w:szCs w:val="28"/>
        </w:rPr>
        <w:t>Renderos</w:t>
      </w:r>
      <w:proofErr w:type="spellEnd"/>
      <w:r w:rsidRPr="00C556DB">
        <w:rPr>
          <w:color w:val="000000"/>
          <w:sz w:val="32"/>
          <w:szCs w:val="28"/>
        </w:rPr>
        <w:t xml:space="preserve"> </w:t>
      </w:r>
      <w:proofErr w:type="spellStart"/>
      <w:r w:rsidRPr="00C556DB">
        <w:rPr>
          <w:color w:val="000000"/>
          <w:sz w:val="32"/>
          <w:szCs w:val="28"/>
        </w:rPr>
        <w:t>Vàsquez</w:t>
      </w:r>
      <w:proofErr w:type="spellEnd"/>
      <w:r w:rsidRPr="00C556DB">
        <w:rPr>
          <w:color w:val="000000"/>
          <w:sz w:val="32"/>
          <w:szCs w:val="28"/>
        </w:rPr>
        <w:t>,</w:t>
      </w:r>
      <w:r w:rsidRPr="00C556DB">
        <w:rPr>
          <w:sz w:val="32"/>
          <w:szCs w:val="28"/>
          <w:lang w:val="es-SV"/>
        </w:rPr>
        <w:t xml:space="preserve"> 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ocho </w:t>
      </w:r>
      <w:r w:rsidRPr="00C556DB">
        <w:rPr>
          <w:b/>
          <w:sz w:val="32"/>
          <w:szCs w:val="28"/>
        </w:rPr>
        <w:t>votos</w:t>
      </w:r>
      <w:r w:rsidRPr="00C556DB">
        <w:rPr>
          <w:b/>
          <w:sz w:val="32"/>
          <w:szCs w:val="28"/>
          <w:lang w:val="es-SV"/>
        </w:rPr>
        <w:t xml:space="preserve">,  ACUERDA: </w:t>
      </w:r>
      <w:r w:rsidRPr="00C556DB">
        <w:rPr>
          <w:rFonts w:eastAsia="Arial Unicode MS"/>
          <w:b/>
          <w:sz w:val="32"/>
          <w:szCs w:val="28"/>
        </w:rPr>
        <w:t xml:space="preserve">1°) </w:t>
      </w:r>
      <w:r w:rsidRPr="00C556DB">
        <w:rPr>
          <w:rFonts w:eastAsia="Arial Unicode MS"/>
          <w:sz w:val="32"/>
          <w:szCs w:val="28"/>
        </w:rPr>
        <w:t xml:space="preserve">Autorizar el primer desembolso del presupuesto aprobado correspondiente al año 2019, por la cantidad de </w:t>
      </w:r>
      <w:r w:rsidRPr="00C556DB">
        <w:rPr>
          <w:rFonts w:eastAsia="Arial Unicode MS"/>
          <w:b/>
          <w:sz w:val="32"/>
          <w:szCs w:val="28"/>
        </w:rPr>
        <w:t>$ 50,000.00</w:t>
      </w:r>
      <w:r w:rsidRPr="00C556DB">
        <w:rPr>
          <w:rFonts w:eastAsia="Arial Unicode MS"/>
          <w:sz w:val="32"/>
          <w:szCs w:val="28"/>
        </w:rPr>
        <w:t xml:space="preserve">, correspondiente al 5% de Fiestas Patronales, con aplicación a las cifras presupuestarias: 563-TRANSFERENCIAS CORRIENTES AL SECTOR PRIVADO, y 56303-A ORGANISMOS SIN FINES DE LUCRO, para cubrir gastos administrativos y de las diferentes comisiones del LXI Carnaval de San Miguel.- </w:t>
      </w:r>
      <w:r w:rsidRPr="00C556DB">
        <w:rPr>
          <w:rFonts w:eastAsia="Arial Unicode MS"/>
          <w:b/>
          <w:sz w:val="32"/>
          <w:szCs w:val="28"/>
        </w:rPr>
        <w:t>2°)</w:t>
      </w:r>
      <w:r w:rsidRPr="00C556DB">
        <w:rPr>
          <w:rFonts w:eastAsia="Arial Unicode MS"/>
          <w:sz w:val="32"/>
          <w:szCs w:val="28"/>
        </w:rPr>
        <w:t xml:space="preserve"> Autorizar a la Tesorera Municipal, emita cheque a nombre del Comité Organizador de las Fiestas Patronales de San Miguel</w:t>
      </w:r>
      <w:r w:rsidRPr="00C556DB">
        <w:rPr>
          <w:sz w:val="32"/>
          <w:szCs w:val="28"/>
        </w:rPr>
        <w:t xml:space="preserve">.- </w:t>
      </w:r>
      <w:r w:rsidRPr="00C556DB">
        <w:rPr>
          <w:b/>
          <w:sz w:val="32"/>
          <w:szCs w:val="28"/>
        </w:rPr>
        <w:t>CERTIFÍQUESE Y NOTIFIQUESE.-  A</w:t>
      </w:r>
      <w:r w:rsidRPr="00C556DB">
        <w:rPr>
          <w:b/>
          <w:sz w:val="32"/>
          <w:szCs w:val="28"/>
          <w:lang w:val="es-SV"/>
        </w:rPr>
        <w:t xml:space="preserve">CUERDO NÚMERO DOCE.-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15 </w:t>
      </w:r>
      <w:r w:rsidRPr="00C556DB">
        <w:rPr>
          <w:sz w:val="32"/>
          <w:szCs w:val="28"/>
        </w:rPr>
        <w:t xml:space="preserve">de la agenda: Nota del 05/02/19 de la Licda. Delmy Lissette Hernández de Guzmán Tesorera Jefe: De conformidad al Acuerdo Municipal Nº 5 Acta Nº 03 de fecha 23/01/2019, se autorizó aperturar cuenta bancaria en el BANCO G &amp; T CONTINENTAL en relación al </w:t>
      </w:r>
      <w:r w:rsidRPr="00C556DB">
        <w:rPr>
          <w:b/>
          <w:sz w:val="32"/>
          <w:szCs w:val="28"/>
        </w:rPr>
        <w:t xml:space="preserve">CONVENIO DE EJECUCIÓN DE LA FASE UNO DEL SUB COMPONENTE FORTALECIMIENTO DE HABILIDADES SOCIALES DE JOVENES ENTRE EL FONDO DE INVERSION SOCIAL PARA EL DESARROLLO LOCAL DE EL SALVADOR Y EL GOBIERNO MUNICIPAL DE SAN MIGUEL, DEPARTAMENTO DE SAN MIGUEL EN EL MARCO DEL </w:t>
      </w:r>
      <w:r w:rsidRPr="00C556DB">
        <w:rPr>
          <w:b/>
          <w:sz w:val="32"/>
          <w:szCs w:val="28"/>
        </w:rPr>
        <w:lastRenderedPageBreak/>
        <w:t xml:space="preserve">PROYECTO ESPACIOS SEGUROS DE CONVIVENCIA PARA JOVENES EN EL SALVADOR (CONVIVIR), CONFORME AL CONTRATO DE PRESTAMO Y DE APORTE FINANCIERO, CELEBRADO EL 25 DE NOVIEMBRE DE 2013 ENTRE KFW Y LA REPUBLICA DE EL SALVADOR.MODALIDAS DE EJECUCIÓN DESCENTRALIZADA.- Firmado el diez de Diciembre de 2018.- </w:t>
      </w:r>
      <w:r w:rsidRPr="00C556DB">
        <w:rPr>
          <w:sz w:val="32"/>
          <w:szCs w:val="28"/>
        </w:rPr>
        <w:t xml:space="preserve">Considerando que  debido a procesos internos de la Institución bancaria a la fecha no ha realizado el proceso de apertura de cuenta  el cual se está demandando de parte de  FISDL, para efectos  de transferencia de fondos, para lo cual se propone hacer cambio de institución bancaria para el trámite de apertura de cuenta.- Se tiene copia del Acuerdo Municipal referenciado.- Con el aval de los señores Síndico Municipal Lic. José Ebanan Quintanilla Gómez, Concejales Dr. José Oswaldo Granados, Ing. Jesús Orlando González Hernández, Licda. María Egdomilia Monterrosa Cruz, Sr. Rafael Antonio Argueta, Lic. José Lázaro Flores Hernández; y Comisión Hacienda Pública Municipal, por medio de la firma de los señores Concejales Dr. Juan Antonio Bustillo Mendoza; y Licda. Enma Alicia Pineda Mayorga de Castro; sometido a votación salvan su voto los señores Concejales Licda. </w:t>
      </w:r>
      <w:r w:rsidRPr="00C556DB">
        <w:rPr>
          <w:color w:val="000000"/>
          <w:sz w:val="32"/>
          <w:szCs w:val="28"/>
        </w:rPr>
        <w:t xml:space="preserve">Gilda María Mata, Cap. Mauricio Ernesto Campos Martínez, Lic. Mario Ernesto Portillo Arévalo; y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w:t>
      </w:r>
      <w:r w:rsidRPr="00C556DB">
        <w:rPr>
          <w:sz w:val="32"/>
          <w:szCs w:val="28"/>
          <w:lang w:val="es-SV"/>
        </w:rPr>
        <w:t>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diez </w:t>
      </w:r>
      <w:r w:rsidRPr="00C556DB">
        <w:rPr>
          <w:b/>
          <w:sz w:val="32"/>
          <w:szCs w:val="28"/>
        </w:rPr>
        <w:t>votos</w:t>
      </w:r>
      <w:r w:rsidRPr="00C556DB">
        <w:rPr>
          <w:b/>
          <w:sz w:val="32"/>
          <w:szCs w:val="28"/>
          <w:lang w:val="es-SV"/>
        </w:rPr>
        <w:t>,</w:t>
      </w:r>
      <w:r w:rsidRPr="00C556DB">
        <w:rPr>
          <w:sz w:val="32"/>
          <w:szCs w:val="28"/>
        </w:rPr>
        <w:t xml:space="preserve"> </w:t>
      </w:r>
      <w:r w:rsidRPr="00C556DB">
        <w:rPr>
          <w:b/>
          <w:sz w:val="32"/>
          <w:szCs w:val="28"/>
          <w:lang w:val="es-SV"/>
        </w:rPr>
        <w:t xml:space="preserve">ACUERDA:  </w:t>
      </w:r>
      <w:r w:rsidRPr="00C556DB">
        <w:rPr>
          <w:b/>
          <w:sz w:val="32"/>
          <w:szCs w:val="28"/>
        </w:rPr>
        <w:t xml:space="preserve">1°) </w:t>
      </w:r>
      <w:r w:rsidRPr="00C556DB">
        <w:rPr>
          <w:sz w:val="32"/>
          <w:szCs w:val="28"/>
        </w:rPr>
        <w:t xml:space="preserve">Dejar sin efecto el Acuerdo Municipal Nº 5 Acta Nº 03 de fecha 23/01/2019.- </w:t>
      </w:r>
      <w:r w:rsidRPr="00C556DB">
        <w:rPr>
          <w:b/>
          <w:sz w:val="32"/>
          <w:szCs w:val="28"/>
        </w:rPr>
        <w:t xml:space="preserve">2°) </w:t>
      </w:r>
      <w:r w:rsidRPr="00C556DB">
        <w:rPr>
          <w:sz w:val="32"/>
          <w:szCs w:val="28"/>
        </w:rPr>
        <w:t xml:space="preserve">Autorizar la  apertura de 1 cuenta de ahorros y 2 cuentas corrientes en el BANCO AMERICA CENTRAL para el </w:t>
      </w:r>
      <w:r w:rsidRPr="00C556DB">
        <w:rPr>
          <w:b/>
          <w:sz w:val="32"/>
          <w:szCs w:val="28"/>
        </w:rPr>
        <w:t xml:space="preserve">CONVENIO DE EJECUCIÓN DE LA FASE UNO DEL SUB COMPONENTE FORTALECIMIENTO DE HABILIDADES SOCIALES DE JOVENES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KFW Y LA REPUBLICA DE EL SALVADOR. MODALIDAS DE EJECUCIÓN DESCENTRALIZADA, firmado el 10/12/2018, </w:t>
      </w:r>
      <w:r w:rsidRPr="00C556DB">
        <w:rPr>
          <w:sz w:val="32"/>
          <w:szCs w:val="28"/>
        </w:rPr>
        <w:t xml:space="preserve">del SUB </w:t>
      </w:r>
      <w:r w:rsidRPr="00C556DB">
        <w:rPr>
          <w:b/>
          <w:sz w:val="32"/>
          <w:szCs w:val="28"/>
        </w:rPr>
        <w:lastRenderedPageBreak/>
        <w:t xml:space="preserve">COMPONENTE  FOHS-CONVIVIR, </w:t>
      </w:r>
      <w:r w:rsidRPr="00C556DB">
        <w:rPr>
          <w:sz w:val="32"/>
          <w:szCs w:val="28"/>
        </w:rPr>
        <w:t>las cuales deberán denominarse de la siguiente manera:</w:t>
      </w:r>
    </w:p>
    <w:p w:rsidR="00C556DB" w:rsidRPr="00C556DB" w:rsidRDefault="00C556DB" w:rsidP="00A06BE4">
      <w:pPr>
        <w:pStyle w:val="Prrafodelista"/>
        <w:numPr>
          <w:ilvl w:val="0"/>
          <w:numId w:val="4"/>
        </w:numPr>
        <w:spacing w:after="0" w:line="240" w:lineRule="auto"/>
        <w:jc w:val="both"/>
        <w:rPr>
          <w:rFonts w:ascii="Times New Roman" w:hAnsi="Times New Roman"/>
          <w:i/>
          <w:sz w:val="32"/>
          <w:szCs w:val="28"/>
        </w:rPr>
      </w:pPr>
      <w:r w:rsidRPr="00C556DB">
        <w:rPr>
          <w:rFonts w:ascii="Times New Roman" w:hAnsi="Times New Roman"/>
          <w:sz w:val="32"/>
          <w:szCs w:val="28"/>
        </w:rPr>
        <w:t>Cuenta de Ahorro: “SAN MIGUEL/KFW CONVIVIR - 2017/ FOHS FASE-1</w:t>
      </w:r>
    </w:p>
    <w:p w:rsidR="00C556DB" w:rsidRPr="00C556DB" w:rsidRDefault="00C556DB" w:rsidP="00A06BE4">
      <w:pPr>
        <w:pStyle w:val="Prrafodelista"/>
        <w:numPr>
          <w:ilvl w:val="0"/>
          <w:numId w:val="4"/>
        </w:numPr>
        <w:spacing w:after="0" w:line="240" w:lineRule="auto"/>
        <w:jc w:val="both"/>
        <w:rPr>
          <w:rFonts w:ascii="Times New Roman" w:hAnsi="Times New Roman"/>
          <w:i/>
          <w:sz w:val="32"/>
          <w:szCs w:val="28"/>
        </w:rPr>
      </w:pPr>
      <w:r w:rsidRPr="00C556DB">
        <w:rPr>
          <w:rFonts w:ascii="Times New Roman" w:hAnsi="Times New Roman"/>
          <w:sz w:val="32"/>
          <w:szCs w:val="28"/>
        </w:rPr>
        <w:t>Cuenta Corriente: SAN MIGUEL/KFW -CONVIVIR -2017/FOSH FASE-1-AT</w:t>
      </w:r>
    </w:p>
    <w:p w:rsidR="00C556DB" w:rsidRPr="00C556DB" w:rsidRDefault="00C556DB" w:rsidP="00A06BE4">
      <w:pPr>
        <w:pStyle w:val="Prrafodelista"/>
        <w:numPr>
          <w:ilvl w:val="0"/>
          <w:numId w:val="4"/>
        </w:numPr>
        <w:spacing w:after="0" w:line="240" w:lineRule="auto"/>
        <w:jc w:val="both"/>
        <w:rPr>
          <w:rFonts w:ascii="Times New Roman" w:hAnsi="Times New Roman"/>
          <w:sz w:val="32"/>
          <w:szCs w:val="28"/>
        </w:rPr>
      </w:pPr>
      <w:r w:rsidRPr="00C556DB">
        <w:rPr>
          <w:rFonts w:ascii="Times New Roman" w:hAnsi="Times New Roman"/>
          <w:sz w:val="32"/>
          <w:szCs w:val="28"/>
        </w:rPr>
        <w:t>Cuenta Corriente: SAN MIGUEL/KFW -CONVIVIR -2017/FOHS FASE-1 ESPECIE</w:t>
      </w:r>
    </w:p>
    <w:p w:rsidR="00C556DB" w:rsidRPr="00C556DB" w:rsidRDefault="00C556DB" w:rsidP="00C556DB">
      <w:pPr>
        <w:pStyle w:val="Sinespaciado"/>
        <w:jc w:val="both"/>
        <w:rPr>
          <w:b/>
        </w:rPr>
      </w:pPr>
      <w:r w:rsidRPr="00C556DB">
        <w:rPr>
          <w:b/>
          <w:sz w:val="32"/>
          <w:szCs w:val="28"/>
        </w:rPr>
        <w:t xml:space="preserve">3°) </w:t>
      </w:r>
      <w:r w:rsidRPr="00C556DB">
        <w:rPr>
          <w:sz w:val="32"/>
          <w:szCs w:val="28"/>
        </w:rPr>
        <w:t xml:space="preserve">Nombrar refrendarios de la cuenta respectiva,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del Tesorera Municipal, mas una firma de los refrendarios.- </w:t>
      </w:r>
      <w:r w:rsidRPr="00C556DB">
        <w:rPr>
          <w:b/>
          <w:sz w:val="32"/>
          <w:szCs w:val="28"/>
        </w:rPr>
        <w:t xml:space="preserve">CERTIFÍQUESE Y NOTIFIQUESE.-   </w:t>
      </w:r>
      <w:bookmarkStart w:id="4" w:name="_Hlk859058"/>
      <w:r w:rsidRPr="00C556DB">
        <w:rPr>
          <w:b/>
          <w:sz w:val="32"/>
          <w:szCs w:val="28"/>
        </w:rPr>
        <w:t>A</w:t>
      </w:r>
      <w:r w:rsidRPr="00C556DB">
        <w:rPr>
          <w:b/>
          <w:sz w:val="32"/>
          <w:szCs w:val="28"/>
          <w:lang w:val="es-SV"/>
        </w:rPr>
        <w:t xml:space="preserve">CUERDO NÚMERO TRECE.-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16 </w:t>
      </w:r>
      <w:r w:rsidRPr="00C556DB">
        <w:rPr>
          <w:sz w:val="32"/>
          <w:szCs w:val="28"/>
        </w:rPr>
        <w:t xml:space="preserve">de la agenda: Nota del 05/02/19 del Ing. </w:t>
      </w:r>
      <w:r w:rsidRPr="00C556DB">
        <w:rPr>
          <w:sz w:val="32"/>
          <w:szCs w:val="28"/>
          <w:lang w:val="es-SV" w:eastAsia="es-SV"/>
        </w:rPr>
        <w:t xml:space="preserve">Wiliam Noé Claros Vigil Jefe de la UACI: </w:t>
      </w:r>
      <w:r w:rsidRPr="00C556DB">
        <w:rPr>
          <w:sz w:val="32"/>
          <w:szCs w:val="28"/>
          <w:lang w:val="es-SV"/>
        </w:rPr>
        <w:t xml:space="preserve">Atendiendo solicitud suscrita por la Licda. Rosa Emilia Ochoa Castro, Jefa de la Secretaría Municipal de la Familia Sección Niñez-Sección Formación Ocupacional, con la autorización del Gerente General Lic. Jesús Roberto Mancía Orozco, y de conformidad a LA CARTA DE ENTENDIMIENTO PARA LA IMPLEMENTACION DEL PROYECTO “PROTECCION DE NIÑAS, NIÑOS Y ADOLESCENTES CONTRA LA VIOLENCIA ARMADA Y LAS ARMAS EN EL MUNICIPIO DE SAN MIGUEL” – ENTRE LA ALCALDIA MUNICIPAL DE SAN MIGUEL Y EL FONDO DE LAS NACIONES UNIDAS PARA LA INFANCIA (UNICEF), se encuentran consideradas las asignaciones para por Libre Gestión CUBRIR EL GASTO QUE OCASIONE LA ADQUISICION DE ALIMENTOS (REFRIGERIOS- ALMUERZOS), PARA PARTICIPANTES EN LAS JORNADAS DE CAPACITACIONES, FERIA DE DERECHOS DE PRIMERA INFANCIA, Y REUNIONES, COMPRENDIDAS EN EL MARCO DEL PROYECTO IMPLEMENTACION DEL PROYECTO “PROTECCION DE NIÑAS, NIÑOS Y ADOLESCENTES CONTRA LA VIOLENCIA ARMADA Y LAS ARMAS EN EL MUNICIPIO DE SAN </w:t>
      </w:r>
      <w:r w:rsidRPr="00C556DB">
        <w:rPr>
          <w:sz w:val="32"/>
          <w:szCs w:val="28"/>
          <w:lang w:val="es-SV"/>
        </w:rPr>
        <w:lastRenderedPageBreak/>
        <w:t xml:space="preserve">MIGUEL” – ENTRE LA ALCALDIA MUNICIPAL DE SAN MIGUEL Y EL FONDO DE LAS NACIONES UNIDAS PARA LA INFANCIA (UNICEF)”.- Se tiene Certificación de Asignación Presupuestaria, Solicitud Requerimiento de Obra Bien o Servicio, y Carta de Entendimiento.- </w:t>
      </w:r>
      <w:r w:rsidRPr="00C556DB">
        <w:rPr>
          <w:sz w:val="32"/>
          <w:szCs w:val="28"/>
        </w:rPr>
        <w:t xml:space="preserve">Con el aval de los señores Síndico Municipal Lic. José Ebanan Quintanilla Gómez; y Concejales Dr. José Oswaldo Granados, Ing. Jesús Orlando González Hernández, Licda. María Egdomilia Monterrosa Cruz, Sr. Rafael Antonio Argueta; y Lic. José Lázaro Flores Hernández;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y Lic. Orlando Antonio Ulloa Molina, </w:t>
      </w:r>
      <w:r w:rsidRPr="00C556DB">
        <w:rPr>
          <w:sz w:val="32"/>
          <w:szCs w:val="28"/>
          <w:lang w:val="es-SV"/>
        </w:rPr>
        <w:t>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nueve </w:t>
      </w:r>
      <w:r w:rsidRPr="00C556DB">
        <w:rPr>
          <w:b/>
          <w:sz w:val="32"/>
          <w:szCs w:val="28"/>
        </w:rPr>
        <w:t>votos</w:t>
      </w:r>
      <w:r w:rsidRPr="00C556DB">
        <w:rPr>
          <w:b/>
          <w:sz w:val="32"/>
          <w:szCs w:val="28"/>
          <w:lang w:val="es-SV"/>
        </w:rPr>
        <w:t xml:space="preserve">, ACUERDA: 1°) </w:t>
      </w:r>
      <w:r w:rsidRPr="00C556DB">
        <w:rPr>
          <w:sz w:val="32"/>
          <w:szCs w:val="28"/>
          <w:lang w:val="es-SV"/>
        </w:rPr>
        <w:t>Autorizar a la UACI ejecutar el proceso por Libre Gestión: CODIGO –LG-08-2019-AMSM, DENOMINADO CUBRIR EL GASTO QUE OCASIONE LA ADQUISICION DE ALIMENTOS (REFRIGERIOS- ALMUERZOS), PARA PARTICIPANTES EN LAS JORNADAS DE CAPACITACIONES, FERIA DE DERECHOS DE PRIMERA INFANCIA, Y REUNIONES,  COMPRENDIDAS EN EL MARCO DEL PROYECTO  IMPLEMENTACION DEL PROYECTO “PROTECCION DE NIÑAS, NIÑOS Y ADOLESCENTES CONTRA LA VIOLENCIA ARMADA Y LAS ARMAS EN EL MUNICIPIO DE SAN MIGUEL” – ENTRE LA ALCALDIA MUNICIPAL DE SAN MIGUEL Y EL FONDO DE LAS NACIONES UNIDAS PARA LA INFANCIA (UNICEF)”, de conformidad al detalle siguiente</w:t>
      </w:r>
      <w:r w:rsidRPr="00C556DB">
        <w:rPr>
          <w:sz w:val="28"/>
          <w:szCs w:val="28"/>
          <w:lang w:val="es-SV"/>
        </w:rPr>
        <w:t xml:space="preserve">: </w:t>
      </w:r>
    </w:p>
    <w:p w:rsidR="00C556DB" w:rsidRPr="00C556DB" w:rsidRDefault="00C556DB" w:rsidP="00C556DB">
      <w:pPr>
        <w:pStyle w:val="Sinespaciado"/>
        <w:rPr>
          <w:b/>
        </w:rPr>
      </w:pPr>
    </w:p>
    <w:tbl>
      <w:tblPr>
        <w:tblStyle w:val="Tablaconcuadrcula"/>
        <w:tblW w:w="9503" w:type="dxa"/>
        <w:jc w:val="center"/>
        <w:tblLayout w:type="fixed"/>
        <w:tblLook w:val="04A0"/>
      </w:tblPr>
      <w:tblGrid>
        <w:gridCol w:w="1183"/>
        <w:gridCol w:w="5910"/>
        <w:gridCol w:w="1116"/>
        <w:gridCol w:w="1294"/>
      </w:tblGrid>
      <w:tr w:rsidR="00C556DB" w:rsidRPr="00C556DB" w:rsidTr="00C556DB">
        <w:trPr>
          <w:jc w:val="center"/>
        </w:trPr>
        <w:tc>
          <w:tcPr>
            <w:tcW w:w="1183" w:type="dxa"/>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CANTIDAD</w:t>
            </w:r>
          </w:p>
        </w:tc>
        <w:tc>
          <w:tcPr>
            <w:tcW w:w="5910" w:type="dxa"/>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BIEN, OBRA O SERVICIO</w:t>
            </w:r>
          </w:p>
          <w:p w:rsidR="00C556DB" w:rsidRPr="00C556DB" w:rsidRDefault="00C556DB" w:rsidP="00C556DB">
            <w:pPr>
              <w:jc w:val="center"/>
              <w:rPr>
                <w:rFonts w:ascii="Times New Roman" w:hAnsi="Times New Roman"/>
                <w:b/>
                <w:bCs/>
                <w:color w:val="000000"/>
                <w:sz w:val="16"/>
                <w:szCs w:val="16"/>
              </w:rPr>
            </w:pPr>
          </w:p>
        </w:tc>
        <w:tc>
          <w:tcPr>
            <w:tcW w:w="1116" w:type="dxa"/>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PRECIO UNITARIO</w:t>
            </w:r>
          </w:p>
        </w:tc>
        <w:tc>
          <w:tcPr>
            <w:tcW w:w="1294" w:type="dxa"/>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MONTO ESTIMADO</w:t>
            </w:r>
          </w:p>
        </w:tc>
      </w:tr>
      <w:tr w:rsidR="00C556DB" w:rsidRPr="00C556DB" w:rsidTr="00C556DB">
        <w:trPr>
          <w:jc w:val="center"/>
        </w:trPr>
        <w:tc>
          <w:tcPr>
            <w:tcW w:w="1183" w:type="dxa"/>
            <w:vAlign w:val="center"/>
          </w:tcPr>
          <w:p w:rsidR="00C556DB" w:rsidRPr="00C556DB" w:rsidRDefault="00C556DB" w:rsidP="00C556DB">
            <w:pPr>
              <w:jc w:val="center"/>
              <w:rPr>
                <w:rFonts w:ascii="Times New Roman" w:hAnsi="Times New Roman"/>
                <w:b/>
                <w:bCs/>
                <w:color w:val="000000"/>
                <w:sz w:val="16"/>
                <w:szCs w:val="16"/>
              </w:rPr>
            </w:pPr>
          </w:p>
        </w:tc>
        <w:tc>
          <w:tcPr>
            <w:tcW w:w="5910" w:type="dxa"/>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54310</w:t>
            </w:r>
          </w:p>
          <w:p w:rsidR="00C556DB" w:rsidRPr="00C556DB" w:rsidRDefault="00C556DB" w:rsidP="00C556DB">
            <w:pPr>
              <w:jc w:val="center"/>
              <w:rPr>
                <w:rFonts w:ascii="Times New Roman" w:hAnsi="Times New Roman"/>
                <w:b/>
                <w:bCs/>
                <w:color w:val="000000"/>
                <w:sz w:val="16"/>
                <w:szCs w:val="16"/>
              </w:rPr>
            </w:pPr>
          </w:p>
        </w:tc>
        <w:tc>
          <w:tcPr>
            <w:tcW w:w="1116" w:type="dxa"/>
            <w:vAlign w:val="center"/>
          </w:tcPr>
          <w:p w:rsidR="00C556DB" w:rsidRPr="00C556DB" w:rsidRDefault="00C556DB" w:rsidP="00C556DB">
            <w:pPr>
              <w:jc w:val="center"/>
              <w:rPr>
                <w:rFonts w:ascii="Times New Roman" w:hAnsi="Times New Roman"/>
                <w:b/>
                <w:bCs/>
                <w:color w:val="000000"/>
                <w:sz w:val="16"/>
                <w:szCs w:val="16"/>
              </w:rPr>
            </w:pPr>
          </w:p>
        </w:tc>
        <w:tc>
          <w:tcPr>
            <w:tcW w:w="1294" w:type="dxa"/>
            <w:vAlign w:val="center"/>
          </w:tcPr>
          <w:p w:rsidR="00C556DB" w:rsidRPr="00C556DB" w:rsidRDefault="00C556DB" w:rsidP="00C556DB">
            <w:pPr>
              <w:jc w:val="center"/>
              <w:rPr>
                <w:rFonts w:ascii="Times New Roman" w:hAnsi="Times New Roman"/>
                <w:b/>
                <w:bCs/>
                <w:color w:val="000000"/>
                <w:sz w:val="16"/>
                <w:szCs w:val="16"/>
              </w:rPr>
            </w:pP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center"/>
          </w:tcPr>
          <w:p w:rsidR="00C556DB" w:rsidRPr="00C556DB" w:rsidRDefault="00C556DB" w:rsidP="00C556DB">
            <w:pPr>
              <w:jc w:val="both"/>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APOYO A LAS ACTIVIDADES DEL COMITÉ LOCAL DE DERECHOS DE LA NIÑEZ Y ADOLECENCIA</w:t>
            </w:r>
          </w:p>
        </w:tc>
        <w:tc>
          <w:tcPr>
            <w:tcW w:w="1116" w:type="dxa"/>
            <w:shd w:val="clear" w:color="auto" w:fill="auto"/>
            <w:vAlign w:val="center"/>
          </w:tcPr>
          <w:p w:rsidR="00C556DB" w:rsidRPr="00C556DB" w:rsidRDefault="00C556DB" w:rsidP="00C556DB">
            <w:pPr>
              <w:jc w:val="cente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c>
          <w:tcPr>
            <w:tcW w:w="1294" w:type="dxa"/>
            <w:shd w:val="clear" w:color="auto" w:fill="auto"/>
            <w:vAlign w:val="center"/>
          </w:tcPr>
          <w:p w:rsidR="00C556DB" w:rsidRPr="00C556DB" w:rsidRDefault="00C556DB" w:rsidP="00C556DB">
            <w:pPr>
              <w:jc w:val="cente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3</w:t>
            </w:r>
          </w:p>
        </w:tc>
        <w:tc>
          <w:tcPr>
            <w:tcW w:w="5910" w:type="dxa"/>
            <w:shd w:val="clear" w:color="auto" w:fill="auto"/>
            <w:vAlign w:val="center"/>
          </w:tcPr>
          <w:p w:rsidR="00C556DB" w:rsidRPr="00C556DB" w:rsidRDefault="00C556DB" w:rsidP="00C556DB">
            <w:pPr>
              <w:jc w:val="both"/>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xml:space="preserve">SERVICIOS DE ALIMENTACION PARA 20 </w:t>
            </w:r>
            <w:proofErr w:type="gramStart"/>
            <w:r w:rsidRPr="00C556DB">
              <w:rPr>
                <w:rFonts w:ascii="Times New Roman" w:hAnsi="Times New Roman"/>
                <w:b/>
                <w:bCs/>
                <w:color w:val="000000"/>
                <w:sz w:val="16"/>
                <w:szCs w:val="16"/>
                <w:lang w:val="es-SV"/>
              </w:rPr>
              <w:t>PERSONAS ,</w:t>
            </w:r>
            <w:proofErr w:type="gramEnd"/>
            <w:r w:rsidRPr="00C556DB">
              <w:rPr>
                <w:rFonts w:ascii="Times New Roman" w:hAnsi="Times New Roman"/>
                <w:b/>
                <w:bCs/>
                <w:color w:val="000000"/>
                <w:sz w:val="16"/>
                <w:szCs w:val="16"/>
                <w:lang w:val="es-SV"/>
              </w:rPr>
              <w:t xml:space="preserve"> DURANTE  TRES JORNADAS DE CAPACITACION A  MIEMBROS DEL COMITÉ LOCAL DE DERECHOS EN SAN MIGUEL, EN EL MARCO DE LA LEY LEPINA Y SNPNNA (SISTEMA NACIONAL DE PROTECCIÓN DE LA NIÑEZ Y ADOLESCENCIA.- DURANTE LOS DIAS 19, 20, 21 DE FEBRERO DE 2019.  </w:t>
            </w:r>
          </w:p>
        </w:tc>
        <w:tc>
          <w:tcPr>
            <w:tcW w:w="1116"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$130.00</w:t>
            </w:r>
          </w:p>
        </w:tc>
        <w:tc>
          <w:tcPr>
            <w:tcW w:w="1294" w:type="dxa"/>
            <w:shd w:val="clear" w:color="auto" w:fill="auto"/>
            <w:vAlign w:val="center"/>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xml:space="preserve"> $    390.00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3</w:t>
            </w:r>
          </w:p>
        </w:tc>
        <w:tc>
          <w:tcPr>
            <w:tcW w:w="5910" w:type="dxa"/>
            <w:shd w:val="clear" w:color="auto" w:fill="auto"/>
            <w:vAlign w:val="center"/>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SERVICIOS DE  ALIMENTACIÓN PARA  20 PERSONAS, DURANTE TRES JORNADAS  DE  CAPACITACIÓN A MIEMBROS DEL COMITÉ LOCAL DE DERECHOS EN SAN MIGUEL: RESPONSABILIDADES TERRITORIALES DEL COMITÉ LOCAL EN MATERIA DE DERECHOS DE NIÑEZ, DURANTE LOS DIAS 25, 26, 27 DE FEBRERO DE 2019.</w:t>
            </w:r>
          </w:p>
        </w:tc>
        <w:tc>
          <w:tcPr>
            <w:tcW w:w="1116"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$130.00</w:t>
            </w:r>
          </w:p>
        </w:tc>
        <w:tc>
          <w:tcPr>
            <w:tcW w:w="1294" w:type="dxa"/>
            <w:shd w:val="clear" w:color="auto" w:fill="auto"/>
            <w:vAlign w:val="center"/>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xml:space="preserve"> $   390.00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center"/>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SUB TOTAL</w:t>
            </w:r>
          </w:p>
        </w:tc>
        <w:tc>
          <w:tcPr>
            <w:tcW w:w="1116"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1294" w:type="dxa"/>
            <w:shd w:val="clear" w:color="auto" w:fill="auto"/>
            <w:vAlign w:val="center"/>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xml:space="preserve"> $     780.00 </w:t>
            </w:r>
          </w:p>
        </w:tc>
      </w:tr>
      <w:tr w:rsidR="00C556DB" w:rsidRPr="00C556DB" w:rsidTr="00C556DB">
        <w:trPr>
          <w:jc w:val="center"/>
        </w:trPr>
        <w:tc>
          <w:tcPr>
            <w:tcW w:w="1183" w:type="dxa"/>
            <w:shd w:val="clear" w:color="auto" w:fill="auto"/>
            <w:vAlign w:val="bottom"/>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APOYO A LA CREACION Y FORTALECIMIENTO DE UN CONSEJO CONSULTIVO DE NIÑEZ Y ADOLECENCIA</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c>
          <w:tcPr>
            <w:tcW w:w="1294"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70</w:t>
            </w:r>
          </w:p>
        </w:tc>
        <w:tc>
          <w:tcPr>
            <w:tcW w:w="5910" w:type="dxa"/>
            <w:shd w:val="clear" w:color="auto" w:fill="auto"/>
            <w:vAlign w:val="bottom"/>
          </w:tcPr>
          <w:p w:rsidR="00C556DB" w:rsidRPr="00C556DB" w:rsidRDefault="00C556DB" w:rsidP="00C556DB">
            <w:pPr>
              <w:jc w:val="both"/>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REFRIGERIOS  PARA LA JORNADA “ CONVERSATORIO CON ESTUDIANTES ESCOLARES PARA INCENTIVAR A LA PARTICIPACION  E INTEGRACION DEL CONSEJO CONSULTIVO DE NIÑEZ Y ADOLESCENCIA” EL 28/ 2/ 2019</w:t>
            </w:r>
          </w:p>
        </w:tc>
        <w:tc>
          <w:tcPr>
            <w:tcW w:w="1116" w:type="dxa"/>
            <w:shd w:val="clear" w:color="auto" w:fill="auto"/>
            <w:vAlign w:val="center"/>
          </w:tcPr>
          <w:p w:rsidR="00C556DB" w:rsidRPr="00C556DB" w:rsidRDefault="00C556DB" w:rsidP="00C556DB">
            <w:pPr>
              <w:jc w:val="right"/>
              <w:rPr>
                <w:rFonts w:ascii="Times New Roman" w:hAnsi="Times New Roman"/>
                <w:b/>
                <w:bCs/>
                <w:color w:val="000000"/>
                <w:sz w:val="16"/>
                <w:szCs w:val="16"/>
              </w:rPr>
            </w:pPr>
            <w:r w:rsidRPr="00C556DB">
              <w:rPr>
                <w:rFonts w:ascii="Times New Roman" w:hAnsi="Times New Roman"/>
                <w:b/>
                <w:bCs/>
                <w:color w:val="000000"/>
                <w:sz w:val="16"/>
                <w:szCs w:val="16"/>
              </w:rPr>
              <w:t>$2.00</w:t>
            </w:r>
          </w:p>
        </w:tc>
        <w:tc>
          <w:tcPr>
            <w:tcW w:w="1294" w:type="dxa"/>
            <w:shd w:val="clear" w:color="auto" w:fill="auto"/>
            <w:vAlign w:val="center"/>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xml:space="preserve"> $   140.00 </w:t>
            </w:r>
          </w:p>
        </w:tc>
      </w:tr>
      <w:tr w:rsidR="00C556DB" w:rsidRPr="00C556DB" w:rsidTr="00C556DB">
        <w:trPr>
          <w:jc w:val="center"/>
        </w:trPr>
        <w:tc>
          <w:tcPr>
            <w:tcW w:w="1183" w:type="dxa"/>
            <w:shd w:val="clear" w:color="auto" w:fill="auto"/>
            <w:vAlign w:val="bottom"/>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lastRenderedPageBreak/>
              <w:t> </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SUB TOTAL</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1294"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xml:space="preserve"> $    140.00 </w:t>
            </w:r>
          </w:p>
        </w:tc>
      </w:tr>
      <w:tr w:rsidR="00C556DB" w:rsidRPr="00C556DB" w:rsidTr="00C556DB">
        <w:trPr>
          <w:jc w:val="center"/>
        </w:trPr>
        <w:tc>
          <w:tcPr>
            <w:tcW w:w="1183" w:type="dxa"/>
            <w:shd w:val="clear" w:color="auto" w:fill="auto"/>
            <w:vAlign w:val="bottom"/>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center"/>
          </w:tcPr>
          <w:p w:rsidR="00C556DB" w:rsidRPr="00C556DB" w:rsidRDefault="00C556DB" w:rsidP="00C556DB">
            <w:pPr>
              <w:jc w:val="cente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xml:space="preserve">APOYO AL PROGRAMA FAMILIA ACTIVA PARA EL FORTALECIMIENTO DEL CONOCIMIENTO EN TEMAS DE PROTECCION </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c>
          <w:tcPr>
            <w:tcW w:w="1294"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143</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xml:space="preserve">SERVICIO DE ALIMENTACIÓN A NIÑOS Y NIÑAS ASISTENTES A LA JORNADA DE FERIA DE DERECHOS DE PRIMERA INFANCIA  </w:t>
            </w:r>
          </w:p>
        </w:tc>
        <w:tc>
          <w:tcPr>
            <w:tcW w:w="1116" w:type="dxa"/>
            <w:shd w:val="clear" w:color="auto" w:fill="auto"/>
            <w:vAlign w:val="bottom"/>
          </w:tcPr>
          <w:p w:rsidR="00C556DB" w:rsidRPr="00C556DB" w:rsidRDefault="00C556DB" w:rsidP="00C556DB">
            <w:pPr>
              <w:jc w:val="right"/>
              <w:rPr>
                <w:rFonts w:ascii="Times New Roman" w:hAnsi="Times New Roman"/>
                <w:b/>
                <w:bCs/>
                <w:color w:val="000000"/>
                <w:sz w:val="16"/>
                <w:szCs w:val="16"/>
              </w:rPr>
            </w:pPr>
            <w:r w:rsidRPr="00C556DB">
              <w:rPr>
                <w:rFonts w:ascii="Times New Roman" w:hAnsi="Times New Roman"/>
                <w:b/>
                <w:bCs/>
                <w:color w:val="000000"/>
                <w:sz w:val="16"/>
                <w:szCs w:val="16"/>
              </w:rPr>
              <w:t>$3.85</w:t>
            </w:r>
          </w:p>
        </w:tc>
        <w:tc>
          <w:tcPr>
            <w:tcW w:w="1294"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xml:space="preserve"> $    550.55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125</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SERVICIO DE ALIMENTACIÓN A NIÑOS Y NIÑAS ASISTENTES A LA JORNADA DE FERIA DE DERECHOS DE PRIMERA INFANCIA</w:t>
            </w:r>
          </w:p>
        </w:tc>
        <w:tc>
          <w:tcPr>
            <w:tcW w:w="1116" w:type="dxa"/>
            <w:shd w:val="clear" w:color="auto" w:fill="auto"/>
            <w:vAlign w:val="bottom"/>
          </w:tcPr>
          <w:p w:rsidR="00C556DB" w:rsidRPr="00C556DB" w:rsidRDefault="00C556DB" w:rsidP="00C556DB">
            <w:pPr>
              <w:jc w:val="right"/>
              <w:rPr>
                <w:rFonts w:ascii="Times New Roman" w:hAnsi="Times New Roman"/>
                <w:b/>
                <w:bCs/>
                <w:color w:val="000000"/>
                <w:sz w:val="16"/>
                <w:szCs w:val="16"/>
              </w:rPr>
            </w:pPr>
            <w:r w:rsidRPr="00C556DB">
              <w:rPr>
                <w:rFonts w:ascii="Times New Roman" w:hAnsi="Times New Roman"/>
                <w:b/>
                <w:bCs/>
                <w:color w:val="000000"/>
                <w:sz w:val="16"/>
                <w:szCs w:val="16"/>
              </w:rPr>
              <w:t>$3.85</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xml:space="preserve"> $    481.25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125</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SERVICIO DE ALIMENTACIÓN A NIÑOS Y NIÑAS ASISTENTES A LA JORNADA DE FERIA DE DERECHOS DE PRIMERA INFANCIA</w:t>
            </w:r>
          </w:p>
        </w:tc>
        <w:tc>
          <w:tcPr>
            <w:tcW w:w="1116" w:type="dxa"/>
            <w:shd w:val="clear" w:color="auto" w:fill="auto"/>
            <w:vAlign w:val="bottom"/>
          </w:tcPr>
          <w:p w:rsidR="00C556DB" w:rsidRPr="00C556DB" w:rsidRDefault="00C556DB" w:rsidP="00C556DB">
            <w:pPr>
              <w:jc w:val="right"/>
              <w:rPr>
                <w:rFonts w:ascii="Times New Roman" w:hAnsi="Times New Roman"/>
                <w:b/>
                <w:bCs/>
                <w:color w:val="000000"/>
                <w:sz w:val="16"/>
                <w:szCs w:val="16"/>
              </w:rPr>
            </w:pPr>
            <w:r w:rsidRPr="00C556DB">
              <w:rPr>
                <w:rFonts w:ascii="Times New Roman" w:hAnsi="Times New Roman"/>
                <w:b/>
                <w:bCs/>
                <w:color w:val="000000"/>
                <w:sz w:val="16"/>
                <w:szCs w:val="16"/>
              </w:rPr>
              <w:t>$3.85</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xml:space="preserve"> $   481.25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SUB TOTAL</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xml:space="preserve"> $   1,513.05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center"/>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INSTALACION DE LA PLATAFORMA “SI PROTEJO PARA LA IDENTIFICACION DE NIÑOS Y NIÑAS CON NECESIDADES DE PROTECCION</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25</w:t>
            </w:r>
          </w:p>
        </w:tc>
        <w:tc>
          <w:tcPr>
            <w:tcW w:w="5910" w:type="dxa"/>
            <w:shd w:val="clear" w:color="auto" w:fill="auto"/>
            <w:vAlign w:val="bottom"/>
          </w:tcPr>
          <w:p w:rsidR="00C556DB" w:rsidRPr="00C556DB" w:rsidRDefault="00C556DB" w:rsidP="00C556DB">
            <w:pPr>
              <w:jc w:val="both"/>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SERVICIO DE ALIMENTACIÓN (REFRIGERIOS Y ALMUERZOS) PARA 25 PERSONAS DURANTE EL TALLER DE CAPACITACION PARA LA INSTALACIÓN Y APLICACIÓN EN EL FUNCIONAMIENTO DE LA PLATAFORMA SIPROTEJO IMPARTIDO POR UNICEF- 27/ 2/ 2019</w:t>
            </w:r>
          </w:p>
        </w:tc>
        <w:tc>
          <w:tcPr>
            <w:tcW w:w="1116" w:type="dxa"/>
            <w:shd w:val="clear" w:color="auto" w:fill="auto"/>
            <w:vAlign w:val="bottom"/>
          </w:tcPr>
          <w:p w:rsidR="00C556DB" w:rsidRPr="00C556DB" w:rsidRDefault="00C556DB" w:rsidP="00C556DB">
            <w:pPr>
              <w:jc w:val="right"/>
              <w:rPr>
                <w:rFonts w:ascii="Times New Roman" w:hAnsi="Times New Roman"/>
                <w:b/>
                <w:bCs/>
                <w:color w:val="000000"/>
                <w:sz w:val="16"/>
                <w:szCs w:val="16"/>
              </w:rPr>
            </w:pPr>
            <w:r w:rsidRPr="00C556DB">
              <w:rPr>
                <w:rFonts w:ascii="Times New Roman" w:hAnsi="Times New Roman"/>
                <w:b/>
                <w:bCs/>
                <w:color w:val="000000"/>
                <w:sz w:val="16"/>
                <w:szCs w:val="16"/>
              </w:rPr>
              <w:t>$  15.95</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xml:space="preserve"> $    398.75 </w:t>
            </w:r>
          </w:p>
        </w:tc>
      </w:tr>
      <w:tr w:rsidR="00C556DB" w:rsidRPr="00C556DB" w:rsidTr="00C556DB">
        <w:trPr>
          <w:jc w:val="center"/>
        </w:trPr>
        <w:tc>
          <w:tcPr>
            <w:tcW w:w="1183" w:type="dxa"/>
            <w:shd w:val="clear" w:color="auto" w:fill="auto"/>
            <w:vAlign w:val="center"/>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10</w:t>
            </w:r>
          </w:p>
        </w:tc>
        <w:tc>
          <w:tcPr>
            <w:tcW w:w="5910" w:type="dxa"/>
            <w:shd w:val="clear" w:color="auto" w:fill="auto"/>
            <w:vAlign w:val="bottom"/>
          </w:tcPr>
          <w:p w:rsidR="00C556DB" w:rsidRPr="00C556DB" w:rsidRDefault="00C556DB" w:rsidP="00C556DB">
            <w:pPr>
              <w:jc w:val="both"/>
              <w:rPr>
                <w:rFonts w:ascii="Times New Roman" w:hAnsi="Times New Roman"/>
                <w:b/>
                <w:bCs/>
                <w:color w:val="000000"/>
                <w:sz w:val="16"/>
                <w:szCs w:val="16"/>
                <w:lang w:val="es-SV"/>
              </w:rPr>
            </w:pPr>
            <w:r w:rsidRPr="00C556DB">
              <w:rPr>
                <w:rFonts w:ascii="Times New Roman" w:hAnsi="Times New Roman"/>
                <w:b/>
                <w:bCs/>
                <w:color w:val="000000"/>
                <w:sz w:val="16"/>
                <w:szCs w:val="16"/>
                <w:lang w:val="es-SV"/>
              </w:rPr>
              <w:t>SERVICIO DE ALIMENTACIÓN (REFRIGERIOS Y ALMUERZOS</w:t>
            </w:r>
            <w:proofErr w:type="gramStart"/>
            <w:r w:rsidRPr="00C556DB">
              <w:rPr>
                <w:rFonts w:ascii="Times New Roman" w:hAnsi="Times New Roman"/>
                <w:b/>
                <w:bCs/>
                <w:color w:val="000000"/>
                <w:sz w:val="16"/>
                <w:szCs w:val="16"/>
                <w:lang w:val="es-SV"/>
              </w:rPr>
              <w:t>)PARA</w:t>
            </w:r>
            <w:proofErr w:type="gramEnd"/>
            <w:r w:rsidRPr="00C556DB">
              <w:rPr>
                <w:rFonts w:ascii="Times New Roman" w:hAnsi="Times New Roman"/>
                <w:b/>
                <w:bCs/>
                <w:color w:val="000000"/>
                <w:sz w:val="16"/>
                <w:szCs w:val="16"/>
                <w:lang w:val="es-SV"/>
              </w:rPr>
              <w:t xml:space="preserve"> 10 PERSONAS, DURANTE LA REUNION PARA LA REVISION DEL FUNCIONAMIENTO DE PLATAFORMA DE SIPROTEJO. 13/ 3/ 2019</w:t>
            </w:r>
          </w:p>
        </w:tc>
        <w:tc>
          <w:tcPr>
            <w:tcW w:w="1116" w:type="dxa"/>
            <w:shd w:val="clear" w:color="auto" w:fill="auto"/>
            <w:vAlign w:val="bottom"/>
          </w:tcPr>
          <w:p w:rsidR="00C556DB" w:rsidRPr="00C556DB" w:rsidRDefault="00C556DB" w:rsidP="00C556DB">
            <w:pPr>
              <w:jc w:val="right"/>
              <w:rPr>
                <w:rFonts w:ascii="Times New Roman" w:hAnsi="Times New Roman"/>
                <w:b/>
                <w:bCs/>
                <w:color w:val="000000"/>
                <w:sz w:val="16"/>
                <w:szCs w:val="16"/>
              </w:rPr>
            </w:pPr>
            <w:r w:rsidRPr="00C556DB">
              <w:rPr>
                <w:rFonts w:ascii="Times New Roman" w:hAnsi="Times New Roman"/>
                <w:b/>
                <w:bCs/>
                <w:color w:val="000000"/>
                <w:sz w:val="16"/>
                <w:szCs w:val="16"/>
              </w:rPr>
              <w:t>$   5.00</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xml:space="preserve"> $    50.00 </w:t>
            </w:r>
          </w:p>
        </w:tc>
      </w:tr>
      <w:tr w:rsidR="00C556DB" w:rsidRPr="00C556DB" w:rsidTr="00C556DB">
        <w:trPr>
          <w:jc w:val="center"/>
        </w:trPr>
        <w:tc>
          <w:tcPr>
            <w:tcW w:w="1183" w:type="dxa"/>
            <w:shd w:val="clear" w:color="auto" w:fill="auto"/>
            <w:vAlign w:val="bottom"/>
          </w:tcPr>
          <w:p w:rsidR="00C556DB" w:rsidRPr="00C556DB" w:rsidRDefault="00C556DB" w:rsidP="00C556DB">
            <w:pPr>
              <w:jc w:val="cente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SUB TOTAL</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 </w:t>
            </w: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xml:space="preserve"> $     448.75</w:t>
            </w:r>
          </w:p>
        </w:tc>
      </w:tr>
      <w:tr w:rsidR="00C556DB" w:rsidRPr="00C556DB" w:rsidTr="00C556DB">
        <w:trPr>
          <w:jc w:val="center"/>
        </w:trPr>
        <w:tc>
          <w:tcPr>
            <w:tcW w:w="1183" w:type="dxa"/>
            <w:shd w:val="clear" w:color="auto" w:fill="auto"/>
            <w:vAlign w:val="bottom"/>
          </w:tcPr>
          <w:p w:rsidR="00C556DB" w:rsidRPr="00C556DB" w:rsidRDefault="00C556DB" w:rsidP="00C556DB">
            <w:pPr>
              <w:jc w:val="center"/>
              <w:rPr>
                <w:rFonts w:ascii="Times New Roman" w:hAnsi="Times New Roman"/>
                <w:b/>
                <w:bCs/>
                <w:color w:val="000000"/>
                <w:sz w:val="16"/>
                <w:szCs w:val="16"/>
              </w:rPr>
            </w:pPr>
          </w:p>
        </w:tc>
        <w:tc>
          <w:tcPr>
            <w:tcW w:w="5910" w:type="dxa"/>
            <w:shd w:val="clear" w:color="auto" w:fill="auto"/>
            <w:vAlign w:val="bottom"/>
          </w:tcPr>
          <w:p w:rsidR="00C556DB" w:rsidRPr="00C556DB" w:rsidRDefault="00C556DB" w:rsidP="00C556DB">
            <w:pPr>
              <w:rPr>
                <w:rFonts w:ascii="Times New Roman" w:hAnsi="Times New Roman"/>
                <w:b/>
                <w:bCs/>
                <w:color w:val="000000"/>
                <w:sz w:val="16"/>
                <w:szCs w:val="16"/>
              </w:rPr>
            </w:pPr>
          </w:p>
          <w:p w:rsidR="00C556DB" w:rsidRPr="00C556DB" w:rsidRDefault="00C556DB" w:rsidP="00C556DB">
            <w:pPr>
              <w:rPr>
                <w:rFonts w:ascii="Times New Roman" w:hAnsi="Times New Roman"/>
                <w:b/>
                <w:bCs/>
                <w:color w:val="000000"/>
                <w:sz w:val="16"/>
                <w:szCs w:val="16"/>
              </w:rPr>
            </w:pPr>
            <w:r w:rsidRPr="00C556DB">
              <w:rPr>
                <w:rFonts w:ascii="Times New Roman" w:hAnsi="Times New Roman"/>
                <w:b/>
                <w:bCs/>
                <w:color w:val="000000"/>
                <w:sz w:val="16"/>
                <w:szCs w:val="16"/>
              </w:rPr>
              <w:t>TOTAL GENERAL</w:t>
            </w:r>
          </w:p>
        </w:tc>
        <w:tc>
          <w:tcPr>
            <w:tcW w:w="1116" w:type="dxa"/>
            <w:shd w:val="clear" w:color="auto" w:fill="auto"/>
            <w:vAlign w:val="bottom"/>
          </w:tcPr>
          <w:p w:rsidR="00C556DB" w:rsidRPr="00C556DB" w:rsidRDefault="00C556DB" w:rsidP="00C556DB">
            <w:pPr>
              <w:rPr>
                <w:rFonts w:ascii="Times New Roman" w:hAnsi="Times New Roman"/>
                <w:b/>
                <w:bCs/>
                <w:color w:val="000000"/>
                <w:sz w:val="16"/>
                <w:szCs w:val="16"/>
              </w:rPr>
            </w:pPr>
          </w:p>
        </w:tc>
        <w:tc>
          <w:tcPr>
            <w:tcW w:w="1294" w:type="dxa"/>
            <w:shd w:val="clear" w:color="auto" w:fill="auto"/>
            <w:vAlign w:val="bottom"/>
          </w:tcPr>
          <w:p w:rsidR="00C556DB" w:rsidRPr="00C556DB" w:rsidRDefault="00C556DB" w:rsidP="00C556DB">
            <w:pPr>
              <w:jc w:val="both"/>
              <w:rPr>
                <w:rFonts w:ascii="Times New Roman" w:hAnsi="Times New Roman"/>
                <w:b/>
                <w:bCs/>
                <w:color w:val="000000"/>
                <w:sz w:val="16"/>
                <w:szCs w:val="16"/>
              </w:rPr>
            </w:pPr>
            <w:r w:rsidRPr="00C556DB">
              <w:rPr>
                <w:rFonts w:ascii="Times New Roman" w:hAnsi="Times New Roman"/>
                <w:b/>
                <w:bCs/>
                <w:color w:val="000000"/>
                <w:sz w:val="16"/>
                <w:szCs w:val="16"/>
              </w:rPr>
              <w:t>$  2,881.80</w:t>
            </w:r>
          </w:p>
        </w:tc>
      </w:tr>
    </w:tbl>
    <w:p w:rsidR="00C556DB" w:rsidRPr="00C556DB" w:rsidRDefault="00C556DB" w:rsidP="00C556DB">
      <w:pPr>
        <w:rPr>
          <w:rFonts w:ascii="Times New Roman" w:eastAsia="Calibri" w:hAnsi="Times New Roman"/>
          <w:color w:val="262626"/>
          <w:sz w:val="28"/>
          <w:szCs w:val="28"/>
        </w:rPr>
      </w:pPr>
    </w:p>
    <w:p w:rsidR="00C556DB" w:rsidRPr="00C556DB" w:rsidRDefault="00C556DB" w:rsidP="00C556DB">
      <w:pPr>
        <w:pStyle w:val="Sinespaciado"/>
        <w:jc w:val="both"/>
        <w:rPr>
          <w:b/>
          <w:sz w:val="28"/>
        </w:rPr>
      </w:pPr>
      <w:r w:rsidRPr="00C556DB">
        <w:rPr>
          <w:rFonts w:eastAsia="Calibri"/>
          <w:b/>
          <w:sz w:val="32"/>
          <w:szCs w:val="28"/>
          <w:lang w:val="es-SV"/>
        </w:rPr>
        <w:t xml:space="preserve">2°) </w:t>
      </w:r>
      <w:r w:rsidRPr="00C556DB">
        <w:rPr>
          <w:rFonts w:eastAsia="Calibri"/>
          <w:sz w:val="32"/>
          <w:szCs w:val="28"/>
          <w:lang w:val="es-SV"/>
        </w:rPr>
        <w:t xml:space="preserve">Autorizar a la UACI para que realice los procesos de adquisición respectivos.- </w:t>
      </w:r>
      <w:r w:rsidRPr="00C556DB">
        <w:rPr>
          <w:rFonts w:eastAsia="Calibri"/>
          <w:b/>
          <w:sz w:val="32"/>
          <w:szCs w:val="28"/>
          <w:lang w:val="es-SV"/>
        </w:rPr>
        <w:t xml:space="preserve">3°) </w:t>
      </w:r>
      <w:r w:rsidRPr="00C556DB">
        <w:rPr>
          <w:rFonts w:eastAsia="Calibri"/>
          <w:sz w:val="32"/>
          <w:szCs w:val="28"/>
          <w:lang w:val="es-SV"/>
        </w:rPr>
        <w:t xml:space="preserve">Autorizar la erogación de fondos – UNICEF por un techo máximo de $ 2,881.80, aplicado a la cifra presupuestaria: 54310- SERVICIOS DE ALIMENTACION.- </w:t>
      </w:r>
      <w:r w:rsidRPr="00C556DB">
        <w:rPr>
          <w:rFonts w:eastAsia="Calibri"/>
          <w:b/>
          <w:sz w:val="32"/>
          <w:szCs w:val="28"/>
          <w:lang w:val="es-SV"/>
        </w:rPr>
        <w:t xml:space="preserve">4°) </w:t>
      </w:r>
      <w:r w:rsidRPr="00C556DB">
        <w:rPr>
          <w:rFonts w:eastAsia="Calibri"/>
          <w:sz w:val="32"/>
          <w:szCs w:val="28"/>
          <w:lang w:val="es-SV"/>
        </w:rPr>
        <w:t xml:space="preserve">Designar al Lic. Jesús Roberto Mancía Orozco Gerente General, para que adjudique las adquisiciones dentro del proceso, según el Art. 18 de la LACAP.- </w:t>
      </w:r>
      <w:r w:rsidRPr="00C556DB">
        <w:rPr>
          <w:rFonts w:eastAsia="Calibri"/>
          <w:b/>
          <w:sz w:val="32"/>
          <w:szCs w:val="28"/>
          <w:lang w:val="es-SV"/>
        </w:rPr>
        <w:t>5°)</w:t>
      </w:r>
      <w:r w:rsidRPr="00C556DB">
        <w:rPr>
          <w:rFonts w:eastAsia="Calibri"/>
          <w:sz w:val="32"/>
          <w:szCs w:val="28"/>
          <w:lang w:val="es-SV"/>
        </w:rPr>
        <w:t xml:space="preserve"> Nombrar Administradora de las Ordenes de Compra a la Licda. Rosa Emilia Ochoa Castro, quien se desempeña como Jefa </w:t>
      </w:r>
      <w:r w:rsidRPr="00C556DB">
        <w:rPr>
          <w:sz w:val="32"/>
          <w:szCs w:val="28"/>
          <w:lang w:val="es-SV"/>
        </w:rPr>
        <w:t>de la Secretaría Municipal de la Familia Sección Niñez-Sección Formación Ocupacional</w:t>
      </w:r>
      <w:r w:rsidRPr="00C556DB">
        <w:rPr>
          <w:sz w:val="32"/>
          <w:szCs w:val="28"/>
        </w:rPr>
        <w:t xml:space="preserve">.- </w:t>
      </w:r>
      <w:r w:rsidRPr="00C556DB">
        <w:rPr>
          <w:b/>
          <w:sz w:val="32"/>
          <w:szCs w:val="28"/>
        </w:rPr>
        <w:t>CERTIFÍQUESE Y NOTIFIQUESE.-</w:t>
      </w:r>
      <w:bookmarkEnd w:id="4"/>
      <w:r w:rsidRPr="00C556DB">
        <w:rPr>
          <w:b/>
          <w:sz w:val="32"/>
          <w:szCs w:val="28"/>
        </w:rPr>
        <w:t xml:space="preserve"> A</w:t>
      </w:r>
      <w:r w:rsidRPr="00C556DB">
        <w:rPr>
          <w:b/>
          <w:sz w:val="32"/>
          <w:szCs w:val="28"/>
          <w:lang w:val="es-SV"/>
        </w:rPr>
        <w:t xml:space="preserve">CUERDO NÚMERO CATORCE.-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17 </w:t>
      </w:r>
      <w:r w:rsidRPr="00C556DB">
        <w:rPr>
          <w:sz w:val="32"/>
          <w:szCs w:val="28"/>
        </w:rPr>
        <w:t xml:space="preserve">de la agenda: Nota del 01/02/19 del Ing. </w:t>
      </w:r>
      <w:r w:rsidRPr="00C556DB">
        <w:rPr>
          <w:sz w:val="32"/>
          <w:szCs w:val="28"/>
          <w:lang w:val="es-SV" w:eastAsia="es-SV"/>
        </w:rPr>
        <w:t xml:space="preserve">Wiliam Noé Claros Vigil Jefe de la UACI: </w:t>
      </w:r>
      <w:r w:rsidRPr="00C556DB">
        <w:rPr>
          <w:sz w:val="32"/>
          <w:szCs w:val="28"/>
          <w:lang w:val="es-SV"/>
        </w:rPr>
        <w:t xml:space="preserve">De conformidad al Acuerdo Municipal No. 6 Acta No. 38 del 17/12/2018 y haber realizado proceso correlativo Comprasal No. 20180105, CODIGO- LG-125 -AMSM-2018, PARA POR LIBRE GESTION REALIZAR EL PROCESO DENOMINADO: LA COMPRA DE CALZADO, PRODUCTOS DE CUERO, CAUCHO, DIVERSOS Y QUIMICOS, HERRAMIENTAS, REPUESTOS, ACCESORIOS Y DE SEGURIDAD, PARA SER UTILIZADOS EN LAS DIFERENTES ACTIVIDADES QUE DESARROLLA EL PERSONAL ASIGNADO AL DEPARTAMENTO ALUMBRADO PUBLICO.- </w:t>
      </w:r>
      <w:r w:rsidRPr="00C556DB">
        <w:rPr>
          <w:rFonts w:eastAsia="Arial Unicode MS"/>
          <w:sz w:val="32"/>
          <w:szCs w:val="28"/>
          <w:lang w:val="es-SV"/>
        </w:rPr>
        <w:t xml:space="preserve">Habiendo participado como oferentes las empresas FERRETERIA LA COQUERA S.A. DE C.V. (SR. GUADALUPE ALFARO REYES), PORTILLO MATERIALES ELECTRICOS S.A. DE C.V. (NELSON REINERIO PORTILLO RUIZ); </w:t>
      </w:r>
      <w:r w:rsidRPr="00C556DB">
        <w:rPr>
          <w:rFonts w:eastAsia="Arial Unicode MS"/>
          <w:sz w:val="32"/>
          <w:szCs w:val="28"/>
          <w:lang w:val="es-SV"/>
        </w:rPr>
        <w:lastRenderedPageBreak/>
        <w:t>e INFRA DE EL SALVADOR S.A. DE C.V. (CARLOS ROBERTO GRASSL LECHA), de conformidad al detalle siguiente:</w:t>
      </w:r>
    </w:p>
    <w:p w:rsidR="00C556DB" w:rsidRPr="00C556DB" w:rsidRDefault="00C556DB" w:rsidP="00C556DB">
      <w:pPr>
        <w:pStyle w:val="Sinespaciado"/>
        <w:rPr>
          <w:b/>
        </w:rPr>
      </w:pPr>
    </w:p>
    <w:tbl>
      <w:tblPr>
        <w:tblW w:w="9340" w:type="dxa"/>
        <w:jc w:val="center"/>
        <w:tblCellMar>
          <w:left w:w="70" w:type="dxa"/>
          <w:right w:w="70" w:type="dxa"/>
        </w:tblCellMar>
        <w:tblLook w:val="04A0"/>
      </w:tblPr>
      <w:tblGrid>
        <w:gridCol w:w="976"/>
        <w:gridCol w:w="3364"/>
        <w:gridCol w:w="1418"/>
        <w:gridCol w:w="1580"/>
        <w:gridCol w:w="2002"/>
      </w:tblGrid>
      <w:tr w:rsidR="00C556DB" w:rsidRPr="00C556DB" w:rsidTr="00C556DB">
        <w:trPr>
          <w:trHeight w:val="97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CANTIDAD</w:t>
            </w:r>
          </w:p>
        </w:tc>
        <w:tc>
          <w:tcPr>
            <w:tcW w:w="3364"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DESCRIPCION</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FERRETERIA</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LA COQUERA</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S.A. DE C.V.</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(SR. GUADALUPE  ALFARO REYES)</w:t>
            </w:r>
          </w:p>
        </w:tc>
        <w:tc>
          <w:tcPr>
            <w:tcW w:w="1580" w:type="dxa"/>
            <w:tcBorders>
              <w:top w:val="single" w:sz="4" w:space="0" w:color="auto"/>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PORTILLO MATERIALES ELECTRICOS</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S.A. DE C.V.</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(NELSON REINERIO PORTILLO RUIZ</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INFRA DE</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EL SALVADOR</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S.A. DE C.V.</w:t>
            </w:r>
          </w:p>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(CARLOS ROBERTO GRASSL LECHA</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54104</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6</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CONO HILO No. 36</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7.50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4</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PARES BOTA DE HULE DINOSAURIO NEGRO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40.68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38.60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15</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PAR BOTA DIELECTRICA 6" CAFÉ PUNTA COMPOSITE PU 66085</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198.15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930.60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80</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METROS CORDEL POLIET 18-19 MM (3/4)</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103.12</w:t>
            </w:r>
          </w:p>
        </w:tc>
        <w:tc>
          <w:tcPr>
            <w:tcW w:w="20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SUB TOTAL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7.50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341.95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969.20 </w:t>
            </w:r>
          </w:p>
        </w:tc>
      </w:tr>
      <w:tr w:rsidR="00C556DB" w:rsidRPr="00C556DB" w:rsidTr="00C556DB">
        <w:trPr>
          <w:trHeight w:val="179"/>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54106</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PARES DE GUANTES DE CUERO C/ REFUERZO EN PALMA SOLAPA CORTA BS 1103</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194.40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227.88 </w:t>
            </w:r>
          </w:p>
        </w:tc>
      </w:tr>
      <w:tr w:rsidR="00C556DB" w:rsidRPr="00C556DB" w:rsidTr="00C556DB">
        <w:trPr>
          <w:trHeight w:val="3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24</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PAR  GUANTE DE PIEL TIPO AMERICANO T-9 405 B/9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352.56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155.04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PAR GUANTE DE PVC DOBLE CAPA SOPORTE DE ALGODÓN T-9.5 5635/9.5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55.49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73.32 </w:t>
            </w:r>
          </w:p>
        </w:tc>
      </w:tr>
      <w:tr w:rsidR="00C556DB" w:rsidRPr="00C556DB" w:rsidTr="00C556DB">
        <w:trPr>
          <w:trHeight w:val="377"/>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48</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LENTES SEGURIDAD SIISA OSCURO 3V SIISA 8795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57.67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183.36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4</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PROTECTOR LUMBAR HEBILLA METALICA TALLA M  PRL- IM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979.08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48.80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SUB TOTAL</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1,639.20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688.40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61108</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MOTOSIERRA DE EXT TELESCOPICA EY 2650 H 25 H MAKITA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846.41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SOLDADOR INVERSOR SWEISS ARC FX 170 95-270V SW 172C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606.22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633.15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CORTADORA DEWALT 14" 15 AMP</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200.00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241.82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SUB TOTAL</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200.00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1,452.63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874.97 </w:t>
            </w:r>
          </w:p>
        </w:tc>
      </w:tr>
      <w:tr w:rsidR="00C556DB" w:rsidRPr="00C556DB" w:rsidTr="00C556DB">
        <w:trPr>
          <w:trHeight w:val="21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54118</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JUEGO DESTOR 10 PZ 60-100 STANLEY</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12.05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25.37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19</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CINTA  METRICA  8 MT 1" TRUPER 14579</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124.38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206.72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3</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NAVAJAS / ELECT CUMA 8562-03 PI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11.87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18.66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3</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REMACHADORA STANLEY 69-646</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26.85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81.00 </w:t>
            </w:r>
          </w:p>
        </w:tc>
      </w:tr>
      <w:tr w:rsidR="00C556DB" w:rsidRPr="00C556DB" w:rsidTr="00C556DB">
        <w:trPr>
          <w:trHeight w:val="252"/>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ALICATE DE PRESION CURVO 10" 951B84369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18.15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15.66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TENAZA HD 213-9 NETH+PELACABLE MPZOOO 57 KLEIN</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47.46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27.82 </w:t>
            </w:r>
          </w:p>
        </w:tc>
      </w:tr>
      <w:tr w:rsidR="00C556DB" w:rsidRPr="00C556DB" w:rsidTr="00C556DB">
        <w:trPr>
          <w:trHeight w:val="219"/>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TENAZA PELA CABLES Y TERM 17353</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6.58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6.31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ESCALERA FV EXT 28" NARANJA FE 3228 LOUISVILLE PROFESIONAL</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281.06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BOLSON PORTA HERRAM FLEX 20"  17104</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33.92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35.60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lastRenderedPageBreak/>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NICOPRESADORA M/ MADERA MD6-8 BURNDY</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370.10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JUEGO DE LLAVES ALLEN  mm 9 PCS YAA901 UYUSTOOLS</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3.57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10.48 </w:t>
            </w:r>
          </w:p>
        </w:tc>
      </w:tr>
      <w:tr w:rsidR="00C556DB" w:rsidRPr="00C556DB" w:rsidTr="00C556DB">
        <w:trPr>
          <w:trHeight w:val="273"/>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ESCUADRAS PROFESIONAL 12 PLGS 61-46536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36.72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LIMA PLANA DE 10"  HO760210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3.43 </w:t>
            </w:r>
          </w:p>
        </w:tc>
      </w:tr>
      <w:tr w:rsidR="00C556DB" w:rsidRPr="00C556DB" w:rsidTr="00C556DB">
        <w:trPr>
          <w:trHeight w:val="465"/>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n-US" w:eastAsia="es-SV"/>
              </w:rPr>
            </w:pPr>
            <w:r w:rsidRPr="00C556DB">
              <w:rPr>
                <w:rFonts w:ascii="Times New Roman" w:hAnsi="Times New Roman"/>
                <w:bCs/>
                <w:color w:val="000000"/>
                <w:sz w:val="16"/>
                <w:szCs w:val="16"/>
                <w:lang w:val="en-US" w:eastAsia="es-SV"/>
              </w:rPr>
              <w:t>LIMA TRIANGULAR 8"  BEST VALUE 2 ND CUT HO750108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2.29 </w:t>
            </w:r>
          </w:p>
        </w:tc>
      </w:tr>
      <w:tr w:rsidR="00C556DB" w:rsidRPr="00C556DB" w:rsidTr="00C556DB">
        <w:trPr>
          <w:trHeight w:val="27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ALMADANA MONTADA DE 2 LBS. 1742502 BMI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5.74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7.77 </w:t>
            </w:r>
          </w:p>
        </w:tc>
      </w:tr>
      <w:tr w:rsidR="00C556DB" w:rsidRPr="00C556DB" w:rsidTr="00C556DB">
        <w:trPr>
          <w:trHeight w:val="289"/>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3</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ALICATES VIKINGO 9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9.75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15.59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PALAS DUPLEX  LIGER MAN CUAD 11970</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24.12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49.48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3</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PALAS CUADRADA M/ LARGO 17176 TRUPER</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20.34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23.79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AZADON LANE SIN MANGO 8 5/8" 10609</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6.12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12.55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2</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CUCHARAS P/ ALBAÑIL 10" 13007 TRUPER</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18.79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SUB TOTAL</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9.75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1,026.69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563.65 </w:t>
            </w:r>
          </w:p>
        </w:tc>
      </w:tr>
      <w:tr w:rsidR="00C556DB" w:rsidRPr="00C556DB" w:rsidTr="00C556DB">
        <w:trPr>
          <w:trHeight w:val="192"/>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54199</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160</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MASCARILLA P/ POLVO 14250 1 PK TRUPER</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12.05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105.60 </w:t>
            </w:r>
          </w:p>
        </w:tc>
      </w:tr>
      <w:tr w:rsidR="00C556DB" w:rsidRPr="00C556DB" w:rsidTr="00C556DB">
        <w:trPr>
          <w:trHeight w:val="217"/>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54107</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3</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CUBETAS DE PINTURA EXCELLO LATEX S.W.</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360.00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r>
      <w:tr w:rsidR="00C556DB" w:rsidRPr="00C556DB" w:rsidTr="00C556DB">
        <w:trPr>
          <w:trHeight w:val="23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54117</w:t>
            </w:r>
          </w:p>
        </w:tc>
        <w:tc>
          <w:tcPr>
            <w:tcW w:w="1418"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15</w:t>
            </w:r>
          </w:p>
        </w:tc>
        <w:tc>
          <w:tcPr>
            <w:tcW w:w="3364"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CASCO ALA ANCHA COLOR BLANCO 8041 UNI</w:t>
            </w:r>
          </w:p>
        </w:tc>
        <w:tc>
          <w:tcPr>
            <w:tcW w:w="14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   </w:t>
            </w:r>
          </w:p>
        </w:tc>
        <w:tc>
          <w:tcPr>
            <w:tcW w:w="1580"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85.28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94.65 </w:t>
            </w:r>
          </w:p>
        </w:tc>
      </w:tr>
      <w:tr w:rsidR="00C556DB" w:rsidRPr="00C556DB" w:rsidTr="00C556DB">
        <w:trPr>
          <w:trHeight w:val="213"/>
          <w:jc w:val="center"/>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418"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1580"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r>
      <w:tr w:rsidR="00C556DB" w:rsidRPr="00C556DB" w:rsidTr="00C556DB">
        <w:trPr>
          <w:trHeight w:val="300"/>
          <w:jc w:val="center"/>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w:t>
            </w:r>
          </w:p>
        </w:tc>
        <w:tc>
          <w:tcPr>
            <w:tcW w:w="3364"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TOTAL GENERAL</w:t>
            </w:r>
          </w:p>
        </w:tc>
        <w:tc>
          <w:tcPr>
            <w:tcW w:w="1418"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577.25 </w:t>
            </w:r>
          </w:p>
        </w:tc>
        <w:tc>
          <w:tcPr>
            <w:tcW w:w="1580"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 $           4,557.80 </w:t>
            </w:r>
          </w:p>
        </w:tc>
        <w:tc>
          <w:tcPr>
            <w:tcW w:w="2002"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right"/>
              <w:rPr>
                <w:rFonts w:ascii="Times New Roman" w:hAnsi="Times New Roman"/>
                <w:bCs/>
                <w:color w:val="000000"/>
                <w:sz w:val="16"/>
                <w:szCs w:val="16"/>
                <w:lang w:val="es-SV" w:eastAsia="es-SV"/>
              </w:rPr>
            </w:pPr>
            <w:r w:rsidRPr="00C556DB">
              <w:rPr>
                <w:rFonts w:ascii="Times New Roman" w:hAnsi="Times New Roman"/>
                <w:bCs/>
                <w:color w:val="000000"/>
                <w:sz w:val="16"/>
                <w:szCs w:val="16"/>
                <w:lang w:val="es-SV" w:eastAsia="es-SV"/>
              </w:rPr>
              <w:t xml:space="preserve">$3,296.47 </w:t>
            </w:r>
          </w:p>
        </w:tc>
      </w:tr>
    </w:tbl>
    <w:p w:rsidR="00C556DB" w:rsidRPr="00C556DB" w:rsidRDefault="00C556DB" w:rsidP="00C556DB">
      <w:pPr>
        <w:pStyle w:val="Sinespaciado"/>
        <w:jc w:val="both"/>
        <w:rPr>
          <w:sz w:val="32"/>
          <w:szCs w:val="28"/>
          <w:lang w:val="es-SV"/>
        </w:rPr>
      </w:pPr>
      <w:r w:rsidRPr="00C556DB">
        <w:rPr>
          <w:sz w:val="32"/>
          <w:szCs w:val="28"/>
          <w:lang w:val="es-SV"/>
        </w:rPr>
        <w:t xml:space="preserve">Después de haber analizado las ofertas, conjuntamente con la Unidad solicitante, la cual ha verificado cada una de las muestras, y en vista que los productos seleccionados cumplen con los requerimientos de esta Alcaldía, y de acuerdo a la recomendación que hace el Sr. Oscar Mauricio Hernández Jefe del Departamento Alumbrado Público; solicita Acuerdo Municipal.- Se tiene copia del Acuerdo Municipal No. 6 Acta No. 38 del 17/12/2018, correlativo Comprasal, disponibilidad presupuestaria, carta explicativa del Jefe del Departamento de Alumbrado Público, solicitud de requerimiento de obra, bien o servicio y ofertas.- </w:t>
      </w:r>
      <w:r w:rsidRPr="00C556DB">
        <w:rPr>
          <w:sz w:val="32"/>
          <w:szCs w:val="28"/>
        </w:rPr>
        <w:t xml:space="preserve">Con el aval de los señores Síndico Municipal Lic. José Ebanan Quintanilla Gómez, Concejales Dr. José Oswaldo Granados, Ing. Jesús Orlando González Hernández, Licda. María Egdomilia Monterrosa Cruz, Sr. Rafael Antonio Argueta; y Lic. José Lázaro Flores Hernández;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y Lic. Orlando Antonio Ulloa Molina,</w:t>
      </w:r>
      <w:r w:rsidRPr="00C556DB">
        <w:rPr>
          <w:sz w:val="32"/>
          <w:szCs w:val="28"/>
          <w:lang w:val="es-SV"/>
        </w:rPr>
        <w:t xml:space="preserve"> artículo 45 del </w:t>
      </w:r>
      <w:r w:rsidRPr="00C556DB">
        <w:rPr>
          <w:sz w:val="32"/>
          <w:szCs w:val="28"/>
          <w:lang w:val="es-SV"/>
        </w:rPr>
        <w:lastRenderedPageBreak/>
        <w:t>Código Municipal</w:t>
      </w:r>
      <w:r w:rsidRPr="00C556DB">
        <w:rPr>
          <w:sz w:val="32"/>
          <w:szCs w:val="28"/>
        </w:rPr>
        <w:t>,</w:t>
      </w:r>
      <w:r w:rsidRPr="00C556DB">
        <w:rPr>
          <w:sz w:val="32"/>
          <w:szCs w:val="28"/>
          <w:lang w:val="es-SV"/>
        </w:rPr>
        <w:t xml:space="preserve"> por </w:t>
      </w:r>
      <w:r w:rsidRPr="00C556DB">
        <w:rPr>
          <w:b/>
          <w:sz w:val="32"/>
          <w:szCs w:val="28"/>
          <w:lang w:val="es-SV"/>
        </w:rPr>
        <w:t xml:space="preserve">nueve </w:t>
      </w:r>
      <w:r w:rsidRPr="00C556DB">
        <w:rPr>
          <w:b/>
          <w:sz w:val="32"/>
          <w:szCs w:val="28"/>
        </w:rPr>
        <w:t>votos</w:t>
      </w:r>
      <w:r w:rsidRPr="00C556DB">
        <w:rPr>
          <w:b/>
          <w:sz w:val="32"/>
          <w:szCs w:val="28"/>
          <w:lang w:val="es-SV"/>
        </w:rPr>
        <w:t>, ACUERDA</w:t>
      </w:r>
      <w:proofErr w:type="gramStart"/>
      <w:r w:rsidRPr="00C556DB">
        <w:rPr>
          <w:b/>
          <w:sz w:val="32"/>
          <w:szCs w:val="28"/>
          <w:lang w:val="es-SV"/>
        </w:rPr>
        <w:t>:  1</w:t>
      </w:r>
      <w:proofErr w:type="gramEnd"/>
      <w:r w:rsidRPr="00C556DB">
        <w:rPr>
          <w:b/>
          <w:sz w:val="32"/>
          <w:szCs w:val="28"/>
          <w:lang w:val="es-SV"/>
        </w:rPr>
        <w:t xml:space="preserve">°) </w:t>
      </w:r>
      <w:r w:rsidRPr="00C556DB">
        <w:rPr>
          <w:sz w:val="32"/>
          <w:szCs w:val="28"/>
          <w:lang w:val="es-SV"/>
        </w:rPr>
        <w:t xml:space="preserve">Adjudicar la compra de manera parcial a las empresas </w:t>
      </w:r>
      <w:r w:rsidRPr="00C556DB">
        <w:rPr>
          <w:rFonts w:eastAsia="Arial Unicode MS"/>
          <w:sz w:val="32"/>
          <w:szCs w:val="28"/>
          <w:lang w:val="es-SV"/>
        </w:rPr>
        <w:t>FERRETERIA LA COQUERA S.A. DE C.V. (SR. GUADALUPE ALFARO REYES), PORTILLO MATERIALES ELECTRICOS S.A. DE C.V. (NELSON REINERIO PORTILLO RUIZ), INFRA DE EL SALVADOR S.A. DE C.V. (CARLOS ROBERTO GRASSL LECHA), por un monto de $ 4,977.31, según detalle:</w:t>
      </w:r>
    </w:p>
    <w:p w:rsidR="00C556DB" w:rsidRPr="00C556DB" w:rsidRDefault="00C556DB" w:rsidP="00C556DB">
      <w:pPr>
        <w:jc w:val="both"/>
        <w:rPr>
          <w:rFonts w:ascii="Times New Roman" w:hAnsi="Times New Roman"/>
          <w:sz w:val="16"/>
          <w:szCs w:val="16"/>
          <w:lang w:val="es-SV"/>
        </w:rPr>
      </w:pPr>
    </w:p>
    <w:tbl>
      <w:tblPr>
        <w:tblW w:w="9852" w:type="dxa"/>
        <w:jc w:val="center"/>
        <w:tblCellMar>
          <w:left w:w="70" w:type="dxa"/>
          <w:right w:w="70" w:type="dxa"/>
        </w:tblCellMar>
        <w:tblLook w:val="04A0"/>
      </w:tblPr>
      <w:tblGrid>
        <w:gridCol w:w="1111"/>
        <w:gridCol w:w="3212"/>
        <w:gridCol w:w="1843"/>
        <w:gridCol w:w="1985"/>
        <w:gridCol w:w="1701"/>
      </w:tblGrid>
      <w:tr w:rsidR="00C556DB" w:rsidRPr="00C556DB" w:rsidTr="00C556DB">
        <w:trPr>
          <w:trHeight w:val="996"/>
          <w:jc w:val="center"/>
        </w:trPr>
        <w:tc>
          <w:tcPr>
            <w:tcW w:w="1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CANTIDAD</w:t>
            </w:r>
          </w:p>
        </w:tc>
        <w:tc>
          <w:tcPr>
            <w:tcW w:w="3212"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DESCRIPCION</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FERRETERIA</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LA COQUERA</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S.A. DE C.V.</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(SR. GUADALUPE  ALFARO REYES)</w:t>
            </w:r>
          </w:p>
        </w:tc>
        <w:tc>
          <w:tcPr>
            <w:tcW w:w="1985" w:type="dxa"/>
            <w:tcBorders>
              <w:top w:val="single" w:sz="4" w:space="0" w:color="auto"/>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 xml:space="preserve">PORTILLO MATERIALES ELECTRICOS </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S.A. DE C.V.</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(NELSON REINERIO</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PORTILLO RUIZ)</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INFRA DE</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EL SALVADOR</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S.A. DE C.V.</w:t>
            </w:r>
          </w:p>
          <w:p w:rsidR="00C556DB" w:rsidRPr="00C556DB" w:rsidRDefault="00C556DB" w:rsidP="00C556DB">
            <w:pPr>
              <w:jc w:val="center"/>
              <w:rPr>
                <w:rFonts w:ascii="Times New Roman" w:hAnsi="Times New Roman"/>
                <w:b/>
                <w:bCs/>
                <w:color w:val="000000"/>
                <w:sz w:val="16"/>
                <w:szCs w:val="16"/>
                <w:lang w:val="es-SV" w:eastAsia="es-SV"/>
              </w:rPr>
            </w:pPr>
            <w:r w:rsidRPr="00C556DB">
              <w:rPr>
                <w:rFonts w:ascii="Times New Roman" w:hAnsi="Times New Roman"/>
                <w:b/>
                <w:bCs/>
                <w:color w:val="000000"/>
                <w:sz w:val="16"/>
                <w:szCs w:val="16"/>
                <w:lang w:val="es-SV" w:eastAsia="es-SV"/>
              </w:rPr>
              <w:t>(CARLOS ROBERTO GRASSL LECHA)</w:t>
            </w:r>
          </w:p>
        </w:tc>
      </w:tr>
      <w:tr w:rsidR="00C556DB" w:rsidRPr="00C556DB" w:rsidTr="00C556DB">
        <w:trPr>
          <w:trHeight w:val="146"/>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54104</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6</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CONO HILO No. 36</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7.50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67"/>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4</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PARES BOTA DE HULE DINOSAURIO NEGRO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38.60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15</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PAR BOTA DIELECTRICA 6" CAFÉ PUNTA COMPOSITE PU 66085</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930.60 </w:t>
            </w:r>
          </w:p>
        </w:tc>
      </w:tr>
      <w:tr w:rsidR="00C556DB" w:rsidRPr="00C556DB" w:rsidTr="00C556DB">
        <w:trPr>
          <w:trHeight w:val="28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80</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METROS CORDEL POLIET 18-19 MM (3/4)</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103.12</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SUB TOTAL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7.50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103.12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969.20 </w:t>
            </w:r>
          </w:p>
        </w:tc>
      </w:tr>
      <w:tr w:rsidR="00C556DB" w:rsidRPr="00C556DB" w:rsidTr="00C556DB">
        <w:trPr>
          <w:trHeight w:val="189"/>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194"/>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54106</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566"/>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PARES DE GUANTES DE CUERO C/ REFUERZO EN PALMA SOLAPA CORTA BS 1103</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227.88 </w:t>
            </w:r>
          </w:p>
        </w:tc>
      </w:tr>
      <w:tr w:rsidR="00C556DB" w:rsidRPr="00C556DB" w:rsidTr="00C556DB">
        <w:trPr>
          <w:trHeight w:val="37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24</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PAR  GUANTE DE PIEL TIPO AMERICANO T-9 405 B/9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155.04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PAR GUANTE DE PVC DOBLE CAPA SOPORTE DE ALGODÓN T-9.5 5635/9.5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73.32 </w:t>
            </w:r>
          </w:p>
        </w:tc>
      </w:tr>
      <w:tr w:rsidR="00C556DB" w:rsidRPr="00C556DB" w:rsidTr="00C556DB">
        <w:trPr>
          <w:trHeight w:val="27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48</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LENTES SEGURIDAD SIISA OSCURO 3V SIISA 8795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183.36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4</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PROTECTOR LUMBAR HEBILLA METALICA TALLA M  PRL- IM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48.80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SUB TOTAL</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688.40 </w:t>
            </w:r>
          </w:p>
        </w:tc>
      </w:tr>
      <w:tr w:rsidR="00C556DB" w:rsidRPr="00C556DB" w:rsidTr="00C556DB">
        <w:trPr>
          <w:trHeight w:val="181"/>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61108</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MOTOSIERRA DE EXT TELESCOPICA EY 2650 H 25 H MAKITA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846.41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SOLDADOR INVERSOR SWEISS ARC FX 170 95-270V SW 172C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633.15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CORTADORA DEWALT 14" 15 AMP</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200.00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SUB TOTAL</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200.00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846.41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633.15 </w:t>
            </w:r>
          </w:p>
        </w:tc>
      </w:tr>
      <w:tr w:rsidR="00C556DB" w:rsidRPr="00C556DB" w:rsidTr="00C556DB">
        <w:trPr>
          <w:trHeight w:val="127"/>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54118</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JUEGO DESTOR 10 PZ 60-100 STANLEY</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12.05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21"/>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19</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CINTA  METRICA  8 MT 1" TRUPER 14579</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124.38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3</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NAVAJAS / ELECT CUMA 8562-03 PI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11.87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lastRenderedPageBreak/>
              <w:t>3</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REMACHADORA STANLEY 69-646</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26.85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249"/>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ALICATE DE PRESION CURVO 10" 951B84369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15.66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TENAZA HD 213-9 NETH+PELACABLE MPZOOO 57 KLEIN</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47.46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TENAZA PELA CABLES Y TERM 17353</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6.58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ESCALERA FV EXT 28" NARANJA FE 3228 LOUISVILLE PROFESIONAL</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281.06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243"/>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BOLSON PORTA HERRAM FLEX 20"  17104</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33.92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75"/>
          <w:jc w:val="center"/>
        </w:trPr>
        <w:tc>
          <w:tcPr>
            <w:tcW w:w="1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NICOPRESADORA M/ MADERA MD6-8 BURNDY</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single" w:sz="4" w:space="0" w:color="auto"/>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370.10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465"/>
          <w:jc w:val="center"/>
        </w:trPr>
        <w:tc>
          <w:tcPr>
            <w:tcW w:w="1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JUEGO DE LLAVES ALLEN  mm 9 PCS YAA901 UYUSTOOLS</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single" w:sz="4" w:space="0" w:color="auto"/>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3.57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231"/>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ESCUADRAS PROFESIONAL 12 PLGS 61-46536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36.72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LIMA PLANA DE 10"  HO760210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3.43 </w:t>
            </w:r>
          </w:p>
        </w:tc>
      </w:tr>
      <w:tr w:rsidR="00C556DB" w:rsidRPr="00C556DB" w:rsidTr="00C556DB">
        <w:trPr>
          <w:trHeight w:val="46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n-US" w:eastAsia="es-SV"/>
              </w:rPr>
            </w:pPr>
            <w:r w:rsidRPr="00C556DB">
              <w:rPr>
                <w:rFonts w:ascii="Times New Roman" w:hAnsi="Times New Roman"/>
                <w:b/>
                <w:bCs/>
                <w:color w:val="000000"/>
                <w:sz w:val="18"/>
                <w:szCs w:val="18"/>
                <w:lang w:val="en-US" w:eastAsia="es-SV"/>
              </w:rPr>
              <w:t>LIMA TRIANGULAR 8"  BEST VALUE 2 ND CUT HO750108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2.29 </w:t>
            </w:r>
          </w:p>
        </w:tc>
      </w:tr>
      <w:tr w:rsidR="00C556DB" w:rsidRPr="00C556DB" w:rsidTr="00C556DB">
        <w:trPr>
          <w:trHeight w:val="332"/>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ALMADANA MONTADA DE 2 LBS. 1742502 BMI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7.77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3</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ALICATES VIKINGO 9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9.75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261"/>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PALAS DUPLEX  LIGER MAN CUAD 11970</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24.12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28"/>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3</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PALAS CUADRADA M/ LARGO 17176 TRUPER</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20.34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21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AZADON LANE SIN MANGO 8 5/8" 10609</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6.12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274"/>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2</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CUCHARAS P/ ALBAÑIL 10" 13007 TRUPER</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18.79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SUB TOTAL</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9.75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987.21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65.87 </w:t>
            </w:r>
          </w:p>
        </w:tc>
      </w:tr>
      <w:tr w:rsidR="00C556DB" w:rsidRPr="00C556DB" w:rsidTr="00C556DB">
        <w:trPr>
          <w:trHeight w:val="161"/>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54199</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35"/>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160</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MASCARILLA P/ POLVO 14250 1 PK TRUPER</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12.05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189"/>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54107</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79"/>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3</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CUBETAS DE PINTURA EXCELLO LATEX S.W.</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360.00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r>
      <w:tr w:rsidR="00C556DB" w:rsidRPr="00C556DB" w:rsidTr="00C556DB">
        <w:trPr>
          <w:trHeight w:val="161"/>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54117</w:t>
            </w:r>
          </w:p>
        </w:tc>
        <w:tc>
          <w:tcPr>
            <w:tcW w:w="1843"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15</w:t>
            </w:r>
          </w:p>
        </w:tc>
        <w:tc>
          <w:tcPr>
            <w:tcW w:w="3212"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CASCO ALA ANCHA COLOR BLANCO 8041 UNI</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985"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94.65 </w:t>
            </w:r>
          </w:p>
        </w:tc>
      </w:tr>
      <w:tr w:rsidR="00C556DB" w:rsidRPr="00C556DB" w:rsidTr="00C556DB">
        <w:trPr>
          <w:trHeight w:val="157"/>
          <w:jc w:val="center"/>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985"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r>
      <w:tr w:rsidR="00C556DB" w:rsidRPr="00C556DB" w:rsidTr="00C556DB">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w:t>
            </w:r>
          </w:p>
        </w:tc>
        <w:tc>
          <w:tcPr>
            <w:tcW w:w="3212"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TOTAL GENERAL</w:t>
            </w:r>
          </w:p>
        </w:tc>
        <w:tc>
          <w:tcPr>
            <w:tcW w:w="1843" w:type="dxa"/>
            <w:tcBorders>
              <w:top w:val="nil"/>
              <w:left w:val="nil"/>
              <w:bottom w:val="single" w:sz="4" w:space="0" w:color="auto"/>
              <w:right w:val="single" w:sz="4" w:space="0" w:color="auto"/>
            </w:tcBorders>
            <w:shd w:val="clear" w:color="auto" w:fill="auto"/>
            <w:noWrap/>
            <w:vAlign w:val="bottom"/>
            <w:hideMark/>
          </w:tcPr>
          <w:p w:rsidR="00C556DB" w:rsidRPr="00C556DB" w:rsidRDefault="00C556DB" w:rsidP="00C556DB">
            <w:pP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577.25 </w:t>
            </w:r>
          </w:p>
        </w:tc>
        <w:tc>
          <w:tcPr>
            <w:tcW w:w="1985" w:type="dxa"/>
            <w:tcBorders>
              <w:top w:val="nil"/>
              <w:left w:val="nil"/>
              <w:bottom w:val="single" w:sz="4" w:space="0" w:color="auto"/>
              <w:right w:val="nil"/>
            </w:tcBorders>
            <w:shd w:val="clear" w:color="auto" w:fill="auto"/>
            <w:noWrap/>
            <w:vAlign w:val="bottom"/>
            <w:hideMark/>
          </w:tcPr>
          <w:p w:rsidR="00C556DB" w:rsidRPr="00C556DB" w:rsidRDefault="00C556DB" w:rsidP="00C556DB">
            <w:pPr>
              <w:jc w:val="center"/>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 $                  1,948.79 </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right"/>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$2,451.27 </w:t>
            </w:r>
          </w:p>
        </w:tc>
      </w:tr>
    </w:tbl>
    <w:p w:rsidR="00C556DB" w:rsidRPr="00C556DB" w:rsidRDefault="00C556DB" w:rsidP="00C556DB">
      <w:pPr>
        <w:spacing w:line="360" w:lineRule="auto"/>
        <w:rPr>
          <w:rFonts w:ascii="Times New Roman" w:hAnsi="Times New Roman"/>
          <w:b/>
          <w:sz w:val="16"/>
          <w:szCs w:val="16"/>
          <w:lang w:val="es-SV"/>
        </w:rPr>
      </w:pPr>
    </w:p>
    <w:p w:rsidR="00C556DB" w:rsidRPr="00C556DB" w:rsidRDefault="00C556DB" w:rsidP="00C556DB">
      <w:pPr>
        <w:rPr>
          <w:rFonts w:ascii="Times New Roman" w:hAnsi="Times New Roman"/>
          <w:b/>
          <w:lang w:val="es-SV"/>
        </w:rPr>
      </w:pPr>
      <w:r w:rsidRPr="00C556DB">
        <w:rPr>
          <w:rFonts w:ascii="Times New Roman" w:hAnsi="Times New Roman"/>
          <w:b/>
          <w:lang w:val="es-SV"/>
        </w:rPr>
        <w:t>DETALLE DE ADJUDICACION:</w:t>
      </w:r>
    </w:p>
    <w:p w:rsidR="00C556DB" w:rsidRPr="00C556DB" w:rsidRDefault="00C556DB" w:rsidP="00C556DB">
      <w:pPr>
        <w:rPr>
          <w:rFonts w:ascii="Times New Roman" w:hAnsi="Times New Roman"/>
          <w:b/>
          <w:lang w:val="es-SV"/>
        </w:rPr>
      </w:pPr>
      <w:r w:rsidRPr="00C556DB">
        <w:rPr>
          <w:rFonts w:ascii="Times New Roman" w:hAnsi="Times New Roman"/>
          <w:b/>
          <w:lang w:val="es-SV"/>
        </w:rPr>
        <w:t xml:space="preserve">FERRETERIA LA COQUERA S.A. DE C.V. </w:t>
      </w:r>
    </w:p>
    <w:p w:rsidR="00C556DB" w:rsidRPr="00C556DB" w:rsidRDefault="00C556DB" w:rsidP="00C556DB">
      <w:pPr>
        <w:rPr>
          <w:rFonts w:ascii="Times New Roman" w:hAnsi="Times New Roman"/>
          <w:b/>
          <w:lang w:val="es-SV"/>
        </w:rPr>
      </w:pPr>
      <w:r w:rsidRPr="00C556DB">
        <w:rPr>
          <w:rFonts w:ascii="Times New Roman" w:hAnsi="Times New Roman"/>
          <w:b/>
          <w:lang w:val="es-SV"/>
        </w:rPr>
        <w:t>(SR. GUADALUPE ALFARO REYES)………………………………………$ 577.25</w:t>
      </w:r>
    </w:p>
    <w:p w:rsidR="00C556DB" w:rsidRPr="00C556DB" w:rsidRDefault="00C556DB" w:rsidP="00C556DB">
      <w:pPr>
        <w:rPr>
          <w:rFonts w:ascii="Times New Roman" w:hAnsi="Times New Roman"/>
          <w:b/>
          <w:bCs/>
          <w:color w:val="000000"/>
          <w:lang w:val="es-SV" w:eastAsia="es-SV"/>
        </w:rPr>
      </w:pPr>
      <w:r w:rsidRPr="00C556DB">
        <w:rPr>
          <w:rFonts w:ascii="Times New Roman" w:hAnsi="Times New Roman"/>
          <w:b/>
          <w:bCs/>
          <w:color w:val="000000"/>
          <w:lang w:val="es-SV" w:eastAsia="es-SV"/>
        </w:rPr>
        <w:t>PORTILLO MATERIALES ELECTRICOS S.A. DE C.V.</w:t>
      </w:r>
    </w:p>
    <w:p w:rsidR="00C556DB" w:rsidRPr="00C556DB" w:rsidRDefault="00C556DB" w:rsidP="00C556DB">
      <w:pPr>
        <w:rPr>
          <w:rFonts w:ascii="Times New Roman" w:hAnsi="Times New Roman"/>
          <w:b/>
          <w:bCs/>
          <w:color w:val="000000"/>
          <w:lang w:val="es-SV" w:eastAsia="es-SV"/>
        </w:rPr>
      </w:pPr>
      <w:r w:rsidRPr="00C556DB">
        <w:rPr>
          <w:rFonts w:ascii="Times New Roman" w:hAnsi="Times New Roman"/>
          <w:b/>
          <w:bCs/>
          <w:color w:val="000000"/>
          <w:lang w:val="es-SV" w:eastAsia="es-SV"/>
        </w:rPr>
        <w:t>(NELSON REINERIOPORTILLO RUIZ</w:t>
      </w:r>
      <w:proofErr w:type="gramStart"/>
      <w:r w:rsidRPr="00C556DB">
        <w:rPr>
          <w:rFonts w:ascii="Times New Roman" w:hAnsi="Times New Roman"/>
          <w:b/>
          <w:bCs/>
          <w:color w:val="000000"/>
          <w:lang w:val="es-SV" w:eastAsia="es-SV"/>
        </w:rPr>
        <w:t>) …</w:t>
      </w:r>
      <w:proofErr w:type="gramEnd"/>
      <w:r w:rsidRPr="00C556DB">
        <w:rPr>
          <w:rFonts w:ascii="Times New Roman" w:hAnsi="Times New Roman"/>
          <w:b/>
          <w:bCs/>
          <w:color w:val="000000"/>
          <w:lang w:val="es-SV" w:eastAsia="es-SV"/>
        </w:rPr>
        <w:t>………………………………..$ 1,948.79</w:t>
      </w:r>
    </w:p>
    <w:p w:rsidR="00C556DB" w:rsidRPr="00C556DB" w:rsidRDefault="00C556DB" w:rsidP="00C556DB">
      <w:pPr>
        <w:rPr>
          <w:rFonts w:ascii="Times New Roman" w:hAnsi="Times New Roman"/>
          <w:b/>
          <w:bCs/>
          <w:color w:val="000000"/>
          <w:lang w:val="es-SV" w:eastAsia="es-SV"/>
        </w:rPr>
      </w:pPr>
      <w:r w:rsidRPr="00C556DB">
        <w:rPr>
          <w:rFonts w:ascii="Times New Roman" w:hAnsi="Times New Roman"/>
          <w:b/>
          <w:bCs/>
          <w:color w:val="000000"/>
          <w:lang w:val="es-SV" w:eastAsia="es-SV"/>
        </w:rPr>
        <w:t>INFRA DEEL SALVADORS.A. DE C.V.</w:t>
      </w:r>
    </w:p>
    <w:p w:rsidR="00C556DB" w:rsidRPr="00C556DB" w:rsidRDefault="00C556DB" w:rsidP="00C556DB">
      <w:pPr>
        <w:rPr>
          <w:rFonts w:ascii="Times New Roman" w:hAnsi="Times New Roman"/>
          <w:b/>
          <w:bCs/>
          <w:color w:val="000000"/>
          <w:lang w:val="es-SV" w:eastAsia="es-SV"/>
        </w:rPr>
      </w:pPr>
      <w:r w:rsidRPr="00C556DB">
        <w:rPr>
          <w:rFonts w:ascii="Times New Roman" w:hAnsi="Times New Roman"/>
          <w:b/>
          <w:bCs/>
          <w:color w:val="000000"/>
          <w:lang w:val="es-SV" w:eastAsia="es-SV"/>
        </w:rPr>
        <w:t>(CARLOS ROBERTO GRASSL LECHA</w:t>
      </w:r>
      <w:proofErr w:type="gramStart"/>
      <w:r w:rsidRPr="00C556DB">
        <w:rPr>
          <w:rFonts w:ascii="Times New Roman" w:hAnsi="Times New Roman"/>
          <w:b/>
          <w:bCs/>
          <w:color w:val="000000"/>
          <w:lang w:val="es-SV" w:eastAsia="es-SV"/>
        </w:rPr>
        <w:t>) …</w:t>
      </w:r>
      <w:proofErr w:type="gramEnd"/>
      <w:r w:rsidRPr="00C556DB">
        <w:rPr>
          <w:rFonts w:ascii="Times New Roman" w:hAnsi="Times New Roman"/>
          <w:b/>
          <w:bCs/>
          <w:color w:val="000000"/>
          <w:lang w:val="es-SV" w:eastAsia="es-SV"/>
        </w:rPr>
        <w:t>………………………………..</w:t>
      </w:r>
      <w:r w:rsidRPr="00C556DB">
        <w:rPr>
          <w:rFonts w:ascii="Times New Roman" w:hAnsi="Times New Roman"/>
          <w:b/>
          <w:bCs/>
          <w:color w:val="000000"/>
          <w:u w:val="single"/>
          <w:lang w:val="es-SV" w:eastAsia="es-SV"/>
        </w:rPr>
        <w:t>$ 2,451.27</w:t>
      </w:r>
    </w:p>
    <w:p w:rsidR="00C556DB" w:rsidRPr="00C556DB" w:rsidRDefault="00C556DB" w:rsidP="00C556DB">
      <w:pPr>
        <w:rPr>
          <w:rFonts w:ascii="Times New Roman" w:hAnsi="Times New Roman"/>
          <w:b/>
          <w:lang w:val="es-SV"/>
        </w:rPr>
      </w:pPr>
      <w:proofErr w:type="gramStart"/>
      <w:r w:rsidRPr="00C556DB">
        <w:rPr>
          <w:rFonts w:ascii="Times New Roman" w:hAnsi="Times New Roman"/>
          <w:b/>
          <w:bCs/>
          <w:color w:val="000000"/>
          <w:lang w:val="es-SV" w:eastAsia="es-SV"/>
        </w:rPr>
        <w:lastRenderedPageBreak/>
        <w:t>TOTAL …</w:t>
      </w:r>
      <w:proofErr w:type="gramEnd"/>
      <w:r w:rsidRPr="00C556DB">
        <w:rPr>
          <w:rFonts w:ascii="Times New Roman" w:hAnsi="Times New Roman"/>
          <w:b/>
          <w:bCs/>
          <w:color w:val="000000"/>
          <w:lang w:val="es-SV" w:eastAsia="es-SV"/>
        </w:rPr>
        <w:t>………………………………………………………………………$ 4,977.31</w:t>
      </w:r>
    </w:p>
    <w:p w:rsidR="00C556DB" w:rsidRPr="00C556DB" w:rsidRDefault="00C556DB" w:rsidP="00C556DB">
      <w:pPr>
        <w:pStyle w:val="Sinespaciado"/>
        <w:jc w:val="both"/>
        <w:rPr>
          <w:b/>
          <w:sz w:val="28"/>
          <w:szCs w:val="28"/>
          <w:lang w:val="es-SV"/>
        </w:rPr>
      </w:pPr>
    </w:p>
    <w:p w:rsidR="00C556DB" w:rsidRPr="00C556DB" w:rsidRDefault="00C556DB" w:rsidP="00C556DB">
      <w:pPr>
        <w:pStyle w:val="Sinespaciado"/>
        <w:jc w:val="both"/>
        <w:rPr>
          <w:b/>
          <w:sz w:val="28"/>
        </w:rPr>
      </w:pPr>
      <w:r w:rsidRPr="00C556DB">
        <w:rPr>
          <w:b/>
          <w:sz w:val="32"/>
          <w:szCs w:val="28"/>
          <w:lang w:val="es-SV"/>
        </w:rPr>
        <w:t xml:space="preserve">2°) </w:t>
      </w:r>
      <w:r w:rsidRPr="00C556DB">
        <w:rPr>
          <w:sz w:val="32"/>
          <w:szCs w:val="28"/>
          <w:lang w:val="es-SV"/>
        </w:rPr>
        <w:t xml:space="preserve">Nombrar Administrador de las Ordenes de Compra al Sr. Oscar Mauricio Hernández Jefe del Departamento Alumbrado Público de esta Municipalidad.- </w:t>
      </w:r>
      <w:r w:rsidRPr="00C556DB">
        <w:rPr>
          <w:b/>
          <w:sz w:val="32"/>
          <w:szCs w:val="28"/>
          <w:lang w:val="es-SV"/>
        </w:rPr>
        <w:t>3°)</w:t>
      </w:r>
      <w:r w:rsidRPr="00C556DB">
        <w:rPr>
          <w:sz w:val="32"/>
          <w:szCs w:val="28"/>
          <w:lang w:val="es-SV"/>
        </w:rPr>
        <w:t xml:space="preserve"> Autorizar la erogación de fondos propios por la cantidad de </w:t>
      </w:r>
      <w:r w:rsidRPr="00C556DB">
        <w:rPr>
          <w:b/>
          <w:sz w:val="32"/>
          <w:szCs w:val="28"/>
          <w:lang w:val="es-SV"/>
        </w:rPr>
        <w:t>$ 4,977.31</w:t>
      </w:r>
      <w:r w:rsidRPr="00C556DB">
        <w:rPr>
          <w:sz w:val="32"/>
          <w:szCs w:val="28"/>
          <w:lang w:val="es-SV"/>
        </w:rPr>
        <w:t xml:space="preserve">, con aplicación a las cifras presupuestarias: 54104 PRODUCTOS TEXTILES Y VESTUARIO, 54106 PRODUCTOS DE CUERO Y CAUCHO,  61108 HERRAMIENTAS Y REPUESTOS PRINCIPALES, 54118 HERRAMIENTAS, REPUESTOS Y ACCESORIOS, 54199 BIENES DE USO Y CONSUMO DIVERSOS, 54107 PRODUCTOS QUIMICOS; y 54117 MATERIALES DE DEFENSA Y SEGURIDAD PUBLICA, para pagar a las Empresas </w:t>
      </w:r>
      <w:r w:rsidRPr="00C556DB">
        <w:rPr>
          <w:rFonts w:eastAsia="Arial Unicode MS"/>
          <w:sz w:val="32"/>
          <w:szCs w:val="28"/>
          <w:lang w:val="es-SV"/>
        </w:rPr>
        <w:t>FERRETERIA LA COQUERA S.A. DE C.V. (SR. GUADALUPE ALFARO REYES), PORTILLO MATERIALES ELECTRICOS S.A. DE C.V. (NELSON REINERIO PORTILLO RUIZ); e INFRA DE EL SALVADOR S.A. DE C.V. (CARLOS ROBERTO GRASSL LECHA),</w:t>
      </w:r>
      <w:r w:rsidRPr="00C556DB">
        <w:rPr>
          <w:sz w:val="32"/>
          <w:szCs w:val="28"/>
          <w:lang w:val="es-SV"/>
        </w:rPr>
        <w:t xml:space="preserve"> LA COMPRA DE CALZADO, PRODUCTOS DE CUERO, CAUCHO, DIVERSOS Y QUIMICOS, HERRAMIENTAS, REPUESTOS, ACCESORIOS Y DE SEGURIDAD, para ser utilizados en las diferentes actividades que desarrolla el personal asignado al Departamento Alumbrado Público de esta Municipalidad</w:t>
      </w:r>
      <w:r w:rsidRPr="00C556DB">
        <w:rPr>
          <w:sz w:val="32"/>
          <w:szCs w:val="28"/>
        </w:rPr>
        <w:t xml:space="preserve">.- </w:t>
      </w:r>
      <w:r w:rsidRPr="00C556DB">
        <w:rPr>
          <w:b/>
          <w:sz w:val="32"/>
          <w:szCs w:val="28"/>
        </w:rPr>
        <w:t>CERTIFÍQUESE Y NOTIFIQUESE.-  A</w:t>
      </w:r>
      <w:r w:rsidRPr="00C556DB">
        <w:rPr>
          <w:b/>
          <w:sz w:val="32"/>
          <w:szCs w:val="28"/>
          <w:lang w:val="es-SV"/>
        </w:rPr>
        <w:t xml:space="preserve">CUERDO NÚMERO QUINCE.-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18 </w:t>
      </w:r>
      <w:r w:rsidRPr="00C556DB">
        <w:rPr>
          <w:sz w:val="32"/>
          <w:szCs w:val="28"/>
        </w:rPr>
        <w:t xml:space="preserve">de la agenda: Nota del 28/01/19 del Ing. </w:t>
      </w:r>
      <w:r w:rsidRPr="00C556DB">
        <w:rPr>
          <w:sz w:val="32"/>
          <w:szCs w:val="28"/>
          <w:lang w:val="es-SV" w:eastAsia="es-SV"/>
        </w:rPr>
        <w:t xml:space="preserve">Wiliam Noé Claros Vigil Jefe de la UACI: </w:t>
      </w:r>
      <w:r w:rsidRPr="00C556DB">
        <w:rPr>
          <w:sz w:val="32"/>
          <w:szCs w:val="28"/>
        </w:rPr>
        <w:t xml:space="preserve">De conformidad al Acuerdo No. 22 Acta No. 38 del 17 de diciembre de 2018, y haber realizado el proceso correlativo Comprasal No. 2019 0001, </w:t>
      </w:r>
      <w:r w:rsidRPr="00C556DB">
        <w:rPr>
          <w:sz w:val="32"/>
          <w:szCs w:val="28"/>
          <w:lang w:val="es-SV"/>
        </w:rPr>
        <w:t xml:space="preserve">y de </w:t>
      </w:r>
      <w:r w:rsidRPr="00C556DB">
        <w:rPr>
          <w:color w:val="000000" w:themeColor="text1"/>
          <w:sz w:val="32"/>
          <w:szCs w:val="28"/>
          <w:lang w:val="es-SV"/>
        </w:rPr>
        <w:t xml:space="preserve">conformidad a la CARTA DE ENTENDIMIENTO PARA LA IMPLEMENTACION DEL PROYECTO “PROTECCION DE NIÑAS, NIÑOS Y ADOLESCENTES CONTRA LA VIOLENCIA ARMADA Y LAS ARMAS EN EL MUNICIPIO DE SAN MIGUEL” – ENTRE LA ALCALDIA MUNICIPAL DE SAN MIGUEL Y EL FONDO DE LAS NACIONES UNIDAS PARA LA INFANCIA (UNICEF), </w:t>
      </w:r>
      <w:r w:rsidRPr="00C556DB">
        <w:rPr>
          <w:sz w:val="32"/>
          <w:szCs w:val="28"/>
          <w:lang w:val="es-SV"/>
        </w:rPr>
        <w:t>se encuentran consideradas las asignaciones para por Libre Gestión REALIZAR EL PROCESO DENOMINADO:</w:t>
      </w:r>
      <w:r w:rsidRPr="00C556DB">
        <w:rPr>
          <w:color w:val="000000" w:themeColor="text1"/>
          <w:sz w:val="32"/>
          <w:szCs w:val="28"/>
          <w:lang w:val="es-SV"/>
        </w:rPr>
        <w:t xml:space="preserve"> CUBRIR LOS GASTOS QUE OCASIONEN LA COMPRA DE MATERIALES DE OFICINA, PRODUCTOS DE PAPEL, QUIMICOS, DIVERSOS, MAQUINARIA Y HERRAMIENTAS, SERVICIOS DE PUBLICIDAD E IMPRESIONES, </w:t>
      </w:r>
      <w:r w:rsidRPr="00C556DB">
        <w:rPr>
          <w:color w:val="000000" w:themeColor="text1"/>
          <w:sz w:val="32"/>
          <w:szCs w:val="28"/>
          <w:lang w:val="es-SV"/>
        </w:rPr>
        <w:lastRenderedPageBreak/>
        <w:t xml:space="preserve">MOBILIARIO, LIBROS Y UTILES DE ENSEÑANZA, PARA LA EJECUCION DE LOS PROYECTOS: 1) APOYO A LA CREACION Y FORTALECIMIENTO DE UN CONSEJO CONSULTIVO DE NIÑEZ Y ADOLESCENCIA, 2) APOYO  EN LA DINAMIZACION DEL CENTRO DE FORMACION OCUPACIONAL BARRIO SAN FRANCISCO; 3) APOYO AL PROGRAMA FAMILIA ACTIVA PARA EL FORTALECIMIENTO DEL CONOCIMIENTO EN TEMAS DE PROTECION (MIGRACION, TRATA, BUENAS PRACTICAS DE CRIANZA).- Habiendo participado como oferentes las empresas: LIBRERÍA MEDALLA MILAGROSA (AIDA EUGENIA MENDEZ DE PEREIRA), PARADA JAIME CONSTRUCTORES S.A. DE C.V. (MANUEL DAVID PARADA JAIME), GRUPO KREATIVO (MARIA ELENA CANIZALEZ MOLINA), </w:t>
      </w:r>
      <w:r w:rsidRPr="00C556DB">
        <w:rPr>
          <w:bCs/>
          <w:color w:val="000000"/>
          <w:sz w:val="32"/>
          <w:szCs w:val="28"/>
          <w:lang w:val="es-SV" w:eastAsia="es-SV"/>
        </w:rPr>
        <w:t xml:space="preserve">CODREISA  S.A. DE C.V. (JOSE ALFREDO SANDOVAL SARAVIA), </w:t>
      </w:r>
      <w:r w:rsidRPr="00C556DB">
        <w:rPr>
          <w:color w:val="000000" w:themeColor="text1"/>
          <w:sz w:val="32"/>
          <w:szCs w:val="28"/>
          <w:lang w:val="es-SV"/>
        </w:rPr>
        <w:t xml:space="preserve">FREUND S.A. DE C.V. (EDUARDO DAVID FREUND WAIDERGORN); y </w:t>
      </w:r>
      <w:r w:rsidRPr="00C556DB">
        <w:rPr>
          <w:bCs/>
          <w:color w:val="000000"/>
          <w:sz w:val="32"/>
          <w:szCs w:val="28"/>
          <w:lang w:val="es-SV" w:eastAsia="es-SV"/>
        </w:rPr>
        <w:t xml:space="preserve">A &amp; A SPORT (ERICK STANLEY HERNANDEZ), </w:t>
      </w:r>
      <w:r w:rsidRPr="00C556DB">
        <w:rPr>
          <w:color w:val="000000" w:themeColor="text1"/>
          <w:sz w:val="32"/>
          <w:szCs w:val="28"/>
          <w:lang w:val="es-SV"/>
        </w:rPr>
        <w:t>de conformidad al detalle siguiente:</w:t>
      </w:r>
    </w:p>
    <w:p w:rsidR="00C556DB" w:rsidRPr="00C556DB" w:rsidRDefault="00C556DB" w:rsidP="00C556DB">
      <w:pPr>
        <w:pStyle w:val="Sinespaciado"/>
        <w:jc w:val="center"/>
        <w:rPr>
          <w:b/>
        </w:rPr>
      </w:pPr>
    </w:p>
    <w:tbl>
      <w:tblPr>
        <w:tblW w:w="9929" w:type="dxa"/>
        <w:jc w:val="center"/>
        <w:tblCellMar>
          <w:left w:w="70" w:type="dxa"/>
          <w:right w:w="70" w:type="dxa"/>
        </w:tblCellMar>
        <w:tblLook w:val="04A0"/>
      </w:tblPr>
      <w:tblGrid>
        <w:gridCol w:w="1004"/>
        <w:gridCol w:w="3387"/>
        <w:gridCol w:w="1661"/>
        <w:gridCol w:w="2368"/>
        <w:gridCol w:w="1509"/>
      </w:tblGrid>
      <w:tr w:rsidR="00C556DB" w:rsidRPr="00C556DB" w:rsidTr="00C556DB">
        <w:trPr>
          <w:trHeight w:val="197"/>
          <w:jc w:val="center"/>
        </w:trPr>
        <w:tc>
          <w:tcPr>
            <w:tcW w:w="992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PROYECTO : APOYO A LA CREACION Y FORTALECIMIENTO DE UN  CONSEJO CONSULTIVO DE NIÑEZ Y ADOLESCENCIA</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CANTIDAD</w:t>
            </w:r>
          </w:p>
        </w:tc>
        <w:tc>
          <w:tcPr>
            <w:tcW w:w="338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DESCRIPCION</w:t>
            </w:r>
          </w:p>
        </w:tc>
        <w:tc>
          <w:tcPr>
            <w:tcW w:w="166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LIBRERÍA MEDALLA MILAGROSA</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(AIDA EUGENIA</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MENDEZ DE PEREIRA)</w:t>
            </w:r>
          </w:p>
        </w:tc>
        <w:tc>
          <w:tcPr>
            <w:tcW w:w="2368"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PARADA JAIME CONSTRUCTORES</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(MANUEL DAVID PARADA JAIME)</w:t>
            </w:r>
          </w:p>
        </w:tc>
        <w:tc>
          <w:tcPr>
            <w:tcW w:w="15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GRUPO  KREATIVO                 (MARIA ELENA CANIZALEZ MOLINA)</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54114</w:t>
            </w:r>
          </w:p>
        </w:tc>
        <w:tc>
          <w:tcPr>
            <w:tcW w:w="166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49"/>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40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COLORES MAPED-12-LARGO PEPS-TRIANGULAR 832023</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60.00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106.20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15</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PLUMON COLORELA 12 U</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48.75</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956.25</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PLUMON ARTLINE- 509- AZUL</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8.50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12.00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18</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PLUMON- ARTLINE 90- AZUL-UNIDAD</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13.50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22.68</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45"/>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LAPICEROS - PELIKAN POINTEC AZUL-PUNTO FINO</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DOCENA LAPICERO- BIC  AZUL</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14.00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1.80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31"/>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LAPIZ  NOKY  NEON TRIANGULAR</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10.00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21.00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35"/>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25</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TIRRO- ABRO 3/4 X 25 YDS AMARILLO</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15.50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21.75</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176.25</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1,147.68</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67"/>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54105</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PAPEL BOND B 20 BLANCO 30 X 40 -PLIEGO</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8.00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18.00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PAPEL DE COLORES T/ CARTA - UNIDAD</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20.00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45.00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28.00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63.00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45"/>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54305</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465"/>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50</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IMPRESIÓN LASSER DE AFICHES- TAMAÑO TABLOIDE- PAPEL FOLDCOTE</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112.50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62.50</w:t>
            </w:r>
          </w:p>
        </w:tc>
      </w:tr>
      <w:tr w:rsidR="00C556DB" w:rsidRPr="00C556DB" w:rsidTr="00C556DB">
        <w:trPr>
          <w:trHeight w:val="144"/>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61101</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lastRenderedPageBreak/>
              <w:t>2</w:t>
            </w: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MESA LIFE  TIME PLEGABLE</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160.00</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282.00</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22"/>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38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TOTAL</w:t>
            </w:r>
          </w:p>
        </w:tc>
        <w:tc>
          <w:tcPr>
            <w:tcW w:w="166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364.25</w:t>
            </w:r>
          </w:p>
        </w:tc>
        <w:tc>
          <w:tcPr>
            <w:tcW w:w="236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1,605.18</w:t>
            </w:r>
          </w:p>
        </w:tc>
        <w:tc>
          <w:tcPr>
            <w:tcW w:w="1509"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62.50</w:t>
            </w:r>
          </w:p>
        </w:tc>
      </w:tr>
    </w:tbl>
    <w:p w:rsidR="00C556DB" w:rsidRPr="00C556DB" w:rsidRDefault="00C556DB" w:rsidP="00C556DB">
      <w:pPr>
        <w:spacing w:line="360" w:lineRule="auto"/>
        <w:jc w:val="center"/>
        <w:rPr>
          <w:rFonts w:ascii="Times New Roman" w:hAnsi="Times New Roman"/>
          <w:color w:val="000000" w:themeColor="text1"/>
          <w:sz w:val="20"/>
          <w:szCs w:val="20"/>
          <w:lang w:val="es-SV"/>
        </w:rPr>
      </w:pPr>
    </w:p>
    <w:tbl>
      <w:tblPr>
        <w:tblW w:w="9780" w:type="dxa"/>
        <w:jc w:val="center"/>
        <w:tblCellMar>
          <w:left w:w="70" w:type="dxa"/>
          <w:right w:w="70" w:type="dxa"/>
        </w:tblCellMar>
        <w:tblLook w:val="04A0"/>
      </w:tblPr>
      <w:tblGrid>
        <w:gridCol w:w="820"/>
        <w:gridCol w:w="3857"/>
        <w:gridCol w:w="2694"/>
        <w:gridCol w:w="2409"/>
      </w:tblGrid>
      <w:tr w:rsidR="00C556DB" w:rsidRPr="00C556DB" w:rsidTr="00C556DB">
        <w:trPr>
          <w:trHeight w:val="552"/>
          <w:jc w:val="center"/>
        </w:trPr>
        <w:tc>
          <w:tcPr>
            <w:tcW w:w="97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APOYO EN LA DINAMIZACION DEL CENTRO DE FORMACION ACUPACIONAL BARRIO SAN FRANCISCO</w:t>
            </w:r>
          </w:p>
        </w:tc>
      </w:tr>
      <w:tr w:rsidR="00C556DB" w:rsidRPr="00C556DB" w:rsidTr="00C556DB">
        <w:trPr>
          <w:trHeight w:val="618"/>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269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PARADA JAIME CONSTRUCTORES</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MANUEL DAVID</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PARADA JAIME)</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CODREISA 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(JOSE ALFREDO</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SANDOVAL SARAVIA)</w:t>
            </w:r>
          </w:p>
        </w:tc>
      </w:tr>
      <w:tr w:rsidR="00C556DB" w:rsidRPr="00C556DB" w:rsidTr="00C556D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61110</w:t>
            </w:r>
          </w:p>
        </w:tc>
        <w:tc>
          <w:tcPr>
            <w:tcW w:w="269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p w:rsidR="00C556DB" w:rsidRPr="00C556DB" w:rsidRDefault="00C556DB" w:rsidP="00C556DB">
            <w:pPr>
              <w:jc w:val="center"/>
              <w:rPr>
                <w:rFonts w:ascii="Times New Roman" w:hAnsi="Times New Roman"/>
                <w:b/>
                <w:bCs/>
                <w:color w:val="000000"/>
                <w:sz w:val="16"/>
                <w:lang w:val="es-SV" w:eastAsia="es-SV"/>
              </w:rPr>
            </w:pP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w:t>
            </w: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12 SET- DE MAQUINAS SIMPLES INICIALES</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2,035.71</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1,432.68</w:t>
            </w:r>
          </w:p>
        </w:tc>
      </w:tr>
      <w:tr w:rsidR="00C556DB" w:rsidRPr="00C556DB" w:rsidTr="00C556D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7</w:t>
            </w: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12 SET - LEGO </w:t>
            </w:r>
            <w:proofErr w:type="spellStart"/>
            <w:r w:rsidRPr="00C556DB">
              <w:rPr>
                <w:rFonts w:ascii="Times New Roman" w:hAnsi="Times New Roman"/>
                <w:b/>
                <w:bCs/>
                <w:color w:val="000000"/>
                <w:sz w:val="16"/>
                <w:lang w:val="es-SV" w:eastAsia="es-SV"/>
              </w:rPr>
              <w:t>We</w:t>
            </w:r>
            <w:proofErr w:type="spellEnd"/>
            <w:r w:rsidRPr="00C556DB">
              <w:rPr>
                <w:rFonts w:ascii="Times New Roman" w:hAnsi="Times New Roman"/>
                <w:b/>
                <w:bCs/>
                <w:color w:val="000000"/>
                <w:sz w:val="16"/>
                <w:lang w:val="es-SV" w:eastAsia="es-SV"/>
              </w:rPr>
              <w:t xml:space="preserve">  Do 2.0</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2,513.91</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1,769.81</w:t>
            </w:r>
          </w:p>
        </w:tc>
      </w:tr>
      <w:tr w:rsidR="00C556DB" w:rsidRPr="00C556DB" w:rsidTr="00C556D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7</w:t>
            </w: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BATERIA- RECARGABLE  PARA WE DO 2</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950.78</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668.57</w:t>
            </w:r>
          </w:p>
        </w:tc>
      </w:tr>
      <w:tr w:rsidR="00C556DB" w:rsidRPr="00C556DB" w:rsidTr="00C556D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w:t>
            </w: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15-MAQUINAS SIMPLES-MOTORIZADAS</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2,127.30</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1,497.40</w:t>
            </w:r>
          </w:p>
        </w:tc>
      </w:tr>
      <w:tr w:rsidR="00C556DB" w:rsidRPr="00C556DB" w:rsidTr="00C556DB">
        <w:trPr>
          <w:trHeight w:val="313"/>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w:t>
            </w: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SET BASE LEGO MINDSTORMS EDUCATION E V 3</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4,479.38</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3,153.30</w:t>
            </w:r>
          </w:p>
        </w:tc>
      </w:tr>
      <w:tr w:rsidR="00C556DB" w:rsidRPr="00C556DB" w:rsidTr="00C556DB">
        <w:trPr>
          <w:trHeight w:val="275"/>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3</w:t>
            </w: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TRANSFORMADOR PARA BATERIA RECARGABLE 10 V DC</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175.19</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130.62</w:t>
            </w:r>
          </w:p>
        </w:tc>
      </w:tr>
      <w:tr w:rsidR="00C556DB" w:rsidRPr="00C556DB" w:rsidTr="00C556DB">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385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TOTAL</w:t>
            </w:r>
          </w:p>
        </w:tc>
        <w:tc>
          <w:tcPr>
            <w:tcW w:w="269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12,282.27</w:t>
            </w:r>
          </w:p>
        </w:tc>
        <w:tc>
          <w:tcPr>
            <w:tcW w:w="2409"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8,652.38</w:t>
            </w:r>
          </w:p>
        </w:tc>
      </w:tr>
    </w:tbl>
    <w:p w:rsidR="00C556DB" w:rsidRPr="00C556DB" w:rsidRDefault="00C556DB" w:rsidP="00C556DB">
      <w:pPr>
        <w:spacing w:line="360" w:lineRule="auto"/>
        <w:jc w:val="center"/>
        <w:rPr>
          <w:rFonts w:ascii="Times New Roman" w:hAnsi="Times New Roman"/>
          <w:color w:val="000000" w:themeColor="text1"/>
          <w:sz w:val="20"/>
          <w:szCs w:val="20"/>
          <w:lang w:val="es-SV"/>
        </w:rPr>
      </w:pPr>
    </w:p>
    <w:tbl>
      <w:tblPr>
        <w:tblW w:w="10490" w:type="dxa"/>
        <w:jc w:val="center"/>
        <w:tblCellMar>
          <w:left w:w="70" w:type="dxa"/>
          <w:right w:w="70" w:type="dxa"/>
        </w:tblCellMar>
        <w:tblLook w:val="04A0"/>
      </w:tblPr>
      <w:tblGrid>
        <w:gridCol w:w="1003"/>
        <w:gridCol w:w="1832"/>
        <w:gridCol w:w="1701"/>
        <w:gridCol w:w="1701"/>
        <w:gridCol w:w="1615"/>
        <w:gridCol w:w="1371"/>
        <w:gridCol w:w="1267"/>
      </w:tblGrid>
      <w:tr w:rsidR="00C556DB" w:rsidRPr="00C556DB" w:rsidTr="00C556DB">
        <w:trPr>
          <w:trHeight w:val="300"/>
          <w:jc w:val="center"/>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APOYO AL PROGRAMA FAMILIA ACTIVA PARA EL FORTALECIMIENTO DEL CONOCIMIENTO EN TEMAS DE PROTECCION</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(MIGRACION, TRATA, BUENAS PRACTICAS DE CRIANZA)</w:t>
            </w:r>
          </w:p>
        </w:tc>
      </w:tr>
      <w:tr w:rsidR="00C556DB" w:rsidRPr="00C556DB" w:rsidTr="00C556DB">
        <w:trPr>
          <w:trHeight w:val="1098"/>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CANTIDAD</w:t>
            </w:r>
          </w:p>
        </w:tc>
        <w:tc>
          <w:tcPr>
            <w:tcW w:w="1832"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DESCRIPCION</w:t>
            </w:r>
          </w:p>
        </w:tc>
        <w:tc>
          <w:tcPr>
            <w:tcW w:w="170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LIBRERÍA MEDALLA MILAGROSA</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(AIDA EUGENIA</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MENDEZ DE PEREIRA)</w:t>
            </w:r>
          </w:p>
        </w:tc>
        <w:tc>
          <w:tcPr>
            <w:tcW w:w="170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PARADA JAIME CONSTRUCTORES</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MANUEL DAVID</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PARADA JAIME)</w:t>
            </w:r>
          </w:p>
        </w:tc>
        <w:tc>
          <w:tcPr>
            <w:tcW w:w="1615"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FREUND</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(EDUARDO</w:t>
            </w:r>
          </w:p>
          <w:p w:rsidR="00C556DB" w:rsidRPr="00C556DB" w:rsidRDefault="00C556DB" w:rsidP="00C556DB">
            <w:pPr>
              <w:jc w:val="center"/>
              <w:rPr>
                <w:rFonts w:ascii="Times New Roman" w:hAnsi="Times New Roman"/>
                <w:b/>
                <w:bCs/>
                <w:color w:val="000000"/>
                <w:sz w:val="16"/>
                <w:lang w:val="de-DE" w:eastAsia="es-SV"/>
              </w:rPr>
            </w:pPr>
            <w:r w:rsidRPr="00C556DB">
              <w:rPr>
                <w:rFonts w:ascii="Times New Roman" w:hAnsi="Times New Roman"/>
                <w:b/>
                <w:bCs/>
                <w:color w:val="000000"/>
                <w:sz w:val="16"/>
                <w:lang w:val="de-DE" w:eastAsia="es-SV"/>
              </w:rPr>
              <w:t>DAVID FREUND  WAIDERGORN)</w:t>
            </w:r>
          </w:p>
        </w:tc>
        <w:tc>
          <w:tcPr>
            <w:tcW w:w="137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GRUPO</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KREATIVO</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(MARIA ELENA</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CANIZALEZ MOLINA)</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A &amp; A SPORT</w:t>
            </w:r>
          </w:p>
          <w:p w:rsidR="00C556DB" w:rsidRPr="00C556DB" w:rsidRDefault="00C556DB" w:rsidP="00C556DB">
            <w:pPr>
              <w:jc w:val="cente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(ERICK STANLEY HERNANDEZ)</w:t>
            </w:r>
          </w:p>
          <w:p w:rsidR="00C556DB" w:rsidRPr="00C556DB" w:rsidRDefault="00C556DB" w:rsidP="00C556DB">
            <w:pPr>
              <w:jc w:val="center"/>
              <w:rPr>
                <w:rFonts w:ascii="Times New Roman" w:hAnsi="Times New Roman"/>
                <w:b/>
                <w:bCs/>
                <w:color w:val="000000"/>
                <w:sz w:val="16"/>
                <w:lang w:val="en-US"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n-US" w:eastAsia="es-SV"/>
              </w:rPr>
            </w:pPr>
          </w:p>
        </w:tc>
        <w:tc>
          <w:tcPr>
            <w:tcW w:w="1832"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61110</w:t>
            </w:r>
          </w:p>
        </w:tc>
        <w:tc>
          <w:tcPr>
            <w:tcW w:w="170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ROTAFOLIO 0. 80 X 1. 20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89.00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75.00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PIZARRA ACRILICA DE 0.60 X 95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48.85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30.00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137.85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105.00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61101</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MESA - LIFETIME –PLEGABLE</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160.00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282.00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15</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SILLA  PLASTICA PARA NIÑO</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51.75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490.28</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211.75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772.28</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54116</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TITERES ANIMALES PEQUEÑOS- SIM-TIT-0506-7</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37.50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150.00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4</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PINCELE- LUCKY STAR DE 12 PIEZAS AB 252</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7.40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1.56</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18</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VEJIGAS SURTIDA No. 7 - BOLSA DE 100 UNI.</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49.50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55.44</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90</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FOLLETOS- IMPRESOS FULL COLOR DE 1/3 PAGINAS</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405.00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508.50</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lastRenderedPageBreak/>
              <w:t>10</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BROCHA- POLYFLEX 4 PLG-PLUS</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39.00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55.00</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94.40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651.00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55.00</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508.50</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54107</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 GLN- PENINSULAR LATEX BLANCO- K53WSA1</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282.00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129.00</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GALON - EXCELLO LATEX CAFÉ AROMA</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32.69</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30.50</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314.69</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159.50</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54104</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204</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CAMISETAS DE ALGODÓN- C/BLANCO-CUELLO REDONDO</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2,611.20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979.20</w:t>
            </w:r>
          </w:p>
        </w:tc>
        <w:tc>
          <w:tcPr>
            <w:tcW w:w="126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1,550.40</w:t>
            </w:r>
          </w:p>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151"/>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54305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BANNER FULL COLOR 0.80 X 2 MTS.</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31.50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45.20</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ROLLAP PUBLICITARIO FULL COLOR</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52.50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59.02</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BIOMBO PUBLICITARIO 4 CUERPOS</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525.00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253.20</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STAND EXPOSITIVO FULL COLOR</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262.50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123.20</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871.50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480.62</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54118</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ESPEAKER- GENIUS SP- U115 COLORES</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14.85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112.50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54313</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1000</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HOJAS VOLANTES 1/ 2 CARTA</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525.00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270.00</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54114</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CINTA 3M DOBLE CARA 110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27.50</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5.30</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267"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p>
        </w:tc>
        <w:tc>
          <w:tcPr>
            <w:tcW w:w="183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TOTAL</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486.35</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6,155.97</w:t>
            </w:r>
          </w:p>
        </w:tc>
        <w:tc>
          <w:tcPr>
            <w:tcW w:w="161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214.50</w:t>
            </w:r>
          </w:p>
        </w:tc>
        <w:tc>
          <w:tcPr>
            <w:tcW w:w="137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2,238.32</w:t>
            </w:r>
          </w:p>
        </w:tc>
        <w:tc>
          <w:tcPr>
            <w:tcW w:w="1267"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1,550.40</w:t>
            </w:r>
          </w:p>
          <w:p w:rsidR="00C556DB" w:rsidRPr="00C556DB" w:rsidRDefault="00C556DB" w:rsidP="00C556DB">
            <w:pPr>
              <w:jc w:val="center"/>
              <w:rPr>
                <w:rFonts w:ascii="Times New Roman" w:hAnsi="Times New Roman"/>
                <w:b/>
                <w:bCs/>
                <w:color w:val="000000"/>
                <w:sz w:val="16"/>
                <w:lang w:val="es-SV" w:eastAsia="es-SV"/>
              </w:rPr>
            </w:pPr>
          </w:p>
        </w:tc>
      </w:tr>
    </w:tbl>
    <w:p w:rsidR="00C556DB" w:rsidRPr="00C556DB" w:rsidRDefault="00C556DB" w:rsidP="00C556DB">
      <w:pPr>
        <w:jc w:val="both"/>
        <w:rPr>
          <w:rFonts w:ascii="Times New Roman" w:hAnsi="Times New Roman"/>
          <w:sz w:val="28"/>
          <w:lang w:val="es-SV"/>
        </w:rPr>
      </w:pPr>
      <w:r w:rsidRPr="00C556DB">
        <w:rPr>
          <w:rFonts w:ascii="Times New Roman" w:hAnsi="Times New Roman"/>
          <w:sz w:val="32"/>
          <w:szCs w:val="28"/>
          <w:lang w:val="es-SV"/>
        </w:rPr>
        <w:t xml:space="preserve">Después de haber analizado las ofertas, conjuntamente con la Unidad solicitante, han verificado cada una de las muestras, y en vista que los productos seleccionados cumplen con los requerimientos de esta Alcaldía, y de acuerdo a la recomendación que hace la Licda. Rosa Emilia Ochoa Castro Jefa de la Secretaría Municipal de la Familia Sección Niñez-Sección Formación Ocupacional; solicita Acuerdo Municipal.- Se tiene copia de Acuerdo Municipal No.22 Acta No. 38 del 17/12/2018, </w:t>
      </w:r>
      <w:r w:rsidRPr="00C556DB">
        <w:rPr>
          <w:rFonts w:ascii="Times New Roman" w:hAnsi="Times New Roman"/>
          <w:sz w:val="32"/>
          <w:szCs w:val="28"/>
          <w:lang w:val="es-SV"/>
        </w:rPr>
        <w:lastRenderedPageBreak/>
        <w:t xml:space="preserve">correlativo Comprasal, Carta de Entendimiento, Disponibilidad Presupuestaria, Carta Explicativa de la Jefa de la Secretaría Municipal de la Familia Sección Niñez-Sección Formación Ocupacional, Solicitud requerimiento de obra, bien o servicio, Ofertas; y Perfil del Proyectos.- </w:t>
      </w:r>
      <w:r w:rsidRPr="00C556DB">
        <w:rPr>
          <w:rFonts w:ascii="Times New Roman" w:hAnsi="Times New Roman"/>
          <w:sz w:val="32"/>
          <w:szCs w:val="28"/>
        </w:rPr>
        <w:t xml:space="preserve">Con el aval de los señores Síndico Municipal Lic. José Ebanan Quintanilla Gómez, Concejales Dr. José Oswaldo Granados, Ing. Jesús Orlando González Hernández, Licda. María Egdomilia Monterrosa Cruz, Sr. Rafael Antonio Argueta; y Lic. José Lázaro Flores Hernández; sometido a votación salvan su voto los señores Concejales Licda. </w:t>
      </w:r>
      <w:r w:rsidRPr="00C556DB">
        <w:rPr>
          <w:rFonts w:ascii="Times New Roman" w:hAnsi="Times New Roman"/>
          <w:color w:val="000000"/>
          <w:sz w:val="32"/>
          <w:szCs w:val="28"/>
        </w:rPr>
        <w:t xml:space="preserve">Gilda María Mata, Cap. Mauricio Ernesto Campos Martínez, Lic. Mario Ernesto Portillo Arévalo, Señorita </w:t>
      </w:r>
      <w:proofErr w:type="spellStart"/>
      <w:r w:rsidRPr="00C556DB">
        <w:rPr>
          <w:rFonts w:ascii="Times New Roman" w:hAnsi="Times New Roman"/>
          <w:color w:val="000000"/>
          <w:sz w:val="32"/>
          <w:szCs w:val="28"/>
        </w:rPr>
        <w:t>Denisse</w:t>
      </w:r>
      <w:proofErr w:type="spellEnd"/>
      <w:r w:rsidRPr="00C556DB">
        <w:rPr>
          <w:rFonts w:ascii="Times New Roman" w:hAnsi="Times New Roman"/>
          <w:color w:val="000000"/>
          <w:sz w:val="32"/>
          <w:szCs w:val="28"/>
        </w:rPr>
        <w:t xml:space="preserve"> </w:t>
      </w:r>
      <w:proofErr w:type="spellStart"/>
      <w:r w:rsidRPr="00C556DB">
        <w:rPr>
          <w:rFonts w:ascii="Times New Roman" w:hAnsi="Times New Roman"/>
          <w:color w:val="000000"/>
          <w:sz w:val="32"/>
          <w:szCs w:val="28"/>
        </w:rPr>
        <w:t>Yasira</w:t>
      </w:r>
      <w:proofErr w:type="spellEnd"/>
      <w:r w:rsidRPr="00C556DB">
        <w:rPr>
          <w:rFonts w:ascii="Times New Roman" w:hAnsi="Times New Roman"/>
          <w:color w:val="000000"/>
          <w:sz w:val="32"/>
          <w:szCs w:val="28"/>
        </w:rPr>
        <w:t xml:space="preserve"> Sandoval Flores; y Lic. Orlando Antonio Ulloa Molina,</w:t>
      </w:r>
      <w:r w:rsidRPr="00C556DB">
        <w:rPr>
          <w:rFonts w:ascii="Times New Roman" w:hAnsi="Times New Roman"/>
          <w:sz w:val="32"/>
          <w:szCs w:val="28"/>
          <w:lang w:val="es-SV"/>
        </w:rPr>
        <w:t xml:space="preserve"> artículo 45 del Código Municipal</w:t>
      </w:r>
      <w:r w:rsidRPr="00C556DB">
        <w:rPr>
          <w:rFonts w:ascii="Times New Roman" w:hAnsi="Times New Roman"/>
          <w:sz w:val="32"/>
          <w:szCs w:val="28"/>
        </w:rPr>
        <w:t>,</w:t>
      </w:r>
      <w:r w:rsidRPr="00C556DB">
        <w:rPr>
          <w:rFonts w:ascii="Times New Roman" w:hAnsi="Times New Roman"/>
          <w:sz w:val="32"/>
          <w:szCs w:val="28"/>
          <w:lang w:val="es-SV"/>
        </w:rPr>
        <w:t xml:space="preserve"> por </w:t>
      </w:r>
      <w:r w:rsidRPr="00C556DB">
        <w:rPr>
          <w:rFonts w:ascii="Times New Roman" w:hAnsi="Times New Roman"/>
          <w:b/>
          <w:sz w:val="32"/>
          <w:szCs w:val="28"/>
          <w:lang w:val="es-SV"/>
        </w:rPr>
        <w:t xml:space="preserve">nueve </w:t>
      </w:r>
      <w:r w:rsidRPr="00C556DB">
        <w:rPr>
          <w:rFonts w:ascii="Times New Roman" w:hAnsi="Times New Roman"/>
          <w:b/>
          <w:sz w:val="32"/>
          <w:szCs w:val="28"/>
        </w:rPr>
        <w:t>votos</w:t>
      </w:r>
      <w:r w:rsidRPr="00C556DB">
        <w:rPr>
          <w:rFonts w:ascii="Times New Roman" w:hAnsi="Times New Roman"/>
          <w:b/>
          <w:sz w:val="32"/>
          <w:szCs w:val="28"/>
          <w:lang w:val="es-SV"/>
        </w:rPr>
        <w:t>, ACUERDA</w:t>
      </w:r>
      <w:proofErr w:type="gramStart"/>
      <w:r w:rsidRPr="00C556DB">
        <w:rPr>
          <w:rFonts w:ascii="Times New Roman" w:hAnsi="Times New Roman"/>
          <w:b/>
          <w:sz w:val="32"/>
          <w:szCs w:val="28"/>
          <w:lang w:val="es-SV"/>
        </w:rPr>
        <w:t>:  1</w:t>
      </w:r>
      <w:proofErr w:type="gramEnd"/>
      <w:r w:rsidRPr="00C556DB">
        <w:rPr>
          <w:rFonts w:ascii="Times New Roman" w:hAnsi="Times New Roman"/>
          <w:b/>
          <w:sz w:val="32"/>
          <w:szCs w:val="28"/>
          <w:lang w:val="es-SV"/>
        </w:rPr>
        <w:t xml:space="preserve">°) </w:t>
      </w:r>
      <w:r w:rsidRPr="00C556DB">
        <w:rPr>
          <w:rFonts w:ascii="Times New Roman" w:hAnsi="Times New Roman"/>
          <w:sz w:val="32"/>
          <w:szCs w:val="28"/>
          <w:lang w:val="es-SV"/>
        </w:rPr>
        <w:t xml:space="preserve">Adjudicar la compra de manera parcial a las empresas: </w:t>
      </w:r>
      <w:r w:rsidRPr="00C556DB">
        <w:rPr>
          <w:rFonts w:ascii="Times New Roman" w:hAnsi="Times New Roman"/>
          <w:color w:val="000000" w:themeColor="text1"/>
          <w:sz w:val="32"/>
          <w:szCs w:val="28"/>
          <w:lang w:val="es-SV"/>
        </w:rPr>
        <w:t xml:space="preserve">LIBRERÍA MEDALLA MILAGROSA (AIDA EUGENIA MENDEZ DE PEREIRA), GRUPO KREATIVO (MARIA ELENA CANIZALEZ MOLINA), </w:t>
      </w:r>
      <w:r w:rsidRPr="00C556DB">
        <w:rPr>
          <w:rFonts w:ascii="Times New Roman" w:hAnsi="Times New Roman"/>
          <w:bCs/>
          <w:color w:val="000000"/>
          <w:sz w:val="32"/>
          <w:szCs w:val="28"/>
          <w:lang w:val="es-SV" w:eastAsia="es-SV"/>
        </w:rPr>
        <w:t xml:space="preserve">CODREISA  S.A. DE C.V. (JOSE ALFREDO SANDOVAL SARAVIA); y </w:t>
      </w:r>
      <w:r w:rsidRPr="00C556DB">
        <w:rPr>
          <w:rFonts w:ascii="Times New Roman" w:hAnsi="Times New Roman"/>
          <w:color w:val="000000" w:themeColor="text1"/>
          <w:sz w:val="32"/>
          <w:szCs w:val="28"/>
          <w:lang w:val="es-SV"/>
        </w:rPr>
        <w:t>FREUND S.A. DE C.V. (EDUARDO DAVID FREUND WAIDERGORN), por un monto de $ 12, 018.30, según el siguiente detalle:</w:t>
      </w:r>
    </w:p>
    <w:p w:rsidR="00C556DB" w:rsidRPr="00C556DB" w:rsidRDefault="00C556DB" w:rsidP="00C556DB">
      <w:pPr>
        <w:pStyle w:val="Prrafodelista"/>
        <w:spacing w:line="360" w:lineRule="auto"/>
        <w:rPr>
          <w:rFonts w:ascii="Times New Roman" w:hAnsi="Times New Roman"/>
          <w:sz w:val="16"/>
          <w:szCs w:val="16"/>
          <w:lang w:val="es-SV"/>
        </w:rPr>
      </w:pPr>
    </w:p>
    <w:tbl>
      <w:tblPr>
        <w:tblW w:w="9324" w:type="dxa"/>
        <w:jc w:val="center"/>
        <w:tblCellMar>
          <w:left w:w="70" w:type="dxa"/>
          <w:right w:w="70" w:type="dxa"/>
        </w:tblCellMar>
        <w:tblLook w:val="04A0"/>
      </w:tblPr>
      <w:tblGrid>
        <w:gridCol w:w="1003"/>
        <w:gridCol w:w="3918"/>
        <w:gridCol w:w="2108"/>
        <w:gridCol w:w="2295"/>
      </w:tblGrid>
      <w:tr w:rsidR="00C556DB" w:rsidRPr="00C556DB" w:rsidTr="00C556DB">
        <w:trPr>
          <w:trHeight w:val="369"/>
          <w:jc w:val="center"/>
        </w:trPr>
        <w:tc>
          <w:tcPr>
            <w:tcW w:w="932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PROYECTO : APOYO A LA CREACION Y FORTALECIMIENTO DE UN  CONSEJO CONSULTIVO DE NIÑEZ Y ADOLESCENCIA</w:t>
            </w:r>
          </w:p>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814"/>
          <w:jc w:val="center"/>
        </w:trPr>
        <w:tc>
          <w:tcPr>
            <w:tcW w:w="1003" w:type="dxa"/>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CANTIDAD</w:t>
            </w:r>
          </w:p>
        </w:tc>
        <w:tc>
          <w:tcPr>
            <w:tcW w:w="3918"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DESCRIPCION</w:t>
            </w:r>
          </w:p>
        </w:tc>
        <w:tc>
          <w:tcPr>
            <w:tcW w:w="2108"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LIBRERÍA MEDALLA MILAGROSA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(AIDA EUGENIA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MENDEZ DE PEREIRA)</w:t>
            </w:r>
          </w:p>
        </w:tc>
        <w:tc>
          <w:tcPr>
            <w:tcW w:w="2295"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GRUPO  KREATIVO</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(MARIA ELENA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CANIZALEZ MOLINA)</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54114</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63"/>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40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COLORES MAPED-12-LARGO PEPS-TRIANGULAR 832023 </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60.00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15</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PLUMON COLORELA 12 U</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48.75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59"/>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PLUMON ARTLINE- 509- AZUL</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8.50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92"/>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18</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PLUMON- ARTLINE 90- AZUL-UNIDAD</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13.50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69"/>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LAPICEROS - PELIKAN POINTEC AZUL-PUNTO FINO</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6.00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74"/>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DOCENA LAPICERO- BIC  AZUL</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14.00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21"/>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LAPIZ  NOKY  NEON TRIANGULAR</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10.00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13"/>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25</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TIRRO- ABRO 3/4 X 25 YDS AMARILLO</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15.50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176.25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17"/>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54105</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53"/>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PAPEL BOND B 20 BLANCO 30 X 40 -PLIEGO</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8.00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15"/>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PAPEL DE COLORES T/ CARTA - UNIDAD</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20.00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SUB TOTAL </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28.00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97"/>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lastRenderedPageBreak/>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97"/>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54305</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568"/>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50</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IMPRESIÓN LASSER DE AFICHES- TAMAÑO TABLOIDE- PAPEL FOLDCOTE</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62.50 </w:t>
            </w:r>
          </w:p>
        </w:tc>
      </w:tr>
      <w:tr w:rsidR="00C556DB" w:rsidRPr="00C556DB" w:rsidTr="00C556DB">
        <w:trPr>
          <w:trHeight w:val="141"/>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27"/>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61101</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MESA LIFE  TIME PLEGABLE</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160.00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65"/>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91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TOTAL</w:t>
            </w:r>
          </w:p>
        </w:tc>
        <w:tc>
          <w:tcPr>
            <w:tcW w:w="210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364.25 </w:t>
            </w:r>
          </w:p>
        </w:tc>
        <w:tc>
          <w:tcPr>
            <w:tcW w:w="2295"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62.50 </w:t>
            </w:r>
          </w:p>
        </w:tc>
      </w:tr>
    </w:tbl>
    <w:p w:rsidR="00C556DB" w:rsidRPr="00C556DB" w:rsidRDefault="00C556DB" w:rsidP="00C556DB">
      <w:pPr>
        <w:spacing w:line="360" w:lineRule="auto"/>
        <w:jc w:val="both"/>
        <w:rPr>
          <w:rFonts w:ascii="Times New Roman" w:hAnsi="Times New Roman"/>
          <w:sz w:val="22"/>
          <w:szCs w:val="22"/>
          <w:lang w:val="es-SV"/>
        </w:rPr>
      </w:pPr>
    </w:p>
    <w:p w:rsidR="00C556DB" w:rsidRPr="00C556DB" w:rsidRDefault="00C556DB" w:rsidP="00C556DB">
      <w:pPr>
        <w:spacing w:line="360" w:lineRule="auto"/>
        <w:jc w:val="both"/>
        <w:rPr>
          <w:rFonts w:ascii="Times New Roman" w:hAnsi="Times New Roman"/>
          <w:sz w:val="22"/>
          <w:szCs w:val="22"/>
          <w:lang w:val="es-SV"/>
        </w:rPr>
      </w:pPr>
    </w:p>
    <w:tbl>
      <w:tblPr>
        <w:tblW w:w="9060" w:type="dxa"/>
        <w:jc w:val="center"/>
        <w:tblCellMar>
          <w:left w:w="70" w:type="dxa"/>
          <w:right w:w="70" w:type="dxa"/>
        </w:tblCellMar>
        <w:tblLook w:val="04A0"/>
      </w:tblPr>
      <w:tblGrid>
        <w:gridCol w:w="1218"/>
        <w:gridCol w:w="4138"/>
        <w:gridCol w:w="3704"/>
      </w:tblGrid>
      <w:tr w:rsidR="00C556DB" w:rsidRPr="00C556DB" w:rsidTr="00C556DB">
        <w:trPr>
          <w:trHeight w:val="300"/>
          <w:jc w:val="center"/>
        </w:trPr>
        <w:tc>
          <w:tcPr>
            <w:tcW w:w="90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APOYO EN LA DINAMIZACION DEL CENTRO DE FORMACION ACUPACIONAL BARRIO SAN FRANCISCO</w:t>
            </w:r>
          </w:p>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570"/>
          <w:jc w:val="center"/>
        </w:trPr>
        <w:tc>
          <w:tcPr>
            <w:tcW w:w="5356" w:type="dxa"/>
            <w:gridSpan w:val="2"/>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61110</w:t>
            </w:r>
          </w:p>
          <w:p w:rsidR="00C556DB" w:rsidRPr="00C556DB" w:rsidRDefault="00C556DB" w:rsidP="00C556DB">
            <w:pPr>
              <w:jc w:val="center"/>
              <w:rPr>
                <w:rFonts w:ascii="Times New Roman" w:hAnsi="Times New Roman"/>
                <w:b/>
                <w:bCs/>
                <w:color w:val="000000"/>
                <w:sz w:val="16"/>
                <w:lang w:val="es-SV" w:eastAsia="es-SV"/>
              </w:rPr>
            </w:pPr>
          </w:p>
          <w:p w:rsidR="00C556DB" w:rsidRPr="00C556DB" w:rsidRDefault="00C556DB" w:rsidP="00C556DB">
            <w:pPr>
              <w:jc w:val="center"/>
              <w:rPr>
                <w:rFonts w:ascii="Times New Roman" w:hAnsi="Times New Roman"/>
                <w:b/>
                <w:bCs/>
                <w:color w:val="000000"/>
                <w:sz w:val="16"/>
                <w:lang w:val="es-SV" w:eastAsia="es-SV"/>
              </w:rPr>
            </w:pPr>
          </w:p>
        </w:tc>
        <w:tc>
          <w:tcPr>
            <w:tcW w:w="3704" w:type="dxa"/>
            <w:vMerge w:val="restart"/>
            <w:tcBorders>
              <w:top w:val="nil"/>
              <w:left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CODREISA  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(JOSE ALFREDO SANDOVAL SARAVIA)</w:t>
            </w:r>
          </w:p>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70"/>
          <w:jc w:val="center"/>
        </w:trPr>
        <w:tc>
          <w:tcPr>
            <w:tcW w:w="5356" w:type="dxa"/>
            <w:gridSpan w:val="2"/>
            <w:tcBorders>
              <w:top w:val="single" w:sz="4" w:space="0" w:color="auto"/>
              <w:left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3704" w:type="dxa"/>
            <w:vMerge/>
            <w:tcBorders>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r>
      <w:tr w:rsidR="00C556DB" w:rsidRPr="00C556DB" w:rsidTr="00C556DB">
        <w:trPr>
          <w:trHeight w:val="263"/>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12 SET- DE MAQUINAS SIMPLES INICIALES</w:t>
            </w:r>
          </w:p>
        </w:tc>
        <w:tc>
          <w:tcPr>
            <w:tcW w:w="3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1,432.68</w:t>
            </w:r>
          </w:p>
        </w:tc>
      </w:tr>
      <w:tr w:rsidR="00C556DB" w:rsidRPr="00C556DB" w:rsidTr="00C556DB">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7</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12 SET - LEGO </w:t>
            </w:r>
            <w:proofErr w:type="spellStart"/>
            <w:r w:rsidRPr="00C556DB">
              <w:rPr>
                <w:rFonts w:ascii="Times New Roman" w:hAnsi="Times New Roman"/>
                <w:b/>
                <w:bCs/>
                <w:color w:val="000000"/>
                <w:sz w:val="16"/>
                <w:lang w:val="es-SV" w:eastAsia="es-SV"/>
              </w:rPr>
              <w:t>We</w:t>
            </w:r>
            <w:proofErr w:type="spellEnd"/>
            <w:r w:rsidRPr="00C556DB">
              <w:rPr>
                <w:rFonts w:ascii="Times New Roman" w:hAnsi="Times New Roman"/>
                <w:b/>
                <w:bCs/>
                <w:color w:val="000000"/>
                <w:sz w:val="16"/>
                <w:lang w:val="es-SV" w:eastAsia="es-SV"/>
              </w:rPr>
              <w:t xml:space="preserve">  Do 2.0</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1,769.81</w:t>
            </w:r>
          </w:p>
        </w:tc>
      </w:tr>
      <w:tr w:rsidR="00C556DB" w:rsidRPr="00C556DB" w:rsidTr="00C556DB">
        <w:trPr>
          <w:trHeight w:val="429"/>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7</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BATERIA- RECARGABLE  PARA WE DO 2</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668.57</w:t>
            </w:r>
          </w:p>
        </w:tc>
      </w:tr>
      <w:tr w:rsidR="00C556DB" w:rsidRPr="00C556DB" w:rsidTr="00C556DB">
        <w:trPr>
          <w:trHeight w:val="421"/>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15-MAQUINAS SIMPLES-MOTORIZADAS</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1,497.40</w:t>
            </w:r>
          </w:p>
        </w:tc>
      </w:tr>
      <w:tr w:rsidR="00C556DB" w:rsidRPr="00C556DB" w:rsidTr="00C556DB">
        <w:trPr>
          <w:trHeight w:val="414"/>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SET BASE LEGO MINDSTORMS EDUCATION E V 3</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3,153.30</w:t>
            </w:r>
          </w:p>
        </w:tc>
      </w:tr>
      <w:tr w:rsidR="00C556DB" w:rsidRPr="00C556DB" w:rsidTr="00C556DB">
        <w:trPr>
          <w:trHeight w:val="353"/>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3</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TRANSFORMADOR PARA BATERIA RECARGABLE 10 V DC</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130.62</w:t>
            </w:r>
          </w:p>
        </w:tc>
      </w:tr>
      <w:tr w:rsidR="00C556DB" w:rsidRPr="00C556DB" w:rsidTr="00C556DB">
        <w:trPr>
          <w:trHeight w:val="300"/>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4138"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TOTAL</w:t>
            </w:r>
          </w:p>
        </w:tc>
        <w:tc>
          <w:tcPr>
            <w:tcW w:w="3704"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8,652.38</w:t>
            </w:r>
          </w:p>
        </w:tc>
      </w:tr>
    </w:tbl>
    <w:p w:rsidR="00C556DB" w:rsidRPr="00C556DB" w:rsidRDefault="00C556DB" w:rsidP="00C556DB">
      <w:pPr>
        <w:spacing w:line="360" w:lineRule="auto"/>
        <w:jc w:val="both"/>
        <w:rPr>
          <w:rFonts w:ascii="Times New Roman" w:hAnsi="Times New Roman"/>
          <w:sz w:val="22"/>
          <w:szCs w:val="22"/>
          <w:lang w:val="es-SV"/>
        </w:rPr>
      </w:pPr>
    </w:p>
    <w:tbl>
      <w:tblPr>
        <w:tblW w:w="10065" w:type="dxa"/>
        <w:jc w:val="center"/>
        <w:tblLayout w:type="fixed"/>
        <w:tblCellMar>
          <w:left w:w="70" w:type="dxa"/>
          <w:right w:w="70" w:type="dxa"/>
        </w:tblCellMar>
        <w:tblLook w:val="04A0"/>
      </w:tblPr>
      <w:tblGrid>
        <w:gridCol w:w="1135"/>
        <w:gridCol w:w="3402"/>
        <w:gridCol w:w="1984"/>
        <w:gridCol w:w="1701"/>
        <w:gridCol w:w="1843"/>
      </w:tblGrid>
      <w:tr w:rsidR="00C556DB" w:rsidRPr="00C556DB" w:rsidTr="00C556DB">
        <w:trPr>
          <w:trHeight w:val="561"/>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APOYO AL PROGRAMA FAMILIA ACTIVA PARA EL FORTALECIMIENTO DEL CONOCIMIENTO EN TEMAS DE PROTECCION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(MIGRACION, TRATA, BUENAS PRACTICAS DE CRIANZA)</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CANTIDAD</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DESCRIPCION</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LIBRERÍA MEDALLA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MILAGROSA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(AIDA EUGENIA </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MENDEZ DE PEREIRA)</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FREUND</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S.A. DE C.V.</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(EDUARDO </w:t>
            </w:r>
          </w:p>
          <w:p w:rsidR="00C556DB" w:rsidRPr="00C556DB" w:rsidRDefault="00C556DB" w:rsidP="00C556DB">
            <w:pPr>
              <w:jc w:val="center"/>
              <w:rPr>
                <w:rFonts w:ascii="Times New Roman" w:hAnsi="Times New Roman"/>
                <w:b/>
                <w:bCs/>
                <w:color w:val="000000"/>
                <w:sz w:val="16"/>
                <w:lang w:val="de-DE" w:eastAsia="es-SV"/>
              </w:rPr>
            </w:pPr>
            <w:r w:rsidRPr="00C556DB">
              <w:rPr>
                <w:rFonts w:ascii="Times New Roman" w:hAnsi="Times New Roman"/>
                <w:b/>
                <w:bCs/>
                <w:color w:val="000000"/>
                <w:sz w:val="16"/>
                <w:lang w:val="de-DE" w:eastAsia="es-SV"/>
              </w:rPr>
              <w:t>DAVID FREUND  WAIDERGORN)</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GRUPO  KREATIVO</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(MARIA ELENA</w:t>
            </w:r>
          </w:p>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CANIZALEZ MOLINA)</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p>
        </w:tc>
        <w:tc>
          <w:tcPr>
            <w:tcW w:w="3402"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61110</w:t>
            </w:r>
          </w:p>
        </w:tc>
        <w:tc>
          <w:tcPr>
            <w:tcW w:w="1984"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rPr>
                <w:rFonts w:ascii="Times New Roman" w:hAnsi="Times New Roman"/>
                <w:b/>
                <w:bCs/>
                <w:color w:val="000000"/>
                <w:sz w:val="16"/>
                <w:lang w:val="es-SV" w:eastAsia="es-SV"/>
              </w:rPr>
            </w:pPr>
          </w:p>
        </w:tc>
        <w:tc>
          <w:tcPr>
            <w:tcW w:w="1701"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rPr>
                <w:rFonts w:ascii="Times New Roman" w:hAnsi="Times New Roman"/>
                <w:b/>
                <w:bCs/>
                <w:color w:val="000000"/>
                <w:sz w:val="16"/>
                <w:lang w:val="es-SV" w:eastAsia="es-SV"/>
              </w:rPr>
            </w:pPr>
          </w:p>
        </w:tc>
        <w:tc>
          <w:tcPr>
            <w:tcW w:w="1843" w:type="dxa"/>
            <w:tcBorders>
              <w:top w:val="nil"/>
              <w:left w:val="nil"/>
              <w:bottom w:val="single" w:sz="4" w:space="0" w:color="auto"/>
              <w:right w:val="single" w:sz="4" w:space="0" w:color="auto"/>
            </w:tcBorders>
            <w:shd w:val="clear" w:color="auto" w:fill="auto"/>
            <w:vAlign w:val="bottom"/>
          </w:tcPr>
          <w:p w:rsidR="00C556DB" w:rsidRPr="00C556DB" w:rsidRDefault="00C556DB" w:rsidP="00C556DB">
            <w:pPr>
              <w:rPr>
                <w:rFonts w:ascii="Times New Roman" w:hAnsi="Times New Roman"/>
                <w:b/>
                <w:bCs/>
                <w:color w:val="000000"/>
                <w:sz w:val="16"/>
                <w:lang w:val="es-SV" w:eastAsia="es-SV"/>
              </w:rPr>
            </w:pP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ROTAFOLIO 0. 80 X 1. 20</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89.00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86"/>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PIZARRA ACRILICA DE 0.60 X 95</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48.85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137.85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5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61101</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41"/>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MESA - LIFETIME -PLEGABLE</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160.00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75"/>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15</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SILLA  PLASTICA PARA NIÑO</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51.75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211.75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05"/>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54116</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34"/>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TITERES ANIMALES PEQUEÑOS- SIM-TIT-0506-7</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37.50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71"/>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4</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PINCELE- LUCKY STAR DE 12 PIEZAS AB 252</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7.40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75"/>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18</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VEJIGAS SURTIDA No. 7 - BOLSA DE 100 UNI.</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49.50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79"/>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90</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FOLLETOS- IMPRESOS FULL COLOR DE 1/3 PAGINAS</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508.50 </w:t>
            </w:r>
          </w:p>
        </w:tc>
      </w:tr>
      <w:tr w:rsidR="00C556DB" w:rsidRPr="00C556DB" w:rsidTr="00C556DB">
        <w:trPr>
          <w:trHeight w:val="243"/>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lastRenderedPageBreak/>
              <w:t>10</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BROCHA- POLYFLEX 4 PLG-PLUS</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55.00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94.40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55.00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508.50 </w:t>
            </w:r>
          </w:p>
        </w:tc>
      </w:tr>
      <w:tr w:rsidR="00C556DB" w:rsidRPr="00C556DB" w:rsidTr="00C556DB">
        <w:trPr>
          <w:trHeight w:val="237"/>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54107</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59"/>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 GLN- PENINSULAR LATEX BLANCO- K53WSA1</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129.00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279"/>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GALON - EXCELLO LATEX CAFÉ AROMA</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30.50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159.50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117"/>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54104</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467"/>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204</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CAMISETAS DE ALGODÓN- C/BLANCO-CUELLO REDONDO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979.20 </w:t>
            </w:r>
          </w:p>
        </w:tc>
      </w:tr>
      <w:tr w:rsidR="00C556DB" w:rsidRPr="00C556DB" w:rsidTr="00C556DB">
        <w:trPr>
          <w:trHeight w:val="132"/>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54305</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69"/>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BANNER FULL COLOR 0.80 X 2 MTS.</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n-US" w:eastAsia="es-SV"/>
              </w:rPr>
            </w:pPr>
            <w:r w:rsidRPr="00C556DB">
              <w:rPr>
                <w:rFonts w:ascii="Times New Roman" w:hAnsi="Times New Roman"/>
                <w:b/>
                <w:bCs/>
                <w:color w:val="000000"/>
                <w:sz w:val="16"/>
                <w:lang w:val="en-US"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45.20 </w:t>
            </w:r>
          </w:p>
        </w:tc>
      </w:tr>
      <w:tr w:rsidR="00C556DB" w:rsidRPr="00C556DB" w:rsidTr="00C556DB">
        <w:trPr>
          <w:trHeight w:val="275"/>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ROLLAP PUBLICITARIO FULL COLOR</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59.02 </w:t>
            </w:r>
          </w:p>
        </w:tc>
      </w:tr>
      <w:tr w:rsidR="00C556DB" w:rsidRPr="00C556DB" w:rsidTr="00C556DB">
        <w:trPr>
          <w:trHeight w:val="265"/>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2</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BIOMBO PUBLICITARIO 4 CUERPOS</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253.20 </w:t>
            </w:r>
          </w:p>
        </w:tc>
      </w:tr>
      <w:tr w:rsidR="00C556DB" w:rsidRPr="00C556DB" w:rsidTr="00C556DB">
        <w:trPr>
          <w:trHeight w:val="283"/>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STAND EXPOSITIVO FULL COLOR</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123.20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SUB TOTAL</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480.62 </w:t>
            </w:r>
          </w:p>
        </w:tc>
      </w:tr>
      <w:tr w:rsidR="00C556DB" w:rsidRPr="00C556DB" w:rsidTr="00C556DB">
        <w:trPr>
          <w:trHeight w:val="203"/>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54118</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26"/>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ESPEAKER- GENIUS SP- U115 COLORES </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14.85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54313</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15"/>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1000</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HOJAS VOLANTES 1/ 2 CARTA</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270.00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54114</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10</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CINTA 3M DOBLE CARA 110</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27.50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r>
      <w:tr w:rsidR="00C556DB" w:rsidRPr="00C556DB" w:rsidTr="00C556DB">
        <w:trPr>
          <w:trHeight w:val="300"/>
          <w:jc w:val="center"/>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C556DB" w:rsidRPr="00C556DB" w:rsidRDefault="00C556DB" w:rsidP="00C556DB">
            <w:pPr>
              <w:jc w:val="cente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w:t>
            </w:r>
          </w:p>
        </w:tc>
        <w:tc>
          <w:tcPr>
            <w:tcW w:w="3402"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TOTAL</w:t>
            </w:r>
          </w:p>
        </w:tc>
        <w:tc>
          <w:tcPr>
            <w:tcW w:w="1984"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486.35 </w:t>
            </w:r>
          </w:p>
        </w:tc>
        <w:tc>
          <w:tcPr>
            <w:tcW w:w="1701"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214.50 </w:t>
            </w:r>
          </w:p>
        </w:tc>
        <w:tc>
          <w:tcPr>
            <w:tcW w:w="1843" w:type="dxa"/>
            <w:tcBorders>
              <w:top w:val="nil"/>
              <w:left w:val="nil"/>
              <w:bottom w:val="single" w:sz="4" w:space="0" w:color="auto"/>
              <w:right w:val="single" w:sz="4" w:space="0" w:color="auto"/>
            </w:tcBorders>
            <w:shd w:val="clear" w:color="auto" w:fill="auto"/>
            <w:vAlign w:val="bottom"/>
            <w:hideMark/>
          </w:tcPr>
          <w:p w:rsidR="00C556DB" w:rsidRPr="00C556DB" w:rsidRDefault="00C556DB" w:rsidP="00C556DB">
            <w:pPr>
              <w:rPr>
                <w:rFonts w:ascii="Times New Roman" w:hAnsi="Times New Roman"/>
                <w:b/>
                <w:bCs/>
                <w:color w:val="000000"/>
                <w:sz w:val="16"/>
                <w:lang w:val="es-SV" w:eastAsia="es-SV"/>
              </w:rPr>
            </w:pPr>
            <w:r w:rsidRPr="00C556DB">
              <w:rPr>
                <w:rFonts w:ascii="Times New Roman" w:hAnsi="Times New Roman"/>
                <w:b/>
                <w:bCs/>
                <w:color w:val="000000"/>
                <w:sz w:val="16"/>
                <w:lang w:val="es-SV" w:eastAsia="es-SV"/>
              </w:rPr>
              <w:t xml:space="preserve"> $           2,238.32</w:t>
            </w:r>
          </w:p>
        </w:tc>
      </w:tr>
    </w:tbl>
    <w:p w:rsidR="00C556DB" w:rsidRPr="00C556DB" w:rsidRDefault="00C556DB" w:rsidP="00C556DB">
      <w:pPr>
        <w:spacing w:line="360" w:lineRule="auto"/>
        <w:jc w:val="both"/>
        <w:rPr>
          <w:rFonts w:ascii="Times New Roman" w:hAnsi="Times New Roman"/>
          <w:b/>
          <w:sz w:val="18"/>
          <w:szCs w:val="18"/>
          <w:lang w:val="es-SV"/>
        </w:rPr>
      </w:pPr>
    </w:p>
    <w:p w:rsidR="00C556DB" w:rsidRPr="00C556DB" w:rsidRDefault="00C556DB" w:rsidP="00C556DB">
      <w:pPr>
        <w:jc w:val="both"/>
        <w:rPr>
          <w:rFonts w:ascii="Times New Roman" w:hAnsi="Times New Roman"/>
          <w:b/>
          <w:sz w:val="18"/>
          <w:szCs w:val="18"/>
          <w:lang w:val="es-SV"/>
        </w:rPr>
      </w:pPr>
      <w:r w:rsidRPr="00C556DB">
        <w:rPr>
          <w:rFonts w:ascii="Times New Roman" w:hAnsi="Times New Roman"/>
          <w:b/>
          <w:sz w:val="18"/>
          <w:szCs w:val="18"/>
          <w:lang w:val="es-SV"/>
        </w:rPr>
        <w:t>DETALLE DE ADJUDICACION:</w:t>
      </w:r>
    </w:p>
    <w:p w:rsidR="00C556DB" w:rsidRPr="00C556DB" w:rsidRDefault="00C556DB" w:rsidP="00C556DB">
      <w:pPr>
        <w:jc w:val="both"/>
        <w:rPr>
          <w:rFonts w:ascii="Times New Roman" w:hAnsi="Times New Roman"/>
          <w:b/>
          <w:color w:val="000000" w:themeColor="text1"/>
          <w:sz w:val="18"/>
          <w:szCs w:val="18"/>
          <w:lang w:val="es-SV"/>
        </w:rPr>
      </w:pPr>
      <w:r w:rsidRPr="00C556DB">
        <w:rPr>
          <w:rFonts w:ascii="Times New Roman" w:hAnsi="Times New Roman"/>
          <w:b/>
          <w:color w:val="000000" w:themeColor="text1"/>
          <w:sz w:val="18"/>
          <w:szCs w:val="18"/>
          <w:lang w:val="es-SV"/>
        </w:rPr>
        <w:t>LIBRERÍA MEDALLA MILAGROSA</w:t>
      </w:r>
    </w:p>
    <w:p w:rsidR="00C556DB" w:rsidRPr="00C556DB" w:rsidRDefault="00C556DB" w:rsidP="00C556DB">
      <w:pPr>
        <w:jc w:val="both"/>
        <w:rPr>
          <w:rFonts w:ascii="Times New Roman" w:hAnsi="Times New Roman"/>
          <w:b/>
          <w:color w:val="000000" w:themeColor="text1"/>
          <w:sz w:val="18"/>
          <w:szCs w:val="18"/>
          <w:lang w:val="es-SV"/>
        </w:rPr>
      </w:pPr>
      <w:r w:rsidRPr="00C556DB">
        <w:rPr>
          <w:rFonts w:ascii="Times New Roman" w:hAnsi="Times New Roman"/>
          <w:b/>
          <w:color w:val="000000" w:themeColor="text1"/>
          <w:sz w:val="18"/>
          <w:szCs w:val="18"/>
          <w:lang w:val="es-SV"/>
        </w:rPr>
        <w:t>(AIDA EUGENIA MENDEZ DE PEREIRA)…………………………………</w:t>
      </w:r>
      <w:proofErr w:type="gramStart"/>
      <w:r w:rsidRPr="00C556DB">
        <w:rPr>
          <w:rFonts w:ascii="Times New Roman" w:hAnsi="Times New Roman"/>
          <w:b/>
          <w:color w:val="000000" w:themeColor="text1"/>
          <w:sz w:val="18"/>
          <w:szCs w:val="18"/>
          <w:lang w:val="es-SV"/>
        </w:rPr>
        <w:t>.$</w:t>
      </w:r>
      <w:proofErr w:type="gramEnd"/>
      <w:r w:rsidRPr="00C556DB">
        <w:rPr>
          <w:rFonts w:ascii="Times New Roman" w:hAnsi="Times New Roman"/>
          <w:b/>
          <w:color w:val="000000" w:themeColor="text1"/>
          <w:sz w:val="18"/>
          <w:szCs w:val="18"/>
          <w:lang w:val="es-SV"/>
        </w:rPr>
        <w:tab/>
        <w:t xml:space="preserve">850.60 </w:t>
      </w:r>
    </w:p>
    <w:p w:rsidR="00C556DB" w:rsidRPr="00C556DB" w:rsidRDefault="00C556DB" w:rsidP="00C556DB">
      <w:pPr>
        <w:jc w:val="both"/>
        <w:rPr>
          <w:rFonts w:ascii="Times New Roman" w:hAnsi="Times New Roman"/>
          <w:b/>
          <w:color w:val="000000" w:themeColor="text1"/>
          <w:sz w:val="18"/>
          <w:szCs w:val="18"/>
          <w:lang w:val="es-SV"/>
        </w:rPr>
      </w:pPr>
      <w:r w:rsidRPr="00C556DB">
        <w:rPr>
          <w:rFonts w:ascii="Times New Roman" w:hAnsi="Times New Roman"/>
          <w:b/>
          <w:color w:val="000000" w:themeColor="text1"/>
          <w:sz w:val="18"/>
          <w:szCs w:val="18"/>
          <w:lang w:val="es-SV"/>
        </w:rPr>
        <w:t>GRUPO KREATIVO</w:t>
      </w:r>
    </w:p>
    <w:p w:rsidR="00C556DB" w:rsidRPr="00C556DB" w:rsidRDefault="00C556DB" w:rsidP="00C556DB">
      <w:pPr>
        <w:jc w:val="both"/>
        <w:rPr>
          <w:rFonts w:ascii="Times New Roman" w:hAnsi="Times New Roman"/>
          <w:b/>
          <w:color w:val="000000" w:themeColor="text1"/>
          <w:sz w:val="18"/>
          <w:szCs w:val="18"/>
          <w:lang w:val="es-SV"/>
        </w:rPr>
      </w:pPr>
      <w:r w:rsidRPr="00C556DB">
        <w:rPr>
          <w:rFonts w:ascii="Times New Roman" w:hAnsi="Times New Roman"/>
          <w:b/>
          <w:color w:val="000000" w:themeColor="text1"/>
          <w:sz w:val="18"/>
          <w:szCs w:val="18"/>
          <w:lang w:val="es-SV"/>
        </w:rPr>
        <w:t>(MARIA ELENA CANIZALEZ MOLINA)…………………………………..$</w:t>
      </w:r>
      <w:r w:rsidRPr="00C556DB">
        <w:rPr>
          <w:rFonts w:ascii="Times New Roman" w:hAnsi="Times New Roman"/>
          <w:b/>
          <w:color w:val="000000" w:themeColor="text1"/>
          <w:sz w:val="18"/>
          <w:szCs w:val="18"/>
          <w:lang w:val="es-SV"/>
        </w:rPr>
        <w:tab/>
        <w:t>2,300.82</w:t>
      </w:r>
    </w:p>
    <w:p w:rsidR="00C556DB" w:rsidRPr="00C556DB" w:rsidRDefault="00C556DB" w:rsidP="00C556DB">
      <w:pPr>
        <w:jc w:val="both"/>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 xml:space="preserve">CODREISA  S.A. DE C.V. </w:t>
      </w:r>
    </w:p>
    <w:p w:rsidR="00C556DB" w:rsidRPr="00C556DB" w:rsidRDefault="00C556DB" w:rsidP="00C556DB">
      <w:pPr>
        <w:jc w:val="both"/>
        <w:rPr>
          <w:rFonts w:ascii="Times New Roman" w:hAnsi="Times New Roman"/>
          <w:b/>
          <w:bCs/>
          <w:color w:val="000000"/>
          <w:sz w:val="18"/>
          <w:szCs w:val="18"/>
          <w:lang w:val="es-SV" w:eastAsia="es-SV"/>
        </w:rPr>
      </w:pPr>
      <w:r w:rsidRPr="00C556DB">
        <w:rPr>
          <w:rFonts w:ascii="Times New Roman" w:hAnsi="Times New Roman"/>
          <w:b/>
          <w:bCs/>
          <w:color w:val="000000"/>
          <w:sz w:val="18"/>
          <w:szCs w:val="18"/>
          <w:lang w:val="es-SV" w:eastAsia="es-SV"/>
        </w:rPr>
        <w:t>(JOSE ALFREDO SANDOVAL SARAVIA)……….…………………………$</w:t>
      </w:r>
      <w:r w:rsidRPr="00C556DB">
        <w:rPr>
          <w:rFonts w:ascii="Times New Roman" w:hAnsi="Times New Roman"/>
          <w:b/>
          <w:bCs/>
          <w:color w:val="000000"/>
          <w:sz w:val="18"/>
          <w:szCs w:val="18"/>
          <w:lang w:val="es-SV" w:eastAsia="es-SV"/>
        </w:rPr>
        <w:tab/>
        <w:t>8,652.38</w:t>
      </w:r>
    </w:p>
    <w:p w:rsidR="00C556DB" w:rsidRPr="00C556DB" w:rsidRDefault="00C556DB" w:rsidP="00C556DB">
      <w:pPr>
        <w:jc w:val="both"/>
        <w:rPr>
          <w:rFonts w:ascii="Times New Roman" w:hAnsi="Times New Roman"/>
          <w:b/>
          <w:color w:val="000000" w:themeColor="text1"/>
          <w:sz w:val="18"/>
          <w:szCs w:val="18"/>
          <w:lang w:val="es-SV"/>
        </w:rPr>
      </w:pPr>
      <w:r w:rsidRPr="00C556DB">
        <w:rPr>
          <w:rFonts w:ascii="Times New Roman" w:hAnsi="Times New Roman"/>
          <w:b/>
          <w:color w:val="000000" w:themeColor="text1"/>
          <w:sz w:val="18"/>
          <w:szCs w:val="18"/>
          <w:lang w:val="es-SV"/>
        </w:rPr>
        <w:t xml:space="preserve">FREUND S.A. DE C.V. </w:t>
      </w:r>
    </w:p>
    <w:p w:rsidR="00C556DB" w:rsidRPr="00C556DB" w:rsidRDefault="00C556DB" w:rsidP="00C556DB">
      <w:pPr>
        <w:jc w:val="both"/>
        <w:rPr>
          <w:rFonts w:ascii="Times New Roman" w:hAnsi="Times New Roman"/>
          <w:b/>
          <w:color w:val="000000" w:themeColor="text1"/>
          <w:sz w:val="18"/>
          <w:szCs w:val="18"/>
          <w:lang w:val="en-US"/>
        </w:rPr>
      </w:pPr>
      <w:r w:rsidRPr="00C556DB">
        <w:rPr>
          <w:rFonts w:ascii="Times New Roman" w:hAnsi="Times New Roman"/>
          <w:b/>
          <w:color w:val="000000" w:themeColor="text1"/>
          <w:sz w:val="18"/>
          <w:szCs w:val="18"/>
          <w:lang w:val="en-US"/>
        </w:rPr>
        <w:t>(EDUARDO DAVID FREUND WAIDERGORN)……………………………</w:t>
      </w:r>
      <w:proofErr w:type="gramStart"/>
      <w:r w:rsidRPr="00C556DB">
        <w:rPr>
          <w:rFonts w:ascii="Times New Roman" w:hAnsi="Times New Roman"/>
          <w:b/>
          <w:color w:val="000000" w:themeColor="text1"/>
          <w:sz w:val="18"/>
          <w:szCs w:val="18"/>
          <w:lang w:val="en-US"/>
        </w:rPr>
        <w:t>.$</w:t>
      </w:r>
      <w:proofErr w:type="gramEnd"/>
      <w:r w:rsidRPr="00C556DB">
        <w:rPr>
          <w:rFonts w:ascii="Times New Roman" w:hAnsi="Times New Roman"/>
          <w:b/>
          <w:color w:val="000000" w:themeColor="text1"/>
          <w:sz w:val="18"/>
          <w:szCs w:val="18"/>
          <w:lang w:val="en-US"/>
        </w:rPr>
        <w:tab/>
      </w:r>
      <w:r w:rsidRPr="00C556DB">
        <w:rPr>
          <w:rFonts w:ascii="Times New Roman" w:hAnsi="Times New Roman"/>
          <w:b/>
          <w:color w:val="000000" w:themeColor="text1"/>
          <w:sz w:val="18"/>
          <w:szCs w:val="18"/>
          <w:u w:val="single"/>
          <w:lang w:val="en-US"/>
        </w:rPr>
        <w:t>214.50</w:t>
      </w:r>
    </w:p>
    <w:p w:rsidR="00C556DB" w:rsidRPr="00C556DB" w:rsidRDefault="00C556DB" w:rsidP="00C556DB">
      <w:pPr>
        <w:jc w:val="both"/>
        <w:rPr>
          <w:rFonts w:ascii="Times New Roman" w:hAnsi="Times New Roman"/>
          <w:b/>
          <w:color w:val="000000" w:themeColor="text1"/>
          <w:sz w:val="18"/>
          <w:szCs w:val="18"/>
          <w:lang w:val="es-SV"/>
        </w:rPr>
      </w:pPr>
      <w:r w:rsidRPr="00C556DB">
        <w:rPr>
          <w:rFonts w:ascii="Times New Roman" w:hAnsi="Times New Roman"/>
          <w:b/>
          <w:color w:val="000000" w:themeColor="text1"/>
          <w:sz w:val="18"/>
          <w:szCs w:val="18"/>
          <w:lang w:val="en-US"/>
        </w:rPr>
        <w:t xml:space="preserve">TOTAL……………………………………………………………………………$ </w:t>
      </w:r>
      <w:r w:rsidRPr="00C556DB">
        <w:rPr>
          <w:rFonts w:ascii="Times New Roman" w:hAnsi="Times New Roman"/>
          <w:b/>
          <w:color w:val="000000" w:themeColor="text1"/>
          <w:sz w:val="18"/>
          <w:szCs w:val="18"/>
          <w:lang w:val="en-US"/>
        </w:rPr>
        <w:tab/>
      </w:r>
      <w:r w:rsidRPr="00C556DB">
        <w:rPr>
          <w:rFonts w:ascii="Times New Roman" w:hAnsi="Times New Roman"/>
          <w:b/>
          <w:color w:val="000000" w:themeColor="text1"/>
          <w:sz w:val="18"/>
          <w:szCs w:val="18"/>
          <w:lang w:val="es-SV"/>
        </w:rPr>
        <w:t>12,018.30</w:t>
      </w:r>
    </w:p>
    <w:p w:rsidR="00C556DB" w:rsidRPr="00C556DB" w:rsidRDefault="00C556DB" w:rsidP="00C556DB">
      <w:pPr>
        <w:jc w:val="both"/>
        <w:rPr>
          <w:rFonts w:ascii="Times New Roman" w:hAnsi="Times New Roman"/>
          <w:sz w:val="22"/>
          <w:szCs w:val="22"/>
          <w:lang w:val="es-SV"/>
        </w:rPr>
      </w:pPr>
    </w:p>
    <w:p w:rsidR="00C556DB" w:rsidRPr="00C556DB" w:rsidRDefault="00C556DB" w:rsidP="00C556DB">
      <w:pPr>
        <w:pStyle w:val="Sinespaciado"/>
        <w:jc w:val="both"/>
        <w:rPr>
          <w:sz w:val="28"/>
        </w:rPr>
      </w:pPr>
      <w:r w:rsidRPr="00C556DB">
        <w:rPr>
          <w:b/>
          <w:sz w:val="28"/>
          <w:szCs w:val="28"/>
          <w:lang w:val="es-SV"/>
        </w:rPr>
        <w:t>2°)</w:t>
      </w:r>
      <w:r w:rsidRPr="00C556DB">
        <w:rPr>
          <w:sz w:val="28"/>
          <w:szCs w:val="28"/>
          <w:lang w:val="es-SV"/>
        </w:rPr>
        <w:t xml:space="preserve"> Nombrar Administradora de las Ordenes de Compra a la Licda. Rosa Emilia Ochoa Castro, quien se desempeña como Jefa de la Secretaría Municipal de la Familia Sección Niñez-Sección Formación Ocupacional.- </w:t>
      </w:r>
      <w:r w:rsidRPr="00C556DB">
        <w:rPr>
          <w:b/>
          <w:sz w:val="28"/>
          <w:szCs w:val="28"/>
          <w:lang w:val="es-SV"/>
        </w:rPr>
        <w:t xml:space="preserve">3°) </w:t>
      </w:r>
      <w:r w:rsidRPr="00C556DB">
        <w:rPr>
          <w:sz w:val="28"/>
          <w:szCs w:val="28"/>
          <w:lang w:val="es-SV"/>
        </w:rPr>
        <w:t xml:space="preserve">Autorizar la erogación de fondos – UNICEF, por la cantidad de $ 12,018.30, aplicados a las cifras presupuestarias: 54114 MATERIALES DE OFICINA, 54105 PRODUCTOS DE PAPEL Y CARTON, 61110 MAQUINARIA Y EQUIPO PARA APOYO INSTITUCIONAL, 54305 SERVICIOS DE PUBLICIDAD, 61101 MOBILIARIOS, 54116 LIBROS, TEXTOS, UTILES DE ENSEÑANZA Y PUBLICACIONES, 54107 PRODUCTOS QUIMICOS, 54199 BIENES DE USO CONSUMO DIVERSOS, 54104 PRODUCTOS TEXTILES Y VESTUARIO, 54118 </w:t>
      </w:r>
      <w:r w:rsidRPr="00C556DB">
        <w:rPr>
          <w:sz w:val="28"/>
          <w:szCs w:val="28"/>
          <w:lang w:val="es-SV"/>
        </w:rPr>
        <w:lastRenderedPageBreak/>
        <w:t xml:space="preserve">HERRAMIENTAS, REPUESTOS Y ACCESORIOS, 54313 IMPRESIONES, PUBLICACIONES Y REPRODUCCIONES, para pagar a las empresas </w:t>
      </w:r>
      <w:r w:rsidRPr="00C556DB">
        <w:rPr>
          <w:color w:val="000000" w:themeColor="text1"/>
          <w:sz w:val="28"/>
          <w:szCs w:val="28"/>
          <w:lang w:val="es-SV"/>
        </w:rPr>
        <w:t xml:space="preserve">LIBRERÍA MEDALLA MILAGROSA (AIDA EUGENIA MENDEZ DE PEREIRA), GRUPO KREATIVO (MARIA ELENA CANIZALEZ MOLINA), </w:t>
      </w:r>
      <w:r w:rsidRPr="00C556DB">
        <w:rPr>
          <w:bCs/>
          <w:color w:val="000000"/>
          <w:sz w:val="28"/>
          <w:szCs w:val="28"/>
          <w:lang w:val="es-SV" w:eastAsia="es-SV"/>
        </w:rPr>
        <w:t xml:space="preserve">CODREISA S.A. DE C.V. (JOSE ALFREDO SANDOVAL SARAVIA), y </w:t>
      </w:r>
      <w:r w:rsidRPr="00C556DB">
        <w:rPr>
          <w:color w:val="000000" w:themeColor="text1"/>
          <w:sz w:val="28"/>
          <w:szCs w:val="28"/>
          <w:lang w:val="es-SV"/>
        </w:rPr>
        <w:t>FREUND S.A. DE C.V. (EDUARDO DAVID FREUND WAIDERGORN), LA COMPRA DE MATERIALES DE OFICINA, PRODUCTOS DE PAPEL, QUIMICOS, DIVERSOS, MAQUINARIA Y HERRAMIENTAS, SERVICIOS DE PUBLICIDAD E IMPRESIONES, MOBILIARIO, LIBROS Y UTILES DE ENSEÑANZA, PARA LA EJECUCION DE LOS PROYECTOS: 1) APOYO A LA CREACION Y FORTALECIMIENTO DE UN CONSEJO CONSULTIVO DE NIÑEZ Y ADOLESCENCIA, 2) APOYO  EN LA DINAMIZACION DEL CENTRO DE FORMACION OCUPACIONAL BARRIO SAN FRANCISCO; 3) APOYO AL PROGRAMA FAMILIA ACTIVA PARA EL FORTALECIMIENTO DEL CONOCIMIENTO EN TEMAS DE PROTECION (MIGRACION, TRATA, BUENAS PRACTICAS DE CRIANZA)</w:t>
      </w:r>
      <w:r w:rsidRPr="00C556DB">
        <w:rPr>
          <w:sz w:val="28"/>
          <w:szCs w:val="28"/>
        </w:rPr>
        <w:t xml:space="preserve">.- </w:t>
      </w:r>
      <w:r w:rsidRPr="00C556DB">
        <w:rPr>
          <w:b/>
          <w:sz w:val="28"/>
          <w:szCs w:val="28"/>
        </w:rPr>
        <w:t xml:space="preserve">CERTIFÍQUESE Y NOTIFIQUESE.-  </w:t>
      </w:r>
      <w:r w:rsidRPr="00C556DB">
        <w:rPr>
          <w:b/>
          <w:sz w:val="32"/>
          <w:szCs w:val="28"/>
        </w:rPr>
        <w:t>A</w:t>
      </w:r>
      <w:r w:rsidRPr="00C556DB">
        <w:rPr>
          <w:b/>
          <w:sz w:val="32"/>
          <w:szCs w:val="28"/>
          <w:lang w:val="es-SV"/>
        </w:rPr>
        <w:t xml:space="preserve">CUERDO NÚMERO DIECISEIS.-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19 </w:t>
      </w:r>
      <w:r w:rsidRPr="00C556DB">
        <w:rPr>
          <w:sz w:val="32"/>
          <w:szCs w:val="28"/>
        </w:rPr>
        <w:t xml:space="preserve">de la agenda: Nota del 06/02/19 del Ing. </w:t>
      </w:r>
      <w:r w:rsidRPr="00C556DB">
        <w:rPr>
          <w:sz w:val="32"/>
          <w:szCs w:val="28"/>
          <w:lang w:val="es-SV" w:eastAsia="es-SV"/>
        </w:rPr>
        <w:t xml:space="preserve">Wiliam Noé Claros Vigil Jefe de la UACI: </w:t>
      </w:r>
      <w:r w:rsidRPr="00C556DB">
        <w:rPr>
          <w:sz w:val="32"/>
          <w:szCs w:val="28"/>
        </w:rPr>
        <w:t xml:space="preserve">Solicitud suscrita por Lic. Jesús Roberto Mancía Orozco, y de conformidad al Plan de Adquisiciones y Contrataciones para el Ejercicio 2019, se encuentran consideradas las asignaciones para por Libre Gestión realizar el proceso para la CONTRATACION DE LOS SERVICIOS PROFESIONALES DE CONSULTORIA EXTERNA, PARA LA SISTEMATIZACION Y EVALUACION DE RESULTADOS DE LAS UNIDADES DE GESTION CON BASE A LOS PLANES OPERATIVOS ANUALES 2019 DE LA ALCALDIA MUNICIPAL DE SAN MIGUEL, DURANTE UN PERIODO DE 10 MESES- MARZO A DICIEMBRE DE 2019.- Solicita Acuerdo Municipal.- </w:t>
      </w:r>
      <w:r w:rsidRPr="00C556DB">
        <w:rPr>
          <w:color w:val="000000" w:themeColor="text1"/>
          <w:sz w:val="32"/>
          <w:szCs w:val="28"/>
          <w:lang w:val="es-SV"/>
        </w:rPr>
        <w:t xml:space="preserve">Se tiene certificación de asignación presupuestaria, solicitud requerimiento de obra, bien o servicio; y términos de referencia.- </w:t>
      </w:r>
      <w:r w:rsidRPr="00C556DB">
        <w:rPr>
          <w:sz w:val="32"/>
          <w:szCs w:val="28"/>
        </w:rPr>
        <w:t xml:space="preserve">Con el aval del señor Concejal Rafael Antonio Argueta;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y Lic. Orlando Antonio Ulloa Molina,</w:t>
      </w:r>
      <w:r w:rsidRPr="00C556DB">
        <w:rPr>
          <w:sz w:val="32"/>
          <w:szCs w:val="28"/>
          <w:lang w:val="es-SV"/>
        </w:rPr>
        <w:t xml:space="preserve"> 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nueve </w:t>
      </w:r>
      <w:r w:rsidRPr="00C556DB">
        <w:rPr>
          <w:b/>
          <w:sz w:val="32"/>
          <w:szCs w:val="28"/>
        </w:rPr>
        <w:t>votos</w:t>
      </w:r>
      <w:r w:rsidRPr="00C556DB">
        <w:rPr>
          <w:b/>
          <w:sz w:val="32"/>
          <w:szCs w:val="28"/>
          <w:lang w:val="es-SV"/>
        </w:rPr>
        <w:t>,</w:t>
      </w:r>
      <w:r w:rsidRPr="00C556DB">
        <w:rPr>
          <w:sz w:val="32"/>
          <w:szCs w:val="28"/>
        </w:rPr>
        <w:t xml:space="preserve"> </w:t>
      </w:r>
      <w:r w:rsidRPr="00C556DB">
        <w:rPr>
          <w:b/>
          <w:sz w:val="32"/>
          <w:szCs w:val="28"/>
          <w:lang w:val="es-SV"/>
        </w:rPr>
        <w:t xml:space="preserve">ACUERDA: </w:t>
      </w:r>
      <w:r w:rsidRPr="00C556DB">
        <w:rPr>
          <w:color w:val="000000" w:themeColor="text1"/>
          <w:sz w:val="32"/>
          <w:szCs w:val="28"/>
          <w:lang w:val="es-SV"/>
        </w:rPr>
        <w:t xml:space="preserve">1°) Autorizar a la UACI, para que realice el proceso por Libre Gestión </w:t>
      </w:r>
      <w:r w:rsidRPr="00C556DB">
        <w:rPr>
          <w:sz w:val="32"/>
          <w:szCs w:val="28"/>
          <w:lang w:val="es-SV"/>
        </w:rPr>
        <w:t xml:space="preserve">CODIGO- LG-10 – 2019 –AMSM DENOMINADO LA CONTRATACION DE LOS SERVICIOS PROFESIONALES DE </w:t>
      </w:r>
      <w:r w:rsidRPr="00C556DB">
        <w:rPr>
          <w:sz w:val="32"/>
          <w:szCs w:val="28"/>
          <w:lang w:val="es-SV"/>
        </w:rPr>
        <w:lastRenderedPageBreak/>
        <w:t xml:space="preserve">CONSULTORIA EXTERNA, PARA LA SISTEMATIZACION Y EVALUACION DE RESULTADOS DE LAS UNIDADES DE GESTION CON BASE A LOS PLANES OPERATIVOS ANUALES 2019 DE LA ALCALDIA MUNICIPAL DE SAN MIGUEL, DURANTE UN PERIODO DE 10 MESES- MARZO A DICIEMBRE DE 2019.- 2°) </w:t>
      </w:r>
      <w:r w:rsidRPr="00C556DB">
        <w:rPr>
          <w:color w:val="000000" w:themeColor="text1"/>
          <w:sz w:val="32"/>
          <w:szCs w:val="28"/>
          <w:lang w:val="es-SV"/>
        </w:rPr>
        <w:t>Aprobar los Términos de Referencia para la ejecución del proceso</w:t>
      </w:r>
      <w:r w:rsidRPr="00C556DB">
        <w:rPr>
          <w:sz w:val="32"/>
          <w:szCs w:val="28"/>
        </w:rPr>
        <w:t xml:space="preserve">.- </w:t>
      </w:r>
      <w:r w:rsidRPr="00C556DB">
        <w:rPr>
          <w:b/>
          <w:sz w:val="32"/>
          <w:szCs w:val="28"/>
        </w:rPr>
        <w:t>CERTIFÍQUESE Y NOTIFIQUESE.-   A</w:t>
      </w:r>
      <w:r w:rsidRPr="00C556DB">
        <w:rPr>
          <w:b/>
          <w:sz w:val="32"/>
          <w:szCs w:val="28"/>
          <w:lang w:val="es-SV"/>
        </w:rPr>
        <w:t xml:space="preserve">CUERDO NÚMERO DIECISIETE.-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20 </w:t>
      </w:r>
      <w:r w:rsidRPr="00C556DB">
        <w:rPr>
          <w:sz w:val="32"/>
          <w:szCs w:val="28"/>
        </w:rPr>
        <w:t xml:space="preserve">de la agenda: Nota del 07/02/19 del Ing. </w:t>
      </w:r>
      <w:r w:rsidRPr="00C556DB">
        <w:rPr>
          <w:sz w:val="32"/>
          <w:szCs w:val="28"/>
          <w:lang w:val="es-SV" w:eastAsia="es-SV"/>
        </w:rPr>
        <w:t xml:space="preserve">Wiliam Noé Claros Vigil Jefe de la UACI: </w:t>
      </w:r>
      <w:r w:rsidRPr="00C556DB">
        <w:rPr>
          <w:sz w:val="32"/>
          <w:szCs w:val="28"/>
          <w:lang w:val="es-SV"/>
        </w:rPr>
        <w:t xml:space="preserve">Solicitud suscrita por el Gerente General Lic. Jesús Roberto Mancía Orozco, y de </w:t>
      </w:r>
      <w:r w:rsidRPr="00C556DB">
        <w:rPr>
          <w:color w:val="000000" w:themeColor="text1"/>
          <w:sz w:val="32"/>
          <w:szCs w:val="28"/>
          <w:lang w:val="es-SV"/>
        </w:rPr>
        <w:t>conformidad al Plan de Adquisiciones y Contrataciones para el Ejercicio 2019, se encuentran consideradas las asignaciones para por Libre Gestión, CUBRIR EL GASTO QUE OCASIONE EL SERVICIO DE TELEFONIA MOVIL E INTERNET, PARA SER UTILIZADAS POR EL CONCEJO MUNICIPAL, JEFATURAS Y EMPLEADOS DE LA ALCALDIA MUNICIPAL DE SAN MIGUEL, PARA EL PERIODO DEL 01 DE MARZO DE 2019 AL 31 DE DICIEMBRE DE 2019, de conformidad al detalle siguiente:</w:t>
      </w:r>
    </w:p>
    <w:p w:rsidR="00C556DB" w:rsidRPr="00C556DB" w:rsidRDefault="00C556DB" w:rsidP="00C556DB">
      <w:pPr>
        <w:pStyle w:val="Sinespaciado"/>
      </w:pPr>
    </w:p>
    <w:tbl>
      <w:tblPr>
        <w:tblStyle w:val="Tablaconcuadrcula"/>
        <w:tblW w:w="10096" w:type="dxa"/>
        <w:jc w:val="center"/>
        <w:tblLayout w:type="fixed"/>
        <w:tblLook w:val="04A0"/>
      </w:tblPr>
      <w:tblGrid>
        <w:gridCol w:w="1134"/>
        <w:gridCol w:w="1295"/>
        <w:gridCol w:w="7667"/>
      </w:tblGrid>
      <w:tr w:rsidR="00C556DB" w:rsidRPr="00C556DB" w:rsidTr="00C556DB">
        <w:trPr>
          <w:trHeight w:val="461"/>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6"/>
                <w:szCs w:val="16"/>
                <w:lang w:val="es-SV"/>
              </w:rPr>
            </w:pPr>
            <w:r w:rsidRPr="00C556DB">
              <w:rPr>
                <w:rFonts w:ascii="Times New Roman" w:hAnsi="Times New Roman"/>
                <w:sz w:val="16"/>
                <w:szCs w:val="16"/>
                <w:lang w:val="es-SV"/>
              </w:rPr>
              <w:t>CANTIDAD</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BIEN, OBRA  SERVICIO</w:t>
            </w:r>
          </w:p>
        </w:tc>
        <w:tc>
          <w:tcPr>
            <w:tcW w:w="7667"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ESPECIFICACIONES TECNICAS</w:t>
            </w:r>
          </w:p>
        </w:tc>
      </w:tr>
      <w:tr w:rsidR="00C556DB" w:rsidRPr="00C556DB" w:rsidTr="00C556DB">
        <w:trPr>
          <w:trHeight w:val="33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01</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 Móvil</w:t>
            </w:r>
          </w:p>
        </w:tc>
        <w:tc>
          <w:tcPr>
            <w:tcW w:w="7667"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 xml:space="preserve">Que incluya: Aparato celular, con las siguientes condiciones: 10Gb mínimo de Navegación en la Web, 800 minutos de llamada de voz mensuales y llamada corporativa ilimitada) </w:t>
            </w:r>
            <w:proofErr w:type="spellStart"/>
            <w:r w:rsidRPr="00C556DB">
              <w:rPr>
                <w:rFonts w:ascii="Times New Roman" w:hAnsi="Times New Roman"/>
                <w:sz w:val="18"/>
                <w:szCs w:val="18"/>
                <w:lang w:val="es-SV"/>
              </w:rPr>
              <w:t>Whatsapp</w:t>
            </w:r>
            <w:proofErr w:type="spellEnd"/>
            <w:r w:rsidRPr="00C556DB">
              <w:rPr>
                <w:rFonts w:ascii="Times New Roman" w:hAnsi="Times New Roman"/>
                <w:sz w:val="18"/>
                <w:szCs w:val="18"/>
                <w:lang w:val="es-SV"/>
              </w:rPr>
              <w:t xml:space="preserve"> ilimitado</w:t>
            </w:r>
          </w:p>
        </w:tc>
      </w:tr>
      <w:tr w:rsidR="00C556DB" w:rsidRPr="00C556DB" w:rsidTr="00C556DB">
        <w:trPr>
          <w:trHeight w:val="559"/>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25</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Líneas Móviles</w:t>
            </w:r>
          </w:p>
        </w:tc>
        <w:tc>
          <w:tcPr>
            <w:tcW w:w="7667" w:type="dxa"/>
            <w:tcBorders>
              <w:top w:val="single" w:sz="4" w:space="0" w:color="auto"/>
              <w:left w:val="single" w:sz="4" w:space="0" w:color="auto"/>
              <w:bottom w:val="single" w:sz="4" w:space="0" w:color="auto"/>
              <w:right w:val="single" w:sz="4" w:space="0" w:color="auto"/>
            </w:tcBorders>
            <w:vAlign w:val="center"/>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 xml:space="preserve">Que incluya: Aparato Celular; con las siguientes condiciones: 3GB mínimo de navegación en la Web, 600 minutos de llamada de voz mensuales y llamada corporativa ilimitada) </w:t>
            </w:r>
            <w:proofErr w:type="spellStart"/>
            <w:r w:rsidRPr="00C556DB">
              <w:rPr>
                <w:rFonts w:ascii="Times New Roman" w:hAnsi="Times New Roman"/>
                <w:sz w:val="18"/>
                <w:szCs w:val="18"/>
                <w:lang w:val="es-SV"/>
              </w:rPr>
              <w:t>Whatsapp</w:t>
            </w:r>
            <w:proofErr w:type="spellEnd"/>
            <w:r w:rsidRPr="00C556DB">
              <w:rPr>
                <w:rFonts w:ascii="Times New Roman" w:hAnsi="Times New Roman"/>
                <w:sz w:val="18"/>
                <w:szCs w:val="18"/>
                <w:lang w:val="es-SV"/>
              </w:rPr>
              <w:t xml:space="preserve"> ilimitado</w:t>
            </w:r>
          </w:p>
        </w:tc>
      </w:tr>
      <w:tr w:rsidR="00C556DB" w:rsidRPr="00C556DB" w:rsidTr="00C556DB">
        <w:trPr>
          <w:trHeight w:val="553"/>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36</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Líneas Móviles</w:t>
            </w:r>
          </w:p>
        </w:tc>
        <w:tc>
          <w:tcPr>
            <w:tcW w:w="7667" w:type="dxa"/>
            <w:tcBorders>
              <w:top w:val="single" w:sz="4" w:space="0" w:color="auto"/>
              <w:left w:val="single" w:sz="4" w:space="0" w:color="auto"/>
              <w:bottom w:val="single" w:sz="4" w:space="0" w:color="auto"/>
              <w:right w:val="single" w:sz="4" w:space="0" w:color="auto"/>
            </w:tcBorders>
            <w:vAlign w:val="center"/>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 xml:space="preserve">Que incluya: Aparato Celular, con las siguientes condiciones: 3GB mínimo de navegación en la Web, 500 minutos de llamada de voz mensuales y llamada corporativa ilimitada) </w:t>
            </w:r>
            <w:proofErr w:type="spellStart"/>
            <w:r w:rsidRPr="00C556DB">
              <w:rPr>
                <w:rFonts w:ascii="Times New Roman" w:hAnsi="Times New Roman"/>
                <w:sz w:val="18"/>
                <w:szCs w:val="18"/>
                <w:lang w:val="es-SV"/>
              </w:rPr>
              <w:t>Whatsapp</w:t>
            </w:r>
            <w:proofErr w:type="spellEnd"/>
            <w:r w:rsidRPr="00C556DB">
              <w:rPr>
                <w:rFonts w:ascii="Times New Roman" w:hAnsi="Times New Roman"/>
                <w:sz w:val="18"/>
                <w:szCs w:val="18"/>
                <w:lang w:val="es-SV"/>
              </w:rPr>
              <w:t xml:space="preserve"> ilimitado</w:t>
            </w:r>
          </w:p>
        </w:tc>
      </w:tr>
      <w:tr w:rsidR="00C556DB" w:rsidRPr="00C556DB" w:rsidTr="00C556DB">
        <w:trPr>
          <w:trHeight w:val="33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10</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Líneas Móviles</w:t>
            </w:r>
          </w:p>
        </w:tc>
        <w:tc>
          <w:tcPr>
            <w:tcW w:w="7667" w:type="dxa"/>
            <w:tcBorders>
              <w:top w:val="single" w:sz="4" w:space="0" w:color="auto"/>
              <w:left w:val="single" w:sz="4" w:space="0" w:color="auto"/>
              <w:bottom w:val="single" w:sz="4" w:space="0" w:color="auto"/>
              <w:right w:val="single" w:sz="4" w:space="0" w:color="auto"/>
            </w:tcBorders>
            <w:vAlign w:val="center"/>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 xml:space="preserve">Que incluya: Aparato Celular,  con las siguientes condiciones 3GB mínimo de Navegación en la Web, 350 minutos de llamada de voz mensuales y llamada corporativa ilimitada) </w:t>
            </w:r>
            <w:proofErr w:type="spellStart"/>
            <w:r w:rsidRPr="00C556DB">
              <w:rPr>
                <w:rFonts w:ascii="Times New Roman" w:hAnsi="Times New Roman"/>
                <w:sz w:val="18"/>
                <w:szCs w:val="18"/>
                <w:lang w:val="es-SV"/>
              </w:rPr>
              <w:t>Whatsapp</w:t>
            </w:r>
            <w:proofErr w:type="spellEnd"/>
            <w:r w:rsidRPr="00C556DB">
              <w:rPr>
                <w:rFonts w:ascii="Times New Roman" w:hAnsi="Times New Roman"/>
                <w:sz w:val="18"/>
                <w:szCs w:val="18"/>
                <w:lang w:val="es-SV"/>
              </w:rPr>
              <w:t xml:space="preserve"> ilimitado</w:t>
            </w:r>
          </w:p>
        </w:tc>
      </w:tr>
      <w:tr w:rsidR="00C556DB" w:rsidRPr="00C556DB" w:rsidTr="00C556DB">
        <w:trPr>
          <w:trHeight w:val="33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02</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Líneas Móviles</w:t>
            </w:r>
          </w:p>
        </w:tc>
        <w:tc>
          <w:tcPr>
            <w:tcW w:w="7667"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Que incluya: Aparato Celular, 100 minutos a otras redes de llamada de voz mensuales y llamada corporativa ilimitada</w:t>
            </w:r>
          </w:p>
        </w:tc>
      </w:tr>
      <w:tr w:rsidR="00C556DB" w:rsidRPr="00C556DB" w:rsidTr="00C556DB">
        <w:trPr>
          <w:trHeight w:val="33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01</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 Móvil</w:t>
            </w:r>
          </w:p>
        </w:tc>
        <w:tc>
          <w:tcPr>
            <w:tcW w:w="7667"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SIN APARATO CELULAR, que incluya 10 GB de navegación WEB como mínimo</w:t>
            </w:r>
          </w:p>
        </w:tc>
      </w:tr>
      <w:tr w:rsidR="00C556DB" w:rsidRPr="00C556DB" w:rsidTr="00C556DB">
        <w:trPr>
          <w:trHeight w:val="338"/>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center"/>
              <w:rPr>
                <w:rFonts w:ascii="Times New Roman" w:hAnsi="Times New Roman"/>
                <w:sz w:val="18"/>
                <w:szCs w:val="18"/>
                <w:lang w:val="es-SV"/>
              </w:rPr>
            </w:pPr>
            <w:r w:rsidRPr="00C556DB">
              <w:rPr>
                <w:rFonts w:ascii="Times New Roman" w:hAnsi="Times New Roman"/>
                <w:sz w:val="18"/>
                <w:szCs w:val="18"/>
                <w:lang w:val="es-SV"/>
              </w:rPr>
              <w:t>01</w:t>
            </w:r>
          </w:p>
        </w:tc>
        <w:tc>
          <w:tcPr>
            <w:tcW w:w="1295"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rPr>
                <w:rFonts w:ascii="Times New Roman" w:hAnsi="Times New Roman"/>
                <w:sz w:val="18"/>
                <w:szCs w:val="18"/>
                <w:lang w:val="es-SV"/>
              </w:rPr>
            </w:pPr>
            <w:r w:rsidRPr="00C556DB">
              <w:rPr>
                <w:rFonts w:ascii="Times New Roman" w:hAnsi="Times New Roman"/>
                <w:sz w:val="18"/>
                <w:szCs w:val="18"/>
                <w:lang w:val="es-SV"/>
              </w:rPr>
              <w:t>Línea Aportada</w:t>
            </w:r>
          </w:p>
        </w:tc>
        <w:tc>
          <w:tcPr>
            <w:tcW w:w="7667" w:type="dxa"/>
            <w:tcBorders>
              <w:top w:val="single" w:sz="4" w:space="0" w:color="auto"/>
              <w:left w:val="single" w:sz="4" w:space="0" w:color="auto"/>
              <w:bottom w:val="single" w:sz="4" w:space="0" w:color="auto"/>
              <w:right w:val="single" w:sz="4" w:space="0" w:color="auto"/>
            </w:tcBorders>
            <w:vAlign w:val="center"/>
            <w:hideMark/>
          </w:tcPr>
          <w:p w:rsidR="00C556DB" w:rsidRPr="00C556DB" w:rsidRDefault="00C556DB" w:rsidP="00C556DB">
            <w:pPr>
              <w:jc w:val="both"/>
              <w:rPr>
                <w:rFonts w:ascii="Times New Roman" w:hAnsi="Times New Roman"/>
                <w:sz w:val="18"/>
                <w:szCs w:val="18"/>
                <w:lang w:val="es-SV"/>
              </w:rPr>
            </w:pPr>
            <w:r w:rsidRPr="00C556DB">
              <w:rPr>
                <w:rFonts w:ascii="Times New Roman" w:hAnsi="Times New Roman"/>
                <w:sz w:val="18"/>
                <w:szCs w:val="18"/>
                <w:lang w:val="es-SV"/>
              </w:rPr>
              <w:t xml:space="preserve">3 GB de internet y envío de mensajes de texto, ilimitada </w:t>
            </w:r>
          </w:p>
        </w:tc>
      </w:tr>
    </w:tbl>
    <w:p w:rsidR="00C556DB" w:rsidRPr="00C556DB" w:rsidRDefault="00C556DB" w:rsidP="00C556DB">
      <w:pPr>
        <w:pStyle w:val="Sinespaciado"/>
        <w:jc w:val="both"/>
        <w:rPr>
          <w:b/>
          <w:sz w:val="28"/>
        </w:rPr>
      </w:pPr>
      <w:r w:rsidRPr="00C556DB">
        <w:rPr>
          <w:color w:val="000000" w:themeColor="text1"/>
          <w:sz w:val="32"/>
          <w:szCs w:val="28"/>
          <w:lang w:val="es-SV"/>
        </w:rPr>
        <w:t>Se tiene certificación de asignación presupuestaria; y solicitud.- Con el aval del señor Concejal Rafael Antonio Argueta.-</w:t>
      </w:r>
      <w:r w:rsidRPr="00C556DB">
        <w:rPr>
          <w:sz w:val="32"/>
          <w:szCs w:val="28"/>
          <w:lang w:val="es-SV"/>
        </w:rPr>
        <w:t xml:space="preserve"> El señor Concejal Ing. Jesús Orlando González Hernández</w:t>
      </w:r>
      <w:r w:rsidRPr="00C556DB">
        <w:rPr>
          <w:color w:val="000000" w:themeColor="text1"/>
          <w:sz w:val="32"/>
          <w:szCs w:val="28"/>
          <w:lang w:val="es-SV"/>
        </w:rPr>
        <w:t>, propone: Retirar el punto de la agenda</w:t>
      </w:r>
      <w:r w:rsidRPr="00C556DB">
        <w:rPr>
          <w:sz w:val="32"/>
          <w:szCs w:val="28"/>
        </w:rPr>
        <w:t xml:space="preserve">;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Lic. Orlando Antonio Ulloa Molina; y Dr. José Javier </w:t>
      </w:r>
      <w:proofErr w:type="spellStart"/>
      <w:r w:rsidRPr="00C556DB">
        <w:rPr>
          <w:color w:val="000000"/>
          <w:sz w:val="32"/>
          <w:szCs w:val="28"/>
        </w:rPr>
        <w:t>Renderos</w:t>
      </w:r>
      <w:proofErr w:type="spellEnd"/>
      <w:r w:rsidRPr="00C556DB">
        <w:rPr>
          <w:color w:val="000000"/>
          <w:sz w:val="32"/>
          <w:szCs w:val="28"/>
        </w:rPr>
        <w:t xml:space="preserve"> </w:t>
      </w:r>
      <w:proofErr w:type="spellStart"/>
      <w:r w:rsidRPr="00C556DB">
        <w:rPr>
          <w:color w:val="000000"/>
          <w:sz w:val="32"/>
          <w:szCs w:val="28"/>
        </w:rPr>
        <w:t>Vàsquez</w:t>
      </w:r>
      <w:proofErr w:type="spellEnd"/>
      <w:r w:rsidRPr="00C556DB">
        <w:rPr>
          <w:color w:val="000000"/>
          <w:sz w:val="32"/>
          <w:szCs w:val="28"/>
        </w:rPr>
        <w:t>,</w:t>
      </w:r>
      <w:r w:rsidRPr="00C556DB">
        <w:rPr>
          <w:sz w:val="32"/>
          <w:szCs w:val="28"/>
          <w:lang w:val="es-SV"/>
        </w:rPr>
        <w:t xml:space="preserve"> artículo 45 del Código Municipal, por </w:t>
      </w:r>
      <w:r w:rsidRPr="00C556DB">
        <w:rPr>
          <w:b/>
          <w:sz w:val="32"/>
          <w:szCs w:val="28"/>
          <w:lang w:val="es-SV"/>
        </w:rPr>
        <w:t xml:space="preserve">ocho </w:t>
      </w:r>
      <w:r w:rsidRPr="00C556DB">
        <w:rPr>
          <w:b/>
          <w:sz w:val="32"/>
          <w:szCs w:val="28"/>
        </w:rPr>
        <w:t>votos</w:t>
      </w:r>
      <w:r w:rsidRPr="00C556DB">
        <w:rPr>
          <w:b/>
          <w:sz w:val="32"/>
          <w:szCs w:val="28"/>
          <w:lang w:val="es-SV"/>
        </w:rPr>
        <w:t>, ACUERDA</w:t>
      </w:r>
      <w:proofErr w:type="gramStart"/>
      <w:r w:rsidRPr="00C556DB">
        <w:rPr>
          <w:b/>
          <w:sz w:val="32"/>
          <w:szCs w:val="28"/>
          <w:lang w:val="es-SV"/>
        </w:rPr>
        <w:t xml:space="preserve">: </w:t>
      </w:r>
      <w:r w:rsidRPr="00C556DB">
        <w:rPr>
          <w:color w:val="000000" w:themeColor="text1"/>
          <w:sz w:val="32"/>
          <w:szCs w:val="28"/>
          <w:lang w:val="es-SV"/>
        </w:rPr>
        <w:t xml:space="preserve"> Retirar</w:t>
      </w:r>
      <w:proofErr w:type="gramEnd"/>
      <w:r w:rsidRPr="00C556DB">
        <w:rPr>
          <w:color w:val="000000" w:themeColor="text1"/>
          <w:sz w:val="32"/>
          <w:szCs w:val="28"/>
          <w:lang w:val="es-SV"/>
        </w:rPr>
        <w:t xml:space="preserve"> el </w:t>
      </w:r>
      <w:r w:rsidRPr="00C556DB">
        <w:rPr>
          <w:color w:val="000000" w:themeColor="text1"/>
          <w:sz w:val="32"/>
          <w:szCs w:val="28"/>
          <w:lang w:val="es-SV"/>
        </w:rPr>
        <w:lastRenderedPageBreak/>
        <w:t>punto de la Agenda de esta sesión</w:t>
      </w:r>
      <w:r w:rsidRPr="00C556DB">
        <w:rPr>
          <w:sz w:val="32"/>
          <w:szCs w:val="28"/>
        </w:rPr>
        <w:t xml:space="preserve">.- </w:t>
      </w:r>
      <w:r w:rsidRPr="00C556DB">
        <w:rPr>
          <w:b/>
          <w:sz w:val="32"/>
          <w:szCs w:val="28"/>
        </w:rPr>
        <w:t>CERTIFÍQUESE Y NOTIFIQUESE.-   A</w:t>
      </w:r>
      <w:r w:rsidRPr="00C556DB">
        <w:rPr>
          <w:b/>
          <w:sz w:val="32"/>
          <w:szCs w:val="28"/>
          <w:lang w:val="es-SV"/>
        </w:rPr>
        <w:t xml:space="preserve">CUERDO NÚMERO DIECIOCHO.-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21 </w:t>
      </w:r>
      <w:r w:rsidRPr="00C556DB">
        <w:rPr>
          <w:sz w:val="32"/>
          <w:szCs w:val="28"/>
        </w:rPr>
        <w:t xml:space="preserve">de la agenda: Nota del 05/02/19 del Ing. </w:t>
      </w:r>
      <w:r w:rsidRPr="00C556DB">
        <w:rPr>
          <w:sz w:val="32"/>
          <w:szCs w:val="28"/>
          <w:lang w:val="es-SV" w:eastAsia="es-SV"/>
        </w:rPr>
        <w:t xml:space="preserve">Wiliam Noé Claros Vigil Jefe de la UACI: </w:t>
      </w:r>
      <w:r w:rsidRPr="00C556DB">
        <w:rPr>
          <w:sz w:val="32"/>
          <w:szCs w:val="28"/>
          <w:lang w:val="es-SV"/>
        </w:rPr>
        <w:t xml:space="preserve">Solicitud suscrita por la Licda. Rosa Emilia Ochoa Castro Jefa de la Secretaría de la Familia Sección Niñez- Sección Formación Ocupacional, con autorización del Gerente General Lic. Jesús Roberto Mancía Orozco, y de </w:t>
      </w:r>
      <w:r w:rsidRPr="00C556DB">
        <w:rPr>
          <w:color w:val="000000" w:themeColor="text1"/>
          <w:sz w:val="32"/>
          <w:szCs w:val="28"/>
          <w:lang w:val="es-SV"/>
        </w:rPr>
        <w:t xml:space="preserve">conformidad al </w:t>
      </w:r>
      <w:r w:rsidRPr="00C556DB">
        <w:rPr>
          <w:b/>
          <w:color w:val="000000" w:themeColor="text1"/>
          <w:sz w:val="32"/>
          <w:szCs w:val="28"/>
          <w:lang w:val="es-SV"/>
        </w:rPr>
        <w:t xml:space="preserve">CONVENIO DE EJECUCION DEL </w:t>
      </w:r>
      <w:r w:rsidRPr="00C556DB">
        <w:rPr>
          <w:color w:val="000000" w:themeColor="text1"/>
          <w:sz w:val="32"/>
          <w:szCs w:val="28"/>
          <w:lang w:val="es-SV"/>
        </w:rPr>
        <w:t xml:space="preserve">COMPONENTE FORMACION LABORAL Y EMPLEABILIDAD ENTRE EL </w:t>
      </w:r>
      <w:r w:rsidRPr="00C556DB">
        <w:rPr>
          <w:b/>
          <w:sz w:val="32"/>
          <w:szCs w:val="28"/>
          <w:lang w:val="es-SV"/>
        </w:rPr>
        <w:t xml:space="preserve">FONDO DE INVERSION SOCIAL PARA EL DESARROLLO LOCAL DE EL SALVADOR Y EL GOBIERNO MUNICIPAL DE SAN MIGUEL, DEPARTAMENTO DE SAN MIGUEL, EN EL MARCO DEL PROGRAMA ESPACIOS SEGUROS DE CONVIVENCIA PARA JOVENES EN EL SALVADOR (CONVIVIR), CONFORME AL CONTRATO DE PRESTAMO Y DE APORTE FINANCIERO, CELEBRADO EL 25 DE NOVIEMBRE DE 2013 ENTRE EL KFW Y LA REPUBLICA DE EL SALVADOR”.- </w:t>
      </w:r>
      <w:r w:rsidRPr="00C556DB">
        <w:rPr>
          <w:color w:val="000000" w:themeColor="text1"/>
          <w:sz w:val="32"/>
          <w:szCs w:val="28"/>
          <w:lang w:val="es-SV"/>
        </w:rPr>
        <w:t>EL CONCEJO MUNICIPAL A TRAVÉS DE ACUERDO MUNICIPAL No. 1 ACTA No. 52 DE FECHA 4/12/2017 ACORDÓ AUTORIZAR AL SEÑOR ALCALDE MUNICIPAL PARA LA FIRMA DEL CONVENIO, Y A TRAVÉS DEL ACUERDO MUNICIPAL No. 14 ACTA No. 52 DEL 4/12/2017, SE AUTORIZA LA APERTURA DE LA CUENTA DE AHORRO.- PARA LA EJECUCIÓN DEL PROGRAMA EL FONDO DE INVERSION SOCIAL PARA EL DESARROLLO LOCAL DE EL SALVADOR – FISDL, TRANSFIRIO A ESTA MUNICIPALIDAD LOS FONDOS SEGÚN EL RECIBO DE INGRESO No. 0978283, DE FECHA 12/2/2018; y encontrándose consideradas las asignaciones para realizar por Libre Gestión el gasto que ocasione EL SERVICIO DE ALIMENTACION, CONSISTENTE EN 400 REFRIGERIOS PARA LOS JOVENES ASISTENTE A LOS TALLERES EN EL PROCESO DEL PROGRAMA FORMACION LABORAL Y EMPLEABILIDAD.-</w:t>
      </w:r>
      <w:r w:rsidRPr="00C556DB">
        <w:rPr>
          <w:b/>
          <w:sz w:val="32"/>
          <w:szCs w:val="28"/>
        </w:rPr>
        <w:t xml:space="preserve"> </w:t>
      </w:r>
      <w:r w:rsidRPr="00C556DB">
        <w:rPr>
          <w:sz w:val="32"/>
          <w:szCs w:val="28"/>
          <w:lang w:val="es-SV"/>
        </w:rPr>
        <w:t xml:space="preserve">Se tiene copia de Acuerdo Municipal No. 1 Acta No. 52 del 4/12/2017, Acuerdo Municipal No. 14 Acta No. 52 del 4/12/2017, Recibo de Ingreso No. 0978283 del 12/2/2018, Convenio, Disponibilidad Presupuestaria; y Solicitud.- </w:t>
      </w:r>
      <w:r w:rsidRPr="00C556DB">
        <w:rPr>
          <w:sz w:val="32"/>
          <w:szCs w:val="28"/>
        </w:rPr>
        <w:t xml:space="preserve">Con el aval de los señores Síndico Municipal Lic. José Ebanan Quintanilla Gómez; y Concejales Dr. José Oswaldo </w:t>
      </w:r>
      <w:r w:rsidRPr="00C556DB">
        <w:rPr>
          <w:sz w:val="32"/>
          <w:szCs w:val="28"/>
        </w:rPr>
        <w:lastRenderedPageBreak/>
        <w:t xml:space="preserve">Granados, Licda. María Egdomilia Monterrosa Cruz, Sr. Rafael Antonio Argueta; y Lic. José Lázaro Flores Hernández;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y Lic. Orlando Antonio Ulloa Molina,</w:t>
      </w:r>
      <w:r w:rsidRPr="00C556DB">
        <w:rPr>
          <w:sz w:val="32"/>
          <w:szCs w:val="28"/>
          <w:lang w:val="es-SV"/>
        </w:rPr>
        <w:t xml:space="preserve"> 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nueve </w:t>
      </w:r>
      <w:r w:rsidRPr="00C556DB">
        <w:rPr>
          <w:b/>
          <w:sz w:val="32"/>
          <w:szCs w:val="28"/>
        </w:rPr>
        <w:t>votos</w:t>
      </w:r>
      <w:r w:rsidRPr="00C556DB">
        <w:rPr>
          <w:b/>
          <w:sz w:val="32"/>
          <w:szCs w:val="28"/>
          <w:lang w:val="es-SV"/>
        </w:rPr>
        <w:t>, ACUERDA: 1°)</w:t>
      </w:r>
      <w:r w:rsidRPr="00C556DB">
        <w:rPr>
          <w:sz w:val="32"/>
          <w:szCs w:val="28"/>
          <w:lang w:val="es-SV"/>
        </w:rPr>
        <w:t xml:space="preserve"> </w:t>
      </w:r>
      <w:r w:rsidRPr="00C556DB">
        <w:rPr>
          <w:color w:val="000000" w:themeColor="text1"/>
          <w:sz w:val="32"/>
          <w:szCs w:val="28"/>
          <w:lang w:val="es-SV"/>
        </w:rPr>
        <w:t>Autorizar ejecutar el proceso por Libre Gestión: CODIGO LG-09- 2019- AMSM DENOMINADO EL GASTO QUE OCASIONE EL SERVICIO DE ALIMENTACION, CONSISTENTE EN 400 REFRIGERIOS PARA LOS JOVENES ASISTENTE A LOS TALLERES EN EL PROCESO DEL PROGRAMA FORMACION LABORAL Y EMPLEABILIDAD, DE CONFORMIDAD AL DETALLE SIGUIENTE:</w:t>
      </w:r>
    </w:p>
    <w:p w:rsidR="00C556DB" w:rsidRPr="00C556DB" w:rsidRDefault="00C556DB" w:rsidP="00C556DB">
      <w:pPr>
        <w:pStyle w:val="Sinespaciado"/>
        <w:rPr>
          <w:b/>
        </w:rPr>
      </w:pPr>
    </w:p>
    <w:tbl>
      <w:tblPr>
        <w:tblStyle w:val="Tablaconcuadrcula"/>
        <w:tblW w:w="9498" w:type="dxa"/>
        <w:jc w:val="center"/>
        <w:tblLayout w:type="fixed"/>
        <w:tblLook w:val="04A0"/>
      </w:tblPr>
      <w:tblGrid>
        <w:gridCol w:w="6237"/>
        <w:gridCol w:w="3261"/>
      </w:tblGrid>
      <w:tr w:rsidR="00C556DB" w:rsidRPr="00C556DB" w:rsidTr="00C556DB">
        <w:trPr>
          <w:jc w:val="center"/>
        </w:trPr>
        <w:tc>
          <w:tcPr>
            <w:tcW w:w="6237" w:type="dxa"/>
          </w:tcPr>
          <w:p w:rsidR="00C556DB" w:rsidRPr="00C556DB" w:rsidRDefault="00C556DB" w:rsidP="00C556DB">
            <w:pPr>
              <w:jc w:val="both"/>
              <w:rPr>
                <w:rFonts w:ascii="Times New Roman" w:hAnsi="Times New Roman"/>
                <w:b/>
                <w:sz w:val="16"/>
                <w:szCs w:val="16"/>
                <w:lang w:val="es-SV"/>
              </w:rPr>
            </w:pPr>
          </w:p>
          <w:p w:rsidR="00C556DB" w:rsidRPr="00C556DB" w:rsidRDefault="00C556DB" w:rsidP="00C556DB">
            <w:pPr>
              <w:jc w:val="both"/>
              <w:rPr>
                <w:rFonts w:ascii="Times New Roman" w:hAnsi="Times New Roman"/>
                <w:b/>
                <w:sz w:val="16"/>
                <w:szCs w:val="16"/>
                <w:lang w:val="es-SV"/>
              </w:rPr>
            </w:pPr>
            <w:r w:rsidRPr="00C556DB">
              <w:rPr>
                <w:rFonts w:ascii="Times New Roman" w:hAnsi="Times New Roman"/>
                <w:b/>
                <w:sz w:val="16"/>
                <w:szCs w:val="16"/>
                <w:lang w:val="es-SV"/>
              </w:rPr>
              <w:t>DESCRIPCION</w:t>
            </w:r>
          </w:p>
        </w:tc>
        <w:tc>
          <w:tcPr>
            <w:tcW w:w="3261" w:type="dxa"/>
          </w:tcPr>
          <w:p w:rsidR="00C556DB" w:rsidRPr="00C556DB" w:rsidRDefault="00C556DB" w:rsidP="00C556DB">
            <w:pPr>
              <w:rPr>
                <w:rFonts w:ascii="Times New Roman" w:hAnsi="Times New Roman"/>
                <w:b/>
                <w:sz w:val="16"/>
                <w:szCs w:val="16"/>
                <w:lang w:val="es-SV"/>
              </w:rPr>
            </w:pPr>
          </w:p>
          <w:p w:rsidR="00C556DB" w:rsidRPr="00C556DB" w:rsidRDefault="00C556DB" w:rsidP="00C556DB">
            <w:pPr>
              <w:jc w:val="center"/>
              <w:rPr>
                <w:rFonts w:ascii="Times New Roman" w:hAnsi="Times New Roman"/>
                <w:b/>
                <w:sz w:val="16"/>
                <w:szCs w:val="16"/>
                <w:lang w:val="es-SV"/>
              </w:rPr>
            </w:pPr>
            <w:r w:rsidRPr="00C556DB">
              <w:rPr>
                <w:rFonts w:ascii="Times New Roman" w:hAnsi="Times New Roman"/>
                <w:b/>
                <w:sz w:val="16"/>
                <w:szCs w:val="16"/>
                <w:lang w:val="es-SV"/>
              </w:rPr>
              <w:t>VALOR ESTIMADO</w:t>
            </w:r>
          </w:p>
        </w:tc>
      </w:tr>
      <w:tr w:rsidR="00C556DB" w:rsidRPr="00C556DB" w:rsidTr="00C556DB">
        <w:trPr>
          <w:jc w:val="center"/>
        </w:trPr>
        <w:tc>
          <w:tcPr>
            <w:tcW w:w="6237" w:type="dxa"/>
          </w:tcPr>
          <w:p w:rsidR="00C556DB" w:rsidRPr="00C556DB" w:rsidRDefault="00C556DB" w:rsidP="00C556DB">
            <w:pPr>
              <w:jc w:val="both"/>
              <w:rPr>
                <w:rFonts w:ascii="Times New Roman" w:hAnsi="Times New Roman"/>
                <w:b/>
                <w:sz w:val="16"/>
                <w:szCs w:val="16"/>
                <w:lang w:val="es-SV"/>
              </w:rPr>
            </w:pPr>
            <w:r w:rsidRPr="00C556DB">
              <w:rPr>
                <w:rFonts w:ascii="Times New Roman" w:hAnsi="Times New Roman"/>
                <w:b/>
                <w:sz w:val="16"/>
                <w:szCs w:val="16"/>
                <w:lang w:val="es-SV"/>
              </w:rPr>
              <w:t>61599 PROYECTOS Y PROGRAMAS DE INVERSION DIVERSOS</w:t>
            </w:r>
          </w:p>
          <w:p w:rsidR="00C556DB" w:rsidRPr="00C556DB" w:rsidRDefault="00C556DB" w:rsidP="00C556DB">
            <w:pPr>
              <w:jc w:val="both"/>
              <w:rPr>
                <w:rFonts w:ascii="Times New Roman" w:hAnsi="Times New Roman"/>
                <w:b/>
                <w:sz w:val="16"/>
                <w:szCs w:val="16"/>
                <w:lang w:val="es-SV"/>
              </w:rPr>
            </w:pPr>
          </w:p>
          <w:p w:rsidR="00C556DB" w:rsidRPr="00C556DB" w:rsidRDefault="00C556DB" w:rsidP="00C556DB">
            <w:pPr>
              <w:jc w:val="center"/>
              <w:rPr>
                <w:rFonts w:ascii="Times New Roman" w:hAnsi="Times New Roman"/>
                <w:b/>
                <w:sz w:val="16"/>
                <w:szCs w:val="16"/>
                <w:lang w:val="es-SV"/>
              </w:rPr>
            </w:pPr>
            <w:r w:rsidRPr="00C556DB">
              <w:rPr>
                <w:rFonts w:ascii="Times New Roman" w:hAnsi="Times New Roman"/>
                <w:b/>
                <w:sz w:val="16"/>
                <w:szCs w:val="16"/>
                <w:lang w:val="es-SV"/>
              </w:rPr>
              <w:t>400 REFRIGERIOS</w:t>
            </w:r>
          </w:p>
        </w:tc>
        <w:tc>
          <w:tcPr>
            <w:tcW w:w="3261" w:type="dxa"/>
          </w:tcPr>
          <w:p w:rsidR="00C556DB" w:rsidRPr="00C556DB" w:rsidRDefault="00C556DB" w:rsidP="00C556DB">
            <w:pPr>
              <w:jc w:val="center"/>
              <w:rPr>
                <w:rFonts w:ascii="Times New Roman" w:hAnsi="Times New Roman"/>
                <w:b/>
                <w:sz w:val="16"/>
                <w:szCs w:val="16"/>
                <w:lang w:val="es-SV"/>
              </w:rPr>
            </w:pPr>
          </w:p>
          <w:p w:rsidR="00C556DB" w:rsidRPr="00C556DB" w:rsidRDefault="00C556DB" w:rsidP="00C556DB">
            <w:pPr>
              <w:jc w:val="center"/>
              <w:rPr>
                <w:rFonts w:ascii="Times New Roman" w:hAnsi="Times New Roman"/>
                <w:b/>
                <w:sz w:val="16"/>
                <w:szCs w:val="16"/>
                <w:lang w:val="es-SV"/>
              </w:rPr>
            </w:pPr>
            <w:r w:rsidRPr="00C556DB">
              <w:rPr>
                <w:rFonts w:ascii="Times New Roman" w:hAnsi="Times New Roman"/>
                <w:b/>
                <w:sz w:val="16"/>
                <w:szCs w:val="16"/>
                <w:lang w:val="es-SV"/>
              </w:rPr>
              <w:t>$ 500.00</w:t>
            </w:r>
          </w:p>
        </w:tc>
      </w:tr>
      <w:tr w:rsidR="00C556DB" w:rsidRPr="00C556DB" w:rsidTr="00C556DB">
        <w:trPr>
          <w:jc w:val="center"/>
        </w:trPr>
        <w:tc>
          <w:tcPr>
            <w:tcW w:w="6237" w:type="dxa"/>
          </w:tcPr>
          <w:p w:rsidR="00C556DB" w:rsidRPr="00C556DB" w:rsidRDefault="00C556DB" w:rsidP="00C556DB">
            <w:pPr>
              <w:jc w:val="both"/>
              <w:rPr>
                <w:rFonts w:ascii="Times New Roman" w:hAnsi="Times New Roman"/>
                <w:b/>
                <w:sz w:val="16"/>
                <w:szCs w:val="16"/>
                <w:lang w:val="es-SV"/>
              </w:rPr>
            </w:pPr>
            <w:r w:rsidRPr="00C556DB">
              <w:rPr>
                <w:rFonts w:ascii="Times New Roman" w:hAnsi="Times New Roman"/>
                <w:b/>
                <w:sz w:val="16"/>
                <w:szCs w:val="16"/>
                <w:lang w:val="es-SV"/>
              </w:rPr>
              <w:t>TOTAL</w:t>
            </w:r>
          </w:p>
        </w:tc>
        <w:tc>
          <w:tcPr>
            <w:tcW w:w="3261" w:type="dxa"/>
          </w:tcPr>
          <w:p w:rsidR="00C556DB" w:rsidRPr="00C556DB" w:rsidRDefault="00C556DB" w:rsidP="00C556DB">
            <w:pPr>
              <w:jc w:val="center"/>
              <w:rPr>
                <w:rFonts w:ascii="Times New Roman" w:hAnsi="Times New Roman"/>
                <w:b/>
                <w:sz w:val="16"/>
                <w:szCs w:val="16"/>
                <w:lang w:val="es-SV"/>
              </w:rPr>
            </w:pPr>
            <w:r w:rsidRPr="00C556DB">
              <w:rPr>
                <w:rFonts w:ascii="Times New Roman" w:hAnsi="Times New Roman"/>
                <w:b/>
                <w:sz w:val="16"/>
                <w:szCs w:val="16"/>
                <w:lang w:val="es-SV"/>
              </w:rPr>
              <w:t>$ 500.00</w:t>
            </w:r>
          </w:p>
        </w:tc>
      </w:tr>
    </w:tbl>
    <w:p w:rsidR="00C556DB" w:rsidRPr="00C556DB" w:rsidRDefault="00C556DB" w:rsidP="00C556DB">
      <w:pPr>
        <w:jc w:val="both"/>
        <w:rPr>
          <w:rFonts w:ascii="Times New Roman" w:hAnsi="Times New Roman"/>
          <w:sz w:val="16"/>
          <w:szCs w:val="16"/>
          <w:lang w:val="es-SV"/>
        </w:rPr>
      </w:pPr>
    </w:p>
    <w:p w:rsidR="00C556DB" w:rsidRPr="00C556DB" w:rsidRDefault="00C556DB" w:rsidP="00C556DB">
      <w:pPr>
        <w:pStyle w:val="Sinespaciado"/>
        <w:jc w:val="both"/>
        <w:rPr>
          <w:b/>
          <w:sz w:val="28"/>
        </w:rPr>
      </w:pPr>
      <w:r w:rsidRPr="00C556DB">
        <w:rPr>
          <w:b/>
          <w:sz w:val="32"/>
          <w:szCs w:val="28"/>
          <w:lang w:val="es-SV"/>
        </w:rPr>
        <w:t>2°)</w:t>
      </w:r>
      <w:r w:rsidRPr="00C556DB">
        <w:rPr>
          <w:sz w:val="32"/>
          <w:szCs w:val="28"/>
          <w:lang w:val="es-SV"/>
        </w:rPr>
        <w:t xml:space="preserve"> Autorizar a la UACI para que realice los procesos de adquisición por Libre Gestión.- </w:t>
      </w:r>
      <w:r w:rsidRPr="00C556DB">
        <w:rPr>
          <w:b/>
          <w:sz w:val="32"/>
          <w:szCs w:val="28"/>
          <w:lang w:val="es-SV"/>
        </w:rPr>
        <w:t>3°)</w:t>
      </w:r>
      <w:r w:rsidRPr="00C556DB">
        <w:rPr>
          <w:sz w:val="32"/>
          <w:szCs w:val="28"/>
          <w:lang w:val="es-SV"/>
        </w:rPr>
        <w:t xml:space="preserve"> Designar al Gerente General Lic. Jesús Roberto Mancía Orozco, para que adjudique las adquisiciones dentro del proceso, según el Art. 18 de la LACAP.- </w:t>
      </w:r>
      <w:r w:rsidRPr="00C556DB">
        <w:rPr>
          <w:b/>
          <w:sz w:val="32"/>
          <w:szCs w:val="28"/>
          <w:lang w:val="es-SV"/>
        </w:rPr>
        <w:t>4°)</w:t>
      </w:r>
      <w:r w:rsidRPr="00C556DB">
        <w:rPr>
          <w:sz w:val="32"/>
          <w:szCs w:val="28"/>
          <w:lang w:val="es-SV"/>
        </w:rPr>
        <w:t xml:space="preserve"> Nombrar Administradora de las Ordenes de Compra a la Licda. Rosa Emilia Ochoa Castro, quien se desempeña como Jefa de la Secretaría de la Familia Sección Niñez- Sección Formación Ocupacional.- </w:t>
      </w:r>
      <w:r w:rsidRPr="00C556DB">
        <w:rPr>
          <w:b/>
          <w:sz w:val="32"/>
          <w:szCs w:val="28"/>
          <w:lang w:val="es-SV"/>
        </w:rPr>
        <w:t>5°)</w:t>
      </w:r>
      <w:r w:rsidRPr="00C556DB">
        <w:rPr>
          <w:sz w:val="32"/>
          <w:szCs w:val="28"/>
          <w:lang w:val="es-SV"/>
        </w:rPr>
        <w:t xml:space="preserve"> Autorizar la erogación de FONDOS - FISDL, hasta un máximo de </w:t>
      </w:r>
      <w:r w:rsidRPr="00C556DB">
        <w:rPr>
          <w:b/>
          <w:sz w:val="32"/>
          <w:szCs w:val="28"/>
          <w:lang w:val="es-SV"/>
        </w:rPr>
        <w:t>$ 500.00</w:t>
      </w:r>
      <w:r w:rsidRPr="00C556DB">
        <w:rPr>
          <w:sz w:val="32"/>
          <w:szCs w:val="28"/>
          <w:lang w:val="es-SV"/>
        </w:rPr>
        <w:t xml:space="preserve"> aplicados a la cifra presupuestaria: 61599 PROYECTOS Y PROGRAMAS DE INVERSION DIVERSOS</w:t>
      </w:r>
      <w:r w:rsidRPr="00C556DB">
        <w:rPr>
          <w:sz w:val="32"/>
          <w:szCs w:val="28"/>
        </w:rPr>
        <w:t xml:space="preserve">.- </w:t>
      </w:r>
      <w:r w:rsidRPr="00C556DB">
        <w:rPr>
          <w:b/>
          <w:sz w:val="32"/>
          <w:szCs w:val="28"/>
        </w:rPr>
        <w:t>CERTIFÍQUESE Y NOTIFIQUESE.-  A</w:t>
      </w:r>
      <w:r w:rsidRPr="00C556DB">
        <w:rPr>
          <w:b/>
          <w:sz w:val="32"/>
          <w:szCs w:val="28"/>
          <w:lang w:val="es-SV"/>
        </w:rPr>
        <w:t xml:space="preserve">CUERDO NÚMERO DIECINUEVE.-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22 </w:t>
      </w:r>
      <w:r w:rsidRPr="00C556DB">
        <w:rPr>
          <w:sz w:val="32"/>
          <w:szCs w:val="28"/>
        </w:rPr>
        <w:t xml:space="preserve">de la agenda: Nota del 06/02/19 del Ing. </w:t>
      </w:r>
      <w:r w:rsidRPr="00C556DB">
        <w:rPr>
          <w:sz w:val="32"/>
          <w:szCs w:val="28"/>
          <w:lang w:val="es-SV" w:eastAsia="es-SV"/>
        </w:rPr>
        <w:t xml:space="preserve">Wiliam Noé Claros Vigil Jefe de la UACI: </w:t>
      </w:r>
      <w:r w:rsidRPr="00C556DB">
        <w:rPr>
          <w:rFonts w:eastAsia="Arial Unicode MS"/>
          <w:sz w:val="32"/>
          <w:szCs w:val="28"/>
        </w:rPr>
        <w:t xml:space="preserve">Visto el informe presentado por la Ingeniera Ana Hilda Hernández Moreira, en calidad de Administradora de contrato de ejecución del Proyecto </w:t>
      </w:r>
      <w:r w:rsidRPr="00C556DB">
        <w:rPr>
          <w:rFonts w:eastAsia="Arial Unicode MS"/>
          <w:b/>
          <w:sz w:val="32"/>
          <w:szCs w:val="28"/>
        </w:rPr>
        <w:t>"</w:t>
      </w:r>
      <w:r w:rsidRPr="00C556DB">
        <w:rPr>
          <w:rFonts w:eastAsia="Arial Unicode MS"/>
          <w:b/>
          <w:iCs/>
          <w:color w:val="000000"/>
          <w:sz w:val="32"/>
          <w:szCs w:val="28"/>
        </w:rPr>
        <w:t>REMODELACION DEL CENTRO DE OPERACIONES DE PROTECCION CIVIL MUNICIPAL</w:t>
      </w:r>
      <w:r w:rsidRPr="00C556DB">
        <w:rPr>
          <w:rFonts w:eastAsia="Arial Unicode MS"/>
          <w:b/>
          <w:sz w:val="32"/>
          <w:szCs w:val="28"/>
        </w:rPr>
        <w:t xml:space="preserve">" </w:t>
      </w:r>
      <w:r w:rsidRPr="00C556DB">
        <w:rPr>
          <w:rFonts w:eastAsia="Arial Unicode MS"/>
          <w:sz w:val="32"/>
          <w:szCs w:val="28"/>
        </w:rPr>
        <w:t>y con el visto bueno del Supervisor de Proyectos Técnico Edgar Jeovanny Escobar Reyes</w:t>
      </w:r>
      <w:r w:rsidRPr="00C556DB">
        <w:rPr>
          <w:rFonts w:eastAsia="Arial Unicode MS"/>
          <w:b/>
          <w:sz w:val="32"/>
          <w:szCs w:val="28"/>
        </w:rPr>
        <w:t>,</w:t>
      </w:r>
      <w:r w:rsidRPr="00C556DB">
        <w:rPr>
          <w:rFonts w:eastAsia="Arial Unicode MS"/>
          <w:sz w:val="32"/>
          <w:szCs w:val="28"/>
        </w:rPr>
        <w:t xml:space="preserve"> en el sentido  que se le Apruebe   la </w:t>
      </w:r>
      <w:r w:rsidRPr="00C556DB">
        <w:rPr>
          <w:rFonts w:eastAsia="Arial Unicode MS"/>
          <w:b/>
          <w:sz w:val="32"/>
          <w:szCs w:val="28"/>
          <w:u w:val="single"/>
        </w:rPr>
        <w:t>ORDEN DE CAMBIO No. 1,</w:t>
      </w:r>
      <w:r w:rsidRPr="00C556DB">
        <w:rPr>
          <w:rFonts w:eastAsia="Arial Unicode MS"/>
          <w:b/>
          <w:sz w:val="32"/>
          <w:szCs w:val="28"/>
        </w:rPr>
        <w:t xml:space="preserve"> </w:t>
      </w:r>
      <w:r w:rsidRPr="00C556DB">
        <w:rPr>
          <w:rFonts w:eastAsia="Arial Unicode MS"/>
          <w:sz w:val="32"/>
          <w:szCs w:val="28"/>
        </w:rPr>
        <w:t xml:space="preserve">por </w:t>
      </w:r>
      <w:r w:rsidRPr="00C556DB">
        <w:rPr>
          <w:rFonts w:eastAsia="Arial Unicode MS"/>
          <w:b/>
          <w:sz w:val="32"/>
          <w:szCs w:val="28"/>
          <w:u w:val="single"/>
        </w:rPr>
        <w:t xml:space="preserve">OBRA EN AUMENTO, DISMINUCION, NUEVA </w:t>
      </w:r>
      <w:r w:rsidRPr="00C556DB">
        <w:rPr>
          <w:rFonts w:eastAsia="Arial Unicode MS"/>
          <w:sz w:val="32"/>
          <w:szCs w:val="28"/>
        </w:rPr>
        <w:t xml:space="preserve"> a la  Empresa OBRAS CIVILES Y SUMINISTROS, SOCIEDAD ANONIMA DE </w:t>
      </w:r>
      <w:r w:rsidRPr="00C556DB">
        <w:rPr>
          <w:rFonts w:eastAsia="Arial Unicode MS"/>
          <w:sz w:val="32"/>
          <w:szCs w:val="28"/>
        </w:rPr>
        <w:lastRenderedPageBreak/>
        <w:t xml:space="preserve">CAPITAL VARIABLE que puede abreviarse OCYS, S.A. DE C.V. (Ing. Ernesto Alfredo </w:t>
      </w:r>
      <w:proofErr w:type="spellStart"/>
      <w:r w:rsidRPr="00C556DB">
        <w:rPr>
          <w:rFonts w:eastAsia="Arial Unicode MS"/>
          <w:sz w:val="32"/>
          <w:szCs w:val="28"/>
        </w:rPr>
        <w:t>Jovel</w:t>
      </w:r>
      <w:proofErr w:type="spellEnd"/>
      <w:r w:rsidRPr="00C556DB">
        <w:rPr>
          <w:rFonts w:eastAsia="Arial Unicode MS"/>
          <w:sz w:val="32"/>
          <w:szCs w:val="28"/>
        </w:rPr>
        <w:t xml:space="preserve"> Castillo, Representante Legal)</w:t>
      </w:r>
      <w:r w:rsidRPr="00C556DB">
        <w:rPr>
          <w:rFonts w:eastAsia="Arial Unicode MS"/>
          <w:b/>
          <w:sz w:val="32"/>
          <w:szCs w:val="28"/>
        </w:rPr>
        <w:t>,</w:t>
      </w:r>
      <w:r w:rsidRPr="00C556DB">
        <w:rPr>
          <w:rFonts w:eastAsia="Arial Unicode MS"/>
          <w:sz w:val="32"/>
          <w:szCs w:val="28"/>
        </w:rPr>
        <w:t xml:space="preserve"> esta solicitud ha sido requerida por la empresa constructora del proyecto, debido que en el diseño del proyecto se considero piso con losa de concreto, pero por los acabados estéticos de la infraestructura, higiene y protección de los equipos tales como impresora, computadoras, aires acondicionados, es más recomendable la colocación de piso cerámico con zócalo, en especial para la sala de reuniones que es visitada a menudo por autoridades y población en general.</w:t>
      </w:r>
      <w:r w:rsidRPr="00C556DB">
        <w:rPr>
          <w:b/>
          <w:sz w:val="32"/>
          <w:szCs w:val="28"/>
        </w:rPr>
        <w:t xml:space="preserve">- </w:t>
      </w:r>
      <w:r w:rsidRPr="00C556DB">
        <w:rPr>
          <w:rFonts w:eastAsia="Arial Unicode MS"/>
          <w:sz w:val="32"/>
          <w:szCs w:val="28"/>
        </w:rPr>
        <w:t>Todos los cambios propuestos son en beneficio para el desarrollo del proyecto con el objetivo principal de adaptar los volúmenes de obra a las condiciones reales y existentes en el proyecto.</w:t>
      </w:r>
      <w:r w:rsidRPr="00C556DB">
        <w:rPr>
          <w:b/>
          <w:sz w:val="32"/>
          <w:szCs w:val="28"/>
        </w:rPr>
        <w:t xml:space="preserve">- </w:t>
      </w:r>
      <w:r w:rsidRPr="00C556DB">
        <w:rPr>
          <w:rFonts w:eastAsia="Arial Unicode MS"/>
          <w:sz w:val="32"/>
          <w:szCs w:val="28"/>
        </w:rPr>
        <w:t xml:space="preserve">Se aclara que las obras que se describieron anteriormente pueden ejecutarse, pero se necesita la aprobación de Orden de cambio No. 1 de incrementar el costo del proyecto. Por lo que el monto a incrementar será de </w:t>
      </w:r>
      <w:r w:rsidRPr="00C556DB">
        <w:rPr>
          <w:rFonts w:eastAsia="Arial Unicode MS"/>
          <w:b/>
          <w:sz w:val="32"/>
          <w:szCs w:val="28"/>
        </w:rPr>
        <w:t xml:space="preserve">$5,995.96 IVA incluido, cuyo porcentaje con respecto al monto contratado asciende al 18.77155%, </w:t>
      </w:r>
      <w:r w:rsidRPr="00C556DB">
        <w:rPr>
          <w:rFonts w:eastAsia="Arial Unicode MS"/>
          <w:bCs/>
          <w:sz w:val="32"/>
          <w:szCs w:val="28"/>
        </w:rPr>
        <w:t>por ser justificada dicha acción tal como se estipulan en las Bases de Licitación y Contrato</w:t>
      </w:r>
      <w:r w:rsidRPr="00C556DB">
        <w:rPr>
          <w:rFonts w:eastAsia="Arial Unicode MS"/>
          <w:sz w:val="32"/>
          <w:szCs w:val="28"/>
        </w:rPr>
        <w:t xml:space="preserve"> CE 43-201118 (Libre Gestión), tal como dice </w:t>
      </w:r>
      <w:r w:rsidRPr="00C556DB">
        <w:rPr>
          <w:rFonts w:eastAsia="Arial Unicode MS"/>
          <w:bCs/>
          <w:sz w:val="32"/>
          <w:szCs w:val="28"/>
        </w:rPr>
        <w:t xml:space="preserve">EN LA CLAUSULA DECIMA TERCERA: </w:t>
      </w:r>
      <w:r w:rsidRPr="00C556DB">
        <w:rPr>
          <w:rFonts w:eastAsia="Arial Unicode MS"/>
          <w:b/>
          <w:bCs/>
          <w:sz w:val="32"/>
          <w:szCs w:val="28"/>
        </w:rPr>
        <w:t>MODIFICACIONES DEL CONTRATO,</w:t>
      </w:r>
      <w:r w:rsidRPr="00C556DB">
        <w:rPr>
          <w:rFonts w:eastAsia="Arial Unicode MS"/>
          <w:bCs/>
          <w:sz w:val="32"/>
          <w:szCs w:val="28"/>
        </w:rPr>
        <w:t xml:space="preserve"> de Acuerdo a la Ley de Adquisiciones en el Art.83-A, en donde hace referencia a las Modificaciones de Ordenes de Cambio siempre y cuando no sea Superior al 20% del Monto Contratado pero en este caso existe un  </w:t>
      </w:r>
      <w:r w:rsidRPr="00C556DB">
        <w:rPr>
          <w:rFonts w:eastAsia="Arial Unicode MS"/>
          <w:b/>
          <w:bCs/>
          <w:sz w:val="32"/>
          <w:szCs w:val="28"/>
        </w:rPr>
        <w:t>AUMENTO DE OBRA</w:t>
      </w:r>
      <w:r w:rsidRPr="00C556DB">
        <w:rPr>
          <w:rFonts w:eastAsia="Arial Unicode MS"/>
          <w:bCs/>
          <w:sz w:val="32"/>
          <w:szCs w:val="28"/>
        </w:rPr>
        <w:t xml:space="preserve">, es necesario para la municipalidad porque se mejorara el aspecto funcional de la obra.- </w:t>
      </w:r>
      <w:r w:rsidRPr="00C556DB">
        <w:rPr>
          <w:rFonts w:eastAsia="Arial Unicode MS"/>
          <w:sz w:val="32"/>
          <w:szCs w:val="28"/>
        </w:rPr>
        <w:t xml:space="preserve">Habiendo valorado lo antes expuesto, solicita Acuerdo Municipal.- Se tiene copia de nota del Administrador de Contrato, Supervisor, Realizador del proyecto, contrato; y disponibilidad presupuestaria.- </w:t>
      </w:r>
      <w:r w:rsidRPr="00C556DB">
        <w:rPr>
          <w:sz w:val="32"/>
          <w:szCs w:val="28"/>
        </w:rPr>
        <w:t xml:space="preserve">Con el aval de los señores Síndico Municipal Lic. José Ebanan Quintanilla Gómez, y Concejal señor Rafael Antonio Argueta;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Lic. Orlando Antonio Ulloa Molina; y Dr. José Javier </w:t>
      </w:r>
      <w:proofErr w:type="spellStart"/>
      <w:r w:rsidRPr="00C556DB">
        <w:rPr>
          <w:color w:val="000000"/>
          <w:sz w:val="32"/>
          <w:szCs w:val="28"/>
        </w:rPr>
        <w:t>Renderos</w:t>
      </w:r>
      <w:proofErr w:type="spellEnd"/>
      <w:r w:rsidRPr="00C556DB">
        <w:rPr>
          <w:color w:val="000000"/>
          <w:sz w:val="32"/>
          <w:szCs w:val="28"/>
        </w:rPr>
        <w:t xml:space="preserve"> </w:t>
      </w:r>
      <w:proofErr w:type="spellStart"/>
      <w:r w:rsidRPr="00C556DB">
        <w:rPr>
          <w:color w:val="000000"/>
          <w:sz w:val="32"/>
          <w:szCs w:val="28"/>
        </w:rPr>
        <w:t>Vàsquez</w:t>
      </w:r>
      <w:proofErr w:type="spellEnd"/>
      <w:r w:rsidRPr="00C556DB">
        <w:rPr>
          <w:color w:val="000000"/>
          <w:sz w:val="32"/>
          <w:szCs w:val="28"/>
        </w:rPr>
        <w:t>,</w:t>
      </w:r>
      <w:r w:rsidRPr="00C556DB">
        <w:rPr>
          <w:sz w:val="32"/>
          <w:szCs w:val="28"/>
          <w:lang w:val="es-SV"/>
        </w:rPr>
        <w:t xml:space="preserve"> 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ocho </w:t>
      </w:r>
      <w:r w:rsidRPr="00C556DB">
        <w:rPr>
          <w:b/>
          <w:sz w:val="32"/>
          <w:szCs w:val="28"/>
        </w:rPr>
        <w:t>votos</w:t>
      </w:r>
      <w:r w:rsidRPr="00C556DB">
        <w:rPr>
          <w:b/>
          <w:sz w:val="32"/>
          <w:szCs w:val="28"/>
          <w:lang w:val="es-SV"/>
        </w:rPr>
        <w:t xml:space="preserve">, ACUERDA:  </w:t>
      </w:r>
      <w:r w:rsidRPr="00C556DB">
        <w:rPr>
          <w:rFonts w:eastAsia="Arial Unicode MS"/>
          <w:b/>
          <w:sz w:val="32"/>
          <w:szCs w:val="28"/>
        </w:rPr>
        <w:t xml:space="preserve">1°) </w:t>
      </w:r>
      <w:r w:rsidRPr="00C556DB">
        <w:rPr>
          <w:rFonts w:eastAsia="Arial Unicode MS"/>
          <w:sz w:val="32"/>
          <w:szCs w:val="28"/>
        </w:rPr>
        <w:t xml:space="preserve">Aprobar la </w:t>
      </w:r>
      <w:r w:rsidRPr="00C556DB">
        <w:rPr>
          <w:rFonts w:eastAsia="Arial Unicode MS"/>
          <w:sz w:val="32"/>
          <w:szCs w:val="28"/>
          <w:u w:val="single"/>
        </w:rPr>
        <w:t xml:space="preserve">ORDEN DE CAMBIO No. 1 </w:t>
      </w:r>
      <w:r w:rsidRPr="00C556DB">
        <w:rPr>
          <w:rFonts w:eastAsia="Arial Unicode MS"/>
          <w:b/>
          <w:sz w:val="32"/>
          <w:szCs w:val="28"/>
          <w:u w:val="single"/>
        </w:rPr>
        <w:t>OBRA EN AUMENTO, DISMINUCION, NUEVA</w:t>
      </w:r>
      <w:r w:rsidRPr="00C556DB">
        <w:rPr>
          <w:rFonts w:eastAsia="Arial Unicode MS"/>
          <w:sz w:val="32"/>
          <w:szCs w:val="28"/>
          <w:u w:val="single"/>
        </w:rPr>
        <w:t>,</w:t>
      </w:r>
      <w:r w:rsidRPr="00C556DB">
        <w:rPr>
          <w:rFonts w:eastAsia="Arial Unicode MS"/>
          <w:sz w:val="32"/>
          <w:szCs w:val="28"/>
        </w:rPr>
        <w:t xml:space="preserve"> a la Empresa OBRAS CIVILES Y SUMINISTROS, SOCIEDAD ANONIMA DE CAPITAL VARIABLE que puede abreviarse OCYS, S.A. DE C.V. (Ing. Ernesto </w:t>
      </w:r>
      <w:r w:rsidRPr="00C556DB">
        <w:rPr>
          <w:rFonts w:eastAsia="Arial Unicode MS"/>
          <w:sz w:val="32"/>
          <w:szCs w:val="28"/>
        </w:rPr>
        <w:lastRenderedPageBreak/>
        <w:t xml:space="preserve">Alfredo </w:t>
      </w:r>
      <w:proofErr w:type="spellStart"/>
      <w:r w:rsidRPr="00C556DB">
        <w:rPr>
          <w:rFonts w:eastAsia="Arial Unicode MS"/>
          <w:sz w:val="32"/>
          <w:szCs w:val="28"/>
        </w:rPr>
        <w:t>Jovel</w:t>
      </w:r>
      <w:proofErr w:type="spellEnd"/>
      <w:r w:rsidRPr="00C556DB">
        <w:rPr>
          <w:rFonts w:eastAsia="Arial Unicode MS"/>
          <w:sz w:val="32"/>
          <w:szCs w:val="28"/>
        </w:rPr>
        <w:t xml:space="preserve"> Castillo, Representante Legal)</w:t>
      </w:r>
      <w:r w:rsidRPr="00C556DB">
        <w:rPr>
          <w:rFonts w:eastAsia="Arial Unicode MS"/>
          <w:b/>
          <w:sz w:val="32"/>
          <w:szCs w:val="28"/>
        </w:rPr>
        <w:t>,</w:t>
      </w:r>
      <w:r w:rsidRPr="00C556DB">
        <w:rPr>
          <w:rFonts w:eastAsia="Arial Unicode MS"/>
          <w:sz w:val="32"/>
          <w:szCs w:val="28"/>
        </w:rPr>
        <w:t xml:space="preserve"> Realizador del Proyecto "</w:t>
      </w:r>
      <w:r w:rsidRPr="00C556DB">
        <w:rPr>
          <w:rFonts w:eastAsia="Arial Unicode MS"/>
          <w:b/>
          <w:iCs/>
          <w:color w:val="000000"/>
          <w:sz w:val="32"/>
          <w:szCs w:val="28"/>
        </w:rPr>
        <w:t>REMODELACION DEL CENTRO DE OPERACIONES DE PROTECCION CIVIL MUNICIPAL</w:t>
      </w:r>
      <w:r w:rsidRPr="00C556DB">
        <w:rPr>
          <w:rFonts w:eastAsia="Arial Unicode MS"/>
          <w:sz w:val="32"/>
          <w:szCs w:val="28"/>
        </w:rPr>
        <w:t>"</w:t>
      </w:r>
      <w:r w:rsidRPr="00C556DB">
        <w:rPr>
          <w:rFonts w:eastAsia="Arial Unicode MS"/>
          <w:b/>
          <w:sz w:val="32"/>
          <w:szCs w:val="28"/>
        </w:rPr>
        <w:t xml:space="preserve">, </w:t>
      </w:r>
      <w:r w:rsidRPr="00C556DB">
        <w:rPr>
          <w:rFonts w:eastAsia="Arial Unicode MS"/>
          <w:sz w:val="32"/>
          <w:szCs w:val="28"/>
        </w:rPr>
        <w:t>según el cuadro de aumento y disminución de obra siguiente:</w:t>
      </w:r>
    </w:p>
    <w:p w:rsidR="00C556DB" w:rsidRPr="00C556DB" w:rsidRDefault="00C556DB" w:rsidP="00C556DB">
      <w:pPr>
        <w:pStyle w:val="Sinespaciado"/>
        <w:rPr>
          <w:rFonts w:eastAsia="Arial Unicode MS"/>
          <w:sz w:val="28"/>
        </w:rPr>
      </w:pPr>
    </w:p>
    <w:tbl>
      <w:tblPr>
        <w:tblW w:w="0" w:type="auto"/>
        <w:tblInd w:w="55" w:type="dxa"/>
        <w:tblCellMar>
          <w:left w:w="70" w:type="dxa"/>
          <w:right w:w="70" w:type="dxa"/>
        </w:tblCellMar>
        <w:tblLook w:val="04A0"/>
      </w:tblPr>
      <w:tblGrid>
        <w:gridCol w:w="570"/>
        <w:gridCol w:w="2431"/>
        <w:gridCol w:w="1058"/>
        <w:gridCol w:w="850"/>
        <w:gridCol w:w="1111"/>
        <w:gridCol w:w="940"/>
        <w:gridCol w:w="858"/>
        <w:gridCol w:w="926"/>
        <w:gridCol w:w="860"/>
      </w:tblGrid>
      <w:tr w:rsidR="00C556DB" w:rsidRPr="00C556DB" w:rsidTr="00C556DB">
        <w:trPr>
          <w:trHeight w:val="435"/>
        </w:trPr>
        <w:tc>
          <w:tcPr>
            <w:tcW w:w="0" w:type="auto"/>
            <w:vMerge w:val="restart"/>
            <w:tcBorders>
              <w:top w:val="single" w:sz="4" w:space="0" w:color="auto"/>
              <w:left w:val="single" w:sz="4" w:space="0" w:color="auto"/>
              <w:bottom w:val="single" w:sz="8" w:space="0" w:color="000000"/>
              <w:right w:val="nil"/>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proofErr w:type="spellStart"/>
            <w:r w:rsidRPr="00C556DB">
              <w:rPr>
                <w:rFonts w:ascii="Times New Roman" w:hAnsi="Times New Roman"/>
                <w:b/>
                <w:bCs/>
                <w:color w:val="000000"/>
                <w:sz w:val="18"/>
                <w:szCs w:val="18"/>
                <w:lang w:eastAsia="es-SV"/>
              </w:rPr>
              <w:t>Items</w:t>
            </w:r>
            <w:proofErr w:type="spellEnd"/>
          </w:p>
        </w:tc>
        <w:tc>
          <w:tcPr>
            <w:tcW w:w="0" w:type="auto"/>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Descripción</w:t>
            </w:r>
          </w:p>
        </w:tc>
        <w:tc>
          <w:tcPr>
            <w:tcW w:w="0" w:type="auto"/>
            <w:gridSpan w:val="7"/>
            <w:tcBorders>
              <w:top w:val="single" w:sz="4" w:space="0" w:color="auto"/>
              <w:left w:val="nil"/>
              <w:bottom w:val="nil"/>
              <w:right w:val="single" w:sz="4" w:space="0" w:color="auto"/>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Orden de Cambio No. 1</w:t>
            </w:r>
          </w:p>
        </w:tc>
      </w:tr>
      <w:tr w:rsidR="00C556DB" w:rsidRPr="00C556DB" w:rsidTr="00C556DB">
        <w:trPr>
          <w:trHeight w:val="615"/>
        </w:trPr>
        <w:tc>
          <w:tcPr>
            <w:tcW w:w="0" w:type="auto"/>
            <w:vMerge/>
            <w:tcBorders>
              <w:top w:val="single" w:sz="8" w:space="0" w:color="auto"/>
              <w:left w:val="single" w:sz="4" w:space="0" w:color="auto"/>
              <w:bottom w:val="single" w:sz="8" w:space="0" w:color="000000"/>
              <w:right w:val="nil"/>
            </w:tcBorders>
            <w:vAlign w:val="center"/>
            <w:hideMark/>
          </w:tcPr>
          <w:p w:rsidR="00C556DB" w:rsidRPr="00C556DB" w:rsidRDefault="00C556DB" w:rsidP="00C556DB">
            <w:pPr>
              <w:rPr>
                <w:rFonts w:ascii="Times New Roman" w:hAnsi="Times New Roman"/>
                <w:b/>
                <w:bCs/>
                <w:color w:val="000000"/>
                <w:sz w:val="18"/>
                <w:szCs w:val="18"/>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Cantidad contratada</w:t>
            </w:r>
          </w:p>
        </w:tc>
        <w:tc>
          <w:tcPr>
            <w:tcW w:w="0" w:type="auto"/>
            <w:tcBorders>
              <w:top w:val="single" w:sz="8" w:space="0" w:color="auto"/>
              <w:left w:val="nil"/>
              <w:bottom w:val="single" w:sz="8" w:space="0" w:color="auto"/>
              <w:right w:val="nil"/>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Aumento</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Disminución</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Cantidad a realizar</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Precio Unitario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Subtotal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Total $</w:t>
            </w:r>
          </w:p>
        </w:tc>
      </w:tr>
      <w:tr w:rsidR="00C556DB" w:rsidRPr="00C556DB" w:rsidTr="00C556DB">
        <w:trPr>
          <w:trHeight w:val="702"/>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color w:val="000000"/>
                <w:sz w:val="18"/>
                <w:szCs w:val="18"/>
                <w:lang w:eastAsia="es-SV"/>
              </w:rPr>
            </w:pPr>
            <w:r w:rsidRPr="00C556DB">
              <w:rPr>
                <w:rFonts w:ascii="Times New Roman" w:hAnsi="Times New Roman"/>
                <w:color w:val="000000"/>
                <w:sz w:val="18"/>
                <w:szCs w:val="18"/>
                <w:lang w:eastAsia="es-SV"/>
              </w:rPr>
              <w:t xml:space="preserve">TRAZO Y NIVELACION </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106.34</w:t>
            </w:r>
          </w:p>
        </w:tc>
        <w:tc>
          <w:tcPr>
            <w:tcW w:w="0" w:type="auto"/>
            <w:tcBorders>
              <w:top w:val="nil"/>
              <w:left w:val="nil"/>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138.34</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$0.60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$19.20</w:t>
            </w:r>
          </w:p>
        </w:tc>
        <w:tc>
          <w:tcPr>
            <w:tcW w:w="0" w:type="auto"/>
            <w:vMerge w:val="restart"/>
            <w:tcBorders>
              <w:top w:val="nil"/>
              <w:left w:val="single" w:sz="4" w:space="0" w:color="auto"/>
              <w:bottom w:val="nil"/>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 </w:t>
            </w:r>
          </w:p>
        </w:tc>
      </w:tr>
      <w:tr w:rsidR="00C556DB" w:rsidRPr="00C556DB" w:rsidTr="00C556DB">
        <w:trPr>
          <w:trHeight w:val="556"/>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EXCAVACION 40 CM. PARA SOLERA DE FUNDACION</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7.20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7.53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14.73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$13.00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$97.89</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702"/>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4</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COMPACTACION MATERIAL SELECTO 30 CM. Solera de Fundación</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5.40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-0.76</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4.64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$28.00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-$21.28</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573"/>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9</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EXCAVACION 25 CM. PARA LOSA DE PISO</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40.00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-3.42</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36.58</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$13.00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-$44.46</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702"/>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10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COMPACTACION MATERIAL SELECTO 15 CM. Para losa de piso</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26.60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-4.65</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21.95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$28.00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-$130.20</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549"/>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11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CONCRETEADO 1:2:2   e=10 cm. Para losa de piso</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100.66</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58.35</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159.01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$13.00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$758.55</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702"/>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13</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PARED DE BLOQUE DE 10x20x40 3/8"@ 40 1/4"@ 40</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101.00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-19.29</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81.71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$28.00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-$540.12</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900"/>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19</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SUMINISTRO E INSTALACION DE PUERTAS METALICAS DOBLE LAM Ho3/32 ANG 1 1/4X1/8 CORREDIZA 1.45MX2.10M</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$225.00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-$225.00</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900"/>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20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SUMINISTRO E INSTALACION DE PUERTAS METALICAS DOBLE LAM Ho3/32 ANG 1 1/4X1/8  1.10MX2.10M</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$225.00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$450.00</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298"/>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b/>
                <w:bCs/>
                <w:sz w:val="18"/>
                <w:szCs w:val="18"/>
                <w:lang w:eastAsia="es-SV"/>
              </w:rPr>
            </w:pPr>
            <w:r w:rsidRPr="00C556DB">
              <w:rPr>
                <w:rFonts w:ascii="Times New Roman" w:hAnsi="Times New Roman"/>
                <w:b/>
                <w:bCs/>
                <w:sz w:val="18"/>
                <w:szCs w:val="18"/>
                <w:lang w:eastAsia="es-SV"/>
              </w:rPr>
              <w:t>OBRA NUEVA:</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600"/>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28</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PISO CERÁMICO 33X33 INCLUYE ZÓCALO</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106.49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106.49</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$21.95</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$2,337.46</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367"/>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29</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BOTAGUAS</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19.00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19.00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$19.98</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$379.62</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600"/>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30</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SERVICIO SANITARIO CON ACCESORIOS TIPO ECONÓMICO</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3.00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$80.70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$242.10</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353"/>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31</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MINGITORIO</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$149.70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$299.40</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416"/>
        </w:trPr>
        <w:tc>
          <w:tcPr>
            <w:tcW w:w="0" w:type="auto"/>
            <w:tcBorders>
              <w:top w:val="nil"/>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32</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LAVAMANOS</w:t>
            </w:r>
          </w:p>
        </w:tc>
        <w:tc>
          <w:tcPr>
            <w:tcW w:w="0" w:type="auto"/>
            <w:tcBorders>
              <w:top w:val="nil"/>
              <w:left w:val="nil"/>
              <w:bottom w:val="single" w:sz="4" w:space="0" w:color="auto"/>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single" w:sz="4" w:space="0" w:color="auto"/>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2.00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$44.70</w:t>
            </w:r>
          </w:p>
        </w:tc>
        <w:tc>
          <w:tcPr>
            <w:tcW w:w="0" w:type="auto"/>
            <w:tcBorders>
              <w:top w:val="nil"/>
              <w:left w:val="nil"/>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$89.40</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600"/>
        </w:trPr>
        <w:tc>
          <w:tcPr>
            <w:tcW w:w="0" w:type="auto"/>
            <w:tcBorders>
              <w:top w:val="nil"/>
              <w:left w:val="single" w:sz="4" w:space="0" w:color="auto"/>
              <w:bottom w:val="nil"/>
              <w:right w:val="nil"/>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33</w:t>
            </w:r>
          </w:p>
        </w:tc>
        <w:tc>
          <w:tcPr>
            <w:tcW w:w="0" w:type="auto"/>
            <w:tcBorders>
              <w:top w:val="nil"/>
              <w:left w:val="single" w:sz="8" w:space="0" w:color="auto"/>
              <w:bottom w:val="nil"/>
              <w:right w:val="single" w:sz="8" w:space="0" w:color="auto"/>
            </w:tcBorders>
            <w:shd w:val="clear" w:color="auto" w:fill="auto"/>
            <w:vAlign w:val="center"/>
            <w:hideMark/>
          </w:tcPr>
          <w:p w:rsidR="00C556DB" w:rsidRPr="00C556DB" w:rsidRDefault="00C556DB" w:rsidP="00C556DB">
            <w:pPr>
              <w:rPr>
                <w:rFonts w:ascii="Times New Roman" w:hAnsi="Times New Roman"/>
                <w:sz w:val="18"/>
                <w:szCs w:val="18"/>
                <w:lang w:eastAsia="es-SV"/>
              </w:rPr>
            </w:pPr>
            <w:r w:rsidRPr="00C556DB">
              <w:rPr>
                <w:rFonts w:ascii="Times New Roman" w:hAnsi="Times New Roman"/>
                <w:sz w:val="18"/>
                <w:szCs w:val="18"/>
                <w:lang w:eastAsia="es-SV"/>
              </w:rPr>
              <w:t>REPELLO CON DECOBLOCK 2 CAPAS</w:t>
            </w:r>
          </w:p>
        </w:tc>
        <w:tc>
          <w:tcPr>
            <w:tcW w:w="0" w:type="auto"/>
            <w:tcBorders>
              <w:top w:val="nil"/>
              <w:left w:val="nil"/>
              <w:bottom w:val="nil"/>
              <w:right w:val="single" w:sz="4" w:space="0" w:color="auto"/>
            </w:tcBorders>
            <w:shd w:val="clear" w:color="auto" w:fill="auto"/>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0.00</w:t>
            </w:r>
          </w:p>
        </w:tc>
        <w:tc>
          <w:tcPr>
            <w:tcW w:w="0" w:type="auto"/>
            <w:tcBorders>
              <w:top w:val="nil"/>
              <w:left w:val="nil"/>
              <w:bottom w:val="nil"/>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73.79</w:t>
            </w:r>
          </w:p>
        </w:tc>
        <w:tc>
          <w:tcPr>
            <w:tcW w:w="0" w:type="auto"/>
            <w:tcBorders>
              <w:top w:val="nil"/>
              <w:left w:val="single" w:sz="4" w:space="0" w:color="auto"/>
              <w:bottom w:val="nil"/>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 </w:t>
            </w:r>
          </w:p>
        </w:tc>
        <w:tc>
          <w:tcPr>
            <w:tcW w:w="0" w:type="auto"/>
            <w:tcBorders>
              <w:top w:val="nil"/>
              <w:left w:val="nil"/>
              <w:bottom w:val="nil"/>
              <w:right w:val="nil"/>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73.79</w:t>
            </w:r>
          </w:p>
        </w:tc>
        <w:tc>
          <w:tcPr>
            <w:tcW w:w="0" w:type="auto"/>
            <w:tcBorders>
              <w:top w:val="nil"/>
              <w:left w:val="single" w:sz="4" w:space="0" w:color="auto"/>
              <w:bottom w:val="nil"/>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$8.15</w:t>
            </w:r>
          </w:p>
        </w:tc>
        <w:tc>
          <w:tcPr>
            <w:tcW w:w="0" w:type="auto"/>
            <w:tcBorders>
              <w:top w:val="nil"/>
              <w:left w:val="nil"/>
              <w:bottom w:val="nil"/>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$601.39</w:t>
            </w:r>
          </w:p>
        </w:tc>
        <w:tc>
          <w:tcPr>
            <w:tcW w:w="0" w:type="auto"/>
            <w:vMerge/>
            <w:tcBorders>
              <w:top w:val="nil"/>
              <w:left w:val="single" w:sz="4" w:space="0" w:color="auto"/>
              <w:bottom w:val="nil"/>
              <w:right w:val="single" w:sz="4" w:space="0" w:color="auto"/>
            </w:tcBorders>
            <w:vAlign w:val="center"/>
            <w:hideMark/>
          </w:tcPr>
          <w:p w:rsidR="00C556DB" w:rsidRPr="00C556DB" w:rsidRDefault="00C556DB" w:rsidP="00C556DB">
            <w:pPr>
              <w:rPr>
                <w:rFonts w:ascii="Times New Roman" w:hAnsi="Times New Roman"/>
                <w:b/>
                <w:bCs/>
                <w:color w:val="000000"/>
                <w:sz w:val="18"/>
                <w:szCs w:val="18"/>
                <w:lang w:eastAsia="es-SV"/>
              </w:rPr>
            </w:pPr>
          </w:p>
        </w:tc>
      </w:tr>
      <w:tr w:rsidR="00C556DB" w:rsidRPr="00C556DB" w:rsidTr="00C556DB">
        <w:trPr>
          <w:trHeight w:val="383"/>
        </w:trPr>
        <w:tc>
          <w:tcPr>
            <w:tcW w:w="0" w:type="auto"/>
            <w:gridSpan w:val="8"/>
            <w:tcBorders>
              <w:top w:val="single" w:sz="8" w:space="0" w:color="auto"/>
              <w:left w:val="single" w:sz="4" w:space="0" w:color="auto"/>
              <w:bottom w:val="single" w:sz="8" w:space="0" w:color="auto"/>
              <w:right w:val="single" w:sz="8" w:space="0" w:color="auto"/>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SUBTOTAL</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$4,313.95</w:t>
            </w:r>
          </w:p>
        </w:tc>
      </w:tr>
      <w:tr w:rsidR="00C556DB" w:rsidRPr="00C556DB" w:rsidTr="00C556DB">
        <w:trPr>
          <w:trHeight w:val="417"/>
        </w:trPr>
        <w:tc>
          <w:tcPr>
            <w:tcW w:w="0" w:type="auto"/>
            <w:gridSpan w:val="8"/>
            <w:tcBorders>
              <w:top w:val="single" w:sz="8" w:space="0" w:color="auto"/>
              <w:left w:val="single" w:sz="4" w:space="0" w:color="auto"/>
              <w:bottom w:val="single" w:sz="8" w:space="0" w:color="auto"/>
              <w:right w:val="single" w:sz="8" w:space="0" w:color="auto"/>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lastRenderedPageBreak/>
              <w:t>INDIRECTOS 23 %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$992.21</w:t>
            </w:r>
          </w:p>
        </w:tc>
      </w:tr>
      <w:tr w:rsidR="00C556DB" w:rsidRPr="00C556DB" w:rsidTr="00C556DB">
        <w:trPr>
          <w:trHeight w:val="396"/>
        </w:trPr>
        <w:tc>
          <w:tcPr>
            <w:tcW w:w="0" w:type="auto"/>
            <w:gridSpan w:val="8"/>
            <w:tcBorders>
              <w:top w:val="single" w:sz="8" w:space="0" w:color="auto"/>
              <w:left w:val="single" w:sz="4" w:space="0" w:color="auto"/>
              <w:bottom w:val="single" w:sz="8" w:space="0" w:color="auto"/>
              <w:right w:val="single" w:sz="4" w:space="0" w:color="000000"/>
            </w:tcBorders>
            <w:shd w:val="clear" w:color="auto" w:fill="auto"/>
            <w:vAlign w:val="center"/>
            <w:hideMark/>
          </w:tcPr>
          <w:p w:rsidR="00C556DB" w:rsidRPr="00C556DB" w:rsidRDefault="00C556DB" w:rsidP="00C556DB">
            <w:pPr>
              <w:jc w:val="center"/>
              <w:rPr>
                <w:rFonts w:ascii="Times New Roman" w:hAnsi="Times New Roman"/>
                <w:sz w:val="18"/>
                <w:szCs w:val="18"/>
                <w:lang w:eastAsia="es-SV"/>
              </w:rPr>
            </w:pPr>
            <w:r w:rsidRPr="00C556DB">
              <w:rPr>
                <w:rFonts w:ascii="Times New Roman" w:hAnsi="Times New Roman"/>
                <w:sz w:val="18"/>
                <w:szCs w:val="18"/>
                <w:lang w:eastAsia="es-SV"/>
              </w:rPr>
              <w:t>IVA 13 %</w:t>
            </w:r>
          </w:p>
        </w:tc>
        <w:tc>
          <w:tcPr>
            <w:tcW w:w="0" w:type="auto"/>
            <w:tcBorders>
              <w:top w:val="single" w:sz="8" w:space="0" w:color="auto"/>
              <w:left w:val="nil"/>
              <w:bottom w:val="nil"/>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color w:val="000000"/>
                <w:sz w:val="18"/>
                <w:szCs w:val="18"/>
                <w:lang w:eastAsia="es-SV"/>
              </w:rPr>
            </w:pPr>
            <w:r w:rsidRPr="00C556DB">
              <w:rPr>
                <w:rFonts w:ascii="Times New Roman" w:hAnsi="Times New Roman"/>
                <w:color w:val="000000"/>
                <w:sz w:val="18"/>
                <w:szCs w:val="18"/>
                <w:lang w:eastAsia="es-SV"/>
              </w:rPr>
              <w:t>$689.80</w:t>
            </w:r>
          </w:p>
        </w:tc>
      </w:tr>
      <w:tr w:rsidR="00C556DB" w:rsidRPr="00C556DB" w:rsidTr="00C556DB">
        <w:trPr>
          <w:trHeight w:val="259"/>
        </w:trPr>
        <w:tc>
          <w:tcPr>
            <w:tcW w:w="0" w:type="auto"/>
            <w:gridSpan w:val="8"/>
            <w:tcBorders>
              <w:top w:val="single" w:sz="8" w:space="0" w:color="auto"/>
              <w:left w:val="single" w:sz="4" w:space="0" w:color="auto"/>
              <w:bottom w:val="single" w:sz="4" w:space="0" w:color="auto"/>
              <w:right w:val="nil"/>
            </w:tcBorders>
            <w:shd w:val="clear" w:color="auto" w:fill="auto"/>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TOTAL</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rsidR="00C556DB" w:rsidRPr="00C556DB" w:rsidRDefault="00C556DB" w:rsidP="00C556DB">
            <w:pPr>
              <w:jc w:val="center"/>
              <w:rPr>
                <w:rFonts w:ascii="Times New Roman" w:hAnsi="Times New Roman"/>
                <w:b/>
                <w:bCs/>
                <w:color w:val="000000"/>
                <w:sz w:val="18"/>
                <w:szCs w:val="18"/>
                <w:lang w:eastAsia="es-SV"/>
              </w:rPr>
            </w:pPr>
            <w:r w:rsidRPr="00C556DB">
              <w:rPr>
                <w:rFonts w:ascii="Times New Roman" w:hAnsi="Times New Roman"/>
                <w:b/>
                <w:bCs/>
                <w:color w:val="000000"/>
                <w:sz w:val="18"/>
                <w:szCs w:val="18"/>
                <w:lang w:eastAsia="es-SV"/>
              </w:rPr>
              <w:t>$5,995.96</w:t>
            </w:r>
          </w:p>
        </w:tc>
      </w:tr>
    </w:tbl>
    <w:p w:rsidR="00C556DB" w:rsidRPr="00C556DB" w:rsidRDefault="00C556DB" w:rsidP="00C556DB">
      <w:pPr>
        <w:ind w:left="360"/>
        <w:jc w:val="both"/>
        <w:rPr>
          <w:rFonts w:ascii="Times New Roman" w:eastAsia="Arial Unicode MS" w:hAnsi="Times New Roman"/>
          <w:b/>
        </w:rPr>
      </w:pPr>
    </w:p>
    <w:p w:rsidR="00C556DB" w:rsidRPr="00C556DB" w:rsidRDefault="00C556DB" w:rsidP="00C556DB">
      <w:pPr>
        <w:pStyle w:val="Sinespaciado"/>
        <w:jc w:val="both"/>
        <w:rPr>
          <w:b/>
          <w:sz w:val="32"/>
          <w:szCs w:val="28"/>
        </w:rPr>
      </w:pPr>
      <w:r w:rsidRPr="00C556DB">
        <w:rPr>
          <w:rFonts w:eastAsia="Arial Unicode MS"/>
          <w:b/>
          <w:sz w:val="32"/>
          <w:szCs w:val="28"/>
        </w:rPr>
        <w:t>2°)</w:t>
      </w:r>
      <w:r w:rsidRPr="00C556DB">
        <w:rPr>
          <w:rFonts w:eastAsia="Arial Unicode MS"/>
          <w:b/>
          <w:iCs/>
          <w:sz w:val="32"/>
          <w:szCs w:val="28"/>
        </w:rPr>
        <w:t xml:space="preserve"> </w:t>
      </w:r>
      <w:r w:rsidRPr="00C556DB">
        <w:rPr>
          <w:rFonts w:eastAsia="Arial Unicode MS"/>
          <w:iCs/>
          <w:sz w:val="32"/>
          <w:szCs w:val="28"/>
        </w:rPr>
        <w:t xml:space="preserve">Autorización de erogación de FONDOS FODES con aplicación a la cifra presupuestaria 61604 DE VIVIENDA Y OFICINA, por la cantidad de </w:t>
      </w:r>
      <w:r w:rsidRPr="00C556DB">
        <w:rPr>
          <w:rFonts w:eastAsia="Arial Unicode MS"/>
          <w:sz w:val="32"/>
          <w:szCs w:val="28"/>
        </w:rPr>
        <w:t>$ 5,995.96 IVA incluido</w:t>
      </w:r>
      <w:r w:rsidRPr="00C556DB">
        <w:rPr>
          <w:rFonts w:eastAsia="Arial Unicode MS"/>
          <w:iCs/>
          <w:sz w:val="32"/>
          <w:szCs w:val="28"/>
        </w:rPr>
        <w:t xml:space="preserve">; para pagar a la empresa constructora las obligaciones que emane la modificación al contrato.- </w:t>
      </w:r>
      <w:r w:rsidRPr="00C556DB">
        <w:rPr>
          <w:rFonts w:eastAsia="Arial Unicode MS"/>
          <w:b/>
          <w:iCs/>
          <w:sz w:val="32"/>
          <w:szCs w:val="28"/>
        </w:rPr>
        <w:t>3°)</w:t>
      </w:r>
      <w:r w:rsidRPr="00C556DB">
        <w:rPr>
          <w:rFonts w:eastAsia="Arial Unicode MS"/>
          <w:iCs/>
          <w:sz w:val="32"/>
          <w:szCs w:val="28"/>
        </w:rPr>
        <w:t xml:space="preserve"> </w:t>
      </w:r>
      <w:r w:rsidRPr="00C556DB">
        <w:rPr>
          <w:rFonts w:eastAsia="Arial Unicode MS"/>
          <w:sz w:val="32"/>
          <w:szCs w:val="28"/>
        </w:rPr>
        <w:t xml:space="preserve">Autorizar al señor Síndico Municipal Lic. José Ebanan Quintanilla Gómez, para que firme las modificaciones al contrato respectivo con la empresa OBRAS CIVILES Y SUMINISTROS, SOCIEDAD ANONIMA DE CAPITAL VARIABLE que puede abreviarse OCYS, S.A. DE C.V. (Ing. Ernesto Alfredo </w:t>
      </w:r>
      <w:proofErr w:type="spellStart"/>
      <w:r w:rsidRPr="00C556DB">
        <w:rPr>
          <w:rFonts w:eastAsia="Arial Unicode MS"/>
          <w:sz w:val="32"/>
          <w:szCs w:val="28"/>
        </w:rPr>
        <w:t>Jovel</w:t>
      </w:r>
      <w:proofErr w:type="spellEnd"/>
      <w:r w:rsidRPr="00C556DB">
        <w:rPr>
          <w:rFonts w:eastAsia="Arial Unicode MS"/>
          <w:sz w:val="32"/>
          <w:szCs w:val="28"/>
        </w:rPr>
        <w:t xml:space="preserve"> Castillo, Representante Legal)</w:t>
      </w:r>
      <w:r w:rsidRPr="00C556DB">
        <w:rPr>
          <w:rFonts w:eastAsia="Arial Unicode MS"/>
          <w:b/>
          <w:sz w:val="32"/>
          <w:szCs w:val="28"/>
        </w:rPr>
        <w:t>,</w:t>
      </w:r>
      <w:r w:rsidRPr="00C556DB">
        <w:rPr>
          <w:rFonts w:eastAsia="Arial Unicode MS"/>
          <w:sz w:val="32"/>
          <w:szCs w:val="28"/>
        </w:rPr>
        <w:t xml:space="preserve"> Realizador del Proyecto "</w:t>
      </w:r>
      <w:r w:rsidRPr="00C556DB">
        <w:rPr>
          <w:rFonts w:eastAsia="Arial Unicode MS"/>
          <w:b/>
          <w:iCs/>
          <w:color w:val="000000"/>
          <w:sz w:val="32"/>
          <w:szCs w:val="28"/>
        </w:rPr>
        <w:t>REMODELACION DEL CENTRO DE OPERACIONES DE PROTECCION CIVIL MUNICIPAL</w:t>
      </w:r>
      <w:r w:rsidRPr="00C556DB">
        <w:rPr>
          <w:rFonts w:eastAsia="Arial Unicode MS"/>
          <w:sz w:val="32"/>
          <w:szCs w:val="28"/>
        </w:rPr>
        <w:t>"</w:t>
      </w:r>
      <w:r w:rsidRPr="00C556DB">
        <w:rPr>
          <w:rFonts w:eastAsia="Arial Unicode MS"/>
          <w:b/>
          <w:sz w:val="32"/>
          <w:szCs w:val="28"/>
        </w:rPr>
        <w:t>,</w:t>
      </w:r>
      <w:r w:rsidRPr="00C556DB">
        <w:rPr>
          <w:rFonts w:eastAsia="Arial Unicode MS"/>
          <w:sz w:val="32"/>
          <w:szCs w:val="28"/>
        </w:rPr>
        <w:t xml:space="preserve"> el cual deberá ser elaborado y autenticado por el Departamento de Asesoría Legal de esta Municipalidad</w:t>
      </w:r>
      <w:r w:rsidRPr="00C556DB">
        <w:rPr>
          <w:sz w:val="32"/>
          <w:szCs w:val="28"/>
        </w:rPr>
        <w:t xml:space="preserve">.- </w:t>
      </w:r>
      <w:r w:rsidRPr="00C556DB">
        <w:rPr>
          <w:b/>
          <w:sz w:val="32"/>
          <w:szCs w:val="28"/>
        </w:rPr>
        <w:t xml:space="preserve">CERTIFÍQUESE Y NOTIFIQUESE.- </w:t>
      </w:r>
      <w:bookmarkStart w:id="5" w:name="_Hlk856040"/>
      <w:r w:rsidRPr="00C556DB">
        <w:rPr>
          <w:b/>
          <w:sz w:val="32"/>
          <w:szCs w:val="28"/>
        </w:rPr>
        <w:t>A</w:t>
      </w:r>
      <w:r w:rsidRPr="00C556DB">
        <w:rPr>
          <w:b/>
          <w:sz w:val="32"/>
          <w:szCs w:val="28"/>
          <w:lang w:val="es-SV"/>
        </w:rPr>
        <w:t xml:space="preserve">CUERDO NÚMERO VEINTE.- </w:t>
      </w:r>
      <w:r w:rsidRPr="00C556DB">
        <w:rPr>
          <w:sz w:val="32"/>
          <w:szCs w:val="28"/>
          <w:lang w:val="es-SV"/>
        </w:rPr>
        <w:t>El Concejo Municipal,</w:t>
      </w:r>
      <w:r w:rsidRPr="00C556DB">
        <w:rPr>
          <w:b/>
          <w:sz w:val="32"/>
          <w:szCs w:val="28"/>
          <w:lang w:val="es-SV"/>
        </w:rPr>
        <w:t xml:space="preserve"> CONSIDERANDO: </w:t>
      </w:r>
      <w:r w:rsidRPr="00C556DB">
        <w:rPr>
          <w:sz w:val="32"/>
          <w:szCs w:val="28"/>
        </w:rPr>
        <w:t xml:space="preserve">Visto el punto del numeral </w:t>
      </w:r>
      <w:r w:rsidRPr="00C556DB">
        <w:rPr>
          <w:b/>
          <w:sz w:val="32"/>
          <w:szCs w:val="28"/>
        </w:rPr>
        <w:t xml:space="preserve">23 </w:t>
      </w:r>
      <w:r w:rsidRPr="00C556DB">
        <w:rPr>
          <w:sz w:val="32"/>
          <w:szCs w:val="28"/>
        </w:rPr>
        <w:t xml:space="preserve">de la agenda: </w:t>
      </w:r>
      <w:r w:rsidRPr="00C556DB">
        <w:rPr>
          <w:color w:val="000000"/>
          <w:sz w:val="32"/>
          <w:szCs w:val="28"/>
        </w:rPr>
        <w:t xml:space="preserve">Nota del 14/01/19 del Licenciado Jesús Roberto Mancía Orozco Gerente General de esta Municipalidad: Que el día 12 de diciembre de 2018, recibió al Lic. Rafael </w:t>
      </w:r>
      <w:proofErr w:type="spellStart"/>
      <w:r w:rsidRPr="00C556DB">
        <w:rPr>
          <w:color w:val="000000"/>
          <w:sz w:val="32"/>
          <w:szCs w:val="28"/>
        </w:rPr>
        <w:t>Góchez</w:t>
      </w:r>
      <w:proofErr w:type="spellEnd"/>
      <w:r w:rsidRPr="00C556DB">
        <w:rPr>
          <w:color w:val="000000"/>
          <w:sz w:val="32"/>
          <w:szCs w:val="28"/>
        </w:rPr>
        <w:t xml:space="preserve">  de la Asociación para el Desarrollo y Promoción ADEPRO, donde expuso en qué consiste el programa “Asistencia Técnica para la Creación y/o Fortalecimiento de Unidades de Enlace Municipal para el Desarrollo Empresarial (EMPRE)” del proyecto de USAID para la Competitividad Económica. El EMPRE es un mecanismo (un Gestor Municipal) que apoya a unidades económicas locales en: Recolectar, procesar, analizar y/o generar información para las unidades económicas locales y las autoridades municipales, identificar y organizar la demanda local de servicios de desarrollo empresarial, gestionar y acceder a diferentes servicios de desarrollo empresarial, para fortalecer las capacidades de las unidades económicas locales, compartir información y complementar esfuerzos con otras unidades municipales relacionadas con el desarrollo económico local, en definitiva el EMPRE, es apoyar y acompañar a las unidades económicas locales, para ampliar las oportunidades de inversiones, negocios y empleos a nivel local. La población meta son los </w:t>
      </w:r>
      <w:r w:rsidRPr="00C556DB">
        <w:rPr>
          <w:color w:val="000000"/>
          <w:sz w:val="32"/>
          <w:szCs w:val="28"/>
        </w:rPr>
        <w:lastRenderedPageBreak/>
        <w:t xml:space="preserve">Trabajadores por cuenta propia, micro, pequeñas y medianas empresas (MIPYME), Artesanos, Cooperativas y Unidades Económicas Locales en el área rural y urbana.- </w:t>
      </w:r>
      <w:r w:rsidRPr="00C556DB">
        <w:rPr>
          <w:color w:val="000000"/>
          <w:sz w:val="32"/>
          <w:szCs w:val="28"/>
          <w:lang w:eastAsia="es-SV"/>
        </w:rPr>
        <w:t>El apoyo que se espera de la Municipalidad es:</w:t>
      </w:r>
      <w:r w:rsidRPr="00C556DB">
        <w:rPr>
          <w:color w:val="000000"/>
          <w:sz w:val="32"/>
          <w:szCs w:val="28"/>
        </w:rPr>
        <w:t xml:space="preserve"> </w:t>
      </w:r>
      <w:r w:rsidRPr="00C556DB">
        <w:rPr>
          <w:b/>
          <w:color w:val="000000"/>
          <w:sz w:val="32"/>
          <w:szCs w:val="28"/>
        </w:rPr>
        <w:t xml:space="preserve">1°) </w:t>
      </w:r>
      <w:r w:rsidRPr="00C556DB">
        <w:rPr>
          <w:color w:val="000000"/>
          <w:sz w:val="32"/>
          <w:szCs w:val="28"/>
          <w:lang w:eastAsia="es-SV"/>
        </w:rPr>
        <w:t>Aprobar y apoyar institucional y presupuestariamente la creación de las condiciones físicas y funcionales mínimas p</w:t>
      </w:r>
      <w:r w:rsidRPr="00C556DB">
        <w:rPr>
          <w:color w:val="000000"/>
          <w:sz w:val="32"/>
          <w:szCs w:val="28"/>
        </w:rPr>
        <w:t xml:space="preserve">ara que EMPRE comience a operar, </w:t>
      </w:r>
      <w:r w:rsidRPr="00C556DB">
        <w:rPr>
          <w:b/>
          <w:color w:val="000000"/>
          <w:sz w:val="32"/>
          <w:szCs w:val="28"/>
        </w:rPr>
        <w:t xml:space="preserve">2°) </w:t>
      </w:r>
      <w:r w:rsidRPr="00C556DB">
        <w:rPr>
          <w:color w:val="000000"/>
          <w:sz w:val="32"/>
          <w:szCs w:val="28"/>
          <w:lang w:eastAsia="es-SV"/>
        </w:rPr>
        <w:t>Selecc</w:t>
      </w:r>
      <w:r w:rsidRPr="00C556DB">
        <w:rPr>
          <w:color w:val="000000"/>
          <w:sz w:val="32"/>
          <w:szCs w:val="28"/>
        </w:rPr>
        <w:t>ionar, designar o contratar al Técnico E</w:t>
      </w:r>
      <w:r w:rsidRPr="00C556DB">
        <w:rPr>
          <w:color w:val="000000"/>
          <w:sz w:val="32"/>
          <w:szCs w:val="28"/>
          <w:lang w:eastAsia="es-SV"/>
        </w:rPr>
        <w:t>ncargado del EMPRE, siguiendo el perfil establecido y nombrándolo en dicho puesto a tiempo comp</w:t>
      </w:r>
      <w:r w:rsidRPr="00C556DB">
        <w:rPr>
          <w:color w:val="000000"/>
          <w:sz w:val="32"/>
          <w:szCs w:val="28"/>
        </w:rPr>
        <w:t xml:space="preserve">leto, </w:t>
      </w:r>
      <w:r w:rsidRPr="00C556DB">
        <w:rPr>
          <w:b/>
          <w:color w:val="000000"/>
          <w:sz w:val="32"/>
          <w:szCs w:val="28"/>
        </w:rPr>
        <w:t xml:space="preserve">3°) </w:t>
      </w:r>
      <w:r w:rsidRPr="00C556DB">
        <w:rPr>
          <w:color w:val="000000"/>
          <w:sz w:val="32"/>
          <w:szCs w:val="28"/>
          <w:lang w:eastAsia="es-SV"/>
        </w:rPr>
        <w:t>Realizar las gestiones correspondientes</w:t>
      </w:r>
      <w:r w:rsidRPr="00C556DB">
        <w:rPr>
          <w:color w:val="000000"/>
          <w:sz w:val="32"/>
          <w:szCs w:val="28"/>
        </w:rPr>
        <w:t>, para que el E</w:t>
      </w:r>
      <w:r w:rsidRPr="00C556DB">
        <w:rPr>
          <w:color w:val="000000"/>
          <w:sz w:val="32"/>
          <w:szCs w:val="28"/>
          <w:lang w:eastAsia="es-SV"/>
        </w:rPr>
        <w:t>ncargado del EMPRE</w:t>
      </w:r>
      <w:r w:rsidRPr="00C556DB">
        <w:rPr>
          <w:color w:val="000000"/>
          <w:sz w:val="32"/>
          <w:szCs w:val="28"/>
        </w:rPr>
        <w:t>, se convierta en S</w:t>
      </w:r>
      <w:r w:rsidRPr="00C556DB">
        <w:rPr>
          <w:color w:val="000000"/>
          <w:sz w:val="32"/>
          <w:szCs w:val="28"/>
          <w:lang w:eastAsia="es-SV"/>
        </w:rPr>
        <w:t>e</w:t>
      </w:r>
      <w:r w:rsidRPr="00C556DB">
        <w:rPr>
          <w:color w:val="000000"/>
          <w:sz w:val="32"/>
          <w:szCs w:val="28"/>
        </w:rPr>
        <w:t xml:space="preserve">cretario de un Comité Económico, </w:t>
      </w:r>
      <w:r w:rsidRPr="00C556DB">
        <w:rPr>
          <w:b/>
          <w:color w:val="000000"/>
          <w:sz w:val="32"/>
          <w:szCs w:val="28"/>
        </w:rPr>
        <w:t xml:space="preserve">4°) </w:t>
      </w:r>
      <w:r w:rsidRPr="00C556DB">
        <w:rPr>
          <w:color w:val="000000"/>
          <w:sz w:val="32"/>
          <w:szCs w:val="28"/>
          <w:lang w:eastAsia="es-SV"/>
        </w:rPr>
        <w:t>Facilitar la comunicación y coordinación de EMPRE</w:t>
      </w:r>
      <w:r w:rsidRPr="00C556DB">
        <w:rPr>
          <w:color w:val="000000"/>
          <w:sz w:val="32"/>
          <w:szCs w:val="28"/>
        </w:rPr>
        <w:t>, con otras U</w:t>
      </w:r>
      <w:r w:rsidRPr="00C556DB">
        <w:rPr>
          <w:color w:val="000000"/>
          <w:sz w:val="32"/>
          <w:szCs w:val="28"/>
          <w:lang w:eastAsia="es-SV"/>
        </w:rPr>
        <w:t>nidades o mecanismos municipales que apoyan la actividad laboral y</w:t>
      </w:r>
      <w:r w:rsidRPr="00C556DB">
        <w:rPr>
          <w:color w:val="000000"/>
          <w:sz w:val="32"/>
          <w:szCs w:val="28"/>
        </w:rPr>
        <w:t xml:space="preserve"> económica local, </w:t>
      </w:r>
      <w:r w:rsidRPr="00C556DB">
        <w:rPr>
          <w:b/>
          <w:color w:val="000000"/>
          <w:sz w:val="32"/>
          <w:szCs w:val="28"/>
        </w:rPr>
        <w:t xml:space="preserve">5°) </w:t>
      </w:r>
      <w:r w:rsidRPr="00C556DB">
        <w:rPr>
          <w:color w:val="000000"/>
          <w:sz w:val="32"/>
          <w:szCs w:val="28"/>
          <w:lang w:eastAsia="es-SV"/>
        </w:rPr>
        <w:t>Apoyar y acompañar al EMPRE en el establecimientos de acuerdos y acciones conjuntas con organizaciones públicas, privadas y académicas para ampliar las oportunidades de inversiones, n</w:t>
      </w:r>
      <w:r w:rsidRPr="00C556DB">
        <w:rPr>
          <w:color w:val="000000"/>
          <w:sz w:val="32"/>
          <w:szCs w:val="28"/>
        </w:rPr>
        <w:t xml:space="preserve">egocios y empleos a nivel local, </w:t>
      </w:r>
      <w:r w:rsidRPr="00C556DB">
        <w:rPr>
          <w:b/>
          <w:color w:val="000000"/>
          <w:sz w:val="32"/>
          <w:szCs w:val="28"/>
        </w:rPr>
        <w:t xml:space="preserve">6°) </w:t>
      </w:r>
      <w:r w:rsidRPr="00C556DB">
        <w:rPr>
          <w:color w:val="000000"/>
          <w:sz w:val="32"/>
          <w:szCs w:val="28"/>
          <w:lang w:eastAsia="es-SV"/>
        </w:rPr>
        <w:t xml:space="preserve">Apoyar y dar seguimiento a plan anual de trabajo de </w:t>
      </w:r>
      <w:r w:rsidRPr="00C556DB">
        <w:rPr>
          <w:color w:val="000000"/>
          <w:sz w:val="32"/>
          <w:szCs w:val="28"/>
        </w:rPr>
        <w:t xml:space="preserve">EMPRE, intercambio experiencias; y </w:t>
      </w:r>
      <w:r w:rsidRPr="00C556DB">
        <w:rPr>
          <w:b/>
          <w:color w:val="000000"/>
          <w:sz w:val="32"/>
          <w:szCs w:val="28"/>
        </w:rPr>
        <w:t xml:space="preserve">7°) </w:t>
      </w:r>
      <w:r w:rsidRPr="00C556DB">
        <w:rPr>
          <w:color w:val="000000"/>
          <w:sz w:val="32"/>
          <w:szCs w:val="28"/>
          <w:lang w:eastAsia="es-SV"/>
        </w:rPr>
        <w:t>Procurar la sostenibilidad del EMPRE, desde un inicio y promoviendo</w:t>
      </w:r>
      <w:r w:rsidRPr="00C556DB">
        <w:rPr>
          <w:color w:val="000000"/>
          <w:sz w:val="32"/>
          <w:szCs w:val="28"/>
        </w:rPr>
        <w:t xml:space="preserve"> la cooperación Público-Privado.- </w:t>
      </w:r>
      <w:r w:rsidRPr="00C556DB">
        <w:rPr>
          <w:b/>
          <w:color w:val="000000"/>
          <w:sz w:val="32"/>
          <w:szCs w:val="28"/>
          <w:lang w:eastAsia="es-SV"/>
        </w:rPr>
        <w:t>EL PERFIL DEL TÉCNICO DEL EMPRE, ES:</w:t>
      </w:r>
      <w:r w:rsidRPr="00C556DB">
        <w:rPr>
          <w:color w:val="000000"/>
          <w:sz w:val="32"/>
          <w:szCs w:val="28"/>
          <w:lang w:eastAsia="es-SV"/>
        </w:rPr>
        <w:t xml:space="preserve"> </w:t>
      </w:r>
      <w:r w:rsidRPr="00C556DB">
        <w:rPr>
          <w:b/>
          <w:color w:val="000000"/>
          <w:sz w:val="32"/>
          <w:szCs w:val="28"/>
          <w:lang w:eastAsia="es-SV"/>
        </w:rPr>
        <w:t xml:space="preserve">1. </w:t>
      </w:r>
      <w:r w:rsidRPr="00C556DB">
        <w:rPr>
          <w:color w:val="000000"/>
          <w:sz w:val="32"/>
          <w:szCs w:val="28"/>
        </w:rPr>
        <w:t xml:space="preserve">Estudiante universitario o Técnico en Ciencias Económicas, Administración de Empresas, Ingeniería Industrial o carreras afines. </w:t>
      </w:r>
      <w:proofErr w:type="gramStart"/>
      <w:r w:rsidRPr="00C556DB">
        <w:rPr>
          <w:color w:val="000000"/>
          <w:sz w:val="32"/>
          <w:szCs w:val="28"/>
        </w:rPr>
        <w:t>preferentemente</w:t>
      </w:r>
      <w:proofErr w:type="gramEnd"/>
      <w:r w:rsidRPr="00C556DB">
        <w:rPr>
          <w:color w:val="000000"/>
          <w:sz w:val="32"/>
          <w:szCs w:val="28"/>
        </w:rPr>
        <w:t xml:space="preserve">, con algún curso en Desarrollo Local o Diplomado en formulación y evaluación de proyectos, </w:t>
      </w:r>
      <w:r w:rsidRPr="00C556DB">
        <w:rPr>
          <w:b/>
          <w:color w:val="000000"/>
          <w:sz w:val="32"/>
          <w:szCs w:val="28"/>
        </w:rPr>
        <w:t xml:space="preserve">2. </w:t>
      </w:r>
      <w:r w:rsidRPr="00C556DB">
        <w:rPr>
          <w:color w:val="000000"/>
          <w:sz w:val="32"/>
          <w:szCs w:val="28"/>
        </w:rPr>
        <w:t xml:space="preserve">Con facilidades para el trabajo en equipo, promoción del enfoque de integración de género y la interacción social, </w:t>
      </w:r>
      <w:r w:rsidRPr="00C556DB">
        <w:rPr>
          <w:b/>
          <w:color w:val="000000"/>
          <w:sz w:val="32"/>
          <w:szCs w:val="28"/>
        </w:rPr>
        <w:t xml:space="preserve">3. </w:t>
      </w:r>
      <w:r w:rsidRPr="00C556DB">
        <w:rPr>
          <w:color w:val="000000"/>
          <w:sz w:val="32"/>
          <w:szCs w:val="28"/>
        </w:rPr>
        <w:t xml:space="preserve">Con facilidades para redactar documentos y elaborar informes, </w:t>
      </w:r>
      <w:r w:rsidRPr="00C556DB">
        <w:rPr>
          <w:b/>
          <w:color w:val="000000"/>
          <w:sz w:val="32"/>
          <w:szCs w:val="28"/>
        </w:rPr>
        <w:t xml:space="preserve">4. </w:t>
      </w:r>
      <w:r w:rsidRPr="00C556DB">
        <w:rPr>
          <w:color w:val="000000"/>
          <w:sz w:val="32"/>
          <w:szCs w:val="28"/>
        </w:rPr>
        <w:t xml:space="preserve">Con experiencia laboral en el sector público de al menos un año, preferentemente en el ámbito municipal o presupuesto/planificación, </w:t>
      </w:r>
      <w:r w:rsidRPr="00C556DB">
        <w:rPr>
          <w:b/>
          <w:color w:val="000000"/>
          <w:sz w:val="32"/>
          <w:szCs w:val="28"/>
        </w:rPr>
        <w:t xml:space="preserve">5. </w:t>
      </w:r>
      <w:r w:rsidRPr="00C556DB">
        <w:rPr>
          <w:color w:val="000000"/>
          <w:sz w:val="32"/>
          <w:szCs w:val="28"/>
          <w:lang w:eastAsia="es-SV"/>
        </w:rPr>
        <w:t xml:space="preserve">Con experiencia laboral en el sector productivo de al menos un año, preferentemente en el área financiera, ventas o producción, </w:t>
      </w:r>
      <w:r w:rsidRPr="00C556DB">
        <w:rPr>
          <w:b/>
          <w:color w:val="000000"/>
          <w:sz w:val="32"/>
          <w:szCs w:val="28"/>
          <w:lang w:eastAsia="es-SV"/>
        </w:rPr>
        <w:t xml:space="preserve">6. </w:t>
      </w:r>
      <w:r w:rsidRPr="00C556DB">
        <w:rPr>
          <w:color w:val="000000"/>
          <w:sz w:val="32"/>
          <w:szCs w:val="28"/>
        </w:rPr>
        <w:t xml:space="preserve">Con interés o vocación para hacer carrera profesional en desarrollo económico local; y </w:t>
      </w:r>
      <w:r w:rsidRPr="00C556DB">
        <w:rPr>
          <w:b/>
          <w:color w:val="000000"/>
          <w:sz w:val="32"/>
          <w:szCs w:val="28"/>
        </w:rPr>
        <w:t xml:space="preserve">7. </w:t>
      </w:r>
      <w:r w:rsidRPr="00C556DB">
        <w:rPr>
          <w:color w:val="000000"/>
          <w:sz w:val="32"/>
          <w:szCs w:val="28"/>
        </w:rPr>
        <w:t xml:space="preserve">Conocimiento intermedio de inglés (deseable) y de programas básicos de computación.- Para iniciar la asistencia técnica se necesita un Acuerdo Municipal, para proceder con la ejecución.- Considera que es un proyecto que beneficia al sector empresarial en la asesoría de negocios de acuerdo a sus necesidades, la desventaja es que no aporta a equipamiento y mobiliario, por lo que la Municipalidad, debe identificar los recursos para realizar la inversión.- </w:t>
      </w:r>
      <w:r w:rsidRPr="00C556DB">
        <w:rPr>
          <w:color w:val="000000"/>
          <w:sz w:val="32"/>
          <w:szCs w:val="28"/>
        </w:rPr>
        <w:lastRenderedPageBreak/>
        <w:t>Con el aval del señor Síndico Municipal Lic. José Ebanan Quintanilla Gómez</w:t>
      </w:r>
      <w:r w:rsidRPr="00C556DB">
        <w:rPr>
          <w:sz w:val="32"/>
          <w:szCs w:val="28"/>
        </w:rPr>
        <w:t xml:space="preserve">; sometido a votación salvan su voto los señores Concejales Licda. </w:t>
      </w:r>
      <w:r w:rsidRPr="00C556DB">
        <w:rPr>
          <w:color w:val="000000"/>
          <w:sz w:val="32"/>
          <w:szCs w:val="28"/>
        </w:rPr>
        <w:t xml:space="preserve">Gilda María Mata, Cap. Mauricio Ernesto Campos Martínez, Lic. Mario Ernesto Portillo Arévalo, Señorita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 y  Lic. Orlando Antonio Ulloa Molina, </w:t>
      </w:r>
      <w:r w:rsidRPr="00C556DB">
        <w:rPr>
          <w:sz w:val="32"/>
          <w:szCs w:val="28"/>
          <w:lang w:val="es-SV"/>
        </w:rPr>
        <w:t>artículo 45 del Código Municipal</w:t>
      </w:r>
      <w:r w:rsidRPr="00C556DB">
        <w:rPr>
          <w:sz w:val="32"/>
          <w:szCs w:val="28"/>
        </w:rPr>
        <w:t>,</w:t>
      </w:r>
      <w:r w:rsidRPr="00C556DB">
        <w:rPr>
          <w:sz w:val="32"/>
          <w:szCs w:val="28"/>
          <w:lang w:val="es-SV"/>
        </w:rPr>
        <w:t xml:space="preserve"> por </w:t>
      </w:r>
      <w:r w:rsidRPr="00C556DB">
        <w:rPr>
          <w:b/>
          <w:sz w:val="32"/>
          <w:szCs w:val="28"/>
          <w:lang w:val="es-SV"/>
        </w:rPr>
        <w:t xml:space="preserve">nueve </w:t>
      </w:r>
      <w:r w:rsidRPr="00C556DB">
        <w:rPr>
          <w:b/>
          <w:sz w:val="32"/>
          <w:szCs w:val="28"/>
        </w:rPr>
        <w:t>votos</w:t>
      </w:r>
      <w:r w:rsidRPr="00C556DB">
        <w:rPr>
          <w:b/>
          <w:sz w:val="32"/>
          <w:szCs w:val="28"/>
          <w:lang w:val="es-SV"/>
        </w:rPr>
        <w:t>, ACUERDA</w:t>
      </w:r>
      <w:proofErr w:type="gramStart"/>
      <w:r w:rsidRPr="00C556DB">
        <w:rPr>
          <w:b/>
          <w:sz w:val="32"/>
          <w:szCs w:val="28"/>
          <w:lang w:val="es-SV"/>
        </w:rPr>
        <w:t xml:space="preserve">:  </w:t>
      </w:r>
      <w:r w:rsidRPr="00C556DB">
        <w:rPr>
          <w:b/>
          <w:color w:val="000000"/>
          <w:sz w:val="32"/>
          <w:szCs w:val="28"/>
        </w:rPr>
        <w:t>1</w:t>
      </w:r>
      <w:proofErr w:type="gramEnd"/>
      <w:r w:rsidRPr="00C556DB">
        <w:rPr>
          <w:b/>
          <w:color w:val="000000"/>
          <w:sz w:val="32"/>
          <w:szCs w:val="28"/>
        </w:rPr>
        <w:t xml:space="preserve">°) </w:t>
      </w:r>
      <w:r w:rsidRPr="00C556DB">
        <w:rPr>
          <w:color w:val="000000"/>
          <w:sz w:val="32"/>
          <w:szCs w:val="28"/>
        </w:rPr>
        <w:t xml:space="preserve">Autorizar que se inicie la asistencia técnica para el Desarrollo y Promoción ADEPRO, que consiste el programa: “Asistencia Técnica para la Creación y/o Fortalecimiento de Unidades de Enlace Municipal para el Desarrollo Empresarial (EMPRE)” del proyecto de USAID para la Competitividad Económica. El EMPRE es un mecanismo (un Gestor Municipal), que apoya a Unidades Económicas Locales, en: Recolectar, procesar, analizar y/o generar información para las Unidades Económicas Locales y las autoridades municipales, identificar y organizar la demanda local de servicios de desarrollo empresarial, gestionar y acceder a diferentes servicios de desarrollo empresarial, para fortalecer las capacidades de las unidades económicas locales, compartir información y complementar esfuerzos con otras unidades municipales relacionadas con el desarrollo económico local, en definitiva el EMPRE, es apoyar y acompañar a las unidades económicas locales, para ampliar las oportunidades de inversiones, negocios y empleos a nivel local. La población meta son los Trabajadores por cuenta propia, micro, pequeñas y medianas empresas (MIPYME), Artesanos, Cooperativas y Unidades Económicas Locales en el área rural y urbana; y </w:t>
      </w:r>
      <w:r w:rsidRPr="00C556DB">
        <w:rPr>
          <w:b/>
          <w:color w:val="000000"/>
          <w:sz w:val="32"/>
          <w:szCs w:val="28"/>
        </w:rPr>
        <w:t>2°)</w:t>
      </w:r>
      <w:r w:rsidRPr="00C556DB">
        <w:rPr>
          <w:sz w:val="32"/>
          <w:szCs w:val="28"/>
        </w:rPr>
        <w:t xml:space="preserve"> </w:t>
      </w:r>
      <w:r w:rsidRPr="00C556DB">
        <w:rPr>
          <w:b/>
          <w:color w:val="000000"/>
          <w:sz w:val="32"/>
          <w:szCs w:val="28"/>
        </w:rPr>
        <w:t xml:space="preserve">1.- </w:t>
      </w:r>
      <w:r w:rsidRPr="00C556DB">
        <w:rPr>
          <w:color w:val="000000"/>
          <w:sz w:val="32"/>
          <w:szCs w:val="28"/>
        </w:rPr>
        <w:t xml:space="preserve">Aprobar y apoyar institucional y presupuestariamente la creación de las condiciones físicas y funcionales mínimas para que EMPRE comience a operar, </w:t>
      </w:r>
      <w:r w:rsidRPr="00C556DB">
        <w:rPr>
          <w:b/>
          <w:color w:val="000000"/>
          <w:sz w:val="32"/>
          <w:szCs w:val="28"/>
        </w:rPr>
        <w:t xml:space="preserve">2.- </w:t>
      </w:r>
      <w:r w:rsidRPr="00C556DB">
        <w:rPr>
          <w:color w:val="000000"/>
          <w:sz w:val="32"/>
          <w:szCs w:val="28"/>
        </w:rPr>
        <w:t xml:space="preserve">Seleccionar, designar o contratar al Técnico Encargado del EMPRE, siguiendo el perfil establecido y nombrándolo en dicho puesto a tiempo completo, </w:t>
      </w:r>
      <w:r w:rsidRPr="00C556DB">
        <w:rPr>
          <w:b/>
          <w:color w:val="000000"/>
          <w:sz w:val="32"/>
          <w:szCs w:val="28"/>
        </w:rPr>
        <w:t xml:space="preserve">3.- </w:t>
      </w:r>
      <w:r w:rsidRPr="00C556DB">
        <w:rPr>
          <w:color w:val="000000"/>
          <w:sz w:val="32"/>
          <w:szCs w:val="28"/>
        </w:rPr>
        <w:t xml:space="preserve">Realizar las gestiones correspondientes, para que el Encargado del EMPRE, se convierta en Secretario de un Comité Económico, </w:t>
      </w:r>
      <w:r w:rsidRPr="00C556DB">
        <w:rPr>
          <w:b/>
          <w:color w:val="000000"/>
          <w:sz w:val="32"/>
          <w:szCs w:val="28"/>
        </w:rPr>
        <w:t xml:space="preserve">4.- </w:t>
      </w:r>
      <w:r w:rsidRPr="00C556DB">
        <w:rPr>
          <w:color w:val="000000"/>
          <w:sz w:val="32"/>
          <w:szCs w:val="28"/>
        </w:rPr>
        <w:t xml:space="preserve">Facilitar la comunicación y coordinación de EMPRE, con otras Unidades o mecanismos municipales que apoyan la actividad laboral y económica local, </w:t>
      </w:r>
      <w:r w:rsidRPr="00C556DB">
        <w:rPr>
          <w:b/>
          <w:color w:val="000000"/>
          <w:sz w:val="32"/>
          <w:szCs w:val="28"/>
        </w:rPr>
        <w:t xml:space="preserve">5.- </w:t>
      </w:r>
      <w:r w:rsidRPr="00C556DB">
        <w:rPr>
          <w:color w:val="000000"/>
          <w:sz w:val="32"/>
          <w:szCs w:val="28"/>
        </w:rPr>
        <w:t xml:space="preserve">Apoyar y acompañar al EMPRE en el establecimientos de acuerdos y acciones conjuntas con organizaciones públicas, privadas y académicas para ampliar las oportunidades de inversiones, negocios y empleos a nivel local, </w:t>
      </w:r>
      <w:r w:rsidRPr="00C556DB">
        <w:rPr>
          <w:b/>
          <w:color w:val="000000"/>
          <w:sz w:val="32"/>
          <w:szCs w:val="28"/>
        </w:rPr>
        <w:t xml:space="preserve">6.- </w:t>
      </w:r>
      <w:r w:rsidRPr="00C556DB">
        <w:rPr>
          <w:color w:val="000000"/>
          <w:sz w:val="32"/>
          <w:szCs w:val="28"/>
        </w:rPr>
        <w:t xml:space="preserve">Apoyar y dar seguimiento a plan anual de trabajo de EMPRE, intercambio experiencias; y </w:t>
      </w:r>
      <w:r w:rsidRPr="00C556DB">
        <w:rPr>
          <w:b/>
          <w:color w:val="000000"/>
          <w:sz w:val="32"/>
          <w:szCs w:val="28"/>
        </w:rPr>
        <w:t xml:space="preserve">7.- </w:t>
      </w:r>
      <w:r w:rsidRPr="00C556DB">
        <w:rPr>
          <w:color w:val="000000"/>
          <w:sz w:val="32"/>
          <w:szCs w:val="28"/>
        </w:rPr>
        <w:t xml:space="preserve">Procurar la sostenibilidad del </w:t>
      </w:r>
      <w:r w:rsidRPr="00C556DB">
        <w:rPr>
          <w:color w:val="000000"/>
          <w:sz w:val="32"/>
          <w:szCs w:val="28"/>
        </w:rPr>
        <w:lastRenderedPageBreak/>
        <w:t>EMPRE, desde un inicio y promoviendo la cooperación Público-Privado</w:t>
      </w:r>
      <w:r w:rsidRPr="00C556DB">
        <w:rPr>
          <w:sz w:val="32"/>
          <w:szCs w:val="28"/>
        </w:rPr>
        <w:t xml:space="preserve">.- </w:t>
      </w:r>
      <w:r w:rsidRPr="00C556DB">
        <w:rPr>
          <w:b/>
          <w:sz w:val="32"/>
          <w:szCs w:val="28"/>
        </w:rPr>
        <w:t>CERTIFÍQUESE Y NOTIFIQUESE.-</w:t>
      </w:r>
      <w:bookmarkEnd w:id="5"/>
      <w:r w:rsidRPr="00C556DB">
        <w:rPr>
          <w:b/>
          <w:sz w:val="32"/>
          <w:szCs w:val="28"/>
        </w:rPr>
        <w:t xml:space="preserve">  24. SE PRESENTA A CONSIDERACIÓN CORRESPONDENCIA: </w:t>
      </w:r>
      <w:r w:rsidRPr="00C556DB">
        <w:rPr>
          <w:sz w:val="32"/>
          <w:szCs w:val="28"/>
        </w:rPr>
        <w:t xml:space="preserve">Nota del 25/01/19 </w:t>
      </w:r>
      <w:r w:rsidRPr="00C556DB">
        <w:rPr>
          <w:b/>
          <w:sz w:val="32"/>
          <w:szCs w:val="28"/>
        </w:rPr>
        <w:t xml:space="preserve">REF-DADOS-079-2019 </w:t>
      </w:r>
      <w:r w:rsidRPr="00C556DB">
        <w:rPr>
          <w:sz w:val="32"/>
          <w:szCs w:val="28"/>
        </w:rPr>
        <w:t>del Lic. Douglas Alfredo Gómez Soriano Director de Auditoría Dos: Notifica que a partir del 25/01/19 se retira la Licda. Karla Vanesa Arias Hernández, Auditora del equipo que está realizando Examen Especial a la Ejecución Presupuestaria a la Municipalidad de San Miguel, Departamento de San Miguel, por el periodo del 01 de enero de 2016 al 30 de abril de 2018.- Se entrega copia de la nota a los señores del Concejo Municipal, anexo a la presente agenda.</w:t>
      </w:r>
      <w:r w:rsidRPr="00C556DB">
        <w:rPr>
          <w:b/>
          <w:sz w:val="32"/>
          <w:szCs w:val="28"/>
        </w:rPr>
        <w:t xml:space="preserve">- 25. SE PRESENTA A CONSIDERACIÓN CORRESPONDENCIA: </w:t>
      </w:r>
      <w:r w:rsidRPr="00C556DB">
        <w:rPr>
          <w:sz w:val="32"/>
          <w:szCs w:val="28"/>
        </w:rPr>
        <w:t>Nota del 04/02/19</w:t>
      </w:r>
      <w:r w:rsidRPr="00C556DB">
        <w:rPr>
          <w:b/>
          <w:sz w:val="32"/>
          <w:szCs w:val="28"/>
        </w:rPr>
        <w:t xml:space="preserve"> REF-DADOS-094-2019</w:t>
      </w:r>
      <w:r w:rsidRPr="00C556DB">
        <w:rPr>
          <w:sz w:val="32"/>
          <w:szCs w:val="28"/>
        </w:rPr>
        <w:t>del Lic. Douglas Alfredo Gómez Soriano Director de Auditoría Dos: Notifica que a partir del 04/02/19, se incorpora el Licenciado José Heriberto Sánchez Barahona, Auditor al equipo que está realizando Examen Especial a la Ejecución Presupuestaria a la Municipalidad de San Miguel, Departamento de San Miguel, por el periodo del 01 de enero de 2016 al 30 de abril de 2018.- Se entrega copia de la nota a los señores del Concejo Municipal, anexo a la presente agenda.</w:t>
      </w:r>
      <w:r>
        <w:rPr>
          <w:sz w:val="32"/>
          <w:szCs w:val="28"/>
        </w:rPr>
        <w:t xml:space="preserve"> </w:t>
      </w:r>
      <w:r w:rsidRPr="00C556DB">
        <w:rPr>
          <w:b/>
          <w:sz w:val="32"/>
          <w:szCs w:val="28"/>
        </w:rPr>
        <w:t xml:space="preserve">26. SE PRESENTA A CONSIDERACIÓN CORRESPONDENCIA: </w:t>
      </w:r>
      <w:r w:rsidRPr="00C556DB">
        <w:rPr>
          <w:sz w:val="32"/>
          <w:szCs w:val="28"/>
        </w:rPr>
        <w:t xml:space="preserve">Memorándum del 05/02/19 del Lic. José Otoniel Zelaya Henríquez Jefe del Departamento Asesoría Legal: Informa que el día 01/02/19, se recibió proveniente del Juzgado de lo Contencioso Administrativo, la Sentencia Definitiva del Proceso Abreviado promovido por el señor BALTAZAR DE JESUS BONILLA </w:t>
      </w:r>
      <w:proofErr w:type="spellStart"/>
      <w:r w:rsidRPr="00C556DB">
        <w:rPr>
          <w:sz w:val="32"/>
          <w:szCs w:val="28"/>
        </w:rPr>
        <w:t>BONILLA</w:t>
      </w:r>
      <w:proofErr w:type="spellEnd"/>
      <w:r w:rsidRPr="00C556DB">
        <w:rPr>
          <w:sz w:val="32"/>
          <w:szCs w:val="28"/>
        </w:rPr>
        <w:t>, por medio de su Apoderado General Judicial con Clausula Especial Lic. Samuel David Pineda Yanes en contra del CONCEJO MUNICIPAL de la Ciudad de SAN MIGUEL, por la presunta ilegalidad de los actos administrativos siguientes:</w:t>
      </w:r>
    </w:p>
    <w:p w:rsidR="00C556DB" w:rsidRPr="00C556DB" w:rsidRDefault="00C556DB" w:rsidP="00A06BE4">
      <w:pPr>
        <w:pStyle w:val="Prrafodelista"/>
        <w:numPr>
          <w:ilvl w:val="0"/>
          <w:numId w:val="5"/>
        </w:numPr>
        <w:spacing w:after="0" w:line="240" w:lineRule="auto"/>
        <w:ind w:left="426"/>
        <w:jc w:val="both"/>
        <w:rPr>
          <w:rFonts w:ascii="Times New Roman" w:hAnsi="Times New Roman"/>
          <w:i/>
          <w:sz w:val="32"/>
          <w:szCs w:val="28"/>
        </w:rPr>
      </w:pPr>
      <w:r w:rsidRPr="00C556DB">
        <w:rPr>
          <w:rFonts w:ascii="Times New Roman" w:hAnsi="Times New Roman"/>
          <w:sz w:val="32"/>
          <w:szCs w:val="28"/>
        </w:rPr>
        <w:t xml:space="preserve">Acuerdo Municipal numero dieciocho, contenido en el acta número cuatro de fecha veintitrés de mayo de dos mil dieciocho, por medio del cual el Concejo Municipal de la Ciudad de San Miguel, acordó adjudicar parcialmente la Licitación Pública número 03/2018 AMSM denominada “SERVICIO DE RECOLECCION Y TRANSPORTE DE DESECHOS SOLIDOS HASTA EL SITIO DE DISPOSICION FINAL EN LA CIUDAD DE SAN MIGUEL, PERIODO DEL UNO DE </w:t>
      </w:r>
      <w:r w:rsidRPr="00C556DB">
        <w:rPr>
          <w:rFonts w:ascii="Times New Roman" w:hAnsi="Times New Roman"/>
          <w:sz w:val="32"/>
          <w:szCs w:val="28"/>
        </w:rPr>
        <w:lastRenderedPageBreak/>
        <w:t>JUNIO AL TREINTA Y UNO DE DICIEMBRE DEL AÑO DOS MIL DIECIOCHO”.</w:t>
      </w:r>
    </w:p>
    <w:p w:rsidR="00C556DB" w:rsidRPr="00C556DB" w:rsidRDefault="00C556DB" w:rsidP="00A06BE4">
      <w:pPr>
        <w:pStyle w:val="Prrafodelista"/>
        <w:numPr>
          <w:ilvl w:val="0"/>
          <w:numId w:val="5"/>
        </w:numPr>
        <w:spacing w:after="0" w:line="240" w:lineRule="auto"/>
        <w:ind w:left="426"/>
        <w:jc w:val="both"/>
        <w:rPr>
          <w:rFonts w:ascii="Times New Roman" w:hAnsi="Times New Roman"/>
          <w:i/>
          <w:sz w:val="32"/>
          <w:szCs w:val="28"/>
        </w:rPr>
      </w:pPr>
      <w:r w:rsidRPr="00C556DB">
        <w:rPr>
          <w:rFonts w:ascii="Times New Roman" w:hAnsi="Times New Roman"/>
          <w:sz w:val="32"/>
          <w:szCs w:val="28"/>
        </w:rPr>
        <w:t xml:space="preserve">Acuerdo Municipal número veintitrés, contenido en el acta número nueve de fecha dieciocho de junio de dos mil dieciocho, en el que el Concejo Municipal de San Miguel, declaró no ha lugar al Recurso de Revisión presentado por el señor BALTAZAR DE JESUS BONILLA </w:t>
      </w:r>
      <w:proofErr w:type="spellStart"/>
      <w:r w:rsidRPr="00C556DB">
        <w:rPr>
          <w:rFonts w:ascii="Times New Roman" w:hAnsi="Times New Roman"/>
          <w:sz w:val="32"/>
          <w:szCs w:val="28"/>
        </w:rPr>
        <w:t>BONILLA</w:t>
      </w:r>
      <w:proofErr w:type="spellEnd"/>
      <w:r w:rsidRPr="00C556DB">
        <w:rPr>
          <w:rFonts w:ascii="Times New Roman" w:hAnsi="Times New Roman"/>
          <w:sz w:val="32"/>
          <w:szCs w:val="28"/>
        </w:rPr>
        <w:t>, en contra del Municipio de San Miguel, Departamento de San Miguel.</w:t>
      </w:r>
    </w:p>
    <w:p w:rsidR="00C556DB" w:rsidRPr="00C556DB" w:rsidRDefault="00C556DB" w:rsidP="00C556DB">
      <w:pPr>
        <w:tabs>
          <w:tab w:val="left" w:pos="2268"/>
        </w:tabs>
        <w:jc w:val="both"/>
        <w:rPr>
          <w:rFonts w:ascii="Times New Roman" w:hAnsi="Times New Roman"/>
          <w:sz w:val="32"/>
          <w:szCs w:val="28"/>
        </w:rPr>
      </w:pPr>
      <w:r w:rsidRPr="00C556DB">
        <w:rPr>
          <w:rFonts w:ascii="Times New Roman" w:hAnsi="Times New Roman"/>
          <w:sz w:val="32"/>
          <w:szCs w:val="28"/>
        </w:rPr>
        <w:t>Del proceso abreviado antes mencionado, el respetable señor Juez del Juzgado de lo contenciosos Administrativo, dio el siguiente FALLO:</w:t>
      </w:r>
    </w:p>
    <w:p w:rsidR="00C556DB" w:rsidRPr="00C556DB" w:rsidRDefault="00C556DB" w:rsidP="00A06BE4">
      <w:pPr>
        <w:pStyle w:val="Prrafodelista"/>
        <w:numPr>
          <w:ilvl w:val="0"/>
          <w:numId w:val="6"/>
        </w:numPr>
        <w:tabs>
          <w:tab w:val="left" w:pos="284"/>
        </w:tabs>
        <w:spacing w:after="0" w:line="240" w:lineRule="auto"/>
        <w:ind w:left="426"/>
        <w:jc w:val="both"/>
        <w:rPr>
          <w:rFonts w:ascii="Times New Roman" w:hAnsi="Times New Roman"/>
          <w:i/>
          <w:sz w:val="32"/>
          <w:szCs w:val="28"/>
        </w:rPr>
      </w:pPr>
      <w:r w:rsidRPr="00C556DB">
        <w:rPr>
          <w:rFonts w:ascii="Times New Roman" w:hAnsi="Times New Roman"/>
          <w:b/>
          <w:sz w:val="32"/>
          <w:szCs w:val="28"/>
        </w:rPr>
        <w:t>DECLARASE QUE NO EXISTEN LOS VICIOS DE LA ILEGALIDAD</w:t>
      </w:r>
      <w:r w:rsidRPr="00C556DB">
        <w:rPr>
          <w:rFonts w:ascii="Times New Roman" w:hAnsi="Times New Roman"/>
          <w:sz w:val="32"/>
          <w:szCs w:val="28"/>
        </w:rPr>
        <w:t xml:space="preserve"> atribuidos al segundo acto administrativo impugnado, consistente en: Acuerdo Municipal número veintitrés, contenido en el acta número nueve, de fecha dieciocho de junio de dos mil dieciocho.</w:t>
      </w:r>
    </w:p>
    <w:p w:rsidR="00C556DB" w:rsidRPr="00C556DB" w:rsidRDefault="00C556DB" w:rsidP="00A06BE4">
      <w:pPr>
        <w:pStyle w:val="Prrafodelista"/>
        <w:numPr>
          <w:ilvl w:val="0"/>
          <w:numId w:val="6"/>
        </w:numPr>
        <w:spacing w:after="0" w:line="240" w:lineRule="auto"/>
        <w:ind w:left="426"/>
        <w:jc w:val="both"/>
        <w:rPr>
          <w:rFonts w:ascii="Times New Roman" w:hAnsi="Times New Roman"/>
          <w:i/>
          <w:sz w:val="32"/>
          <w:szCs w:val="28"/>
        </w:rPr>
      </w:pPr>
      <w:r w:rsidRPr="00C556DB">
        <w:rPr>
          <w:rFonts w:ascii="Times New Roman" w:hAnsi="Times New Roman"/>
          <w:b/>
          <w:sz w:val="32"/>
          <w:szCs w:val="28"/>
        </w:rPr>
        <w:t>DECLARASE IMPROPONIBLE LA DEMANDA RESPECTO DEL PRIMERO DE LOS ACTOS ADMINISTRATIVOS IMPUGNADOS</w:t>
      </w:r>
      <w:r w:rsidRPr="00C556DB">
        <w:rPr>
          <w:rFonts w:ascii="Times New Roman" w:hAnsi="Times New Roman"/>
          <w:sz w:val="32"/>
          <w:szCs w:val="28"/>
        </w:rPr>
        <w:t>, consistente en: Acuerdo Municipal número dieciocho, contenido en el acta número cuatro, de fecha veintitrés de mayo de dos mil dieciocho.</w:t>
      </w:r>
    </w:p>
    <w:p w:rsidR="00C556DB" w:rsidRPr="00C556DB" w:rsidRDefault="00C556DB" w:rsidP="00A06BE4">
      <w:pPr>
        <w:pStyle w:val="Prrafodelista"/>
        <w:numPr>
          <w:ilvl w:val="0"/>
          <w:numId w:val="6"/>
        </w:numPr>
        <w:spacing w:after="0" w:line="240" w:lineRule="auto"/>
        <w:ind w:left="426"/>
        <w:jc w:val="both"/>
        <w:rPr>
          <w:rFonts w:ascii="Times New Roman" w:hAnsi="Times New Roman"/>
          <w:i/>
          <w:sz w:val="32"/>
          <w:szCs w:val="28"/>
        </w:rPr>
      </w:pPr>
      <w:r w:rsidRPr="00C556DB">
        <w:rPr>
          <w:rFonts w:ascii="Times New Roman" w:hAnsi="Times New Roman"/>
          <w:b/>
          <w:sz w:val="32"/>
          <w:szCs w:val="28"/>
        </w:rPr>
        <w:t>DECLARASE NO HA LUGAR</w:t>
      </w:r>
      <w:r w:rsidRPr="00C556DB">
        <w:rPr>
          <w:rFonts w:ascii="Times New Roman" w:hAnsi="Times New Roman"/>
          <w:sz w:val="32"/>
          <w:szCs w:val="28"/>
        </w:rPr>
        <w:t xml:space="preserve"> la condena en pago de la cantidad de CIENTO TREINTA Y DOS MIL DOSCIENTOS TRES DOLARES DE LOS ESTADOS UNIDOS DE AMERICA CON VEINTISIETE CENTAVOS DE DÓLAR ($132,203.27), por responsabilidad patrimonial directa contra el señor Alcalde y Miembros del Concejo Municipal mencionados en la sentencia en mención.</w:t>
      </w:r>
    </w:p>
    <w:p w:rsidR="00C556DB" w:rsidRPr="00C556DB" w:rsidRDefault="00C556DB" w:rsidP="00A06BE4">
      <w:pPr>
        <w:pStyle w:val="Prrafodelista"/>
        <w:numPr>
          <w:ilvl w:val="0"/>
          <w:numId w:val="6"/>
        </w:numPr>
        <w:spacing w:after="0" w:line="240" w:lineRule="auto"/>
        <w:ind w:left="426"/>
        <w:jc w:val="both"/>
        <w:rPr>
          <w:rFonts w:ascii="Times New Roman" w:hAnsi="Times New Roman"/>
          <w:i/>
          <w:sz w:val="32"/>
          <w:szCs w:val="28"/>
        </w:rPr>
      </w:pPr>
      <w:r w:rsidRPr="00C556DB">
        <w:rPr>
          <w:rFonts w:ascii="Times New Roman" w:hAnsi="Times New Roman"/>
          <w:b/>
          <w:sz w:val="32"/>
          <w:szCs w:val="28"/>
        </w:rPr>
        <w:t>HA LUGAR</w:t>
      </w:r>
      <w:r w:rsidRPr="00C556DB">
        <w:rPr>
          <w:rFonts w:ascii="Times New Roman" w:hAnsi="Times New Roman"/>
          <w:sz w:val="32"/>
          <w:szCs w:val="28"/>
        </w:rPr>
        <w:t xml:space="preserve"> la condena en Costas Procesales.</w:t>
      </w:r>
    </w:p>
    <w:p w:rsidR="00C556DB" w:rsidRPr="00C556DB" w:rsidRDefault="00C556DB" w:rsidP="00A06BE4">
      <w:pPr>
        <w:pStyle w:val="Prrafodelista"/>
        <w:numPr>
          <w:ilvl w:val="0"/>
          <w:numId w:val="6"/>
        </w:numPr>
        <w:spacing w:after="0" w:line="240" w:lineRule="auto"/>
        <w:ind w:left="426"/>
        <w:jc w:val="both"/>
        <w:rPr>
          <w:rFonts w:ascii="Times New Roman" w:hAnsi="Times New Roman"/>
          <w:i/>
          <w:sz w:val="32"/>
          <w:szCs w:val="28"/>
        </w:rPr>
      </w:pPr>
      <w:r w:rsidRPr="00C556DB">
        <w:rPr>
          <w:rFonts w:ascii="Times New Roman" w:hAnsi="Times New Roman"/>
          <w:sz w:val="32"/>
          <w:szCs w:val="28"/>
        </w:rPr>
        <w:t xml:space="preserve">Al adquirir firmeza la presente sentencia, </w:t>
      </w:r>
      <w:r w:rsidRPr="00C556DB">
        <w:rPr>
          <w:rFonts w:ascii="Times New Roman" w:hAnsi="Times New Roman"/>
          <w:b/>
          <w:sz w:val="32"/>
          <w:szCs w:val="28"/>
        </w:rPr>
        <w:t>DEVUELVASE</w:t>
      </w:r>
      <w:r w:rsidRPr="00C556DB">
        <w:rPr>
          <w:rFonts w:ascii="Times New Roman" w:hAnsi="Times New Roman"/>
          <w:sz w:val="32"/>
          <w:szCs w:val="28"/>
        </w:rPr>
        <w:t xml:space="preserve"> el expediente administrativo.</w:t>
      </w:r>
    </w:p>
    <w:p w:rsidR="00C556DB" w:rsidRPr="00C556DB" w:rsidRDefault="00C556DB" w:rsidP="00A06BE4">
      <w:pPr>
        <w:pStyle w:val="Prrafodelista"/>
        <w:numPr>
          <w:ilvl w:val="0"/>
          <w:numId w:val="6"/>
        </w:numPr>
        <w:tabs>
          <w:tab w:val="left" w:pos="142"/>
        </w:tabs>
        <w:spacing w:after="0" w:line="240" w:lineRule="auto"/>
        <w:ind w:left="426"/>
        <w:jc w:val="both"/>
        <w:rPr>
          <w:rFonts w:ascii="Times New Roman" w:hAnsi="Times New Roman"/>
          <w:i/>
          <w:sz w:val="32"/>
          <w:szCs w:val="28"/>
        </w:rPr>
      </w:pPr>
      <w:r w:rsidRPr="00C556DB">
        <w:rPr>
          <w:rFonts w:ascii="Times New Roman" w:hAnsi="Times New Roman"/>
          <w:b/>
          <w:sz w:val="32"/>
          <w:szCs w:val="28"/>
        </w:rPr>
        <w:t xml:space="preserve">INFORMESE </w:t>
      </w:r>
      <w:r w:rsidRPr="00C556DB">
        <w:rPr>
          <w:rFonts w:ascii="Times New Roman" w:hAnsi="Times New Roman"/>
          <w:sz w:val="32"/>
          <w:szCs w:val="28"/>
        </w:rPr>
        <w:t xml:space="preserve">a la Fiscalía General de la República, sobre la irregularidad advertida en la dirección de residencia que consta en el Documento Único de Identidad del señor BALTAZAR DE JESUS BONILLA </w:t>
      </w:r>
      <w:proofErr w:type="spellStart"/>
      <w:r w:rsidRPr="00C556DB">
        <w:rPr>
          <w:rFonts w:ascii="Times New Roman" w:hAnsi="Times New Roman"/>
          <w:sz w:val="32"/>
          <w:szCs w:val="28"/>
        </w:rPr>
        <w:t>BONILLA</w:t>
      </w:r>
      <w:proofErr w:type="spellEnd"/>
      <w:r w:rsidRPr="00C556DB">
        <w:rPr>
          <w:rFonts w:ascii="Times New Roman" w:hAnsi="Times New Roman"/>
          <w:sz w:val="32"/>
          <w:szCs w:val="28"/>
        </w:rPr>
        <w:t>.</w:t>
      </w:r>
    </w:p>
    <w:p w:rsidR="00C556DB" w:rsidRPr="00C556DB" w:rsidRDefault="00C556DB" w:rsidP="00C556DB">
      <w:pPr>
        <w:pStyle w:val="Sinespaciado"/>
        <w:jc w:val="both"/>
        <w:rPr>
          <w:sz w:val="32"/>
          <w:szCs w:val="28"/>
          <w:lang w:val="es-SV"/>
        </w:rPr>
      </w:pPr>
      <w:r w:rsidRPr="00C556DB">
        <w:rPr>
          <w:sz w:val="32"/>
          <w:szCs w:val="28"/>
        </w:rPr>
        <w:t xml:space="preserve">El fallo antes mencionado se detalla en forma breve en cada uno de sus numerales, pero en la Sentencia, se amplía el análisis de ellos; y para que sea del conocimiento del honorable Concejo Municipal, envía la resolución relacionada anteriormente.- Se entrega copia del memorando y resolución </w:t>
      </w:r>
      <w:r w:rsidRPr="00C556DB">
        <w:rPr>
          <w:sz w:val="32"/>
          <w:szCs w:val="28"/>
        </w:rPr>
        <w:lastRenderedPageBreak/>
        <w:t>que contiene la sentencia referenciada, a los señores del Concejo Municipal, anexo a la presente agenda, para los efectos legales consiguientes</w:t>
      </w:r>
      <w:r w:rsidRPr="00C556DB">
        <w:rPr>
          <w:b/>
          <w:sz w:val="32"/>
          <w:szCs w:val="28"/>
        </w:rPr>
        <w:t>.-</w:t>
      </w:r>
      <w:r w:rsidRPr="00C556DB">
        <w:rPr>
          <w:sz w:val="32"/>
          <w:szCs w:val="28"/>
        </w:rPr>
        <w:t xml:space="preserve">  La</w:t>
      </w:r>
      <w:r w:rsidRPr="00C556DB">
        <w:rPr>
          <w:color w:val="000000"/>
          <w:sz w:val="32"/>
          <w:szCs w:val="28"/>
        </w:rPr>
        <w:t xml:space="preserve"> señora Concejal Licda. Emma Alicia Pineda Mayorga de Castro</w:t>
      </w:r>
      <w:r w:rsidRPr="00C556DB">
        <w:rPr>
          <w:sz w:val="32"/>
          <w:szCs w:val="28"/>
        </w:rPr>
        <w:t xml:space="preserve">, solicita certificación de los acuerdos de la acta de la presente sesión.- </w:t>
      </w:r>
      <w:r w:rsidRPr="00C556DB">
        <w:rPr>
          <w:rFonts w:eastAsia="Arial Unicode MS"/>
          <w:sz w:val="32"/>
          <w:szCs w:val="28"/>
        </w:rPr>
        <w:t>E</w:t>
      </w:r>
      <w:r w:rsidRPr="00C556DB">
        <w:rPr>
          <w:sz w:val="32"/>
          <w:szCs w:val="28"/>
        </w:rPr>
        <w:t>l señor Concejal Cap. Mauricio Ernesto Campos Martínez, solicita certificación de los acuerdos tomados de la acta de la presente sesión.- La</w:t>
      </w:r>
      <w:r w:rsidRPr="00C556DB">
        <w:rPr>
          <w:color w:val="000000"/>
          <w:sz w:val="32"/>
          <w:szCs w:val="28"/>
        </w:rPr>
        <w:t xml:space="preserve"> señorita Concejal </w:t>
      </w:r>
      <w:proofErr w:type="spellStart"/>
      <w:r w:rsidRPr="00C556DB">
        <w:rPr>
          <w:color w:val="000000"/>
          <w:sz w:val="32"/>
          <w:szCs w:val="28"/>
        </w:rPr>
        <w:t>Denisse</w:t>
      </w:r>
      <w:proofErr w:type="spellEnd"/>
      <w:r w:rsidRPr="00C556DB">
        <w:rPr>
          <w:color w:val="000000"/>
          <w:sz w:val="32"/>
          <w:szCs w:val="28"/>
        </w:rPr>
        <w:t xml:space="preserve"> </w:t>
      </w:r>
      <w:proofErr w:type="spellStart"/>
      <w:r w:rsidRPr="00C556DB">
        <w:rPr>
          <w:color w:val="000000"/>
          <w:sz w:val="32"/>
          <w:szCs w:val="28"/>
        </w:rPr>
        <w:t>Yasira</w:t>
      </w:r>
      <w:proofErr w:type="spellEnd"/>
      <w:r w:rsidRPr="00C556DB">
        <w:rPr>
          <w:color w:val="000000"/>
          <w:sz w:val="32"/>
          <w:szCs w:val="28"/>
        </w:rPr>
        <w:t xml:space="preserve"> Sandoval Flores</w:t>
      </w:r>
      <w:r w:rsidRPr="00C556DB">
        <w:rPr>
          <w:sz w:val="32"/>
          <w:szCs w:val="28"/>
        </w:rPr>
        <w:t xml:space="preserve">, solicita certificación de los acuerdos de la acta de la presente sesión.- El señor Concejal Lic. </w:t>
      </w:r>
      <w:r w:rsidRPr="00C556DB">
        <w:rPr>
          <w:color w:val="000000"/>
          <w:sz w:val="32"/>
          <w:szCs w:val="28"/>
        </w:rPr>
        <w:t>Orlando Antonio Ulloa Molina</w:t>
      </w:r>
      <w:r w:rsidRPr="00C556DB">
        <w:rPr>
          <w:sz w:val="32"/>
          <w:szCs w:val="28"/>
        </w:rPr>
        <w:t xml:space="preserve">, solicita certificación de los acuerdos </w:t>
      </w:r>
      <w:proofErr w:type="gramStart"/>
      <w:r w:rsidRPr="00C556DB">
        <w:rPr>
          <w:sz w:val="32"/>
          <w:szCs w:val="28"/>
        </w:rPr>
        <w:t>de la</w:t>
      </w:r>
      <w:proofErr w:type="gramEnd"/>
      <w:r w:rsidRPr="00C556DB">
        <w:rPr>
          <w:sz w:val="32"/>
          <w:szCs w:val="28"/>
        </w:rPr>
        <w:t xml:space="preserve"> acta de la presente sesión.- Y no habiendo más que hacer constar, se cierra la presente sesión y acta a las diecinueve horas cuarenta y siete minutos del día once de febrero corriente, que se lee, se aprueba y firmamos.</w:t>
      </w:r>
    </w:p>
    <w:p w:rsidR="00C556DB" w:rsidRPr="00C556DB" w:rsidRDefault="00C556DB"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p>
    <w:p w:rsidR="00C556DB" w:rsidRDefault="00C556DB" w:rsidP="00C556DB">
      <w:pPr>
        <w:tabs>
          <w:tab w:val="left" w:pos="5865"/>
        </w:tabs>
        <w:rPr>
          <w:rFonts w:ascii="Times New Roman" w:hAnsi="Times New Roman"/>
          <w:color w:val="000000"/>
        </w:rPr>
      </w:pPr>
    </w:p>
    <w:p w:rsidR="008E3BE5" w:rsidRPr="00C556DB" w:rsidRDefault="008E3BE5"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p>
    <w:p w:rsidR="00C556DB" w:rsidRPr="00C556DB" w:rsidRDefault="00C556DB" w:rsidP="00C556DB">
      <w:pPr>
        <w:tabs>
          <w:tab w:val="left" w:pos="5865"/>
        </w:tabs>
        <w:rPr>
          <w:rFonts w:ascii="Times New Roman" w:hAnsi="Times New Roman"/>
          <w:color w:val="000000"/>
        </w:rPr>
      </w:pPr>
      <w:r w:rsidRPr="00C556DB">
        <w:rPr>
          <w:rFonts w:ascii="Times New Roman" w:hAnsi="Times New Roman"/>
          <w:color w:val="000000"/>
        </w:rPr>
        <w:t>Lic. Miguel Ángel Pereira Ayala                                               Lic. José Ebanan Quintanilla Gómez</w:t>
      </w:r>
    </w:p>
    <w:p w:rsidR="00C556DB" w:rsidRPr="00C556DB" w:rsidRDefault="00C556DB" w:rsidP="00C556DB">
      <w:pPr>
        <w:tabs>
          <w:tab w:val="left" w:pos="5865"/>
        </w:tabs>
        <w:rPr>
          <w:rFonts w:ascii="Times New Roman" w:hAnsi="Times New Roman"/>
          <w:color w:val="000000"/>
        </w:rPr>
      </w:pPr>
      <w:r w:rsidRPr="00C556DB">
        <w:rPr>
          <w:rFonts w:ascii="Times New Roman" w:hAnsi="Times New Roman"/>
          <w:bCs/>
          <w:color w:val="000000"/>
        </w:rPr>
        <w:t xml:space="preserve">          Alcalde Municipal                                                                        Síndico Municipal</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Default="00C556DB" w:rsidP="00C556DB">
      <w:pPr>
        <w:rPr>
          <w:rFonts w:ascii="Times New Roman" w:hAnsi="Times New Roman"/>
          <w:color w:val="000000"/>
        </w:rPr>
      </w:pPr>
    </w:p>
    <w:p w:rsidR="008E3BE5" w:rsidRDefault="008E3BE5" w:rsidP="00C556DB">
      <w:pPr>
        <w:rPr>
          <w:rFonts w:ascii="Times New Roman" w:hAnsi="Times New Roman"/>
          <w:color w:val="000000"/>
        </w:rPr>
      </w:pPr>
    </w:p>
    <w:p w:rsidR="008E3BE5" w:rsidRPr="00C556DB" w:rsidRDefault="008E3BE5" w:rsidP="00C556DB">
      <w:pPr>
        <w:rPr>
          <w:rFonts w:ascii="Times New Roman" w:hAnsi="Times New Roman"/>
          <w:color w:val="000000"/>
        </w:rPr>
      </w:pP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Licda. Enma Alicia Pineda Mayorga de Castro                                 Dr. José Oswaldo Granados </w:t>
      </w: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            </w:t>
      </w:r>
      <w:r w:rsidRPr="00C556DB">
        <w:rPr>
          <w:rFonts w:ascii="Times New Roman" w:hAnsi="Times New Roman"/>
          <w:bCs/>
          <w:color w:val="000000"/>
        </w:rPr>
        <w:t>Primera Regidora Propietaria</w:t>
      </w:r>
      <w:r w:rsidRPr="00C556DB">
        <w:rPr>
          <w:rFonts w:ascii="Times New Roman" w:hAnsi="Times New Roman"/>
          <w:bCs/>
          <w:color w:val="000000"/>
        </w:rPr>
        <w:tab/>
      </w:r>
      <w:r w:rsidRPr="00C556DB">
        <w:rPr>
          <w:rFonts w:ascii="Times New Roman" w:hAnsi="Times New Roman"/>
          <w:bCs/>
          <w:color w:val="000000"/>
        </w:rPr>
        <w:tab/>
      </w:r>
      <w:r w:rsidRPr="00C556DB">
        <w:rPr>
          <w:rFonts w:ascii="Times New Roman" w:hAnsi="Times New Roman"/>
          <w:bCs/>
          <w:color w:val="000000"/>
        </w:rPr>
        <w:tab/>
        <w:t xml:space="preserve">                        Segundo Regidor Propietario</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jc w:val="center"/>
        <w:rPr>
          <w:rFonts w:ascii="Times New Roman" w:hAnsi="Times New Roman"/>
          <w:sz w:val="18"/>
          <w:szCs w:val="18"/>
        </w:rPr>
      </w:pPr>
      <w:r w:rsidRPr="00C556DB">
        <w:rPr>
          <w:rFonts w:ascii="Times New Roman" w:hAnsi="Times New Roman"/>
          <w:sz w:val="18"/>
          <w:szCs w:val="18"/>
        </w:rPr>
        <w:t>Pasan las firmas de la Acta Nº 06</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color w:val="000000"/>
        </w:rPr>
      </w:pPr>
      <w:r w:rsidRPr="00C556DB">
        <w:rPr>
          <w:rFonts w:ascii="Times New Roman" w:hAnsi="Times New Roman"/>
          <w:sz w:val="18"/>
          <w:szCs w:val="18"/>
        </w:rPr>
        <w:t>Vienen las firmas de la Acta Nº 06</w:t>
      </w: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8E3BE5" w:rsidRDefault="008E3BE5" w:rsidP="00C556DB">
      <w:pPr>
        <w:rPr>
          <w:rFonts w:ascii="Times New Roman" w:hAnsi="Times New Roman"/>
          <w:color w:val="000000"/>
        </w:rPr>
      </w:pP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Ing. Jesús Orlando González Hernández </w:t>
      </w:r>
      <w:r w:rsidRPr="00C556DB">
        <w:rPr>
          <w:rFonts w:ascii="Times New Roman" w:hAnsi="Times New Roman"/>
          <w:color w:val="000000"/>
        </w:rPr>
        <w:tab/>
        <w:t xml:space="preserve">                    Licda. María Egdomilia Monterrosa Cruz                     </w:t>
      </w: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           Tercer Regidor Propietario                                                 </w:t>
      </w:r>
      <w:r w:rsidRPr="00C556DB">
        <w:rPr>
          <w:rFonts w:ascii="Times New Roman" w:hAnsi="Times New Roman"/>
          <w:bCs/>
          <w:color w:val="000000"/>
        </w:rPr>
        <w:t>Cuarta Regidora Propietaria</w:t>
      </w:r>
    </w:p>
    <w:p w:rsidR="00C556DB" w:rsidRPr="00C556DB" w:rsidRDefault="00C556DB" w:rsidP="00C556DB">
      <w:pPr>
        <w:jc w:val="center"/>
        <w:rPr>
          <w:rFonts w:ascii="Times New Roman" w:hAnsi="Times New Roman"/>
          <w:sz w:val="18"/>
          <w:szCs w:val="18"/>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bCs/>
          <w:color w:val="000000"/>
        </w:rPr>
      </w:pPr>
      <w:r w:rsidRPr="00C556DB">
        <w:rPr>
          <w:rFonts w:ascii="Times New Roman" w:hAnsi="Times New Roman"/>
          <w:color w:val="000000"/>
        </w:rPr>
        <w:t xml:space="preserve">     Sr. Rafael Antonio Argueta</w:t>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t xml:space="preserve">    Dr. Juan Antonio Bustillo Mendoza</w:t>
      </w:r>
    </w:p>
    <w:p w:rsidR="00C556DB" w:rsidRPr="00C556DB" w:rsidRDefault="00C556DB" w:rsidP="00C556DB">
      <w:pPr>
        <w:rPr>
          <w:rFonts w:ascii="Times New Roman" w:hAnsi="Times New Roman"/>
        </w:rPr>
      </w:pPr>
      <w:r w:rsidRPr="00C556DB">
        <w:rPr>
          <w:rFonts w:ascii="Times New Roman" w:hAnsi="Times New Roman"/>
          <w:bCs/>
          <w:color w:val="000000"/>
        </w:rPr>
        <w:t xml:space="preserve">     Quinto Regidor Propietario</w:t>
      </w:r>
      <w:r w:rsidRPr="00C556DB">
        <w:rPr>
          <w:rFonts w:ascii="Times New Roman" w:hAnsi="Times New Roman"/>
          <w:bCs/>
          <w:color w:val="000000"/>
        </w:rPr>
        <w:tab/>
        <w:t xml:space="preserve"> </w:t>
      </w:r>
      <w:r w:rsidRPr="00C556DB">
        <w:rPr>
          <w:rFonts w:ascii="Times New Roman" w:hAnsi="Times New Roman"/>
          <w:bCs/>
          <w:color w:val="000000"/>
        </w:rPr>
        <w:tab/>
      </w:r>
      <w:r w:rsidRPr="00C556DB">
        <w:rPr>
          <w:rFonts w:ascii="Times New Roman" w:hAnsi="Times New Roman"/>
          <w:bCs/>
          <w:color w:val="000000"/>
        </w:rPr>
        <w:tab/>
        <w:t xml:space="preserve">                      Sexto Regidor Propietario</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    Licda. Gilda María Mata                                                 Cap. Mauricio Ernesto Campos Martínez Séptima Regidora Propietaria</w:t>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t xml:space="preserve">                    </w:t>
      </w:r>
      <w:r w:rsidRPr="00C556DB">
        <w:rPr>
          <w:rFonts w:ascii="Times New Roman" w:hAnsi="Times New Roman"/>
          <w:bCs/>
          <w:color w:val="000000"/>
        </w:rPr>
        <w:t>Octavo Regidor Propietario</w:t>
      </w:r>
      <w:r w:rsidRPr="00C556DB">
        <w:rPr>
          <w:rFonts w:ascii="Times New Roman" w:hAnsi="Times New Roman"/>
          <w:color w:val="000000"/>
        </w:rPr>
        <w:t xml:space="preserve">                                                      </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color w:val="000000"/>
        </w:rPr>
      </w:pPr>
    </w:p>
    <w:p w:rsidR="00C556DB" w:rsidRPr="00C556DB" w:rsidRDefault="00C556DB" w:rsidP="00C556DB">
      <w:pPr>
        <w:jc w:val="cente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Lic. Mario Ernesto Portillo Arévalo                                      Srita. </w:t>
      </w:r>
      <w:proofErr w:type="spellStart"/>
      <w:r w:rsidRPr="00C556DB">
        <w:rPr>
          <w:rFonts w:ascii="Times New Roman" w:hAnsi="Times New Roman"/>
          <w:color w:val="000000"/>
        </w:rPr>
        <w:t>Denisse</w:t>
      </w:r>
      <w:proofErr w:type="spellEnd"/>
      <w:r w:rsidRPr="00C556DB">
        <w:rPr>
          <w:rFonts w:ascii="Times New Roman" w:hAnsi="Times New Roman"/>
          <w:color w:val="000000"/>
        </w:rPr>
        <w:t xml:space="preserve"> </w:t>
      </w:r>
      <w:proofErr w:type="spellStart"/>
      <w:r w:rsidRPr="00C556DB">
        <w:rPr>
          <w:rFonts w:ascii="Times New Roman" w:hAnsi="Times New Roman"/>
          <w:color w:val="000000"/>
        </w:rPr>
        <w:t>Yasira</w:t>
      </w:r>
      <w:proofErr w:type="spellEnd"/>
      <w:r w:rsidRPr="00C556DB">
        <w:rPr>
          <w:rFonts w:ascii="Times New Roman" w:hAnsi="Times New Roman"/>
          <w:color w:val="000000"/>
        </w:rPr>
        <w:t xml:space="preserve"> Sandoval Flores</w:t>
      </w:r>
    </w:p>
    <w:p w:rsidR="00C556DB" w:rsidRPr="00C556DB" w:rsidRDefault="00C556DB" w:rsidP="00C556DB">
      <w:pPr>
        <w:rPr>
          <w:rFonts w:ascii="Times New Roman" w:hAnsi="Times New Roman"/>
          <w:color w:val="000000"/>
        </w:rPr>
      </w:pPr>
      <w:r w:rsidRPr="00C556DB">
        <w:rPr>
          <w:rFonts w:ascii="Times New Roman" w:hAnsi="Times New Roman"/>
          <w:bCs/>
          <w:color w:val="000000"/>
        </w:rPr>
        <w:t xml:space="preserve">     Noveno Regidor Propietario                                                   Décima Regidora Propietaria</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r w:rsidRPr="00C556DB">
        <w:rPr>
          <w:rFonts w:ascii="Times New Roman" w:hAnsi="Times New Roman"/>
          <w:sz w:val="18"/>
          <w:szCs w:val="18"/>
        </w:rPr>
        <w:t>Pasan las firmas de la Acta Nº 06</w:t>
      </w: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jc w:val="center"/>
        <w:rPr>
          <w:rFonts w:ascii="Times New Roman" w:hAnsi="Times New Roman"/>
          <w:sz w:val="18"/>
          <w:szCs w:val="18"/>
        </w:rPr>
      </w:pPr>
    </w:p>
    <w:p w:rsidR="00C556DB" w:rsidRPr="00C556DB" w:rsidRDefault="00C556DB" w:rsidP="00C556DB">
      <w:pPr>
        <w:rPr>
          <w:rFonts w:ascii="Times New Roman" w:hAnsi="Times New Roman"/>
          <w:color w:val="000000"/>
        </w:rPr>
      </w:pPr>
    </w:p>
    <w:p w:rsidR="00C556DB" w:rsidRPr="00C556DB" w:rsidRDefault="00C556DB" w:rsidP="00C556DB">
      <w:pPr>
        <w:jc w:val="center"/>
        <w:rPr>
          <w:rFonts w:ascii="Times New Roman" w:hAnsi="Times New Roman"/>
          <w:color w:val="000000"/>
        </w:rPr>
      </w:pPr>
      <w:r w:rsidRPr="00C556DB">
        <w:rPr>
          <w:rFonts w:ascii="Times New Roman" w:hAnsi="Times New Roman"/>
          <w:sz w:val="18"/>
          <w:szCs w:val="18"/>
        </w:rPr>
        <w:t>Vienen las firmas de la Acta Nº 06</w:t>
      </w: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8E3BE5" w:rsidRDefault="008E3BE5" w:rsidP="00C556DB">
      <w:pPr>
        <w:rPr>
          <w:rFonts w:ascii="Times New Roman" w:hAnsi="Times New Roman"/>
          <w:color w:val="000000"/>
        </w:rPr>
      </w:pP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Lic. Orlando Antonio Ulloa Molina                                            Dr. José Javier </w:t>
      </w:r>
      <w:proofErr w:type="spellStart"/>
      <w:r w:rsidRPr="00C556DB">
        <w:rPr>
          <w:rFonts w:ascii="Times New Roman" w:hAnsi="Times New Roman"/>
          <w:color w:val="000000"/>
        </w:rPr>
        <w:t>Renderos</w:t>
      </w:r>
      <w:proofErr w:type="spellEnd"/>
      <w:r w:rsidRPr="00C556DB">
        <w:rPr>
          <w:rFonts w:ascii="Times New Roman" w:hAnsi="Times New Roman"/>
          <w:color w:val="000000"/>
        </w:rPr>
        <w:t xml:space="preserve"> Vásquez</w:t>
      </w:r>
    </w:p>
    <w:p w:rsidR="00C556DB" w:rsidRPr="00C556DB" w:rsidRDefault="00C556DB" w:rsidP="00C556DB">
      <w:pPr>
        <w:rPr>
          <w:rFonts w:ascii="Times New Roman" w:hAnsi="Times New Roman"/>
          <w:color w:val="000000"/>
        </w:rPr>
      </w:pPr>
      <w:r w:rsidRPr="00C556DB">
        <w:rPr>
          <w:rFonts w:ascii="Times New Roman" w:hAnsi="Times New Roman"/>
          <w:bCs/>
          <w:color w:val="000000"/>
        </w:rPr>
        <w:t>Décimo Primer Regidor Propietario                                         Décimo Segundo Regidor Propietario</w:t>
      </w:r>
    </w:p>
    <w:p w:rsidR="00C556DB" w:rsidRPr="00C556DB" w:rsidRDefault="00C556DB" w:rsidP="00C556DB">
      <w:pPr>
        <w:rPr>
          <w:rFonts w:ascii="Times New Roman" w:hAnsi="Times New Roman"/>
          <w:color w:val="000000"/>
        </w:rPr>
      </w:pPr>
    </w:p>
    <w:p w:rsidR="00C556DB" w:rsidRPr="00C556DB" w:rsidRDefault="00C556DB" w:rsidP="00C556DB">
      <w:pPr>
        <w:jc w:val="cente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Licda. Eneida Vanessa Ramírez                                                  Sra. Erika </w:t>
      </w:r>
      <w:proofErr w:type="spellStart"/>
      <w:r w:rsidRPr="00C556DB">
        <w:rPr>
          <w:rFonts w:ascii="Times New Roman" w:hAnsi="Times New Roman"/>
          <w:color w:val="000000"/>
        </w:rPr>
        <w:t>Lisseth</w:t>
      </w:r>
      <w:proofErr w:type="spellEnd"/>
      <w:r w:rsidRPr="00C556DB">
        <w:rPr>
          <w:rFonts w:ascii="Times New Roman" w:hAnsi="Times New Roman"/>
          <w:color w:val="000000"/>
        </w:rPr>
        <w:t xml:space="preserve"> Reyes Gómez</w:t>
      </w:r>
      <w:r w:rsidRPr="00C556DB">
        <w:rPr>
          <w:rFonts w:ascii="Times New Roman" w:hAnsi="Times New Roman"/>
          <w:color w:val="000000"/>
        </w:rPr>
        <w:tab/>
        <w:t xml:space="preserve">                  </w:t>
      </w: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    Primera Regidora Suplente</w:t>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t xml:space="preserve">                     </w:t>
      </w:r>
      <w:r>
        <w:rPr>
          <w:rFonts w:ascii="Times New Roman" w:hAnsi="Times New Roman"/>
          <w:color w:val="000000"/>
        </w:rPr>
        <w:t xml:space="preserve">          </w:t>
      </w:r>
      <w:r w:rsidRPr="00C556DB">
        <w:rPr>
          <w:rFonts w:ascii="Times New Roman" w:hAnsi="Times New Roman"/>
          <w:color w:val="000000"/>
        </w:rPr>
        <w:t xml:space="preserve"> Segunda Regidora Suplente</w:t>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r>
      <w:r w:rsidRPr="00C556DB">
        <w:rPr>
          <w:rFonts w:ascii="Times New Roman" w:hAnsi="Times New Roman"/>
          <w:color w:val="000000"/>
        </w:rPr>
        <w:tab/>
        <w:t xml:space="preserve">            </w:t>
      </w:r>
    </w:p>
    <w:p w:rsidR="00C556DB" w:rsidRPr="00C556DB" w:rsidRDefault="00C556DB" w:rsidP="00C556DB">
      <w:pPr>
        <w:jc w:val="center"/>
        <w:rPr>
          <w:rFonts w:ascii="Times New Roman" w:hAnsi="Times New Roman"/>
          <w:sz w:val="18"/>
          <w:szCs w:val="18"/>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r w:rsidRPr="00C556DB">
        <w:rPr>
          <w:rFonts w:ascii="Times New Roman" w:hAnsi="Times New Roman"/>
          <w:color w:val="000000"/>
        </w:rPr>
        <w:t>Lic. José Lázaro Flores Hernández                                          Sra. María Josefina Palacios de Reyes</w:t>
      </w:r>
    </w:p>
    <w:p w:rsidR="00C556DB" w:rsidRPr="00C556DB" w:rsidRDefault="00C556DB" w:rsidP="00C556DB">
      <w:pPr>
        <w:rPr>
          <w:rFonts w:ascii="Times New Roman" w:hAnsi="Times New Roman"/>
          <w:color w:val="000000"/>
        </w:rPr>
      </w:pPr>
      <w:r w:rsidRPr="00C556DB">
        <w:rPr>
          <w:rFonts w:ascii="Times New Roman" w:hAnsi="Times New Roman"/>
          <w:color w:val="000000"/>
        </w:rPr>
        <w:t xml:space="preserve">       Tercer</w:t>
      </w:r>
      <w:r w:rsidRPr="00C556DB">
        <w:rPr>
          <w:rFonts w:ascii="Times New Roman" w:hAnsi="Times New Roman"/>
          <w:bCs/>
          <w:color w:val="000000"/>
        </w:rPr>
        <w:t xml:space="preserve"> Regidor Suplente                                                            Cuarta Regidora Suplente</w:t>
      </w: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color w:val="000000"/>
        </w:rPr>
      </w:pPr>
    </w:p>
    <w:p w:rsidR="00C556DB" w:rsidRPr="00C556DB" w:rsidRDefault="00C556DB" w:rsidP="00C556DB">
      <w:pPr>
        <w:rPr>
          <w:rFonts w:ascii="Times New Roman" w:hAnsi="Times New Roman"/>
        </w:rPr>
      </w:pPr>
    </w:p>
    <w:p w:rsidR="00C556DB" w:rsidRPr="00C556DB" w:rsidRDefault="00C556DB" w:rsidP="00C556DB">
      <w:pPr>
        <w:rPr>
          <w:rFonts w:ascii="Times New Roman" w:hAnsi="Times New Roman"/>
        </w:rPr>
      </w:pPr>
    </w:p>
    <w:p w:rsidR="00C556DB" w:rsidRPr="00C556DB" w:rsidRDefault="00C556DB" w:rsidP="00C556DB">
      <w:pPr>
        <w:rPr>
          <w:rFonts w:ascii="Times New Roman" w:hAnsi="Times New Roman"/>
        </w:rPr>
      </w:pPr>
    </w:p>
    <w:p w:rsidR="00C556DB" w:rsidRPr="00C556DB" w:rsidRDefault="00C556DB" w:rsidP="00C556DB">
      <w:pPr>
        <w:rPr>
          <w:rFonts w:ascii="Times New Roman" w:hAnsi="Times New Roman"/>
        </w:rPr>
      </w:pPr>
    </w:p>
    <w:p w:rsidR="00C556DB" w:rsidRPr="00C556DB" w:rsidRDefault="00C556DB" w:rsidP="00C556DB">
      <w:pPr>
        <w:rPr>
          <w:rFonts w:ascii="Times New Roman" w:hAnsi="Times New Roman"/>
        </w:rPr>
      </w:pPr>
    </w:p>
    <w:p w:rsidR="00C556DB" w:rsidRPr="00C556DB" w:rsidRDefault="00C556DB" w:rsidP="00C556DB">
      <w:pPr>
        <w:rPr>
          <w:rFonts w:ascii="Times New Roman" w:hAnsi="Times New Roman"/>
        </w:rPr>
      </w:pPr>
    </w:p>
    <w:p w:rsidR="00C556DB" w:rsidRPr="00C556DB" w:rsidRDefault="00C556DB" w:rsidP="00C556DB">
      <w:pPr>
        <w:rPr>
          <w:rFonts w:ascii="Times New Roman" w:hAnsi="Times New Roman"/>
          <w:color w:val="000000"/>
        </w:rPr>
      </w:pPr>
      <w:r w:rsidRPr="00C556DB">
        <w:rPr>
          <w:rFonts w:ascii="Times New Roman" w:hAnsi="Times New Roman"/>
        </w:rPr>
        <w:t>Sr. Juan Ricardo Vásquez Guzmán</w:t>
      </w:r>
      <w:r w:rsidRPr="00C556DB">
        <w:rPr>
          <w:rFonts w:ascii="Times New Roman" w:hAnsi="Times New Roman"/>
          <w:color w:val="000000"/>
        </w:rPr>
        <w:t xml:space="preserve">                                                           </w:t>
      </w:r>
      <w:r w:rsidRPr="00C556DB">
        <w:rPr>
          <w:rFonts w:ascii="Times New Roman" w:hAnsi="Times New Roman"/>
          <w:sz w:val="18"/>
          <w:szCs w:val="18"/>
        </w:rPr>
        <w:t>Las firmas anteriores corresponden</w:t>
      </w:r>
    </w:p>
    <w:p w:rsidR="00C556DB" w:rsidRPr="00C556DB" w:rsidRDefault="00C556DB" w:rsidP="00C556DB">
      <w:pPr>
        <w:rPr>
          <w:rFonts w:ascii="Times New Roman" w:hAnsi="Times New Roman"/>
          <w:color w:val="000000"/>
        </w:rPr>
      </w:pPr>
      <w:r w:rsidRPr="00C556DB">
        <w:rPr>
          <w:rFonts w:ascii="Times New Roman" w:hAnsi="Times New Roman"/>
          <w:bCs/>
          <w:color w:val="000000"/>
        </w:rPr>
        <w:t xml:space="preserve">        </w:t>
      </w:r>
      <w:r w:rsidRPr="00C556DB">
        <w:rPr>
          <w:rFonts w:ascii="Times New Roman" w:hAnsi="Times New Roman"/>
          <w:color w:val="000000"/>
        </w:rPr>
        <w:t>Secre</w:t>
      </w:r>
      <w:r w:rsidRPr="00C556DB">
        <w:rPr>
          <w:rFonts w:ascii="Times New Roman" w:hAnsi="Times New Roman"/>
          <w:bCs/>
          <w:color w:val="000000"/>
        </w:rPr>
        <w:t xml:space="preserve">tario Municipal           </w:t>
      </w:r>
      <w:r w:rsidRPr="00C556DB">
        <w:rPr>
          <w:rFonts w:ascii="Times New Roman" w:hAnsi="Times New Roman"/>
          <w:color w:val="000000"/>
        </w:rPr>
        <w:t xml:space="preserve">                                                              </w:t>
      </w:r>
      <w:r w:rsidRPr="00C556DB">
        <w:rPr>
          <w:rFonts w:ascii="Times New Roman" w:hAnsi="Times New Roman"/>
          <w:sz w:val="18"/>
          <w:szCs w:val="18"/>
        </w:rPr>
        <w:t>a la acta 06 sesión del 11/02/19 del</w:t>
      </w:r>
      <w:r w:rsidRPr="00C556DB">
        <w:rPr>
          <w:rFonts w:ascii="Times New Roman" w:hAnsi="Times New Roman"/>
          <w:color w:val="000000"/>
        </w:rPr>
        <w:t xml:space="preserve"> </w:t>
      </w:r>
    </w:p>
    <w:p w:rsidR="00C556DB" w:rsidRPr="00C556DB" w:rsidRDefault="00C556DB" w:rsidP="00C556DB">
      <w:pPr>
        <w:tabs>
          <w:tab w:val="left" w:pos="5865"/>
        </w:tabs>
        <w:jc w:val="center"/>
        <w:rPr>
          <w:rFonts w:ascii="Times New Roman" w:hAnsi="Times New Roman"/>
          <w:color w:val="000000"/>
        </w:rPr>
      </w:pPr>
      <w:r w:rsidRPr="00C556DB">
        <w:rPr>
          <w:rFonts w:ascii="Times New Roman" w:hAnsi="Times New Roman"/>
          <w:sz w:val="18"/>
          <w:szCs w:val="18"/>
        </w:rPr>
        <w:t xml:space="preserve">                                                                                                                               Concejo Municipal.-</w:t>
      </w:r>
    </w:p>
    <w:p w:rsidR="00C556DB" w:rsidRDefault="00C556DB" w:rsidP="00E85CD7">
      <w:pPr>
        <w:tabs>
          <w:tab w:val="left" w:pos="2873"/>
        </w:tabs>
        <w:jc w:val="both"/>
        <w:rPr>
          <w:rFonts w:ascii="Times New Roman" w:hAnsi="Times New Roman"/>
          <w:b/>
          <w:sz w:val="28"/>
          <w:szCs w:val="28"/>
        </w:rPr>
      </w:pPr>
    </w:p>
    <w:p w:rsidR="005C405A" w:rsidRPr="0056555F" w:rsidRDefault="0056555F" w:rsidP="000279D4">
      <w:pPr>
        <w:rPr>
          <w:rFonts w:ascii="Times New Roman" w:hAnsi="Times New Roman"/>
          <w:sz w:val="18"/>
          <w:szCs w:val="18"/>
        </w:rPr>
      </w:pPr>
      <w:r w:rsidRPr="0056555F">
        <w:rPr>
          <w:rFonts w:ascii="Times New Roman" w:hAnsi="Times New Roman"/>
          <w:sz w:val="18"/>
          <w:szCs w:val="18"/>
        </w:rPr>
        <w:t xml:space="preserve"> </w:t>
      </w:r>
    </w:p>
    <w:p w:rsidR="005C405A" w:rsidRDefault="0056555F" w:rsidP="000279D4">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E4" w:rsidRDefault="00A06BE4">
      <w:pPr>
        <w:spacing w:line="20" w:lineRule="exact"/>
        <w:rPr>
          <w:sz w:val="20"/>
        </w:rPr>
      </w:pPr>
    </w:p>
  </w:endnote>
  <w:endnote w:type="continuationSeparator" w:id="0">
    <w:p w:rsidR="00A06BE4" w:rsidRDefault="00A06BE4"/>
  </w:endnote>
  <w:endnote w:type="continuationNotice" w:id="1">
    <w:p w:rsidR="00A06BE4" w:rsidRDefault="00A06B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Lucida Sans Typewriter">
    <w:altName w:val="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E4" w:rsidRDefault="00A06BE4">
      <w:r>
        <w:rPr>
          <w:sz w:val="20"/>
        </w:rPr>
        <w:separator/>
      </w:r>
    </w:p>
  </w:footnote>
  <w:footnote w:type="continuationSeparator" w:id="0">
    <w:p w:rsidR="00A06BE4" w:rsidRDefault="00A06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4D6"/>
    <w:multiLevelType w:val="hybridMultilevel"/>
    <w:tmpl w:val="A98270AE"/>
    <w:lvl w:ilvl="0" w:tplc="4476DEE4">
      <w:start w:val="1"/>
      <w:numFmt w:val="lowerLetter"/>
      <w:lvlText w:val="%1)"/>
      <w:lvlJc w:val="left"/>
      <w:pPr>
        <w:ind w:left="1070" w:hanging="360"/>
      </w:pPr>
      <w:rPr>
        <w:b w:val="0"/>
        <w:i w:val="0"/>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
    <w:nsid w:val="1CB055A7"/>
    <w:multiLevelType w:val="hybridMultilevel"/>
    <w:tmpl w:val="07E63C18"/>
    <w:lvl w:ilvl="0" w:tplc="EC621BB0">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40A651CE"/>
    <w:multiLevelType w:val="hybridMultilevel"/>
    <w:tmpl w:val="801666E2"/>
    <w:lvl w:ilvl="0" w:tplc="44B4283E">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94A4698"/>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8374E92"/>
    <w:multiLevelType w:val="hybridMultilevel"/>
    <w:tmpl w:val="42180FA0"/>
    <w:lvl w:ilvl="0" w:tplc="29AE79D4">
      <w:start w:val="1"/>
      <w:numFmt w:val="bullet"/>
      <w:lvlText w:val="-"/>
      <w:lvlJc w:val="left"/>
      <w:pPr>
        <w:ind w:left="644" w:hanging="360"/>
      </w:pPr>
      <w:rPr>
        <w:rFonts w:ascii="Candara" w:eastAsia="MS Mincho" w:hAnsi="Candara" w:cs="Times New Roman"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2"/>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613E-877D-47D3-A765-B4165445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18082</Words>
  <Characters>99453</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2019-02-14T14:59:00Z</dcterms:created>
  <dcterms:modified xsi:type="dcterms:W3CDTF">2019-02-14T14:59:00Z</dcterms:modified>
</cp:coreProperties>
</file>