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9CD" w:rsidRPr="003D79CD" w:rsidRDefault="007451EC" w:rsidP="003D79CD">
      <w:pPr>
        <w:pStyle w:val="Sinespaciado"/>
        <w:jc w:val="both"/>
      </w:pPr>
      <w:bookmarkStart w:id="0" w:name="_Hlk528757316"/>
      <w:bookmarkStart w:id="1" w:name="_Hlk516233803"/>
      <w:bookmarkStart w:id="2" w:name="_GoBack"/>
      <w:bookmarkEnd w:id="2"/>
      <w:r w:rsidRPr="00FA7429">
        <w:rPr>
          <w:b/>
          <w:sz w:val="28"/>
          <w:szCs w:val="28"/>
        </w:rPr>
        <w:t>ACTA</w:t>
      </w:r>
      <w:r w:rsidR="001C67F5">
        <w:rPr>
          <w:b/>
          <w:sz w:val="28"/>
          <w:szCs w:val="28"/>
        </w:rPr>
        <w:t xml:space="preserve"> </w:t>
      </w:r>
      <w:r w:rsidRPr="00FA7429">
        <w:rPr>
          <w:b/>
          <w:sz w:val="28"/>
          <w:szCs w:val="28"/>
        </w:rPr>
        <w:t>NÚMERO T</w:t>
      </w:r>
      <w:r w:rsidR="00BA2A8F">
        <w:rPr>
          <w:b/>
          <w:sz w:val="28"/>
          <w:szCs w:val="28"/>
        </w:rPr>
        <w:t>RE</w:t>
      </w:r>
      <w:r w:rsidRPr="00FA7429">
        <w:rPr>
          <w:b/>
          <w:sz w:val="28"/>
          <w:szCs w:val="28"/>
        </w:rPr>
        <w:t>I</w:t>
      </w:r>
      <w:r w:rsidR="003E554E">
        <w:rPr>
          <w:b/>
          <w:sz w:val="28"/>
          <w:szCs w:val="28"/>
        </w:rPr>
        <w:t>N</w:t>
      </w:r>
      <w:r w:rsidR="00BA2A8F">
        <w:rPr>
          <w:b/>
          <w:sz w:val="28"/>
          <w:szCs w:val="28"/>
        </w:rPr>
        <w:t xml:space="preserve">TA Y </w:t>
      </w:r>
      <w:r w:rsidR="003E554E">
        <w:rPr>
          <w:b/>
          <w:sz w:val="28"/>
          <w:szCs w:val="28"/>
        </w:rPr>
        <w:t>U</w:t>
      </w:r>
      <w:r w:rsidR="00BA2A8F">
        <w:rPr>
          <w:b/>
          <w:sz w:val="28"/>
          <w:szCs w:val="28"/>
        </w:rPr>
        <w:t>NO</w:t>
      </w:r>
      <w:r w:rsidRPr="00FA7429">
        <w:rPr>
          <w:b/>
          <w:sz w:val="28"/>
          <w:szCs w:val="28"/>
        </w:rPr>
        <w:t xml:space="preserve">.- </w:t>
      </w:r>
      <w:r w:rsidRPr="00FA7429">
        <w:rPr>
          <w:sz w:val="28"/>
          <w:szCs w:val="28"/>
        </w:rPr>
        <w:t xml:space="preserve">Sesión </w:t>
      </w:r>
      <w:r w:rsidR="0034113E">
        <w:rPr>
          <w:sz w:val="28"/>
          <w:szCs w:val="28"/>
        </w:rPr>
        <w:t>Extrao</w:t>
      </w:r>
      <w:r w:rsidRPr="00FA7429">
        <w:rPr>
          <w:sz w:val="28"/>
          <w:szCs w:val="28"/>
        </w:rPr>
        <w:t xml:space="preserve">rdinaria del Concejo Municipal </w:t>
      </w:r>
      <w:r w:rsidR="00BA2A8F">
        <w:rPr>
          <w:sz w:val="28"/>
          <w:szCs w:val="28"/>
        </w:rPr>
        <w:t>d</w:t>
      </w:r>
      <w:r w:rsidRPr="00FA7429">
        <w:rPr>
          <w:sz w:val="28"/>
          <w:szCs w:val="28"/>
        </w:rPr>
        <w:t xml:space="preserve">el Municipio de San Miguel, Departamento de San Miguel, convocada por el señor Alcalde Municipal Lic. Miguel Ángel Pereira Ayala, para las </w:t>
      </w:r>
      <w:r w:rsidR="00BA2A8F">
        <w:rPr>
          <w:sz w:val="28"/>
          <w:szCs w:val="28"/>
        </w:rPr>
        <w:t xml:space="preserve">catorce </w:t>
      </w:r>
      <w:r w:rsidRPr="00FA7429">
        <w:rPr>
          <w:sz w:val="28"/>
          <w:szCs w:val="28"/>
        </w:rPr>
        <w:t xml:space="preserve"> horas del día </w:t>
      </w:r>
      <w:r w:rsidR="00BA2A8F">
        <w:rPr>
          <w:sz w:val="28"/>
          <w:szCs w:val="28"/>
        </w:rPr>
        <w:t>mié</w:t>
      </w:r>
      <w:r w:rsidR="00846646" w:rsidRPr="00FA7429">
        <w:rPr>
          <w:sz w:val="28"/>
          <w:szCs w:val="28"/>
        </w:rPr>
        <w:t>r</w:t>
      </w:r>
      <w:r w:rsidR="00BA2A8F">
        <w:rPr>
          <w:sz w:val="28"/>
          <w:szCs w:val="28"/>
        </w:rPr>
        <w:t>col</w:t>
      </w:r>
      <w:r w:rsidR="00846646" w:rsidRPr="00FA7429">
        <w:rPr>
          <w:sz w:val="28"/>
          <w:szCs w:val="28"/>
        </w:rPr>
        <w:t>e</w:t>
      </w:r>
      <w:r w:rsidRPr="00FA7429">
        <w:rPr>
          <w:sz w:val="28"/>
          <w:szCs w:val="28"/>
        </w:rPr>
        <w:t xml:space="preserve">s </w:t>
      </w:r>
      <w:r w:rsidR="00BA2A8F">
        <w:rPr>
          <w:sz w:val="28"/>
          <w:szCs w:val="28"/>
        </w:rPr>
        <w:t>s</w:t>
      </w:r>
      <w:r w:rsidR="0034113E">
        <w:rPr>
          <w:sz w:val="28"/>
          <w:szCs w:val="28"/>
        </w:rPr>
        <w:t>i</w:t>
      </w:r>
      <w:r w:rsidR="00BA2A8F">
        <w:rPr>
          <w:sz w:val="28"/>
          <w:szCs w:val="28"/>
        </w:rPr>
        <w:t>e</w:t>
      </w:r>
      <w:r w:rsidR="0034113E">
        <w:rPr>
          <w:sz w:val="28"/>
          <w:szCs w:val="28"/>
        </w:rPr>
        <w:t>t</w:t>
      </w:r>
      <w:r w:rsidR="00BA2A8F">
        <w:rPr>
          <w:sz w:val="28"/>
          <w:szCs w:val="28"/>
        </w:rPr>
        <w:t>e</w:t>
      </w:r>
      <w:r w:rsidRPr="00FA7429">
        <w:rPr>
          <w:sz w:val="28"/>
          <w:szCs w:val="28"/>
        </w:rPr>
        <w:t xml:space="preserve"> de </w:t>
      </w:r>
      <w:r w:rsidR="00BA2A8F">
        <w:rPr>
          <w:sz w:val="28"/>
          <w:szCs w:val="28"/>
        </w:rPr>
        <w:t>n</w:t>
      </w:r>
      <w:r w:rsidR="00846646" w:rsidRPr="00FA7429">
        <w:rPr>
          <w:sz w:val="28"/>
          <w:szCs w:val="28"/>
        </w:rPr>
        <w:t>o</w:t>
      </w:r>
      <w:r w:rsidR="00BA2A8F">
        <w:rPr>
          <w:sz w:val="28"/>
          <w:szCs w:val="28"/>
        </w:rPr>
        <w:t>viem</w:t>
      </w:r>
      <w:r w:rsidR="00846646" w:rsidRPr="00FA7429">
        <w:rPr>
          <w:sz w:val="28"/>
          <w:szCs w:val="28"/>
        </w:rPr>
        <w:t>bre</w:t>
      </w:r>
      <w:r w:rsidRPr="00FA7429">
        <w:rPr>
          <w:sz w:val="28"/>
          <w:szCs w:val="28"/>
        </w:rPr>
        <w:t xml:space="preserve"> del año dos mil dieciocho en la sala de sesiones de esta Alcaldía Municipal.- Presidida por el señor Alcalde Municipal Lic. Miguel Ángel Pereira Ayala, se inicia a las </w:t>
      </w:r>
      <w:r w:rsidR="004E2640">
        <w:rPr>
          <w:sz w:val="28"/>
          <w:szCs w:val="28"/>
        </w:rPr>
        <w:t>dieciséis</w:t>
      </w:r>
      <w:r w:rsidR="004E4113">
        <w:rPr>
          <w:sz w:val="28"/>
          <w:szCs w:val="28"/>
        </w:rPr>
        <w:t xml:space="preserve"> </w:t>
      </w:r>
      <w:r w:rsidRPr="00FA7429">
        <w:rPr>
          <w:sz w:val="28"/>
          <w:szCs w:val="28"/>
        </w:rPr>
        <w:t>horas</w:t>
      </w:r>
      <w:r w:rsidR="004E4113">
        <w:rPr>
          <w:sz w:val="28"/>
          <w:szCs w:val="28"/>
        </w:rPr>
        <w:t xml:space="preserve"> </w:t>
      </w:r>
      <w:r w:rsidR="004E2640">
        <w:rPr>
          <w:sz w:val="28"/>
          <w:szCs w:val="28"/>
        </w:rPr>
        <w:t>veintitrés</w:t>
      </w:r>
      <w:r w:rsidR="00BA2A8F">
        <w:rPr>
          <w:sz w:val="28"/>
          <w:szCs w:val="28"/>
        </w:rPr>
        <w:t xml:space="preserve"> </w:t>
      </w:r>
      <w:r w:rsidRPr="00FA7429">
        <w:rPr>
          <w:sz w:val="28"/>
          <w:szCs w:val="28"/>
        </w:rPr>
        <w:t>minutos,</w:t>
      </w:r>
      <w:r w:rsidR="00941E26">
        <w:rPr>
          <w:sz w:val="28"/>
          <w:szCs w:val="28"/>
        </w:rPr>
        <w:t xml:space="preserve"> </w:t>
      </w:r>
      <w:r w:rsidRPr="00FA7429">
        <w:rPr>
          <w:sz w:val="28"/>
          <w:szCs w:val="28"/>
        </w:rPr>
        <w:t xml:space="preserve">debido al establecimiento del quórum.- Se verifica la asistencia del Concejo Municipal y están presentes señor Síndico Municipal Lic. José Ebanan Quintanilla Gómez, Primera Regidora Propietaria </w:t>
      </w:r>
      <w:r w:rsidRPr="00FA7429">
        <w:rPr>
          <w:color w:val="000000"/>
          <w:sz w:val="28"/>
          <w:szCs w:val="28"/>
        </w:rPr>
        <w:t>Licda. Enma Alicia Pineda Mayorga de Castro</w:t>
      </w:r>
      <w:r w:rsidRPr="00FA7429">
        <w:rPr>
          <w:sz w:val="28"/>
          <w:szCs w:val="28"/>
        </w:rPr>
        <w:t>, Segundo Regidor Propietario Dr. José Oswaldo Granados,</w:t>
      </w:r>
      <w:r w:rsidR="001C2A29">
        <w:rPr>
          <w:sz w:val="28"/>
          <w:szCs w:val="28"/>
        </w:rPr>
        <w:t xml:space="preserve"> </w:t>
      </w:r>
      <w:r w:rsidR="001C2A29" w:rsidRPr="00FA7429">
        <w:rPr>
          <w:sz w:val="28"/>
          <w:szCs w:val="28"/>
        </w:rPr>
        <w:t xml:space="preserve">Tercer Regidor Propietario </w:t>
      </w:r>
      <w:r w:rsidR="001C2A29" w:rsidRPr="00FA7429">
        <w:rPr>
          <w:color w:val="000000"/>
          <w:sz w:val="28"/>
          <w:szCs w:val="28"/>
        </w:rPr>
        <w:t>Ing. Jesús Orlando González Hernández</w:t>
      </w:r>
      <w:r w:rsidR="001C2A29">
        <w:rPr>
          <w:color w:val="000000"/>
          <w:sz w:val="28"/>
          <w:szCs w:val="28"/>
        </w:rPr>
        <w:t>,</w:t>
      </w:r>
      <w:r w:rsidR="0034113E">
        <w:rPr>
          <w:color w:val="000000"/>
          <w:sz w:val="28"/>
          <w:szCs w:val="28"/>
        </w:rPr>
        <w:t xml:space="preserve"> </w:t>
      </w:r>
      <w:r w:rsidRPr="00FA7429">
        <w:rPr>
          <w:sz w:val="28"/>
          <w:szCs w:val="28"/>
        </w:rPr>
        <w:t>Cuarta Regidora Propietaria</w:t>
      </w:r>
      <w:r w:rsidR="0034113E">
        <w:rPr>
          <w:sz w:val="28"/>
          <w:szCs w:val="28"/>
        </w:rPr>
        <w:t xml:space="preserve"> </w:t>
      </w:r>
      <w:r w:rsidR="0034113E" w:rsidRPr="00630986">
        <w:rPr>
          <w:sz w:val="28"/>
          <w:szCs w:val="28"/>
        </w:rPr>
        <w:t>Licda. María Egdomilia Monterrosa Cruz</w:t>
      </w:r>
      <w:r w:rsidR="0009293D" w:rsidRPr="00FA7429">
        <w:rPr>
          <w:color w:val="000000"/>
          <w:sz w:val="28"/>
          <w:szCs w:val="28"/>
        </w:rPr>
        <w:t>,</w:t>
      </w:r>
      <w:r w:rsidR="0009293D">
        <w:rPr>
          <w:color w:val="000000"/>
          <w:sz w:val="28"/>
          <w:szCs w:val="28"/>
        </w:rPr>
        <w:t xml:space="preserve"> </w:t>
      </w:r>
      <w:r w:rsidRPr="00FA7429">
        <w:rPr>
          <w:sz w:val="28"/>
          <w:szCs w:val="28"/>
        </w:rPr>
        <w:t xml:space="preserve">Quinto Regidor Propietario Sr. </w:t>
      </w:r>
      <w:r w:rsidRPr="00FA7429">
        <w:rPr>
          <w:color w:val="000000"/>
          <w:sz w:val="28"/>
          <w:szCs w:val="28"/>
        </w:rPr>
        <w:t>Rafael Antonio Argueta</w:t>
      </w:r>
      <w:r w:rsidRPr="00FA7429">
        <w:rPr>
          <w:sz w:val="28"/>
          <w:szCs w:val="28"/>
        </w:rPr>
        <w:t xml:space="preserve">, Sexto Regidor Propietario Dr. Juan Antonio Bustillo Mendoza, Séptima Regidora Propietaria </w:t>
      </w:r>
      <w:r w:rsidRPr="00FA7429">
        <w:rPr>
          <w:color w:val="000000"/>
          <w:sz w:val="28"/>
          <w:szCs w:val="28"/>
        </w:rPr>
        <w:t>Licda. Gilda María Mata</w:t>
      </w:r>
      <w:r w:rsidRPr="00FA7429">
        <w:rPr>
          <w:sz w:val="28"/>
          <w:szCs w:val="28"/>
        </w:rPr>
        <w:t xml:space="preserve">, Octavo Regidor Propietario </w:t>
      </w:r>
      <w:r w:rsidRPr="00FA7429">
        <w:rPr>
          <w:color w:val="000000"/>
          <w:sz w:val="28"/>
          <w:szCs w:val="28"/>
        </w:rPr>
        <w:t>Cap. Mauricio Ernesto Campos Martínez</w:t>
      </w:r>
      <w:r w:rsidRPr="00FA7429">
        <w:rPr>
          <w:sz w:val="28"/>
          <w:szCs w:val="28"/>
        </w:rPr>
        <w:t xml:space="preserve">, Noveno Regidor Propietario </w:t>
      </w:r>
      <w:r w:rsidRPr="00FA7429">
        <w:rPr>
          <w:color w:val="000000"/>
          <w:sz w:val="28"/>
          <w:szCs w:val="28"/>
        </w:rPr>
        <w:t>Lic. Mario Ernesto Portillo Arévalo</w:t>
      </w:r>
      <w:r w:rsidRPr="00FA7429">
        <w:rPr>
          <w:sz w:val="28"/>
          <w:szCs w:val="28"/>
        </w:rPr>
        <w:t xml:space="preserve">, Décima Regidora Propietaria </w:t>
      </w:r>
      <w:r w:rsidRPr="00FA7429">
        <w:rPr>
          <w:color w:val="000000"/>
          <w:sz w:val="28"/>
          <w:szCs w:val="28"/>
        </w:rPr>
        <w:t>Srita. Denisse Yasira Sandoval Flores</w:t>
      </w:r>
      <w:r w:rsidRPr="00FA7429">
        <w:rPr>
          <w:sz w:val="28"/>
          <w:szCs w:val="28"/>
        </w:rPr>
        <w:t>, Décimo Primer Regidor Propietario Lic</w:t>
      </w:r>
      <w:r w:rsidRPr="00FA7429">
        <w:rPr>
          <w:color w:val="000000"/>
          <w:sz w:val="28"/>
          <w:szCs w:val="28"/>
        </w:rPr>
        <w:t>. Orlando Antonio Ulloa Molina</w:t>
      </w:r>
      <w:r w:rsidRPr="00FA7429">
        <w:rPr>
          <w:sz w:val="28"/>
          <w:szCs w:val="28"/>
        </w:rPr>
        <w:t xml:space="preserve">, Décimo Segundo Regidor Propietario </w:t>
      </w:r>
      <w:r w:rsidRPr="00FA7429">
        <w:rPr>
          <w:color w:val="000000"/>
          <w:sz w:val="28"/>
          <w:szCs w:val="28"/>
        </w:rPr>
        <w:t>Dr. José Javier Renderos Vásquez,</w:t>
      </w:r>
      <w:r w:rsidRPr="00FA7429">
        <w:rPr>
          <w:sz w:val="28"/>
          <w:szCs w:val="28"/>
        </w:rPr>
        <w:t xml:space="preserve"> </w:t>
      </w:r>
      <w:r w:rsidR="0034113E">
        <w:rPr>
          <w:sz w:val="28"/>
          <w:szCs w:val="28"/>
        </w:rPr>
        <w:t xml:space="preserve">Primera Regidora Suplente </w:t>
      </w:r>
      <w:r w:rsidR="00BA2A8F">
        <w:rPr>
          <w:sz w:val="28"/>
          <w:szCs w:val="28"/>
        </w:rPr>
        <w:t>Licd</w:t>
      </w:r>
      <w:r w:rsidR="0034113E" w:rsidRPr="00FA7429">
        <w:rPr>
          <w:sz w:val="28"/>
          <w:szCs w:val="28"/>
        </w:rPr>
        <w:t>a</w:t>
      </w:r>
      <w:r w:rsidR="0034113E" w:rsidRPr="00FA7429">
        <w:rPr>
          <w:color w:val="000000"/>
          <w:sz w:val="28"/>
          <w:szCs w:val="28"/>
        </w:rPr>
        <w:t>. Eneida Vanessa Ramírez</w:t>
      </w:r>
      <w:r w:rsidR="0034113E">
        <w:rPr>
          <w:color w:val="000000"/>
          <w:sz w:val="28"/>
          <w:szCs w:val="28"/>
        </w:rPr>
        <w:t>,</w:t>
      </w:r>
      <w:r w:rsidR="0034113E" w:rsidRPr="00FA7429">
        <w:rPr>
          <w:sz w:val="28"/>
          <w:szCs w:val="28"/>
        </w:rPr>
        <w:t xml:space="preserve"> </w:t>
      </w:r>
      <w:r w:rsidRPr="00FA7429">
        <w:rPr>
          <w:sz w:val="28"/>
          <w:szCs w:val="28"/>
        </w:rPr>
        <w:t xml:space="preserve">Segunda Regidora Suplente </w:t>
      </w:r>
      <w:r w:rsidRPr="00FA7429">
        <w:rPr>
          <w:color w:val="000000"/>
          <w:sz w:val="28"/>
          <w:szCs w:val="28"/>
        </w:rPr>
        <w:t>Sra. Erika Lisseth Reyes Gómez</w:t>
      </w:r>
      <w:r w:rsidRPr="00FA7429">
        <w:rPr>
          <w:sz w:val="28"/>
          <w:szCs w:val="28"/>
        </w:rPr>
        <w:t>, Tercer Regidor Suplente Lic.</w:t>
      </w:r>
      <w:r w:rsidRPr="00FA7429">
        <w:rPr>
          <w:color w:val="000000"/>
          <w:sz w:val="28"/>
          <w:szCs w:val="28"/>
        </w:rPr>
        <w:t xml:space="preserve"> José Lázaro Flores Hernández, Cuarta Regidora Suplente </w:t>
      </w:r>
      <w:r w:rsidRPr="00FA7429">
        <w:rPr>
          <w:sz w:val="28"/>
          <w:szCs w:val="28"/>
        </w:rPr>
        <w:t>Sra. María Josefina Palacios de Reyes; y Secretario Municipal</w:t>
      </w:r>
      <w:r w:rsidR="006A5076">
        <w:rPr>
          <w:sz w:val="28"/>
          <w:szCs w:val="28"/>
        </w:rPr>
        <w:t xml:space="preserve"> </w:t>
      </w:r>
      <w:r w:rsidRPr="00FA7429">
        <w:rPr>
          <w:sz w:val="28"/>
          <w:szCs w:val="28"/>
        </w:rPr>
        <w:t xml:space="preserve">señor Juan Ricardo Vásquez Guzmán.- Se comprueba el quórum con la asistencia de los señores Alcalde, Síndico, </w:t>
      </w:r>
      <w:r w:rsidR="00630986">
        <w:rPr>
          <w:b/>
          <w:sz w:val="28"/>
          <w:szCs w:val="28"/>
        </w:rPr>
        <w:t>do</w:t>
      </w:r>
      <w:r w:rsidRPr="00FA7429">
        <w:rPr>
          <w:b/>
          <w:sz w:val="28"/>
          <w:szCs w:val="28"/>
        </w:rPr>
        <w:t xml:space="preserve">ce </w:t>
      </w:r>
      <w:r w:rsidRPr="00FA7429">
        <w:rPr>
          <w:sz w:val="28"/>
          <w:szCs w:val="28"/>
        </w:rPr>
        <w:t xml:space="preserve">Regidores Propietarios; y </w:t>
      </w:r>
      <w:r w:rsidR="0034113E">
        <w:rPr>
          <w:b/>
          <w:sz w:val="28"/>
          <w:szCs w:val="28"/>
        </w:rPr>
        <w:t>cuat</w:t>
      </w:r>
      <w:r w:rsidRPr="00FA7429">
        <w:rPr>
          <w:b/>
          <w:sz w:val="28"/>
          <w:szCs w:val="28"/>
        </w:rPr>
        <w:t>r</w:t>
      </w:r>
      <w:r w:rsidR="0034113E">
        <w:rPr>
          <w:b/>
          <w:sz w:val="28"/>
          <w:szCs w:val="28"/>
        </w:rPr>
        <w:t>o</w:t>
      </w:r>
      <w:r w:rsidRPr="00FA7429">
        <w:rPr>
          <w:b/>
          <w:sz w:val="28"/>
          <w:szCs w:val="28"/>
        </w:rPr>
        <w:t xml:space="preserve"> </w:t>
      </w:r>
      <w:r w:rsidRPr="00FA7429">
        <w:rPr>
          <w:sz w:val="28"/>
          <w:szCs w:val="28"/>
        </w:rPr>
        <w:t xml:space="preserve">Regidores Suplentes.- La agenda se aprueba con </w:t>
      </w:r>
      <w:r w:rsidRPr="00FA7429">
        <w:rPr>
          <w:b/>
          <w:sz w:val="28"/>
          <w:szCs w:val="28"/>
        </w:rPr>
        <w:t>c</w:t>
      </w:r>
      <w:r w:rsidR="00630986">
        <w:rPr>
          <w:b/>
          <w:sz w:val="28"/>
          <w:szCs w:val="28"/>
        </w:rPr>
        <w:t>atorc</w:t>
      </w:r>
      <w:r w:rsidRPr="00FA7429">
        <w:rPr>
          <w:b/>
          <w:sz w:val="28"/>
          <w:szCs w:val="28"/>
        </w:rPr>
        <w:t>e votos</w:t>
      </w:r>
      <w:r w:rsidRPr="00FA7429">
        <w:rPr>
          <w:sz w:val="28"/>
          <w:szCs w:val="28"/>
        </w:rPr>
        <w:t xml:space="preserve">.- La acta Nº </w:t>
      </w:r>
      <w:r w:rsidR="00BA2A8F">
        <w:rPr>
          <w:sz w:val="28"/>
          <w:szCs w:val="28"/>
        </w:rPr>
        <w:t>30</w:t>
      </w:r>
      <w:r w:rsidRPr="00FA7429">
        <w:rPr>
          <w:sz w:val="28"/>
          <w:szCs w:val="28"/>
        </w:rPr>
        <w:t xml:space="preserve"> del </w:t>
      </w:r>
      <w:r w:rsidR="00BA2A8F">
        <w:rPr>
          <w:sz w:val="28"/>
          <w:szCs w:val="28"/>
        </w:rPr>
        <w:t>0</w:t>
      </w:r>
      <w:r w:rsidR="004E2640">
        <w:rPr>
          <w:sz w:val="28"/>
          <w:szCs w:val="28"/>
        </w:rPr>
        <w:t>1</w:t>
      </w:r>
      <w:r w:rsidRPr="00FA7429">
        <w:rPr>
          <w:sz w:val="28"/>
          <w:szCs w:val="28"/>
        </w:rPr>
        <w:t>/</w:t>
      </w:r>
      <w:r w:rsidR="00E345C2" w:rsidRPr="00FA7429">
        <w:rPr>
          <w:sz w:val="28"/>
          <w:szCs w:val="28"/>
        </w:rPr>
        <w:t>1</w:t>
      </w:r>
      <w:r w:rsidR="00BA2A8F">
        <w:rPr>
          <w:sz w:val="28"/>
          <w:szCs w:val="28"/>
        </w:rPr>
        <w:t>1</w:t>
      </w:r>
      <w:r w:rsidRPr="00FA7429">
        <w:rPr>
          <w:sz w:val="28"/>
          <w:szCs w:val="28"/>
        </w:rPr>
        <w:t xml:space="preserve">/18, se aprueba con </w:t>
      </w:r>
      <w:r w:rsidR="00E345C2" w:rsidRPr="00FA7429">
        <w:rPr>
          <w:b/>
          <w:sz w:val="28"/>
          <w:szCs w:val="28"/>
        </w:rPr>
        <w:t>c</w:t>
      </w:r>
      <w:r w:rsidR="00630986">
        <w:rPr>
          <w:b/>
          <w:sz w:val="28"/>
          <w:szCs w:val="28"/>
        </w:rPr>
        <w:t>atorc</w:t>
      </w:r>
      <w:r w:rsidR="00E345C2" w:rsidRPr="00FA7429">
        <w:rPr>
          <w:b/>
          <w:sz w:val="28"/>
          <w:szCs w:val="28"/>
        </w:rPr>
        <w:t>e</w:t>
      </w:r>
      <w:r w:rsidRPr="00FA7429">
        <w:rPr>
          <w:b/>
          <w:sz w:val="28"/>
          <w:szCs w:val="28"/>
        </w:rPr>
        <w:t xml:space="preserve"> votos</w:t>
      </w:r>
      <w:r w:rsidRPr="00FA7429">
        <w:rPr>
          <w:sz w:val="28"/>
          <w:szCs w:val="28"/>
        </w:rPr>
        <w:t xml:space="preserve">.- </w:t>
      </w:r>
      <w:bookmarkStart w:id="3" w:name="_Hlk529431717"/>
      <w:bookmarkStart w:id="4" w:name="_Hlk527967868"/>
      <w:r w:rsidRPr="00FA7429">
        <w:rPr>
          <w:b/>
          <w:sz w:val="28"/>
          <w:szCs w:val="28"/>
        </w:rPr>
        <w:t>A</w:t>
      </w:r>
      <w:r w:rsidRPr="00FA7429">
        <w:rPr>
          <w:b/>
          <w:sz w:val="28"/>
          <w:szCs w:val="28"/>
          <w:lang w:val="es-SV"/>
        </w:rPr>
        <w:t xml:space="preserve">CUERDO NÚMERO UNO.- </w:t>
      </w:r>
      <w:r w:rsidRPr="00FA7429">
        <w:rPr>
          <w:sz w:val="28"/>
          <w:szCs w:val="28"/>
          <w:lang w:val="es-SV"/>
        </w:rPr>
        <w:t>El Concejo Municipal,</w:t>
      </w:r>
      <w:r w:rsidRPr="00FA7429">
        <w:rPr>
          <w:b/>
          <w:sz w:val="28"/>
          <w:szCs w:val="28"/>
          <w:lang w:val="es-SV"/>
        </w:rPr>
        <w:t xml:space="preserve"> CONSIDERANDO: </w:t>
      </w:r>
      <w:r w:rsidRPr="00FA7429">
        <w:rPr>
          <w:sz w:val="28"/>
          <w:szCs w:val="28"/>
        </w:rPr>
        <w:t>Visto y deliberado</w:t>
      </w:r>
      <w:r w:rsidR="00A70CBF">
        <w:rPr>
          <w:sz w:val="28"/>
          <w:szCs w:val="28"/>
        </w:rPr>
        <w:t xml:space="preserve"> </w:t>
      </w:r>
      <w:r w:rsidRPr="00FA7429">
        <w:rPr>
          <w:sz w:val="28"/>
          <w:szCs w:val="28"/>
        </w:rPr>
        <w:t xml:space="preserve">el punto del numeral </w:t>
      </w:r>
      <w:r w:rsidRPr="00FA7429">
        <w:rPr>
          <w:b/>
          <w:sz w:val="28"/>
          <w:szCs w:val="28"/>
        </w:rPr>
        <w:t>4</w:t>
      </w:r>
      <w:r w:rsidRPr="00FA7429">
        <w:rPr>
          <w:sz w:val="28"/>
          <w:szCs w:val="28"/>
        </w:rPr>
        <w:t xml:space="preserve"> de la agenda:</w:t>
      </w:r>
      <w:r w:rsidR="008F0A19" w:rsidRPr="00FA7429">
        <w:rPr>
          <w:sz w:val="28"/>
          <w:szCs w:val="28"/>
        </w:rPr>
        <w:t xml:space="preserve"> </w:t>
      </w:r>
      <w:r w:rsidR="000C05F5" w:rsidRPr="000C05F5">
        <w:rPr>
          <w:sz w:val="28"/>
          <w:szCs w:val="28"/>
        </w:rPr>
        <w:t>Nota del 31/10/18 del Lic. Miguel Ángel Pereira Ayala Alcalde Municipal y Presidente del Comité Organizador de las Fiestas Patronales de San Miguel: Solicita e</w:t>
      </w:r>
      <w:r w:rsidR="000C05F5" w:rsidRPr="000C05F5">
        <w:rPr>
          <w:rFonts w:eastAsia="Arial Unicode MS"/>
          <w:sz w:val="28"/>
          <w:szCs w:val="28"/>
        </w:rPr>
        <w:t xml:space="preserve">l quinto desembolso del presupuesto aprobado correspondiente al año 2018, por la cantidad de            </w:t>
      </w:r>
      <w:r w:rsidR="000C05F5" w:rsidRPr="000C05F5">
        <w:rPr>
          <w:rFonts w:eastAsia="Arial Unicode MS"/>
          <w:b/>
          <w:sz w:val="28"/>
          <w:szCs w:val="28"/>
        </w:rPr>
        <w:t>$ 157,000.00</w:t>
      </w:r>
      <w:r w:rsidR="000C05F5" w:rsidRPr="000C05F5">
        <w:rPr>
          <w:rFonts w:eastAsia="Arial Unicode MS"/>
          <w:sz w:val="28"/>
          <w:szCs w:val="28"/>
        </w:rPr>
        <w:t>, así: $ 150,000.00 correspondiente al 5% de Fiestas Patronales; y $7,000.00 correspondiente a Patrocinadores, para cubrir gastos administrativos y de las diferentes comisiones del LX Carnaval de San Miguel.- Se tiene Liquidación de los Ingresos y Egresos de las Fiestas Patronales de San Miguel, correspondientes del 01 de Enero al 30 de Septiembre de 2018; con el aval de los señores Síndico Municipal Lic. José Ebanan Quintanilla Gómez; y Concejal Rafael Antonio Argueta</w:t>
      </w:r>
      <w:r w:rsidR="00E902FE">
        <w:rPr>
          <w:sz w:val="28"/>
          <w:szCs w:val="28"/>
        </w:rPr>
        <w:t>;</w:t>
      </w:r>
      <w:r w:rsidR="00455F4F">
        <w:rPr>
          <w:sz w:val="28"/>
          <w:szCs w:val="28"/>
        </w:rPr>
        <w:t xml:space="preserve"> </w:t>
      </w:r>
      <w:r w:rsidR="00596311" w:rsidRPr="00AA7C23">
        <w:rPr>
          <w:sz w:val="28"/>
          <w:szCs w:val="28"/>
        </w:rPr>
        <w:t xml:space="preserve">sometido a votación salvan su voto los señores Concejales </w:t>
      </w:r>
      <w:r w:rsidR="00596311" w:rsidRPr="00AA7C23">
        <w:rPr>
          <w:color w:val="000000"/>
          <w:sz w:val="28"/>
          <w:szCs w:val="28"/>
        </w:rPr>
        <w:t>Licda. Gilda María Mata</w:t>
      </w:r>
      <w:r w:rsidR="00596311" w:rsidRPr="00AA7C23">
        <w:rPr>
          <w:sz w:val="28"/>
          <w:szCs w:val="28"/>
        </w:rPr>
        <w:t xml:space="preserve">, </w:t>
      </w:r>
      <w:r w:rsidR="00596311" w:rsidRPr="00AA7C23">
        <w:rPr>
          <w:color w:val="000000"/>
          <w:sz w:val="28"/>
          <w:szCs w:val="28"/>
        </w:rPr>
        <w:t>Cap. Mauricio Ernesto Campos Martínez</w:t>
      </w:r>
      <w:r w:rsidR="00596311" w:rsidRPr="00AA7C23">
        <w:rPr>
          <w:sz w:val="28"/>
          <w:szCs w:val="28"/>
        </w:rPr>
        <w:t xml:space="preserve">, </w:t>
      </w:r>
      <w:r w:rsidR="00596311" w:rsidRPr="00AA7C23">
        <w:rPr>
          <w:color w:val="000000"/>
          <w:sz w:val="28"/>
          <w:szCs w:val="28"/>
        </w:rPr>
        <w:t>Lic. Mario Ernesto Portillo Arévalo; y Srita.  Denisse Yasira Sandoval Flores</w:t>
      </w:r>
      <w:r w:rsidR="00596311" w:rsidRPr="00AA7C23">
        <w:rPr>
          <w:sz w:val="28"/>
          <w:szCs w:val="28"/>
        </w:rPr>
        <w:t xml:space="preserve">, </w:t>
      </w:r>
      <w:r w:rsidR="00596311" w:rsidRPr="00AA7C23">
        <w:rPr>
          <w:sz w:val="28"/>
          <w:szCs w:val="28"/>
          <w:lang w:val="es-SV"/>
        </w:rPr>
        <w:t>artículo 45 del Código Municipal</w:t>
      </w:r>
      <w:r w:rsidR="00596311" w:rsidRPr="00AA7C23">
        <w:rPr>
          <w:sz w:val="28"/>
          <w:szCs w:val="28"/>
        </w:rPr>
        <w:t>,</w:t>
      </w:r>
      <w:r w:rsidR="00596311" w:rsidRPr="00AA7C23">
        <w:rPr>
          <w:sz w:val="28"/>
          <w:szCs w:val="28"/>
          <w:lang w:val="es-SV"/>
        </w:rPr>
        <w:t xml:space="preserve"> por </w:t>
      </w:r>
      <w:r w:rsidR="00596311">
        <w:rPr>
          <w:b/>
          <w:sz w:val="28"/>
          <w:szCs w:val="28"/>
          <w:lang w:val="es-SV"/>
        </w:rPr>
        <w:t>diez</w:t>
      </w:r>
      <w:r w:rsidR="00596311" w:rsidRPr="00AA7C23">
        <w:rPr>
          <w:b/>
          <w:sz w:val="28"/>
          <w:szCs w:val="28"/>
        </w:rPr>
        <w:t xml:space="preserve"> votos</w:t>
      </w:r>
      <w:r w:rsidR="00596311" w:rsidRPr="00D20427">
        <w:rPr>
          <w:b/>
          <w:sz w:val="28"/>
          <w:szCs w:val="28"/>
          <w:lang w:val="es-SV"/>
        </w:rPr>
        <w:t>,</w:t>
      </w:r>
      <w:r w:rsidRPr="00FA7429">
        <w:rPr>
          <w:sz w:val="28"/>
          <w:szCs w:val="28"/>
        </w:rPr>
        <w:t xml:space="preserve"> </w:t>
      </w:r>
      <w:r w:rsidRPr="00FA7429">
        <w:rPr>
          <w:b/>
          <w:sz w:val="28"/>
          <w:szCs w:val="28"/>
          <w:lang w:val="es-SV"/>
        </w:rPr>
        <w:t>ACUERDA:</w:t>
      </w:r>
      <w:r w:rsidR="003D54AC" w:rsidRPr="003D79CD">
        <w:rPr>
          <w:b/>
          <w:sz w:val="28"/>
          <w:szCs w:val="28"/>
          <w:lang w:val="es-SV"/>
        </w:rPr>
        <w:t xml:space="preserve"> </w:t>
      </w:r>
      <w:bookmarkStart w:id="5" w:name="_Hlk528318359"/>
      <w:r w:rsidR="003D79CD" w:rsidRPr="003D79CD">
        <w:rPr>
          <w:rFonts w:eastAsia="Arial Unicode MS"/>
          <w:b/>
          <w:sz w:val="28"/>
          <w:szCs w:val="28"/>
        </w:rPr>
        <w:t xml:space="preserve">1°) </w:t>
      </w:r>
      <w:r w:rsidR="003D79CD" w:rsidRPr="003D79CD">
        <w:rPr>
          <w:rFonts w:eastAsia="Arial Unicode MS"/>
          <w:sz w:val="28"/>
          <w:szCs w:val="28"/>
        </w:rPr>
        <w:t xml:space="preserve">Autorizar el quinto desembolso del presupuesto aprobado correspondiente al año 2018, por la cantidad de </w:t>
      </w:r>
      <w:r w:rsidR="003D79CD" w:rsidRPr="003D79CD">
        <w:rPr>
          <w:rFonts w:eastAsia="Arial Unicode MS"/>
          <w:b/>
          <w:sz w:val="28"/>
          <w:szCs w:val="28"/>
        </w:rPr>
        <w:t>$ 157,000.00</w:t>
      </w:r>
      <w:r w:rsidR="003D79CD" w:rsidRPr="003D79CD">
        <w:rPr>
          <w:rFonts w:eastAsia="Arial Unicode MS"/>
          <w:sz w:val="28"/>
          <w:szCs w:val="28"/>
        </w:rPr>
        <w:t xml:space="preserve">, así: $ 150,000.00 correspondiente al 5% de Fiestas Patronales; y $7,000.00 correspondiente a </w:t>
      </w:r>
      <w:r w:rsidR="003D79CD" w:rsidRPr="003D79CD">
        <w:rPr>
          <w:rFonts w:eastAsia="Arial Unicode MS"/>
          <w:sz w:val="28"/>
          <w:szCs w:val="28"/>
        </w:rPr>
        <w:lastRenderedPageBreak/>
        <w:t xml:space="preserve">Patrocinadores, para cubrir gastos administrativos y de las diferentes comisiones del LX Carnaval de San Miguel, con aplicación a las cifras presupuestarias: 563-TRANSFERENCIAS CORRIENTES AL SECTOR PRIVADO, y 56303-A ORGANISMOS SIN FINES DE LUCRO, para cubrir gastos administrativos y de las diferentes comisiones del LX Carnaval de San Miguel.- </w:t>
      </w:r>
      <w:r w:rsidR="003D79CD" w:rsidRPr="003D79CD">
        <w:rPr>
          <w:rFonts w:eastAsia="Arial Unicode MS"/>
          <w:b/>
          <w:sz w:val="28"/>
          <w:szCs w:val="28"/>
        </w:rPr>
        <w:t>2°)</w:t>
      </w:r>
      <w:r w:rsidR="003D79CD" w:rsidRPr="003D79CD">
        <w:rPr>
          <w:rFonts w:eastAsia="Arial Unicode MS"/>
          <w:sz w:val="28"/>
          <w:szCs w:val="28"/>
        </w:rPr>
        <w:t xml:space="preserve"> Autorizar a la Tesorera Municipal, emita cheque a nombre del Comité Organizador de las Fiestas Patronales de San Miguel</w:t>
      </w:r>
      <w:bookmarkEnd w:id="5"/>
      <w:r w:rsidRPr="00FA7429">
        <w:rPr>
          <w:sz w:val="28"/>
          <w:szCs w:val="28"/>
        </w:rPr>
        <w:t xml:space="preserve">.- </w:t>
      </w:r>
      <w:r w:rsidRPr="00FA7429">
        <w:rPr>
          <w:b/>
          <w:sz w:val="28"/>
          <w:szCs w:val="28"/>
        </w:rPr>
        <w:t>CERTIFÍQUESE</w:t>
      </w:r>
      <w:r w:rsidR="00414600">
        <w:rPr>
          <w:b/>
          <w:sz w:val="28"/>
          <w:szCs w:val="28"/>
        </w:rPr>
        <w:t xml:space="preserve"> </w:t>
      </w:r>
      <w:r w:rsidR="00414600" w:rsidRPr="00AA7C23">
        <w:rPr>
          <w:b/>
          <w:sz w:val="28"/>
          <w:szCs w:val="28"/>
        </w:rPr>
        <w:t>Y NOTIFIQUESE</w:t>
      </w:r>
      <w:r w:rsidRPr="00FA7429">
        <w:rPr>
          <w:b/>
          <w:sz w:val="28"/>
          <w:szCs w:val="28"/>
        </w:rPr>
        <w:t>.-</w:t>
      </w:r>
      <w:bookmarkEnd w:id="3"/>
      <w:r w:rsidRPr="00FA7429">
        <w:rPr>
          <w:b/>
          <w:sz w:val="28"/>
          <w:szCs w:val="28"/>
        </w:rPr>
        <w:t xml:space="preserve"> </w:t>
      </w:r>
      <w:bookmarkEnd w:id="4"/>
      <w:r w:rsidR="004A0D13">
        <w:rPr>
          <w:b/>
          <w:sz w:val="28"/>
          <w:szCs w:val="28"/>
        </w:rPr>
        <w:t xml:space="preserve"> </w:t>
      </w:r>
      <w:bookmarkStart w:id="6" w:name="_Hlk527453357"/>
      <w:bookmarkStart w:id="7" w:name="_Hlk528653295"/>
      <w:r w:rsidRPr="00FA7429">
        <w:rPr>
          <w:b/>
          <w:sz w:val="28"/>
          <w:szCs w:val="28"/>
        </w:rPr>
        <w:t>A</w:t>
      </w:r>
      <w:r w:rsidRPr="00FA7429">
        <w:rPr>
          <w:b/>
          <w:sz w:val="28"/>
          <w:szCs w:val="28"/>
          <w:lang w:val="es-SV"/>
        </w:rPr>
        <w:t xml:space="preserve">CUERDO NÚMERO DOS.- </w:t>
      </w:r>
      <w:r w:rsidRPr="00FA7429">
        <w:rPr>
          <w:sz w:val="28"/>
          <w:szCs w:val="28"/>
          <w:lang w:val="es-SV"/>
        </w:rPr>
        <w:t>El Concejo Municipal,</w:t>
      </w:r>
      <w:r w:rsidRPr="00FA7429">
        <w:rPr>
          <w:b/>
          <w:sz w:val="28"/>
          <w:szCs w:val="28"/>
          <w:lang w:val="es-SV"/>
        </w:rPr>
        <w:t xml:space="preserve"> CONSIDERANDO: </w:t>
      </w:r>
      <w:r w:rsidRPr="00FA7429">
        <w:rPr>
          <w:sz w:val="28"/>
          <w:szCs w:val="28"/>
        </w:rPr>
        <w:t xml:space="preserve">Visto y deliberado el punto del numeral </w:t>
      </w:r>
      <w:r w:rsidRPr="00FA7429">
        <w:rPr>
          <w:b/>
          <w:sz w:val="28"/>
          <w:szCs w:val="28"/>
        </w:rPr>
        <w:t xml:space="preserve">5 </w:t>
      </w:r>
      <w:r w:rsidRPr="00FA7429">
        <w:rPr>
          <w:sz w:val="28"/>
          <w:szCs w:val="28"/>
        </w:rPr>
        <w:t>de la agenda:</w:t>
      </w:r>
      <w:r w:rsidR="008F0A19" w:rsidRPr="00FA7429">
        <w:rPr>
          <w:sz w:val="28"/>
          <w:szCs w:val="28"/>
        </w:rPr>
        <w:t xml:space="preserve"> </w:t>
      </w:r>
      <w:r w:rsidR="003D79CD" w:rsidRPr="003D79CD">
        <w:rPr>
          <w:sz w:val="28"/>
          <w:szCs w:val="28"/>
        </w:rPr>
        <w:t xml:space="preserve">Nota del 31/10/18 del Ing. Wiliam Noé Claros Vigil Jefe de la UACI: </w:t>
      </w:r>
      <w:r w:rsidR="003D79CD" w:rsidRPr="003D79CD">
        <w:rPr>
          <w:rFonts w:eastAsia="Arial Unicode MS"/>
          <w:sz w:val="28"/>
          <w:szCs w:val="28"/>
        </w:rPr>
        <w:t xml:space="preserve">Según Acuerdo Municipal N° 10 Acta N° 23 de fecha 19 de Septiembre de 2018, el Concejo Municipal acordó aprobar los Términos de Referencia para el proceso </w:t>
      </w:r>
      <w:r w:rsidR="003D79CD" w:rsidRPr="003D79CD">
        <w:rPr>
          <w:rFonts w:eastAsia="Arial Unicode MS"/>
          <w:b/>
          <w:iCs/>
          <w:color w:val="000000"/>
          <w:sz w:val="28"/>
          <w:szCs w:val="28"/>
        </w:rPr>
        <w:t>CODIGO-LG-098-AMSM-2018 EJECUCION DEL PROYECTO "REMODELACION DEL CENTRO DE OPERACIONES DE PROTECCION CIVIL MUNICIPAL</w:t>
      </w:r>
      <w:r w:rsidR="003D79CD" w:rsidRPr="003D79CD">
        <w:rPr>
          <w:rFonts w:eastAsia="Arial Unicode MS"/>
          <w:b/>
          <w:i/>
          <w:iCs/>
          <w:color w:val="000000"/>
          <w:sz w:val="28"/>
          <w:szCs w:val="28"/>
        </w:rPr>
        <w:t>"</w:t>
      </w:r>
      <w:r w:rsidR="003D79CD" w:rsidRPr="003D79CD">
        <w:rPr>
          <w:rFonts w:eastAsia="Arial Unicode MS"/>
          <w:sz w:val="28"/>
          <w:szCs w:val="28"/>
        </w:rPr>
        <w:t>.- Se invitó para este proceso a los oferentes:</w:t>
      </w:r>
      <w:r w:rsidR="003D79CD" w:rsidRPr="003D79CD">
        <w:rPr>
          <w:rFonts w:eastAsia="Arial Unicode MS"/>
          <w:b/>
          <w:sz w:val="28"/>
          <w:szCs w:val="28"/>
        </w:rPr>
        <w:t xml:space="preserve"> CONSTRUCTORA DE ORIENTE, S.A. DE C.V., ING. ENMANUEL DE JESUS GUEVARA GUEVARA</w:t>
      </w:r>
      <w:r w:rsidR="003D79CD" w:rsidRPr="003D79CD">
        <w:rPr>
          <w:rFonts w:eastAsia="Arial Unicode MS"/>
          <w:sz w:val="28"/>
          <w:szCs w:val="28"/>
        </w:rPr>
        <w:t>; y</w:t>
      </w:r>
      <w:r w:rsidR="003D79CD" w:rsidRPr="003D79CD">
        <w:rPr>
          <w:rFonts w:eastAsia="Arial Unicode MS"/>
          <w:b/>
          <w:sz w:val="28"/>
          <w:szCs w:val="28"/>
        </w:rPr>
        <w:t xml:space="preserve"> OBRAS CIVILES Y SUMINISTROS, S.A. DE C.V.- </w:t>
      </w:r>
      <w:r w:rsidR="003D79CD" w:rsidRPr="003D79CD">
        <w:rPr>
          <w:rFonts w:eastAsia="Arial Unicode MS"/>
          <w:sz w:val="28"/>
          <w:szCs w:val="28"/>
        </w:rPr>
        <w:t>Se publicó el proceso en la página del Ministerio de Hacienda</w:t>
      </w:r>
      <w:r w:rsidR="003D79CD" w:rsidRPr="003D79CD">
        <w:rPr>
          <w:rFonts w:eastAsia="Arial Unicode MS"/>
          <w:b/>
          <w:sz w:val="28"/>
          <w:szCs w:val="28"/>
        </w:rPr>
        <w:t xml:space="preserve"> </w:t>
      </w:r>
      <w:hyperlink r:id="rId8" w:history="1">
        <w:r w:rsidR="003D79CD" w:rsidRPr="003D79CD">
          <w:rPr>
            <w:rStyle w:val="Hipervnculo"/>
            <w:rFonts w:eastAsia="Arial Unicode MS"/>
            <w:sz w:val="28"/>
            <w:szCs w:val="28"/>
          </w:rPr>
          <w:t>www.comprasal.gob.sv</w:t>
        </w:r>
      </w:hyperlink>
      <w:r w:rsidR="003D79CD" w:rsidRPr="003D79CD">
        <w:rPr>
          <w:rFonts w:eastAsia="Arial Unicode MS"/>
          <w:b/>
          <w:sz w:val="28"/>
          <w:szCs w:val="28"/>
        </w:rPr>
        <w:t xml:space="preserve"> </w:t>
      </w:r>
      <w:r w:rsidR="003D79CD" w:rsidRPr="003D79CD">
        <w:rPr>
          <w:rFonts w:eastAsia="Arial Unicode MS"/>
          <w:sz w:val="28"/>
          <w:szCs w:val="28"/>
        </w:rPr>
        <w:t xml:space="preserve">No. del proceso 20180083.- Se recibieron Ofertas: </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9"/>
        <w:gridCol w:w="2116"/>
      </w:tblGrid>
      <w:tr w:rsidR="003D79CD" w:rsidRPr="003D79CD" w:rsidTr="003D79CD">
        <w:trPr>
          <w:jc w:val="center"/>
        </w:trPr>
        <w:tc>
          <w:tcPr>
            <w:tcW w:w="7329" w:type="dxa"/>
            <w:vAlign w:val="center"/>
          </w:tcPr>
          <w:p w:rsidR="003D79CD" w:rsidRPr="003D79CD" w:rsidRDefault="003D79CD" w:rsidP="003D79CD">
            <w:pPr>
              <w:jc w:val="center"/>
              <w:rPr>
                <w:rFonts w:ascii="Times New Roman" w:eastAsia="Arial Unicode MS" w:hAnsi="Times New Roman"/>
                <w:bCs/>
                <w:sz w:val="20"/>
                <w:szCs w:val="20"/>
              </w:rPr>
            </w:pPr>
            <w:r w:rsidRPr="003D79CD">
              <w:rPr>
                <w:rFonts w:ascii="Times New Roman" w:eastAsia="Arial Unicode MS" w:hAnsi="Times New Roman"/>
                <w:bCs/>
                <w:sz w:val="20"/>
                <w:szCs w:val="20"/>
              </w:rPr>
              <w:t>OFERTANTE</w:t>
            </w:r>
          </w:p>
        </w:tc>
        <w:tc>
          <w:tcPr>
            <w:tcW w:w="2116" w:type="dxa"/>
            <w:vAlign w:val="center"/>
          </w:tcPr>
          <w:p w:rsidR="003D79CD" w:rsidRPr="003D79CD" w:rsidRDefault="003D79CD" w:rsidP="003D79CD">
            <w:pPr>
              <w:jc w:val="center"/>
              <w:rPr>
                <w:rFonts w:ascii="Times New Roman" w:eastAsia="Arial Unicode MS" w:hAnsi="Times New Roman"/>
                <w:bCs/>
                <w:sz w:val="20"/>
                <w:szCs w:val="20"/>
              </w:rPr>
            </w:pPr>
            <w:r w:rsidRPr="003D79CD">
              <w:rPr>
                <w:rFonts w:ascii="Times New Roman" w:eastAsia="Arial Unicode MS" w:hAnsi="Times New Roman"/>
                <w:bCs/>
                <w:sz w:val="20"/>
                <w:szCs w:val="20"/>
              </w:rPr>
              <w:t>MONTO OFERTADO CON IVA INCLUIDO</w:t>
            </w:r>
          </w:p>
        </w:tc>
      </w:tr>
      <w:tr w:rsidR="003D79CD" w:rsidRPr="003D79CD" w:rsidTr="003D79CD">
        <w:trPr>
          <w:trHeight w:val="378"/>
          <w:jc w:val="center"/>
        </w:trPr>
        <w:tc>
          <w:tcPr>
            <w:tcW w:w="7329" w:type="dxa"/>
            <w:vAlign w:val="center"/>
          </w:tcPr>
          <w:p w:rsidR="003D79CD" w:rsidRPr="003D79CD" w:rsidRDefault="003D79CD" w:rsidP="003D79CD">
            <w:pPr>
              <w:contextualSpacing/>
              <w:jc w:val="both"/>
              <w:rPr>
                <w:rFonts w:ascii="Times New Roman" w:eastAsia="Arial Unicode MS" w:hAnsi="Times New Roman"/>
                <w:sz w:val="20"/>
                <w:szCs w:val="20"/>
              </w:rPr>
            </w:pPr>
            <w:r w:rsidRPr="003D79CD">
              <w:rPr>
                <w:rFonts w:ascii="Times New Roman" w:eastAsia="Arial Unicode MS" w:hAnsi="Times New Roman"/>
                <w:sz w:val="20"/>
                <w:szCs w:val="20"/>
              </w:rPr>
              <w:t>ING. ENMANUEL DE JESUS GUEVARA GUEVARA</w:t>
            </w:r>
          </w:p>
        </w:tc>
        <w:tc>
          <w:tcPr>
            <w:tcW w:w="2116" w:type="dxa"/>
            <w:vAlign w:val="center"/>
          </w:tcPr>
          <w:p w:rsidR="003D79CD" w:rsidRPr="003D79CD" w:rsidRDefault="003D79CD" w:rsidP="003D79CD">
            <w:pPr>
              <w:rPr>
                <w:rFonts w:ascii="Times New Roman" w:eastAsia="Arial Unicode MS" w:hAnsi="Times New Roman"/>
                <w:sz w:val="20"/>
                <w:szCs w:val="20"/>
              </w:rPr>
            </w:pPr>
            <w:r w:rsidRPr="003D79CD">
              <w:rPr>
                <w:rFonts w:ascii="Times New Roman" w:eastAsia="Arial Unicode MS" w:hAnsi="Times New Roman"/>
                <w:sz w:val="20"/>
                <w:szCs w:val="20"/>
              </w:rPr>
              <w:t>$                    31,737.43</w:t>
            </w:r>
          </w:p>
        </w:tc>
      </w:tr>
      <w:tr w:rsidR="003D79CD" w:rsidRPr="003D79CD" w:rsidTr="003D79CD">
        <w:trPr>
          <w:trHeight w:val="702"/>
          <w:jc w:val="center"/>
        </w:trPr>
        <w:tc>
          <w:tcPr>
            <w:tcW w:w="7329" w:type="dxa"/>
            <w:vAlign w:val="center"/>
          </w:tcPr>
          <w:p w:rsidR="003D79CD" w:rsidRPr="003D79CD" w:rsidRDefault="003D79CD" w:rsidP="003D79CD">
            <w:pPr>
              <w:contextualSpacing/>
              <w:jc w:val="both"/>
              <w:rPr>
                <w:rFonts w:ascii="Times New Roman" w:eastAsia="Arial Unicode MS" w:hAnsi="Times New Roman"/>
                <w:sz w:val="20"/>
                <w:szCs w:val="20"/>
              </w:rPr>
            </w:pPr>
            <w:r w:rsidRPr="003D79CD">
              <w:rPr>
                <w:rFonts w:ascii="Times New Roman" w:eastAsia="Arial Unicode MS" w:hAnsi="Times New Roman"/>
                <w:sz w:val="20"/>
                <w:szCs w:val="20"/>
              </w:rPr>
              <w:t>OBRAS CIVILES Y SUMINISTROS, SOCIEDAD ANONIMA DE CAPITAL VARIABLE que puede abreviarse OCYS, S.A. DE C.V. (Ing. Ernesto Alfredo Jovel Castillo, Representante Legal)</w:t>
            </w:r>
          </w:p>
        </w:tc>
        <w:tc>
          <w:tcPr>
            <w:tcW w:w="2116" w:type="dxa"/>
            <w:vAlign w:val="center"/>
          </w:tcPr>
          <w:p w:rsidR="003D79CD" w:rsidRPr="003D79CD" w:rsidRDefault="003D79CD" w:rsidP="003D79CD">
            <w:pPr>
              <w:rPr>
                <w:rFonts w:ascii="Times New Roman" w:eastAsia="Arial Unicode MS" w:hAnsi="Times New Roman"/>
                <w:sz w:val="20"/>
                <w:szCs w:val="20"/>
              </w:rPr>
            </w:pPr>
            <w:r w:rsidRPr="003D79CD">
              <w:rPr>
                <w:rFonts w:ascii="Times New Roman" w:eastAsia="Arial Unicode MS" w:hAnsi="Times New Roman"/>
                <w:sz w:val="20"/>
                <w:szCs w:val="20"/>
              </w:rPr>
              <w:t>$                    31,941.74</w:t>
            </w:r>
          </w:p>
        </w:tc>
      </w:tr>
    </w:tbl>
    <w:p w:rsidR="003D79CD" w:rsidRPr="002F1E15" w:rsidRDefault="003D79CD" w:rsidP="003D79CD">
      <w:pPr>
        <w:pStyle w:val="Sinespaciado"/>
        <w:jc w:val="both"/>
        <w:rPr>
          <w:rFonts w:eastAsia="Arial Unicode MS"/>
          <w:b/>
          <w:sz w:val="28"/>
          <w:szCs w:val="28"/>
        </w:rPr>
      </w:pPr>
      <w:r w:rsidRPr="003D79CD">
        <w:rPr>
          <w:rFonts w:eastAsia="Arial Unicode MS"/>
          <w:sz w:val="28"/>
          <w:szCs w:val="28"/>
        </w:rPr>
        <w:t>Después de evaluar y analizar las ofertas presentadas, se concluye que la oferta mejor evaluada y cumple con todos los requisitos establecidos en los Términos de Referencia, es la empresa OBRAS CIVILES Y SUMINISTROS, SOCIEDAD ANONIMA DE CAPITAL VARIABLE que puede abreviarse OCYS, S.A. DE C.V. (Ing. Ernesto Alfredo Jovel Castillo, Representante Legal), como se hace constar en el informe respectivo.- Por lo antes expuesto, solicita Acuerdo Municipal.- Se tiene Informe de Evaluación Oferta, copia de Acuerdo de aprobación de Términos de Referencia, Certificación de Asignación Presupuestaria, Publicación en Comprasal; y Ofertas; con el aval de los señores Síndico Municipal Lic. José Ebanan Quintanilla Gómez; y Concejal Rafael Antonio Argueta</w:t>
      </w:r>
      <w:r w:rsidR="00B6188F">
        <w:t>;</w:t>
      </w:r>
      <w:r w:rsidR="007451EC" w:rsidRPr="00AA7C23">
        <w:rPr>
          <w:sz w:val="28"/>
          <w:szCs w:val="28"/>
        </w:rPr>
        <w:t xml:space="preserve"> </w:t>
      </w:r>
      <w:r w:rsidR="00CD0F6D" w:rsidRPr="00AA7C23">
        <w:rPr>
          <w:sz w:val="28"/>
          <w:szCs w:val="28"/>
        </w:rPr>
        <w:t xml:space="preserve">sometido a votación salvan su voto los señores Concejales </w:t>
      </w:r>
      <w:r w:rsidR="00CD0F6D" w:rsidRPr="00AA7C23">
        <w:rPr>
          <w:color w:val="000000"/>
          <w:sz w:val="28"/>
          <w:szCs w:val="28"/>
        </w:rPr>
        <w:t>Licda. Gilda María Mata</w:t>
      </w:r>
      <w:r w:rsidR="00CD0F6D" w:rsidRPr="00AA7C23">
        <w:rPr>
          <w:sz w:val="28"/>
          <w:szCs w:val="28"/>
        </w:rPr>
        <w:t xml:space="preserve">, </w:t>
      </w:r>
      <w:r w:rsidR="00CD0F6D" w:rsidRPr="00AA7C23">
        <w:rPr>
          <w:color w:val="000000"/>
          <w:sz w:val="28"/>
          <w:szCs w:val="28"/>
        </w:rPr>
        <w:t>Cap. Mauricio Ernesto Campos Martínez</w:t>
      </w:r>
      <w:r w:rsidR="00CD0F6D" w:rsidRPr="00AA7C23">
        <w:rPr>
          <w:sz w:val="28"/>
          <w:szCs w:val="28"/>
        </w:rPr>
        <w:t xml:space="preserve">, </w:t>
      </w:r>
      <w:r w:rsidR="00CD0F6D" w:rsidRPr="00AA7C23">
        <w:rPr>
          <w:color w:val="000000"/>
          <w:sz w:val="28"/>
          <w:szCs w:val="28"/>
        </w:rPr>
        <w:t>Lic. Mario Ernesto Portillo Arévalo</w:t>
      </w:r>
      <w:r w:rsidR="00CD0F6D">
        <w:rPr>
          <w:color w:val="000000"/>
          <w:sz w:val="28"/>
          <w:szCs w:val="28"/>
        </w:rPr>
        <w:t>,</w:t>
      </w:r>
      <w:r w:rsidR="00CD0F6D" w:rsidRPr="00AA7C23">
        <w:rPr>
          <w:color w:val="000000"/>
          <w:sz w:val="28"/>
          <w:szCs w:val="28"/>
        </w:rPr>
        <w:t xml:space="preserve"> Srita.  Denisse Yasira Sandoval Flores</w:t>
      </w:r>
      <w:r w:rsidR="00CD0F6D">
        <w:rPr>
          <w:color w:val="000000"/>
          <w:sz w:val="28"/>
          <w:szCs w:val="28"/>
        </w:rPr>
        <w:t>; y Dr. José Javier Renderos Vásquez</w:t>
      </w:r>
      <w:r w:rsidR="00CD0F6D" w:rsidRPr="00AA7C23">
        <w:rPr>
          <w:sz w:val="28"/>
          <w:szCs w:val="28"/>
        </w:rPr>
        <w:t xml:space="preserve">, </w:t>
      </w:r>
      <w:r w:rsidR="00CD0F6D" w:rsidRPr="00AA7C23">
        <w:rPr>
          <w:sz w:val="28"/>
          <w:szCs w:val="28"/>
          <w:lang w:val="es-SV"/>
        </w:rPr>
        <w:t>artículo 45 del Código Municipal</w:t>
      </w:r>
      <w:r w:rsidR="00CD0F6D" w:rsidRPr="00AA7C23">
        <w:rPr>
          <w:sz w:val="28"/>
          <w:szCs w:val="28"/>
        </w:rPr>
        <w:t>,</w:t>
      </w:r>
      <w:r w:rsidR="00CD0F6D" w:rsidRPr="00AA7C23">
        <w:rPr>
          <w:sz w:val="28"/>
          <w:szCs w:val="28"/>
          <w:lang w:val="es-SV"/>
        </w:rPr>
        <w:t xml:space="preserve"> por </w:t>
      </w:r>
      <w:r w:rsidR="00CD0F6D">
        <w:rPr>
          <w:b/>
          <w:sz w:val="28"/>
          <w:szCs w:val="28"/>
          <w:lang w:val="es-SV"/>
        </w:rPr>
        <w:t xml:space="preserve">nueve </w:t>
      </w:r>
      <w:r w:rsidR="00CD0F6D" w:rsidRPr="00AA7C23">
        <w:rPr>
          <w:b/>
          <w:sz w:val="28"/>
          <w:szCs w:val="28"/>
        </w:rPr>
        <w:t>votos</w:t>
      </w:r>
      <w:r w:rsidR="00CD0F6D" w:rsidRPr="00D20427">
        <w:rPr>
          <w:b/>
          <w:sz w:val="28"/>
          <w:szCs w:val="28"/>
          <w:lang w:val="es-SV"/>
        </w:rPr>
        <w:t>,</w:t>
      </w:r>
      <w:r w:rsidR="007451EC" w:rsidRPr="00AA7C23">
        <w:rPr>
          <w:sz w:val="28"/>
          <w:szCs w:val="28"/>
        </w:rPr>
        <w:t xml:space="preserve"> </w:t>
      </w:r>
      <w:r w:rsidR="007451EC" w:rsidRPr="00AA7C23">
        <w:rPr>
          <w:b/>
          <w:sz w:val="28"/>
          <w:szCs w:val="28"/>
          <w:lang w:val="es-SV"/>
        </w:rPr>
        <w:t>ACUERDA:</w:t>
      </w:r>
      <w:r w:rsidR="00FA7429" w:rsidRPr="00FE24DF">
        <w:rPr>
          <w:b/>
          <w:sz w:val="28"/>
          <w:szCs w:val="28"/>
          <w:lang w:val="es-SV"/>
        </w:rPr>
        <w:t xml:space="preserve"> </w:t>
      </w:r>
      <w:r w:rsidRPr="003D79CD">
        <w:rPr>
          <w:rFonts w:eastAsia="Arial Unicode MS"/>
          <w:b/>
          <w:sz w:val="28"/>
          <w:szCs w:val="28"/>
        </w:rPr>
        <w:t>1°)</w:t>
      </w:r>
      <w:r w:rsidRPr="003D79CD">
        <w:rPr>
          <w:rFonts w:eastAsia="Arial Unicode MS"/>
          <w:sz w:val="28"/>
          <w:szCs w:val="28"/>
        </w:rPr>
        <w:t xml:space="preserve"> Adjudicar </w:t>
      </w:r>
      <w:r w:rsidRPr="003D79CD">
        <w:rPr>
          <w:rFonts w:eastAsia="Arial Unicode MS"/>
          <w:color w:val="000000"/>
          <w:sz w:val="28"/>
          <w:szCs w:val="28"/>
        </w:rPr>
        <w:t xml:space="preserve">a la empresa </w:t>
      </w:r>
      <w:r w:rsidRPr="003D79CD">
        <w:rPr>
          <w:rFonts w:eastAsia="Arial Unicode MS"/>
          <w:sz w:val="28"/>
          <w:szCs w:val="28"/>
        </w:rPr>
        <w:t>OBRAS CIVILES Y SUMINISTROS, SOCIEDAD ANONIMA DE CAPITAL VARIABLE que puede abreviarse OCYS, S.A. DE C.V. (Ing. Ernesto Alfredo Jovel Castillo, Representante Legal),</w:t>
      </w:r>
      <w:r w:rsidRPr="003D79CD">
        <w:rPr>
          <w:rFonts w:eastAsia="Arial Unicode MS"/>
          <w:b/>
          <w:sz w:val="28"/>
          <w:szCs w:val="28"/>
        </w:rPr>
        <w:t xml:space="preserve"> </w:t>
      </w:r>
      <w:r w:rsidRPr="003D79CD">
        <w:rPr>
          <w:rFonts w:eastAsia="Arial Unicode MS"/>
          <w:sz w:val="28"/>
          <w:szCs w:val="28"/>
        </w:rPr>
        <w:t xml:space="preserve">por un valor de </w:t>
      </w:r>
      <w:r w:rsidRPr="003D79CD">
        <w:rPr>
          <w:rFonts w:eastAsia="Arial Unicode MS"/>
          <w:b/>
          <w:sz w:val="28"/>
          <w:szCs w:val="28"/>
        </w:rPr>
        <w:t>$ 31,941.74</w:t>
      </w:r>
      <w:r w:rsidRPr="003D79CD">
        <w:rPr>
          <w:rFonts w:eastAsia="Arial Unicode MS"/>
          <w:sz w:val="28"/>
          <w:szCs w:val="28"/>
        </w:rPr>
        <w:t xml:space="preserve"> </w:t>
      </w:r>
      <w:r w:rsidRPr="003D79CD">
        <w:rPr>
          <w:rFonts w:eastAsia="Arial Unicode MS"/>
          <w:b/>
          <w:sz w:val="28"/>
          <w:szCs w:val="28"/>
        </w:rPr>
        <w:t>IVA</w:t>
      </w:r>
      <w:r w:rsidRPr="003D79CD">
        <w:rPr>
          <w:rFonts w:eastAsia="Arial Unicode MS"/>
          <w:sz w:val="28"/>
          <w:szCs w:val="28"/>
        </w:rPr>
        <w:t xml:space="preserve"> </w:t>
      </w:r>
      <w:r w:rsidRPr="003D79CD">
        <w:rPr>
          <w:rFonts w:eastAsia="Arial Unicode MS"/>
          <w:b/>
          <w:sz w:val="28"/>
          <w:szCs w:val="28"/>
        </w:rPr>
        <w:t>incluido</w:t>
      </w:r>
      <w:r w:rsidRPr="003D79CD">
        <w:rPr>
          <w:rFonts w:eastAsia="Arial Unicode MS"/>
          <w:sz w:val="28"/>
          <w:szCs w:val="28"/>
        </w:rPr>
        <w:t xml:space="preserve">, para la </w:t>
      </w:r>
      <w:r w:rsidRPr="003D79CD">
        <w:rPr>
          <w:rFonts w:eastAsia="Arial Unicode MS"/>
          <w:color w:val="000000"/>
          <w:sz w:val="28"/>
          <w:szCs w:val="28"/>
        </w:rPr>
        <w:t>ejecución del Proyecto</w:t>
      </w:r>
      <w:r w:rsidRPr="003D79CD">
        <w:rPr>
          <w:rFonts w:eastAsia="Arial Unicode MS"/>
          <w:b/>
          <w:color w:val="000000"/>
          <w:sz w:val="28"/>
          <w:szCs w:val="28"/>
        </w:rPr>
        <w:t xml:space="preserve"> “</w:t>
      </w:r>
      <w:r w:rsidRPr="003D79CD">
        <w:rPr>
          <w:rFonts w:eastAsia="Arial Unicode MS"/>
          <w:b/>
          <w:iCs/>
          <w:color w:val="000000"/>
          <w:sz w:val="28"/>
          <w:szCs w:val="28"/>
        </w:rPr>
        <w:t>REMODELACION DEL CENTRO DE OPERACIONES DE PROTECCION CIVIL MUNICIPAL”</w:t>
      </w:r>
      <w:r w:rsidRPr="003D79CD">
        <w:rPr>
          <w:rFonts w:eastAsia="Arial Unicode MS"/>
          <w:sz w:val="28"/>
          <w:szCs w:val="28"/>
        </w:rPr>
        <w:t xml:space="preserve">.- </w:t>
      </w:r>
      <w:r w:rsidRPr="003D79CD">
        <w:rPr>
          <w:rFonts w:eastAsia="Arial Unicode MS"/>
          <w:b/>
          <w:sz w:val="28"/>
          <w:szCs w:val="28"/>
        </w:rPr>
        <w:t>2°)</w:t>
      </w:r>
      <w:r w:rsidRPr="003D79CD">
        <w:rPr>
          <w:rFonts w:eastAsia="Arial Unicode MS"/>
          <w:iCs/>
          <w:sz w:val="28"/>
          <w:szCs w:val="28"/>
        </w:rPr>
        <w:t xml:space="preserve"> Autorizar al señor </w:t>
      </w:r>
      <w:r w:rsidRPr="003D79CD">
        <w:rPr>
          <w:rFonts w:eastAsia="Arial Unicode MS"/>
          <w:sz w:val="28"/>
          <w:szCs w:val="28"/>
        </w:rPr>
        <w:t xml:space="preserve">Síndico Municipal Lic. José Ebanan </w:t>
      </w:r>
      <w:r w:rsidRPr="003D79CD">
        <w:rPr>
          <w:rFonts w:eastAsia="Arial Unicode MS"/>
          <w:sz w:val="28"/>
          <w:szCs w:val="28"/>
        </w:rPr>
        <w:lastRenderedPageBreak/>
        <w:t xml:space="preserve">Quintanilla Gómez, </w:t>
      </w:r>
      <w:r w:rsidRPr="003D79CD">
        <w:rPr>
          <w:rFonts w:eastAsia="Arial Unicode MS"/>
          <w:iCs/>
          <w:sz w:val="28"/>
          <w:szCs w:val="28"/>
        </w:rPr>
        <w:t>firme el Contrato respectivo el cual deberá ser elaborado y autenticado por el Departamento de Asesoría Legal de esta Municipalidad.-</w:t>
      </w:r>
      <w:r w:rsidRPr="003D79CD">
        <w:rPr>
          <w:rFonts w:eastAsia="Arial Unicode MS"/>
          <w:sz w:val="28"/>
          <w:szCs w:val="28"/>
        </w:rPr>
        <w:t xml:space="preserve"> </w:t>
      </w:r>
      <w:r w:rsidRPr="003D79CD">
        <w:rPr>
          <w:rFonts w:eastAsia="Arial Unicode MS"/>
          <w:b/>
          <w:sz w:val="28"/>
          <w:szCs w:val="28"/>
        </w:rPr>
        <w:t>3°)</w:t>
      </w:r>
      <w:r w:rsidRPr="003D79CD">
        <w:rPr>
          <w:rFonts w:eastAsia="Arial Unicode MS"/>
          <w:sz w:val="28"/>
          <w:szCs w:val="28"/>
        </w:rPr>
        <w:t xml:space="preserve">Autorizar de </w:t>
      </w:r>
      <w:r w:rsidRPr="003D79CD">
        <w:rPr>
          <w:rFonts w:eastAsia="Arial Unicode MS"/>
          <w:iCs/>
          <w:sz w:val="28"/>
          <w:szCs w:val="28"/>
        </w:rPr>
        <w:t>fondos FODES</w:t>
      </w:r>
      <w:r w:rsidRPr="003D79CD">
        <w:rPr>
          <w:rFonts w:eastAsia="Arial Unicode MS"/>
          <w:sz w:val="28"/>
          <w:szCs w:val="28"/>
        </w:rPr>
        <w:t xml:space="preserve"> la erogación por la cantidad de </w:t>
      </w:r>
      <w:r w:rsidRPr="003D79CD">
        <w:rPr>
          <w:rFonts w:eastAsia="Arial Unicode MS"/>
          <w:b/>
          <w:sz w:val="28"/>
          <w:szCs w:val="28"/>
        </w:rPr>
        <w:t>$ 31,941.74</w:t>
      </w:r>
      <w:r w:rsidRPr="003D79CD">
        <w:rPr>
          <w:rFonts w:eastAsia="Arial Unicode MS"/>
          <w:sz w:val="28"/>
          <w:szCs w:val="28"/>
        </w:rPr>
        <w:t xml:space="preserve"> </w:t>
      </w:r>
      <w:r w:rsidRPr="003D79CD">
        <w:rPr>
          <w:rFonts w:eastAsia="Arial Unicode MS"/>
          <w:b/>
          <w:sz w:val="28"/>
          <w:szCs w:val="28"/>
        </w:rPr>
        <w:t>IVA</w:t>
      </w:r>
      <w:r w:rsidRPr="003D79CD">
        <w:rPr>
          <w:rFonts w:eastAsia="Arial Unicode MS"/>
          <w:sz w:val="28"/>
          <w:szCs w:val="28"/>
        </w:rPr>
        <w:t xml:space="preserve"> </w:t>
      </w:r>
      <w:r w:rsidRPr="003D79CD">
        <w:rPr>
          <w:rFonts w:eastAsia="Arial Unicode MS"/>
          <w:b/>
          <w:sz w:val="28"/>
          <w:szCs w:val="28"/>
        </w:rPr>
        <w:t>incluido</w:t>
      </w:r>
      <w:r w:rsidRPr="003D79CD">
        <w:rPr>
          <w:rFonts w:eastAsia="Arial Unicode MS"/>
          <w:sz w:val="28"/>
          <w:szCs w:val="28"/>
        </w:rPr>
        <w:t xml:space="preserve">, </w:t>
      </w:r>
      <w:r w:rsidRPr="003D79CD">
        <w:rPr>
          <w:rFonts w:eastAsia="Arial Unicode MS"/>
          <w:iCs/>
          <w:sz w:val="28"/>
          <w:szCs w:val="28"/>
        </w:rPr>
        <w:t xml:space="preserve">con aplicación a la cifra presupuestaria: 61604-DE VIVIENDA Y OFICINA, </w:t>
      </w:r>
      <w:r w:rsidRPr="003D79CD">
        <w:rPr>
          <w:rFonts w:eastAsia="Arial Unicode MS"/>
          <w:sz w:val="28"/>
          <w:szCs w:val="28"/>
        </w:rPr>
        <w:t xml:space="preserve">para pagar las obligaciones que emane el contrato.- </w:t>
      </w:r>
      <w:r w:rsidRPr="003D79CD">
        <w:rPr>
          <w:rFonts w:eastAsia="Arial Unicode MS"/>
          <w:b/>
          <w:sz w:val="28"/>
          <w:szCs w:val="28"/>
        </w:rPr>
        <w:t xml:space="preserve">4°) </w:t>
      </w:r>
      <w:r w:rsidRPr="003D79CD">
        <w:rPr>
          <w:rFonts w:eastAsia="Arial Unicode MS"/>
          <w:sz w:val="28"/>
          <w:szCs w:val="28"/>
        </w:rPr>
        <w:t xml:space="preserve">Nombrar Administradora de </w:t>
      </w:r>
      <w:r w:rsidRPr="003D79CD">
        <w:rPr>
          <w:rFonts w:eastAsia="Arial Unicode MS"/>
          <w:iCs/>
          <w:color w:val="000000"/>
          <w:sz w:val="28"/>
          <w:szCs w:val="28"/>
        </w:rPr>
        <w:t>Contrato</w:t>
      </w:r>
      <w:r w:rsidRPr="003D79CD">
        <w:rPr>
          <w:rFonts w:eastAsia="Arial Unicode MS"/>
          <w:sz w:val="28"/>
          <w:szCs w:val="28"/>
        </w:rPr>
        <w:t xml:space="preserve"> a la Ingeniera </w:t>
      </w:r>
      <w:r w:rsidRPr="003D79CD">
        <w:rPr>
          <w:sz w:val="28"/>
          <w:szCs w:val="28"/>
          <w:lang w:val="es-SV" w:eastAsia="es-SV"/>
        </w:rPr>
        <w:t>Ana Hilda Hernández Moreira</w:t>
      </w:r>
      <w:r w:rsidRPr="003D79CD">
        <w:rPr>
          <w:rFonts w:eastAsia="Arial Unicode MS"/>
          <w:sz w:val="28"/>
          <w:szCs w:val="28"/>
        </w:rPr>
        <w:t>, Encargada de Proyectos del Departamento Ingeniería de esta Municipalidad</w:t>
      </w:r>
      <w:r w:rsidR="007451EC" w:rsidRPr="003D79CD">
        <w:rPr>
          <w:b/>
          <w:sz w:val="28"/>
          <w:szCs w:val="28"/>
        </w:rPr>
        <w:t>.-</w:t>
      </w:r>
      <w:r w:rsidR="00073095">
        <w:rPr>
          <w:b/>
          <w:sz w:val="28"/>
          <w:szCs w:val="28"/>
        </w:rPr>
        <w:t xml:space="preserve"> </w:t>
      </w:r>
      <w:r w:rsidR="007451EC" w:rsidRPr="00AA7C23">
        <w:rPr>
          <w:b/>
          <w:sz w:val="28"/>
          <w:szCs w:val="28"/>
        </w:rPr>
        <w:t>CERTIFÍQUESE Y NOTIFIQUESE.-</w:t>
      </w:r>
      <w:bookmarkEnd w:id="6"/>
      <w:r w:rsidR="001E11D9" w:rsidRPr="00AA7C23">
        <w:rPr>
          <w:b/>
          <w:sz w:val="28"/>
          <w:szCs w:val="28"/>
        </w:rPr>
        <w:t xml:space="preserve"> </w:t>
      </w:r>
      <w:bookmarkStart w:id="8" w:name="_Hlk527984479"/>
      <w:bookmarkEnd w:id="7"/>
      <w:r w:rsidR="002F1E15">
        <w:rPr>
          <w:b/>
          <w:sz w:val="28"/>
          <w:szCs w:val="28"/>
        </w:rPr>
        <w:t xml:space="preserve"> </w:t>
      </w:r>
      <w:bookmarkStart w:id="9" w:name="_Hlk529433816"/>
      <w:r w:rsidR="00630986" w:rsidRPr="00AA7C23">
        <w:rPr>
          <w:b/>
          <w:sz w:val="28"/>
          <w:szCs w:val="28"/>
        </w:rPr>
        <w:t>A</w:t>
      </w:r>
      <w:r w:rsidR="00630986" w:rsidRPr="00AA7C23">
        <w:rPr>
          <w:b/>
          <w:sz w:val="28"/>
          <w:szCs w:val="28"/>
          <w:lang w:val="es-SV"/>
        </w:rPr>
        <w:t>CUERDO NÚMERO TRES.-</w:t>
      </w:r>
      <w:r w:rsidR="00AD5315">
        <w:rPr>
          <w:b/>
          <w:sz w:val="28"/>
          <w:szCs w:val="28"/>
          <w:lang w:val="es-SV"/>
        </w:rPr>
        <w:t xml:space="preserve"> </w:t>
      </w:r>
      <w:r w:rsidR="001E11D9" w:rsidRPr="00AA7C23">
        <w:rPr>
          <w:sz w:val="28"/>
          <w:szCs w:val="28"/>
          <w:lang w:val="es-SV"/>
        </w:rPr>
        <w:t>El Concejo Municipal,</w:t>
      </w:r>
      <w:r w:rsidR="001E11D9" w:rsidRPr="00AA7C23">
        <w:rPr>
          <w:b/>
          <w:sz w:val="28"/>
          <w:szCs w:val="28"/>
          <w:lang w:val="es-SV"/>
        </w:rPr>
        <w:t xml:space="preserve"> CONSIDERANDO: </w:t>
      </w:r>
      <w:r w:rsidR="001E11D9" w:rsidRPr="00AA7C23">
        <w:rPr>
          <w:sz w:val="28"/>
          <w:szCs w:val="28"/>
        </w:rPr>
        <w:t xml:space="preserve">Visto y deliberado el punto del numeral </w:t>
      </w:r>
      <w:r w:rsidR="001E11D9" w:rsidRPr="00AA7C23">
        <w:rPr>
          <w:b/>
          <w:sz w:val="28"/>
          <w:szCs w:val="28"/>
        </w:rPr>
        <w:t xml:space="preserve">6 </w:t>
      </w:r>
      <w:r w:rsidR="001E11D9" w:rsidRPr="00AA7C23">
        <w:rPr>
          <w:sz w:val="28"/>
          <w:szCs w:val="28"/>
        </w:rPr>
        <w:t>de la agenda:</w:t>
      </w:r>
      <w:r w:rsidR="001E11D9" w:rsidRPr="00FE24DF">
        <w:rPr>
          <w:sz w:val="28"/>
          <w:szCs w:val="28"/>
        </w:rPr>
        <w:t xml:space="preserve"> </w:t>
      </w:r>
      <w:r w:rsidRPr="002F1E15">
        <w:rPr>
          <w:sz w:val="28"/>
          <w:szCs w:val="28"/>
        </w:rPr>
        <w:t xml:space="preserve">Nota del 31/10/18 del Ing. Wiliam Noé Claros Vigil Jefe de la UACI: Que según </w:t>
      </w:r>
      <w:r w:rsidRPr="002F1E15">
        <w:rPr>
          <w:rFonts w:eastAsia="Arial Unicode MS"/>
          <w:sz w:val="28"/>
          <w:szCs w:val="28"/>
        </w:rPr>
        <w:t xml:space="preserve">Acuerdo Municipal N° 11 Acta N° 23 de fecha 19 de Septiembre de 2018, el Concejo Municipal acordó aprobar los Términos de Referencia para el proceso </w:t>
      </w:r>
      <w:r w:rsidRPr="002F1E15">
        <w:rPr>
          <w:rFonts w:eastAsia="Arial Unicode MS"/>
          <w:b/>
          <w:iCs/>
          <w:color w:val="000000"/>
          <w:sz w:val="28"/>
          <w:szCs w:val="28"/>
        </w:rPr>
        <w:t>CODIGO-LG-099-AMSM-2018 EJECUCION DEL PROYECTO "CONSTRUCCION DE BODEGA PARA EL AREA DE COMUNICACIONES</w:t>
      </w:r>
      <w:r w:rsidRPr="002F1E15">
        <w:rPr>
          <w:rFonts w:eastAsia="Arial Unicode MS"/>
          <w:b/>
          <w:i/>
          <w:iCs/>
          <w:color w:val="000000"/>
          <w:sz w:val="28"/>
          <w:szCs w:val="28"/>
        </w:rPr>
        <w:t>"</w:t>
      </w:r>
      <w:r w:rsidRPr="002F1E15">
        <w:rPr>
          <w:rFonts w:eastAsia="Arial Unicode MS"/>
          <w:sz w:val="28"/>
          <w:szCs w:val="28"/>
        </w:rPr>
        <w:t>.- Se invitó para este proceso a los oferentes:</w:t>
      </w:r>
      <w:r w:rsidRPr="002F1E15">
        <w:rPr>
          <w:rFonts w:eastAsia="Arial Unicode MS"/>
          <w:b/>
          <w:sz w:val="28"/>
          <w:szCs w:val="28"/>
        </w:rPr>
        <w:t xml:space="preserve"> SAR INGENIEROS, S.A. DE C.V., TECNOLOGIA CONSTRUCTIVA, S.A. DE C.V.</w:t>
      </w:r>
      <w:r w:rsidRPr="002F1E15">
        <w:rPr>
          <w:rFonts w:eastAsia="Arial Unicode MS"/>
          <w:sz w:val="28"/>
          <w:szCs w:val="28"/>
        </w:rPr>
        <w:t>; y</w:t>
      </w:r>
      <w:r w:rsidRPr="002F1E15">
        <w:rPr>
          <w:rFonts w:eastAsia="Arial Unicode MS"/>
          <w:b/>
          <w:sz w:val="28"/>
          <w:szCs w:val="28"/>
        </w:rPr>
        <w:t xml:space="preserve"> CONSTRUCTORA DISAN, S.A. DE C.V.- </w:t>
      </w:r>
      <w:r w:rsidRPr="002F1E15">
        <w:rPr>
          <w:rFonts w:eastAsia="Arial Unicode MS"/>
          <w:sz w:val="28"/>
          <w:szCs w:val="28"/>
        </w:rPr>
        <w:t xml:space="preserve">Se publicó el proceso en la página del Ministerio de Hacienda </w:t>
      </w:r>
      <w:hyperlink r:id="rId9" w:history="1">
        <w:r w:rsidRPr="002F1E15">
          <w:rPr>
            <w:rStyle w:val="Hipervnculo"/>
            <w:rFonts w:eastAsia="Arial Unicode MS"/>
            <w:sz w:val="28"/>
            <w:szCs w:val="28"/>
          </w:rPr>
          <w:t>www.comprasal.gob.sv</w:t>
        </w:r>
      </w:hyperlink>
      <w:r w:rsidRPr="002F1E15">
        <w:rPr>
          <w:rFonts w:eastAsia="Arial Unicode MS"/>
          <w:sz w:val="28"/>
          <w:szCs w:val="28"/>
        </w:rPr>
        <w:t xml:space="preserve"> No. del proceso 20180085.- Se recibieron Ofertas: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410"/>
      </w:tblGrid>
      <w:tr w:rsidR="003D79CD" w:rsidRPr="003D79CD" w:rsidTr="003D79CD">
        <w:trPr>
          <w:jc w:val="center"/>
        </w:trPr>
        <w:tc>
          <w:tcPr>
            <w:tcW w:w="7088" w:type="dxa"/>
            <w:vAlign w:val="center"/>
          </w:tcPr>
          <w:p w:rsidR="003D79CD" w:rsidRPr="003D79CD" w:rsidRDefault="003D79CD" w:rsidP="003D79CD">
            <w:pPr>
              <w:jc w:val="center"/>
              <w:rPr>
                <w:rFonts w:ascii="Times New Roman" w:eastAsia="Arial Unicode MS" w:hAnsi="Times New Roman"/>
                <w:bCs/>
                <w:sz w:val="20"/>
                <w:szCs w:val="20"/>
              </w:rPr>
            </w:pPr>
            <w:r w:rsidRPr="003D79CD">
              <w:rPr>
                <w:rFonts w:ascii="Times New Roman" w:eastAsia="Arial Unicode MS" w:hAnsi="Times New Roman"/>
                <w:bCs/>
                <w:sz w:val="20"/>
                <w:szCs w:val="20"/>
              </w:rPr>
              <w:t>OFERTANTE</w:t>
            </w:r>
          </w:p>
        </w:tc>
        <w:tc>
          <w:tcPr>
            <w:tcW w:w="2410" w:type="dxa"/>
            <w:vAlign w:val="center"/>
          </w:tcPr>
          <w:p w:rsidR="003D79CD" w:rsidRPr="003D79CD" w:rsidRDefault="003D79CD" w:rsidP="003D79CD">
            <w:pPr>
              <w:jc w:val="center"/>
              <w:rPr>
                <w:rFonts w:ascii="Times New Roman" w:eastAsia="Arial Unicode MS" w:hAnsi="Times New Roman"/>
                <w:bCs/>
                <w:sz w:val="20"/>
                <w:szCs w:val="20"/>
              </w:rPr>
            </w:pPr>
            <w:r w:rsidRPr="003D79CD">
              <w:rPr>
                <w:rFonts w:ascii="Times New Roman" w:eastAsia="Arial Unicode MS" w:hAnsi="Times New Roman"/>
                <w:bCs/>
                <w:sz w:val="20"/>
                <w:szCs w:val="20"/>
              </w:rPr>
              <w:t>MONTO OFERTADO CON IVA INCLUIDO</w:t>
            </w:r>
          </w:p>
        </w:tc>
      </w:tr>
      <w:tr w:rsidR="003D79CD" w:rsidRPr="003D79CD" w:rsidTr="003D79CD">
        <w:trPr>
          <w:trHeight w:val="702"/>
          <w:jc w:val="center"/>
        </w:trPr>
        <w:tc>
          <w:tcPr>
            <w:tcW w:w="7088" w:type="dxa"/>
            <w:vAlign w:val="center"/>
          </w:tcPr>
          <w:p w:rsidR="003D79CD" w:rsidRPr="003D79CD" w:rsidRDefault="003D79CD" w:rsidP="003D79CD">
            <w:pPr>
              <w:contextualSpacing/>
              <w:jc w:val="both"/>
              <w:rPr>
                <w:rFonts w:ascii="Times New Roman" w:eastAsia="Arial Unicode MS" w:hAnsi="Times New Roman"/>
                <w:sz w:val="20"/>
                <w:szCs w:val="20"/>
              </w:rPr>
            </w:pPr>
            <w:r w:rsidRPr="003D79CD">
              <w:rPr>
                <w:rFonts w:ascii="Times New Roman" w:eastAsia="Arial Unicode MS" w:hAnsi="Times New Roman"/>
                <w:sz w:val="20"/>
                <w:szCs w:val="20"/>
              </w:rPr>
              <w:t>CONSTRUCTORA DIAZ SANDOVAL, SOCIEDAD ANONIMA DE CAPITAL VARIABLE que puede abreviarse CONSTRUCTORA DISAN, S.A. DE C.V. (Ing. Sergio Ismar Sandoval Díaz, Representante Legal)</w:t>
            </w:r>
          </w:p>
        </w:tc>
        <w:tc>
          <w:tcPr>
            <w:tcW w:w="2410" w:type="dxa"/>
            <w:vAlign w:val="center"/>
          </w:tcPr>
          <w:p w:rsidR="003D79CD" w:rsidRPr="003D79CD" w:rsidRDefault="003D79CD" w:rsidP="003D79CD">
            <w:pPr>
              <w:rPr>
                <w:rFonts w:ascii="Times New Roman" w:eastAsia="Arial Unicode MS" w:hAnsi="Times New Roman"/>
                <w:sz w:val="20"/>
                <w:szCs w:val="20"/>
              </w:rPr>
            </w:pPr>
            <w:r w:rsidRPr="003D79CD">
              <w:rPr>
                <w:rFonts w:ascii="Times New Roman" w:eastAsia="Arial Unicode MS" w:hAnsi="Times New Roman"/>
                <w:sz w:val="20"/>
                <w:szCs w:val="20"/>
              </w:rPr>
              <w:t>$                    3,963.10</w:t>
            </w:r>
          </w:p>
        </w:tc>
      </w:tr>
      <w:tr w:rsidR="003D79CD" w:rsidRPr="003D79CD" w:rsidTr="003D79CD">
        <w:trPr>
          <w:trHeight w:val="702"/>
          <w:jc w:val="center"/>
        </w:trPr>
        <w:tc>
          <w:tcPr>
            <w:tcW w:w="7088" w:type="dxa"/>
            <w:vAlign w:val="center"/>
          </w:tcPr>
          <w:p w:rsidR="003D79CD" w:rsidRPr="003D79CD" w:rsidRDefault="003D79CD" w:rsidP="003D79CD">
            <w:pPr>
              <w:contextualSpacing/>
              <w:jc w:val="both"/>
              <w:rPr>
                <w:rFonts w:ascii="Times New Roman" w:eastAsia="Arial Unicode MS" w:hAnsi="Times New Roman"/>
                <w:sz w:val="20"/>
                <w:szCs w:val="20"/>
              </w:rPr>
            </w:pPr>
            <w:r w:rsidRPr="003D79CD">
              <w:rPr>
                <w:rFonts w:ascii="Times New Roman" w:eastAsia="Arial Unicode MS" w:hAnsi="Times New Roman"/>
                <w:sz w:val="20"/>
                <w:szCs w:val="20"/>
              </w:rPr>
              <w:t>TECNOLOGIA CONSTRUCTIVA, SOCIEDAD ANONIMA DE CAPITAL VARIABLE que se abrevia TC. CONSTRUCTIVA, S.A. DE C.V. (Ing. Raúl Ernesto Cañas Cuadra, Representante Legal)</w:t>
            </w:r>
          </w:p>
        </w:tc>
        <w:tc>
          <w:tcPr>
            <w:tcW w:w="2410" w:type="dxa"/>
            <w:vAlign w:val="center"/>
          </w:tcPr>
          <w:p w:rsidR="003D79CD" w:rsidRPr="003D79CD" w:rsidRDefault="003D79CD" w:rsidP="003D79CD">
            <w:pPr>
              <w:rPr>
                <w:rFonts w:ascii="Times New Roman" w:eastAsia="Arial Unicode MS" w:hAnsi="Times New Roman"/>
                <w:sz w:val="20"/>
                <w:szCs w:val="20"/>
              </w:rPr>
            </w:pPr>
            <w:r w:rsidRPr="003D79CD">
              <w:rPr>
                <w:rFonts w:ascii="Times New Roman" w:eastAsia="Arial Unicode MS" w:hAnsi="Times New Roman"/>
                <w:sz w:val="20"/>
                <w:szCs w:val="20"/>
              </w:rPr>
              <w:t xml:space="preserve">$                      4,237.99         </w:t>
            </w:r>
          </w:p>
        </w:tc>
      </w:tr>
    </w:tbl>
    <w:p w:rsidR="003D79CD" w:rsidRPr="003857C9" w:rsidRDefault="003D79CD" w:rsidP="00A4068A">
      <w:pPr>
        <w:pStyle w:val="Sinespaciado"/>
        <w:jc w:val="both"/>
        <w:rPr>
          <w:sz w:val="20"/>
          <w:szCs w:val="20"/>
        </w:rPr>
      </w:pPr>
      <w:r w:rsidRPr="003D79CD">
        <w:rPr>
          <w:rFonts w:eastAsia="Arial Unicode MS"/>
          <w:sz w:val="28"/>
          <w:szCs w:val="28"/>
        </w:rPr>
        <w:t>Después de evaluar y analizar las ofertas presentadas,</w:t>
      </w:r>
      <w:r w:rsidRPr="003D79CD">
        <w:rPr>
          <w:rFonts w:eastAsia="Arial Unicode MS"/>
          <w:b/>
          <w:sz w:val="28"/>
          <w:szCs w:val="28"/>
        </w:rPr>
        <w:t xml:space="preserve"> s</w:t>
      </w:r>
      <w:r w:rsidRPr="003D79CD">
        <w:rPr>
          <w:rFonts w:eastAsia="Arial Unicode MS"/>
          <w:sz w:val="28"/>
          <w:szCs w:val="28"/>
        </w:rPr>
        <w:t>e concluye que la oferta mejor evaluada y cumple con todos los requisitos establecidos en los Términos de Referencia,</w:t>
      </w:r>
      <w:r w:rsidRPr="003D79CD">
        <w:rPr>
          <w:rFonts w:eastAsia="Arial Unicode MS"/>
          <w:b/>
          <w:sz w:val="28"/>
          <w:szCs w:val="28"/>
        </w:rPr>
        <w:t xml:space="preserve"> </w:t>
      </w:r>
      <w:r w:rsidRPr="003D79CD">
        <w:rPr>
          <w:rFonts w:eastAsia="Arial Unicode MS"/>
          <w:sz w:val="28"/>
          <w:szCs w:val="28"/>
        </w:rPr>
        <w:t xml:space="preserve">es la empresa </w:t>
      </w:r>
      <w:r w:rsidRPr="003D79CD">
        <w:rPr>
          <w:rFonts w:eastAsia="Arial Unicode MS"/>
          <w:b/>
          <w:sz w:val="28"/>
          <w:szCs w:val="28"/>
        </w:rPr>
        <w:t xml:space="preserve">CONSTRUCTORA DIAZ SANDOVAL, SOCIEDAD ANONIMA DE CAPITAL VARIABLE que puede abreviarse CONSTRUCTORA DISAN, S.A. DE C.V. (Ing. Sergio Ismar Sandoval Díaz, Representante Legal), </w:t>
      </w:r>
      <w:r w:rsidRPr="003D79CD">
        <w:rPr>
          <w:rFonts w:eastAsia="Arial Unicode MS"/>
          <w:sz w:val="28"/>
          <w:szCs w:val="28"/>
        </w:rPr>
        <w:t>como se hace constar en el informe respectivo.- Por lo antes expuesto, solicita Acuerdo Municipal.- Se tiene Informe de Evaluación Oferta, copia de Acuerdo de aprobación de Términos de Referencia, Certificación de Asignación Presupuestaria, Publicación en Comprasal; y Ofertas; con el aval de los señores Síndico Municipal Lic. José Ebanan Quintanilla Gómez; y Concejal Rafael Antonio Argueta</w:t>
      </w:r>
      <w:bookmarkStart w:id="10" w:name="_Hlk527372690"/>
      <w:r w:rsidR="007451EC" w:rsidRPr="00AA7C23">
        <w:rPr>
          <w:sz w:val="28"/>
          <w:szCs w:val="28"/>
        </w:rPr>
        <w:t>;</w:t>
      </w:r>
      <w:r>
        <w:rPr>
          <w:sz w:val="28"/>
          <w:szCs w:val="28"/>
        </w:rPr>
        <w:t xml:space="preserve"> </w:t>
      </w:r>
      <w:r w:rsidR="00AD5315" w:rsidRPr="00AA7C23">
        <w:rPr>
          <w:sz w:val="28"/>
          <w:szCs w:val="28"/>
        </w:rPr>
        <w:t xml:space="preserve">sometido a votación salvan su voto los señores Concejales </w:t>
      </w:r>
      <w:r w:rsidR="00AD5315" w:rsidRPr="00AA7C23">
        <w:rPr>
          <w:color w:val="000000"/>
          <w:sz w:val="28"/>
          <w:szCs w:val="28"/>
        </w:rPr>
        <w:t>Licda. Gilda María Mata</w:t>
      </w:r>
      <w:r w:rsidR="00AD5315" w:rsidRPr="00AA7C23">
        <w:rPr>
          <w:sz w:val="28"/>
          <w:szCs w:val="28"/>
        </w:rPr>
        <w:t xml:space="preserve">, </w:t>
      </w:r>
      <w:r w:rsidR="00AD5315" w:rsidRPr="00AA7C23">
        <w:rPr>
          <w:color w:val="000000"/>
          <w:sz w:val="28"/>
          <w:szCs w:val="28"/>
        </w:rPr>
        <w:t>Cap. Mauricio Ernesto Campos Martínez</w:t>
      </w:r>
      <w:r w:rsidR="00AD5315" w:rsidRPr="00AA7C23">
        <w:rPr>
          <w:sz w:val="28"/>
          <w:szCs w:val="28"/>
        </w:rPr>
        <w:t xml:space="preserve">, </w:t>
      </w:r>
      <w:r w:rsidR="00AD5315" w:rsidRPr="00AA7C23">
        <w:rPr>
          <w:color w:val="000000"/>
          <w:sz w:val="28"/>
          <w:szCs w:val="28"/>
        </w:rPr>
        <w:t>Lic. Mario Ernesto Portillo Arévalo</w:t>
      </w:r>
      <w:r w:rsidR="00AD5315">
        <w:rPr>
          <w:color w:val="000000"/>
          <w:sz w:val="28"/>
          <w:szCs w:val="28"/>
        </w:rPr>
        <w:t>,</w:t>
      </w:r>
      <w:r w:rsidR="00AD5315" w:rsidRPr="00AA7C23">
        <w:rPr>
          <w:color w:val="000000"/>
          <w:sz w:val="28"/>
          <w:szCs w:val="28"/>
        </w:rPr>
        <w:t xml:space="preserve"> Srita.  Denisse Yasira Sandoval Flores</w:t>
      </w:r>
      <w:r w:rsidR="00AD5315">
        <w:rPr>
          <w:color w:val="000000"/>
          <w:sz w:val="28"/>
          <w:szCs w:val="28"/>
        </w:rPr>
        <w:t>; y Dr. José Javier Renderos Vásquez</w:t>
      </w:r>
      <w:r w:rsidR="00AD5315" w:rsidRPr="00AA7C23">
        <w:rPr>
          <w:sz w:val="28"/>
          <w:szCs w:val="28"/>
        </w:rPr>
        <w:t xml:space="preserve">, </w:t>
      </w:r>
      <w:r w:rsidR="00AD5315" w:rsidRPr="00AA7C23">
        <w:rPr>
          <w:sz w:val="28"/>
          <w:szCs w:val="28"/>
          <w:lang w:val="es-SV"/>
        </w:rPr>
        <w:t>artículo 45 del Código Municipal</w:t>
      </w:r>
      <w:r w:rsidR="00AD5315" w:rsidRPr="00AA7C23">
        <w:rPr>
          <w:sz w:val="28"/>
          <w:szCs w:val="28"/>
        </w:rPr>
        <w:t>,</w:t>
      </w:r>
      <w:r w:rsidR="00AD5315" w:rsidRPr="00AA7C23">
        <w:rPr>
          <w:sz w:val="28"/>
          <w:szCs w:val="28"/>
          <w:lang w:val="es-SV"/>
        </w:rPr>
        <w:t xml:space="preserve"> por </w:t>
      </w:r>
      <w:r w:rsidR="00AD5315">
        <w:rPr>
          <w:b/>
          <w:sz w:val="28"/>
          <w:szCs w:val="28"/>
          <w:lang w:val="es-SV"/>
        </w:rPr>
        <w:t xml:space="preserve">nueve </w:t>
      </w:r>
      <w:r w:rsidR="00AD5315" w:rsidRPr="00AA7C23">
        <w:rPr>
          <w:b/>
          <w:sz w:val="28"/>
          <w:szCs w:val="28"/>
        </w:rPr>
        <w:t>votos</w:t>
      </w:r>
      <w:r w:rsidR="00AD5315" w:rsidRPr="00D20427">
        <w:rPr>
          <w:b/>
          <w:sz w:val="28"/>
          <w:szCs w:val="28"/>
          <w:lang w:val="es-SV"/>
        </w:rPr>
        <w:t>,</w:t>
      </w:r>
      <w:r w:rsidR="00E902FE">
        <w:rPr>
          <w:b/>
          <w:sz w:val="28"/>
          <w:szCs w:val="28"/>
          <w:lang w:val="es-SV"/>
        </w:rPr>
        <w:t xml:space="preserve"> </w:t>
      </w:r>
      <w:r w:rsidR="007451EC" w:rsidRPr="00AA7C23">
        <w:rPr>
          <w:b/>
          <w:sz w:val="28"/>
          <w:szCs w:val="28"/>
          <w:lang w:val="es-SV"/>
        </w:rPr>
        <w:t>ACUERDA:</w:t>
      </w:r>
      <w:r w:rsidR="003A6714" w:rsidRPr="003D79CD">
        <w:rPr>
          <w:b/>
          <w:sz w:val="28"/>
          <w:szCs w:val="28"/>
          <w:lang w:val="es-SV"/>
        </w:rPr>
        <w:t xml:space="preserve"> </w:t>
      </w:r>
      <w:r w:rsidRPr="003D79CD">
        <w:rPr>
          <w:rFonts w:eastAsia="Arial Unicode MS"/>
          <w:b/>
          <w:sz w:val="28"/>
          <w:szCs w:val="28"/>
        </w:rPr>
        <w:t>1°)</w:t>
      </w:r>
      <w:r w:rsidRPr="003D79CD">
        <w:rPr>
          <w:rFonts w:eastAsia="Arial Unicode MS"/>
          <w:sz w:val="28"/>
          <w:szCs w:val="28"/>
        </w:rPr>
        <w:t xml:space="preserve"> Adjudicar </w:t>
      </w:r>
      <w:r w:rsidRPr="003D79CD">
        <w:rPr>
          <w:rFonts w:eastAsia="Arial Unicode MS"/>
          <w:color w:val="000000"/>
          <w:sz w:val="28"/>
          <w:szCs w:val="28"/>
        </w:rPr>
        <w:t xml:space="preserve">a la empresa </w:t>
      </w:r>
      <w:r w:rsidRPr="003D79CD">
        <w:rPr>
          <w:rFonts w:eastAsia="Arial Unicode MS"/>
          <w:b/>
          <w:sz w:val="28"/>
          <w:szCs w:val="28"/>
        </w:rPr>
        <w:t xml:space="preserve">CONSTRUCTORA DIAZ SANDOVAL, SOCIEDAD ANONIMA DE CAPITAL VARIABLE que puede abreviarse CONSTRUCTORA DISAN, S.A. DE C.V. (Ing. Sergio Ismar Sandoval Díaz, Representante Legal), </w:t>
      </w:r>
      <w:r w:rsidRPr="003D79CD">
        <w:rPr>
          <w:rFonts w:eastAsia="Arial Unicode MS"/>
          <w:sz w:val="28"/>
          <w:szCs w:val="28"/>
        </w:rPr>
        <w:t xml:space="preserve">por un valor de </w:t>
      </w:r>
      <w:r w:rsidRPr="003D79CD">
        <w:rPr>
          <w:rFonts w:eastAsia="Arial Unicode MS"/>
          <w:b/>
          <w:sz w:val="28"/>
          <w:szCs w:val="28"/>
        </w:rPr>
        <w:lastRenderedPageBreak/>
        <w:t>$ 3,963.10 IVA</w:t>
      </w:r>
      <w:r w:rsidRPr="003D79CD">
        <w:rPr>
          <w:rFonts w:eastAsia="Arial Unicode MS"/>
          <w:sz w:val="28"/>
          <w:szCs w:val="28"/>
        </w:rPr>
        <w:t xml:space="preserve"> </w:t>
      </w:r>
      <w:r w:rsidRPr="003D79CD">
        <w:rPr>
          <w:rFonts w:eastAsia="Arial Unicode MS"/>
          <w:b/>
          <w:sz w:val="28"/>
          <w:szCs w:val="28"/>
        </w:rPr>
        <w:t>incluido</w:t>
      </w:r>
      <w:r w:rsidRPr="003D79CD">
        <w:rPr>
          <w:rFonts w:eastAsia="Arial Unicode MS"/>
          <w:sz w:val="28"/>
          <w:szCs w:val="28"/>
        </w:rPr>
        <w:t xml:space="preserve">, para la </w:t>
      </w:r>
      <w:r w:rsidRPr="003D79CD">
        <w:rPr>
          <w:rFonts w:eastAsia="Arial Unicode MS"/>
          <w:color w:val="000000"/>
          <w:sz w:val="28"/>
          <w:szCs w:val="28"/>
        </w:rPr>
        <w:t>ejecución del Proyecto</w:t>
      </w:r>
      <w:r w:rsidRPr="003D79CD">
        <w:rPr>
          <w:rFonts w:eastAsia="Arial Unicode MS"/>
          <w:b/>
          <w:color w:val="000000"/>
          <w:sz w:val="28"/>
          <w:szCs w:val="28"/>
        </w:rPr>
        <w:t xml:space="preserve"> “</w:t>
      </w:r>
      <w:r w:rsidRPr="003D79CD">
        <w:rPr>
          <w:rFonts w:eastAsia="Arial Unicode MS"/>
          <w:b/>
          <w:iCs/>
          <w:color w:val="000000"/>
          <w:sz w:val="28"/>
          <w:szCs w:val="28"/>
        </w:rPr>
        <w:t>CONSTRUCCION DE BODEGA PARA EL AREA DE COMUNICACIONES”</w:t>
      </w:r>
      <w:r w:rsidRPr="003D79CD">
        <w:rPr>
          <w:rFonts w:eastAsia="Arial Unicode MS"/>
          <w:sz w:val="28"/>
          <w:szCs w:val="28"/>
        </w:rPr>
        <w:t xml:space="preserve">.- </w:t>
      </w:r>
      <w:r w:rsidRPr="003D79CD">
        <w:rPr>
          <w:rFonts w:eastAsia="Arial Unicode MS"/>
          <w:b/>
          <w:sz w:val="28"/>
          <w:szCs w:val="28"/>
        </w:rPr>
        <w:t>2°)</w:t>
      </w:r>
      <w:r w:rsidRPr="003D79CD">
        <w:rPr>
          <w:rFonts w:eastAsia="Arial Unicode MS"/>
          <w:iCs/>
          <w:sz w:val="28"/>
          <w:szCs w:val="28"/>
        </w:rPr>
        <w:t xml:space="preserve"> Autorizar al señor </w:t>
      </w:r>
      <w:r w:rsidRPr="003D79CD">
        <w:rPr>
          <w:rFonts w:eastAsia="Arial Unicode MS"/>
          <w:sz w:val="28"/>
          <w:szCs w:val="28"/>
        </w:rPr>
        <w:t xml:space="preserve">Síndico Municipal Lic. José Ebanan Quintanilla Gómez, </w:t>
      </w:r>
      <w:r w:rsidRPr="003D79CD">
        <w:rPr>
          <w:rFonts w:eastAsia="Arial Unicode MS"/>
          <w:iCs/>
          <w:sz w:val="28"/>
          <w:szCs w:val="28"/>
        </w:rPr>
        <w:t>firme el Contrato respectivo el cual deberá ser elaborado y autenticado por el Departamento de Asesoría Legal de esta Municipalidad.-</w:t>
      </w:r>
      <w:r w:rsidRPr="003D79CD">
        <w:rPr>
          <w:rFonts w:eastAsia="Arial Unicode MS"/>
          <w:sz w:val="28"/>
          <w:szCs w:val="28"/>
        </w:rPr>
        <w:t xml:space="preserve"> </w:t>
      </w:r>
      <w:r w:rsidRPr="003D79CD">
        <w:rPr>
          <w:rFonts w:eastAsia="Arial Unicode MS"/>
          <w:b/>
          <w:sz w:val="28"/>
          <w:szCs w:val="28"/>
        </w:rPr>
        <w:t>3°)</w:t>
      </w:r>
      <w:r w:rsidRPr="003D79CD">
        <w:rPr>
          <w:rFonts w:eastAsia="Arial Unicode MS"/>
          <w:sz w:val="28"/>
          <w:szCs w:val="28"/>
        </w:rPr>
        <w:t xml:space="preserve"> Autorizar de </w:t>
      </w:r>
      <w:r w:rsidRPr="003D79CD">
        <w:rPr>
          <w:rFonts w:eastAsia="Arial Unicode MS"/>
          <w:iCs/>
          <w:sz w:val="28"/>
          <w:szCs w:val="28"/>
        </w:rPr>
        <w:t>fondos propios</w:t>
      </w:r>
      <w:r w:rsidRPr="003D79CD">
        <w:rPr>
          <w:rFonts w:eastAsia="Arial Unicode MS"/>
          <w:sz w:val="28"/>
          <w:szCs w:val="28"/>
        </w:rPr>
        <w:t xml:space="preserve"> la erogación por la cantidad de </w:t>
      </w:r>
      <w:r w:rsidRPr="003D79CD">
        <w:rPr>
          <w:rFonts w:eastAsia="Arial Unicode MS"/>
          <w:b/>
          <w:sz w:val="28"/>
          <w:szCs w:val="28"/>
        </w:rPr>
        <w:t>$3,963.10</w:t>
      </w:r>
      <w:r w:rsidRPr="003D79CD">
        <w:rPr>
          <w:rFonts w:eastAsia="Arial Unicode MS"/>
          <w:sz w:val="28"/>
          <w:szCs w:val="28"/>
        </w:rPr>
        <w:t xml:space="preserve"> </w:t>
      </w:r>
      <w:r w:rsidRPr="003D79CD">
        <w:rPr>
          <w:rFonts w:eastAsia="Arial Unicode MS"/>
          <w:b/>
          <w:sz w:val="28"/>
          <w:szCs w:val="28"/>
        </w:rPr>
        <w:t>IVA</w:t>
      </w:r>
      <w:r w:rsidRPr="003D79CD">
        <w:rPr>
          <w:rFonts w:eastAsia="Arial Unicode MS"/>
          <w:sz w:val="28"/>
          <w:szCs w:val="28"/>
        </w:rPr>
        <w:t xml:space="preserve"> </w:t>
      </w:r>
      <w:r w:rsidRPr="003D79CD">
        <w:rPr>
          <w:rFonts w:eastAsia="Arial Unicode MS"/>
          <w:b/>
          <w:sz w:val="28"/>
          <w:szCs w:val="28"/>
        </w:rPr>
        <w:t>incluido</w:t>
      </w:r>
      <w:r w:rsidRPr="003D79CD">
        <w:rPr>
          <w:rFonts w:eastAsia="Arial Unicode MS"/>
          <w:sz w:val="28"/>
          <w:szCs w:val="28"/>
        </w:rPr>
        <w:t xml:space="preserve">, </w:t>
      </w:r>
      <w:r w:rsidRPr="003D79CD">
        <w:rPr>
          <w:rFonts w:eastAsia="Arial Unicode MS"/>
          <w:iCs/>
          <w:sz w:val="28"/>
          <w:szCs w:val="28"/>
        </w:rPr>
        <w:t xml:space="preserve">con aplicación a la cifra presupuestaria: 61604-DE VIVIENDA Y OFICINA, </w:t>
      </w:r>
      <w:r w:rsidRPr="003D79CD">
        <w:rPr>
          <w:rFonts w:eastAsia="Arial Unicode MS"/>
          <w:sz w:val="28"/>
          <w:szCs w:val="28"/>
        </w:rPr>
        <w:t xml:space="preserve">para pagar las obligaciones que emane el contrato.- </w:t>
      </w:r>
      <w:r w:rsidRPr="003D79CD">
        <w:rPr>
          <w:rFonts w:eastAsia="Arial Unicode MS"/>
          <w:b/>
          <w:sz w:val="28"/>
          <w:szCs w:val="28"/>
        </w:rPr>
        <w:t>4°)</w:t>
      </w:r>
      <w:r w:rsidRPr="003D79CD">
        <w:rPr>
          <w:rFonts w:eastAsia="Arial Unicode MS"/>
          <w:sz w:val="28"/>
          <w:szCs w:val="28"/>
        </w:rPr>
        <w:t xml:space="preserve">Nombrar Administradora de </w:t>
      </w:r>
      <w:r w:rsidRPr="003D79CD">
        <w:rPr>
          <w:rFonts w:eastAsia="Arial Unicode MS"/>
          <w:iCs/>
          <w:color w:val="000000"/>
          <w:sz w:val="28"/>
          <w:szCs w:val="28"/>
        </w:rPr>
        <w:t>Contrato</w:t>
      </w:r>
      <w:r w:rsidRPr="003D79CD">
        <w:rPr>
          <w:rFonts w:eastAsia="Arial Unicode MS"/>
          <w:sz w:val="28"/>
          <w:szCs w:val="28"/>
        </w:rPr>
        <w:t xml:space="preserve"> a la Ingeniera </w:t>
      </w:r>
      <w:r w:rsidRPr="003D79CD">
        <w:rPr>
          <w:sz w:val="28"/>
          <w:szCs w:val="28"/>
          <w:lang w:val="es-SV" w:eastAsia="es-SV"/>
        </w:rPr>
        <w:t>Ana Hilda Hernández Moreira</w:t>
      </w:r>
      <w:r w:rsidRPr="003D79CD">
        <w:rPr>
          <w:rFonts w:eastAsia="Arial Unicode MS"/>
          <w:sz w:val="28"/>
          <w:szCs w:val="28"/>
        </w:rPr>
        <w:t>, Encargada de Proyectos del Departamento Ingeniería de esta Municipalidad</w:t>
      </w:r>
      <w:r w:rsidR="00FE24DF" w:rsidRPr="00C642B8">
        <w:rPr>
          <w:sz w:val="28"/>
          <w:szCs w:val="28"/>
        </w:rPr>
        <w:t>.</w:t>
      </w:r>
      <w:r w:rsidR="00C642B8" w:rsidRPr="00C642B8">
        <w:rPr>
          <w:sz w:val="28"/>
          <w:szCs w:val="28"/>
        </w:rPr>
        <w:t>-</w:t>
      </w:r>
      <w:r w:rsidR="00515DC8" w:rsidRPr="00C642B8">
        <w:rPr>
          <w:sz w:val="28"/>
          <w:szCs w:val="28"/>
        </w:rPr>
        <w:t xml:space="preserve"> </w:t>
      </w:r>
      <w:r w:rsidR="0067711F" w:rsidRPr="00C642B8">
        <w:rPr>
          <w:b/>
          <w:sz w:val="28"/>
          <w:szCs w:val="28"/>
        </w:rPr>
        <w:t>CERTIFÍQUESE Y NOTIFIQUESE</w:t>
      </w:r>
      <w:r w:rsidR="005F4BC6" w:rsidRPr="00C642B8">
        <w:rPr>
          <w:sz w:val="28"/>
          <w:szCs w:val="28"/>
        </w:rPr>
        <w:t>.-</w:t>
      </w:r>
      <w:bookmarkEnd w:id="8"/>
      <w:bookmarkEnd w:id="9"/>
      <w:bookmarkEnd w:id="10"/>
      <w:r w:rsidR="007451EC" w:rsidRPr="00C642B8">
        <w:rPr>
          <w:b/>
          <w:sz w:val="28"/>
          <w:szCs w:val="28"/>
        </w:rPr>
        <w:t xml:space="preserve">   </w:t>
      </w:r>
      <w:bookmarkStart w:id="11" w:name="_Hlk527375505"/>
      <w:r w:rsidR="007451EC" w:rsidRPr="00C642B8">
        <w:rPr>
          <w:b/>
          <w:sz w:val="28"/>
          <w:szCs w:val="28"/>
        </w:rPr>
        <w:t>A</w:t>
      </w:r>
      <w:r w:rsidR="007451EC" w:rsidRPr="00C642B8">
        <w:rPr>
          <w:b/>
          <w:sz w:val="28"/>
          <w:szCs w:val="28"/>
          <w:lang w:val="es-SV"/>
        </w:rPr>
        <w:t xml:space="preserve">CUERDO NÚMERO CUATRO.- </w:t>
      </w:r>
      <w:r w:rsidR="007451EC" w:rsidRPr="00C642B8">
        <w:rPr>
          <w:sz w:val="28"/>
          <w:szCs w:val="28"/>
          <w:lang w:val="es-SV"/>
        </w:rPr>
        <w:t>El Concejo Municipal,</w:t>
      </w:r>
      <w:r w:rsidR="007451EC" w:rsidRPr="00C642B8">
        <w:rPr>
          <w:b/>
          <w:sz w:val="28"/>
          <w:szCs w:val="28"/>
          <w:lang w:val="es-SV"/>
        </w:rPr>
        <w:t xml:space="preserve"> CONSIDERANDO: </w:t>
      </w:r>
      <w:r w:rsidR="007451EC" w:rsidRPr="00C642B8">
        <w:rPr>
          <w:sz w:val="28"/>
          <w:szCs w:val="28"/>
        </w:rPr>
        <w:t xml:space="preserve">Visto y deliberado el punto del numeral </w:t>
      </w:r>
      <w:r w:rsidR="007451EC" w:rsidRPr="00C642B8">
        <w:rPr>
          <w:b/>
          <w:sz w:val="28"/>
          <w:szCs w:val="28"/>
        </w:rPr>
        <w:t>7</w:t>
      </w:r>
      <w:r w:rsidR="007451EC" w:rsidRPr="00C642B8">
        <w:rPr>
          <w:sz w:val="28"/>
          <w:szCs w:val="28"/>
        </w:rPr>
        <w:t xml:space="preserve"> de la agenda:</w:t>
      </w:r>
      <w:r w:rsidR="005F4BC6" w:rsidRPr="00C642B8">
        <w:rPr>
          <w:sz w:val="28"/>
          <w:szCs w:val="28"/>
        </w:rPr>
        <w:t xml:space="preserve"> </w:t>
      </w:r>
      <w:r w:rsidRPr="003D79CD">
        <w:rPr>
          <w:sz w:val="28"/>
          <w:szCs w:val="28"/>
        </w:rPr>
        <w:t>Nota del 01</w:t>
      </w:r>
      <w:r w:rsidRPr="003D79CD">
        <w:rPr>
          <w:sz w:val="28"/>
          <w:szCs w:val="28"/>
          <w:shd w:val="clear" w:color="auto" w:fill="FFFFFF" w:themeFill="background1"/>
        </w:rPr>
        <w:t>/11</w:t>
      </w:r>
      <w:r w:rsidRPr="003D79CD">
        <w:rPr>
          <w:sz w:val="28"/>
          <w:szCs w:val="28"/>
        </w:rPr>
        <w:t xml:space="preserve">/18 del Ing. Wiliam Noé Claros Vigil Jefe de la UACI: </w:t>
      </w:r>
      <w:r w:rsidRPr="003D79CD">
        <w:rPr>
          <w:sz w:val="28"/>
          <w:szCs w:val="28"/>
          <w:lang w:val="es-SV"/>
        </w:rPr>
        <w:t>De conformidad al Acuerdo Municipal N° 13 Acta N° 28 del 19/10/2018 y haber realizado el proceso correlativo Comprasal No. 20180086, CODIGO-LG-111-AMSM-2018 para por Libre Gestión realizar el proceso denominado CONTRATACION DE LOS SERVICIOS DE AUDITORIA EXTERNA, PARA QUE EMITAN DICTAMEN DE LOS ESTADOS FINANCIEROS DE ESTA MUNICIPALIDAD, CORRESPONDIENTE AL EJERCICIO FISCAL 2017.- Se invitaron para este proceso a: A R G AUDIT &amp; CONSULTING S.A. DE C.V.; y LIC. EFRAIN HERNANDEZ DELGADO.- Habiendo ofertado a través del sistema Comprasal CORNEJO &amp; UMAÑA, LTDA. DE C.V. (LUIS ALFREDO CORNEJO MARTINEZ), según detalle a continuación:</w:t>
      </w:r>
    </w:p>
    <w:tbl>
      <w:tblPr>
        <w:tblW w:w="9060" w:type="dxa"/>
        <w:jc w:val="center"/>
        <w:tblCellMar>
          <w:left w:w="70" w:type="dxa"/>
          <w:right w:w="70" w:type="dxa"/>
        </w:tblCellMar>
        <w:tblLook w:val="04A0" w:firstRow="1" w:lastRow="0" w:firstColumn="1" w:lastColumn="0" w:noHBand="0" w:noVBand="1"/>
      </w:tblPr>
      <w:tblGrid>
        <w:gridCol w:w="6095"/>
        <w:gridCol w:w="2965"/>
      </w:tblGrid>
      <w:tr w:rsidR="003D79CD" w:rsidRPr="003857C9" w:rsidTr="003D79CD">
        <w:trPr>
          <w:trHeight w:val="225"/>
          <w:jc w:val="center"/>
        </w:trPr>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3D79CD" w:rsidRPr="003857C9" w:rsidRDefault="003D79CD" w:rsidP="003D79CD">
            <w:pPr>
              <w:jc w:val="center"/>
              <w:rPr>
                <w:rFonts w:ascii="Times New Roman" w:hAnsi="Times New Roman"/>
                <w:color w:val="000000"/>
                <w:sz w:val="20"/>
                <w:szCs w:val="20"/>
                <w:lang w:val="es-SV" w:eastAsia="es-SV"/>
              </w:rPr>
            </w:pPr>
            <w:r w:rsidRPr="003857C9">
              <w:rPr>
                <w:rFonts w:ascii="Times New Roman" w:hAnsi="Times New Roman"/>
                <w:color w:val="000000"/>
                <w:sz w:val="20"/>
                <w:szCs w:val="20"/>
                <w:lang w:val="es-SV" w:eastAsia="es-SV"/>
              </w:rPr>
              <w:t>DESCRIPCION</w:t>
            </w:r>
          </w:p>
        </w:tc>
        <w:tc>
          <w:tcPr>
            <w:tcW w:w="2965" w:type="dxa"/>
            <w:tcBorders>
              <w:top w:val="single" w:sz="4" w:space="0" w:color="auto"/>
              <w:left w:val="nil"/>
              <w:bottom w:val="single" w:sz="4" w:space="0" w:color="auto"/>
              <w:right w:val="single" w:sz="4" w:space="0" w:color="auto"/>
            </w:tcBorders>
            <w:shd w:val="clear" w:color="auto" w:fill="auto"/>
            <w:vAlign w:val="bottom"/>
          </w:tcPr>
          <w:p w:rsidR="003D79CD" w:rsidRPr="003857C9" w:rsidRDefault="003D79CD" w:rsidP="003D79CD">
            <w:pPr>
              <w:jc w:val="center"/>
              <w:rPr>
                <w:rFonts w:ascii="Times New Roman" w:hAnsi="Times New Roman"/>
                <w:color w:val="000000"/>
                <w:sz w:val="20"/>
                <w:szCs w:val="20"/>
                <w:lang w:val="es-SV" w:eastAsia="es-SV"/>
              </w:rPr>
            </w:pPr>
            <w:r w:rsidRPr="003857C9">
              <w:rPr>
                <w:rFonts w:ascii="Times New Roman" w:hAnsi="Times New Roman"/>
                <w:color w:val="000000"/>
                <w:sz w:val="20"/>
                <w:szCs w:val="20"/>
                <w:lang w:val="es-SV" w:eastAsia="es-SV"/>
              </w:rPr>
              <w:t xml:space="preserve">CORNEJO &amp; UMAÑA, </w:t>
            </w:r>
          </w:p>
          <w:p w:rsidR="003D79CD" w:rsidRPr="003857C9" w:rsidRDefault="003D79CD" w:rsidP="003D79CD">
            <w:pPr>
              <w:jc w:val="center"/>
              <w:rPr>
                <w:rFonts w:ascii="Times New Roman" w:hAnsi="Times New Roman"/>
                <w:color w:val="000000"/>
                <w:sz w:val="20"/>
                <w:szCs w:val="20"/>
                <w:lang w:val="es-SV" w:eastAsia="es-SV"/>
              </w:rPr>
            </w:pPr>
            <w:r w:rsidRPr="003857C9">
              <w:rPr>
                <w:rFonts w:ascii="Times New Roman" w:hAnsi="Times New Roman"/>
                <w:color w:val="000000"/>
                <w:sz w:val="20"/>
                <w:szCs w:val="20"/>
                <w:lang w:val="es-SV" w:eastAsia="es-SV"/>
              </w:rPr>
              <w:t xml:space="preserve">LTDA. DE C.V.  </w:t>
            </w:r>
          </w:p>
          <w:p w:rsidR="003D79CD" w:rsidRPr="003857C9" w:rsidRDefault="003D79CD" w:rsidP="003D79CD">
            <w:pPr>
              <w:jc w:val="center"/>
              <w:rPr>
                <w:rFonts w:ascii="Times New Roman" w:hAnsi="Times New Roman"/>
                <w:color w:val="000000"/>
                <w:sz w:val="20"/>
                <w:szCs w:val="20"/>
                <w:lang w:val="es-SV" w:eastAsia="es-SV"/>
              </w:rPr>
            </w:pPr>
            <w:r w:rsidRPr="003857C9">
              <w:rPr>
                <w:rFonts w:ascii="Times New Roman" w:hAnsi="Times New Roman"/>
                <w:color w:val="000000"/>
                <w:sz w:val="20"/>
                <w:szCs w:val="20"/>
                <w:lang w:val="es-SV" w:eastAsia="es-SV"/>
              </w:rPr>
              <w:t>(LUIS ALFREDO</w:t>
            </w:r>
          </w:p>
          <w:p w:rsidR="003D79CD" w:rsidRPr="003857C9" w:rsidRDefault="003D79CD" w:rsidP="003D79CD">
            <w:pPr>
              <w:jc w:val="center"/>
              <w:rPr>
                <w:rFonts w:ascii="Times New Roman" w:hAnsi="Times New Roman"/>
                <w:color w:val="000000"/>
                <w:sz w:val="20"/>
                <w:szCs w:val="20"/>
                <w:lang w:val="es-SV" w:eastAsia="es-SV"/>
              </w:rPr>
            </w:pPr>
            <w:r w:rsidRPr="003857C9">
              <w:rPr>
                <w:rFonts w:ascii="Times New Roman" w:hAnsi="Times New Roman"/>
                <w:color w:val="000000"/>
                <w:sz w:val="20"/>
                <w:szCs w:val="20"/>
                <w:lang w:val="es-SV" w:eastAsia="es-SV"/>
              </w:rPr>
              <w:t xml:space="preserve"> CORNEJO MARTINEZ)</w:t>
            </w:r>
          </w:p>
        </w:tc>
      </w:tr>
      <w:tr w:rsidR="003D79CD" w:rsidRPr="003857C9" w:rsidTr="003D79CD">
        <w:trPr>
          <w:trHeight w:val="225"/>
          <w:jc w:val="center"/>
        </w:trPr>
        <w:tc>
          <w:tcPr>
            <w:tcW w:w="6095" w:type="dxa"/>
            <w:tcBorders>
              <w:top w:val="nil"/>
              <w:left w:val="single" w:sz="4" w:space="0" w:color="auto"/>
              <w:bottom w:val="single" w:sz="4" w:space="0" w:color="auto"/>
              <w:right w:val="single" w:sz="4" w:space="0" w:color="auto"/>
            </w:tcBorders>
            <w:shd w:val="clear" w:color="auto" w:fill="auto"/>
            <w:vAlign w:val="bottom"/>
          </w:tcPr>
          <w:p w:rsidR="003D79CD" w:rsidRPr="003857C9" w:rsidRDefault="003D79CD" w:rsidP="003D79CD">
            <w:pPr>
              <w:jc w:val="center"/>
              <w:rPr>
                <w:rFonts w:ascii="Times New Roman" w:hAnsi="Times New Roman"/>
                <w:color w:val="000000"/>
                <w:sz w:val="20"/>
                <w:szCs w:val="20"/>
                <w:lang w:val="es-SV" w:eastAsia="es-SV"/>
              </w:rPr>
            </w:pPr>
            <w:r w:rsidRPr="003857C9">
              <w:rPr>
                <w:rFonts w:ascii="Times New Roman" w:hAnsi="Times New Roman"/>
                <w:color w:val="000000"/>
                <w:sz w:val="20"/>
                <w:szCs w:val="20"/>
                <w:lang w:val="es-SV" w:eastAsia="es-SV"/>
              </w:rPr>
              <w:t>54504</w:t>
            </w:r>
          </w:p>
        </w:tc>
        <w:tc>
          <w:tcPr>
            <w:tcW w:w="2965" w:type="dxa"/>
            <w:tcBorders>
              <w:top w:val="nil"/>
              <w:left w:val="nil"/>
              <w:bottom w:val="single" w:sz="4" w:space="0" w:color="auto"/>
              <w:right w:val="single" w:sz="4" w:space="0" w:color="auto"/>
            </w:tcBorders>
            <w:shd w:val="clear" w:color="auto" w:fill="auto"/>
            <w:vAlign w:val="bottom"/>
          </w:tcPr>
          <w:p w:rsidR="003D79CD" w:rsidRPr="003857C9" w:rsidRDefault="003D79CD" w:rsidP="003D79CD">
            <w:pPr>
              <w:jc w:val="center"/>
              <w:rPr>
                <w:rFonts w:ascii="Times New Roman" w:hAnsi="Times New Roman"/>
                <w:color w:val="000000"/>
                <w:sz w:val="20"/>
                <w:szCs w:val="20"/>
                <w:lang w:val="es-SV" w:eastAsia="es-SV"/>
              </w:rPr>
            </w:pPr>
          </w:p>
        </w:tc>
      </w:tr>
      <w:tr w:rsidR="003D79CD" w:rsidRPr="003857C9" w:rsidTr="003D79CD">
        <w:trPr>
          <w:trHeight w:val="225"/>
          <w:jc w:val="center"/>
        </w:trPr>
        <w:tc>
          <w:tcPr>
            <w:tcW w:w="6095" w:type="dxa"/>
            <w:tcBorders>
              <w:top w:val="nil"/>
              <w:left w:val="single" w:sz="4" w:space="0" w:color="auto"/>
              <w:bottom w:val="single" w:sz="4" w:space="0" w:color="auto"/>
              <w:right w:val="single" w:sz="4" w:space="0" w:color="auto"/>
            </w:tcBorders>
            <w:shd w:val="clear" w:color="auto" w:fill="auto"/>
            <w:vAlign w:val="bottom"/>
          </w:tcPr>
          <w:p w:rsidR="003D79CD" w:rsidRPr="003857C9" w:rsidRDefault="003D79CD" w:rsidP="003D79CD">
            <w:pPr>
              <w:rPr>
                <w:rFonts w:ascii="Times New Roman" w:hAnsi="Times New Roman"/>
                <w:color w:val="000000"/>
                <w:sz w:val="20"/>
                <w:szCs w:val="20"/>
                <w:lang w:val="es-SV" w:eastAsia="es-SV"/>
              </w:rPr>
            </w:pPr>
          </w:p>
          <w:p w:rsidR="003D79CD" w:rsidRPr="003857C9" w:rsidRDefault="003D79CD" w:rsidP="003D79CD">
            <w:pPr>
              <w:rPr>
                <w:rFonts w:ascii="Times New Roman" w:hAnsi="Times New Roman"/>
                <w:color w:val="000000"/>
                <w:sz w:val="20"/>
                <w:szCs w:val="20"/>
                <w:lang w:val="es-SV" w:eastAsia="es-SV"/>
              </w:rPr>
            </w:pPr>
            <w:r w:rsidRPr="003857C9">
              <w:rPr>
                <w:rFonts w:ascii="Times New Roman" w:hAnsi="Times New Roman"/>
                <w:color w:val="000000"/>
                <w:sz w:val="20"/>
                <w:szCs w:val="20"/>
                <w:lang w:val="es-SV" w:eastAsia="es-SV"/>
              </w:rPr>
              <w:t xml:space="preserve">CONTRATACION DE LOS SERVICIOS DE AUDITORIA EXTERNA, PARA QUE EMITAN DICTAMEN DE LOS ESTADOS FINANCIEROS DE ESTA MUNICIPALIDAD, CORRESPONDIENTE AL EJERCICIO FISCAL 2017. </w:t>
            </w:r>
          </w:p>
        </w:tc>
        <w:tc>
          <w:tcPr>
            <w:tcW w:w="2965" w:type="dxa"/>
            <w:tcBorders>
              <w:top w:val="nil"/>
              <w:left w:val="nil"/>
              <w:bottom w:val="single" w:sz="4" w:space="0" w:color="auto"/>
              <w:right w:val="single" w:sz="4" w:space="0" w:color="auto"/>
            </w:tcBorders>
            <w:shd w:val="clear" w:color="auto" w:fill="auto"/>
            <w:vAlign w:val="bottom"/>
          </w:tcPr>
          <w:p w:rsidR="003D79CD" w:rsidRPr="003857C9" w:rsidRDefault="003D79CD" w:rsidP="003D79CD">
            <w:pPr>
              <w:jc w:val="center"/>
              <w:rPr>
                <w:rFonts w:ascii="Times New Roman" w:hAnsi="Times New Roman"/>
                <w:color w:val="000000"/>
                <w:sz w:val="20"/>
                <w:szCs w:val="20"/>
                <w:lang w:val="es-SV" w:eastAsia="es-SV"/>
              </w:rPr>
            </w:pPr>
            <w:r w:rsidRPr="003857C9">
              <w:rPr>
                <w:rFonts w:ascii="Times New Roman" w:hAnsi="Times New Roman"/>
                <w:color w:val="000000"/>
                <w:sz w:val="20"/>
                <w:szCs w:val="20"/>
                <w:lang w:val="es-SV" w:eastAsia="es-SV"/>
              </w:rPr>
              <w:t>$ 16,950.00</w:t>
            </w:r>
          </w:p>
        </w:tc>
      </w:tr>
      <w:tr w:rsidR="003D79CD" w:rsidRPr="003857C9" w:rsidTr="003D79CD">
        <w:trPr>
          <w:trHeight w:val="225"/>
          <w:jc w:val="center"/>
        </w:trPr>
        <w:tc>
          <w:tcPr>
            <w:tcW w:w="6095" w:type="dxa"/>
            <w:tcBorders>
              <w:top w:val="nil"/>
              <w:left w:val="single" w:sz="4" w:space="0" w:color="auto"/>
              <w:bottom w:val="single" w:sz="4" w:space="0" w:color="auto"/>
              <w:right w:val="single" w:sz="4" w:space="0" w:color="auto"/>
            </w:tcBorders>
            <w:shd w:val="clear" w:color="auto" w:fill="auto"/>
            <w:vAlign w:val="bottom"/>
          </w:tcPr>
          <w:p w:rsidR="003D79CD" w:rsidRPr="003857C9" w:rsidRDefault="003D79CD" w:rsidP="003D79CD">
            <w:pPr>
              <w:rPr>
                <w:rFonts w:ascii="Times New Roman" w:hAnsi="Times New Roman"/>
                <w:color w:val="000000"/>
                <w:sz w:val="20"/>
                <w:szCs w:val="20"/>
                <w:lang w:val="es-SV" w:eastAsia="es-SV"/>
              </w:rPr>
            </w:pPr>
            <w:r w:rsidRPr="003857C9">
              <w:rPr>
                <w:rFonts w:ascii="Times New Roman" w:hAnsi="Times New Roman"/>
                <w:color w:val="000000"/>
                <w:sz w:val="20"/>
                <w:szCs w:val="20"/>
                <w:lang w:val="es-SV" w:eastAsia="es-SV"/>
              </w:rPr>
              <w:t>TOTAL</w:t>
            </w:r>
          </w:p>
        </w:tc>
        <w:tc>
          <w:tcPr>
            <w:tcW w:w="2965" w:type="dxa"/>
            <w:tcBorders>
              <w:top w:val="nil"/>
              <w:left w:val="nil"/>
              <w:bottom w:val="single" w:sz="4" w:space="0" w:color="auto"/>
              <w:right w:val="single" w:sz="4" w:space="0" w:color="auto"/>
            </w:tcBorders>
            <w:shd w:val="clear" w:color="auto" w:fill="auto"/>
            <w:vAlign w:val="bottom"/>
          </w:tcPr>
          <w:p w:rsidR="003D79CD" w:rsidRPr="003857C9" w:rsidRDefault="003D79CD" w:rsidP="003D79CD">
            <w:pPr>
              <w:jc w:val="center"/>
              <w:rPr>
                <w:rFonts w:ascii="Times New Roman" w:hAnsi="Times New Roman"/>
                <w:color w:val="000000"/>
                <w:sz w:val="20"/>
                <w:szCs w:val="20"/>
                <w:lang w:val="es-SV" w:eastAsia="es-SV"/>
              </w:rPr>
            </w:pPr>
            <w:r w:rsidRPr="003857C9">
              <w:rPr>
                <w:rFonts w:ascii="Times New Roman" w:hAnsi="Times New Roman"/>
                <w:color w:val="000000"/>
                <w:sz w:val="20"/>
                <w:szCs w:val="20"/>
                <w:lang w:val="es-SV" w:eastAsia="es-SV"/>
              </w:rPr>
              <w:t>$ 16,950.00</w:t>
            </w:r>
          </w:p>
        </w:tc>
      </w:tr>
    </w:tbl>
    <w:p w:rsidR="00A4068A" w:rsidRPr="00A4068A" w:rsidRDefault="003D79CD" w:rsidP="00A4068A">
      <w:pPr>
        <w:pStyle w:val="Sinespaciado"/>
        <w:jc w:val="both"/>
      </w:pPr>
      <w:r w:rsidRPr="00A4068A">
        <w:rPr>
          <w:sz w:val="28"/>
          <w:szCs w:val="28"/>
          <w:lang w:val="es-SV"/>
        </w:rPr>
        <w:t xml:space="preserve">Después de revisar la documentación solicitada, según los Términos de Referencia, y verificando que dicha oferta cumple con lo requerido, solicita Acuerdo Municipal.- Se tiene copia de Acuerdo Municipal, Correlativo COMPRASAL, Disponibilidad Presupuestaria, solicitud; y oferta; </w:t>
      </w:r>
      <w:r w:rsidRPr="00A4068A">
        <w:rPr>
          <w:rFonts w:eastAsia="Arial Unicode MS"/>
          <w:sz w:val="28"/>
          <w:szCs w:val="28"/>
        </w:rPr>
        <w:t>con el aval de los señores Síndico Municipal Lic. José Ebanan Quintanilla Gómez; y Concejal Rafael Antonio Argueta</w:t>
      </w:r>
      <w:r w:rsidR="00E37130" w:rsidRPr="00A4068A">
        <w:rPr>
          <w:sz w:val="28"/>
          <w:szCs w:val="28"/>
        </w:rPr>
        <w:t>;</w:t>
      </w:r>
      <w:r w:rsidR="00C642B8" w:rsidRPr="00A4068A">
        <w:rPr>
          <w:sz w:val="28"/>
          <w:szCs w:val="28"/>
        </w:rPr>
        <w:t xml:space="preserve"> </w:t>
      </w:r>
      <w:r w:rsidR="00E902FE" w:rsidRPr="00A4068A">
        <w:rPr>
          <w:sz w:val="28"/>
          <w:szCs w:val="28"/>
        </w:rPr>
        <w:t xml:space="preserve">sometido a votación salvan su voto los señores Concejales </w:t>
      </w:r>
      <w:r w:rsidR="00E902FE" w:rsidRPr="00A4068A">
        <w:rPr>
          <w:color w:val="000000"/>
          <w:sz w:val="28"/>
          <w:szCs w:val="28"/>
        </w:rPr>
        <w:t>Licda. Gilda María Mata</w:t>
      </w:r>
      <w:r w:rsidR="00E902FE" w:rsidRPr="00A4068A">
        <w:rPr>
          <w:sz w:val="28"/>
          <w:szCs w:val="28"/>
        </w:rPr>
        <w:t xml:space="preserve">, </w:t>
      </w:r>
      <w:r w:rsidR="00E902FE" w:rsidRPr="00A4068A">
        <w:rPr>
          <w:color w:val="000000"/>
          <w:sz w:val="28"/>
          <w:szCs w:val="28"/>
        </w:rPr>
        <w:t>Cap. Mauricio Ernesto Campos Martínez</w:t>
      </w:r>
      <w:r w:rsidR="00E902FE" w:rsidRPr="00A4068A">
        <w:rPr>
          <w:sz w:val="28"/>
          <w:szCs w:val="28"/>
        </w:rPr>
        <w:t xml:space="preserve">, </w:t>
      </w:r>
      <w:r w:rsidR="00E902FE" w:rsidRPr="00A4068A">
        <w:rPr>
          <w:color w:val="000000"/>
          <w:sz w:val="28"/>
          <w:szCs w:val="28"/>
        </w:rPr>
        <w:t>Lic. Mario Ernesto Portillo Arévalo</w:t>
      </w:r>
      <w:r w:rsidR="003D0D8B" w:rsidRPr="00A4068A">
        <w:rPr>
          <w:color w:val="000000"/>
          <w:sz w:val="28"/>
          <w:szCs w:val="28"/>
        </w:rPr>
        <w:t>,</w:t>
      </w:r>
      <w:r w:rsidR="00E902FE" w:rsidRPr="00A4068A">
        <w:rPr>
          <w:color w:val="000000"/>
          <w:sz w:val="28"/>
          <w:szCs w:val="28"/>
        </w:rPr>
        <w:t xml:space="preserve"> Srita.  Denisse Yasira Sandoval Flores</w:t>
      </w:r>
      <w:r w:rsidR="003D0D8B" w:rsidRPr="00A4068A">
        <w:rPr>
          <w:color w:val="000000"/>
          <w:sz w:val="28"/>
          <w:szCs w:val="28"/>
        </w:rPr>
        <w:t>; y Lic. Orlando Antonio Ulloa Molina</w:t>
      </w:r>
      <w:r w:rsidR="00E902FE" w:rsidRPr="00A4068A">
        <w:rPr>
          <w:sz w:val="28"/>
          <w:szCs w:val="28"/>
        </w:rPr>
        <w:t xml:space="preserve">, </w:t>
      </w:r>
      <w:r w:rsidR="00E902FE" w:rsidRPr="00A4068A">
        <w:rPr>
          <w:sz w:val="28"/>
          <w:szCs w:val="28"/>
          <w:lang w:val="es-SV"/>
        </w:rPr>
        <w:t>artículo 45 del Código Municipal</w:t>
      </w:r>
      <w:r w:rsidR="00E902FE" w:rsidRPr="00A4068A">
        <w:rPr>
          <w:sz w:val="28"/>
          <w:szCs w:val="28"/>
        </w:rPr>
        <w:t>,</w:t>
      </w:r>
      <w:r w:rsidR="00E902FE" w:rsidRPr="00A4068A">
        <w:rPr>
          <w:sz w:val="28"/>
          <w:szCs w:val="28"/>
          <w:lang w:val="es-SV"/>
        </w:rPr>
        <w:t xml:space="preserve"> por </w:t>
      </w:r>
      <w:r w:rsidR="003D0D8B" w:rsidRPr="00A4068A">
        <w:rPr>
          <w:b/>
          <w:sz w:val="28"/>
          <w:szCs w:val="28"/>
          <w:lang w:val="es-SV"/>
        </w:rPr>
        <w:t>nueve</w:t>
      </w:r>
      <w:r w:rsidR="00E902FE" w:rsidRPr="00A4068A">
        <w:rPr>
          <w:b/>
          <w:sz w:val="28"/>
          <w:szCs w:val="28"/>
        </w:rPr>
        <w:t xml:space="preserve"> votos</w:t>
      </w:r>
      <w:r w:rsidR="00E902FE" w:rsidRPr="00A4068A">
        <w:rPr>
          <w:b/>
          <w:sz w:val="28"/>
          <w:szCs w:val="28"/>
          <w:lang w:val="es-SV"/>
        </w:rPr>
        <w:t>,</w:t>
      </w:r>
      <w:r w:rsidR="00644895" w:rsidRPr="00A4068A">
        <w:rPr>
          <w:sz w:val="28"/>
          <w:szCs w:val="28"/>
        </w:rPr>
        <w:t xml:space="preserve"> </w:t>
      </w:r>
      <w:r w:rsidR="007451EC" w:rsidRPr="00A4068A">
        <w:rPr>
          <w:b/>
          <w:sz w:val="28"/>
          <w:szCs w:val="28"/>
          <w:lang w:val="es-SV"/>
        </w:rPr>
        <w:t>ACUERDA:</w:t>
      </w:r>
      <w:r w:rsidR="00AA7C23" w:rsidRPr="00A4068A">
        <w:rPr>
          <w:b/>
          <w:sz w:val="28"/>
          <w:szCs w:val="28"/>
          <w:lang w:val="es-SV"/>
        </w:rPr>
        <w:t xml:space="preserve"> </w:t>
      </w:r>
      <w:r w:rsidR="003857C9" w:rsidRPr="00A4068A">
        <w:rPr>
          <w:b/>
          <w:sz w:val="28"/>
          <w:szCs w:val="28"/>
          <w:lang w:val="es-SV"/>
        </w:rPr>
        <w:t>1°)</w:t>
      </w:r>
      <w:r w:rsidR="003857C9" w:rsidRPr="00A4068A">
        <w:rPr>
          <w:sz w:val="28"/>
          <w:szCs w:val="28"/>
          <w:lang w:val="es-SV"/>
        </w:rPr>
        <w:t xml:space="preserve"> Adjudicar el proceso para la CONTRATACION DE LOS SERVICIOS DE AUDITORIA EXTERNA PARA QUE EMITAN DICTAMEN DE LOS ESTADOS FINANCIEROS DE ESTA </w:t>
      </w:r>
      <w:r w:rsidR="003857C9" w:rsidRPr="00A4068A">
        <w:rPr>
          <w:sz w:val="28"/>
          <w:szCs w:val="28"/>
          <w:lang w:val="es-SV"/>
        </w:rPr>
        <w:lastRenderedPageBreak/>
        <w:t xml:space="preserve">MUNICIPALIDAD, CORRESPONDIENTE AL EJERCICIO FISCAL 2017, a la Empresa CORNEJO &amp; UMAÑA, LTDA. DE C.V. (LUIS ALFREDO CORNEJO MARTINEZ), por un monto de $ 16,950.00 IVA incluido.- </w:t>
      </w:r>
      <w:r w:rsidR="003857C9" w:rsidRPr="00A4068A">
        <w:rPr>
          <w:b/>
          <w:sz w:val="28"/>
          <w:szCs w:val="28"/>
          <w:lang w:val="es-SV"/>
        </w:rPr>
        <w:t>2°)</w:t>
      </w:r>
      <w:r w:rsidR="003857C9" w:rsidRPr="00A4068A">
        <w:rPr>
          <w:sz w:val="28"/>
          <w:szCs w:val="28"/>
          <w:lang w:val="es-SV"/>
        </w:rPr>
        <w:t xml:space="preserve"> Nombrar Administradora de Contrato a la Licda. Sucely Marcela Argueta Molina Jefe del Departamento Contabilidad de esta Municipalidad.- </w:t>
      </w:r>
      <w:r w:rsidR="003857C9" w:rsidRPr="00A4068A">
        <w:rPr>
          <w:b/>
          <w:sz w:val="28"/>
          <w:szCs w:val="28"/>
          <w:lang w:val="es-SV"/>
        </w:rPr>
        <w:t>3°)</w:t>
      </w:r>
      <w:r w:rsidR="003857C9" w:rsidRPr="00A4068A">
        <w:rPr>
          <w:sz w:val="28"/>
          <w:szCs w:val="28"/>
          <w:lang w:val="es-SV"/>
        </w:rPr>
        <w:t xml:space="preserve"> Autorizar al señor Síndico Municipal Lic. José Ebanan Quintanilla Gómez, firme el contrato respectivo, el cual deberá ser elaborado y autenticado por el Departamento de Asesoría Legal de esta Municipalidad.- </w:t>
      </w:r>
      <w:r w:rsidR="003857C9" w:rsidRPr="00A4068A">
        <w:rPr>
          <w:b/>
          <w:sz w:val="28"/>
          <w:szCs w:val="28"/>
          <w:lang w:val="es-SV"/>
        </w:rPr>
        <w:t>4°)</w:t>
      </w:r>
      <w:r w:rsidR="003857C9" w:rsidRPr="00A4068A">
        <w:rPr>
          <w:sz w:val="28"/>
          <w:szCs w:val="28"/>
          <w:lang w:val="es-SV"/>
        </w:rPr>
        <w:t xml:space="preserve"> Autorizar de fondos propios la erogación de $16,950.00 IVA incluido, con aplicación a la cifra presupuestaria: 54504- SERVICIOS DE CONTABILIDAD Y AUDITORIA, PARA PAGAR LAS OBLIGACIONES QUE EMANE EL CONTRATO CON LA EMPRESA CORNEJO &amp; UMAÑA, LTDA. DE C.V.  (LUIS ALFREDO CORNEJO MARTINEZ), POR LOS SERVICIOS DE AUDITORIA EXTERNA PARA QUE EMITAN DICTAMEN DE LOS ESTADOS FINANCIEROS DE ESTA MUNICIPALIDAD, CORRESPONDIENTE AL EJERCICIO FISCAL 2017</w:t>
      </w:r>
      <w:r w:rsidR="00231F03" w:rsidRPr="00A4068A">
        <w:rPr>
          <w:sz w:val="28"/>
          <w:szCs w:val="28"/>
        </w:rPr>
        <w:t>.-</w:t>
      </w:r>
      <w:r w:rsidR="006A1152" w:rsidRPr="00A4068A">
        <w:rPr>
          <w:b/>
          <w:sz w:val="28"/>
          <w:szCs w:val="28"/>
          <w:lang w:val="es-SV"/>
        </w:rPr>
        <w:t xml:space="preserve"> </w:t>
      </w:r>
      <w:r w:rsidR="007451EC" w:rsidRPr="00A4068A">
        <w:rPr>
          <w:b/>
          <w:sz w:val="28"/>
          <w:szCs w:val="28"/>
        </w:rPr>
        <w:t>CERTIFÍQUESE Y NOTIFIQUESE.-</w:t>
      </w:r>
      <w:bookmarkEnd w:id="11"/>
      <w:r w:rsidR="007451EC" w:rsidRPr="00A4068A">
        <w:rPr>
          <w:b/>
          <w:sz w:val="28"/>
          <w:szCs w:val="28"/>
        </w:rPr>
        <w:t xml:space="preserve">   </w:t>
      </w:r>
      <w:bookmarkStart w:id="12" w:name="_Hlk527380979"/>
      <w:r w:rsidR="007451EC" w:rsidRPr="00A4068A">
        <w:rPr>
          <w:b/>
          <w:sz w:val="28"/>
          <w:szCs w:val="28"/>
        </w:rPr>
        <w:t>A</w:t>
      </w:r>
      <w:r w:rsidR="007451EC" w:rsidRPr="00A4068A">
        <w:rPr>
          <w:b/>
          <w:sz w:val="28"/>
          <w:szCs w:val="28"/>
          <w:lang w:val="es-SV"/>
        </w:rPr>
        <w:t xml:space="preserve">CUERDO NÚMERO CINCO.- </w:t>
      </w:r>
      <w:r w:rsidR="007451EC" w:rsidRPr="00A4068A">
        <w:rPr>
          <w:sz w:val="28"/>
          <w:szCs w:val="28"/>
          <w:lang w:val="es-SV"/>
        </w:rPr>
        <w:t>El Concejo Municipal,</w:t>
      </w:r>
      <w:r w:rsidR="007451EC" w:rsidRPr="00A4068A">
        <w:rPr>
          <w:b/>
          <w:sz w:val="28"/>
          <w:szCs w:val="28"/>
          <w:lang w:val="es-SV"/>
        </w:rPr>
        <w:t xml:space="preserve"> CONSIDERANDO: </w:t>
      </w:r>
      <w:r w:rsidR="007451EC" w:rsidRPr="00A4068A">
        <w:rPr>
          <w:sz w:val="28"/>
          <w:szCs w:val="28"/>
        </w:rPr>
        <w:t>Visto y deliberado el punto del numeral</w:t>
      </w:r>
      <w:r w:rsidR="00AA7C23" w:rsidRPr="00A4068A">
        <w:rPr>
          <w:sz w:val="28"/>
          <w:szCs w:val="28"/>
        </w:rPr>
        <w:t xml:space="preserve"> </w:t>
      </w:r>
      <w:r w:rsidR="007451EC" w:rsidRPr="00A4068A">
        <w:rPr>
          <w:b/>
          <w:sz w:val="28"/>
          <w:szCs w:val="28"/>
        </w:rPr>
        <w:t xml:space="preserve">8 </w:t>
      </w:r>
      <w:r w:rsidR="007451EC" w:rsidRPr="00A4068A">
        <w:rPr>
          <w:sz w:val="28"/>
          <w:szCs w:val="28"/>
        </w:rPr>
        <w:t>de la agenda:</w:t>
      </w:r>
      <w:r w:rsidR="00AA7C23" w:rsidRPr="00A4068A">
        <w:rPr>
          <w:sz w:val="28"/>
          <w:szCs w:val="28"/>
        </w:rPr>
        <w:t xml:space="preserve"> </w:t>
      </w:r>
      <w:r w:rsidR="00A4068A" w:rsidRPr="00A4068A">
        <w:rPr>
          <w:sz w:val="28"/>
          <w:szCs w:val="28"/>
        </w:rPr>
        <w:t>Nota del 01</w:t>
      </w:r>
      <w:r w:rsidR="00A4068A" w:rsidRPr="00A4068A">
        <w:rPr>
          <w:sz w:val="28"/>
          <w:szCs w:val="28"/>
          <w:shd w:val="clear" w:color="auto" w:fill="FFFFFF" w:themeFill="background1"/>
        </w:rPr>
        <w:t>/11</w:t>
      </w:r>
      <w:r w:rsidR="00A4068A" w:rsidRPr="00A4068A">
        <w:rPr>
          <w:sz w:val="28"/>
          <w:szCs w:val="28"/>
        </w:rPr>
        <w:t xml:space="preserve">/18 del Ing. Wiliam Noé Claros Vigil Jefe de la UACI: </w:t>
      </w:r>
      <w:r w:rsidR="00A4068A" w:rsidRPr="00A4068A">
        <w:rPr>
          <w:sz w:val="28"/>
          <w:szCs w:val="28"/>
          <w:lang w:val="es-SV"/>
        </w:rPr>
        <w:t xml:space="preserve">De conformidad al Acuerdo Municipal N° 07 Acta N° 29 del 26/10/2018 y haber realizado el proceso por Libre Gestión correlativo Comprasal No. 20180087, CODIGO-LG-110-AMSM-2018, para </w:t>
      </w:r>
      <w:r w:rsidR="00A4068A" w:rsidRPr="00A4068A">
        <w:rPr>
          <w:rFonts w:eastAsia="Arial Unicode MS"/>
          <w:sz w:val="28"/>
          <w:szCs w:val="28"/>
          <w:lang w:val="es-SV"/>
        </w:rPr>
        <w:t>cubrir el gasto que ocasione EL SERVICIO DE MANO DE OBRA PARA LA LIMPIEZA DE FOSA SEPTICA, Y EL SERVICIO DE MANO DE OBRA Y LA COMPRA DE MATERIALES QUE SERAN UTILIZADOS PARA EL MANTENIMIENTO Y REPARACION DE BOMBA EN LAS INSTALACIONES DEL RELLENO SANITARIO.-</w:t>
      </w:r>
      <w:r w:rsidR="00A4068A" w:rsidRPr="00A4068A">
        <w:rPr>
          <w:sz w:val="28"/>
          <w:szCs w:val="28"/>
        </w:rPr>
        <w:t xml:space="preserve"> </w:t>
      </w:r>
      <w:r w:rsidR="00A4068A" w:rsidRPr="00A4068A">
        <w:rPr>
          <w:rFonts w:eastAsia="Arial Unicode MS"/>
          <w:sz w:val="28"/>
          <w:szCs w:val="28"/>
          <w:lang w:val="es-SV"/>
        </w:rPr>
        <w:t>Habiendo participado como oferentes las Empresas PORTILLO MATERIALES ELECTRICOS S.A. DE C.V. (</w:t>
      </w:r>
      <w:r w:rsidR="00A4068A" w:rsidRPr="00A4068A">
        <w:rPr>
          <w:sz w:val="28"/>
          <w:szCs w:val="28"/>
          <w:lang w:val="es-SV"/>
        </w:rPr>
        <w:t xml:space="preserve">NELSON REINERIO PORTILLO RUIZ); y la Empresa MAPRECO S.A. DE C.V. (XIOMARA MARGOTH MERLOS DE GARCIA), </w:t>
      </w:r>
      <w:r w:rsidR="00A4068A" w:rsidRPr="00A4068A">
        <w:rPr>
          <w:rFonts w:eastAsia="Arial Unicode MS"/>
          <w:sz w:val="28"/>
          <w:szCs w:val="28"/>
          <w:lang w:val="es-SV"/>
        </w:rPr>
        <w:t>de conformidad al detalle siguiente:</w:t>
      </w:r>
    </w:p>
    <w:tbl>
      <w:tblPr>
        <w:tblW w:w="9952" w:type="dxa"/>
        <w:jc w:val="center"/>
        <w:tblCellMar>
          <w:left w:w="70" w:type="dxa"/>
          <w:right w:w="70" w:type="dxa"/>
        </w:tblCellMar>
        <w:tblLook w:val="04A0" w:firstRow="1" w:lastRow="0" w:firstColumn="1" w:lastColumn="0" w:noHBand="0" w:noVBand="1"/>
      </w:tblPr>
      <w:tblGrid>
        <w:gridCol w:w="1310"/>
        <w:gridCol w:w="6095"/>
        <w:gridCol w:w="2547"/>
      </w:tblGrid>
      <w:tr w:rsidR="00A4068A" w:rsidRPr="00A4068A" w:rsidTr="00A4068A">
        <w:trPr>
          <w:trHeight w:val="602"/>
          <w:jc w:val="center"/>
        </w:trPr>
        <w:tc>
          <w:tcPr>
            <w:tcW w:w="13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068A" w:rsidRPr="00A4068A" w:rsidRDefault="00A4068A" w:rsidP="00B9419D">
            <w:pPr>
              <w:rPr>
                <w:rFonts w:ascii="Times New Roman" w:hAnsi="Times New Roman"/>
                <w:bCs/>
                <w:color w:val="000000"/>
                <w:sz w:val="16"/>
                <w:szCs w:val="16"/>
                <w:lang w:val="es-SV" w:eastAsia="es-SV"/>
              </w:rPr>
            </w:pPr>
            <w:r w:rsidRPr="00A4068A">
              <w:rPr>
                <w:rFonts w:ascii="Times New Roman" w:hAnsi="Times New Roman"/>
                <w:bCs/>
                <w:color w:val="000000"/>
                <w:sz w:val="16"/>
                <w:szCs w:val="16"/>
                <w:lang w:val="es-SV" w:eastAsia="es-SV"/>
              </w:rPr>
              <w:t>CANTIDAD</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4068A" w:rsidRPr="00A4068A" w:rsidRDefault="00A4068A" w:rsidP="00B9419D">
            <w:pPr>
              <w:rPr>
                <w:rFonts w:ascii="Times New Roman" w:hAnsi="Times New Roman"/>
                <w:bCs/>
                <w:color w:val="000000"/>
                <w:sz w:val="16"/>
                <w:szCs w:val="16"/>
                <w:lang w:val="es-SV" w:eastAsia="es-SV"/>
              </w:rPr>
            </w:pPr>
            <w:r w:rsidRPr="00A4068A">
              <w:rPr>
                <w:rFonts w:ascii="Times New Roman" w:hAnsi="Times New Roman"/>
                <w:bCs/>
                <w:color w:val="000000"/>
                <w:sz w:val="16"/>
                <w:szCs w:val="16"/>
                <w:lang w:val="es-SV" w:eastAsia="es-SV"/>
              </w:rPr>
              <w:t>DESCRIPCION</w:t>
            </w:r>
          </w:p>
        </w:tc>
        <w:tc>
          <w:tcPr>
            <w:tcW w:w="2547" w:type="dxa"/>
            <w:tcBorders>
              <w:top w:val="single" w:sz="4" w:space="0" w:color="auto"/>
              <w:left w:val="nil"/>
              <w:bottom w:val="single" w:sz="4" w:space="0" w:color="auto"/>
              <w:right w:val="single" w:sz="4" w:space="0" w:color="auto"/>
            </w:tcBorders>
            <w:shd w:val="clear" w:color="auto" w:fill="auto"/>
            <w:vAlign w:val="bottom"/>
            <w:hideMark/>
          </w:tcPr>
          <w:p w:rsidR="00A4068A" w:rsidRPr="00A4068A" w:rsidRDefault="00A4068A" w:rsidP="00B9419D">
            <w:pPr>
              <w:jc w:val="center"/>
              <w:rPr>
                <w:rFonts w:ascii="Times New Roman" w:hAnsi="Times New Roman"/>
                <w:bCs/>
                <w:color w:val="000000"/>
                <w:sz w:val="16"/>
                <w:szCs w:val="16"/>
                <w:lang w:val="es-SV" w:eastAsia="es-SV"/>
              </w:rPr>
            </w:pPr>
            <w:r w:rsidRPr="00A4068A">
              <w:rPr>
                <w:rFonts w:ascii="Times New Roman" w:hAnsi="Times New Roman"/>
                <w:bCs/>
                <w:color w:val="000000"/>
                <w:sz w:val="16"/>
                <w:szCs w:val="16"/>
                <w:lang w:val="es-SV" w:eastAsia="es-SV"/>
              </w:rPr>
              <w:t>PORTILLO MATERIALES ELECTRICOS S.A. DE C.V.</w:t>
            </w:r>
          </w:p>
          <w:p w:rsidR="00A4068A" w:rsidRPr="00A4068A" w:rsidRDefault="00A4068A" w:rsidP="00B9419D">
            <w:pPr>
              <w:jc w:val="center"/>
              <w:rPr>
                <w:rFonts w:ascii="Times New Roman" w:hAnsi="Times New Roman"/>
                <w:bCs/>
                <w:color w:val="000000"/>
                <w:sz w:val="16"/>
                <w:szCs w:val="16"/>
                <w:lang w:val="es-SV" w:eastAsia="es-SV"/>
              </w:rPr>
            </w:pPr>
            <w:r w:rsidRPr="00A4068A">
              <w:rPr>
                <w:rFonts w:ascii="Times New Roman" w:hAnsi="Times New Roman"/>
                <w:bCs/>
                <w:color w:val="000000"/>
                <w:sz w:val="16"/>
                <w:szCs w:val="16"/>
                <w:lang w:val="es-SV" w:eastAsia="es-SV"/>
              </w:rPr>
              <w:t>(NELSON REINERIO PORTILLO RUIZ</w:t>
            </w:r>
          </w:p>
        </w:tc>
      </w:tr>
      <w:tr w:rsidR="00A4068A" w:rsidRPr="00A4068A" w:rsidTr="00A4068A">
        <w:trPr>
          <w:trHeight w:val="110"/>
          <w:jc w:val="center"/>
        </w:trPr>
        <w:tc>
          <w:tcPr>
            <w:tcW w:w="1310" w:type="dxa"/>
            <w:tcBorders>
              <w:top w:val="nil"/>
              <w:left w:val="single" w:sz="4" w:space="0" w:color="auto"/>
              <w:bottom w:val="single" w:sz="4" w:space="0" w:color="auto"/>
              <w:right w:val="single" w:sz="4" w:space="0" w:color="auto"/>
            </w:tcBorders>
            <w:shd w:val="clear" w:color="auto" w:fill="auto"/>
            <w:vAlign w:val="bottom"/>
            <w:hideMark/>
          </w:tcPr>
          <w:p w:rsidR="00A4068A" w:rsidRPr="00A4068A" w:rsidRDefault="00A4068A" w:rsidP="00B9419D">
            <w:pPr>
              <w:rPr>
                <w:rFonts w:ascii="Times New Roman" w:hAnsi="Times New Roman"/>
                <w:bCs/>
                <w:color w:val="000000"/>
                <w:sz w:val="16"/>
                <w:szCs w:val="16"/>
                <w:lang w:val="es-SV" w:eastAsia="es-SV"/>
              </w:rPr>
            </w:pPr>
            <w:r w:rsidRPr="00A4068A">
              <w:rPr>
                <w:rFonts w:ascii="Times New Roman" w:hAnsi="Times New Roman"/>
                <w:bCs/>
                <w:color w:val="000000"/>
                <w:sz w:val="16"/>
                <w:szCs w:val="16"/>
                <w:lang w:val="es-SV" w:eastAsia="es-SV"/>
              </w:rPr>
              <w:t> </w:t>
            </w:r>
          </w:p>
        </w:tc>
        <w:tc>
          <w:tcPr>
            <w:tcW w:w="6095" w:type="dxa"/>
            <w:tcBorders>
              <w:top w:val="nil"/>
              <w:left w:val="nil"/>
              <w:bottom w:val="single" w:sz="4" w:space="0" w:color="auto"/>
              <w:right w:val="single" w:sz="4" w:space="0" w:color="auto"/>
            </w:tcBorders>
            <w:shd w:val="clear" w:color="auto" w:fill="auto"/>
            <w:noWrap/>
            <w:vAlign w:val="bottom"/>
            <w:hideMark/>
          </w:tcPr>
          <w:p w:rsidR="00A4068A" w:rsidRPr="00A4068A" w:rsidRDefault="00A4068A" w:rsidP="00B9419D">
            <w:pPr>
              <w:jc w:val="center"/>
              <w:rPr>
                <w:rFonts w:ascii="Times New Roman" w:hAnsi="Times New Roman"/>
                <w:bCs/>
                <w:color w:val="000000"/>
                <w:sz w:val="16"/>
                <w:szCs w:val="16"/>
                <w:lang w:val="es-SV" w:eastAsia="es-SV"/>
              </w:rPr>
            </w:pPr>
            <w:r w:rsidRPr="00A4068A">
              <w:rPr>
                <w:rFonts w:ascii="Times New Roman" w:hAnsi="Times New Roman"/>
                <w:bCs/>
                <w:color w:val="000000"/>
                <w:sz w:val="16"/>
                <w:szCs w:val="16"/>
                <w:lang w:val="es-SV" w:eastAsia="es-SV"/>
              </w:rPr>
              <w:t>54303</w:t>
            </w:r>
          </w:p>
        </w:tc>
        <w:tc>
          <w:tcPr>
            <w:tcW w:w="2547" w:type="dxa"/>
            <w:tcBorders>
              <w:top w:val="nil"/>
              <w:left w:val="nil"/>
              <w:bottom w:val="single" w:sz="4" w:space="0" w:color="auto"/>
              <w:right w:val="single" w:sz="4" w:space="0" w:color="auto"/>
            </w:tcBorders>
            <w:shd w:val="clear" w:color="auto" w:fill="auto"/>
            <w:vAlign w:val="bottom"/>
            <w:hideMark/>
          </w:tcPr>
          <w:p w:rsidR="00A4068A" w:rsidRPr="00A4068A" w:rsidRDefault="00A4068A" w:rsidP="00B9419D">
            <w:pPr>
              <w:jc w:val="center"/>
              <w:rPr>
                <w:rFonts w:ascii="Times New Roman" w:hAnsi="Times New Roman"/>
                <w:bCs/>
                <w:color w:val="000000"/>
                <w:sz w:val="16"/>
                <w:szCs w:val="16"/>
                <w:lang w:val="es-SV" w:eastAsia="es-SV"/>
              </w:rPr>
            </w:pPr>
            <w:r w:rsidRPr="00A4068A">
              <w:rPr>
                <w:rFonts w:ascii="Times New Roman" w:hAnsi="Times New Roman"/>
                <w:bCs/>
                <w:color w:val="000000"/>
                <w:sz w:val="16"/>
                <w:szCs w:val="16"/>
                <w:lang w:val="es-SV" w:eastAsia="es-SV"/>
              </w:rPr>
              <w:t> </w:t>
            </w:r>
          </w:p>
        </w:tc>
      </w:tr>
      <w:tr w:rsidR="00A4068A" w:rsidRPr="00A4068A" w:rsidTr="00A4068A">
        <w:trPr>
          <w:trHeight w:val="403"/>
          <w:jc w:val="center"/>
        </w:trPr>
        <w:tc>
          <w:tcPr>
            <w:tcW w:w="1310"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01</w:t>
            </w:r>
          </w:p>
        </w:tc>
        <w:tc>
          <w:tcPr>
            <w:tcW w:w="6095"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Cs/>
                <w:sz w:val="16"/>
                <w:szCs w:val="16"/>
                <w:lang w:val="es-SV" w:eastAsia="es-SV"/>
              </w:rPr>
            </w:pPr>
            <w:r w:rsidRPr="00A4068A">
              <w:rPr>
                <w:rFonts w:ascii="Times New Roman" w:hAnsi="Times New Roman"/>
                <w:bCs/>
                <w:sz w:val="16"/>
                <w:szCs w:val="16"/>
                <w:lang w:val="es-SV" w:eastAsia="es-SV"/>
              </w:rPr>
              <w:t>GRASA MULTI-USOS ROJA 16 OZ LG 920</w:t>
            </w:r>
          </w:p>
        </w:tc>
        <w:tc>
          <w:tcPr>
            <w:tcW w:w="254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$ 3.11</w:t>
            </w:r>
          </w:p>
        </w:tc>
      </w:tr>
      <w:tr w:rsidR="00A4068A" w:rsidRPr="00A4068A" w:rsidTr="00A4068A">
        <w:trPr>
          <w:trHeight w:val="267"/>
          <w:jc w:val="center"/>
        </w:trPr>
        <w:tc>
          <w:tcPr>
            <w:tcW w:w="1310"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10</w:t>
            </w:r>
          </w:p>
        </w:tc>
        <w:tc>
          <w:tcPr>
            <w:tcW w:w="6095"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Cs/>
                <w:sz w:val="16"/>
                <w:szCs w:val="16"/>
                <w:lang w:val="es-SV" w:eastAsia="es-SV"/>
              </w:rPr>
            </w:pPr>
            <w:r w:rsidRPr="00A4068A">
              <w:rPr>
                <w:rFonts w:ascii="Times New Roman" w:hAnsi="Times New Roman"/>
                <w:bCs/>
                <w:sz w:val="16"/>
                <w:szCs w:val="16"/>
                <w:lang w:val="es-SV" w:eastAsia="es-SV"/>
              </w:rPr>
              <w:t xml:space="preserve">CINTA TEFLON 3 / </w:t>
            </w:r>
            <w:proofErr w:type="gramStart"/>
            <w:r w:rsidRPr="00A4068A">
              <w:rPr>
                <w:rFonts w:ascii="Times New Roman" w:hAnsi="Times New Roman"/>
                <w:bCs/>
                <w:sz w:val="16"/>
                <w:szCs w:val="16"/>
                <w:lang w:val="es-SV" w:eastAsia="es-SV"/>
              </w:rPr>
              <w:t>4  X</w:t>
            </w:r>
            <w:proofErr w:type="gramEnd"/>
            <w:r w:rsidRPr="00A4068A">
              <w:rPr>
                <w:rFonts w:ascii="Times New Roman" w:hAnsi="Times New Roman"/>
                <w:bCs/>
                <w:sz w:val="16"/>
                <w:szCs w:val="16"/>
                <w:lang w:val="es-SV" w:eastAsia="es-SV"/>
              </w:rPr>
              <w:t xml:space="preserve"> 12 MT AZUL CH 32 1B- ITALY-2</w:t>
            </w:r>
          </w:p>
        </w:tc>
        <w:tc>
          <w:tcPr>
            <w:tcW w:w="254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$ 3.16</w:t>
            </w:r>
          </w:p>
        </w:tc>
      </w:tr>
      <w:tr w:rsidR="00A4068A" w:rsidRPr="00A4068A" w:rsidTr="00A4068A">
        <w:trPr>
          <w:trHeight w:val="286"/>
          <w:jc w:val="center"/>
        </w:trPr>
        <w:tc>
          <w:tcPr>
            <w:tcW w:w="1310"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100</w:t>
            </w:r>
          </w:p>
        </w:tc>
        <w:tc>
          <w:tcPr>
            <w:tcW w:w="6095"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Cs/>
                <w:sz w:val="16"/>
                <w:szCs w:val="16"/>
                <w:lang w:val="en-US" w:eastAsia="es-SV"/>
              </w:rPr>
            </w:pPr>
            <w:r w:rsidRPr="00A4068A">
              <w:rPr>
                <w:rFonts w:ascii="Times New Roman" w:hAnsi="Times New Roman"/>
                <w:bCs/>
                <w:sz w:val="16"/>
                <w:szCs w:val="16"/>
                <w:lang w:val="en-US" w:eastAsia="es-SV"/>
              </w:rPr>
              <w:t>CINCHO PLAST 24” NEGRO CT 24 BK 175- L</w:t>
            </w:r>
          </w:p>
        </w:tc>
        <w:tc>
          <w:tcPr>
            <w:tcW w:w="254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n-US" w:eastAsia="es-SV"/>
              </w:rPr>
            </w:pPr>
            <w:r w:rsidRPr="00A4068A">
              <w:rPr>
                <w:rFonts w:ascii="Times New Roman" w:hAnsi="Times New Roman"/>
                <w:bCs/>
                <w:sz w:val="16"/>
                <w:szCs w:val="16"/>
                <w:lang w:val="en-US" w:eastAsia="es-SV"/>
              </w:rPr>
              <w:t>$ 39.10</w:t>
            </w:r>
          </w:p>
        </w:tc>
      </w:tr>
      <w:tr w:rsidR="00A4068A" w:rsidRPr="00A4068A" w:rsidTr="00A4068A">
        <w:trPr>
          <w:trHeight w:val="403"/>
          <w:jc w:val="center"/>
        </w:trPr>
        <w:tc>
          <w:tcPr>
            <w:tcW w:w="1310"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n-US" w:eastAsia="es-SV"/>
              </w:rPr>
            </w:pPr>
            <w:r w:rsidRPr="00A4068A">
              <w:rPr>
                <w:rFonts w:ascii="Times New Roman" w:hAnsi="Times New Roman"/>
                <w:bCs/>
                <w:sz w:val="16"/>
                <w:szCs w:val="16"/>
                <w:lang w:val="en-US" w:eastAsia="es-SV"/>
              </w:rPr>
              <w:t>02</w:t>
            </w:r>
          </w:p>
        </w:tc>
        <w:tc>
          <w:tcPr>
            <w:tcW w:w="6095"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Cs/>
                <w:sz w:val="16"/>
                <w:szCs w:val="16"/>
                <w:lang w:val="es-SV" w:eastAsia="es-SV"/>
              </w:rPr>
            </w:pPr>
            <w:r w:rsidRPr="00A4068A">
              <w:rPr>
                <w:rFonts w:ascii="Times New Roman" w:hAnsi="Times New Roman"/>
                <w:bCs/>
                <w:sz w:val="16"/>
                <w:szCs w:val="16"/>
                <w:lang w:val="es-SV" w:eastAsia="es-SV"/>
              </w:rPr>
              <w:t>CINTA SUPER 33 + 3 / 4 X 66 FT 3M</w:t>
            </w:r>
          </w:p>
        </w:tc>
        <w:tc>
          <w:tcPr>
            <w:tcW w:w="254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$ 8.50</w:t>
            </w:r>
          </w:p>
        </w:tc>
      </w:tr>
      <w:tr w:rsidR="00A4068A" w:rsidRPr="00A4068A" w:rsidTr="00A4068A">
        <w:trPr>
          <w:trHeight w:val="252"/>
          <w:jc w:val="center"/>
        </w:trPr>
        <w:tc>
          <w:tcPr>
            <w:tcW w:w="1310"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05</w:t>
            </w:r>
          </w:p>
        </w:tc>
        <w:tc>
          <w:tcPr>
            <w:tcW w:w="6095"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Cs/>
                <w:sz w:val="16"/>
                <w:szCs w:val="16"/>
                <w:lang w:val="es-SV" w:eastAsia="es-SV"/>
              </w:rPr>
            </w:pPr>
            <w:r w:rsidRPr="00A4068A">
              <w:rPr>
                <w:rFonts w:ascii="Times New Roman" w:hAnsi="Times New Roman"/>
                <w:bCs/>
                <w:sz w:val="16"/>
                <w:szCs w:val="16"/>
                <w:lang w:val="es-SV" w:eastAsia="es-SV"/>
              </w:rPr>
              <w:t>YARDA CINTA SCOTCH 23 3 M</w:t>
            </w:r>
          </w:p>
        </w:tc>
        <w:tc>
          <w:tcPr>
            <w:tcW w:w="254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$ 8.36</w:t>
            </w:r>
          </w:p>
        </w:tc>
      </w:tr>
      <w:tr w:rsidR="00A4068A" w:rsidRPr="00A4068A" w:rsidTr="00A4068A">
        <w:trPr>
          <w:trHeight w:val="299"/>
          <w:jc w:val="center"/>
        </w:trPr>
        <w:tc>
          <w:tcPr>
            <w:tcW w:w="1310"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03</w:t>
            </w:r>
          </w:p>
        </w:tc>
        <w:tc>
          <w:tcPr>
            <w:tcW w:w="6095"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Cs/>
                <w:sz w:val="16"/>
                <w:szCs w:val="16"/>
                <w:lang w:val="es-SV" w:eastAsia="es-SV"/>
              </w:rPr>
            </w:pPr>
            <w:r w:rsidRPr="00A4068A">
              <w:rPr>
                <w:rFonts w:ascii="Times New Roman" w:hAnsi="Times New Roman"/>
                <w:bCs/>
                <w:sz w:val="16"/>
                <w:szCs w:val="16"/>
                <w:lang w:val="es-SV" w:eastAsia="es-SV"/>
              </w:rPr>
              <w:t xml:space="preserve">CAÑO GALV </w:t>
            </w:r>
            <w:proofErr w:type="gramStart"/>
            <w:r w:rsidRPr="00A4068A">
              <w:rPr>
                <w:rFonts w:ascii="Times New Roman" w:hAnsi="Times New Roman"/>
                <w:bCs/>
                <w:sz w:val="16"/>
                <w:szCs w:val="16"/>
                <w:lang w:val="es-SV" w:eastAsia="es-SV"/>
              </w:rPr>
              <w:t>1  1</w:t>
            </w:r>
            <w:proofErr w:type="gramEnd"/>
            <w:r w:rsidRPr="00A4068A">
              <w:rPr>
                <w:rFonts w:ascii="Times New Roman" w:hAnsi="Times New Roman"/>
                <w:bCs/>
                <w:sz w:val="16"/>
                <w:szCs w:val="16"/>
                <w:lang w:val="es-SV" w:eastAsia="es-SV"/>
              </w:rPr>
              <w:t xml:space="preserve"> / 2” C/ ROSCA 20628</w:t>
            </w:r>
          </w:p>
        </w:tc>
        <w:tc>
          <w:tcPr>
            <w:tcW w:w="254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$ 104.75</w:t>
            </w:r>
          </w:p>
        </w:tc>
      </w:tr>
      <w:tr w:rsidR="00A4068A" w:rsidRPr="00A4068A" w:rsidTr="00A4068A">
        <w:trPr>
          <w:trHeight w:val="300"/>
          <w:jc w:val="center"/>
        </w:trPr>
        <w:tc>
          <w:tcPr>
            <w:tcW w:w="1310"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01</w:t>
            </w:r>
          </w:p>
        </w:tc>
        <w:tc>
          <w:tcPr>
            <w:tcW w:w="6095"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Cs/>
                <w:sz w:val="16"/>
                <w:szCs w:val="16"/>
                <w:lang w:val="es-SV" w:eastAsia="es-SV"/>
              </w:rPr>
            </w:pPr>
            <w:r w:rsidRPr="00A4068A">
              <w:rPr>
                <w:rFonts w:ascii="Times New Roman" w:hAnsi="Times New Roman"/>
                <w:bCs/>
                <w:sz w:val="16"/>
                <w:szCs w:val="16"/>
                <w:lang w:val="es-SV" w:eastAsia="es-SV"/>
              </w:rPr>
              <w:t xml:space="preserve">VALVULA CHECK VERT  </w:t>
            </w:r>
            <w:proofErr w:type="gramStart"/>
            <w:r w:rsidRPr="00A4068A">
              <w:rPr>
                <w:rFonts w:ascii="Times New Roman" w:hAnsi="Times New Roman"/>
                <w:bCs/>
                <w:sz w:val="16"/>
                <w:szCs w:val="16"/>
                <w:lang w:val="es-SV" w:eastAsia="es-SV"/>
              </w:rPr>
              <w:t>1  1</w:t>
            </w:r>
            <w:proofErr w:type="gramEnd"/>
            <w:r w:rsidRPr="00A4068A">
              <w:rPr>
                <w:rFonts w:ascii="Times New Roman" w:hAnsi="Times New Roman"/>
                <w:bCs/>
                <w:sz w:val="16"/>
                <w:szCs w:val="16"/>
                <w:lang w:val="es-SV" w:eastAsia="es-SV"/>
              </w:rPr>
              <w:t xml:space="preserve"> / 2” 100</w:t>
            </w:r>
          </w:p>
        </w:tc>
        <w:tc>
          <w:tcPr>
            <w:tcW w:w="254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$ 17.52</w:t>
            </w:r>
          </w:p>
        </w:tc>
      </w:tr>
      <w:tr w:rsidR="00A4068A" w:rsidRPr="00A4068A" w:rsidTr="00A4068A">
        <w:trPr>
          <w:trHeight w:val="300"/>
          <w:jc w:val="center"/>
        </w:trPr>
        <w:tc>
          <w:tcPr>
            <w:tcW w:w="1310"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01</w:t>
            </w:r>
          </w:p>
        </w:tc>
        <w:tc>
          <w:tcPr>
            <w:tcW w:w="6095"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Cs/>
                <w:sz w:val="16"/>
                <w:szCs w:val="16"/>
                <w:lang w:val="es-SV" w:eastAsia="es-SV"/>
              </w:rPr>
            </w:pPr>
            <w:r w:rsidRPr="00A4068A">
              <w:rPr>
                <w:rFonts w:ascii="Times New Roman" w:hAnsi="Times New Roman"/>
                <w:bCs/>
                <w:sz w:val="16"/>
                <w:szCs w:val="16"/>
                <w:lang w:val="es-SV" w:eastAsia="es-SV"/>
              </w:rPr>
              <w:t xml:space="preserve">UNION PVC  1 1 / 2 </w:t>
            </w:r>
            <w:proofErr w:type="gramStart"/>
            <w:r w:rsidRPr="00A4068A">
              <w:rPr>
                <w:rFonts w:ascii="Times New Roman" w:hAnsi="Times New Roman"/>
                <w:bCs/>
                <w:sz w:val="16"/>
                <w:szCs w:val="16"/>
                <w:lang w:val="es-SV" w:eastAsia="es-SV"/>
              </w:rPr>
              <w:t>“ SCH</w:t>
            </w:r>
            <w:proofErr w:type="gramEnd"/>
            <w:r w:rsidRPr="00A4068A">
              <w:rPr>
                <w:rFonts w:ascii="Times New Roman" w:hAnsi="Times New Roman"/>
                <w:bCs/>
                <w:sz w:val="16"/>
                <w:szCs w:val="16"/>
                <w:lang w:val="es-SV" w:eastAsia="es-SV"/>
              </w:rPr>
              <w:t xml:space="preserve"> 40 PRESION</w:t>
            </w:r>
          </w:p>
        </w:tc>
        <w:tc>
          <w:tcPr>
            <w:tcW w:w="254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$ 0.43</w:t>
            </w:r>
          </w:p>
        </w:tc>
      </w:tr>
      <w:tr w:rsidR="00A4068A" w:rsidRPr="00A4068A" w:rsidTr="00A4068A">
        <w:trPr>
          <w:trHeight w:val="354"/>
          <w:jc w:val="center"/>
        </w:trPr>
        <w:tc>
          <w:tcPr>
            <w:tcW w:w="1310"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01</w:t>
            </w:r>
          </w:p>
        </w:tc>
        <w:tc>
          <w:tcPr>
            <w:tcW w:w="6095"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Cs/>
                <w:sz w:val="16"/>
                <w:szCs w:val="16"/>
                <w:lang w:val="en-US" w:eastAsia="es-SV"/>
              </w:rPr>
            </w:pPr>
            <w:r w:rsidRPr="00A4068A">
              <w:rPr>
                <w:rFonts w:ascii="Times New Roman" w:hAnsi="Times New Roman"/>
                <w:bCs/>
                <w:sz w:val="16"/>
                <w:szCs w:val="16"/>
                <w:lang w:val="en-US" w:eastAsia="es-SV"/>
              </w:rPr>
              <w:t xml:space="preserve">BUSHING RED GALV 2 X </w:t>
            </w:r>
            <w:proofErr w:type="gramStart"/>
            <w:r w:rsidRPr="00A4068A">
              <w:rPr>
                <w:rFonts w:ascii="Times New Roman" w:hAnsi="Times New Roman"/>
                <w:bCs/>
                <w:sz w:val="16"/>
                <w:szCs w:val="16"/>
                <w:lang w:val="en-US" w:eastAsia="es-SV"/>
              </w:rPr>
              <w:t>1  1</w:t>
            </w:r>
            <w:proofErr w:type="gramEnd"/>
            <w:r w:rsidRPr="00A4068A">
              <w:rPr>
                <w:rFonts w:ascii="Times New Roman" w:hAnsi="Times New Roman"/>
                <w:bCs/>
                <w:sz w:val="16"/>
                <w:szCs w:val="16"/>
                <w:lang w:val="en-US" w:eastAsia="es-SV"/>
              </w:rPr>
              <w:t xml:space="preserve"> / 2” 45392 NB</w:t>
            </w:r>
          </w:p>
        </w:tc>
        <w:tc>
          <w:tcPr>
            <w:tcW w:w="254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n-US" w:eastAsia="es-SV"/>
              </w:rPr>
            </w:pPr>
            <w:r w:rsidRPr="00A4068A">
              <w:rPr>
                <w:rFonts w:ascii="Times New Roman" w:hAnsi="Times New Roman"/>
                <w:bCs/>
                <w:sz w:val="16"/>
                <w:szCs w:val="16"/>
                <w:lang w:val="en-US" w:eastAsia="es-SV"/>
              </w:rPr>
              <w:t>$ 2.68</w:t>
            </w:r>
          </w:p>
        </w:tc>
      </w:tr>
      <w:tr w:rsidR="00A4068A" w:rsidRPr="00A4068A" w:rsidTr="00A4068A">
        <w:trPr>
          <w:trHeight w:val="300"/>
          <w:jc w:val="center"/>
        </w:trPr>
        <w:tc>
          <w:tcPr>
            <w:tcW w:w="1310"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n-US" w:eastAsia="es-SV"/>
              </w:rPr>
            </w:pPr>
            <w:r w:rsidRPr="00A4068A">
              <w:rPr>
                <w:rFonts w:ascii="Times New Roman" w:hAnsi="Times New Roman"/>
                <w:bCs/>
                <w:sz w:val="16"/>
                <w:szCs w:val="16"/>
                <w:lang w:val="en-US" w:eastAsia="es-SV"/>
              </w:rPr>
              <w:t>02</w:t>
            </w:r>
          </w:p>
        </w:tc>
        <w:tc>
          <w:tcPr>
            <w:tcW w:w="6095"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Cs/>
                <w:sz w:val="16"/>
                <w:szCs w:val="16"/>
                <w:lang w:val="en-US" w:eastAsia="es-SV"/>
              </w:rPr>
            </w:pPr>
            <w:r w:rsidRPr="00A4068A">
              <w:rPr>
                <w:rFonts w:ascii="Times New Roman" w:hAnsi="Times New Roman"/>
                <w:bCs/>
                <w:sz w:val="16"/>
                <w:szCs w:val="16"/>
                <w:lang w:val="en-US" w:eastAsia="es-SV"/>
              </w:rPr>
              <w:t>ADAPTADOR HEMBRA PVC   1 1 / 2</w:t>
            </w:r>
          </w:p>
        </w:tc>
        <w:tc>
          <w:tcPr>
            <w:tcW w:w="254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n-US" w:eastAsia="es-SV"/>
              </w:rPr>
            </w:pPr>
            <w:r w:rsidRPr="00A4068A">
              <w:rPr>
                <w:rFonts w:ascii="Times New Roman" w:hAnsi="Times New Roman"/>
                <w:bCs/>
                <w:sz w:val="16"/>
                <w:szCs w:val="16"/>
                <w:lang w:val="en-US" w:eastAsia="es-SV"/>
              </w:rPr>
              <w:t>$ 0.98</w:t>
            </w:r>
          </w:p>
        </w:tc>
      </w:tr>
      <w:tr w:rsidR="00A4068A" w:rsidRPr="00A4068A" w:rsidTr="00A4068A">
        <w:trPr>
          <w:trHeight w:val="300"/>
          <w:jc w:val="center"/>
        </w:trPr>
        <w:tc>
          <w:tcPr>
            <w:tcW w:w="1310"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n-US" w:eastAsia="es-SV"/>
              </w:rPr>
            </w:pPr>
            <w:r w:rsidRPr="00A4068A">
              <w:rPr>
                <w:rFonts w:ascii="Times New Roman" w:hAnsi="Times New Roman"/>
                <w:bCs/>
                <w:sz w:val="16"/>
                <w:szCs w:val="16"/>
                <w:lang w:val="en-US" w:eastAsia="es-SV"/>
              </w:rPr>
              <w:lastRenderedPageBreak/>
              <w:t>01</w:t>
            </w:r>
          </w:p>
        </w:tc>
        <w:tc>
          <w:tcPr>
            <w:tcW w:w="6095"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Cs/>
                <w:sz w:val="16"/>
                <w:szCs w:val="16"/>
                <w:lang w:val="en-US" w:eastAsia="es-SV"/>
              </w:rPr>
            </w:pPr>
            <w:r w:rsidRPr="00A4068A">
              <w:rPr>
                <w:rFonts w:ascii="Times New Roman" w:hAnsi="Times New Roman"/>
                <w:bCs/>
                <w:sz w:val="16"/>
                <w:szCs w:val="16"/>
                <w:lang w:val="en-US" w:eastAsia="es-SV"/>
              </w:rPr>
              <w:t>PEGAMENTO PVC 1 / 32 125 ML TANGIT</w:t>
            </w:r>
          </w:p>
        </w:tc>
        <w:tc>
          <w:tcPr>
            <w:tcW w:w="254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n-US" w:eastAsia="es-SV"/>
              </w:rPr>
            </w:pPr>
            <w:r w:rsidRPr="00A4068A">
              <w:rPr>
                <w:rFonts w:ascii="Times New Roman" w:hAnsi="Times New Roman"/>
                <w:bCs/>
                <w:sz w:val="16"/>
                <w:szCs w:val="16"/>
                <w:lang w:val="en-US" w:eastAsia="es-SV"/>
              </w:rPr>
              <w:t>$ 7.39</w:t>
            </w:r>
          </w:p>
        </w:tc>
      </w:tr>
      <w:tr w:rsidR="00A4068A" w:rsidRPr="00A4068A" w:rsidTr="00A4068A">
        <w:trPr>
          <w:trHeight w:val="300"/>
          <w:jc w:val="center"/>
        </w:trPr>
        <w:tc>
          <w:tcPr>
            <w:tcW w:w="1310"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n-US" w:eastAsia="es-SV"/>
              </w:rPr>
            </w:pPr>
            <w:r w:rsidRPr="00A4068A">
              <w:rPr>
                <w:rFonts w:ascii="Times New Roman" w:hAnsi="Times New Roman"/>
                <w:bCs/>
                <w:sz w:val="16"/>
                <w:szCs w:val="16"/>
                <w:lang w:val="en-US" w:eastAsia="es-SV"/>
              </w:rPr>
              <w:t>01</w:t>
            </w:r>
          </w:p>
        </w:tc>
        <w:tc>
          <w:tcPr>
            <w:tcW w:w="6095"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Cs/>
                <w:sz w:val="16"/>
                <w:szCs w:val="16"/>
                <w:lang w:val="en-US" w:eastAsia="es-SV"/>
              </w:rPr>
            </w:pPr>
            <w:r w:rsidRPr="00A4068A">
              <w:rPr>
                <w:rFonts w:ascii="Times New Roman" w:hAnsi="Times New Roman"/>
                <w:bCs/>
                <w:sz w:val="16"/>
                <w:szCs w:val="16"/>
                <w:lang w:val="en-US" w:eastAsia="es-SV"/>
              </w:rPr>
              <w:t xml:space="preserve">NIPLE GALV </w:t>
            </w:r>
            <w:proofErr w:type="gramStart"/>
            <w:r w:rsidRPr="00A4068A">
              <w:rPr>
                <w:rFonts w:ascii="Times New Roman" w:hAnsi="Times New Roman"/>
                <w:bCs/>
                <w:sz w:val="16"/>
                <w:szCs w:val="16"/>
                <w:lang w:val="en-US" w:eastAsia="es-SV"/>
              </w:rPr>
              <w:t>1  1</w:t>
            </w:r>
            <w:proofErr w:type="gramEnd"/>
            <w:r w:rsidRPr="00A4068A">
              <w:rPr>
                <w:rFonts w:ascii="Times New Roman" w:hAnsi="Times New Roman"/>
                <w:bCs/>
                <w:sz w:val="16"/>
                <w:szCs w:val="16"/>
                <w:lang w:val="en-US" w:eastAsia="es-SV"/>
              </w:rPr>
              <w:t xml:space="preserve"> / 2 X 10</w:t>
            </w:r>
          </w:p>
        </w:tc>
        <w:tc>
          <w:tcPr>
            <w:tcW w:w="254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n-US" w:eastAsia="es-SV"/>
              </w:rPr>
            </w:pPr>
            <w:r w:rsidRPr="00A4068A">
              <w:rPr>
                <w:rFonts w:ascii="Times New Roman" w:hAnsi="Times New Roman"/>
                <w:bCs/>
                <w:sz w:val="16"/>
                <w:szCs w:val="16"/>
                <w:lang w:val="en-US" w:eastAsia="es-SV"/>
              </w:rPr>
              <w:t>$ 3.21</w:t>
            </w:r>
          </w:p>
        </w:tc>
      </w:tr>
      <w:tr w:rsidR="00A4068A" w:rsidRPr="00A4068A" w:rsidTr="00A4068A">
        <w:trPr>
          <w:trHeight w:val="300"/>
          <w:jc w:val="center"/>
        </w:trPr>
        <w:tc>
          <w:tcPr>
            <w:tcW w:w="1310"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n-US" w:eastAsia="es-SV"/>
              </w:rPr>
            </w:pPr>
            <w:r w:rsidRPr="00A4068A">
              <w:rPr>
                <w:rFonts w:ascii="Times New Roman" w:hAnsi="Times New Roman"/>
                <w:bCs/>
                <w:sz w:val="16"/>
                <w:szCs w:val="16"/>
                <w:lang w:val="en-US" w:eastAsia="es-SV"/>
              </w:rPr>
              <w:t>01</w:t>
            </w:r>
          </w:p>
        </w:tc>
        <w:tc>
          <w:tcPr>
            <w:tcW w:w="6095"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Cs/>
                <w:sz w:val="16"/>
                <w:szCs w:val="16"/>
                <w:lang w:val="en-US" w:eastAsia="es-SV"/>
              </w:rPr>
            </w:pPr>
            <w:r w:rsidRPr="00A4068A">
              <w:rPr>
                <w:rFonts w:ascii="Times New Roman" w:hAnsi="Times New Roman"/>
                <w:bCs/>
                <w:sz w:val="16"/>
                <w:szCs w:val="16"/>
                <w:lang w:val="en-US" w:eastAsia="es-SV"/>
              </w:rPr>
              <w:t>SERVICIOS</w:t>
            </w:r>
          </w:p>
        </w:tc>
        <w:tc>
          <w:tcPr>
            <w:tcW w:w="254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n-US" w:eastAsia="es-SV"/>
              </w:rPr>
            </w:pPr>
            <w:r w:rsidRPr="00A4068A">
              <w:rPr>
                <w:rFonts w:ascii="Times New Roman" w:hAnsi="Times New Roman"/>
                <w:bCs/>
                <w:sz w:val="16"/>
                <w:szCs w:val="16"/>
                <w:lang w:val="en-US" w:eastAsia="es-SV"/>
              </w:rPr>
              <w:t>$ 250.00</w:t>
            </w:r>
          </w:p>
        </w:tc>
      </w:tr>
      <w:tr w:rsidR="00A4068A" w:rsidRPr="00A4068A" w:rsidTr="00A4068A">
        <w:trPr>
          <w:trHeight w:val="116"/>
          <w:jc w:val="center"/>
        </w:trPr>
        <w:tc>
          <w:tcPr>
            <w:tcW w:w="1310"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n-US" w:eastAsia="es-SV"/>
              </w:rPr>
            </w:pPr>
          </w:p>
        </w:tc>
        <w:tc>
          <w:tcPr>
            <w:tcW w:w="6095"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Cs/>
                <w:sz w:val="16"/>
                <w:szCs w:val="16"/>
                <w:lang w:val="en-US" w:eastAsia="es-SV"/>
              </w:rPr>
            </w:pPr>
            <w:r w:rsidRPr="00A4068A">
              <w:rPr>
                <w:rFonts w:ascii="Times New Roman" w:hAnsi="Times New Roman"/>
                <w:bCs/>
                <w:sz w:val="16"/>
                <w:szCs w:val="16"/>
                <w:lang w:val="en-US" w:eastAsia="es-SV"/>
              </w:rPr>
              <w:t>TOTAL</w:t>
            </w:r>
          </w:p>
        </w:tc>
        <w:tc>
          <w:tcPr>
            <w:tcW w:w="254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Cs/>
                <w:sz w:val="16"/>
                <w:szCs w:val="16"/>
                <w:lang w:val="en-US" w:eastAsia="es-SV"/>
              </w:rPr>
            </w:pPr>
            <w:r w:rsidRPr="00A4068A">
              <w:rPr>
                <w:rFonts w:ascii="Times New Roman" w:hAnsi="Times New Roman"/>
                <w:bCs/>
                <w:sz w:val="16"/>
                <w:szCs w:val="16"/>
                <w:lang w:val="en-US" w:eastAsia="es-SV"/>
              </w:rPr>
              <w:t>$ 449.19</w:t>
            </w:r>
          </w:p>
        </w:tc>
      </w:tr>
    </w:tbl>
    <w:p w:rsidR="00A4068A" w:rsidRPr="00A4068A" w:rsidRDefault="00A4068A" w:rsidP="00A4068A">
      <w:pPr>
        <w:spacing w:line="360" w:lineRule="auto"/>
        <w:jc w:val="both"/>
        <w:rPr>
          <w:rFonts w:ascii="Times New Roman" w:eastAsia="Arial Unicode MS" w:hAnsi="Times New Roman"/>
          <w:sz w:val="18"/>
          <w:szCs w:val="18"/>
          <w:lang w:val="en-US"/>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8"/>
        <w:gridCol w:w="5812"/>
        <w:gridCol w:w="2693"/>
      </w:tblGrid>
      <w:tr w:rsidR="00A4068A" w:rsidRPr="00A4068A" w:rsidTr="00A4068A">
        <w:trPr>
          <w:trHeight w:val="602"/>
          <w:jc w:val="center"/>
        </w:trPr>
        <w:tc>
          <w:tcPr>
            <w:tcW w:w="1328" w:type="dxa"/>
            <w:shd w:val="clear" w:color="auto" w:fill="auto"/>
            <w:vAlign w:val="bottom"/>
            <w:hideMark/>
          </w:tcPr>
          <w:p w:rsidR="00A4068A" w:rsidRPr="00A4068A" w:rsidRDefault="00A4068A" w:rsidP="00B9419D">
            <w:pPr>
              <w:rPr>
                <w:rFonts w:ascii="Times New Roman" w:hAnsi="Times New Roman"/>
                <w:bCs/>
                <w:color w:val="000000"/>
                <w:sz w:val="16"/>
                <w:szCs w:val="16"/>
                <w:lang w:val="es-SV" w:eastAsia="es-SV"/>
              </w:rPr>
            </w:pPr>
            <w:r w:rsidRPr="00A4068A">
              <w:rPr>
                <w:rFonts w:ascii="Times New Roman" w:hAnsi="Times New Roman"/>
                <w:bCs/>
                <w:color w:val="000000"/>
                <w:sz w:val="16"/>
                <w:szCs w:val="16"/>
                <w:lang w:val="es-SV" w:eastAsia="es-SV"/>
              </w:rPr>
              <w:t>CANTIDAD</w:t>
            </w:r>
          </w:p>
        </w:tc>
        <w:tc>
          <w:tcPr>
            <w:tcW w:w="5812" w:type="dxa"/>
            <w:shd w:val="clear" w:color="auto" w:fill="auto"/>
            <w:noWrap/>
            <w:vAlign w:val="bottom"/>
            <w:hideMark/>
          </w:tcPr>
          <w:p w:rsidR="00A4068A" w:rsidRPr="00A4068A" w:rsidRDefault="00A4068A" w:rsidP="00B9419D">
            <w:pPr>
              <w:rPr>
                <w:rFonts w:ascii="Times New Roman" w:hAnsi="Times New Roman"/>
                <w:bCs/>
                <w:color w:val="000000"/>
                <w:sz w:val="16"/>
                <w:szCs w:val="16"/>
                <w:lang w:val="es-SV" w:eastAsia="es-SV"/>
              </w:rPr>
            </w:pPr>
            <w:r w:rsidRPr="00A4068A">
              <w:rPr>
                <w:rFonts w:ascii="Times New Roman" w:hAnsi="Times New Roman"/>
                <w:bCs/>
                <w:color w:val="000000"/>
                <w:sz w:val="16"/>
                <w:szCs w:val="16"/>
                <w:lang w:val="es-SV" w:eastAsia="es-SV"/>
              </w:rPr>
              <w:t>DESCRIPCION</w:t>
            </w:r>
          </w:p>
        </w:tc>
        <w:tc>
          <w:tcPr>
            <w:tcW w:w="2693" w:type="dxa"/>
            <w:shd w:val="clear" w:color="auto" w:fill="auto"/>
            <w:vAlign w:val="bottom"/>
            <w:hideMark/>
          </w:tcPr>
          <w:p w:rsidR="00A4068A" w:rsidRPr="00A4068A" w:rsidRDefault="00A4068A" w:rsidP="00B9419D">
            <w:pPr>
              <w:jc w:val="center"/>
              <w:rPr>
                <w:rFonts w:ascii="Times New Roman" w:hAnsi="Times New Roman"/>
                <w:bCs/>
                <w:color w:val="000000"/>
                <w:sz w:val="18"/>
                <w:szCs w:val="18"/>
                <w:lang w:val="es-SV" w:eastAsia="es-SV"/>
              </w:rPr>
            </w:pPr>
            <w:r w:rsidRPr="00A4068A">
              <w:rPr>
                <w:rFonts w:ascii="Times New Roman" w:hAnsi="Times New Roman"/>
                <w:bCs/>
                <w:color w:val="000000"/>
                <w:sz w:val="18"/>
                <w:szCs w:val="18"/>
                <w:lang w:val="es-SV" w:eastAsia="es-SV"/>
              </w:rPr>
              <w:t>MAPRECO S.A. DE C.V. (</w:t>
            </w:r>
            <w:r w:rsidRPr="00A4068A">
              <w:rPr>
                <w:rFonts w:ascii="Times New Roman" w:hAnsi="Times New Roman"/>
                <w:sz w:val="18"/>
                <w:szCs w:val="18"/>
                <w:lang w:val="es-SV"/>
              </w:rPr>
              <w:t>XIOMARA MARGOTH MERLOS DE GARCIA)</w:t>
            </w:r>
          </w:p>
        </w:tc>
      </w:tr>
      <w:tr w:rsidR="00A4068A" w:rsidRPr="00A4068A" w:rsidTr="00A4068A">
        <w:trPr>
          <w:trHeight w:val="164"/>
          <w:jc w:val="center"/>
        </w:trPr>
        <w:tc>
          <w:tcPr>
            <w:tcW w:w="1328" w:type="dxa"/>
            <w:shd w:val="clear" w:color="auto" w:fill="auto"/>
            <w:vAlign w:val="bottom"/>
            <w:hideMark/>
          </w:tcPr>
          <w:p w:rsidR="00A4068A" w:rsidRPr="00A4068A" w:rsidRDefault="00A4068A" w:rsidP="00B9419D">
            <w:pPr>
              <w:rPr>
                <w:rFonts w:ascii="Times New Roman" w:hAnsi="Times New Roman"/>
                <w:bCs/>
                <w:color w:val="000000"/>
                <w:sz w:val="16"/>
                <w:szCs w:val="16"/>
                <w:lang w:val="es-SV" w:eastAsia="es-SV"/>
              </w:rPr>
            </w:pPr>
            <w:r w:rsidRPr="00A4068A">
              <w:rPr>
                <w:rFonts w:ascii="Times New Roman" w:hAnsi="Times New Roman"/>
                <w:bCs/>
                <w:color w:val="000000"/>
                <w:sz w:val="16"/>
                <w:szCs w:val="16"/>
                <w:lang w:val="es-SV" w:eastAsia="es-SV"/>
              </w:rPr>
              <w:t> </w:t>
            </w:r>
          </w:p>
        </w:tc>
        <w:tc>
          <w:tcPr>
            <w:tcW w:w="5812" w:type="dxa"/>
            <w:shd w:val="clear" w:color="auto" w:fill="auto"/>
            <w:noWrap/>
            <w:vAlign w:val="bottom"/>
            <w:hideMark/>
          </w:tcPr>
          <w:p w:rsidR="00A4068A" w:rsidRPr="00A4068A" w:rsidRDefault="00A4068A" w:rsidP="00B9419D">
            <w:pPr>
              <w:jc w:val="center"/>
              <w:rPr>
                <w:rFonts w:ascii="Times New Roman" w:hAnsi="Times New Roman"/>
                <w:bCs/>
                <w:color w:val="000000"/>
                <w:sz w:val="16"/>
                <w:szCs w:val="16"/>
                <w:lang w:val="es-SV" w:eastAsia="es-SV"/>
              </w:rPr>
            </w:pPr>
            <w:r w:rsidRPr="00A4068A">
              <w:rPr>
                <w:rFonts w:ascii="Times New Roman" w:hAnsi="Times New Roman"/>
                <w:bCs/>
                <w:color w:val="000000"/>
                <w:sz w:val="16"/>
                <w:szCs w:val="16"/>
                <w:lang w:val="es-SV" w:eastAsia="es-SV"/>
              </w:rPr>
              <w:t>54303</w:t>
            </w:r>
          </w:p>
        </w:tc>
        <w:tc>
          <w:tcPr>
            <w:tcW w:w="2693" w:type="dxa"/>
            <w:shd w:val="clear" w:color="auto" w:fill="auto"/>
            <w:vAlign w:val="bottom"/>
            <w:hideMark/>
          </w:tcPr>
          <w:p w:rsidR="00A4068A" w:rsidRPr="00A4068A" w:rsidRDefault="00A4068A" w:rsidP="00B9419D">
            <w:pPr>
              <w:jc w:val="center"/>
              <w:rPr>
                <w:rFonts w:ascii="Times New Roman" w:hAnsi="Times New Roman"/>
                <w:bCs/>
                <w:color w:val="000000"/>
                <w:sz w:val="16"/>
                <w:szCs w:val="16"/>
                <w:lang w:val="es-SV" w:eastAsia="es-SV"/>
              </w:rPr>
            </w:pPr>
            <w:r w:rsidRPr="00A4068A">
              <w:rPr>
                <w:rFonts w:ascii="Times New Roman" w:hAnsi="Times New Roman"/>
                <w:bCs/>
                <w:color w:val="000000"/>
                <w:sz w:val="16"/>
                <w:szCs w:val="16"/>
                <w:lang w:val="es-SV" w:eastAsia="es-SV"/>
              </w:rPr>
              <w:t> </w:t>
            </w:r>
          </w:p>
        </w:tc>
      </w:tr>
      <w:tr w:rsidR="00A4068A" w:rsidRPr="00A4068A" w:rsidTr="00A4068A">
        <w:trPr>
          <w:trHeight w:val="403"/>
          <w:jc w:val="center"/>
        </w:trPr>
        <w:tc>
          <w:tcPr>
            <w:tcW w:w="1328" w:type="dxa"/>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27.00</w:t>
            </w:r>
          </w:p>
        </w:tc>
        <w:tc>
          <w:tcPr>
            <w:tcW w:w="5812" w:type="dxa"/>
            <w:shd w:val="clear" w:color="auto" w:fill="auto"/>
            <w:vAlign w:val="center"/>
          </w:tcPr>
          <w:p w:rsidR="00A4068A" w:rsidRPr="00A4068A" w:rsidRDefault="00A4068A" w:rsidP="00B9419D">
            <w:pPr>
              <w:rPr>
                <w:rFonts w:ascii="Times New Roman" w:hAnsi="Times New Roman"/>
                <w:bCs/>
                <w:sz w:val="16"/>
                <w:szCs w:val="16"/>
                <w:lang w:val="es-SV" w:eastAsia="es-SV"/>
              </w:rPr>
            </w:pPr>
            <w:r w:rsidRPr="00A4068A">
              <w:rPr>
                <w:rFonts w:ascii="Times New Roman" w:hAnsi="Times New Roman"/>
                <w:bCs/>
                <w:sz w:val="16"/>
                <w:szCs w:val="16"/>
                <w:lang w:val="es-SV" w:eastAsia="es-SV"/>
              </w:rPr>
              <w:t>METROS CUBICOS. MANTENIMIENTO DE FOSAS SEPTICAS</w:t>
            </w:r>
          </w:p>
          <w:p w:rsidR="00A4068A" w:rsidRPr="00A4068A" w:rsidRDefault="00A4068A" w:rsidP="00B9419D">
            <w:pPr>
              <w:rPr>
                <w:rFonts w:ascii="Times New Roman" w:hAnsi="Times New Roman"/>
                <w:bCs/>
                <w:sz w:val="16"/>
                <w:szCs w:val="16"/>
                <w:lang w:val="es-SV" w:eastAsia="es-SV"/>
              </w:rPr>
            </w:pPr>
            <w:r w:rsidRPr="00A4068A">
              <w:rPr>
                <w:rFonts w:ascii="Times New Roman" w:hAnsi="Times New Roman"/>
                <w:bCs/>
                <w:sz w:val="16"/>
                <w:szCs w:val="16"/>
                <w:lang w:val="es-SV" w:eastAsia="es-SV"/>
              </w:rPr>
              <w:t>DESALOJO DE LOS DESECHOS SOLIDOS Y LIQUIDOS</w:t>
            </w:r>
          </w:p>
          <w:p w:rsidR="00A4068A" w:rsidRPr="00A4068A" w:rsidRDefault="00A4068A" w:rsidP="00B9419D">
            <w:pPr>
              <w:rPr>
                <w:rFonts w:ascii="Times New Roman" w:hAnsi="Times New Roman"/>
                <w:bCs/>
                <w:sz w:val="16"/>
                <w:szCs w:val="16"/>
                <w:lang w:val="es-SV" w:eastAsia="es-SV"/>
              </w:rPr>
            </w:pPr>
            <w:r w:rsidRPr="00A4068A">
              <w:rPr>
                <w:rFonts w:ascii="Times New Roman" w:hAnsi="Times New Roman"/>
                <w:bCs/>
                <w:sz w:val="16"/>
                <w:szCs w:val="16"/>
                <w:lang w:val="es-SV" w:eastAsia="es-SV"/>
              </w:rPr>
              <w:t xml:space="preserve">TRATAMIENTO DE LAS AGUAS NEGRAS Y DESECHOS ORGANICOS EVACUADAS </w:t>
            </w:r>
          </w:p>
          <w:p w:rsidR="00A4068A" w:rsidRPr="00A4068A" w:rsidRDefault="00A4068A" w:rsidP="00B9419D">
            <w:pPr>
              <w:rPr>
                <w:rFonts w:ascii="Times New Roman" w:hAnsi="Times New Roman"/>
                <w:bCs/>
                <w:sz w:val="16"/>
                <w:szCs w:val="16"/>
                <w:lang w:val="es-SV" w:eastAsia="es-SV"/>
              </w:rPr>
            </w:pPr>
            <w:r w:rsidRPr="00A4068A">
              <w:rPr>
                <w:rFonts w:ascii="Times New Roman" w:hAnsi="Times New Roman"/>
                <w:bCs/>
                <w:sz w:val="16"/>
                <w:szCs w:val="16"/>
                <w:lang w:val="es-SV" w:eastAsia="es-SV"/>
              </w:rPr>
              <w:t>EN PLANTA DE TRATAMIENTO. TRANSPORTE DE DESECHOS</w:t>
            </w:r>
          </w:p>
        </w:tc>
        <w:tc>
          <w:tcPr>
            <w:tcW w:w="2693" w:type="dxa"/>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$ 1,620.00</w:t>
            </w:r>
          </w:p>
        </w:tc>
      </w:tr>
      <w:tr w:rsidR="00A4068A" w:rsidRPr="00A4068A" w:rsidTr="00A4068A">
        <w:trPr>
          <w:trHeight w:val="120"/>
          <w:jc w:val="center"/>
        </w:trPr>
        <w:tc>
          <w:tcPr>
            <w:tcW w:w="1328" w:type="dxa"/>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p>
        </w:tc>
        <w:tc>
          <w:tcPr>
            <w:tcW w:w="5812" w:type="dxa"/>
            <w:shd w:val="clear" w:color="auto" w:fill="auto"/>
            <w:vAlign w:val="center"/>
          </w:tcPr>
          <w:p w:rsidR="00A4068A" w:rsidRPr="00A4068A" w:rsidRDefault="00A4068A" w:rsidP="00B9419D">
            <w:pPr>
              <w:rPr>
                <w:rFonts w:ascii="Times New Roman" w:hAnsi="Times New Roman"/>
                <w:bCs/>
                <w:sz w:val="16"/>
                <w:szCs w:val="16"/>
                <w:lang w:val="es-SV" w:eastAsia="es-SV"/>
              </w:rPr>
            </w:pPr>
            <w:r w:rsidRPr="00A4068A">
              <w:rPr>
                <w:rFonts w:ascii="Times New Roman" w:hAnsi="Times New Roman"/>
                <w:bCs/>
                <w:sz w:val="16"/>
                <w:szCs w:val="16"/>
                <w:lang w:val="es-SV" w:eastAsia="es-SV"/>
              </w:rPr>
              <w:t>TOTAL</w:t>
            </w:r>
          </w:p>
        </w:tc>
        <w:tc>
          <w:tcPr>
            <w:tcW w:w="2693" w:type="dxa"/>
            <w:shd w:val="clear" w:color="auto" w:fill="auto"/>
            <w:vAlign w:val="center"/>
          </w:tcPr>
          <w:p w:rsidR="00A4068A" w:rsidRPr="00A4068A" w:rsidRDefault="00A4068A" w:rsidP="00B9419D">
            <w:pPr>
              <w:jc w:val="center"/>
              <w:rPr>
                <w:rFonts w:ascii="Times New Roman" w:hAnsi="Times New Roman"/>
                <w:bCs/>
                <w:sz w:val="16"/>
                <w:szCs w:val="16"/>
                <w:lang w:val="es-SV" w:eastAsia="es-SV"/>
              </w:rPr>
            </w:pPr>
            <w:r w:rsidRPr="00A4068A">
              <w:rPr>
                <w:rFonts w:ascii="Times New Roman" w:hAnsi="Times New Roman"/>
                <w:bCs/>
                <w:sz w:val="16"/>
                <w:szCs w:val="16"/>
                <w:lang w:val="es-SV" w:eastAsia="es-SV"/>
              </w:rPr>
              <w:t>$ 1,620.00</w:t>
            </w:r>
          </w:p>
        </w:tc>
      </w:tr>
    </w:tbl>
    <w:p w:rsidR="00A4068A" w:rsidRPr="00A4068A" w:rsidRDefault="00A4068A" w:rsidP="00A4068A">
      <w:pPr>
        <w:pStyle w:val="Sinespaciado"/>
        <w:jc w:val="both"/>
        <w:rPr>
          <w:lang w:val="es-SV"/>
        </w:rPr>
      </w:pPr>
      <w:r w:rsidRPr="00A4068A">
        <w:rPr>
          <w:sz w:val="28"/>
          <w:szCs w:val="28"/>
          <w:lang w:val="es-SV"/>
        </w:rPr>
        <w:t xml:space="preserve">Después de haber analizado las ofertas, solicita Acuerdo Municipal.- Se tiene copia de Acuerdo Municipal, Correlativo Comprasal, Disponibilidad Presupuestaria, solicitud; y ofertas; </w:t>
      </w:r>
      <w:r w:rsidRPr="00A4068A">
        <w:rPr>
          <w:rFonts w:eastAsia="Arial Unicode MS"/>
          <w:sz w:val="28"/>
          <w:szCs w:val="28"/>
        </w:rPr>
        <w:t>con el aval de los señores Síndico Municipal Lic. José Ebanan Quintanilla Gómez; y Concejal Rafael Antonio Argueta</w:t>
      </w:r>
      <w:r w:rsidR="007451EC" w:rsidRPr="00C642B8">
        <w:rPr>
          <w:sz w:val="28"/>
          <w:szCs w:val="28"/>
        </w:rPr>
        <w:t>;</w:t>
      </w:r>
      <w:r w:rsidR="00644895" w:rsidRPr="00C642B8">
        <w:rPr>
          <w:sz w:val="28"/>
          <w:szCs w:val="28"/>
        </w:rPr>
        <w:t xml:space="preserve"> </w:t>
      </w:r>
      <w:r w:rsidR="00E902FE" w:rsidRPr="00AA7C23">
        <w:rPr>
          <w:sz w:val="28"/>
          <w:szCs w:val="28"/>
        </w:rPr>
        <w:t xml:space="preserve">sometido a votación salvan su voto los señores Concejales </w:t>
      </w:r>
      <w:r w:rsidR="00E902FE" w:rsidRPr="00AA7C23">
        <w:rPr>
          <w:color w:val="000000"/>
          <w:sz w:val="28"/>
          <w:szCs w:val="28"/>
        </w:rPr>
        <w:t>Licda. Gilda María Mata</w:t>
      </w:r>
      <w:r w:rsidR="00E902FE" w:rsidRPr="00AA7C23">
        <w:rPr>
          <w:sz w:val="28"/>
          <w:szCs w:val="28"/>
        </w:rPr>
        <w:t xml:space="preserve">, </w:t>
      </w:r>
      <w:r w:rsidR="00E902FE" w:rsidRPr="00AA7C23">
        <w:rPr>
          <w:color w:val="000000"/>
          <w:sz w:val="28"/>
          <w:szCs w:val="28"/>
        </w:rPr>
        <w:t>Cap. Mauricio Ernesto Campos Martínez</w:t>
      </w:r>
      <w:r w:rsidR="00E902FE" w:rsidRPr="00AA7C23">
        <w:rPr>
          <w:sz w:val="28"/>
          <w:szCs w:val="28"/>
        </w:rPr>
        <w:t xml:space="preserve">, </w:t>
      </w:r>
      <w:r w:rsidR="00E902FE" w:rsidRPr="00AA7C23">
        <w:rPr>
          <w:color w:val="000000"/>
          <w:sz w:val="28"/>
          <w:szCs w:val="28"/>
        </w:rPr>
        <w:t>Lic. Mario Ernesto Portillo Arévalo; y Srita.  Denisse Yasira Sandoval Flores</w:t>
      </w:r>
      <w:r w:rsidR="00E902FE" w:rsidRPr="00AA7C23">
        <w:rPr>
          <w:sz w:val="28"/>
          <w:szCs w:val="28"/>
        </w:rPr>
        <w:t xml:space="preserve">, </w:t>
      </w:r>
      <w:r w:rsidR="00E902FE" w:rsidRPr="00AA7C23">
        <w:rPr>
          <w:sz w:val="28"/>
          <w:szCs w:val="28"/>
          <w:lang w:val="es-SV"/>
        </w:rPr>
        <w:t>artículo 45 del Código Municipal</w:t>
      </w:r>
      <w:r w:rsidR="00E902FE" w:rsidRPr="00AA7C23">
        <w:rPr>
          <w:sz w:val="28"/>
          <w:szCs w:val="28"/>
        </w:rPr>
        <w:t>,</w:t>
      </w:r>
      <w:r w:rsidR="00E902FE" w:rsidRPr="00AA7C23">
        <w:rPr>
          <w:sz w:val="28"/>
          <w:szCs w:val="28"/>
          <w:lang w:val="es-SV"/>
        </w:rPr>
        <w:t xml:space="preserve"> por </w:t>
      </w:r>
      <w:r w:rsidR="00E902FE">
        <w:rPr>
          <w:b/>
          <w:sz w:val="28"/>
          <w:szCs w:val="28"/>
          <w:lang w:val="es-SV"/>
        </w:rPr>
        <w:t>diez</w:t>
      </w:r>
      <w:r w:rsidR="00E902FE" w:rsidRPr="00AA7C23">
        <w:rPr>
          <w:b/>
          <w:sz w:val="28"/>
          <w:szCs w:val="28"/>
        </w:rPr>
        <w:t xml:space="preserve"> votos</w:t>
      </w:r>
      <w:r w:rsidR="00E902FE" w:rsidRPr="00D20427">
        <w:rPr>
          <w:b/>
          <w:sz w:val="28"/>
          <w:szCs w:val="28"/>
          <w:lang w:val="es-SV"/>
        </w:rPr>
        <w:t>,</w:t>
      </w:r>
      <w:r w:rsidR="007451EC" w:rsidRPr="00C642B8">
        <w:rPr>
          <w:sz w:val="28"/>
          <w:szCs w:val="28"/>
        </w:rPr>
        <w:t xml:space="preserve"> </w:t>
      </w:r>
      <w:r w:rsidR="007451EC" w:rsidRPr="00C642B8">
        <w:rPr>
          <w:b/>
          <w:sz w:val="28"/>
          <w:szCs w:val="28"/>
          <w:lang w:val="es-SV"/>
        </w:rPr>
        <w:t>ACUERDA:</w:t>
      </w:r>
      <w:r w:rsidR="0017740E" w:rsidRPr="00C642B8">
        <w:rPr>
          <w:b/>
          <w:sz w:val="28"/>
          <w:szCs w:val="28"/>
          <w:lang w:val="es-SV"/>
        </w:rPr>
        <w:t xml:space="preserve"> </w:t>
      </w:r>
      <w:r w:rsidRPr="00A4068A">
        <w:rPr>
          <w:b/>
          <w:sz w:val="28"/>
          <w:szCs w:val="28"/>
          <w:lang w:val="es-SV"/>
        </w:rPr>
        <w:t>1°)</w:t>
      </w:r>
      <w:r w:rsidRPr="00A4068A">
        <w:rPr>
          <w:sz w:val="28"/>
          <w:szCs w:val="28"/>
          <w:lang w:val="es-SV"/>
        </w:rPr>
        <w:t xml:space="preserve"> Adjudicar de forma parcial a las Empresas </w:t>
      </w:r>
      <w:r w:rsidRPr="00A4068A">
        <w:rPr>
          <w:rFonts w:eastAsia="Arial Unicode MS"/>
          <w:sz w:val="28"/>
          <w:szCs w:val="28"/>
          <w:lang w:val="es-SV"/>
        </w:rPr>
        <w:t>PORTILLO MATERIALES ELECTRICOS S.A. DE C.V. (</w:t>
      </w:r>
      <w:r w:rsidRPr="00A4068A">
        <w:rPr>
          <w:sz w:val="28"/>
          <w:szCs w:val="28"/>
          <w:lang w:val="es-SV"/>
        </w:rPr>
        <w:t>NELSON REINERIO PORTILLO RUIZ); y MAPRECO S.A. DE C.V. (XIOMARA MARGOTH MERLOS DE GARCIA), por un monto de $ 2,069.19, según detalle a continuación:</w:t>
      </w:r>
      <w:r w:rsidRPr="00226B61">
        <w:rPr>
          <w:lang w:val="es-SV"/>
        </w:rPr>
        <w:t xml:space="preserve"> </w:t>
      </w:r>
    </w:p>
    <w:tbl>
      <w:tblPr>
        <w:tblW w:w="9285" w:type="dxa"/>
        <w:jc w:val="center"/>
        <w:tblCellMar>
          <w:left w:w="70" w:type="dxa"/>
          <w:right w:w="70" w:type="dxa"/>
        </w:tblCellMar>
        <w:tblLook w:val="04A0" w:firstRow="1" w:lastRow="0" w:firstColumn="1" w:lastColumn="0" w:noHBand="0" w:noVBand="1"/>
      </w:tblPr>
      <w:tblGrid>
        <w:gridCol w:w="1003"/>
        <w:gridCol w:w="5917"/>
        <w:gridCol w:w="2365"/>
      </w:tblGrid>
      <w:tr w:rsidR="00A4068A" w:rsidRPr="00A4068A" w:rsidTr="00B9419D">
        <w:trPr>
          <w:trHeight w:val="602"/>
          <w:jc w:val="center"/>
        </w:trPr>
        <w:tc>
          <w:tcPr>
            <w:tcW w:w="8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068A" w:rsidRPr="00A4068A" w:rsidRDefault="00A4068A" w:rsidP="00B9419D">
            <w:pPr>
              <w:rPr>
                <w:rFonts w:ascii="Times New Roman" w:hAnsi="Times New Roman"/>
                <w:b/>
                <w:bCs/>
                <w:color w:val="000000"/>
                <w:sz w:val="16"/>
                <w:szCs w:val="16"/>
                <w:lang w:val="es-SV" w:eastAsia="es-SV"/>
              </w:rPr>
            </w:pPr>
            <w:r w:rsidRPr="00A4068A">
              <w:rPr>
                <w:rFonts w:ascii="Times New Roman" w:hAnsi="Times New Roman"/>
                <w:b/>
                <w:bCs/>
                <w:color w:val="000000"/>
                <w:sz w:val="16"/>
                <w:szCs w:val="16"/>
                <w:lang w:val="es-SV" w:eastAsia="es-SV"/>
              </w:rPr>
              <w:t>CANTIDAD</w:t>
            </w:r>
          </w:p>
        </w:tc>
        <w:tc>
          <w:tcPr>
            <w:tcW w:w="5917" w:type="dxa"/>
            <w:tcBorders>
              <w:top w:val="single" w:sz="4" w:space="0" w:color="auto"/>
              <w:left w:val="nil"/>
              <w:bottom w:val="single" w:sz="4" w:space="0" w:color="auto"/>
              <w:right w:val="single" w:sz="4" w:space="0" w:color="auto"/>
            </w:tcBorders>
            <w:shd w:val="clear" w:color="auto" w:fill="auto"/>
            <w:noWrap/>
            <w:vAlign w:val="bottom"/>
            <w:hideMark/>
          </w:tcPr>
          <w:p w:rsidR="00A4068A" w:rsidRPr="00A4068A" w:rsidRDefault="00A4068A" w:rsidP="00B9419D">
            <w:pPr>
              <w:rPr>
                <w:rFonts w:ascii="Times New Roman" w:hAnsi="Times New Roman"/>
                <w:b/>
                <w:bCs/>
                <w:color w:val="000000"/>
                <w:sz w:val="16"/>
                <w:szCs w:val="16"/>
                <w:lang w:val="es-SV" w:eastAsia="es-SV"/>
              </w:rPr>
            </w:pPr>
            <w:r w:rsidRPr="00A4068A">
              <w:rPr>
                <w:rFonts w:ascii="Times New Roman" w:hAnsi="Times New Roman"/>
                <w:b/>
                <w:bCs/>
                <w:color w:val="000000"/>
                <w:sz w:val="16"/>
                <w:szCs w:val="16"/>
                <w:lang w:val="es-SV" w:eastAsia="es-SV"/>
              </w:rPr>
              <w:t>DESCRIPCION</w:t>
            </w:r>
          </w:p>
        </w:tc>
        <w:tc>
          <w:tcPr>
            <w:tcW w:w="2481" w:type="dxa"/>
            <w:tcBorders>
              <w:top w:val="single" w:sz="4" w:space="0" w:color="auto"/>
              <w:left w:val="nil"/>
              <w:bottom w:val="single" w:sz="4" w:space="0" w:color="auto"/>
              <w:right w:val="single" w:sz="4" w:space="0" w:color="auto"/>
            </w:tcBorders>
            <w:shd w:val="clear" w:color="auto" w:fill="auto"/>
            <w:vAlign w:val="bottom"/>
            <w:hideMark/>
          </w:tcPr>
          <w:p w:rsidR="00A4068A" w:rsidRPr="00A4068A" w:rsidRDefault="00A4068A" w:rsidP="00B9419D">
            <w:pPr>
              <w:jc w:val="center"/>
              <w:rPr>
                <w:rFonts w:ascii="Times New Roman" w:hAnsi="Times New Roman"/>
                <w:b/>
                <w:bCs/>
                <w:color w:val="000000"/>
                <w:sz w:val="16"/>
                <w:szCs w:val="16"/>
                <w:lang w:val="es-SV" w:eastAsia="es-SV"/>
              </w:rPr>
            </w:pPr>
            <w:r w:rsidRPr="00A4068A">
              <w:rPr>
                <w:rFonts w:ascii="Times New Roman" w:hAnsi="Times New Roman"/>
                <w:b/>
                <w:bCs/>
                <w:color w:val="000000"/>
                <w:sz w:val="16"/>
                <w:szCs w:val="16"/>
                <w:lang w:val="es-SV" w:eastAsia="es-SV"/>
              </w:rPr>
              <w:t>PORTILLO MATERIALES ELECTRICOS S.A. DE C.V.</w:t>
            </w:r>
          </w:p>
          <w:p w:rsidR="00A4068A" w:rsidRPr="00A4068A" w:rsidRDefault="00A4068A" w:rsidP="00B9419D">
            <w:pPr>
              <w:jc w:val="center"/>
              <w:rPr>
                <w:rFonts w:ascii="Times New Roman" w:hAnsi="Times New Roman"/>
                <w:b/>
                <w:bCs/>
                <w:color w:val="000000"/>
                <w:sz w:val="16"/>
                <w:szCs w:val="16"/>
                <w:lang w:val="es-SV" w:eastAsia="es-SV"/>
              </w:rPr>
            </w:pPr>
            <w:r w:rsidRPr="00A4068A">
              <w:rPr>
                <w:rFonts w:ascii="Times New Roman" w:hAnsi="Times New Roman"/>
                <w:b/>
                <w:bCs/>
                <w:color w:val="000000"/>
                <w:sz w:val="16"/>
                <w:szCs w:val="16"/>
                <w:lang w:val="es-SV" w:eastAsia="es-SV"/>
              </w:rPr>
              <w:t>(NELSON REINERIO PORTILLO RUIZ</w:t>
            </w:r>
          </w:p>
        </w:tc>
      </w:tr>
      <w:tr w:rsidR="00A4068A" w:rsidRPr="00A4068A" w:rsidTr="00B9419D">
        <w:trPr>
          <w:trHeight w:val="300"/>
          <w:jc w:val="center"/>
        </w:trPr>
        <w:tc>
          <w:tcPr>
            <w:tcW w:w="887" w:type="dxa"/>
            <w:tcBorders>
              <w:top w:val="nil"/>
              <w:left w:val="single" w:sz="4" w:space="0" w:color="auto"/>
              <w:bottom w:val="single" w:sz="4" w:space="0" w:color="auto"/>
              <w:right w:val="single" w:sz="4" w:space="0" w:color="auto"/>
            </w:tcBorders>
            <w:shd w:val="clear" w:color="auto" w:fill="auto"/>
            <w:vAlign w:val="bottom"/>
            <w:hideMark/>
          </w:tcPr>
          <w:p w:rsidR="00A4068A" w:rsidRPr="00A4068A" w:rsidRDefault="00A4068A" w:rsidP="00B9419D">
            <w:pPr>
              <w:rPr>
                <w:rFonts w:ascii="Times New Roman" w:hAnsi="Times New Roman"/>
                <w:b/>
                <w:bCs/>
                <w:color w:val="000000"/>
                <w:sz w:val="16"/>
                <w:szCs w:val="16"/>
                <w:lang w:val="es-SV" w:eastAsia="es-SV"/>
              </w:rPr>
            </w:pPr>
            <w:r w:rsidRPr="00A4068A">
              <w:rPr>
                <w:rFonts w:ascii="Times New Roman" w:hAnsi="Times New Roman"/>
                <w:b/>
                <w:bCs/>
                <w:color w:val="000000"/>
                <w:sz w:val="16"/>
                <w:szCs w:val="16"/>
                <w:lang w:val="es-SV" w:eastAsia="es-SV"/>
              </w:rPr>
              <w:t> </w:t>
            </w:r>
          </w:p>
        </w:tc>
        <w:tc>
          <w:tcPr>
            <w:tcW w:w="5917" w:type="dxa"/>
            <w:tcBorders>
              <w:top w:val="nil"/>
              <w:left w:val="nil"/>
              <w:bottom w:val="single" w:sz="4" w:space="0" w:color="auto"/>
              <w:right w:val="single" w:sz="4" w:space="0" w:color="auto"/>
            </w:tcBorders>
            <w:shd w:val="clear" w:color="auto" w:fill="auto"/>
            <w:noWrap/>
            <w:vAlign w:val="bottom"/>
            <w:hideMark/>
          </w:tcPr>
          <w:p w:rsidR="00A4068A" w:rsidRPr="00A4068A" w:rsidRDefault="00A4068A" w:rsidP="00B9419D">
            <w:pPr>
              <w:jc w:val="center"/>
              <w:rPr>
                <w:rFonts w:ascii="Times New Roman" w:hAnsi="Times New Roman"/>
                <w:b/>
                <w:bCs/>
                <w:color w:val="000000"/>
                <w:sz w:val="16"/>
                <w:szCs w:val="16"/>
                <w:lang w:val="es-SV" w:eastAsia="es-SV"/>
              </w:rPr>
            </w:pPr>
            <w:r w:rsidRPr="00A4068A">
              <w:rPr>
                <w:rFonts w:ascii="Times New Roman" w:hAnsi="Times New Roman"/>
                <w:b/>
                <w:bCs/>
                <w:color w:val="000000"/>
                <w:sz w:val="16"/>
                <w:szCs w:val="16"/>
                <w:lang w:val="es-SV" w:eastAsia="es-SV"/>
              </w:rPr>
              <w:t>54303</w:t>
            </w:r>
          </w:p>
        </w:tc>
        <w:tc>
          <w:tcPr>
            <w:tcW w:w="2481" w:type="dxa"/>
            <w:tcBorders>
              <w:top w:val="nil"/>
              <w:left w:val="nil"/>
              <w:bottom w:val="single" w:sz="4" w:space="0" w:color="auto"/>
              <w:right w:val="single" w:sz="4" w:space="0" w:color="auto"/>
            </w:tcBorders>
            <w:shd w:val="clear" w:color="auto" w:fill="auto"/>
            <w:vAlign w:val="bottom"/>
            <w:hideMark/>
          </w:tcPr>
          <w:p w:rsidR="00A4068A" w:rsidRPr="00A4068A" w:rsidRDefault="00A4068A" w:rsidP="00B9419D">
            <w:pPr>
              <w:jc w:val="center"/>
              <w:rPr>
                <w:rFonts w:ascii="Times New Roman" w:hAnsi="Times New Roman"/>
                <w:b/>
                <w:bCs/>
                <w:color w:val="000000"/>
                <w:sz w:val="16"/>
                <w:szCs w:val="16"/>
                <w:lang w:val="es-SV" w:eastAsia="es-SV"/>
              </w:rPr>
            </w:pPr>
            <w:r w:rsidRPr="00A4068A">
              <w:rPr>
                <w:rFonts w:ascii="Times New Roman" w:hAnsi="Times New Roman"/>
                <w:b/>
                <w:bCs/>
                <w:color w:val="000000"/>
                <w:sz w:val="16"/>
                <w:szCs w:val="16"/>
                <w:lang w:val="es-SV" w:eastAsia="es-SV"/>
              </w:rPr>
              <w:t> </w:t>
            </w:r>
          </w:p>
        </w:tc>
      </w:tr>
      <w:tr w:rsidR="00A4068A" w:rsidRPr="00A4068A" w:rsidTr="00B9419D">
        <w:trPr>
          <w:trHeight w:val="403"/>
          <w:jc w:val="center"/>
        </w:trPr>
        <w:tc>
          <w:tcPr>
            <w:tcW w:w="887"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01</w:t>
            </w:r>
          </w:p>
        </w:tc>
        <w:tc>
          <w:tcPr>
            <w:tcW w:w="591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
                <w:bCs/>
                <w:sz w:val="16"/>
                <w:szCs w:val="16"/>
                <w:lang w:val="es-SV" w:eastAsia="es-SV"/>
              </w:rPr>
            </w:pPr>
            <w:r w:rsidRPr="00A4068A">
              <w:rPr>
                <w:rFonts w:ascii="Times New Roman" w:hAnsi="Times New Roman"/>
                <w:b/>
                <w:bCs/>
                <w:sz w:val="16"/>
                <w:szCs w:val="16"/>
                <w:lang w:val="es-SV" w:eastAsia="es-SV"/>
              </w:rPr>
              <w:t>GRASA MULTI-USOS ROJA 16 OZ LG 920</w:t>
            </w:r>
          </w:p>
        </w:tc>
        <w:tc>
          <w:tcPr>
            <w:tcW w:w="2481"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$ 3.11</w:t>
            </w:r>
          </w:p>
        </w:tc>
      </w:tr>
      <w:tr w:rsidR="00A4068A" w:rsidRPr="00A4068A" w:rsidTr="00B9419D">
        <w:trPr>
          <w:trHeight w:val="267"/>
          <w:jc w:val="center"/>
        </w:trPr>
        <w:tc>
          <w:tcPr>
            <w:tcW w:w="887"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10</w:t>
            </w:r>
          </w:p>
        </w:tc>
        <w:tc>
          <w:tcPr>
            <w:tcW w:w="591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
                <w:bCs/>
                <w:sz w:val="16"/>
                <w:szCs w:val="16"/>
                <w:lang w:val="es-SV" w:eastAsia="es-SV"/>
              </w:rPr>
            </w:pPr>
            <w:r w:rsidRPr="00A4068A">
              <w:rPr>
                <w:rFonts w:ascii="Times New Roman" w:hAnsi="Times New Roman"/>
                <w:b/>
                <w:bCs/>
                <w:sz w:val="16"/>
                <w:szCs w:val="16"/>
                <w:lang w:val="es-SV" w:eastAsia="es-SV"/>
              </w:rPr>
              <w:t xml:space="preserve">CINTA TEFLON 3 / </w:t>
            </w:r>
            <w:proofErr w:type="gramStart"/>
            <w:r w:rsidRPr="00A4068A">
              <w:rPr>
                <w:rFonts w:ascii="Times New Roman" w:hAnsi="Times New Roman"/>
                <w:b/>
                <w:bCs/>
                <w:sz w:val="16"/>
                <w:szCs w:val="16"/>
                <w:lang w:val="es-SV" w:eastAsia="es-SV"/>
              </w:rPr>
              <w:t>4  X</w:t>
            </w:r>
            <w:proofErr w:type="gramEnd"/>
            <w:r w:rsidRPr="00A4068A">
              <w:rPr>
                <w:rFonts w:ascii="Times New Roman" w:hAnsi="Times New Roman"/>
                <w:b/>
                <w:bCs/>
                <w:sz w:val="16"/>
                <w:szCs w:val="16"/>
                <w:lang w:val="es-SV" w:eastAsia="es-SV"/>
              </w:rPr>
              <w:t xml:space="preserve"> 12 MT AZUL CH 32 1B- ITALY-2</w:t>
            </w:r>
          </w:p>
        </w:tc>
        <w:tc>
          <w:tcPr>
            <w:tcW w:w="2481"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$ 3.16</w:t>
            </w:r>
          </w:p>
        </w:tc>
      </w:tr>
      <w:tr w:rsidR="00A4068A" w:rsidRPr="00A4068A" w:rsidTr="00B9419D">
        <w:trPr>
          <w:trHeight w:val="286"/>
          <w:jc w:val="center"/>
        </w:trPr>
        <w:tc>
          <w:tcPr>
            <w:tcW w:w="887"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100</w:t>
            </w:r>
          </w:p>
        </w:tc>
        <w:tc>
          <w:tcPr>
            <w:tcW w:w="591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
                <w:bCs/>
                <w:sz w:val="16"/>
                <w:szCs w:val="16"/>
                <w:lang w:val="en-US" w:eastAsia="es-SV"/>
              </w:rPr>
            </w:pPr>
            <w:r w:rsidRPr="00A4068A">
              <w:rPr>
                <w:rFonts w:ascii="Times New Roman" w:hAnsi="Times New Roman"/>
                <w:b/>
                <w:bCs/>
                <w:sz w:val="16"/>
                <w:szCs w:val="16"/>
                <w:lang w:val="en-US" w:eastAsia="es-SV"/>
              </w:rPr>
              <w:t>CINCHO PLAST 24” NEGRO CT 24 BK 175- L</w:t>
            </w:r>
          </w:p>
        </w:tc>
        <w:tc>
          <w:tcPr>
            <w:tcW w:w="2481"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n-US" w:eastAsia="es-SV"/>
              </w:rPr>
            </w:pPr>
            <w:r w:rsidRPr="00A4068A">
              <w:rPr>
                <w:rFonts w:ascii="Times New Roman" w:hAnsi="Times New Roman"/>
                <w:b/>
                <w:bCs/>
                <w:sz w:val="16"/>
                <w:szCs w:val="16"/>
                <w:lang w:val="en-US" w:eastAsia="es-SV"/>
              </w:rPr>
              <w:t>$ 39.10</w:t>
            </w:r>
          </w:p>
        </w:tc>
      </w:tr>
      <w:tr w:rsidR="00A4068A" w:rsidRPr="00A4068A" w:rsidTr="00B9419D">
        <w:trPr>
          <w:trHeight w:val="403"/>
          <w:jc w:val="center"/>
        </w:trPr>
        <w:tc>
          <w:tcPr>
            <w:tcW w:w="887"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n-US" w:eastAsia="es-SV"/>
              </w:rPr>
            </w:pPr>
            <w:r w:rsidRPr="00A4068A">
              <w:rPr>
                <w:rFonts w:ascii="Times New Roman" w:hAnsi="Times New Roman"/>
                <w:b/>
                <w:bCs/>
                <w:sz w:val="16"/>
                <w:szCs w:val="16"/>
                <w:lang w:val="en-US" w:eastAsia="es-SV"/>
              </w:rPr>
              <w:t>02</w:t>
            </w:r>
          </w:p>
        </w:tc>
        <w:tc>
          <w:tcPr>
            <w:tcW w:w="591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
                <w:bCs/>
                <w:sz w:val="16"/>
                <w:szCs w:val="16"/>
                <w:lang w:val="es-SV" w:eastAsia="es-SV"/>
              </w:rPr>
            </w:pPr>
            <w:r w:rsidRPr="00A4068A">
              <w:rPr>
                <w:rFonts w:ascii="Times New Roman" w:hAnsi="Times New Roman"/>
                <w:b/>
                <w:bCs/>
                <w:sz w:val="16"/>
                <w:szCs w:val="16"/>
                <w:lang w:val="es-SV" w:eastAsia="es-SV"/>
              </w:rPr>
              <w:t>CINTA SUPER 33 + 3 / 4 X 66 FT 3M</w:t>
            </w:r>
          </w:p>
        </w:tc>
        <w:tc>
          <w:tcPr>
            <w:tcW w:w="2481"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$ 8.50</w:t>
            </w:r>
          </w:p>
        </w:tc>
      </w:tr>
      <w:tr w:rsidR="00A4068A" w:rsidRPr="00A4068A" w:rsidTr="00B9419D">
        <w:trPr>
          <w:trHeight w:val="252"/>
          <w:jc w:val="center"/>
        </w:trPr>
        <w:tc>
          <w:tcPr>
            <w:tcW w:w="887"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05</w:t>
            </w:r>
          </w:p>
        </w:tc>
        <w:tc>
          <w:tcPr>
            <w:tcW w:w="591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
                <w:bCs/>
                <w:sz w:val="16"/>
                <w:szCs w:val="16"/>
                <w:lang w:val="es-SV" w:eastAsia="es-SV"/>
              </w:rPr>
            </w:pPr>
            <w:r w:rsidRPr="00A4068A">
              <w:rPr>
                <w:rFonts w:ascii="Times New Roman" w:hAnsi="Times New Roman"/>
                <w:b/>
                <w:bCs/>
                <w:sz w:val="16"/>
                <w:szCs w:val="16"/>
                <w:lang w:val="es-SV" w:eastAsia="es-SV"/>
              </w:rPr>
              <w:t>YARDA CINTA SCOTCH 23 3 M</w:t>
            </w:r>
          </w:p>
        </w:tc>
        <w:tc>
          <w:tcPr>
            <w:tcW w:w="2481"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$ 8.36</w:t>
            </w:r>
          </w:p>
        </w:tc>
      </w:tr>
      <w:tr w:rsidR="00A4068A" w:rsidRPr="00A4068A" w:rsidTr="00B9419D">
        <w:trPr>
          <w:trHeight w:val="299"/>
          <w:jc w:val="center"/>
        </w:trPr>
        <w:tc>
          <w:tcPr>
            <w:tcW w:w="887"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03</w:t>
            </w:r>
          </w:p>
        </w:tc>
        <w:tc>
          <w:tcPr>
            <w:tcW w:w="591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
                <w:bCs/>
                <w:sz w:val="16"/>
                <w:szCs w:val="16"/>
                <w:lang w:val="es-SV" w:eastAsia="es-SV"/>
              </w:rPr>
            </w:pPr>
            <w:r w:rsidRPr="00A4068A">
              <w:rPr>
                <w:rFonts w:ascii="Times New Roman" w:hAnsi="Times New Roman"/>
                <w:b/>
                <w:bCs/>
                <w:sz w:val="16"/>
                <w:szCs w:val="16"/>
                <w:lang w:val="es-SV" w:eastAsia="es-SV"/>
              </w:rPr>
              <w:t xml:space="preserve">CAÑO GALV </w:t>
            </w:r>
            <w:proofErr w:type="gramStart"/>
            <w:r w:rsidRPr="00A4068A">
              <w:rPr>
                <w:rFonts w:ascii="Times New Roman" w:hAnsi="Times New Roman"/>
                <w:b/>
                <w:bCs/>
                <w:sz w:val="16"/>
                <w:szCs w:val="16"/>
                <w:lang w:val="es-SV" w:eastAsia="es-SV"/>
              </w:rPr>
              <w:t>1  1</w:t>
            </w:r>
            <w:proofErr w:type="gramEnd"/>
            <w:r w:rsidRPr="00A4068A">
              <w:rPr>
                <w:rFonts w:ascii="Times New Roman" w:hAnsi="Times New Roman"/>
                <w:b/>
                <w:bCs/>
                <w:sz w:val="16"/>
                <w:szCs w:val="16"/>
                <w:lang w:val="es-SV" w:eastAsia="es-SV"/>
              </w:rPr>
              <w:t xml:space="preserve"> / 2” C/ ROSCA 20628</w:t>
            </w:r>
          </w:p>
        </w:tc>
        <w:tc>
          <w:tcPr>
            <w:tcW w:w="2481"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$ 104.75</w:t>
            </w:r>
          </w:p>
        </w:tc>
      </w:tr>
      <w:tr w:rsidR="00A4068A" w:rsidRPr="00A4068A" w:rsidTr="00B9419D">
        <w:trPr>
          <w:trHeight w:val="300"/>
          <w:jc w:val="center"/>
        </w:trPr>
        <w:tc>
          <w:tcPr>
            <w:tcW w:w="887"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01</w:t>
            </w:r>
          </w:p>
        </w:tc>
        <w:tc>
          <w:tcPr>
            <w:tcW w:w="591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
                <w:bCs/>
                <w:sz w:val="16"/>
                <w:szCs w:val="16"/>
                <w:lang w:val="es-SV" w:eastAsia="es-SV"/>
              </w:rPr>
            </w:pPr>
            <w:r w:rsidRPr="00A4068A">
              <w:rPr>
                <w:rFonts w:ascii="Times New Roman" w:hAnsi="Times New Roman"/>
                <w:b/>
                <w:bCs/>
                <w:sz w:val="16"/>
                <w:szCs w:val="16"/>
                <w:lang w:val="es-SV" w:eastAsia="es-SV"/>
              </w:rPr>
              <w:t xml:space="preserve">VALVULA CHECK VERT  </w:t>
            </w:r>
            <w:proofErr w:type="gramStart"/>
            <w:r w:rsidRPr="00A4068A">
              <w:rPr>
                <w:rFonts w:ascii="Times New Roman" w:hAnsi="Times New Roman"/>
                <w:b/>
                <w:bCs/>
                <w:sz w:val="16"/>
                <w:szCs w:val="16"/>
                <w:lang w:val="es-SV" w:eastAsia="es-SV"/>
              </w:rPr>
              <w:t>1  1</w:t>
            </w:r>
            <w:proofErr w:type="gramEnd"/>
            <w:r w:rsidRPr="00A4068A">
              <w:rPr>
                <w:rFonts w:ascii="Times New Roman" w:hAnsi="Times New Roman"/>
                <w:b/>
                <w:bCs/>
                <w:sz w:val="16"/>
                <w:szCs w:val="16"/>
                <w:lang w:val="es-SV" w:eastAsia="es-SV"/>
              </w:rPr>
              <w:t xml:space="preserve"> / 2” 100</w:t>
            </w:r>
          </w:p>
        </w:tc>
        <w:tc>
          <w:tcPr>
            <w:tcW w:w="2481"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$ 17.52</w:t>
            </w:r>
          </w:p>
        </w:tc>
      </w:tr>
      <w:tr w:rsidR="00A4068A" w:rsidRPr="00A4068A" w:rsidTr="00B9419D">
        <w:trPr>
          <w:trHeight w:val="300"/>
          <w:jc w:val="center"/>
        </w:trPr>
        <w:tc>
          <w:tcPr>
            <w:tcW w:w="887"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01</w:t>
            </w:r>
          </w:p>
        </w:tc>
        <w:tc>
          <w:tcPr>
            <w:tcW w:w="591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
                <w:bCs/>
                <w:sz w:val="16"/>
                <w:szCs w:val="16"/>
                <w:lang w:val="es-SV" w:eastAsia="es-SV"/>
              </w:rPr>
            </w:pPr>
            <w:r w:rsidRPr="00A4068A">
              <w:rPr>
                <w:rFonts w:ascii="Times New Roman" w:hAnsi="Times New Roman"/>
                <w:b/>
                <w:bCs/>
                <w:sz w:val="16"/>
                <w:szCs w:val="16"/>
                <w:lang w:val="es-SV" w:eastAsia="es-SV"/>
              </w:rPr>
              <w:t xml:space="preserve">UNION PVC  1 1 / 2 </w:t>
            </w:r>
            <w:proofErr w:type="gramStart"/>
            <w:r w:rsidRPr="00A4068A">
              <w:rPr>
                <w:rFonts w:ascii="Times New Roman" w:hAnsi="Times New Roman"/>
                <w:b/>
                <w:bCs/>
                <w:sz w:val="16"/>
                <w:szCs w:val="16"/>
                <w:lang w:val="es-SV" w:eastAsia="es-SV"/>
              </w:rPr>
              <w:t>“ SCH</w:t>
            </w:r>
            <w:proofErr w:type="gramEnd"/>
            <w:r w:rsidRPr="00A4068A">
              <w:rPr>
                <w:rFonts w:ascii="Times New Roman" w:hAnsi="Times New Roman"/>
                <w:b/>
                <w:bCs/>
                <w:sz w:val="16"/>
                <w:szCs w:val="16"/>
                <w:lang w:val="es-SV" w:eastAsia="es-SV"/>
              </w:rPr>
              <w:t xml:space="preserve"> 40 PRESION</w:t>
            </w:r>
          </w:p>
        </w:tc>
        <w:tc>
          <w:tcPr>
            <w:tcW w:w="2481"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$ 0.43</w:t>
            </w:r>
          </w:p>
        </w:tc>
      </w:tr>
      <w:tr w:rsidR="00A4068A" w:rsidRPr="00A4068A" w:rsidTr="00B9419D">
        <w:trPr>
          <w:trHeight w:val="354"/>
          <w:jc w:val="center"/>
        </w:trPr>
        <w:tc>
          <w:tcPr>
            <w:tcW w:w="887"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01</w:t>
            </w:r>
          </w:p>
        </w:tc>
        <w:tc>
          <w:tcPr>
            <w:tcW w:w="591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
                <w:bCs/>
                <w:sz w:val="16"/>
                <w:szCs w:val="16"/>
                <w:lang w:val="en-US" w:eastAsia="es-SV"/>
              </w:rPr>
            </w:pPr>
            <w:r w:rsidRPr="00A4068A">
              <w:rPr>
                <w:rFonts w:ascii="Times New Roman" w:hAnsi="Times New Roman"/>
                <w:b/>
                <w:bCs/>
                <w:sz w:val="16"/>
                <w:szCs w:val="16"/>
                <w:lang w:val="en-US" w:eastAsia="es-SV"/>
              </w:rPr>
              <w:t xml:space="preserve">BUSHING RED GALV 2 X </w:t>
            </w:r>
            <w:proofErr w:type="gramStart"/>
            <w:r w:rsidRPr="00A4068A">
              <w:rPr>
                <w:rFonts w:ascii="Times New Roman" w:hAnsi="Times New Roman"/>
                <w:b/>
                <w:bCs/>
                <w:sz w:val="16"/>
                <w:szCs w:val="16"/>
                <w:lang w:val="en-US" w:eastAsia="es-SV"/>
              </w:rPr>
              <w:t>1  1</w:t>
            </w:r>
            <w:proofErr w:type="gramEnd"/>
            <w:r w:rsidRPr="00A4068A">
              <w:rPr>
                <w:rFonts w:ascii="Times New Roman" w:hAnsi="Times New Roman"/>
                <w:b/>
                <w:bCs/>
                <w:sz w:val="16"/>
                <w:szCs w:val="16"/>
                <w:lang w:val="en-US" w:eastAsia="es-SV"/>
              </w:rPr>
              <w:t xml:space="preserve"> / 2” 45392 NB</w:t>
            </w:r>
          </w:p>
        </w:tc>
        <w:tc>
          <w:tcPr>
            <w:tcW w:w="2481"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n-US" w:eastAsia="es-SV"/>
              </w:rPr>
            </w:pPr>
            <w:r w:rsidRPr="00A4068A">
              <w:rPr>
                <w:rFonts w:ascii="Times New Roman" w:hAnsi="Times New Roman"/>
                <w:b/>
                <w:bCs/>
                <w:sz w:val="16"/>
                <w:szCs w:val="16"/>
                <w:lang w:val="en-US" w:eastAsia="es-SV"/>
              </w:rPr>
              <w:t>$ 2.68</w:t>
            </w:r>
          </w:p>
        </w:tc>
      </w:tr>
      <w:tr w:rsidR="00A4068A" w:rsidRPr="00A4068A" w:rsidTr="00B9419D">
        <w:trPr>
          <w:trHeight w:val="300"/>
          <w:jc w:val="center"/>
        </w:trPr>
        <w:tc>
          <w:tcPr>
            <w:tcW w:w="887"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n-US" w:eastAsia="es-SV"/>
              </w:rPr>
            </w:pPr>
            <w:r w:rsidRPr="00A4068A">
              <w:rPr>
                <w:rFonts w:ascii="Times New Roman" w:hAnsi="Times New Roman"/>
                <w:b/>
                <w:bCs/>
                <w:sz w:val="16"/>
                <w:szCs w:val="16"/>
                <w:lang w:val="en-US" w:eastAsia="es-SV"/>
              </w:rPr>
              <w:t>02</w:t>
            </w:r>
          </w:p>
        </w:tc>
        <w:tc>
          <w:tcPr>
            <w:tcW w:w="591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
                <w:bCs/>
                <w:sz w:val="16"/>
                <w:szCs w:val="16"/>
                <w:lang w:val="en-US" w:eastAsia="es-SV"/>
              </w:rPr>
            </w:pPr>
            <w:r w:rsidRPr="00A4068A">
              <w:rPr>
                <w:rFonts w:ascii="Times New Roman" w:hAnsi="Times New Roman"/>
                <w:b/>
                <w:bCs/>
                <w:sz w:val="16"/>
                <w:szCs w:val="16"/>
                <w:lang w:val="en-US" w:eastAsia="es-SV"/>
              </w:rPr>
              <w:t>ADAPTADOR HEMBRA PVC   1 1 / 2</w:t>
            </w:r>
          </w:p>
        </w:tc>
        <w:tc>
          <w:tcPr>
            <w:tcW w:w="2481"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n-US" w:eastAsia="es-SV"/>
              </w:rPr>
            </w:pPr>
            <w:r w:rsidRPr="00A4068A">
              <w:rPr>
                <w:rFonts w:ascii="Times New Roman" w:hAnsi="Times New Roman"/>
                <w:b/>
                <w:bCs/>
                <w:sz w:val="16"/>
                <w:szCs w:val="16"/>
                <w:lang w:val="en-US" w:eastAsia="es-SV"/>
              </w:rPr>
              <w:t>$ 0.98</w:t>
            </w:r>
          </w:p>
        </w:tc>
      </w:tr>
      <w:tr w:rsidR="00A4068A" w:rsidRPr="00A4068A" w:rsidTr="00B9419D">
        <w:trPr>
          <w:trHeight w:val="300"/>
          <w:jc w:val="center"/>
        </w:trPr>
        <w:tc>
          <w:tcPr>
            <w:tcW w:w="887"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n-US" w:eastAsia="es-SV"/>
              </w:rPr>
            </w:pPr>
            <w:r w:rsidRPr="00A4068A">
              <w:rPr>
                <w:rFonts w:ascii="Times New Roman" w:hAnsi="Times New Roman"/>
                <w:b/>
                <w:bCs/>
                <w:sz w:val="16"/>
                <w:szCs w:val="16"/>
                <w:lang w:val="en-US" w:eastAsia="es-SV"/>
              </w:rPr>
              <w:t>01</w:t>
            </w:r>
          </w:p>
        </w:tc>
        <w:tc>
          <w:tcPr>
            <w:tcW w:w="591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
                <w:bCs/>
                <w:sz w:val="16"/>
                <w:szCs w:val="16"/>
                <w:lang w:val="en-US" w:eastAsia="es-SV"/>
              </w:rPr>
            </w:pPr>
            <w:r w:rsidRPr="00A4068A">
              <w:rPr>
                <w:rFonts w:ascii="Times New Roman" w:hAnsi="Times New Roman"/>
                <w:b/>
                <w:bCs/>
                <w:sz w:val="16"/>
                <w:szCs w:val="16"/>
                <w:lang w:val="en-US" w:eastAsia="es-SV"/>
              </w:rPr>
              <w:t>PEGAMENTO PVC 1 / 32 125 ML TANGIT</w:t>
            </w:r>
          </w:p>
        </w:tc>
        <w:tc>
          <w:tcPr>
            <w:tcW w:w="2481"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n-US" w:eastAsia="es-SV"/>
              </w:rPr>
            </w:pPr>
            <w:r w:rsidRPr="00A4068A">
              <w:rPr>
                <w:rFonts w:ascii="Times New Roman" w:hAnsi="Times New Roman"/>
                <w:b/>
                <w:bCs/>
                <w:sz w:val="16"/>
                <w:szCs w:val="16"/>
                <w:lang w:val="en-US" w:eastAsia="es-SV"/>
              </w:rPr>
              <w:t>$ 7.39</w:t>
            </w:r>
          </w:p>
        </w:tc>
      </w:tr>
      <w:tr w:rsidR="00A4068A" w:rsidRPr="00A4068A" w:rsidTr="00B9419D">
        <w:trPr>
          <w:trHeight w:val="300"/>
          <w:jc w:val="center"/>
        </w:trPr>
        <w:tc>
          <w:tcPr>
            <w:tcW w:w="887"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n-US" w:eastAsia="es-SV"/>
              </w:rPr>
            </w:pPr>
            <w:r w:rsidRPr="00A4068A">
              <w:rPr>
                <w:rFonts w:ascii="Times New Roman" w:hAnsi="Times New Roman"/>
                <w:b/>
                <w:bCs/>
                <w:sz w:val="16"/>
                <w:szCs w:val="16"/>
                <w:lang w:val="en-US" w:eastAsia="es-SV"/>
              </w:rPr>
              <w:t>01</w:t>
            </w:r>
          </w:p>
        </w:tc>
        <w:tc>
          <w:tcPr>
            <w:tcW w:w="591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
                <w:bCs/>
                <w:sz w:val="16"/>
                <w:szCs w:val="16"/>
                <w:lang w:val="en-US" w:eastAsia="es-SV"/>
              </w:rPr>
            </w:pPr>
            <w:r w:rsidRPr="00A4068A">
              <w:rPr>
                <w:rFonts w:ascii="Times New Roman" w:hAnsi="Times New Roman"/>
                <w:b/>
                <w:bCs/>
                <w:sz w:val="16"/>
                <w:szCs w:val="16"/>
                <w:lang w:val="en-US" w:eastAsia="es-SV"/>
              </w:rPr>
              <w:t xml:space="preserve">NIPLE GALV </w:t>
            </w:r>
            <w:proofErr w:type="gramStart"/>
            <w:r w:rsidRPr="00A4068A">
              <w:rPr>
                <w:rFonts w:ascii="Times New Roman" w:hAnsi="Times New Roman"/>
                <w:b/>
                <w:bCs/>
                <w:sz w:val="16"/>
                <w:szCs w:val="16"/>
                <w:lang w:val="en-US" w:eastAsia="es-SV"/>
              </w:rPr>
              <w:t>1  1</w:t>
            </w:r>
            <w:proofErr w:type="gramEnd"/>
            <w:r w:rsidRPr="00A4068A">
              <w:rPr>
                <w:rFonts w:ascii="Times New Roman" w:hAnsi="Times New Roman"/>
                <w:b/>
                <w:bCs/>
                <w:sz w:val="16"/>
                <w:szCs w:val="16"/>
                <w:lang w:val="en-US" w:eastAsia="es-SV"/>
              </w:rPr>
              <w:t xml:space="preserve"> / 2 X 10</w:t>
            </w:r>
          </w:p>
        </w:tc>
        <w:tc>
          <w:tcPr>
            <w:tcW w:w="2481"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n-US" w:eastAsia="es-SV"/>
              </w:rPr>
            </w:pPr>
            <w:r w:rsidRPr="00A4068A">
              <w:rPr>
                <w:rFonts w:ascii="Times New Roman" w:hAnsi="Times New Roman"/>
                <w:b/>
                <w:bCs/>
                <w:sz w:val="16"/>
                <w:szCs w:val="16"/>
                <w:lang w:val="en-US" w:eastAsia="es-SV"/>
              </w:rPr>
              <w:t>$ 3.21</w:t>
            </w:r>
          </w:p>
        </w:tc>
      </w:tr>
      <w:tr w:rsidR="00A4068A" w:rsidRPr="00A4068A" w:rsidTr="00B9419D">
        <w:trPr>
          <w:trHeight w:val="300"/>
          <w:jc w:val="center"/>
        </w:trPr>
        <w:tc>
          <w:tcPr>
            <w:tcW w:w="887"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n-US" w:eastAsia="es-SV"/>
              </w:rPr>
            </w:pPr>
            <w:r w:rsidRPr="00A4068A">
              <w:rPr>
                <w:rFonts w:ascii="Times New Roman" w:hAnsi="Times New Roman"/>
                <w:b/>
                <w:bCs/>
                <w:sz w:val="16"/>
                <w:szCs w:val="16"/>
                <w:lang w:val="en-US" w:eastAsia="es-SV"/>
              </w:rPr>
              <w:t>01</w:t>
            </w:r>
          </w:p>
        </w:tc>
        <w:tc>
          <w:tcPr>
            <w:tcW w:w="591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
                <w:bCs/>
                <w:sz w:val="16"/>
                <w:szCs w:val="16"/>
                <w:lang w:val="en-US" w:eastAsia="es-SV"/>
              </w:rPr>
            </w:pPr>
            <w:r w:rsidRPr="00A4068A">
              <w:rPr>
                <w:rFonts w:ascii="Times New Roman" w:hAnsi="Times New Roman"/>
                <w:b/>
                <w:bCs/>
                <w:sz w:val="16"/>
                <w:szCs w:val="16"/>
                <w:lang w:val="en-US" w:eastAsia="es-SV"/>
              </w:rPr>
              <w:t>SERVICIOS</w:t>
            </w:r>
          </w:p>
        </w:tc>
        <w:tc>
          <w:tcPr>
            <w:tcW w:w="2481"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n-US" w:eastAsia="es-SV"/>
              </w:rPr>
            </w:pPr>
            <w:r w:rsidRPr="00A4068A">
              <w:rPr>
                <w:rFonts w:ascii="Times New Roman" w:hAnsi="Times New Roman"/>
                <w:b/>
                <w:bCs/>
                <w:sz w:val="16"/>
                <w:szCs w:val="16"/>
                <w:lang w:val="en-US" w:eastAsia="es-SV"/>
              </w:rPr>
              <w:t>$ 250.00</w:t>
            </w:r>
          </w:p>
        </w:tc>
      </w:tr>
      <w:tr w:rsidR="00A4068A" w:rsidRPr="00A4068A" w:rsidTr="00B9419D">
        <w:trPr>
          <w:trHeight w:val="300"/>
          <w:jc w:val="center"/>
        </w:trPr>
        <w:tc>
          <w:tcPr>
            <w:tcW w:w="887"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n-US" w:eastAsia="es-SV"/>
              </w:rPr>
            </w:pPr>
          </w:p>
        </w:tc>
        <w:tc>
          <w:tcPr>
            <w:tcW w:w="5917"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
                <w:bCs/>
                <w:sz w:val="16"/>
                <w:szCs w:val="16"/>
                <w:lang w:val="en-US" w:eastAsia="es-SV"/>
              </w:rPr>
            </w:pPr>
            <w:r w:rsidRPr="00A4068A">
              <w:rPr>
                <w:rFonts w:ascii="Times New Roman" w:hAnsi="Times New Roman"/>
                <w:b/>
                <w:bCs/>
                <w:sz w:val="16"/>
                <w:szCs w:val="16"/>
                <w:lang w:val="en-US" w:eastAsia="es-SV"/>
              </w:rPr>
              <w:t>TOTAL</w:t>
            </w:r>
          </w:p>
        </w:tc>
        <w:tc>
          <w:tcPr>
            <w:tcW w:w="2481"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n-US" w:eastAsia="es-SV"/>
              </w:rPr>
            </w:pPr>
            <w:r w:rsidRPr="00A4068A">
              <w:rPr>
                <w:rFonts w:ascii="Times New Roman" w:hAnsi="Times New Roman"/>
                <w:b/>
                <w:bCs/>
                <w:sz w:val="16"/>
                <w:szCs w:val="16"/>
                <w:lang w:val="en-US" w:eastAsia="es-SV"/>
              </w:rPr>
              <w:t>$ 449.19</w:t>
            </w:r>
          </w:p>
        </w:tc>
      </w:tr>
    </w:tbl>
    <w:p w:rsidR="00A4068A" w:rsidRPr="00A4068A" w:rsidRDefault="00A4068A" w:rsidP="00A4068A">
      <w:pPr>
        <w:jc w:val="both"/>
        <w:rPr>
          <w:rFonts w:ascii="Times New Roman" w:hAnsi="Times New Roman"/>
          <w:lang w:val="es-SV"/>
        </w:rPr>
      </w:pPr>
    </w:p>
    <w:tbl>
      <w:tblPr>
        <w:tblW w:w="9213" w:type="dxa"/>
        <w:jc w:val="center"/>
        <w:tblCellMar>
          <w:left w:w="70" w:type="dxa"/>
          <w:right w:w="70" w:type="dxa"/>
        </w:tblCellMar>
        <w:tblLook w:val="04A0" w:firstRow="1" w:lastRow="0" w:firstColumn="1" w:lastColumn="0" w:noHBand="0" w:noVBand="1"/>
      </w:tblPr>
      <w:tblGrid>
        <w:gridCol w:w="1003"/>
        <w:gridCol w:w="5988"/>
        <w:gridCol w:w="2222"/>
      </w:tblGrid>
      <w:tr w:rsidR="00A4068A" w:rsidRPr="00A4068A" w:rsidTr="00B9419D">
        <w:trPr>
          <w:trHeight w:val="602"/>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068A" w:rsidRPr="00A4068A" w:rsidRDefault="00A4068A" w:rsidP="00B9419D">
            <w:pPr>
              <w:rPr>
                <w:rFonts w:ascii="Times New Roman" w:hAnsi="Times New Roman"/>
                <w:b/>
                <w:bCs/>
                <w:color w:val="000000"/>
                <w:sz w:val="16"/>
                <w:szCs w:val="16"/>
                <w:lang w:val="es-SV" w:eastAsia="es-SV"/>
              </w:rPr>
            </w:pPr>
            <w:r w:rsidRPr="00A4068A">
              <w:rPr>
                <w:rFonts w:ascii="Times New Roman" w:hAnsi="Times New Roman"/>
                <w:b/>
                <w:bCs/>
                <w:color w:val="000000"/>
                <w:sz w:val="16"/>
                <w:szCs w:val="16"/>
                <w:lang w:val="es-SV" w:eastAsia="es-SV"/>
              </w:rPr>
              <w:t>CANTIDAD</w:t>
            </w:r>
          </w:p>
        </w:tc>
        <w:tc>
          <w:tcPr>
            <w:tcW w:w="5988" w:type="dxa"/>
            <w:tcBorders>
              <w:top w:val="single" w:sz="4" w:space="0" w:color="auto"/>
              <w:left w:val="nil"/>
              <w:bottom w:val="single" w:sz="4" w:space="0" w:color="auto"/>
              <w:right w:val="single" w:sz="4" w:space="0" w:color="auto"/>
            </w:tcBorders>
            <w:shd w:val="clear" w:color="auto" w:fill="auto"/>
            <w:noWrap/>
            <w:vAlign w:val="bottom"/>
            <w:hideMark/>
          </w:tcPr>
          <w:p w:rsidR="00A4068A" w:rsidRPr="00A4068A" w:rsidRDefault="00A4068A" w:rsidP="00B9419D">
            <w:pPr>
              <w:rPr>
                <w:rFonts w:ascii="Times New Roman" w:hAnsi="Times New Roman"/>
                <w:b/>
                <w:bCs/>
                <w:color w:val="000000"/>
                <w:sz w:val="16"/>
                <w:szCs w:val="16"/>
                <w:lang w:val="es-SV" w:eastAsia="es-SV"/>
              </w:rPr>
            </w:pPr>
            <w:r w:rsidRPr="00A4068A">
              <w:rPr>
                <w:rFonts w:ascii="Times New Roman" w:hAnsi="Times New Roman"/>
                <w:b/>
                <w:bCs/>
                <w:color w:val="000000"/>
                <w:sz w:val="16"/>
                <w:szCs w:val="16"/>
                <w:lang w:val="es-SV" w:eastAsia="es-SV"/>
              </w:rPr>
              <w:t>DESCRIPCION</w:t>
            </w:r>
          </w:p>
        </w:tc>
        <w:tc>
          <w:tcPr>
            <w:tcW w:w="2374" w:type="dxa"/>
            <w:tcBorders>
              <w:top w:val="single" w:sz="4" w:space="0" w:color="auto"/>
              <w:left w:val="nil"/>
              <w:bottom w:val="single" w:sz="4" w:space="0" w:color="auto"/>
              <w:right w:val="single" w:sz="4" w:space="0" w:color="auto"/>
            </w:tcBorders>
            <w:shd w:val="clear" w:color="auto" w:fill="auto"/>
            <w:vAlign w:val="bottom"/>
            <w:hideMark/>
          </w:tcPr>
          <w:p w:rsidR="00A4068A" w:rsidRPr="00A4068A" w:rsidRDefault="00A4068A" w:rsidP="00B9419D">
            <w:pPr>
              <w:jc w:val="center"/>
              <w:rPr>
                <w:rFonts w:ascii="Times New Roman" w:hAnsi="Times New Roman"/>
                <w:b/>
                <w:bCs/>
                <w:color w:val="000000"/>
                <w:sz w:val="18"/>
                <w:szCs w:val="18"/>
                <w:lang w:val="es-SV" w:eastAsia="es-SV"/>
              </w:rPr>
            </w:pPr>
            <w:r w:rsidRPr="00A4068A">
              <w:rPr>
                <w:rFonts w:ascii="Times New Roman" w:hAnsi="Times New Roman"/>
                <w:b/>
                <w:bCs/>
                <w:color w:val="000000"/>
                <w:sz w:val="18"/>
                <w:szCs w:val="18"/>
                <w:lang w:val="es-SV" w:eastAsia="es-SV"/>
              </w:rPr>
              <w:t>MAPRECO S.A. DE C.V. (</w:t>
            </w:r>
            <w:r w:rsidRPr="00A4068A">
              <w:rPr>
                <w:rFonts w:ascii="Times New Roman" w:hAnsi="Times New Roman"/>
                <w:b/>
                <w:sz w:val="18"/>
                <w:szCs w:val="18"/>
                <w:lang w:val="es-SV"/>
              </w:rPr>
              <w:t>XIOMARA MARGOTH MERLOS DE GARCIA)</w:t>
            </w:r>
          </w:p>
        </w:tc>
      </w:tr>
      <w:tr w:rsidR="00A4068A" w:rsidRPr="00A4068A" w:rsidTr="00B9419D">
        <w:trPr>
          <w:trHeight w:val="300"/>
          <w:jc w:val="center"/>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A4068A" w:rsidRPr="00A4068A" w:rsidRDefault="00A4068A" w:rsidP="00B9419D">
            <w:pPr>
              <w:rPr>
                <w:rFonts w:ascii="Times New Roman" w:hAnsi="Times New Roman"/>
                <w:b/>
                <w:bCs/>
                <w:color w:val="000000"/>
                <w:sz w:val="16"/>
                <w:szCs w:val="16"/>
                <w:lang w:val="es-SV" w:eastAsia="es-SV"/>
              </w:rPr>
            </w:pPr>
            <w:r w:rsidRPr="00A4068A">
              <w:rPr>
                <w:rFonts w:ascii="Times New Roman" w:hAnsi="Times New Roman"/>
                <w:b/>
                <w:bCs/>
                <w:color w:val="000000"/>
                <w:sz w:val="16"/>
                <w:szCs w:val="16"/>
                <w:lang w:val="es-SV" w:eastAsia="es-SV"/>
              </w:rPr>
              <w:lastRenderedPageBreak/>
              <w:t> </w:t>
            </w:r>
          </w:p>
        </w:tc>
        <w:tc>
          <w:tcPr>
            <w:tcW w:w="5988" w:type="dxa"/>
            <w:tcBorders>
              <w:top w:val="nil"/>
              <w:left w:val="nil"/>
              <w:bottom w:val="single" w:sz="4" w:space="0" w:color="auto"/>
              <w:right w:val="single" w:sz="4" w:space="0" w:color="auto"/>
            </w:tcBorders>
            <w:shd w:val="clear" w:color="auto" w:fill="auto"/>
            <w:noWrap/>
            <w:vAlign w:val="bottom"/>
            <w:hideMark/>
          </w:tcPr>
          <w:p w:rsidR="00A4068A" w:rsidRPr="00A4068A" w:rsidRDefault="00A4068A" w:rsidP="00B9419D">
            <w:pPr>
              <w:jc w:val="center"/>
              <w:rPr>
                <w:rFonts w:ascii="Times New Roman" w:hAnsi="Times New Roman"/>
                <w:b/>
                <w:bCs/>
                <w:color w:val="000000"/>
                <w:sz w:val="16"/>
                <w:szCs w:val="16"/>
                <w:lang w:val="es-SV" w:eastAsia="es-SV"/>
              </w:rPr>
            </w:pPr>
            <w:r w:rsidRPr="00A4068A">
              <w:rPr>
                <w:rFonts w:ascii="Times New Roman" w:hAnsi="Times New Roman"/>
                <w:b/>
                <w:bCs/>
                <w:color w:val="000000"/>
                <w:sz w:val="16"/>
                <w:szCs w:val="16"/>
                <w:lang w:val="es-SV" w:eastAsia="es-SV"/>
              </w:rPr>
              <w:t>54303</w:t>
            </w:r>
          </w:p>
        </w:tc>
        <w:tc>
          <w:tcPr>
            <w:tcW w:w="2374" w:type="dxa"/>
            <w:tcBorders>
              <w:top w:val="nil"/>
              <w:left w:val="nil"/>
              <w:bottom w:val="single" w:sz="4" w:space="0" w:color="auto"/>
              <w:right w:val="single" w:sz="4" w:space="0" w:color="auto"/>
            </w:tcBorders>
            <w:shd w:val="clear" w:color="auto" w:fill="auto"/>
            <w:vAlign w:val="bottom"/>
            <w:hideMark/>
          </w:tcPr>
          <w:p w:rsidR="00A4068A" w:rsidRPr="00A4068A" w:rsidRDefault="00A4068A" w:rsidP="00B9419D">
            <w:pPr>
              <w:jc w:val="center"/>
              <w:rPr>
                <w:rFonts w:ascii="Times New Roman" w:hAnsi="Times New Roman"/>
                <w:b/>
                <w:bCs/>
                <w:color w:val="000000"/>
                <w:sz w:val="16"/>
                <w:szCs w:val="16"/>
                <w:lang w:val="es-SV" w:eastAsia="es-SV"/>
              </w:rPr>
            </w:pPr>
            <w:r w:rsidRPr="00A4068A">
              <w:rPr>
                <w:rFonts w:ascii="Times New Roman" w:hAnsi="Times New Roman"/>
                <w:b/>
                <w:bCs/>
                <w:color w:val="000000"/>
                <w:sz w:val="16"/>
                <w:szCs w:val="16"/>
                <w:lang w:val="es-SV" w:eastAsia="es-SV"/>
              </w:rPr>
              <w:t> </w:t>
            </w:r>
          </w:p>
        </w:tc>
      </w:tr>
      <w:tr w:rsidR="00A4068A" w:rsidRPr="00A4068A" w:rsidTr="00B9419D">
        <w:trPr>
          <w:trHeight w:val="403"/>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27.00</w:t>
            </w:r>
          </w:p>
        </w:tc>
        <w:tc>
          <w:tcPr>
            <w:tcW w:w="5988"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
                <w:bCs/>
                <w:sz w:val="16"/>
                <w:szCs w:val="16"/>
                <w:lang w:val="es-SV" w:eastAsia="es-SV"/>
              </w:rPr>
            </w:pPr>
            <w:r w:rsidRPr="00A4068A">
              <w:rPr>
                <w:rFonts w:ascii="Times New Roman" w:hAnsi="Times New Roman"/>
                <w:b/>
                <w:bCs/>
                <w:sz w:val="16"/>
                <w:szCs w:val="16"/>
                <w:lang w:val="es-SV" w:eastAsia="es-SV"/>
              </w:rPr>
              <w:t>METROS CUBICOS. MANTENIMIENTO DE FOSAS SEPTICAS</w:t>
            </w:r>
          </w:p>
          <w:p w:rsidR="00A4068A" w:rsidRPr="00A4068A" w:rsidRDefault="00A4068A" w:rsidP="00B9419D">
            <w:pPr>
              <w:rPr>
                <w:rFonts w:ascii="Times New Roman" w:hAnsi="Times New Roman"/>
                <w:b/>
                <w:bCs/>
                <w:sz w:val="16"/>
                <w:szCs w:val="16"/>
                <w:lang w:val="es-SV" w:eastAsia="es-SV"/>
              </w:rPr>
            </w:pPr>
            <w:r w:rsidRPr="00A4068A">
              <w:rPr>
                <w:rFonts w:ascii="Times New Roman" w:hAnsi="Times New Roman"/>
                <w:b/>
                <w:bCs/>
                <w:sz w:val="16"/>
                <w:szCs w:val="16"/>
                <w:lang w:val="es-SV" w:eastAsia="es-SV"/>
              </w:rPr>
              <w:t>DESALOJO DE LOS DESECHOS SOLIDOS Y LIQUIDOS</w:t>
            </w:r>
          </w:p>
          <w:p w:rsidR="00A4068A" w:rsidRPr="00A4068A" w:rsidRDefault="00A4068A" w:rsidP="00B9419D">
            <w:pPr>
              <w:rPr>
                <w:rFonts w:ascii="Times New Roman" w:hAnsi="Times New Roman"/>
                <w:b/>
                <w:bCs/>
                <w:sz w:val="16"/>
                <w:szCs w:val="16"/>
                <w:lang w:val="es-SV" w:eastAsia="es-SV"/>
              </w:rPr>
            </w:pPr>
            <w:r w:rsidRPr="00A4068A">
              <w:rPr>
                <w:rFonts w:ascii="Times New Roman" w:hAnsi="Times New Roman"/>
                <w:b/>
                <w:bCs/>
                <w:sz w:val="16"/>
                <w:szCs w:val="16"/>
                <w:lang w:val="es-SV" w:eastAsia="es-SV"/>
              </w:rPr>
              <w:t>TRATAMIENTO DE LAS AGUAS NEGRAS Y DESECHOS ORGANICOS EVACUADAS EN PLANTA DE TRATAMIENTO. TRANSPORTE DE DESECHOS</w:t>
            </w:r>
          </w:p>
        </w:tc>
        <w:tc>
          <w:tcPr>
            <w:tcW w:w="2374"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$ 1,620.00</w:t>
            </w:r>
          </w:p>
        </w:tc>
      </w:tr>
      <w:tr w:rsidR="00A4068A" w:rsidRPr="00A4068A" w:rsidTr="00B9419D">
        <w:trPr>
          <w:trHeight w:val="286"/>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p>
        </w:tc>
        <w:tc>
          <w:tcPr>
            <w:tcW w:w="5988"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rPr>
                <w:rFonts w:ascii="Times New Roman" w:hAnsi="Times New Roman"/>
                <w:b/>
                <w:bCs/>
                <w:sz w:val="16"/>
                <w:szCs w:val="16"/>
                <w:lang w:val="es-SV" w:eastAsia="es-SV"/>
              </w:rPr>
            </w:pPr>
            <w:r w:rsidRPr="00A4068A">
              <w:rPr>
                <w:rFonts w:ascii="Times New Roman" w:hAnsi="Times New Roman"/>
                <w:b/>
                <w:bCs/>
                <w:sz w:val="16"/>
                <w:szCs w:val="16"/>
                <w:lang w:val="es-SV" w:eastAsia="es-SV"/>
              </w:rPr>
              <w:t>TOTAL</w:t>
            </w:r>
          </w:p>
        </w:tc>
        <w:tc>
          <w:tcPr>
            <w:tcW w:w="2374" w:type="dxa"/>
            <w:tcBorders>
              <w:top w:val="nil"/>
              <w:left w:val="nil"/>
              <w:bottom w:val="single" w:sz="4" w:space="0" w:color="auto"/>
              <w:right w:val="single" w:sz="4" w:space="0" w:color="auto"/>
            </w:tcBorders>
            <w:shd w:val="clear" w:color="auto" w:fill="auto"/>
            <w:vAlign w:val="center"/>
          </w:tcPr>
          <w:p w:rsidR="00A4068A" w:rsidRPr="00A4068A" w:rsidRDefault="00A4068A" w:rsidP="00B9419D">
            <w:pPr>
              <w:jc w:val="center"/>
              <w:rPr>
                <w:rFonts w:ascii="Times New Roman" w:hAnsi="Times New Roman"/>
                <w:b/>
                <w:bCs/>
                <w:sz w:val="16"/>
                <w:szCs w:val="16"/>
                <w:lang w:val="es-SV" w:eastAsia="es-SV"/>
              </w:rPr>
            </w:pPr>
            <w:r w:rsidRPr="00A4068A">
              <w:rPr>
                <w:rFonts w:ascii="Times New Roman" w:hAnsi="Times New Roman"/>
                <w:b/>
                <w:bCs/>
                <w:sz w:val="16"/>
                <w:szCs w:val="16"/>
                <w:lang w:val="es-SV" w:eastAsia="es-SV"/>
              </w:rPr>
              <w:t>$ 1,620.00</w:t>
            </w:r>
          </w:p>
        </w:tc>
      </w:tr>
    </w:tbl>
    <w:p w:rsidR="00A4068A" w:rsidRPr="00A4068A" w:rsidRDefault="00A4068A" w:rsidP="00A4068A">
      <w:pPr>
        <w:ind w:firstLine="708"/>
        <w:rPr>
          <w:rFonts w:ascii="Times New Roman" w:hAnsi="Times New Roman"/>
          <w:sz w:val="20"/>
          <w:szCs w:val="20"/>
          <w:lang w:val="es-SV"/>
        </w:rPr>
      </w:pPr>
      <w:r w:rsidRPr="00A4068A">
        <w:rPr>
          <w:rFonts w:ascii="Times New Roman" w:hAnsi="Times New Roman"/>
          <w:sz w:val="20"/>
          <w:szCs w:val="20"/>
          <w:lang w:val="es-SV"/>
        </w:rPr>
        <w:t>DETALLE DE ADJUDICACION:</w:t>
      </w:r>
    </w:p>
    <w:p w:rsidR="00A4068A" w:rsidRPr="00A4068A" w:rsidRDefault="00A4068A" w:rsidP="00A4068A">
      <w:pPr>
        <w:ind w:firstLine="708"/>
        <w:rPr>
          <w:rFonts w:ascii="Times New Roman" w:hAnsi="Times New Roman"/>
          <w:sz w:val="20"/>
          <w:szCs w:val="20"/>
          <w:lang w:val="es-SV"/>
        </w:rPr>
      </w:pPr>
      <w:r w:rsidRPr="00A4068A">
        <w:rPr>
          <w:rFonts w:ascii="Times New Roman" w:hAnsi="Times New Roman"/>
          <w:sz w:val="20"/>
          <w:szCs w:val="20"/>
          <w:lang w:val="es-SV"/>
        </w:rPr>
        <w:t>PORTILLO MATERIALES ELECTRICOS S.A. DE C.V.</w:t>
      </w:r>
    </w:p>
    <w:p w:rsidR="00A4068A" w:rsidRPr="00A4068A" w:rsidRDefault="00A4068A" w:rsidP="00A4068A">
      <w:pPr>
        <w:ind w:firstLine="708"/>
        <w:rPr>
          <w:rFonts w:ascii="Times New Roman" w:hAnsi="Times New Roman"/>
          <w:bCs/>
          <w:color w:val="000000"/>
          <w:sz w:val="20"/>
          <w:szCs w:val="20"/>
          <w:lang w:val="es-SV" w:eastAsia="es-SV"/>
        </w:rPr>
      </w:pPr>
      <w:r w:rsidRPr="00A4068A">
        <w:rPr>
          <w:rFonts w:ascii="Times New Roman" w:hAnsi="Times New Roman"/>
          <w:sz w:val="20"/>
          <w:szCs w:val="20"/>
          <w:lang w:val="es-SV"/>
        </w:rPr>
        <w:t>(</w:t>
      </w:r>
      <w:r w:rsidRPr="00A4068A">
        <w:rPr>
          <w:rFonts w:ascii="Times New Roman" w:hAnsi="Times New Roman"/>
          <w:bCs/>
          <w:color w:val="000000"/>
          <w:sz w:val="20"/>
          <w:szCs w:val="20"/>
          <w:lang w:val="es-SV" w:eastAsia="es-SV"/>
        </w:rPr>
        <w:t>NELSON REINERIO PORTILLO RUIZ)……………………………………..$     449.19</w:t>
      </w:r>
    </w:p>
    <w:p w:rsidR="00A4068A" w:rsidRPr="00A4068A" w:rsidRDefault="00A4068A" w:rsidP="00A4068A">
      <w:pPr>
        <w:ind w:firstLine="708"/>
        <w:rPr>
          <w:rFonts w:ascii="Times New Roman" w:hAnsi="Times New Roman"/>
          <w:bCs/>
          <w:color w:val="000000"/>
          <w:sz w:val="20"/>
          <w:szCs w:val="20"/>
          <w:lang w:val="es-SV" w:eastAsia="es-SV"/>
        </w:rPr>
      </w:pPr>
      <w:r w:rsidRPr="00A4068A">
        <w:rPr>
          <w:rFonts w:ascii="Times New Roman" w:hAnsi="Times New Roman"/>
          <w:bCs/>
          <w:color w:val="000000"/>
          <w:sz w:val="20"/>
          <w:szCs w:val="20"/>
          <w:lang w:val="es-SV" w:eastAsia="es-SV"/>
        </w:rPr>
        <w:t xml:space="preserve">MAPRECO S.A. DE C.V. </w:t>
      </w:r>
    </w:p>
    <w:p w:rsidR="00A4068A" w:rsidRPr="00A4068A" w:rsidRDefault="00A4068A" w:rsidP="00A4068A">
      <w:pPr>
        <w:ind w:firstLine="708"/>
        <w:rPr>
          <w:rFonts w:ascii="Times New Roman" w:hAnsi="Times New Roman"/>
          <w:sz w:val="20"/>
          <w:szCs w:val="20"/>
          <w:u w:val="single"/>
          <w:lang w:val="es-SV"/>
        </w:rPr>
      </w:pPr>
      <w:r w:rsidRPr="00A4068A">
        <w:rPr>
          <w:rFonts w:ascii="Times New Roman" w:hAnsi="Times New Roman"/>
          <w:bCs/>
          <w:color w:val="000000"/>
          <w:sz w:val="20"/>
          <w:szCs w:val="20"/>
          <w:lang w:val="es-SV" w:eastAsia="es-SV"/>
        </w:rPr>
        <w:t>(</w:t>
      </w:r>
      <w:r w:rsidRPr="00A4068A">
        <w:rPr>
          <w:rFonts w:ascii="Times New Roman" w:hAnsi="Times New Roman"/>
          <w:sz w:val="20"/>
          <w:szCs w:val="20"/>
          <w:lang w:val="es-SV"/>
        </w:rPr>
        <w:t>XIOMARA MARGOTH MERLOS DE GARCIA)…………………………….</w:t>
      </w:r>
      <w:r w:rsidRPr="00A4068A">
        <w:rPr>
          <w:rFonts w:ascii="Times New Roman" w:hAnsi="Times New Roman"/>
          <w:sz w:val="20"/>
          <w:szCs w:val="20"/>
          <w:u w:val="single"/>
          <w:lang w:val="es-SV"/>
        </w:rPr>
        <w:t>$ 1,620.00</w:t>
      </w:r>
    </w:p>
    <w:p w:rsidR="00A4068A" w:rsidRPr="00F61E87" w:rsidRDefault="00A4068A" w:rsidP="00A4068A">
      <w:pPr>
        <w:ind w:firstLine="708"/>
        <w:rPr>
          <w:rFonts w:cstheme="minorHAnsi"/>
          <w:sz w:val="20"/>
          <w:szCs w:val="20"/>
          <w:lang w:val="es-SV"/>
        </w:rPr>
      </w:pPr>
      <w:r w:rsidRPr="00A4068A">
        <w:rPr>
          <w:rFonts w:ascii="Times New Roman" w:hAnsi="Times New Roman"/>
          <w:sz w:val="20"/>
          <w:szCs w:val="20"/>
          <w:lang w:val="es-SV"/>
        </w:rPr>
        <w:t>TOTAL……………………………………………………………………</w:t>
      </w:r>
      <w:proofErr w:type="gramStart"/>
      <w:r w:rsidRPr="00A4068A">
        <w:rPr>
          <w:rFonts w:ascii="Times New Roman" w:hAnsi="Times New Roman"/>
          <w:sz w:val="20"/>
          <w:szCs w:val="20"/>
          <w:lang w:val="es-SV"/>
        </w:rPr>
        <w:t>…….</w:t>
      </w:r>
      <w:proofErr w:type="gramEnd"/>
      <w:r w:rsidRPr="00A4068A">
        <w:rPr>
          <w:rFonts w:ascii="Times New Roman" w:hAnsi="Times New Roman"/>
          <w:sz w:val="20"/>
          <w:szCs w:val="20"/>
          <w:lang w:val="es-SV"/>
        </w:rPr>
        <w:t>.</w:t>
      </w:r>
      <w:r>
        <w:rPr>
          <w:rFonts w:ascii="Times New Roman" w:hAnsi="Times New Roman"/>
          <w:sz w:val="20"/>
          <w:szCs w:val="20"/>
          <w:lang w:val="es-SV"/>
        </w:rPr>
        <w:t xml:space="preserve"> </w:t>
      </w:r>
      <w:r w:rsidRPr="00A4068A">
        <w:rPr>
          <w:rFonts w:ascii="Times New Roman" w:hAnsi="Times New Roman"/>
          <w:sz w:val="20"/>
          <w:szCs w:val="20"/>
          <w:lang w:val="es-SV"/>
        </w:rPr>
        <w:t>$ 2,069.19</w:t>
      </w:r>
    </w:p>
    <w:p w:rsidR="00030F62" w:rsidRPr="00030F62" w:rsidRDefault="00A4068A" w:rsidP="00030F62">
      <w:pPr>
        <w:pStyle w:val="Sinespaciado"/>
        <w:jc w:val="both"/>
        <w:rPr>
          <w:sz w:val="28"/>
          <w:szCs w:val="28"/>
        </w:rPr>
      </w:pPr>
      <w:r w:rsidRPr="00A4068A">
        <w:rPr>
          <w:b/>
          <w:sz w:val="28"/>
          <w:szCs w:val="28"/>
          <w:lang w:val="es-SV"/>
        </w:rPr>
        <w:t>2°)</w:t>
      </w:r>
      <w:r w:rsidRPr="00A4068A">
        <w:rPr>
          <w:sz w:val="28"/>
          <w:szCs w:val="28"/>
          <w:lang w:val="es-SV"/>
        </w:rPr>
        <w:t xml:space="preserve"> Nombrar Administrador de las Ordenes de Compra al Ing. José Oscar López Martínez, quien se desempeña como Sub Administrador del Relleno Sanitario de esta Municipalidad.- </w:t>
      </w:r>
      <w:r w:rsidRPr="00A4068A">
        <w:rPr>
          <w:b/>
          <w:sz w:val="28"/>
          <w:szCs w:val="28"/>
          <w:lang w:val="es-SV"/>
        </w:rPr>
        <w:t xml:space="preserve">3°) </w:t>
      </w:r>
      <w:r w:rsidRPr="00A4068A">
        <w:rPr>
          <w:sz w:val="28"/>
          <w:szCs w:val="28"/>
          <w:lang w:val="es-SV"/>
        </w:rPr>
        <w:t xml:space="preserve">Autorizar de fondos propios la erogación de </w:t>
      </w:r>
      <w:r w:rsidRPr="00A4068A">
        <w:rPr>
          <w:b/>
          <w:sz w:val="28"/>
          <w:szCs w:val="28"/>
          <w:lang w:val="es-SV"/>
        </w:rPr>
        <w:t>$ 2,069.19</w:t>
      </w:r>
      <w:r w:rsidRPr="00A4068A">
        <w:rPr>
          <w:sz w:val="28"/>
          <w:szCs w:val="28"/>
          <w:lang w:val="es-SV"/>
        </w:rPr>
        <w:t xml:space="preserve"> con aplicación a la cifra presupuestaria: 54303- MANTENIMIENTOS Y REPARACIONES DE BIENES INMUEBLES, para pagar a las Empresas PORTILLO MATERIALES ELECTRICOS S.A. DE C.V. (</w:t>
      </w:r>
      <w:r w:rsidRPr="00A4068A">
        <w:rPr>
          <w:bCs/>
          <w:color w:val="000000"/>
          <w:sz w:val="28"/>
          <w:szCs w:val="28"/>
          <w:lang w:val="es-SV" w:eastAsia="es-SV"/>
        </w:rPr>
        <w:t>NELSON REINERIO PORTILLO RUIZ); y MAPRECO S.A. DE C.V. (</w:t>
      </w:r>
      <w:r w:rsidRPr="00A4068A">
        <w:rPr>
          <w:sz w:val="28"/>
          <w:szCs w:val="28"/>
          <w:lang w:val="es-SV"/>
        </w:rPr>
        <w:t xml:space="preserve">XIOMARA MARGOTH MERLOS DE GARCIA), </w:t>
      </w:r>
      <w:r w:rsidRPr="00A4068A">
        <w:rPr>
          <w:rFonts w:eastAsia="Arial Unicode MS"/>
          <w:sz w:val="28"/>
          <w:szCs w:val="28"/>
          <w:lang w:val="es-SV"/>
        </w:rPr>
        <w:t>EL SERVICIO DE MANO DE OBRA PARA LA LIMPIEZA DE FOSA SEPTICA, Y EL SERVICIO DE MANO DE OBRA Y LA COMPRA DE MATERIALES QUE SERAN UTILIZADOS PARA EL MANTENIMIENTO Y REPARACION DE BOMBA EN LAS INSTALACIONES DEL RELLENO SANITARIO</w:t>
      </w:r>
      <w:r w:rsidR="007451EC" w:rsidRPr="00C642B8">
        <w:rPr>
          <w:rFonts w:eastAsia="Arial Unicode MS"/>
          <w:sz w:val="28"/>
          <w:szCs w:val="28"/>
        </w:rPr>
        <w:t>.-</w:t>
      </w:r>
      <w:r>
        <w:rPr>
          <w:rFonts w:eastAsia="Arial Unicode MS"/>
          <w:sz w:val="28"/>
          <w:szCs w:val="28"/>
        </w:rPr>
        <w:t xml:space="preserve"> </w:t>
      </w:r>
      <w:r w:rsidR="007451EC" w:rsidRPr="00C642B8">
        <w:rPr>
          <w:b/>
          <w:sz w:val="28"/>
          <w:szCs w:val="28"/>
        </w:rPr>
        <w:t>CERTIFÍQUESE Y NOTIFIQUESE.-</w:t>
      </w:r>
      <w:bookmarkEnd w:id="12"/>
      <w:r w:rsidR="007451EC" w:rsidRPr="00C642B8">
        <w:rPr>
          <w:b/>
          <w:sz w:val="28"/>
          <w:szCs w:val="28"/>
        </w:rPr>
        <w:t xml:space="preserve">  </w:t>
      </w:r>
      <w:bookmarkStart w:id="13" w:name="_Hlk527441102"/>
      <w:r w:rsidR="007451EC" w:rsidRPr="00C642B8">
        <w:rPr>
          <w:b/>
          <w:sz w:val="28"/>
          <w:szCs w:val="28"/>
        </w:rPr>
        <w:t>A</w:t>
      </w:r>
      <w:r w:rsidR="007451EC" w:rsidRPr="00C642B8">
        <w:rPr>
          <w:b/>
          <w:sz w:val="28"/>
          <w:szCs w:val="28"/>
          <w:lang w:val="es-SV"/>
        </w:rPr>
        <w:t xml:space="preserve">CUERDO NÚMERO SEIS.- </w:t>
      </w:r>
      <w:r w:rsidR="007451EC" w:rsidRPr="00C642B8">
        <w:rPr>
          <w:sz w:val="28"/>
          <w:szCs w:val="28"/>
          <w:lang w:val="es-SV"/>
        </w:rPr>
        <w:t>El Concejo Municipal,</w:t>
      </w:r>
      <w:r w:rsidR="007451EC" w:rsidRPr="00C642B8">
        <w:rPr>
          <w:b/>
          <w:sz w:val="28"/>
          <w:szCs w:val="28"/>
          <w:lang w:val="es-SV"/>
        </w:rPr>
        <w:t xml:space="preserve"> CONSIDERANDO: </w:t>
      </w:r>
      <w:r w:rsidR="007451EC" w:rsidRPr="00C642B8">
        <w:rPr>
          <w:sz w:val="28"/>
          <w:szCs w:val="28"/>
        </w:rPr>
        <w:t>Visto y deliberado el punto del numeral</w:t>
      </w:r>
      <w:r w:rsidR="0017740E" w:rsidRPr="00C642B8">
        <w:rPr>
          <w:sz w:val="28"/>
          <w:szCs w:val="28"/>
        </w:rPr>
        <w:t xml:space="preserve"> </w:t>
      </w:r>
      <w:r w:rsidR="007451EC" w:rsidRPr="00C642B8">
        <w:rPr>
          <w:b/>
          <w:sz w:val="28"/>
          <w:szCs w:val="28"/>
        </w:rPr>
        <w:t xml:space="preserve">9 </w:t>
      </w:r>
      <w:r w:rsidR="007451EC" w:rsidRPr="00C642B8">
        <w:rPr>
          <w:sz w:val="28"/>
          <w:szCs w:val="28"/>
        </w:rPr>
        <w:t>de la agenda:</w:t>
      </w:r>
      <w:r w:rsidR="00BF389A">
        <w:rPr>
          <w:sz w:val="28"/>
          <w:szCs w:val="28"/>
        </w:rPr>
        <w:t xml:space="preserve"> </w:t>
      </w:r>
      <w:r w:rsidR="00BF389A" w:rsidRPr="00BF389A">
        <w:rPr>
          <w:sz w:val="28"/>
          <w:szCs w:val="28"/>
        </w:rPr>
        <w:t xml:space="preserve">Nota del 05/11/18 del Lic. Jesús Roberto Mancía Orozco Gerente General: Dentro del marco de la celebración de las Fiestas Patronales que se celebra en esta Municipalidad en Honor a la Virgen de la Paz, le corresponde a la Alcaldía Municipal de San Miguel celebrar su carnaval el día Viernes 16 de Noviembre del presente año; por lo tanto se solicita al Honorable Concejo Municipal autorizar que los empleados de esta Alcaldía laboren hasta las 12 del mediodía a excepción de las Dependencias que formaran parte de la diferentes comisiones para el desarrollo de dicha actividad; </w:t>
      </w:r>
      <w:r w:rsidR="00BF389A" w:rsidRPr="00BF389A">
        <w:rPr>
          <w:rFonts w:eastAsia="Arial Unicode MS"/>
          <w:sz w:val="28"/>
          <w:szCs w:val="28"/>
        </w:rPr>
        <w:t>con el aval de los señores Síndico Municipal Lic. José Ebanan Quintanilla Gómez; y Concejal Rafael Antonio Argueta</w:t>
      </w:r>
      <w:r w:rsidR="007451EC" w:rsidRPr="00C642B8">
        <w:rPr>
          <w:sz w:val="28"/>
          <w:szCs w:val="28"/>
        </w:rPr>
        <w:t>;</w:t>
      </w:r>
      <w:r w:rsidR="0045592F" w:rsidRPr="00C642B8">
        <w:rPr>
          <w:sz w:val="28"/>
          <w:szCs w:val="28"/>
        </w:rPr>
        <w:t xml:space="preserve"> </w:t>
      </w:r>
      <w:r w:rsidR="00E902FE" w:rsidRPr="00AA7C23">
        <w:rPr>
          <w:sz w:val="28"/>
          <w:szCs w:val="28"/>
        </w:rPr>
        <w:t xml:space="preserve">sometido a votación </w:t>
      </w:r>
      <w:r w:rsidR="00E902FE" w:rsidRPr="00AA7C23">
        <w:rPr>
          <w:sz w:val="28"/>
          <w:szCs w:val="28"/>
          <w:lang w:val="es-SV"/>
        </w:rPr>
        <w:t xml:space="preserve">por </w:t>
      </w:r>
      <w:r w:rsidR="0037494A">
        <w:rPr>
          <w:b/>
          <w:sz w:val="28"/>
          <w:szCs w:val="28"/>
          <w:lang w:val="es-SV"/>
        </w:rPr>
        <w:t>catorc</w:t>
      </w:r>
      <w:r w:rsidR="00E902FE">
        <w:rPr>
          <w:b/>
          <w:sz w:val="28"/>
          <w:szCs w:val="28"/>
          <w:lang w:val="es-SV"/>
        </w:rPr>
        <w:t>e</w:t>
      </w:r>
      <w:r w:rsidR="00E902FE" w:rsidRPr="00AA7C23">
        <w:rPr>
          <w:b/>
          <w:sz w:val="28"/>
          <w:szCs w:val="28"/>
        </w:rPr>
        <w:t xml:space="preserve"> votos</w:t>
      </w:r>
      <w:r w:rsidR="00E902FE" w:rsidRPr="00D20427">
        <w:rPr>
          <w:b/>
          <w:sz w:val="28"/>
          <w:szCs w:val="28"/>
          <w:lang w:val="es-SV"/>
        </w:rPr>
        <w:t>,</w:t>
      </w:r>
      <w:r w:rsidR="007451EC" w:rsidRPr="00C642B8">
        <w:rPr>
          <w:sz w:val="28"/>
          <w:szCs w:val="28"/>
        </w:rPr>
        <w:t xml:space="preserve"> </w:t>
      </w:r>
      <w:r w:rsidR="007451EC" w:rsidRPr="00C642B8">
        <w:rPr>
          <w:b/>
          <w:sz w:val="28"/>
          <w:szCs w:val="28"/>
          <w:lang w:val="es-SV"/>
        </w:rPr>
        <w:t>ACUERDA:</w:t>
      </w:r>
      <w:r w:rsidR="00797EB3" w:rsidRPr="0086284E">
        <w:rPr>
          <w:b/>
          <w:sz w:val="28"/>
          <w:szCs w:val="28"/>
          <w:lang w:val="es-SV"/>
        </w:rPr>
        <w:t xml:space="preserve"> </w:t>
      </w:r>
      <w:r w:rsidR="00BF389A" w:rsidRPr="00BF389A">
        <w:rPr>
          <w:rFonts w:eastAsia="Arial Unicode MS"/>
          <w:iCs/>
          <w:sz w:val="28"/>
          <w:szCs w:val="28"/>
          <w:lang w:val="es-SV"/>
        </w:rPr>
        <w:t xml:space="preserve">Autorizar </w:t>
      </w:r>
      <w:r w:rsidR="00BF389A" w:rsidRPr="00BF389A">
        <w:rPr>
          <w:sz w:val="28"/>
          <w:szCs w:val="28"/>
        </w:rPr>
        <w:t>a los empleados de la Alcaldía Municipal laboren hasta las 12:00 del mediodía, el día viernes 16 de Noviembre de 2018, excepto los empleados de las Dependencias que formaran parte de las diferentes comisiones para el desarrollo de la celebración que le corresponde a la Alcaldía Municipal, en el marco de la celebración de las Fiestas Patronales que se celebran en esta Municipalidad en Honor a la Virgen de la Paz</w:t>
      </w:r>
      <w:r w:rsidR="007451EC" w:rsidRPr="00C642B8">
        <w:rPr>
          <w:sz w:val="28"/>
          <w:szCs w:val="28"/>
        </w:rPr>
        <w:t>.-</w:t>
      </w:r>
      <w:r w:rsidR="0086284E">
        <w:rPr>
          <w:sz w:val="28"/>
          <w:szCs w:val="28"/>
        </w:rPr>
        <w:t xml:space="preserve"> </w:t>
      </w:r>
      <w:r w:rsidR="007451EC" w:rsidRPr="00C642B8">
        <w:rPr>
          <w:b/>
          <w:sz w:val="28"/>
          <w:szCs w:val="28"/>
        </w:rPr>
        <w:t>CERTIFÍQUESE Y NOTIFIQUESE.-</w:t>
      </w:r>
      <w:bookmarkEnd w:id="13"/>
      <w:r w:rsidR="00797EB3" w:rsidRPr="00C642B8">
        <w:rPr>
          <w:b/>
          <w:sz w:val="28"/>
          <w:szCs w:val="28"/>
        </w:rPr>
        <w:t xml:space="preserve">  </w:t>
      </w:r>
      <w:bookmarkStart w:id="14" w:name="_Hlk527444306"/>
      <w:bookmarkStart w:id="15" w:name="_Hlk528584636"/>
      <w:r w:rsidR="007451EC" w:rsidRPr="00C642B8">
        <w:rPr>
          <w:b/>
          <w:sz w:val="28"/>
          <w:szCs w:val="28"/>
        </w:rPr>
        <w:t>A</w:t>
      </w:r>
      <w:r w:rsidR="007451EC" w:rsidRPr="00C642B8">
        <w:rPr>
          <w:b/>
          <w:sz w:val="28"/>
          <w:szCs w:val="28"/>
          <w:lang w:val="es-SV"/>
        </w:rPr>
        <w:t xml:space="preserve">CUERDO NÚMERO SIETE.- </w:t>
      </w:r>
      <w:r w:rsidR="007451EC" w:rsidRPr="00C642B8">
        <w:rPr>
          <w:sz w:val="28"/>
          <w:szCs w:val="28"/>
          <w:lang w:val="es-SV"/>
        </w:rPr>
        <w:t>El Concejo Municipal,</w:t>
      </w:r>
      <w:r w:rsidR="007451EC" w:rsidRPr="00C642B8">
        <w:rPr>
          <w:b/>
          <w:sz w:val="28"/>
          <w:szCs w:val="28"/>
          <w:lang w:val="es-SV"/>
        </w:rPr>
        <w:t xml:space="preserve"> CONSIDERANDO: </w:t>
      </w:r>
      <w:r w:rsidR="007451EC" w:rsidRPr="00C642B8">
        <w:rPr>
          <w:sz w:val="28"/>
          <w:szCs w:val="28"/>
        </w:rPr>
        <w:t>Visto y deliberado el punto del numeral</w:t>
      </w:r>
      <w:r w:rsidR="00797EB3" w:rsidRPr="00C642B8">
        <w:rPr>
          <w:sz w:val="28"/>
          <w:szCs w:val="28"/>
        </w:rPr>
        <w:t xml:space="preserve"> </w:t>
      </w:r>
      <w:r w:rsidR="007451EC" w:rsidRPr="00C642B8">
        <w:rPr>
          <w:b/>
          <w:sz w:val="28"/>
          <w:szCs w:val="28"/>
        </w:rPr>
        <w:t xml:space="preserve">10 </w:t>
      </w:r>
      <w:r w:rsidR="007451EC" w:rsidRPr="00C642B8">
        <w:rPr>
          <w:sz w:val="28"/>
          <w:szCs w:val="28"/>
        </w:rPr>
        <w:t>de la agenda:</w:t>
      </w:r>
      <w:r w:rsidR="00797EB3" w:rsidRPr="00C642B8">
        <w:rPr>
          <w:sz w:val="28"/>
          <w:szCs w:val="28"/>
        </w:rPr>
        <w:t xml:space="preserve"> </w:t>
      </w:r>
      <w:r w:rsidR="00BF389A" w:rsidRPr="00BF389A">
        <w:rPr>
          <w:sz w:val="28"/>
          <w:szCs w:val="28"/>
        </w:rPr>
        <w:t xml:space="preserve">Nota del  05/11/18 del Arq. José Rolando Ferrer Campos Jefe de Zona Oriental del FISDL: Solicita autorizar al señor Alcalde Municipal Lic. Miguel Ángel Pereira Ayala, para que firme Adenda Número Uno al CONVENIO DE COOPERACIÓN FINANCIERA </w:t>
      </w:r>
      <w:r w:rsidR="00BF389A" w:rsidRPr="00BF389A">
        <w:rPr>
          <w:sz w:val="28"/>
          <w:szCs w:val="28"/>
        </w:rPr>
        <w:lastRenderedPageBreak/>
        <w:t xml:space="preserve">ENTRE EL FONDO DE INVERSIÓN SOCIAL PARA EL DESARROLLO LOCAL DE EL SALVADOR (FISDL) Y EL GOBIERNO MUNICIPAL DE SAN MIGUEL, DEPARTAMENTO DE SAN MIGUEL para el </w:t>
      </w:r>
      <w:r w:rsidR="00BF389A" w:rsidRPr="00BF389A">
        <w:rPr>
          <w:rFonts w:eastAsia="Batang"/>
          <w:sz w:val="28"/>
          <w:szCs w:val="28"/>
        </w:rPr>
        <w:t>proyecto: “</w:t>
      </w:r>
      <w:r w:rsidR="00BF389A" w:rsidRPr="00BF389A">
        <w:rPr>
          <w:rFonts w:eastAsia="Batang"/>
          <w:b/>
          <w:sz w:val="28"/>
          <w:szCs w:val="28"/>
        </w:rPr>
        <w:t>ILUMINACIÓN DEL ESTADIO JUAN FRANCISCO BARRAZA DE SAN MIGUEL, MUNICIPIO DE SAN MIGUEL, DEPARTAMENTO DE SAN MIGUEL”,</w:t>
      </w:r>
      <w:r w:rsidR="00BF389A" w:rsidRPr="00BF389A">
        <w:rPr>
          <w:rFonts w:eastAsia="Batang"/>
          <w:sz w:val="28"/>
          <w:szCs w:val="28"/>
        </w:rPr>
        <w:t xml:space="preserve"> aprobado en Acuerdo Municipal N° 31 de Acta N° 22 del 04/09/18, debido que la cuenta descrita en el Convenio ya fue clausurada por el Departamento de Finanzas del FISDL y por modificación a la </w:t>
      </w:r>
      <w:r w:rsidR="00BF389A" w:rsidRPr="00BF389A">
        <w:rPr>
          <w:rFonts w:eastAsia="Batang"/>
          <w:b/>
          <w:sz w:val="28"/>
          <w:szCs w:val="28"/>
        </w:rPr>
        <w:t>CLÁUSULA CUARTA: RESPONSABILIDADES Y COMPROMISOS DEL GOBIERNO MUNICIPAL</w:t>
      </w:r>
      <w:r w:rsidR="00BF389A" w:rsidRPr="00BF389A">
        <w:rPr>
          <w:rFonts w:eastAsia="Batang"/>
          <w:sz w:val="28"/>
          <w:szCs w:val="28"/>
        </w:rPr>
        <w:t xml:space="preserve"> numeral tercero, siendo necesario incorporar la cuenta vigente para que la Municipalidad pueda realizar el depósito respectivo.- Se tiene nota y anexos del FISDL; y copia Acuerdo Municipal N° 31 Acta N° 22 del 04/09/18;</w:t>
      </w:r>
      <w:r w:rsidR="00BF389A" w:rsidRPr="00BF389A">
        <w:rPr>
          <w:rFonts w:eastAsia="Arial Unicode MS"/>
          <w:sz w:val="28"/>
          <w:szCs w:val="28"/>
        </w:rPr>
        <w:t xml:space="preserve"> con el aval de los señores Síndico Municipal Lic. José Ebanan Quintanilla Gómez; y Concejal Rafael Antonio Argueta</w:t>
      </w:r>
      <w:r w:rsidR="007451EC" w:rsidRPr="00207EF5">
        <w:rPr>
          <w:sz w:val="28"/>
          <w:szCs w:val="28"/>
        </w:rPr>
        <w:t>;</w:t>
      </w:r>
      <w:r w:rsidR="00294362" w:rsidRPr="00207EF5">
        <w:rPr>
          <w:sz w:val="28"/>
          <w:szCs w:val="28"/>
        </w:rPr>
        <w:t xml:space="preserve"> sometido a votación salvan su voto los señores Concejales </w:t>
      </w:r>
      <w:r w:rsidR="00294362" w:rsidRPr="00207EF5">
        <w:rPr>
          <w:color w:val="000000"/>
          <w:sz w:val="28"/>
          <w:szCs w:val="28"/>
        </w:rPr>
        <w:t>Licda. Gilda María Mata</w:t>
      </w:r>
      <w:r w:rsidR="00294362" w:rsidRPr="00207EF5">
        <w:rPr>
          <w:sz w:val="28"/>
          <w:szCs w:val="28"/>
        </w:rPr>
        <w:t xml:space="preserve">, </w:t>
      </w:r>
      <w:r w:rsidR="00294362" w:rsidRPr="00207EF5">
        <w:rPr>
          <w:color w:val="000000"/>
          <w:sz w:val="28"/>
          <w:szCs w:val="28"/>
        </w:rPr>
        <w:t>Cap. Mauricio Ernesto Campos Martínez</w:t>
      </w:r>
      <w:r w:rsidR="00294362" w:rsidRPr="00207EF5">
        <w:rPr>
          <w:sz w:val="28"/>
          <w:szCs w:val="28"/>
        </w:rPr>
        <w:t xml:space="preserve">, </w:t>
      </w:r>
      <w:r w:rsidR="00294362" w:rsidRPr="00207EF5">
        <w:rPr>
          <w:color w:val="000000"/>
          <w:sz w:val="28"/>
          <w:szCs w:val="28"/>
        </w:rPr>
        <w:t>Lic. Mario Ernesto Portillo Arévalo</w:t>
      </w:r>
      <w:r w:rsidR="00D76AB5" w:rsidRPr="00207EF5">
        <w:rPr>
          <w:color w:val="000000"/>
          <w:sz w:val="28"/>
          <w:szCs w:val="28"/>
        </w:rPr>
        <w:t xml:space="preserve">; y </w:t>
      </w:r>
      <w:r w:rsidR="00294362" w:rsidRPr="00207EF5">
        <w:rPr>
          <w:color w:val="000000"/>
          <w:sz w:val="28"/>
          <w:szCs w:val="28"/>
        </w:rPr>
        <w:t>Srita.  Denisse Yasira Sandoval Flores</w:t>
      </w:r>
      <w:r w:rsidR="00294362" w:rsidRPr="00207EF5">
        <w:rPr>
          <w:sz w:val="28"/>
          <w:szCs w:val="28"/>
        </w:rPr>
        <w:t xml:space="preserve">, </w:t>
      </w:r>
      <w:r w:rsidR="00294362" w:rsidRPr="00207EF5">
        <w:rPr>
          <w:sz w:val="28"/>
          <w:szCs w:val="28"/>
          <w:lang w:val="es-SV"/>
        </w:rPr>
        <w:t>artículo 45 del Código Municipal</w:t>
      </w:r>
      <w:r w:rsidR="00294362" w:rsidRPr="00207EF5">
        <w:rPr>
          <w:sz w:val="28"/>
          <w:szCs w:val="28"/>
        </w:rPr>
        <w:t>,</w:t>
      </w:r>
      <w:r w:rsidR="00294362" w:rsidRPr="00207EF5">
        <w:rPr>
          <w:sz w:val="28"/>
          <w:szCs w:val="28"/>
          <w:lang w:val="es-SV"/>
        </w:rPr>
        <w:t xml:space="preserve"> por </w:t>
      </w:r>
      <w:r w:rsidR="00D76AB5" w:rsidRPr="00207EF5">
        <w:rPr>
          <w:b/>
          <w:sz w:val="28"/>
          <w:szCs w:val="28"/>
          <w:lang w:val="es-SV"/>
        </w:rPr>
        <w:t>diez</w:t>
      </w:r>
      <w:r w:rsidR="00294362" w:rsidRPr="00207EF5">
        <w:rPr>
          <w:b/>
          <w:sz w:val="28"/>
          <w:szCs w:val="28"/>
        </w:rPr>
        <w:t xml:space="preserve"> votos</w:t>
      </w:r>
      <w:r w:rsidR="00294362" w:rsidRPr="00207EF5">
        <w:rPr>
          <w:sz w:val="28"/>
          <w:szCs w:val="28"/>
        </w:rPr>
        <w:t>,</w:t>
      </w:r>
      <w:r w:rsidR="007451EC" w:rsidRPr="00207EF5">
        <w:rPr>
          <w:sz w:val="28"/>
          <w:szCs w:val="28"/>
        </w:rPr>
        <w:t xml:space="preserve"> </w:t>
      </w:r>
      <w:r w:rsidR="007451EC" w:rsidRPr="00207EF5">
        <w:rPr>
          <w:b/>
          <w:sz w:val="28"/>
          <w:szCs w:val="28"/>
          <w:lang w:val="es-SV"/>
        </w:rPr>
        <w:t>ACUERDA:</w:t>
      </w:r>
      <w:r w:rsidR="00864A10">
        <w:rPr>
          <w:b/>
          <w:sz w:val="28"/>
          <w:szCs w:val="28"/>
          <w:lang w:val="es-SV"/>
        </w:rPr>
        <w:t xml:space="preserve"> </w:t>
      </w:r>
      <w:r w:rsidR="00BF389A" w:rsidRPr="00BF389A">
        <w:rPr>
          <w:rFonts w:eastAsia="Arial Unicode MS"/>
          <w:sz w:val="28"/>
          <w:szCs w:val="28"/>
        </w:rPr>
        <w:t>A</w:t>
      </w:r>
      <w:r w:rsidR="00BF389A" w:rsidRPr="00BF389A">
        <w:rPr>
          <w:sz w:val="28"/>
          <w:szCs w:val="28"/>
        </w:rPr>
        <w:t xml:space="preserve">utorizar al señor Alcalde Municipal Lic. Miguel Ángel Pereira Ayala, firme Adenda Número Uno al CONVENIO DE COOPERACIÓN FINANCIERA ENTRE EL FONDO DE INVERSIÓN SOCIAL PARA EL DESARROLLO LOCAL DE EL SALVADOR (FISDL) Y EL GOBIERNO MUNICIPAL DE SAN MIGUEL, DEPARTAMENTO DE SAN MIGUEL para el </w:t>
      </w:r>
      <w:r w:rsidR="00BF389A" w:rsidRPr="00BF389A">
        <w:rPr>
          <w:rFonts w:eastAsia="Batang"/>
          <w:sz w:val="28"/>
          <w:szCs w:val="28"/>
        </w:rPr>
        <w:t>proyecto: “</w:t>
      </w:r>
      <w:r w:rsidR="00BF389A" w:rsidRPr="00BF389A">
        <w:rPr>
          <w:rFonts w:eastAsia="Batang"/>
          <w:b/>
          <w:sz w:val="28"/>
          <w:szCs w:val="28"/>
        </w:rPr>
        <w:t>ILUMINACIÓN DEL ESTADIO JUAN FRANCISCO BARRAZA DE SAN MIGUEL, MUNICIPIO DE SAN MIGUEL, DEPARTAMENTO DE SAN MIGUEL”,</w:t>
      </w:r>
      <w:r w:rsidR="00BF389A" w:rsidRPr="00BF389A">
        <w:rPr>
          <w:rFonts w:eastAsia="Batang"/>
          <w:sz w:val="28"/>
          <w:szCs w:val="28"/>
        </w:rPr>
        <w:t xml:space="preserve"> aprobado en Acuerdo Municipal N° 31 de Acta N° 22 del 04/09/18, debido que la cuenta descrita en el Convenio ya fue clausurada por el Departamento de Finanzas del FISDL y por modificación a la </w:t>
      </w:r>
      <w:r w:rsidR="00BF389A" w:rsidRPr="00BF389A">
        <w:rPr>
          <w:rFonts w:eastAsia="Batang"/>
          <w:b/>
          <w:sz w:val="28"/>
          <w:szCs w:val="28"/>
        </w:rPr>
        <w:t>CLÁUSULA CUARTA: RESPONSABILIDADES Y COMPROMISOS DEL GOBIERNO MUNICIPAL</w:t>
      </w:r>
      <w:r w:rsidR="00BF389A" w:rsidRPr="00BF389A">
        <w:rPr>
          <w:rFonts w:eastAsia="Batang"/>
          <w:sz w:val="28"/>
          <w:szCs w:val="28"/>
        </w:rPr>
        <w:t xml:space="preserve"> numeral tercero, siendo necesario incorporar la cuenta vigente para que la Municipalidad pueda realizar el depósito respectivo.- Adenda al Convenio que será verificada por el Jefe del Departamento Asesoría Legal de esta Municipalidad</w:t>
      </w:r>
      <w:r w:rsidR="007451EC" w:rsidRPr="00E06542">
        <w:rPr>
          <w:sz w:val="28"/>
          <w:szCs w:val="28"/>
        </w:rPr>
        <w:t>.-</w:t>
      </w:r>
      <w:r w:rsidR="00864A10">
        <w:rPr>
          <w:sz w:val="28"/>
          <w:szCs w:val="28"/>
        </w:rPr>
        <w:t xml:space="preserve"> </w:t>
      </w:r>
      <w:r w:rsidR="007451EC" w:rsidRPr="00207EF5">
        <w:rPr>
          <w:b/>
          <w:sz w:val="28"/>
          <w:szCs w:val="28"/>
        </w:rPr>
        <w:t>CERTIFÍQUESE Y NOTIFIQUESE.-</w:t>
      </w:r>
      <w:bookmarkEnd w:id="14"/>
      <w:bookmarkEnd w:id="15"/>
      <w:r w:rsidR="002270B4" w:rsidRPr="00207EF5">
        <w:rPr>
          <w:b/>
          <w:sz w:val="28"/>
          <w:szCs w:val="28"/>
        </w:rPr>
        <w:t xml:space="preserve"> </w:t>
      </w:r>
      <w:r w:rsidR="007451EC" w:rsidRPr="003459EB">
        <w:rPr>
          <w:b/>
          <w:sz w:val="28"/>
          <w:szCs w:val="28"/>
        </w:rPr>
        <w:t>1</w:t>
      </w:r>
      <w:r w:rsidR="0055489D">
        <w:rPr>
          <w:b/>
          <w:sz w:val="28"/>
          <w:szCs w:val="28"/>
        </w:rPr>
        <w:t>1</w:t>
      </w:r>
      <w:r w:rsidR="007451EC" w:rsidRPr="003459EB">
        <w:rPr>
          <w:b/>
          <w:sz w:val="28"/>
          <w:szCs w:val="28"/>
        </w:rPr>
        <w:t>.</w:t>
      </w:r>
      <w:r w:rsidR="007F7AEB">
        <w:rPr>
          <w:b/>
          <w:sz w:val="28"/>
          <w:szCs w:val="28"/>
        </w:rPr>
        <w:t xml:space="preserve"> </w:t>
      </w:r>
      <w:r w:rsidR="007451EC" w:rsidRPr="003459EB">
        <w:rPr>
          <w:sz w:val="28"/>
          <w:szCs w:val="28"/>
        </w:rPr>
        <w:t>Lect</w:t>
      </w:r>
      <w:r w:rsidR="00A43236" w:rsidRPr="003459EB">
        <w:rPr>
          <w:sz w:val="28"/>
          <w:szCs w:val="28"/>
        </w:rPr>
        <w:t>ura de Correspondencia.</w:t>
      </w:r>
      <w:r w:rsidR="00030F62">
        <w:rPr>
          <w:sz w:val="28"/>
          <w:szCs w:val="28"/>
        </w:rPr>
        <w:t xml:space="preserve"> </w:t>
      </w:r>
      <w:r w:rsidR="006436DC">
        <w:rPr>
          <w:sz w:val="28"/>
          <w:szCs w:val="28"/>
        </w:rPr>
        <w:t xml:space="preserve"> </w:t>
      </w:r>
      <w:r w:rsidR="00030F62">
        <w:rPr>
          <w:sz w:val="28"/>
          <w:szCs w:val="28"/>
        </w:rPr>
        <w:t xml:space="preserve">- </w:t>
      </w:r>
      <w:r w:rsidR="00030F62" w:rsidRPr="00030F62">
        <w:rPr>
          <w:sz w:val="28"/>
          <w:szCs w:val="28"/>
        </w:rPr>
        <w:t xml:space="preserve">Nota del 07/11/18 del Ing. Wiliam Noé Claros Vigil Jefe de la UACI: </w:t>
      </w:r>
      <w:r w:rsidR="00030F62" w:rsidRPr="00030F62">
        <w:rPr>
          <w:rFonts w:eastAsia="Arial Unicode MS"/>
          <w:iCs/>
          <w:color w:val="000000"/>
          <w:sz w:val="28"/>
          <w:szCs w:val="28"/>
          <w:lang w:val="es-SV"/>
        </w:rPr>
        <w:t xml:space="preserve">El día 30 de Octubre de 2018 se </w:t>
      </w:r>
      <w:r w:rsidR="00030F62" w:rsidRPr="00030F62">
        <w:rPr>
          <w:rFonts w:eastAsia="Arial Unicode MS"/>
          <w:b/>
          <w:iCs/>
          <w:color w:val="000000"/>
          <w:sz w:val="28"/>
          <w:szCs w:val="28"/>
          <w:lang w:val="es-SV"/>
        </w:rPr>
        <w:t>NOTIFICO</w:t>
      </w:r>
      <w:r w:rsidR="00030F62" w:rsidRPr="00030F62">
        <w:rPr>
          <w:rFonts w:eastAsia="Arial Unicode MS"/>
          <w:iCs/>
          <w:color w:val="000000"/>
          <w:sz w:val="28"/>
          <w:szCs w:val="28"/>
          <w:lang w:val="es-SV"/>
        </w:rPr>
        <w:t xml:space="preserve"> a todos los participantes el resultado de la </w:t>
      </w:r>
      <w:r w:rsidR="00030F62" w:rsidRPr="00030F62">
        <w:rPr>
          <w:rFonts w:eastAsia="Arial Unicode MS"/>
          <w:b/>
          <w:iCs/>
          <w:color w:val="000000"/>
          <w:sz w:val="28"/>
          <w:szCs w:val="28"/>
        </w:rPr>
        <w:t xml:space="preserve">Licitación Pública 09/2018AMSM </w:t>
      </w:r>
      <w:r w:rsidR="00030F62" w:rsidRPr="00030F62">
        <w:rPr>
          <w:rFonts w:eastAsia="Arial Unicode MS"/>
          <w:b/>
          <w:sz w:val="28"/>
          <w:szCs w:val="28"/>
        </w:rPr>
        <w:t>“ADQUISICION DE EQUIPO INFORMATICO PARA LAS DIFERENTES DEPENDENCIAS DE LA ALCALDIA MUNICIPAL DE SAN MIGUEL”</w:t>
      </w:r>
      <w:r w:rsidR="00030F62" w:rsidRPr="00030F62">
        <w:rPr>
          <w:rFonts w:eastAsia="Arial Unicode MS"/>
          <w:sz w:val="28"/>
          <w:szCs w:val="28"/>
        </w:rPr>
        <w:t xml:space="preserve">, en correspondencia al Acuerdo Municipal </w:t>
      </w:r>
      <w:r w:rsidR="00030F62" w:rsidRPr="00030F62">
        <w:rPr>
          <w:rFonts w:eastAsia="Arial Unicode MS"/>
          <w:iCs/>
          <w:sz w:val="28"/>
          <w:szCs w:val="28"/>
        </w:rPr>
        <w:t>N° 09 Acta N° 29 de fecha 26 de Octubre de 2018.-</w:t>
      </w:r>
      <w:r w:rsidR="00030F62" w:rsidRPr="00030F62">
        <w:rPr>
          <w:rFonts w:eastAsia="Arial Unicode MS"/>
          <w:b/>
          <w:iCs/>
          <w:sz w:val="28"/>
          <w:szCs w:val="28"/>
        </w:rPr>
        <w:t xml:space="preserve"> </w:t>
      </w:r>
      <w:r w:rsidR="00030F62" w:rsidRPr="00030F62">
        <w:rPr>
          <w:rFonts w:eastAsia="Arial Unicode MS"/>
          <w:iCs/>
          <w:color w:val="000000"/>
          <w:sz w:val="28"/>
          <w:szCs w:val="28"/>
          <w:lang w:val="es-SV"/>
        </w:rPr>
        <w:t xml:space="preserve">El día 06 de Noviembre de 2018, a las trece horas en la Unidad de Adquisiciones y Contrataciones Institucional, UACI, se recibió escrito de </w:t>
      </w:r>
      <w:r w:rsidR="00030F62" w:rsidRPr="00030F62">
        <w:rPr>
          <w:rFonts w:eastAsia="Arial Unicode MS"/>
          <w:b/>
          <w:iCs/>
          <w:color w:val="000000"/>
          <w:sz w:val="28"/>
          <w:szCs w:val="28"/>
          <w:lang w:val="es-SV"/>
        </w:rPr>
        <w:t>INTERPOSICION DE RECURSO DE REVISION</w:t>
      </w:r>
      <w:r w:rsidR="00030F62" w:rsidRPr="00030F62">
        <w:rPr>
          <w:rFonts w:eastAsia="Arial Unicode MS"/>
          <w:iCs/>
          <w:color w:val="000000"/>
          <w:sz w:val="28"/>
          <w:szCs w:val="28"/>
          <w:lang w:val="es-SV"/>
        </w:rPr>
        <w:t xml:space="preserve">, suscrito por el </w:t>
      </w:r>
      <w:r w:rsidR="00030F62" w:rsidRPr="00030F62">
        <w:rPr>
          <w:rFonts w:eastAsia="Arial Unicode MS"/>
          <w:b/>
          <w:iCs/>
          <w:color w:val="000000"/>
          <w:sz w:val="28"/>
          <w:szCs w:val="28"/>
          <w:lang w:val="es-SV"/>
        </w:rPr>
        <w:t>SR. RAUL MAURICIO FUNES ROSALES</w:t>
      </w:r>
      <w:r w:rsidR="00030F62" w:rsidRPr="00030F62">
        <w:rPr>
          <w:rFonts w:eastAsia="Arial Unicode MS"/>
          <w:iCs/>
          <w:color w:val="000000"/>
          <w:sz w:val="28"/>
          <w:szCs w:val="28"/>
          <w:lang w:val="es-SV"/>
        </w:rPr>
        <w:t>, Representante Legal  de la empresa Next Génesis Technologies, S. A. de C. V,</w:t>
      </w:r>
      <w:r w:rsidR="00030F62" w:rsidRPr="00030F62">
        <w:rPr>
          <w:rFonts w:eastAsia="Arial Unicode MS"/>
          <w:b/>
          <w:iCs/>
          <w:color w:val="000000"/>
          <w:sz w:val="28"/>
          <w:szCs w:val="28"/>
          <w:lang w:val="es-SV"/>
        </w:rPr>
        <w:t xml:space="preserve"> </w:t>
      </w:r>
      <w:r w:rsidR="00030F62" w:rsidRPr="00030F62">
        <w:rPr>
          <w:rFonts w:eastAsia="Arial Unicode MS"/>
          <w:sz w:val="28"/>
          <w:szCs w:val="28"/>
        </w:rPr>
        <w:t>quien</w:t>
      </w:r>
      <w:r w:rsidR="00030F62" w:rsidRPr="00030F62">
        <w:rPr>
          <w:rFonts w:eastAsia="Arial Unicode MS"/>
          <w:b/>
          <w:sz w:val="28"/>
          <w:szCs w:val="28"/>
        </w:rPr>
        <w:t xml:space="preserve"> </w:t>
      </w:r>
      <w:r w:rsidR="00030F62" w:rsidRPr="00030F62">
        <w:rPr>
          <w:rFonts w:eastAsia="Arial Unicode MS"/>
          <w:iCs/>
          <w:color w:val="000000"/>
          <w:sz w:val="28"/>
          <w:szCs w:val="28"/>
          <w:lang w:val="es-SV"/>
        </w:rPr>
        <w:t xml:space="preserve">argumenta no estar de acuerdo con el resultado del </w:t>
      </w:r>
      <w:r w:rsidR="00030F62" w:rsidRPr="00030F62">
        <w:rPr>
          <w:rFonts w:eastAsia="Arial Unicode MS"/>
          <w:iCs/>
          <w:color w:val="000000"/>
          <w:sz w:val="28"/>
          <w:szCs w:val="28"/>
          <w:lang w:val="es-SV"/>
        </w:rPr>
        <w:lastRenderedPageBreak/>
        <w:t>proceso de licitación ya mencionada.- Remite documento original</w:t>
      </w:r>
      <w:r w:rsidR="00030F62" w:rsidRPr="00030F62">
        <w:rPr>
          <w:rFonts w:eastAsia="Arial Unicode MS"/>
          <w:sz w:val="28"/>
          <w:szCs w:val="28"/>
        </w:rPr>
        <w:t xml:space="preserve"> del recurso presentado, el documento (contiene 7 folios) y adjunta copia de Escritura de Constitución de la Sociedad y Credencial del Representante Legal.- Solicita que el Concejo Municipal resuelva sobre este Recurso de acuerdo al Artículo 72 del Reglamento de la Ley de Adquisiciones y Contrataciones de la Administración Pública, es competencia del Concejo Municipal la ADMISIBILIDAD o RECHAZO de este.- La admisibilidad o rechazo de dicho recurso deberá proveerse dentro de los tres días hábiles siguientes a partir de la recepción del mismo.- Asimismo hace referencia que de ser admitido dicho recurso, el Concejo Municipal nombrara una Comisión Especial de Alto Nivel como lo establece el Art. 73 del Reglamento de la Ley LACAP y el apartado 6.9.1.5 del Manual de Procedimientos para el Ciclo de Gestión de las Adquisiciones y Contrataciones de las Instituciones de la Administración Pública, emitido por la UNAC.- Recurso de Revisión que se transcribe:</w:t>
      </w:r>
    </w:p>
    <w:p w:rsidR="00030F62" w:rsidRPr="00030F62" w:rsidRDefault="00030F62" w:rsidP="00030F62">
      <w:pPr>
        <w:jc w:val="both"/>
        <w:rPr>
          <w:rFonts w:ascii="Times New Roman" w:eastAsia="Arial" w:hAnsi="Times New Roman"/>
          <w:sz w:val="28"/>
          <w:szCs w:val="28"/>
        </w:rPr>
      </w:pPr>
      <w:r w:rsidRPr="00030F62">
        <w:rPr>
          <w:rFonts w:ascii="Times New Roman" w:hAnsi="Times New Roman"/>
          <w:sz w:val="28"/>
          <w:szCs w:val="28"/>
        </w:rPr>
        <w:t>RECURSO DE REVISIÓN</w:t>
      </w: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Ref.: Acuerdo de Declaratoria de Desierta la Licitación Pública No. 09/2018 AMSM "ADQUISICIÓN DE EQUIPO INFORMÁTICO PARA LAS DIFERENTES DEPENDENCIAS DE LA ALCALDÍA MUNICIPAL DE SAN MIGUEL".</w:t>
      </w:r>
    </w:p>
    <w:p w:rsidR="00BF38D0" w:rsidRDefault="00BF38D0" w:rsidP="00030F62">
      <w:pPr>
        <w:jc w:val="both"/>
        <w:rPr>
          <w:rFonts w:ascii="Times New Roman"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SEÑORES DEL CONCEJO MUNICIPAL DE SAN MIGUEL, DEPARTAMENTO DE SAN MIGUEL.</w:t>
      </w:r>
    </w:p>
    <w:p w:rsidR="00030F62" w:rsidRPr="00030F62" w:rsidRDefault="00030F62" w:rsidP="00030F62">
      <w:pPr>
        <w:jc w:val="both"/>
        <w:rPr>
          <w:rFonts w:ascii="Times New Roman" w:eastAsia="Arial" w:hAnsi="Times New Roman"/>
          <w:sz w:val="28"/>
          <w:szCs w:val="28"/>
        </w:rPr>
      </w:pPr>
    </w:p>
    <w:p w:rsidR="00030F62" w:rsidRDefault="00030F62" w:rsidP="00030F62">
      <w:pPr>
        <w:jc w:val="both"/>
        <w:rPr>
          <w:rFonts w:ascii="Times New Roman" w:hAnsi="Times New Roman"/>
          <w:sz w:val="28"/>
          <w:szCs w:val="28"/>
        </w:rPr>
      </w:pPr>
      <w:r w:rsidRPr="00030F62">
        <w:rPr>
          <w:rFonts w:ascii="Times New Roman" w:hAnsi="Times New Roman"/>
          <w:sz w:val="28"/>
          <w:szCs w:val="28"/>
        </w:rPr>
        <w:t xml:space="preserve">RAUL MAURICIO FUNES ROSALES, de cuarenta y siete años de edad, Ingeniero Electricista, del domicilio de San Salvador, departamento de San Salador, con Documento Único de Identidad número cero dos tres tres cinco nueve cuatro nueve guion cuatro, y número de Identificación Tributaria cero seis uno dos guion cero tres cero cuatro siete uno guion uno cero uno guion seis, actuando en mi calidad de Representante Legal de la sociedad "NEXT GENESIS TECHNOLOGIES, SOCIEDAD ANÓNIMA DE CAPITAL VARIABLE, que puede abreviarse "NEXT GENESIS TEK, S.A. DE C.V.", de este domicilio, con Número de Identificación Tributaria cero seis uno cuatro guion cero tres cero tres cero tres guion uno cero uno guion dos, clasificados de acuerdo al Ministerio de Economía como Pequeño contribuyente; personería que se establece con los siguientes documentos y cuyas copias certificadas por notario se agregan al presente escrito: a) La Escritura Pública de Constitución de la Sociedad "NEXT GENESIS TECHNOLOGIES, SOCIEDAD ANÓNIMA DE CAPITAL VARIABLE, que puede abreviarse "NEXT GENESIS TEK, S.A. DE C.V.", otorgada en la ciudad de San Salvador, a las diecisiete horas del día tres de marzo del año dos mil tres, ante los oficios notariales de José Eduardo Cáceres Chávez, Inscrita en el Registro de Comercio bajo el número cuatro del Libro mil setecientos ochenta y ocho; en las que consta que su naturaleza, denominación y domicilio, son los indicados, que su plazo es indefinido y que la representación legal </w:t>
      </w:r>
      <w:r w:rsidRPr="00030F62">
        <w:rPr>
          <w:rFonts w:ascii="Times New Roman" w:hAnsi="Times New Roman"/>
          <w:sz w:val="28"/>
          <w:szCs w:val="28"/>
        </w:rPr>
        <w:lastRenderedPageBreak/>
        <w:t>de la sociedad le corresponde al Administrador Único, quien durará en sus funciones cinco años; y, b) Certificación de Credencial de Elección del Administrador Único de la sociedad NEXT GENESIS TECHNOLOGIES, SOCIEDAD ANÓNIMA DE CAPITAL VARIABLE, que puede abreviarse "NEXT GENESIS TEK, S.A. DE C.V.", extendida en la ciudad de San Salvador, el veinte de febrero de dos mil dieciocho, por el señor Raúl Antonio Funes Quinteros, en su calidad de Secretario de la Junta General Ordinaria de Accionistas de la referida sociedad; en la que consta que en sesión de la Junta General Ordinaria de Accionistas, celebrada en la ciudad de San Salvador, a las quince horas con diez minutos del día dieciséis de febrero de dos mil dieciocho, se eligió como Administrador único Propietario de la Sociedad, quien es además el Representante Legal de la misma, para el periodo que finaliza el catorce de marzo de dos mil veintitrés, al Ingeniero RAUL MAURICIO FUNES ROSALES, credencial inscrita en el Registro de Comercio al número CUATRO del Libro TRES MIL OCHOCIENTOS CINCUENTA Y SIETE del Registro de Sociedades del Registro de Comercio; ante usted, con todo respeto EXPONGO:</w:t>
      </w:r>
    </w:p>
    <w:p w:rsidR="00BF38D0" w:rsidRPr="00030F62" w:rsidRDefault="00BF38D0" w:rsidP="00030F62">
      <w:pPr>
        <w:jc w:val="both"/>
        <w:rPr>
          <w:rFonts w:ascii="Times New Roman" w:eastAsia="Arial" w:hAnsi="Times New Roman"/>
          <w:sz w:val="28"/>
          <w:szCs w:val="28"/>
        </w:rPr>
      </w:pPr>
    </w:p>
    <w:p w:rsidR="00030F62" w:rsidRPr="00030F62" w:rsidRDefault="00030F62" w:rsidP="00030F62">
      <w:pPr>
        <w:pStyle w:val="Prrafodelista"/>
        <w:numPr>
          <w:ilvl w:val="0"/>
          <w:numId w:val="11"/>
        </w:numPr>
        <w:spacing w:after="0" w:line="240" w:lineRule="auto"/>
        <w:jc w:val="both"/>
        <w:rPr>
          <w:rFonts w:ascii="Times New Roman" w:eastAsia="Arial" w:hAnsi="Times New Roman"/>
          <w:sz w:val="28"/>
          <w:szCs w:val="28"/>
        </w:rPr>
      </w:pPr>
      <w:r w:rsidRPr="00030F62">
        <w:rPr>
          <w:rFonts w:ascii="Times New Roman" w:hAnsi="Times New Roman"/>
          <w:sz w:val="28"/>
          <w:szCs w:val="28"/>
        </w:rPr>
        <w:t>ANTECEDENTES:</w:t>
      </w: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 xml:space="preserve">Que el 30 de octubre del presente año, a mi representada le fue notificado lo siguiente: "...Que Según Acuerdo Municipal No. 09 Acta 29 de fecha 26 de </w:t>
      </w:r>
      <w:proofErr w:type="gramStart"/>
      <w:r w:rsidRPr="00030F62">
        <w:rPr>
          <w:rFonts w:ascii="Times New Roman" w:hAnsi="Times New Roman"/>
          <w:sz w:val="28"/>
          <w:szCs w:val="28"/>
        </w:rPr>
        <w:t>Octubre</w:t>
      </w:r>
      <w:proofErr w:type="gramEnd"/>
      <w:r w:rsidRPr="00030F62">
        <w:rPr>
          <w:rFonts w:ascii="Times New Roman" w:hAnsi="Times New Roman"/>
          <w:sz w:val="28"/>
          <w:szCs w:val="28"/>
        </w:rPr>
        <w:t xml:space="preserve"> de 2018, emitido y autorizado por el Concejo Municipal de la Alcaldía Municipal de San Miguel, acordó DECLARAR DESIERTA la LICITACION PÚBLICA 09/2018AMSM "ADQUISICION DE EQUIPO INFORMATICO PARA LAS DIFERENTES DEPENDENCIAS DE LA ALCALDIA MUNICIPAL DE SAN MIGUEL". Por no cumplir con los aspectos legales, técnicos y financieros solicitados en las Bases de Licitación. Al revisar los documentos se verifico que en el sobre dos la oferta económica y el programa de entrega no están autenticados en legal forma ..." (sic).</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hAnsi="Times New Roman"/>
          <w:sz w:val="28"/>
          <w:szCs w:val="28"/>
        </w:rPr>
      </w:pPr>
      <w:proofErr w:type="gramStart"/>
      <w:r w:rsidRPr="00030F62">
        <w:rPr>
          <w:rFonts w:ascii="Times New Roman" w:hAnsi="Times New Roman"/>
          <w:sz w:val="28"/>
          <w:szCs w:val="28"/>
        </w:rPr>
        <w:t>Que</w:t>
      </w:r>
      <w:proofErr w:type="gramEnd"/>
      <w:r w:rsidRPr="00030F62">
        <w:rPr>
          <w:rFonts w:ascii="Times New Roman" w:hAnsi="Times New Roman"/>
          <w:sz w:val="28"/>
          <w:szCs w:val="28"/>
        </w:rPr>
        <w:t xml:space="preserve"> a la referida notificación, no se adjuntó la copia del acuerdo al que se refiere, así como tampoco consta en la citada comunicación la motivación o fundamentación suficiente en la que se aclare las razones por las cuales no cumple con los aspectos legales, técnicos y financieros solicitados en las bases de licitación, así como tampoco se fundamentan las razones por las cuales la oferta económica y el programa de entregas no están "autenticados" en legal forma.</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hAnsi="Times New Roman"/>
          <w:sz w:val="28"/>
          <w:szCs w:val="28"/>
        </w:rPr>
      </w:pPr>
      <w:proofErr w:type="gramStart"/>
      <w:r w:rsidRPr="00030F62">
        <w:rPr>
          <w:rFonts w:ascii="Times New Roman" w:hAnsi="Times New Roman"/>
          <w:sz w:val="28"/>
          <w:szCs w:val="28"/>
        </w:rPr>
        <w:t>Que</w:t>
      </w:r>
      <w:proofErr w:type="gramEnd"/>
      <w:r w:rsidRPr="00030F62">
        <w:rPr>
          <w:rFonts w:ascii="Times New Roman" w:hAnsi="Times New Roman"/>
          <w:sz w:val="28"/>
          <w:szCs w:val="28"/>
        </w:rPr>
        <w:t xml:space="preserve"> ante tal situación, el treinta y uno de octubre del presente año solicité el derecho de vista del expediente que contiene el procedimiento licitatorio antes relacionado, el cual me fue otorgado el 01 de los corrientes, poniendo a disposición de la sociedad que represento el expediente en referencia el día 05 de los corrientes, a las 10 horas, en las oficinas de la Unidad de Adquisiciones y Contrataciones Institucional de dicho Concejo Municipal.</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hAnsi="Times New Roman"/>
          <w:sz w:val="28"/>
          <w:szCs w:val="28"/>
        </w:rPr>
      </w:pPr>
      <w:proofErr w:type="gramStart"/>
      <w:r w:rsidRPr="00030F62">
        <w:rPr>
          <w:rFonts w:ascii="Times New Roman" w:hAnsi="Times New Roman"/>
          <w:sz w:val="28"/>
          <w:szCs w:val="28"/>
        </w:rPr>
        <w:t>Que</w:t>
      </w:r>
      <w:proofErr w:type="gramEnd"/>
      <w:r w:rsidRPr="00030F62">
        <w:rPr>
          <w:rFonts w:ascii="Times New Roman" w:hAnsi="Times New Roman"/>
          <w:sz w:val="28"/>
          <w:szCs w:val="28"/>
        </w:rPr>
        <w:t xml:space="preserve"> en la vista del citado expediente efectuada en el lugar, día y hora señalados, la cual fue realizada por el señor Raúl Antonio Funes Quinteros, en su calidad de Director Administrativo y Apoderado General Administrativo y Judicial de la sociedad que represento, no observó la existencia de ninguna documentación que fundamentara o motivara las razones para declarar desierta la licitación.</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pStyle w:val="Prrafodelista"/>
        <w:numPr>
          <w:ilvl w:val="0"/>
          <w:numId w:val="11"/>
        </w:numPr>
        <w:spacing w:after="0" w:line="240" w:lineRule="auto"/>
        <w:jc w:val="both"/>
        <w:rPr>
          <w:rFonts w:ascii="Times New Roman" w:eastAsia="Arial" w:hAnsi="Times New Roman"/>
          <w:sz w:val="28"/>
          <w:szCs w:val="28"/>
        </w:rPr>
      </w:pPr>
      <w:r w:rsidRPr="00030F62">
        <w:rPr>
          <w:rFonts w:ascii="Times New Roman" w:hAnsi="Times New Roman"/>
          <w:sz w:val="28"/>
          <w:szCs w:val="28"/>
        </w:rPr>
        <w:t>RECURSO DE REVISIÓN:</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 xml:space="preserve">Por lo antes expresado  manifiesto mi inconformidad con lo determinado en el Acuerdo Municipal No. 09, Acta 29, de fecha 26 de Octubre de 2018, emitido y autorizado por el Concejo Municipal de la Alcaldía Municipal de San Miguel, de DECLARAR DESIERTA la LICITACIÓN PÚBLICA 09/2018 AMSM "ADQUISICIÓN DE EQUIPO INFORMÁTICO PARA LAS DIFERENTES DEPENDENCIAS </w:t>
      </w:r>
      <w:r w:rsidRPr="00030F62">
        <w:rPr>
          <w:rFonts w:ascii="Times New Roman" w:hAnsi="Times New Roman"/>
          <w:sz w:val="28"/>
          <w:szCs w:val="28"/>
        </w:rPr>
        <w:pict>
          <v:group id="_x0000_s1026" style="position:absolute;left:0;text-align:left;margin-left:610.4pt;margin-top:42.8pt;width:.1pt;height:135.3pt;z-index:251659264;mso-position-horizontal-relative:page;mso-position-vertical-relative:text" coordorigin="12208,856" coordsize="2,2706">
            <v:shape id="_x0000_s1027" style="position:absolute;left:12208;top:856;width:2;height:2706" coordorigin="12208,856" coordsize="0,2706" path="m12208,3561r,-2705e" filled="f" strokecolor="#bcbcbc" strokeweight=".37267mm">
              <v:path arrowok="t"/>
            </v:shape>
            <w10:wrap anchorx="page"/>
          </v:group>
        </w:pict>
      </w:r>
      <w:r w:rsidRPr="00030F62">
        <w:rPr>
          <w:rFonts w:ascii="Times New Roman" w:hAnsi="Times New Roman"/>
          <w:sz w:val="28"/>
          <w:szCs w:val="28"/>
        </w:rPr>
        <w:t xml:space="preserve">DE LA ALCALDÍA MUNICIPAL DE SAN MIGUEL", razón por la cual, de conformidad a lo establecido en los Arts.76 y 77 de la Ley de Adquisiciones y Contrataciones de la Administración Pública, interpongo el RECURSO DE REVISIÓN contra el referido acto administrativo por las razones siguientes: </w:t>
      </w:r>
    </w:p>
    <w:p w:rsidR="00030F62" w:rsidRPr="00030F62" w:rsidRDefault="00030F62" w:rsidP="00030F62">
      <w:pPr>
        <w:jc w:val="both"/>
        <w:rPr>
          <w:rFonts w:ascii="Times New Roman" w:hAnsi="Times New Roman"/>
          <w:sz w:val="28"/>
          <w:szCs w:val="28"/>
        </w:rPr>
      </w:pPr>
    </w:p>
    <w:p w:rsidR="00030F62" w:rsidRPr="00030F62" w:rsidRDefault="00030F62" w:rsidP="00030F62">
      <w:pPr>
        <w:jc w:val="both"/>
        <w:rPr>
          <w:rFonts w:ascii="Times New Roman" w:eastAsia="Arial" w:hAnsi="Times New Roman"/>
          <w:sz w:val="28"/>
          <w:szCs w:val="28"/>
        </w:rPr>
      </w:pPr>
      <w:r w:rsidRPr="00030F62">
        <w:rPr>
          <w:rFonts w:ascii="Times New Roman" w:hAnsi="Times New Roman"/>
          <w:sz w:val="28"/>
          <w:szCs w:val="28"/>
        </w:rPr>
        <w:t xml:space="preserve">Que es claro la existencia de violación a lo establecido en el Art. 74 lnc. Primero de la Ley de Adquisiciones y Contrataciones </w:t>
      </w:r>
      <w:proofErr w:type="gramStart"/>
      <w:r w:rsidRPr="00030F62">
        <w:rPr>
          <w:rFonts w:ascii="Times New Roman" w:hAnsi="Times New Roman"/>
          <w:sz w:val="28"/>
          <w:szCs w:val="28"/>
        </w:rPr>
        <w:t>de  la</w:t>
      </w:r>
      <w:proofErr w:type="gramEnd"/>
      <w:r w:rsidRPr="00030F62">
        <w:rPr>
          <w:rFonts w:ascii="Times New Roman" w:hAnsi="Times New Roman"/>
          <w:sz w:val="28"/>
          <w:szCs w:val="28"/>
        </w:rPr>
        <w:t xml:space="preserve"> Administración  Pública, el cual dispone: "Todo acto administrativo que implique notificación y que afecte derechos o intereses de los ofertantes y contratistas, deberá ser notificado dentro de los dos días hábiles siguientes de haberse proveído. Este surtirá efecto a partir del día siguiente al de su notificación, que se hará mediante entrega de la copia íntegra del acto, personalmente al interesado o por correo con aviso de recibo o por cualquier otro medio que permita tener constancia fehaciente de la recepción."</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Tal como se observa en la norma transcrita, la notificación que se realizó a la sociedad que represento carece de la entrega de la copia íntegra del acto, lo cual impide conocer las razones que tuvo el Concejo Municipal de San Miguel para declarar desierta la licitación.</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eastAsia="Arial" w:hAnsi="Times New Roman"/>
          <w:sz w:val="28"/>
          <w:szCs w:val="28"/>
        </w:rPr>
      </w:pPr>
      <w:r w:rsidRPr="00030F62">
        <w:rPr>
          <w:rFonts w:ascii="Times New Roman" w:hAnsi="Times New Roman"/>
          <w:sz w:val="28"/>
          <w:szCs w:val="28"/>
        </w:rPr>
        <w:t xml:space="preserve">En consecuencia el acto de la notificación antes relacionado, carece de los elementos necesarios para tener por cumplida la norma transcrita. En concordancia con esta disposición legal es válido relacionar lo que ha manifestado la Honorable Sala de lo Contencioso Administrativo de la Corte Suprema de Justicia al respecto: "...la notificación es una forma de comunicación, jurídica e individualizada, cuyos modos -requisitos formales- y medios para la realización, están predeterminados en el ordenamiento jurídico aplicable. Su finalidad, es la de dar a conocer una </w:t>
      </w:r>
      <w:proofErr w:type="gramStart"/>
      <w:r w:rsidRPr="00030F62">
        <w:rPr>
          <w:rFonts w:ascii="Times New Roman" w:hAnsi="Times New Roman"/>
          <w:sz w:val="28"/>
          <w:szCs w:val="28"/>
        </w:rPr>
        <w:t>resolución  al</w:t>
      </w:r>
      <w:proofErr w:type="gramEnd"/>
      <w:r w:rsidRPr="00030F62">
        <w:rPr>
          <w:rFonts w:ascii="Times New Roman" w:hAnsi="Times New Roman"/>
          <w:sz w:val="28"/>
          <w:szCs w:val="28"/>
        </w:rPr>
        <w:t xml:space="preserve"> </w:t>
      </w:r>
      <w:r w:rsidRPr="00030F62">
        <w:rPr>
          <w:rFonts w:ascii="Times New Roman" w:hAnsi="Times New Roman"/>
          <w:sz w:val="28"/>
          <w:szCs w:val="28"/>
        </w:rPr>
        <w:lastRenderedPageBreak/>
        <w:t>administrado, posibilitando</w:t>
      </w:r>
      <w:r w:rsidR="00BF38D0">
        <w:rPr>
          <w:rFonts w:ascii="Times New Roman" w:hAnsi="Times New Roman"/>
          <w:sz w:val="28"/>
          <w:szCs w:val="28"/>
        </w:rPr>
        <w:t xml:space="preserve"> </w:t>
      </w:r>
      <w:r w:rsidRPr="00030F62">
        <w:rPr>
          <w:rFonts w:ascii="Times New Roman" w:hAnsi="Times New Roman"/>
          <w:sz w:val="28"/>
          <w:szCs w:val="28"/>
        </w:rPr>
        <w:t>con ello la defensa de sus derechos o intereses que se discuten. Es en razón de su finalidad, que el legislador la reviste de solemnidades, las que deben observarse puntualmente con el sólo propósito que el administrado tenga conocimiento real de la resolución de que se trate y pueda éste ejercer las acciones que correspondan ..." (Sentencia Definitiva de la Sala de lo Contencioso Administrativo de la Corte Suprema de Justicia, pronunciada a las nueve horas y trece minutos del veintiocho de octubre de mil novecientos noventa y siete, Ref. 73-G-96).</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En adición a lo anterior es necesario mencionar que el incumplimiento a la norma regulatoria del acto de la notificación da lugar  a considerar la existencia de la falta de motivación o fundamentación del acto administrativo, el cual, tal  como lo sostiene la misma Sala de lo Contencioso Administrativo de la Corte Suprema de Justicia "...Debe considerarse entonces que, la motivación ha de ser suficiente, es decir, que el ente emisor del acto no se conforme con la simple expresión general o abstracta de sus motivos, sino que realice una labor explicativa y concluyente. Ahora bien, son las peculiares circunstancias del caso, así como la naturaleza de la resolución, las que han de servir para juzgar sobre la suficiencia o no de la motivación, entendiéndose ésta como un imperativo de la razonabilidad de la decisión pero no como la exigencia de explicar aún lo obvio..." (Sentencia Definitiva de la Sala de lo Contencioso Administrativo de la Corte Suprema de Justicia, pronunciada a las doce horas veinticuatro minutos del quince de mayo de dos mil diecisiete, Ref. 55-2012).</w:t>
      </w:r>
    </w:p>
    <w:p w:rsidR="00030F62" w:rsidRPr="00030F62" w:rsidRDefault="00030F62" w:rsidP="00030F62">
      <w:pPr>
        <w:jc w:val="both"/>
        <w:rPr>
          <w:rFonts w:ascii="Times New Roman"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Sin embargo, el Concejo Municipal de San Miguel, en el acuerdo citado, no fundamenta en forma suficiente el acto que declara desierta la licitación objeto del presente recurso y se limita a manifestar únicamente lo siguiente: "Por no cumplir con los aspectos legales, técnicos y financieros solicitados en las Bases de Licitación. Al revisar los documentos se verifico (sic) que en el sobre dos la oferta económica y el programa de entrega no están autenticados en legal forma ..."</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eastAsia="Arial" w:hAnsi="Times New Roman"/>
          <w:sz w:val="28"/>
          <w:szCs w:val="28"/>
        </w:rPr>
      </w:pPr>
      <w:r w:rsidRPr="00030F62">
        <w:rPr>
          <w:rFonts w:ascii="Times New Roman" w:hAnsi="Times New Roman"/>
          <w:sz w:val="28"/>
          <w:szCs w:val="28"/>
        </w:rPr>
        <w:t>Por ello es necesario traer a consideración lo establecido en el Art. 43 lnc. Primero de la Ley de Adquisiciones y Contrataciones de la Administración Pública, el cual dispone lo siguiente: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 xml:space="preserve">En tal sentido, al revisar las Bases de Licitación Pública 09/2018AMSM "ADQUISICIÓN DE EQUIPO INFORMÁTICO PARA LAS DIFERENTES </w:t>
      </w:r>
      <w:r w:rsidRPr="00030F62">
        <w:rPr>
          <w:rFonts w:ascii="Times New Roman" w:hAnsi="Times New Roman"/>
          <w:sz w:val="28"/>
          <w:szCs w:val="28"/>
        </w:rPr>
        <w:lastRenderedPageBreak/>
        <w:t>DEPENDENCIAS DE LA ALCALDÍA MUNICIPAL DE SAN MIGUEL", específicamente el punto No. 27 que se refiere a "SUBSANACIÓN DE ERRORES U OMISIONES DE LAS OFERTAS"; se lee lo siguiente:</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eastAsia="Arial" w:hAnsi="Times New Roman"/>
          <w:sz w:val="28"/>
          <w:szCs w:val="28"/>
        </w:rPr>
      </w:pPr>
      <w:r w:rsidRPr="00030F62">
        <w:rPr>
          <w:rFonts w:ascii="Times New Roman" w:hAnsi="Times New Roman"/>
          <w:sz w:val="28"/>
          <w:szCs w:val="28"/>
        </w:rPr>
        <w:t xml:space="preserve">"En caso que en la presentación de la oferta, el Oferente incurra en errores u omisión de algunos documentos que se establezcan como subsanables en las bases, conforme en el Art. 44 letra v) de la Ley, la Comisión de Evaluación de Ofertas solicitara (sic) al Jefe de la UACI que requiera por escrito la subsanación o los documentos que deberán agregarse o completarse en el plazo establecido. En caso de no subsanarse oportunamente, la oferta no se </w:t>
      </w:r>
      <w:r w:rsidR="00BF38D0" w:rsidRPr="00030F62">
        <w:rPr>
          <w:rFonts w:ascii="Times New Roman" w:hAnsi="Times New Roman"/>
          <w:sz w:val="28"/>
          <w:szCs w:val="28"/>
        </w:rPr>
        <w:t>tomará</w:t>
      </w:r>
      <w:r w:rsidRPr="00030F62">
        <w:rPr>
          <w:rFonts w:ascii="Times New Roman" w:hAnsi="Times New Roman"/>
          <w:sz w:val="28"/>
          <w:szCs w:val="28"/>
        </w:rPr>
        <w:t xml:space="preserve"> (sic) en cuenta para continuar con el proceso de evaluación, denominando al oferente no elegible para continuar la evaluación.</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eastAsia="Arial" w:hAnsi="Times New Roman"/>
          <w:sz w:val="28"/>
          <w:szCs w:val="28"/>
        </w:rPr>
      </w:pPr>
      <w:r w:rsidRPr="00030F62">
        <w:rPr>
          <w:rFonts w:ascii="Times New Roman" w:eastAsiaTheme="minorHAnsi" w:hAnsi="Times New Roman"/>
          <w:sz w:val="28"/>
          <w:szCs w:val="28"/>
        </w:rPr>
        <w:pict>
          <v:group id="_x0000_s1028" style="position:absolute;left:0;text-align:left;margin-left:.55pt;margin-top:53.85pt;width:.1pt;height:241.95pt;z-index:251660288;mso-position-horizontal-relative:page" coordorigin="11,1077" coordsize="2,4839">
            <v:shape id="_x0000_s1029" style="position:absolute;left:11;top:1077;width:2;height:4839" coordorigin="11,1077" coordsize="0,4839" path="m11,5916r,-4839e" filled="f" strokecolor="#c8ccc8" strokeweight=".5065mm">
              <v:path arrowok="t"/>
            </v:shape>
            <w10:wrap anchorx="page"/>
          </v:group>
        </w:pict>
      </w:r>
      <w:r w:rsidRPr="00030F62">
        <w:rPr>
          <w:rFonts w:ascii="Times New Roman" w:hAnsi="Times New Roman"/>
          <w:sz w:val="28"/>
          <w:szCs w:val="28"/>
        </w:rPr>
        <w:t>Para efectos de esta licitación y conforme al Artículo 44 inciso v) de la Ley LACAP (sic), la no presentación de cualquiera de los documentos requeridos en el sobre número Uno y sobre número Dos, no podrá ser subsanable, es decir el oferente que no presente alguno de los documentos requeridos, la oferta no será considerada para su evaluación. -"</w:t>
      </w:r>
    </w:p>
    <w:p w:rsidR="00030F62" w:rsidRPr="00030F62" w:rsidRDefault="00030F62" w:rsidP="00030F62">
      <w:pPr>
        <w:jc w:val="both"/>
        <w:rPr>
          <w:rFonts w:ascii="Times New Roman" w:eastAsia="Arial" w:hAnsi="Times New Roman"/>
          <w:sz w:val="28"/>
          <w:szCs w:val="28"/>
        </w:rPr>
      </w:pPr>
    </w:p>
    <w:p w:rsidR="00030F62" w:rsidRPr="00030F62" w:rsidRDefault="00BF38D0" w:rsidP="00030F62">
      <w:pPr>
        <w:jc w:val="both"/>
        <w:rPr>
          <w:rFonts w:ascii="Times New Roman" w:hAnsi="Times New Roman"/>
          <w:sz w:val="28"/>
          <w:szCs w:val="28"/>
        </w:rPr>
      </w:pPr>
      <w:r w:rsidRPr="00030F62">
        <w:rPr>
          <w:rFonts w:ascii="Times New Roman" w:hAnsi="Times New Roman"/>
          <w:sz w:val="28"/>
          <w:szCs w:val="28"/>
        </w:rPr>
        <w:t>Asimismo,</w:t>
      </w:r>
      <w:r w:rsidR="00030F62" w:rsidRPr="00030F62">
        <w:rPr>
          <w:rFonts w:ascii="Times New Roman" w:hAnsi="Times New Roman"/>
          <w:sz w:val="28"/>
          <w:szCs w:val="28"/>
        </w:rPr>
        <w:t xml:space="preserve"> continúan las bases de licitación antes citada, definiendo cuáles sería considerados documentos subsanables y no subsanables:</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"Documentos No subsanables: Los documentos que no sean presentados el día de la apertura de ofertas, como se solicita en el sobre No. 1 y No. 2 de las Bases de Licitación, no podrán ser subsanables.-</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 xml:space="preserve">Documentos Subsanables: La Comisión de Evaluación de Ofertas revisara (sic) cada uno de los documentos presentados por el oferente y consideraran (sic) subsanables aquellos documentos que tengan errores de forma en cualquiera de los sobres o que no estén de acuerdo a los formatos establecidos en las Bases de </w:t>
      </w:r>
      <w:proofErr w:type="gramStart"/>
      <w:r w:rsidRPr="00030F62">
        <w:rPr>
          <w:rFonts w:ascii="Times New Roman" w:hAnsi="Times New Roman"/>
          <w:sz w:val="28"/>
          <w:szCs w:val="28"/>
        </w:rPr>
        <w:t>Licitación.-</w:t>
      </w:r>
      <w:proofErr w:type="gramEnd"/>
      <w:r w:rsidRPr="00030F62">
        <w:rPr>
          <w:rFonts w:ascii="Times New Roman" w:hAnsi="Times New Roman"/>
          <w:sz w:val="28"/>
          <w:szCs w:val="28"/>
        </w:rPr>
        <w:t>“</w:t>
      </w:r>
    </w:p>
    <w:p w:rsidR="00030F62" w:rsidRPr="00030F62" w:rsidRDefault="00030F62" w:rsidP="00030F62">
      <w:pPr>
        <w:jc w:val="both"/>
        <w:rPr>
          <w:rFonts w:ascii="Times New Roman"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Tal como se observa en dichas bases, existía la posibilidad de poder subsanar alguna documentación presentada en la oferta, la cual debía pedirse por escrito a los oferentes para que se presentara dentro de un plazo determinado y solo en el caso de haberse solicitado la subsanación de tales errores y no haberlos presentado, no se consideraría la oferta presentada para su evaluación.</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 xml:space="preserve">Por lo que, al revisar la documentación presentada por mi representada, no se observa ninguna documentación carente de alguna formalidad o legalidad, debido a que la legalización (auténtica) de los documentos solicitados, -los que al parecer son los cuestionados y que dieron lugar a la no consideración de la evaluación-, se rigen con base a la Ley de Notariado, específicamente a lo establecido en el Art. 54, el </w:t>
      </w:r>
      <w:r w:rsidR="00BF38D0" w:rsidRPr="00030F62">
        <w:rPr>
          <w:rFonts w:ascii="Times New Roman" w:hAnsi="Times New Roman"/>
          <w:sz w:val="28"/>
          <w:szCs w:val="28"/>
        </w:rPr>
        <w:t xml:space="preserve">cual </w:t>
      </w:r>
      <w:r w:rsidR="00BF38D0" w:rsidRPr="00030F62">
        <w:rPr>
          <w:rFonts w:ascii="Times New Roman" w:hAnsi="Times New Roman"/>
          <w:sz w:val="28"/>
          <w:szCs w:val="28"/>
        </w:rPr>
        <w:lastRenderedPageBreak/>
        <w:t>literalmente</w:t>
      </w:r>
      <w:r w:rsidRPr="00030F62">
        <w:rPr>
          <w:rFonts w:ascii="Times New Roman" w:hAnsi="Times New Roman"/>
          <w:sz w:val="28"/>
          <w:szCs w:val="28"/>
        </w:rPr>
        <w:t xml:space="preserve"> dispone:</w:t>
      </w:r>
    </w:p>
    <w:p w:rsidR="00030F62" w:rsidRPr="00030F62" w:rsidRDefault="00030F62" w:rsidP="00030F62">
      <w:pPr>
        <w:jc w:val="both"/>
        <w:rPr>
          <w:rFonts w:ascii="Times New Roman"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"Art. 54.- Para legalizar las firmas que hubieren sido puestos por los interesados o por otros personas a su ruego, en correspondencia particular, solicitudes, memoriales y escritos de toda clase o en otros documentos no comprendidos en los artículos que anteceden, no será necesario levantar actas, bastando que el Notario ponga a continuación de la firma que autentica, una razón en que dé fe del conocimiento o identidad del otorgante conforme a lo dispuesto en el numeral 5° del Art. 32 y de la autenticidad de la firma o de que ha sido puesta a ruego del interesado; razón que indicará el lugar y fecha en que se extiende y que será firmada y sellada por el notario. Cuando el escrito o atestado sea del propio notario, bastará el sello junto a su firma para que se tenga como auténtico. En todo caso se fijarán y amortizarán los timbres correspondientes a la auténtica. (2)</w:t>
      </w:r>
    </w:p>
    <w:p w:rsidR="00030F62" w:rsidRPr="00030F62" w:rsidRDefault="00030F62" w:rsidP="00030F62">
      <w:pPr>
        <w:jc w:val="both"/>
        <w:rPr>
          <w:rFonts w:ascii="Times New Roman"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eastAsiaTheme="minorHAnsi" w:hAnsi="Times New Roman"/>
          <w:sz w:val="28"/>
          <w:szCs w:val="28"/>
        </w:rPr>
        <w:pict>
          <v:group id="_x0000_s1030" style="position:absolute;left:0;text-align:left;margin-left:608.8pt;margin-top:11.95pt;width:.1pt;height:353.05pt;z-index:251661312;mso-position-horizontal-relative:page" coordorigin="12176,239" coordsize="2,7061">
            <v:shape id="_x0000_s1031" style="position:absolute;left:12176;top:239;width:2;height:7061" coordorigin="12176,239" coordsize="0,7061" path="m12176,7299r,-7060e" filled="f" strokecolor="#bcbcbc" strokeweight=".62581mm">
              <v:path arrowok="t"/>
            </v:shape>
            <w10:wrap anchorx="page"/>
          </v:group>
        </w:pict>
      </w:r>
      <w:r w:rsidRPr="00030F62">
        <w:rPr>
          <w:rFonts w:ascii="Times New Roman" w:hAnsi="Times New Roman"/>
          <w:sz w:val="28"/>
          <w:szCs w:val="28"/>
        </w:rPr>
        <w:t>Los escritos y demás atestados legalizados de conformidad con el inciso anterior, serán admitidos en las oficinas públicas y tribunales, sin necesidad de presentación personal del interesado.".</w:t>
      </w:r>
    </w:p>
    <w:p w:rsidR="00030F62" w:rsidRPr="00030F62" w:rsidRDefault="00030F62" w:rsidP="00030F62">
      <w:pPr>
        <w:jc w:val="both"/>
        <w:rPr>
          <w:rFonts w:ascii="Times New Roman"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 xml:space="preserve">De conformidad con la anterior disposición para legalizar las firmas en los escritos bastará que el Notario ponga a continuación de la firma que autentica la razón </w:t>
      </w:r>
      <w:proofErr w:type="gramStart"/>
      <w:r w:rsidRPr="00030F62">
        <w:rPr>
          <w:rFonts w:ascii="Times New Roman" w:hAnsi="Times New Roman"/>
          <w:sz w:val="28"/>
          <w:szCs w:val="28"/>
        </w:rPr>
        <w:t>que</w:t>
      </w:r>
      <w:proofErr w:type="gramEnd"/>
      <w:r w:rsidRPr="00030F62">
        <w:rPr>
          <w:rFonts w:ascii="Times New Roman" w:hAnsi="Times New Roman"/>
          <w:sz w:val="28"/>
          <w:szCs w:val="28"/>
        </w:rPr>
        <w:t xml:space="preserve"> de fe del conocimiento o identidad del otorgante, según el Art. 32 Ord. 5º de la Ley de Notariado, por </w:t>
      </w:r>
      <w:r w:rsidR="00BF38D0" w:rsidRPr="00030F62">
        <w:rPr>
          <w:rFonts w:ascii="Times New Roman" w:hAnsi="Times New Roman"/>
          <w:sz w:val="28"/>
          <w:szCs w:val="28"/>
        </w:rPr>
        <w:t>tanto,</w:t>
      </w:r>
      <w:r w:rsidRPr="00030F62">
        <w:rPr>
          <w:rFonts w:ascii="Times New Roman" w:hAnsi="Times New Roman"/>
          <w:sz w:val="28"/>
          <w:szCs w:val="28"/>
        </w:rPr>
        <w:t xml:space="preserve"> no requerirá de las formalidades a que se refiere el Art. 52 de la misma Ley de Notariado, por no tratarse de actas notariales que deben contener los instrumentos a que se refiere la última disposición relacionada.</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Al respecto, la Sala de lo Civil de la Corte Suprema de Justicia se ha pronunciado en los siguientes términos "...Visto lo anterior, la razón que formula el notario en toda auténtica de correspondencia particular y escritos de toda clase, no requerirá de las formalidades a que se refiere el Art. 52 de la Ley en comento, como lo aduce la impetrante, por lo cual, en este sentido, la auténtica que contiene el escrito de renuncia del trabajador señor Jorge Cruz Ramírez, es conforme con los requisitos que menciona el Art. 54 de la Ley citada, por cuanto no se trata de las actas notariales que debe contener las formalidades de instrumentos públicos a que se refiere el Art. 52 expresado ..." (Sentencia Definitiva de la Sala de lo Civil de la Corte Suprema de Justicia, pronunciada a las diez horas y veinticinco minutos del día veintiocho de febrero de dos mil seis, Ref. 25-C-2005).</w:t>
      </w:r>
    </w:p>
    <w:p w:rsidR="00030F62" w:rsidRPr="00030F62" w:rsidRDefault="00030F62" w:rsidP="00030F62">
      <w:pPr>
        <w:jc w:val="both"/>
        <w:rPr>
          <w:rFonts w:ascii="Times New Roman"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 xml:space="preserve">Asimismo aplicando el principio "in dubio pro administrado" que significa "en caso de duda lo más favorable al administrado", la Comisión Evaluadora de Ofertas debió haber solicitado al Jefe de la Unidad de Adquisiciones y Contrataciones Institucional que le requiriera a mi representada que subsanara -si fuera el caso- la "auténtica" de </w:t>
      </w:r>
      <w:r w:rsidRPr="00030F62">
        <w:rPr>
          <w:rFonts w:ascii="Times New Roman" w:hAnsi="Times New Roman"/>
          <w:sz w:val="28"/>
          <w:szCs w:val="28"/>
        </w:rPr>
        <w:lastRenderedPageBreak/>
        <w:t xml:space="preserve">las firmas que contenían el sobre número 2 y que fueron presentadas en la oferta. </w:t>
      </w:r>
      <w:r w:rsidR="00BF38D0" w:rsidRPr="00030F62">
        <w:rPr>
          <w:rFonts w:ascii="Times New Roman" w:hAnsi="Times New Roman"/>
          <w:sz w:val="28"/>
          <w:szCs w:val="28"/>
        </w:rPr>
        <w:t>Además,</w:t>
      </w:r>
      <w:r w:rsidRPr="00030F62">
        <w:rPr>
          <w:rFonts w:ascii="Times New Roman" w:hAnsi="Times New Roman"/>
          <w:sz w:val="28"/>
          <w:szCs w:val="28"/>
        </w:rPr>
        <w:t xml:space="preserve"> cabe aclarar que dicha "auténtica" de ningún modo afecta la información contenida en la documentación sometida a licitación, por tal motivo ese hecho sí era de los que establecían las bases de la licitación como subsanable.</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Sin embargo ante la carencia de fundamentación o motivación suficiente para declarar desierta la licitación -en virtud de no haber sido claro en explicar las razones por las cuales no se cumplían con los aspectos legales, técnicos y financieros solicitados en las Bases de Licitación así como tampoco haber establecido en qué consiste autenticar en legal forma la oferta económica y el programa de entrega-, le inhibe a mi representada el conocer las razones que tuvo el Concejo Municipal de San Miguel de dictar tal acto administrativo, de tal forma que se pueda rebatir la decisión administrativa y ejercitar con plenitud el derecho de defensa.</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pStyle w:val="Prrafodelista"/>
        <w:numPr>
          <w:ilvl w:val="0"/>
          <w:numId w:val="11"/>
        </w:numPr>
        <w:spacing w:after="0" w:line="240" w:lineRule="auto"/>
        <w:jc w:val="both"/>
        <w:rPr>
          <w:rFonts w:ascii="Times New Roman" w:eastAsia="Arial" w:hAnsi="Times New Roman"/>
          <w:sz w:val="28"/>
          <w:szCs w:val="28"/>
        </w:rPr>
      </w:pPr>
      <w:r w:rsidRPr="00030F62">
        <w:rPr>
          <w:rFonts w:ascii="Times New Roman" w:hAnsi="Times New Roman"/>
          <w:sz w:val="28"/>
          <w:szCs w:val="28"/>
        </w:rPr>
        <w:t>PETITORIO:</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jc w:val="both"/>
        <w:rPr>
          <w:rFonts w:ascii="Times New Roman" w:hAnsi="Times New Roman"/>
          <w:sz w:val="28"/>
          <w:szCs w:val="28"/>
        </w:rPr>
      </w:pPr>
      <w:r w:rsidRPr="00030F62">
        <w:rPr>
          <w:rFonts w:ascii="Times New Roman" w:hAnsi="Times New Roman"/>
          <w:sz w:val="28"/>
          <w:szCs w:val="28"/>
        </w:rPr>
        <w:t>Por lo antes expuesto, disposiciones citadas y con base en los Arts. 18 de la Constitución de la República; 76, 77 y 78 de la Ley de Adquisiciones y Contrataciones de la Administración Pública; 71, 72 y 73 del Reglamento de la Ley de Adquisiciones y Contrataciones de la Administración Pública; a Uds. con todo respeto PIDO:</w:t>
      </w:r>
    </w:p>
    <w:p w:rsidR="00030F62" w:rsidRPr="00030F62" w:rsidRDefault="00030F62" w:rsidP="00030F62">
      <w:pPr>
        <w:jc w:val="both"/>
        <w:rPr>
          <w:rFonts w:ascii="Times New Roman" w:eastAsia="Arial" w:hAnsi="Times New Roman"/>
          <w:sz w:val="28"/>
          <w:szCs w:val="28"/>
        </w:rPr>
      </w:pPr>
    </w:p>
    <w:p w:rsidR="00030F62" w:rsidRPr="00030F62" w:rsidRDefault="00030F62" w:rsidP="00030F62">
      <w:pPr>
        <w:pStyle w:val="Prrafodelista"/>
        <w:numPr>
          <w:ilvl w:val="0"/>
          <w:numId w:val="12"/>
        </w:numPr>
        <w:spacing w:after="0" w:line="240" w:lineRule="auto"/>
        <w:jc w:val="both"/>
        <w:rPr>
          <w:rFonts w:ascii="Times New Roman" w:hAnsi="Times New Roman"/>
          <w:sz w:val="28"/>
          <w:szCs w:val="28"/>
        </w:rPr>
      </w:pPr>
      <w:r w:rsidRPr="00030F62">
        <w:rPr>
          <w:rFonts w:ascii="Times New Roman" w:hAnsi="Times New Roman"/>
          <w:sz w:val="28"/>
          <w:szCs w:val="28"/>
        </w:rPr>
        <w:t xml:space="preserve">Que me admita el presente RECURSO DE REVISIÓN del Acuerdo Municipal No. 09 Acta 29 de fecha 26 de Octubre de 2018, emitido y autorizado por el Concejo Municipal de San Miguel, dictado en la Licitación Pública No. 09/2018 AMSM "ADQUISICIÓN DE EQUIPO INFORMÁTICO PARA LAS DIFERENTES DEPENDENCIAS DE LA ALCALDÍA MUNICIPAL DE SAN MIGUEL"; </w:t>
      </w:r>
    </w:p>
    <w:p w:rsidR="00030F62" w:rsidRPr="00030F62" w:rsidRDefault="00030F62" w:rsidP="00030F62">
      <w:pPr>
        <w:pStyle w:val="Prrafodelista"/>
        <w:numPr>
          <w:ilvl w:val="0"/>
          <w:numId w:val="12"/>
        </w:numPr>
        <w:spacing w:after="0" w:line="240" w:lineRule="auto"/>
        <w:jc w:val="both"/>
        <w:rPr>
          <w:rFonts w:ascii="Times New Roman" w:hAnsi="Times New Roman"/>
          <w:sz w:val="28"/>
          <w:szCs w:val="28"/>
        </w:rPr>
      </w:pPr>
      <w:r w:rsidRPr="00030F62">
        <w:rPr>
          <w:rFonts w:ascii="Times New Roman" w:hAnsi="Times New Roman"/>
          <w:sz w:val="28"/>
          <w:szCs w:val="28"/>
        </w:rPr>
        <w:t xml:space="preserve">Que me tengan por parte en el carácter en que actúo; </w:t>
      </w:r>
    </w:p>
    <w:p w:rsidR="00030F62" w:rsidRPr="00030F62" w:rsidRDefault="00030F62" w:rsidP="00030F62">
      <w:pPr>
        <w:pStyle w:val="Prrafodelista"/>
        <w:numPr>
          <w:ilvl w:val="0"/>
          <w:numId w:val="12"/>
        </w:numPr>
        <w:spacing w:after="0" w:line="240" w:lineRule="auto"/>
        <w:jc w:val="both"/>
        <w:rPr>
          <w:rFonts w:ascii="Times New Roman" w:hAnsi="Times New Roman"/>
          <w:sz w:val="28"/>
          <w:szCs w:val="28"/>
        </w:rPr>
      </w:pPr>
      <w:r w:rsidRPr="00030F62">
        <w:rPr>
          <w:rFonts w:ascii="Times New Roman" w:hAnsi="Times New Roman"/>
          <w:sz w:val="28"/>
          <w:szCs w:val="28"/>
        </w:rPr>
        <w:t xml:space="preserve">Que se analicen las razones expuestas en el presente escrito y constatada la veracidad de mi expresión, se nombre la Comisión Especial de Alto Nivel para que revise la oferta entregada por la sociedad que represento y recomiende al Concejo Municipal de San Miguel, en caso sea procedente, se revoque la declaratoria de desierta de la Licitación Pública No. 09/2018 AMSM "ADQUISICIÓN DE EQUIPO INFORMÁTICO PARA LAS DIFERENTES DEPENDENCIAS DE LA ALCALDÍA MUNICIPAL DE SAN MIGUEL"; así como la </w:t>
      </w:r>
      <w:r w:rsidRPr="00030F62">
        <w:rPr>
          <w:rFonts w:ascii="Times New Roman" w:hAnsi="Times New Roman"/>
          <w:sz w:val="28"/>
          <w:szCs w:val="28"/>
        </w:rPr>
        <w:pict>
          <v:group id="_x0000_s1032" style="position:absolute;left:0;text-align:left;margin-left:610.95pt;margin-top:60.2pt;width:.1pt;height:106.15pt;z-index:251662336;mso-position-horizontal-relative:page;mso-position-vertical-relative:text" coordorigin="12219,1204" coordsize="2,2123">
            <v:shape id="_x0000_s1033" style="position:absolute;left:12219;top:1204;width:2;height:2123" coordorigin="12219,1204" coordsize="0,2123" path="m12219,3327r,-2123e" filled="f" strokecolor="#bfbfbf" strokeweight=".37439mm">
              <v:path arrowok="t"/>
            </v:shape>
            <w10:wrap anchorx="page"/>
          </v:group>
        </w:pict>
      </w:r>
      <w:r w:rsidRPr="00030F62">
        <w:rPr>
          <w:rFonts w:ascii="Times New Roman" w:hAnsi="Times New Roman"/>
          <w:sz w:val="28"/>
          <w:szCs w:val="28"/>
        </w:rPr>
        <w:t>adjudicación a mi representada por ser la oferta más conveniente por los intereses de dicho Concejo Municipal;</w:t>
      </w:r>
    </w:p>
    <w:p w:rsidR="00030F62" w:rsidRPr="00030F62" w:rsidRDefault="00030F62" w:rsidP="00030F62">
      <w:pPr>
        <w:pStyle w:val="Prrafodelista"/>
        <w:numPr>
          <w:ilvl w:val="0"/>
          <w:numId w:val="12"/>
        </w:numPr>
        <w:spacing w:after="0" w:line="240" w:lineRule="auto"/>
        <w:jc w:val="both"/>
        <w:rPr>
          <w:rFonts w:ascii="Times New Roman" w:hAnsi="Times New Roman"/>
          <w:sz w:val="28"/>
          <w:szCs w:val="28"/>
        </w:rPr>
      </w:pPr>
      <w:r w:rsidRPr="00030F62">
        <w:rPr>
          <w:rFonts w:ascii="Times New Roman" w:hAnsi="Times New Roman"/>
          <w:sz w:val="28"/>
          <w:szCs w:val="28"/>
        </w:rPr>
        <w:t xml:space="preserve">Que se continúe con el trámite de Ley.  </w:t>
      </w:r>
    </w:p>
    <w:p w:rsidR="00030F62" w:rsidRPr="00030F62" w:rsidRDefault="00030F62" w:rsidP="00030F62">
      <w:pPr>
        <w:pStyle w:val="Prrafodelista"/>
        <w:jc w:val="both"/>
        <w:rPr>
          <w:rFonts w:ascii="Times New Roman" w:hAnsi="Times New Roman"/>
          <w:sz w:val="28"/>
          <w:szCs w:val="28"/>
        </w:rPr>
      </w:pPr>
      <w:r w:rsidRPr="00030F62">
        <w:rPr>
          <w:rFonts w:ascii="Times New Roman" w:hAnsi="Times New Roman"/>
          <w:sz w:val="28"/>
          <w:szCs w:val="28"/>
        </w:rPr>
        <w:t xml:space="preserve">Señalo para oír notificaciones la cual puede recibir notificaciones en 1ra. Calle Pte. #2904, Condominio Montemaría, Edificio B 4° Nivel Local 1, de esta </w:t>
      </w:r>
      <w:r w:rsidRPr="00030F62">
        <w:rPr>
          <w:rFonts w:ascii="Times New Roman" w:hAnsi="Times New Roman"/>
          <w:sz w:val="28"/>
          <w:szCs w:val="28"/>
        </w:rPr>
        <w:lastRenderedPageBreak/>
        <w:t xml:space="preserve">Ciudad y Departamento; teléfono 2555-7500; y Correo Electrónico </w:t>
      </w:r>
      <w:hyperlink r:id="rId10" w:history="1">
        <w:r w:rsidRPr="00030F62">
          <w:rPr>
            <w:rStyle w:val="Hipervnculo"/>
            <w:rFonts w:ascii="Times New Roman" w:hAnsi="Times New Roman"/>
            <w:sz w:val="28"/>
            <w:szCs w:val="28"/>
          </w:rPr>
          <w:t>contacto@nexgt.net</w:t>
        </w:r>
      </w:hyperlink>
      <w:r w:rsidRPr="00030F62">
        <w:rPr>
          <w:rFonts w:ascii="Times New Roman" w:hAnsi="Times New Roman"/>
          <w:sz w:val="28"/>
          <w:szCs w:val="28"/>
        </w:rPr>
        <w:t>.</w:t>
      </w:r>
    </w:p>
    <w:p w:rsidR="007451EC" w:rsidRPr="003459EB" w:rsidRDefault="00030F62" w:rsidP="00030F62">
      <w:pPr>
        <w:pStyle w:val="Sinespaciado"/>
        <w:jc w:val="both"/>
        <w:rPr>
          <w:sz w:val="28"/>
          <w:szCs w:val="28"/>
        </w:rPr>
      </w:pPr>
      <w:r w:rsidRPr="00030F62">
        <w:rPr>
          <w:sz w:val="28"/>
          <w:szCs w:val="28"/>
        </w:rPr>
        <w:t>San Salvador, a los seis días del mes de noviembre de dos mil dieciocho.-</w:t>
      </w:r>
      <w:r>
        <w:t xml:space="preserve"> </w:t>
      </w:r>
      <w:r w:rsidR="008D7906" w:rsidRPr="008D7906">
        <w:rPr>
          <w:sz w:val="28"/>
          <w:szCs w:val="28"/>
        </w:rPr>
        <w:t xml:space="preserve"> El Concejo Municipal</w:t>
      </w:r>
      <w:r w:rsidR="008D7906">
        <w:rPr>
          <w:sz w:val="28"/>
          <w:szCs w:val="28"/>
        </w:rPr>
        <w:t>,</w:t>
      </w:r>
      <w:r w:rsidR="008D7906" w:rsidRPr="008D7906">
        <w:rPr>
          <w:sz w:val="28"/>
          <w:szCs w:val="28"/>
        </w:rPr>
        <w:t xml:space="preserve"> </w:t>
      </w:r>
      <w:r w:rsidR="008D7906">
        <w:rPr>
          <w:sz w:val="28"/>
          <w:szCs w:val="28"/>
        </w:rPr>
        <w:t xml:space="preserve">por unanimidad de votos, </w:t>
      </w:r>
      <w:r w:rsidR="008D7906" w:rsidRPr="008D7906">
        <w:rPr>
          <w:sz w:val="28"/>
          <w:szCs w:val="28"/>
        </w:rPr>
        <w:t>se da por recibid</w:t>
      </w:r>
      <w:r w:rsidR="008D7906">
        <w:rPr>
          <w:sz w:val="28"/>
          <w:szCs w:val="28"/>
        </w:rPr>
        <w:t>o</w:t>
      </w:r>
      <w:r w:rsidR="008D7906" w:rsidRPr="008D7906">
        <w:rPr>
          <w:sz w:val="28"/>
          <w:szCs w:val="28"/>
        </w:rPr>
        <w:t xml:space="preserve"> de la correspondencia antes transcrita</w:t>
      </w:r>
      <w:r w:rsidR="008D7906">
        <w:rPr>
          <w:sz w:val="28"/>
          <w:szCs w:val="28"/>
        </w:rPr>
        <w:t>.-</w:t>
      </w:r>
      <w:r w:rsidR="008D7906" w:rsidRPr="008D7906">
        <w:rPr>
          <w:sz w:val="28"/>
          <w:szCs w:val="28"/>
        </w:rPr>
        <w:t xml:space="preserve">   </w:t>
      </w:r>
      <w:r>
        <w:rPr>
          <w:sz w:val="28"/>
          <w:szCs w:val="28"/>
        </w:rPr>
        <w:t xml:space="preserve"> </w:t>
      </w:r>
      <w:r w:rsidR="00BF389A" w:rsidRPr="0055489D">
        <w:rPr>
          <w:sz w:val="28"/>
          <w:szCs w:val="28"/>
        </w:rPr>
        <w:t>Informe.</w:t>
      </w:r>
      <w:r w:rsidR="0055489D">
        <w:rPr>
          <w:sz w:val="28"/>
          <w:szCs w:val="28"/>
        </w:rPr>
        <w:t xml:space="preserve"> </w:t>
      </w:r>
      <w:r w:rsidR="008D7906">
        <w:rPr>
          <w:sz w:val="28"/>
          <w:szCs w:val="28"/>
        </w:rPr>
        <w:t xml:space="preserve"> </w:t>
      </w:r>
      <w:r w:rsidR="0055489D" w:rsidRPr="0055489D">
        <w:rPr>
          <w:sz w:val="28"/>
          <w:szCs w:val="28"/>
        </w:rPr>
        <w:t xml:space="preserve">- </w:t>
      </w:r>
      <w:r w:rsidR="00BF389A" w:rsidRPr="0055489D">
        <w:rPr>
          <w:sz w:val="28"/>
          <w:szCs w:val="28"/>
        </w:rPr>
        <w:t>Nota del 05/11/18 de la Licda. Lilian Nohemy Silva Manzano Jefe del Departamento Registro del Estado Familiar: Remite detalle de labores realizadas en horario extraordinario por el personal: Samuel Joaquín Funes, y Raúl Antonio Portillo, en el Área de Escaneo y Digitalización del Departamento Registro del Estado Familiar, correspondiente al mes de Octubre de 2018.- Se entrega copia del informe a los señores del Concejo Municipal, anexo a la presente agenda.</w:t>
      </w:r>
      <w:r w:rsidR="0055489D" w:rsidRPr="0055489D">
        <w:rPr>
          <w:sz w:val="28"/>
          <w:szCs w:val="28"/>
        </w:rPr>
        <w:t xml:space="preserve">  </w:t>
      </w:r>
      <w:r>
        <w:rPr>
          <w:sz w:val="28"/>
          <w:szCs w:val="28"/>
        </w:rPr>
        <w:t xml:space="preserve"> </w:t>
      </w:r>
      <w:r w:rsidR="0055489D" w:rsidRPr="0055489D">
        <w:rPr>
          <w:sz w:val="28"/>
          <w:szCs w:val="28"/>
        </w:rPr>
        <w:t>-</w:t>
      </w:r>
      <w:r w:rsidR="00BF389A" w:rsidRPr="0055489D">
        <w:rPr>
          <w:rFonts w:eastAsiaTheme="minorHAnsi"/>
          <w:sz w:val="28"/>
          <w:szCs w:val="28"/>
          <w:lang w:val="es-SV" w:eastAsia="en-US"/>
        </w:rPr>
        <w:t>Memorándum del 05/11/18 del Lic. José Otoniel Zelaya Henríquez Jefe del Departamento Asesoría Legal de esta Municipalidad: Envía resolución proveniente del Juzgado Ambiental de esta Ciudad, REF. 70-2018-MC-R2 en donde el señor Juez, resuelve PRORROGAR el plazo de los treinta días hábiles otorgados mediante resolución de las ocho horas del día veinticinco de septiembre del dos mil dieciocho, a TREINTA DÍAS HÁBILES MAS al señor ALCALDE Y MIEMBROS DEL CONCEJO DE LA ALCALDÍA MUNICIPAL DE SAN MIGUEL, A LA GOBERNADORA POLÍTICO DEPARTAMENTAL DE LA CIUDAD DE SAN MIGUEL Y PROTECCIÓN CIVIL; plazo que finalizará el día veintiuno de diciembre del presente año, debiendo presentar en esta fecha informe a este Juzgado sobre su cumplimiento; notificada dicha resolución al Concejo Municipal en fecha 05/11/18;</w:t>
      </w:r>
      <w:r w:rsidR="00BF389A" w:rsidRPr="0055489D">
        <w:rPr>
          <w:sz w:val="28"/>
          <w:szCs w:val="28"/>
        </w:rPr>
        <w:t xml:space="preserve"> se entrega copia de </w:t>
      </w:r>
      <w:r w:rsidR="00BF389A" w:rsidRPr="0055489D">
        <w:rPr>
          <w:rFonts w:eastAsiaTheme="minorHAnsi"/>
          <w:sz w:val="28"/>
          <w:szCs w:val="28"/>
          <w:lang w:val="es-SV" w:eastAsia="en-US"/>
        </w:rPr>
        <w:t xml:space="preserve">notificada dicha resolución </w:t>
      </w:r>
      <w:r w:rsidR="00BF389A" w:rsidRPr="0055489D">
        <w:rPr>
          <w:sz w:val="28"/>
          <w:szCs w:val="28"/>
        </w:rPr>
        <w:t>a los señores del Concejo Municipal, anexo a la presente agenda.</w:t>
      </w:r>
      <w:r w:rsidR="0055489D" w:rsidRPr="0055489D">
        <w:rPr>
          <w:sz w:val="28"/>
          <w:szCs w:val="28"/>
        </w:rPr>
        <w:t xml:space="preserve"> </w:t>
      </w:r>
      <w:r>
        <w:rPr>
          <w:sz w:val="28"/>
          <w:szCs w:val="28"/>
        </w:rPr>
        <w:t xml:space="preserve">   </w:t>
      </w:r>
      <w:r w:rsidR="0055489D" w:rsidRPr="0055489D">
        <w:rPr>
          <w:sz w:val="28"/>
          <w:szCs w:val="28"/>
        </w:rPr>
        <w:t xml:space="preserve">- </w:t>
      </w:r>
      <w:r w:rsidR="00BF389A" w:rsidRPr="0055489D">
        <w:rPr>
          <w:rFonts w:eastAsiaTheme="minorHAnsi"/>
          <w:sz w:val="28"/>
          <w:szCs w:val="28"/>
          <w:lang w:val="es-SV" w:eastAsia="en-US"/>
        </w:rPr>
        <w:t xml:space="preserve">Memorándum del 06/11/18 del Lic. José Otoniel Zelaya Henríquez Jefe del Departamento Asesoría Legal de esta Municipalidad: Hace saber al Honorable Concejo Municipal, y remite copia de la resolución pronunciada por el Juzgado Ambiental a las once horas del día veintinueve de octubre de dos mil dieciocho, en el expediente identificado bajo la referencia: 144-2018-MC-R1.- </w:t>
      </w:r>
      <w:r w:rsidR="00BF389A" w:rsidRPr="0055489D">
        <w:rPr>
          <w:sz w:val="28"/>
          <w:szCs w:val="28"/>
        </w:rPr>
        <w:t xml:space="preserve">Se entrega copia </w:t>
      </w:r>
      <w:r w:rsidR="00BF389A" w:rsidRPr="0055489D">
        <w:rPr>
          <w:rFonts w:eastAsiaTheme="minorHAnsi"/>
          <w:sz w:val="28"/>
          <w:szCs w:val="28"/>
          <w:lang w:val="es-SV" w:eastAsia="en-US"/>
        </w:rPr>
        <w:t xml:space="preserve">de la resolución </w:t>
      </w:r>
      <w:r w:rsidR="00BF389A" w:rsidRPr="0055489D">
        <w:rPr>
          <w:sz w:val="28"/>
          <w:szCs w:val="28"/>
        </w:rPr>
        <w:t>a los señores del Concejo Municipal, anexo a la presente agenda.</w:t>
      </w:r>
      <w:r w:rsidR="0055489D" w:rsidRPr="0055489D">
        <w:rPr>
          <w:sz w:val="28"/>
          <w:szCs w:val="28"/>
        </w:rPr>
        <w:t xml:space="preserve">- </w:t>
      </w:r>
      <w:r w:rsidR="007451EC" w:rsidRPr="003459EB">
        <w:rPr>
          <w:rFonts w:eastAsia="Arial Unicode MS"/>
          <w:sz w:val="28"/>
          <w:szCs w:val="28"/>
        </w:rPr>
        <w:t>E</w:t>
      </w:r>
      <w:r w:rsidR="007451EC" w:rsidRPr="003459EB">
        <w:rPr>
          <w:sz w:val="28"/>
          <w:szCs w:val="28"/>
        </w:rPr>
        <w:t>l</w:t>
      </w:r>
      <w:r w:rsidR="00A22D17">
        <w:rPr>
          <w:sz w:val="28"/>
          <w:szCs w:val="28"/>
        </w:rPr>
        <w:t xml:space="preserve"> </w:t>
      </w:r>
      <w:r w:rsidR="007451EC" w:rsidRPr="003459EB">
        <w:rPr>
          <w:sz w:val="28"/>
          <w:szCs w:val="28"/>
        </w:rPr>
        <w:t>señor</w:t>
      </w:r>
      <w:r w:rsidR="00A22D17">
        <w:rPr>
          <w:sz w:val="28"/>
          <w:szCs w:val="28"/>
        </w:rPr>
        <w:t xml:space="preserve"> </w:t>
      </w:r>
      <w:r w:rsidR="007451EC" w:rsidRPr="003459EB">
        <w:rPr>
          <w:sz w:val="28"/>
          <w:szCs w:val="28"/>
        </w:rPr>
        <w:t>Concejal</w:t>
      </w:r>
      <w:r w:rsidR="00A22D17">
        <w:rPr>
          <w:sz w:val="28"/>
          <w:szCs w:val="28"/>
        </w:rPr>
        <w:t xml:space="preserve"> </w:t>
      </w:r>
      <w:r w:rsidR="007451EC" w:rsidRPr="003459EB">
        <w:rPr>
          <w:sz w:val="28"/>
          <w:szCs w:val="28"/>
        </w:rPr>
        <w:t>Cap.</w:t>
      </w:r>
      <w:r w:rsidR="00A22D17">
        <w:rPr>
          <w:sz w:val="28"/>
          <w:szCs w:val="28"/>
        </w:rPr>
        <w:t xml:space="preserve"> </w:t>
      </w:r>
      <w:r w:rsidR="007451EC" w:rsidRPr="003459EB">
        <w:rPr>
          <w:sz w:val="28"/>
          <w:szCs w:val="28"/>
        </w:rPr>
        <w:t>Mauricio Ernesto Campos Martínez,</w:t>
      </w:r>
      <w:r w:rsidR="00A22D17">
        <w:rPr>
          <w:sz w:val="28"/>
          <w:szCs w:val="28"/>
        </w:rPr>
        <w:t xml:space="preserve"> </w:t>
      </w:r>
      <w:r w:rsidR="007451EC" w:rsidRPr="003459EB">
        <w:rPr>
          <w:sz w:val="28"/>
          <w:szCs w:val="28"/>
        </w:rPr>
        <w:t>solicita certificación de los acuerdos tomados de la a</w:t>
      </w:r>
      <w:r w:rsidR="008D7906">
        <w:rPr>
          <w:sz w:val="28"/>
          <w:szCs w:val="28"/>
        </w:rPr>
        <w:t>cta</w:t>
      </w:r>
      <w:r w:rsidR="007451EC" w:rsidRPr="003459EB">
        <w:rPr>
          <w:sz w:val="28"/>
          <w:szCs w:val="28"/>
        </w:rPr>
        <w:t xml:space="preserve"> de la presente</w:t>
      </w:r>
      <w:r w:rsidR="008D7906">
        <w:rPr>
          <w:sz w:val="28"/>
          <w:szCs w:val="28"/>
        </w:rPr>
        <w:t xml:space="preserve"> </w:t>
      </w:r>
      <w:r w:rsidR="007451EC" w:rsidRPr="003459EB">
        <w:rPr>
          <w:sz w:val="28"/>
          <w:szCs w:val="28"/>
        </w:rPr>
        <w:t>sesión.- El señor Concejal</w:t>
      </w:r>
      <w:r w:rsidR="004C5520">
        <w:rPr>
          <w:sz w:val="28"/>
          <w:szCs w:val="28"/>
        </w:rPr>
        <w:t xml:space="preserve"> </w:t>
      </w:r>
      <w:r w:rsidR="007451EC" w:rsidRPr="003459EB">
        <w:rPr>
          <w:sz w:val="28"/>
          <w:szCs w:val="28"/>
        </w:rPr>
        <w:t>Lic.</w:t>
      </w:r>
      <w:r w:rsidR="004C5520">
        <w:rPr>
          <w:sz w:val="28"/>
          <w:szCs w:val="28"/>
        </w:rPr>
        <w:t xml:space="preserve"> </w:t>
      </w:r>
      <w:r w:rsidR="007451EC" w:rsidRPr="003459EB">
        <w:rPr>
          <w:color w:val="000000"/>
          <w:sz w:val="28"/>
          <w:szCs w:val="28"/>
        </w:rPr>
        <w:t>Orlando Antonio Ulloa Molina</w:t>
      </w:r>
      <w:r w:rsidR="007451EC" w:rsidRPr="003459EB">
        <w:rPr>
          <w:sz w:val="28"/>
          <w:szCs w:val="28"/>
        </w:rPr>
        <w:t xml:space="preserve">, solicita certificación de los acuerdos de la </w:t>
      </w:r>
      <w:r w:rsidR="008D7906">
        <w:rPr>
          <w:sz w:val="28"/>
          <w:szCs w:val="28"/>
        </w:rPr>
        <w:t xml:space="preserve">acta de la </w:t>
      </w:r>
      <w:r w:rsidR="007451EC" w:rsidRPr="003459EB">
        <w:rPr>
          <w:sz w:val="28"/>
          <w:szCs w:val="28"/>
        </w:rPr>
        <w:t>presente</w:t>
      </w:r>
      <w:r w:rsidR="009259A8">
        <w:rPr>
          <w:sz w:val="28"/>
          <w:szCs w:val="28"/>
        </w:rPr>
        <w:t xml:space="preserve"> </w:t>
      </w:r>
      <w:r w:rsidR="007451EC" w:rsidRPr="003459EB">
        <w:rPr>
          <w:sz w:val="28"/>
          <w:szCs w:val="28"/>
        </w:rPr>
        <w:t>sesión.-</w:t>
      </w:r>
      <w:r w:rsidR="009259A8">
        <w:rPr>
          <w:sz w:val="28"/>
          <w:szCs w:val="28"/>
        </w:rPr>
        <w:t xml:space="preserve"> </w:t>
      </w:r>
      <w:r w:rsidR="007451EC" w:rsidRPr="003459EB">
        <w:rPr>
          <w:sz w:val="28"/>
          <w:szCs w:val="28"/>
        </w:rPr>
        <w:t>La</w:t>
      </w:r>
      <w:r w:rsidR="009259A8">
        <w:rPr>
          <w:sz w:val="28"/>
          <w:szCs w:val="28"/>
        </w:rPr>
        <w:t xml:space="preserve"> </w:t>
      </w:r>
      <w:r w:rsidR="007451EC" w:rsidRPr="003459EB">
        <w:rPr>
          <w:sz w:val="28"/>
          <w:szCs w:val="28"/>
        </w:rPr>
        <w:t xml:space="preserve">señorita Concejal </w:t>
      </w:r>
      <w:r w:rsidR="007451EC" w:rsidRPr="003459EB">
        <w:rPr>
          <w:color w:val="000000"/>
          <w:sz w:val="28"/>
          <w:szCs w:val="28"/>
        </w:rPr>
        <w:t>Denisse Yasira Sandoval Flores</w:t>
      </w:r>
      <w:r w:rsidR="007451EC" w:rsidRPr="003459EB">
        <w:rPr>
          <w:sz w:val="28"/>
          <w:szCs w:val="28"/>
        </w:rPr>
        <w:t>, solicita certificación de los acuerdos de la</w:t>
      </w:r>
      <w:r w:rsidR="008D7906">
        <w:rPr>
          <w:sz w:val="28"/>
          <w:szCs w:val="28"/>
        </w:rPr>
        <w:t xml:space="preserve"> acta</w:t>
      </w:r>
      <w:r w:rsidR="007451EC" w:rsidRPr="003459EB">
        <w:rPr>
          <w:sz w:val="28"/>
          <w:szCs w:val="28"/>
        </w:rPr>
        <w:t xml:space="preserve"> presente sesión.- Y no habiendo más que hacer constar, se cierra la presente sesión y acta a las </w:t>
      </w:r>
      <w:r w:rsidR="00B96C61">
        <w:rPr>
          <w:sz w:val="28"/>
          <w:szCs w:val="28"/>
        </w:rPr>
        <w:t>diecisiete</w:t>
      </w:r>
      <w:r w:rsidR="004E4113" w:rsidRPr="003459EB">
        <w:rPr>
          <w:sz w:val="28"/>
          <w:szCs w:val="28"/>
        </w:rPr>
        <w:t xml:space="preserve"> </w:t>
      </w:r>
      <w:r w:rsidR="007451EC" w:rsidRPr="003459EB">
        <w:rPr>
          <w:sz w:val="28"/>
          <w:szCs w:val="28"/>
        </w:rPr>
        <w:t>horas</w:t>
      </w:r>
      <w:r w:rsidR="004E4113" w:rsidRPr="003459EB">
        <w:rPr>
          <w:sz w:val="28"/>
          <w:szCs w:val="28"/>
        </w:rPr>
        <w:t xml:space="preserve"> </w:t>
      </w:r>
      <w:r w:rsidR="00B96C61">
        <w:rPr>
          <w:sz w:val="28"/>
          <w:szCs w:val="28"/>
        </w:rPr>
        <w:t>tres</w:t>
      </w:r>
      <w:r w:rsidR="007451EC" w:rsidRPr="003459EB">
        <w:rPr>
          <w:sz w:val="28"/>
          <w:szCs w:val="28"/>
        </w:rPr>
        <w:t xml:space="preserve"> minutos del día </w:t>
      </w:r>
      <w:r w:rsidR="007F7AEB">
        <w:rPr>
          <w:sz w:val="28"/>
          <w:szCs w:val="28"/>
        </w:rPr>
        <w:t>s</w:t>
      </w:r>
      <w:r w:rsidR="009C4848">
        <w:rPr>
          <w:sz w:val="28"/>
          <w:szCs w:val="28"/>
        </w:rPr>
        <w:t>i</w:t>
      </w:r>
      <w:r w:rsidR="007F7AEB">
        <w:rPr>
          <w:sz w:val="28"/>
          <w:szCs w:val="28"/>
        </w:rPr>
        <w:t>ete</w:t>
      </w:r>
      <w:r w:rsidR="007451EC" w:rsidRPr="003459EB">
        <w:rPr>
          <w:sz w:val="28"/>
          <w:szCs w:val="28"/>
        </w:rPr>
        <w:t xml:space="preserve"> de </w:t>
      </w:r>
      <w:r w:rsidR="007F7AEB">
        <w:rPr>
          <w:sz w:val="28"/>
          <w:szCs w:val="28"/>
        </w:rPr>
        <w:t>n</w:t>
      </w:r>
      <w:r w:rsidR="007451EC" w:rsidRPr="003459EB">
        <w:rPr>
          <w:sz w:val="28"/>
          <w:szCs w:val="28"/>
        </w:rPr>
        <w:t>o</w:t>
      </w:r>
      <w:r w:rsidR="007F7AEB">
        <w:rPr>
          <w:sz w:val="28"/>
          <w:szCs w:val="28"/>
        </w:rPr>
        <w:t>viem</w:t>
      </w:r>
      <w:r w:rsidR="007451EC" w:rsidRPr="003459EB">
        <w:rPr>
          <w:sz w:val="28"/>
          <w:szCs w:val="28"/>
        </w:rPr>
        <w:t>bre corriente, que firmamos.</w:t>
      </w:r>
    </w:p>
    <w:p w:rsidR="000F7F3D" w:rsidRDefault="000F7F3D" w:rsidP="007451EC">
      <w:pPr>
        <w:tabs>
          <w:tab w:val="left" w:pos="5865"/>
        </w:tabs>
        <w:rPr>
          <w:rFonts w:ascii="Times New Roman" w:hAnsi="Times New Roman"/>
          <w:color w:val="000000"/>
        </w:rPr>
      </w:pPr>
    </w:p>
    <w:p w:rsidR="00BF38D0" w:rsidRDefault="00BF38D0" w:rsidP="007451EC">
      <w:pPr>
        <w:tabs>
          <w:tab w:val="left" w:pos="5865"/>
        </w:tabs>
        <w:rPr>
          <w:rFonts w:ascii="Times New Roman" w:hAnsi="Times New Roman"/>
          <w:color w:val="000000"/>
        </w:rPr>
      </w:pPr>
    </w:p>
    <w:p w:rsidR="00BF38D0" w:rsidRDefault="00BF38D0" w:rsidP="00BF38D0">
      <w:pPr>
        <w:jc w:val="center"/>
        <w:rPr>
          <w:rFonts w:ascii="Times New Roman" w:hAnsi="Times New Roman"/>
          <w:sz w:val="18"/>
          <w:szCs w:val="18"/>
        </w:rPr>
      </w:pPr>
    </w:p>
    <w:p w:rsidR="00BF38D0" w:rsidRDefault="00BF38D0" w:rsidP="00BF38D0">
      <w:pPr>
        <w:jc w:val="center"/>
        <w:rPr>
          <w:rFonts w:ascii="Times New Roman" w:hAnsi="Times New Roman"/>
          <w:sz w:val="18"/>
          <w:szCs w:val="18"/>
        </w:rPr>
      </w:pPr>
    </w:p>
    <w:p w:rsidR="00BF38D0" w:rsidRDefault="00BF38D0" w:rsidP="00BF38D0">
      <w:pPr>
        <w:jc w:val="center"/>
        <w:rPr>
          <w:rFonts w:ascii="Times New Roman" w:hAnsi="Times New Roman"/>
          <w:sz w:val="18"/>
          <w:szCs w:val="18"/>
        </w:rPr>
      </w:pPr>
    </w:p>
    <w:p w:rsidR="00BF38D0" w:rsidRDefault="00BF38D0" w:rsidP="00BF38D0">
      <w:pPr>
        <w:jc w:val="center"/>
        <w:rPr>
          <w:rFonts w:ascii="Times New Roman" w:hAnsi="Times New Roman"/>
          <w:sz w:val="18"/>
          <w:szCs w:val="18"/>
        </w:rPr>
      </w:pPr>
    </w:p>
    <w:p w:rsidR="00BF38D0" w:rsidRPr="00A43236" w:rsidRDefault="00BF38D0" w:rsidP="00BF38D0">
      <w:pPr>
        <w:jc w:val="center"/>
        <w:rPr>
          <w:rFonts w:ascii="Times New Roman" w:hAnsi="Times New Roman"/>
          <w:sz w:val="18"/>
          <w:szCs w:val="18"/>
        </w:rPr>
      </w:pPr>
      <w:r w:rsidRPr="00A43236">
        <w:rPr>
          <w:rFonts w:ascii="Times New Roman" w:hAnsi="Times New Roman"/>
          <w:sz w:val="18"/>
          <w:szCs w:val="18"/>
        </w:rPr>
        <w:t xml:space="preserve">Pasan las firmas de la Acta Nº </w:t>
      </w:r>
      <w:r>
        <w:rPr>
          <w:rFonts w:ascii="Times New Roman" w:hAnsi="Times New Roman"/>
          <w:sz w:val="18"/>
          <w:szCs w:val="18"/>
        </w:rPr>
        <w:t>31</w:t>
      </w:r>
    </w:p>
    <w:p w:rsidR="00BF38D0" w:rsidRDefault="00BF38D0" w:rsidP="00BF38D0">
      <w:pPr>
        <w:jc w:val="center"/>
        <w:rPr>
          <w:rFonts w:ascii="Times New Roman" w:hAnsi="Times New Roman"/>
          <w:color w:val="000000"/>
        </w:rPr>
      </w:pPr>
      <w:r w:rsidRPr="00A43236">
        <w:rPr>
          <w:rFonts w:ascii="Times New Roman" w:hAnsi="Times New Roman"/>
          <w:sz w:val="18"/>
          <w:szCs w:val="18"/>
        </w:rPr>
        <w:lastRenderedPageBreak/>
        <w:t xml:space="preserve">Vienen las firmas de la Acta Nº </w:t>
      </w:r>
      <w:r>
        <w:rPr>
          <w:rFonts w:ascii="Times New Roman" w:hAnsi="Times New Roman"/>
          <w:sz w:val="18"/>
          <w:szCs w:val="18"/>
        </w:rPr>
        <w:t>31</w:t>
      </w:r>
    </w:p>
    <w:p w:rsidR="00BF38D0" w:rsidRDefault="00BF38D0" w:rsidP="007451EC">
      <w:pPr>
        <w:tabs>
          <w:tab w:val="left" w:pos="5865"/>
        </w:tabs>
        <w:rPr>
          <w:rFonts w:ascii="Times New Roman" w:hAnsi="Times New Roman"/>
          <w:color w:val="000000"/>
        </w:rPr>
      </w:pPr>
    </w:p>
    <w:p w:rsidR="000F7F3D" w:rsidRDefault="000F7F3D" w:rsidP="007451EC">
      <w:pPr>
        <w:tabs>
          <w:tab w:val="left" w:pos="5865"/>
        </w:tabs>
        <w:rPr>
          <w:rFonts w:ascii="Times New Roman" w:hAnsi="Times New Roman"/>
          <w:color w:val="000000"/>
        </w:rPr>
      </w:pPr>
    </w:p>
    <w:p w:rsidR="00143194" w:rsidRDefault="00143194" w:rsidP="007451EC">
      <w:pPr>
        <w:tabs>
          <w:tab w:val="left" w:pos="5865"/>
        </w:tabs>
        <w:rPr>
          <w:rFonts w:ascii="Times New Roman" w:hAnsi="Times New Roman"/>
          <w:color w:val="000000"/>
        </w:rPr>
      </w:pPr>
    </w:p>
    <w:p w:rsidR="00BF38D0" w:rsidRDefault="00BF38D0" w:rsidP="007451EC">
      <w:pPr>
        <w:tabs>
          <w:tab w:val="left" w:pos="5865"/>
        </w:tabs>
        <w:rPr>
          <w:rFonts w:ascii="Times New Roman" w:hAnsi="Times New Roman"/>
          <w:color w:val="000000"/>
        </w:rPr>
      </w:pPr>
    </w:p>
    <w:p w:rsidR="007451EC" w:rsidRPr="00A43236" w:rsidRDefault="007451EC" w:rsidP="007451EC">
      <w:pPr>
        <w:tabs>
          <w:tab w:val="left" w:pos="5865"/>
        </w:tabs>
        <w:rPr>
          <w:rFonts w:ascii="Times New Roman" w:hAnsi="Times New Roman"/>
          <w:color w:val="000000"/>
        </w:rPr>
      </w:pPr>
      <w:r w:rsidRPr="00A43236">
        <w:rPr>
          <w:rFonts w:ascii="Times New Roman" w:hAnsi="Times New Roman"/>
          <w:color w:val="000000"/>
        </w:rPr>
        <w:t>Lic. Miguel Ángel Pereira Ayala</w:t>
      </w:r>
      <w:r w:rsidR="00A43236">
        <w:rPr>
          <w:rFonts w:ascii="Times New Roman" w:hAnsi="Times New Roman"/>
          <w:color w:val="000000"/>
        </w:rPr>
        <w:t xml:space="preserve">                                               </w:t>
      </w:r>
      <w:r w:rsidRPr="00A43236">
        <w:rPr>
          <w:rFonts w:ascii="Times New Roman" w:hAnsi="Times New Roman"/>
          <w:color w:val="000000"/>
        </w:rPr>
        <w:t>Lic. José Ebanan Quintanilla Gómez</w:t>
      </w:r>
    </w:p>
    <w:p w:rsidR="007451EC" w:rsidRPr="00A43236" w:rsidRDefault="00A43236" w:rsidP="007451EC">
      <w:pPr>
        <w:tabs>
          <w:tab w:val="left" w:pos="5865"/>
        </w:tabs>
        <w:rPr>
          <w:rFonts w:ascii="Times New Roman" w:hAnsi="Times New Roman"/>
          <w:color w:val="000000"/>
        </w:rPr>
      </w:pPr>
      <w:r>
        <w:rPr>
          <w:rFonts w:ascii="Times New Roman" w:hAnsi="Times New Roman"/>
          <w:bCs/>
          <w:color w:val="000000"/>
        </w:rPr>
        <w:t xml:space="preserve">          </w:t>
      </w:r>
      <w:r w:rsidR="007451EC" w:rsidRPr="00A43236">
        <w:rPr>
          <w:rFonts w:ascii="Times New Roman" w:hAnsi="Times New Roman"/>
          <w:bCs/>
          <w:color w:val="000000"/>
        </w:rPr>
        <w:t>Alcalde Municipal</w:t>
      </w:r>
      <w:r>
        <w:rPr>
          <w:rFonts w:ascii="Times New Roman" w:hAnsi="Times New Roman"/>
          <w:bCs/>
          <w:color w:val="000000"/>
        </w:rPr>
        <w:t xml:space="preserve">                                                                        </w:t>
      </w:r>
      <w:r w:rsidR="007451EC" w:rsidRPr="00A43236">
        <w:rPr>
          <w:rFonts w:ascii="Times New Roman" w:hAnsi="Times New Roman"/>
          <w:bCs/>
          <w:color w:val="000000"/>
        </w:rPr>
        <w:t>Síndico Municipal</w:t>
      </w:r>
    </w:p>
    <w:p w:rsidR="007451EC" w:rsidRPr="00A43236" w:rsidRDefault="007451EC" w:rsidP="007451EC">
      <w:pPr>
        <w:jc w:val="center"/>
      </w:pPr>
    </w:p>
    <w:p w:rsidR="007451EC" w:rsidRDefault="007451EC" w:rsidP="007451EC">
      <w:pPr>
        <w:jc w:val="center"/>
      </w:pPr>
    </w:p>
    <w:p w:rsidR="00982241" w:rsidRDefault="00982241" w:rsidP="00A43236">
      <w:pPr>
        <w:rPr>
          <w:rFonts w:ascii="Times New Roman" w:hAnsi="Times New Roman"/>
          <w:color w:val="000000"/>
        </w:rPr>
      </w:pPr>
    </w:p>
    <w:p w:rsidR="00606625" w:rsidRDefault="00606625" w:rsidP="00A43236">
      <w:pPr>
        <w:rPr>
          <w:rFonts w:ascii="Times New Roman" w:hAnsi="Times New Roman"/>
          <w:color w:val="000000"/>
        </w:rPr>
      </w:pPr>
    </w:p>
    <w:p w:rsidR="00A43236" w:rsidRDefault="007451EC" w:rsidP="00A43236">
      <w:pPr>
        <w:rPr>
          <w:rFonts w:ascii="Times New Roman" w:hAnsi="Times New Roman"/>
          <w:color w:val="000000"/>
        </w:rPr>
      </w:pPr>
      <w:r w:rsidRPr="00A43236">
        <w:rPr>
          <w:rFonts w:ascii="Times New Roman" w:hAnsi="Times New Roman"/>
          <w:color w:val="000000"/>
        </w:rPr>
        <w:t>Licda. Enma Alicia Pineda Mayorga de Castro</w:t>
      </w:r>
      <w:r w:rsidR="00A43236">
        <w:rPr>
          <w:rFonts w:ascii="Times New Roman" w:hAnsi="Times New Roman"/>
          <w:color w:val="000000"/>
        </w:rPr>
        <w:t xml:space="preserve">                                 </w:t>
      </w:r>
      <w:r w:rsidRPr="00A43236">
        <w:rPr>
          <w:rFonts w:ascii="Times New Roman" w:hAnsi="Times New Roman"/>
          <w:color w:val="000000"/>
        </w:rPr>
        <w:t>Dr. José Oswaldo Granados</w:t>
      </w:r>
      <w:r w:rsidR="00A43236">
        <w:rPr>
          <w:rFonts w:ascii="Times New Roman" w:hAnsi="Times New Roman"/>
          <w:color w:val="000000"/>
        </w:rPr>
        <w:t xml:space="preserve"> </w:t>
      </w:r>
    </w:p>
    <w:p w:rsidR="007451EC" w:rsidRPr="00A43236" w:rsidRDefault="00A43236" w:rsidP="00A43236">
      <w:pPr>
        <w:rPr>
          <w:rFonts w:ascii="Times New Roman" w:hAnsi="Times New Roman"/>
          <w:color w:val="000000"/>
        </w:rPr>
      </w:pPr>
      <w:r>
        <w:rPr>
          <w:rFonts w:ascii="Times New Roman" w:hAnsi="Times New Roman"/>
          <w:color w:val="000000"/>
        </w:rPr>
        <w:t xml:space="preserve">             </w:t>
      </w:r>
      <w:r w:rsidR="007451EC" w:rsidRPr="00A43236">
        <w:rPr>
          <w:rFonts w:ascii="Times New Roman" w:hAnsi="Times New Roman"/>
          <w:bCs/>
          <w:color w:val="000000"/>
        </w:rPr>
        <w:t>Primera Regidora Propietaria</w:t>
      </w:r>
      <w:r w:rsidR="007451EC" w:rsidRPr="00A43236">
        <w:rPr>
          <w:rFonts w:ascii="Times New Roman" w:hAnsi="Times New Roman"/>
          <w:bCs/>
          <w:color w:val="000000"/>
        </w:rPr>
        <w:tab/>
      </w:r>
      <w:r w:rsidR="007451EC" w:rsidRPr="00A43236">
        <w:rPr>
          <w:rFonts w:ascii="Times New Roman" w:hAnsi="Times New Roman"/>
          <w:bCs/>
          <w:color w:val="000000"/>
        </w:rPr>
        <w:tab/>
      </w:r>
      <w:r w:rsidR="007451EC" w:rsidRPr="00A43236">
        <w:rPr>
          <w:rFonts w:ascii="Times New Roman" w:hAnsi="Times New Roman"/>
          <w:bCs/>
          <w:color w:val="000000"/>
        </w:rPr>
        <w:tab/>
      </w:r>
      <w:r>
        <w:rPr>
          <w:rFonts w:ascii="Times New Roman" w:hAnsi="Times New Roman"/>
          <w:bCs/>
          <w:color w:val="000000"/>
        </w:rPr>
        <w:t xml:space="preserve">                       </w:t>
      </w:r>
      <w:r w:rsidR="007451EC" w:rsidRPr="00A43236">
        <w:rPr>
          <w:rFonts w:ascii="Times New Roman" w:hAnsi="Times New Roman"/>
          <w:bCs/>
          <w:color w:val="000000"/>
        </w:rPr>
        <w:t>Segundo Regidor Propietario</w:t>
      </w:r>
    </w:p>
    <w:p w:rsidR="007451EC" w:rsidRPr="00A43236" w:rsidRDefault="007451EC" w:rsidP="007451EC">
      <w:pPr>
        <w:jc w:val="center"/>
        <w:rPr>
          <w:rFonts w:ascii="Times New Roman" w:hAnsi="Times New Roman"/>
        </w:rPr>
      </w:pPr>
    </w:p>
    <w:p w:rsidR="001856C8" w:rsidRDefault="001856C8" w:rsidP="001856C8">
      <w:pPr>
        <w:rPr>
          <w:rFonts w:ascii="Times New Roman" w:hAnsi="Times New Roman"/>
          <w:color w:val="000000"/>
        </w:rPr>
      </w:pPr>
    </w:p>
    <w:p w:rsidR="00606625" w:rsidRDefault="00606625" w:rsidP="007451EC">
      <w:pPr>
        <w:jc w:val="center"/>
        <w:rPr>
          <w:rFonts w:ascii="Times New Roman" w:hAnsi="Times New Roman"/>
        </w:rPr>
      </w:pPr>
    </w:p>
    <w:p w:rsidR="00697F85" w:rsidRDefault="00697F85" w:rsidP="007451EC">
      <w:pPr>
        <w:jc w:val="center"/>
        <w:rPr>
          <w:rFonts w:ascii="Times New Roman" w:hAnsi="Times New Roman"/>
        </w:rPr>
      </w:pPr>
    </w:p>
    <w:p w:rsidR="009C4848" w:rsidRDefault="00222A25" w:rsidP="007451EC">
      <w:pPr>
        <w:rPr>
          <w:rFonts w:ascii="Times New Roman" w:hAnsi="Times New Roman"/>
          <w:color w:val="000000"/>
        </w:rPr>
      </w:pPr>
      <w:r>
        <w:rPr>
          <w:rFonts w:ascii="Times New Roman" w:hAnsi="Times New Roman"/>
          <w:color w:val="000000"/>
        </w:rPr>
        <w:t xml:space="preserve">Ing. Jesús Orlando González Hernández </w:t>
      </w:r>
      <w:r>
        <w:rPr>
          <w:rFonts w:ascii="Times New Roman" w:hAnsi="Times New Roman"/>
          <w:color w:val="000000"/>
        </w:rPr>
        <w:tab/>
      </w:r>
      <w:r w:rsidR="009C4848">
        <w:rPr>
          <w:rFonts w:ascii="Times New Roman" w:hAnsi="Times New Roman"/>
          <w:color w:val="000000"/>
        </w:rPr>
        <w:t xml:space="preserve">                       Licda. María Egdomia Monterrosa Cruz</w:t>
      </w:r>
      <w:r>
        <w:rPr>
          <w:rFonts w:ascii="Times New Roman" w:hAnsi="Times New Roman"/>
          <w:color w:val="000000"/>
        </w:rPr>
        <w:t xml:space="preserve">     </w:t>
      </w:r>
      <w:bookmarkStart w:id="16" w:name="_Hlk527720261"/>
      <w:r>
        <w:rPr>
          <w:rFonts w:ascii="Times New Roman" w:hAnsi="Times New Roman"/>
          <w:color w:val="000000"/>
        </w:rPr>
        <w:t xml:space="preserve"> </w:t>
      </w:r>
      <w:bookmarkEnd w:id="16"/>
      <w:r>
        <w:rPr>
          <w:rFonts w:ascii="Times New Roman" w:hAnsi="Times New Roman"/>
          <w:color w:val="000000"/>
        </w:rPr>
        <w:t xml:space="preserve">        </w:t>
      </w:r>
      <w:r w:rsidR="009C4848">
        <w:rPr>
          <w:rFonts w:ascii="Times New Roman" w:hAnsi="Times New Roman"/>
          <w:color w:val="000000"/>
        </w:rPr>
        <w:t xml:space="preserve">       </w:t>
      </w:r>
    </w:p>
    <w:p w:rsidR="00222A25" w:rsidRDefault="009C4848" w:rsidP="007451EC">
      <w:pPr>
        <w:rPr>
          <w:rFonts w:ascii="Times New Roman" w:hAnsi="Times New Roman"/>
          <w:color w:val="000000"/>
        </w:rPr>
      </w:pPr>
      <w:r>
        <w:rPr>
          <w:rFonts w:ascii="Times New Roman" w:hAnsi="Times New Roman"/>
          <w:color w:val="000000"/>
        </w:rPr>
        <w:t xml:space="preserve">           </w:t>
      </w:r>
      <w:r w:rsidR="00222A25">
        <w:rPr>
          <w:rFonts w:ascii="Times New Roman" w:hAnsi="Times New Roman"/>
          <w:color w:val="000000"/>
        </w:rPr>
        <w:t xml:space="preserve">Tercer Regidor Propietario                        </w:t>
      </w:r>
      <w:r>
        <w:rPr>
          <w:rFonts w:ascii="Times New Roman" w:hAnsi="Times New Roman"/>
          <w:color w:val="000000"/>
        </w:rPr>
        <w:t xml:space="preserve"> </w:t>
      </w:r>
      <w:r w:rsidR="00222A25">
        <w:rPr>
          <w:rFonts w:ascii="Times New Roman" w:hAnsi="Times New Roman"/>
          <w:color w:val="000000"/>
        </w:rPr>
        <w:t xml:space="preserve">               </w:t>
      </w:r>
      <w:r>
        <w:rPr>
          <w:rFonts w:ascii="Times New Roman" w:hAnsi="Times New Roman"/>
          <w:color w:val="000000"/>
        </w:rPr>
        <w:t xml:space="preserve">         </w:t>
      </w:r>
      <w:r w:rsidR="00222A25" w:rsidRPr="00A43236">
        <w:rPr>
          <w:rFonts w:ascii="Times New Roman" w:hAnsi="Times New Roman"/>
          <w:bCs/>
          <w:color w:val="000000"/>
        </w:rPr>
        <w:t>Cuarta Regidora Propietaria</w:t>
      </w:r>
    </w:p>
    <w:p w:rsidR="00222A25" w:rsidRDefault="00222A25" w:rsidP="007451EC">
      <w:pPr>
        <w:rPr>
          <w:rFonts w:ascii="Times New Roman" w:hAnsi="Times New Roman"/>
          <w:color w:val="000000"/>
        </w:rPr>
      </w:pPr>
    </w:p>
    <w:p w:rsidR="00222A25" w:rsidRDefault="00222A25" w:rsidP="007451EC">
      <w:pPr>
        <w:rPr>
          <w:rFonts w:ascii="Times New Roman" w:hAnsi="Times New Roman"/>
          <w:color w:val="000000"/>
        </w:rPr>
      </w:pPr>
    </w:p>
    <w:p w:rsidR="00912BBD" w:rsidRDefault="00912BBD" w:rsidP="00B96C61">
      <w:pPr>
        <w:jc w:val="center"/>
        <w:rPr>
          <w:rFonts w:ascii="Times New Roman" w:hAnsi="Times New Roman"/>
          <w:sz w:val="18"/>
          <w:szCs w:val="18"/>
        </w:rPr>
      </w:pPr>
    </w:p>
    <w:p w:rsidR="00222A25" w:rsidRDefault="00222A25" w:rsidP="007451EC">
      <w:pPr>
        <w:rPr>
          <w:rFonts w:ascii="Times New Roman" w:hAnsi="Times New Roman"/>
          <w:color w:val="000000"/>
        </w:rPr>
      </w:pPr>
    </w:p>
    <w:p w:rsidR="00A70498" w:rsidRDefault="00A70498" w:rsidP="007451EC">
      <w:pPr>
        <w:rPr>
          <w:rFonts w:ascii="Times New Roman" w:hAnsi="Times New Roman"/>
          <w:color w:val="000000"/>
        </w:rPr>
      </w:pPr>
    </w:p>
    <w:p w:rsidR="00222A25" w:rsidRDefault="00222A25" w:rsidP="007451EC">
      <w:pPr>
        <w:rPr>
          <w:rFonts w:ascii="Times New Roman" w:hAnsi="Times New Roman"/>
          <w:color w:val="000000"/>
        </w:rPr>
      </w:pPr>
    </w:p>
    <w:p w:rsidR="007451EC" w:rsidRPr="00A43236" w:rsidRDefault="00697F85" w:rsidP="007451EC">
      <w:pPr>
        <w:rPr>
          <w:rFonts w:ascii="Times New Roman" w:hAnsi="Times New Roman"/>
          <w:bCs/>
          <w:color w:val="000000"/>
        </w:rPr>
      </w:pPr>
      <w:r w:rsidRPr="00A43236">
        <w:rPr>
          <w:rFonts w:ascii="Times New Roman" w:hAnsi="Times New Roman"/>
          <w:color w:val="000000"/>
        </w:rPr>
        <w:t>Sr. Rafael Antonio Argueta</w:t>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t xml:space="preserve">    </w:t>
      </w:r>
      <w:r w:rsidR="00222A25" w:rsidRPr="00A43236">
        <w:rPr>
          <w:rFonts w:ascii="Times New Roman" w:hAnsi="Times New Roman"/>
          <w:color w:val="000000"/>
        </w:rPr>
        <w:t>Dr. Juan Antonio Bustillo Mendoza</w:t>
      </w:r>
    </w:p>
    <w:p w:rsidR="007451EC" w:rsidRPr="00A43236" w:rsidRDefault="00697F85" w:rsidP="007451EC">
      <w:pPr>
        <w:rPr>
          <w:rFonts w:ascii="Times New Roman" w:hAnsi="Times New Roman"/>
        </w:rPr>
      </w:pPr>
      <w:r w:rsidRPr="00A43236">
        <w:rPr>
          <w:rFonts w:ascii="Times New Roman" w:hAnsi="Times New Roman"/>
          <w:bCs/>
          <w:color w:val="000000"/>
        </w:rPr>
        <w:t>Quinto Regidor Propietario</w:t>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t xml:space="preserve">           Sex</w:t>
      </w:r>
      <w:r w:rsidR="00222A25" w:rsidRPr="00A43236">
        <w:rPr>
          <w:rFonts w:ascii="Times New Roman" w:hAnsi="Times New Roman"/>
          <w:bCs/>
          <w:color w:val="000000"/>
        </w:rPr>
        <w:t>to Regidor Propietario</w:t>
      </w:r>
    </w:p>
    <w:p w:rsidR="00030DA6" w:rsidRDefault="00030DA6" w:rsidP="008F1807">
      <w:pPr>
        <w:jc w:val="center"/>
        <w:rPr>
          <w:rFonts w:ascii="Times New Roman" w:hAnsi="Times New Roman"/>
          <w:sz w:val="18"/>
          <w:szCs w:val="18"/>
        </w:rPr>
      </w:pPr>
    </w:p>
    <w:p w:rsidR="00697F85" w:rsidRDefault="00697F85" w:rsidP="0009293D">
      <w:pPr>
        <w:jc w:val="center"/>
        <w:rPr>
          <w:rFonts w:ascii="Times New Roman" w:hAnsi="Times New Roman"/>
          <w:sz w:val="18"/>
          <w:szCs w:val="18"/>
        </w:rPr>
      </w:pPr>
    </w:p>
    <w:p w:rsidR="0009293D" w:rsidRPr="00A43236" w:rsidRDefault="0009293D" w:rsidP="0009293D">
      <w:pPr>
        <w:jc w:val="center"/>
        <w:rPr>
          <w:sz w:val="18"/>
          <w:szCs w:val="18"/>
        </w:rPr>
      </w:pPr>
    </w:p>
    <w:p w:rsidR="007451EC" w:rsidRDefault="007451EC" w:rsidP="007451EC">
      <w:pPr>
        <w:rPr>
          <w:rFonts w:ascii="Times New Roman" w:hAnsi="Times New Roman"/>
          <w:color w:val="000000"/>
        </w:rPr>
      </w:pPr>
    </w:p>
    <w:p w:rsidR="007451EC" w:rsidRPr="00A43236" w:rsidRDefault="007451EC" w:rsidP="007451EC">
      <w:pPr>
        <w:rPr>
          <w:rFonts w:ascii="Times New Roman" w:hAnsi="Times New Roman"/>
          <w:color w:val="000000"/>
        </w:rPr>
      </w:pPr>
    </w:p>
    <w:p w:rsidR="00A70498" w:rsidRDefault="00A70498" w:rsidP="007451EC">
      <w:pPr>
        <w:rPr>
          <w:rFonts w:ascii="Times New Roman" w:hAnsi="Times New Roman"/>
          <w:color w:val="000000"/>
        </w:rPr>
      </w:pPr>
    </w:p>
    <w:p w:rsidR="007451EC" w:rsidRPr="00A43236" w:rsidRDefault="00222A25" w:rsidP="007451EC">
      <w:pPr>
        <w:rPr>
          <w:rFonts w:ascii="Times New Roman" w:hAnsi="Times New Roman"/>
          <w:color w:val="000000"/>
        </w:rPr>
      </w:pPr>
      <w:r>
        <w:rPr>
          <w:rFonts w:ascii="Times New Roman" w:hAnsi="Times New Roman"/>
          <w:color w:val="000000"/>
        </w:rPr>
        <w:t xml:space="preserve">   </w:t>
      </w:r>
      <w:r w:rsidR="00697F85" w:rsidRPr="00A43236">
        <w:rPr>
          <w:rFonts w:ascii="Times New Roman" w:hAnsi="Times New Roman"/>
          <w:color w:val="000000"/>
        </w:rPr>
        <w:t xml:space="preserve">Licda. </w:t>
      </w:r>
      <w:r w:rsidR="000F7F3D">
        <w:rPr>
          <w:rFonts w:ascii="Times New Roman" w:hAnsi="Times New Roman"/>
          <w:color w:val="000000"/>
        </w:rPr>
        <w:t>G</w:t>
      </w:r>
      <w:r w:rsidR="00697F85" w:rsidRPr="00A43236">
        <w:rPr>
          <w:rFonts w:ascii="Times New Roman" w:hAnsi="Times New Roman"/>
          <w:color w:val="000000"/>
        </w:rPr>
        <w:t>ilda María Mata</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color w:val="000000"/>
        </w:rPr>
        <w:t>Cap. Mauricio Ernesto Campos Martínez</w:t>
      </w:r>
    </w:p>
    <w:p w:rsidR="007451EC" w:rsidRPr="00A43236" w:rsidRDefault="007451EC" w:rsidP="007451EC">
      <w:pPr>
        <w:rPr>
          <w:rFonts w:ascii="Times New Roman" w:hAnsi="Times New Roman"/>
          <w:color w:val="000000"/>
        </w:rPr>
      </w:pPr>
      <w:r w:rsidRPr="00A43236">
        <w:rPr>
          <w:rFonts w:ascii="Times New Roman" w:hAnsi="Times New Roman"/>
          <w:bCs/>
          <w:color w:val="000000"/>
        </w:rPr>
        <w:t>S</w:t>
      </w:r>
      <w:r w:rsidR="00697F85">
        <w:rPr>
          <w:rFonts w:ascii="Times New Roman" w:hAnsi="Times New Roman"/>
          <w:bCs/>
          <w:color w:val="000000"/>
        </w:rPr>
        <w:t>éptima</w:t>
      </w:r>
      <w:r w:rsidRPr="00A43236">
        <w:rPr>
          <w:rFonts w:ascii="Times New Roman" w:hAnsi="Times New Roman"/>
          <w:bCs/>
          <w:color w:val="000000"/>
        </w:rPr>
        <w:t xml:space="preserve"> Regidor</w:t>
      </w:r>
      <w:r w:rsidR="005E6A5C">
        <w:rPr>
          <w:rFonts w:ascii="Times New Roman" w:hAnsi="Times New Roman"/>
          <w:bCs/>
          <w:color w:val="000000"/>
        </w:rPr>
        <w:t>a</w:t>
      </w:r>
      <w:r w:rsidRPr="00A43236">
        <w:rPr>
          <w:rFonts w:ascii="Times New Roman" w:hAnsi="Times New Roman"/>
          <w:bCs/>
          <w:color w:val="000000"/>
        </w:rPr>
        <w:t xml:space="preserve"> Propietari</w:t>
      </w:r>
      <w:r w:rsidR="005E6A5C">
        <w:rPr>
          <w:rFonts w:ascii="Times New Roman" w:hAnsi="Times New Roman"/>
          <w:bCs/>
          <w:color w:val="000000"/>
        </w:rPr>
        <w:t>a</w:t>
      </w:r>
      <w:r w:rsidR="00222A25">
        <w:rPr>
          <w:rFonts w:ascii="Times New Roman" w:hAnsi="Times New Roman"/>
          <w:bCs/>
          <w:color w:val="000000"/>
        </w:rPr>
        <w:t xml:space="preserve">                                                     Octavo</w:t>
      </w:r>
      <w:r w:rsidR="00222A25" w:rsidRPr="00A43236">
        <w:rPr>
          <w:rFonts w:ascii="Times New Roman" w:hAnsi="Times New Roman"/>
          <w:bCs/>
          <w:color w:val="000000"/>
        </w:rPr>
        <w:t xml:space="preserve"> Regidor Propietari</w:t>
      </w:r>
      <w:r w:rsidR="00222A25">
        <w:rPr>
          <w:rFonts w:ascii="Times New Roman" w:hAnsi="Times New Roman"/>
          <w:bCs/>
          <w:color w:val="000000"/>
        </w:rPr>
        <w:t>o</w:t>
      </w:r>
    </w:p>
    <w:p w:rsidR="00982241" w:rsidRDefault="00982241" w:rsidP="00982241">
      <w:pPr>
        <w:jc w:val="center"/>
        <w:rPr>
          <w:rFonts w:ascii="Times New Roman" w:hAnsi="Times New Roman"/>
          <w:sz w:val="18"/>
          <w:szCs w:val="18"/>
        </w:rPr>
      </w:pPr>
    </w:p>
    <w:p w:rsidR="00F373B8" w:rsidRDefault="00F373B8" w:rsidP="007451EC">
      <w:pPr>
        <w:rPr>
          <w:rFonts w:ascii="Times New Roman" w:hAnsi="Times New Roman"/>
          <w:color w:val="000000"/>
        </w:rPr>
      </w:pPr>
    </w:p>
    <w:p w:rsidR="00F373B8" w:rsidRDefault="00F373B8" w:rsidP="007451EC">
      <w:pPr>
        <w:rPr>
          <w:rFonts w:ascii="Times New Roman" w:hAnsi="Times New Roman"/>
          <w:color w:val="000000"/>
        </w:rPr>
      </w:pPr>
    </w:p>
    <w:p w:rsidR="00F373B8" w:rsidRDefault="00F373B8" w:rsidP="007451EC">
      <w:pPr>
        <w:rPr>
          <w:rFonts w:ascii="Times New Roman" w:hAnsi="Times New Roman"/>
          <w:color w:val="000000"/>
        </w:rPr>
      </w:pPr>
    </w:p>
    <w:p w:rsidR="006F5245" w:rsidRDefault="006F5245" w:rsidP="007451EC">
      <w:pPr>
        <w:rPr>
          <w:rFonts w:ascii="Times New Roman" w:hAnsi="Times New Roman"/>
          <w:color w:val="000000"/>
        </w:rPr>
      </w:pPr>
    </w:p>
    <w:p w:rsidR="007451EC" w:rsidRPr="00A43236" w:rsidRDefault="00697F85" w:rsidP="007451EC">
      <w:pPr>
        <w:rPr>
          <w:rFonts w:ascii="Times New Roman" w:hAnsi="Times New Roman"/>
          <w:color w:val="000000"/>
        </w:rPr>
      </w:pPr>
      <w:r w:rsidRPr="00A43236">
        <w:rPr>
          <w:rFonts w:ascii="Times New Roman" w:hAnsi="Times New Roman"/>
          <w:color w:val="000000"/>
        </w:rPr>
        <w:t>Lic. Mario Ernesto Portillo Arévalo</w:t>
      </w:r>
      <w:r w:rsidR="00222A25">
        <w:rPr>
          <w:rFonts w:ascii="Times New Roman" w:hAnsi="Times New Roman"/>
          <w:color w:val="000000"/>
        </w:rPr>
        <w:t xml:space="preserve">                                      </w:t>
      </w:r>
      <w:r w:rsidR="00222A25" w:rsidRPr="00A43236">
        <w:rPr>
          <w:rFonts w:ascii="Times New Roman" w:hAnsi="Times New Roman"/>
          <w:color w:val="000000"/>
        </w:rPr>
        <w:t>Srita. Denisse Yasira Sandoval Flores</w:t>
      </w:r>
    </w:p>
    <w:p w:rsidR="007451EC" w:rsidRPr="00A43236" w:rsidRDefault="0009293D" w:rsidP="007451EC">
      <w:pPr>
        <w:rPr>
          <w:rFonts w:ascii="Times New Roman" w:hAnsi="Times New Roman"/>
          <w:color w:val="000000"/>
        </w:rPr>
      </w:pPr>
      <w:r>
        <w:rPr>
          <w:rFonts w:ascii="Times New Roman" w:hAnsi="Times New Roman"/>
          <w:bCs/>
          <w:color w:val="000000"/>
        </w:rPr>
        <w:t xml:space="preserve">  </w:t>
      </w:r>
      <w:r w:rsidR="00824A62">
        <w:rPr>
          <w:rFonts w:ascii="Times New Roman" w:hAnsi="Times New Roman"/>
          <w:bCs/>
          <w:color w:val="000000"/>
        </w:rPr>
        <w:t xml:space="preserve"> </w:t>
      </w:r>
      <w:r>
        <w:rPr>
          <w:rFonts w:ascii="Times New Roman" w:hAnsi="Times New Roman"/>
          <w:bCs/>
          <w:color w:val="000000"/>
        </w:rPr>
        <w:t xml:space="preserve"> </w:t>
      </w:r>
      <w:r w:rsidR="005E6A5C">
        <w:rPr>
          <w:rFonts w:ascii="Times New Roman" w:hAnsi="Times New Roman"/>
          <w:bCs/>
          <w:color w:val="000000"/>
        </w:rPr>
        <w:t xml:space="preserve"> </w:t>
      </w:r>
      <w:r w:rsidR="00697F85">
        <w:rPr>
          <w:rFonts w:ascii="Times New Roman" w:hAnsi="Times New Roman"/>
          <w:bCs/>
          <w:color w:val="000000"/>
        </w:rPr>
        <w:t>Noven</w:t>
      </w:r>
      <w:r w:rsidR="007451EC" w:rsidRPr="00A43236">
        <w:rPr>
          <w:rFonts w:ascii="Times New Roman" w:hAnsi="Times New Roman"/>
          <w:bCs/>
          <w:color w:val="000000"/>
        </w:rPr>
        <w:t>o Regidor Propietario</w:t>
      </w:r>
      <w:r w:rsidR="00222A25">
        <w:rPr>
          <w:rFonts w:ascii="Times New Roman" w:hAnsi="Times New Roman"/>
          <w:bCs/>
          <w:color w:val="000000"/>
        </w:rPr>
        <w:tab/>
        <w:t xml:space="preserve">      </w:t>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t xml:space="preserve">     Decima</w:t>
      </w:r>
      <w:r w:rsidR="00222A25" w:rsidRPr="00A43236">
        <w:rPr>
          <w:rFonts w:ascii="Times New Roman" w:hAnsi="Times New Roman"/>
          <w:bCs/>
          <w:color w:val="000000"/>
        </w:rPr>
        <w:t xml:space="preserve"> Regidor</w:t>
      </w:r>
      <w:r w:rsidR="00222A25">
        <w:rPr>
          <w:rFonts w:ascii="Times New Roman" w:hAnsi="Times New Roman"/>
          <w:bCs/>
          <w:color w:val="000000"/>
        </w:rPr>
        <w:t>a</w:t>
      </w:r>
      <w:r w:rsidR="00222A25" w:rsidRPr="00A43236">
        <w:rPr>
          <w:rFonts w:ascii="Times New Roman" w:hAnsi="Times New Roman"/>
          <w:bCs/>
          <w:color w:val="000000"/>
        </w:rPr>
        <w:t xml:space="preserve"> Propietari</w:t>
      </w:r>
      <w:r w:rsidR="00222A25">
        <w:rPr>
          <w:rFonts w:ascii="Times New Roman" w:hAnsi="Times New Roman"/>
          <w:bCs/>
          <w:color w:val="000000"/>
        </w:rPr>
        <w:t>a</w:t>
      </w:r>
    </w:p>
    <w:p w:rsidR="007451EC" w:rsidRPr="00A43236" w:rsidRDefault="007451EC" w:rsidP="007451EC">
      <w:pPr>
        <w:jc w:val="center"/>
        <w:rPr>
          <w:rFonts w:ascii="Times New Roman" w:hAnsi="Times New Roman"/>
        </w:rPr>
      </w:pPr>
    </w:p>
    <w:p w:rsidR="007451EC" w:rsidRPr="00A43236" w:rsidRDefault="007451EC" w:rsidP="007451EC">
      <w:pPr>
        <w:rPr>
          <w:rFonts w:ascii="Times New Roman" w:hAnsi="Times New Roman"/>
          <w:color w:val="000000"/>
        </w:rPr>
      </w:pPr>
    </w:p>
    <w:p w:rsidR="007451EC" w:rsidRDefault="007451EC" w:rsidP="007451EC">
      <w:pPr>
        <w:rPr>
          <w:rFonts w:ascii="Times New Roman" w:hAnsi="Times New Roman"/>
          <w:color w:val="000000"/>
        </w:rPr>
      </w:pPr>
    </w:p>
    <w:p w:rsidR="0009293D" w:rsidRPr="00A43236" w:rsidRDefault="0009293D" w:rsidP="007451EC">
      <w:pPr>
        <w:rPr>
          <w:rFonts w:ascii="Times New Roman" w:hAnsi="Times New Roman"/>
          <w:color w:val="000000"/>
        </w:rPr>
      </w:pPr>
    </w:p>
    <w:p w:rsidR="009259A8" w:rsidRDefault="009259A8" w:rsidP="007451EC">
      <w:pPr>
        <w:rPr>
          <w:rFonts w:ascii="Times New Roman" w:hAnsi="Times New Roman"/>
          <w:color w:val="000000"/>
        </w:rPr>
      </w:pPr>
    </w:p>
    <w:p w:rsidR="007451EC" w:rsidRPr="00A43236" w:rsidRDefault="00697F85" w:rsidP="007451EC">
      <w:pPr>
        <w:rPr>
          <w:rFonts w:ascii="Times New Roman" w:hAnsi="Times New Roman"/>
          <w:color w:val="000000"/>
        </w:rPr>
      </w:pPr>
      <w:r w:rsidRPr="00A43236">
        <w:rPr>
          <w:rFonts w:ascii="Times New Roman" w:hAnsi="Times New Roman"/>
          <w:color w:val="000000"/>
        </w:rPr>
        <w:t>Lic. Orlando Antonio Ulloa Molina</w:t>
      </w:r>
      <w:r w:rsidR="00222A25">
        <w:rPr>
          <w:rFonts w:ascii="Times New Roman" w:hAnsi="Times New Roman"/>
          <w:color w:val="000000"/>
        </w:rPr>
        <w:t xml:space="preserve">                                         </w:t>
      </w:r>
      <w:r w:rsidR="00982241">
        <w:rPr>
          <w:rFonts w:ascii="Times New Roman" w:hAnsi="Times New Roman"/>
          <w:color w:val="000000"/>
        </w:rPr>
        <w:t xml:space="preserve"> </w:t>
      </w:r>
      <w:r w:rsidR="00222A25">
        <w:rPr>
          <w:rFonts w:ascii="Times New Roman" w:hAnsi="Times New Roman"/>
          <w:color w:val="000000"/>
        </w:rPr>
        <w:t xml:space="preserve">  </w:t>
      </w:r>
      <w:r w:rsidR="00222A25" w:rsidRPr="00A43236">
        <w:rPr>
          <w:rFonts w:ascii="Times New Roman" w:hAnsi="Times New Roman"/>
          <w:color w:val="000000"/>
        </w:rPr>
        <w:t>Dr. José Javier Renderos Vásquez</w:t>
      </w:r>
    </w:p>
    <w:p w:rsidR="007451EC" w:rsidRPr="00A43236" w:rsidRDefault="007451EC" w:rsidP="007451EC">
      <w:pPr>
        <w:rPr>
          <w:rFonts w:ascii="Times New Roman" w:hAnsi="Times New Roman"/>
          <w:color w:val="000000"/>
        </w:rPr>
      </w:pPr>
      <w:r w:rsidRPr="00A43236">
        <w:rPr>
          <w:rFonts w:ascii="Times New Roman" w:hAnsi="Times New Roman"/>
          <w:bCs/>
          <w:color w:val="000000"/>
        </w:rPr>
        <w:t>Décim</w:t>
      </w:r>
      <w:r w:rsidR="00697F85">
        <w:rPr>
          <w:rFonts w:ascii="Times New Roman" w:hAnsi="Times New Roman"/>
          <w:bCs/>
          <w:color w:val="000000"/>
        </w:rPr>
        <w:t>o Primer</w:t>
      </w:r>
      <w:r w:rsidRPr="00A43236">
        <w:rPr>
          <w:rFonts w:ascii="Times New Roman" w:hAnsi="Times New Roman"/>
          <w:bCs/>
          <w:color w:val="000000"/>
        </w:rPr>
        <w:t xml:space="preserve"> Regidor Propietari</w:t>
      </w:r>
      <w:r w:rsidR="00697F85">
        <w:rPr>
          <w:rFonts w:ascii="Times New Roman" w:hAnsi="Times New Roman"/>
          <w:bCs/>
          <w:color w:val="000000"/>
        </w:rPr>
        <w:t>o</w:t>
      </w:r>
      <w:r w:rsidR="00222A25">
        <w:rPr>
          <w:rFonts w:ascii="Times New Roman" w:hAnsi="Times New Roman"/>
          <w:bCs/>
          <w:color w:val="000000"/>
        </w:rPr>
        <w:t xml:space="preserve">                                          </w:t>
      </w:r>
      <w:r w:rsidR="00222A25" w:rsidRPr="00A43236">
        <w:rPr>
          <w:rFonts w:ascii="Times New Roman" w:hAnsi="Times New Roman"/>
          <w:bCs/>
          <w:color w:val="000000"/>
        </w:rPr>
        <w:t xml:space="preserve">Décimo </w:t>
      </w:r>
      <w:r w:rsidR="00222A25">
        <w:rPr>
          <w:rFonts w:ascii="Times New Roman" w:hAnsi="Times New Roman"/>
          <w:bCs/>
          <w:color w:val="000000"/>
        </w:rPr>
        <w:t xml:space="preserve">Segundo </w:t>
      </w:r>
      <w:r w:rsidR="00222A25" w:rsidRPr="00A43236">
        <w:rPr>
          <w:rFonts w:ascii="Times New Roman" w:hAnsi="Times New Roman"/>
          <w:bCs/>
          <w:color w:val="000000"/>
        </w:rPr>
        <w:t>Regidor Propietario</w:t>
      </w:r>
    </w:p>
    <w:p w:rsidR="00BF38D0" w:rsidRDefault="00BF38D0" w:rsidP="00BF38D0">
      <w:pPr>
        <w:jc w:val="center"/>
        <w:rPr>
          <w:rFonts w:ascii="Times New Roman" w:hAnsi="Times New Roman"/>
          <w:sz w:val="18"/>
          <w:szCs w:val="18"/>
        </w:rPr>
      </w:pPr>
    </w:p>
    <w:p w:rsidR="00BF38D0" w:rsidRPr="00A43236" w:rsidRDefault="00BF38D0" w:rsidP="00BF38D0">
      <w:pPr>
        <w:jc w:val="center"/>
        <w:rPr>
          <w:rFonts w:ascii="Times New Roman" w:hAnsi="Times New Roman"/>
          <w:sz w:val="18"/>
          <w:szCs w:val="18"/>
        </w:rPr>
      </w:pPr>
      <w:r w:rsidRPr="00A43236">
        <w:rPr>
          <w:rFonts w:ascii="Times New Roman" w:hAnsi="Times New Roman"/>
          <w:sz w:val="18"/>
          <w:szCs w:val="18"/>
        </w:rPr>
        <w:t xml:space="preserve">Pasan las firmas de la Acta Nº </w:t>
      </w:r>
      <w:r>
        <w:rPr>
          <w:rFonts w:ascii="Times New Roman" w:hAnsi="Times New Roman"/>
          <w:sz w:val="18"/>
          <w:szCs w:val="18"/>
        </w:rPr>
        <w:t>31</w:t>
      </w:r>
    </w:p>
    <w:p w:rsidR="00BF38D0" w:rsidRDefault="00BF38D0" w:rsidP="00BF38D0">
      <w:pPr>
        <w:jc w:val="center"/>
        <w:rPr>
          <w:rFonts w:ascii="Times New Roman" w:hAnsi="Times New Roman"/>
          <w:color w:val="000000"/>
        </w:rPr>
      </w:pPr>
      <w:r w:rsidRPr="00A43236">
        <w:rPr>
          <w:rFonts w:ascii="Times New Roman" w:hAnsi="Times New Roman"/>
          <w:sz w:val="18"/>
          <w:szCs w:val="18"/>
        </w:rPr>
        <w:lastRenderedPageBreak/>
        <w:t xml:space="preserve">Vienen las firmas de la Acta Nº </w:t>
      </w:r>
      <w:r>
        <w:rPr>
          <w:rFonts w:ascii="Times New Roman" w:hAnsi="Times New Roman"/>
          <w:sz w:val="18"/>
          <w:szCs w:val="18"/>
        </w:rPr>
        <w:t>31</w:t>
      </w:r>
    </w:p>
    <w:p w:rsidR="007451EC" w:rsidRPr="00A43236" w:rsidRDefault="007451EC" w:rsidP="007451EC">
      <w:pPr>
        <w:rPr>
          <w:rFonts w:ascii="Times New Roman" w:hAnsi="Times New Roman"/>
          <w:color w:val="000000"/>
        </w:rPr>
      </w:pPr>
    </w:p>
    <w:p w:rsidR="007451EC" w:rsidRPr="00A43236" w:rsidRDefault="007451EC" w:rsidP="007451EC">
      <w:pPr>
        <w:rPr>
          <w:color w:val="000000"/>
        </w:rPr>
      </w:pPr>
    </w:p>
    <w:p w:rsidR="0009293D" w:rsidRDefault="0009293D" w:rsidP="007451EC">
      <w:pPr>
        <w:rPr>
          <w:rFonts w:ascii="Times New Roman" w:hAnsi="Times New Roman"/>
          <w:color w:val="000000"/>
        </w:rPr>
      </w:pPr>
    </w:p>
    <w:p w:rsidR="0009293D" w:rsidRDefault="0009293D" w:rsidP="007451EC">
      <w:pPr>
        <w:rPr>
          <w:rFonts w:ascii="Times New Roman" w:hAnsi="Times New Roman"/>
          <w:color w:val="000000"/>
        </w:rPr>
      </w:pPr>
    </w:p>
    <w:p w:rsidR="00556BA1" w:rsidRDefault="00556BA1" w:rsidP="007451EC">
      <w:pPr>
        <w:rPr>
          <w:rFonts w:ascii="Times New Roman" w:hAnsi="Times New Roman"/>
          <w:color w:val="000000"/>
        </w:rPr>
      </w:pPr>
    </w:p>
    <w:p w:rsidR="00A70498" w:rsidRDefault="00A70498" w:rsidP="007451EC">
      <w:pPr>
        <w:rPr>
          <w:rFonts w:ascii="Times New Roman" w:hAnsi="Times New Roman"/>
          <w:color w:val="000000"/>
        </w:rPr>
      </w:pPr>
    </w:p>
    <w:p w:rsidR="00F373B8" w:rsidRDefault="00912BBD" w:rsidP="007451EC">
      <w:pPr>
        <w:rPr>
          <w:rFonts w:ascii="Times New Roman" w:hAnsi="Times New Roman"/>
          <w:color w:val="000000"/>
        </w:rPr>
      </w:pPr>
      <w:r>
        <w:rPr>
          <w:rFonts w:ascii="Times New Roman" w:hAnsi="Times New Roman"/>
          <w:color w:val="000000"/>
        </w:rPr>
        <w:t>Licd</w:t>
      </w:r>
      <w:r w:rsidR="009C4848" w:rsidRPr="00A43236">
        <w:rPr>
          <w:rFonts w:ascii="Times New Roman" w:hAnsi="Times New Roman"/>
          <w:color w:val="000000"/>
        </w:rPr>
        <w:t>a. Eneida Vanessa Ramírez</w:t>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t xml:space="preserve">     </w:t>
      </w:r>
      <w:r w:rsidR="009C4848" w:rsidRPr="00A43236">
        <w:rPr>
          <w:rFonts w:ascii="Times New Roman" w:hAnsi="Times New Roman"/>
          <w:color w:val="000000"/>
        </w:rPr>
        <w:t>Sra. Erika Lisseth Reyes Gómez</w:t>
      </w:r>
    </w:p>
    <w:p w:rsidR="009C4848" w:rsidRDefault="009C4848" w:rsidP="007451EC">
      <w:pPr>
        <w:rPr>
          <w:rFonts w:ascii="Times New Roman" w:hAnsi="Times New Roman"/>
          <w:color w:val="000000"/>
        </w:rPr>
      </w:pPr>
      <w:r>
        <w:rPr>
          <w:rFonts w:ascii="Times New Roman" w:hAnsi="Times New Roman"/>
          <w:color w:val="000000"/>
        </w:rPr>
        <w:t xml:space="preserve">   Primera Regidora Suplente</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bCs/>
          <w:color w:val="000000"/>
        </w:rPr>
        <w:t>Segund</w:t>
      </w:r>
      <w:r>
        <w:rPr>
          <w:rFonts w:ascii="Times New Roman" w:hAnsi="Times New Roman"/>
          <w:bCs/>
          <w:color w:val="000000"/>
        </w:rPr>
        <w:t>a</w:t>
      </w:r>
      <w:r w:rsidRPr="00A43236">
        <w:rPr>
          <w:rFonts w:ascii="Times New Roman" w:hAnsi="Times New Roman"/>
          <w:bCs/>
          <w:color w:val="000000"/>
        </w:rPr>
        <w:t xml:space="preserve"> Regidor</w:t>
      </w:r>
      <w:r>
        <w:rPr>
          <w:rFonts w:ascii="Times New Roman" w:hAnsi="Times New Roman"/>
          <w:bCs/>
          <w:color w:val="000000"/>
        </w:rPr>
        <w:t>a</w:t>
      </w:r>
      <w:r w:rsidRPr="00A43236">
        <w:rPr>
          <w:rFonts w:ascii="Times New Roman" w:hAnsi="Times New Roman"/>
          <w:bCs/>
          <w:color w:val="000000"/>
        </w:rPr>
        <w:t xml:space="preserve"> </w:t>
      </w:r>
      <w:r>
        <w:rPr>
          <w:rFonts w:ascii="Times New Roman" w:hAnsi="Times New Roman"/>
          <w:bCs/>
          <w:color w:val="000000"/>
        </w:rPr>
        <w:t>Suplente</w:t>
      </w: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A70498" w:rsidRDefault="00A70498" w:rsidP="007451EC">
      <w:pPr>
        <w:rPr>
          <w:rFonts w:ascii="Times New Roman" w:hAnsi="Times New Roman"/>
          <w:color w:val="000000"/>
        </w:rPr>
      </w:pPr>
    </w:p>
    <w:p w:rsidR="00A70498" w:rsidRDefault="00A70498" w:rsidP="007451EC">
      <w:pPr>
        <w:rPr>
          <w:rFonts w:ascii="Times New Roman" w:hAnsi="Times New Roman"/>
          <w:color w:val="000000"/>
        </w:rPr>
      </w:pPr>
    </w:p>
    <w:p w:rsidR="00A70498" w:rsidRDefault="00A70498" w:rsidP="007451EC">
      <w:pPr>
        <w:rPr>
          <w:rFonts w:ascii="Times New Roman" w:hAnsi="Times New Roman"/>
          <w:color w:val="000000"/>
        </w:rPr>
      </w:pPr>
    </w:p>
    <w:p w:rsidR="007451EC" w:rsidRPr="00A43236" w:rsidRDefault="00222A25" w:rsidP="007451EC">
      <w:pPr>
        <w:rPr>
          <w:rFonts w:ascii="Times New Roman" w:hAnsi="Times New Roman"/>
          <w:color w:val="000000"/>
        </w:rPr>
      </w:pPr>
      <w:r w:rsidRPr="00A43236">
        <w:rPr>
          <w:rFonts w:ascii="Times New Roman" w:hAnsi="Times New Roman"/>
          <w:color w:val="000000"/>
        </w:rPr>
        <w:t>Lic. José Lázaro Flores Hernández</w:t>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r>
      <w:r w:rsidR="009C4848" w:rsidRPr="00A43236">
        <w:rPr>
          <w:rFonts w:ascii="Times New Roman" w:hAnsi="Times New Roman"/>
          <w:color w:val="000000"/>
        </w:rPr>
        <w:t>Sra. María Josefina Palacios de Reyes</w:t>
      </w:r>
    </w:p>
    <w:p w:rsidR="007451EC" w:rsidRPr="00A43236" w:rsidRDefault="00222A25" w:rsidP="007451EC">
      <w:pPr>
        <w:rPr>
          <w:rFonts w:ascii="Times New Roman" w:hAnsi="Times New Roman"/>
          <w:color w:val="000000"/>
        </w:rPr>
      </w:pPr>
      <w:r>
        <w:rPr>
          <w:rFonts w:ascii="Times New Roman" w:hAnsi="Times New Roman"/>
          <w:bCs/>
          <w:color w:val="000000"/>
        </w:rPr>
        <w:t xml:space="preserve">       </w:t>
      </w:r>
      <w:r w:rsidR="00A70498">
        <w:rPr>
          <w:rFonts w:ascii="Times New Roman" w:hAnsi="Times New Roman"/>
          <w:bCs/>
          <w:color w:val="000000"/>
        </w:rPr>
        <w:t xml:space="preserve"> </w:t>
      </w:r>
      <w:r>
        <w:rPr>
          <w:rFonts w:ascii="Times New Roman" w:hAnsi="Times New Roman"/>
          <w:bCs/>
          <w:color w:val="000000"/>
        </w:rPr>
        <w:t>Tercer</w:t>
      </w:r>
      <w:r w:rsidRPr="00A43236">
        <w:rPr>
          <w:rFonts w:ascii="Times New Roman" w:hAnsi="Times New Roman"/>
          <w:bCs/>
          <w:color w:val="000000"/>
        </w:rPr>
        <w:t xml:space="preserve"> Regidor Suplente</w:t>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t xml:space="preserve">      </w:t>
      </w:r>
      <w:r w:rsidR="00A70498">
        <w:rPr>
          <w:rFonts w:ascii="Times New Roman" w:hAnsi="Times New Roman"/>
          <w:bCs/>
          <w:color w:val="000000"/>
        </w:rPr>
        <w:t xml:space="preserve"> </w:t>
      </w:r>
      <w:r w:rsidR="009C4848">
        <w:rPr>
          <w:rFonts w:ascii="Times New Roman" w:hAnsi="Times New Roman"/>
          <w:bCs/>
          <w:color w:val="000000"/>
        </w:rPr>
        <w:t xml:space="preserve"> Cuarta</w:t>
      </w:r>
      <w:r w:rsidR="009C4848" w:rsidRPr="00A43236">
        <w:rPr>
          <w:rFonts w:ascii="Times New Roman" w:hAnsi="Times New Roman"/>
          <w:color w:val="000000"/>
        </w:rPr>
        <w:t xml:space="preserve"> Regidora Suplente</w:t>
      </w:r>
    </w:p>
    <w:p w:rsidR="007451EC" w:rsidRPr="00A43236" w:rsidRDefault="007451EC" w:rsidP="007451EC">
      <w:pPr>
        <w:rPr>
          <w:rFonts w:ascii="Times New Roman" w:hAnsi="Times New Roman"/>
          <w:color w:val="000000"/>
        </w:rPr>
      </w:pPr>
    </w:p>
    <w:p w:rsidR="007451EC" w:rsidRPr="00A43236" w:rsidRDefault="007451EC" w:rsidP="007451EC">
      <w:pPr>
        <w:rPr>
          <w:rFonts w:ascii="Times New Roman" w:hAnsi="Times New Roman"/>
          <w:color w:val="000000"/>
        </w:rPr>
      </w:pPr>
    </w:p>
    <w:p w:rsidR="0009293D" w:rsidRDefault="0009293D" w:rsidP="007451EC">
      <w:pPr>
        <w:rPr>
          <w:rFonts w:ascii="Times New Roman" w:hAnsi="Times New Roman"/>
          <w:color w:val="000000"/>
        </w:rPr>
      </w:pPr>
    </w:p>
    <w:p w:rsidR="0009293D" w:rsidRDefault="0009293D" w:rsidP="007451EC">
      <w:pPr>
        <w:rPr>
          <w:rFonts w:ascii="Times New Roman" w:hAnsi="Times New Roman"/>
          <w:color w:val="000000"/>
        </w:rPr>
      </w:pPr>
    </w:p>
    <w:p w:rsidR="00F373B8" w:rsidRDefault="00F373B8" w:rsidP="007451EC">
      <w:pPr>
        <w:rPr>
          <w:rFonts w:ascii="Times New Roman" w:hAnsi="Times New Roman"/>
          <w:color w:val="000000"/>
        </w:rPr>
      </w:pPr>
    </w:p>
    <w:p w:rsidR="00A70498" w:rsidRDefault="00A70498" w:rsidP="007451EC">
      <w:pPr>
        <w:rPr>
          <w:rFonts w:ascii="Times New Roman" w:hAnsi="Times New Roman"/>
        </w:rPr>
      </w:pPr>
    </w:p>
    <w:p w:rsidR="00A70498" w:rsidRDefault="00A70498" w:rsidP="007451EC">
      <w:pPr>
        <w:rPr>
          <w:rFonts w:ascii="Times New Roman" w:hAnsi="Times New Roman"/>
        </w:rPr>
      </w:pPr>
    </w:p>
    <w:p w:rsidR="007451EC" w:rsidRPr="00A43236" w:rsidRDefault="009C4848" w:rsidP="007451EC">
      <w:pPr>
        <w:rPr>
          <w:rFonts w:ascii="Times New Roman" w:hAnsi="Times New Roman"/>
          <w:color w:val="000000"/>
        </w:rPr>
      </w:pPr>
      <w:r>
        <w:rPr>
          <w:rFonts w:ascii="Times New Roman" w:hAnsi="Times New Roman"/>
        </w:rPr>
        <w:t>S</w:t>
      </w:r>
      <w:r w:rsidR="00222A25" w:rsidRPr="00A43236">
        <w:rPr>
          <w:rFonts w:ascii="Times New Roman" w:hAnsi="Times New Roman"/>
        </w:rPr>
        <w:t>r. Juan Ricardo Vásquez Guzmán</w:t>
      </w:r>
      <w:r w:rsidR="00697F85">
        <w:rPr>
          <w:rFonts w:ascii="Times New Roman" w:hAnsi="Times New Roman"/>
          <w:color w:val="000000"/>
        </w:rPr>
        <w:t xml:space="preserve">                   </w:t>
      </w:r>
      <w:r>
        <w:rPr>
          <w:rFonts w:ascii="Times New Roman" w:hAnsi="Times New Roman"/>
          <w:color w:val="000000"/>
        </w:rPr>
        <w:t xml:space="preserve">                                                  </w:t>
      </w:r>
      <w:r w:rsidR="00A70498">
        <w:rPr>
          <w:rFonts w:ascii="Times New Roman" w:hAnsi="Times New Roman"/>
          <w:color w:val="000000"/>
        </w:rPr>
        <w:t xml:space="preserve"> </w:t>
      </w:r>
      <w:r w:rsidR="00982241" w:rsidRPr="00A43236">
        <w:rPr>
          <w:rFonts w:ascii="Times New Roman" w:hAnsi="Times New Roman"/>
          <w:sz w:val="18"/>
          <w:szCs w:val="18"/>
        </w:rPr>
        <w:t>Las firmas</w:t>
      </w:r>
      <w:r w:rsidRPr="00A43236">
        <w:rPr>
          <w:rFonts w:ascii="Times New Roman" w:hAnsi="Times New Roman"/>
          <w:sz w:val="18"/>
          <w:szCs w:val="18"/>
        </w:rPr>
        <w:t xml:space="preserve"> anteriores corresponden</w:t>
      </w:r>
    </w:p>
    <w:p w:rsidR="007451EC" w:rsidRPr="00A43236" w:rsidRDefault="009C4848" w:rsidP="007451EC">
      <w:pPr>
        <w:rPr>
          <w:rFonts w:ascii="Times New Roman" w:hAnsi="Times New Roman"/>
          <w:color w:val="000000"/>
        </w:rPr>
      </w:pPr>
      <w:r>
        <w:rPr>
          <w:rFonts w:ascii="Times New Roman" w:hAnsi="Times New Roman"/>
          <w:color w:val="000000"/>
        </w:rPr>
        <w:t xml:space="preserve">        </w:t>
      </w:r>
      <w:r w:rsidR="00A70498">
        <w:rPr>
          <w:rFonts w:ascii="Times New Roman" w:hAnsi="Times New Roman"/>
          <w:color w:val="000000"/>
        </w:rPr>
        <w:t xml:space="preserve"> </w:t>
      </w:r>
      <w:r w:rsidR="00222A25" w:rsidRPr="0009293D">
        <w:rPr>
          <w:rFonts w:ascii="Times New Roman" w:hAnsi="Times New Roman"/>
          <w:color w:val="000000"/>
        </w:rPr>
        <w:t>Secre</w:t>
      </w:r>
      <w:r w:rsidR="00222A25" w:rsidRPr="0009293D">
        <w:rPr>
          <w:rFonts w:ascii="Times New Roman" w:hAnsi="Times New Roman"/>
          <w:bCs/>
          <w:color w:val="000000"/>
        </w:rPr>
        <w:t>tario Municipal</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 xml:space="preserve">       </w:t>
      </w:r>
      <w:r w:rsidR="00982241">
        <w:rPr>
          <w:rFonts w:ascii="Times New Roman" w:hAnsi="Times New Roman"/>
          <w:bCs/>
          <w:color w:val="000000"/>
        </w:rPr>
        <w:t xml:space="preserve"> </w:t>
      </w:r>
      <w:r w:rsidR="00A70498">
        <w:rPr>
          <w:rFonts w:ascii="Times New Roman" w:hAnsi="Times New Roman"/>
          <w:bCs/>
          <w:color w:val="000000"/>
        </w:rPr>
        <w:t xml:space="preserve"> </w:t>
      </w:r>
      <w:r w:rsidRPr="00556BA1">
        <w:rPr>
          <w:rFonts w:ascii="Times New Roman" w:hAnsi="Times New Roman"/>
          <w:sz w:val="18"/>
          <w:szCs w:val="18"/>
        </w:rPr>
        <w:t xml:space="preserve">a  la acta </w:t>
      </w:r>
      <w:r w:rsidR="0055489D">
        <w:rPr>
          <w:rFonts w:ascii="Times New Roman" w:hAnsi="Times New Roman"/>
          <w:sz w:val="18"/>
          <w:szCs w:val="18"/>
        </w:rPr>
        <w:t>31</w:t>
      </w:r>
      <w:r w:rsidRPr="00556BA1">
        <w:rPr>
          <w:rFonts w:ascii="Times New Roman" w:hAnsi="Times New Roman"/>
          <w:sz w:val="18"/>
          <w:szCs w:val="18"/>
        </w:rPr>
        <w:t xml:space="preserve"> sesión del </w:t>
      </w:r>
      <w:r w:rsidR="0055489D">
        <w:rPr>
          <w:rFonts w:ascii="Times New Roman" w:hAnsi="Times New Roman"/>
          <w:sz w:val="18"/>
          <w:szCs w:val="18"/>
        </w:rPr>
        <w:t>07</w:t>
      </w:r>
      <w:r w:rsidRPr="00556BA1">
        <w:rPr>
          <w:rFonts w:ascii="Times New Roman" w:hAnsi="Times New Roman"/>
          <w:sz w:val="18"/>
          <w:szCs w:val="18"/>
        </w:rPr>
        <w:t>/1</w:t>
      </w:r>
      <w:r w:rsidR="0055489D">
        <w:rPr>
          <w:rFonts w:ascii="Times New Roman" w:hAnsi="Times New Roman"/>
          <w:sz w:val="18"/>
          <w:szCs w:val="18"/>
        </w:rPr>
        <w:t>1</w:t>
      </w:r>
      <w:r w:rsidRPr="00556BA1">
        <w:rPr>
          <w:rFonts w:ascii="Times New Roman" w:hAnsi="Times New Roman"/>
          <w:sz w:val="18"/>
          <w:szCs w:val="18"/>
        </w:rPr>
        <w:t>/18 del</w:t>
      </w:r>
      <w:r>
        <w:rPr>
          <w:rFonts w:ascii="Times New Roman" w:hAnsi="Times New Roman"/>
          <w:bCs/>
          <w:color w:val="000000"/>
        </w:rPr>
        <w:t xml:space="preserve"> </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 xml:space="preserve">        </w:t>
      </w:r>
      <w:r w:rsidR="00982241">
        <w:rPr>
          <w:rFonts w:ascii="Times New Roman" w:hAnsi="Times New Roman"/>
          <w:bCs/>
          <w:color w:val="000000"/>
        </w:rPr>
        <w:t xml:space="preserve"> </w:t>
      </w:r>
      <w:r w:rsidRPr="00556BA1">
        <w:rPr>
          <w:rFonts w:ascii="Times New Roman" w:hAnsi="Times New Roman"/>
          <w:sz w:val="18"/>
          <w:szCs w:val="18"/>
        </w:rPr>
        <w:t xml:space="preserve">Concejo </w:t>
      </w:r>
      <w:r w:rsidR="00982241" w:rsidRPr="00556BA1">
        <w:rPr>
          <w:rFonts w:ascii="Times New Roman" w:hAnsi="Times New Roman"/>
          <w:sz w:val="18"/>
          <w:szCs w:val="18"/>
        </w:rPr>
        <w:t>Municipal.-</w:t>
      </w:r>
    </w:p>
    <w:bookmarkEnd w:id="0"/>
    <w:p w:rsidR="007451EC" w:rsidRPr="00A43236" w:rsidRDefault="007451EC" w:rsidP="007451EC">
      <w:pPr>
        <w:rPr>
          <w:rFonts w:ascii="Times New Roman" w:hAnsi="Times New Roman"/>
          <w:color w:val="000000"/>
        </w:rPr>
      </w:pPr>
    </w:p>
    <w:bookmarkEnd w:id="1"/>
    <w:p w:rsidR="007451EC" w:rsidRDefault="007451EC" w:rsidP="00030DA6">
      <w:pPr>
        <w:rPr>
          <w:b/>
          <w:sz w:val="28"/>
          <w:szCs w:val="28"/>
        </w:rPr>
      </w:pPr>
    </w:p>
    <w:sectPr w:rsidR="007451EC" w:rsidSect="00834F95">
      <w:headerReference w:type="default" r:id="rId11"/>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D0C" w:rsidRDefault="00A25D0C">
      <w:pPr>
        <w:spacing w:line="20" w:lineRule="exact"/>
        <w:rPr>
          <w:sz w:val="20"/>
        </w:rPr>
      </w:pPr>
    </w:p>
  </w:endnote>
  <w:endnote w:type="continuationSeparator" w:id="0">
    <w:p w:rsidR="00A25D0C" w:rsidRDefault="00A25D0C"/>
  </w:endnote>
  <w:endnote w:type="continuationNotice" w:id="1">
    <w:p w:rsidR="00A25D0C" w:rsidRDefault="00A25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D0C" w:rsidRDefault="00A25D0C">
      <w:r>
        <w:rPr>
          <w:sz w:val="20"/>
        </w:rPr>
        <w:separator/>
      </w:r>
    </w:p>
  </w:footnote>
  <w:footnote w:type="continuationSeparator" w:id="0">
    <w:p w:rsidR="00A25D0C" w:rsidRDefault="00A25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9CD" w:rsidRPr="00EA7647" w:rsidRDefault="003D79CD">
    <w:pPr>
      <w:pStyle w:val="Encabezado"/>
      <w:jc w:val="center"/>
      <w:rPr>
        <w:b/>
        <w:sz w:val="52"/>
      </w:rPr>
    </w:pPr>
  </w:p>
  <w:p w:rsidR="003D79CD" w:rsidRDefault="003D79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983"/>
    <w:multiLevelType w:val="hybridMultilevel"/>
    <w:tmpl w:val="97CE35A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93D00BA"/>
    <w:multiLevelType w:val="hybridMultilevel"/>
    <w:tmpl w:val="279012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E80419C"/>
    <w:multiLevelType w:val="hybridMultilevel"/>
    <w:tmpl w:val="37681462"/>
    <w:lvl w:ilvl="0" w:tplc="100CF1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2380166C"/>
    <w:multiLevelType w:val="hybridMultilevel"/>
    <w:tmpl w:val="CC4C02DA"/>
    <w:lvl w:ilvl="0" w:tplc="F58EF6EE">
      <w:start w:val="1"/>
      <w:numFmt w:val="upperRoman"/>
      <w:lvlText w:val="%1."/>
      <w:lvlJc w:val="left"/>
      <w:pPr>
        <w:ind w:left="862" w:hanging="72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6" w15:restartNumberingAfterBreak="0">
    <w:nsid w:val="3A2D07A2"/>
    <w:multiLevelType w:val="hybridMultilevel"/>
    <w:tmpl w:val="4DBC7BEE"/>
    <w:lvl w:ilvl="0" w:tplc="8B0E14EE">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3B20DC7"/>
    <w:multiLevelType w:val="hybridMultilevel"/>
    <w:tmpl w:val="A60C9CE6"/>
    <w:lvl w:ilvl="0" w:tplc="536CEA8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54451AA5"/>
    <w:multiLevelType w:val="hybridMultilevel"/>
    <w:tmpl w:val="664CF4FE"/>
    <w:lvl w:ilvl="0" w:tplc="B4689DB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2A656B5"/>
    <w:multiLevelType w:val="hybridMultilevel"/>
    <w:tmpl w:val="664CF4FE"/>
    <w:lvl w:ilvl="0" w:tplc="B4689DB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597152D"/>
    <w:multiLevelType w:val="hybridMultilevel"/>
    <w:tmpl w:val="B9AC97C0"/>
    <w:lvl w:ilvl="0" w:tplc="0D9EC1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4C45A9E"/>
    <w:multiLevelType w:val="hybridMultilevel"/>
    <w:tmpl w:val="4820467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4"/>
  </w:num>
  <w:num w:numId="5">
    <w:abstractNumId w:val="7"/>
  </w:num>
  <w:num w:numId="6">
    <w:abstractNumId w:val="11"/>
  </w:num>
  <w:num w:numId="7">
    <w:abstractNumId w:val="8"/>
  </w:num>
  <w:num w:numId="8">
    <w:abstractNumId w:val="9"/>
  </w:num>
  <w:num w:numId="9">
    <w:abstractNumId w:val="5"/>
  </w:num>
  <w:num w:numId="10">
    <w:abstractNumId w:val="10"/>
  </w:num>
  <w:num w:numId="11">
    <w:abstractNumId w:val="6"/>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62B"/>
    <w:rsid w:val="00095B91"/>
    <w:rsid w:val="00095DA6"/>
    <w:rsid w:val="00095DB6"/>
    <w:rsid w:val="00095E9B"/>
    <w:rsid w:val="0009623B"/>
    <w:rsid w:val="0009648D"/>
    <w:rsid w:val="00096490"/>
    <w:rsid w:val="0009655F"/>
    <w:rsid w:val="000965AC"/>
    <w:rsid w:val="0009670B"/>
    <w:rsid w:val="000967AC"/>
    <w:rsid w:val="00096884"/>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715D"/>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F3D"/>
    <w:rsid w:val="00160216"/>
    <w:rsid w:val="001603F7"/>
    <w:rsid w:val="001605D7"/>
    <w:rsid w:val="0016097A"/>
    <w:rsid w:val="00161181"/>
    <w:rsid w:val="001612FC"/>
    <w:rsid w:val="0016132C"/>
    <w:rsid w:val="00161881"/>
    <w:rsid w:val="00161A4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9CB"/>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03"/>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621"/>
    <w:rsid w:val="00294AFF"/>
    <w:rsid w:val="00294D6C"/>
    <w:rsid w:val="0029526E"/>
    <w:rsid w:val="0029551F"/>
    <w:rsid w:val="0029564D"/>
    <w:rsid w:val="002956DC"/>
    <w:rsid w:val="0029573E"/>
    <w:rsid w:val="00295BA3"/>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859"/>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4C4"/>
    <w:rsid w:val="004374DE"/>
    <w:rsid w:val="0043768C"/>
    <w:rsid w:val="0043778A"/>
    <w:rsid w:val="00437867"/>
    <w:rsid w:val="00437889"/>
    <w:rsid w:val="004378FE"/>
    <w:rsid w:val="00437B9E"/>
    <w:rsid w:val="00437F41"/>
    <w:rsid w:val="004401AF"/>
    <w:rsid w:val="00440304"/>
    <w:rsid w:val="004403BD"/>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4EA4"/>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384"/>
    <w:rsid w:val="004F7445"/>
    <w:rsid w:val="004F7475"/>
    <w:rsid w:val="004F7A09"/>
    <w:rsid w:val="004F7C38"/>
    <w:rsid w:val="00500016"/>
    <w:rsid w:val="00500023"/>
    <w:rsid w:val="005004A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625"/>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6"/>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3404"/>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6D29"/>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F2"/>
    <w:rsid w:val="007D1E5E"/>
    <w:rsid w:val="007D2009"/>
    <w:rsid w:val="007D2102"/>
    <w:rsid w:val="007D2397"/>
    <w:rsid w:val="007D245F"/>
    <w:rsid w:val="007D2475"/>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EA"/>
    <w:rsid w:val="0083662B"/>
    <w:rsid w:val="00836D63"/>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4E"/>
    <w:rsid w:val="00862869"/>
    <w:rsid w:val="00862989"/>
    <w:rsid w:val="00862ADB"/>
    <w:rsid w:val="00862C74"/>
    <w:rsid w:val="00862CE3"/>
    <w:rsid w:val="00862F17"/>
    <w:rsid w:val="00863005"/>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21A1"/>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2FAB"/>
    <w:rsid w:val="009238FC"/>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04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5AF"/>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3054"/>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B45"/>
    <w:rsid w:val="00C37C5F"/>
    <w:rsid w:val="00C37E9B"/>
    <w:rsid w:val="00C37EA8"/>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A3"/>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9BFA4A"/>
  <w15:docId w15:val="{DD36FB81-3AE8-48A5-8D45-8590639E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1"/>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tacto@nexgt.net" TargetMode="External"/><Relationship Id="rId4" Type="http://schemas.openxmlformats.org/officeDocument/2006/relationships/settings" Target="settings.xml"/><Relationship Id="rId9" Type="http://schemas.openxmlformats.org/officeDocument/2006/relationships/hyperlink" Target="http://www.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1A77B-1DA3-424C-B7E0-71FAC6DF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7114</Words>
  <Characters>39132</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46154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2018-10-23T14:48:00Z</cp:lastPrinted>
  <dcterms:created xsi:type="dcterms:W3CDTF">2018-11-08T21:53:00Z</dcterms:created>
  <dcterms:modified xsi:type="dcterms:W3CDTF">2018-11-08T21:53:00Z</dcterms:modified>
</cp:coreProperties>
</file>