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25A" w:rsidRPr="00AB475B" w:rsidRDefault="0006264F" w:rsidP="00D73E2D">
      <w:pPr>
        <w:jc w:val="both"/>
        <w:rPr>
          <w:sz w:val="28"/>
          <w:szCs w:val="28"/>
        </w:rPr>
      </w:pPr>
      <w:bookmarkStart w:id="0" w:name="_Hlk516233803"/>
      <w:r w:rsidRPr="00804FAB">
        <w:rPr>
          <w:rFonts w:ascii="Times New Roman" w:hAnsi="Times New Roman"/>
          <w:b/>
          <w:sz w:val="28"/>
          <w:szCs w:val="28"/>
        </w:rPr>
        <w:t xml:space="preserve">ACTA NÚMERO </w:t>
      </w:r>
      <w:r w:rsidR="00617DAF" w:rsidRPr="00804FAB">
        <w:rPr>
          <w:rFonts w:ascii="Times New Roman" w:hAnsi="Times New Roman"/>
          <w:b/>
          <w:sz w:val="28"/>
          <w:szCs w:val="28"/>
        </w:rPr>
        <w:t>V</w:t>
      </w:r>
      <w:r w:rsidR="00B22BC5" w:rsidRPr="00804FAB">
        <w:rPr>
          <w:rFonts w:ascii="Times New Roman" w:hAnsi="Times New Roman"/>
          <w:b/>
          <w:sz w:val="28"/>
          <w:szCs w:val="28"/>
        </w:rPr>
        <w:t>EI</w:t>
      </w:r>
      <w:r w:rsidR="00BA6CD1" w:rsidRPr="00804FAB">
        <w:rPr>
          <w:rFonts w:ascii="Times New Roman" w:hAnsi="Times New Roman"/>
          <w:b/>
          <w:sz w:val="28"/>
          <w:szCs w:val="28"/>
        </w:rPr>
        <w:t>N</w:t>
      </w:r>
      <w:r w:rsidR="00617DAF" w:rsidRPr="00804FAB">
        <w:rPr>
          <w:rFonts w:ascii="Times New Roman" w:hAnsi="Times New Roman"/>
          <w:b/>
          <w:sz w:val="28"/>
          <w:szCs w:val="28"/>
        </w:rPr>
        <w:t>TI</w:t>
      </w:r>
      <w:r w:rsidR="007D5163" w:rsidRPr="00804FAB">
        <w:rPr>
          <w:rFonts w:ascii="Times New Roman" w:hAnsi="Times New Roman"/>
          <w:b/>
          <w:sz w:val="28"/>
          <w:szCs w:val="28"/>
        </w:rPr>
        <w:t>CINCO</w:t>
      </w:r>
      <w:r w:rsidRPr="00804FAB">
        <w:rPr>
          <w:rFonts w:ascii="Times New Roman" w:hAnsi="Times New Roman"/>
          <w:b/>
          <w:sz w:val="28"/>
          <w:szCs w:val="28"/>
        </w:rPr>
        <w:t xml:space="preserve">.- </w:t>
      </w:r>
      <w:r w:rsidRPr="00804FAB">
        <w:rPr>
          <w:rFonts w:ascii="Times New Roman" w:hAnsi="Times New Roman"/>
          <w:sz w:val="28"/>
          <w:szCs w:val="28"/>
        </w:rPr>
        <w:t xml:space="preserve">Sesión </w:t>
      </w:r>
      <w:r w:rsidR="007D5163" w:rsidRPr="00804FAB">
        <w:rPr>
          <w:rFonts w:ascii="Times New Roman" w:hAnsi="Times New Roman"/>
          <w:sz w:val="28"/>
          <w:szCs w:val="28"/>
        </w:rPr>
        <w:t>Extrao</w:t>
      </w:r>
      <w:r w:rsidR="00BA6CD1" w:rsidRPr="00804FAB">
        <w:rPr>
          <w:rFonts w:ascii="Times New Roman" w:hAnsi="Times New Roman"/>
          <w:sz w:val="28"/>
          <w:szCs w:val="28"/>
        </w:rPr>
        <w:t xml:space="preserve">rdinaria </w:t>
      </w:r>
      <w:r w:rsidRPr="00804FAB">
        <w:rPr>
          <w:rFonts w:ascii="Times New Roman" w:hAnsi="Times New Roman"/>
          <w:sz w:val="28"/>
          <w:szCs w:val="28"/>
        </w:rPr>
        <w:t xml:space="preserve">del Concejo Municipal del Municipio de San Miguel, Departamento de San Miguel, convocada por el señor Alcalde Municipal Lic. Miguel Ángel Pereira Ayala, para las </w:t>
      </w:r>
      <w:r w:rsidR="007D5163" w:rsidRPr="00804FAB">
        <w:rPr>
          <w:rFonts w:ascii="Times New Roman" w:hAnsi="Times New Roman"/>
          <w:sz w:val="28"/>
          <w:szCs w:val="28"/>
        </w:rPr>
        <w:t>die</w:t>
      </w:r>
      <w:r w:rsidR="004413DC" w:rsidRPr="00804FAB">
        <w:rPr>
          <w:rFonts w:ascii="Times New Roman" w:hAnsi="Times New Roman"/>
          <w:sz w:val="28"/>
          <w:szCs w:val="28"/>
        </w:rPr>
        <w:t>c</w:t>
      </w:r>
      <w:r w:rsidR="007D5163" w:rsidRPr="00804FAB">
        <w:rPr>
          <w:rFonts w:ascii="Times New Roman" w:hAnsi="Times New Roman"/>
          <w:sz w:val="28"/>
          <w:szCs w:val="28"/>
        </w:rPr>
        <w:t>isi</w:t>
      </w:r>
      <w:r w:rsidR="00617DAF" w:rsidRPr="00804FAB">
        <w:rPr>
          <w:rFonts w:ascii="Times New Roman" w:hAnsi="Times New Roman"/>
          <w:sz w:val="28"/>
          <w:szCs w:val="28"/>
        </w:rPr>
        <w:t>e</w:t>
      </w:r>
      <w:r w:rsidR="007D5163" w:rsidRPr="00804FAB">
        <w:rPr>
          <w:rFonts w:ascii="Times New Roman" w:hAnsi="Times New Roman"/>
          <w:sz w:val="28"/>
          <w:szCs w:val="28"/>
        </w:rPr>
        <w:t>te</w:t>
      </w:r>
      <w:r w:rsidR="00617DAF" w:rsidRPr="00804FAB">
        <w:rPr>
          <w:rFonts w:ascii="Times New Roman" w:hAnsi="Times New Roman"/>
          <w:sz w:val="28"/>
          <w:szCs w:val="28"/>
        </w:rPr>
        <w:t xml:space="preserve"> </w:t>
      </w:r>
      <w:r w:rsidRPr="00804FAB">
        <w:rPr>
          <w:rFonts w:ascii="Times New Roman" w:hAnsi="Times New Roman"/>
          <w:sz w:val="28"/>
          <w:szCs w:val="28"/>
        </w:rPr>
        <w:t xml:space="preserve">horas del día </w:t>
      </w:r>
      <w:r w:rsidR="007D5163" w:rsidRPr="00804FAB">
        <w:rPr>
          <w:rFonts w:ascii="Times New Roman" w:hAnsi="Times New Roman"/>
          <w:sz w:val="28"/>
          <w:szCs w:val="28"/>
        </w:rPr>
        <w:t>v</w:t>
      </w:r>
      <w:r w:rsidR="004413DC" w:rsidRPr="00804FAB">
        <w:rPr>
          <w:rFonts w:ascii="Times New Roman" w:hAnsi="Times New Roman"/>
          <w:sz w:val="28"/>
          <w:szCs w:val="28"/>
        </w:rPr>
        <w:t>i</w:t>
      </w:r>
      <w:r w:rsidR="007D5163" w:rsidRPr="00804FAB">
        <w:rPr>
          <w:rFonts w:ascii="Times New Roman" w:hAnsi="Times New Roman"/>
          <w:sz w:val="28"/>
          <w:szCs w:val="28"/>
        </w:rPr>
        <w:t>ernes ve</w:t>
      </w:r>
      <w:r w:rsidR="004413DC" w:rsidRPr="00804FAB">
        <w:rPr>
          <w:rFonts w:ascii="Times New Roman" w:hAnsi="Times New Roman"/>
          <w:sz w:val="28"/>
          <w:szCs w:val="28"/>
        </w:rPr>
        <w:t>i</w:t>
      </w:r>
      <w:r w:rsidR="007D5163" w:rsidRPr="00804FAB">
        <w:rPr>
          <w:rFonts w:ascii="Times New Roman" w:hAnsi="Times New Roman"/>
          <w:sz w:val="28"/>
          <w:szCs w:val="28"/>
        </w:rPr>
        <w:t>nt</w:t>
      </w:r>
      <w:r w:rsidR="004413DC" w:rsidRPr="00804FAB">
        <w:rPr>
          <w:rFonts w:ascii="Times New Roman" w:hAnsi="Times New Roman"/>
          <w:sz w:val="28"/>
          <w:szCs w:val="28"/>
        </w:rPr>
        <w:t>i</w:t>
      </w:r>
      <w:r w:rsidR="007D5163" w:rsidRPr="00804FAB">
        <w:rPr>
          <w:rFonts w:ascii="Times New Roman" w:hAnsi="Times New Roman"/>
          <w:sz w:val="28"/>
          <w:szCs w:val="28"/>
        </w:rPr>
        <w:t>ocho</w:t>
      </w:r>
      <w:r w:rsidRPr="00804FAB">
        <w:rPr>
          <w:rFonts w:ascii="Times New Roman" w:hAnsi="Times New Roman"/>
          <w:sz w:val="28"/>
          <w:szCs w:val="28"/>
        </w:rPr>
        <w:t xml:space="preserve"> de </w:t>
      </w:r>
      <w:r w:rsidR="00836D63" w:rsidRPr="00804FAB">
        <w:rPr>
          <w:rFonts w:ascii="Times New Roman" w:hAnsi="Times New Roman"/>
          <w:sz w:val="28"/>
          <w:szCs w:val="28"/>
        </w:rPr>
        <w:t>septiembre</w:t>
      </w:r>
      <w:r w:rsidRPr="00804FAB">
        <w:rPr>
          <w:rFonts w:ascii="Times New Roman" w:hAnsi="Times New Roman"/>
          <w:sz w:val="28"/>
          <w:szCs w:val="28"/>
        </w:rPr>
        <w:t xml:space="preserve"> del año dos mil dieciocho en la sala de </w:t>
      </w:r>
      <w:r w:rsidR="004413DC" w:rsidRPr="00804FAB">
        <w:rPr>
          <w:rFonts w:ascii="Times New Roman" w:hAnsi="Times New Roman"/>
          <w:sz w:val="28"/>
          <w:szCs w:val="28"/>
        </w:rPr>
        <w:t>s</w:t>
      </w:r>
      <w:r w:rsidRPr="00804FAB">
        <w:rPr>
          <w:rFonts w:ascii="Times New Roman" w:hAnsi="Times New Roman"/>
          <w:sz w:val="28"/>
          <w:szCs w:val="28"/>
        </w:rPr>
        <w:t xml:space="preserve">esiones de esta Alcaldía Municipal.- Presidida por el señor Alcalde Municipal Lic. Miguel Ángel Pereira Ayala, se inicia a las </w:t>
      </w:r>
      <w:r w:rsidR="005D0966" w:rsidRPr="00804FAB">
        <w:rPr>
          <w:rFonts w:ascii="Times New Roman" w:hAnsi="Times New Roman"/>
          <w:sz w:val="28"/>
          <w:szCs w:val="28"/>
        </w:rPr>
        <w:t>dieciocho</w:t>
      </w:r>
      <w:r w:rsidR="001B5303" w:rsidRPr="00804FAB">
        <w:rPr>
          <w:rFonts w:ascii="Times New Roman" w:hAnsi="Times New Roman"/>
          <w:sz w:val="28"/>
          <w:szCs w:val="28"/>
        </w:rPr>
        <w:t xml:space="preserve"> </w:t>
      </w:r>
      <w:r w:rsidRPr="00804FAB">
        <w:rPr>
          <w:rFonts w:ascii="Times New Roman" w:hAnsi="Times New Roman"/>
          <w:sz w:val="28"/>
          <w:szCs w:val="28"/>
        </w:rPr>
        <w:t>horas</w:t>
      </w:r>
      <w:r w:rsidR="005D0966" w:rsidRPr="00804FAB">
        <w:rPr>
          <w:rFonts w:ascii="Times New Roman" w:hAnsi="Times New Roman"/>
          <w:sz w:val="28"/>
          <w:szCs w:val="28"/>
        </w:rPr>
        <w:t xml:space="preserve"> dieciséis </w:t>
      </w:r>
      <w:r w:rsidRPr="00804FAB">
        <w:rPr>
          <w:rFonts w:ascii="Times New Roman" w:hAnsi="Times New Roman"/>
          <w:sz w:val="28"/>
          <w:szCs w:val="28"/>
        </w:rPr>
        <w:t>minutos,</w:t>
      </w:r>
      <w:r w:rsidR="009C5903" w:rsidRPr="00804FAB">
        <w:rPr>
          <w:rFonts w:ascii="Times New Roman" w:hAnsi="Times New Roman"/>
          <w:sz w:val="28"/>
          <w:szCs w:val="28"/>
        </w:rPr>
        <w:t xml:space="preserve"> </w:t>
      </w:r>
      <w:r w:rsidRPr="00804FAB">
        <w:rPr>
          <w:rFonts w:ascii="Times New Roman" w:hAnsi="Times New Roman"/>
          <w:sz w:val="28"/>
          <w:szCs w:val="28"/>
        </w:rPr>
        <w:t>debido</w:t>
      </w:r>
      <w:r w:rsidR="009C5903" w:rsidRPr="00804FAB">
        <w:rPr>
          <w:rFonts w:ascii="Times New Roman" w:hAnsi="Times New Roman"/>
          <w:sz w:val="28"/>
          <w:szCs w:val="28"/>
        </w:rPr>
        <w:t xml:space="preserve"> </w:t>
      </w:r>
      <w:r w:rsidRPr="00804FAB">
        <w:rPr>
          <w:rFonts w:ascii="Times New Roman" w:hAnsi="Times New Roman"/>
          <w:sz w:val="28"/>
          <w:szCs w:val="28"/>
        </w:rPr>
        <w:t>al establecimiento del quórum.- Se verifica la asistencia del Concejo Municipal y están presentes</w:t>
      </w:r>
      <w:r w:rsidR="00E9548E" w:rsidRPr="00804FAB">
        <w:rPr>
          <w:rFonts w:ascii="Times New Roman" w:hAnsi="Times New Roman"/>
          <w:sz w:val="28"/>
          <w:szCs w:val="28"/>
        </w:rPr>
        <w:t xml:space="preserve"> </w:t>
      </w:r>
      <w:r w:rsidRPr="00804FAB">
        <w:rPr>
          <w:rFonts w:ascii="Times New Roman" w:hAnsi="Times New Roman"/>
          <w:sz w:val="28"/>
          <w:szCs w:val="28"/>
        </w:rPr>
        <w:t>señor Síndico Municipal Lic. José Ebanan Quintanilla Gómez,</w:t>
      </w:r>
      <w:r w:rsidR="00E9548E" w:rsidRPr="00804FAB">
        <w:rPr>
          <w:rFonts w:ascii="Times New Roman" w:hAnsi="Times New Roman"/>
          <w:sz w:val="28"/>
          <w:szCs w:val="28"/>
        </w:rPr>
        <w:t xml:space="preserve"> </w:t>
      </w:r>
      <w:r w:rsidRPr="00804FAB">
        <w:rPr>
          <w:rFonts w:ascii="Times New Roman" w:hAnsi="Times New Roman"/>
          <w:sz w:val="28"/>
          <w:szCs w:val="28"/>
        </w:rPr>
        <w:t>Primera Regidora</w:t>
      </w:r>
      <w:r w:rsidR="00E9548E" w:rsidRPr="00804FAB">
        <w:rPr>
          <w:rFonts w:ascii="Times New Roman" w:hAnsi="Times New Roman"/>
          <w:sz w:val="28"/>
          <w:szCs w:val="28"/>
        </w:rPr>
        <w:t xml:space="preserve"> </w:t>
      </w:r>
      <w:r w:rsidRPr="00804FAB">
        <w:rPr>
          <w:rFonts w:ascii="Times New Roman" w:hAnsi="Times New Roman"/>
          <w:sz w:val="28"/>
          <w:szCs w:val="28"/>
        </w:rPr>
        <w:t>Propietari</w:t>
      </w:r>
      <w:r w:rsidR="00B22BC5" w:rsidRPr="00804FAB">
        <w:rPr>
          <w:rFonts w:ascii="Times New Roman" w:hAnsi="Times New Roman"/>
          <w:sz w:val="28"/>
          <w:szCs w:val="28"/>
        </w:rPr>
        <w:t>a</w:t>
      </w:r>
      <w:r w:rsidRPr="00804FAB">
        <w:rPr>
          <w:rFonts w:ascii="Times New Roman" w:hAnsi="Times New Roman"/>
          <w:sz w:val="28"/>
          <w:szCs w:val="28"/>
        </w:rPr>
        <w:t xml:space="preserve"> </w:t>
      </w:r>
      <w:r w:rsidR="00B22BC5" w:rsidRPr="00804FAB">
        <w:rPr>
          <w:rFonts w:ascii="Times New Roman" w:hAnsi="Times New Roman"/>
          <w:color w:val="000000"/>
          <w:sz w:val="28"/>
          <w:szCs w:val="28"/>
        </w:rPr>
        <w:t>Licda. Enma Alicia Pineda Mayorga de Castro</w:t>
      </w:r>
      <w:r w:rsidRPr="00804FAB">
        <w:rPr>
          <w:rFonts w:ascii="Times New Roman" w:hAnsi="Times New Roman"/>
          <w:sz w:val="28"/>
          <w:szCs w:val="28"/>
        </w:rPr>
        <w:t>, Segundo Regidor Propietario Dr. José Oswaldo Granados,</w:t>
      </w:r>
      <w:r w:rsidR="00E9548E" w:rsidRPr="00804FAB">
        <w:rPr>
          <w:rFonts w:ascii="Times New Roman" w:hAnsi="Times New Roman"/>
          <w:sz w:val="28"/>
          <w:szCs w:val="28"/>
        </w:rPr>
        <w:t xml:space="preserve"> </w:t>
      </w:r>
      <w:r w:rsidRPr="00804FAB">
        <w:rPr>
          <w:rFonts w:ascii="Times New Roman" w:hAnsi="Times New Roman"/>
          <w:sz w:val="28"/>
          <w:szCs w:val="28"/>
        </w:rPr>
        <w:t xml:space="preserve">Tercer Regidor Propietario </w:t>
      </w:r>
      <w:r w:rsidRPr="00804FAB">
        <w:rPr>
          <w:rFonts w:ascii="Times New Roman" w:hAnsi="Times New Roman"/>
          <w:color w:val="000000"/>
          <w:sz w:val="28"/>
          <w:szCs w:val="28"/>
        </w:rPr>
        <w:t>Ing. Jesús Orlando González Hernández</w:t>
      </w:r>
      <w:r w:rsidRPr="00804FAB">
        <w:rPr>
          <w:rFonts w:ascii="Times New Roman" w:hAnsi="Times New Roman"/>
          <w:sz w:val="28"/>
          <w:szCs w:val="28"/>
        </w:rPr>
        <w:t xml:space="preserve">, Cuarta Regidora Propietaria Licda. María Egdomilia Monterrosa Cruz, Quinto Regidor Propietario Sr. </w:t>
      </w:r>
      <w:r w:rsidRPr="00804FAB">
        <w:rPr>
          <w:rFonts w:ascii="Times New Roman" w:hAnsi="Times New Roman"/>
          <w:color w:val="000000"/>
          <w:sz w:val="28"/>
          <w:szCs w:val="28"/>
        </w:rPr>
        <w:t>Rafael Antonio Argueta</w:t>
      </w:r>
      <w:r w:rsidRPr="00804FAB">
        <w:rPr>
          <w:rFonts w:ascii="Times New Roman" w:hAnsi="Times New Roman"/>
          <w:sz w:val="28"/>
          <w:szCs w:val="28"/>
        </w:rPr>
        <w:t xml:space="preserve">, Sexto Regidor Propietario Dr. Juan Antonio Bustillo Mendoza, Noveno Regidor Propietario </w:t>
      </w:r>
      <w:r w:rsidRPr="00804FAB">
        <w:rPr>
          <w:rFonts w:ascii="Times New Roman" w:hAnsi="Times New Roman"/>
          <w:color w:val="000000"/>
          <w:sz w:val="28"/>
          <w:szCs w:val="28"/>
        </w:rPr>
        <w:t>Lic. Mario Ernesto Portillo Arévalo</w:t>
      </w:r>
      <w:r w:rsidRPr="00804FAB">
        <w:rPr>
          <w:rFonts w:ascii="Times New Roman" w:hAnsi="Times New Roman"/>
          <w:sz w:val="28"/>
          <w:szCs w:val="28"/>
        </w:rPr>
        <w:t xml:space="preserve">, Décima Regidora Propietaria </w:t>
      </w:r>
      <w:r w:rsidRPr="00804FAB">
        <w:rPr>
          <w:rFonts w:ascii="Times New Roman" w:hAnsi="Times New Roman"/>
          <w:color w:val="000000"/>
          <w:sz w:val="28"/>
          <w:szCs w:val="28"/>
        </w:rPr>
        <w:t>Srita. Denisse Yasira Sandoval Flores</w:t>
      </w:r>
      <w:r w:rsidRPr="00804FAB">
        <w:rPr>
          <w:rFonts w:ascii="Times New Roman" w:hAnsi="Times New Roman"/>
          <w:sz w:val="28"/>
          <w:szCs w:val="28"/>
        </w:rPr>
        <w:t>, Décimo Primer Regidor Propietario Lic</w:t>
      </w:r>
      <w:r w:rsidRPr="00804FAB">
        <w:rPr>
          <w:rFonts w:ascii="Times New Roman" w:hAnsi="Times New Roman"/>
          <w:color w:val="000000"/>
          <w:sz w:val="28"/>
          <w:szCs w:val="28"/>
        </w:rPr>
        <w:t>. Orlando Antonio Ulloa Molina</w:t>
      </w:r>
      <w:r w:rsidRPr="00804FAB">
        <w:rPr>
          <w:rFonts w:ascii="Times New Roman" w:hAnsi="Times New Roman"/>
          <w:sz w:val="28"/>
          <w:szCs w:val="28"/>
        </w:rPr>
        <w:t>,</w:t>
      </w:r>
      <w:r w:rsidR="004413DC" w:rsidRPr="00804FAB">
        <w:rPr>
          <w:rFonts w:ascii="Times New Roman" w:hAnsi="Times New Roman"/>
          <w:sz w:val="28"/>
          <w:szCs w:val="28"/>
        </w:rPr>
        <w:t xml:space="preserve"> Décimo Segundo Regidor Propietario </w:t>
      </w:r>
      <w:r w:rsidR="004413DC" w:rsidRPr="00804FAB">
        <w:rPr>
          <w:rFonts w:ascii="Times New Roman" w:hAnsi="Times New Roman"/>
          <w:color w:val="000000"/>
          <w:sz w:val="28"/>
          <w:szCs w:val="28"/>
        </w:rPr>
        <w:t>Dr. José Javier Renderos Vásquez,</w:t>
      </w:r>
      <w:r w:rsidRPr="00804FAB">
        <w:rPr>
          <w:rFonts w:ascii="Times New Roman" w:hAnsi="Times New Roman"/>
          <w:sz w:val="28"/>
          <w:szCs w:val="28"/>
        </w:rPr>
        <w:t xml:space="preserve"> </w:t>
      </w:r>
      <w:r w:rsidR="00B22BC5" w:rsidRPr="00804FAB">
        <w:rPr>
          <w:rFonts w:ascii="Times New Roman" w:hAnsi="Times New Roman"/>
          <w:sz w:val="28"/>
          <w:szCs w:val="28"/>
        </w:rPr>
        <w:t>Primer</w:t>
      </w:r>
      <w:r w:rsidR="00FB5256" w:rsidRPr="00804FAB">
        <w:rPr>
          <w:rFonts w:ascii="Times New Roman" w:hAnsi="Times New Roman"/>
          <w:sz w:val="28"/>
          <w:szCs w:val="28"/>
        </w:rPr>
        <w:t>a</w:t>
      </w:r>
      <w:r w:rsidR="00B22BC5" w:rsidRPr="00804FAB">
        <w:rPr>
          <w:rFonts w:ascii="Times New Roman" w:hAnsi="Times New Roman"/>
          <w:sz w:val="28"/>
          <w:szCs w:val="28"/>
        </w:rPr>
        <w:t xml:space="preserve"> Regidora Suplente </w:t>
      </w:r>
      <w:r w:rsidR="00A13AEF" w:rsidRPr="00804FAB">
        <w:rPr>
          <w:rFonts w:ascii="Times New Roman" w:hAnsi="Times New Roman"/>
          <w:sz w:val="28"/>
          <w:szCs w:val="28"/>
        </w:rPr>
        <w:t>Profa</w:t>
      </w:r>
      <w:r w:rsidR="00B22BC5" w:rsidRPr="00804FAB">
        <w:rPr>
          <w:rFonts w:ascii="Times New Roman" w:hAnsi="Times New Roman"/>
          <w:color w:val="000000"/>
          <w:sz w:val="28"/>
          <w:szCs w:val="28"/>
        </w:rPr>
        <w:t>. Eneida Vanessa Ramírez,</w:t>
      </w:r>
      <w:r w:rsidR="00B22BC5" w:rsidRPr="00804FAB">
        <w:rPr>
          <w:rFonts w:ascii="Times New Roman" w:hAnsi="Times New Roman"/>
          <w:sz w:val="28"/>
          <w:szCs w:val="28"/>
        </w:rPr>
        <w:t xml:space="preserve"> </w:t>
      </w:r>
      <w:r w:rsidRPr="00804FAB">
        <w:rPr>
          <w:rFonts w:ascii="Times New Roman" w:hAnsi="Times New Roman"/>
          <w:sz w:val="28"/>
          <w:szCs w:val="28"/>
        </w:rPr>
        <w:t xml:space="preserve">Segunda Regidora Suplente </w:t>
      </w:r>
      <w:r w:rsidRPr="00804FAB">
        <w:rPr>
          <w:rFonts w:ascii="Times New Roman" w:hAnsi="Times New Roman"/>
          <w:color w:val="000000"/>
          <w:sz w:val="28"/>
          <w:szCs w:val="28"/>
        </w:rPr>
        <w:t>Sra. Erika Lisseth Reyes Gómez</w:t>
      </w:r>
      <w:r w:rsidRPr="00804FAB">
        <w:rPr>
          <w:rFonts w:ascii="Times New Roman" w:hAnsi="Times New Roman"/>
          <w:sz w:val="28"/>
          <w:szCs w:val="28"/>
        </w:rPr>
        <w:t>, Tercer Regidor Suplente Lic.</w:t>
      </w:r>
      <w:r w:rsidRPr="00804FAB">
        <w:rPr>
          <w:rFonts w:ascii="Times New Roman" w:hAnsi="Times New Roman"/>
          <w:color w:val="000000"/>
          <w:sz w:val="28"/>
          <w:szCs w:val="28"/>
        </w:rPr>
        <w:t xml:space="preserve"> José Lázaro Flores Hernández</w:t>
      </w:r>
      <w:r w:rsidR="00836D63" w:rsidRPr="00804FAB">
        <w:rPr>
          <w:rFonts w:ascii="Times New Roman" w:hAnsi="Times New Roman"/>
          <w:color w:val="000000"/>
          <w:sz w:val="28"/>
          <w:szCs w:val="28"/>
        </w:rPr>
        <w:t xml:space="preserve">, Cuarta Regidora Suplente </w:t>
      </w:r>
      <w:r w:rsidR="00836D63" w:rsidRPr="00804FAB">
        <w:rPr>
          <w:rFonts w:ascii="Times New Roman" w:hAnsi="Times New Roman"/>
          <w:sz w:val="28"/>
          <w:szCs w:val="28"/>
        </w:rPr>
        <w:t>Sra. María Josefina Palacios de Reyes</w:t>
      </w:r>
      <w:r w:rsidRPr="00804FAB">
        <w:rPr>
          <w:rFonts w:ascii="Times New Roman" w:hAnsi="Times New Roman"/>
          <w:sz w:val="28"/>
          <w:szCs w:val="28"/>
        </w:rPr>
        <w:t>; y Secretario Municipal</w:t>
      </w:r>
      <w:r w:rsidR="00836D63" w:rsidRPr="00804FAB">
        <w:rPr>
          <w:rFonts w:ascii="Times New Roman" w:hAnsi="Times New Roman"/>
          <w:sz w:val="28"/>
          <w:szCs w:val="28"/>
        </w:rPr>
        <w:t xml:space="preserve"> </w:t>
      </w:r>
      <w:r w:rsidRPr="00804FAB">
        <w:rPr>
          <w:rFonts w:ascii="Times New Roman" w:hAnsi="Times New Roman"/>
          <w:sz w:val="28"/>
          <w:szCs w:val="28"/>
        </w:rPr>
        <w:t>señor Juan Ricardo Vásquez Guzmán</w:t>
      </w:r>
      <w:r w:rsidR="004413DC" w:rsidRPr="00804FAB">
        <w:rPr>
          <w:rFonts w:ascii="Times New Roman" w:hAnsi="Times New Roman"/>
          <w:sz w:val="28"/>
          <w:szCs w:val="28"/>
        </w:rPr>
        <w:t xml:space="preserve">.- </w:t>
      </w:r>
      <w:r w:rsidR="005D0966" w:rsidRPr="00804FAB">
        <w:rPr>
          <w:rFonts w:ascii="Times New Roman" w:hAnsi="Times New Roman"/>
          <w:sz w:val="28"/>
          <w:szCs w:val="28"/>
        </w:rPr>
        <w:t xml:space="preserve">No están presentes los señores Concejales Séptima Regidora Propietaria </w:t>
      </w:r>
      <w:r w:rsidR="005D0966" w:rsidRPr="00804FAB">
        <w:rPr>
          <w:rFonts w:ascii="Times New Roman" w:hAnsi="Times New Roman"/>
          <w:color w:val="000000"/>
          <w:sz w:val="28"/>
          <w:szCs w:val="28"/>
        </w:rPr>
        <w:t>Licda. Gilda María Mata</w:t>
      </w:r>
      <w:r w:rsidR="005D0966" w:rsidRPr="00804FAB">
        <w:rPr>
          <w:rFonts w:ascii="Times New Roman" w:hAnsi="Times New Roman"/>
          <w:sz w:val="28"/>
          <w:szCs w:val="28"/>
        </w:rPr>
        <w:t xml:space="preserve">, y Octavo Regidor Propietario </w:t>
      </w:r>
      <w:r w:rsidR="005D0966" w:rsidRPr="00804FAB">
        <w:rPr>
          <w:rFonts w:ascii="Times New Roman" w:hAnsi="Times New Roman"/>
          <w:color w:val="000000"/>
          <w:sz w:val="28"/>
          <w:szCs w:val="28"/>
        </w:rPr>
        <w:t>Cap. Mauricio Ernesto Campos Martínez</w:t>
      </w:r>
      <w:r w:rsidR="005D0966" w:rsidRPr="00804FAB">
        <w:rPr>
          <w:rFonts w:ascii="Times New Roman" w:hAnsi="Times New Roman"/>
          <w:sz w:val="28"/>
          <w:szCs w:val="28"/>
        </w:rPr>
        <w:t xml:space="preserve">, no obstante haber sido convocados para que asistan a esta sesión.- </w:t>
      </w:r>
      <w:r w:rsidRPr="00804FAB">
        <w:rPr>
          <w:rFonts w:ascii="Times New Roman" w:hAnsi="Times New Roman"/>
          <w:sz w:val="28"/>
          <w:szCs w:val="28"/>
        </w:rPr>
        <w:t xml:space="preserve">Se comprueba el quórum con la asistencia de los señores Alcalde, Síndico, </w:t>
      </w:r>
      <w:r w:rsidR="004413DC" w:rsidRPr="00804FAB">
        <w:rPr>
          <w:rFonts w:ascii="Times New Roman" w:hAnsi="Times New Roman"/>
          <w:b/>
          <w:sz w:val="28"/>
          <w:szCs w:val="28"/>
        </w:rPr>
        <w:t>d</w:t>
      </w:r>
      <w:r w:rsidR="005D0966" w:rsidRPr="00804FAB">
        <w:rPr>
          <w:rFonts w:ascii="Times New Roman" w:hAnsi="Times New Roman"/>
          <w:b/>
          <w:sz w:val="28"/>
          <w:szCs w:val="28"/>
        </w:rPr>
        <w:t>iez</w:t>
      </w:r>
      <w:r w:rsidRPr="00804FAB">
        <w:rPr>
          <w:rFonts w:ascii="Times New Roman" w:hAnsi="Times New Roman"/>
          <w:b/>
          <w:sz w:val="28"/>
          <w:szCs w:val="28"/>
        </w:rPr>
        <w:t xml:space="preserve"> </w:t>
      </w:r>
      <w:r w:rsidRPr="00804FAB">
        <w:rPr>
          <w:rFonts w:ascii="Times New Roman" w:hAnsi="Times New Roman"/>
          <w:sz w:val="28"/>
          <w:szCs w:val="28"/>
        </w:rPr>
        <w:t>Regidores Propietarios; y</w:t>
      </w:r>
      <w:r w:rsidRPr="00804FAB">
        <w:rPr>
          <w:rFonts w:ascii="Times New Roman" w:hAnsi="Times New Roman"/>
          <w:b/>
          <w:sz w:val="28"/>
          <w:szCs w:val="28"/>
        </w:rPr>
        <w:t xml:space="preserve"> </w:t>
      </w:r>
      <w:r w:rsidR="00836D63" w:rsidRPr="00804FAB">
        <w:rPr>
          <w:rFonts w:ascii="Times New Roman" w:hAnsi="Times New Roman"/>
          <w:b/>
          <w:sz w:val="28"/>
          <w:szCs w:val="28"/>
        </w:rPr>
        <w:t>cua</w:t>
      </w:r>
      <w:r w:rsidR="001B5303" w:rsidRPr="00804FAB">
        <w:rPr>
          <w:rFonts w:ascii="Times New Roman" w:hAnsi="Times New Roman"/>
          <w:b/>
          <w:sz w:val="28"/>
          <w:szCs w:val="28"/>
        </w:rPr>
        <w:t>tr</w:t>
      </w:r>
      <w:r w:rsidR="00836D63" w:rsidRPr="00804FAB">
        <w:rPr>
          <w:rFonts w:ascii="Times New Roman" w:hAnsi="Times New Roman"/>
          <w:b/>
          <w:sz w:val="28"/>
          <w:szCs w:val="28"/>
        </w:rPr>
        <w:t>o</w:t>
      </w:r>
      <w:r w:rsidRPr="00804FAB">
        <w:rPr>
          <w:rFonts w:ascii="Times New Roman" w:hAnsi="Times New Roman"/>
          <w:b/>
          <w:sz w:val="28"/>
          <w:szCs w:val="28"/>
        </w:rPr>
        <w:t xml:space="preserve"> </w:t>
      </w:r>
      <w:r w:rsidRPr="00804FAB">
        <w:rPr>
          <w:rFonts w:ascii="Times New Roman" w:hAnsi="Times New Roman"/>
          <w:sz w:val="28"/>
          <w:szCs w:val="28"/>
        </w:rPr>
        <w:t>Regidores</w:t>
      </w:r>
      <w:r w:rsidR="00617DAF" w:rsidRPr="00804FAB">
        <w:rPr>
          <w:rFonts w:ascii="Times New Roman" w:hAnsi="Times New Roman"/>
          <w:sz w:val="28"/>
          <w:szCs w:val="28"/>
        </w:rPr>
        <w:t xml:space="preserve"> </w:t>
      </w:r>
      <w:r w:rsidRPr="00804FAB">
        <w:rPr>
          <w:rFonts w:ascii="Times New Roman" w:hAnsi="Times New Roman"/>
          <w:sz w:val="28"/>
          <w:szCs w:val="28"/>
        </w:rPr>
        <w:t>Suplentes.-</w:t>
      </w:r>
      <w:r w:rsidR="00152846" w:rsidRPr="00804FAB">
        <w:rPr>
          <w:rFonts w:ascii="Times New Roman" w:hAnsi="Times New Roman"/>
          <w:sz w:val="28"/>
          <w:szCs w:val="28"/>
        </w:rPr>
        <w:t xml:space="preserve"> </w:t>
      </w:r>
      <w:r w:rsidRPr="00804FAB">
        <w:rPr>
          <w:rFonts w:ascii="Times New Roman" w:hAnsi="Times New Roman"/>
          <w:sz w:val="28"/>
          <w:szCs w:val="28"/>
        </w:rPr>
        <w:t xml:space="preserve">La agenda se aprueba con </w:t>
      </w:r>
      <w:r w:rsidR="005D0966" w:rsidRPr="00804FAB">
        <w:rPr>
          <w:rFonts w:ascii="Times New Roman" w:hAnsi="Times New Roman"/>
          <w:b/>
          <w:sz w:val="28"/>
          <w:szCs w:val="28"/>
        </w:rPr>
        <w:t>diez</w:t>
      </w:r>
      <w:r w:rsidRPr="00804FAB">
        <w:rPr>
          <w:rFonts w:ascii="Times New Roman" w:hAnsi="Times New Roman"/>
          <w:b/>
          <w:sz w:val="28"/>
          <w:szCs w:val="28"/>
        </w:rPr>
        <w:t xml:space="preserve"> votos</w:t>
      </w:r>
      <w:r w:rsidRPr="00804FAB">
        <w:rPr>
          <w:rFonts w:ascii="Times New Roman" w:hAnsi="Times New Roman"/>
          <w:sz w:val="28"/>
          <w:szCs w:val="28"/>
        </w:rPr>
        <w:t>.-</w:t>
      </w:r>
      <w:r w:rsidR="005D0966" w:rsidRPr="00804FAB">
        <w:rPr>
          <w:rFonts w:ascii="Times New Roman" w:hAnsi="Times New Roman"/>
          <w:sz w:val="28"/>
          <w:szCs w:val="28"/>
        </w:rPr>
        <w:t xml:space="preserve"> Salvan su voto los señores Concejales Noveno Regidor Propietario </w:t>
      </w:r>
      <w:r w:rsidR="005D0966" w:rsidRPr="00804FAB">
        <w:rPr>
          <w:rFonts w:ascii="Times New Roman" w:hAnsi="Times New Roman"/>
          <w:color w:val="000000"/>
          <w:sz w:val="28"/>
          <w:szCs w:val="28"/>
        </w:rPr>
        <w:t>Lic. Mario Ernesto Portillo Arévalo</w:t>
      </w:r>
      <w:r w:rsidR="005D0966" w:rsidRPr="00804FAB">
        <w:rPr>
          <w:rFonts w:ascii="Times New Roman" w:hAnsi="Times New Roman"/>
          <w:sz w:val="28"/>
          <w:szCs w:val="28"/>
        </w:rPr>
        <w:t xml:space="preserve">, y Décima Regidora Propietaria </w:t>
      </w:r>
      <w:r w:rsidR="005D0966" w:rsidRPr="00804FAB">
        <w:rPr>
          <w:rFonts w:ascii="Times New Roman" w:hAnsi="Times New Roman"/>
          <w:color w:val="000000"/>
          <w:sz w:val="28"/>
          <w:szCs w:val="28"/>
        </w:rPr>
        <w:t xml:space="preserve">Srita. Denisse Yasira Sandoval </w:t>
      </w:r>
      <w:r w:rsidR="00142699" w:rsidRPr="00804FAB">
        <w:rPr>
          <w:rFonts w:ascii="Times New Roman" w:hAnsi="Times New Roman"/>
          <w:color w:val="000000"/>
          <w:sz w:val="28"/>
          <w:szCs w:val="28"/>
        </w:rPr>
        <w:t>Flores</w:t>
      </w:r>
      <w:r w:rsidR="005D0966" w:rsidRPr="00804FAB">
        <w:rPr>
          <w:rFonts w:ascii="Times New Roman" w:hAnsi="Times New Roman"/>
          <w:color w:val="000000"/>
          <w:sz w:val="28"/>
          <w:szCs w:val="28"/>
        </w:rPr>
        <w:t>.-</w:t>
      </w:r>
      <w:r w:rsidR="005D0966" w:rsidRPr="00804FAB">
        <w:rPr>
          <w:rFonts w:ascii="Times New Roman" w:hAnsi="Times New Roman"/>
          <w:sz w:val="28"/>
          <w:szCs w:val="28"/>
        </w:rPr>
        <w:t xml:space="preserve"> </w:t>
      </w:r>
      <w:r w:rsidRPr="00804FAB">
        <w:rPr>
          <w:rFonts w:ascii="Times New Roman" w:hAnsi="Times New Roman"/>
          <w:sz w:val="28"/>
          <w:szCs w:val="28"/>
        </w:rPr>
        <w:t xml:space="preserve">La acta Nº </w:t>
      </w:r>
      <w:r w:rsidR="00617DAF" w:rsidRPr="00804FAB">
        <w:rPr>
          <w:rFonts w:ascii="Times New Roman" w:hAnsi="Times New Roman"/>
          <w:sz w:val="28"/>
          <w:szCs w:val="28"/>
        </w:rPr>
        <w:t>2</w:t>
      </w:r>
      <w:r w:rsidR="007D5163" w:rsidRPr="00804FAB">
        <w:rPr>
          <w:rFonts w:ascii="Times New Roman" w:hAnsi="Times New Roman"/>
          <w:sz w:val="28"/>
          <w:szCs w:val="28"/>
        </w:rPr>
        <w:t>4</w:t>
      </w:r>
      <w:r w:rsidRPr="00804FAB">
        <w:rPr>
          <w:rFonts w:ascii="Times New Roman" w:hAnsi="Times New Roman"/>
          <w:sz w:val="28"/>
          <w:szCs w:val="28"/>
        </w:rPr>
        <w:t xml:space="preserve"> del </w:t>
      </w:r>
      <w:r w:rsidR="007D5163" w:rsidRPr="00804FAB">
        <w:rPr>
          <w:rFonts w:ascii="Times New Roman" w:hAnsi="Times New Roman"/>
          <w:sz w:val="28"/>
          <w:szCs w:val="28"/>
        </w:rPr>
        <w:t>2</w:t>
      </w:r>
      <w:r w:rsidR="004413DC" w:rsidRPr="00804FAB">
        <w:rPr>
          <w:rFonts w:ascii="Times New Roman" w:hAnsi="Times New Roman"/>
          <w:sz w:val="28"/>
          <w:szCs w:val="28"/>
        </w:rPr>
        <w:t>4</w:t>
      </w:r>
      <w:r w:rsidRPr="00804FAB">
        <w:rPr>
          <w:rFonts w:ascii="Times New Roman" w:hAnsi="Times New Roman"/>
          <w:sz w:val="28"/>
          <w:szCs w:val="28"/>
        </w:rPr>
        <w:t>/0</w:t>
      </w:r>
      <w:r w:rsidR="004413DC" w:rsidRPr="00804FAB">
        <w:rPr>
          <w:rFonts w:ascii="Times New Roman" w:hAnsi="Times New Roman"/>
          <w:sz w:val="28"/>
          <w:szCs w:val="28"/>
        </w:rPr>
        <w:t>9</w:t>
      </w:r>
      <w:r w:rsidRPr="00804FAB">
        <w:rPr>
          <w:rFonts w:ascii="Times New Roman" w:hAnsi="Times New Roman"/>
          <w:sz w:val="28"/>
          <w:szCs w:val="28"/>
        </w:rPr>
        <w:t xml:space="preserve">/18, se aprueba con </w:t>
      </w:r>
      <w:r w:rsidR="005D0966" w:rsidRPr="00804FAB">
        <w:rPr>
          <w:rFonts w:ascii="Times New Roman" w:hAnsi="Times New Roman"/>
          <w:b/>
          <w:sz w:val="28"/>
          <w:szCs w:val="28"/>
        </w:rPr>
        <w:t>diez</w:t>
      </w:r>
      <w:r w:rsidR="009A4BF7" w:rsidRPr="00804FAB">
        <w:rPr>
          <w:rFonts w:ascii="Times New Roman" w:hAnsi="Times New Roman"/>
          <w:b/>
          <w:sz w:val="28"/>
          <w:szCs w:val="28"/>
        </w:rPr>
        <w:t xml:space="preserve"> </w:t>
      </w:r>
      <w:r w:rsidRPr="00804FAB">
        <w:rPr>
          <w:rFonts w:ascii="Times New Roman" w:hAnsi="Times New Roman"/>
          <w:b/>
          <w:sz w:val="28"/>
          <w:szCs w:val="28"/>
        </w:rPr>
        <w:t>votos</w:t>
      </w:r>
      <w:r w:rsidR="006A700F" w:rsidRPr="00804FAB">
        <w:rPr>
          <w:rFonts w:ascii="Times New Roman" w:hAnsi="Times New Roman"/>
          <w:sz w:val="28"/>
          <w:szCs w:val="28"/>
        </w:rPr>
        <w:t>.</w:t>
      </w:r>
      <w:bookmarkStart w:id="1" w:name="_Hlk519860696"/>
      <w:bookmarkStart w:id="2" w:name="_Hlk520456293"/>
      <w:bookmarkStart w:id="3" w:name="_Hlk522020938"/>
      <w:r w:rsidR="00275118" w:rsidRPr="00804FAB">
        <w:rPr>
          <w:rFonts w:ascii="Times New Roman" w:hAnsi="Times New Roman"/>
          <w:sz w:val="28"/>
          <w:szCs w:val="28"/>
        </w:rPr>
        <w:t>-</w:t>
      </w:r>
      <w:bookmarkStart w:id="4" w:name="_Hlk503427971"/>
      <w:bookmarkStart w:id="5" w:name="_Hlk513537253"/>
      <w:bookmarkEnd w:id="1"/>
      <w:bookmarkEnd w:id="2"/>
      <w:bookmarkEnd w:id="3"/>
      <w:r w:rsidR="005D0966" w:rsidRPr="00804FAB">
        <w:rPr>
          <w:rFonts w:ascii="Times New Roman" w:hAnsi="Times New Roman"/>
          <w:sz w:val="28"/>
          <w:szCs w:val="28"/>
        </w:rPr>
        <w:t xml:space="preserve"> Salvan su voto los señores Concejales Noveno Regidor Propietario </w:t>
      </w:r>
      <w:r w:rsidR="005D0966" w:rsidRPr="00804FAB">
        <w:rPr>
          <w:rFonts w:ascii="Times New Roman" w:hAnsi="Times New Roman"/>
          <w:color w:val="000000"/>
          <w:sz w:val="28"/>
          <w:szCs w:val="28"/>
        </w:rPr>
        <w:t>Lic. Mario Ernesto Portillo Arévalo</w:t>
      </w:r>
      <w:r w:rsidR="005D0966" w:rsidRPr="00804FAB">
        <w:rPr>
          <w:rFonts w:ascii="Times New Roman" w:hAnsi="Times New Roman"/>
          <w:sz w:val="28"/>
          <w:szCs w:val="28"/>
        </w:rPr>
        <w:t xml:space="preserve">, </w:t>
      </w:r>
      <w:r w:rsidR="00142699" w:rsidRPr="00804FAB">
        <w:rPr>
          <w:rFonts w:ascii="Times New Roman" w:hAnsi="Times New Roman"/>
          <w:sz w:val="28"/>
          <w:szCs w:val="28"/>
        </w:rPr>
        <w:t xml:space="preserve">y </w:t>
      </w:r>
      <w:r w:rsidR="005D0966" w:rsidRPr="00804FAB">
        <w:rPr>
          <w:rFonts w:ascii="Times New Roman" w:hAnsi="Times New Roman"/>
          <w:sz w:val="28"/>
          <w:szCs w:val="28"/>
        </w:rPr>
        <w:t xml:space="preserve">Décima Regidora Propietaria </w:t>
      </w:r>
      <w:r w:rsidR="005D0966" w:rsidRPr="00804FAB">
        <w:rPr>
          <w:rFonts w:ascii="Times New Roman" w:hAnsi="Times New Roman"/>
          <w:color w:val="000000"/>
          <w:sz w:val="28"/>
          <w:szCs w:val="28"/>
        </w:rPr>
        <w:t>Srita. Denisse Yasira Sandoval Flores.-</w:t>
      </w:r>
      <w:r w:rsidR="00804FAB" w:rsidRPr="00804FAB">
        <w:rPr>
          <w:rFonts w:ascii="Times New Roman" w:hAnsi="Times New Roman"/>
          <w:color w:val="000000"/>
          <w:sz w:val="28"/>
          <w:szCs w:val="28"/>
        </w:rPr>
        <w:t xml:space="preserve"> </w:t>
      </w:r>
      <w:r w:rsidR="00804FAB" w:rsidRPr="00804FAB">
        <w:rPr>
          <w:rFonts w:ascii="Times New Roman" w:hAnsi="Times New Roman"/>
          <w:sz w:val="28"/>
          <w:szCs w:val="28"/>
        </w:rPr>
        <w:t xml:space="preserve">El señor Concejal Lic. Mario Ernesto Portillo Arévalo, manifiesta: </w:t>
      </w:r>
      <w:r w:rsidR="001E3733" w:rsidRPr="00804FAB">
        <w:rPr>
          <w:rFonts w:ascii="Times New Roman" w:hAnsi="Times New Roman"/>
          <w:color w:val="000000"/>
          <w:sz w:val="28"/>
          <w:szCs w:val="28"/>
        </w:rPr>
        <w:t>Salv</w:t>
      </w:r>
      <w:r w:rsidR="001E3733">
        <w:rPr>
          <w:rFonts w:ascii="Times New Roman" w:hAnsi="Times New Roman"/>
          <w:color w:val="000000"/>
          <w:sz w:val="28"/>
          <w:szCs w:val="28"/>
        </w:rPr>
        <w:t>o</w:t>
      </w:r>
      <w:r w:rsidR="001E3733" w:rsidRPr="00804FAB">
        <w:rPr>
          <w:rFonts w:ascii="Times New Roman" w:hAnsi="Times New Roman"/>
          <w:color w:val="000000"/>
          <w:sz w:val="28"/>
          <w:szCs w:val="28"/>
        </w:rPr>
        <w:t xml:space="preserve"> </w:t>
      </w:r>
      <w:r w:rsidR="001E3733">
        <w:rPr>
          <w:rFonts w:ascii="Times New Roman" w:hAnsi="Times New Roman"/>
          <w:color w:val="000000"/>
          <w:sz w:val="28"/>
          <w:szCs w:val="28"/>
        </w:rPr>
        <w:t>mi</w:t>
      </w:r>
      <w:r w:rsidR="001E3733" w:rsidRPr="00804FAB">
        <w:rPr>
          <w:rFonts w:ascii="Times New Roman" w:hAnsi="Times New Roman"/>
          <w:color w:val="000000"/>
          <w:sz w:val="28"/>
          <w:szCs w:val="28"/>
        </w:rPr>
        <w:t xml:space="preserve"> voto y razon</w:t>
      </w:r>
      <w:r w:rsidR="001E3733">
        <w:rPr>
          <w:rFonts w:ascii="Times New Roman" w:hAnsi="Times New Roman"/>
          <w:color w:val="000000"/>
          <w:sz w:val="28"/>
          <w:szCs w:val="28"/>
        </w:rPr>
        <w:t>o</w:t>
      </w:r>
      <w:r w:rsidR="001E3733" w:rsidRPr="00804FAB">
        <w:rPr>
          <w:rFonts w:ascii="Times New Roman" w:hAnsi="Times New Roman"/>
          <w:sz w:val="28"/>
          <w:szCs w:val="28"/>
        </w:rPr>
        <w:t xml:space="preserve"> </w:t>
      </w:r>
      <w:r w:rsidR="00804FAB" w:rsidRPr="00804FAB">
        <w:rPr>
          <w:rFonts w:ascii="Times New Roman" w:hAnsi="Times New Roman"/>
          <w:sz w:val="28"/>
          <w:szCs w:val="28"/>
        </w:rPr>
        <w:t xml:space="preserve">en el sentido que en la agenda </w:t>
      </w:r>
      <w:r w:rsidR="00F50FB9">
        <w:rPr>
          <w:rFonts w:ascii="Times New Roman" w:hAnsi="Times New Roman"/>
          <w:sz w:val="28"/>
          <w:szCs w:val="28"/>
        </w:rPr>
        <w:t>número veinticuatro</w:t>
      </w:r>
      <w:r w:rsidR="00804FAB" w:rsidRPr="00804FAB">
        <w:rPr>
          <w:rFonts w:ascii="Times New Roman" w:hAnsi="Times New Roman"/>
          <w:sz w:val="28"/>
          <w:szCs w:val="28"/>
        </w:rPr>
        <w:t xml:space="preserve"> con l</w:t>
      </w:r>
      <w:r w:rsidR="00F50FB9">
        <w:rPr>
          <w:rFonts w:ascii="Times New Roman" w:hAnsi="Times New Roman"/>
          <w:sz w:val="28"/>
          <w:szCs w:val="28"/>
        </w:rPr>
        <w:t>a</w:t>
      </w:r>
      <w:r w:rsidR="00804FAB" w:rsidRPr="00804FAB">
        <w:rPr>
          <w:rFonts w:ascii="Times New Roman" w:hAnsi="Times New Roman"/>
          <w:sz w:val="28"/>
          <w:szCs w:val="28"/>
        </w:rPr>
        <w:t xml:space="preserve"> cual fui convocado con </w:t>
      </w:r>
      <w:r w:rsidR="00F36A75">
        <w:rPr>
          <w:rFonts w:ascii="Times New Roman" w:hAnsi="Times New Roman"/>
          <w:sz w:val="28"/>
          <w:szCs w:val="28"/>
        </w:rPr>
        <w:t>diez</w:t>
      </w:r>
      <w:r w:rsidR="00804FAB" w:rsidRPr="00804FAB">
        <w:rPr>
          <w:rFonts w:ascii="Times New Roman" w:hAnsi="Times New Roman"/>
          <w:sz w:val="28"/>
          <w:szCs w:val="28"/>
        </w:rPr>
        <w:t xml:space="preserve"> puntos a tratar</w:t>
      </w:r>
      <w:r w:rsidR="001E3733">
        <w:rPr>
          <w:rFonts w:ascii="Times New Roman" w:hAnsi="Times New Roman"/>
          <w:sz w:val="28"/>
          <w:szCs w:val="28"/>
        </w:rPr>
        <w:t xml:space="preserve">; </w:t>
      </w:r>
      <w:r w:rsidR="00804FAB" w:rsidRPr="00804FAB">
        <w:rPr>
          <w:rFonts w:ascii="Times New Roman" w:hAnsi="Times New Roman"/>
          <w:sz w:val="28"/>
          <w:szCs w:val="28"/>
        </w:rPr>
        <w:t>por ser reunión extraordinaria</w:t>
      </w:r>
      <w:r w:rsidR="001E3733">
        <w:rPr>
          <w:rFonts w:ascii="Times New Roman" w:hAnsi="Times New Roman"/>
          <w:sz w:val="28"/>
          <w:szCs w:val="28"/>
        </w:rPr>
        <w:t>,</w:t>
      </w:r>
      <w:r w:rsidR="00804FAB" w:rsidRPr="00804FAB">
        <w:rPr>
          <w:rFonts w:ascii="Times New Roman" w:hAnsi="Times New Roman"/>
          <w:sz w:val="28"/>
          <w:szCs w:val="28"/>
        </w:rPr>
        <w:t xml:space="preserve"> se viol</w:t>
      </w:r>
      <w:r w:rsidR="001E3733">
        <w:rPr>
          <w:rFonts w:ascii="Times New Roman" w:hAnsi="Times New Roman"/>
          <w:sz w:val="28"/>
          <w:szCs w:val="28"/>
        </w:rPr>
        <w:t>o</w:t>
      </w:r>
      <w:r w:rsidR="00804FAB" w:rsidRPr="00804FAB">
        <w:rPr>
          <w:rFonts w:ascii="Times New Roman" w:hAnsi="Times New Roman"/>
          <w:sz w:val="28"/>
          <w:szCs w:val="28"/>
        </w:rPr>
        <w:t xml:space="preserve"> el artículo 40 del Código Municipal al incorporar un punto e</w:t>
      </w:r>
      <w:r w:rsidR="00F50FB9">
        <w:rPr>
          <w:rFonts w:ascii="Times New Roman" w:hAnsi="Times New Roman"/>
          <w:sz w:val="28"/>
          <w:szCs w:val="28"/>
        </w:rPr>
        <w:t>n</w:t>
      </w:r>
      <w:r w:rsidR="00804FAB" w:rsidRPr="00804FAB">
        <w:rPr>
          <w:rFonts w:ascii="Times New Roman" w:hAnsi="Times New Roman"/>
          <w:sz w:val="28"/>
          <w:szCs w:val="28"/>
        </w:rPr>
        <w:t xml:space="preserve"> la agenda</w:t>
      </w:r>
      <w:r w:rsidR="00F50FB9">
        <w:rPr>
          <w:rFonts w:ascii="Times New Roman" w:hAnsi="Times New Roman"/>
          <w:sz w:val="28"/>
          <w:szCs w:val="28"/>
        </w:rPr>
        <w:t>,</w:t>
      </w:r>
      <w:r w:rsidR="00804FAB" w:rsidRPr="00804FAB">
        <w:rPr>
          <w:rFonts w:ascii="Times New Roman" w:hAnsi="Times New Roman"/>
          <w:sz w:val="28"/>
          <w:szCs w:val="28"/>
        </w:rPr>
        <w:t xml:space="preserve"> que no estaba en la convocatoria </w:t>
      </w:r>
      <w:r w:rsidR="00F50FB9">
        <w:rPr>
          <w:rFonts w:ascii="Times New Roman" w:hAnsi="Times New Roman"/>
          <w:sz w:val="28"/>
          <w:szCs w:val="28"/>
        </w:rPr>
        <w:t>número veinticuatro</w:t>
      </w:r>
      <w:r w:rsidR="00804FAB" w:rsidRPr="00804FAB">
        <w:rPr>
          <w:rFonts w:ascii="Times New Roman" w:hAnsi="Times New Roman"/>
          <w:sz w:val="28"/>
          <w:szCs w:val="28"/>
        </w:rPr>
        <w:t>.</w:t>
      </w:r>
      <w:r w:rsidR="00804FAB">
        <w:rPr>
          <w:rFonts w:ascii="Times New Roman" w:hAnsi="Times New Roman"/>
          <w:sz w:val="28"/>
          <w:szCs w:val="28"/>
        </w:rPr>
        <w:t xml:space="preserve">- </w:t>
      </w:r>
      <w:r w:rsidR="00804FAB" w:rsidRPr="00804FAB">
        <w:rPr>
          <w:rFonts w:ascii="Times New Roman" w:hAnsi="Times New Roman"/>
          <w:sz w:val="28"/>
          <w:szCs w:val="28"/>
        </w:rPr>
        <w:t xml:space="preserve">El señor Concejal </w:t>
      </w:r>
      <w:r w:rsidR="00804FAB" w:rsidRPr="00804FAB">
        <w:rPr>
          <w:rFonts w:ascii="Times New Roman" w:eastAsia="Times New Roman" w:hAnsi="Times New Roman"/>
          <w:color w:val="000000"/>
          <w:sz w:val="28"/>
          <w:szCs w:val="28"/>
        </w:rPr>
        <w:t xml:space="preserve">Dr. Juan Antonio Bustillo Mendoza, manifiesta: </w:t>
      </w:r>
      <w:r w:rsidR="00F50FB9">
        <w:rPr>
          <w:rFonts w:ascii="Times New Roman" w:eastAsia="Times New Roman" w:hAnsi="Times New Roman"/>
          <w:color w:val="000000"/>
          <w:sz w:val="28"/>
          <w:szCs w:val="28"/>
        </w:rPr>
        <w:t>C</w:t>
      </w:r>
      <w:r w:rsidR="00804FAB" w:rsidRPr="00804FAB">
        <w:rPr>
          <w:rFonts w:ascii="Times New Roman" w:eastAsia="Times New Roman" w:hAnsi="Times New Roman"/>
          <w:color w:val="000000"/>
          <w:sz w:val="28"/>
          <w:szCs w:val="28"/>
        </w:rPr>
        <w:t xml:space="preserve">on referencia a lo que </w:t>
      </w:r>
      <w:r w:rsidR="00DF45DE">
        <w:rPr>
          <w:rFonts w:ascii="Times New Roman" w:eastAsia="Times New Roman" w:hAnsi="Times New Roman"/>
          <w:color w:val="000000"/>
          <w:sz w:val="28"/>
          <w:szCs w:val="28"/>
        </w:rPr>
        <w:t>manifiesta</w:t>
      </w:r>
      <w:r w:rsidR="00804FAB" w:rsidRPr="00804FAB">
        <w:rPr>
          <w:rFonts w:ascii="Times New Roman" w:eastAsia="Times New Roman" w:hAnsi="Times New Roman"/>
          <w:color w:val="000000"/>
          <w:sz w:val="28"/>
          <w:szCs w:val="28"/>
        </w:rPr>
        <w:t xml:space="preserve"> el</w:t>
      </w:r>
      <w:r w:rsidR="00F50FB9">
        <w:rPr>
          <w:rFonts w:ascii="Times New Roman" w:eastAsia="Times New Roman" w:hAnsi="Times New Roman"/>
          <w:color w:val="000000"/>
          <w:sz w:val="28"/>
          <w:szCs w:val="28"/>
        </w:rPr>
        <w:t xml:space="preserve"> señor</w:t>
      </w:r>
      <w:r w:rsidR="00804FAB" w:rsidRPr="00804FAB">
        <w:rPr>
          <w:rFonts w:ascii="Times New Roman" w:eastAsia="Times New Roman" w:hAnsi="Times New Roman"/>
          <w:color w:val="000000"/>
          <w:sz w:val="28"/>
          <w:szCs w:val="28"/>
        </w:rPr>
        <w:t xml:space="preserve"> Concejal </w:t>
      </w:r>
      <w:r w:rsidR="00804FAB" w:rsidRPr="00804FAB">
        <w:rPr>
          <w:rFonts w:ascii="Times New Roman" w:hAnsi="Times New Roman"/>
          <w:sz w:val="28"/>
          <w:szCs w:val="28"/>
        </w:rPr>
        <w:t>Lic. Mario Ernesto Portillo Arévalo</w:t>
      </w:r>
      <w:r w:rsidR="00804FAB" w:rsidRPr="00804FAB">
        <w:rPr>
          <w:rFonts w:ascii="Times New Roman" w:eastAsia="Times New Roman" w:hAnsi="Times New Roman"/>
          <w:color w:val="000000"/>
          <w:sz w:val="28"/>
          <w:szCs w:val="28"/>
        </w:rPr>
        <w:t>,</w:t>
      </w:r>
      <w:r w:rsidR="00F50FB9">
        <w:rPr>
          <w:rFonts w:ascii="Times New Roman" w:eastAsia="Times New Roman" w:hAnsi="Times New Roman"/>
          <w:color w:val="000000"/>
          <w:sz w:val="28"/>
          <w:szCs w:val="28"/>
        </w:rPr>
        <w:t xml:space="preserve"> quiero </w:t>
      </w:r>
      <w:r w:rsidR="00804FAB" w:rsidRPr="00804FAB">
        <w:rPr>
          <w:rFonts w:ascii="Times New Roman" w:eastAsia="Times New Roman" w:hAnsi="Times New Roman"/>
          <w:color w:val="000000"/>
          <w:sz w:val="28"/>
          <w:szCs w:val="28"/>
        </w:rPr>
        <w:t>manifestar</w:t>
      </w:r>
      <w:r w:rsidR="00F50FB9">
        <w:rPr>
          <w:rFonts w:ascii="Times New Roman" w:eastAsia="Times New Roman" w:hAnsi="Times New Roman"/>
          <w:color w:val="000000"/>
          <w:sz w:val="28"/>
          <w:szCs w:val="28"/>
        </w:rPr>
        <w:t>: Hemos platicado con personas de</w:t>
      </w:r>
      <w:r w:rsidR="00804FAB" w:rsidRPr="00804FAB">
        <w:rPr>
          <w:rFonts w:ascii="Times New Roman" w:eastAsia="Times New Roman" w:hAnsi="Times New Roman"/>
          <w:color w:val="000000"/>
          <w:sz w:val="28"/>
          <w:szCs w:val="28"/>
        </w:rPr>
        <w:t xml:space="preserve"> la Corte de Cuentas de la Rep</w:t>
      </w:r>
      <w:r w:rsidR="001E3733">
        <w:rPr>
          <w:rFonts w:ascii="Times New Roman" w:eastAsia="Times New Roman" w:hAnsi="Times New Roman"/>
          <w:color w:val="000000"/>
          <w:sz w:val="28"/>
          <w:szCs w:val="28"/>
        </w:rPr>
        <w:t>ú</w:t>
      </w:r>
      <w:r w:rsidR="00804FAB" w:rsidRPr="00804FAB">
        <w:rPr>
          <w:rFonts w:ascii="Times New Roman" w:eastAsia="Times New Roman" w:hAnsi="Times New Roman"/>
          <w:color w:val="000000"/>
          <w:sz w:val="28"/>
          <w:szCs w:val="28"/>
        </w:rPr>
        <w:t>blica</w:t>
      </w:r>
      <w:r w:rsidR="00F50FB9">
        <w:rPr>
          <w:rFonts w:ascii="Times New Roman" w:eastAsia="Times New Roman" w:hAnsi="Times New Roman"/>
          <w:color w:val="000000"/>
          <w:sz w:val="28"/>
          <w:szCs w:val="28"/>
        </w:rPr>
        <w:t>,</w:t>
      </w:r>
      <w:r w:rsidR="001E3733">
        <w:rPr>
          <w:rFonts w:ascii="Times New Roman" w:eastAsia="Times New Roman" w:hAnsi="Times New Roman"/>
          <w:color w:val="000000"/>
          <w:sz w:val="28"/>
          <w:szCs w:val="28"/>
        </w:rPr>
        <w:t xml:space="preserve"> </w:t>
      </w:r>
      <w:r w:rsidR="00804FAB" w:rsidRPr="00804FAB">
        <w:rPr>
          <w:rFonts w:ascii="Times New Roman" w:eastAsia="Times New Roman" w:hAnsi="Times New Roman"/>
          <w:color w:val="000000"/>
          <w:sz w:val="28"/>
          <w:szCs w:val="28"/>
        </w:rPr>
        <w:t>que no s</w:t>
      </w:r>
      <w:r w:rsidR="00F50FB9">
        <w:rPr>
          <w:rFonts w:ascii="Times New Roman" w:eastAsia="Times New Roman" w:hAnsi="Times New Roman"/>
          <w:color w:val="000000"/>
          <w:sz w:val="28"/>
          <w:szCs w:val="28"/>
        </w:rPr>
        <w:t>on</w:t>
      </w:r>
      <w:r w:rsidR="00804FAB" w:rsidRPr="00804FAB">
        <w:rPr>
          <w:rFonts w:ascii="Times New Roman" w:eastAsia="Times New Roman" w:hAnsi="Times New Roman"/>
          <w:color w:val="000000"/>
          <w:sz w:val="28"/>
          <w:szCs w:val="28"/>
        </w:rPr>
        <w:t xml:space="preserve"> vinculante</w:t>
      </w:r>
      <w:r w:rsidR="00DF45DE">
        <w:rPr>
          <w:rFonts w:ascii="Times New Roman" w:eastAsia="Times New Roman" w:hAnsi="Times New Roman"/>
          <w:color w:val="000000"/>
          <w:sz w:val="28"/>
          <w:szCs w:val="28"/>
        </w:rPr>
        <w:t xml:space="preserve"> las consultas</w:t>
      </w:r>
      <w:r w:rsidR="00F50FB9">
        <w:rPr>
          <w:rFonts w:ascii="Times New Roman" w:eastAsia="Times New Roman" w:hAnsi="Times New Roman"/>
          <w:color w:val="000000"/>
          <w:sz w:val="28"/>
          <w:szCs w:val="28"/>
        </w:rPr>
        <w:t>,</w:t>
      </w:r>
      <w:r w:rsidR="00804FAB" w:rsidRPr="00804FAB">
        <w:rPr>
          <w:rFonts w:ascii="Times New Roman" w:eastAsia="Times New Roman" w:hAnsi="Times New Roman"/>
          <w:color w:val="000000"/>
          <w:sz w:val="28"/>
          <w:szCs w:val="28"/>
        </w:rPr>
        <w:t xml:space="preserve"> pero si oficial</w:t>
      </w:r>
      <w:r w:rsidR="00DF45DE">
        <w:rPr>
          <w:rFonts w:ascii="Times New Roman" w:eastAsia="Times New Roman" w:hAnsi="Times New Roman"/>
          <w:color w:val="000000"/>
          <w:sz w:val="28"/>
          <w:szCs w:val="28"/>
        </w:rPr>
        <w:t>mente</w:t>
      </w:r>
      <w:r w:rsidR="00804FAB" w:rsidRPr="00804FAB">
        <w:rPr>
          <w:rFonts w:ascii="Times New Roman" w:eastAsia="Times New Roman" w:hAnsi="Times New Roman"/>
          <w:color w:val="000000"/>
          <w:sz w:val="28"/>
          <w:szCs w:val="28"/>
        </w:rPr>
        <w:t>, aclaran que en una sesión extraordinaria</w:t>
      </w:r>
      <w:r w:rsidR="00C221A5">
        <w:rPr>
          <w:rFonts w:ascii="Times New Roman" w:eastAsia="Times New Roman" w:hAnsi="Times New Roman"/>
          <w:color w:val="000000"/>
          <w:sz w:val="28"/>
          <w:szCs w:val="28"/>
        </w:rPr>
        <w:t>,</w:t>
      </w:r>
      <w:r w:rsidR="00804FAB" w:rsidRPr="00804FAB">
        <w:rPr>
          <w:rFonts w:ascii="Times New Roman" w:eastAsia="Times New Roman" w:hAnsi="Times New Roman"/>
          <w:color w:val="000000"/>
          <w:sz w:val="28"/>
          <w:szCs w:val="28"/>
        </w:rPr>
        <w:t xml:space="preserve"> que se convoca con </w:t>
      </w:r>
      <w:r w:rsidR="00C221A5">
        <w:rPr>
          <w:rFonts w:ascii="Times New Roman" w:eastAsia="Times New Roman" w:hAnsi="Times New Roman"/>
          <w:color w:val="000000"/>
          <w:sz w:val="28"/>
          <w:szCs w:val="28"/>
        </w:rPr>
        <w:t>veinticuatro</w:t>
      </w:r>
      <w:r w:rsidR="00804FAB" w:rsidRPr="00804FAB">
        <w:rPr>
          <w:rFonts w:ascii="Times New Roman" w:eastAsia="Times New Roman" w:hAnsi="Times New Roman"/>
          <w:color w:val="000000"/>
          <w:sz w:val="28"/>
          <w:szCs w:val="28"/>
        </w:rPr>
        <w:t xml:space="preserve"> horas de </w:t>
      </w:r>
      <w:r w:rsidR="00804FAB" w:rsidRPr="00DF45DE">
        <w:rPr>
          <w:rFonts w:ascii="Times New Roman" w:eastAsia="Times New Roman" w:hAnsi="Times New Roman"/>
          <w:color w:val="000000"/>
          <w:sz w:val="28"/>
          <w:szCs w:val="28"/>
        </w:rPr>
        <w:t>anticipación</w:t>
      </w:r>
      <w:r w:rsidR="00DF45DE">
        <w:rPr>
          <w:rFonts w:ascii="Times New Roman" w:eastAsia="Times New Roman" w:hAnsi="Times New Roman"/>
          <w:color w:val="000000"/>
          <w:sz w:val="28"/>
          <w:szCs w:val="28"/>
        </w:rPr>
        <w:t>, puede haber un punto importante,</w:t>
      </w:r>
      <w:r w:rsidR="00804FAB" w:rsidRPr="00DF45DE">
        <w:rPr>
          <w:rFonts w:ascii="Times New Roman" w:eastAsia="Times New Roman" w:hAnsi="Times New Roman"/>
          <w:color w:val="000000"/>
          <w:sz w:val="28"/>
          <w:szCs w:val="28"/>
        </w:rPr>
        <w:t xml:space="preserve"> no es un delito</w:t>
      </w:r>
      <w:r w:rsidR="00804FAB" w:rsidRPr="00804FAB">
        <w:rPr>
          <w:rFonts w:ascii="Times New Roman" w:eastAsia="Times New Roman" w:hAnsi="Times New Roman"/>
          <w:color w:val="000000"/>
          <w:sz w:val="28"/>
          <w:szCs w:val="28"/>
        </w:rPr>
        <w:t>.</w:t>
      </w:r>
      <w:r w:rsidR="00804FAB">
        <w:rPr>
          <w:rFonts w:ascii="Times New Roman" w:eastAsia="Times New Roman" w:hAnsi="Times New Roman"/>
          <w:color w:val="000000"/>
          <w:sz w:val="28"/>
          <w:szCs w:val="28"/>
        </w:rPr>
        <w:t xml:space="preserve">- </w:t>
      </w:r>
      <w:r w:rsidR="00804FAB" w:rsidRPr="00804FAB">
        <w:rPr>
          <w:rFonts w:ascii="Times New Roman" w:eastAsia="Times New Roman" w:hAnsi="Times New Roman"/>
          <w:color w:val="000000"/>
          <w:sz w:val="28"/>
          <w:szCs w:val="28"/>
        </w:rPr>
        <w:t xml:space="preserve">El señor Alcalde Municipal, manifiesta: En relación a lo planteado por el señor </w:t>
      </w:r>
      <w:r w:rsidR="00804FAB" w:rsidRPr="00804FAB">
        <w:rPr>
          <w:rFonts w:ascii="Times New Roman" w:hAnsi="Times New Roman"/>
          <w:sz w:val="28"/>
          <w:szCs w:val="28"/>
        </w:rPr>
        <w:lastRenderedPageBreak/>
        <w:t xml:space="preserve">Concejal Lic. Mario Ernesto Portillo Arévalo, </w:t>
      </w:r>
      <w:r w:rsidR="008C30AF">
        <w:rPr>
          <w:rFonts w:ascii="Times New Roman" w:hAnsi="Times New Roman"/>
          <w:sz w:val="28"/>
          <w:szCs w:val="28"/>
        </w:rPr>
        <w:t xml:space="preserve">da lectura </w:t>
      </w:r>
      <w:r w:rsidR="00804FAB" w:rsidRPr="00804FAB">
        <w:rPr>
          <w:rFonts w:ascii="Times New Roman" w:hAnsi="Times New Roman"/>
          <w:sz w:val="28"/>
          <w:szCs w:val="28"/>
        </w:rPr>
        <w:t>el artículo 40</w:t>
      </w:r>
      <w:r w:rsidR="008C30AF">
        <w:rPr>
          <w:rFonts w:ascii="Times New Roman" w:hAnsi="Times New Roman"/>
          <w:sz w:val="28"/>
          <w:szCs w:val="28"/>
        </w:rPr>
        <w:t xml:space="preserve"> del Código Municipal:</w:t>
      </w:r>
      <w:r w:rsidR="00804FAB" w:rsidRPr="00804FAB">
        <w:rPr>
          <w:rFonts w:ascii="Times New Roman" w:hAnsi="Times New Roman"/>
          <w:sz w:val="28"/>
          <w:szCs w:val="28"/>
        </w:rPr>
        <w:t xml:space="preserve"> </w:t>
      </w:r>
      <w:r w:rsidR="008C30AF">
        <w:rPr>
          <w:rFonts w:ascii="Times New Roman" w:hAnsi="Times New Roman"/>
          <w:sz w:val="28"/>
          <w:szCs w:val="28"/>
        </w:rPr>
        <w:t>“</w:t>
      </w:r>
      <w:r w:rsidR="00804FAB" w:rsidRPr="00804FAB">
        <w:rPr>
          <w:rFonts w:ascii="Times New Roman" w:hAnsi="Times New Roman"/>
          <w:sz w:val="28"/>
          <w:szCs w:val="28"/>
        </w:rPr>
        <w:t>No podrá celebrarse sesión extraordinaria sin que preceda la citación personal de los miembros del Concejo, hecha en forma personal y escrita por lo menos a veinticuatro horas de anticipación debiendo mencionarse el asunto a tratar</w:t>
      </w:r>
      <w:r w:rsidR="008C30AF">
        <w:rPr>
          <w:rFonts w:ascii="Times New Roman" w:hAnsi="Times New Roman"/>
          <w:sz w:val="28"/>
          <w:szCs w:val="28"/>
        </w:rPr>
        <w:t>”</w:t>
      </w:r>
      <w:r w:rsidR="0026243B">
        <w:rPr>
          <w:rFonts w:ascii="Times New Roman" w:hAnsi="Times New Roman"/>
          <w:sz w:val="28"/>
          <w:szCs w:val="28"/>
        </w:rPr>
        <w:t>.-</w:t>
      </w:r>
      <w:r w:rsidR="00804FAB" w:rsidRPr="00804FAB">
        <w:rPr>
          <w:rFonts w:ascii="Times New Roman" w:hAnsi="Times New Roman"/>
          <w:sz w:val="28"/>
          <w:szCs w:val="28"/>
        </w:rPr>
        <w:t xml:space="preserve"> </w:t>
      </w:r>
      <w:r w:rsidR="0026243B">
        <w:rPr>
          <w:rFonts w:ascii="Times New Roman" w:hAnsi="Times New Roman"/>
          <w:sz w:val="28"/>
          <w:szCs w:val="28"/>
        </w:rPr>
        <w:t>C</w:t>
      </w:r>
      <w:r w:rsidR="00804FAB" w:rsidRPr="00804FAB">
        <w:rPr>
          <w:rFonts w:ascii="Times New Roman" w:hAnsi="Times New Roman"/>
          <w:sz w:val="28"/>
          <w:szCs w:val="28"/>
        </w:rPr>
        <w:t>uando se convoca a una sesión extraordinaria</w:t>
      </w:r>
      <w:r w:rsidR="0026243B">
        <w:rPr>
          <w:rFonts w:ascii="Times New Roman" w:hAnsi="Times New Roman"/>
          <w:sz w:val="28"/>
          <w:szCs w:val="28"/>
        </w:rPr>
        <w:t>,</w:t>
      </w:r>
      <w:r w:rsidR="00804FAB" w:rsidRPr="00804FAB">
        <w:rPr>
          <w:rFonts w:ascii="Times New Roman" w:hAnsi="Times New Roman"/>
          <w:sz w:val="28"/>
          <w:szCs w:val="28"/>
        </w:rPr>
        <w:t xml:space="preserve"> se pueden tratar otros puntos administrativos</w:t>
      </w:r>
      <w:r w:rsidR="00DF45DE">
        <w:rPr>
          <w:rFonts w:ascii="Times New Roman" w:hAnsi="Times New Roman"/>
          <w:sz w:val="28"/>
          <w:szCs w:val="28"/>
        </w:rPr>
        <w:t>,</w:t>
      </w:r>
      <w:r w:rsidR="00804FAB" w:rsidRPr="00804FAB">
        <w:rPr>
          <w:rFonts w:ascii="Times New Roman" w:hAnsi="Times New Roman"/>
          <w:sz w:val="28"/>
          <w:szCs w:val="28"/>
        </w:rPr>
        <w:t xml:space="preserve"> por lo tanto que el señor</w:t>
      </w:r>
      <w:r w:rsidR="00804FAB" w:rsidRPr="00804FAB">
        <w:rPr>
          <w:rFonts w:ascii="Times New Roman" w:eastAsia="Times New Roman" w:hAnsi="Times New Roman"/>
          <w:color w:val="000000"/>
          <w:sz w:val="28"/>
          <w:szCs w:val="28"/>
        </w:rPr>
        <w:t xml:space="preserve"> </w:t>
      </w:r>
      <w:r w:rsidR="00804FAB" w:rsidRPr="00804FAB">
        <w:rPr>
          <w:rFonts w:ascii="Times New Roman" w:hAnsi="Times New Roman"/>
          <w:sz w:val="28"/>
          <w:szCs w:val="28"/>
        </w:rPr>
        <w:t>Concejal Lic. Mario Ernesto Portillo Arévalo</w:t>
      </w:r>
      <w:r w:rsidR="00DF45DE">
        <w:rPr>
          <w:rFonts w:ascii="Times New Roman" w:hAnsi="Times New Roman"/>
          <w:sz w:val="28"/>
          <w:szCs w:val="28"/>
        </w:rPr>
        <w:t>,</w:t>
      </w:r>
      <w:r w:rsidR="00804FAB" w:rsidRPr="00804FAB">
        <w:rPr>
          <w:rFonts w:ascii="Times New Roman" w:eastAsia="Times New Roman" w:hAnsi="Times New Roman"/>
          <w:color w:val="000000"/>
          <w:sz w:val="28"/>
          <w:szCs w:val="28"/>
        </w:rPr>
        <w:t xml:space="preserve"> no está de acuerdo que el Carnaval Internacional de San Miguel, eso está lejos para los fines que fue electo, por lo tanto</w:t>
      </w:r>
      <w:r w:rsidR="00DF45DE">
        <w:rPr>
          <w:rFonts w:ascii="Times New Roman" w:eastAsia="Times New Roman" w:hAnsi="Times New Roman"/>
          <w:color w:val="000000"/>
          <w:sz w:val="28"/>
          <w:szCs w:val="28"/>
        </w:rPr>
        <w:t>,</w:t>
      </w:r>
      <w:r w:rsidR="00804FAB" w:rsidRPr="00804FAB">
        <w:rPr>
          <w:rFonts w:ascii="Times New Roman" w:eastAsia="Times New Roman" w:hAnsi="Times New Roman"/>
          <w:color w:val="000000"/>
          <w:sz w:val="28"/>
          <w:szCs w:val="28"/>
        </w:rPr>
        <w:t xml:space="preserve"> lo invito que reflexione</w:t>
      </w:r>
      <w:r w:rsidR="00DF45DE">
        <w:rPr>
          <w:rFonts w:ascii="Times New Roman" w:eastAsia="Times New Roman" w:hAnsi="Times New Roman"/>
          <w:color w:val="000000"/>
          <w:sz w:val="28"/>
          <w:szCs w:val="28"/>
        </w:rPr>
        <w:t>,</w:t>
      </w:r>
      <w:r w:rsidR="00804FAB" w:rsidRPr="00804FAB">
        <w:rPr>
          <w:rFonts w:ascii="Times New Roman" w:eastAsia="Times New Roman" w:hAnsi="Times New Roman"/>
          <w:color w:val="000000"/>
          <w:sz w:val="28"/>
          <w:szCs w:val="28"/>
        </w:rPr>
        <w:t xml:space="preserve"> está bien  que no vota, pe</w:t>
      </w:r>
      <w:r w:rsidR="006546FF">
        <w:rPr>
          <w:rFonts w:ascii="Times New Roman" w:eastAsia="Times New Roman" w:hAnsi="Times New Roman"/>
          <w:color w:val="000000"/>
          <w:sz w:val="28"/>
          <w:szCs w:val="28"/>
        </w:rPr>
        <w:t>r</w:t>
      </w:r>
      <w:r w:rsidR="00804FAB" w:rsidRPr="00804FAB">
        <w:rPr>
          <w:rFonts w:ascii="Times New Roman" w:eastAsia="Times New Roman" w:hAnsi="Times New Roman"/>
          <w:color w:val="000000"/>
          <w:sz w:val="28"/>
          <w:szCs w:val="28"/>
        </w:rPr>
        <w:t>o con un parafraseo</w:t>
      </w:r>
      <w:r w:rsidR="00F36A75">
        <w:rPr>
          <w:rFonts w:ascii="Times New Roman" w:eastAsia="Times New Roman" w:hAnsi="Times New Roman"/>
          <w:color w:val="000000"/>
          <w:sz w:val="28"/>
          <w:szCs w:val="28"/>
        </w:rPr>
        <w:t>,</w:t>
      </w:r>
      <w:r w:rsidR="00804FAB" w:rsidRPr="00804FAB">
        <w:rPr>
          <w:rFonts w:ascii="Times New Roman" w:eastAsia="Times New Roman" w:hAnsi="Times New Roman"/>
          <w:color w:val="000000"/>
          <w:sz w:val="28"/>
          <w:szCs w:val="28"/>
        </w:rPr>
        <w:t xml:space="preserve"> est</w:t>
      </w:r>
      <w:r w:rsidR="00F36A75">
        <w:rPr>
          <w:rFonts w:ascii="Times New Roman" w:eastAsia="Times New Roman" w:hAnsi="Times New Roman"/>
          <w:color w:val="000000"/>
          <w:sz w:val="28"/>
          <w:szCs w:val="28"/>
        </w:rPr>
        <w:t>é</w:t>
      </w:r>
      <w:r w:rsidR="00804FAB" w:rsidRPr="00804FAB">
        <w:rPr>
          <w:rFonts w:ascii="Times New Roman" w:eastAsia="Times New Roman" w:hAnsi="Times New Roman"/>
          <w:color w:val="000000"/>
          <w:sz w:val="28"/>
          <w:szCs w:val="28"/>
        </w:rPr>
        <w:t xml:space="preserve"> tratando de engañar a</w:t>
      </w:r>
      <w:r w:rsidR="00804FAB">
        <w:rPr>
          <w:rFonts w:ascii="Times New Roman" w:eastAsia="Times New Roman" w:hAnsi="Times New Roman"/>
          <w:color w:val="000000"/>
          <w:sz w:val="28"/>
          <w:szCs w:val="28"/>
        </w:rPr>
        <w:t xml:space="preserve"> </w:t>
      </w:r>
      <w:r w:rsidR="00804FAB" w:rsidRPr="00804FAB">
        <w:rPr>
          <w:rFonts w:ascii="Times New Roman" w:eastAsia="Times New Roman" w:hAnsi="Times New Roman"/>
          <w:color w:val="000000"/>
          <w:sz w:val="28"/>
          <w:szCs w:val="28"/>
        </w:rPr>
        <w:t>la gente; le pido que si no vota no trate de engañarlos.</w:t>
      </w:r>
      <w:r w:rsidR="00804FAB">
        <w:rPr>
          <w:rFonts w:ascii="Times New Roman" w:eastAsia="Times New Roman" w:hAnsi="Times New Roman"/>
          <w:color w:val="000000"/>
          <w:sz w:val="28"/>
          <w:szCs w:val="28"/>
        </w:rPr>
        <w:t>-</w:t>
      </w:r>
      <w:r w:rsidR="00804FAB" w:rsidRPr="00804FAB">
        <w:rPr>
          <w:rFonts w:ascii="Times New Roman" w:eastAsia="Times New Roman" w:hAnsi="Times New Roman"/>
          <w:color w:val="000000"/>
          <w:sz w:val="28"/>
          <w:szCs w:val="28"/>
        </w:rPr>
        <w:t xml:space="preserve"> </w:t>
      </w:r>
      <w:r w:rsidR="00804FAB" w:rsidRPr="00804FAB">
        <w:rPr>
          <w:rFonts w:ascii="Times New Roman" w:hAnsi="Times New Roman"/>
          <w:sz w:val="28"/>
          <w:szCs w:val="28"/>
        </w:rPr>
        <w:t xml:space="preserve">El señor Concejal Lic. Mario Ernesto Portillo Arévalo, manifiesta: </w:t>
      </w:r>
      <w:r w:rsidR="00872DB4">
        <w:rPr>
          <w:rFonts w:ascii="Times New Roman" w:hAnsi="Times New Roman"/>
          <w:sz w:val="28"/>
          <w:szCs w:val="28"/>
        </w:rPr>
        <w:t>R</w:t>
      </w:r>
      <w:r w:rsidR="00804FAB" w:rsidRPr="00804FAB">
        <w:rPr>
          <w:rFonts w:ascii="Times New Roman" w:hAnsi="Times New Roman"/>
          <w:sz w:val="28"/>
          <w:szCs w:val="28"/>
        </w:rPr>
        <w:t xml:space="preserve">eferente a lo manifestado por el señor Concejal </w:t>
      </w:r>
      <w:r w:rsidR="00804FAB" w:rsidRPr="00804FAB">
        <w:rPr>
          <w:rFonts w:ascii="Times New Roman" w:eastAsia="Times New Roman" w:hAnsi="Times New Roman"/>
          <w:color w:val="000000"/>
          <w:sz w:val="28"/>
          <w:szCs w:val="28"/>
        </w:rPr>
        <w:t xml:space="preserve">Dr. Juan Antonio Bustillo Mendoza y señor </w:t>
      </w:r>
      <w:r w:rsidR="00804FAB" w:rsidRPr="000D75BF">
        <w:rPr>
          <w:rFonts w:ascii="Times New Roman" w:eastAsia="Times New Roman" w:hAnsi="Times New Roman"/>
          <w:color w:val="000000"/>
          <w:sz w:val="28"/>
          <w:szCs w:val="28"/>
        </w:rPr>
        <w:t>Alcalde Municipal,</w:t>
      </w:r>
      <w:r w:rsidR="00804FAB" w:rsidRPr="00804FAB">
        <w:rPr>
          <w:rFonts w:ascii="Times New Roman" w:eastAsia="Times New Roman" w:hAnsi="Times New Roman"/>
          <w:color w:val="000000"/>
          <w:sz w:val="28"/>
          <w:szCs w:val="28"/>
        </w:rPr>
        <w:t xml:space="preserve"> </w:t>
      </w:r>
      <w:r w:rsidR="00872DB4">
        <w:rPr>
          <w:rFonts w:ascii="Times New Roman" w:eastAsia="Times New Roman" w:hAnsi="Times New Roman"/>
          <w:color w:val="000000"/>
          <w:sz w:val="28"/>
          <w:szCs w:val="28"/>
        </w:rPr>
        <w:t xml:space="preserve">se debe al derecho a respetar </w:t>
      </w:r>
      <w:r w:rsidR="00804FAB" w:rsidRPr="00804FAB">
        <w:rPr>
          <w:rFonts w:ascii="Times New Roman" w:eastAsia="Times New Roman" w:hAnsi="Times New Roman"/>
          <w:color w:val="000000"/>
          <w:sz w:val="28"/>
          <w:szCs w:val="28"/>
        </w:rPr>
        <w:t>la ley</w:t>
      </w:r>
      <w:r w:rsidR="00872DB4">
        <w:rPr>
          <w:rFonts w:ascii="Times New Roman" w:eastAsia="Times New Roman" w:hAnsi="Times New Roman"/>
          <w:color w:val="000000"/>
          <w:sz w:val="28"/>
          <w:szCs w:val="28"/>
        </w:rPr>
        <w:t xml:space="preserve"> que</w:t>
      </w:r>
      <w:r w:rsidR="00804FAB" w:rsidRPr="00804FAB">
        <w:rPr>
          <w:rFonts w:ascii="Times New Roman" w:eastAsia="Times New Roman" w:hAnsi="Times New Roman"/>
          <w:color w:val="000000"/>
          <w:sz w:val="28"/>
          <w:szCs w:val="28"/>
        </w:rPr>
        <w:t xml:space="preserve"> me dice</w:t>
      </w:r>
      <w:r w:rsidR="00872DB4">
        <w:rPr>
          <w:rFonts w:ascii="Times New Roman" w:eastAsia="Times New Roman" w:hAnsi="Times New Roman"/>
          <w:color w:val="000000"/>
          <w:sz w:val="28"/>
          <w:szCs w:val="28"/>
        </w:rPr>
        <w:t>,</w:t>
      </w:r>
      <w:r w:rsidR="00804FAB" w:rsidRPr="00804FAB">
        <w:rPr>
          <w:rFonts w:ascii="Times New Roman" w:eastAsia="Times New Roman" w:hAnsi="Times New Roman"/>
          <w:color w:val="000000"/>
          <w:sz w:val="28"/>
          <w:szCs w:val="28"/>
        </w:rPr>
        <w:t xml:space="preserve"> que debo asumir cuando es sesión extraordinaria, cuál fue la visión de la Asamblea Legislativa</w:t>
      </w:r>
      <w:r w:rsidR="008C30AF">
        <w:rPr>
          <w:rFonts w:ascii="Times New Roman" w:eastAsia="Times New Roman" w:hAnsi="Times New Roman"/>
          <w:color w:val="000000"/>
          <w:sz w:val="28"/>
          <w:szCs w:val="28"/>
        </w:rPr>
        <w:t>,</w:t>
      </w:r>
      <w:r w:rsidR="00804FAB" w:rsidRPr="00804FAB">
        <w:rPr>
          <w:rFonts w:ascii="Times New Roman" w:eastAsia="Times New Roman" w:hAnsi="Times New Roman"/>
          <w:color w:val="000000"/>
          <w:sz w:val="28"/>
          <w:szCs w:val="28"/>
        </w:rPr>
        <w:t xml:space="preserve"> no es una visión ideologizada</w:t>
      </w:r>
      <w:r w:rsidR="008C30AF">
        <w:rPr>
          <w:rFonts w:ascii="Times New Roman" w:eastAsia="Times New Roman" w:hAnsi="Times New Roman"/>
          <w:color w:val="000000"/>
          <w:sz w:val="28"/>
          <w:szCs w:val="28"/>
        </w:rPr>
        <w:t>,</w:t>
      </w:r>
      <w:r w:rsidR="00804FAB" w:rsidRPr="00804FAB">
        <w:rPr>
          <w:rFonts w:ascii="Times New Roman" w:eastAsia="Times New Roman" w:hAnsi="Times New Roman"/>
          <w:color w:val="000000"/>
          <w:sz w:val="28"/>
          <w:szCs w:val="28"/>
        </w:rPr>
        <w:t xml:space="preserve"> es de norma</w:t>
      </w:r>
      <w:r w:rsidR="008C30AF">
        <w:rPr>
          <w:rFonts w:ascii="Times New Roman" w:eastAsia="Times New Roman" w:hAnsi="Times New Roman"/>
          <w:color w:val="000000"/>
          <w:sz w:val="28"/>
          <w:szCs w:val="28"/>
        </w:rPr>
        <w:t>,</w:t>
      </w:r>
      <w:r w:rsidR="00804FAB" w:rsidRPr="00804FAB">
        <w:rPr>
          <w:rFonts w:ascii="Times New Roman" w:eastAsia="Times New Roman" w:hAnsi="Times New Roman"/>
          <w:color w:val="000000"/>
          <w:sz w:val="28"/>
          <w:szCs w:val="28"/>
        </w:rPr>
        <w:t xml:space="preserve"> es de ley.</w:t>
      </w:r>
      <w:r w:rsidR="00804FAB">
        <w:rPr>
          <w:rFonts w:ascii="Times New Roman" w:eastAsia="Times New Roman" w:hAnsi="Times New Roman"/>
          <w:color w:val="000000"/>
          <w:sz w:val="28"/>
          <w:szCs w:val="28"/>
        </w:rPr>
        <w:t xml:space="preserve">- </w:t>
      </w:r>
      <w:r w:rsidR="00804FAB" w:rsidRPr="00804FAB">
        <w:rPr>
          <w:rFonts w:ascii="Times New Roman" w:eastAsia="Times New Roman" w:hAnsi="Times New Roman"/>
          <w:color w:val="000000"/>
          <w:sz w:val="28"/>
          <w:szCs w:val="28"/>
        </w:rPr>
        <w:t xml:space="preserve">El señor Alcalde Municipal, manifiesta: </w:t>
      </w:r>
      <w:r w:rsidR="00872DB4">
        <w:rPr>
          <w:rFonts w:ascii="Times New Roman" w:eastAsia="Times New Roman" w:hAnsi="Times New Roman"/>
          <w:color w:val="000000"/>
          <w:sz w:val="28"/>
          <w:szCs w:val="28"/>
        </w:rPr>
        <w:t xml:space="preserve">Nos estamos apegando a la ley, </w:t>
      </w:r>
      <w:r w:rsidR="00804FAB" w:rsidRPr="00804FAB">
        <w:rPr>
          <w:rFonts w:ascii="Times New Roman" w:eastAsia="Times New Roman" w:hAnsi="Times New Roman"/>
          <w:color w:val="000000"/>
          <w:sz w:val="28"/>
          <w:szCs w:val="28"/>
        </w:rPr>
        <w:t xml:space="preserve">nos asiste el derecho para poder aclarar a los </w:t>
      </w:r>
      <w:r w:rsidR="008C30AF">
        <w:rPr>
          <w:rFonts w:ascii="Times New Roman" w:eastAsia="Times New Roman" w:hAnsi="Times New Roman"/>
          <w:color w:val="000000"/>
          <w:sz w:val="28"/>
          <w:szCs w:val="28"/>
        </w:rPr>
        <w:t>m</w:t>
      </w:r>
      <w:r w:rsidR="00804FAB" w:rsidRPr="00804FAB">
        <w:rPr>
          <w:rFonts w:ascii="Times New Roman" w:eastAsia="Times New Roman" w:hAnsi="Times New Roman"/>
          <w:color w:val="000000"/>
          <w:sz w:val="28"/>
          <w:szCs w:val="28"/>
        </w:rPr>
        <w:t>igueleños</w:t>
      </w:r>
      <w:r w:rsidR="008C30AF">
        <w:rPr>
          <w:rFonts w:ascii="Times New Roman" w:eastAsia="Times New Roman" w:hAnsi="Times New Roman"/>
          <w:color w:val="000000"/>
          <w:sz w:val="28"/>
          <w:szCs w:val="28"/>
        </w:rPr>
        <w:t>,</w:t>
      </w:r>
      <w:r w:rsidR="00804FAB" w:rsidRPr="00804FAB">
        <w:rPr>
          <w:rFonts w:ascii="Times New Roman" w:eastAsia="Times New Roman" w:hAnsi="Times New Roman"/>
          <w:color w:val="000000"/>
          <w:sz w:val="28"/>
          <w:szCs w:val="28"/>
        </w:rPr>
        <w:t xml:space="preserve"> si hay algo que no esté de acuerdo</w:t>
      </w:r>
      <w:r w:rsidR="008C30AF">
        <w:rPr>
          <w:rFonts w:ascii="Times New Roman" w:eastAsia="Times New Roman" w:hAnsi="Times New Roman"/>
          <w:color w:val="000000"/>
          <w:sz w:val="28"/>
          <w:szCs w:val="28"/>
        </w:rPr>
        <w:t>,</w:t>
      </w:r>
      <w:r w:rsidR="00804FAB" w:rsidRPr="00804FAB">
        <w:rPr>
          <w:rFonts w:ascii="Times New Roman" w:eastAsia="Times New Roman" w:hAnsi="Times New Roman"/>
          <w:color w:val="000000"/>
          <w:sz w:val="28"/>
          <w:szCs w:val="28"/>
        </w:rPr>
        <w:t xml:space="preserve"> quítese la camisa de su partido y póngase la de los migueleños, </w:t>
      </w:r>
      <w:r w:rsidR="004C2100">
        <w:rPr>
          <w:rFonts w:ascii="Times New Roman" w:eastAsia="Times New Roman" w:hAnsi="Times New Roman"/>
          <w:color w:val="000000"/>
          <w:sz w:val="28"/>
          <w:szCs w:val="28"/>
        </w:rPr>
        <w:t xml:space="preserve">se trata del avance de la Ciudad, </w:t>
      </w:r>
      <w:r w:rsidR="00804FAB" w:rsidRPr="00804FAB">
        <w:rPr>
          <w:rFonts w:ascii="Times New Roman" w:eastAsia="Times New Roman" w:hAnsi="Times New Roman"/>
          <w:color w:val="000000"/>
          <w:sz w:val="28"/>
          <w:szCs w:val="28"/>
        </w:rPr>
        <w:t>lo que ustedes hacían</w:t>
      </w:r>
      <w:r w:rsidR="004C2100">
        <w:rPr>
          <w:rFonts w:ascii="Times New Roman" w:eastAsia="Times New Roman" w:hAnsi="Times New Roman"/>
          <w:color w:val="000000"/>
          <w:sz w:val="28"/>
          <w:szCs w:val="28"/>
        </w:rPr>
        <w:t xml:space="preserve"> en la administración anterior a oscuras</w:t>
      </w:r>
      <w:r w:rsidR="00804FAB" w:rsidRPr="00804FAB">
        <w:rPr>
          <w:rFonts w:ascii="Times New Roman" w:eastAsia="Times New Roman" w:hAnsi="Times New Roman"/>
          <w:color w:val="000000"/>
          <w:sz w:val="28"/>
          <w:szCs w:val="28"/>
        </w:rPr>
        <w:t>,</w:t>
      </w:r>
      <w:r w:rsidR="004C2100">
        <w:rPr>
          <w:rFonts w:ascii="Times New Roman" w:eastAsia="Times New Roman" w:hAnsi="Times New Roman"/>
          <w:color w:val="000000"/>
          <w:sz w:val="28"/>
          <w:szCs w:val="28"/>
        </w:rPr>
        <w:t xml:space="preserve"> ahora en vivo y directo lo de las sesiones</w:t>
      </w:r>
      <w:r w:rsidR="00804FAB" w:rsidRPr="00804FAB">
        <w:rPr>
          <w:rFonts w:ascii="Times New Roman" w:eastAsia="Times New Roman" w:hAnsi="Times New Roman"/>
          <w:color w:val="000000"/>
          <w:sz w:val="28"/>
          <w:szCs w:val="28"/>
        </w:rPr>
        <w:t>.</w:t>
      </w:r>
      <w:r w:rsidR="00804FAB" w:rsidRPr="00804FAB">
        <w:rPr>
          <w:rFonts w:ascii="Times New Roman" w:hAnsi="Times New Roman"/>
          <w:color w:val="000000"/>
          <w:sz w:val="28"/>
          <w:szCs w:val="28"/>
        </w:rPr>
        <w:t>-</w:t>
      </w:r>
      <w:r w:rsidR="004413DC">
        <w:rPr>
          <w:sz w:val="28"/>
          <w:szCs w:val="28"/>
        </w:rPr>
        <w:t xml:space="preserve"> </w:t>
      </w:r>
      <w:r w:rsidR="00152846" w:rsidRPr="00804FAB">
        <w:rPr>
          <w:rFonts w:ascii="Times New Roman" w:hAnsi="Times New Roman"/>
          <w:b/>
          <w:sz w:val="28"/>
          <w:szCs w:val="28"/>
        </w:rPr>
        <w:t>A</w:t>
      </w:r>
      <w:r w:rsidR="00152846" w:rsidRPr="00804FAB">
        <w:rPr>
          <w:rFonts w:ascii="Times New Roman" w:hAnsi="Times New Roman"/>
          <w:b/>
          <w:sz w:val="28"/>
          <w:szCs w:val="28"/>
          <w:lang w:val="es-SV"/>
        </w:rPr>
        <w:t xml:space="preserve">CUERDO NÚMERO </w:t>
      </w:r>
      <w:r w:rsidR="002C2283" w:rsidRPr="00804FAB">
        <w:rPr>
          <w:rFonts w:ascii="Times New Roman" w:hAnsi="Times New Roman"/>
          <w:b/>
          <w:sz w:val="28"/>
          <w:szCs w:val="28"/>
          <w:lang w:val="es-SV"/>
        </w:rPr>
        <w:t xml:space="preserve"> </w:t>
      </w:r>
      <w:r w:rsidR="00702B03" w:rsidRPr="00804FAB">
        <w:rPr>
          <w:rFonts w:ascii="Times New Roman" w:hAnsi="Times New Roman"/>
          <w:b/>
          <w:sz w:val="28"/>
          <w:szCs w:val="28"/>
          <w:lang w:val="es-SV"/>
        </w:rPr>
        <w:t>UNO</w:t>
      </w:r>
      <w:r w:rsidR="00152846" w:rsidRPr="00804FAB">
        <w:rPr>
          <w:rFonts w:ascii="Times New Roman" w:hAnsi="Times New Roman"/>
          <w:b/>
          <w:sz w:val="28"/>
          <w:szCs w:val="28"/>
          <w:lang w:val="es-SV"/>
        </w:rPr>
        <w:t xml:space="preserve">.- </w:t>
      </w:r>
      <w:r w:rsidR="00152846" w:rsidRPr="00804FAB">
        <w:rPr>
          <w:rFonts w:ascii="Times New Roman" w:hAnsi="Times New Roman"/>
          <w:sz w:val="28"/>
          <w:szCs w:val="28"/>
          <w:lang w:val="es-SV"/>
        </w:rPr>
        <w:t>El Concejo Municipal,</w:t>
      </w:r>
      <w:r w:rsidR="00152846" w:rsidRPr="00804FAB">
        <w:rPr>
          <w:rFonts w:ascii="Times New Roman" w:hAnsi="Times New Roman"/>
          <w:b/>
          <w:sz w:val="28"/>
          <w:szCs w:val="28"/>
          <w:lang w:val="es-SV"/>
        </w:rPr>
        <w:t xml:space="preserve"> CONSIDERANDO: </w:t>
      </w:r>
      <w:r w:rsidR="00152846" w:rsidRPr="00804FAB">
        <w:rPr>
          <w:rFonts w:ascii="Times New Roman" w:hAnsi="Times New Roman"/>
          <w:sz w:val="28"/>
          <w:szCs w:val="28"/>
        </w:rPr>
        <w:t>Visto y deliberado el punto del numeral</w:t>
      </w:r>
      <w:r w:rsidR="00152846" w:rsidRPr="00804FAB">
        <w:rPr>
          <w:rFonts w:ascii="Times New Roman" w:hAnsi="Times New Roman"/>
          <w:b/>
          <w:sz w:val="28"/>
          <w:szCs w:val="28"/>
        </w:rPr>
        <w:t xml:space="preserve"> </w:t>
      </w:r>
      <w:r w:rsidR="004413DC" w:rsidRPr="00804FAB">
        <w:rPr>
          <w:rFonts w:ascii="Times New Roman" w:hAnsi="Times New Roman"/>
          <w:b/>
          <w:sz w:val="28"/>
          <w:szCs w:val="28"/>
        </w:rPr>
        <w:t>4</w:t>
      </w:r>
      <w:r w:rsidR="00152846" w:rsidRPr="00804FAB">
        <w:rPr>
          <w:rFonts w:ascii="Times New Roman" w:hAnsi="Times New Roman"/>
          <w:b/>
          <w:sz w:val="28"/>
          <w:szCs w:val="28"/>
        </w:rPr>
        <w:t xml:space="preserve"> </w:t>
      </w:r>
      <w:r w:rsidR="00152846" w:rsidRPr="00804FAB">
        <w:rPr>
          <w:rFonts w:ascii="Times New Roman" w:hAnsi="Times New Roman"/>
          <w:sz w:val="28"/>
          <w:szCs w:val="28"/>
        </w:rPr>
        <w:t>de la agenda:</w:t>
      </w:r>
      <w:r w:rsidR="00AC52A7" w:rsidRPr="00804FAB">
        <w:rPr>
          <w:rFonts w:ascii="Times New Roman" w:hAnsi="Times New Roman"/>
          <w:sz w:val="28"/>
          <w:szCs w:val="28"/>
        </w:rPr>
        <w:t xml:space="preserve"> </w:t>
      </w:r>
      <w:r w:rsidR="007D5163" w:rsidRPr="00804FAB">
        <w:rPr>
          <w:rFonts w:ascii="Times New Roman" w:hAnsi="Times New Roman"/>
          <w:sz w:val="28"/>
          <w:szCs w:val="28"/>
        </w:rPr>
        <w:t xml:space="preserve">El Concejo Municipal habiendo escuchado según registro en Acta N°22 de la sesión ordinaria del día 04/09/18, la exposición del Proyecto de USAID Gobernabilidad Municipal, concerniente a: i) Su Estrategia de Inclusión Social e Integración de Género (ISIG); </w:t>
      </w:r>
      <w:proofErr w:type="spellStart"/>
      <w:r w:rsidR="007D5163" w:rsidRPr="00804FAB">
        <w:rPr>
          <w:rFonts w:ascii="Times New Roman" w:hAnsi="Times New Roman"/>
          <w:sz w:val="28"/>
          <w:szCs w:val="28"/>
        </w:rPr>
        <w:t>ii</w:t>
      </w:r>
      <w:proofErr w:type="spellEnd"/>
      <w:r w:rsidR="007D5163" w:rsidRPr="00804FAB">
        <w:rPr>
          <w:rFonts w:ascii="Times New Roman" w:hAnsi="Times New Roman"/>
          <w:sz w:val="28"/>
          <w:szCs w:val="28"/>
        </w:rPr>
        <w:t xml:space="preserve">) La propuesta conceptual y práctica de la herramienta de Cartas de Derechos para personas usuarias de los servicios municipales, en donde fueron señalados los beneficios que la utilización de estas Cartas genera a la población, la contribución al establecimiento de estándares de calidad en la prestación de los servicios, así como la educación del contribuyente en el cumplimiento de sus deberes; y </w:t>
      </w:r>
      <w:proofErr w:type="spellStart"/>
      <w:r w:rsidR="007D5163" w:rsidRPr="00804FAB">
        <w:rPr>
          <w:rFonts w:ascii="Times New Roman" w:hAnsi="Times New Roman"/>
          <w:sz w:val="28"/>
          <w:szCs w:val="28"/>
        </w:rPr>
        <w:t>iii</w:t>
      </w:r>
      <w:proofErr w:type="spellEnd"/>
      <w:r w:rsidR="007D5163" w:rsidRPr="00804FAB">
        <w:rPr>
          <w:rFonts w:ascii="Times New Roman" w:hAnsi="Times New Roman"/>
          <w:sz w:val="28"/>
          <w:szCs w:val="28"/>
        </w:rPr>
        <w:t>) La ruta a seguir para la definición, adopción e implementación de las Cartas de Derechos; y teniéndose dos Correos electrónicos: Del 19/09/18 del Lic. Jesús Roberto Mancía Orozco Gerente General; y del 07/09/18 del Lic. Leonardo Cáceres Especialista en Finanzas Municipales Proyecto de USAID Gobernabilidad Municipal</w:t>
      </w:r>
      <w:r w:rsidR="00313EDD" w:rsidRPr="00804FAB">
        <w:rPr>
          <w:rFonts w:ascii="Times New Roman" w:hAnsi="Times New Roman"/>
          <w:sz w:val="28"/>
          <w:szCs w:val="28"/>
        </w:rPr>
        <w:t>;</w:t>
      </w:r>
      <w:r w:rsidR="00152846" w:rsidRPr="00804FAB">
        <w:rPr>
          <w:rFonts w:ascii="Times New Roman" w:hAnsi="Times New Roman"/>
          <w:sz w:val="28"/>
          <w:szCs w:val="28"/>
        </w:rPr>
        <w:t xml:space="preserve"> sometido a votación salvan su voto los señores Concejales </w:t>
      </w:r>
      <w:r w:rsidR="00152846" w:rsidRPr="00804FAB">
        <w:rPr>
          <w:rFonts w:ascii="Times New Roman" w:hAnsi="Times New Roman"/>
          <w:color w:val="000000"/>
          <w:sz w:val="28"/>
          <w:szCs w:val="28"/>
        </w:rPr>
        <w:t>Lic. Mario Ernesto Portillo Arévalo</w:t>
      </w:r>
      <w:r w:rsidR="007D5163" w:rsidRPr="00804FAB">
        <w:rPr>
          <w:rFonts w:ascii="Times New Roman" w:hAnsi="Times New Roman"/>
          <w:color w:val="000000"/>
          <w:sz w:val="28"/>
          <w:szCs w:val="28"/>
        </w:rPr>
        <w:t>; y</w:t>
      </w:r>
      <w:r w:rsidR="00152846" w:rsidRPr="00804FAB">
        <w:rPr>
          <w:rFonts w:ascii="Times New Roman" w:hAnsi="Times New Roman"/>
          <w:color w:val="000000"/>
          <w:sz w:val="28"/>
          <w:szCs w:val="28"/>
        </w:rPr>
        <w:t xml:space="preserve"> Srita.  Denisse Yasira Sandoval Flores</w:t>
      </w:r>
      <w:r w:rsidR="00152846" w:rsidRPr="00804FAB">
        <w:rPr>
          <w:rFonts w:ascii="Times New Roman" w:hAnsi="Times New Roman"/>
          <w:sz w:val="28"/>
          <w:szCs w:val="28"/>
        </w:rPr>
        <w:t xml:space="preserve">, </w:t>
      </w:r>
      <w:r w:rsidR="00152846" w:rsidRPr="00804FAB">
        <w:rPr>
          <w:rFonts w:ascii="Times New Roman" w:hAnsi="Times New Roman"/>
          <w:sz w:val="28"/>
          <w:szCs w:val="28"/>
          <w:lang w:val="es-SV"/>
        </w:rPr>
        <w:t>artículo 45 del Código Municipal</w:t>
      </w:r>
      <w:r w:rsidR="00152846" w:rsidRPr="00804FAB">
        <w:rPr>
          <w:rFonts w:ascii="Times New Roman" w:hAnsi="Times New Roman"/>
          <w:sz w:val="28"/>
          <w:szCs w:val="28"/>
        </w:rPr>
        <w:t>,</w:t>
      </w:r>
      <w:r w:rsidR="00152846" w:rsidRPr="00804FAB">
        <w:rPr>
          <w:rFonts w:ascii="Times New Roman" w:hAnsi="Times New Roman"/>
          <w:sz w:val="28"/>
          <w:szCs w:val="28"/>
          <w:lang w:val="es-SV"/>
        </w:rPr>
        <w:t xml:space="preserve"> por </w:t>
      </w:r>
      <w:r w:rsidR="007D5163" w:rsidRPr="00804FAB">
        <w:rPr>
          <w:rFonts w:ascii="Times New Roman" w:hAnsi="Times New Roman"/>
          <w:b/>
          <w:sz w:val="28"/>
          <w:szCs w:val="28"/>
          <w:lang w:val="es-SV"/>
        </w:rPr>
        <w:t>diez</w:t>
      </w:r>
      <w:r w:rsidR="00152846" w:rsidRPr="00804FAB">
        <w:rPr>
          <w:rFonts w:ascii="Times New Roman" w:hAnsi="Times New Roman"/>
          <w:b/>
          <w:sz w:val="28"/>
          <w:szCs w:val="28"/>
        </w:rPr>
        <w:t xml:space="preserve"> votos</w:t>
      </w:r>
      <w:r w:rsidR="00152846" w:rsidRPr="00804FAB">
        <w:rPr>
          <w:rFonts w:ascii="Times New Roman" w:hAnsi="Times New Roman"/>
          <w:sz w:val="28"/>
          <w:szCs w:val="28"/>
        </w:rPr>
        <w:t xml:space="preserve">, </w:t>
      </w:r>
      <w:r w:rsidR="00152846" w:rsidRPr="00804FAB">
        <w:rPr>
          <w:rFonts w:ascii="Times New Roman" w:hAnsi="Times New Roman"/>
          <w:b/>
          <w:sz w:val="28"/>
          <w:szCs w:val="28"/>
          <w:lang w:val="es-SV"/>
        </w:rPr>
        <w:t>ACUERDA:</w:t>
      </w:r>
      <w:r w:rsidR="00AB475B" w:rsidRPr="00804FAB">
        <w:rPr>
          <w:rFonts w:ascii="Times New Roman" w:hAnsi="Times New Roman"/>
          <w:b/>
          <w:sz w:val="28"/>
          <w:szCs w:val="28"/>
          <w:lang w:val="es-SV"/>
        </w:rPr>
        <w:t xml:space="preserve"> </w:t>
      </w:r>
      <w:r w:rsidR="00213DCA" w:rsidRPr="00804FAB">
        <w:rPr>
          <w:rFonts w:ascii="Times New Roman" w:hAnsi="Times New Roman"/>
          <w:sz w:val="28"/>
          <w:szCs w:val="28"/>
        </w:rPr>
        <w:t xml:space="preserve">1) Incorporar la participación de esta Municipalidad en la implementación de la Estrategia de ISIG del Proyecto en mención, iniciando con la adopción e implementación de las Cartas de Derechos; 2) Aprobar las áreas a intervenir: Registro del Estado Familiar, Administración Tributaria Municipal; y Cuentas Corrientes; 3) Aceptar el apoyo por parte de USAID en mejorar condiciones físicas (Mobiliario y Equipo, etc.).- Los procedimientos relacionados a los servicios, deben elaborarse con los tiempos, pasos, y condiciones actuales, el apoyo será con </w:t>
      </w:r>
      <w:r w:rsidR="00213DCA" w:rsidRPr="00804FAB">
        <w:rPr>
          <w:rFonts w:ascii="Times New Roman" w:hAnsi="Times New Roman"/>
          <w:sz w:val="28"/>
          <w:szCs w:val="28"/>
        </w:rPr>
        <w:lastRenderedPageBreak/>
        <w:t>asistencia técnica, 4) Delegar al Lic. Jesús Roberto Mancía Orozco Gerente General de esta Municipalidad, para la coordinación técnica y logística con las áreas correspondientes al interior de la Municipalidad; y 5) Elaborar las Cartas de Derecho en coordinación con el Jefe del Departamento de Asesoría Legal de esta Municipalidad</w:t>
      </w:r>
      <w:r w:rsidR="00074A9B" w:rsidRPr="00804FAB">
        <w:rPr>
          <w:rFonts w:ascii="Times New Roman" w:eastAsia="Arial Unicode MS" w:hAnsi="Times New Roman"/>
          <w:sz w:val="28"/>
          <w:szCs w:val="28"/>
        </w:rPr>
        <w:t xml:space="preserve">.- </w:t>
      </w:r>
      <w:r w:rsidR="00152846" w:rsidRPr="00804FAB">
        <w:rPr>
          <w:rFonts w:ascii="Times New Roman" w:hAnsi="Times New Roman"/>
          <w:b/>
          <w:sz w:val="28"/>
          <w:szCs w:val="28"/>
        </w:rPr>
        <w:t>CERTIFÍQUESE Y NOTIFIQUESE.</w:t>
      </w:r>
      <w:r w:rsidR="00F57CCB" w:rsidRPr="00804FAB">
        <w:rPr>
          <w:rFonts w:ascii="Times New Roman" w:hAnsi="Times New Roman"/>
          <w:b/>
          <w:sz w:val="28"/>
          <w:szCs w:val="28"/>
        </w:rPr>
        <w:t>-</w:t>
      </w:r>
      <w:r w:rsidR="009C23EF" w:rsidRPr="00804FAB">
        <w:rPr>
          <w:rFonts w:ascii="Times New Roman" w:hAnsi="Times New Roman"/>
          <w:b/>
          <w:sz w:val="28"/>
          <w:szCs w:val="28"/>
        </w:rPr>
        <w:t xml:space="preserve"> </w:t>
      </w:r>
      <w:bookmarkStart w:id="6" w:name="_Hlk526148048"/>
      <w:r w:rsidR="00152846" w:rsidRPr="00804FAB">
        <w:rPr>
          <w:rFonts w:ascii="Times New Roman" w:hAnsi="Times New Roman"/>
          <w:sz w:val="28"/>
          <w:szCs w:val="28"/>
          <w:lang w:val="es-SV"/>
        </w:rPr>
        <w:t>El Concejo Municipal,</w:t>
      </w:r>
      <w:r w:rsidR="00152846" w:rsidRPr="00804FAB">
        <w:rPr>
          <w:rFonts w:ascii="Times New Roman" w:hAnsi="Times New Roman"/>
          <w:b/>
          <w:sz w:val="28"/>
          <w:szCs w:val="28"/>
          <w:lang w:val="es-SV"/>
        </w:rPr>
        <w:t xml:space="preserve"> CONSIDERANDO: </w:t>
      </w:r>
      <w:r w:rsidR="00152846" w:rsidRPr="00804FAB">
        <w:rPr>
          <w:rFonts w:ascii="Times New Roman" w:hAnsi="Times New Roman"/>
          <w:sz w:val="28"/>
          <w:szCs w:val="28"/>
        </w:rPr>
        <w:t>Visto y deliberado el punto del numeral</w:t>
      </w:r>
      <w:r w:rsidR="00152846" w:rsidRPr="00804FAB">
        <w:rPr>
          <w:rFonts w:ascii="Times New Roman" w:hAnsi="Times New Roman"/>
          <w:b/>
          <w:sz w:val="28"/>
          <w:szCs w:val="28"/>
        </w:rPr>
        <w:t xml:space="preserve"> </w:t>
      </w:r>
      <w:r w:rsidR="00074A9B" w:rsidRPr="00804FAB">
        <w:rPr>
          <w:rFonts w:ascii="Times New Roman" w:hAnsi="Times New Roman"/>
          <w:b/>
          <w:sz w:val="28"/>
          <w:szCs w:val="28"/>
        </w:rPr>
        <w:t>5</w:t>
      </w:r>
      <w:r w:rsidR="00152846" w:rsidRPr="00804FAB">
        <w:rPr>
          <w:rFonts w:ascii="Times New Roman" w:hAnsi="Times New Roman"/>
          <w:b/>
          <w:sz w:val="28"/>
          <w:szCs w:val="28"/>
        </w:rPr>
        <w:t xml:space="preserve"> </w:t>
      </w:r>
      <w:r w:rsidR="00152846" w:rsidRPr="00804FAB">
        <w:rPr>
          <w:rFonts w:ascii="Times New Roman" w:hAnsi="Times New Roman"/>
          <w:sz w:val="28"/>
          <w:szCs w:val="28"/>
        </w:rPr>
        <w:t>de la agenda:</w:t>
      </w:r>
      <w:r w:rsidR="00AC52A7" w:rsidRPr="00804FAB">
        <w:rPr>
          <w:rFonts w:ascii="Times New Roman" w:hAnsi="Times New Roman"/>
          <w:sz w:val="28"/>
          <w:szCs w:val="28"/>
        </w:rPr>
        <w:t xml:space="preserve"> </w:t>
      </w:r>
      <w:r w:rsidR="00213DCA" w:rsidRPr="00804FAB">
        <w:rPr>
          <w:rFonts w:ascii="Times New Roman" w:hAnsi="Times New Roman"/>
          <w:sz w:val="28"/>
          <w:szCs w:val="28"/>
        </w:rPr>
        <w:t>Memorándum del 11/09/18 del Lic. José Otoniel Zelaya Henríquez Jefe del Departamento Asesoría Legal: Para el trámite de autorización y aprobación de los Estatutos y conferirles carácter de Personería Jurídica a la Asociación de Desarrollo Comunal “COMUNIDAD LAS MARGARITAS”, que se abrevia ADESCO-CLAM, ubicado en Comunidad Las Margaritas Cantón Hato Nuevo, Jurisdicción y Departamento de San Miguel; con el aval del señor Concejal Rafael Antonio Argueta</w:t>
      </w:r>
      <w:r w:rsidR="00152846" w:rsidRPr="00804FAB">
        <w:rPr>
          <w:rFonts w:ascii="Times New Roman" w:hAnsi="Times New Roman"/>
          <w:sz w:val="28"/>
          <w:szCs w:val="28"/>
        </w:rPr>
        <w:t xml:space="preserve">; </w:t>
      </w:r>
      <w:r w:rsidR="00213DCA" w:rsidRPr="00804FAB">
        <w:rPr>
          <w:rFonts w:ascii="Times New Roman" w:hAnsi="Times New Roman"/>
          <w:b/>
          <w:sz w:val="28"/>
          <w:szCs w:val="28"/>
        </w:rPr>
        <w:t>A</w:t>
      </w:r>
      <w:r w:rsidR="00213DCA" w:rsidRPr="00804FAB">
        <w:rPr>
          <w:rFonts w:ascii="Times New Roman" w:hAnsi="Times New Roman"/>
          <w:b/>
          <w:sz w:val="28"/>
          <w:szCs w:val="28"/>
          <w:lang w:val="es-SV"/>
        </w:rPr>
        <w:t xml:space="preserve">CUERDO NÚMERO DOS.- </w:t>
      </w:r>
      <w:r w:rsidR="00213DCA" w:rsidRPr="00804FAB">
        <w:rPr>
          <w:rFonts w:ascii="Times New Roman" w:hAnsi="Times New Roman"/>
          <w:sz w:val="28"/>
          <w:szCs w:val="28"/>
        </w:rPr>
        <w:t>El Concejo Municipal, teniendo a la vista los Estatutos de la Asociación de Desarrollo Comunal “COMUNIDAD LAS MARGARITAS”, que se abrevia ADESCO-CLAM, ubicado en Comunidad Las Margaritas Cantón Hato Nuevo,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w:t>
      </w:r>
      <w:r w:rsidR="00AE1834" w:rsidRPr="00804FAB">
        <w:rPr>
          <w:rFonts w:ascii="Times New Roman" w:hAnsi="Times New Roman"/>
          <w:sz w:val="28"/>
          <w:szCs w:val="28"/>
        </w:rPr>
        <w:t>;</w:t>
      </w:r>
      <w:r w:rsidR="00213DCA" w:rsidRPr="00804FAB">
        <w:rPr>
          <w:rFonts w:ascii="Times New Roman" w:hAnsi="Times New Roman"/>
          <w:sz w:val="28"/>
          <w:szCs w:val="28"/>
        </w:rPr>
        <w:t xml:space="preserve"> </w:t>
      </w:r>
      <w:r w:rsidR="00152846" w:rsidRPr="00804FAB">
        <w:rPr>
          <w:rFonts w:ascii="Times New Roman" w:hAnsi="Times New Roman"/>
          <w:sz w:val="28"/>
          <w:szCs w:val="28"/>
        </w:rPr>
        <w:t xml:space="preserve">sometido a votación salvan su voto los señores Concejales </w:t>
      </w:r>
      <w:r w:rsidR="00152846" w:rsidRPr="00804FAB">
        <w:rPr>
          <w:rFonts w:ascii="Times New Roman" w:hAnsi="Times New Roman"/>
          <w:color w:val="000000"/>
          <w:sz w:val="28"/>
          <w:szCs w:val="28"/>
        </w:rPr>
        <w:t>Lic. Mario Ernesto Portillo Arévalo; y Srita.  Denisse Yasira Sandoval Flores</w:t>
      </w:r>
      <w:r w:rsidR="00152846" w:rsidRPr="00804FAB">
        <w:rPr>
          <w:rFonts w:ascii="Times New Roman" w:hAnsi="Times New Roman"/>
          <w:sz w:val="28"/>
          <w:szCs w:val="28"/>
        </w:rPr>
        <w:t xml:space="preserve">, </w:t>
      </w:r>
      <w:r w:rsidR="00152846" w:rsidRPr="00804FAB">
        <w:rPr>
          <w:rFonts w:ascii="Times New Roman" w:hAnsi="Times New Roman"/>
          <w:sz w:val="28"/>
          <w:szCs w:val="28"/>
          <w:lang w:val="es-SV"/>
        </w:rPr>
        <w:t>artículo 45 del Código Municipal</w:t>
      </w:r>
      <w:r w:rsidR="00152846" w:rsidRPr="00804FAB">
        <w:rPr>
          <w:rFonts w:ascii="Times New Roman" w:hAnsi="Times New Roman"/>
          <w:sz w:val="28"/>
          <w:szCs w:val="28"/>
        </w:rPr>
        <w:t>,</w:t>
      </w:r>
      <w:r w:rsidR="00152846" w:rsidRPr="00804FAB">
        <w:rPr>
          <w:rFonts w:ascii="Times New Roman" w:hAnsi="Times New Roman"/>
          <w:sz w:val="28"/>
          <w:szCs w:val="28"/>
          <w:lang w:val="es-SV"/>
        </w:rPr>
        <w:t xml:space="preserve"> por </w:t>
      </w:r>
      <w:r w:rsidR="00504C0B" w:rsidRPr="00804FAB">
        <w:rPr>
          <w:rFonts w:ascii="Times New Roman" w:hAnsi="Times New Roman"/>
          <w:b/>
          <w:sz w:val="28"/>
          <w:szCs w:val="28"/>
          <w:lang w:val="es-SV"/>
        </w:rPr>
        <w:t>diez</w:t>
      </w:r>
      <w:r w:rsidR="00152846" w:rsidRPr="00804FAB">
        <w:rPr>
          <w:rFonts w:ascii="Times New Roman" w:hAnsi="Times New Roman"/>
          <w:b/>
          <w:sz w:val="28"/>
          <w:szCs w:val="28"/>
        </w:rPr>
        <w:t xml:space="preserve"> votos</w:t>
      </w:r>
      <w:r w:rsidR="00152846" w:rsidRPr="00804FAB">
        <w:rPr>
          <w:rFonts w:ascii="Times New Roman" w:hAnsi="Times New Roman"/>
          <w:sz w:val="28"/>
          <w:szCs w:val="28"/>
        </w:rPr>
        <w:t xml:space="preserve">, </w:t>
      </w:r>
      <w:r w:rsidR="00152846" w:rsidRPr="00804FAB">
        <w:rPr>
          <w:rFonts w:ascii="Times New Roman" w:hAnsi="Times New Roman"/>
          <w:b/>
          <w:sz w:val="28"/>
          <w:szCs w:val="28"/>
          <w:lang w:val="es-SV"/>
        </w:rPr>
        <w:t>ACUERDA:</w:t>
      </w:r>
      <w:r w:rsidR="00213DCA" w:rsidRPr="00804FAB">
        <w:rPr>
          <w:rFonts w:ascii="Times New Roman" w:hAnsi="Times New Roman"/>
          <w:sz w:val="28"/>
          <w:szCs w:val="28"/>
        </w:rPr>
        <w:t xml:space="preserve"> Aprobarlos en todas sus partes y conferirles el carácter de Persona Jurídica.- </w:t>
      </w:r>
      <w:r w:rsidR="00213DCA" w:rsidRPr="00804FAB">
        <w:rPr>
          <w:rFonts w:ascii="Times New Roman" w:hAnsi="Times New Roman"/>
          <w:b/>
          <w:sz w:val="28"/>
          <w:szCs w:val="28"/>
        </w:rPr>
        <w:t>PUBLÍQUESE.</w:t>
      </w:r>
      <w:r w:rsidR="00213DCA" w:rsidRPr="00804FAB">
        <w:rPr>
          <w:rFonts w:ascii="Times New Roman" w:hAnsi="Times New Roman"/>
          <w:b/>
          <w:sz w:val="28"/>
          <w:szCs w:val="28"/>
          <w:lang w:val="es-SV"/>
        </w:rPr>
        <w:t>-</w:t>
      </w:r>
      <w:bookmarkEnd w:id="6"/>
      <w:r w:rsidR="00260D8C" w:rsidRPr="00804FAB">
        <w:rPr>
          <w:rFonts w:ascii="Times New Roman" w:hAnsi="Times New Roman"/>
          <w:b/>
          <w:sz w:val="28"/>
          <w:szCs w:val="28"/>
        </w:rPr>
        <w:t xml:space="preserve"> </w:t>
      </w:r>
      <w:bookmarkStart w:id="7" w:name="_Hlk526149600"/>
      <w:r w:rsidR="00152846" w:rsidRPr="00804FAB">
        <w:rPr>
          <w:rFonts w:ascii="Times New Roman" w:hAnsi="Times New Roman"/>
          <w:sz w:val="28"/>
          <w:szCs w:val="28"/>
          <w:lang w:val="es-SV"/>
        </w:rPr>
        <w:t>El Concejo Municipal,</w:t>
      </w:r>
      <w:r w:rsidR="00152846" w:rsidRPr="00804FAB">
        <w:rPr>
          <w:rFonts w:ascii="Times New Roman" w:hAnsi="Times New Roman"/>
          <w:b/>
          <w:sz w:val="28"/>
          <w:szCs w:val="28"/>
          <w:lang w:val="es-SV"/>
        </w:rPr>
        <w:t xml:space="preserve"> CONSIDERANDO: </w:t>
      </w:r>
      <w:r w:rsidR="00152846" w:rsidRPr="00804FAB">
        <w:rPr>
          <w:rFonts w:ascii="Times New Roman" w:hAnsi="Times New Roman"/>
          <w:sz w:val="28"/>
          <w:szCs w:val="28"/>
        </w:rPr>
        <w:t>Visto y deliberado el punto del numeral</w:t>
      </w:r>
      <w:r w:rsidR="00152846" w:rsidRPr="00804FAB">
        <w:rPr>
          <w:rFonts w:ascii="Times New Roman" w:hAnsi="Times New Roman"/>
          <w:b/>
          <w:sz w:val="28"/>
          <w:szCs w:val="28"/>
        </w:rPr>
        <w:t xml:space="preserve"> </w:t>
      </w:r>
      <w:r w:rsidR="00074A9B" w:rsidRPr="00804FAB">
        <w:rPr>
          <w:rFonts w:ascii="Times New Roman" w:hAnsi="Times New Roman"/>
          <w:b/>
          <w:sz w:val="28"/>
          <w:szCs w:val="28"/>
        </w:rPr>
        <w:t>6</w:t>
      </w:r>
      <w:r w:rsidR="00152846" w:rsidRPr="00804FAB">
        <w:rPr>
          <w:rFonts w:ascii="Times New Roman" w:hAnsi="Times New Roman"/>
          <w:b/>
          <w:sz w:val="28"/>
          <w:szCs w:val="28"/>
        </w:rPr>
        <w:t xml:space="preserve"> </w:t>
      </w:r>
      <w:r w:rsidR="00152846" w:rsidRPr="00804FAB">
        <w:rPr>
          <w:rFonts w:ascii="Times New Roman" w:hAnsi="Times New Roman"/>
          <w:sz w:val="28"/>
          <w:szCs w:val="28"/>
        </w:rPr>
        <w:t xml:space="preserve">de la agenda:  </w:t>
      </w:r>
      <w:r w:rsidR="00213DCA" w:rsidRPr="00804FAB">
        <w:rPr>
          <w:rFonts w:ascii="Times New Roman" w:hAnsi="Times New Roman"/>
          <w:sz w:val="28"/>
          <w:szCs w:val="28"/>
        </w:rPr>
        <w:t>Memorándum del 12/09/18 del Lic. José Otoniel Zelaya Henríquez Jefe del Departamento Asesoría Legal: Para el trámite de autorización y aprobación de los Estatutos y conferirles carácter de Personería Jurídica a la Asociación de Desarrollo Comunal “CASERÍO AGUA ZARCA SUR”, que se abrevia ADESCO-CAZS, ubicado en Caserío Agua Zarca Sur, Cantón Santa Inés, Jurisdicción y Departamento de San Miguel; con el aval del señor Concejal Rafael Antonio Argueta</w:t>
      </w:r>
      <w:r w:rsidR="00152846" w:rsidRPr="00804FAB">
        <w:rPr>
          <w:rFonts w:ascii="Times New Roman" w:hAnsi="Times New Roman"/>
          <w:sz w:val="28"/>
          <w:szCs w:val="28"/>
        </w:rPr>
        <w:t>;</w:t>
      </w:r>
      <w:r w:rsidR="00213DCA" w:rsidRPr="00804FAB">
        <w:rPr>
          <w:rFonts w:ascii="Times New Roman" w:hAnsi="Times New Roman"/>
          <w:sz w:val="28"/>
          <w:szCs w:val="28"/>
        </w:rPr>
        <w:t xml:space="preserve"> </w:t>
      </w:r>
      <w:r w:rsidR="00213DCA" w:rsidRPr="00804FAB">
        <w:rPr>
          <w:rFonts w:ascii="Times New Roman" w:hAnsi="Times New Roman"/>
          <w:b/>
          <w:sz w:val="28"/>
          <w:szCs w:val="28"/>
        </w:rPr>
        <w:t>A</w:t>
      </w:r>
      <w:r w:rsidR="00213DCA" w:rsidRPr="00804FAB">
        <w:rPr>
          <w:rFonts w:ascii="Times New Roman" w:hAnsi="Times New Roman"/>
          <w:b/>
          <w:sz w:val="28"/>
          <w:szCs w:val="28"/>
          <w:lang w:val="es-SV"/>
        </w:rPr>
        <w:t>CUERDO NÚMERO TRES.-</w:t>
      </w:r>
      <w:r w:rsidR="00152846" w:rsidRPr="00804FAB">
        <w:rPr>
          <w:rFonts w:ascii="Times New Roman" w:hAnsi="Times New Roman"/>
          <w:sz w:val="28"/>
          <w:szCs w:val="28"/>
        </w:rPr>
        <w:t xml:space="preserve"> </w:t>
      </w:r>
      <w:r w:rsidR="00D3425A" w:rsidRPr="00804FAB">
        <w:rPr>
          <w:rFonts w:ascii="Times New Roman" w:hAnsi="Times New Roman"/>
          <w:sz w:val="28"/>
          <w:szCs w:val="28"/>
        </w:rPr>
        <w:t xml:space="preserve">El Concejo Municipal, teniendo a la vista los Estatutos de la Asociación de Desarrollo Comunal “CASERÍO AGUA ZARCA SUR”, que se abrevia ADESCO-CAZS, ubicado en Caserío Agua Zarca Sur, Cantón Santa Inés,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w:t>
      </w:r>
      <w:r w:rsidR="00152846" w:rsidRPr="00804FAB">
        <w:rPr>
          <w:rFonts w:ascii="Times New Roman" w:hAnsi="Times New Roman"/>
          <w:sz w:val="28"/>
          <w:szCs w:val="28"/>
        </w:rPr>
        <w:t xml:space="preserve">sometido a votación salvan su voto los señores Concejales </w:t>
      </w:r>
      <w:r w:rsidR="00152846" w:rsidRPr="00804FAB">
        <w:rPr>
          <w:rFonts w:ascii="Times New Roman" w:hAnsi="Times New Roman"/>
          <w:color w:val="000000"/>
          <w:sz w:val="28"/>
          <w:szCs w:val="28"/>
        </w:rPr>
        <w:t>Lic. Mario Ernesto Portillo Arévalo</w:t>
      </w:r>
      <w:r w:rsidR="00D3425A" w:rsidRPr="00804FAB">
        <w:rPr>
          <w:rFonts w:ascii="Times New Roman" w:hAnsi="Times New Roman"/>
          <w:color w:val="000000"/>
          <w:sz w:val="28"/>
          <w:szCs w:val="28"/>
        </w:rPr>
        <w:t>; y</w:t>
      </w:r>
      <w:r w:rsidR="00152846" w:rsidRPr="00804FAB">
        <w:rPr>
          <w:rFonts w:ascii="Times New Roman" w:hAnsi="Times New Roman"/>
          <w:color w:val="000000"/>
          <w:sz w:val="28"/>
          <w:szCs w:val="28"/>
        </w:rPr>
        <w:t xml:space="preserve"> Srita.  Denisse Yasira Sandoval Flores</w:t>
      </w:r>
      <w:r w:rsidR="00152846" w:rsidRPr="00804FAB">
        <w:rPr>
          <w:rFonts w:ascii="Times New Roman" w:hAnsi="Times New Roman"/>
          <w:sz w:val="28"/>
          <w:szCs w:val="28"/>
        </w:rPr>
        <w:t xml:space="preserve">, </w:t>
      </w:r>
      <w:r w:rsidR="00152846" w:rsidRPr="00804FAB">
        <w:rPr>
          <w:rFonts w:ascii="Times New Roman" w:hAnsi="Times New Roman"/>
          <w:sz w:val="28"/>
          <w:szCs w:val="28"/>
          <w:lang w:val="es-SV"/>
        </w:rPr>
        <w:t>artículo 45 del Código Municipal</w:t>
      </w:r>
      <w:r w:rsidR="00152846" w:rsidRPr="00804FAB">
        <w:rPr>
          <w:rFonts w:ascii="Times New Roman" w:hAnsi="Times New Roman"/>
          <w:sz w:val="28"/>
          <w:szCs w:val="28"/>
        </w:rPr>
        <w:t>,</w:t>
      </w:r>
      <w:r w:rsidR="00152846" w:rsidRPr="00804FAB">
        <w:rPr>
          <w:rFonts w:ascii="Times New Roman" w:hAnsi="Times New Roman"/>
          <w:sz w:val="28"/>
          <w:szCs w:val="28"/>
          <w:lang w:val="es-SV"/>
        </w:rPr>
        <w:t xml:space="preserve"> por </w:t>
      </w:r>
      <w:r w:rsidR="00D3425A" w:rsidRPr="00804FAB">
        <w:rPr>
          <w:rFonts w:ascii="Times New Roman" w:hAnsi="Times New Roman"/>
          <w:b/>
          <w:sz w:val="28"/>
          <w:szCs w:val="28"/>
          <w:lang w:val="es-SV"/>
        </w:rPr>
        <w:t>diez</w:t>
      </w:r>
      <w:r w:rsidR="00152846" w:rsidRPr="00804FAB">
        <w:rPr>
          <w:rFonts w:ascii="Times New Roman" w:hAnsi="Times New Roman"/>
          <w:b/>
          <w:sz w:val="28"/>
          <w:szCs w:val="28"/>
        </w:rPr>
        <w:t xml:space="preserve"> votos</w:t>
      </w:r>
      <w:r w:rsidR="00152846" w:rsidRPr="00804FAB">
        <w:rPr>
          <w:rFonts w:ascii="Times New Roman" w:hAnsi="Times New Roman"/>
          <w:sz w:val="28"/>
          <w:szCs w:val="28"/>
        </w:rPr>
        <w:t xml:space="preserve">, </w:t>
      </w:r>
      <w:r w:rsidR="00152846" w:rsidRPr="00804FAB">
        <w:rPr>
          <w:rFonts w:ascii="Times New Roman" w:hAnsi="Times New Roman"/>
          <w:b/>
          <w:sz w:val="28"/>
          <w:szCs w:val="28"/>
          <w:lang w:val="es-SV"/>
        </w:rPr>
        <w:t>ACUERDA:</w:t>
      </w:r>
      <w:r w:rsidR="002C2283" w:rsidRPr="00804FAB">
        <w:rPr>
          <w:rFonts w:ascii="Times New Roman" w:hAnsi="Times New Roman"/>
          <w:b/>
          <w:sz w:val="28"/>
          <w:szCs w:val="28"/>
          <w:lang w:val="es-SV"/>
        </w:rPr>
        <w:t xml:space="preserve"> </w:t>
      </w:r>
      <w:r w:rsidR="00D3425A" w:rsidRPr="00804FAB">
        <w:rPr>
          <w:rFonts w:ascii="Times New Roman" w:hAnsi="Times New Roman"/>
          <w:sz w:val="28"/>
          <w:szCs w:val="28"/>
        </w:rPr>
        <w:t xml:space="preserve">Aprobarlos en todas sus partes y conferirles el carácter de Persona Jurídica.- </w:t>
      </w:r>
      <w:r w:rsidR="00D3425A" w:rsidRPr="00804FAB">
        <w:rPr>
          <w:rFonts w:ascii="Times New Roman" w:hAnsi="Times New Roman"/>
          <w:b/>
          <w:sz w:val="28"/>
          <w:szCs w:val="28"/>
        </w:rPr>
        <w:t>PUBLÍQUESE.-</w:t>
      </w:r>
      <w:r w:rsidR="00B26C5B" w:rsidRPr="00804FAB">
        <w:rPr>
          <w:rFonts w:ascii="Times New Roman" w:hAnsi="Times New Roman"/>
          <w:b/>
          <w:sz w:val="28"/>
          <w:szCs w:val="28"/>
        </w:rPr>
        <w:t xml:space="preserve"> </w:t>
      </w:r>
      <w:bookmarkEnd w:id="7"/>
      <w:r w:rsidR="00152846" w:rsidRPr="00804FAB">
        <w:rPr>
          <w:rFonts w:ascii="Times New Roman" w:hAnsi="Times New Roman"/>
          <w:b/>
          <w:sz w:val="28"/>
          <w:szCs w:val="28"/>
        </w:rPr>
        <w:t xml:space="preserve"> </w:t>
      </w:r>
      <w:bookmarkStart w:id="8" w:name="_Hlk525558320"/>
      <w:r w:rsidR="00152846" w:rsidRPr="00804FAB">
        <w:rPr>
          <w:rFonts w:ascii="Times New Roman" w:hAnsi="Times New Roman"/>
          <w:b/>
          <w:sz w:val="28"/>
          <w:szCs w:val="28"/>
        </w:rPr>
        <w:t>A</w:t>
      </w:r>
      <w:r w:rsidR="00152846" w:rsidRPr="00804FAB">
        <w:rPr>
          <w:rFonts w:ascii="Times New Roman" w:hAnsi="Times New Roman"/>
          <w:b/>
          <w:sz w:val="28"/>
          <w:szCs w:val="28"/>
          <w:lang w:val="es-SV"/>
        </w:rPr>
        <w:t xml:space="preserve">CUERDO NÚMERO </w:t>
      </w:r>
      <w:r w:rsidR="00392902" w:rsidRPr="00804FAB">
        <w:rPr>
          <w:rFonts w:ascii="Times New Roman" w:hAnsi="Times New Roman"/>
          <w:b/>
          <w:sz w:val="28"/>
          <w:szCs w:val="28"/>
          <w:lang w:val="es-SV"/>
        </w:rPr>
        <w:t xml:space="preserve"> </w:t>
      </w:r>
      <w:r w:rsidR="00F10CE4" w:rsidRPr="00804FAB">
        <w:rPr>
          <w:rFonts w:ascii="Times New Roman" w:hAnsi="Times New Roman"/>
          <w:b/>
          <w:sz w:val="28"/>
          <w:szCs w:val="28"/>
          <w:lang w:val="es-SV"/>
        </w:rPr>
        <w:t>CUATRO</w:t>
      </w:r>
      <w:r w:rsidR="00152846" w:rsidRPr="00804FAB">
        <w:rPr>
          <w:rFonts w:ascii="Times New Roman" w:hAnsi="Times New Roman"/>
          <w:b/>
          <w:sz w:val="28"/>
          <w:szCs w:val="28"/>
          <w:lang w:val="es-SV"/>
        </w:rPr>
        <w:t xml:space="preserve">.- </w:t>
      </w:r>
      <w:r w:rsidR="00152846" w:rsidRPr="00804FAB">
        <w:rPr>
          <w:rFonts w:ascii="Times New Roman" w:hAnsi="Times New Roman"/>
          <w:sz w:val="28"/>
          <w:szCs w:val="28"/>
          <w:lang w:val="es-SV"/>
        </w:rPr>
        <w:t>El Concejo Municipal,</w:t>
      </w:r>
      <w:r w:rsidR="00152846" w:rsidRPr="00804FAB">
        <w:rPr>
          <w:rFonts w:ascii="Times New Roman" w:hAnsi="Times New Roman"/>
          <w:b/>
          <w:sz w:val="28"/>
          <w:szCs w:val="28"/>
          <w:lang w:val="es-SV"/>
        </w:rPr>
        <w:t xml:space="preserve"> CONSIDERANDO: </w:t>
      </w:r>
      <w:r w:rsidR="00152846" w:rsidRPr="00804FAB">
        <w:rPr>
          <w:rFonts w:ascii="Times New Roman" w:hAnsi="Times New Roman"/>
          <w:sz w:val="28"/>
          <w:szCs w:val="28"/>
        </w:rPr>
        <w:lastRenderedPageBreak/>
        <w:t>Visto y deliberado el punto del numeral</w:t>
      </w:r>
      <w:r w:rsidR="00152846" w:rsidRPr="00804FAB">
        <w:rPr>
          <w:rFonts w:ascii="Times New Roman" w:hAnsi="Times New Roman"/>
          <w:b/>
          <w:sz w:val="28"/>
          <w:szCs w:val="28"/>
        </w:rPr>
        <w:t xml:space="preserve"> </w:t>
      </w:r>
      <w:r w:rsidR="003D4F9C" w:rsidRPr="00804FAB">
        <w:rPr>
          <w:rFonts w:ascii="Times New Roman" w:hAnsi="Times New Roman"/>
          <w:b/>
          <w:sz w:val="28"/>
          <w:szCs w:val="28"/>
        </w:rPr>
        <w:t>7</w:t>
      </w:r>
      <w:r w:rsidR="00152846" w:rsidRPr="00804FAB">
        <w:rPr>
          <w:rFonts w:ascii="Times New Roman" w:hAnsi="Times New Roman"/>
          <w:b/>
          <w:sz w:val="28"/>
          <w:szCs w:val="28"/>
        </w:rPr>
        <w:t xml:space="preserve"> </w:t>
      </w:r>
      <w:r w:rsidR="00152846" w:rsidRPr="00804FAB">
        <w:rPr>
          <w:rFonts w:ascii="Times New Roman" w:hAnsi="Times New Roman"/>
          <w:sz w:val="28"/>
          <w:szCs w:val="28"/>
        </w:rPr>
        <w:t>de la agenda:</w:t>
      </w:r>
      <w:r w:rsidR="00392902" w:rsidRPr="00804FAB">
        <w:rPr>
          <w:rFonts w:ascii="Times New Roman" w:hAnsi="Times New Roman"/>
          <w:sz w:val="28"/>
          <w:szCs w:val="28"/>
        </w:rPr>
        <w:t xml:space="preserve"> </w:t>
      </w:r>
      <w:r w:rsidR="00D3425A" w:rsidRPr="00804FAB">
        <w:rPr>
          <w:rFonts w:ascii="Times New Roman" w:hAnsi="Times New Roman"/>
          <w:sz w:val="28"/>
          <w:szCs w:val="28"/>
        </w:rPr>
        <w:t>Memorándum del 27/09/18 del Lic. José Otoniel Zelaya Henríquez Jefe del Departamento Asesoría Legal de esta Municipalidad: C</w:t>
      </w:r>
      <w:r w:rsidR="00D3425A" w:rsidRPr="00804FAB">
        <w:rPr>
          <w:rFonts w:ascii="Times New Roman" w:hAnsi="Times New Roman"/>
          <w:sz w:val="28"/>
          <w:szCs w:val="28"/>
          <w:lang w:eastAsia="ko-KR"/>
        </w:rPr>
        <w:t xml:space="preserve">on fecha dieciocho de septiembre de 2018, fue recibido en el Despacho del señor Alcalde Municipal, solicitud de parte del Jefe de la Subdelegación Centro PNC San Miguel, en la cual solicita decretar la </w:t>
      </w:r>
      <w:r w:rsidR="00D3425A" w:rsidRPr="00804FAB">
        <w:rPr>
          <w:rFonts w:ascii="Times New Roman" w:hAnsi="Times New Roman"/>
          <w:b/>
          <w:sz w:val="28"/>
          <w:szCs w:val="28"/>
          <w:lang w:eastAsia="ko-KR"/>
        </w:rPr>
        <w:t xml:space="preserve">ORDENANZA VEDA DE ARMAS DE FUEGO </w:t>
      </w:r>
      <w:r w:rsidR="00D3425A" w:rsidRPr="00804FAB">
        <w:rPr>
          <w:rFonts w:ascii="Times New Roman" w:hAnsi="Times New Roman"/>
          <w:sz w:val="28"/>
          <w:szCs w:val="28"/>
          <w:lang w:eastAsia="ko-KR"/>
        </w:rPr>
        <w:t xml:space="preserve">en el área urbana de San Miguel y Cantones de San Miguel; en tal sentido remite el proyecto: “ORDENANZA TRANSITORIA DE VEDA PARA LA PORTACION Y CONDUCCION DE ARMAS DE FUEGO Y ARMAS BLANCAS CONTUSO CORTANTES EN LUGARES Y EVENTOS PÚBLICOS DE LA CIUDAD DE SAN MIGUEL, SUS CANTONES Y CASERIOS POR UN PERIODO DE CUARENTA DÍAS CONTADOS A PARTIR DEL DÍA SIGUIENTE DE SU PUBLICACIÓN EN EL DIARIO OFICIAL”.- Se tiene solicitud del Jefe de la Subdelegación Centro PNC San Miguel; </w:t>
      </w:r>
      <w:r w:rsidR="00D3425A" w:rsidRPr="00804FAB">
        <w:rPr>
          <w:rFonts w:ascii="Times New Roman" w:hAnsi="Times New Roman"/>
          <w:sz w:val="28"/>
          <w:szCs w:val="28"/>
        </w:rPr>
        <w:t>con el aval del señor Concejal Rafael Antonio Argueta</w:t>
      </w:r>
      <w:r w:rsidR="00804FAB">
        <w:rPr>
          <w:rFonts w:ascii="Times New Roman" w:hAnsi="Times New Roman"/>
          <w:sz w:val="28"/>
          <w:szCs w:val="28"/>
        </w:rPr>
        <w:t>.-</w:t>
      </w:r>
      <w:r w:rsidR="00D73E2D">
        <w:rPr>
          <w:rFonts w:ascii="Times New Roman" w:hAnsi="Times New Roman"/>
          <w:sz w:val="28"/>
          <w:szCs w:val="28"/>
        </w:rPr>
        <w:t xml:space="preserve"> </w:t>
      </w:r>
      <w:r w:rsidR="002C0C84" w:rsidRPr="006E5459">
        <w:rPr>
          <w:rFonts w:ascii="Times New Roman" w:hAnsi="Times New Roman"/>
          <w:sz w:val="28"/>
          <w:szCs w:val="28"/>
        </w:rPr>
        <w:t xml:space="preserve">El señor Alcalde Municipal, </w:t>
      </w:r>
      <w:r w:rsidR="006E5459">
        <w:rPr>
          <w:rFonts w:ascii="Times New Roman" w:hAnsi="Times New Roman"/>
          <w:sz w:val="28"/>
          <w:szCs w:val="28"/>
        </w:rPr>
        <w:t>propone</w:t>
      </w:r>
      <w:r w:rsidR="00AE21EA" w:rsidRPr="006E5459">
        <w:rPr>
          <w:rFonts w:ascii="Times New Roman" w:hAnsi="Times New Roman"/>
          <w:sz w:val="28"/>
          <w:szCs w:val="28"/>
        </w:rPr>
        <w:t>:</w:t>
      </w:r>
      <w:r w:rsidR="00D35792">
        <w:rPr>
          <w:rFonts w:ascii="Times New Roman" w:hAnsi="Times New Roman"/>
          <w:sz w:val="28"/>
          <w:szCs w:val="28"/>
        </w:rPr>
        <w:t xml:space="preserve"> </w:t>
      </w:r>
      <w:r w:rsidR="006E5459" w:rsidRPr="006E5459">
        <w:rPr>
          <w:rFonts w:ascii="Times New Roman" w:eastAsia="Times New Roman" w:hAnsi="Times New Roman"/>
          <w:sz w:val="28"/>
          <w:szCs w:val="28"/>
        </w:rPr>
        <w:t>Q</w:t>
      </w:r>
      <w:r w:rsidR="006E5459" w:rsidRPr="006E5459">
        <w:rPr>
          <w:rFonts w:ascii="Times New Roman" w:eastAsia="Times New Roman" w:hAnsi="Times New Roman"/>
          <w:sz w:val="28"/>
          <w:szCs w:val="28"/>
        </w:rPr>
        <w:t>uedan exceptuados todas aquellas personas que se encuentren en tránsito por el Municipio de San Miguel,  porten sus respetivas armas y sus respetivos permisos en sus vehículos de conformidad a lo establecido en la ley</w:t>
      </w:r>
      <w:r w:rsidR="00030154" w:rsidRPr="006E5459">
        <w:rPr>
          <w:rFonts w:ascii="Times New Roman" w:hAnsi="Times New Roman"/>
          <w:sz w:val="28"/>
          <w:szCs w:val="28"/>
        </w:rPr>
        <w:t>.-</w:t>
      </w:r>
      <w:r w:rsidR="00030154">
        <w:rPr>
          <w:rFonts w:ascii="Times New Roman" w:hAnsi="Times New Roman"/>
          <w:sz w:val="28"/>
          <w:szCs w:val="28"/>
        </w:rPr>
        <w:t xml:space="preserve"> </w:t>
      </w:r>
      <w:r w:rsidR="00D73E2D" w:rsidRPr="00D73E2D">
        <w:rPr>
          <w:rFonts w:ascii="Times New Roman" w:eastAsia="Times New Roman" w:hAnsi="Times New Roman"/>
          <w:color w:val="000000"/>
          <w:sz w:val="28"/>
          <w:szCs w:val="28"/>
        </w:rPr>
        <w:t xml:space="preserve">El señor Concejal Dr. José Javier Renderos Vásquez, manifiesta: </w:t>
      </w:r>
      <w:r w:rsidR="00F65BBB">
        <w:rPr>
          <w:rFonts w:ascii="Times New Roman" w:eastAsia="Times New Roman" w:hAnsi="Times New Roman"/>
          <w:color w:val="000000"/>
          <w:sz w:val="28"/>
          <w:szCs w:val="28"/>
        </w:rPr>
        <w:t>R</w:t>
      </w:r>
      <w:r w:rsidR="00D73E2D" w:rsidRPr="00D73E2D">
        <w:rPr>
          <w:rFonts w:ascii="Times New Roman" w:eastAsia="Times New Roman" w:hAnsi="Times New Roman"/>
          <w:color w:val="000000"/>
          <w:sz w:val="28"/>
          <w:szCs w:val="28"/>
        </w:rPr>
        <w:t>eflexi</w:t>
      </w:r>
      <w:r w:rsidR="00F65BBB">
        <w:rPr>
          <w:rFonts w:ascii="Times New Roman" w:eastAsia="Times New Roman" w:hAnsi="Times New Roman"/>
          <w:color w:val="000000"/>
          <w:sz w:val="28"/>
          <w:szCs w:val="28"/>
        </w:rPr>
        <w:t>onando con respecto a la</w:t>
      </w:r>
      <w:r w:rsidR="00D73E2D" w:rsidRPr="00D73E2D">
        <w:rPr>
          <w:rFonts w:ascii="Times New Roman" w:eastAsia="Times New Roman" w:hAnsi="Times New Roman"/>
          <w:color w:val="000000"/>
          <w:sz w:val="28"/>
          <w:szCs w:val="28"/>
        </w:rPr>
        <w:t xml:space="preserve"> lectura </w:t>
      </w:r>
      <w:r w:rsidR="00F65BBB">
        <w:rPr>
          <w:rFonts w:ascii="Times New Roman" w:eastAsia="Times New Roman" w:hAnsi="Times New Roman"/>
          <w:color w:val="000000"/>
          <w:sz w:val="28"/>
          <w:szCs w:val="28"/>
        </w:rPr>
        <w:t>de</w:t>
      </w:r>
      <w:r w:rsidR="00D73E2D" w:rsidRPr="00D73E2D">
        <w:rPr>
          <w:rFonts w:ascii="Times New Roman" w:eastAsia="Times New Roman" w:hAnsi="Times New Roman"/>
          <w:color w:val="000000"/>
          <w:sz w:val="28"/>
          <w:szCs w:val="28"/>
        </w:rPr>
        <w:t xml:space="preserve">l punto, muchas personas utilizan armas, que experiencias </w:t>
      </w:r>
      <w:r w:rsidR="00F65BBB">
        <w:rPr>
          <w:rFonts w:ascii="Times New Roman" w:eastAsia="Times New Roman" w:hAnsi="Times New Roman"/>
          <w:color w:val="000000"/>
          <w:sz w:val="28"/>
          <w:szCs w:val="28"/>
        </w:rPr>
        <w:t xml:space="preserve">se </w:t>
      </w:r>
      <w:r w:rsidR="00D73E2D" w:rsidRPr="00D73E2D">
        <w:rPr>
          <w:rFonts w:ascii="Times New Roman" w:eastAsia="Times New Roman" w:hAnsi="Times New Roman"/>
          <w:color w:val="000000"/>
          <w:sz w:val="28"/>
          <w:szCs w:val="28"/>
        </w:rPr>
        <w:t>han tenido, no sé qué porcentaje de personas andan armad</w:t>
      </w:r>
      <w:r w:rsidR="00F65BBB">
        <w:rPr>
          <w:rFonts w:ascii="Times New Roman" w:eastAsia="Times New Roman" w:hAnsi="Times New Roman"/>
          <w:color w:val="000000"/>
          <w:sz w:val="28"/>
          <w:szCs w:val="28"/>
        </w:rPr>
        <w:t>as</w:t>
      </w:r>
      <w:r w:rsidR="00D73E2D" w:rsidRPr="00D73E2D">
        <w:rPr>
          <w:rFonts w:ascii="Times New Roman" w:eastAsia="Times New Roman" w:hAnsi="Times New Roman"/>
          <w:color w:val="000000"/>
          <w:sz w:val="28"/>
          <w:szCs w:val="28"/>
        </w:rPr>
        <w:t xml:space="preserve"> y no sé si se sienten incómodos con respecto a esta ordenanza.</w:t>
      </w:r>
      <w:r w:rsidR="00CE4B09">
        <w:rPr>
          <w:rFonts w:ascii="Times New Roman" w:eastAsia="Times New Roman" w:hAnsi="Times New Roman"/>
          <w:color w:val="000000"/>
          <w:sz w:val="28"/>
          <w:szCs w:val="28"/>
        </w:rPr>
        <w:t>-</w:t>
      </w:r>
      <w:r w:rsidR="00F65BBB">
        <w:rPr>
          <w:rFonts w:ascii="Times New Roman" w:eastAsia="Times New Roman" w:hAnsi="Times New Roman"/>
          <w:color w:val="000000"/>
          <w:sz w:val="28"/>
          <w:szCs w:val="28"/>
        </w:rPr>
        <w:t xml:space="preserve"> </w:t>
      </w:r>
      <w:r w:rsidR="00D73E2D" w:rsidRPr="00D73E2D">
        <w:rPr>
          <w:rFonts w:ascii="Times New Roman" w:eastAsia="Times New Roman" w:hAnsi="Times New Roman"/>
          <w:color w:val="000000"/>
          <w:sz w:val="28"/>
          <w:szCs w:val="28"/>
        </w:rPr>
        <w:t xml:space="preserve">El señor Alcalde Municipal, manifiesta: </w:t>
      </w:r>
      <w:r w:rsidR="005202A2">
        <w:rPr>
          <w:rFonts w:ascii="Times New Roman" w:eastAsia="Times New Roman" w:hAnsi="Times New Roman"/>
          <w:color w:val="000000"/>
          <w:sz w:val="28"/>
          <w:szCs w:val="28"/>
        </w:rPr>
        <w:t>S</w:t>
      </w:r>
      <w:r w:rsidR="00D73E2D" w:rsidRPr="00D73E2D">
        <w:rPr>
          <w:rFonts w:ascii="Times New Roman" w:eastAsia="Times New Roman" w:hAnsi="Times New Roman"/>
          <w:color w:val="000000"/>
          <w:sz w:val="28"/>
          <w:szCs w:val="28"/>
        </w:rPr>
        <w:t>e ha tenido un éxito, cuando se hace el Carnaval Internacional de San Miguel.</w:t>
      </w:r>
      <w:r w:rsidR="00D73E2D">
        <w:rPr>
          <w:rFonts w:ascii="Times New Roman" w:eastAsia="Times New Roman" w:hAnsi="Times New Roman"/>
          <w:color w:val="000000"/>
          <w:sz w:val="28"/>
          <w:szCs w:val="28"/>
        </w:rPr>
        <w:t xml:space="preserve">- </w:t>
      </w:r>
      <w:r w:rsidR="00D73E2D" w:rsidRPr="00D73E2D">
        <w:rPr>
          <w:rFonts w:ascii="Times New Roman" w:eastAsia="Times New Roman" w:hAnsi="Times New Roman"/>
          <w:color w:val="000000"/>
          <w:sz w:val="28"/>
          <w:szCs w:val="28"/>
        </w:rPr>
        <w:t>El señor Concejal Ing. Jesús Orlando González Hernández, manifiesta: No se podría focalizar para evitar en lugares públicos, desfiles, para las fiestas novembrinas.</w:t>
      </w:r>
      <w:r w:rsidR="00030154">
        <w:rPr>
          <w:rFonts w:ascii="Times New Roman" w:eastAsia="Times New Roman" w:hAnsi="Times New Roman"/>
          <w:color w:val="000000"/>
          <w:sz w:val="28"/>
          <w:szCs w:val="28"/>
        </w:rPr>
        <w:t xml:space="preserve">- </w:t>
      </w:r>
      <w:r w:rsidR="00D73E2D" w:rsidRPr="00D73E2D">
        <w:rPr>
          <w:rFonts w:ascii="Times New Roman" w:eastAsia="Times New Roman" w:hAnsi="Times New Roman"/>
          <w:color w:val="000000"/>
          <w:sz w:val="28"/>
          <w:szCs w:val="28"/>
        </w:rPr>
        <w:t>El señor Alcalde Municipal, manifiesta: Está focalizad</w:t>
      </w:r>
      <w:r w:rsidR="005202A2">
        <w:rPr>
          <w:rFonts w:ascii="Times New Roman" w:eastAsia="Times New Roman" w:hAnsi="Times New Roman"/>
          <w:color w:val="000000"/>
          <w:sz w:val="28"/>
          <w:szCs w:val="28"/>
        </w:rPr>
        <w:t>o</w:t>
      </w:r>
      <w:r w:rsidR="00D73E2D" w:rsidRPr="00D73E2D">
        <w:rPr>
          <w:rFonts w:ascii="Times New Roman" w:eastAsia="Times New Roman" w:hAnsi="Times New Roman"/>
          <w:color w:val="000000"/>
          <w:sz w:val="28"/>
          <w:szCs w:val="28"/>
        </w:rPr>
        <w:t xml:space="preserve"> </w:t>
      </w:r>
      <w:r w:rsidR="005202A2">
        <w:rPr>
          <w:rFonts w:ascii="Times New Roman" w:eastAsia="Times New Roman" w:hAnsi="Times New Roman"/>
          <w:color w:val="000000"/>
          <w:sz w:val="28"/>
          <w:szCs w:val="28"/>
        </w:rPr>
        <w:t xml:space="preserve">en </w:t>
      </w:r>
      <w:r w:rsidR="00D73E2D" w:rsidRPr="00D73E2D">
        <w:rPr>
          <w:rFonts w:ascii="Times New Roman" w:eastAsia="Times New Roman" w:hAnsi="Times New Roman"/>
          <w:color w:val="000000"/>
          <w:sz w:val="28"/>
          <w:szCs w:val="28"/>
        </w:rPr>
        <w:t>la ordenanza.</w:t>
      </w:r>
      <w:r w:rsidR="00D73E2D">
        <w:rPr>
          <w:rFonts w:ascii="Times New Roman" w:eastAsia="Times New Roman" w:hAnsi="Times New Roman"/>
          <w:color w:val="000000"/>
          <w:sz w:val="28"/>
          <w:szCs w:val="28"/>
        </w:rPr>
        <w:t xml:space="preserve">- </w:t>
      </w:r>
      <w:r w:rsidR="00D73E2D" w:rsidRPr="00D73E2D">
        <w:rPr>
          <w:rFonts w:ascii="Times New Roman" w:eastAsia="Times New Roman" w:hAnsi="Times New Roman"/>
          <w:color w:val="000000"/>
          <w:sz w:val="28"/>
          <w:szCs w:val="28"/>
        </w:rPr>
        <w:t>El señor Concejal Rafael Antonio Argueta, manifiesta: Coincido totalmente</w:t>
      </w:r>
      <w:r w:rsidR="005202A2">
        <w:rPr>
          <w:rFonts w:ascii="Times New Roman" w:eastAsia="Times New Roman" w:hAnsi="Times New Roman"/>
          <w:color w:val="000000"/>
          <w:sz w:val="28"/>
          <w:szCs w:val="28"/>
        </w:rPr>
        <w:t>,</w:t>
      </w:r>
      <w:r w:rsidR="00D73E2D" w:rsidRPr="00D73E2D">
        <w:rPr>
          <w:rFonts w:ascii="Times New Roman" w:eastAsia="Times New Roman" w:hAnsi="Times New Roman"/>
          <w:color w:val="000000"/>
          <w:sz w:val="28"/>
          <w:szCs w:val="28"/>
        </w:rPr>
        <w:t xml:space="preserve"> p</w:t>
      </w:r>
      <w:r w:rsidR="005202A2">
        <w:rPr>
          <w:rFonts w:ascii="Times New Roman" w:eastAsia="Times New Roman" w:hAnsi="Times New Roman"/>
          <w:color w:val="000000"/>
          <w:sz w:val="28"/>
          <w:szCs w:val="28"/>
        </w:rPr>
        <w:t>or</w:t>
      </w:r>
      <w:r w:rsidR="00D73E2D" w:rsidRPr="00D73E2D">
        <w:rPr>
          <w:rFonts w:ascii="Times New Roman" w:eastAsia="Times New Roman" w:hAnsi="Times New Roman"/>
          <w:color w:val="000000"/>
          <w:sz w:val="28"/>
          <w:szCs w:val="28"/>
        </w:rPr>
        <w:t xml:space="preserve"> las experiencias que se han tenido</w:t>
      </w:r>
      <w:r w:rsidR="005202A2">
        <w:rPr>
          <w:rFonts w:ascii="Times New Roman" w:eastAsia="Times New Roman" w:hAnsi="Times New Roman"/>
          <w:color w:val="000000"/>
          <w:sz w:val="28"/>
          <w:szCs w:val="28"/>
        </w:rPr>
        <w:t>,</w:t>
      </w:r>
      <w:r w:rsidR="00D73E2D" w:rsidRPr="00D73E2D">
        <w:rPr>
          <w:rFonts w:ascii="Times New Roman" w:eastAsia="Times New Roman" w:hAnsi="Times New Roman"/>
          <w:color w:val="000000"/>
          <w:sz w:val="28"/>
          <w:szCs w:val="28"/>
        </w:rPr>
        <w:t xml:space="preserve"> el espíritu de la ley es que </w:t>
      </w:r>
      <w:r w:rsidR="005202A2">
        <w:rPr>
          <w:rFonts w:ascii="Times New Roman" w:eastAsia="Times New Roman" w:hAnsi="Times New Roman"/>
          <w:color w:val="000000"/>
          <w:sz w:val="28"/>
          <w:szCs w:val="28"/>
        </w:rPr>
        <w:t xml:space="preserve">haya </w:t>
      </w:r>
      <w:r w:rsidR="00D73E2D" w:rsidRPr="00D73E2D">
        <w:rPr>
          <w:rFonts w:ascii="Times New Roman" w:eastAsia="Times New Roman" w:hAnsi="Times New Roman"/>
          <w:color w:val="000000"/>
          <w:sz w:val="28"/>
          <w:szCs w:val="28"/>
        </w:rPr>
        <w:t>más segur</w:t>
      </w:r>
      <w:r w:rsidR="005202A2">
        <w:rPr>
          <w:rFonts w:ascii="Times New Roman" w:eastAsia="Times New Roman" w:hAnsi="Times New Roman"/>
          <w:color w:val="000000"/>
          <w:sz w:val="28"/>
          <w:szCs w:val="28"/>
        </w:rPr>
        <w:t>idad</w:t>
      </w:r>
      <w:r w:rsidR="00D73E2D" w:rsidRPr="00D73E2D">
        <w:rPr>
          <w:rFonts w:ascii="Times New Roman" w:eastAsia="Times New Roman" w:hAnsi="Times New Roman"/>
          <w:color w:val="000000"/>
          <w:sz w:val="28"/>
          <w:szCs w:val="28"/>
        </w:rPr>
        <w:t xml:space="preserve">, pero creo que debemos proporcionar </w:t>
      </w:r>
      <w:r w:rsidR="005202A2">
        <w:rPr>
          <w:rFonts w:ascii="Times New Roman" w:eastAsia="Times New Roman" w:hAnsi="Times New Roman"/>
          <w:color w:val="000000"/>
          <w:sz w:val="28"/>
          <w:szCs w:val="28"/>
        </w:rPr>
        <w:t>algún</w:t>
      </w:r>
      <w:r w:rsidR="00D73E2D" w:rsidRPr="00D73E2D">
        <w:rPr>
          <w:rFonts w:ascii="Times New Roman" w:eastAsia="Times New Roman" w:hAnsi="Times New Roman"/>
          <w:color w:val="000000"/>
          <w:sz w:val="28"/>
          <w:szCs w:val="28"/>
        </w:rPr>
        <w:t xml:space="preserve"> derecho</w:t>
      </w:r>
      <w:r w:rsidR="005202A2">
        <w:rPr>
          <w:rFonts w:ascii="Times New Roman" w:eastAsia="Times New Roman" w:hAnsi="Times New Roman"/>
          <w:color w:val="000000"/>
          <w:sz w:val="28"/>
          <w:szCs w:val="28"/>
        </w:rPr>
        <w:t>,</w:t>
      </w:r>
      <w:r w:rsidR="00D73E2D" w:rsidRPr="00D73E2D">
        <w:rPr>
          <w:rFonts w:ascii="Times New Roman" w:eastAsia="Times New Roman" w:hAnsi="Times New Roman"/>
          <w:color w:val="000000"/>
          <w:sz w:val="28"/>
          <w:szCs w:val="28"/>
        </w:rPr>
        <w:t xml:space="preserve"> siempre y cuando porte sus documentos legales y de esa manera no se afecte a la población.</w:t>
      </w:r>
      <w:r w:rsidR="00D73E2D">
        <w:rPr>
          <w:rFonts w:ascii="Times New Roman" w:eastAsia="Times New Roman" w:hAnsi="Times New Roman"/>
          <w:color w:val="000000"/>
          <w:sz w:val="28"/>
          <w:szCs w:val="28"/>
        </w:rPr>
        <w:t>- E</w:t>
      </w:r>
      <w:r w:rsidR="00D73E2D" w:rsidRPr="00D73E2D">
        <w:rPr>
          <w:rFonts w:ascii="Times New Roman" w:eastAsia="Times New Roman" w:hAnsi="Times New Roman"/>
          <w:color w:val="000000"/>
          <w:sz w:val="28"/>
          <w:szCs w:val="28"/>
        </w:rPr>
        <w:t>l señor Concejal Ing. Jesús Orlando González Hernández, manifiesta: Veda es veda</w:t>
      </w:r>
      <w:r w:rsidR="00F80E5F">
        <w:rPr>
          <w:rFonts w:ascii="Times New Roman" w:eastAsia="Times New Roman" w:hAnsi="Times New Roman"/>
          <w:color w:val="000000"/>
          <w:sz w:val="28"/>
          <w:szCs w:val="28"/>
        </w:rPr>
        <w:t>,</w:t>
      </w:r>
      <w:r w:rsidR="00D73E2D" w:rsidRPr="00D73E2D">
        <w:rPr>
          <w:rFonts w:ascii="Times New Roman" w:eastAsia="Times New Roman" w:hAnsi="Times New Roman"/>
          <w:color w:val="000000"/>
          <w:sz w:val="28"/>
          <w:szCs w:val="28"/>
        </w:rPr>
        <w:t xml:space="preserve"> creo que se contradice.</w:t>
      </w:r>
      <w:r w:rsidR="00D73E2D">
        <w:rPr>
          <w:rFonts w:ascii="Times New Roman" w:eastAsia="Times New Roman" w:hAnsi="Times New Roman"/>
          <w:color w:val="000000"/>
          <w:sz w:val="28"/>
          <w:szCs w:val="28"/>
        </w:rPr>
        <w:t xml:space="preserve">- </w:t>
      </w:r>
      <w:r w:rsidR="00D73E2D" w:rsidRPr="00D73E2D">
        <w:rPr>
          <w:rFonts w:ascii="Times New Roman" w:eastAsia="Times New Roman" w:hAnsi="Times New Roman"/>
          <w:color w:val="000000"/>
          <w:sz w:val="28"/>
          <w:szCs w:val="28"/>
        </w:rPr>
        <w:t>El señor Síndico Municipal Lic. José Ebanan Quintanilla Gómez, manifiesta: La experiencia es que ha habido resultados positivos y más bien ha sido para la seguridad al Municipio</w:t>
      </w:r>
      <w:r w:rsidR="00F80E5F">
        <w:rPr>
          <w:rFonts w:ascii="Times New Roman" w:eastAsia="Times New Roman" w:hAnsi="Times New Roman"/>
          <w:color w:val="000000"/>
          <w:sz w:val="28"/>
          <w:szCs w:val="28"/>
        </w:rPr>
        <w:t>,</w:t>
      </w:r>
      <w:r w:rsidR="00D73E2D" w:rsidRPr="00D73E2D">
        <w:rPr>
          <w:rFonts w:ascii="Times New Roman" w:eastAsia="Times New Roman" w:hAnsi="Times New Roman"/>
          <w:color w:val="000000"/>
          <w:sz w:val="28"/>
          <w:szCs w:val="28"/>
        </w:rPr>
        <w:t xml:space="preserve"> antecedentes no existen para que sea negativo.</w:t>
      </w:r>
      <w:r w:rsidR="00D73E2D">
        <w:rPr>
          <w:rFonts w:ascii="Times New Roman" w:eastAsia="Times New Roman" w:hAnsi="Times New Roman"/>
          <w:color w:val="000000"/>
          <w:sz w:val="28"/>
          <w:szCs w:val="28"/>
        </w:rPr>
        <w:t xml:space="preserve">- </w:t>
      </w:r>
      <w:r w:rsidR="00D73E2D" w:rsidRPr="00D73E2D">
        <w:rPr>
          <w:rFonts w:ascii="Times New Roman" w:eastAsia="Times New Roman" w:hAnsi="Times New Roman"/>
          <w:color w:val="000000"/>
          <w:sz w:val="28"/>
          <w:szCs w:val="28"/>
        </w:rPr>
        <w:t>El señor Concejal Lic. Mario Ernesto Portillo Arévalo, manifiesta: Hay dos conceptos, una es la propiedad y otra es la portación</w:t>
      </w:r>
      <w:r w:rsidR="00F80E5F">
        <w:rPr>
          <w:rFonts w:ascii="Times New Roman" w:eastAsia="Times New Roman" w:hAnsi="Times New Roman"/>
          <w:color w:val="000000"/>
          <w:sz w:val="28"/>
          <w:szCs w:val="28"/>
        </w:rPr>
        <w:t>,</w:t>
      </w:r>
      <w:r w:rsidR="00D73E2D" w:rsidRPr="00D73E2D">
        <w:rPr>
          <w:rFonts w:ascii="Times New Roman" w:eastAsia="Times New Roman" w:hAnsi="Times New Roman"/>
          <w:color w:val="000000"/>
          <w:sz w:val="28"/>
          <w:szCs w:val="28"/>
        </w:rPr>
        <w:t xml:space="preserve"> eso ya está legalizado.</w:t>
      </w:r>
      <w:r w:rsidR="00D73E2D">
        <w:rPr>
          <w:rFonts w:ascii="Times New Roman" w:eastAsia="Times New Roman" w:hAnsi="Times New Roman"/>
          <w:color w:val="000000"/>
          <w:sz w:val="28"/>
          <w:szCs w:val="28"/>
        </w:rPr>
        <w:t xml:space="preserve">- </w:t>
      </w:r>
      <w:r w:rsidR="00D73E2D" w:rsidRPr="00D73E2D">
        <w:rPr>
          <w:rFonts w:ascii="Times New Roman" w:eastAsia="Times New Roman" w:hAnsi="Times New Roman"/>
          <w:color w:val="000000"/>
          <w:sz w:val="28"/>
          <w:szCs w:val="28"/>
        </w:rPr>
        <w:t>EL señor Concejal Dr. José Javier Renderos Vásquez, manifiesta: Entiendo que cuando se hizo la ordenanza</w:t>
      </w:r>
      <w:r w:rsidR="00F80E5F">
        <w:rPr>
          <w:rFonts w:ascii="Times New Roman" w:eastAsia="Times New Roman" w:hAnsi="Times New Roman"/>
          <w:color w:val="000000"/>
          <w:sz w:val="28"/>
          <w:szCs w:val="28"/>
        </w:rPr>
        <w:t>,</w:t>
      </w:r>
      <w:r w:rsidR="00D73E2D" w:rsidRPr="00D73E2D">
        <w:rPr>
          <w:rFonts w:ascii="Times New Roman" w:eastAsia="Times New Roman" w:hAnsi="Times New Roman"/>
          <w:color w:val="000000"/>
          <w:sz w:val="28"/>
          <w:szCs w:val="28"/>
        </w:rPr>
        <w:t xml:space="preserve"> se pensó en hacerlo público y si tengo seguridad privada y cuando se puede cometer un delito, como puedo hacer</w:t>
      </w:r>
      <w:r w:rsidR="00F80E5F">
        <w:rPr>
          <w:rFonts w:ascii="Times New Roman" w:eastAsia="Times New Roman" w:hAnsi="Times New Roman"/>
          <w:color w:val="000000"/>
          <w:sz w:val="28"/>
          <w:szCs w:val="28"/>
        </w:rPr>
        <w:t>,</w:t>
      </w:r>
      <w:r w:rsidR="00D73E2D" w:rsidRPr="00D73E2D">
        <w:rPr>
          <w:rFonts w:ascii="Times New Roman" w:eastAsia="Times New Roman" w:hAnsi="Times New Roman"/>
          <w:color w:val="000000"/>
          <w:sz w:val="28"/>
          <w:szCs w:val="28"/>
        </w:rPr>
        <w:t xml:space="preserve"> me abstengo de mi seguridad, por ejemplo si ando en tránsito y voy a comprar algo a la feria.</w:t>
      </w:r>
      <w:r w:rsidR="00D73E2D">
        <w:rPr>
          <w:rFonts w:ascii="Times New Roman" w:eastAsia="Times New Roman" w:hAnsi="Times New Roman"/>
          <w:color w:val="000000"/>
          <w:sz w:val="28"/>
          <w:szCs w:val="28"/>
        </w:rPr>
        <w:t xml:space="preserve">- </w:t>
      </w:r>
      <w:r w:rsidR="00D73E2D" w:rsidRPr="00D73E2D">
        <w:rPr>
          <w:rFonts w:ascii="Times New Roman" w:eastAsia="Times New Roman" w:hAnsi="Times New Roman"/>
          <w:color w:val="000000"/>
          <w:sz w:val="28"/>
          <w:szCs w:val="28"/>
        </w:rPr>
        <w:t xml:space="preserve">El señor Alcalde Municipal, manifiesta: </w:t>
      </w:r>
      <w:r w:rsidR="00F80E5F">
        <w:rPr>
          <w:rFonts w:ascii="Times New Roman" w:eastAsia="Times New Roman" w:hAnsi="Times New Roman"/>
          <w:color w:val="000000"/>
          <w:sz w:val="28"/>
          <w:szCs w:val="28"/>
        </w:rPr>
        <w:t>Q</w:t>
      </w:r>
      <w:r w:rsidR="00D73E2D" w:rsidRPr="00D73E2D">
        <w:rPr>
          <w:rFonts w:ascii="Times New Roman" w:eastAsia="Times New Roman" w:hAnsi="Times New Roman"/>
          <w:color w:val="000000"/>
          <w:sz w:val="28"/>
          <w:szCs w:val="28"/>
        </w:rPr>
        <w:t xml:space="preserve">ue se apruebe </w:t>
      </w:r>
      <w:r w:rsidR="00F80E5F">
        <w:rPr>
          <w:rFonts w:ascii="Times New Roman" w:eastAsia="Times New Roman" w:hAnsi="Times New Roman"/>
          <w:color w:val="000000"/>
          <w:sz w:val="28"/>
          <w:szCs w:val="28"/>
        </w:rPr>
        <w:t>con</w:t>
      </w:r>
      <w:r w:rsidR="00D73E2D" w:rsidRPr="00D73E2D">
        <w:rPr>
          <w:rFonts w:ascii="Times New Roman" w:eastAsia="Times New Roman" w:hAnsi="Times New Roman"/>
          <w:color w:val="000000"/>
          <w:sz w:val="28"/>
          <w:szCs w:val="28"/>
        </w:rPr>
        <w:t xml:space="preserve"> la excepción</w:t>
      </w:r>
      <w:r w:rsidR="00F80E5F">
        <w:rPr>
          <w:rFonts w:ascii="Times New Roman" w:eastAsia="Times New Roman" w:hAnsi="Times New Roman"/>
          <w:color w:val="000000"/>
          <w:sz w:val="28"/>
          <w:szCs w:val="28"/>
        </w:rPr>
        <w:t>,</w:t>
      </w:r>
      <w:r w:rsidR="00D73E2D" w:rsidRPr="00D73E2D">
        <w:rPr>
          <w:rFonts w:ascii="Times New Roman" w:eastAsia="Times New Roman" w:hAnsi="Times New Roman"/>
          <w:color w:val="000000"/>
          <w:sz w:val="28"/>
          <w:szCs w:val="28"/>
        </w:rPr>
        <w:t xml:space="preserve"> somet</w:t>
      </w:r>
      <w:r w:rsidR="00F80E5F">
        <w:rPr>
          <w:rFonts w:ascii="Times New Roman" w:eastAsia="Times New Roman" w:hAnsi="Times New Roman"/>
          <w:color w:val="000000"/>
          <w:sz w:val="28"/>
          <w:szCs w:val="28"/>
        </w:rPr>
        <w:t>ido</w:t>
      </w:r>
      <w:r w:rsidR="00D73E2D" w:rsidRPr="00D73E2D">
        <w:rPr>
          <w:rFonts w:ascii="Times New Roman" w:eastAsia="Times New Roman" w:hAnsi="Times New Roman"/>
          <w:color w:val="000000"/>
          <w:sz w:val="28"/>
          <w:szCs w:val="28"/>
        </w:rPr>
        <w:t xml:space="preserve"> a votación con la excepción</w:t>
      </w:r>
      <w:r w:rsidR="00F80E5F" w:rsidRPr="006E5459">
        <w:rPr>
          <w:rFonts w:ascii="Times New Roman" w:eastAsia="Times New Roman" w:hAnsi="Times New Roman"/>
          <w:sz w:val="28"/>
          <w:szCs w:val="28"/>
        </w:rPr>
        <w:t xml:space="preserve"> todas aquellas personas que se encuentren en tránsito por el Municipio de San Miguel,  porten sus respetivas armas y sus respetivos </w:t>
      </w:r>
      <w:r w:rsidR="00F80E5F" w:rsidRPr="006E5459">
        <w:rPr>
          <w:rFonts w:ascii="Times New Roman" w:eastAsia="Times New Roman" w:hAnsi="Times New Roman"/>
          <w:sz w:val="28"/>
          <w:szCs w:val="28"/>
        </w:rPr>
        <w:lastRenderedPageBreak/>
        <w:t>permisos en sus vehículos de conformidad a lo establecido en la ley</w:t>
      </w:r>
      <w:r w:rsidR="00152846" w:rsidRPr="00804FAB">
        <w:rPr>
          <w:rFonts w:ascii="Times New Roman" w:hAnsi="Times New Roman"/>
          <w:sz w:val="28"/>
          <w:szCs w:val="28"/>
        </w:rPr>
        <w:t>;</w:t>
      </w:r>
      <w:r w:rsidR="00D3425A" w:rsidRPr="00804FAB">
        <w:rPr>
          <w:rFonts w:ascii="Times New Roman" w:hAnsi="Times New Roman"/>
          <w:sz w:val="28"/>
          <w:szCs w:val="28"/>
        </w:rPr>
        <w:t xml:space="preserve"> salvan su voto los señores Concejales </w:t>
      </w:r>
      <w:r w:rsidR="00D3425A" w:rsidRPr="00804FAB">
        <w:rPr>
          <w:rFonts w:ascii="Times New Roman" w:hAnsi="Times New Roman"/>
          <w:color w:val="000000"/>
          <w:sz w:val="28"/>
          <w:szCs w:val="28"/>
        </w:rPr>
        <w:t>Lic. Mario Ernesto Portillo Arévalo; y Srita.  Denisse Yasira Sandoval Flores</w:t>
      </w:r>
      <w:r w:rsidR="00D3425A" w:rsidRPr="00804FAB">
        <w:rPr>
          <w:rFonts w:ascii="Times New Roman" w:hAnsi="Times New Roman"/>
          <w:sz w:val="28"/>
          <w:szCs w:val="28"/>
        </w:rPr>
        <w:t xml:space="preserve">, </w:t>
      </w:r>
      <w:r w:rsidR="00D3425A" w:rsidRPr="00804FAB">
        <w:rPr>
          <w:rFonts w:ascii="Times New Roman" w:hAnsi="Times New Roman"/>
          <w:sz w:val="28"/>
          <w:szCs w:val="28"/>
          <w:lang w:val="es-SV"/>
        </w:rPr>
        <w:t>artículo 45 del Código Municipal</w:t>
      </w:r>
      <w:r w:rsidR="00D3425A" w:rsidRPr="00804FAB">
        <w:rPr>
          <w:rFonts w:ascii="Times New Roman" w:hAnsi="Times New Roman"/>
          <w:sz w:val="28"/>
          <w:szCs w:val="28"/>
        </w:rPr>
        <w:t>,</w:t>
      </w:r>
      <w:r w:rsidR="00D3425A" w:rsidRPr="00804FAB">
        <w:rPr>
          <w:rFonts w:ascii="Times New Roman" w:hAnsi="Times New Roman"/>
          <w:sz w:val="28"/>
          <w:szCs w:val="28"/>
          <w:lang w:val="es-SV"/>
        </w:rPr>
        <w:t xml:space="preserve"> por </w:t>
      </w:r>
      <w:r w:rsidR="00D3425A" w:rsidRPr="00804FAB">
        <w:rPr>
          <w:rFonts w:ascii="Times New Roman" w:hAnsi="Times New Roman"/>
          <w:b/>
          <w:sz w:val="28"/>
          <w:szCs w:val="28"/>
          <w:lang w:val="es-SV"/>
        </w:rPr>
        <w:t>diez</w:t>
      </w:r>
      <w:r w:rsidR="00D3425A" w:rsidRPr="00804FAB">
        <w:rPr>
          <w:rFonts w:ascii="Times New Roman" w:hAnsi="Times New Roman"/>
          <w:b/>
          <w:sz w:val="28"/>
          <w:szCs w:val="28"/>
        </w:rPr>
        <w:t xml:space="preserve"> votos</w:t>
      </w:r>
      <w:r w:rsidR="00152846" w:rsidRPr="00804FAB">
        <w:rPr>
          <w:rFonts w:ascii="Times New Roman" w:hAnsi="Times New Roman"/>
          <w:sz w:val="28"/>
          <w:szCs w:val="28"/>
        </w:rPr>
        <w:t xml:space="preserve">, </w:t>
      </w:r>
      <w:r w:rsidR="00152846" w:rsidRPr="00804FAB">
        <w:rPr>
          <w:rFonts w:ascii="Times New Roman" w:hAnsi="Times New Roman"/>
          <w:b/>
          <w:sz w:val="28"/>
          <w:szCs w:val="28"/>
          <w:lang w:val="es-SV"/>
        </w:rPr>
        <w:t>ACUERDA:</w:t>
      </w:r>
      <w:r w:rsidR="00392902" w:rsidRPr="00804FAB">
        <w:rPr>
          <w:rFonts w:ascii="Times New Roman" w:hAnsi="Times New Roman"/>
          <w:b/>
          <w:sz w:val="28"/>
          <w:szCs w:val="28"/>
          <w:lang w:val="es-SV"/>
        </w:rPr>
        <w:t xml:space="preserve"> </w:t>
      </w:r>
      <w:r w:rsidR="00D3425A" w:rsidRPr="00804FAB">
        <w:rPr>
          <w:rFonts w:ascii="Times New Roman" w:hAnsi="Times New Roman"/>
          <w:b/>
          <w:sz w:val="28"/>
          <w:szCs w:val="28"/>
        </w:rPr>
        <w:t>1°)</w:t>
      </w:r>
      <w:r w:rsidR="00D3425A" w:rsidRPr="00804FAB">
        <w:rPr>
          <w:rFonts w:ascii="Times New Roman" w:hAnsi="Times New Roman"/>
          <w:sz w:val="28"/>
          <w:szCs w:val="28"/>
        </w:rPr>
        <w:t xml:space="preserve"> Aprobar la </w:t>
      </w:r>
      <w:r w:rsidR="00D3425A" w:rsidRPr="00804FAB">
        <w:rPr>
          <w:rFonts w:ascii="Times New Roman" w:hAnsi="Times New Roman"/>
          <w:sz w:val="28"/>
          <w:szCs w:val="28"/>
          <w:lang w:eastAsia="ko-KR"/>
        </w:rPr>
        <w:t>“ORDENANZA TRANSITORIA DE VEDA PARA LA PORTACION Y CONDUCCION DE ARMAS DE FUEGO Y ARMAS BLANCAS CONTUSO CORTANTES EN LUGARES Y EVENTOS PÚBLICOS DE LA CIUDAD DE SAN MIGUEL, SUS CANTONES Y CASERIOS POR UN PERIODO DE CUARENTA DÍAS CONTADOS A PARTIR DEL DÍA SIGUIENTE DE SU PUBLICACIÓN EN EL DIARIO OFICIAL”</w:t>
      </w:r>
      <w:r w:rsidR="00D3425A" w:rsidRPr="00804FAB">
        <w:rPr>
          <w:rFonts w:ascii="Times New Roman" w:hAnsi="Times New Roman"/>
          <w:sz w:val="28"/>
          <w:szCs w:val="28"/>
        </w:rPr>
        <w:t>, así:</w:t>
      </w:r>
      <w:r w:rsidR="00D3425A" w:rsidRPr="00AB475B">
        <w:rPr>
          <w:sz w:val="28"/>
          <w:szCs w:val="28"/>
        </w:rPr>
        <w:t xml:space="preserve"> </w:t>
      </w:r>
    </w:p>
    <w:p w:rsidR="00D3425A" w:rsidRPr="00D3425A" w:rsidRDefault="00D3425A" w:rsidP="00D3425A">
      <w:pPr>
        <w:widowControl/>
        <w:autoSpaceDE/>
        <w:autoSpaceDN/>
        <w:adjustRightInd/>
        <w:ind w:left="360" w:hanging="360"/>
        <w:jc w:val="both"/>
        <w:rPr>
          <w:rFonts w:ascii="Times New Roman" w:eastAsia="Times New Roman" w:hAnsi="Times New Roman"/>
        </w:rPr>
      </w:pPr>
    </w:p>
    <w:p w:rsidR="00D3425A" w:rsidRPr="00D3425A" w:rsidRDefault="00D3425A" w:rsidP="00D3425A">
      <w:pPr>
        <w:widowControl/>
        <w:autoSpaceDE/>
        <w:autoSpaceDN/>
        <w:adjustRightInd/>
        <w:jc w:val="both"/>
        <w:rPr>
          <w:rFonts w:ascii="Times New Roman" w:eastAsia="Times New Roman" w:hAnsi="Times New Roman"/>
        </w:rPr>
      </w:pPr>
      <w:bookmarkStart w:id="9" w:name="_Hlk525903966"/>
      <w:r w:rsidRPr="00D3425A">
        <w:rPr>
          <w:rFonts w:ascii="Times New Roman" w:eastAsia="Times New Roman" w:hAnsi="Times New Roman"/>
        </w:rPr>
        <w:t>DECRETO No. 08</w:t>
      </w:r>
    </w:p>
    <w:p w:rsidR="00D3425A" w:rsidRPr="00D3425A" w:rsidRDefault="00D3425A" w:rsidP="00D3425A">
      <w:pPr>
        <w:widowControl/>
        <w:autoSpaceDE/>
        <w:autoSpaceDN/>
        <w:adjustRightInd/>
        <w:jc w:val="both"/>
        <w:rPr>
          <w:rFonts w:ascii="Times New Roman" w:eastAsia="Times New Roman" w:hAnsi="Times New Roman"/>
        </w:rPr>
      </w:pPr>
    </w:p>
    <w:p w:rsidR="00D3425A" w:rsidRPr="00D3425A" w:rsidRDefault="00D3425A" w:rsidP="00D3425A">
      <w:pPr>
        <w:widowControl/>
        <w:autoSpaceDE/>
        <w:autoSpaceDN/>
        <w:adjustRightInd/>
        <w:jc w:val="both"/>
        <w:rPr>
          <w:rFonts w:ascii="Times New Roman" w:eastAsia="Times New Roman" w:hAnsi="Times New Roman"/>
        </w:rPr>
      </w:pPr>
      <w:r w:rsidRPr="00D3425A">
        <w:rPr>
          <w:rFonts w:ascii="Times New Roman" w:eastAsia="Times New Roman" w:hAnsi="Times New Roman"/>
        </w:rPr>
        <w:t>El Concejo Municipal de la Ciudad de San Miguel, Departamento de San Miguel,</w:t>
      </w:r>
    </w:p>
    <w:p w:rsidR="00D3425A" w:rsidRPr="00D3425A" w:rsidRDefault="00D3425A" w:rsidP="00D3425A">
      <w:pPr>
        <w:widowControl/>
        <w:autoSpaceDE/>
        <w:autoSpaceDN/>
        <w:adjustRightInd/>
        <w:jc w:val="both"/>
        <w:rPr>
          <w:rFonts w:ascii="Times New Roman" w:eastAsia="Times New Roman" w:hAnsi="Times New Roman"/>
        </w:rPr>
      </w:pPr>
    </w:p>
    <w:p w:rsidR="00D3425A" w:rsidRPr="00D3425A" w:rsidRDefault="00D3425A" w:rsidP="00D3425A">
      <w:pPr>
        <w:widowControl/>
        <w:autoSpaceDE/>
        <w:autoSpaceDN/>
        <w:adjustRightInd/>
        <w:jc w:val="both"/>
        <w:rPr>
          <w:rFonts w:ascii="Times New Roman" w:eastAsia="Times New Roman" w:hAnsi="Times New Roman"/>
        </w:rPr>
      </w:pPr>
      <w:r w:rsidRPr="00D3425A">
        <w:rPr>
          <w:rFonts w:ascii="Times New Roman" w:eastAsia="Times New Roman" w:hAnsi="Times New Roman"/>
        </w:rPr>
        <w:t>CONSIDERANDO:</w:t>
      </w:r>
    </w:p>
    <w:p w:rsidR="00D3425A" w:rsidRPr="00D3425A" w:rsidRDefault="00D3425A" w:rsidP="00D3425A">
      <w:pPr>
        <w:widowControl/>
        <w:autoSpaceDE/>
        <w:autoSpaceDN/>
        <w:adjustRightInd/>
        <w:jc w:val="both"/>
        <w:rPr>
          <w:rFonts w:ascii="Times New Roman" w:eastAsia="Times New Roman" w:hAnsi="Times New Roman"/>
        </w:rPr>
      </w:pPr>
    </w:p>
    <w:p w:rsidR="00D3425A" w:rsidRPr="00D3425A" w:rsidRDefault="00D3425A" w:rsidP="00D3425A">
      <w:pPr>
        <w:widowControl/>
        <w:jc w:val="both"/>
        <w:rPr>
          <w:rFonts w:ascii="Times New Roman" w:eastAsia="Times New Roman" w:hAnsi="Times New Roman"/>
        </w:rPr>
      </w:pPr>
      <w:r w:rsidRPr="00D3425A">
        <w:rPr>
          <w:rFonts w:ascii="Times New Roman" w:eastAsia="Times New Roman" w:hAnsi="Times New Roman"/>
        </w:rPr>
        <w:t>I. Que la Constitución de la República consagra y a la vez reconoce la autonomía del Municipio, confiriéndole la facultad de gestionar libremente en las materias de su competencia;</w:t>
      </w:r>
    </w:p>
    <w:p w:rsidR="00D3425A" w:rsidRPr="00D3425A" w:rsidRDefault="00D3425A" w:rsidP="00D3425A">
      <w:pPr>
        <w:widowControl/>
        <w:jc w:val="both"/>
        <w:rPr>
          <w:rFonts w:ascii="Times New Roman" w:eastAsia="Times New Roman" w:hAnsi="Times New Roman"/>
        </w:rPr>
      </w:pPr>
    </w:p>
    <w:p w:rsidR="00D3425A" w:rsidRPr="00D3425A" w:rsidRDefault="00D3425A" w:rsidP="00D3425A">
      <w:pPr>
        <w:widowControl/>
        <w:jc w:val="both"/>
        <w:rPr>
          <w:rFonts w:ascii="Times New Roman" w:eastAsia="Times New Roman" w:hAnsi="Times New Roman"/>
        </w:rPr>
      </w:pPr>
      <w:r w:rsidRPr="00D3425A">
        <w:rPr>
          <w:rFonts w:ascii="Times New Roman" w:eastAsia="Times New Roman" w:hAnsi="Times New Roman"/>
        </w:rPr>
        <w:t>II. Que de conformidad con lo dispuesto en el número 30 del Art. 4 del Código Municipal, el Concejo Municipal, tiene la facultad para regular las conductas "propias de la vida local, y las que le atribuyan otras leyes";</w:t>
      </w:r>
    </w:p>
    <w:p w:rsidR="00D3425A" w:rsidRPr="00D3425A" w:rsidRDefault="00D3425A" w:rsidP="00D3425A">
      <w:pPr>
        <w:widowControl/>
        <w:jc w:val="both"/>
        <w:rPr>
          <w:rFonts w:ascii="Times New Roman" w:eastAsia="Times New Roman" w:hAnsi="Times New Roman"/>
        </w:rPr>
      </w:pPr>
    </w:p>
    <w:p w:rsidR="00D3425A" w:rsidRPr="00D3425A" w:rsidRDefault="00D3425A" w:rsidP="00D3425A">
      <w:pPr>
        <w:widowControl/>
        <w:jc w:val="both"/>
        <w:rPr>
          <w:rFonts w:ascii="Times New Roman" w:eastAsia="Times New Roman" w:hAnsi="Times New Roman"/>
        </w:rPr>
      </w:pPr>
      <w:r w:rsidRPr="00D3425A">
        <w:rPr>
          <w:rFonts w:ascii="Times New Roman" w:eastAsia="Times New Roman" w:hAnsi="Times New Roman"/>
        </w:rPr>
        <w:t>III. Que la Constitución de la República establece en su Art. 14, que la autoridad administrativa podrá mediante resolución o sentencia y previo el debido proceso, sancionar las contravenciones a las ordenanzas, las contravenciones a las leyes, reglamentos u ordenanzas, con arresto hasta por cinco días o con multa, la cual podrá permutarse por servicios sociales a la comunidad.</w:t>
      </w:r>
    </w:p>
    <w:p w:rsidR="00D3425A" w:rsidRPr="00D3425A" w:rsidRDefault="00D3425A" w:rsidP="00D3425A">
      <w:pPr>
        <w:widowControl/>
        <w:jc w:val="both"/>
        <w:rPr>
          <w:rFonts w:ascii="Times New Roman" w:eastAsia="Times New Roman" w:hAnsi="Times New Roman"/>
        </w:rPr>
      </w:pPr>
    </w:p>
    <w:p w:rsidR="00D3425A" w:rsidRPr="00D3425A" w:rsidRDefault="00D3425A" w:rsidP="00D3425A">
      <w:pPr>
        <w:widowControl/>
        <w:jc w:val="both"/>
        <w:rPr>
          <w:rFonts w:ascii="Times New Roman" w:eastAsia="Times New Roman" w:hAnsi="Times New Roman"/>
        </w:rPr>
      </w:pPr>
      <w:r w:rsidRPr="00D3425A">
        <w:rPr>
          <w:rFonts w:ascii="Times New Roman" w:eastAsia="Times New Roman" w:hAnsi="Times New Roman"/>
        </w:rPr>
        <w:t>IV. Que la situación actual que vive nuestro país en cuanto a los altos índices delincuenciales especialmente los relativos a la vida, al patrimonio, a la integridad sexual, y física, entre otros son cometidos en su gran mayoría utilizando como medios armas de fuego y armas blancas contuso cortantes, las cuales se encuentran en poder de particulares, y que los mismos suelen incrementarse en periodos festivos y época de fin de año; por lo que se vuelve necesario que el Gobierno Municipal, contribuya de manera responsable a la prevención de cometimiento de hechos delictivos; a fin de lograr la tranquilidad y plena convivencia armónica de las personas que residen, transitan y visitan la Ciudad de San Miguel, sus Cantones y Caseríos durante las festividades migueleñas y las fiestas de fin de año, para la cual muchos hermanos y hermanas residentes en el resto del país, vecinos de Centroamericanos y de muchos países, que nos visitan en calidad de turistas para departir en las Fiestas Novembrinas y de fin de año.</w:t>
      </w:r>
    </w:p>
    <w:p w:rsidR="00D3425A" w:rsidRPr="00D3425A" w:rsidRDefault="00D3425A" w:rsidP="00D3425A">
      <w:pPr>
        <w:widowControl/>
        <w:jc w:val="both"/>
        <w:rPr>
          <w:rFonts w:ascii="Times New Roman" w:eastAsia="Times New Roman" w:hAnsi="Times New Roman"/>
        </w:rPr>
      </w:pPr>
    </w:p>
    <w:p w:rsidR="00D3425A" w:rsidRPr="00D3425A" w:rsidRDefault="00D3425A" w:rsidP="00D3425A">
      <w:pPr>
        <w:widowControl/>
        <w:jc w:val="both"/>
        <w:rPr>
          <w:rFonts w:ascii="Times New Roman" w:eastAsia="Times New Roman" w:hAnsi="Times New Roman"/>
        </w:rPr>
      </w:pPr>
      <w:r w:rsidRPr="00D3425A">
        <w:rPr>
          <w:rFonts w:ascii="Times New Roman" w:eastAsia="Times New Roman" w:hAnsi="Times New Roman"/>
        </w:rPr>
        <w:t>POR TANTO,</w:t>
      </w:r>
    </w:p>
    <w:p w:rsidR="00804FAB" w:rsidRDefault="00804FAB" w:rsidP="00D3425A">
      <w:pPr>
        <w:widowControl/>
        <w:autoSpaceDE/>
        <w:autoSpaceDN/>
        <w:adjustRightInd/>
        <w:jc w:val="both"/>
        <w:rPr>
          <w:rFonts w:ascii="Times New Roman" w:eastAsia="Times New Roman" w:hAnsi="Times New Roman"/>
        </w:rPr>
      </w:pPr>
    </w:p>
    <w:p w:rsidR="00D3425A" w:rsidRPr="00D3425A" w:rsidRDefault="00D3425A" w:rsidP="00D3425A">
      <w:pPr>
        <w:widowControl/>
        <w:autoSpaceDE/>
        <w:autoSpaceDN/>
        <w:adjustRightInd/>
        <w:jc w:val="both"/>
        <w:rPr>
          <w:rFonts w:ascii="Times New Roman" w:eastAsia="Times New Roman" w:hAnsi="Times New Roman"/>
        </w:rPr>
      </w:pPr>
      <w:r w:rsidRPr="00D3425A">
        <w:rPr>
          <w:rFonts w:ascii="Times New Roman" w:eastAsia="Times New Roman" w:hAnsi="Times New Roman"/>
        </w:rPr>
        <w:t>En uso de las facultades que le confiere el art. 204 numeral 5º de la Constitución de la República y art. 30 numeral 4º del Código Municipal.</w:t>
      </w:r>
    </w:p>
    <w:p w:rsidR="00D3425A" w:rsidRPr="00D3425A" w:rsidRDefault="00D3425A" w:rsidP="00D3425A">
      <w:pPr>
        <w:widowControl/>
        <w:autoSpaceDE/>
        <w:autoSpaceDN/>
        <w:adjustRightInd/>
        <w:jc w:val="both"/>
        <w:rPr>
          <w:rFonts w:ascii="Times New Roman" w:eastAsia="Times New Roman" w:hAnsi="Times New Roman"/>
        </w:rPr>
      </w:pPr>
    </w:p>
    <w:p w:rsidR="00D3425A" w:rsidRPr="00D3425A" w:rsidRDefault="00D3425A" w:rsidP="00D3425A">
      <w:pPr>
        <w:widowControl/>
        <w:autoSpaceDE/>
        <w:autoSpaceDN/>
        <w:adjustRightInd/>
        <w:jc w:val="both"/>
        <w:rPr>
          <w:rFonts w:ascii="Times New Roman" w:eastAsia="Times New Roman" w:hAnsi="Times New Roman"/>
        </w:rPr>
      </w:pPr>
      <w:r w:rsidRPr="00D3425A">
        <w:rPr>
          <w:rFonts w:ascii="Times New Roman" w:eastAsia="Times New Roman" w:hAnsi="Times New Roman"/>
          <w:b/>
        </w:rPr>
        <w:t>DECRETA:</w:t>
      </w:r>
      <w:r w:rsidRPr="00D3425A">
        <w:rPr>
          <w:rFonts w:ascii="Times New Roman" w:eastAsia="Times New Roman" w:hAnsi="Times New Roman"/>
        </w:rPr>
        <w:t xml:space="preserve"> La siguiente: </w:t>
      </w:r>
      <w:r w:rsidRPr="00D3425A">
        <w:rPr>
          <w:rFonts w:ascii="Times New Roman" w:eastAsia="Times New Roman" w:hAnsi="Times New Roman"/>
          <w:lang w:eastAsia="ko-KR"/>
        </w:rPr>
        <w:t xml:space="preserve">“ORDENANZA TRANSITORIA DE VEDA PARA LA PORTACION Y CONDUCCION DE ARMAS DE FUEGO Y ARMAS BLANCAS CONTUSO CORTANTES </w:t>
      </w:r>
      <w:r w:rsidRPr="00D3425A">
        <w:rPr>
          <w:rFonts w:ascii="Times New Roman" w:eastAsia="Times New Roman" w:hAnsi="Times New Roman"/>
          <w:lang w:eastAsia="ko-KR"/>
        </w:rPr>
        <w:lastRenderedPageBreak/>
        <w:t>EN LUGARES Y EVENTOS PÚBLICOS DE LA CIUDAD DE SAN MIGUEL, SUS CANTONES Y CASERIOS POR UN PERIODO DE CUARENTA DÍAS CONTADOS A PARTIR DEL DÍA SIGUIENTE DE SU PUBLICACIÓN EN EL DIARIO OFICIAL”</w:t>
      </w:r>
      <w:r w:rsidRPr="00D3425A">
        <w:rPr>
          <w:rFonts w:ascii="Times New Roman" w:eastAsia="Times New Roman" w:hAnsi="Times New Roman"/>
        </w:rPr>
        <w:t>, así:</w:t>
      </w:r>
    </w:p>
    <w:p w:rsidR="00D3425A" w:rsidRPr="00D3425A" w:rsidRDefault="00D3425A" w:rsidP="00D3425A">
      <w:pPr>
        <w:widowControl/>
        <w:autoSpaceDE/>
        <w:autoSpaceDN/>
        <w:adjustRightInd/>
        <w:jc w:val="both"/>
        <w:rPr>
          <w:rFonts w:ascii="Times New Roman" w:eastAsia="Times New Roman" w:hAnsi="Times New Roman"/>
        </w:rPr>
      </w:pPr>
    </w:p>
    <w:p w:rsidR="00D3425A" w:rsidRPr="00D3425A" w:rsidRDefault="00D3425A" w:rsidP="00D3425A">
      <w:pPr>
        <w:widowControl/>
        <w:jc w:val="both"/>
        <w:rPr>
          <w:rFonts w:ascii="Times New Roman" w:eastAsia="Times New Roman" w:hAnsi="Times New Roman"/>
          <w:b/>
          <w:bCs/>
        </w:rPr>
      </w:pPr>
      <w:r w:rsidRPr="00D3425A">
        <w:rPr>
          <w:rFonts w:ascii="Times New Roman" w:eastAsia="Times New Roman" w:hAnsi="Times New Roman"/>
          <w:b/>
          <w:bCs/>
        </w:rPr>
        <w:t>CAPÍTULO I</w:t>
      </w:r>
    </w:p>
    <w:p w:rsidR="00D3425A" w:rsidRPr="00D3425A" w:rsidRDefault="00D3425A" w:rsidP="00D3425A">
      <w:pPr>
        <w:widowControl/>
        <w:jc w:val="both"/>
        <w:rPr>
          <w:rFonts w:ascii="Times New Roman" w:eastAsia="Times New Roman" w:hAnsi="Times New Roman"/>
          <w:b/>
          <w:bCs/>
        </w:rPr>
      </w:pPr>
      <w:r w:rsidRPr="00D3425A">
        <w:rPr>
          <w:rFonts w:ascii="Times New Roman" w:eastAsia="Times New Roman" w:hAnsi="Times New Roman"/>
          <w:b/>
          <w:bCs/>
        </w:rPr>
        <w:t>DISPOSICIONES GENERALES</w:t>
      </w:r>
    </w:p>
    <w:p w:rsidR="00D3425A" w:rsidRPr="00D3425A" w:rsidRDefault="00D3425A" w:rsidP="00D3425A">
      <w:pPr>
        <w:widowControl/>
        <w:jc w:val="both"/>
        <w:rPr>
          <w:rFonts w:ascii="Times New Roman" w:eastAsia="Times New Roman" w:hAnsi="Times New Roman"/>
        </w:rPr>
      </w:pPr>
      <w:r w:rsidRPr="00D3425A">
        <w:rPr>
          <w:rFonts w:ascii="Times New Roman" w:eastAsia="Times New Roman" w:hAnsi="Times New Roman"/>
        </w:rPr>
        <w:t>Art. 1.- La presente ordenanza tiene por objetos la veda para la portación y conducción de armas de fuego y armas blancas contuso cortantes, durante las fiestas patronales, de fin de año y demás eventos relacionados durante el periodo comprendido entre el uno de noviembre del presente año al uno de enero del año dos mil dieciocho, en los sitios y eventos públicos municipales y particulares, tales como: Parques, zonas verdes, tiángues, ríos, balnearios, cementerios, mercados, calles y avenidas, iglesias, escuelas, centros comerciales, desfiles, carnavales, procesiones y en fin en cualquiera de las instalaciones municipales y aún en las privadas, así como en todos aquellos que regula el artículo 62 de la Ley de Control y Regulación de Armas, Municiones, Explosivos y Artículos Similares; a fin de prevenir el cometimiento de hechos delictivos, y con ello garantizar la tranquilidad, convivencia y disfrute de los residentes y visitantes de la Ciudad de San Miguel, sus Cantones y Caseríos de las diferentes festividades a celebrar en las citadas fechas.</w:t>
      </w:r>
    </w:p>
    <w:p w:rsidR="00D3425A" w:rsidRPr="00D3425A" w:rsidRDefault="00D3425A" w:rsidP="00D3425A">
      <w:pPr>
        <w:widowControl/>
        <w:jc w:val="both"/>
        <w:rPr>
          <w:rFonts w:ascii="Times New Roman" w:eastAsia="Times New Roman" w:hAnsi="Times New Roman"/>
        </w:rPr>
      </w:pPr>
    </w:p>
    <w:p w:rsidR="00D3425A" w:rsidRPr="00D3425A" w:rsidRDefault="00D3425A" w:rsidP="00D3425A">
      <w:pPr>
        <w:widowControl/>
        <w:jc w:val="both"/>
        <w:rPr>
          <w:rFonts w:ascii="Times New Roman" w:eastAsia="Times New Roman" w:hAnsi="Times New Roman"/>
        </w:rPr>
      </w:pPr>
      <w:r w:rsidRPr="00D3425A">
        <w:rPr>
          <w:rFonts w:ascii="Times New Roman" w:eastAsia="Times New Roman" w:hAnsi="Times New Roman"/>
        </w:rPr>
        <w:t>Art. 2.- La presente ordenanza tiene aplicación para toda persona que resida o visite el Municipio de San Miguel, sus Cantones y Caseríos durante el periodo señalado en el artículo anterior y asista a los lugares y eventos públicos y privados en los lugares señalados en el artículo anterior.</w:t>
      </w:r>
    </w:p>
    <w:p w:rsidR="00E26B99" w:rsidRDefault="00E26B99" w:rsidP="00D3425A">
      <w:pPr>
        <w:widowControl/>
        <w:jc w:val="both"/>
        <w:rPr>
          <w:rFonts w:ascii="Times New Roman" w:eastAsia="Times New Roman" w:hAnsi="Times New Roman"/>
        </w:rPr>
      </w:pPr>
    </w:p>
    <w:p w:rsidR="00D3425A" w:rsidRDefault="00D3425A" w:rsidP="00D3425A">
      <w:pPr>
        <w:widowControl/>
        <w:jc w:val="both"/>
        <w:rPr>
          <w:rFonts w:ascii="Times New Roman" w:eastAsia="Times New Roman" w:hAnsi="Times New Roman"/>
        </w:rPr>
      </w:pPr>
      <w:r w:rsidRPr="00D3425A">
        <w:rPr>
          <w:rFonts w:ascii="Times New Roman" w:eastAsia="Times New Roman" w:hAnsi="Times New Roman"/>
        </w:rPr>
        <w:t xml:space="preserve">Art. 3.- Se exceptúan de dicha veda todas aquellas personas señaladas en el artículo 72 de la Ley de Control y Regulación de Armas, Municiones, Explosivos y Artículos Similares; y aquellas que por la naturaleza de su profesión u oficio, o permisos especiales tengan que utilizar dichas armas para la realización de sus actividades laborales, tales como miembros de la Fuerza Armada, Policía Nacional Civil en Servicio, miembros de los Servicios de Seguridad Privados, Estatales, Municipales y Autónomas, y que hayan sido debidamente autorizados y estos se encuentren en el ejercicio </w:t>
      </w:r>
      <w:r w:rsidR="00AB475B" w:rsidRPr="00D3425A">
        <w:rPr>
          <w:rFonts w:ascii="Times New Roman" w:eastAsia="Times New Roman" w:hAnsi="Times New Roman"/>
        </w:rPr>
        <w:t>legítimo</w:t>
      </w:r>
      <w:r w:rsidRPr="00D3425A">
        <w:rPr>
          <w:rFonts w:ascii="Times New Roman" w:eastAsia="Times New Roman" w:hAnsi="Times New Roman"/>
        </w:rPr>
        <w:t xml:space="preserve"> de sus funciones.- Todo lo anterior de conformidad con la presente ordenanza y de más leyes vigentes.</w:t>
      </w:r>
    </w:p>
    <w:p w:rsidR="0018321F" w:rsidRPr="00D3425A" w:rsidRDefault="0018321F" w:rsidP="00D3425A">
      <w:pPr>
        <w:widowControl/>
        <w:jc w:val="both"/>
        <w:rPr>
          <w:rFonts w:ascii="Times New Roman" w:eastAsia="Times New Roman" w:hAnsi="Times New Roman"/>
        </w:rPr>
      </w:pPr>
      <w:r>
        <w:rPr>
          <w:rFonts w:ascii="Times New Roman" w:eastAsia="Times New Roman" w:hAnsi="Times New Roman"/>
        </w:rPr>
        <w:t>Asimismo, quedan exceptuados todas aquellas personas que se encuentren en tránsito por el Municipio de San Miguel</w:t>
      </w:r>
      <w:r w:rsidR="008B3150">
        <w:rPr>
          <w:rFonts w:ascii="Times New Roman" w:eastAsia="Times New Roman" w:hAnsi="Times New Roman"/>
        </w:rPr>
        <w:t>,</w:t>
      </w:r>
      <w:r>
        <w:rPr>
          <w:rFonts w:ascii="Times New Roman" w:eastAsia="Times New Roman" w:hAnsi="Times New Roman"/>
        </w:rPr>
        <w:t xml:space="preserve">  porten </w:t>
      </w:r>
      <w:r w:rsidR="005B714B">
        <w:rPr>
          <w:rFonts w:ascii="Times New Roman" w:eastAsia="Times New Roman" w:hAnsi="Times New Roman"/>
        </w:rPr>
        <w:t>sus respetivas armas</w:t>
      </w:r>
      <w:r>
        <w:rPr>
          <w:rFonts w:ascii="Times New Roman" w:eastAsia="Times New Roman" w:hAnsi="Times New Roman"/>
        </w:rPr>
        <w:t xml:space="preserve"> y sus respetivos permisos en sus vehículos de conformidad a lo establecido en la ley.</w:t>
      </w:r>
    </w:p>
    <w:p w:rsidR="00D3425A" w:rsidRPr="00D3425A" w:rsidRDefault="00D3425A" w:rsidP="00D3425A">
      <w:pPr>
        <w:widowControl/>
        <w:jc w:val="both"/>
        <w:rPr>
          <w:rFonts w:ascii="Times New Roman" w:eastAsia="Times New Roman" w:hAnsi="Times New Roman"/>
          <w:b/>
          <w:bCs/>
          <w:i/>
          <w:iCs/>
        </w:rPr>
      </w:pPr>
    </w:p>
    <w:p w:rsidR="00D3425A" w:rsidRPr="00D3425A" w:rsidRDefault="00D3425A" w:rsidP="00D3425A">
      <w:pPr>
        <w:widowControl/>
        <w:jc w:val="both"/>
        <w:rPr>
          <w:rFonts w:ascii="Times New Roman" w:eastAsia="Times New Roman" w:hAnsi="Times New Roman"/>
        </w:rPr>
      </w:pPr>
      <w:r w:rsidRPr="00D3425A">
        <w:rPr>
          <w:rFonts w:ascii="Times New Roman" w:eastAsia="Times New Roman" w:hAnsi="Times New Roman"/>
        </w:rPr>
        <w:t>Art. 4.- Todos los sitios y eventos públicos e incluso privados descritos en el Art. 1 de esta ordenanza, deberán estar debidamente identificados y señalizados por medio de rótulos en los cuales se indique que los mismos son espacios seguros y libres de todo tipo de armas, los requisitos o condiciones de ingreso y permanencia en los mismos a fin de garantizar el pleno disfrute de los mismos, la sanción por su incumplimiento, así como también relacionar la vigencia de la presente ordenanza municipal.</w:t>
      </w:r>
    </w:p>
    <w:p w:rsidR="00D3425A" w:rsidRPr="00D3425A" w:rsidRDefault="00D3425A" w:rsidP="00D3425A">
      <w:pPr>
        <w:widowControl/>
        <w:jc w:val="both"/>
        <w:rPr>
          <w:rFonts w:ascii="Times New Roman" w:eastAsia="Times New Roman" w:hAnsi="Times New Roman"/>
        </w:rPr>
      </w:pPr>
    </w:p>
    <w:p w:rsidR="00D3425A" w:rsidRPr="00D3425A" w:rsidRDefault="00D3425A" w:rsidP="00D3425A">
      <w:pPr>
        <w:widowControl/>
        <w:jc w:val="both"/>
        <w:rPr>
          <w:rFonts w:ascii="Times New Roman" w:eastAsia="Times New Roman" w:hAnsi="Times New Roman"/>
          <w:b/>
          <w:bCs/>
        </w:rPr>
      </w:pPr>
      <w:r w:rsidRPr="00D3425A">
        <w:rPr>
          <w:rFonts w:ascii="Times New Roman" w:eastAsia="Times New Roman" w:hAnsi="Times New Roman"/>
          <w:b/>
          <w:bCs/>
        </w:rPr>
        <w:t>CAPÍTULO II</w:t>
      </w:r>
    </w:p>
    <w:p w:rsidR="00D3425A" w:rsidRPr="00D3425A" w:rsidRDefault="00D3425A" w:rsidP="00D3425A">
      <w:pPr>
        <w:widowControl/>
        <w:jc w:val="both"/>
        <w:rPr>
          <w:rFonts w:ascii="Times New Roman" w:eastAsia="Times New Roman" w:hAnsi="Times New Roman"/>
          <w:b/>
          <w:bCs/>
        </w:rPr>
      </w:pPr>
      <w:r w:rsidRPr="00D3425A">
        <w:rPr>
          <w:rFonts w:ascii="Times New Roman" w:eastAsia="Times New Roman" w:hAnsi="Times New Roman"/>
          <w:b/>
          <w:bCs/>
        </w:rPr>
        <w:t>INFRA</w:t>
      </w:r>
      <w:r w:rsidR="00BF15EA">
        <w:rPr>
          <w:rFonts w:ascii="Times New Roman" w:eastAsia="Times New Roman" w:hAnsi="Times New Roman"/>
          <w:b/>
          <w:bCs/>
        </w:rPr>
        <w:t>C</w:t>
      </w:r>
      <w:r w:rsidRPr="00D3425A">
        <w:rPr>
          <w:rFonts w:ascii="Times New Roman" w:eastAsia="Times New Roman" w:hAnsi="Times New Roman"/>
          <w:b/>
          <w:bCs/>
        </w:rPr>
        <w:t>CIÓN, SANCIONES Y PROCEDIMIENTO</w:t>
      </w:r>
    </w:p>
    <w:p w:rsidR="00D3425A" w:rsidRPr="00D3425A" w:rsidRDefault="00D3425A" w:rsidP="00D3425A">
      <w:pPr>
        <w:widowControl/>
        <w:jc w:val="both"/>
        <w:rPr>
          <w:rFonts w:ascii="Times New Roman" w:eastAsia="Times New Roman" w:hAnsi="Times New Roman"/>
        </w:rPr>
      </w:pPr>
      <w:r w:rsidRPr="00D3425A">
        <w:rPr>
          <w:rFonts w:ascii="Times New Roman" w:eastAsia="Times New Roman" w:hAnsi="Times New Roman"/>
        </w:rPr>
        <w:t>Art. 5.- Toda persona que ingrese o permanezca en los sitios considerados seguros y libres de armas, e infringiere la presente veda establecida en esta ordenanza, se procederá al decomiso del arma e inmediata remisión o llamado a la Policía Nacional Civil, para que realice el procedimiento correspondiente, y se impondrá la realización de servicio social prestado a la comunidad.</w:t>
      </w:r>
    </w:p>
    <w:p w:rsidR="00D3425A" w:rsidRPr="00D3425A" w:rsidRDefault="00D3425A" w:rsidP="00D3425A">
      <w:pPr>
        <w:widowControl/>
        <w:jc w:val="both"/>
        <w:rPr>
          <w:rFonts w:ascii="Times New Roman" w:eastAsia="Times New Roman" w:hAnsi="Times New Roman"/>
        </w:rPr>
      </w:pPr>
    </w:p>
    <w:p w:rsidR="00D3425A" w:rsidRPr="00D3425A" w:rsidRDefault="00D3425A" w:rsidP="00D3425A">
      <w:pPr>
        <w:widowControl/>
        <w:jc w:val="both"/>
        <w:rPr>
          <w:rFonts w:ascii="Times New Roman" w:eastAsia="Times New Roman" w:hAnsi="Times New Roman"/>
          <w:b/>
          <w:bCs/>
        </w:rPr>
      </w:pPr>
      <w:r w:rsidRPr="00D3425A">
        <w:rPr>
          <w:rFonts w:ascii="Times New Roman" w:eastAsia="Times New Roman" w:hAnsi="Times New Roman"/>
        </w:rPr>
        <w:lastRenderedPageBreak/>
        <w:t>Art. 6.- El servicio social prestado a la comunidad podrá imponerse como sanción administrativa por la infracción cometida.</w:t>
      </w:r>
    </w:p>
    <w:p w:rsidR="00D3425A" w:rsidRPr="00D3425A" w:rsidRDefault="00D3425A" w:rsidP="00D3425A">
      <w:pPr>
        <w:widowControl/>
        <w:jc w:val="both"/>
        <w:rPr>
          <w:rFonts w:ascii="Times New Roman" w:eastAsia="Times New Roman" w:hAnsi="Times New Roman"/>
        </w:rPr>
      </w:pPr>
      <w:r w:rsidRPr="00D3425A">
        <w:rPr>
          <w:rFonts w:ascii="Times New Roman" w:eastAsia="Times New Roman" w:hAnsi="Times New Roman"/>
        </w:rPr>
        <w:t>El servicio social a que se refiere el inciso anterior, no podrá ser mayor a dos fines de semana, debiendo evitarse que la misma no sea lesiva a la dignidad del infractor. Para ello, el Concejo Municipal, podrá celebrar convenios con instituciones públicas o privadas con las cuales se permita la ejecución de dicho servicio.</w:t>
      </w:r>
    </w:p>
    <w:p w:rsidR="00D3425A" w:rsidRPr="00D3425A" w:rsidRDefault="00D3425A" w:rsidP="00D3425A">
      <w:pPr>
        <w:widowControl/>
        <w:jc w:val="both"/>
        <w:rPr>
          <w:rFonts w:ascii="Times New Roman" w:eastAsia="Times New Roman" w:hAnsi="Times New Roman"/>
        </w:rPr>
      </w:pPr>
    </w:p>
    <w:p w:rsidR="00D3425A" w:rsidRPr="00D3425A" w:rsidRDefault="00D3425A" w:rsidP="00D3425A">
      <w:pPr>
        <w:widowControl/>
        <w:jc w:val="both"/>
        <w:rPr>
          <w:rFonts w:ascii="Times New Roman" w:eastAsia="Times New Roman" w:hAnsi="Times New Roman"/>
        </w:rPr>
      </w:pPr>
      <w:r w:rsidRPr="00D3425A">
        <w:rPr>
          <w:rFonts w:ascii="Times New Roman" w:eastAsia="Times New Roman" w:hAnsi="Times New Roman"/>
        </w:rPr>
        <w:t>Art. 7.- En cuanto al procedimiento sancionatorio a seguirse en la presente ordenanza, deberá estarse a la identificación de la persona y señalamiento de la actividad a realizar, y una vez finalizado se le extenderá la respectiva constancia a fin de que la presente a las autoridades correspondientes y pueda hacer el uso respectivo, sin entrar en contradicción de las infracciones que se deriven de otras leyes.</w:t>
      </w:r>
    </w:p>
    <w:p w:rsidR="00D3425A" w:rsidRPr="00D3425A" w:rsidRDefault="00D3425A" w:rsidP="00D3425A">
      <w:pPr>
        <w:widowControl/>
        <w:jc w:val="both"/>
        <w:rPr>
          <w:rFonts w:ascii="Times New Roman" w:eastAsia="Times New Roman" w:hAnsi="Times New Roman"/>
        </w:rPr>
      </w:pPr>
    </w:p>
    <w:p w:rsidR="00D3425A" w:rsidRPr="00D3425A" w:rsidRDefault="00D3425A" w:rsidP="00D3425A">
      <w:pPr>
        <w:widowControl/>
        <w:jc w:val="both"/>
        <w:rPr>
          <w:rFonts w:ascii="Times New Roman" w:eastAsia="Times New Roman" w:hAnsi="Times New Roman"/>
        </w:rPr>
      </w:pPr>
      <w:r w:rsidRPr="00D3425A">
        <w:rPr>
          <w:rFonts w:ascii="Times New Roman" w:eastAsia="Times New Roman" w:hAnsi="Times New Roman"/>
        </w:rPr>
        <w:t>Art. 8.- La acción administrativa por infracción a la presente ordenanza, se extinguirá por la muerte del infractor o a los seis meses de haberse cometido el hecho, si la autoridad competente no hubiere iniciado el procedimiento respectivo o no se hubiere emitido la resolución final.</w:t>
      </w:r>
    </w:p>
    <w:p w:rsidR="00D3425A" w:rsidRPr="00D3425A" w:rsidRDefault="00D3425A" w:rsidP="00D3425A">
      <w:pPr>
        <w:widowControl/>
        <w:jc w:val="both"/>
        <w:rPr>
          <w:rFonts w:ascii="Times New Roman" w:eastAsia="Times New Roman" w:hAnsi="Times New Roman"/>
        </w:rPr>
      </w:pPr>
    </w:p>
    <w:p w:rsidR="00D3425A" w:rsidRPr="00D3425A" w:rsidRDefault="00D3425A" w:rsidP="00D3425A">
      <w:pPr>
        <w:widowControl/>
        <w:jc w:val="both"/>
        <w:rPr>
          <w:rFonts w:ascii="Times New Roman" w:eastAsia="Times New Roman" w:hAnsi="Times New Roman"/>
        </w:rPr>
      </w:pPr>
      <w:r w:rsidRPr="00D3425A">
        <w:rPr>
          <w:rFonts w:ascii="Times New Roman" w:eastAsia="Times New Roman" w:hAnsi="Times New Roman"/>
        </w:rPr>
        <w:t xml:space="preserve">Art. 9.- Las infracciones cometidas a la presente ordenanza, será sancionada de conformidad a la misma, sin perjuicio de la responsabilidad penal y civil a que diere lugar. </w:t>
      </w:r>
    </w:p>
    <w:p w:rsidR="00D3425A" w:rsidRPr="00D3425A" w:rsidRDefault="00D3425A" w:rsidP="00D3425A">
      <w:pPr>
        <w:widowControl/>
        <w:jc w:val="both"/>
        <w:rPr>
          <w:rFonts w:ascii="Times New Roman" w:eastAsia="Times New Roman" w:hAnsi="Times New Roman"/>
          <w:b/>
          <w:bCs/>
        </w:rPr>
      </w:pPr>
    </w:p>
    <w:p w:rsidR="00D3425A" w:rsidRPr="00D3425A" w:rsidRDefault="00D3425A" w:rsidP="00D3425A">
      <w:pPr>
        <w:widowControl/>
        <w:jc w:val="both"/>
        <w:rPr>
          <w:rFonts w:ascii="Times New Roman" w:eastAsia="Times New Roman" w:hAnsi="Times New Roman"/>
          <w:b/>
          <w:bCs/>
        </w:rPr>
      </w:pPr>
      <w:r w:rsidRPr="00D3425A">
        <w:rPr>
          <w:rFonts w:ascii="Times New Roman" w:eastAsia="Times New Roman" w:hAnsi="Times New Roman"/>
          <w:b/>
          <w:bCs/>
        </w:rPr>
        <w:t>CAPÍTULO III</w:t>
      </w:r>
    </w:p>
    <w:p w:rsidR="00D3425A" w:rsidRPr="00D3425A" w:rsidRDefault="00D3425A" w:rsidP="00D3425A">
      <w:pPr>
        <w:widowControl/>
        <w:jc w:val="both"/>
        <w:rPr>
          <w:rFonts w:ascii="Times New Roman" w:eastAsia="Times New Roman" w:hAnsi="Times New Roman"/>
          <w:b/>
          <w:bCs/>
        </w:rPr>
      </w:pPr>
      <w:r w:rsidRPr="00D3425A">
        <w:rPr>
          <w:rFonts w:ascii="Times New Roman" w:eastAsia="Times New Roman" w:hAnsi="Times New Roman"/>
          <w:b/>
          <w:bCs/>
        </w:rPr>
        <w:t>DISPOSICIONES FINALES</w:t>
      </w:r>
    </w:p>
    <w:p w:rsidR="00D3425A" w:rsidRPr="00D3425A" w:rsidRDefault="00D3425A" w:rsidP="00D3425A">
      <w:pPr>
        <w:widowControl/>
        <w:jc w:val="both"/>
        <w:rPr>
          <w:rFonts w:ascii="Times New Roman" w:eastAsia="Times New Roman" w:hAnsi="Times New Roman"/>
        </w:rPr>
      </w:pPr>
      <w:r w:rsidRPr="00D3425A">
        <w:rPr>
          <w:rFonts w:ascii="Times New Roman" w:eastAsia="Times New Roman" w:hAnsi="Times New Roman"/>
        </w:rPr>
        <w:t>Art. 10.- El presente Decreto entrará en vigencia ocho días después de su publicación en el Diario Oficial.</w:t>
      </w:r>
      <w:r w:rsidR="00AB475B">
        <w:rPr>
          <w:rFonts w:ascii="Times New Roman" w:eastAsia="Times New Roman" w:hAnsi="Times New Roman"/>
        </w:rPr>
        <w:t xml:space="preserve"> </w:t>
      </w:r>
    </w:p>
    <w:p w:rsidR="004123F4" w:rsidRPr="004123F4" w:rsidRDefault="00D3425A" w:rsidP="008B3150">
      <w:pPr>
        <w:widowControl/>
        <w:autoSpaceDE/>
        <w:autoSpaceDN/>
        <w:adjustRightInd/>
        <w:jc w:val="both"/>
      </w:pPr>
      <w:r w:rsidRPr="00D3425A">
        <w:rPr>
          <w:rFonts w:ascii="Times New Roman" w:eastAsia="Times New Roman" w:hAnsi="Times New Roman"/>
          <w:sz w:val="28"/>
          <w:szCs w:val="28"/>
        </w:rPr>
        <w:t xml:space="preserve">Dado en la Sala de Sesiones del Concejo Municipal del Municipio de San Miguel, a los </w:t>
      </w:r>
      <w:r w:rsidR="00AB475B" w:rsidRPr="00AB475B">
        <w:rPr>
          <w:rFonts w:ascii="Times New Roman" w:eastAsia="Times New Roman" w:hAnsi="Times New Roman"/>
          <w:sz w:val="28"/>
          <w:szCs w:val="28"/>
        </w:rPr>
        <w:t>veintiocho</w:t>
      </w:r>
      <w:r w:rsidRPr="00D3425A">
        <w:rPr>
          <w:rFonts w:ascii="Times New Roman" w:eastAsia="Times New Roman" w:hAnsi="Times New Roman"/>
          <w:sz w:val="28"/>
          <w:szCs w:val="28"/>
        </w:rPr>
        <w:t xml:space="preserve"> días del mes de Septiembre del año dos mil </w:t>
      </w:r>
      <w:r w:rsidR="00AB475B" w:rsidRPr="00AB475B">
        <w:rPr>
          <w:rFonts w:ascii="Times New Roman" w:eastAsia="Times New Roman" w:hAnsi="Times New Roman"/>
          <w:sz w:val="28"/>
          <w:szCs w:val="28"/>
        </w:rPr>
        <w:t>dieciocho.-</w:t>
      </w:r>
      <w:r w:rsidRPr="00D3425A">
        <w:rPr>
          <w:rFonts w:ascii="Times New Roman" w:eastAsia="Times New Roman" w:hAnsi="Times New Roman"/>
          <w:sz w:val="28"/>
          <w:szCs w:val="28"/>
        </w:rPr>
        <w:t xml:space="preserve"> </w:t>
      </w:r>
      <w:r w:rsidR="00A50392" w:rsidRPr="00AB475B">
        <w:rPr>
          <w:rFonts w:ascii="Times New Roman" w:eastAsia="Times New Roman" w:hAnsi="Times New Roman"/>
          <w:b/>
          <w:sz w:val="28"/>
          <w:szCs w:val="28"/>
        </w:rPr>
        <w:t>PUBLÍQUESE.-</w:t>
      </w:r>
      <w:bookmarkEnd w:id="9"/>
      <w:r w:rsidR="00AB475B" w:rsidRPr="00AB475B">
        <w:rPr>
          <w:rFonts w:ascii="Times New Roman" w:eastAsia="Times New Roman" w:hAnsi="Times New Roman"/>
          <w:b/>
          <w:sz w:val="28"/>
          <w:szCs w:val="28"/>
        </w:rPr>
        <w:t xml:space="preserve"> </w:t>
      </w:r>
      <w:r w:rsidRPr="00C26455">
        <w:rPr>
          <w:rFonts w:ascii="Times New Roman" w:hAnsi="Times New Roman"/>
          <w:b/>
          <w:sz w:val="28"/>
          <w:szCs w:val="28"/>
        </w:rPr>
        <w:t xml:space="preserve">2°) </w:t>
      </w:r>
      <w:r w:rsidRPr="00C26455">
        <w:rPr>
          <w:rFonts w:ascii="Times New Roman" w:hAnsi="Times New Roman"/>
          <w:sz w:val="28"/>
          <w:szCs w:val="28"/>
        </w:rPr>
        <w:t>Remítase certificación del presente Acuerdo al señor Ministro de Seguridad Publica</w:t>
      </w:r>
      <w:r w:rsidR="00693AD5" w:rsidRPr="00C26455">
        <w:rPr>
          <w:rFonts w:ascii="Times New Roman" w:hAnsi="Times New Roman"/>
          <w:sz w:val="28"/>
          <w:szCs w:val="28"/>
        </w:rPr>
        <w:t>.</w:t>
      </w:r>
      <w:r w:rsidR="00B0051A" w:rsidRPr="00C26455">
        <w:rPr>
          <w:rFonts w:ascii="Times New Roman" w:hAnsi="Times New Roman"/>
          <w:sz w:val="28"/>
          <w:szCs w:val="28"/>
        </w:rPr>
        <w:t xml:space="preserve">- </w:t>
      </w:r>
      <w:r w:rsidR="00152846" w:rsidRPr="00C26455">
        <w:rPr>
          <w:rFonts w:ascii="Times New Roman" w:hAnsi="Times New Roman"/>
          <w:b/>
          <w:sz w:val="28"/>
          <w:szCs w:val="28"/>
        </w:rPr>
        <w:t>CERTIFÍQUESE Y NOTIFIQUESE.</w:t>
      </w:r>
      <w:r w:rsidR="00B0051A" w:rsidRPr="00C26455">
        <w:rPr>
          <w:rFonts w:ascii="Times New Roman" w:hAnsi="Times New Roman"/>
          <w:b/>
          <w:sz w:val="28"/>
          <w:szCs w:val="28"/>
        </w:rPr>
        <w:t>-</w:t>
      </w:r>
      <w:bookmarkEnd w:id="8"/>
      <w:r w:rsidR="00CE4BF3" w:rsidRPr="00C26455">
        <w:rPr>
          <w:rFonts w:ascii="Times New Roman" w:hAnsi="Times New Roman"/>
          <w:b/>
          <w:sz w:val="28"/>
          <w:szCs w:val="28"/>
        </w:rPr>
        <w:t xml:space="preserve"> </w:t>
      </w:r>
      <w:r w:rsidR="00B0051A" w:rsidRPr="00C26455">
        <w:rPr>
          <w:rFonts w:ascii="Times New Roman" w:hAnsi="Times New Roman"/>
          <w:b/>
          <w:sz w:val="28"/>
          <w:szCs w:val="28"/>
        </w:rPr>
        <w:t xml:space="preserve"> </w:t>
      </w:r>
      <w:bookmarkStart w:id="10" w:name="_Hlk526249047"/>
      <w:r w:rsidR="00152846" w:rsidRPr="00C26455">
        <w:rPr>
          <w:rFonts w:ascii="Times New Roman" w:hAnsi="Times New Roman"/>
          <w:b/>
          <w:sz w:val="28"/>
          <w:szCs w:val="28"/>
        </w:rPr>
        <w:t>A</w:t>
      </w:r>
      <w:r w:rsidR="00152846" w:rsidRPr="00C26455">
        <w:rPr>
          <w:rFonts w:ascii="Times New Roman" w:hAnsi="Times New Roman"/>
          <w:b/>
          <w:sz w:val="28"/>
          <w:szCs w:val="28"/>
          <w:lang w:val="es-SV"/>
        </w:rPr>
        <w:t xml:space="preserve">CUERDO NÚMERO </w:t>
      </w:r>
      <w:r w:rsidR="00F10CE4" w:rsidRPr="00C26455">
        <w:rPr>
          <w:rFonts w:ascii="Times New Roman" w:hAnsi="Times New Roman"/>
          <w:b/>
          <w:sz w:val="28"/>
          <w:szCs w:val="28"/>
          <w:lang w:val="es-SV"/>
        </w:rPr>
        <w:t>CINCO</w:t>
      </w:r>
      <w:r w:rsidR="00152846" w:rsidRPr="00C26455">
        <w:rPr>
          <w:rFonts w:ascii="Times New Roman" w:hAnsi="Times New Roman"/>
          <w:b/>
          <w:sz w:val="28"/>
          <w:szCs w:val="28"/>
          <w:lang w:val="es-SV"/>
        </w:rPr>
        <w:t xml:space="preserve">.- </w:t>
      </w:r>
      <w:r w:rsidR="00152846" w:rsidRPr="00C26455">
        <w:rPr>
          <w:rFonts w:ascii="Times New Roman" w:hAnsi="Times New Roman"/>
          <w:sz w:val="28"/>
          <w:szCs w:val="28"/>
          <w:lang w:val="es-SV"/>
        </w:rPr>
        <w:t>El Concejo Municipal,</w:t>
      </w:r>
      <w:r w:rsidR="00152846" w:rsidRPr="00C26455">
        <w:rPr>
          <w:rFonts w:ascii="Times New Roman" w:hAnsi="Times New Roman"/>
          <w:b/>
          <w:sz w:val="28"/>
          <w:szCs w:val="28"/>
          <w:lang w:val="es-SV"/>
        </w:rPr>
        <w:t xml:space="preserve"> CONSIDERANDO: </w:t>
      </w:r>
      <w:r w:rsidR="00152846" w:rsidRPr="00C26455">
        <w:rPr>
          <w:rFonts w:ascii="Times New Roman" w:hAnsi="Times New Roman"/>
          <w:sz w:val="28"/>
          <w:szCs w:val="28"/>
        </w:rPr>
        <w:t>Visto y deliberado el punto del numeral</w:t>
      </w:r>
      <w:r w:rsidR="00152846" w:rsidRPr="00C26455">
        <w:rPr>
          <w:rFonts w:ascii="Times New Roman" w:hAnsi="Times New Roman"/>
          <w:b/>
          <w:sz w:val="28"/>
          <w:szCs w:val="28"/>
        </w:rPr>
        <w:t xml:space="preserve"> </w:t>
      </w:r>
      <w:r w:rsidR="00B0051A" w:rsidRPr="00C26455">
        <w:rPr>
          <w:rFonts w:ascii="Times New Roman" w:hAnsi="Times New Roman"/>
          <w:b/>
          <w:sz w:val="28"/>
          <w:szCs w:val="28"/>
        </w:rPr>
        <w:t>8</w:t>
      </w:r>
      <w:r w:rsidR="00152846" w:rsidRPr="00C26455">
        <w:rPr>
          <w:rFonts w:ascii="Times New Roman" w:hAnsi="Times New Roman"/>
          <w:b/>
          <w:sz w:val="28"/>
          <w:szCs w:val="28"/>
        </w:rPr>
        <w:t xml:space="preserve"> </w:t>
      </w:r>
      <w:r w:rsidR="00152846" w:rsidRPr="00C26455">
        <w:rPr>
          <w:rFonts w:ascii="Times New Roman" w:hAnsi="Times New Roman"/>
          <w:sz w:val="28"/>
          <w:szCs w:val="28"/>
        </w:rPr>
        <w:t>de la agenda:</w:t>
      </w:r>
      <w:r w:rsidR="00693AD5" w:rsidRPr="00C26455">
        <w:rPr>
          <w:rFonts w:ascii="Times New Roman" w:hAnsi="Times New Roman"/>
          <w:sz w:val="28"/>
          <w:szCs w:val="28"/>
        </w:rPr>
        <w:t xml:space="preserve"> </w:t>
      </w:r>
      <w:r w:rsidR="004123F4" w:rsidRPr="00C26455">
        <w:rPr>
          <w:rFonts w:ascii="Times New Roman" w:hAnsi="Times New Roman"/>
          <w:sz w:val="28"/>
          <w:szCs w:val="28"/>
        </w:rPr>
        <w:t xml:space="preserve">Memorándum del 27/09/18 del Lic. José Otoniel Zelaya Henríquez Jefe del Departamento Asesoría Legal de esta Municipalidad: </w:t>
      </w:r>
      <w:r w:rsidR="004123F4" w:rsidRPr="00C26455">
        <w:rPr>
          <w:rFonts w:ascii="Times New Roman" w:hAnsi="Times New Roman"/>
          <w:sz w:val="28"/>
          <w:szCs w:val="28"/>
          <w:lang w:eastAsia="ko-KR"/>
        </w:rPr>
        <w:t xml:space="preserve">Según Acuerdo Municipal número </w:t>
      </w:r>
      <w:r w:rsidR="004123F4" w:rsidRPr="00C26455">
        <w:rPr>
          <w:rFonts w:ascii="Times New Roman" w:hAnsi="Times New Roman"/>
          <w:b/>
          <w:sz w:val="28"/>
          <w:szCs w:val="28"/>
          <w:lang w:eastAsia="ko-KR"/>
        </w:rPr>
        <w:t>VEINTE</w:t>
      </w:r>
      <w:r w:rsidR="004123F4" w:rsidRPr="00C26455">
        <w:rPr>
          <w:rFonts w:ascii="Times New Roman" w:hAnsi="Times New Roman"/>
          <w:sz w:val="28"/>
          <w:szCs w:val="28"/>
          <w:lang w:eastAsia="ko-KR"/>
        </w:rPr>
        <w:t xml:space="preserve">, contenido en el acta número </w:t>
      </w:r>
      <w:r w:rsidR="004123F4" w:rsidRPr="00C26455">
        <w:rPr>
          <w:rFonts w:ascii="Times New Roman" w:hAnsi="Times New Roman"/>
          <w:b/>
          <w:sz w:val="28"/>
          <w:szCs w:val="28"/>
          <w:lang w:eastAsia="ko-KR"/>
        </w:rPr>
        <w:t>TRECE</w:t>
      </w:r>
      <w:r w:rsidR="004123F4" w:rsidRPr="00C26455">
        <w:rPr>
          <w:rFonts w:ascii="Times New Roman" w:hAnsi="Times New Roman"/>
          <w:sz w:val="28"/>
          <w:szCs w:val="28"/>
          <w:lang w:eastAsia="ko-KR"/>
        </w:rPr>
        <w:t xml:space="preserve">, celebrada en sesión extraordinaria, el día trece de julio del año dos mil dieciocho, por medio del cual el Concejo Municipal en uso de sus funciones </w:t>
      </w:r>
      <w:r w:rsidR="004123F4" w:rsidRPr="00C26455">
        <w:rPr>
          <w:rFonts w:ascii="Times New Roman" w:hAnsi="Times New Roman"/>
          <w:b/>
          <w:sz w:val="28"/>
          <w:szCs w:val="28"/>
          <w:lang w:eastAsia="ko-KR"/>
        </w:rPr>
        <w:t>ACORDO</w:t>
      </w:r>
      <w:r w:rsidR="004123F4" w:rsidRPr="00C26455">
        <w:rPr>
          <w:rFonts w:ascii="Times New Roman" w:hAnsi="Times New Roman"/>
          <w:sz w:val="28"/>
          <w:szCs w:val="28"/>
          <w:lang w:eastAsia="ko-KR"/>
        </w:rPr>
        <w:t xml:space="preserve">: Instruir a la Unidad Jurídica de esta Municipalidad, inicie proceso para sancionar a la </w:t>
      </w:r>
      <w:r w:rsidR="004123F4" w:rsidRPr="00C26455">
        <w:rPr>
          <w:rFonts w:ascii="Times New Roman" w:hAnsi="Times New Roman"/>
          <w:b/>
          <w:sz w:val="28"/>
          <w:szCs w:val="28"/>
          <w:lang w:eastAsia="ko-KR"/>
        </w:rPr>
        <w:t>Sociedad ODIS, S.A. DE C.V.</w:t>
      </w:r>
      <w:r w:rsidR="004123F4" w:rsidRPr="00C26455">
        <w:rPr>
          <w:rFonts w:ascii="Times New Roman" w:hAnsi="Times New Roman"/>
          <w:sz w:val="28"/>
          <w:szCs w:val="28"/>
          <w:lang w:eastAsia="ko-KR"/>
        </w:rPr>
        <w:t>, una vez se dé por finalizado el proyecto.-</w:t>
      </w:r>
      <w:r w:rsidR="004123F4" w:rsidRPr="00C26455">
        <w:rPr>
          <w:rFonts w:ascii="Times New Roman" w:hAnsi="Times New Roman"/>
          <w:sz w:val="28"/>
          <w:szCs w:val="28"/>
        </w:rPr>
        <w:t xml:space="preserve"> </w:t>
      </w:r>
      <w:r w:rsidR="004123F4" w:rsidRPr="00C26455">
        <w:rPr>
          <w:rFonts w:ascii="Times New Roman" w:hAnsi="Times New Roman"/>
          <w:sz w:val="28"/>
          <w:szCs w:val="28"/>
          <w:lang w:eastAsia="ko-KR"/>
        </w:rPr>
        <w:t>En atención a esa comisión por parte del Honorable Concejo Municipal, dicho Departamento, ha estado a la espera de tener toda la documentación necesaria para iniciar con el proceso sancionatorio en contra de la Sociedad contratista, en tal sentido con fecha once de septiembre de dos mil dieciocho, se recibió de parte de la Unidad de Adquisiciones y Contrataciones Institucional, un informe en el cual se detalla desde los antecedentes del mencionado caso, hasta cuanto es el importe cuántico de la multa a imponer.</w:t>
      </w:r>
      <w:r w:rsidR="004123F4" w:rsidRPr="00C26455">
        <w:rPr>
          <w:rFonts w:ascii="Times New Roman" w:hAnsi="Times New Roman"/>
          <w:sz w:val="28"/>
          <w:szCs w:val="28"/>
        </w:rPr>
        <w:t>- P</w:t>
      </w:r>
      <w:r w:rsidR="004123F4" w:rsidRPr="00C26455">
        <w:rPr>
          <w:rFonts w:ascii="Times New Roman" w:hAnsi="Times New Roman"/>
          <w:sz w:val="28"/>
          <w:szCs w:val="28"/>
          <w:lang w:eastAsia="ko-KR"/>
        </w:rPr>
        <w:t xml:space="preserve">artiendo de las líneas procedimentales que se han venido manejando en pasados </w:t>
      </w:r>
      <w:r w:rsidR="004123F4" w:rsidRPr="00C26455">
        <w:rPr>
          <w:rFonts w:ascii="Times New Roman" w:hAnsi="Times New Roman"/>
          <w:b/>
          <w:sz w:val="28"/>
          <w:szCs w:val="28"/>
          <w:lang w:eastAsia="ko-KR"/>
        </w:rPr>
        <w:t>Procesos Sancionatorios</w:t>
      </w:r>
      <w:r w:rsidR="004123F4" w:rsidRPr="00C26455">
        <w:rPr>
          <w:rFonts w:ascii="Times New Roman" w:hAnsi="Times New Roman"/>
          <w:sz w:val="28"/>
          <w:szCs w:val="28"/>
          <w:lang w:eastAsia="ko-KR"/>
        </w:rPr>
        <w:t xml:space="preserve">, es necesario que el Concejo Municipal, emita un Acuerdo en el cual tomando en cuenta el cálculo realizado por la </w:t>
      </w:r>
      <w:r w:rsidR="004123F4" w:rsidRPr="00C26455">
        <w:rPr>
          <w:rFonts w:ascii="Times New Roman" w:hAnsi="Times New Roman"/>
          <w:sz w:val="28"/>
          <w:szCs w:val="28"/>
          <w:lang w:eastAsia="ko-KR"/>
        </w:rPr>
        <w:lastRenderedPageBreak/>
        <w:t>Unidad de Adquisiciones y Contrataciones Institucional, plasme en el referido Acuerdo el monto y detalle impuesto en concepto de multa a la Sociedad infractora, siendo que el detalle proporcionado en su momento por dicho Departamento es el siguiente:</w:t>
      </w:r>
    </w:p>
    <w:tbl>
      <w:tblPr>
        <w:tblpPr w:leftFromText="141" w:rightFromText="141" w:vertAnchor="text" w:horzAnchor="margin" w:tblpXSpec="center" w:tblpY="137"/>
        <w:tblW w:w="8859" w:type="dxa"/>
        <w:tblCellMar>
          <w:left w:w="70" w:type="dxa"/>
          <w:right w:w="70" w:type="dxa"/>
        </w:tblCellMar>
        <w:tblLook w:val="04A0" w:firstRow="1" w:lastRow="0" w:firstColumn="1" w:lastColumn="0" w:noHBand="0" w:noVBand="1"/>
      </w:tblPr>
      <w:tblGrid>
        <w:gridCol w:w="3323"/>
        <w:gridCol w:w="5536"/>
      </w:tblGrid>
      <w:tr w:rsidR="004123F4" w:rsidRPr="004123F4" w:rsidTr="004123F4">
        <w:trPr>
          <w:trHeight w:val="319"/>
        </w:trPr>
        <w:tc>
          <w:tcPr>
            <w:tcW w:w="88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CALCULO DE LA MULTA/ PRIMER PERIODO CORRESPONDIENTE A LOS PRIMEROS 30 DÍAS</w:t>
            </w:r>
          </w:p>
        </w:tc>
      </w:tr>
      <w:tr w:rsidR="004123F4" w:rsidRPr="004123F4" w:rsidTr="004123F4">
        <w:trPr>
          <w:trHeight w:val="304"/>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 xml:space="preserve">MONTO y NÚMERO DEL CONTRATO </w:t>
            </w:r>
          </w:p>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N° CE- 114-211217</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$394,736.89</w:t>
            </w:r>
          </w:p>
        </w:tc>
      </w:tr>
      <w:tr w:rsidR="004123F4" w:rsidRPr="004123F4" w:rsidTr="004123F4">
        <w:trPr>
          <w:trHeight w:val="304"/>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PORCENTAJE DE AVANCE AL 13-Jun-18, que era la fecha de finalización del proyecto, según orden de inicio</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79.22%</w:t>
            </w:r>
          </w:p>
        </w:tc>
      </w:tr>
      <w:tr w:rsidR="004123F4" w:rsidRPr="004123F4" w:rsidTr="004123F4">
        <w:trPr>
          <w:trHeight w:val="304"/>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PORCENTAJE PENDIENTE POR EJECUTAR (INCUMPLIMIENTO)</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20.78%</w:t>
            </w:r>
          </w:p>
        </w:tc>
      </w:tr>
      <w:tr w:rsidR="004123F4" w:rsidRPr="004123F4" w:rsidTr="004123F4">
        <w:trPr>
          <w:trHeight w:val="1125"/>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MONTO PENDIENTE POR EJECUTAR (INCUMPLIMIENTO)</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$82,018.83</w:t>
            </w:r>
          </w:p>
        </w:tc>
      </w:tr>
      <w:tr w:rsidR="004123F4" w:rsidRPr="004123F4" w:rsidTr="004123F4">
        <w:trPr>
          <w:trHeight w:val="608"/>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 xml:space="preserve">Fecha de finalización total del proyecto </w:t>
            </w:r>
            <w:proofErr w:type="gramStart"/>
            <w:r w:rsidRPr="004123F4">
              <w:rPr>
                <w:rFonts w:ascii="Times New Roman" w:hAnsi="Times New Roman"/>
                <w:color w:val="000000"/>
                <w:sz w:val="20"/>
                <w:szCs w:val="20"/>
                <w:lang w:val="es-SV" w:eastAsia="es-SV"/>
              </w:rPr>
              <w:t>según  firma</w:t>
            </w:r>
            <w:proofErr w:type="gramEnd"/>
            <w:r w:rsidRPr="004123F4">
              <w:rPr>
                <w:rFonts w:ascii="Times New Roman" w:hAnsi="Times New Roman"/>
                <w:color w:val="000000"/>
                <w:sz w:val="20"/>
                <w:szCs w:val="20"/>
                <w:lang w:val="es-SV" w:eastAsia="es-SV"/>
              </w:rPr>
              <w:t xml:space="preserve"> de acta de recepción final</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20-Jul-2018,</w:t>
            </w:r>
          </w:p>
        </w:tc>
      </w:tr>
      <w:tr w:rsidR="004123F4" w:rsidRPr="004123F4" w:rsidTr="004123F4">
        <w:trPr>
          <w:trHeight w:val="608"/>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proofErr w:type="gramStart"/>
            <w:r w:rsidRPr="004123F4">
              <w:rPr>
                <w:rFonts w:ascii="Times New Roman" w:hAnsi="Times New Roman"/>
                <w:color w:val="000000"/>
                <w:sz w:val="20"/>
                <w:szCs w:val="20"/>
                <w:lang w:val="es-SV" w:eastAsia="es-SV"/>
              </w:rPr>
              <w:t>Total</w:t>
            </w:r>
            <w:proofErr w:type="gramEnd"/>
            <w:r w:rsidRPr="004123F4">
              <w:rPr>
                <w:rFonts w:ascii="Times New Roman" w:hAnsi="Times New Roman"/>
                <w:color w:val="000000"/>
                <w:sz w:val="20"/>
                <w:szCs w:val="20"/>
                <w:lang w:val="es-SV" w:eastAsia="es-SV"/>
              </w:rPr>
              <w:t xml:space="preserve"> de días en mora fuera del período contractual</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30 DÍAS</w:t>
            </w:r>
          </w:p>
        </w:tc>
      </w:tr>
      <w:tr w:rsidR="004123F4" w:rsidRPr="004123F4" w:rsidTr="004123F4">
        <w:trPr>
          <w:trHeight w:val="70"/>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 xml:space="preserve">CALCULO DE LA MULTA </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 xml:space="preserve">$394,736.89 X 20.78%X0.1%= $82.03 X 30 </w:t>
            </w:r>
            <w:proofErr w:type="spellStart"/>
            <w:r w:rsidRPr="004123F4">
              <w:rPr>
                <w:rFonts w:ascii="Times New Roman" w:hAnsi="Times New Roman"/>
                <w:color w:val="000000"/>
                <w:sz w:val="20"/>
                <w:szCs w:val="20"/>
                <w:lang w:eastAsia="es-SV"/>
              </w:rPr>
              <w:t>Dias</w:t>
            </w:r>
            <w:proofErr w:type="spellEnd"/>
            <w:r w:rsidRPr="004123F4">
              <w:rPr>
                <w:rFonts w:ascii="Times New Roman" w:hAnsi="Times New Roman"/>
                <w:color w:val="000000"/>
                <w:sz w:val="20"/>
                <w:szCs w:val="20"/>
                <w:lang w:eastAsia="es-SV"/>
              </w:rPr>
              <w:t xml:space="preserve">= </w:t>
            </w:r>
            <w:r w:rsidRPr="004123F4">
              <w:rPr>
                <w:rFonts w:ascii="Times New Roman" w:hAnsi="Times New Roman"/>
                <w:b/>
                <w:color w:val="000000"/>
                <w:sz w:val="20"/>
                <w:szCs w:val="20"/>
                <w:lang w:eastAsia="es-SV"/>
              </w:rPr>
              <w:t>$2,460.90</w:t>
            </w:r>
          </w:p>
        </w:tc>
      </w:tr>
    </w:tbl>
    <w:p w:rsidR="004123F4" w:rsidRPr="004123F4" w:rsidRDefault="004123F4" w:rsidP="004123F4">
      <w:pPr>
        <w:pStyle w:val="Prrafodelista"/>
        <w:jc w:val="right"/>
        <w:rPr>
          <w:rFonts w:ascii="Times New Roman" w:hAnsi="Times New Roman"/>
          <w:sz w:val="16"/>
          <w:szCs w:val="16"/>
          <w:lang w:eastAsia="ko-KR"/>
        </w:rPr>
      </w:pPr>
    </w:p>
    <w:p w:rsidR="004123F4" w:rsidRPr="004123F4" w:rsidRDefault="004123F4" w:rsidP="004123F4">
      <w:pPr>
        <w:pStyle w:val="Prrafodelista"/>
        <w:jc w:val="right"/>
        <w:rPr>
          <w:rFonts w:ascii="Times New Roman" w:hAnsi="Times New Roman"/>
          <w:lang w:eastAsia="ko-KR"/>
        </w:rPr>
      </w:pPr>
    </w:p>
    <w:tbl>
      <w:tblPr>
        <w:tblpPr w:leftFromText="141" w:rightFromText="141" w:vertAnchor="text" w:horzAnchor="margin" w:tblpXSpec="center" w:tblpY="-60"/>
        <w:tblW w:w="8859" w:type="dxa"/>
        <w:tblCellMar>
          <w:left w:w="70" w:type="dxa"/>
          <w:right w:w="70" w:type="dxa"/>
        </w:tblCellMar>
        <w:tblLook w:val="04A0" w:firstRow="1" w:lastRow="0" w:firstColumn="1" w:lastColumn="0" w:noHBand="0" w:noVBand="1"/>
      </w:tblPr>
      <w:tblGrid>
        <w:gridCol w:w="3323"/>
        <w:gridCol w:w="5536"/>
      </w:tblGrid>
      <w:tr w:rsidR="004123F4" w:rsidRPr="004123F4" w:rsidTr="004123F4">
        <w:trPr>
          <w:trHeight w:val="319"/>
        </w:trPr>
        <w:tc>
          <w:tcPr>
            <w:tcW w:w="88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3F4" w:rsidRPr="004123F4" w:rsidRDefault="004123F4" w:rsidP="004123F4">
            <w:pPr>
              <w:rPr>
                <w:rFonts w:ascii="Times New Roman" w:hAnsi="Times New Roman"/>
                <w:b/>
                <w:color w:val="000000"/>
                <w:sz w:val="20"/>
                <w:szCs w:val="20"/>
                <w:lang w:eastAsia="es-SV"/>
              </w:rPr>
            </w:pPr>
          </w:p>
          <w:p w:rsidR="004123F4" w:rsidRPr="004123F4" w:rsidRDefault="004123F4" w:rsidP="004123F4">
            <w:pPr>
              <w:jc w:val="center"/>
              <w:rPr>
                <w:rFonts w:ascii="Times New Roman" w:hAnsi="Times New Roman"/>
                <w:b/>
                <w:color w:val="000000"/>
                <w:sz w:val="20"/>
                <w:szCs w:val="20"/>
                <w:lang w:val="es-SV" w:eastAsia="es-SV"/>
              </w:rPr>
            </w:pPr>
            <w:r w:rsidRPr="004123F4">
              <w:rPr>
                <w:rFonts w:ascii="Times New Roman" w:hAnsi="Times New Roman"/>
                <w:b/>
                <w:color w:val="000000"/>
                <w:sz w:val="20"/>
                <w:szCs w:val="20"/>
                <w:lang w:val="es-SV" w:eastAsia="es-SV"/>
              </w:rPr>
              <w:t>CALCULO DE LA MULTA/ SEGUNDO PERIODO CORRESPONDIENTE A LOS PRIMEROS 30 DÍAS POSTERIORES</w:t>
            </w:r>
          </w:p>
        </w:tc>
      </w:tr>
      <w:tr w:rsidR="004123F4" w:rsidRPr="004123F4" w:rsidTr="004123F4">
        <w:trPr>
          <w:trHeight w:val="304"/>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 xml:space="preserve">MONTO y NÚMERO DEL CONTRATO </w:t>
            </w:r>
          </w:p>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N° CE- 114-211217</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$394,736.89</w:t>
            </w:r>
          </w:p>
        </w:tc>
      </w:tr>
      <w:tr w:rsidR="004123F4" w:rsidRPr="004123F4" w:rsidTr="004123F4">
        <w:trPr>
          <w:trHeight w:val="304"/>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PORCENTAJE DE AVANCE AL 13-Jun-18, que era la fecha de finalización del proyecto , según orden de inicio</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79.22%</w:t>
            </w:r>
          </w:p>
        </w:tc>
      </w:tr>
      <w:tr w:rsidR="004123F4" w:rsidRPr="004123F4" w:rsidTr="004123F4">
        <w:trPr>
          <w:trHeight w:val="304"/>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PORCENTAJE PENDIENTE POR EJECUTAR (INCUMPLIMIENTO)</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20.78%</w:t>
            </w:r>
          </w:p>
        </w:tc>
      </w:tr>
      <w:tr w:rsidR="004123F4" w:rsidRPr="004123F4" w:rsidTr="004123F4">
        <w:trPr>
          <w:trHeight w:val="584"/>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MONTO PENDIENTE POR EJECUTAR (INCUMPLIMIENTO)</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$82,018.83</w:t>
            </w:r>
          </w:p>
        </w:tc>
      </w:tr>
      <w:tr w:rsidR="004123F4" w:rsidRPr="004123F4" w:rsidTr="004123F4">
        <w:trPr>
          <w:trHeight w:val="608"/>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 xml:space="preserve">Fecha de finalización total del proyecto </w:t>
            </w:r>
            <w:r w:rsidR="00781FA0" w:rsidRPr="004123F4">
              <w:rPr>
                <w:rFonts w:ascii="Times New Roman" w:hAnsi="Times New Roman"/>
                <w:color w:val="000000"/>
                <w:sz w:val="20"/>
                <w:szCs w:val="20"/>
                <w:lang w:val="es-SV" w:eastAsia="es-SV"/>
              </w:rPr>
              <w:t>según firma</w:t>
            </w:r>
            <w:r w:rsidRPr="004123F4">
              <w:rPr>
                <w:rFonts w:ascii="Times New Roman" w:hAnsi="Times New Roman"/>
                <w:color w:val="000000"/>
                <w:sz w:val="20"/>
                <w:szCs w:val="20"/>
                <w:lang w:val="es-SV" w:eastAsia="es-SV"/>
              </w:rPr>
              <w:t xml:space="preserve"> de acta de recepción final</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20-Jul-2018,</w:t>
            </w:r>
          </w:p>
        </w:tc>
      </w:tr>
      <w:tr w:rsidR="004123F4" w:rsidRPr="004123F4" w:rsidTr="004123F4">
        <w:trPr>
          <w:trHeight w:val="608"/>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Total de días en mora fuera del período contractual</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7 DÍAS</w:t>
            </w:r>
          </w:p>
        </w:tc>
      </w:tr>
      <w:tr w:rsidR="004123F4" w:rsidRPr="004123F4" w:rsidTr="004123F4">
        <w:trPr>
          <w:trHeight w:val="608"/>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 xml:space="preserve">CALCULO DE LA MULTA </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b/>
                <w:color w:val="000000"/>
                <w:sz w:val="20"/>
                <w:szCs w:val="20"/>
                <w:lang w:eastAsia="es-SV"/>
              </w:rPr>
            </w:pPr>
            <w:r w:rsidRPr="004123F4">
              <w:rPr>
                <w:rFonts w:ascii="Times New Roman" w:hAnsi="Times New Roman"/>
                <w:color w:val="000000"/>
                <w:sz w:val="20"/>
                <w:szCs w:val="20"/>
                <w:lang w:eastAsia="es-SV"/>
              </w:rPr>
              <w:t xml:space="preserve">$394,736.89 </w:t>
            </w:r>
            <w:r w:rsidRPr="004123F4">
              <w:rPr>
                <w:rFonts w:ascii="Times New Roman" w:hAnsi="Times New Roman"/>
                <w:b/>
                <w:color w:val="000000"/>
                <w:sz w:val="20"/>
                <w:szCs w:val="20"/>
                <w:lang w:eastAsia="es-SV"/>
              </w:rPr>
              <w:t>X</w:t>
            </w:r>
            <w:r w:rsidRPr="004123F4">
              <w:rPr>
                <w:rFonts w:ascii="Times New Roman" w:hAnsi="Times New Roman"/>
                <w:color w:val="000000"/>
                <w:sz w:val="20"/>
                <w:szCs w:val="20"/>
                <w:lang w:eastAsia="es-SV"/>
              </w:rPr>
              <w:t xml:space="preserve"> 20.78% </w:t>
            </w:r>
            <w:r w:rsidRPr="004123F4">
              <w:rPr>
                <w:rFonts w:ascii="Times New Roman" w:hAnsi="Times New Roman"/>
                <w:b/>
                <w:color w:val="000000"/>
                <w:sz w:val="20"/>
                <w:szCs w:val="20"/>
                <w:lang w:eastAsia="es-SV"/>
              </w:rPr>
              <w:t>X</w:t>
            </w:r>
            <w:r w:rsidRPr="004123F4">
              <w:rPr>
                <w:rFonts w:ascii="Times New Roman" w:hAnsi="Times New Roman"/>
                <w:color w:val="000000"/>
                <w:sz w:val="20"/>
                <w:szCs w:val="20"/>
                <w:lang w:eastAsia="es-SV"/>
              </w:rPr>
              <w:t xml:space="preserve"> 0.125% </w:t>
            </w:r>
            <w:r w:rsidRPr="004123F4">
              <w:rPr>
                <w:rFonts w:ascii="Times New Roman" w:hAnsi="Times New Roman"/>
                <w:b/>
                <w:color w:val="000000"/>
                <w:sz w:val="20"/>
                <w:szCs w:val="20"/>
                <w:lang w:eastAsia="es-SV"/>
              </w:rPr>
              <w:t>=</w:t>
            </w:r>
            <w:r w:rsidRPr="004123F4">
              <w:rPr>
                <w:rFonts w:ascii="Times New Roman" w:hAnsi="Times New Roman"/>
                <w:color w:val="000000"/>
                <w:sz w:val="20"/>
                <w:szCs w:val="20"/>
                <w:lang w:eastAsia="es-SV"/>
              </w:rPr>
              <w:t xml:space="preserve"> $102.53 </w:t>
            </w:r>
            <w:r w:rsidRPr="004123F4">
              <w:rPr>
                <w:rFonts w:ascii="Times New Roman" w:hAnsi="Times New Roman"/>
                <w:b/>
                <w:color w:val="000000"/>
                <w:sz w:val="20"/>
                <w:szCs w:val="20"/>
                <w:lang w:eastAsia="es-SV"/>
              </w:rPr>
              <w:t>X</w:t>
            </w:r>
            <w:r w:rsidRPr="004123F4">
              <w:rPr>
                <w:rFonts w:ascii="Times New Roman" w:hAnsi="Times New Roman"/>
                <w:color w:val="000000"/>
                <w:sz w:val="20"/>
                <w:szCs w:val="20"/>
                <w:lang w:eastAsia="es-SV"/>
              </w:rPr>
              <w:t xml:space="preserve"> 7 Días</w:t>
            </w:r>
            <w:r w:rsidRPr="004123F4">
              <w:rPr>
                <w:rFonts w:ascii="Times New Roman" w:hAnsi="Times New Roman"/>
                <w:b/>
                <w:color w:val="000000"/>
                <w:sz w:val="20"/>
                <w:szCs w:val="20"/>
                <w:lang w:eastAsia="es-SV"/>
              </w:rPr>
              <w:t>=</w:t>
            </w:r>
            <w:r w:rsidRPr="004123F4">
              <w:rPr>
                <w:rFonts w:ascii="Times New Roman" w:hAnsi="Times New Roman"/>
                <w:color w:val="000000"/>
                <w:sz w:val="20"/>
                <w:szCs w:val="20"/>
                <w:lang w:eastAsia="es-SV"/>
              </w:rPr>
              <w:t xml:space="preserve"> </w:t>
            </w:r>
            <w:r w:rsidRPr="004123F4">
              <w:rPr>
                <w:rFonts w:ascii="Times New Roman" w:hAnsi="Times New Roman"/>
                <w:b/>
                <w:color w:val="000000"/>
                <w:sz w:val="20"/>
                <w:szCs w:val="20"/>
                <w:lang w:eastAsia="es-SV"/>
              </w:rPr>
              <w:t>$717.71</w:t>
            </w:r>
          </w:p>
        </w:tc>
      </w:tr>
    </w:tbl>
    <w:p w:rsidR="004123F4" w:rsidRPr="004123F4" w:rsidRDefault="004123F4" w:rsidP="004123F4">
      <w:pPr>
        <w:pStyle w:val="Sinespaciado"/>
        <w:jc w:val="both"/>
        <w:rPr>
          <w:sz w:val="16"/>
          <w:szCs w:val="16"/>
          <w:lang w:eastAsia="ko-KR"/>
        </w:rPr>
      </w:pPr>
      <w:r w:rsidRPr="004123F4">
        <w:rPr>
          <w:sz w:val="28"/>
          <w:szCs w:val="28"/>
          <w:lang w:eastAsia="ko-KR"/>
        </w:rPr>
        <w:t xml:space="preserve">Expuesto lo anterior, emitir el Acuerdo Municipal correspondiente y poder completar el trámite a fin de sancionar a la Sociedad contratista infractora, por la cantidad total </w:t>
      </w:r>
      <w:r w:rsidRPr="004123F4">
        <w:rPr>
          <w:sz w:val="28"/>
          <w:szCs w:val="28"/>
          <w:lang w:eastAsia="ko-KR"/>
        </w:rPr>
        <w:lastRenderedPageBreak/>
        <w:t xml:space="preserve">de </w:t>
      </w:r>
      <w:r w:rsidRPr="004123F4">
        <w:rPr>
          <w:b/>
          <w:sz w:val="28"/>
          <w:szCs w:val="28"/>
          <w:lang w:eastAsia="ko-KR"/>
        </w:rPr>
        <w:t xml:space="preserve">$ 3,178.61. </w:t>
      </w:r>
      <w:r w:rsidRPr="004123F4">
        <w:rPr>
          <w:sz w:val="28"/>
          <w:szCs w:val="28"/>
          <w:lang w:eastAsia="ko-KR"/>
        </w:rPr>
        <w:t xml:space="preserve">Se tiene copia simple del informe dado por parte de la Unidad de Adquisiciones y Contrataciones Institucional; </w:t>
      </w:r>
      <w:r w:rsidRPr="004123F4">
        <w:rPr>
          <w:sz w:val="28"/>
          <w:szCs w:val="28"/>
        </w:rPr>
        <w:t>con el aval del señor Concejal Rafael Antonio Argueta</w:t>
      </w:r>
      <w:r w:rsidR="00152846" w:rsidRPr="00E65022">
        <w:rPr>
          <w:sz w:val="28"/>
          <w:szCs w:val="28"/>
        </w:rPr>
        <w:t xml:space="preserve">; </w:t>
      </w:r>
      <w:r w:rsidRPr="00AB475B">
        <w:rPr>
          <w:sz w:val="28"/>
          <w:szCs w:val="28"/>
        </w:rPr>
        <w:t xml:space="preserve">sometido a votación salvan su voto los señores Concejales </w:t>
      </w:r>
      <w:r w:rsidRPr="00AB475B">
        <w:rPr>
          <w:color w:val="000000"/>
          <w:sz w:val="28"/>
          <w:szCs w:val="28"/>
        </w:rPr>
        <w:t>Lic. Mario Ernesto Portillo Arévalo</w:t>
      </w:r>
      <w:r w:rsidR="00711D57">
        <w:rPr>
          <w:color w:val="000000"/>
          <w:sz w:val="28"/>
          <w:szCs w:val="28"/>
        </w:rPr>
        <w:t>,</w:t>
      </w:r>
      <w:r w:rsidRPr="00AB475B">
        <w:rPr>
          <w:color w:val="000000"/>
          <w:sz w:val="28"/>
          <w:szCs w:val="28"/>
        </w:rPr>
        <w:t xml:space="preserve"> Srita.  Denisse Yasira Sandoval Flores</w:t>
      </w:r>
      <w:r w:rsidR="00711D57">
        <w:rPr>
          <w:color w:val="000000"/>
          <w:sz w:val="28"/>
          <w:szCs w:val="28"/>
        </w:rPr>
        <w:t>; y Lic. Orlando Antonio Ulloa Molina</w:t>
      </w:r>
      <w:r w:rsidRPr="00AB475B">
        <w:rPr>
          <w:sz w:val="28"/>
          <w:szCs w:val="28"/>
        </w:rPr>
        <w:t xml:space="preserve">, </w:t>
      </w:r>
      <w:r w:rsidRPr="00AB475B">
        <w:rPr>
          <w:sz w:val="28"/>
          <w:szCs w:val="28"/>
          <w:lang w:val="es-SV"/>
        </w:rPr>
        <w:t>artículo 45 del Código Municipal</w:t>
      </w:r>
      <w:r w:rsidRPr="00AB475B">
        <w:rPr>
          <w:sz w:val="28"/>
          <w:szCs w:val="28"/>
        </w:rPr>
        <w:t>,</w:t>
      </w:r>
      <w:r w:rsidRPr="00AB475B">
        <w:rPr>
          <w:sz w:val="28"/>
          <w:szCs w:val="28"/>
          <w:lang w:val="es-SV"/>
        </w:rPr>
        <w:t xml:space="preserve"> por </w:t>
      </w:r>
      <w:r w:rsidR="00711D57">
        <w:rPr>
          <w:b/>
          <w:sz w:val="28"/>
          <w:szCs w:val="28"/>
          <w:lang w:val="es-SV"/>
        </w:rPr>
        <w:t>nuev</w:t>
      </w:r>
      <w:r w:rsidRPr="00AB475B">
        <w:rPr>
          <w:b/>
          <w:sz w:val="28"/>
          <w:szCs w:val="28"/>
          <w:lang w:val="es-SV"/>
        </w:rPr>
        <w:t>e</w:t>
      </w:r>
      <w:r w:rsidRPr="00AB475B">
        <w:rPr>
          <w:b/>
          <w:sz w:val="28"/>
          <w:szCs w:val="28"/>
        </w:rPr>
        <w:t xml:space="preserve"> votos</w:t>
      </w:r>
      <w:r w:rsidRPr="00AB475B">
        <w:rPr>
          <w:sz w:val="28"/>
          <w:szCs w:val="28"/>
        </w:rPr>
        <w:t>,</w:t>
      </w:r>
      <w:r w:rsidR="00152846" w:rsidRPr="00E65022">
        <w:rPr>
          <w:sz w:val="28"/>
          <w:szCs w:val="28"/>
        </w:rPr>
        <w:t xml:space="preserve"> </w:t>
      </w:r>
      <w:r w:rsidR="00152846" w:rsidRPr="00E65022">
        <w:rPr>
          <w:b/>
          <w:sz w:val="28"/>
          <w:szCs w:val="28"/>
          <w:lang w:val="es-SV"/>
        </w:rPr>
        <w:t xml:space="preserve">ACUERDA: </w:t>
      </w:r>
      <w:r w:rsidRPr="004123F4">
        <w:rPr>
          <w:sz w:val="28"/>
          <w:szCs w:val="28"/>
          <w:lang w:eastAsia="ko-KR"/>
        </w:rPr>
        <w:t xml:space="preserve">Imponer a la </w:t>
      </w:r>
      <w:r w:rsidRPr="004123F4">
        <w:rPr>
          <w:b/>
          <w:sz w:val="28"/>
          <w:szCs w:val="28"/>
          <w:lang w:eastAsia="ko-KR"/>
        </w:rPr>
        <w:t xml:space="preserve">Sociedad ODIS, S.A. DE C.V. </w:t>
      </w:r>
      <w:r w:rsidRPr="004123F4">
        <w:rPr>
          <w:sz w:val="28"/>
          <w:szCs w:val="28"/>
          <w:lang w:eastAsia="ko-KR"/>
        </w:rPr>
        <w:t xml:space="preserve">en concepto de multa la cantidad total de </w:t>
      </w:r>
      <w:r w:rsidRPr="004123F4">
        <w:rPr>
          <w:b/>
          <w:sz w:val="28"/>
          <w:szCs w:val="28"/>
          <w:lang w:eastAsia="ko-KR"/>
        </w:rPr>
        <w:t>$ 3,178.61</w:t>
      </w:r>
      <w:r w:rsidRPr="004123F4">
        <w:rPr>
          <w:sz w:val="28"/>
          <w:szCs w:val="28"/>
          <w:lang w:eastAsia="ko-KR"/>
        </w:rPr>
        <w:t>, según detalle:</w:t>
      </w:r>
    </w:p>
    <w:tbl>
      <w:tblPr>
        <w:tblpPr w:leftFromText="141" w:rightFromText="141" w:vertAnchor="text" w:horzAnchor="margin" w:tblpXSpec="center" w:tblpY="91"/>
        <w:tblW w:w="8859" w:type="dxa"/>
        <w:tblCellMar>
          <w:left w:w="70" w:type="dxa"/>
          <w:right w:w="70" w:type="dxa"/>
        </w:tblCellMar>
        <w:tblLook w:val="04A0" w:firstRow="1" w:lastRow="0" w:firstColumn="1" w:lastColumn="0" w:noHBand="0" w:noVBand="1"/>
      </w:tblPr>
      <w:tblGrid>
        <w:gridCol w:w="3323"/>
        <w:gridCol w:w="5536"/>
      </w:tblGrid>
      <w:tr w:rsidR="004123F4" w:rsidRPr="004123F4" w:rsidTr="004123F4">
        <w:trPr>
          <w:trHeight w:val="319"/>
        </w:trPr>
        <w:tc>
          <w:tcPr>
            <w:tcW w:w="88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CALCULO DE LA MULTA/ PRIMER PERIODO CORRESPONDIENTE A LOS PRIMEROS 30 DÍAS</w:t>
            </w:r>
          </w:p>
        </w:tc>
      </w:tr>
      <w:tr w:rsidR="004123F4" w:rsidRPr="004123F4" w:rsidTr="004123F4">
        <w:trPr>
          <w:trHeight w:val="304"/>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MONTO y NÚMERO DEL CONTRATO</w:t>
            </w:r>
          </w:p>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N° CE- 114-211217</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$394,736.89</w:t>
            </w:r>
          </w:p>
        </w:tc>
      </w:tr>
      <w:tr w:rsidR="004123F4" w:rsidRPr="004123F4" w:rsidTr="004123F4">
        <w:trPr>
          <w:trHeight w:val="304"/>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PORCENTAJE DE AVANCE AL 13-Jun-18, que era la fecha de finalización del proyecto, según orden de inicio</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79.22%</w:t>
            </w:r>
          </w:p>
        </w:tc>
      </w:tr>
      <w:tr w:rsidR="004123F4" w:rsidRPr="004123F4" w:rsidTr="004123F4">
        <w:trPr>
          <w:trHeight w:val="304"/>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PORCENTAJE PENDIENTE POR EJECUTAR (INCUMPLIMIENTO)</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20.78%</w:t>
            </w:r>
          </w:p>
        </w:tc>
      </w:tr>
      <w:tr w:rsidR="004123F4" w:rsidRPr="004123F4" w:rsidTr="004123F4">
        <w:trPr>
          <w:trHeight w:val="1125"/>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MONTO PENDIENTE POR EJECUTAR (INCUMPLIMIENTO)</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$82,018.83</w:t>
            </w:r>
          </w:p>
        </w:tc>
      </w:tr>
      <w:tr w:rsidR="004123F4" w:rsidRPr="004123F4" w:rsidTr="004123F4">
        <w:trPr>
          <w:trHeight w:val="608"/>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 xml:space="preserve">Fecha de finalización total del proyecto </w:t>
            </w:r>
            <w:r w:rsidR="00781FA0" w:rsidRPr="004123F4">
              <w:rPr>
                <w:rFonts w:ascii="Times New Roman" w:hAnsi="Times New Roman"/>
                <w:color w:val="000000"/>
                <w:sz w:val="20"/>
                <w:szCs w:val="20"/>
                <w:lang w:val="es-SV" w:eastAsia="es-SV"/>
              </w:rPr>
              <w:t>según firma</w:t>
            </w:r>
            <w:r w:rsidRPr="004123F4">
              <w:rPr>
                <w:rFonts w:ascii="Times New Roman" w:hAnsi="Times New Roman"/>
                <w:color w:val="000000"/>
                <w:sz w:val="20"/>
                <w:szCs w:val="20"/>
                <w:lang w:val="es-SV" w:eastAsia="es-SV"/>
              </w:rPr>
              <w:t xml:space="preserve"> de acta de recepción final</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20-Jul-2018,</w:t>
            </w:r>
          </w:p>
        </w:tc>
      </w:tr>
      <w:tr w:rsidR="004123F4" w:rsidRPr="004123F4" w:rsidTr="004123F4">
        <w:trPr>
          <w:trHeight w:val="608"/>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Total de días en mora fuera del período contractual</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30 DÍAS</w:t>
            </w:r>
          </w:p>
        </w:tc>
      </w:tr>
      <w:tr w:rsidR="004123F4" w:rsidRPr="004123F4" w:rsidTr="004123F4">
        <w:trPr>
          <w:trHeight w:val="70"/>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CALCULO DE LA MULTA</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4123F4">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 xml:space="preserve">$394,736.89 X 20.78%X0.1%= $82.03 X 30 </w:t>
            </w:r>
            <w:r w:rsidR="009042DE" w:rsidRPr="004123F4">
              <w:rPr>
                <w:rFonts w:ascii="Times New Roman" w:hAnsi="Times New Roman"/>
                <w:color w:val="000000"/>
                <w:sz w:val="20"/>
                <w:szCs w:val="20"/>
                <w:lang w:eastAsia="es-SV"/>
              </w:rPr>
              <w:t>Días</w:t>
            </w:r>
            <w:r w:rsidRPr="004123F4">
              <w:rPr>
                <w:rFonts w:ascii="Times New Roman" w:hAnsi="Times New Roman"/>
                <w:color w:val="000000"/>
                <w:sz w:val="20"/>
                <w:szCs w:val="20"/>
                <w:lang w:eastAsia="es-SV"/>
              </w:rPr>
              <w:t xml:space="preserve">= </w:t>
            </w:r>
            <w:r w:rsidRPr="004123F4">
              <w:rPr>
                <w:rFonts w:ascii="Times New Roman" w:hAnsi="Times New Roman"/>
                <w:b/>
                <w:color w:val="000000"/>
                <w:sz w:val="20"/>
                <w:szCs w:val="20"/>
                <w:lang w:eastAsia="es-SV"/>
              </w:rPr>
              <w:t>$2,460.90</w:t>
            </w:r>
          </w:p>
        </w:tc>
      </w:tr>
    </w:tbl>
    <w:p w:rsidR="004123F4" w:rsidRDefault="004123F4" w:rsidP="004123F4">
      <w:pPr>
        <w:tabs>
          <w:tab w:val="left" w:pos="1591"/>
        </w:tabs>
        <w:rPr>
          <w:rFonts w:ascii="Courier New" w:hAnsi="Courier New" w:cs="Courier New"/>
          <w:sz w:val="22"/>
          <w:szCs w:val="22"/>
          <w:lang w:eastAsia="ko-KR"/>
        </w:rPr>
      </w:pPr>
    </w:p>
    <w:p w:rsidR="004123F4" w:rsidRDefault="004123F4" w:rsidP="004123F4">
      <w:pPr>
        <w:tabs>
          <w:tab w:val="left" w:pos="1591"/>
        </w:tabs>
        <w:rPr>
          <w:rFonts w:ascii="Courier New" w:hAnsi="Courier New" w:cs="Courier New"/>
          <w:sz w:val="22"/>
          <w:szCs w:val="22"/>
          <w:lang w:eastAsia="ko-KR"/>
        </w:rPr>
      </w:pPr>
    </w:p>
    <w:tbl>
      <w:tblPr>
        <w:tblpPr w:leftFromText="141" w:rightFromText="141" w:vertAnchor="text" w:horzAnchor="margin" w:tblpXSpec="center" w:tblpY="-52"/>
        <w:tblW w:w="8859" w:type="dxa"/>
        <w:tblCellMar>
          <w:left w:w="70" w:type="dxa"/>
          <w:right w:w="70" w:type="dxa"/>
        </w:tblCellMar>
        <w:tblLook w:val="04A0" w:firstRow="1" w:lastRow="0" w:firstColumn="1" w:lastColumn="0" w:noHBand="0" w:noVBand="1"/>
      </w:tblPr>
      <w:tblGrid>
        <w:gridCol w:w="3323"/>
        <w:gridCol w:w="5536"/>
      </w:tblGrid>
      <w:tr w:rsidR="004123F4" w:rsidRPr="007D1027" w:rsidTr="00BF5BBF">
        <w:trPr>
          <w:trHeight w:val="319"/>
        </w:trPr>
        <w:tc>
          <w:tcPr>
            <w:tcW w:w="88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3F4" w:rsidRPr="004123F4" w:rsidRDefault="004123F4" w:rsidP="00BF5BBF">
            <w:pPr>
              <w:rPr>
                <w:rFonts w:ascii="Times New Roman" w:hAnsi="Times New Roman"/>
                <w:b/>
                <w:color w:val="000000"/>
                <w:sz w:val="20"/>
                <w:szCs w:val="20"/>
                <w:lang w:eastAsia="es-SV"/>
              </w:rPr>
            </w:pPr>
          </w:p>
          <w:p w:rsidR="004123F4" w:rsidRPr="004123F4" w:rsidRDefault="004123F4" w:rsidP="00BF5BBF">
            <w:pPr>
              <w:jc w:val="center"/>
              <w:rPr>
                <w:rFonts w:ascii="Times New Roman" w:hAnsi="Times New Roman"/>
                <w:b/>
                <w:color w:val="000000"/>
                <w:sz w:val="20"/>
                <w:szCs w:val="20"/>
                <w:lang w:val="es-SV" w:eastAsia="es-SV"/>
              </w:rPr>
            </w:pPr>
            <w:r w:rsidRPr="004123F4">
              <w:rPr>
                <w:rFonts w:ascii="Times New Roman" w:hAnsi="Times New Roman"/>
                <w:b/>
                <w:color w:val="000000"/>
                <w:sz w:val="20"/>
                <w:szCs w:val="20"/>
                <w:lang w:val="es-SV" w:eastAsia="es-SV"/>
              </w:rPr>
              <w:t>CALCULO DE LA MULTA/ SEGUNDO PERIODO CORRESPONDIENTE A LOS PRIMEROS 30 DÍAS POSTERIORES</w:t>
            </w:r>
          </w:p>
        </w:tc>
      </w:tr>
      <w:tr w:rsidR="004123F4" w:rsidRPr="007D1027" w:rsidTr="00BF5BBF">
        <w:trPr>
          <w:trHeight w:val="304"/>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BF5BBF">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 xml:space="preserve">MONTO y NÚMERO DEL CONTRATO </w:t>
            </w:r>
          </w:p>
          <w:p w:rsidR="004123F4" w:rsidRPr="004123F4" w:rsidRDefault="004123F4" w:rsidP="00BF5BBF">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N° CE- 114-211217</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BF5BBF">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$394,736.89</w:t>
            </w:r>
          </w:p>
        </w:tc>
      </w:tr>
      <w:tr w:rsidR="004123F4" w:rsidRPr="007D1027" w:rsidTr="00BF5BBF">
        <w:trPr>
          <w:trHeight w:val="304"/>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BF5BBF">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PORCENTAJE DE AVANCE AL 13-Jun-18, que era la fecha de finalización del proyecto , según orden de inicio</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BF5BBF">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79.22%</w:t>
            </w:r>
          </w:p>
        </w:tc>
      </w:tr>
      <w:tr w:rsidR="004123F4" w:rsidRPr="007D1027" w:rsidTr="00BF5BBF">
        <w:trPr>
          <w:trHeight w:val="304"/>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BF5BBF">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PORCENTAJE PENDIENTE POR EJECUTAR (INCUMPLIMIENTO)</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BF5BBF">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20.78%</w:t>
            </w:r>
          </w:p>
        </w:tc>
      </w:tr>
      <w:tr w:rsidR="004123F4" w:rsidRPr="007D1027" w:rsidTr="00BF5BBF">
        <w:trPr>
          <w:trHeight w:val="584"/>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BF5BBF">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MONTO PENDIENTE POR EJECUTAR (INCUMPLIMIENTO)</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BF5BBF">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$82,018.83</w:t>
            </w:r>
          </w:p>
        </w:tc>
      </w:tr>
      <w:tr w:rsidR="004123F4" w:rsidRPr="007D1027" w:rsidTr="00BF5BBF">
        <w:trPr>
          <w:trHeight w:val="608"/>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BF5BBF">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Fecha de finalización total del proyecto según  firma de acta de recepción final</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BF5BBF">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20-Jul-2018,</w:t>
            </w:r>
          </w:p>
        </w:tc>
      </w:tr>
      <w:tr w:rsidR="004123F4" w:rsidRPr="007D1027" w:rsidTr="00BF5BBF">
        <w:trPr>
          <w:trHeight w:val="608"/>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BF5BBF">
            <w:pPr>
              <w:jc w:val="center"/>
              <w:rPr>
                <w:rFonts w:ascii="Times New Roman" w:hAnsi="Times New Roman"/>
                <w:color w:val="000000"/>
                <w:sz w:val="20"/>
                <w:szCs w:val="20"/>
                <w:lang w:val="es-SV" w:eastAsia="es-SV"/>
              </w:rPr>
            </w:pPr>
            <w:r w:rsidRPr="004123F4">
              <w:rPr>
                <w:rFonts w:ascii="Times New Roman" w:hAnsi="Times New Roman"/>
                <w:color w:val="000000"/>
                <w:sz w:val="20"/>
                <w:szCs w:val="20"/>
                <w:lang w:val="es-SV" w:eastAsia="es-SV"/>
              </w:rPr>
              <w:t>Total de días en mora fuera del período contractual</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BF5BBF">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7 DÍAS</w:t>
            </w:r>
          </w:p>
        </w:tc>
      </w:tr>
      <w:tr w:rsidR="004123F4" w:rsidRPr="007D1027" w:rsidTr="00BF5BBF">
        <w:trPr>
          <w:trHeight w:val="608"/>
        </w:trPr>
        <w:tc>
          <w:tcPr>
            <w:tcW w:w="3323" w:type="dxa"/>
            <w:tcBorders>
              <w:top w:val="nil"/>
              <w:left w:val="single" w:sz="4" w:space="0" w:color="auto"/>
              <w:bottom w:val="single" w:sz="4" w:space="0" w:color="auto"/>
              <w:right w:val="single" w:sz="4" w:space="0" w:color="auto"/>
            </w:tcBorders>
            <w:shd w:val="clear" w:color="auto" w:fill="auto"/>
            <w:vAlign w:val="center"/>
            <w:hideMark/>
          </w:tcPr>
          <w:p w:rsidR="004123F4" w:rsidRPr="004123F4" w:rsidRDefault="004123F4" w:rsidP="00BF5BBF">
            <w:pPr>
              <w:jc w:val="center"/>
              <w:rPr>
                <w:rFonts w:ascii="Times New Roman" w:hAnsi="Times New Roman"/>
                <w:color w:val="000000"/>
                <w:sz w:val="20"/>
                <w:szCs w:val="20"/>
                <w:lang w:eastAsia="es-SV"/>
              </w:rPr>
            </w:pPr>
            <w:r w:rsidRPr="004123F4">
              <w:rPr>
                <w:rFonts w:ascii="Times New Roman" w:hAnsi="Times New Roman"/>
                <w:color w:val="000000"/>
                <w:sz w:val="20"/>
                <w:szCs w:val="20"/>
                <w:lang w:eastAsia="es-SV"/>
              </w:rPr>
              <w:t xml:space="preserve">CALCULO DE LA MULTA </w:t>
            </w:r>
          </w:p>
        </w:tc>
        <w:tc>
          <w:tcPr>
            <w:tcW w:w="5536" w:type="dxa"/>
            <w:tcBorders>
              <w:top w:val="nil"/>
              <w:left w:val="nil"/>
              <w:bottom w:val="single" w:sz="4" w:space="0" w:color="auto"/>
              <w:right w:val="single" w:sz="4" w:space="0" w:color="auto"/>
            </w:tcBorders>
            <w:shd w:val="clear" w:color="auto" w:fill="auto"/>
            <w:noWrap/>
            <w:vAlign w:val="center"/>
            <w:hideMark/>
          </w:tcPr>
          <w:p w:rsidR="004123F4" w:rsidRPr="004123F4" w:rsidRDefault="004123F4" w:rsidP="00BF5BBF">
            <w:pPr>
              <w:jc w:val="center"/>
              <w:rPr>
                <w:rFonts w:ascii="Times New Roman" w:hAnsi="Times New Roman"/>
                <w:b/>
                <w:color w:val="000000"/>
                <w:sz w:val="20"/>
                <w:szCs w:val="20"/>
                <w:lang w:eastAsia="es-SV"/>
              </w:rPr>
            </w:pPr>
            <w:r w:rsidRPr="004123F4">
              <w:rPr>
                <w:rFonts w:ascii="Times New Roman" w:hAnsi="Times New Roman"/>
                <w:color w:val="000000"/>
                <w:sz w:val="20"/>
                <w:szCs w:val="20"/>
                <w:lang w:eastAsia="es-SV"/>
              </w:rPr>
              <w:t xml:space="preserve">$394,736.89 </w:t>
            </w:r>
            <w:r w:rsidRPr="004123F4">
              <w:rPr>
                <w:rFonts w:ascii="Times New Roman" w:hAnsi="Times New Roman"/>
                <w:b/>
                <w:color w:val="000000"/>
                <w:sz w:val="20"/>
                <w:szCs w:val="20"/>
                <w:lang w:eastAsia="es-SV"/>
              </w:rPr>
              <w:t>X</w:t>
            </w:r>
            <w:r w:rsidRPr="004123F4">
              <w:rPr>
                <w:rFonts w:ascii="Times New Roman" w:hAnsi="Times New Roman"/>
                <w:color w:val="000000"/>
                <w:sz w:val="20"/>
                <w:szCs w:val="20"/>
                <w:lang w:eastAsia="es-SV"/>
              </w:rPr>
              <w:t xml:space="preserve"> 20.78% </w:t>
            </w:r>
            <w:r w:rsidRPr="004123F4">
              <w:rPr>
                <w:rFonts w:ascii="Times New Roman" w:hAnsi="Times New Roman"/>
                <w:b/>
                <w:color w:val="000000"/>
                <w:sz w:val="20"/>
                <w:szCs w:val="20"/>
                <w:lang w:eastAsia="es-SV"/>
              </w:rPr>
              <w:t>X</w:t>
            </w:r>
            <w:r w:rsidRPr="004123F4">
              <w:rPr>
                <w:rFonts w:ascii="Times New Roman" w:hAnsi="Times New Roman"/>
                <w:color w:val="000000"/>
                <w:sz w:val="20"/>
                <w:szCs w:val="20"/>
                <w:lang w:eastAsia="es-SV"/>
              </w:rPr>
              <w:t xml:space="preserve"> 0.125% </w:t>
            </w:r>
            <w:r w:rsidRPr="004123F4">
              <w:rPr>
                <w:rFonts w:ascii="Times New Roman" w:hAnsi="Times New Roman"/>
                <w:b/>
                <w:color w:val="000000"/>
                <w:sz w:val="20"/>
                <w:szCs w:val="20"/>
                <w:lang w:eastAsia="es-SV"/>
              </w:rPr>
              <w:t>=</w:t>
            </w:r>
            <w:r w:rsidRPr="004123F4">
              <w:rPr>
                <w:rFonts w:ascii="Times New Roman" w:hAnsi="Times New Roman"/>
                <w:color w:val="000000"/>
                <w:sz w:val="20"/>
                <w:szCs w:val="20"/>
                <w:lang w:eastAsia="es-SV"/>
              </w:rPr>
              <w:t xml:space="preserve"> $102.53 </w:t>
            </w:r>
            <w:r w:rsidRPr="004123F4">
              <w:rPr>
                <w:rFonts w:ascii="Times New Roman" w:hAnsi="Times New Roman"/>
                <w:b/>
                <w:color w:val="000000"/>
                <w:sz w:val="20"/>
                <w:szCs w:val="20"/>
                <w:lang w:eastAsia="es-SV"/>
              </w:rPr>
              <w:t>X</w:t>
            </w:r>
            <w:r w:rsidRPr="004123F4">
              <w:rPr>
                <w:rFonts w:ascii="Times New Roman" w:hAnsi="Times New Roman"/>
                <w:color w:val="000000"/>
                <w:sz w:val="20"/>
                <w:szCs w:val="20"/>
                <w:lang w:eastAsia="es-SV"/>
              </w:rPr>
              <w:t xml:space="preserve"> 7 Días</w:t>
            </w:r>
            <w:r w:rsidRPr="004123F4">
              <w:rPr>
                <w:rFonts w:ascii="Times New Roman" w:hAnsi="Times New Roman"/>
                <w:b/>
                <w:color w:val="000000"/>
                <w:sz w:val="20"/>
                <w:szCs w:val="20"/>
                <w:lang w:eastAsia="es-SV"/>
              </w:rPr>
              <w:t>=</w:t>
            </w:r>
            <w:r w:rsidRPr="004123F4">
              <w:rPr>
                <w:rFonts w:ascii="Times New Roman" w:hAnsi="Times New Roman"/>
                <w:color w:val="000000"/>
                <w:sz w:val="20"/>
                <w:szCs w:val="20"/>
                <w:lang w:eastAsia="es-SV"/>
              </w:rPr>
              <w:t xml:space="preserve"> </w:t>
            </w:r>
            <w:r w:rsidRPr="004123F4">
              <w:rPr>
                <w:rFonts w:ascii="Times New Roman" w:hAnsi="Times New Roman"/>
                <w:b/>
                <w:color w:val="000000"/>
                <w:sz w:val="20"/>
                <w:szCs w:val="20"/>
                <w:lang w:eastAsia="es-SV"/>
              </w:rPr>
              <w:t>$717.71</w:t>
            </w:r>
          </w:p>
        </w:tc>
      </w:tr>
    </w:tbl>
    <w:p w:rsidR="008B7716" w:rsidRPr="008B7716" w:rsidRDefault="00152846" w:rsidP="008B7716">
      <w:pPr>
        <w:pStyle w:val="Sinespaciado"/>
        <w:jc w:val="both"/>
        <w:rPr>
          <w:sz w:val="28"/>
          <w:szCs w:val="28"/>
        </w:rPr>
      </w:pPr>
      <w:r w:rsidRPr="00E65022">
        <w:rPr>
          <w:b/>
          <w:sz w:val="28"/>
          <w:szCs w:val="28"/>
        </w:rPr>
        <w:lastRenderedPageBreak/>
        <w:t>CERTIFÍQUESE Y NOTIFIQUESE.</w:t>
      </w:r>
      <w:r w:rsidR="00260660" w:rsidRPr="00E65022">
        <w:rPr>
          <w:b/>
          <w:sz w:val="28"/>
          <w:szCs w:val="28"/>
        </w:rPr>
        <w:t>-</w:t>
      </w:r>
      <w:bookmarkEnd w:id="10"/>
      <w:r w:rsidR="00260660" w:rsidRPr="00E65022">
        <w:rPr>
          <w:b/>
          <w:sz w:val="28"/>
          <w:szCs w:val="28"/>
        </w:rPr>
        <w:t xml:space="preserve"> </w:t>
      </w:r>
      <w:r w:rsidR="00693AD5" w:rsidRPr="00E65022">
        <w:rPr>
          <w:b/>
          <w:sz w:val="28"/>
          <w:szCs w:val="28"/>
        </w:rPr>
        <w:t xml:space="preserve"> </w:t>
      </w:r>
      <w:bookmarkStart w:id="11" w:name="_Hlk523916514"/>
      <w:r w:rsidRPr="00E65022">
        <w:rPr>
          <w:b/>
          <w:sz w:val="28"/>
          <w:szCs w:val="28"/>
        </w:rPr>
        <w:t>A</w:t>
      </w:r>
      <w:r w:rsidRPr="00E65022">
        <w:rPr>
          <w:b/>
          <w:sz w:val="28"/>
          <w:szCs w:val="28"/>
          <w:lang w:val="es-SV"/>
        </w:rPr>
        <w:t xml:space="preserve">CUERDO NÚMERO </w:t>
      </w:r>
      <w:r w:rsidR="00F10CE4" w:rsidRPr="00E65022">
        <w:rPr>
          <w:b/>
          <w:sz w:val="28"/>
          <w:szCs w:val="28"/>
          <w:lang w:val="es-SV"/>
        </w:rPr>
        <w:t>SEIS</w:t>
      </w:r>
      <w:r w:rsidRPr="00E65022">
        <w:rPr>
          <w:b/>
          <w:sz w:val="28"/>
          <w:szCs w:val="28"/>
          <w:lang w:val="es-SV"/>
        </w:rPr>
        <w:t xml:space="preserve">.- </w:t>
      </w:r>
      <w:r w:rsidRPr="00E65022">
        <w:rPr>
          <w:sz w:val="28"/>
          <w:szCs w:val="28"/>
          <w:lang w:val="es-SV"/>
        </w:rPr>
        <w:t>El Concejo Municipal,</w:t>
      </w:r>
      <w:r w:rsidRPr="00E65022">
        <w:rPr>
          <w:b/>
          <w:sz w:val="28"/>
          <w:szCs w:val="28"/>
          <w:lang w:val="es-SV"/>
        </w:rPr>
        <w:t xml:space="preserve"> CONSIDERANDO: </w:t>
      </w:r>
      <w:r w:rsidRPr="00E65022">
        <w:rPr>
          <w:sz w:val="28"/>
          <w:szCs w:val="28"/>
        </w:rPr>
        <w:t>Visto y deliberado el punto del numeral</w:t>
      </w:r>
      <w:r w:rsidRPr="00E65022">
        <w:rPr>
          <w:b/>
          <w:sz w:val="28"/>
          <w:szCs w:val="28"/>
        </w:rPr>
        <w:t xml:space="preserve"> </w:t>
      </w:r>
      <w:r w:rsidR="00B0051A" w:rsidRPr="00E65022">
        <w:rPr>
          <w:b/>
          <w:sz w:val="28"/>
          <w:szCs w:val="28"/>
        </w:rPr>
        <w:t>9</w:t>
      </w:r>
      <w:r w:rsidRPr="00E65022">
        <w:rPr>
          <w:b/>
          <w:sz w:val="28"/>
          <w:szCs w:val="28"/>
        </w:rPr>
        <w:t xml:space="preserve"> </w:t>
      </w:r>
      <w:r w:rsidRPr="00E65022">
        <w:rPr>
          <w:sz w:val="28"/>
          <w:szCs w:val="28"/>
        </w:rPr>
        <w:t>de la agenda:</w:t>
      </w:r>
      <w:r w:rsidR="00693AD5" w:rsidRPr="00E65022">
        <w:rPr>
          <w:sz w:val="28"/>
          <w:szCs w:val="28"/>
        </w:rPr>
        <w:t xml:space="preserve"> </w:t>
      </w:r>
      <w:r w:rsidR="008B7716" w:rsidRPr="008B7716">
        <w:rPr>
          <w:sz w:val="28"/>
          <w:szCs w:val="28"/>
        </w:rPr>
        <w:t xml:space="preserve">Memorándum del 27/09/18 del Lic. José Otoniel Zelaya Henríquez Jefe del Departamento Asesoría Legal de esta Municipalidad: Remite el </w:t>
      </w:r>
      <w:r w:rsidR="008B7716" w:rsidRPr="008B7716">
        <w:rPr>
          <w:b/>
          <w:sz w:val="28"/>
          <w:szCs w:val="28"/>
        </w:rPr>
        <w:t>PROYECTO DE DECRETO DE “ORDENANZA DE EXENCION TRANSITORIA DE INTERESES Y MULTAS PROVENIENTES DE DEUDAS POR TASAS A FAVOR DEL MUNICIPIO DE SAN MIGUEL” PARA UN PERIODO DE NOVENTA DIAS CALENDARIO</w:t>
      </w:r>
      <w:r w:rsidR="008B7716" w:rsidRPr="008B7716">
        <w:rPr>
          <w:sz w:val="28"/>
          <w:szCs w:val="28"/>
        </w:rPr>
        <w:t>, contados a partir de los ocho días después de su publicación en el Diario Oficial; con el aval del señor Concejal Rafael Antonio Argueta</w:t>
      </w:r>
      <w:r w:rsidRPr="00E65022">
        <w:rPr>
          <w:sz w:val="28"/>
          <w:szCs w:val="28"/>
        </w:rPr>
        <w:t>;</w:t>
      </w:r>
      <w:r w:rsidR="008B7716">
        <w:rPr>
          <w:sz w:val="28"/>
          <w:szCs w:val="28"/>
        </w:rPr>
        <w:t xml:space="preserve"> </w:t>
      </w:r>
      <w:r w:rsidR="008B7716" w:rsidRPr="00AB475B">
        <w:rPr>
          <w:sz w:val="28"/>
          <w:szCs w:val="28"/>
        </w:rPr>
        <w:t xml:space="preserve">sometido a votación salvan su voto los señores Concejales </w:t>
      </w:r>
      <w:r w:rsidR="008B7716" w:rsidRPr="00AB475B">
        <w:rPr>
          <w:color w:val="000000"/>
          <w:sz w:val="28"/>
          <w:szCs w:val="28"/>
        </w:rPr>
        <w:t>Lic. Mario Ernesto Portillo Arévalo; y Srita.  Denisse Yasira Sandoval Flores</w:t>
      </w:r>
      <w:r w:rsidR="008B7716" w:rsidRPr="00AB475B">
        <w:rPr>
          <w:sz w:val="28"/>
          <w:szCs w:val="28"/>
        </w:rPr>
        <w:t xml:space="preserve">, </w:t>
      </w:r>
      <w:r w:rsidR="008B7716" w:rsidRPr="00AB475B">
        <w:rPr>
          <w:sz w:val="28"/>
          <w:szCs w:val="28"/>
          <w:lang w:val="es-SV"/>
        </w:rPr>
        <w:t>artículo 45 del Código Municipal</w:t>
      </w:r>
      <w:r w:rsidR="008B7716" w:rsidRPr="00AB475B">
        <w:rPr>
          <w:sz w:val="28"/>
          <w:szCs w:val="28"/>
        </w:rPr>
        <w:t>,</w:t>
      </w:r>
      <w:r w:rsidR="008B7716" w:rsidRPr="00AB475B">
        <w:rPr>
          <w:sz w:val="28"/>
          <w:szCs w:val="28"/>
          <w:lang w:val="es-SV"/>
        </w:rPr>
        <w:t xml:space="preserve"> por </w:t>
      </w:r>
      <w:r w:rsidR="008B7716" w:rsidRPr="00AB475B">
        <w:rPr>
          <w:b/>
          <w:sz w:val="28"/>
          <w:szCs w:val="28"/>
          <w:lang w:val="es-SV"/>
        </w:rPr>
        <w:t>diez</w:t>
      </w:r>
      <w:r w:rsidR="008B7716" w:rsidRPr="00AB475B">
        <w:rPr>
          <w:b/>
          <w:sz w:val="28"/>
          <w:szCs w:val="28"/>
        </w:rPr>
        <w:t xml:space="preserve"> votos</w:t>
      </w:r>
      <w:r w:rsidR="008B7716" w:rsidRPr="00AB475B">
        <w:rPr>
          <w:sz w:val="28"/>
          <w:szCs w:val="28"/>
        </w:rPr>
        <w:t>,</w:t>
      </w:r>
      <w:r w:rsidRPr="00E65022">
        <w:rPr>
          <w:sz w:val="28"/>
          <w:szCs w:val="28"/>
        </w:rPr>
        <w:t xml:space="preserve"> </w:t>
      </w:r>
      <w:r w:rsidRPr="00E65022">
        <w:rPr>
          <w:b/>
          <w:sz w:val="28"/>
          <w:szCs w:val="28"/>
          <w:lang w:val="es-SV"/>
        </w:rPr>
        <w:t>ACUERDA:</w:t>
      </w:r>
      <w:r w:rsidR="00B0051A" w:rsidRPr="00E65022">
        <w:rPr>
          <w:b/>
          <w:sz w:val="28"/>
          <w:szCs w:val="28"/>
          <w:lang w:val="es-SV"/>
        </w:rPr>
        <w:t xml:space="preserve"> </w:t>
      </w:r>
      <w:r w:rsidR="008B7716" w:rsidRPr="008B7716">
        <w:rPr>
          <w:sz w:val="28"/>
          <w:szCs w:val="28"/>
        </w:rPr>
        <w:t xml:space="preserve">Aprobar el Decreto N° 09 de </w:t>
      </w:r>
      <w:r w:rsidR="008B7716" w:rsidRPr="008B7716">
        <w:rPr>
          <w:b/>
          <w:sz w:val="28"/>
          <w:szCs w:val="28"/>
        </w:rPr>
        <w:t>“ORDENANZA DE EXENCION TRANSITORIA DE INTERESES Y MULTAS PROVENIENTES DE DEUDAS POR TASAS A FAVOR DEL MUNICIPIO DE SAN MIGUEL” PARA UN PERIODO DE NOVENTA DIAS CALENDARIO</w:t>
      </w:r>
      <w:r w:rsidR="008B7716" w:rsidRPr="008B7716">
        <w:rPr>
          <w:sz w:val="28"/>
          <w:szCs w:val="28"/>
        </w:rPr>
        <w:t>, contados a partir de los ocho días después de su publicación en el Diario Oficial; Decreto que se detalla:</w:t>
      </w:r>
    </w:p>
    <w:p w:rsidR="008B7716" w:rsidRPr="008B7716" w:rsidRDefault="008B7716" w:rsidP="008B7716">
      <w:pPr>
        <w:jc w:val="both"/>
        <w:rPr>
          <w:rFonts w:ascii="Times New Roman" w:hAnsi="Times New Roman"/>
        </w:rPr>
      </w:pPr>
      <w:bookmarkStart w:id="12" w:name="_Hlk525904113"/>
      <w:r w:rsidRPr="008B7716">
        <w:rPr>
          <w:rFonts w:ascii="Times New Roman" w:hAnsi="Times New Roman"/>
        </w:rPr>
        <w:t>DECRETO No. 09</w:t>
      </w:r>
    </w:p>
    <w:p w:rsidR="008B7716" w:rsidRPr="008B7716" w:rsidRDefault="008B7716" w:rsidP="008B7716">
      <w:pPr>
        <w:jc w:val="both"/>
        <w:rPr>
          <w:rFonts w:ascii="Times New Roman" w:hAnsi="Times New Roman"/>
        </w:rPr>
      </w:pPr>
    </w:p>
    <w:p w:rsidR="008B7716" w:rsidRPr="008B7716" w:rsidRDefault="008B7716" w:rsidP="008B7716">
      <w:pPr>
        <w:jc w:val="both"/>
        <w:rPr>
          <w:rFonts w:ascii="Times New Roman" w:hAnsi="Times New Roman"/>
        </w:rPr>
      </w:pPr>
      <w:r w:rsidRPr="008B7716">
        <w:rPr>
          <w:rFonts w:ascii="Times New Roman" w:hAnsi="Times New Roman"/>
        </w:rPr>
        <w:t>La Municipalidad de San Miguel, Departamento de San Miguel, en uso de las facultades que le confiere el numeral 7 del Artículo 30 del Código Municipal, en relación con los Artículos 3 numeral 2, Artículos 72 y 77 del mismo código.</w:t>
      </w:r>
    </w:p>
    <w:p w:rsidR="008B7716" w:rsidRPr="008B7716" w:rsidRDefault="008B7716" w:rsidP="008B7716">
      <w:pPr>
        <w:jc w:val="both"/>
        <w:rPr>
          <w:rFonts w:ascii="Times New Roman" w:hAnsi="Times New Roman"/>
        </w:rPr>
      </w:pPr>
    </w:p>
    <w:p w:rsidR="008B7716" w:rsidRPr="008B7716" w:rsidRDefault="008B7716" w:rsidP="008B7716">
      <w:pPr>
        <w:jc w:val="both"/>
        <w:rPr>
          <w:rFonts w:ascii="Times New Roman" w:hAnsi="Times New Roman"/>
        </w:rPr>
      </w:pPr>
      <w:r w:rsidRPr="008B7716">
        <w:rPr>
          <w:rFonts w:ascii="Times New Roman" w:hAnsi="Times New Roman"/>
        </w:rPr>
        <w:t>CONSIDERANDO:</w:t>
      </w:r>
    </w:p>
    <w:p w:rsidR="008B7716" w:rsidRPr="008B7716" w:rsidRDefault="008B7716" w:rsidP="008B7716">
      <w:pPr>
        <w:jc w:val="both"/>
        <w:rPr>
          <w:rFonts w:ascii="Times New Roman" w:hAnsi="Times New Roman"/>
        </w:rPr>
      </w:pPr>
      <w:r w:rsidRPr="008B7716">
        <w:rPr>
          <w:rFonts w:ascii="Times New Roman" w:hAnsi="Times New Roman"/>
        </w:rPr>
        <w:t>I. Que la crítica situación imperante en el país y especialmente en el Municipio de San Miguel, producto de la crisis económica mundial, ha debilitado la capacidad de pago de aquellos que tienen obligaciones tributarias a favor del mismo municipio, situación que les ha convertido en sujetos morosos de los tributos municipales.</w:t>
      </w:r>
    </w:p>
    <w:p w:rsidR="008B7716" w:rsidRPr="008B7716" w:rsidRDefault="008B7716" w:rsidP="008B7716">
      <w:pPr>
        <w:jc w:val="both"/>
        <w:rPr>
          <w:rFonts w:ascii="Times New Roman" w:hAnsi="Times New Roman"/>
        </w:rPr>
      </w:pPr>
    </w:p>
    <w:p w:rsidR="008B7716" w:rsidRPr="008B7716" w:rsidRDefault="008B7716" w:rsidP="008B7716">
      <w:pPr>
        <w:jc w:val="both"/>
        <w:rPr>
          <w:rFonts w:ascii="Times New Roman" w:hAnsi="Times New Roman"/>
        </w:rPr>
      </w:pPr>
      <w:r w:rsidRPr="008B7716">
        <w:rPr>
          <w:rFonts w:ascii="Times New Roman" w:hAnsi="Times New Roman"/>
        </w:rPr>
        <w:t>II. Que es urgente que el Gobierno Municipal del Municipio de San Miguel, incremente sus ingresos mediante el cobro de las tasas e impuestos municipales, con el fin de mantener la prestación de los servicios y el bienestar social de sus habitantes.</w:t>
      </w:r>
    </w:p>
    <w:p w:rsidR="008B7716" w:rsidRPr="008B7716" w:rsidRDefault="008B7716" w:rsidP="008B7716">
      <w:pPr>
        <w:jc w:val="both"/>
        <w:rPr>
          <w:rFonts w:ascii="Times New Roman" w:hAnsi="Times New Roman"/>
        </w:rPr>
      </w:pPr>
    </w:p>
    <w:p w:rsidR="008B7716" w:rsidRPr="008B7716" w:rsidRDefault="008B7716" w:rsidP="008B7716">
      <w:pPr>
        <w:jc w:val="both"/>
        <w:rPr>
          <w:rFonts w:ascii="Times New Roman" w:hAnsi="Times New Roman"/>
        </w:rPr>
      </w:pPr>
      <w:r w:rsidRPr="008B7716">
        <w:rPr>
          <w:rFonts w:ascii="Times New Roman" w:hAnsi="Times New Roman"/>
        </w:rPr>
        <w:t>III. Que es necesario que el Gobierno Municipal promueva en los contribuyentes una cultura de pago de los tributos para disminuir el índice de morosidad existente.</w:t>
      </w:r>
    </w:p>
    <w:p w:rsidR="008B7716" w:rsidRPr="008B7716" w:rsidRDefault="008B7716" w:rsidP="008B7716">
      <w:pPr>
        <w:jc w:val="both"/>
        <w:rPr>
          <w:rFonts w:ascii="Times New Roman" w:hAnsi="Times New Roman"/>
        </w:rPr>
      </w:pPr>
    </w:p>
    <w:p w:rsidR="008B7716" w:rsidRPr="008B7716" w:rsidRDefault="008B7716" w:rsidP="008B7716">
      <w:pPr>
        <w:jc w:val="both"/>
        <w:rPr>
          <w:rFonts w:ascii="Times New Roman" w:hAnsi="Times New Roman"/>
        </w:rPr>
      </w:pPr>
      <w:r w:rsidRPr="008B7716">
        <w:rPr>
          <w:rFonts w:ascii="Times New Roman" w:hAnsi="Times New Roman"/>
        </w:rPr>
        <w:t>IV. Que con el propósito de facilitar el pago de la mora tributaria a favor del Municipio de San Miguel, es conveniente otorgar incentivos tributarios con carácter transitorio que estimulen a los contribuyentes al pago de sus deudas tributarias municipales.</w:t>
      </w:r>
    </w:p>
    <w:p w:rsidR="008B7716" w:rsidRPr="008B7716" w:rsidRDefault="008B7716" w:rsidP="008B7716">
      <w:pPr>
        <w:jc w:val="both"/>
        <w:rPr>
          <w:rFonts w:ascii="Times New Roman" w:hAnsi="Times New Roman"/>
        </w:rPr>
      </w:pPr>
    </w:p>
    <w:p w:rsidR="008B7716" w:rsidRPr="008B7716" w:rsidRDefault="008B7716" w:rsidP="008B7716">
      <w:pPr>
        <w:jc w:val="both"/>
        <w:rPr>
          <w:rFonts w:ascii="Times New Roman" w:hAnsi="Times New Roman"/>
        </w:rPr>
      </w:pPr>
      <w:r w:rsidRPr="008B7716">
        <w:rPr>
          <w:rFonts w:ascii="Times New Roman" w:hAnsi="Times New Roman"/>
        </w:rPr>
        <w:t>V. Que de conformidad a los Artículos 203 y 204 ordinal 5º de la Constitución de la República, Artículos 3, 30 y 32 del Código Municipal, los municipios son autónomos en lo económico, en lo técnico y en lo administrativo, y regularán las materias de su competencia por medio de ordenanzas municipales.</w:t>
      </w:r>
    </w:p>
    <w:p w:rsidR="008B7716" w:rsidRPr="008B7716" w:rsidRDefault="008B7716" w:rsidP="008B7716">
      <w:pPr>
        <w:jc w:val="both"/>
        <w:rPr>
          <w:rFonts w:ascii="Times New Roman" w:hAnsi="Times New Roman"/>
        </w:rPr>
      </w:pPr>
    </w:p>
    <w:p w:rsidR="008B7716" w:rsidRPr="008B7716" w:rsidRDefault="008B7716" w:rsidP="008B7716">
      <w:pPr>
        <w:jc w:val="both"/>
        <w:rPr>
          <w:rFonts w:ascii="Times New Roman" w:hAnsi="Times New Roman"/>
        </w:rPr>
      </w:pPr>
      <w:r w:rsidRPr="008B7716">
        <w:rPr>
          <w:rFonts w:ascii="Times New Roman" w:hAnsi="Times New Roman"/>
        </w:rPr>
        <w:t>POR TANTO:</w:t>
      </w:r>
    </w:p>
    <w:p w:rsidR="008B7716" w:rsidRPr="008B7716" w:rsidRDefault="008B7716" w:rsidP="008B7716">
      <w:pPr>
        <w:jc w:val="both"/>
        <w:rPr>
          <w:rFonts w:ascii="Times New Roman" w:hAnsi="Times New Roman"/>
        </w:rPr>
      </w:pPr>
      <w:r w:rsidRPr="008B7716">
        <w:rPr>
          <w:rFonts w:ascii="Times New Roman" w:hAnsi="Times New Roman"/>
        </w:rPr>
        <w:lastRenderedPageBreak/>
        <w:t>En uso de sus facultades legales este Concejo Municipal,</w:t>
      </w:r>
    </w:p>
    <w:p w:rsidR="008B7716" w:rsidRPr="008B7716" w:rsidRDefault="008B7716" w:rsidP="008B7716">
      <w:pPr>
        <w:jc w:val="both"/>
        <w:rPr>
          <w:rFonts w:ascii="Times New Roman" w:hAnsi="Times New Roman"/>
        </w:rPr>
      </w:pPr>
    </w:p>
    <w:p w:rsidR="008B7716" w:rsidRPr="008B7716" w:rsidRDefault="008B7716" w:rsidP="008B7716">
      <w:pPr>
        <w:jc w:val="both"/>
        <w:rPr>
          <w:rFonts w:ascii="Times New Roman" w:hAnsi="Times New Roman"/>
        </w:rPr>
      </w:pPr>
      <w:r w:rsidRPr="008B7716">
        <w:rPr>
          <w:rFonts w:ascii="Times New Roman" w:hAnsi="Times New Roman"/>
        </w:rPr>
        <w:t>Decreta la siguiente:</w:t>
      </w:r>
    </w:p>
    <w:p w:rsidR="008B7716" w:rsidRPr="008B7716" w:rsidRDefault="008B7716" w:rsidP="008B7716">
      <w:pPr>
        <w:jc w:val="both"/>
        <w:rPr>
          <w:rFonts w:ascii="Times New Roman" w:hAnsi="Times New Roman"/>
        </w:rPr>
      </w:pPr>
      <w:r w:rsidRPr="008B7716">
        <w:rPr>
          <w:rFonts w:ascii="Times New Roman" w:hAnsi="Times New Roman"/>
        </w:rPr>
        <w:t>“ORDENANZA DE EXENCION TRANSITORIA DE INTERESES Y MULTAS PROVENIENTES DE DEUDAS POR TASAS MUNICIPALES A FAVOR DEL MUNICIPIO DE SAN MIGUEL”.</w:t>
      </w:r>
    </w:p>
    <w:p w:rsidR="008B7716" w:rsidRPr="008B7716" w:rsidRDefault="008B7716" w:rsidP="008B7716">
      <w:pPr>
        <w:jc w:val="both"/>
        <w:rPr>
          <w:rFonts w:ascii="Times New Roman" w:hAnsi="Times New Roman"/>
        </w:rPr>
      </w:pPr>
    </w:p>
    <w:p w:rsidR="008B7716" w:rsidRPr="008B7716" w:rsidRDefault="008B7716" w:rsidP="008B7716">
      <w:pPr>
        <w:jc w:val="both"/>
        <w:rPr>
          <w:rFonts w:ascii="Times New Roman" w:hAnsi="Times New Roman"/>
        </w:rPr>
      </w:pPr>
      <w:r w:rsidRPr="008B7716">
        <w:rPr>
          <w:rFonts w:ascii="Times New Roman" w:hAnsi="Times New Roman"/>
        </w:rPr>
        <w:t>Art. 1.- Se concede un plazo de NOVENTA DIAS CALENDARIO, contados a partir de los ocho días después de su publicación en el Diario Oficial, para que los sujetos pasivos de la obligación tributaria municipal que adeuden tasas a favor del municipio de San Miguel, puedan efectuar el pago de las mismas, gozando del beneficio de exención del pago de intereses y multas que se haya generado y cargado a sus respectivas cuentas.</w:t>
      </w:r>
    </w:p>
    <w:p w:rsidR="008B7716" w:rsidRPr="008B7716" w:rsidRDefault="008B7716" w:rsidP="008B7716">
      <w:pPr>
        <w:jc w:val="both"/>
        <w:rPr>
          <w:rFonts w:ascii="Times New Roman" w:hAnsi="Times New Roman"/>
        </w:rPr>
      </w:pPr>
    </w:p>
    <w:p w:rsidR="008B7716" w:rsidRPr="008B7716" w:rsidRDefault="008B7716" w:rsidP="008B7716">
      <w:pPr>
        <w:jc w:val="both"/>
        <w:rPr>
          <w:rFonts w:ascii="Times New Roman" w:hAnsi="Times New Roman"/>
        </w:rPr>
      </w:pPr>
      <w:r w:rsidRPr="008B7716">
        <w:rPr>
          <w:rFonts w:ascii="Times New Roman" w:hAnsi="Times New Roman"/>
        </w:rPr>
        <w:t>Art. 2.- Podrían acogerse a los beneficios establecidos en el artículo anterior de la presente Ordenanza, las personas naturales o jurídicas que se encuentren en cualquiera de las siguientes situaciones:</w:t>
      </w:r>
    </w:p>
    <w:p w:rsidR="008B7716" w:rsidRPr="008B7716" w:rsidRDefault="008B7716" w:rsidP="008B7716">
      <w:pPr>
        <w:widowControl/>
        <w:numPr>
          <w:ilvl w:val="0"/>
          <w:numId w:val="8"/>
        </w:numPr>
        <w:autoSpaceDE/>
        <w:autoSpaceDN/>
        <w:adjustRightInd/>
        <w:jc w:val="both"/>
        <w:rPr>
          <w:rFonts w:ascii="Times New Roman" w:hAnsi="Times New Roman"/>
        </w:rPr>
      </w:pPr>
      <w:r w:rsidRPr="008B7716">
        <w:rPr>
          <w:rFonts w:ascii="Times New Roman" w:hAnsi="Times New Roman"/>
        </w:rPr>
        <w:t>Aquellos que estando calificados en el registro de contribuyentes del municipio de San Miguel, se encuentren en situaciones de mora de las tasas municipales.</w:t>
      </w:r>
    </w:p>
    <w:p w:rsidR="008B7716" w:rsidRPr="008B7716" w:rsidRDefault="008B7716" w:rsidP="008B7716">
      <w:pPr>
        <w:widowControl/>
        <w:numPr>
          <w:ilvl w:val="0"/>
          <w:numId w:val="8"/>
        </w:numPr>
        <w:autoSpaceDE/>
        <w:autoSpaceDN/>
        <w:adjustRightInd/>
        <w:jc w:val="both"/>
        <w:rPr>
          <w:rFonts w:ascii="Times New Roman" w:hAnsi="Times New Roman"/>
        </w:rPr>
      </w:pPr>
      <w:r w:rsidRPr="008B7716">
        <w:rPr>
          <w:rFonts w:ascii="Times New Roman" w:hAnsi="Times New Roman"/>
        </w:rPr>
        <w:t>Las personas naturales o jurídicas que no se hayan inscrito oportunamente en el registro de contribuyentes y que lo hagan dentro del período de vigencia de la presente ordenanza.</w:t>
      </w:r>
    </w:p>
    <w:p w:rsidR="008B7716" w:rsidRPr="008B7716" w:rsidRDefault="008B7716" w:rsidP="008B7716">
      <w:pPr>
        <w:widowControl/>
        <w:numPr>
          <w:ilvl w:val="0"/>
          <w:numId w:val="8"/>
        </w:numPr>
        <w:autoSpaceDE/>
        <w:autoSpaceDN/>
        <w:adjustRightInd/>
        <w:jc w:val="both"/>
        <w:rPr>
          <w:rFonts w:ascii="Times New Roman" w:hAnsi="Times New Roman"/>
        </w:rPr>
      </w:pPr>
      <w:r w:rsidRPr="008B7716">
        <w:rPr>
          <w:rFonts w:ascii="Times New Roman" w:hAnsi="Times New Roman"/>
        </w:rPr>
        <w:t>Los contribuyentes por tasas que se encuentren en proceso de cobro judicial o extrajudicial iniciado antes de la vigencia de esta Ordenanza y se sometan a la forma de pago establecida en el artículo 1 de esta misma Ordenanza.</w:t>
      </w:r>
    </w:p>
    <w:p w:rsidR="008B7716" w:rsidRPr="008B7716" w:rsidRDefault="008B7716" w:rsidP="008B7716">
      <w:pPr>
        <w:widowControl/>
        <w:numPr>
          <w:ilvl w:val="0"/>
          <w:numId w:val="8"/>
        </w:numPr>
        <w:autoSpaceDE/>
        <w:autoSpaceDN/>
        <w:adjustRightInd/>
        <w:jc w:val="both"/>
        <w:rPr>
          <w:rFonts w:ascii="Times New Roman" w:hAnsi="Times New Roman"/>
        </w:rPr>
      </w:pPr>
      <w:r w:rsidRPr="008B7716">
        <w:rPr>
          <w:rFonts w:ascii="Times New Roman" w:hAnsi="Times New Roman"/>
        </w:rPr>
        <w:t>Los que habiendo obtenido resolución favorable para pagar la deuda tributaria por tasas, hayan suscrito el correspondiente convenido de pago, en cuyo caso únicamente gozarán de los beneficios establecidos en el artículo 1, las cuotas pendientes de pago a la fecha de entrar en vigencia la presente Ordenanza.</w:t>
      </w:r>
    </w:p>
    <w:p w:rsidR="008B7716" w:rsidRPr="008B7716" w:rsidRDefault="008B7716" w:rsidP="008B7716">
      <w:pPr>
        <w:widowControl/>
        <w:numPr>
          <w:ilvl w:val="0"/>
          <w:numId w:val="8"/>
        </w:numPr>
        <w:autoSpaceDE/>
        <w:autoSpaceDN/>
        <w:adjustRightInd/>
        <w:jc w:val="both"/>
        <w:rPr>
          <w:rFonts w:ascii="Times New Roman" w:hAnsi="Times New Roman"/>
        </w:rPr>
      </w:pPr>
      <w:r w:rsidRPr="008B7716">
        <w:rPr>
          <w:rFonts w:ascii="Times New Roman" w:hAnsi="Times New Roman"/>
        </w:rPr>
        <w:t>Aquellos que hayan incumplido el convenio de pago suscrito y no se les haya iniciado el proceso ejecutivo de cobro por parte de la municipalidad y se sometan a la forma de pago establecida en el Artículo 1 de esta Ordenanza.</w:t>
      </w:r>
    </w:p>
    <w:p w:rsidR="008B7716" w:rsidRPr="008B7716" w:rsidRDefault="008B7716" w:rsidP="008B7716">
      <w:pPr>
        <w:widowControl/>
        <w:numPr>
          <w:ilvl w:val="0"/>
          <w:numId w:val="8"/>
        </w:numPr>
        <w:autoSpaceDE/>
        <w:autoSpaceDN/>
        <w:adjustRightInd/>
        <w:jc w:val="both"/>
        <w:rPr>
          <w:rFonts w:ascii="Times New Roman" w:hAnsi="Times New Roman"/>
        </w:rPr>
      </w:pPr>
      <w:r w:rsidRPr="008B7716">
        <w:rPr>
          <w:rFonts w:ascii="Times New Roman" w:hAnsi="Times New Roman"/>
        </w:rPr>
        <w:t>Los sujetos pasivos de la obligación tributaria municipal que tengan bienes inmuebles dentro del Municipio de San Miguel, que reciben uno o más servicios municipales; y que por cualquier motivo no los hayan inscrito oportunamente en el registro de contribuyentes.</w:t>
      </w:r>
    </w:p>
    <w:p w:rsidR="008B7716" w:rsidRPr="008B7716" w:rsidRDefault="008B7716" w:rsidP="008B7716">
      <w:pPr>
        <w:pStyle w:val="Sinespaciado"/>
        <w:jc w:val="both"/>
        <w:rPr>
          <w:sz w:val="28"/>
          <w:szCs w:val="28"/>
        </w:rPr>
      </w:pPr>
      <w:r w:rsidRPr="008B7716">
        <w:t>Art. 3.- El presente Decreto entrará en vigencia ocho días después de su publicación en el Diario Oficial.- Dado en la Sala de Sesiones del Concejo Municipal de San Miguel, a los veintiocho días del mes de septiembre del año dos mil dieciocho</w:t>
      </w:r>
      <w:r w:rsidR="00152846" w:rsidRPr="008B7716">
        <w:t>.-</w:t>
      </w:r>
      <w:r w:rsidR="00152846" w:rsidRPr="00E65022">
        <w:rPr>
          <w:sz w:val="28"/>
          <w:szCs w:val="28"/>
        </w:rPr>
        <w:t xml:space="preserve"> </w:t>
      </w:r>
      <w:bookmarkEnd w:id="11"/>
      <w:r w:rsidR="009042DE">
        <w:rPr>
          <w:b/>
          <w:sz w:val="28"/>
          <w:szCs w:val="28"/>
        </w:rPr>
        <w:t>PUBLIQUESE</w:t>
      </w:r>
      <w:r w:rsidR="009042DE" w:rsidRPr="00E65022">
        <w:rPr>
          <w:b/>
          <w:sz w:val="28"/>
          <w:szCs w:val="28"/>
        </w:rPr>
        <w:t>. -</w:t>
      </w:r>
      <w:r w:rsidR="00152846" w:rsidRPr="00E65022">
        <w:rPr>
          <w:b/>
          <w:sz w:val="28"/>
          <w:szCs w:val="28"/>
        </w:rPr>
        <w:t xml:space="preserve"> </w:t>
      </w:r>
      <w:bookmarkEnd w:id="12"/>
      <w:r>
        <w:rPr>
          <w:b/>
          <w:sz w:val="28"/>
          <w:szCs w:val="28"/>
        </w:rPr>
        <w:t xml:space="preserve"> 10. </w:t>
      </w:r>
      <w:r w:rsidRPr="00D10B69">
        <w:rPr>
          <w:sz w:val="28"/>
          <w:szCs w:val="28"/>
        </w:rPr>
        <w:t>Participación de la Licda. Zenaida Elizabeth Granado Técnica de ISDEM, del Proyecto Pro Integridad en el Tema de Gestión Documental y Archivo, financiado por USAID, para socializar el contenido de la Asistencia Técnica en el Área de Archivo, según nota de fecha 27/07/18 firmada por la Licda. Rosa Elena de Villeda Coordinadora Regional de ISDEM.-</w:t>
      </w:r>
      <w:r w:rsidR="007F48E3">
        <w:rPr>
          <w:sz w:val="28"/>
          <w:szCs w:val="28"/>
        </w:rPr>
        <w:t xml:space="preserve"> </w:t>
      </w:r>
      <w:r>
        <w:t xml:space="preserve"> </w:t>
      </w:r>
      <w:r w:rsidRPr="00826D95">
        <w:rPr>
          <w:b/>
          <w:sz w:val="28"/>
          <w:szCs w:val="28"/>
        </w:rPr>
        <w:t>1</w:t>
      </w:r>
      <w:r w:rsidR="00826D95" w:rsidRPr="00826D95">
        <w:rPr>
          <w:b/>
          <w:sz w:val="28"/>
          <w:szCs w:val="28"/>
        </w:rPr>
        <w:t>1</w:t>
      </w:r>
      <w:r w:rsidRPr="00826D95">
        <w:rPr>
          <w:b/>
          <w:sz w:val="28"/>
          <w:szCs w:val="28"/>
        </w:rPr>
        <w:t>.</w:t>
      </w:r>
      <w:r w:rsidR="00826D95">
        <w:rPr>
          <w:sz w:val="28"/>
          <w:szCs w:val="28"/>
        </w:rPr>
        <w:t xml:space="preserve"> </w:t>
      </w:r>
      <w:r w:rsidRPr="008B7716">
        <w:rPr>
          <w:sz w:val="28"/>
          <w:szCs w:val="28"/>
        </w:rPr>
        <w:t>Lectura de Correspondencia.</w:t>
      </w:r>
      <w:r>
        <w:rPr>
          <w:sz w:val="28"/>
          <w:szCs w:val="28"/>
        </w:rPr>
        <w:t xml:space="preserve"> </w:t>
      </w:r>
      <w:r w:rsidRPr="008B7716">
        <w:rPr>
          <w:sz w:val="28"/>
          <w:szCs w:val="28"/>
        </w:rPr>
        <w:t>Informe.</w:t>
      </w:r>
      <w:r>
        <w:rPr>
          <w:sz w:val="28"/>
          <w:szCs w:val="28"/>
        </w:rPr>
        <w:t xml:space="preserve"> - </w:t>
      </w:r>
      <w:r w:rsidRPr="008B7716">
        <w:rPr>
          <w:sz w:val="28"/>
          <w:szCs w:val="28"/>
        </w:rPr>
        <w:t>Memorándum del 27/09/18 del Lic. José Otoniel Zelaya Henríquez Jefe del Departamento Asesoría Legal de esta Municipalidad: Remite para dar a conocer al Concejo Municipal, copia de dos pronunciamientos hechos por la Procuradora para la Defensa de los Derechos Humanos, siguientes:</w:t>
      </w:r>
    </w:p>
    <w:p w:rsidR="008B7716" w:rsidRPr="00193E55" w:rsidRDefault="008B7716" w:rsidP="00193E55">
      <w:pPr>
        <w:pStyle w:val="Sinespaciado"/>
        <w:numPr>
          <w:ilvl w:val="0"/>
          <w:numId w:val="12"/>
        </w:numPr>
        <w:tabs>
          <w:tab w:val="left" w:pos="2201"/>
        </w:tabs>
        <w:ind w:left="426"/>
        <w:jc w:val="both"/>
        <w:rPr>
          <w:sz w:val="28"/>
          <w:szCs w:val="28"/>
        </w:rPr>
      </w:pPr>
      <w:r w:rsidRPr="00193E55">
        <w:rPr>
          <w:sz w:val="28"/>
          <w:szCs w:val="28"/>
        </w:rPr>
        <w:lastRenderedPageBreak/>
        <w:t xml:space="preserve">CONMEMORACIÓN DEL DÍA NACIONAL A FAVOR DE LA ELIMINACIÓN </w:t>
      </w:r>
      <w:r w:rsidR="00193E55" w:rsidRPr="00193E55">
        <w:rPr>
          <w:sz w:val="28"/>
          <w:szCs w:val="28"/>
        </w:rPr>
        <w:t xml:space="preserve"> </w:t>
      </w:r>
      <w:r w:rsidRPr="00193E55">
        <w:rPr>
          <w:sz w:val="28"/>
          <w:szCs w:val="28"/>
        </w:rPr>
        <w:t>DEL ABUSO, MALTRATO, DISCRIMINACIÓN Y NEGLIGENCIA CONTRA LAS PERSONAS MAYORES Y DÍA MUNDIAL DE LA TOMA DE CONCIENCIA DEL ABUSO Y MALTRATO EN LA VEJEZ.</w:t>
      </w:r>
    </w:p>
    <w:p w:rsidR="00826D95" w:rsidRDefault="008B7716" w:rsidP="005B526A">
      <w:pPr>
        <w:pStyle w:val="Sinespaciado"/>
        <w:numPr>
          <w:ilvl w:val="0"/>
          <w:numId w:val="12"/>
        </w:numPr>
        <w:ind w:left="426"/>
        <w:jc w:val="both"/>
        <w:rPr>
          <w:sz w:val="28"/>
          <w:szCs w:val="28"/>
        </w:rPr>
      </w:pPr>
      <w:r w:rsidRPr="008B7716">
        <w:rPr>
          <w:sz w:val="28"/>
          <w:szCs w:val="28"/>
        </w:rPr>
        <w:t>DÍA MUNDIAL DEL MEDIO AMBIENTE 2018.</w:t>
      </w:r>
    </w:p>
    <w:p w:rsidR="008110EE" w:rsidRPr="00053984" w:rsidRDefault="005B526A" w:rsidP="0011090B">
      <w:pPr>
        <w:pStyle w:val="Sinespaciado"/>
        <w:jc w:val="both"/>
        <w:rPr>
          <w:sz w:val="28"/>
          <w:szCs w:val="28"/>
        </w:rPr>
      </w:pPr>
      <w:r w:rsidRPr="005B526A">
        <w:rPr>
          <w:sz w:val="28"/>
          <w:szCs w:val="28"/>
        </w:rPr>
        <w:t xml:space="preserve">Que se entrega anexo a la presente agenda.- </w:t>
      </w:r>
      <w:r w:rsidR="00E61A16" w:rsidRPr="00AC52A7">
        <w:rPr>
          <w:rFonts w:eastAsia="Arial Unicode MS"/>
          <w:sz w:val="28"/>
          <w:szCs w:val="28"/>
        </w:rPr>
        <w:t>E</w:t>
      </w:r>
      <w:r w:rsidR="00E61A16" w:rsidRPr="00AC52A7">
        <w:rPr>
          <w:sz w:val="28"/>
          <w:szCs w:val="28"/>
        </w:rPr>
        <w:t xml:space="preserve">l señor Concejal </w:t>
      </w:r>
      <w:r>
        <w:rPr>
          <w:sz w:val="28"/>
          <w:szCs w:val="28"/>
        </w:rPr>
        <w:t>Lic. Mario Ernesto Portillo Arévalo</w:t>
      </w:r>
      <w:r w:rsidR="00E61A16" w:rsidRPr="00AC52A7">
        <w:rPr>
          <w:sz w:val="28"/>
          <w:szCs w:val="28"/>
        </w:rPr>
        <w:t>, solicita cert</w:t>
      </w:r>
      <w:bookmarkStart w:id="13" w:name="_GoBack"/>
      <w:bookmarkEnd w:id="13"/>
      <w:r w:rsidR="00E61A16" w:rsidRPr="00AC52A7">
        <w:rPr>
          <w:sz w:val="28"/>
          <w:szCs w:val="28"/>
        </w:rPr>
        <w:t>ificación de</w:t>
      </w:r>
      <w:r w:rsidR="00E61A16">
        <w:rPr>
          <w:sz w:val="28"/>
          <w:szCs w:val="28"/>
        </w:rPr>
        <w:t xml:space="preserve"> </w:t>
      </w:r>
      <w:r w:rsidR="00E61A16" w:rsidRPr="00AC52A7">
        <w:rPr>
          <w:sz w:val="28"/>
          <w:szCs w:val="28"/>
        </w:rPr>
        <w:t>l</w:t>
      </w:r>
      <w:r w:rsidR="00E61A16">
        <w:rPr>
          <w:sz w:val="28"/>
          <w:szCs w:val="28"/>
        </w:rPr>
        <w:t>os</w:t>
      </w:r>
      <w:r w:rsidR="00E61A16" w:rsidRPr="00AC52A7">
        <w:rPr>
          <w:sz w:val="28"/>
          <w:szCs w:val="28"/>
        </w:rPr>
        <w:t xml:space="preserve"> acuerdo</w:t>
      </w:r>
      <w:r w:rsidR="00E61A16">
        <w:rPr>
          <w:sz w:val="28"/>
          <w:szCs w:val="28"/>
        </w:rPr>
        <w:t>s</w:t>
      </w:r>
      <w:r w:rsidR="00E61A16" w:rsidRPr="00AC52A7">
        <w:rPr>
          <w:sz w:val="28"/>
          <w:szCs w:val="28"/>
        </w:rPr>
        <w:t xml:space="preserve"> tomado</w:t>
      </w:r>
      <w:r w:rsidR="00E61A16">
        <w:rPr>
          <w:sz w:val="28"/>
          <w:szCs w:val="28"/>
        </w:rPr>
        <w:t>s</w:t>
      </w:r>
      <w:r w:rsidR="00E61A16" w:rsidRPr="00AC52A7">
        <w:rPr>
          <w:sz w:val="28"/>
          <w:szCs w:val="28"/>
        </w:rPr>
        <w:t xml:space="preserve"> de la agenda de la presente sesión.- El señor Concejal Lic. </w:t>
      </w:r>
      <w:r w:rsidR="00E61A16" w:rsidRPr="00AC52A7">
        <w:rPr>
          <w:color w:val="000000"/>
          <w:sz w:val="28"/>
          <w:szCs w:val="28"/>
        </w:rPr>
        <w:t>Orlando Antonio Ulloa Molina</w:t>
      </w:r>
      <w:r w:rsidR="00E61A16" w:rsidRPr="00AC52A7">
        <w:rPr>
          <w:sz w:val="28"/>
          <w:szCs w:val="28"/>
        </w:rPr>
        <w:t>, solicita certificación de</w:t>
      </w:r>
      <w:r w:rsidR="00E61A16">
        <w:rPr>
          <w:sz w:val="28"/>
          <w:szCs w:val="28"/>
        </w:rPr>
        <w:t xml:space="preserve"> </w:t>
      </w:r>
      <w:r w:rsidR="00E61A16" w:rsidRPr="00AC52A7">
        <w:rPr>
          <w:sz w:val="28"/>
          <w:szCs w:val="28"/>
        </w:rPr>
        <w:t>l</w:t>
      </w:r>
      <w:r w:rsidR="00E61A16">
        <w:rPr>
          <w:sz w:val="28"/>
          <w:szCs w:val="28"/>
        </w:rPr>
        <w:t>os</w:t>
      </w:r>
      <w:r w:rsidR="00E61A16" w:rsidRPr="00AC52A7">
        <w:rPr>
          <w:sz w:val="28"/>
          <w:szCs w:val="28"/>
        </w:rPr>
        <w:t xml:space="preserve"> acuerdo</w:t>
      </w:r>
      <w:r w:rsidR="00E61A16">
        <w:rPr>
          <w:sz w:val="28"/>
          <w:szCs w:val="28"/>
        </w:rPr>
        <w:t>s</w:t>
      </w:r>
      <w:r w:rsidR="00E61A16" w:rsidRPr="00AC52A7">
        <w:rPr>
          <w:sz w:val="28"/>
          <w:szCs w:val="28"/>
        </w:rPr>
        <w:t xml:space="preserve"> de la presente sesión.- La señorita Concejal </w:t>
      </w:r>
      <w:r w:rsidR="00E61A16" w:rsidRPr="00AC52A7">
        <w:rPr>
          <w:color w:val="000000"/>
          <w:sz w:val="28"/>
          <w:szCs w:val="28"/>
        </w:rPr>
        <w:t>Denisse Yasira Sandoval Flores</w:t>
      </w:r>
      <w:r w:rsidR="00E61A16" w:rsidRPr="00AC52A7">
        <w:rPr>
          <w:sz w:val="28"/>
          <w:szCs w:val="28"/>
        </w:rPr>
        <w:t>, solicita certificación de</w:t>
      </w:r>
      <w:r w:rsidR="00E61A16">
        <w:rPr>
          <w:sz w:val="28"/>
          <w:szCs w:val="28"/>
        </w:rPr>
        <w:t xml:space="preserve"> </w:t>
      </w:r>
      <w:r w:rsidR="00E61A16" w:rsidRPr="00AC52A7">
        <w:rPr>
          <w:sz w:val="28"/>
          <w:szCs w:val="28"/>
        </w:rPr>
        <w:t>l</w:t>
      </w:r>
      <w:r w:rsidR="00E61A16">
        <w:rPr>
          <w:sz w:val="28"/>
          <w:szCs w:val="28"/>
        </w:rPr>
        <w:t>os</w:t>
      </w:r>
      <w:r w:rsidR="00E61A16" w:rsidRPr="00AC52A7">
        <w:rPr>
          <w:sz w:val="28"/>
          <w:szCs w:val="28"/>
        </w:rPr>
        <w:t xml:space="preserve"> acuerdo</w:t>
      </w:r>
      <w:r w:rsidR="00E61A16">
        <w:rPr>
          <w:sz w:val="28"/>
          <w:szCs w:val="28"/>
        </w:rPr>
        <w:t>s</w:t>
      </w:r>
      <w:r w:rsidR="00E61A16" w:rsidRPr="00AC52A7">
        <w:rPr>
          <w:sz w:val="28"/>
          <w:szCs w:val="28"/>
        </w:rPr>
        <w:t xml:space="preserve"> de la presente sesión.- Y no habiendo más que hacer constar, se cierra la presente sesión y acta a las</w:t>
      </w:r>
      <w:r w:rsidR="004D2FF0">
        <w:rPr>
          <w:sz w:val="28"/>
          <w:szCs w:val="28"/>
        </w:rPr>
        <w:t xml:space="preserve"> </w:t>
      </w:r>
      <w:r w:rsidR="006E65FC">
        <w:rPr>
          <w:sz w:val="28"/>
          <w:szCs w:val="28"/>
        </w:rPr>
        <w:t xml:space="preserve">diecinueve </w:t>
      </w:r>
      <w:r w:rsidR="00E61A16" w:rsidRPr="00AC52A7">
        <w:rPr>
          <w:sz w:val="28"/>
          <w:szCs w:val="28"/>
        </w:rPr>
        <w:t xml:space="preserve">horas </w:t>
      </w:r>
      <w:r w:rsidR="006E65FC">
        <w:rPr>
          <w:sz w:val="28"/>
          <w:szCs w:val="28"/>
        </w:rPr>
        <w:t xml:space="preserve">veinticuatro </w:t>
      </w:r>
      <w:r w:rsidR="00E61A16" w:rsidRPr="00AC52A7">
        <w:rPr>
          <w:sz w:val="28"/>
          <w:szCs w:val="28"/>
        </w:rPr>
        <w:t xml:space="preserve">minutos del día </w:t>
      </w:r>
      <w:r w:rsidR="00826D95">
        <w:rPr>
          <w:sz w:val="28"/>
          <w:szCs w:val="28"/>
        </w:rPr>
        <w:t>v</w:t>
      </w:r>
      <w:r w:rsidR="00383497">
        <w:rPr>
          <w:sz w:val="28"/>
          <w:szCs w:val="28"/>
        </w:rPr>
        <w:t>ein</w:t>
      </w:r>
      <w:r w:rsidR="00826D95">
        <w:rPr>
          <w:sz w:val="28"/>
          <w:szCs w:val="28"/>
        </w:rPr>
        <w:t>tiocho</w:t>
      </w:r>
      <w:r w:rsidR="00E61A16" w:rsidRPr="00AC52A7">
        <w:rPr>
          <w:sz w:val="28"/>
          <w:szCs w:val="28"/>
        </w:rPr>
        <w:t xml:space="preserve"> de </w:t>
      </w:r>
      <w:r w:rsidR="00E61A16">
        <w:rPr>
          <w:sz w:val="28"/>
          <w:szCs w:val="28"/>
        </w:rPr>
        <w:t>septiembre</w:t>
      </w:r>
      <w:r w:rsidR="00E61A16" w:rsidRPr="00AC52A7">
        <w:rPr>
          <w:sz w:val="28"/>
          <w:szCs w:val="28"/>
        </w:rPr>
        <w:t xml:space="preserve"> corriente, que firmamos.</w:t>
      </w:r>
    </w:p>
    <w:p w:rsidR="002A3B30" w:rsidRDefault="002A3B30" w:rsidP="002A3B30">
      <w:pPr>
        <w:tabs>
          <w:tab w:val="left" w:pos="5865"/>
        </w:tabs>
        <w:rPr>
          <w:color w:val="000000"/>
          <w:sz w:val="26"/>
          <w:szCs w:val="26"/>
        </w:rPr>
      </w:pPr>
    </w:p>
    <w:p w:rsidR="002A3B30" w:rsidRDefault="002A3B30" w:rsidP="002A3B30">
      <w:pPr>
        <w:tabs>
          <w:tab w:val="left" w:pos="5865"/>
        </w:tabs>
        <w:jc w:val="center"/>
        <w:rPr>
          <w:color w:val="000000"/>
          <w:sz w:val="26"/>
          <w:szCs w:val="26"/>
        </w:rPr>
      </w:pPr>
    </w:p>
    <w:p w:rsidR="002A3B30" w:rsidRDefault="002A3B30" w:rsidP="002A3B30">
      <w:pPr>
        <w:tabs>
          <w:tab w:val="left" w:pos="5865"/>
        </w:tabs>
        <w:rPr>
          <w:color w:val="000000"/>
          <w:sz w:val="26"/>
          <w:szCs w:val="26"/>
        </w:rPr>
      </w:pPr>
    </w:p>
    <w:p w:rsidR="002A3B30" w:rsidRDefault="002A3B30" w:rsidP="002A3B30">
      <w:pPr>
        <w:tabs>
          <w:tab w:val="left" w:pos="5865"/>
        </w:tabs>
        <w:rPr>
          <w:color w:val="000000"/>
          <w:sz w:val="26"/>
          <w:szCs w:val="26"/>
        </w:rPr>
      </w:pPr>
    </w:p>
    <w:p w:rsidR="002A3B30" w:rsidRDefault="002A3B30" w:rsidP="002A3B30">
      <w:pPr>
        <w:tabs>
          <w:tab w:val="left" w:pos="5865"/>
        </w:tabs>
        <w:rPr>
          <w:color w:val="000000"/>
          <w:sz w:val="26"/>
          <w:szCs w:val="26"/>
        </w:rPr>
      </w:pPr>
    </w:p>
    <w:p w:rsidR="002A3B30" w:rsidRPr="002A3B30" w:rsidRDefault="002A3B30" w:rsidP="002A3B30">
      <w:pPr>
        <w:tabs>
          <w:tab w:val="left" w:pos="5865"/>
        </w:tabs>
        <w:rPr>
          <w:rFonts w:ascii="Times New Roman" w:hAnsi="Times New Roman"/>
          <w:color w:val="000000"/>
          <w:sz w:val="26"/>
          <w:szCs w:val="26"/>
        </w:rPr>
      </w:pPr>
      <w:r w:rsidRPr="002A3B30">
        <w:rPr>
          <w:rFonts w:ascii="Times New Roman" w:hAnsi="Times New Roman"/>
          <w:color w:val="000000"/>
          <w:sz w:val="26"/>
          <w:szCs w:val="26"/>
        </w:rPr>
        <w:t>Lic. Miguel Ángel Pereira Ayala                                   Lic. José Ebanan Quintanilla Gómez</w:t>
      </w:r>
    </w:p>
    <w:p w:rsidR="002A3B30" w:rsidRPr="002A3B30" w:rsidRDefault="002A3B30" w:rsidP="002A3B30">
      <w:pPr>
        <w:tabs>
          <w:tab w:val="left" w:pos="5865"/>
        </w:tabs>
        <w:rPr>
          <w:rFonts w:ascii="Times New Roman" w:hAnsi="Times New Roman"/>
          <w:color w:val="000000"/>
          <w:sz w:val="26"/>
          <w:szCs w:val="26"/>
        </w:rPr>
      </w:pPr>
      <w:r w:rsidRPr="002A3B30">
        <w:rPr>
          <w:rFonts w:ascii="Times New Roman" w:hAnsi="Times New Roman"/>
          <w:bCs/>
          <w:color w:val="000000"/>
          <w:sz w:val="26"/>
          <w:szCs w:val="26"/>
        </w:rPr>
        <w:t xml:space="preserve">            Alcalde Municipal                                                          Síndico Municipal</w:t>
      </w:r>
    </w:p>
    <w:p w:rsidR="002A3B30" w:rsidRPr="002A3B30" w:rsidRDefault="002A3B30" w:rsidP="002A3B30">
      <w:pPr>
        <w:jc w:val="center"/>
        <w:rPr>
          <w:rFonts w:ascii="Times New Roman" w:hAnsi="Times New Roman"/>
          <w:sz w:val="26"/>
          <w:szCs w:val="26"/>
        </w:rPr>
      </w:pPr>
    </w:p>
    <w:p w:rsidR="002A3B30" w:rsidRPr="002A3B30" w:rsidRDefault="002A3B30" w:rsidP="002A3B30">
      <w:pPr>
        <w:jc w:val="center"/>
        <w:rPr>
          <w:rFonts w:ascii="Times New Roman" w:hAnsi="Times New Roman"/>
          <w:sz w:val="20"/>
          <w:szCs w:val="20"/>
        </w:rPr>
      </w:pPr>
      <w:r w:rsidRPr="002A3B30">
        <w:rPr>
          <w:rFonts w:ascii="Times New Roman" w:hAnsi="Times New Roman"/>
          <w:sz w:val="20"/>
          <w:szCs w:val="20"/>
        </w:rPr>
        <w:t>Pasan las firmas de la Acta Nº 25</w:t>
      </w:r>
    </w:p>
    <w:p w:rsidR="002A3B30" w:rsidRDefault="002A3B30" w:rsidP="002A3B30">
      <w:pPr>
        <w:jc w:val="center"/>
        <w:rPr>
          <w:rFonts w:ascii="Times New Roman" w:hAnsi="Times New Roman"/>
          <w:sz w:val="20"/>
          <w:szCs w:val="20"/>
        </w:rPr>
      </w:pPr>
    </w:p>
    <w:p w:rsidR="002A3B30" w:rsidRPr="002A3B30" w:rsidRDefault="002A3B30" w:rsidP="002A3B30">
      <w:pPr>
        <w:jc w:val="center"/>
        <w:rPr>
          <w:rFonts w:ascii="Times New Roman" w:hAnsi="Times New Roman"/>
          <w:color w:val="000000"/>
          <w:sz w:val="26"/>
          <w:szCs w:val="26"/>
        </w:rPr>
      </w:pPr>
      <w:r w:rsidRPr="002A3B30">
        <w:rPr>
          <w:rFonts w:ascii="Times New Roman" w:hAnsi="Times New Roman"/>
          <w:sz w:val="20"/>
          <w:szCs w:val="20"/>
        </w:rPr>
        <w:t>Vienen las firmas de la Acta Nº 25</w:t>
      </w:r>
    </w:p>
    <w:p w:rsidR="002A3B30" w:rsidRPr="002A3B30" w:rsidRDefault="002A3B30" w:rsidP="002A3B30">
      <w:pPr>
        <w:jc w:val="center"/>
        <w:rPr>
          <w:rFonts w:ascii="Times New Roman" w:hAnsi="Times New Roman"/>
          <w:sz w:val="26"/>
          <w:szCs w:val="26"/>
        </w:rPr>
      </w:pP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r w:rsidRPr="002A3B30">
        <w:rPr>
          <w:rFonts w:ascii="Times New Roman" w:hAnsi="Times New Roman"/>
          <w:color w:val="000000"/>
          <w:sz w:val="26"/>
          <w:szCs w:val="26"/>
        </w:rPr>
        <w:t>Licda. Enma Alicia Pineda Mayorga de Castro                       Dr. José Oswaldo Granados</w:t>
      </w:r>
    </w:p>
    <w:p w:rsidR="002A3B30" w:rsidRPr="002A3B30" w:rsidRDefault="002A3B30" w:rsidP="002A3B30">
      <w:pPr>
        <w:rPr>
          <w:rFonts w:ascii="Times New Roman" w:hAnsi="Times New Roman"/>
          <w:bCs/>
          <w:color w:val="000000"/>
          <w:sz w:val="26"/>
          <w:szCs w:val="26"/>
        </w:rPr>
      </w:pPr>
      <w:r w:rsidRPr="002A3B30">
        <w:rPr>
          <w:rFonts w:ascii="Times New Roman" w:hAnsi="Times New Roman"/>
          <w:bCs/>
          <w:color w:val="000000"/>
          <w:sz w:val="26"/>
          <w:szCs w:val="26"/>
        </w:rPr>
        <w:t xml:space="preserve">            Primera Regidora Propietaria</w:t>
      </w:r>
      <w:r w:rsidRPr="002A3B30">
        <w:rPr>
          <w:rFonts w:ascii="Times New Roman" w:hAnsi="Times New Roman"/>
          <w:bCs/>
          <w:color w:val="000000"/>
          <w:sz w:val="26"/>
          <w:szCs w:val="26"/>
        </w:rPr>
        <w:tab/>
      </w:r>
      <w:r w:rsidRPr="002A3B30">
        <w:rPr>
          <w:rFonts w:ascii="Times New Roman" w:hAnsi="Times New Roman"/>
          <w:bCs/>
          <w:color w:val="000000"/>
          <w:sz w:val="26"/>
          <w:szCs w:val="26"/>
        </w:rPr>
        <w:tab/>
      </w:r>
      <w:r w:rsidRPr="002A3B30">
        <w:rPr>
          <w:rFonts w:ascii="Times New Roman" w:hAnsi="Times New Roman"/>
          <w:bCs/>
          <w:color w:val="000000"/>
          <w:sz w:val="26"/>
          <w:szCs w:val="26"/>
        </w:rPr>
        <w:tab/>
        <w:t xml:space="preserve">          Segundo Regidor Propietario</w:t>
      </w:r>
    </w:p>
    <w:p w:rsidR="002A3B30" w:rsidRPr="002A3B30" w:rsidRDefault="002A3B30" w:rsidP="002A3B30">
      <w:pPr>
        <w:jc w:val="center"/>
        <w:rPr>
          <w:rFonts w:ascii="Times New Roman" w:hAnsi="Times New Roman"/>
          <w:sz w:val="26"/>
          <w:szCs w:val="26"/>
        </w:rPr>
      </w:pPr>
    </w:p>
    <w:p w:rsidR="002A3B30" w:rsidRPr="002A3B30" w:rsidRDefault="002A3B30" w:rsidP="002A3B30">
      <w:pPr>
        <w:jc w:val="center"/>
        <w:rPr>
          <w:rFonts w:ascii="Times New Roman" w:hAnsi="Times New Roman"/>
          <w:sz w:val="26"/>
          <w:szCs w:val="26"/>
        </w:rPr>
      </w:pPr>
    </w:p>
    <w:p w:rsidR="002A3B30" w:rsidRPr="002A3B30" w:rsidRDefault="002A3B30" w:rsidP="002A3B30">
      <w:pPr>
        <w:jc w:val="center"/>
        <w:rPr>
          <w:rFonts w:ascii="Times New Roman" w:hAnsi="Times New Roman"/>
          <w:sz w:val="26"/>
          <w:szCs w:val="26"/>
        </w:rPr>
      </w:pPr>
    </w:p>
    <w:p w:rsidR="002A3B30" w:rsidRPr="002A3B30" w:rsidRDefault="002A3B30" w:rsidP="002A3B30">
      <w:pPr>
        <w:jc w:val="center"/>
        <w:rPr>
          <w:rFonts w:ascii="Times New Roman" w:hAnsi="Times New Roman"/>
          <w:sz w:val="26"/>
          <w:szCs w:val="26"/>
        </w:rPr>
      </w:pPr>
    </w:p>
    <w:p w:rsidR="002A3B30" w:rsidRPr="002A3B30" w:rsidRDefault="002A3B30" w:rsidP="002A3B30">
      <w:pPr>
        <w:rPr>
          <w:rFonts w:ascii="Times New Roman" w:hAnsi="Times New Roman"/>
          <w:bCs/>
          <w:color w:val="000000"/>
          <w:sz w:val="26"/>
          <w:szCs w:val="26"/>
        </w:rPr>
      </w:pPr>
      <w:r w:rsidRPr="002A3B30">
        <w:rPr>
          <w:rFonts w:ascii="Times New Roman" w:hAnsi="Times New Roman"/>
          <w:color w:val="000000"/>
          <w:sz w:val="26"/>
          <w:szCs w:val="26"/>
        </w:rPr>
        <w:t>Ing. Jesús Orlando González Hernández               Licda. María Egdomilia Monterrosa Cruz</w:t>
      </w:r>
      <w:r w:rsidRPr="002A3B30">
        <w:rPr>
          <w:rFonts w:ascii="Times New Roman" w:hAnsi="Times New Roman"/>
          <w:bCs/>
          <w:color w:val="000000"/>
          <w:sz w:val="26"/>
          <w:szCs w:val="26"/>
        </w:rPr>
        <w:t xml:space="preserve">      </w:t>
      </w:r>
    </w:p>
    <w:p w:rsidR="002A3B30" w:rsidRPr="002A3B30" w:rsidRDefault="002A3B30" w:rsidP="002A3B30">
      <w:pPr>
        <w:rPr>
          <w:rFonts w:ascii="Times New Roman" w:hAnsi="Times New Roman"/>
          <w:sz w:val="26"/>
          <w:szCs w:val="26"/>
        </w:rPr>
      </w:pPr>
      <w:r w:rsidRPr="002A3B30">
        <w:rPr>
          <w:rFonts w:ascii="Times New Roman" w:hAnsi="Times New Roman"/>
          <w:bCs/>
          <w:color w:val="000000"/>
          <w:sz w:val="26"/>
          <w:szCs w:val="26"/>
        </w:rPr>
        <w:t xml:space="preserve">           Tercer Regidor Propietario                                      Cuarta Regidora Propietaria</w:t>
      </w:r>
    </w:p>
    <w:p w:rsidR="002A3B30" w:rsidRPr="002A3B30" w:rsidRDefault="002A3B30" w:rsidP="002A3B30">
      <w:pPr>
        <w:jc w:val="center"/>
        <w:rPr>
          <w:rFonts w:ascii="Times New Roman" w:hAnsi="Times New Roman"/>
          <w:sz w:val="26"/>
          <w:szCs w:val="26"/>
        </w:rPr>
      </w:pPr>
    </w:p>
    <w:p w:rsidR="002A3B30" w:rsidRPr="002A3B30" w:rsidRDefault="002A3B30" w:rsidP="002A3B30">
      <w:pPr>
        <w:jc w:val="center"/>
        <w:rPr>
          <w:rFonts w:ascii="Times New Roman" w:hAnsi="Times New Roman"/>
          <w:sz w:val="26"/>
          <w:szCs w:val="26"/>
        </w:rPr>
      </w:pP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r w:rsidRPr="002A3B30">
        <w:rPr>
          <w:rFonts w:ascii="Times New Roman" w:hAnsi="Times New Roman"/>
          <w:color w:val="000000"/>
          <w:sz w:val="26"/>
          <w:szCs w:val="26"/>
        </w:rPr>
        <w:t>Sr. Rafael Antonio Argueta                                            Dr. Juan Antonio Bustillo Mendoza</w:t>
      </w:r>
    </w:p>
    <w:p w:rsidR="002A3B30" w:rsidRPr="002A3B30" w:rsidRDefault="002A3B30" w:rsidP="002A3B30">
      <w:pPr>
        <w:rPr>
          <w:rFonts w:ascii="Times New Roman" w:hAnsi="Times New Roman"/>
          <w:color w:val="000000"/>
          <w:sz w:val="26"/>
          <w:szCs w:val="26"/>
        </w:rPr>
      </w:pPr>
      <w:r w:rsidRPr="002A3B30">
        <w:rPr>
          <w:rFonts w:ascii="Times New Roman" w:hAnsi="Times New Roman"/>
          <w:bCs/>
          <w:color w:val="000000"/>
          <w:sz w:val="26"/>
          <w:szCs w:val="26"/>
        </w:rPr>
        <w:t>Quinto Regidor Propietario                                                   Sexto Regidor Propietario</w:t>
      </w:r>
    </w:p>
    <w:p w:rsidR="002A3B30" w:rsidRPr="002A3B30" w:rsidRDefault="002A3B30" w:rsidP="002A3B30">
      <w:pPr>
        <w:jc w:val="cente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r w:rsidRPr="002A3B30">
        <w:rPr>
          <w:rFonts w:ascii="Times New Roman" w:hAnsi="Times New Roman"/>
          <w:color w:val="000000"/>
          <w:sz w:val="26"/>
          <w:szCs w:val="26"/>
        </w:rPr>
        <w:t>Lic. Mario Ernesto Portillo Arévalo                        Srita. Denisse Yasira Sandoval Flores</w:t>
      </w:r>
    </w:p>
    <w:p w:rsidR="002A3B30" w:rsidRPr="002A3B30" w:rsidRDefault="002A3B30" w:rsidP="002A3B30">
      <w:pPr>
        <w:rPr>
          <w:rFonts w:ascii="Times New Roman" w:hAnsi="Times New Roman"/>
          <w:color w:val="000000"/>
          <w:sz w:val="26"/>
          <w:szCs w:val="26"/>
        </w:rPr>
      </w:pPr>
      <w:r w:rsidRPr="002A3B30">
        <w:rPr>
          <w:rFonts w:ascii="Times New Roman" w:hAnsi="Times New Roman"/>
          <w:bCs/>
          <w:color w:val="000000"/>
          <w:sz w:val="26"/>
          <w:szCs w:val="26"/>
        </w:rPr>
        <w:t xml:space="preserve">    Noveno Regidor Propietario                                     Décima Regidora Propietaria</w:t>
      </w: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r w:rsidRPr="002A3B30">
        <w:rPr>
          <w:rFonts w:ascii="Times New Roman" w:hAnsi="Times New Roman"/>
          <w:color w:val="000000"/>
          <w:sz w:val="26"/>
          <w:szCs w:val="26"/>
        </w:rPr>
        <w:t xml:space="preserve">Lic. Orlando Antonio Ulloa </w:t>
      </w:r>
      <w:proofErr w:type="gramStart"/>
      <w:r w:rsidRPr="002A3B30">
        <w:rPr>
          <w:rFonts w:ascii="Times New Roman" w:hAnsi="Times New Roman"/>
          <w:color w:val="000000"/>
          <w:sz w:val="26"/>
          <w:szCs w:val="26"/>
        </w:rPr>
        <w:t xml:space="preserve">Molina  </w:t>
      </w:r>
      <w:r w:rsidRPr="002A3B30">
        <w:rPr>
          <w:rFonts w:ascii="Times New Roman" w:hAnsi="Times New Roman"/>
          <w:color w:val="000000"/>
          <w:sz w:val="26"/>
          <w:szCs w:val="26"/>
        </w:rPr>
        <w:tab/>
      </w:r>
      <w:proofErr w:type="gramEnd"/>
      <w:r w:rsidRPr="002A3B30">
        <w:rPr>
          <w:rFonts w:ascii="Times New Roman" w:hAnsi="Times New Roman"/>
          <w:color w:val="000000"/>
          <w:sz w:val="26"/>
          <w:szCs w:val="26"/>
        </w:rPr>
        <w:tab/>
        <w:t xml:space="preserve">           Dr. José Javier Renderos Vásquez </w:t>
      </w:r>
    </w:p>
    <w:p w:rsidR="002A3B30" w:rsidRPr="002A3B30" w:rsidRDefault="002A3B30" w:rsidP="002A3B30">
      <w:pPr>
        <w:rPr>
          <w:rFonts w:ascii="Times New Roman" w:hAnsi="Times New Roman"/>
          <w:bCs/>
          <w:color w:val="000000"/>
          <w:sz w:val="26"/>
          <w:szCs w:val="26"/>
        </w:rPr>
      </w:pPr>
      <w:r w:rsidRPr="002A3B30">
        <w:rPr>
          <w:rFonts w:ascii="Times New Roman" w:hAnsi="Times New Roman"/>
          <w:bCs/>
          <w:color w:val="000000"/>
          <w:sz w:val="26"/>
          <w:szCs w:val="26"/>
        </w:rPr>
        <w:t>Décimo Primer Regidor Propietario                            Décimo Segundo Regidor Propietario</w:t>
      </w: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r w:rsidRPr="002A3B30">
        <w:rPr>
          <w:rFonts w:ascii="Times New Roman" w:hAnsi="Times New Roman"/>
          <w:color w:val="000000"/>
          <w:sz w:val="26"/>
          <w:szCs w:val="26"/>
        </w:rPr>
        <w:t>Profa. Eneida Vanessa Ramírez</w:t>
      </w:r>
      <w:r w:rsidRPr="002A3B30">
        <w:rPr>
          <w:rFonts w:ascii="Times New Roman" w:hAnsi="Times New Roman"/>
          <w:color w:val="000000"/>
          <w:sz w:val="26"/>
          <w:szCs w:val="26"/>
        </w:rPr>
        <w:tab/>
      </w:r>
      <w:r w:rsidRPr="002A3B30">
        <w:rPr>
          <w:rFonts w:ascii="Times New Roman" w:hAnsi="Times New Roman"/>
          <w:color w:val="000000"/>
          <w:sz w:val="26"/>
          <w:szCs w:val="26"/>
        </w:rPr>
        <w:tab/>
      </w:r>
      <w:r w:rsidRPr="002A3B30">
        <w:rPr>
          <w:rFonts w:ascii="Times New Roman" w:hAnsi="Times New Roman"/>
          <w:color w:val="000000"/>
          <w:sz w:val="26"/>
          <w:szCs w:val="26"/>
        </w:rPr>
        <w:tab/>
      </w:r>
      <w:r w:rsidRPr="002A3B30">
        <w:rPr>
          <w:rFonts w:ascii="Times New Roman" w:hAnsi="Times New Roman"/>
          <w:color w:val="000000"/>
          <w:sz w:val="26"/>
          <w:szCs w:val="26"/>
        </w:rPr>
        <w:tab/>
        <w:t xml:space="preserve"> Sra. Erika Lisseth Reyes Gómez</w:t>
      </w:r>
    </w:p>
    <w:p w:rsidR="002A3B30" w:rsidRPr="002A3B30" w:rsidRDefault="002A3B30" w:rsidP="002A3B30">
      <w:pPr>
        <w:rPr>
          <w:rFonts w:ascii="Times New Roman" w:hAnsi="Times New Roman"/>
          <w:color w:val="000000"/>
          <w:sz w:val="26"/>
          <w:szCs w:val="26"/>
        </w:rPr>
      </w:pPr>
      <w:r w:rsidRPr="002A3B30">
        <w:rPr>
          <w:rFonts w:ascii="Times New Roman" w:hAnsi="Times New Roman"/>
          <w:color w:val="000000"/>
          <w:sz w:val="26"/>
          <w:szCs w:val="26"/>
        </w:rPr>
        <w:t xml:space="preserve">  </w:t>
      </w:r>
      <w:r w:rsidRPr="002A3B30">
        <w:rPr>
          <w:rFonts w:ascii="Times New Roman" w:hAnsi="Times New Roman"/>
          <w:bCs/>
          <w:color w:val="000000"/>
          <w:sz w:val="26"/>
          <w:szCs w:val="26"/>
        </w:rPr>
        <w:t>Primera Regidora Suplente</w:t>
      </w:r>
      <w:r w:rsidRPr="002A3B30">
        <w:rPr>
          <w:rFonts w:ascii="Times New Roman" w:hAnsi="Times New Roman"/>
          <w:bCs/>
          <w:color w:val="000000"/>
          <w:sz w:val="26"/>
          <w:szCs w:val="26"/>
        </w:rPr>
        <w:tab/>
      </w:r>
      <w:r w:rsidRPr="002A3B30">
        <w:rPr>
          <w:rFonts w:ascii="Times New Roman" w:hAnsi="Times New Roman"/>
          <w:bCs/>
          <w:color w:val="000000"/>
          <w:sz w:val="26"/>
          <w:szCs w:val="26"/>
        </w:rPr>
        <w:tab/>
      </w:r>
      <w:r w:rsidRPr="002A3B30">
        <w:rPr>
          <w:rFonts w:ascii="Times New Roman" w:hAnsi="Times New Roman"/>
          <w:bCs/>
          <w:color w:val="000000"/>
          <w:sz w:val="26"/>
          <w:szCs w:val="26"/>
        </w:rPr>
        <w:tab/>
      </w:r>
      <w:r w:rsidRPr="002A3B30">
        <w:rPr>
          <w:rFonts w:ascii="Times New Roman" w:hAnsi="Times New Roman"/>
          <w:bCs/>
          <w:color w:val="000000"/>
          <w:sz w:val="26"/>
          <w:szCs w:val="26"/>
        </w:rPr>
        <w:tab/>
        <w:t xml:space="preserve">     </w:t>
      </w:r>
      <w:r w:rsidRPr="002A3B30">
        <w:rPr>
          <w:rFonts w:ascii="Times New Roman" w:hAnsi="Times New Roman"/>
          <w:color w:val="000000"/>
          <w:sz w:val="26"/>
          <w:szCs w:val="26"/>
        </w:rPr>
        <w:t>Segunda Regidora Suplente</w:t>
      </w:r>
      <w:r w:rsidRPr="002A3B30">
        <w:rPr>
          <w:rFonts w:ascii="Times New Roman" w:hAnsi="Times New Roman"/>
          <w:bCs/>
          <w:color w:val="000000"/>
          <w:sz w:val="26"/>
          <w:szCs w:val="26"/>
        </w:rPr>
        <w:tab/>
      </w: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p>
    <w:p w:rsidR="002A3B30" w:rsidRPr="002A3B30" w:rsidRDefault="002A3B30" w:rsidP="002A3B30">
      <w:pPr>
        <w:rPr>
          <w:rFonts w:ascii="Times New Roman" w:hAnsi="Times New Roman"/>
          <w:color w:val="000000"/>
          <w:sz w:val="26"/>
          <w:szCs w:val="26"/>
        </w:rPr>
      </w:pPr>
      <w:r w:rsidRPr="002A3B30">
        <w:rPr>
          <w:rFonts w:ascii="Times New Roman" w:hAnsi="Times New Roman"/>
          <w:color w:val="000000"/>
          <w:sz w:val="26"/>
          <w:szCs w:val="26"/>
        </w:rPr>
        <w:t>Lic. José Lázaro Flores Hernández</w:t>
      </w:r>
      <w:r w:rsidRPr="002A3B30">
        <w:rPr>
          <w:rFonts w:ascii="Times New Roman" w:hAnsi="Times New Roman"/>
          <w:color w:val="000000"/>
          <w:sz w:val="26"/>
          <w:szCs w:val="26"/>
        </w:rPr>
        <w:tab/>
      </w:r>
      <w:r w:rsidRPr="002A3B30">
        <w:rPr>
          <w:rFonts w:ascii="Times New Roman" w:hAnsi="Times New Roman"/>
          <w:color w:val="000000"/>
          <w:sz w:val="26"/>
          <w:szCs w:val="26"/>
        </w:rPr>
        <w:tab/>
        <w:t xml:space="preserve">       Sra. María Josefina Palacios de Reyes</w:t>
      </w:r>
    </w:p>
    <w:p w:rsidR="002A3B30" w:rsidRPr="002A3B30" w:rsidRDefault="002A3B30" w:rsidP="002A3B30">
      <w:pPr>
        <w:rPr>
          <w:rFonts w:ascii="Times New Roman" w:hAnsi="Times New Roman"/>
          <w:bCs/>
          <w:color w:val="000000"/>
          <w:sz w:val="26"/>
          <w:szCs w:val="26"/>
        </w:rPr>
      </w:pPr>
      <w:r w:rsidRPr="002A3B30">
        <w:rPr>
          <w:rFonts w:ascii="Times New Roman" w:hAnsi="Times New Roman"/>
          <w:color w:val="000000"/>
          <w:sz w:val="26"/>
          <w:szCs w:val="26"/>
        </w:rPr>
        <w:t xml:space="preserve">       Tercer</w:t>
      </w:r>
      <w:r w:rsidRPr="002A3B30">
        <w:rPr>
          <w:rFonts w:ascii="Times New Roman" w:hAnsi="Times New Roman"/>
          <w:bCs/>
          <w:color w:val="000000"/>
          <w:sz w:val="26"/>
          <w:szCs w:val="26"/>
        </w:rPr>
        <w:t xml:space="preserve"> Regidor Suplente</w:t>
      </w:r>
      <w:r w:rsidRPr="002A3B30">
        <w:rPr>
          <w:rFonts w:ascii="Times New Roman" w:hAnsi="Times New Roman"/>
          <w:bCs/>
          <w:color w:val="000000"/>
          <w:sz w:val="26"/>
          <w:szCs w:val="26"/>
        </w:rPr>
        <w:tab/>
      </w:r>
      <w:r w:rsidRPr="002A3B30">
        <w:rPr>
          <w:rFonts w:ascii="Times New Roman" w:hAnsi="Times New Roman"/>
          <w:bCs/>
          <w:color w:val="000000"/>
          <w:sz w:val="26"/>
          <w:szCs w:val="26"/>
        </w:rPr>
        <w:tab/>
      </w:r>
      <w:r w:rsidRPr="002A3B30">
        <w:rPr>
          <w:rFonts w:ascii="Times New Roman" w:hAnsi="Times New Roman"/>
          <w:bCs/>
          <w:color w:val="000000"/>
          <w:sz w:val="26"/>
          <w:szCs w:val="26"/>
        </w:rPr>
        <w:tab/>
      </w:r>
      <w:r w:rsidRPr="002A3B30">
        <w:rPr>
          <w:rFonts w:ascii="Times New Roman" w:hAnsi="Times New Roman"/>
          <w:bCs/>
          <w:color w:val="000000"/>
          <w:sz w:val="26"/>
          <w:szCs w:val="26"/>
        </w:rPr>
        <w:tab/>
        <w:t xml:space="preserve">             Cuarta Regidora</w:t>
      </w:r>
    </w:p>
    <w:p w:rsidR="002A3B30" w:rsidRPr="002A3B30" w:rsidRDefault="002A3B30" w:rsidP="002A3B30">
      <w:pPr>
        <w:rPr>
          <w:rFonts w:ascii="Times New Roman" w:hAnsi="Times New Roman"/>
          <w:sz w:val="26"/>
          <w:szCs w:val="26"/>
        </w:rPr>
      </w:pPr>
    </w:p>
    <w:p w:rsidR="002A3B30" w:rsidRPr="002A3B30" w:rsidRDefault="002A3B30" w:rsidP="002A3B30">
      <w:pPr>
        <w:rPr>
          <w:rFonts w:ascii="Times New Roman" w:hAnsi="Times New Roman"/>
          <w:sz w:val="26"/>
          <w:szCs w:val="26"/>
        </w:rPr>
      </w:pPr>
    </w:p>
    <w:p w:rsidR="002A3B30" w:rsidRPr="002A3B30" w:rsidRDefault="002A3B30" w:rsidP="002A3B30">
      <w:pPr>
        <w:rPr>
          <w:rFonts w:ascii="Times New Roman" w:hAnsi="Times New Roman"/>
          <w:sz w:val="26"/>
          <w:szCs w:val="26"/>
        </w:rPr>
      </w:pPr>
    </w:p>
    <w:p w:rsidR="002A3B30" w:rsidRPr="00053984" w:rsidRDefault="002A3B30" w:rsidP="002A3B30">
      <w:pPr>
        <w:tabs>
          <w:tab w:val="left" w:pos="5529"/>
        </w:tabs>
        <w:jc w:val="both"/>
      </w:pPr>
      <w:r w:rsidRPr="002A3B30">
        <w:rPr>
          <w:rFonts w:ascii="Times New Roman" w:hAnsi="Times New Roman"/>
          <w:sz w:val="26"/>
          <w:szCs w:val="26"/>
        </w:rPr>
        <w:t>Sr. Juan Ricardo Vásquez Guzmán</w:t>
      </w:r>
      <w:r>
        <w:rPr>
          <w:color w:val="000000"/>
          <w:sz w:val="26"/>
          <w:szCs w:val="26"/>
        </w:rPr>
        <w:t xml:space="preserve">         </w:t>
      </w:r>
      <w:r>
        <w:rPr>
          <w:color w:val="000000"/>
          <w:sz w:val="26"/>
          <w:szCs w:val="26"/>
        </w:rPr>
        <w:t xml:space="preserve">         </w:t>
      </w:r>
      <w:r>
        <w:rPr>
          <w:color w:val="000000"/>
          <w:sz w:val="26"/>
          <w:szCs w:val="26"/>
        </w:rPr>
        <w:t xml:space="preserve"> </w:t>
      </w:r>
      <w:r>
        <w:rPr>
          <w:color w:val="000000"/>
          <w:sz w:val="26"/>
          <w:szCs w:val="26"/>
        </w:rPr>
        <w:t xml:space="preserve">  </w:t>
      </w:r>
      <w:r w:rsidRPr="002A3B30">
        <w:rPr>
          <w:rFonts w:ascii="Times New Roman" w:hAnsi="Times New Roman"/>
          <w:sz w:val="18"/>
          <w:szCs w:val="18"/>
        </w:rPr>
        <w:t>Las firmas anteriores corresponden</w:t>
      </w:r>
    </w:p>
    <w:p w:rsidR="002A3B30" w:rsidRDefault="002A3B30" w:rsidP="002A3B30">
      <w:pPr>
        <w:rPr>
          <w:sz w:val="18"/>
          <w:szCs w:val="18"/>
        </w:rPr>
      </w:pPr>
      <w:r>
        <w:rPr>
          <w:bCs/>
          <w:color w:val="000000"/>
          <w:sz w:val="26"/>
          <w:szCs w:val="26"/>
        </w:rPr>
        <w:t xml:space="preserve">     </w:t>
      </w:r>
      <w:r w:rsidRPr="002A3B30">
        <w:rPr>
          <w:rFonts w:ascii="Times New Roman" w:hAnsi="Times New Roman"/>
          <w:color w:val="000000"/>
          <w:sz w:val="26"/>
          <w:szCs w:val="26"/>
        </w:rPr>
        <w:t>Secre</w:t>
      </w:r>
      <w:r w:rsidRPr="002A3B30">
        <w:rPr>
          <w:rFonts w:ascii="Times New Roman" w:hAnsi="Times New Roman"/>
          <w:bCs/>
          <w:color w:val="000000"/>
          <w:sz w:val="26"/>
          <w:szCs w:val="26"/>
        </w:rPr>
        <w:t>tario Municipal</w:t>
      </w:r>
      <w:r>
        <w:rPr>
          <w:color w:val="000000"/>
          <w:sz w:val="26"/>
          <w:szCs w:val="26"/>
        </w:rPr>
        <w:t xml:space="preserve">       </w:t>
      </w:r>
      <w:r>
        <w:rPr>
          <w:color w:val="000000"/>
          <w:sz w:val="26"/>
          <w:szCs w:val="26"/>
        </w:rPr>
        <w:t xml:space="preserve">                    </w:t>
      </w:r>
      <w:proofErr w:type="gramStart"/>
      <w:r w:rsidRPr="002A3B30">
        <w:rPr>
          <w:rFonts w:ascii="Times New Roman" w:hAnsi="Times New Roman"/>
          <w:color w:val="000000"/>
          <w:sz w:val="18"/>
          <w:szCs w:val="18"/>
        </w:rPr>
        <w:t>a</w:t>
      </w:r>
      <w:r w:rsidRPr="002A3B30">
        <w:rPr>
          <w:rFonts w:ascii="Times New Roman" w:hAnsi="Times New Roman"/>
          <w:sz w:val="18"/>
          <w:szCs w:val="18"/>
        </w:rPr>
        <w:t xml:space="preserve"> la acta</w:t>
      </w:r>
      <w:proofErr w:type="gramEnd"/>
      <w:r w:rsidRPr="002A3B30">
        <w:rPr>
          <w:rFonts w:ascii="Times New Roman" w:hAnsi="Times New Roman"/>
          <w:sz w:val="18"/>
          <w:szCs w:val="18"/>
        </w:rPr>
        <w:t xml:space="preserve"> 25 sesión del 28/09/18 del</w:t>
      </w:r>
    </w:p>
    <w:p w:rsidR="002A3B30" w:rsidRPr="002A3B30" w:rsidRDefault="002A3B30" w:rsidP="002A3B30">
      <w:pPr>
        <w:rPr>
          <w:rFonts w:ascii="Times New Roman" w:hAnsi="Times New Roman"/>
          <w:sz w:val="18"/>
          <w:szCs w:val="18"/>
        </w:rPr>
      </w:pPr>
      <w:r>
        <w:rPr>
          <w:sz w:val="26"/>
          <w:szCs w:val="26"/>
        </w:rPr>
        <w:t xml:space="preserve">                                    </w:t>
      </w:r>
      <w:r>
        <w:rPr>
          <w:sz w:val="26"/>
          <w:szCs w:val="26"/>
        </w:rPr>
        <w:t xml:space="preserve">        </w:t>
      </w:r>
      <w:r w:rsidRPr="002A3B30">
        <w:rPr>
          <w:rFonts w:ascii="Times New Roman" w:hAnsi="Times New Roman"/>
          <w:sz w:val="18"/>
          <w:szCs w:val="18"/>
        </w:rPr>
        <w:t>C</w:t>
      </w:r>
      <w:r w:rsidRPr="002A3B30">
        <w:rPr>
          <w:rFonts w:ascii="Times New Roman" w:hAnsi="Times New Roman"/>
          <w:sz w:val="18"/>
          <w:szCs w:val="18"/>
        </w:rPr>
        <w:t xml:space="preserve">oncejo </w:t>
      </w:r>
      <w:proofErr w:type="gramStart"/>
      <w:r w:rsidRPr="002A3B30">
        <w:rPr>
          <w:rFonts w:ascii="Times New Roman" w:hAnsi="Times New Roman"/>
          <w:sz w:val="18"/>
          <w:szCs w:val="18"/>
        </w:rPr>
        <w:t>Municipal.-</w:t>
      </w:r>
      <w:proofErr w:type="gramEnd"/>
      <w:r w:rsidRPr="002A3B30">
        <w:rPr>
          <w:rFonts w:ascii="Times New Roman" w:hAnsi="Times New Roman"/>
          <w:sz w:val="18"/>
          <w:szCs w:val="18"/>
        </w:rPr>
        <w:t xml:space="preserve">     </w:t>
      </w:r>
    </w:p>
    <w:p w:rsidR="005762FD" w:rsidRDefault="005762FD" w:rsidP="008110EE">
      <w:pPr>
        <w:tabs>
          <w:tab w:val="left" w:pos="5865"/>
        </w:tabs>
        <w:rPr>
          <w:rFonts w:ascii="Times New Roman" w:hAnsi="Times New Roman"/>
          <w:color w:val="000000"/>
          <w:sz w:val="26"/>
          <w:szCs w:val="26"/>
        </w:rPr>
      </w:pPr>
    </w:p>
    <w:p w:rsidR="002A0FFD" w:rsidRDefault="002A0FFD" w:rsidP="00781FA0">
      <w:pPr>
        <w:tabs>
          <w:tab w:val="left" w:pos="5865"/>
        </w:tabs>
        <w:jc w:val="center"/>
        <w:rPr>
          <w:rFonts w:ascii="Times New Roman" w:hAnsi="Times New Roman"/>
          <w:color w:val="000000"/>
          <w:sz w:val="26"/>
          <w:szCs w:val="26"/>
        </w:rPr>
      </w:pPr>
    </w:p>
    <w:p w:rsidR="002A0FFD" w:rsidRDefault="002A0FFD" w:rsidP="008110EE">
      <w:pPr>
        <w:tabs>
          <w:tab w:val="left" w:pos="5865"/>
        </w:tabs>
        <w:rPr>
          <w:rFonts w:ascii="Times New Roman" w:hAnsi="Times New Roman"/>
          <w:color w:val="000000"/>
          <w:sz w:val="26"/>
          <w:szCs w:val="26"/>
        </w:rPr>
      </w:pPr>
    </w:p>
    <w:p w:rsidR="00781FA0" w:rsidRDefault="00781FA0" w:rsidP="008110EE">
      <w:pPr>
        <w:tabs>
          <w:tab w:val="left" w:pos="5865"/>
        </w:tabs>
        <w:rPr>
          <w:rFonts w:ascii="Times New Roman" w:hAnsi="Times New Roman"/>
          <w:color w:val="000000"/>
          <w:sz w:val="26"/>
          <w:szCs w:val="26"/>
        </w:rPr>
      </w:pPr>
    </w:p>
    <w:bookmarkEnd w:id="0"/>
    <w:bookmarkEnd w:id="4"/>
    <w:bookmarkEnd w:id="5"/>
    <w:p w:rsidR="00781FA0" w:rsidRDefault="00781FA0" w:rsidP="008110EE">
      <w:pPr>
        <w:tabs>
          <w:tab w:val="left" w:pos="5865"/>
        </w:tabs>
        <w:rPr>
          <w:rFonts w:ascii="Times New Roman" w:hAnsi="Times New Roman"/>
          <w:color w:val="000000"/>
          <w:sz w:val="26"/>
          <w:szCs w:val="26"/>
        </w:rPr>
      </w:pPr>
    </w:p>
    <w:sectPr w:rsidR="00781FA0"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F60" w:rsidRDefault="00922F60">
      <w:pPr>
        <w:spacing w:line="20" w:lineRule="exact"/>
        <w:rPr>
          <w:sz w:val="20"/>
        </w:rPr>
      </w:pPr>
    </w:p>
  </w:endnote>
  <w:endnote w:type="continuationSeparator" w:id="0">
    <w:p w:rsidR="00922F60" w:rsidRDefault="00922F60"/>
  </w:endnote>
  <w:endnote w:type="continuationNotice" w:id="1">
    <w:p w:rsidR="00922F60" w:rsidRDefault="00922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F60" w:rsidRDefault="00922F60">
      <w:r>
        <w:rPr>
          <w:sz w:val="20"/>
        </w:rPr>
        <w:separator/>
      </w:r>
    </w:p>
  </w:footnote>
  <w:footnote w:type="continuationSeparator" w:id="0">
    <w:p w:rsidR="00922F60" w:rsidRDefault="00922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163" w:rsidRPr="00EA7647" w:rsidRDefault="007D5163">
    <w:pPr>
      <w:pStyle w:val="Encabezado"/>
      <w:jc w:val="center"/>
      <w:rPr>
        <w:b/>
        <w:sz w:val="52"/>
      </w:rPr>
    </w:pPr>
  </w:p>
  <w:p w:rsidR="007D5163" w:rsidRDefault="007D51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C56"/>
    <w:multiLevelType w:val="hybridMultilevel"/>
    <w:tmpl w:val="E5D839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7353ED"/>
    <w:multiLevelType w:val="hybridMultilevel"/>
    <w:tmpl w:val="9E14CED0"/>
    <w:lvl w:ilvl="0" w:tplc="82E86016">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B87175"/>
    <w:multiLevelType w:val="hybridMultilevel"/>
    <w:tmpl w:val="38186FA4"/>
    <w:lvl w:ilvl="0" w:tplc="3A760F1E">
      <w:start w:val="19"/>
      <w:numFmt w:val="bullet"/>
      <w:lvlText w:val="-"/>
      <w:lvlJc w:val="left"/>
      <w:pPr>
        <w:ind w:left="360" w:hanging="360"/>
      </w:pPr>
      <w:rPr>
        <w:rFonts w:ascii="Times New Roman" w:eastAsia="Times New Roman" w:hAnsi="Times New Roman"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35CE6C34"/>
    <w:multiLevelType w:val="hybridMultilevel"/>
    <w:tmpl w:val="D9D20EE4"/>
    <w:lvl w:ilvl="0" w:tplc="A13ABD76">
      <w:start w:val="1"/>
      <w:numFmt w:val="decimal"/>
      <w:lvlText w:val="%1-"/>
      <w:lvlJc w:val="left"/>
      <w:pPr>
        <w:ind w:left="1080" w:hanging="360"/>
      </w:pPr>
      <w:rPr>
        <w:rFonts w:hint="default"/>
        <w:sz w:val="20"/>
        <w:szCs w:val="2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6" w15:restartNumberingAfterBreak="0">
    <w:nsid w:val="38D874B4"/>
    <w:multiLevelType w:val="hybridMultilevel"/>
    <w:tmpl w:val="B59E0BAE"/>
    <w:lvl w:ilvl="0" w:tplc="711486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D581C87"/>
    <w:multiLevelType w:val="multilevel"/>
    <w:tmpl w:val="409E4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A7682"/>
    <w:multiLevelType w:val="multilevel"/>
    <w:tmpl w:val="70782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2078F6"/>
    <w:multiLevelType w:val="multilevel"/>
    <w:tmpl w:val="A08CB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7B331A"/>
    <w:multiLevelType w:val="multilevel"/>
    <w:tmpl w:val="621C4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8"/>
  </w:num>
  <w:num w:numId="5">
    <w:abstractNumId w:val="7"/>
  </w:num>
  <w:num w:numId="6">
    <w:abstractNumId w:val="10"/>
  </w:num>
  <w:num w:numId="7">
    <w:abstractNumId w:val="5"/>
  </w:num>
  <w:num w:numId="8">
    <w:abstractNumId w:val="2"/>
  </w:num>
  <w:num w:numId="9">
    <w:abstractNumId w:val="11"/>
  </w:num>
  <w:num w:numId="10">
    <w:abstractNumId w:val="4"/>
  </w:num>
  <w:num w:numId="11">
    <w:abstractNumId w:val="0"/>
  </w:num>
  <w:num w:numId="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0FBB"/>
    <w:rsid w:val="000110A1"/>
    <w:rsid w:val="000116C9"/>
    <w:rsid w:val="000118BB"/>
    <w:rsid w:val="00011AF4"/>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01B"/>
    <w:rsid w:val="0002712E"/>
    <w:rsid w:val="00027335"/>
    <w:rsid w:val="000273FA"/>
    <w:rsid w:val="00027721"/>
    <w:rsid w:val="0002785F"/>
    <w:rsid w:val="0002789E"/>
    <w:rsid w:val="00027C10"/>
    <w:rsid w:val="00027CC5"/>
    <w:rsid w:val="00027E88"/>
    <w:rsid w:val="00030126"/>
    <w:rsid w:val="00030154"/>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133"/>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4F"/>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3BE"/>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51D"/>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A9B"/>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1C6"/>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2AC"/>
    <w:rsid w:val="000C7406"/>
    <w:rsid w:val="000C7464"/>
    <w:rsid w:val="000C78C6"/>
    <w:rsid w:val="000C7CEC"/>
    <w:rsid w:val="000C7DE5"/>
    <w:rsid w:val="000C7F68"/>
    <w:rsid w:val="000C7F6F"/>
    <w:rsid w:val="000C7FBA"/>
    <w:rsid w:val="000D00AB"/>
    <w:rsid w:val="000D0191"/>
    <w:rsid w:val="000D01E5"/>
    <w:rsid w:val="000D087E"/>
    <w:rsid w:val="000D090C"/>
    <w:rsid w:val="000D0A24"/>
    <w:rsid w:val="000D0F1C"/>
    <w:rsid w:val="000D1253"/>
    <w:rsid w:val="000D14D2"/>
    <w:rsid w:val="000D152D"/>
    <w:rsid w:val="000D182E"/>
    <w:rsid w:val="000D19F1"/>
    <w:rsid w:val="000D1C0D"/>
    <w:rsid w:val="000D1CEB"/>
    <w:rsid w:val="000D2182"/>
    <w:rsid w:val="000D2332"/>
    <w:rsid w:val="000D24D2"/>
    <w:rsid w:val="000D25D4"/>
    <w:rsid w:val="000D2C1F"/>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BF"/>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8D7"/>
    <w:rsid w:val="00107AE5"/>
    <w:rsid w:val="00107FCE"/>
    <w:rsid w:val="00110161"/>
    <w:rsid w:val="001104FA"/>
    <w:rsid w:val="001105CD"/>
    <w:rsid w:val="001105F5"/>
    <w:rsid w:val="0011065E"/>
    <w:rsid w:val="0011090B"/>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699"/>
    <w:rsid w:val="001428D9"/>
    <w:rsid w:val="00142A23"/>
    <w:rsid w:val="00142AFB"/>
    <w:rsid w:val="00142B05"/>
    <w:rsid w:val="00142E7D"/>
    <w:rsid w:val="00142E8A"/>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D4"/>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1FD"/>
    <w:rsid w:val="0017628D"/>
    <w:rsid w:val="0017637D"/>
    <w:rsid w:val="00176443"/>
    <w:rsid w:val="00176A15"/>
    <w:rsid w:val="00176A19"/>
    <w:rsid w:val="00176A7A"/>
    <w:rsid w:val="00176A7C"/>
    <w:rsid w:val="00176C57"/>
    <w:rsid w:val="00176C72"/>
    <w:rsid w:val="00176CAC"/>
    <w:rsid w:val="00177308"/>
    <w:rsid w:val="00177513"/>
    <w:rsid w:val="00177555"/>
    <w:rsid w:val="00177557"/>
    <w:rsid w:val="001801A2"/>
    <w:rsid w:val="001801AD"/>
    <w:rsid w:val="001802DA"/>
    <w:rsid w:val="001802DF"/>
    <w:rsid w:val="00180487"/>
    <w:rsid w:val="00180532"/>
    <w:rsid w:val="001807B1"/>
    <w:rsid w:val="00180836"/>
    <w:rsid w:val="00180BB9"/>
    <w:rsid w:val="00180F6A"/>
    <w:rsid w:val="001810D3"/>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1F"/>
    <w:rsid w:val="0018322F"/>
    <w:rsid w:val="00183250"/>
    <w:rsid w:val="00183398"/>
    <w:rsid w:val="001836D5"/>
    <w:rsid w:val="001838A7"/>
    <w:rsid w:val="00183945"/>
    <w:rsid w:val="00183D18"/>
    <w:rsid w:val="00184002"/>
    <w:rsid w:val="0018400F"/>
    <w:rsid w:val="001840D2"/>
    <w:rsid w:val="001841CE"/>
    <w:rsid w:val="00184CD8"/>
    <w:rsid w:val="00184FD9"/>
    <w:rsid w:val="0018563A"/>
    <w:rsid w:val="001856B8"/>
    <w:rsid w:val="00185B01"/>
    <w:rsid w:val="00185B04"/>
    <w:rsid w:val="0018637E"/>
    <w:rsid w:val="001863F2"/>
    <w:rsid w:val="00186423"/>
    <w:rsid w:val="00186500"/>
    <w:rsid w:val="0018678F"/>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7BF"/>
    <w:rsid w:val="00193998"/>
    <w:rsid w:val="00193B1C"/>
    <w:rsid w:val="00193C91"/>
    <w:rsid w:val="00193D15"/>
    <w:rsid w:val="00193DA1"/>
    <w:rsid w:val="00193DE7"/>
    <w:rsid w:val="00193E55"/>
    <w:rsid w:val="00193FAE"/>
    <w:rsid w:val="00194514"/>
    <w:rsid w:val="00194638"/>
    <w:rsid w:val="001949F9"/>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26E"/>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8CD"/>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8F6"/>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6F02"/>
    <w:rsid w:val="001D7117"/>
    <w:rsid w:val="001D7276"/>
    <w:rsid w:val="001D75CF"/>
    <w:rsid w:val="001D77C8"/>
    <w:rsid w:val="001E00B8"/>
    <w:rsid w:val="001E01A9"/>
    <w:rsid w:val="001E0872"/>
    <w:rsid w:val="001E0AF2"/>
    <w:rsid w:val="001E0C07"/>
    <w:rsid w:val="001E0CE3"/>
    <w:rsid w:val="001E12D2"/>
    <w:rsid w:val="001E141A"/>
    <w:rsid w:val="001E1762"/>
    <w:rsid w:val="001E177E"/>
    <w:rsid w:val="001E186C"/>
    <w:rsid w:val="001E18B1"/>
    <w:rsid w:val="001E1ACE"/>
    <w:rsid w:val="001E1CC2"/>
    <w:rsid w:val="001E271A"/>
    <w:rsid w:val="001E284D"/>
    <w:rsid w:val="001E2926"/>
    <w:rsid w:val="001E2A70"/>
    <w:rsid w:val="001E2DC0"/>
    <w:rsid w:val="001E2E48"/>
    <w:rsid w:val="001E2F32"/>
    <w:rsid w:val="001E3043"/>
    <w:rsid w:val="001E350D"/>
    <w:rsid w:val="001E3664"/>
    <w:rsid w:val="001E3702"/>
    <w:rsid w:val="001E3733"/>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3C84"/>
    <w:rsid w:val="001F4187"/>
    <w:rsid w:val="001F4464"/>
    <w:rsid w:val="001F474F"/>
    <w:rsid w:val="001F498F"/>
    <w:rsid w:val="001F4B39"/>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AC4"/>
    <w:rsid w:val="00200B69"/>
    <w:rsid w:val="00201217"/>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2BC"/>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E2F"/>
    <w:rsid w:val="00212FA5"/>
    <w:rsid w:val="00213114"/>
    <w:rsid w:val="002134C5"/>
    <w:rsid w:val="0021372C"/>
    <w:rsid w:val="002137BE"/>
    <w:rsid w:val="002139D9"/>
    <w:rsid w:val="00213C0D"/>
    <w:rsid w:val="00213D69"/>
    <w:rsid w:val="00213DCA"/>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168"/>
    <w:rsid w:val="0022337E"/>
    <w:rsid w:val="0022347F"/>
    <w:rsid w:val="00223726"/>
    <w:rsid w:val="002238C5"/>
    <w:rsid w:val="00223D2D"/>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303"/>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A14"/>
    <w:rsid w:val="00247C9B"/>
    <w:rsid w:val="00250196"/>
    <w:rsid w:val="00250531"/>
    <w:rsid w:val="002505DA"/>
    <w:rsid w:val="002508AD"/>
    <w:rsid w:val="00250BCB"/>
    <w:rsid w:val="00250D4C"/>
    <w:rsid w:val="0025120B"/>
    <w:rsid w:val="00251474"/>
    <w:rsid w:val="00251492"/>
    <w:rsid w:val="0025149A"/>
    <w:rsid w:val="002514DD"/>
    <w:rsid w:val="002516E4"/>
    <w:rsid w:val="002518A6"/>
    <w:rsid w:val="00251A37"/>
    <w:rsid w:val="00251D4D"/>
    <w:rsid w:val="00251E58"/>
    <w:rsid w:val="0025214A"/>
    <w:rsid w:val="002521C2"/>
    <w:rsid w:val="0025221E"/>
    <w:rsid w:val="002524A9"/>
    <w:rsid w:val="00252525"/>
    <w:rsid w:val="0025262D"/>
    <w:rsid w:val="002526A1"/>
    <w:rsid w:val="00252A34"/>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C12"/>
    <w:rsid w:val="00260D8C"/>
    <w:rsid w:val="00260DEF"/>
    <w:rsid w:val="00260F0D"/>
    <w:rsid w:val="00260F21"/>
    <w:rsid w:val="00261336"/>
    <w:rsid w:val="002618A3"/>
    <w:rsid w:val="002618F3"/>
    <w:rsid w:val="00261B1B"/>
    <w:rsid w:val="00261F90"/>
    <w:rsid w:val="00261FE2"/>
    <w:rsid w:val="00262323"/>
    <w:rsid w:val="0026243B"/>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855"/>
    <w:rsid w:val="00280AEB"/>
    <w:rsid w:val="00280BE1"/>
    <w:rsid w:val="00280D29"/>
    <w:rsid w:val="00280DA1"/>
    <w:rsid w:val="00280E5B"/>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18F5"/>
    <w:rsid w:val="002920E7"/>
    <w:rsid w:val="00292135"/>
    <w:rsid w:val="002923C0"/>
    <w:rsid w:val="002929F9"/>
    <w:rsid w:val="00292A02"/>
    <w:rsid w:val="00292F92"/>
    <w:rsid w:val="002932B2"/>
    <w:rsid w:val="00293388"/>
    <w:rsid w:val="00293F6C"/>
    <w:rsid w:val="002940C4"/>
    <w:rsid w:val="002942F8"/>
    <w:rsid w:val="00294621"/>
    <w:rsid w:val="00294AFF"/>
    <w:rsid w:val="00294D6C"/>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0FFD"/>
    <w:rsid w:val="002A157E"/>
    <w:rsid w:val="002A175D"/>
    <w:rsid w:val="002A1DAF"/>
    <w:rsid w:val="002A1DE5"/>
    <w:rsid w:val="002A22E8"/>
    <w:rsid w:val="002A2449"/>
    <w:rsid w:val="002A27FB"/>
    <w:rsid w:val="002A2878"/>
    <w:rsid w:val="002A2A52"/>
    <w:rsid w:val="002A2A74"/>
    <w:rsid w:val="002A2B13"/>
    <w:rsid w:val="002A2B27"/>
    <w:rsid w:val="002A2EBE"/>
    <w:rsid w:val="002A30E2"/>
    <w:rsid w:val="002A31AE"/>
    <w:rsid w:val="002A3B30"/>
    <w:rsid w:val="002A3D6A"/>
    <w:rsid w:val="002A3D7B"/>
    <w:rsid w:val="002A40C5"/>
    <w:rsid w:val="002A4121"/>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334"/>
    <w:rsid w:val="002C0404"/>
    <w:rsid w:val="002C0A18"/>
    <w:rsid w:val="002C0BC9"/>
    <w:rsid w:val="002C0C84"/>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E6B"/>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0E"/>
    <w:rsid w:val="002C5CB9"/>
    <w:rsid w:val="002C5E6C"/>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7E3"/>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370"/>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A42"/>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1B6"/>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8AB"/>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EDD"/>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B1F"/>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24"/>
    <w:rsid w:val="0033679B"/>
    <w:rsid w:val="003367C0"/>
    <w:rsid w:val="00336B78"/>
    <w:rsid w:val="00336E7B"/>
    <w:rsid w:val="00336EFC"/>
    <w:rsid w:val="00336F68"/>
    <w:rsid w:val="003370C7"/>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2EF8"/>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4C"/>
    <w:rsid w:val="00375B5B"/>
    <w:rsid w:val="00375BB7"/>
    <w:rsid w:val="00375ECB"/>
    <w:rsid w:val="0037615F"/>
    <w:rsid w:val="0037656A"/>
    <w:rsid w:val="0037657A"/>
    <w:rsid w:val="0037687D"/>
    <w:rsid w:val="003768A5"/>
    <w:rsid w:val="003768AF"/>
    <w:rsid w:val="00376A4C"/>
    <w:rsid w:val="00376B98"/>
    <w:rsid w:val="00376BC6"/>
    <w:rsid w:val="00376DDC"/>
    <w:rsid w:val="00376E4C"/>
    <w:rsid w:val="00376E9A"/>
    <w:rsid w:val="003770C2"/>
    <w:rsid w:val="0037738A"/>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45"/>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497"/>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FC"/>
    <w:rsid w:val="0038712B"/>
    <w:rsid w:val="00387402"/>
    <w:rsid w:val="003876F2"/>
    <w:rsid w:val="003878D1"/>
    <w:rsid w:val="00387941"/>
    <w:rsid w:val="0039024D"/>
    <w:rsid w:val="0039029E"/>
    <w:rsid w:val="003905C7"/>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952"/>
    <w:rsid w:val="003B2A36"/>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1DF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4F9C"/>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749"/>
    <w:rsid w:val="003E5789"/>
    <w:rsid w:val="003E57A6"/>
    <w:rsid w:val="003E5912"/>
    <w:rsid w:val="003E5951"/>
    <w:rsid w:val="003E5A82"/>
    <w:rsid w:val="003E5D7A"/>
    <w:rsid w:val="003E61C4"/>
    <w:rsid w:val="003E653E"/>
    <w:rsid w:val="003E664E"/>
    <w:rsid w:val="003E69D4"/>
    <w:rsid w:val="003E6AE2"/>
    <w:rsid w:val="003E6F55"/>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228"/>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3F4"/>
    <w:rsid w:val="004124EB"/>
    <w:rsid w:val="00412534"/>
    <w:rsid w:val="0041255C"/>
    <w:rsid w:val="00412761"/>
    <w:rsid w:val="004127D1"/>
    <w:rsid w:val="00412990"/>
    <w:rsid w:val="00412A1C"/>
    <w:rsid w:val="00412BC7"/>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AE2"/>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A4A"/>
    <w:rsid w:val="00434B7B"/>
    <w:rsid w:val="00434CBE"/>
    <w:rsid w:val="00434E07"/>
    <w:rsid w:val="00434EED"/>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3DC"/>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C8C"/>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C04"/>
    <w:rsid w:val="00453F5C"/>
    <w:rsid w:val="00454169"/>
    <w:rsid w:val="0045451B"/>
    <w:rsid w:val="004550F9"/>
    <w:rsid w:val="00455361"/>
    <w:rsid w:val="004554E3"/>
    <w:rsid w:val="00455514"/>
    <w:rsid w:val="0045553A"/>
    <w:rsid w:val="00455679"/>
    <w:rsid w:val="0045573A"/>
    <w:rsid w:val="0045574E"/>
    <w:rsid w:val="0045596E"/>
    <w:rsid w:val="00455992"/>
    <w:rsid w:val="00455AF5"/>
    <w:rsid w:val="00455C7E"/>
    <w:rsid w:val="00455D04"/>
    <w:rsid w:val="00455E22"/>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5D17"/>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6DB"/>
    <w:rsid w:val="0047089B"/>
    <w:rsid w:val="00470D23"/>
    <w:rsid w:val="00470DE6"/>
    <w:rsid w:val="00470F43"/>
    <w:rsid w:val="00471114"/>
    <w:rsid w:val="00471339"/>
    <w:rsid w:val="00471877"/>
    <w:rsid w:val="00471A1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DD1"/>
    <w:rsid w:val="00474F7E"/>
    <w:rsid w:val="004750C6"/>
    <w:rsid w:val="004752A4"/>
    <w:rsid w:val="00475A26"/>
    <w:rsid w:val="00475BEB"/>
    <w:rsid w:val="00475E97"/>
    <w:rsid w:val="004760E0"/>
    <w:rsid w:val="00476536"/>
    <w:rsid w:val="0047657E"/>
    <w:rsid w:val="00476662"/>
    <w:rsid w:val="004768D5"/>
    <w:rsid w:val="00476CAE"/>
    <w:rsid w:val="00476E1B"/>
    <w:rsid w:val="00476ECC"/>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923"/>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4EA4"/>
    <w:rsid w:val="0048529B"/>
    <w:rsid w:val="0048543D"/>
    <w:rsid w:val="00485512"/>
    <w:rsid w:val="0048556B"/>
    <w:rsid w:val="00485979"/>
    <w:rsid w:val="004859E4"/>
    <w:rsid w:val="00485A8F"/>
    <w:rsid w:val="00485AB3"/>
    <w:rsid w:val="00485ADE"/>
    <w:rsid w:val="00485BF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89A"/>
    <w:rsid w:val="004A1FD0"/>
    <w:rsid w:val="004A2717"/>
    <w:rsid w:val="004A2AA2"/>
    <w:rsid w:val="004A3015"/>
    <w:rsid w:val="004A35E6"/>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100"/>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3DD"/>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2FF0"/>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477"/>
    <w:rsid w:val="004D7AEF"/>
    <w:rsid w:val="004D7C75"/>
    <w:rsid w:val="004D7FDF"/>
    <w:rsid w:val="004E0421"/>
    <w:rsid w:val="004E066A"/>
    <w:rsid w:val="004E0A35"/>
    <w:rsid w:val="004E0B40"/>
    <w:rsid w:val="004E0C1B"/>
    <w:rsid w:val="004E1105"/>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45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3CD"/>
    <w:rsid w:val="004F6601"/>
    <w:rsid w:val="004F663B"/>
    <w:rsid w:val="004F686A"/>
    <w:rsid w:val="004F6A54"/>
    <w:rsid w:val="004F6AEF"/>
    <w:rsid w:val="004F6BC0"/>
    <w:rsid w:val="004F6BDC"/>
    <w:rsid w:val="004F6D63"/>
    <w:rsid w:val="004F6D8F"/>
    <w:rsid w:val="004F6E3C"/>
    <w:rsid w:val="004F6F53"/>
    <w:rsid w:val="004F700D"/>
    <w:rsid w:val="004F70F3"/>
    <w:rsid w:val="004F7384"/>
    <w:rsid w:val="004F7445"/>
    <w:rsid w:val="004F7A09"/>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0B"/>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6794"/>
    <w:rsid w:val="00516841"/>
    <w:rsid w:val="005169E8"/>
    <w:rsid w:val="00516E18"/>
    <w:rsid w:val="00516FFD"/>
    <w:rsid w:val="0051710F"/>
    <w:rsid w:val="005172D0"/>
    <w:rsid w:val="00517441"/>
    <w:rsid w:val="0051763B"/>
    <w:rsid w:val="0052016C"/>
    <w:rsid w:val="005202A2"/>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7F"/>
    <w:rsid w:val="00524DE4"/>
    <w:rsid w:val="00524E13"/>
    <w:rsid w:val="00524E1D"/>
    <w:rsid w:val="00525029"/>
    <w:rsid w:val="00525BA3"/>
    <w:rsid w:val="00525FEB"/>
    <w:rsid w:val="00526008"/>
    <w:rsid w:val="00526303"/>
    <w:rsid w:val="00526B5F"/>
    <w:rsid w:val="00526C69"/>
    <w:rsid w:val="00527097"/>
    <w:rsid w:val="0052710E"/>
    <w:rsid w:val="00527123"/>
    <w:rsid w:val="005275A0"/>
    <w:rsid w:val="00527CA8"/>
    <w:rsid w:val="00527EAC"/>
    <w:rsid w:val="00527F17"/>
    <w:rsid w:val="0053004B"/>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3B"/>
    <w:rsid w:val="005452A2"/>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8CC"/>
    <w:rsid w:val="00574B41"/>
    <w:rsid w:val="00574B8F"/>
    <w:rsid w:val="00574B9A"/>
    <w:rsid w:val="00574BE8"/>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BEA"/>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21C"/>
    <w:rsid w:val="0059165B"/>
    <w:rsid w:val="00591D06"/>
    <w:rsid w:val="00591FEC"/>
    <w:rsid w:val="00592098"/>
    <w:rsid w:val="0059260D"/>
    <w:rsid w:val="005927C4"/>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6A"/>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4B"/>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66"/>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39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8BD"/>
    <w:rsid w:val="00623981"/>
    <w:rsid w:val="00623CB5"/>
    <w:rsid w:val="00624013"/>
    <w:rsid w:val="006241C6"/>
    <w:rsid w:val="00624324"/>
    <w:rsid w:val="0062442D"/>
    <w:rsid w:val="00624459"/>
    <w:rsid w:val="00624488"/>
    <w:rsid w:val="006244D0"/>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27F43"/>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CB7"/>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8AC"/>
    <w:rsid w:val="006438C6"/>
    <w:rsid w:val="00643BBD"/>
    <w:rsid w:val="00643C0C"/>
    <w:rsid w:val="00643E8F"/>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6EE"/>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A2F"/>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6FF"/>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778"/>
    <w:rsid w:val="006768FA"/>
    <w:rsid w:val="00676A0A"/>
    <w:rsid w:val="00676C70"/>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5A7"/>
    <w:rsid w:val="006827FD"/>
    <w:rsid w:val="00682BA0"/>
    <w:rsid w:val="00682C72"/>
    <w:rsid w:val="00682CB3"/>
    <w:rsid w:val="00682D8E"/>
    <w:rsid w:val="00682DB5"/>
    <w:rsid w:val="00683404"/>
    <w:rsid w:val="0068361B"/>
    <w:rsid w:val="00683AB8"/>
    <w:rsid w:val="006841FA"/>
    <w:rsid w:val="0068434D"/>
    <w:rsid w:val="00684619"/>
    <w:rsid w:val="0068496F"/>
    <w:rsid w:val="006850E2"/>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00F"/>
    <w:rsid w:val="006A79B1"/>
    <w:rsid w:val="006A79CE"/>
    <w:rsid w:val="006A7A33"/>
    <w:rsid w:val="006A7BF6"/>
    <w:rsid w:val="006B0041"/>
    <w:rsid w:val="006B00F4"/>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A0"/>
    <w:rsid w:val="006C1299"/>
    <w:rsid w:val="006C12F6"/>
    <w:rsid w:val="006C1331"/>
    <w:rsid w:val="006C163C"/>
    <w:rsid w:val="006C19A7"/>
    <w:rsid w:val="006C1B5B"/>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A37"/>
    <w:rsid w:val="006D3C11"/>
    <w:rsid w:val="006D3E2B"/>
    <w:rsid w:val="006D3E3A"/>
    <w:rsid w:val="006D3EEF"/>
    <w:rsid w:val="006D428F"/>
    <w:rsid w:val="006D4413"/>
    <w:rsid w:val="006D449A"/>
    <w:rsid w:val="006D4518"/>
    <w:rsid w:val="006D481A"/>
    <w:rsid w:val="006D48CF"/>
    <w:rsid w:val="006D49ED"/>
    <w:rsid w:val="006D4C32"/>
    <w:rsid w:val="006D4CEE"/>
    <w:rsid w:val="006D4E07"/>
    <w:rsid w:val="006D5036"/>
    <w:rsid w:val="006D532B"/>
    <w:rsid w:val="006D5B67"/>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4BE"/>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A8"/>
    <w:rsid w:val="006E4EFA"/>
    <w:rsid w:val="006E500D"/>
    <w:rsid w:val="006E5090"/>
    <w:rsid w:val="006E5298"/>
    <w:rsid w:val="006E531A"/>
    <w:rsid w:val="006E53CB"/>
    <w:rsid w:val="006E5416"/>
    <w:rsid w:val="006E5459"/>
    <w:rsid w:val="006E553D"/>
    <w:rsid w:val="006E56D7"/>
    <w:rsid w:val="006E58E3"/>
    <w:rsid w:val="006E5B5E"/>
    <w:rsid w:val="006E5C75"/>
    <w:rsid w:val="006E5DBC"/>
    <w:rsid w:val="006E5F02"/>
    <w:rsid w:val="006E6015"/>
    <w:rsid w:val="006E6288"/>
    <w:rsid w:val="006E6496"/>
    <w:rsid w:val="006E64AC"/>
    <w:rsid w:val="006E65F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1F9B"/>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D57"/>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027"/>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2EAD"/>
    <w:rsid w:val="007234C8"/>
    <w:rsid w:val="007237AA"/>
    <w:rsid w:val="00723A1E"/>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563"/>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8F8"/>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5E5"/>
    <w:rsid w:val="00753805"/>
    <w:rsid w:val="00753AB0"/>
    <w:rsid w:val="00753BD6"/>
    <w:rsid w:val="007541DD"/>
    <w:rsid w:val="00754420"/>
    <w:rsid w:val="007548C9"/>
    <w:rsid w:val="007549AB"/>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430"/>
    <w:rsid w:val="007579A4"/>
    <w:rsid w:val="00757E85"/>
    <w:rsid w:val="007600E4"/>
    <w:rsid w:val="0076024C"/>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8F5"/>
    <w:rsid w:val="00762975"/>
    <w:rsid w:val="00762B32"/>
    <w:rsid w:val="00762D0C"/>
    <w:rsid w:val="00762D8F"/>
    <w:rsid w:val="00762F80"/>
    <w:rsid w:val="00762F90"/>
    <w:rsid w:val="0076357A"/>
    <w:rsid w:val="00763A68"/>
    <w:rsid w:val="00763C10"/>
    <w:rsid w:val="00763DC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6EF"/>
    <w:rsid w:val="007767A8"/>
    <w:rsid w:val="00776A09"/>
    <w:rsid w:val="00776ACB"/>
    <w:rsid w:val="00776B5E"/>
    <w:rsid w:val="00776F13"/>
    <w:rsid w:val="00776F85"/>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D4F"/>
    <w:rsid w:val="00780ECC"/>
    <w:rsid w:val="00781051"/>
    <w:rsid w:val="00781095"/>
    <w:rsid w:val="00781506"/>
    <w:rsid w:val="00781560"/>
    <w:rsid w:val="0078166D"/>
    <w:rsid w:val="00781674"/>
    <w:rsid w:val="007816AA"/>
    <w:rsid w:val="00781F38"/>
    <w:rsid w:val="00781FA0"/>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5AB"/>
    <w:rsid w:val="00797617"/>
    <w:rsid w:val="007978E3"/>
    <w:rsid w:val="00797945"/>
    <w:rsid w:val="00797C0A"/>
    <w:rsid w:val="00797F63"/>
    <w:rsid w:val="007A0050"/>
    <w:rsid w:val="007A00BB"/>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AF5"/>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0F72"/>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14E"/>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855"/>
    <w:rsid w:val="007C7A1A"/>
    <w:rsid w:val="007C7F5D"/>
    <w:rsid w:val="007D01D5"/>
    <w:rsid w:val="007D04A2"/>
    <w:rsid w:val="007D0639"/>
    <w:rsid w:val="007D0701"/>
    <w:rsid w:val="007D070F"/>
    <w:rsid w:val="007D0835"/>
    <w:rsid w:val="007D0924"/>
    <w:rsid w:val="007D0EAF"/>
    <w:rsid w:val="007D1199"/>
    <w:rsid w:val="007D1303"/>
    <w:rsid w:val="007D13DF"/>
    <w:rsid w:val="007D16B4"/>
    <w:rsid w:val="007D19F1"/>
    <w:rsid w:val="007D1B5B"/>
    <w:rsid w:val="007D1DF2"/>
    <w:rsid w:val="007D1E5E"/>
    <w:rsid w:val="007D2102"/>
    <w:rsid w:val="007D2397"/>
    <w:rsid w:val="007D245F"/>
    <w:rsid w:val="007D2475"/>
    <w:rsid w:val="007D2718"/>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16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A3C"/>
    <w:rsid w:val="007D70BF"/>
    <w:rsid w:val="007D71D1"/>
    <w:rsid w:val="007D72D3"/>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3B6"/>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8E3"/>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988"/>
    <w:rsid w:val="00802A35"/>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AB"/>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53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50D"/>
    <w:rsid w:val="00826873"/>
    <w:rsid w:val="00826976"/>
    <w:rsid w:val="00826D95"/>
    <w:rsid w:val="008273C3"/>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802"/>
    <w:rsid w:val="0083494C"/>
    <w:rsid w:val="00834AC4"/>
    <w:rsid w:val="00834C88"/>
    <w:rsid w:val="00834F95"/>
    <w:rsid w:val="00835359"/>
    <w:rsid w:val="00835482"/>
    <w:rsid w:val="00835735"/>
    <w:rsid w:val="00835839"/>
    <w:rsid w:val="00835962"/>
    <w:rsid w:val="008359AF"/>
    <w:rsid w:val="00835DEA"/>
    <w:rsid w:val="0083662B"/>
    <w:rsid w:val="00836D63"/>
    <w:rsid w:val="00836FE7"/>
    <w:rsid w:val="0083784C"/>
    <w:rsid w:val="00837952"/>
    <w:rsid w:val="00837B59"/>
    <w:rsid w:val="00837E3D"/>
    <w:rsid w:val="00837FD2"/>
    <w:rsid w:val="00840133"/>
    <w:rsid w:val="008401F0"/>
    <w:rsid w:val="0084041C"/>
    <w:rsid w:val="00840511"/>
    <w:rsid w:val="008405BB"/>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AEB"/>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3A"/>
    <w:rsid w:val="008569D5"/>
    <w:rsid w:val="00856C23"/>
    <w:rsid w:val="00856C80"/>
    <w:rsid w:val="00856E10"/>
    <w:rsid w:val="008572D0"/>
    <w:rsid w:val="0085776F"/>
    <w:rsid w:val="0085791A"/>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776"/>
    <w:rsid w:val="0086585A"/>
    <w:rsid w:val="008658B6"/>
    <w:rsid w:val="008659E7"/>
    <w:rsid w:val="00865BAF"/>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411"/>
    <w:rsid w:val="0086755E"/>
    <w:rsid w:val="008675B7"/>
    <w:rsid w:val="008675C9"/>
    <w:rsid w:val="00867A27"/>
    <w:rsid w:val="00867D67"/>
    <w:rsid w:val="00867E93"/>
    <w:rsid w:val="0087020C"/>
    <w:rsid w:val="00870290"/>
    <w:rsid w:val="00870360"/>
    <w:rsid w:val="00870527"/>
    <w:rsid w:val="008708B3"/>
    <w:rsid w:val="00870A41"/>
    <w:rsid w:val="00870E09"/>
    <w:rsid w:val="00870E8F"/>
    <w:rsid w:val="00871099"/>
    <w:rsid w:val="008712BA"/>
    <w:rsid w:val="008713FD"/>
    <w:rsid w:val="008714B0"/>
    <w:rsid w:val="008716AC"/>
    <w:rsid w:val="008718C8"/>
    <w:rsid w:val="00871B6D"/>
    <w:rsid w:val="00871CFD"/>
    <w:rsid w:val="00871F58"/>
    <w:rsid w:val="008720B8"/>
    <w:rsid w:val="0087229B"/>
    <w:rsid w:val="00872494"/>
    <w:rsid w:val="00872702"/>
    <w:rsid w:val="00872746"/>
    <w:rsid w:val="008728E4"/>
    <w:rsid w:val="008729EC"/>
    <w:rsid w:val="00872DB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A1C"/>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DF4"/>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0"/>
    <w:rsid w:val="008B3158"/>
    <w:rsid w:val="008B3174"/>
    <w:rsid w:val="008B31E8"/>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16"/>
    <w:rsid w:val="008B7753"/>
    <w:rsid w:val="008B7AEB"/>
    <w:rsid w:val="008B7BFE"/>
    <w:rsid w:val="008B7C17"/>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0AF"/>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0A7"/>
    <w:rsid w:val="008D6215"/>
    <w:rsid w:val="008D6528"/>
    <w:rsid w:val="008D657A"/>
    <w:rsid w:val="008D6866"/>
    <w:rsid w:val="008D6886"/>
    <w:rsid w:val="008D688A"/>
    <w:rsid w:val="008D698E"/>
    <w:rsid w:val="008D6B98"/>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2D9"/>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CA"/>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76"/>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2DE"/>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14F"/>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2F60"/>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D93"/>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86"/>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83D"/>
    <w:rsid w:val="00961F1A"/>
    <w:rsid w:val="00961FDF"/>
    <w:rsid w:val="00962397"/>
    <w:rsid w:val="009626DD"/>
    <w:rsid w:val="00962786"/>
    <w:rsid w:val="009627BA"/>
    <w:rsid w:val="00962993"/>
    <w:rsid w:val="00962B01"/>
    <w:rsid w:val="00963296"/>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67C28"/>
    <w:rsid w:val="009703A9"/>
    <w:rsid w:val="00970C64"/>
    <w:rsid w:val="0097117C"/>
    <w:rsid w:val="009711C6"/>
    <w:rsid w:val="00971645"/>
    <w:rsid w:val="0097175E"/>
    <w:rsid w:val="009717D9"/>
    <w:rsid w:val="009718B2"/>
    <w:rsid w:val="00971FFC"/>
    <w:rsid w:val="009727A0"/>
    <w:rsid w:val="009727EA"/>
    <w:rsid w:val="00972947"/>
    <w:rsid w:val="009729CB"/>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5E9F"/>
    <w:rsid w:val="00986195"/>
    <w:rsid w:val="00986227"/>
    <w:rsid w:val="00986299"/>
    <w:rsid w:val="0098643C"/>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1F36"/>
    <w:rsid w:val="0099216D"/>
    <w:rsid w:val="0099217D"/>
    <w:rsid w:val="009921DE"/>
    <w:rsid w:val="00992296"/>
    <w:rsid w:val="00992482"/>
    <w:rsid w:val="009928A8"/>
    <w:rsid w:val="00992F56"/>
    <w:rsid w:val="00992F7D"/>
    <w:rsid w:val="00993334"/>
    <w:rsid w:val="009934C5"/>
    <w:rsid w:val="00993786"/>
    <w:rsid w:val="00993B35"/>
    <w:rsid w:val="00993BCE"/>
    <w:rsid w:val="00993C1D"/>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B20"/>
    <w:rsid w:val="00996BEE"/>
    <w:rsid w:val="00996FF9"/>
    <w:rsid w:val="00997101"/>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2F82"/>
    <w:rsid w:val="009A3161"/>
    <w:rsid w:val="009A31C3"/>
    <w:rsid w:val="009A3355"/>
    <w:rsid w:val="009A382C"/>
    <w:rsid w:val="009A3995"/>
    <w:rsid w:val="009A3B57"/>
    <w:rsid w:val="009A3E82"/>
    <w:rsid w:val="009A3EF8"/>
    <w:rsid w:val="009A404E"/>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3EF"/>
    <w:rsid w:val="009C24D0"/>
    <w:rsid w:val="009C26D8"/>
    <w:rsid w:val="009C2C7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50B"/>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5E8E"/>
    <w:rsid w:val="00A16184"/>
    <w:rsid w:val="00A1675C"/>
    <w:rsid w:val="00A16817"/>
    <w:rsid w:val="00A16884"/>
    <w:rsid w:val="00A169CE"/>
    <w:rsid w:val="00A169D5"/>
    <w:rsid w:val="00A169FB"/>
    <w:rsid w:val="00A16B88"/>
    <w:rsid w:val="00A16BF0"/>
    <w:rsid w:val="00A16C15"/>
    <w:rsid w:val="00A17019"/>
    <w:rsid w:val="00A1701E"/>
    <w:rsid w:val="00A17468"/>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89F"/>
    <w:rsid w:val="00A21A3E"/>
    <w:rsid w:val="00A21E15"/>
    <w:rsid w:val="00A21E77"/>
    <w:rsid w:val="00A21ECF"/>
    <w:rsid w:val="00A21F75"/>
    <w:rsid w:val="00A220C4"/>
    <w:rsid w:val="00A2249E"/>
    <w:rsid w:val="00A227A1"/>
    <w:rsid w:val="00A227F7"/>
    <w:rsid w:val="00A2298F"/>
    <w:rsid w:val="00A22BB6"/>
    <w:rsid w:val="00A22CB8"/>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124"/>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C60"/>
    <w:rsid w:val="00A41173"/>
    <w:rsid w:val="00A41202"/>
    <w:rsid w:val="00A412E4"/>
    <w:rsid w:val="00A41664"/>
    <w:rsid w:val="00A41676"/>
    <w:rsid w:val="00A417C6"/>
    <w:rsid w:val="00A41DDF"/>
    <w:rsid w:val="00A41E66"/>
    <w:rsid w:val="00A4205B"/>
    <w:rsid w:val="00A422F5"/>
    <w:rsid w:val="00A4238B"/>
    <w:rsid w:val="00A425A9"/>
    <w:rsid w:val="00A428E2"/>
    <w:rsid w:val="00A4292F"/>
    <w:rsid w:val="00A42E15"/>
    <w:rsid w:val="00A42F4A"/>
    <w:rsid w:val="00A43299"/>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392"/>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5FB9"/>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521"/>
    <w:rsid w:val="00A70546"/>
    <w:rsid w:val="00A7060E"/>
    <w:rsid w:val="00A70747"/>
    <w:rsid w:val="00A707CC"/>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07"/>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C86"/>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A0"/>
    <w:rsid w:val="00A9423E"/>
    <w:rsid w:val="00A9426C"/>
    <w:rsid w:val="00A9451F"/>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75B"/>
    <w:rsid w:val="00AB4C93"/>
    <w:rsid w:val="00AB4CBC"/>
    <w:rsid w:val="00AB4EEC"/>
    <w:rsid w:val="00AB504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44"/>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34"/>
    <w:rsid w:val="00AE1877"/>
    <w:rsid w:val="00AE1A5F"/>
    <w:rsid w:val="00AE21EA"/>
    <w:rsid w:val="00AE2264"/>
    <w:rsid w:val="00AE22C6"/>
    <w:rsid w:val="00AE22F6"/>
    <w:rsid w:val="00AE255B"/>
    <w:rsid w:val="00AE2843"/>
    <w:rsid w:val="00AE296D"/>
    <w:rsid w:val="00AE29FC"/>
    <w:rsid w:val="00AE2D90"/>
    <w:rsid w:val="00AE2E4B"/>
    <w:rsid w:val="00AE329B"/>
    <w:rsid w:val="00AE3412"/>
    <w:rsid w:val="00AE353F"/>
    <w:rsid w:val="00AE36BB"/>
    <w:rsid w:val="00AE3950"/>
    <w:rsid w:val="00AE39C9"/>
    <w:rsid w:val="00AE424F"/>
    <w:rsid w:val="00AE4437"/>
    <w:rsid w:val="00AE4ACE"/>
    <w:rsid w:val="00AE4B6E"/>
    <w:rsid w:val="00AE5052"/>
    <w:rsid w:val="00AE51C9"/>
    <w:rsid w:val="00AE5420"/>
    <w:rsid w:val="00AE5433"/>
    <w:rsid w:val="00AE5582"/>
    <w:rsid w:val="00AE5680"/>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532"/>
    <w:rsid w:val="00AF39BC"/>
    <w:rsid w:val="00AF3A36"/>
    <w:rsid w:val="00AF3A4D"/>
    <w:rsid w:val="00AF3E7B"/>
    <w:rsid w:val="00AF3EBD"/>
    <w:rsid w:val="00AF40A6"/>
    <w:rsid w:val="00AF43E7"/>
    <w:rsid w:val="00AF440A"/>
    <w:rsid w:val="00AF44C7"/>
    <w:rsid w:val="00AF497D"/>
    <w:rsid w:val="00AF49A4"/>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51A"/>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131"/>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6C5B"/>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707"/>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4B"/>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4F41"/>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641"/>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601"/>
    <w:rsid w:val="00B628E0"/>
    <w:rsid w:val="00B62B10"/>
    <w:rsid w:val="00B62B75"/>
    <w:rsid w:val="00B62DBD"/>
    <w:rsid w:val="00B63110"/>
    <w:rsid w:val="00B6317E"/>
    <w:rsid w:val="00B635AE"/>
    <w:rsid w:val="00B6360D"/>
    <w:rsid w:val="00B637C5"/>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0D2"/>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BDA"/>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E7D"/>
    <w:rsid w:val="00B93054"/>
    <w:rsid w:val="00B93816"/>
    <w:rsid w:val="00B93A8F"/>
    <w:rsid w:val="00B9412A"/>
    <w:rsid w:val="00B9420F"/>
    <w:rsid w:val="00B943D6"/>
    <w:rsid w:val="00B94450"/>
    <w:rsid w:val="00B94864"/>
    <w:rsid w:val="00B94983"/>
    <w:rsid w:val="00B94B93"/>
    <w:rsid w:val="00B94BA0"/>
    <w:rsid w:val="00B94E46"/>
    <w:rsid w:val="00B94E5F"/>
    <w:rsid w:val="00B950B4"/>
    <w:rsid w:val="00B95207"/>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D04"/>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2F0E"/>
    <w:rsid w:val="00BB324A"/>
    <w:rsid w:val="00BB32E9"/>
    <w:rsid w:val="00BB3425"/>
    <w:rsid w:val="00BB3496"/>
    <w:rsid w:val="00BB369C"/>
    <w:rsid w:val="00BB36EA"/>
    <w:rsid w:val="00BB388A"/>
    <w:rsid w:val="00BB38C2"/>
    <w:rsid w:val="00BB3D0B"/>
    <w:rsid w:val="00BB3D2A"/>
    <w:rsid w:val="00BB3DF4"/>
    <w:rsid w:val="00BB453E"/>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B0D"/>
    <w:rsid w:val="00BC2CC1"/>
    <w:rsid w:val="00BC2F9D"/>
    <w:rsid w:val="00BC3048"/>
    <w:rsid w:val="00BC342D"/>
    <w:rsid w:val="00BC3BB9"/>
    <w:rsid w:val="00BC3BCE"/>
    <w:rsid w:val="00BC3E46"/>
    <w:rsid w:val="00BC3F09"/>
    <w:rsid w:val="00BC4274"/>
    <w:rsid w:val="00BC42BC"/>
    <w:rsid w:val="00BC4306"/>
    <w:rsid w:val="00BC43F0"/>
    <w:rsid w:val="00BC45A6"/>
    <w:rsid w:val="00BC477F"/>
    <w:rsid w:val="00BC48BC"/>
    <w:rsid w:val="00BC49D9"/>
    <w:rsid w:val="00BC4D41"/>
    <w:rsid w:val="00BC4D90"/>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9BC"/>
    <w:rsid w:val="00BE0F60"/>
    <w:rsid w:val="00BE0FC6"/>
    <w:rsid w:val="00BE1343"/>
    <w:rsid w:val="00BE14A3"/>
    <w:rsid w:val="00BE1764"/>
    <w:rsid w:val="00BE17AA"/>
    <w:rsid w:val="00BE1910"/>
    <w:rsid w:val="00BE19B3"/>
    <w:rsid w:val="00BE1A0B"/>
    <w:rsid w:val="00BE1CAB"/>
    <w:rsid w:val="00BE2093"/>
    <w:rsid w:val="00BE218E"/>
    <w:rsid w:val="00BE21F7"/>
    <w:rsid w:val="00BE220F"/>
    <w:rsid w:val="00BE2273"/>
    <w:rsid w:val="00BE27D2"/>
    <w:rsid w:val="00BE2A01"/>
    <w:rsid w:val="00BE2E46"/>
    <w:rsid w:val="00BE30C1"/>
    <w:rsid w:val="00BE3256"/>
    <w:rsid w:val="00BE33CB"/>
    <w:rsid w:val="00BE3796"/>
    <w:rsid w:val="00BE397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5EA"/>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D0B"/>
    <w:rsid w:val="00BF6F99"/>
    <w:rsid w:val="00BF721F"/>
    <w:rsid w:val="00BF794F"/>
    <w:rsid w:val="00BF7A6F"/>
    <w:rsid w:val="00BF7AEA"/>
    <w:rsid w:val="00C0008C"/>
    <w:rsid w:val="00C0009E"/>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1A5"/>
    <w:rsid w:val="00C22206"/>
    <w:rsid w:val="00C222C7"/>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455"/>
    <w:rsid w:val="00C2656D"/>
    <w:rsid w:val="00C26AF7"/>
    <w:rsid w:val="00C26B4F"/>
    <w:rsid w:val="00C26C69"/>
    <w:rsid w:val="00C26DDD"/>
    <w:rsid w:val="00C26E86"/>
    <w:rsid w:val="00C27561"/>
    <w:rsid w:val="00C275DC"/>
    <w:rsid w:val="00C2767D"/>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37EA8"/>
    <w:rsid w:val="00C40069"/>
    <w:rsid w:val="00C400A8"/>
    <w:rsid w:val="00C40284"/>
    <w:rsid w:val="00C40471"/>
    <w:rsid w:val="00C4069A"/>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B3B"/>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0DA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ECE"/>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BE"/>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BCE"/>
    <w:rsid w:val="00CA4D91"/>
    <w:rsid w:val="00CA4E81"/>
    <w:rsid w:val="00CA5428"/>
    <w:rsid w:val="00CA5697"/>
    <w:rsid w:val="00CA577D"/>
    <w:rsid w:val="00CA5FF0"/>
    <w:rsid w:val="00CA624C"/>
    <w:rsid w:val="00CA6275"/>
    <w:rsid w:val="00CA6388"/>
    <w:rsid w:val="00CA6679"/>
    <w:rsid w:val="00CA693B"/>
    <w:rsid w:val="00CA6962"/>
    <w:rsid w:val="00CA6F67"/>
    <w:rsid w:val="00CA6FA1"/>
    <w:rsid w:val="00CA72CB"/>
    <w:rsid w:val="00CA7309"/>
    <w:rsid w:val="00CA75A1"/>
    <w:rsid w:val="00CA7A1D"/>
    <w:rsid w:val="00CA7DBC"/>
    <w:rsid w:val="00CA7F4A"/>
    <w:rsid w:val="00CA7FE5"/>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07"/>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9"/>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3A6"/>
    <w:rsid w:val="00CE0405"/>
    <w:rsid w:val="00CE0545"/>
    <w:rsid w:val="00CE0558"/>
    <w:rsid w:val="00CE0932"/>
    <w:rsid w:val="00CE0A18"/>
    <w:rsid w:val="00CE0C0B"/>
    <w:rsid w:val="00CE0E1E"/>
    <w:rsid w:val="00CE1A27"/>
    <w:rsid w:val="00CE1A84"/>
    <w:rsid w:val="00CE1E0C"/>
    <w:rsid w:val="00CE1F07"/>
    <w:rsid w:val="00CE1F26"/>
    <w:rsid w:val="00CE200F"/>
    <w:rsid w:val="00CE26A9"/>
    <w:rsid w:val="00CE2B31"/>
    <w:rsid w:val="00CE2DED"/>
    <w:rsid w:val="00CE337C"/>
    <w:rsid w:val="00CE38E9"/>
    <w:rsid w:val="00CE39AF"/>
    <w:rsid w:val="00CE3C66"/>
    <w:rsid w:val="00CE3F45"/>
    <w:rsid w:val="00CE406C"/>
    <w:rsid w:val="00CE47CB"/>
    <w:rsid w:val="00CE4B09"/>
    <w:rsid w:val="00CE4B52"/>
    <w:rsid w:val="00CE4BF3"/>
    <w:rsid w:val="00CE4C96"/>
    <w:rsid w:val="00CE4F50"/>
    <w:rsid w:val="00CE50BD"/>
    <w:rsid w:val="00CE53F5"/>
    <w:rsid w:val="00CE574C"/>
    <w:rsid w:val="00CE57AC"/>
    <w:rsid w:val="00CE5883"/>
    <w:rsid w:val="00CE59DF"/>
    <w:rsid w:val="00CE5A7F"/>
    <w:rsid w:val="00CE5BC3"/>
    <w:rsid w:val="00CE5CE3"/>
    <w:rsid w:val="00CE60D9"/>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262"/>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B3F"/>
    <w:rsid w:val="00D10B69"/>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3B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17"/>
    <w:rsid w:val="00D2415C"/>
    <w:rsid w:val="00D24512"/>
    <w:rsid w:val="00D24588"/>
    <w:rsid w:val="00D245C7"/>
    <w:rsid w:val="00D24664"/>
    <w:rsid w:val="00D248A5"/>
    <w:rsid w:val="00D24CD2"/>
    <w:rsid w:val="00D24F3E"/>
    <w:rsid w:val="00D2504B"/>
    <w:rsid w:val="00D25298"/>
    <w:rsid w:val="00D25802"/>
    <w:rsid w:val="00D25B10"/>
    <w:rsid w:val="00D25DC3"/>
    <w:rsid w:val="00D25DDE"/>
    <w:rsid w:val="00D26136"/>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25A"/>
    <w:rsid w:val="00D3442E"/>
    <w:rsid w:val="00D3446E"/>
    <w:rsid w:val="00D344B7"/>
    <w:rsid w:val="00D34647"/>
    <w:rsid w:val="00D347EE"/>
    <w:rsid w:val="00D349DF"/>
    <w:rsid w:val="00D34C00"/>
    <w:rsid w:val="00D34D41"/>
    <w:rsid w:val="00D34DB6"/>
    <w:rsid w:val="00D3521F"/>
    <w:rsid w:val="00D35728"/>
    <w:rsid w:val="00D35792"/>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235"/>
    <w:rsid w:val="00D46E61"/>
    <w:rsid w:val="00D47186"/>
    <w:rsid w:val="00D47256"/>
    <w:rsid w:val="00D4743E"/>
    <w:rsid w:val="00D475C1"/>
    <w:rsid w:val="00D476B3"/>
    <w:rsid w:val="00D47A19"/>
    <w:rsid w:val="00D47B89"/>
    <w:rsid w:val="00D47EDF"/>
    <w:rsid w:val="00D50048"/>
    <w:rsid w:val="00D5011C"/>
    <w:rsid w:val="00D50806"/>
    <w:rsid w:val="00D50929"/>
    <w:rsid w:val="00D50A5F"/>
    <w:rsid w:val="00D50AC6"/>
    <w:rsid w:val="00D50B83"/>
    <w:rsid w:val="00D50F3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2D"/>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476"/>
    <w:rsid w:val="00D83559"/>
    <w:rsid w:val="00D83678"/>
    <w:rsid w:val="00D8381E"/>
    <w:rsid w:val="00D83B64"/>
    <w:rsid w:val="00D83C6A"/>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A94"/>
    <w:rsid w:val="00DA1B3B"/>
    <w:rsid w:val="00DA1D1F"/>
    <w:rsid w:val="00DA22D9"/>
    <w:rsid w:val="00DA29A8"/>
    <w:rsid w:val="00DA2BB5"/>
    <w:rsid w:val="00DA2ED4"/>
    <w:rsid w:val="00DA310A"/>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E4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9EB"/>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859"/>
    <w:rsid w:val="00DD3AC2"/>
    <w:rsid w:val="00DD3B03"/>
    <w:rsid w:val="00DD3B72"/>
    <w:rsid w:val="00DD3CE0"/>
    <w:rsid w:val="00DD3D43"/>
    <w:rsid w:val="00DD3EE7"/>
    <w:rsid w:val="00DD3F59"/>
    <w:rsid w:val="00DD4369"/>
    <w:rsid w:val="00DD45F0"/>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0CF"/>
    <w:rsid w:val="00DE62DC"/>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9A6"/>
    <w:rsid w:val="00DF3B81"/>
    <w:rsid w:val="00DF4190"/>
    <w:rsid w:val="00DF43E2"/>
    <w:rsid w:val="00DF44E4"/>
    <w:rsid w:val="00DF45DE"/>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9E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07FCE"/>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422"/>
    <w:rsid w:val="00E266CB"/>
    <w:rsid w:val="00E2697F"/>
    <w:rsid w:val="00E26B99"/>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6AB"/>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1DBC"/>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022"/>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CCD"/>
    <w:rsid w:val="00E7014E"/>
    <w:rsid w:val="00E70796"/>
    <w:rsid w:val="00E70A8C"/>
    <w:rsid w:val="00E70B10"/>
    <w:rsid w:val="00E70BF5"/>
    <w:rsid w:val="00E70D2B"/>
    <w:rsid w:val="00E70D53"/>
    <w:rsid w:val="00E7103F"/>
    <w:rsid w:val="00E71074"/>
    <w:rsid w:val="00E710AE"/>
    <w:rsid w:val="00E71112"/>
    <w:rsid w:val="00E713F3"/>
    <w:rsid w:val="00E717D4"/>
    <w:rsid w:val="00E719DB"/>
    <w:rsid w:val="00E71C21"/>
    <w:rsid w:val="00E71EFD"/>
    <w:rsid w:val="00E71FD8"/>
    <w:rsid w:val="00E720DE"/>
    <w:rsid w:val="00E7245B"/>
    <w:rsid w:val="00E724A7"/>
    <w:rsid w:val="00E725CD"/>
    <w:rsid w:val="00E7278F"/>
    <w:rsid w:val="00E727C2"/>
    <w:rsid w:val="00E72A77"/>
    <w:rsid w:val="00E73012"/>
    <w:rsid w:val="00E735AF"/>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BA"/>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3E4"/>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2F30"/>
    <w:rsid w:val="00EA3099"/>
    <w:rsid w:val="00EA347A"/>
    <w:rsid w:val="00EA34E9"/>
    <w:rsid w:val="00EA36A9"/>
    <w:rsid w:val="00EA379D"/>
    <w:rsid w:val="00EA383B"/>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49E"/>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D5D"/>
    <w:rsid w:val="00EE4E99"/>
    <w:rsid w:val="00EE4EFB"/>
    <w:rsid w:val="00EE4FF5"/>
    <w:rsid w:val="00EE538F"/>
    <w:rsid w:val="00EE5397"/>
    <w:rsid w:val="00EE563B"/>
    <w:rsid w:val="00EE56BD"/>
    <w:rsid w:val="00EE56DD"/>
    <w:rsid w:val="00EE56E8"/>
    <w:rsid w:val="00EE5989"/>
    <w:rsid w:val="00EE5B9F"/>
    <w:rsid w:val="00EE5E0C"/>
    <w:rsid w:val="00EE6087"/>
    <w:rsid w:val="00EE608D"/>
    <w:rsid w:val="00EE6096"/>
    <w:rsid w:val="00EE60AC"/>
    <w:rsid w:val="00EE618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8B5"/>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9C"/>
    <w:rsid w:val="00F049A2"/>
    <w:rsid w:val="00F04B2F"/>
    <w:rsid w:val="00F04D6B"/>
    <w:rsid w:val="00F04F06"/>
    <w:rsid w:val="00F04F30"/>
    <w:rsid w:val="00F04F5E"/>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2BC"/>
    <w:rsid w:val="00F1450C"/>
    <w:rsid w:val="00F14572"/>
    <w:rsid w:val="00F14732"/>
    <w:rsid w:val="00F147FC"/>
    <w:rsid w:val="00F15017"/>
    <w:rsid w:val="00F151CE"/>
    <w:rsid w:val="00F158F7"/>
    <w:rsid w:val="00F15AED"/>
    <w:rsid w:val="00F15D18"/>
    <w:rsid w:val="00F15DC1"/>
    <w:rsid w:val="00F15DC8"/>
    <w:rsid w:val="00F15FAE"/>
    <w:rsid w:val="00F16102"/>
    <w:rsid w:val="00F163E7"/>
    <w:rsid w:val="00F1649B"/>
    <w:rsid w:val="00F16574"/>
    <w:rsid w:val="00F167E7"/>
    <w:rsid w:val="00F167FC"/>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128"/>
    <w:rsid w:val="00F31587"/>
    <w:rsid w:val="00F317EC"/>
    <w:rsid w:val="00F318C4"/>
    <w:rsid w:val="00F3197F"/>
    <w:rsid w:val="00F31A82"/>
    <w:rsid w:val="00F32086"/>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75"/>
    <w:rsid w:val="00F36AB9"/>
    <w:rsid w:val="00F37195"/>
    <w:rsid w:val="00F37395"/>
    <w:rsid w:val="00F373AD"/>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6F90"/>
    <w:rsid w:val="00F4709C"/>
    <w:rsid w:val="00F47585"/>
    <w:rsid w:val="00F47705"/>
    <w:rsid w:val="00F478A8"/>
    <w:rsid w:val="00F47A47"/>
    <w:rsid w:val="00F47AAB"/>
    <w:rsid w:val="00F47BD5"/>
    <w:rsid w:val="00F47D1E"/>
    <w:rsid w:val="00F47F36"/>
    <w:rsid w:val="00F504CB"/>
    <w:rsid w:val="00F50975"/>
    <w:rsid w:val="00F50A14"/>
    <w:rsid w:val="00F50C02"/>
    <w:rsid w:val="00F50FB9"/>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CCB"/>
    <w:rsid w:val="00F57EB2"/>
    <w:rsid w:val="00F57F5C"/>
    <w:rsid w:val="00F60067"/>
    <w:rsid w:val="00F601F5"/>
    <w:rsid w:val="00F604EE"/>
    <w:rsid w:val="00F60671"/>
    <w:rsid w:val="00F60A5D"/>
    <w:rsid w:val="00F60B80"/>
    <w:rsid w:val="00F6106D"/>
    <w:rsid w:val="00F610AB"/>
    <w:rsid w:val="00F6134D"/>
    <w:rsid w:val="00F614A6"/>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BB"/>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3C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E5F"/>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B7"/>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0EA"/>
    <w:rsid w:val="00FB00EC"/>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8A2"/>
    <w:rsid w:val="00FD48F3"/>
    <w:rsid w:val="00FD4F30"/>
    <w:rsid w:val="00FD4F34"/>
    <w:rsid w:val="00FD4F8C"/>
    <w:rsid w:val="00FD508F"/>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0C8"/>
    <w:rsid w:val="00FE0ADA"/>
    <w:rsid w:val="00FE0E49"/>
    <w:rsid w:val="00FE0F1E"/>
    <w:rsid w:val="00FE0F4F"/>
    <w:rsid w:val="00FE1360"/>
    <w:rsid w:val="00FE16DF"/>
    <w:rsid w:val="00FE1963"/>
    <w:rsid w:val="00FE1986"/>
    <w:rsid w:val="00FE1A87"/>
    <w:rsid w:val="00FE1F7D"/>
    <w:rsid w:val="00FE20AA"/>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642"/>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5C9A41"/>
  <w15:docId w15:val="{31EC56E1-15F1-47D4-A8DB-10B31D0B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E7BC-AFC6-4BDE-9592-F3CA3AA5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5254</Words>
  <Characters>28901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34087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2018-08-14T20:33:00Z</cp:lastPrinted>
  <dcterms:created xsi:type="dcterms:W3CDTF">2018-10-05T21:42:00Z</dcterms:created>
  <dcterms:modified xsi:type="dcterms:W3CDTF">2018-10-05T21:42:00Z</dcterms:modified>
</cp:coreProperties>
</file>