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D08" w:rsidRPr="00312D08" w:rsidRDefault="00330E28" w:rsidP="0098023D">
      <w:pPr>
        <w:pStyle w:val="Sinespaciado"/>
        <w:jc w:val="both"/>
      </w:pPr>
      <w:bookmarkStart w:id="0" w:name="_Hlk507051089"/>
      <w:r w:rsidRPr="00312D08">
        <w:rPr>
          <w:b/>
          <w:sz w:val="28"/>
          <w:szCs w:val="28"/>
          <w:lang w:val="es-MX"/>
        </w:rPr>
        <w:t xml:space="preserve">ACTA NÚMERO </w:t>
      </w:r>
      <w:r w:rsidR="008848B1" w:rsidRPr="00312D08">
        <w:rPr>
          <w:b/>
          <w:sz w:val="28"/>
          <w:szCs w:val="28"/>
          <w:lang w:val="es-MX"/>
        </w:rPr>
        <w:t>TRE</w:t>
      </w:r>
      <w:r w:rsidRPr="00312D08">
        <w:rPr>
          <w:b/>
          <w:sz w:val="28"/>
          <w:szCs w:val="28"/>
          <w:lang w:val="es-MX"/>
        </w:rPr>
        <w:t>CE.-</w:t>
      </w:r>
      <w:r w:rsidR="00157A08" w:rsidRPr="00312D08">
        <w:rPr>
          <w:b/>
          <w:sz w:val="28"/>
          <w:szCs w:val="28"/>
          <w:lang w:val="es-MX"/>
        </w:rPr>
        <w:t xml:space="preserve"> </w:t>
      </w:r>
      <w:r w:rsidRPr="00312D08">
        <w:rPr>
          <w:sz w:val="28"/>
          <w:szCs w:val="28"/>
          <w:lang w:val="es-MX"/>
        </w:rPr>
        <w:t xml:space="preserve">Sesión </w:t>
      </w:r>
      <w:r w:rsidR="00716F26" w:rsidRPr="00312D08">
        <w:rPr>
          <w:sz w:val="28"/>
          <w:szCs w:val="28"/>
          <w:lang w:val="es-MX"/>
        </w:rPr>
        <w:t>Extrao</w:t>
      </w:r>
      <w:r w:rsidRPr="00312D08">
        <w:rPr>
          <w:sz w:val="28"/>
          <w:szCs w:val="28"/>
          <w:lang w:val="es-MX"/>
        </w:rPr>
        <w:t xml:space="preserve">rdinaria del Concejo Municipal de la Ciudad de San Miguel, convocada por el señor Alcalde Municipal Lic. Miguel Ángel Pereira Ayala, para las </w:t>
      </w:r>
      <w:r w:rsidR="00674ACF" w:rsidRPr="00312D08">
        <w:rPr>
          <w:sz w:val="28"/>
          <w:szCs w:val="28"/>
          <w:lang w:val="es-MX"/>
        </w:rPr>
        <w:t>dieci</w:t>
      </w:r>
      <w:r w:rsidR="00716F26" w:rsidRPr="00312D08">
        <w:rPr>
          <w:sz w:val="28"/>
          <w:szCs w:val="28"/>
          <w:lang w:val="es-MX"/>
        </w:rPr>
        <w:t>ocho</w:t>
      </w:r>
      <w:r w:rsidRPr="00312D08">
        <w:rPr>
          <w:sz w:val="28"/>
          <w:szCs w:val="28"/>
          <w:lang w:val="es-MX"/>
        </w:rPr>
        <w:t xml:space="preserve"> horas del día </w:t>
      </w:r>
      <w:r w:rsidR="00674ACF" w:rsidRPr="00312D08">
        <w:rPr>
          <w:sz w:val="28"/>
          <w:szCs w:val="28"/>
          <w:lang w:val="es-MX"/>
        </w:rPr>
        <w:t>miércoles</w:t>
      </w:r>
      <w:r w:rsidRPr="00312D08">
        <w:rPr>
          <w:sz w:val="28"/>
          <w:szCs w:val="28"/>
          <w:lang w:val="es-MX"/>
        </w:rPr>
        <w:t xml:space="preserve"> </w:t>
      </w:r>
      <w:r w:rsidR="00716F26" w:rsidRPr="00312D08">
        <w:rPr>
          <w:sz w:val="28"/>
          <w:szCs w:val="28"/>
          <w:lang w:val="es-MX"/>
        </w:rPr>
        <w:t>v</w:t>
      </w:r>
      <w:r w:rsidRPr="00312D08">
        <w:rPr>
          <w:sz w:val="28"/>
          <w:szCs w:val="28"/>
          <w:lang w:val="es-MX"/>
        </w:rPr>
        <w:t>ei</w:t>
      </w:r>
      <w:r w:rsidR="00716F26" w:rsidRPr="00312D08">
        <w:rPr>
          <w:sz w:val="28"/>
          <w:szCs w:val="28"/>
          <w:lang w:val="es-MX"/>
        </w:rPr>
        <w:t>ntic</w:t>
      </w:r>
      <w:r w:rsidR="00674ACF" w:rsidRPr="00312D08">
        <w:rPr>
          <w:sz w:val="28"/>
          <w:szCs w:val="28"/>
          <w:lang w:val="es-MX"/>
        </w:rPr>
        <w:t>inc</w:t>
      </w:r>
      <w:r w:rsidR="00716F26" w:rsidRPr="00312D08">
        <w:rPr>
          <w:sz w:val="28"/>
          <w:szCs w:val="28"/>
          <w:lang w:val="es-MX"/>
        </w:rPr>
        <w:t>o</w:t>
      </w:r>
      <w:r w:rsidRPr="00312D08">
        <w:rPr>
          <w:sz w:val="28"/>
          <w:szCs w:val="28"/>
          <w:lang w:val="es-MX"/>
        </w:rPr>
        <w:t xml:space="preserve"> de abril del año dos mil dieciocho, en la sala de sesiones de esta Alcaldía Municipal.- Presidida por el señor Alcalde Municipal Lic. Miguel Ángel Pereira Ayala, se inicia a las </w:t>
      </w:r>
      <w:r w:rsidR="00674ACF" w:rsidRPr="00312D08">
        <w:rPr>
          <w:sz w:val="28"/>
          <w:szCs w:val="28"/>
          <w:lang w:val="es-MX"/>
        </w:rPr>
        <w:t>dieciocho</w:t>
      </w:r>
      <w:r w:rsidRPr="00312D08">
        <w:rPr>
          <w:sz w:val="28"/>
          <w:szCs w:val="28"/>
          <w:lang w:val="es-MX"/>
        </w:rPr>
        <w:t xml:space="preserve"> horas cinc</w:t>
      </w:r>
      <w:r w:rsidR="00157A08" w:rsidRPr="00312D08">
        <w:rPr>
          <w:sz w:val="28"/>
          <w:szCs w:val="28"/>
          <w:lang w:val="es-MX"/>
        </w:rPr>
        <w:t>uenta</w:t>
      </w:r>
      <w:r w:rsidR="00674ACF" w:rsidRPr="00312D08">
        <w:rPr>
          <w:sz w:val="28"/>
          <w:szCs w:val="28"/>
          <w:lang w:val="es-MX"/>
        </w:rPr>
        <w:t xml:space="preserve"> y uno</w:t>
      </w:r>
      <w:r w:rsidRPr="00312D08">
        <w:rPr>
          <w:sz w:val="28"/>
          <w:szCs w:val="28"/>
          <w:lang w:val="es-MX"/>
        </w:rPr>
        <w:t xml:space="preserve"> minutos, debido al establecimiento del quórum.- Se verifica la asistencia del Concejo </w:t>
      </w:r>
      <w:r w:rsidR="00F105C2">
        <w:rPr>
          <w:sz w:val="28"/>
          <w:szCs w:val="28"/>
          <w:lang w:val="es-MX"/>
        </w:rPr>
        <w:t xml:space="preserve">Municipal </w:t>
      </w:r>
      <w:r w:rsidRPr="00312D08">
        <w:rPr>
          <w:sz w:val="28"/>
          <w:szCs w:val="28"/>
          <w:lang w:val="es-MX"/>
        </w:rPr>
        <w:t>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No está presente el señor Concejal Octavo Regidor Propietario señor José Antonio Durán, no obstante haber sido convocado legalmente, para que asista a esta sesión.- Se comprueba el quórum con la asistencia de los señores Alcalde, Síndico,</w:t>
      </w:r>
      <w:r w:rsidR="00157A08" w:rsidRPr="00312D08">
        <w:rPr>
          <w:sz w:val="28"/>
          <w:szCs w:val="28"/>
          <w:lang w:val="es-MX"/>
        </w:rPr>
        <w:t xml:space="preserve"> </w:t>
      </w:r>
      <w:r w:rsidRPr="00312D08">
        <w:rPr>
          <w:b/>
          <w:sz w:val="28"/>
          <w:szCs w:val="28"/>
          <w:lang w:val="es-MX"/>
        </w:rPr>
        <w:t xml:space="preserve">once </w:t>
      </w:r>
      <w:r w:rsidRPr="00312D08">
        <w:rPr>
          <w:sz w:val="28"/>
          <w:szCs w:val="28"/>
          <w:lang w:val="es-MX"/>
        </w:rPr>
        <w:t>Regidores Propietarios; y</w:t>
      </w:r>
      <w:r w:rsidRPr="00312D08">
        <w:rPr>
          <w:b/>
          <w:sz w:val="28"/>
          <w:szCs w:val="28"/>
          <w:lang w:val="es-MX"/>
        </w:rPr>
        <w:t xml:space="preserve"> cuatro</w:t>
      </w:r>
      <w:r w:rsidR="0061520C" w:rsidRPr="00312D08">
        <w:rPr>
          <w:b/>
          <w:sz w:val="28"/>
          <w:szCs w:val="28"/>
          <w:lang w:val="es-MX"/>
        </w:rPr>
        <w:t xml:space="preserve"> </w:t>
      </w:r>
      <w:r w:rsidRPr="00312D08">
        <w:rPr>
          <w:sz w:val="28"/>
          <w:szCs w:val="28"/>
          <w:lang w:val="es-MX"/>
        </w:rPr>
        <w:t>Regidores Suplentes.-</w:t>
      </w:r>
      <w:r w:rsidR="00DE74A2" w:rsidRPr="00312D08">
        <w:rPr>
          <w:sz w:val="28"/>
          <w:szCs w:val="28"/>
          <w:lang w:val="es-MX"/>
        </w:rPr>
        <w:t xml:space="preserve"> </w:t>
      </w:r>
      <w:r w:rsidR="001A57C9" w:rsidRPr="00312D08">
        <w:rPr>
          <w:sz w:val="28"/>
          <w:szCs w:val="28"/>
        </w:rPr>
        <w:t xml:space="preserve">La agenda se aprueba con </w:t>
      </w:r>
      <w:r w:rsidR="009765B6" w:rsidRPr="00312D08">
        <w:rPr>
          <w:b/>
          <w:sz w:val="28"/>
          <w:szCs w:val="28"/>
        </w:rPr>
        <w:t>tre</w:t>
      </w:r>
      <w:r w:rsidR="001A57C9" w:rsidRPr="00312D08">
        <w:rPr>
          <w:b/>
          <w:sz w:val="28"/>
          <w:szCs w:val="28"/>
        </w:rPr>
        <w:t>c</w:t>
      </w:r>
      <w:r w:rsidR="009765B6" w:rsidRPr="00312D08">
        <w:rPr>
          <w:b/>
          <w:sz w:val="28"/>
          <w:szCs w:val="28"/>
        </w:rPr>
        <w:t>e</w:t>
      </w:r>
      <w:r w:rsidR="001A57C9" w:rsidRPr="00312D08">
        <w:rPr>
          <w:b/>
          <w:sz w:val="28"/>
          <w:szCs w:val="28"/>
        </w:rPr>
        <w:t xml:space="preserve"> </w:t>
      </w:r>
      <w:r w:rsidR="001A57C9" w:rsidRPr="00312D08">
        <w:rPr>
          <w:sz w:val="28"/>
          <w:szCs w:val="28"/>
        </w:rPr>
        <w:t>votos.- La acta Nº 1</w:t>
      </w:r>
      <w:r w:rsidR="009765B6" w:rsidRPr="00312D08">
        <w:rPr>
          <w:sz w:val="28"/>
          <w:szCs w:val="28"/>
        </w:rPr>
        <w:t>2</w:t>
      </w:r>
      <w:r w:rsidR="001A57C9" w:rsidRPr="00312D08">
        <w:rPr>
          <w:sz w:val="28"/>
          <w:szCs w:val="28"/>
        </w:rPr>
        <w:t xml:space="preserve"> del </w:t>
      </w:r>
      <w:r w:rsidR="009765B6" w:rsidRPr="00312D08">
        <w:rPr>
          <w:sz w:val="28"/>
          <w:szCs w:val="28"/>
        </w:rPr>
        <w:t>24</w:t>
      </w:r>
      <w:r w:rsidR="001A57C9" w:rsidRPr="00312D08">
        <w:rPr>
          <w:sz w:val="28"/>
          <w:szCs w:val="28"/>
        </w:rPr>
        <w:t xml:space="preserve">/04/18, se aprueba con </w:t>
      </w:r>
      <w:r w:rsidR="009765B6" w:rsidRPr="00312D08">
        <w:rPr>
          <w:b/>
          <w:sz w:val="28"/>
          <w:szCs w:val="28"/>
        </w:rPr>
        <w:t>tre</w:t>
      </w:r>
      <w:r w:rsidR="001A57C9" w:rsidRPr="00312D08">
        <w:rPr>
          <w:b/>
          <w:sz w:val="28"/>
          <w:szCs w:val="28"/>
        </w:rPr>
        <w:t>c</w:t>
      </w:r>
      <w:r w:rsidR="009765B6" w:rsidRPr="00312D08">
        <w:rPr>
          <w:b/>
          <w:sz w:val="28"/>
          <w:szCs w:val="28"/>
        </w:rPr>
        <w:t>e</w:t>
      </w:r>
      <w:r w:rsidR="001A57C9" w:rsidRPr="00312D08">
        <w:rPr>
          <w:sz w:val="28"/>
          <w:szCs w:val="28"/>
        </w:rPr>
        <w:t xml:space="preserve"> votos.-</w:t>
      </w:r>
      <w:bookmarkStart w:id="1" w:name="_Hlk512338035"/>
      <w:r w:rsidR="0061520C" w:rsidRPr="00312D08">
        <w:rPr>
          <w:sz w:val="28"/>
          <w:szCs w:val="28"/>
        </w:rPr>
        <w:t xml:space="preserve"> </w:t>
      </w:r>
      <w:r w:rsidRPr="00312D08">
        <w:rPr>
          <w:b/>
          <w:sz w:val="28"/>
          <w:szCs w:val="28"/>
          <w:lang w:val="es-MX"/>
        </w:rPr>
        <w:t>A</w:t>
      </w:r>
      <w:r w:rsidRPr="00312D08">
        <w:rPr>
          <w:b/>
          <w:sz w:val="28"/>
          <w:szCs w:val="28"/>
          <w:lang w:val="es-SV"/>
        </w:rPr>
        <w:t xml:space="preserve">CUERDO NÚMERO UNO.- </w:t>
      </w:r>
      <w:r w:rsidRPr="00312D08">
        <w:rPr>
          <w:sz w:val="28"/>
          <w:szCs w:val="28"/>
          <w:lang w:val="es-SV"/>
        </w:rPr>
        <w:t>El Concejo Municipal,</w:t>
      </w:r>
      <w:r w:rsidRPr="00312D08">
        <w:rPr>
          <w:b/>
          <w:sz w:val="28"/>
          <w:szCs w:val="28"/>
          <w:lang w:val="es-SV"/>
        </w:rPr>
        <w:t xml:space="preserve"> CONSIDERANDO: </w:t>
      </w:r>
      <w:r w:rsidRPr="00312D08">
        <w:rPr>
          <w:sz w:val="28"/>
          <w:szCs w:val="28"/>
          <w:lang w:val="es-SV"/>
        </w:rPr>
        <w:t>Visto y d</w:t>
      </w:r>
      <w:r w:rsidRPr="00312D08">
        <w:rPr>
          <w:sz w:val="28"/>
          <w:szCs w:val="28"/>
          <w:lang w:val="es-MX"/>
        </w:rPr>
        <w:t>eliberado el punto del numeral</w:t>
      </w:r>
      <w:r w:rsidRPr="00312D08">
        <w:rPr>
          <w:b/>
          <w:sz w:val="28"/>
          <w:szCs w:val="28"/>
          <w:lang w:val="es-MX"/>
        </w:rPr>
        <w:t xml:space="preserve"> 4 </w:t>
      </w:r>
      <w:r w:rsidRPr="00312D08">
        <w:rPr>
          <w:sz w:val="28"/>
          <w:szCs w:val="28"/>
          <w:lang w:val="es-MX"/>
        </w:rPr>
        <w:t xml:space="preserve">de la agenda: </w:t>
      </w:r>
      <w:r w:rsidR="00312D08" w:rsidRPr="00312D08">
        <w:rPr>
          <w:sz w:val="28"/>
          <w:szCs w:val="28"/>
        </w:rPr>
        <w:t>Nota del 2</w:t>
      </w:r>
      <w:r w:rsidR="00D361EA">
        <w:rPr>
          <w:sz w:val="28"/>
          <w:szCs w:val="28"/>
        </w:rPr>
        <w:t>3</w:t>
      </w:r>
      <w:r w:rsidR="00312D08" w:rsidRPr="00312D08">
        <w:rPr>
          <w:sz w:val="28"/>
          <w:szCs w:val="28"/>
        </w:rPr>
        <w:t>/04/18 del Ing. Wiliam Noé Claros Vigil Jefe de la UACI: Vista la solicitud suscrita por el Sr. Mario Alfonso Castillo Díaz Sub Jefe del Departamento Cultura y Deporte, con el aval del Lic. Carlos Alfredo Tejada Rodríguez Gerente General y de conformidad a las asignaciones para por Libre Gestión, CUBRIR EL GASTO QUE OCASIONEN LAS ATENCIONES OFICIALES DURANTE LA CELEBRACION DEL 488 ANIVERSARIO DE LA FUNDACION DE LA CIUDAD DE SAN MIGUEL, QUE SE LLEVARA A CABO DURANTE EL MES DE MAYO DEL CORRIENTE AÑO; con el aval de la señora Concejal Licda. María Egdomilia Monterrosa Cruz</w:t>
      </w:r>
      <w:r w:rsidRPr="00312D08">
        <w:rPr>
          <w:sz w:val="28"/>
          <w:szCs w:val="28"/>
          <w:lang w:val="es-MX"/>
        </w:rPr>
        <w:t>; sometido a votación</w:t>
      </w:r>
      <w:r w:rsidRPr="00312D08">
        <w:rPr>
          <w:sz w:val="28"/>
          <w:szCs w:val="28"/>
          <w:lang w:val="es-SV"/>
        </w:rPr>
        <w:t xml:space="preserve"> por </w:t>
      </w:r>
      <w:r w:rsidR="00312D08" w:rsidRPr="00312D08">
        <w:rPr>
          <w:b/>
          <w:sz w:val="28"/>
          <w:szCs w:val="28"/>
          <w:lang w:val="es-SV"/>
        </w:rPr>
        <w:t>tre</w:t>
      </w:r>
      <w:r w:rsidRPr="00312D08">
        <w:rPr>
          <w:b/>
          <w:sz w:val="28"/>
          <w:szCs w:val="28"/>
          <w:lang w:val="es-SV"/>
        </w:rPr>
        <w:t>c</w:t>
      </w:r>
      <w:r w:rsidR="00312D08" w:rsidRPr="00312D08">
        <w:rPr>
          <w:b/>
          <w:sz w:val="28"/>
          <w:szCs w:val="28"/>
          <w:lang w:val="es-SV"/>
        </w:rPr>
        <w:t>e</w:t>
      </w:r>
      <w:r w:rsidRPr="00312D08">
        <w:rPr>
          <w:sz w:val="28"/>
          <w:szCs w:val="28"/>
          <w:lang w:val="es-SV"/>
        </w:rPr>
        <w:t xml:space="preserve"> </w:t>
      </w:r>
      <w:r w:rsidRPr="00312D08">
        <w:rPr>
          <w:b/>
          <w:sz w:val="28"/>
          <w:szCs w:val="28"/>
          <w:lang w:val="es-SV"/>
        </w:rPr>
        <w:t>votos,</w:t>
      </w:r>
      <w:r w:rsidRPr="00312D08">
        <w:rPr>
          <w:sz w:val="28"/>
          <w:szCs w:val="28"/>
          <w:lang w:val="es-SV"/>
        </w:rPr>
        <w:t xml:space="preserve"> </w:t>
      </w:r>
      <w:r w:rsidRPr="00312D08">
        <w:rPr>
          <w:b/>
          <w:sz w:val="28"/>
          <w:szCs w:val="28"/>
          <w:lang w:val="es-SV"/>
        </w:rPr>
        <w:t>ACUERDA:</w:t>
      </w:r>
      <w:r w:rsidR="00312D08" w:rsidRPr="00312D08">
        <w:rPr>
          <w:b/>
          <w:sz w:val="28"/>
          <w:szCs w:val="28"/>
          <w:lang w:val="es-SV"/>
        </w:rPr>
        <w:t xml:space="preserve"> </w:t>
      </w:r>
      <w:r w:rsidR="00312D08" w:rsidRPr="00312D08">
        <w:rPr>
          <w:b/>
          <w:sz w:val="28"/>
          <w:szCs w:val="28"/>
        </w:rPr>
        <w:t>1°)</w:t>
      </w:r>
      <w:r w:rsidR="00312D08" w:rsidRPr="00312D08">
        <w:rPr>
          <w:sz w:val="28"/>
          <w:szCs w:val="28"/>
        </w:rPr>
        <w:t xml:space="preserve"> </w:t>
      </w:r>
      <w:r w:rsidR="00312D08" w:rsidRPr="00312D08">
        <w:rPr>
          <w:color w:val="000000" w:themeColor="text1"/>
          <w:sz w:val="28"/>
          <w:szCs w:val="28"/>
          <w:lang w:val="es-SV"/>
        </w:rPr>
        <w:t xml:space="preserve">Autorizar ejecutar el proceso por Libre Gestión: </w:t>
      </w:r>
      <w:r w:rsidR="00312D08" w:rsidRPr="00312D08">
        <w:rPr>
          <w:sz w:val="28"/>
          <w:szCs w:val="28"/>
          <w:lang w:val="es-SV"/>
        </w:rPr>
        <w:t>CODIGO-LG-014-AMSM-2018, DENOMINADO CUBRIR EL GASTO QUE OCASIONEN LAS ATENCIONES OFICIALES DURANTE LA CELEBRACION DEL 488 ANIVERSARIO DE LA CIUDAD DE SAN MIGUEL, QUE SE LLEVARA A CABO DURANTE EL MES DE MAYO DEL CORRIENTE AÑO, de conformidad al siguiente detalle:</w:t>
      </w:r>
      <w:r w:rsidR="00312D08" w:rsidRPr="00312D08">
        <w:rPr>
          <w:lang w:val="es-SV"/>
        </w:rPr>
        <w:t xml:space="preserve"> </w:t>
      </w:r>
    </w:p>
    <w:tbl>
      <w:tblPr>
        <w:tblStyle w:val="Tablaconcuadrcula"/>
        <w:tblW w:w="9320" w:type="dxa"/>
        <w:jc w:val="center"/>
        <w:tblLayout w:type="fixed"/>
        <w:tblLook w:val="04A0" w:firstRow="1" w:lastRow="0" w:firstColumn="1" w:lastColumn="0" w:noHBand="0" w:noVBand="1"/>
      </w:tblPr>
      <w:tblGrid>
        <w:gridCol w:w="7094"/>
        <w:gridCol w:w="2226"/>
      </w:tblGrid>
      <w:tr w:rsidR="00312D08" w:rsidRPr="00312D08" w:rsidTr="005724B7">
        <w:trPr>
          <w:jc w:val="center"/>
        </w:trPr>
        <w:tc>
          <w:tcPr>
            <w:tcW w:w="7094"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BIEN, OBRA O SERVICIO</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VALOR ESTIMADO</w:t>
            </w:r>
          </w:p>
        </w:tc>
      </w:tr>
      <w:tr w:rsidR="00312D08" w:rsidRPr="00312D08" w:rsidTr="005724B7">
        <w:trPr>
          <w:jc w:val="center"/>
        </w:trPr>
        <w:tc>
          <w:tcPr>
            <w:tcW w:w="7094"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lastRenderedPageBreak/>
              <w:t>54314</w:t>
            </w:r>
          </w:p>
        </w:tc>
        <w:tc>
          <w:tcPr>
            <w:tcW w:w="2226" w:type="dxa"/>
          </w:tcPr>
          <w:p w:rsidR="00312D08" w:rsidRPr="00312D08" w:rsidRDefault="00312D08" w:rsidP="005724B7">
            <w:pPr>
              <w:jc w:val="center"/>
              <w:rPr>
                <w:rFonts w:ascii="Times New Roman" w:hAnsi="Times New Roman"/>
                <w:b/>
                <w:color w:val="000000" w:themeColor="text1"/>
                <w:sz w:val="20"/>
                <w:szCs w:val="20"/>
              </w:rPr>
            </w:pPr>
          </w:p>
        </w:tc>
      </w:tr>
      <w:tr w:rsidR="00312D08" w:rsidRPr="00312D08" w:rsidTr="005724B7">
        <w:trPr>
          <w:trHeight w:val="351"/>
          <w:jc w:val="center"/>
        </w:trPr>
        <w:tc>
          <w:tcPr>
            <w:tcW w:w="7094" w:type="dxa"/>
          </w:tcPr>
          <w:p w:rsidR="00312D08" w:rsidRPr="00312D08" w:rsidRDefault="00312D08" w:rsidP="005724B7">
            <w:pPr>
              <w:jc w:val="both"/>
              <w:rPr>
                <w:rFonts w:ascii="Times New Roman" w:hAnsi="Times New Roman"/>
                <w:b/>
                <w:color w:val="000000" w:themeColor="text1"/>
                <w:sz w:val="20"/>
                <w:szCs w:val="20"/>
              </w:rPr>
            </w:pPr>
            <w:r w:rsidRPr="00312D08">
              <w:rPr>
                <w:rFonts w:ascii="Times New Roman" w:hAnsi="Times New Roman"/>
                <w:b/>
                <w:color w:val="000000" w:themeColor="text1"/>
                <w:sz w:val="20"/>
                <w:szCs w:val="20"/>
              </w:rPr>
              <w:t>CUBRIR EL GASTO QUE OCASIONE LAS ATENCIONES OFICIALES, DURANTE LA CELEBRACION DEL ANIVERSARIO DE FUNDACION DE LA CIUDAD DE SAN MIGUEL EN EL MES DE MAYO DE 2018.</w:t>
            </w:r>
          </w:p>
        </w:tc>
        <w:tc>
          <w:tcPr>
            <w:tcW w:w="2226" w:type="dxa"/>
          </w:tcPr>
          <w:p w:rsidR="00312D08" w:rsidRPr="00312D08" w:rsidRDefault="00312D08" w:rsidP="005724B7">
            <w:pPr>
              <w:jc w:val="center"/>
              <w:rPr>
                <w:rFonts w:ascii="Times New Roman" w:hAnsi="Times New Roman"/>
                <w:b/>
                <w:color w:val="000000" w:themeColor="text1"/>
                <w:sz w:val="20"/>
                <w:szCs w:val="20"/>
              </w:rPr>
            </w:pPr>
          </w:p>
        </w:tc>
      </w:tr>
      <w:tr w:rsidR="00312D08" w:rsidRPr="00312D08" w:rsidTr="005724B7">
        <w:trPr>
          <w:trHeight w:val="336"/>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ESPACIO PUBLICITARIO</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934.00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SERVICIO DE DECORACION</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$ 1,152.00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ALQUILER EQUIPO DE SONIDO</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502.00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 xml:space="preserve">POLVORA </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552.00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PRESENTACION ARTISTICA</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252.00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REFRIGERIOS</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$ 2,002.00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ALMUERZOS</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452.00</w:t>
            </w:r>
          </w:p>
        </w:tc>
      </w:tr>
      <w:tr w:rsidR="00312D08" w:rsidRPr="00312D08" w:rsidTr="005724B7">
        <w:trPr>
          <w:jc w:val="center"/>
        </w:trPr>
        <w:tc>
          <w:tcPr>
            <w:tcW w:w="7094" w:type="dxa"/>
          </w:tcPr>
          <w:p w:rsidR="00312D08" w:rsidRPr="00312D08" w:rsidRDefault="00312D08" w:rsidP="005724B7">
            <w:pPr>
              <w:tabs>
                <w:tab w:val="left" w:pos="810"/>
              </w:tabs>
              <w:rPr>
                <w:rFonts w:ascii="Times New Roman" w:hAnsi="Times New Roman"/>
                <w:b/>
                <w:color w:val="000000" w:themeColor="text1"/>
                <w:sz w:val="20"/>
                <w:szCs w:val="20"/>
              </w:rPr>
            </w:pPr>
            <w:r w:rsidRPr="00312D08">
              <w:rPr>
                <w:rFonts w:ascii="Times New Roman" w:hAnsi="Times New Roman"/>
                <w:b/>
                <w:color w:val="000000" w:themeColor="text1"/>
                <w:sz w:val="20"/>
                <w:szCs w:val="20"/>
              </w:rPr>
              <w:t>AGUA</w:t>
            </w:r>
            <w:r w:rsidRPr="00312D08">
              <w:rPr>
                <w:rFonts w:ascii="Times New Roman" w:hAnsi="Times New Roman"/>
                <w:b/>
                <w:color w:val="000000" w:themeColor="text1"/>
                <w:sz w:val="20"/>
                <w:szCs w:val="20"/>
              </w:rPr>
              <w:tab/>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302.00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MEDALLAS</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852.00</w:t>
            </w:r>
          </w:p>
        </w:tc>
      </w:tr>
      <w:tr w:rsidR="00312D08" w:rsidRPr="00312D08" w:rsidTr="005724B7">
        <w:trPr>
          <w:jc w:val="center"/>
        </w:trPr>
        <w:tc>
          <w:tcPr>
            <w:tcW w:w="7094" w:type="dxa"/>
          </w:tcPr>
          <w:p w:rsidR="00312D08" w:rsidRPr="00312D08" w:rsidRDefault="00312D08" w:rsidP="005724B7">
            <w:pPr>
              <w:rPr>
                <w:rFonts w:ascii="Times New Roman" w:hAnsi="Times New Roman"/>
                <w:b/>
                <w:color w:val="000000" w:themeColor="text1"/>
                <w:sz w:val="20"/>
                <w:szCs w:val="20"/>
              </w:rPr>
            </w:pPr>
            <w:r w:rsidRPr="00312D08">
              <w:rPr>
                <w:rFonts w:ascii="Times New Roman" w:hAnsi="Times New Roman"/>
                <w:b/>
                <w:color w:val="000000" w:themeColor="text1"/>
                <w:sz w:val="20"/>
                <w:szCs w:val="20"/>
              </w:rPr>
              <w:t>TOTAL</w:t>
            </w:r>
          </w:p>
        </w:tc>
        <w:tc>
          <w:tcPr>
            <w:tcW w:w="2226" w:type="dxa"/>
          </w:tcPr>
          <w:p w:rsidR="00312D08" w:rsidRPr="00312D08" w:rsidRDefault="00312D08" w:rsidP="005724B7">
            <w:pPr>
              <w:jc w:val="center"/>
              <w:rPr>
                <w:rFonts w:ascii="Times New Roman" w:hAnsi="Times New Roman"/>
                <w:b/>
                <w:color w:val="000000" w:themeColor="text1"/>
                <w:sz w:val="20"/>
                <w:szCs w:val="20"/>
              </w:rPr>
            </w:pPr>
            <w:r w:rsidRPr="00312D08">
              <w:rPr>
                <w:rFonts w:ascii="Times New Roman" w:hAnsi="Times New Roman"/>
                <w:b/>
                <w:color w:val="000000" w:themeColor="text1"/>
                <w:sz w:val="20"/>
                <w:szCs w:val="20"/>
              </w:rPr>
              <w:t>$ 7,000.00</w:t>
            </w:r>
          </w:p>
        </w:tc>
      </w:tr>
    </w:tbl>
    <w:p w:rsidR="0098023D" w:rsidRPr="007B1DFC" w:rsidRDefault="00312D08" w:rsidP="0098023D">
      <w:pPr>
        <w:pStyle w:val="Sinespaciado"/>
        <w:jc w:val="both"/>
      </w:pPr>
      <w:r w:rsidRPr="00312D08">
        <w:rPr>
          <w:b/>
          <w:sz w:val="28"/>
          <w:szCs w:val="28"/>
          <w:lang w:val="es-SV"/>
        </w:rPr>
        <w:t>2°)</w:t>
      </w:r>
      <w:r w:rsidRPr="00312D08">
        <w:rPr>
          <w:sz w:val="28"/>
          <w:szCs w:val="28"/>
          <w:lang w:val="es-SV"/>
        </w:rPr>
        <w:t xml:space="preserve"> Autorizar a la UACI para que realice los procesos de adquisición respectivos.- </w:t>
      </w:r>
      <w:r w:rsidRPr="00312D08">
        <w:rPr>
          <w:b/>
          <w:sz w:val="28"/>
          <w:szCs w:val="28"/>
          <w:lang w:val="es-SV"/>
        </w:rPr>
        <w:t>3°)</w:t>
      </w:r>
      <w:r w:rsidRPr="00312D08">
        <w:rPr>
          <w:sz w:val="28"/>
          <w:szCs w:val="28"/>
          <w:lang w:val="es-SV"/>
        </w:rPr>
        <w:t xml:space="preserve">Autorizar de fondos propios la erogación por un techo máximo de </w:t>
      </w:r>
      <w:r w:rsidRPr="00312D08">
        <w:rPr>
          <w:b/>
          <w:sz w:val="28"/>
          <w:szCs w:val="28"/>
          <w:lang w:val="es-SV"/>
        </w:rPr>
        <w:t>$ 7,000.00,</w:t>
      </w:r>
      <w:r w:rsidRPr="00312D08">
        <w:rPr>
          <w:sz w:val="28"/>
          <w:szCs w:val="28"/>
          <w:lang w:val="es-SV"/>
        </w:rPr>
        <w:t xml:space="preserve"> con aplicación a la cifra presupuestaria: 54314- ATENCIONES OFICIALES.- </w:t>
      </w:r>
      <w:r w:rsidRPr="00312D08">
        <w:rPr>
          <w:b/>
          <w:sz w:val="28"/>
          <w:szCs w:val="28"/>
          <w:lang w:val="es-SV"/>
        </w:rPr>
        <w:t>4°)</w:t>
      </w:r>
      <w:r w:rsidRPr="00312D08">
        <w:rPr>
          <w:sz w:val="28"/>
          <w:szCs w:val="28"/>
          <w:lang w:val="es-SV"/>
        </w:rPr>
        <w:t xml:space="preserve">Designar a la señora Concejal Licda. María Egdomilia Monterrosa Cruz, para que adjudique las adquisiciones dentro del proceso, según el Art. 18 de la LACAP.- </w:t>
      </w:r>
      <w:r w:rsidRPr="00312D08">
        <w:rPr>
          <w:b/>
          <w:sz w:val="28"/>
          <w:szCs w:val="28"/>
          <w:lang w:val="es-SV"/>
        </w:rPr>
        <w:t>5°)</w:t>
      </w:r>
      <w:r w:rsidRPr="00312D08">
        <w:rPr>
          <w:sz w:val="28"/>
          <w:szCs w:val="28"/>
          <w:lang w:val="es-SV"/>
        </w:rPr>
        <w:t>Nombrar Administrador de las Ordenes de Compra al Sr. Rolando Alirio Mena, Promotor en el Departamento Cultura y Deporte de esta Municipalidad</w:t>
      </w:r>
      <w:r w:rsidR="00240A69" w:rsidRPr="00240A69">
        <w:rPr>
          <w:sz w:val="28"/>
          <w:szCs w:val="28"/>
        </w:rPr>
        <w:t>.</w:t>
      </w:r>
      <w:r w:rsidR="00330E28" w:rsidRPr="00330E28">
        <w:rPr>
          <w:sz w:val="28"/>
          <w:szCs w:val="28"/>
          <w:lang w:val="es-MX"/>
        </w:rPr>
        <w:t>-</w:t>
      </w:r>
      <w:r w:rsidR="00330E28" w:rsidRPr="00330E28">
        <w:rPr>
          <w:lang w:val="es-MX"/>
        </w:rPr>
        <w:t xml:space="preserve"> </w:t>
      </w:r>
      <w:r w:rsidR="00330E28" w:rsidRPr="00330E28">
        <w:rPr>
          <w:b/>
          <w:sz w:val="28"/>
          <w:szCs w:val="28"/>
          <w:lang w:val="es-MX"/>
        </w:rPr>
        <w:t>CERTIFÍQUESE Y NOTIFIQUESE.-</w:t>
      </w:r>
      <w:bookmarkEnd w:id="1"/>
      <w:r w:rsidR="00330E28" w:rsidRPr="00330E28">
        <w:rPr>
          <w:sz w:val="28"/>
          <w:szCs w:val="28"/>
          <w:lang w:val="es-SV"/>
        </w:rPr>
        <w:t xml:space="preserve">  </w:t>
      </w:r>
      <w:bookmarkStart w:id="2" w:name="_Hlk512339211"/>
      <w:r w:rsidR="00240A69">
        <w:rPr>
          <w:sz w:val="28"/>
          <w:szCs w:val="28"/>
          <w:lang w:val="es-SV"/>
        </w:rPr>
        <w:t xml:space="preserve"> </w:t>
      </w:r>
      <w:bookmarkStart w:id="3" w:name="_Hlk512500667"/>
      <w:r w:rsidR="00330E28" w:rsidRPr="00330E28">
        <w:rPr>
          <w:b/>
          <w:sz w:val="28"/>
          <w:szCs w:val="28"/>
          <w:lang w:val="es-MX"/>
        </w:rPr>
        <w:t>A</w:t>
      </w:r>
      <w:r w:rsidR="00330E28" w:rsidRPr="00330E28">
        <w:rPr>
          <w:b/>
          <w:sz w:val="28"/>
          <w:szCs w:val="28"/>
          <w:lang w:val="es-SV"/>
        </w:rPr>
        <w:t xml:space="preserve">CUERDO NÚMERO DOS.- </w:t>
      </w:r>
      <w:r w:rsidR="00330E28" w:rsidRPr="00330E28">
        <w:rPr>
          <w:sz w:val="28"/>
          <w:szCs w:val="28"/>
          <w:lang w:val="es-SV"/>
        </w:rPr>
        <w:t>El Concejo Municipal,</w:t>
      </w:r>
      <w:r w:rsidR="00330E28" w:rsidRPr="00330E28">
        <w:rPr>
          <w:b/>
          <w:sz w:val="28"/>
          <w:szCs w:val="28"/>
          <w:lang w:val="es-SV"/>
        </w:rPr>
        <w:t xml:space="preserve"> CONSIDERANDO: </w:t>
      </w:r>
      <w:r w:rsidR="00330E28" w:rsidRPr="00330E28">
        <w:rPr>
          <w:sz w:val="28"/>
          <w:szCs w:val="28"/>
          <w:lang w:val="es-SV"/>
        </w:rPr>
        <w:t>Visto y d</w:t>
      </w:r>
      <w:r w:rsidR="00330E28" w:rsidRPr="00330E28">
        <w:rPr>
          <w:sz w:val="28"/>
          <w:szCs w:val="28"/>
          <w:lang w:val="es-MX"/>
        </w:rPr>
        <w:t>eliberado el punto del numeral</w:t>
      </w:r>
      <w:r w:rsidR="00330E28" w:rsidRPr="00330E28">
        <w:rPr>
          <w:b/>
          <w:sz w:val="28"/>
          <w:szCs w:val="28"/>
          <w:lang w:val="es-MX"/>
        </w:rPr>
        <w:t xml:space="preserve"> 5 </w:t>
      </w:r>
      <w:r w:rsidR="00330E28" w:rsidRPr="00330E28">
        <w:rPr>
          <w:sz w:val="28"/>
          <w:szCs w:val="28"/>
          <w:lang w:val="es-MX"/>
        </w:rPr>
        <w:t xml:space="preserve">de la agenda: </w:t>
      </w:r>
      <w:r w:rsidRPr="0098023D">
        <w:rPr>
          <w:sz w:val="28"/>
          <w:szCs w:val="28"/>
        </w:rPr>
        <w:t>Nota del 20/04/18 del Ing. Wiliam Noé Claros Vigil Jefe de la UACI: Vista la solicitud suscrita por el Sr. Fredy Napoleón Meléndez Sifonte Jefe del Departamento Cementerios y con el aval del Lic. Carlos Alfredo Tejada Rodríguez Gerente General, y de conformidad a las asignaciones para por Libre Gestión, CUBRIR EL GASTO QUE OCASIONE EL ARRENDAMIENTO DE 5 SANITARIOS PORTATILES, PARA SER UTILIZADOS POR LA POBLACION EN GENERAL, DURANTE LA CONMEMORACION A LAS MADRES DIFUNTAS EL DIA 10 DE MAYO DE 2018; Y EL ARRENDAMIENTO DE 10 SANITARIOS PORTATILES, QUE SERAN UTILIZADOS LOS DIAS 1 Y 2 DE NOVIEMBRE DE 2018 EN LA CONMEMORACION DE LOS FIELES DIFUNTOS; AMBAS ACTIVIDADES SE LLEVARAN A CABO EN EL CEMENTERIO GENERAL DE LA CIUDAD DE SAN MIGUEL; ASI COMO TAMBIEN LA COMPRA DE HERRAMIENTAS, REPUESTOS, ACCESORIOS Y  PINTURA, QUE SERAN UTILIZADOS PARA MEJORAMIENTO DE LA FACHADA DE DICHO CEMENTERIO; con el aval del señor Concejal Lic. Oscar Antonio Saravia Ortiz</w:t>
      </w:r>
      <w:r w:rsidR="00330E28" w:rsidRPr="00330E28">
        <w:rPr>
          <w:sz w:val="28"/>
          <w:szCs w:val="28"/>
          <w:lang w:val="es-MX"/>
        </w:rPr>
        <w:t>; sometido a votación</w:t>
      </w:r>
      <w:r w:rsidR="00330E28" w:rsidRPr="00330E28">
        <w:rPr>
          <w:sz w:val="28"/>
          <w:szCs w:val="28"/>
          <w:lang w:val="es-SV"/>
        </w:rPr>
        <w:t xml:space="preserve"> por </w:t>
      </w:r>
      <w:r w:rsidR="0098023D">
        <w:rPr>
          <w:b/>
          <w:sz w:val="28"/>
          <w:szCs w:val="28"/>
          <w:lang w:val="es-SV"/>
        </w:rPr>
        <w:t>trece</w:t>
      </w:r>
      <w:r w:rsidR="00330E28" w:rsidRPr="00330E28">
        <w:rPr>
          <w:sz w:val="28"/>
          <w:szCs w:val="28"/>
          <w:lang w:val="es-SV"/>
        </w:rPr>
        <w:t xml:space="preserve"> </w:t>
      </w:r>
      <w:r w:rsidR="00330E28" w:rsidRPr="00330E28">
        <w:rPr>
          <w:b/>
          <w:sz w:val="28"/>
          <w:szCs w:val="28"/>
          <w:lang w:val="es-SV"/>
        </w:rPr>
        <w:t>votos,</w:t>
      </w:r>
      <w:r w:rsidR="00330E28" w:rsidRPr="00330E28">
        <w:rPr>
          <w:sz w:val="28"/>
          <w:szCs w:val="28"/>
          <w:lang w:val="es-SV"/>
        </w:rPr>
        <w:t xml:space="preserve"> </w:t>
      </w:r>
      <w:r w:rsidR="00330E28" w:rsidRPr="00330E28">
        <w:rPr>
          <w:b/>
          <w:sz w:val="28"/>
          <w:szCs w:val="28"/>
          <w:lang w:val="es-SV"/>
        </w:rPr>
        <w:t>ACUERDA:</w:t>
      </w:r>
      <w:r w:rsidR="0098023D">
        <w:rPr>
          <w:b/>
          <w:sz w:val="28"/>
          <w:szCs w:val="28"/>
          <w:lang w:val="es-SV"/>
        </w:rPr>
        <w:t xml:space="preserve"> </w:t>
      </w:r>
      <w:r w:rsidR="0098023D" w:rsidRPr="0098023D">
        <w:rPr>
          <w:b/>
          <w:sz w:val="28"/>
          <w:szCs w:val="28"/>
        </w:rPr>
        <w:t>1°)</w:t>
      </w:r>
      <w:r w:rsidR="0098023D" w:rsidRPr="0098023D">
        <w:rPr>
          <w:color w:val="000000" w:themeColor="text1"/>
          <w:sz w:val="28"/>
          <w:szCs w:val="28"/>
          <w:lang w:val="es-SV"/>
        </w:rPr>
        <w:t>Autorizar ejecutar el proceso por Libre Gestión:</w:t>
      </w:r>
      <w:r w:rsidR="0098023D" w:rsidRPr="0098023D">
        <w:rPr>
          <w:b/>
          <w:color w:val="000000" w:themeColor="text1"/>
          <w:sz w:val="28"/>
          <w:szCs w:val="28"/>
          <w:lang w:val="es-SV"/>
        </w:rPr>
        <w:t xml:space="preserve"> </w:t>
      </w:r>
      <w:r w:rsidR="0098023D" w:rsidRPr="0098023D">
        <w:rPr>
          <w:sz w:val="28"/>
          <w:szCs w:val="28"/>
          <w:lang w:val="es-SV"/>
        </w:rPr>
        <w:t xml:space="preserve">CODIGO-LG-013-AMSM-2018 DENOMINADO </w:t>
      </w:r>
      <w:r w:rsidR="0098023D" w:rsidRPr="0098023D">
        <w:rPr>
          <w:sz w:val="28"/>
          <w:szCs w:val="28"/>
        </w:rPr>
        <w:t xml:space="preserve">CUBRIR EL GASTO QUE OCASIONE EL ARRENDAMIENTO DE 5 SANITARIOS PORTATILES, PARA SER UTILIZADOS POR LA POBLACION EN GENERAL, DURANTE LA CONMEMORACION A LAS MADRES DIFUNTAS EL  DIA 10 DE MAYO DE 2018; Y EL ARRENDAMIENTO DE 10 SANITARIOS PORTATILES, QUE SERAN </w:t>
      </w:r>
      <w:r w:rsidR="0098023D" w:rsidRPr="0098023D">
        <w:rPr>
          <w:sz w:val="28"/>
          <w:szCs w:val="28"/>
        </w:rPr>
        <w:lastRenderedPageBreak/>
        <w:t>UTILIZADOS LOS DIAS 1 Y 2 DE NOVIEMBRE DE 2018 EN LA CONMEMORACION DE LOS FIELES DIFUNTOS; AMBAS ACTIVIDADES SE LLEVARAN A CABO EN EL CEMENTERIO GENERAL DE LA CIUDAD DE SAN MIGUEL; ASI COMO TAMBIEN LA COMPRA DE HERRAMIENTAS, REPUESTOS, ACCESORIOS Y PINTURA, QUE SERAN UTILIZADOS PARA MEJORAMIENTO DE LA FACHADA DE DICHO CEMENTERIO</w:t>
      </w:r>
      <w:r w:rsidR="0098023D" w:rsidRPr="0098023D">
        <w:rPr>
          <w:sz w:val="28"/>
          <w:szCs w:val="28"/>
          <w:lang w:val="es-SV"/>
        </w:rPr>
        <w:t>, de conformidad al siguiente detalle:</w:t>
      </w:r>
      <w:r w:rsidR="0098023D" w:rsidRPr="00940473">
        <w:rPr>
          <w:szCs w:val="16"/>
          <w:lang w:val="es-SV"/>
        </w:rPr>
        <w:t xml:space="preserve"> </w:t>
      </w:r>
    </w:p>
    <w:tbl>
      <w:tblPr>
        <w:tblStyle w:val="Tablaconcuadrcula"/>
        <w:tblW w:w="9665" w:type="dxa"/>
        <w:tblInd w:w="313" w:type="dxa"/>
        <w:tblLayout w:type="fixed"/>
        <w:tblLook w:val="04A0" w:firstRow="1" w:lastRow="0" w:firstColumn="1" w:lastColumn="0" w:noHBand="0" w:noVBand="1"/>
      </w:tblPr>
      <w:tblGrid>
        <w:gridCol w:w="1406"/>
        <w:gridCol w:w="6697"/>
        <w:gridCol w:w="1562"/>
      </w:tblGrid>
      <w:tr w:rsidR="0098023D" w:rsidRPr="007B1DFC" w:rsidTr="005724B7">
        <w:trPr>
          <w:trHeight w:val="385"/>
        </w:trPr>
        <w:tc>
          <w:tcPr>
            <w:tcW w:w="1406" w:type="dxa"/>
          </w:tcPr>
          <w:p w:rsidR="0098023D" w:rsidRDefault="0098023D" w:rsidP="005724B7">
            <w:pPr>
              <w:pStyle w:val="Sinespaciado"/>
              <w:rPr>
                <w:b/>
                <w:color w:val="000000" w:themeColor="text1"/>
                <w:sz w:val="20"/>
                <w:szCs w:val="20"/>
              </w:rPr>
            </w:pPr>
          </w:p>
          <w:p w:rsidR="0098023D" w:rsidRPr="007B1DFC" w:rsidRDefault="0098023D" w:rsidP="005724B7">
            <w:pPr>
              <w:pStyle w:val="Sinespaciado"/>
              <w:rPr>
                <w:b/>
                <w:color w:val="000000" w:themeColor="text1"/>
                <w:sz w:val="20"/>
                <w:szCs w:val="20"/>
              </w:rPr>
            </w:pPr>
            <w:r w:rsidRPr="007B1DFC">
              <w:rPr>
                <w:b/>
                <w:color w:val="000000" w:themeColor="text1"/>
                <w:sz w:val="20"/>
                <w:szCs w:val="20"/>
              </w:rPr>
              <w:t>CANTIDAD</w:t>
            </w:r>
          </w:p>
        </w:tc>
        <w:tc>
          <w:tcPr>
            <w:tcW w:w="6697" w:type="dxa"/>
          </w:tcPr>
          <w:p w:rsidR="0098023D" w:rsidRDefault="0098023D" w:rsidP="005724B7">
            <w:pPr>
              <w:pStyle w:val="Sinespaciado"/>
              <w:jc w:val="center"/>
              <w:rPr>
                <w:b/>
                <w:color w:val="000000" w:themeColor="text1"/>
                <w:sz w:val="20"/>
                <w:szCs w:val="20"/>
              </w:rPr>
            </w:pPr>
          </w:p>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BIEN, OBRA O SERVICIO</w:t>
            </w:r>
          </w:p>
        </w:tc>
        <w:tc>
          <w:tcPr>
            <w:tcW w:w="1562" w:type="dxa"/>
          </w:tcPr>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MONTO ESTIMADO</w:t>
            </w:r>
          </w:p>
        </w:tc>
      </w:tr>
      <w:tr w:rsidR="0098023D" w:rsidRPr="007B1DFC" w:rsidTr="005724B7">
        <w:trPr>
          <w:trHeight w:val="193"/>
        </w:trPr>
        <w:tc>
          <w:tcPr>
            <w:tcW w:w="1406" w:type="dxa"/>
          </w:tcPr>
          <w:p w:rsidR="0098023D" w:rsidRPr="007B1DFC" w:rsidRDefault="0098023D" w:rsidP="005724B7">
            <w:pPr>
              <w:pStyle w:val="Sinespaciado"/>
              <w:rPr>
                <w:color w:val="000000" w:themeColor="text1"/>
                <w:sz w:val="20"/>
                <w:szCs w:val="20"/>
              </w:rPr>
            </w:pPr>
          </w:p>
        </w:tc>
        <w:tc>
          <w:tcPr>
            <w:tcW w:w="6697" w:type="dxa"/>
          </w:tcPr>
          <w:p w:rsidR="0098023D" w:rsidRPr="007B1DFC" w:rsidRDefault="0098023D" w:rsidP="005724B7">
            <w:pPr>
              <w:pStyle w:val="Sinespaciado"/>
              <w:rPr>
                <w:b/>
                <w:color w:val="000000" w:themeColor="text1"/>
                <w:sz w:val="20"/>
                <w:szCs w:val="20"/>
              </w:rPr>
            </w:pPr>
            <w:r w:rsidRPr="007B1DFC">
              <w:rPr>
                <w:b/>
                <w:color w:val="000000" w:themeColor="text1"/>
                <w:sz w:val="20"/>
                <w:szCs w:val="20"/>
              </w:rPr>
              <w:t>54316</w:t>
            </w:r>
          </w:p>
        </w:tc>
        <w:tc>
          <w:tcPr>
            <w:tcW w:w="1562" w:type="dxa"/>
          </w:tcPr>
          <w:p w:rsidR="0098023D" w:rsidRPr="007B1DFC" w:rsidRDefault="0098023D" w:rsidP="005724B7">
            <w:pPr>
              <w:pStyle w:val="Sinespaciado"/>
              <w:rPr>
                <w:color w:val="000000" w:themeColor="text1"/>
                <w:sz w:val="20"/>
                <w:szCs w:val="20"/>
              </w:rPr>
            </w:pPr>
          </w:p>
        </w:tc>
      </w:tr>
      <w:tr w:rsidR="0098023D" w:rsidRPr="007B1DFC" w:rsidTr="005724B7">
        <w:trPr>
          <w:trHeight w:val="237"/>
        </w:trPr>
        <w:tc>
          <w:tcPr>
            <w:tcW w:w="1406" w:type="dxa"/>
          </w:tcPr>
          <w:p w:rsidR="0098023D" w:rsidRDefault="0098023D" w:rsidP="005724B7">
            <w:pPr>
              <w:pStyle w:val="Sinespaciado"/>
              <w:jc w:val="center"/>
              <w:rPr>
                <w:color w:val="000000" w:themeColor="text1"/>
                <w:sz w:val="20"/>
                <w:szCs w:val="20"/>
              </w:rPr>
            </w:pPr>
          </w:p>
          <w:p w:rsidR="0098023D" w:rsidRPr="007B1DFC" w:rsidRDefault="0098023D" w:rsidP="005724B7">
            <w:pPr>
              <w:pStyle w:val="Sinespaciado"/>
              <w:jc w:val="center"/>
              <w:rPr>
                <w:color w:val="000000" w:themeColor="text1"/>
                <w:sz w:val="20"/>
                <w:szCs w:val="20"/>
              </w:rPr>
            </w:pPr>
            <w:r w:rsidRPr="007B1DFC">
              <w:rPr>
                <w:color w:val="000000" w:themeColor="text1"/>
                <w:sz w:val="20"/>
                <w:szCs w:val="20"/>
              </w:rPr>
              <w:t>5</w:t>
            </w:r>
          </w:p>
        </w:tc>
        <w:tc>
          <w:tcPr>
            <w:tcW w:w="6697" w:type="dxa"/>
          </w:tcPr>
          <w:p w:rsidR="0098023D" w:rsidRPr="007B1DFC" w:rsidRDefault="0098023D" w:rsidP="005724B7">
            <w:pPr>
              <w:pStyle w:val="Sinespaciado"/>
              <w:rPr>
                <w:color w:val="000000" w:themeColor="text1"/>
                <w:sz w:val="20"/>
                <w:szCs w:val="20"/>
              </w:rPr>
            </w:pPr>
            <w:r w:rsidRPr="007B1DFC">
              <w:rPr>
                <w:color w:val="000000" w:themeColor="text1"/>
                <w:sz w:val="20"/>
                <w:szCs w:val="20"/>
              </w:rPr>
              <w:t xml:space="preserve">ARRENDAMIENTO DE SANITARIOS PORTATILES PARA LA CONMEMORACION A LAS MADRES DIFUNTAS EL DIA 10 DE MAYO DE 2018 </w:t>
            </w:r>
          </w:p>
        </w:tc>
        <w:tc>
          <w:tcPr>
            <w:tcW w:w="1562" w:type="dxa"/>
          </w:tcPr>
          <w:p w:rsidR="0098023D" w:rsidRDefault="0098023D" w:rsidP="005724B7">
            <w:pPr>
              <w:pStyle w:val="Sinespaciado"/>
              <w:jc w:val="center"/>
              <w:rPr>
                <w:b/>
                <w:color w:val="000000" w:themeColor="text1"/>
                <w:sz w:val="20"/>
                <w:szCs w:val="20"/>
              </w:rPr>
            </w:pPr>
          </w:p>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xml:space="preserve">$ </w:t>
            </w:r>
            <w:r>
              <w:rPr>
                <w:b/>
                <w:color w:val="000000" w:themeColor="text1"/>
                <w:sz w:val="20"/>
                <w:szCs w:val="20"/>
              </w:rPr>
              <w:t xml:space="preserve">   </w:t>
            </w:r>
            <w:r w:rsidRPr="007B1DFC">
              <w:rPr>
                <w:b/>
                <w:color w:val="000000" w:themeColor="text1"/>
                <w:sz w:val="20"/>
                <w:szCs w:val="20"/>
              </w:rPr>
              <w:t>425.00</w:t>
            </w:r>
          </w:p>
        </w:tc>
      </w:tr>
      <w:tr w:rsidR="0098023D" w:rsidRPr="007B1DFC" w:rsidTr="005724B7">
        <w:trPr>
          <w:trHeight w:val="237"/>
        </w:trPr>
        <w:tc>
          <w:tcPr>
            <w:tcW w:w="1406" w:type="dxa"/>
          </w:tcPr>
          <w:p w:rsidR="0098023D" w:rsidRDefault="0098023D" w:rsidP="005724B7">
            <w:pPr>
              <w:pStyle w:val="Sinespaciado"/>
              <w:jc w:val="center"/>
              <w:rPr>
                <w:color w:val="000000" w:themeColor="text1"/>
                <w:sz w:val="20"/>
                <w:szCs w:val="20"/>
              </w:rPr>
            </w:pPr>
          </w:p>
          <w:p w:rsidR="0098023D" w:rsidRPr="007B1DFC" w:rsidRDefault="0098023D" w:rsidP="005724B7">
            <w:pPr>
              <w:pStyle w:val="Sinespaciado"/>
              <w:jc w:val="center"/>
              <w:rPr>
                <w:color w:val="000000" w:themeColor="text1"/>
                <w:sz w:val="20"/>
                <w:szCs w:val="20"/>
              </w:rPr>
            </w:pPr>
            <w:r w:rsidRPr="007B1DFC">
              <w:rPr>
                <w:color w:val="000000" w:themeColor="text1"/>
                <w:sz w:val="20"/>
                <w:szCs w:val="20"/>
              </w:rPr>
              <w:t>10</w:t>
            </w:r>
          </w:p>
        </w:tc>
        <w:tc>
          <w:tcPr>
            <w:tcW w:w="6697" w:type="dxa"/>
          </w:tcPr>
          <w:p w:rsidR="0098023D" w:rsidRPr="007B1DFC" w:rsidRDefault="0098023D" w:rsidP="005724B7">
            <w:pPr>
              <w:pStyle w:val="Sinespaciado"/>
              <w:rPr>
                <w:color w:val="000000" w:themeColor="text1"/>
                <w:sz w:val="20"/>
                <w:szCs w:val="20"/>
              </w:rPr>
            </w:pPr>
            <w:r w:rsidRPr="007B1DFC">
              <w:rPr>
                <w:color w:val="000000" w:themeColor="text1"/>
                <w:sz w:val="20"/>
                <w:szCs w:val="20"/>
              </w:rPr>
              <w:t>ARRENDAMIENTO DE SANITARIOS PORTATILES PARA LOS DIAS 1 y 2 DE NOVIEMBRE DE 2018 EN LA CONMEMORACION DE LOS FIELES DIFUNTOS.</w:t>
            </w:r>
          </w:p>
        </w:tc>
        <w:tc>
          <w:tcPr>
            <w:tcW w:w="1562" w:type="dxa"/>
          </w:tcPr>
          <w:p w:rsidR="0098023D" w:rsidRDefault="0098023D" w:rsidP="005724B7">
            <w:pPr>
              <w:pStyle w:val="Sinespaciado"/>
              <w:jc w:val="center"/>
              <w:rPr>
                <w:b/>
                <w:color w:val="000000" w:themeColor="text1"/>
                <w:sz w:val="20"/>
                <w:szCs w:val="20"/>
              </w:rPr>
            </w:pPr>
          </w:p>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xml:space="preserve">$ </w:t>
            </w:r>
            <w:r>
              <w:rPr>
                <w:b/>
                <w:color w:val="000000" w:themeColor="text1"/>
                <w:sz w:val="20"/>
                <w:szCs w:val="20"/>
              </w:rPr>
              <w:t xml:space="preserve">   </w:t>
            </w:r>
            <w:r w:rsidRPr="007B1DFC">
              <w:rPr>
                <w:b/>
                <w:color w:val="000000" w:themeColor="text1"/>
                <w:sz w:val="20"/>
                <w:szCs w:val="20"/>
              </w:rPr>
              <w:t>850.00</w:t>
            </w:r>
          </w:p>
        </w:tc>
      </w:tr>
      <w:tr w:rsidR="0098023D" w:rsidRPr="007B1DFC" w:rsidTr="005724B7">
        <w:trPr>
          <w:trHeight w:val="237"/>
        </w:trPr>
        <w:tc>
          <w:tcPr>
            <w:tcW w:w="1406" w:type="dxa"/>
          </w:tcPr>
          <w:p w:rsidR="0098023D" w:rsidRPr="007B1DFC" w:rsidRDefault="0098023D" w:rsidP="005724B7">
            <w:pPr>
              <w:pStyle w:val="Sinespaciado"/>
              <w:jc w:val="center"/>
              <w:rPr>
                <w:color w:val="000000" w:themeColor="text1"/>
                <w:sz w:val="20"/>
                <w:szCs w:val="20"/>
              </w:rPr>
            </w:pPr>
          </w:p>
        </w:tc>
        <w:tc>
          <w:tcPr>
            <w:tcW w:w="6697" w:type="dxa"/>
          </w:tcPr>
          <w:p w:rsidR="0098023D" w:rsidRPr="007B1DFC" w:rsidRDefault="0098023D" w:rsidP="005724B7">
            <w:pPr>
              <w:pStyle w:val="Sinespaciado"/>
              <w:rPr>
                <w:b/>
                <w:color w:val="000000" w:themeColor="text1"/>
                <w:sz w:val="20"/>
                <w:szCs w:val="20"/>
              </w:rPr>
            </w:pPr>
            <w:r w:rsidRPr="007B1DFC">
              <w:rPr>
                <w:b/>
                <w:color w:val="000000" w:themeColor="text1"/>
                <w:sz w:val="20"/>
                <w:szCs w:val="20"/>
              </w:rPr>
              <w:t>54107</w:t>
            </w:r>
          </w:p>
        </w:tc>
        <w:tc>
          <w:tcPr>
            <w:tcW w:w="1562" w:type="dxa"/>
          </w:tcPr>
          <w:p w:rsidR="0098023D" w:rsidRPr="007B1DFC" w:rsidRDefault="0098023D" w:rsidP="005724B7">
            <w:pPr>
              <w:pStyle w:val="Sinespaciado"/>
              <w:jc w:val="center"/>
              <w:rPr>
                <w:b/>
                <w:color w:val="000000" w:themeColor="text1"/>
                <w:sz w:val="20"/>
                <w:szCs w:val="20"/>
              </w:rPr>
            </w:pPr>
          </w:p>
        </w:tc>
      </w:tr>
      <w:tr w:rsidR="0098023D" w:rsidRPr="007B1DFC" w:rsidTr="005724B7">
        <w:trPr>
          <w:trHeight w:val="237"/>
        </w:trPr>
        <w:tc>
          <w:tcPr>
            <w:tcW w:w="1406" w:type="dxa"/>
          </w:tcPr>
          <w:p w:rsidR="0098023D" w:rsidRPr="007B1DFC" w:rsidRDefault="0098023D" w:rsidP="005724B7">
            <w:pPr>
              <w:pStyle w:val="Sinespaciado"/>
              <w:jc w:val="center"/>
              <w:rPr>
                <w:color w:val="000000" w:themeColor="text1"/>
                <w:sz w:val="20"/>
                <w:szCs w:val="20"/>
              </w:rPr>
            </w:pPr>
            <w:r w:rsidRPr="007B1DFC">
              <w:rPr>
                <w:color w:val="000000" w:themeColor="text1"/>
                <w:sz w:val="20"/>
                <w:szCs w:val="20"/>
              </w:rPr>
              <w:t>03</w:t>
            </w:r>
          </w:p>
        </w:tc>
        <w:tc>
          <w:tcPr>
            <w:tcW w:w="6697" w:type="dxa"/>
          </w:tcPr>
          <w:p w:rsidR="0098023D" w:rsidRPr="007B1DFC" w:rsidRDefault="0098023D" w:rsidP="005724B7">
            <w:pPr>
              <w:pStyle w:val="Sinespaciado"/>
              <w:rPr>
                <w:color w:val="000000" w:themeColor="text1"/>
                <w:sz w:val="20"/>
                <w:szCs w:val="20"/>
              </w:rPr>
            </w:pPr>
            <w:r w:rsidRPr="007B1DFC">
              <w:rPr>
                <w:color w:val="000000" w:themeColor="text1"/>
                <w:sz w:val="20"/>
                <w:szCs w:val="20"/>
              </w:rPr>
              <w:t>CUBETAS DE PINTURA DE AGUA COLOR BLANCO</w:t>
            </w:r>
          </w:p>
        </w:tc>
        <w:tc>
          <w:tcPr>
            <w:tcW w:w="1562" w:type="dxa"/>
          </w:tcPr>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xml:space="preserve">$ </w:t>
            </w:r>
            <w:r>
              <w:rPr>
                <w:b/>
                <w:color w:val="000000" w:themeColor="text1"/>
                <w:sz w:val="20"/>
                <w:szCs w:val="20"/>
              </w:rPr>
              <w:t xml:space="preserve">   </w:t>
            </w:r>
            <w:r w:rsidRPr="007B1DFC">
              <w:rPr>
                <w:b/>
                <w:color w:val="000000" w:themeColor="text1"/>
                <w:sz w:val="20"/>
                <w:szCs w:val="20"/>
              </w:rPr>
              <w:t>276.00</w:t>
            </w:r>
          </w:p>
        </w:tc>
      </w:tr>
      <w:tr w:rsidR="0098023D" w:rsidRPr="007B1DFC" w:rsidTr="005724B7">
        <w:trPr>
          <w:trHeight w:val="237"/>
        </w:trPr>
        <w:tc>
          <w:tcPr>
            <w:tcW w:w="1406" w:type="dxa"/>
          </w:tcPr>
          <w:p w:rsidR="0098023D" w:rsidRPr="007B1DFC" w:rsidRDefault="0098023D" w:rsidP="005724B7">
            <w:pPr>
              <w:pStyle w:val="Sinespaciado"/>
              <w:jc w:val="center"/>
              <w:rPr>
                <w:color w:val="000000" w:themeColor="text1"/>
                <w:sz w:val="20"/>
                <w:szCs w:val="20"/>
              </w:rPr>
            </w:pPr>
            <w:r w:rsidRPr="007B1DFC">
              <w:rPr>
                <w:color w:val="000000" w:themeColor="text1"/>
                <w:sz w:val="20"/>
                <w:szCs w:val="20"/>
              </w:rPr>
              <w:t>07</w:t>
            </w:r>
          </w:p>
        </w:tc>
        <w:tc>
          <w:tcPr>
            <w:tcW w:w="6697" w:type="dxa"/>
          </w:tcPr>
          <w:p w:rsidR="0098023D" w:rsidRPr="007B1DFC" w:rsidRDefault="0098023D" w:rsidP="005724B7">
            <w:pPr>
              <w:pStyle w:val="Sinespaciado"/>
              <w:rPr>
                <w:color w:val="000000" w:themeColor="text1"/>
                <w:sz w:val="20"/>
                <w:szCs w:val="20"/>
              </w:rPr>
            </w:pPr>
            <w:r w:rsidRPr="007B1DFC">
              <w:rPr>
                <w:color w:val="000000" w:themeColor="text1"/>
                <w:sz w:val="20"/>
                <w:szCs w:val="20"/>
              </w:rPr>
              <w:t>CUBETAS DE PINTURA DE AGUA, COLOR VERDE TURQUESA</w:t>
            </w:r>
          </w:p>
        </w:tc>
        <w:tc>
          <w:tcPr>
            <w:tcW w:w="1562" w:type="dxa"/>
          </w:tcPr>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xml:space="preserve">$ </w:t>
            </w:r>
            <w:r>
              <w:rPr>
                <w:b/>
                <w:color w:val="000000" w:themeColor="text1"/>
                <w:sz w:val="20"/>
                <w:szCs w:val="20"/>
              </w:rPr>
              <w:t xml:space="preserve">   </w:t>
            </w:r>
            <w:r w:rsidRPr="007B1DFC">
              <w:rPr>
                <w:b/>
                <w:color w:val="000000" w:themeColor="text1"/>
                <w:sz w:val="20"/>
                <w:szCs w:val="20"/>
              </w:rPr>
              <w:t>644.00</w:t>
            </w:r>
          </w:p>
        </w:tc>
      </w:tr>
      <w:tr w:rsidR="0098023D" w:rsidRPr="007B1DFC" w:rsidTr="005724B7">
        <w:trPr>
          <w:trHeight w:val="237"/>
        </w:trPr>
        <w:tc>
          <w:tcPr>
            <w:tcW w:w="1406" w:type="dxa"/>
          </w:tcPr>
          <w:p w:rsidR="0098023D" w:rsidRPr="007B1DFC" w:rsidRDefault="0098023D" w:rsidP="005724B7">
            <w:pPr>
              <w:pStyle w:val="Sinespaciado"/>
              <w:jc w:val="center"/>
              <w:rPr>
                <w:color w:val="000000" w:themeColor="text1"/>
                <w:sz w:val="20"/>
                <w:szCs w:val="20"/>
              </w:rPr>
            </w:pPr>
          </w:p>
        </w:tc>
        <w:tc>
          <w:tcPr>
            <w:tcW w:w="6697" w:type="dxa"/>
          </w:tcPr>
          <w:p w:rsidR="0098023D" w:rsidRPr="007B1DFC" w:rsidRDefault="0098023D" w:rsidP="005724B7">
            <w:pPr>
              <w:pStyle w:val="Sinespaciado"/>
              <w:rPr>
                <w:b/>
                <w:color w:val="000000" w:themeColor="text1"/>
                <w:sz w:val="20"/>
                <w:szCs w:val="20"/>
              </w:rPr>
            </w:pPr>
            <w:r w:rsidRPr="007B1DFC">
              <w:rPr>
                <w:b/>
                <w:color w:val="000000" w:themeColor="text1"/>
                <w:sz w:val="20"/>
                <w:szCs w:val="20"/>
              </w:rPr>
              <w:t>54118</w:t>
            </w:r>
          </w:p>
        </w:tc>
        <w:tc>
          <w:tcPr>
            <w:tcW w:w="1562" w:type="dxa"/>
          </w:tcPr>
          <w:p w:rsidR="0098023D" w:rsidRPr="007B1DFC" w:rsidRDefault="0098023D" w:rsidP="005724B7">
            <w:pPr>
              <w:pStyle w:val="Sinespaciado"/>
              <w:jc w:val="center"/>
              <w:rPr>
                <w:b/>
                <w:color w:val="000000" w:themeColor="text1"/>
                <w:sz w:val="20"/>
                <w:szCs w:val="20"/>
              </w:rPr>
            </w:pPr>
          </w:p>
        </w:tc>
      </w:tr>
      <w:tr w:rsidR="0098023D" w:rsidRPr="007B1DFC" w:rsidTr="005724B7">
        <w:trPr>
          <w:trHeight w:val="237"/>
        </w:trPr>
        <w:tc>
          <w:tcPr>
            <w:tcW w:w="1406" w:type="dxa"/>
          </w:tcPr>
          <w:p w:rsidR="0098023D" w:rsidRPr="007B1DFC" w:rsidRDefault="0098023D" w:rsidP="005724B7">
            <w:pPr>
              <w:pStyle w:val="Sinespaciado"/>
              <w:jc w:val="center"/>
              <w:rPr>
                <w:color w:val="000000" w:themeColor="text1"/>
                <w:sz w:val="20"/>
                <w:szCs w:val="20"/>
              </w:rPr>
            </w:pPr>
            <w:r w:rsidRPr="007B1DFC">
              <w:rPr>
                <w:color w:val="000000" w:themeColor="text1"/>
                <w:sz w:val="20"/>
                <w:szCs w:val="20"/>
              </w:rPr>
              <w:t>06</w:t>
            </w:r>
          </w:p>
        </w:tc>
        <w:tc>
          <w:tcPr>
            <w:tcW w:w="6697" w:type="dxa"/>
          </w:tcPr>
          <w:p w:rsidR="0098023D" w:rsidRPr="007B1DFC" w:rsidRDefault="0098023D" w:rsidP="005724B7">
            <w:pPr>
              <w:pStyle w:val="Sinespaciado"/>
              <w:rPr>
                <w:color w:val="000000" w:themeColor="text1"/>
                <w:sz w:val="20"/>
                <w:szCs w:val="20"/>
              </w:rPr>
            </w:pPr>
            <w:r w:rsidRPr="007B1DFC">
              <w:rPr>
                <w:color w:val="000000" w:themeColor="text1"/>
                <w:sz w:val="20"/>
                <w:szCs w:val="20"/>
              </w:rPr>
              <w:t>SET DE RODILLOS CON BANDEJA</w:t>
            </w:r>
          </w:p>
        </w:tc>
        <w:tc>
          <w:tcPr>
            <w:tcW w:w="1562" w:type="dxa"/>
          </w:tcPr>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xml:space="preserve">$ </w:t>
            </w:r>
            <w:r>
              <w:rPr>
                <w:b/>
                <w:color w:val="000000" w:themeColor="text1"/>
                <w:sz w:val="20"/>
                <w:szCs w:val="20"/>
              </w:rPr>
              <w:t xml:space="preserve">     </w:t>
            </w:r>
            <w:r w:rsidRPr="007B1DFC">
              <w:rPr>
                <w:b/>
                <w:color w:val="000000" w:themeColor="text1"/>
                <w:sz w:val="20"/>
                <w:szCs w:val="20"/>
              </w:rPr>
              <w:t>28.50</w:t>
            </w:r>
          </w:p>
        </w:tc>
      </w:tr>
      <w:tr w:rsidR="0098023D" w:rsidRPr="007B1DFC" w:rsidTr="005724B7">
        <w:trPr>
          <w:trHeight w:val="237"/>
        </w:trPr>
        <w:tc>
          <w:tcPr>
            <w:tcW w:w="1406" w:type="dxa"/>
          </w:tcPr>
          <w:p w:rsidR="0098023D" w:rsidRPr="007B1DFC" w:rsidRDefault="0098023D" w:rsidP="005724B7">
            <w:pPr>
              <w:pStyle w:val="Sinespaciado"/>
              <w:jc w:val="center"/>
              <w:rPr>
                <w:color w:val="000000" w:themeColor="text1"/>
                <w:sz w:val="20"/>
                <w:szCs w:val="20"/>
              </w:rPr>
            </w:pPr>
            <w:r w:rsidRPr="007B1DFC">
              <w:rPr>
                <w:color w:val="000000" w:themeColor="text1"/>
                <w:sz w:val="20"/>
                <w:szCs w:val="20"/>
              </w:rPr>
              <w:t>20</w:t>
            </w:r>
          </w:p>
        </w:tc>
        <w:tc>
          <w:tcPr>
            <w:tcW w:w="6697" w:type="dxa"/>
          </w:tcPr>
          <w:p w:rsidR="0098023D" w:rsidRPr="007B1DFC" w:rsidRDefault="0098023D" w:rsidP="005724B7">
            <w:pPr>
              <w:pStyle w:val="Sinespaciado"/>
              <w:rPr>
                <w:color w:val="000000" w:themeColor="text1"/>
                <w:sz w:val="20"/>
                <w:szCs w:val="20"/>
              </w:rPr>
            </w:pPr>
            <w:r w:rsidRPr="007B1DFC">
              <w:rPr>
                <w:color w:val="000000" w:themeColor="text1"/>
                <w:sz w:val="20"/>
                <w:szCs w:val="20"/>
              </w:rPr>
              <w:t>BROCHAS PARA PINTURA DE 2 PULG.</w:t>
            </w:r>
          </w:p>
        </w:tc>
        <w:tc>
          <w:tcPr>
            <w:tcW w:w="1562" w:type="dxa"/>
          </w:tcPr>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xml:space="preserve">$ </w:t>
            </w:r>
            <w:r>
              <w:rPr>
                <w:b/>
                <w:color w:val="000000" w:themeColor="text1"/>
                <w:sz w:val="20"/>
                <w:szCs w:val="20"/>
              </w:rPr>
              <w:t xml:space="preserve">     </w:t>
            </w:r>
            <w:r w:rsidRPr="007B1DFC">
              <w:rPr>
                <w:b/>
                <w:color w:val="000000" w:themeColor="text1"/>
                <w:sz w:val="20"/>
                <w:szCs w:val="20"/>
              </w:rPr>
              <w:t>30.00</w:t>
            </w:r>
          </w:p>
        </w:tc>
      </w:tr>
      <w:tr w:rsidR="0098023D" w:rsidRPr="007B1DFC" w:rsidTr="005724B7">
        <w:trPr>
          <w:trHeight w:val="237"/>
        </w:trPr>
        <w:tc>
          <w:tcPr>
            <w:tcW w:w="1406" w:type="dxa"/>
          </w:tcPr>
          <w:p w:rsidR="0098023D" w:rsidRPr="007B1DFC" w:rsidRDefault="0098023D" w:rsidP="005724B7">
            <w:pPr>
              <w:pStyle w:val="Sinespaciado"/>
              <w:rPr>
                <w:color w:val="000000" w:themeColor="text1"/>
                <w:sz w:val="20"/>
                <w:szCs w:val="20"/>
              </w:rPr>
            </w:pPr>
          </w:p>
        </w:tc>
        <w:tc>
          <w:tcPr>
            <w:tcW w:w="6697" w:type="dxa"/>
            <w:shd w:val="clear" w:color="auto" w:fill="D9D9D9" w:themeFill="background1" w:themeFillShade="D9"/>
          </w:tcPr>
          <w:p w:rsidR="0098023D" w:rsidRPr="007B1DFC" w:rsidRDefault="0098023D" w:rsidP="005724B7">
            <w:pPr>
              <w:pStyle w:val="Sinespaciado"/>
              <w:rPr>
                <w:b/>
                <w:color w:val="000000" w:themeColor="text1"/>
                <w:sz w:val="20"/>
                <w:szCs w:val="20"/>
              </w:rPr>
            </w:pPr>
            <w:r w:rsidRPr="007B1DFC">
              <w:rPr>
                <w:b/>
                <w:color w:val="000000" w:themeColor="text1"/>
                <w:sz w:val="20"/>
                <w:szCs w:val="20"/>
              </w:rPr>
              <w:t>SUB TOTAL</w:t>
            </w:r>
          </w:p>
        </w:tc>
        <w:tc>
          <w:tcPr>
            <w:tcW w:w="1562" w:type="dxa"/>
            <w:shd w:val="clear" w:color="auto" w:fill="D9D9D9" w:themeFill="background1" w:themeFillShade="D9"/>
          </w:tcPr>
          <w:p w:rsidR="0098023D" w:rsidRPr="007B1DFC" w:rsidRDefault="0098023D" w:rsidP="005724B7">
            <w:pPr>
              <w:pStyle w:val="Sinespaciado"/>
              <w:jc w:val="center"/>
              <w:rPr>
                <w:b/>
                <w:color w:val="000000" w:themeColor="text1"/>
                <w:sz w:val="20"/>
                <w:szCs w:val="20"/>
              </w:rPr>
            </w:pPr>
            <w:r w:rsidRPr="007B1DFC">
              <w:rPr>
                <w:b/>
                <w:color w:val="000000" w:themeColor="text1"/>
                <w:sz w:val="20"/>
                <w:szCs w:val="20"/>
              </w:rPr>
              <w:t>$ 2,253.50</w:t>
            </w:r>
          </w:p>
        </w:tc>
      </w:tr>
    </w:tbl>
    <w:p w:rsidR="00330E28" w:rsidRPr="0061520C" w:rsidRDefault="0098023D" w:rsidP="00B61B42">
      <w:pPr>
        <w:jc w:val="both"/>
        <w:rPr>
          <w:rFonts w:ascii="Times New Roman" w:eastAsia="Times New Roman" w:hAnsi="Times New Roman"/>
          <w:sz w:val="28"/>
          <w:szCs w:val="28"/>
          <w:lang w:val="es-SV" w:eastAsia="es-SV"/>
        </w:rPr>
      </w:pPr>
      <w:r w:rsidRPr="0098023D">
        <w:rPr>
          <w:rFonts w:ascii="Times New Roman" w:hAnsi="Times New Roman"/>
          <w:b/>
          <w:sz w:val="28"/>
          <w:szCs w:val="28"/>
          <w:lang w:val="es-SV"/>
        </w:rPr>
        <w:t>2°)</w:t>
      </w:r>
      <w:r w:rsidRPr="0098023D">
        <w:rPr>
          <w:rFonts w:ascii="Times New Roman" w:hAnsi="Times New Roman"/>
          <w:sz w:val="28"/>
          <w:szCs w:val="28"/>
          <w:lang w:val="es-SV"/>
        </w:rPr>
        <w:t xml:space="preserve"> Autorizar a la UACI para que realice los procesos de adquisición por Libre Gestión.- </w:t>
      </w:r>
      <w:r w:rsidRPr="0098023D">
        <w:rPr>
          <w:rFonts w:ascii="Times New Roman" w:hAnsi="Times New Roman"/>
          <w:b/>
          <w:sz w:val="28"/>
          <w:szCs w:val="28"/>
          <w:lang w:val="es-SV"/>
        </w:rPr>
        <w:t xml:space="preserve">3°) </w:t>
      </w:r>
      <w:r w:rsidRPr="0098023D">
        <w:rPr>
          <w:rFonts w:ascii="Times New Roman" w:hAnsi="Times New Roman"/>
          <w:sz w:val="28"/>
          <w:szCs w:val="28"/>
          <w:lang w:val="es-SV"/>
        </w:rPr>
        <w:t xml:space="preserve">Designar a la señora Concejal Profesora Enma Alicia Pineda Mayorga de Castro, para que adjudique las adquisiciones dentro del proceso, según el Art. 18 de la LACAP.- </w:t>
      </w:r>
      <w:r w:rsidRPr="0098023D">
        <w:rPr>
          <w:rFonts w:ascii="Times New Roman" w:hAnsi="Times New Roman"/>
          <w:b/>
          <w:sz w:val="28"/>
          <w:szCs w:val="28"/>
          <w:lang w:val="es-SV"/>
        </w:rPr>
        <w:t>4°)</w:t>
      </w:r>
      <w:r w:rsidRPr="0098023D">
        <w:rPr>
          <w:rFonts w:ascii="Times New Roman" w:hAnsi="Times New Roman"/>
          <w:sz w:val="28"/>
          <w:szCs w:val="28"/>
          <w:lang w:val="es-SV"/>
        </w:rPr>
        <w:t xml:space="preserve"> Nombrar Administrador de las Órdenes de Compra al Sr. Fredy Napoleón Meléndez Sifonte Jefe del Departamento Cementerios de esta Municipalidad.- </w:t>
      </w:r>
      <w:r w:rsidRPr="0098023D">
        <w:rPr>
          <w:rFonts w:ascii="Times New Roman" w:hAnsi="Times New Roman"/>
          <w:b/>
          <w:sz w:val="28"/>
          <w:szCs w:val="28"/>
          <w:lang w:val="es-SV"/>
        </w:rPr>
        <w:t>5°)</w:t>
      </w:r>
      <w:r w:rsidRPr="0098023D">
        <w:rPr>
          <w:rFonts w:ascii="Times New Roman" w:hAnsi="Times New Roman"/>
          <w:sz w:val="28"/>
          <w:szCs w:val="28"/>
          <w:lang w:val="es-SV"/>
        </w:rPr>
        <w:t xml:space="preserve"> Autorizar de fondos propios la erogación hasta por un techo máximo de </w:t>
      </w:r>
      <w:r w:rsidRPr="0098023D">
        <w:rPr>
          <w:rFonts w:ascii="Times New Roman" w:hAnsi="Times New Roman"/>
          <w:b/>
          <w:sz w:val="28"/>
          <w:szCs w:val="28"/>
          <w:lang w:val="es-SV"/>
        </w:rPr>
        <w:t>$2,253.50</w:t>
      </w:r>
      <w:r w:rsidRPr="0098023D">
        <w:rPr>
          <w:rFonts w:ascii="Times New Roman" w:hAnsi="Times New Roman"/>
          <w:sz w:val="28"/>
          <w:szCs w:val="28"/>
          <w:lang w:val="es-SV"/>
        </w:rPr>
        <w:t xml:space="preserve"> con aplicación a las cifras presupuestarias: 54316-ARRENDAMIENTO DE BIENES MUEBLES, 54107-PRODUCTOS QUIMICOS; y 54118-HERRAMIENTAS, REPUESTOS Y ACCESORIOS</w:t>
      </w:r>
      <w:r w:rsidR="00330E28" w:rsidRPr="0098023D">
        <w:rPr>
          <w:rFonts w:ascii="Times New Roman" w:hAnsi="Times New Roman"/>
          <w:sz w:val="28"/>
          <w:szCs w:val="28"/>
          <w:lang w:val="es-MX"/>
        </w:rPr>
        <w:t xml:space="preserve">.- </w:t>
      </w:r>
      <w:r w:rsidR="00330E28" w:rsidRPr="0098023D">
        <w:rPr>
          <w:rFonts w:ascii="Times New Roman" w:hAnsi="Times New Roman"/>
          <w:b/>
          <w:sz w:val="28"/>
          <w:szCs w:val="28"/>
          <w:lang w:val="es-MX"/>
        </w:rPr>
        <w:t>CERTIFÍQUESE Y NOTIFIQUESE.-</w:t>
      </w:r>
      <w:bookmarkEnd w:id="2"/>
      <w:bookmarkEnd w:id="3"/>
      <w:r w:rsidR="00B61B42">
        <w:rPr>
          <w:rFonts w:ascii="Times New Roman" w:eastAsia="Times New Roman" w:hAnsi="Times New Roman"/>
          <w:b/>
          <w:sz w:val="28"/>
          <w:szCs w:val="28"/>
          <w:lang w:val="es-SV" w:eastAsia="es-SV"/>
        </w:rPr>
        <w:t xml:space="preserve"> </w:t>
      </w:r>
      <w:r w:rsidR="00F105C2" w:rsidRPr="0061520C">
        <w:rPr>
          <w:rFonts w:ascii="Times New Roman" w:eastAsia="Times New Roman" w:hAnsi="Times New Roman"/>
          <w:sz w:val="28"/>
          <w:szCs w:val="28"/>
          <w:lang w:val="es-SV" w:eastAsia="es-SV"/>
        </w:rPr>
        <w:t>El señor Concejal Cap. Mauricio Ernesto Campos Martínez, manifiesta: Solicito certificación de los acuerdos tomados de la agenda de la presente sesión; y certificación de la presente acta.-</w:t>
      </w:r>
      <w:r w:rsidR="00F105C2">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sz w:val="28"/>
          <w:szCs w:val="28"/>
          <w:lang w:val="es-SV" w:eastAsia="es-SV"/>
        </w:rPr>
        <w:t xml:space="preserve">Y no habiendo más que hacer constar, se cierra la presente sesión y acta a las </w:t>
      </w:r>
      <w:r w:rsidR="00A217E9" w:rsidRPr="0061520C">
        <w:rPr>
          <w:rFonts w:ascii="Times New Roman" w:eastAsia="Times New Roman" w:hAnsi="Times New Roman"/>
          <w:sz w:val="28"/>
          <w:szCs w:val="28"/>
          <w:lang w:val="es-SV" w:eastAsia="es-SV"/>
        </w:rPr>
        <w:t>d</w:t>
      </w:r>
      <w:r>
        <w:rPr>
          <w:rFonts w:ascii="Times New Roman" w:eastAsia="Times New Roman" w:hAnsi="Times New Roman"/>
          <w:sz w:val="28"/>
          <w:szCs w:val="28"/>
          <w:lang w:val="es-SV" w:eastAsia="es-SV"/>
        </w:rPr>
        <w:t>ie</w:t>
      </w:r>
      <w:r w:rsidR="00A217E9" w:rsidRPr="0061520C">
        <w:rPr>
          <w:rFonts w:ascii="Times New Roman" w:eastAsia="Times New Roman" w:hAnsi="Times New Roman"/>
          <w:sz w:val="28"/>
          <w:szCs w:val="28"/>
          <w:lang w:val="es-SV" w:eastAsia="es-SV"/>
        </w:rPr>
        <w:t>c</w:t>
      </w:r>
      <w:r>
        <w:rPr>
          <w:rFonts w:ascii="Times New Roman" w:eastAsia="Times New Roman" w:hAnsi="Times New Roman"/>
          <w:sz w:val="28"/>
          <w:szCs w:val="28"/>
          <w:lang w:val="es-SV" w:eastAsia="es-SV"/>
        </w:rPr>
        <w:t>inuev</w:t>
      </w:r>
      <w:r w:rsidR="00A217E9" w:rsidRPr="0061520C">
        <w:rPr>
          <w:rFonts w:ascii="Times New Roman" w:eastAsia="Times New Roman" w:hAnsi="Times New Roman"/>
          <w:sz w:val="28"/>
          <w:szCs w:val="28"/>
          <w:lang w:val="es-SV" w:eastAsia="es-SV"/>
        </w:rPr>
        <w:t>e</w:t>
      </w:r>
      <w:r w:rsidR="00330E28" w:rsidRPr="0061520C">
        <w:rPr>
          <w:rFonts w:ascii="Times New Roman" w:eastAsia="Times New Roman" w:hAnsi="Times New Roman"/>
          <w:sz w:val="28"/>
          <w:szCs w:val="28"/>
          <w:lang w:val="es-SV" w:eastAsia="es-SV"/>
        </w:rPr>
        <w:t xml:space="preserve"> horas </w:t>
      </w:r>
      <w:r>
        <w:rPr>
          <w:rFonts w:ascii="Times New Roman" w:eastAsia="Times New Roman" w:hAnsi="Times New Roman"/>
          <w:sz w:val="28"/>
          <w:szCs w:val="28"/>
          <w:lang w:val="es-SV" w:eastAsia="es-SV"/>
        </w:rPr>
        <w:t>veintisiete</w:t>
      </w:r>
      <w:r w:rsidR="00330E28" w:rsidRPr="0061520C">
        <w:rPr>
          <w:rFonts w:ascii="Times New Roman" w:eastAsia="Times New Roman" w:hAnsi="Times New Roman"/>
          <w:sz w:val="28"/>
          <w:szCs w:val="28"/>
          <w:lang w:val="es-SV" w:eastAsia="es-SV"/>
        </w:rPr>
        <w:t xml:space="preserve"> minutos del día </w:t>
      </w:r>
      <w:r w:rsidR="00AE07AD" w:rsidRPr="0061520C">
        <w:rPr>
          <w:rFonts w:ascii="Times New Roman" w:eastAsia="Times New Roman" w:hAnsi="Times New Roman"/>
          <w:sz w:val="28"/>
          <w:szCs w:val="28"/>
          <w:lang w:val="es-SV" w:eastAsia="es-SV"/>
        </w:rPr>
        <w:t>v</w:t>
      </w:r>
      <w:r w:rsidR="00330E28" w:rsidRPr="0061520C">
        <w:rPr>
          <w:rFonts w:ascii="Times New Roman" w:eastAsia="Times New Roman" w:hAnsi="Times New Roman"/>
          <w:sz w:val="28"/>
          <w:szCs w:val="28"/>
          <w:lang w:val="es-SV" w:eastAsia="es-SV"/>
        </w:rPr>
        <w:t>ei</w:t>
      </w:r>
      <w:r w:rsidR="00AE07AD" w:rsidRPr="0061520C">
        <w:rPr>
          <w:rFonts w:ascii="Times New Roman" w:eastAsia="Times New Roman" w:hAnsi="Times New Roman"/>
          <w:sz w:val="28"/>
          <w:szCs w:val="28"/>
          <w:lang w:val="es-SV" w:eastAsia="es-SV"/>
        </w:rPr>
        <w:t>ntic</w:t>
      </w:r>
      <w:r>
        <w:rPr>
          <w:rFonts w:ascii="Times New Roman" w:eastAsia="Times New Roman" w:hAnsi="Times New Roman"/>
          <w:sz w:val="28"/>
          <w:szCs w:val="28"/>
          <w:lang w:val="es-SV" w:eastAsia="es-SV"/>
        </w:rPr>
        <w:t>inc</w:t>
      </w:r>
      <w:r w:rsidR="00AE07AD" w:rsidRPr="0061520C">
        <w:rPr>
          <w:rFonts w:ascii="Times New Roman" w:eastAsia="Times New Roman" w:hAnsi="Times New Roman"/>
          <w:sz w:val="28"/>
          <w:szCs w:val="28"/>
          <w:lang w:val="es-SV" w:eastAsia="es-SV"/>
        </w:rPr>
        <w:t>o</w:t>
      </w:r>
      <w:r w:rsidR="00330E28" w:rsidRPr="0061520C">
        <w:rPr>
          <w:rFonts w:ascii="Times New Roman" w:eastAsia="Times New Roman" w:hAnsi="Times New Roman"/>
          <w:sz w:val="28"/>
          <w:szCs w:val="28"/>
          <w:lang w:val="es-SV" w:eastAsia="es-SV"/>
        </w:rPr>
        <w:t xml:space="preserve"> de abril corriente, que firmamos.- </w:t>
      </w:r>
    </w:p>
    <w:p w:rsidR="0098023D" w:rsidRPr="00330E28" w:rsidRDefault="0098023D"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716B1A" w:rsidRPr="00330E28" w:rsidRDefault="00716B1A" w:rsidP="00716B1A">
      <w:pPr>
        <w:widowControl/>
        <w:autoSpaceDE/>
        <w:autoSpaceDN/>
        <w:adjustRightInd/>
        <w:jc w:val="center"/>
        <w:rPr>
          <w:rFonts w:ascii="Times New Roman" w:eastAsia="Times New Roman" w:hAnsi="Times New Roman"/>
          <w:lang w:val="es-MX"/>
        </w:rPr>
      </w:pPr>
    </w:p>
    <w:p w:rsidR="00330E28" w:rsidRDefault="00330E28" w:rsidP="00330E28">
      <w:pPr>
        <w:widowControl/>
        <w:autoSpaceDE/>
        <w:autoSpaceDN/>
        <w:adjustRightInd/>
        <w:jc w:val="center"/>
        <w:rPr>
          <w:rFonts w:ascii="Times New Roman" w:eastAsia="Times New Roman" w:hAnsi="Times New Roman"/>
          <w:sz w:val="22"/>
          <w:szCs w:val="22"/>
          <w:lang w:val="es-MX"/>
        </w:rPr>
      </w:pPr>
    </w:p>
    <w:p w:rsidR="0081386D" w:rsidRPr="00330E28" w:rsidRDefault="0081386D" w:rsidP="00330E28">
      <w:pPr>
        <w:widowControl/>
        <w:autoSpaceDE/>
        <w:autoSpaceDN/>
        <w:adjustRightInd/>
        <w:jc w:val="center"/>
        <w:rPr>
          <w:rFonts w:ascii="Times New Roman" w:eastAsia="Times New Roman" w:hAnsi="Times New Roman"/>
          <w:sz w:val="22"/>
          <w:szCs w:val="22"/>
          <w:lang w:val="es-MX"/>
        </w:rPr>
      </w:pPr>
    </w:p>
    <w:p w:rsidR="00330E28" w:rsidRDefault="00330E28" w:rsidP="00330E28">
      <w:pPr>
        <w:widowControl/>
        <w:autoSpaceDE/>
        <w:autoSpaceDN/>
        <w:adjustRightInd/>
        <w:jc w:val="center"/>
        <w:rPr>
          <w:rFonts w:ascii="Times New Roman" w:eastAsia="Times New Roman" w:hAnsi="Times New Roman"/>
          <w:sz w:val="22"/>
          <w:szCs w:val="22"/>
          <w:lang w:val="es-MX"/>
        </w:rPr>
      </w:pPr>
    </w:p>
    <w:p w:rsidR="0061520C" w:rsidRPr="00330E28" w:rsidRDefault="0061520C"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 Miguel Ángel Pereira Ayala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Lic. José Ebanan Quintanilla Gómez       </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Alcalde Municipal.             </w:t>
      </w:r>
      <w:r w:rsidRPr="00330E28">
        <w:rPr>
          <w:rFonts w:ascii="Times New Roman" w:eastAsia="Times New Roman" w:hAnsi="Times New Roman"/>
          <w:lang w:val="es-MX"/>
        </w:rPr>
        <w:tab/>
        <w:t xml:space="preserve">    </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Síndico Municipal</w:t>
      </w:r>
    </w:p>
    <w:p w:rsidR="00F37786" w:rsidRPr="00330E28" w:rsidRDefault="00F37786" w:rsidP="00330E28">
      <w:pPr>
        <w:widowControl/>
        <w:autoSpaceDE/>
        <w:autoSpaceDN/>
        <w:adjustRightInd/>
        <w:jc w:val="center"/>
        <w:rPr>
          <w:rFonts w:ascii="Times New Roman" w:eastAsia="Times New Roman" w:hAnsi="Times New Roman"/>
          <w:sz w:val="22"/>
          <w:szCs w:val="22"/>
          <w:lang w:val="es-MX"/>
        </w:rPr>
      </w:pPr>
    </w:p>
    <w:p w:rsidR="0098023D" w:rsidRPr="00330E28" w:rsidRDefault="0098023D" w:rsidP="0098023D">
      <w:pPr>
        <w:widowControl/>
        <w:autoSpaceDE/>
        <w:autoSpaceDN/>
        <w:adjustRightInd/>
        <w:jc w:val="center"/>
        <w:rPr>
          <w:rFonts w:ascii="Times New Roman" w:eastAsia="Times New Roman" w:hAnsi="Times New Roman"/>
          <w:sz w:val="22"/>
          <w:szCs w:val="22"/>
          <w:lang w:val="es-MX"/>
        </w:rPr>
      </w:pPr>
      <w:r w:rsidRPr="00330E28">
        <w:rPr>
          <w:rFonts w:ascii="Times New Roman" w:eastAsia="Times New Roman" w:hAnsi="Times New Roman"/>
          <w:sz w:val="22"/>
          <w:szCs w:val="22"/>
          <w:lang w:val="es-MX"/>
        </w:rPr>
        <w:t>Pasan las firmas de la Acta Nº 1</w:t>
      </w:r>
      <w:r>
        <w:rPr>
          <w:rFonts w:ascii="Times New Roman" w:eastAsia="Times New Roman" w:hAnsi="Times New Roman"/>
          <w:sz w:val="22"/>
          <w:szCs w:val="22"/>
          <w:lang w:val="es-MX"/>
        </w:rPr>
        <w:t>3</w:t>
      </w:r>
    </w:p>
    <w:p w:rsidR="00330E28" w:rsidRDefault="0098023D" w:rsidP="0098023D">
      <w:pPr>
        <w:widowControl/>
        <w:autoSpaceDE/>
        <w:autoSpaceDN/>
        <w:adjustRightInd/>
        <w:jc w:val="center"/>
        <w:rPr>
          <w:rFonts w:ascii="Times New Roman" w:eastAsia="Times New Roman" w:hAnsi="Times New Roman"/>
          <w:lang w:val="es-MX"/>
        </w:rPr>
      </w:pPr>
      <w:r w:rsidRPr="00330E28">
        <w:rPr>
          <w:rFonts w:ascii="Times New Roman" w:eastAsia="Times New Roman" w:hAnsi="Times New Roman"/>
          <w:sz w:val="22"/>
          <w:szCs w:val="22"/>
          <w:lang w:val="es-MX"/>
        </w:rPr>
        <w:lastRenderedPageBreak/>
        <w:t>Vienen las firmas de la Acta Nº 1</w:t>
      </w:r>
      <w:r>
        <w:rPr>
          <w:rFonts w:ascii="Times New Roman" w:eastAsia="Times New Roman" w:hAnsi="Times New Roman"/>
          <w:sz w:val="22"/>
          <w:szCs w:val="22"/>
          <w:lang w:val="es-MX"/>
        </w:rPr>
        <w:t>3</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Default="00330E28" w:rsidP="00330E28">
      <w:pPr>
        <w:widowControl/>
        <w:autoSpaceDE/>
        <w:autoSpaceDN/>
        <w:adjustRightInd/>
        <w:jc w:val="both"/>
        <w:rPr>
          <w:rFonts w:ascii="Times New Roman" w:eastAsia="Times New Roman" w:hAnsi="Times New Roman"/>
          <w:lang w:val="es-MX"/>
        </w:rPr>
      </w:pPr>
    </w:p>
    <w:p w:rsidR="0098023D" w:rsidRDefault="0098023D" w:rsidP="00330E28">
      <w:pPr>
        <w:widowControl/>
        <w:autoSpaceDE/>
        <w:autoSpaceDN/>
        <w:adjustRightInd/>
        <w:jc w:val="both"/>
        <w:rPr>
          <w:rFonts w:ascii="Times New Roman" w:eastAsia="Times New Roman" w:hAnsi="Times New Roman"/>
          <w:lang w:val="es-MX"/>
        </w:rPr>
      </w:pPr>
    </w:p>
    <w:p w:rsidR="0098023D" w:rsidRPr="00330E28" w:rsidRDefault="0098023D"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Ing. Oscar Orlando Parada Jaime                               Profa. Enma Alicia Pineda Mayorga de Castro                                 </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Primer Regidor Propietario                                              Segunda Regidora Propietaria</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Dr. José Oswaldo Granados</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w:t>
      </w:r>
      <w:r w:rsidRPr="00330E28">
        <w:rPr>
          <w:rFonts w:ascii="Times New Roman" w:eastAsia="Times New Roman" w:hAnsi="Times New Roman"/>
          <w:lang w:val="es-MX"/>
        </w:rPr>
        <w:tab/>
        <w:t xml:space="preserve">          Dr. Juan Antonio Bustillo Mendoza</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Tercer Regidor Propietario    </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Cuarto Regidor Propietario</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98023D" w:rsidRDefault="0098023D"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Licda. María Egdomilia Monterrosa Cruz                              Lic. Oscar Antonio Saravia Ortiz</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Quinta Regidora Propietaria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Sexto Regidor Propietario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98023D" w:rsidRDefault="0098023D"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 Ángel Rolando Gómez Córdova</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Sr. Jacobo Antonio Martínez</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22"/>
          <w:szCs w:val="22"/>
          <w:lang w:val="es-MX"/>
        </w:rPr>
      </w:pPr>
      <w:r w:rsidRPr="00330E28">
        <w:rPr>
          <w:rFonts w:ascii="Times New Roman" w:eastAsia="Times New Roman" w:hAnsi="Times New Roman"/>
          <w:lang w:val="es-MX"/>
        </w:rPr>
        <w:t xml:space="preserve">      Séptimo Regidor Propietario</w:t>
      </w:r>
      <w:r w:rsidRPr="00330E28">
        <w:rPr>
          <w:rFonts w:ascii="Times New Roman" w:eastAsia="Times New Roman" w:hAnsi="Times New Roman"/>
          <w:lang w:val="es-MX"/>
        </w:rPr>
        <w:tab/>
        <w:t xml:space="preserve">        Noveno Regidor Propietario</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98023D" w:rsidRDefault="0098023D"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Cap. Mauricio Ernesto Campos Martínez</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Lic. Mario Ernesto Portillo Arévalo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Décimo Regidor Propietario</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Décimo Primer Regidor Propietario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98023D" w:rsidRDefault="0098023D"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Sr. Joaquín Edilberto Iraheta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Sr. Rafael Antonio Argueta</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Décimo Segundo Regidor Propietario</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Primer Regidor Suplente </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jc w:val="center"/>
        <w:rPr>
          <w:rFonts w:ascii="Times New Roman" w:eastAsia="Times New Roman" w:hAnsi="Times New Roman"/>
          <w:lang w:val="es-MX"/>
        </w:rPr>
      </w:pPr>
    </w:p>
    <w:p w:rsidR="0098023D" w:rsidRDefault="0098023D"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Cnel. Roberto Mauricio Staben Perla</w:t>
      </w:r>
      <w:r w:rsidRPr="00330E28">
        <w:rPr>
          <w:rFonts w:ascii="Times New Roman" w:eastAsia="Times New Roman" w:hAnsi="Times New Roman"/>
          <w:lang w:val="es-MX"/>
        </w:rPr>
        <w:tab/>
      </w:r>
      <w:r w:rsidRPr="00330E28">
        <w:rPr>
          <w:rFonts w:ascii="Times New Roman" w:eastAsia="Times New Roman" w:hAnsi="Times New Roman"/>
          <w:lang w:val="es-MX"/>
        </w:rPr>
        <w:tab/>
        <w:t>Licda. Ana Carolina Joya Álvarez</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      Segundo Regidor Suplente</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Tercera Regidora Suplente</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Sra. María Josefina Palacio de Reyes                                     Sr. Juan Ricardo Vásquez Guzmán </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        Cuarta Regidora Suplente </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Secretario Municipal</w:t>
      </w:r>
    </w:p>
    <w:p w:rsidR="00F105C2" w:rsidRDefault="00F105C2" w:rsidP="00330E28">
      <w:pPr>
        <w:widowControl/>
        <w:tabs>
          <w:tab w:val="left" w:pos="5529"/>
        </w:tabs>
        <w:autoSpaceDE/>
        <w:autoSpaceDN/>
        <w:adjustRightInd/>
        <w:jc w:val="both"/>
        <w:rPr>
          <w:rFonts w:ascii="Times New Roman" w:eastAsia="Times New Roman" w:hAnsi="Times New Roman"/>
          <w:sz w:val="18"/>
          <w:szCs w:val="18"/>
          <w:lang w:val="es-MX"/>
        </w:rPr>
      </w:pP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Las firmas anteriores corresponden</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a la  acta 1</w:t>
      </w:r>
      <w:r w:rsidR="0044222E">
        <w:rPr>
          <w:rFonts w:ascii="Times New Roman" w:eastAsia="Times New Roman" w:hAnsi="Times New Roman"/>
          <w:sz w:val="18"/>
          <w:szCs w:val="18"/>
          <w:lang w:val="es-MX"/>
        </w:rPr>
        <w:t>3</w:t>
      </w:r>
      <w:r w:rsidRPr="00330E28">
        <w:rPr>
          <w:rFonts w:ascii="Times New Roman" w:eastAsia="Times New Roman" w:hAnsi="Times New Roman"/>
          <w:sz w:val="18"/>
          <w:szCs w:val="18"/>
          <w:lang w:val="es-MX"/>
        </w:rPr>
        <w:t xml:space="preserve"> sesión del </w:t>
      </w:r>
      <w:r w:rsidR="00AE07AD">
        <w:rPr>
          <w:rFonts w:ascii="Times New Roman" w:eastAsia="Times New Roman" w:hAnsi="Times New Roman"/>
          <w:sz w:val="18"/>
          <w:szCs w:val="18"/>
          <w:lang w:val="es-MX"/>
        </w:rPr>
        <w:t>2</w:t>
      </w:r>
      <w:r w:rsidR="0044222E">
        <w:rPr>
          <w:rFonts w:ascii="Times New Roman" w:eastAsia="Times New Roman" w:hAnsi="Times New Roman"/>
          <w:sz w:val="18"/>
          <w:szCs w:val="18"/>
          <w:lang w:val="es-MX"/>
        </w:rPr>
        <w:t>5</w:t>
      </w:r>
      <w:r w:rsidRPr="00330E28">
        <w:rPr>
          <w:rFonts w:ascii="Times New Roman" w:eastAsia="Times New Roman" w:hAnsi="Times New Roman"/>
          <w:sz w:val="18"/>
          <w:szCs w:val="18"/>
          <w:lang w:val="es-MX"/>
        </w:rPr>
        <w:t>/04/18 del</w:t>
      </w:r>
    </w:p>
    <w:p w:rsidR="0098023D" w:rsidRDefault="00330E28" w:rsidP="00DE2592">
      <w:pPr>
        <w:widowControl/>
        <w:tabs>
          <w:tab w:val="left" w:pos="5529"/>
        </w:tabs>
        <w:autoSpaceDE/>
        <w:autoSpaceDN/>
        <w:adjustRightInd/>
        <w:jc w:val="both"/>
        <w:rPr>
          <w:b/>
          <w:sz w:val="28"/>
          <w:szCs w:val="28"/>
        </w:rPr>
      </w:pPr>
      <w:bookmarkStart w:id="4" w:name="_GoBack"/>
      <w:bookmarkEnd w:id="4"/>
      <w:r w:rsidRPr="00330E28">
        <w:rPr>
          <w:rFonts w:ascii="Times New Roman" w:eastAsia="Times New Roman" w:hAnsi="Times New Roman"/>
          <w:sz w:val="18"/>
          <w:szCs w:val="18"/>
          <w:lang w:val="es-MX"/>
        </w:rPr>
        <w:t>Concejo Municipal.-</w:t>
      </w:r>
      <w:bookmarkEnd w:id="0"/>
    </w:p>
    <w:sectPr w:rsidR="0098023D"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C9E" w:rsidRDefault="003F0C9E">
      <w:pPr>
        <w:spacing w:line="20" w:lineRule="exact"/>
        <w:rPr>
          <w:sz w:val="20"/>
        </w:rPr>
      </w:pPr>
    </w:p>
  </w:endnote>
  <w:endnote w:type="continuationSeparator" w:id="0">
    <w:p w:rsidR="003F0C9E" w:rsidRDefault="003F0C9E"/>
  </w:endnote>
  <w:endnote w:type="continuationNotice" w:id="1">
    <w:p w:rsidR="003F0C9E" w:rsidRDefault="003F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C9E" w:rsidRDefault="003F0C9E">
      <w:r>
        <w:rPr>
          <w:sz w:val="20"/>
        </w:rPr>
        <w:separator/>
      </w:r>
    </w:p>
  </w:footnote>
  <w:footnote w:type="continuationSeparator" w:id="0">
    <w:p w:rsidR="003F0C9E" w:rsidRDefault="003F0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F26" w:rsidRPr="00EA7647" w:rsidRDefault="00716F26">
    <w:pPr>
      <w:pStyle w:val="Encabezado"/>
      <w:jc w:val="center"/>
      <w:rPr>
        <w:b/>
        <w:sz w:val="52"/>
      </w:rPr>
    </w:pPr>
  </w:p>
  <w:p w:rsidR="00716F26" w:rsidRDefault="00716F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A52E8B"/>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17"/>
  </w:num>
  <w:num w:numId="3">
    <w:abstractNumId w:val="5"/>
  </w:num>
  <w:num w:numId="4">
    <w:abstractNumId w:val="20"/>
  </w:num>
  <w:num w:numId="5">
    <w:abstractNumId w:val="2"/>
  </w:num>
  <w:num w:numId="6">
    <w:abstractNumId w:val="0"/>
  </w:num>
  <w:num w:numId="7">
    <w:abstractNumId w:val="12"/>
  </w:num>
  <w:num w:numId="8">
    <w:abstractNumId w:val="9"/>
  </w:num>
  <w:num w:numId="9">
    <w:abstractNumId w:val="15"/>
  </w:num>
  <w:num w:numId="10">
    <w:abstractNumId w:val="11"/>
  </w:num>
  <w:num w:numId="11">
    <w:abstractNumId w:val="16"/>
  </w:num>
  <w:num w:numId="12">
    <w:abstractNumId w:val="18"/>
  </w:num>
  <w:num w:numId="13">
    <w:abstractNumId w:val="10"/>
  </w:num>
  <w:num w:numId="14">
    <w:abstractNumId w:val="7"/>
  </w:num>
  <w:num w:numId="15">
    <w:abstractNumId w:val="14"/>
  </w:num>
  <w:num w:numId="16">
    <w:abstractNumId w:val="19"/>
  </w:num>
  <w:num w:numId="17">
    <w:abstractNumId w:val="13"/>
  </w:num>
  <w:num w:numId="18">
    <w:abstractNumId w:val="6"/>
  </w:num>
  <w:num w:numId="19">
    <w:abstractNumId w:val="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2FB1"/>
    <w:rsid w:val="00003408"/>
    <w:rsid w:val="00003461"/>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687"/>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094"/>
    <w:rsid w:val="00014159"/>
    <w:rsid w:val="000143C7"/>
    <w:rsid w:val="00014925"/>
    <w:rsid w:val="00014A77"/>
    <w:rsid w:val="00014F7C"/>
    <w:rsid w:val="00014FAB"/>
    <w:rsid w:val="000150B5"/>
    <w:rsid w:val="0001562B"/>
    <w:rsid w:val="000156E5"/>
    <w:rsid w:val="0001575E"/>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78E"/>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27F37"/>
    <w:rsid w:val="00030126"/>
    <w:rsid w:val="0003030F"/>
    <w:rsid w:val="000303A7"/>
    <w:rsid w:val="00030571"/>
    <w:rsid w:val="00030C7B"/>
    <w:rsid w:val="00030D83"/>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D74"/>
    <w:rsid w:val="00040E6A"/>
    <w:rsid w:val="00040F49"/>
    <w:rsid w:val="000411CD"/>
    <w:rsid w:val="000411D8"/>
    <w:rsid w:val="0004125B"/>
    <w:rsid w:val="0004141A"/>
    <w:rsid w:val="0004169A"/>
    <w:rsid w:val="000417B3"/>
    <w:rsid w:val="000418C4"/>
    <w:rsid w:val="00041DDD"/>
    <w:rsid w:val="00041E18"/>
    <w:rsid w:val="000421CB"/>
    <w:rsid w:val="000422D8"/>
    <w:rsid w:val="00042486"/>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D35"/>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439"/>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945"/>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CB0"/>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01"/>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62C"/>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15"/>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082"/>
    <w:rsid w:val="000A61CE"/>
    <w:rsid w:val="000A6214"/>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574"/>
    <w:rsid w:val="000B38F5"/>
    <w:rsid w:val="000B3E1F"/>
    <w:rsid w:val="000B3E70"/>
    <w:rsid w:val="000B3F89"/>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BD"/>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1C0"/>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E32"/>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31"/>
    <w:rsid w:val="000D6E22"/>
    <w:rsid w:val="000D75F7"/>
    <w:rsid w:val="000D7A99"/>
    <w:rsid w:val="000D7EC7"/>
    <w:rsid w:val="000E00DE"/>
    <w:rsid w:val="000E02B9"/>
    <w:rsid w:val="000E0688"/>
    <w:rsid w:val="000E094A"/>
    <w:rsid w:val="000E1254"/>
    <w:rsid w:val="000E137A"/>
    <w:rsid w:val="000E155C"/>
    <w:rsid w:val="000E15C1"/>
    <w:rsid w:val="000E1695"/>
    <w:rsid w:val="000E17DC"/>
    <w:rsid w:val="000E1A3B"/>
    <w:rsid w:val="000E1CCE"/>
    <w:rsid w:val="000E1D48"/>
    <w:rsid w:val="000E1DD9"/>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88C"/>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85"/>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DC"/>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728"/>
    <w:rsid w:val="00117B12"/>
    <w:rsid w:val="00117B24"/>
    <w:rsid w:val="00117B73"/>
    <w:rsid w:val="00117F05"/>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341"/>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734"/>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7E0"/>
    <w:rsid w:val="001378E3"/>
    <w:rsid w:val="00137A97"/>
    <w:rsid w:val="00137C12"/>
    <w:rsid w:val="00137C20"/>
    <w:rsid w:val="00137C59"/>
    <w:rsid w:val="00137DAD"/>
    <w:rsid w:val="00137DC8"/>
    <w:rsid w:val="00140316"/>
    <w:rsid w:val="00140392"/>
    <w:rsid w:val="001407FC"/>
    <w:rsid w:val="00140934"/>
    <w:rsid w:val="00140A4B"/>
    <w:rsid w:val="00140C56"/>
    <w:rsid w:val="00140CC0"/>
    <w:rsid w:val="00141616"/>
    <w:rsid w:val="001417F0"/>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EC0"/>
    <w:rsid w:val="00146F3D"/>
    <w:rsid w:val="00147191"/>
    <w:rsid w:val="001471A6"/>
    <w:rsid w:val="00147258"/>
    <w:rsid w:val="001472BA"/>
    <w:rsid w:val="001472CA"/>
    <w:rsid w:val="00147331"/>
    <w:rsid w:val="0014757F"/>
    <w:rsid w:val="00147D07"/>
    <w:rsid w:val="00147DB1"/>
    <w:rsid w:val="0015045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6A"/>
    <w:rsid w:val="001559A2"/>
    <w:rsid w:val="00155E41"/>
    <w:rsid w:val="00155F42"/>
    <w:rsid w:val="00156024"/>
    <w:rsid w:val="00156AB5"/>
    <w:rsid w:val="00156B05"/>
    <w:rsid w:val="00157254"/>
    <w:rsid w:val="001575A9"/>
    <w:rsid w:val="00157649"/>
    <w:rsid w:val="0015769C"/>
    <w:rsid w:val="001576CB"/>
    <w:rsid w:val="001579FC"/>
    <w:rsid w:val="00157A08"/>
    <w:rsid w:val="00160216"/>
    <w:rsid w:val="00160283"/>
    <w:rsid w:val="001603F7"/>
    <w:rsid w:val="001605D7"/>
    <w:rsid w:val="001607F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3E"/>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7C"/>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369"/>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76"/>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A22"/>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15"/>
    <w:rsid w:val="00191E80"/>
    <w:rsid w:val="00192AAD"/>
    <w:rsid w:val="00192D59"/>
    <w:rsid w:val="00192F04"/>
    <w:rsid w:val="00192F3B"/>
    <w:rsid w:val="00192F54"/>
    <w:rsid w:val="001937BF"/>
    <w:rsid w:val="00193998"/>
    <w:rsid w:val="00193B1C"/>
    <w:rsid w:val="00193DA1"/>
    <w:rsid w:val="00193DE7"/>
    <w:rsid w:val="00193FAE"/>
    <w:rsid w:val="00194035"/>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52E"/>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22A"/>
    <w:rsid w:val="001A14D6"/>
    <w:rsid w:val="001A16A8"/>
    <w:rsid w:val="001A1906"/>
    <w:rsid w:val="001A19EC"/>
    <w:rsid w:val="001A1BE1"/>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7C9"/>
    <w:rsid w:val="001A587B"/>
    <w:rsid w:val="001A5905"/>
    <w:rsid w:val="001A5A51"/>
    <w:rsid w:val="001A5E42"/>
    <w:rsid w:val="001A631D"/>
    <w:rsid w:val="001A63D7"/>
    <w:rsid w:val="001A646E"/>
    <w:rsid w:val="001A651F"/>
    <w:rsid w:val="001A65BB"/>
    <w:rsid w:val="001A6629"/>
    <w:rsid w:val="001A68B0"/>
    <w:rsid w:val="001A68BC"/>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288"/>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684"/>
    <w:rsid w:val="001B6770"/>
    <w:rsid w:val="001B6777"/>
    <w:rsid w:val="001B6A0B"/>
    <w:rsid w:val="001B6A1F"/>
    <w:rsid w:val="001B6B2E"/>
    <w:rsid w:val="001B7067"/>
    <w:rsid w:val="001B70D3"/>
    <w:rsid w:val="001B7185"/>
    <w:rsid w:val="001B7206"/>
    <w:rsid w:val="001B72E0"/>
    <w:rsid w:val="001B76D1"/>
    <w:rsid w:val="001B7766"/>
    <w:rsid w:val="001B789B"/>
    <w:rsid w:val="001B7975"/>
    <w:rsid w:val="001B7AA1"/>
    <w:rsid w:val="001B7AD0"/>
    <w:rsid w:val="001B7DE9"/>
    <w:rsid w:val="001B7EDB"/>
    <w:rsid w:val="001C0201"/>
    <w:rsid w:val="001C0214"/>
    <w:rsid w:val="001C06F8"/>
    <w:rsid w:val="001C0729"/>
    <w:rsid w:val="001C0A55"/>
    <w:rsid w:val="001C0BB8"/>
    <w:rsid w:val="001C157A"/>
    <w:rsid w:val="001C1620"/>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0F7"/>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D33"/>
    <w:rsid w:val="001E3F11"/>
    <w:rsid w:val="001E4079"/>
    <w:rsid w:val="001E4BA1"/>
    <w:rsid w:val="001E4D7C"/>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733"/>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8FB"/>
    <w:rsid w:val="001F498F"/>
    <w:rsid w:val="001F4B39"/>
    <w:rsid w:val="001F4E07"/>
    <w:rsid w:val="001F54FB"/>
    <w:rsid w:val="001F5DCA"/>
    <w:rsid w:val="001F5DE2"/>
    <w:rsid w:val="001F5F4A"/>
    <w:rsid w:val="001F6053"/>
    <w:rsid w:val="001F60A9"/>
    <w:rsid w:val="001F6359"/>
    <w:rsid w:val="001F652F"/>
    <w:rsid w:val="001F65E7"/>
    <w:rsid w:val="001F68E1"/>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0C70"/>
    <w:rsid w:val="00201399"/>
    <w:rsid w:val="0020168B"/>
    <w:rsid w:val="0020175F"/>
    <w:rsid w:val="00201C13"/>
    <w:rsid w:val="00201DE3"/>
    <w:rsid w:val="00201E29"/>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0F79"/>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55D"/>
    <w:rsid w:val="002246F2"/>
    <w:rsid w:val="00224701"/>
    <w:rsid w:val="0022475E"/>
    <w:rsid w:val="00224B57"/>
    <w:rsid w:val="00224EB3"/>
    <w:rsid w:val="0022554E"/>
    <w:rsid w:val="00225990"/>
    <w:rsid w:val="00225B94"/>
    <w:rsid w:val="00225C6C"/>
    <w:rsid w:val="00225DE9"/>
    <w:rsid w:val="00225F66"/>
    <w:rsid w:val="00225F80"/>
    <w:rsid w:val="0022686A"/>
    <w:rsid w:val="002269F9"/>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51A"/>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37DAC"/>
    <w:rsid w:val="0024001C"/>
    <w:rsid w:val="0024009B"/>
    <w:rsid w:val="002401A2"/>
    <w:rsid w:val="0024021E"/>
    <w:rsid w:val="00240286"/>
    <w:rsid w:val="0024040D"/>
    <w:rsid w:val="002408A7"/>
    <w:rsid w:val="00240916"/>
    <w:rsid w:val="0024093C"/>
    <w:rsid w:val="00240A69"/>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C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6F"/>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27"/>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066"/>
    <w:rsid w:val="00265212"/>
    <w:rsid w:val="002660C8"/>
    <w:rsid w:val="002661F6"/>
    <w:rsid w:val="00266425"/>
    <w:rsid w:val="0026656E"/>
    <w:rsid w:val="00266728"/>
    <w:rsid w:val="00266CAA"/>
    <w:rsid w:val="00266DAB"/>
    <w:rsid w:val="00266F0C"/>
    <w:rsid w:val="002672F5"/>
    <w:rsid w:val="002679CB"/>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8B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19"/>
    <w:rsid w:val="0028699E"/>
    <w:rsid w:val="00286C14"/>
    <w:rsid w:val="00286E10"/>
    <w:rsid w:val="00286FF1"/>
    <w:rsid w:val="00287294"/>
    <w:rsid w:val="002872B0"/>
    <w:rsid w:val="002873BF"/>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1F6"/>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BAC"/>
    <w:rsid w:val="002A60B1"/>
    <w:rsid w:val="002A6282"/>
    <w:rsid w:val="002A74B5"/>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1E0"/>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545"/>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00"/>
    <w:rsid w:val="002C3DBE"/>
    <w:rsid w:val="002C42D6"/>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A51"/>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0C"/>
    <w:rsid w:val="002D5DAD"/>
    <w:rsid w:val="002D65F2"/>
    <w:rsid w:val="002D6626"/>
    <w:rsid w:val="002D663B"/>
    <w:rsid w:val="002D677D"/>
    <w:rsid w:val="002D67EA"/>
    <w:rsid w:val="002D6AF9"/>
    <w:rsid w:val="002D6C94"/>
    <w:rsid w:val="002D6EB5"/>
    <w:rsid w:val="002D6FB2"/>
    <w:rsid w:val="002D70EA"/>
    <w:rsid w:val="002D728A"/>
    <w:rsid w:val="002D73FA"/>
    <w:rsid w:val="002D75FE"/>
    <w:rsid w:val="002D7912"/>
    <w:rsid w:val="002D7B17"/>
    <w:rsid w:val="002E016B"/>
    <w:rsid w:val="002E042F"/>
    <w:rsid w:val="002E05A2"/>
    <w:rsid w:val="002E068B"/>
    <w:rsid w:val="002E08AF"/>
    <w:rsid w:val="002E08C9"/>
    <w:rsid w:val="002E0C5E"/>
    <w:rsid w:val="002E0CF3"/>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E2B"/>
    <w:rsid w:val="002E2F43"/>
    <w:rsid w:val="002E30EC"/>
    <w:rsid w:val="002E30FA"/>
    <w:rsid w:val="002E3356"/>
    <w:rsid w:val="002E34E6"/>
    <w:rsid w:val="002E3541"/>
    <w:rsid w:val="002E3CE3"/>
    <w:rsid w:val="002E448A"/>
    <w:rsid w:val="002E44B9"/>
    <w:rsid w:val="002E482A"/>
    <w:rsid w:val="002E4B4B"/>
    <w:rsid w:val="002E4BF3"/>
    <w:rsid w:val="002E4E02"/>
    <w:rsid w:val="002E50E6"/>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1C5"/>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EFE"/>
    <w:rsid w:val="002F7FD1"/>
    <w:rsid w:val="0030024B"/>
    <w:rsid w:val="00300522"/>
    <w:rsid w:val="003005E0"/>
    <w:rsid w:val="003008CC"/>
    <w:rsid w:val="00300A46"/>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903"/>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C57"/>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D08"/>
    <w:rsid w:val="00312EDF"/>
    <w:rsid w:val="00313112"/>
    <w:rsid w:val="00313192"/>
    <w:rsid w:val="003131C7"/>
    <w:rsid w:val="003131F2"/>
    <w:rsid w:val="00313468"/>
    <w:rsid w:val="0031351E"/>
    <w:rsid w:val="003136AF"/>
    <w:rsid w:val="0031374A"/>
    <w:rsid w:val="0031381B"/>
    <w:rsid w:val="00313ABB"/>
    <w:rsid w:val="00313B96"/>
    <w:rsid w:val="00313CDD"/>
    <w:rsid w:val="00313D4C"/>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28"/>
    <w:rsid w:val="00330EE2"/>
    <w:rsid w:val="00331097"/>
    <w:rsid w:val="00331353"/>
    <w:rsid w:val="003314D2"/>
    <w:rsid w:val="0033185A"/>
    <w:rsid w:val="00331AFD"/>
    <w:rsid w:val="00331DE9"/>
    <w:rsid w:val="00331FB2"/>
    <w:rsid w:val="00332025"/>
    <w:rsid w:val="003320F0"/>
    <w:rsid w:val="0033211F"/>
    <w:rsid w:val="0033268E"/>
    <w:rsid w:val="0033283C"/>
    <w:rsid w:val="00332B2C"/>
    <w:rsid w:val="00332C1B"/>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5F9F"/>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7A1"/>
    <w:rsid w:val="0034689D"/>
    <w:rsid w:val="00346910"/>
    <w:rsid w:val="0034702E"/>
    <w:rsid w:val="003471D0"/>
    <w:rsid w:val="00347309"/>
    <w:rsid w:val="00347654"/>
    <w:rsid w:val="003478D2"/>
    <w:rsid w:val="00347BBB"/>
    <w:rsid w:val="00347E07"/>
    <w:rsid w:val="00350897"/>
    <w:rsid w:val="0035099E"/>
    <w:rsid w:val="00350ACB"/>
    <w:rsid w:val="00350BD2"/>
    <w:rsid w:val="00350EFE"/>
    <w:rsid w:val="00350F27"/>
    <w:rsid w:val="003513F1"/>
    <w:rsid w:val="003515C9"/>
    <w:rsid w:val="00351A43"/>
    <w:rsid w:val="00351C3C"/>
    <w:rsid w:val="00351CFB"/>
    <w:rsid w:val="00351F4B"/>
    <w:rsid w:val="0035200F"/>
    <w:rsid w:val="0035204D"/>
    <w:rsid w:val="003520E0"/>
    <w:rsid w:val="003523B4"/>
    <w:rsid w:val="00352475"/>
    <w:rsid w:val="0035249B"/>
    <w:rsid w:val="00352527"/>
    <w:rsid w:val="0035274E"/>
    <w:rsid w:val="00352832"/>
    <w:rsid w:val="003528BC"/>
    <w:rsid w:val="00352A86"/>
    <w:rsid w:val="00352EC1"/>
    <w:rsid w:val="00353194"/>
    <w:rsid w:val="003532E1"/>
    <w:rsid w:val="003533D8"/>
    <w:rsid w:val="00353400"/>
    <w:rsid w:val="0035341A"/>
    <w:rsid w:val="0035344E"/>
    <w:rsid w:val="00353669"/>
    <w:rsid w:val="00353BEC"/>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C4E"/>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FE1"/>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442"/>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4AF"/>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1A9F"/>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356"/>
    <w:rsid w:val="00396976"/>
    <w:rsid w:val="0039702F"/>
    <w:rsid w:val="00397289"/>
    <w:rsid w:val="00397342"/>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B1F"/>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A5D"/>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3DF2"/>
    <w:rsid w:val="003B414B"/>
    <w:rsid w:val="003B429B"/>
    <w:rsid w:val="003B43B5"/>
    <w:rsid w:val="003B46F9"/>
    <w:rsid w:val="003B47C1"/>
    <w:rsid w:val="003B4918"/>
    <w:rsid w:val="003B4955"/>
    <w:rsid w:val="003B4C27"/>
    <w:rsid w:val="003B4DA9"/>
    <w:rsid w:val="003B507E"/>
    <w:rsid w:val="003B52A6"/>
    <w:rsid w:val="003B5495"/>
    <w:rsid w:val="003B54B4"/>
    <w:rsid w:val="003B58B4"/>
    <w:rsid w:val="003B591E"/>
    <w:rsid w:val="003B5ADC"/>
    <w:rsid w:val="003B5BAE"/>
    <w:rsid w:val="003B5ED4"/>
    <w:rsid w:val="003B61E7"/>
    <w:rsid w:val="003B67B6"/>
    <w:rsid w:val="003B6852"/>
    <w:rsid w:val="003B687E"/>
    <w:rsid w:val="003B6FA6"/>
    <w:rsid w:val="003B72BF"/>
    <w:rsid w:val="003B7393"/>
    <w:rsid w:val="003B7394"/>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7D9"/>
    <w:rsid w:val="003D1BE6"/>
    <w:rsid w:val="003D20E3"/>
    <w:rsid w:val="003D2143"/>
    <w:rsid w:val="003D21E9"/>
    <w:rsid w:val="003D22E8"/>
    <w:rsid w:val="003D23A1"/>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A31"/>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0C9E"/>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3D"/>
    <w:rsid w:val="003F6F5E"/>
    <w:rsid w:val="003F726C"/>
    <w:rsid w:val="003F7636"/>
    <w:rsid w:val="003F7916"/>
    <w:rsid w:val="003F79C7"/>
    <w:rsid w:val="003F7B69"/>
    <w:rsid w:val="0040017E"/>
    <w:rsid w:val="00400477"/>
    <w:rsid w:val="00400556"/>
    <w:rsid w:val="0040056C"/>
    <w:rsid w:val="00400875"/>
    <w:rsid w:val="00400A14"/>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C73"/>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C51"/>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9E4"/>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90C"/>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399"/>
    <w:rsid w:val="00441706"/>
    <w:rsid w:val="004418C5"/>
    <w:rsid w:val="004419E0"/>
    <w:rsid w:val="00441DCC"/>
    <w:rsid w:val="00441E6E"/>
    <w:rsid w:val="00441F04"/>
    <w:rsid w:val="0044203C"/>
    <w:rsid w:val="00442076"/>
    <w:rsid w:val="0044222E"/>
    <w:rsid w:val="00442257"/>
    <w:rsid w:val="0044257F"/>
    <w:rsid w:val="004426BB"/>
    <w:rsid w:val="00442900"/>
    <w:rsid w:val="004429B6"/>
    <w:rsid w:val="004429C1"/>
    <w:rsid w:val="00442B14"/>
    <w:rsid w:val="0044347D"/>
    <w:rsid w:val="00443614"/>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269"/>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5F7"/>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46D9"/>
    <w:rsid w:val="00454F7D"/>
    <w:rsid w:val="004550F9"/>
    <w:rsid w:val="00455361"/>
    <w:rsid w:val="004554E3"/>
    <w:rsid w:val="00455514"/>
    <w:rsid w:val="00455679"/>
    <w:rsid w:val="0045573A"/>
    <w:rsid w:val="0045574E"/>
    <w:rsid w:val="0045596E"/>
    <w:rsid w:val="00455992"/>
    <w:rsid w:val="00455AF5"/>
    <w:rsid w:val="00455C7E"/>
    <w:rsid w:val="00455D04"/>
    <w:rsid w:val="0045607F"/>
    <w:rsid w:val="004562D6"/>
    <w:rsid w:val="00456C85"/>
    <w:rsid w:val="00456D62"/>
    <w:rsid w:val="00456DCF"/>
    <w:rsid w:val="004575F9"/>
    <w:rsid w:val="00457739"/>
    <w:rsid w:val="00457A22"/>
    <w:rsid w:val="00460046"/>
    <w:rsid w:val="004602B0"/>
    <w:rsid w:val="004604E9"/>
    <w:rsid w:val="004605AE"/>
    <w:rsid w:val="004607A3"/>
    <w:rsid w:val="00460869"/>
    <w:rsid w:val="004608CE"/>
    <w:rsid w:val="004612AC"/>
    <w:rsid w:val="004613E9"/>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8EC"/>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525"/>
    <w:rsid w:val="0047392E"/>
    <w:rsid w:val="00473CFA"/>
    <w:rsid w:val="00473D11"/>
    <w:rsid w:val="00473F18"/>
    <w:rsid w:val="0047404F"/>
    <w:rsid w:val="004744CB"/>
    <w:rsid w:val="004746ED"/>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8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3B2"/>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5E1"/>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12E"/>
    <w:rsid w:val="004A12F2"/>
    <w:rsid w:val="004A155D"/>
    <w:rsid w:val="004A1FD0"/>
    <w:rsid w:val="004A216F"/>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4AE4"/>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CAF"/>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3DE0"/>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9B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8F5"/>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60"/>
    <w:rsid w:val="004E1184"/>
    <w:rsid w:val="004E11D4"/>
    <w:rsid w:val="004E1226"/>
    <w:rsid w:val="004E133E"/>
    <w:rsid w:val="004E16B4"/>
    <w:rsid w:val="004E181B"/>
    <w:rsid w:val="004E1A12"/>
    <w:rsid w:val="004E1BFF"/>
    <w:rsid w:val="004E1CDA"/>
    <w:rsid w:val="004E1D03"/>
    <w:rsid w:val="004E1D1A"/>
    <w:rsid w:val="004E1EEC"/>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26"/>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1FC5"/>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616"/>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0B8"/>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1DE"/>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AB9"/>
    <w:rsid w:val="00541B23"/>
    <w:rsid w:val="00541BF4"/>
    <w:rsid w:val="00541C46"/>
    <w:rsid w:val="00541D39"/>
    <w:rsid w:val="00541F04"/>
    <w:rsid w:val="00541F34"/>
    <w:rsid w:val="00541FAD"/>
    <w:rsid w:val="0054200F"/>
    <w:rsid w:val="005420DE"/>
    <w:rsid w:val="00542331"/>
    <w:rsid w:val="00542508"/>
    <w:rsid w:val="00542589"/>
    <w:rsid w:val="00542B5B"/>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C41"/>
    <w:rsid w:val="00557DAA"/>
    <w:rsid w:val="00557EDA"/>
    <w:rsid w:val="00557F78"/>
    <w:rsid w:val="005601BF"/>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134"/>
    <w:rsid w:val="00570376"/>
    <w:rsid w:val="00570612"/>
    <w:rsid w:val="00570778"/>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9CC"/>
    <w:rsid w:val="00575E3E"/>
    <w:rsid w:val="00575EF3"/>
    <w:rsid w:val="00576247"/>
    <w:rsid w:val="005764CD"/>
    <w:rsid w:val="005764E5"/>
    <w:rsid w:val="00576500"/>
    <w:rsid w:val="005767E6"/>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2A"/>
    <w:rsid w:val="00581942"/>
    <w:rsid w:val="00581CF3"/>
    <w:rsid w:val="00581F64"/>
    <w:rsid w:val="0058223C"/>
    <w:rsid w:val="0058286B"/>
    <w:rsid w:val="00582EF5"/>
    <w:rsid w:val="0058315B"/>
    <w:rsid w:val="00583163"/>
    <w:rsid w:val="00583270"/>
    <w:rsid w:val="005838DC"/>
    <w:rsid w:val="0058391D"/>
    <w:rsid w:val="00583964"/>
    <w:rsid w:val="005839A9"/>
    <w:rsid w:val="00583B82"/>
    <w:rsid w:val="00583EB6"/>
    <w:rsid w:val="00583F2C"/>
    <w:rsid w:val="0058418D"/>
    <w:rsid w:val="005841A2"/>
    <w:rsid w:val="005843E3"/>
    <w:rsid w:val="005847AB"/>
    <w:rsid w:val="00584988"/>
    <w:rsid w:val="00584C11"/>
    <w:rsid w:val="00584D8D"/>
    <w:rsid w:val="00584E51"/>
    <w:rsid w:val="00584F79"/>
    <w:rsid w:val="005850D6"/>
    <w:rsid w:val="0058510B"/>
    <w:rsid w:val="0058512E"/>
    <w:rsid w:val="0058523E"/>
    <w:rsid w:val="00585497"/>
    <w:rsid w:val="005854B5"/>
    <w:rsid w:val="00585714"/>
    <w:rsid w:val="0058598B"/>
    <w:rsid w:val="00585F54"/>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2ED8"/>
    <w:rsid w:val="0059328B"/>
    <w:rsid w:val="00593435"/>
    <w:rsid w:val="0059369A"/>
    <w:rsid w:val="00593937"/>
    <w:rsid w:val="00593992"/>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A7"/>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BB0"/>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C59"/>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C57"/>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D91"/>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603"/>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A53"/>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55"/>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5921"/>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0D1"/>
    <w:rsid w:val="006062F9"/>
    <w:rsid w:val="006063CD"/>
    <w:rsid w:val="00606480"/>
    <w:rsid w:val="006065E3"/>
    <w:rsid w:val="0060677F"/>
    <w:rsid w:val="006069EF"/>
    <w:rsid w:val="00606BD6"/>
    <w:rsid w:val="00606CB4"/>
    <w:rsid w:val="00607066"/>
    <w:rsid w:val="00607577"/>
    <w:rsid w:val="00607B01"/>
    <w:rsid w:val="00607BB3"/>
    <w:rsid w:val="00607EF9"/>
    <w:rsid w:val="00607F73"/>
    <w:rsid w:val="00607FCC"/>
    <w:rsid w:val="0061007D"/>
    <w:rsid w:val="006101AB"/>
    <w:rsid w:val="006106E6"/>
    <w:rsid w:val="006107CA"/>
    <w:rsid w:val="00610857"/>
    <w:rsid w:val="006109C8"/>
    <w:rsid w:val="00610CE8"/>
    <w:rsid w:val="00610F4E"/>
    <w:rsid w:val="00611079"/>
    <w:rsid w:val="00611087"/>
    <w:rsid w:val="00611095"/>
    <w:rsid w:val="006110EA"/>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20C"/>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C3D"/>
    <w:rsid w:val="00622D78"/>
    <w:rsid w:val="00622DEA"/>
    <w:rsid w:val="00622F94"/>
    <w:rsid w:val="0062305C"/>
    <w:rsid w:val="00623317"/>
    <w:rsid w:val="006233A4"/>
    <w:rsid w:val="00623981"/>
    <w:rsid w:val="00623AFF"/>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731"/>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99C"/>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55F"/>
    <w:rsid w:val="006438AC"/>
    <w:rsid w:val="006438C6"/>
    <w:rsid w:val="00643BBD"/>
    <w:rsid w:val="00643C0C"/>
    <w:rsid w:val="006443D1"/>
    <w:rsid w:val="00644574"/>
    <w:rsid w:val="00644707"/>
    <w:rsid w:val="0064475E"/>
    <w:rsid w:val="00644AC6"/>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68"/>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EE9"/>
    <w:rsid w:val="006666E5"/>
    <w:rsid w:val="00666928"/>
    <w:rsid w:val="00666A0C"/>
    <w:rsid w:val="00666B73"/>
    <w:rsid w:val="00667028"/>
    <w:rsid w:val="0066718E"/>
    <w:rsid w:val="0066730D"/>
    <w:rsid w:val="00667951"/>
    <w:rsid w:val="00667B55"/>
    <w:rsid w:val="00667CEE"/>
    <w:rsid w:val="00667EB3"/>
    <w:rsid w:val="006703F4"/>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ACF"/>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89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B73"/>
    <w:rsid w:val="00693E8E"/>
    <w:rsid w:val="0069408A"/>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989"/>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0DED"/>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6F48"/>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4D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ED"/>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0F4"/>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2D8"/>
    <w:rsid w:val="006D6473"/>
    <w:rsid w:val="006D6474"/>
    <w:rsid w:val="006D64D7"/>
    <w:rsid w:val="006D6511"/>
    <w:rsid w:val="006D67FB"/>
    <w:rsid w:val="006D6850"/>
    <w:rsid w:val="006D691E"/>
    <w:rsid w:val="006D6A96"/>
    <w:rsid w:val="006D6BF7"/>
    <w:rsid w:val="006D6C27"/>
    <w:rsid w:val="006D6EC0"/>
    <w:rsid w:val="006D70C6"/>
    <w:rsid w:val="006D7140"/>
    <w:rsid w:val="006D7154"/>
    <w:rsid w:val="006D76F0"/>
    <w:rsid w:val="006D76FA"/>
    <w:rsid w:val="006D7717"/>
    <w:rsid w:val="006D77DE"/>
    <w:rsid w:val="006D7966"/>
    <w:rsid w:val="006D7A89"/>
    <w:rsid w:val="006D7ABD"/>
    <w:rsid w:val="006D7BE2"/>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34"/>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CD"/>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45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395"/>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5D5"/>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A8"/>
    <w:rsid w:val="007165FE"/>
    <w:rsid w:val="00716AD2"/>
    <w:rsid w:val="00716B1A"/>
    <w:rsid w:val="00716D18"/>
    <w:rsid w:val="00716F26"/>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5D3"/>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87C"/>
    <w:rsid w:val="00727BB0"/>
    <w:rsid w:val="00727BFD"/>
    <w:rsid w:val="00727E13"/>
    <w:rsid w:val="00727EB9"/>
    <w:rsid w:val="007303E5"/>
    <w:rsid w:val="0073056F"/>
    <w:rsid w:val="007305E5"/>
    <w:rsid w:val="007305F0"/>
    <w:rsid w:val="00730665"/>
    <w:rsid w:val="00730919"/>
    <w:rsid w:val="00730B02"/>
    <w:rsid w:val="00730D74"/>
    <w:rsid w:val="00730ED7"/>
    <w:rsid w:val="00731063"/>
    <w:rsid w:val="007310DD"/>
    <w:rsid w:val="00731365"/>
    <w:rsid w:val="00731528"/>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382"/>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92A"/>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53"/>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2C"/>
    <w:rsid w:val="00753181"/>
    <w:rsid w:val="0075346A"/>
    <w:rsid w:val="007535A1"/>
    <w:rsid w:val="00753805"/>
    <w:rsid w:val="00753AB0"/>
    <w:rsid w:val="00753BD6"/>
    <w:rsid w:val="00753F1E"/>
    <w:rsid w:val="007541DD"/>
    <w:rsid w:val="00754224"/>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5B2"/>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2B1"/>
    <w:rsid w:val="007644F6"/>
    <w:rsid w:val="00764594"/>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6DFA"/>
    <w:rsid w:val="00767390"/>
    <w:rsid w:val="00767656"/>
    <w:rsid w:val="00767E00"/>
    <w:rsid w:val="00767E67"/>
    <w:rsid w:val="00767FCE"/>
    <w:rsid w:val="00767FDE"/>
    <w:rsid w:val="00770005"/>
    <w:rsid w:val="00770013"/>
    <w:rsid w:val="007707EA"/>
    <w:rsid w:val="007708D4"/>
    <w:rsid w:val="00770B74"/>
    <w:rsid w:val="00770C47"/>
    <w:rsid w:val="0077107F"/>
    <w:rsid w:val="007715AC"/>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949"/>
    <w:rsid w:val="00786CBD"/>
    <w:rsid w:val="007870AA"/>
    <w:rsid w:val="007870C5"/>
    <w:rsid w:val="007876C6"/>
    <w:rsid w:val="00787948"/>
    <w:rsid w:val="00787983"/>
    <w:rsid w:val="00790079"/>
    <w:rsid w:val="00790503"/>
    <w:rsid w:val="007905B0"/>
    <w:rsid w:val="007906E4"/>
    <w:rsid w:val="00790750"/>
    <w:rsid w:val="00790AA5"/>
    <w:rsid w:val="00790B4A"/>
    <w:rsid w:val="00790F17"/>
    <w:rsid w:val="007911DF"/>
    <w:rsid w:val="00791599"/>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3CBA"/>
    <w:rsid w:val="00793D32"/>
    <w:rsid w:val="0079405F"/>
    <w:rsid w:val="007940B9"/>
    <w:rsid w:val="0079423C"/>
    <w:rsid w:val="007947F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B"/>
    <w:rsid w:val="007A5D1F"/>
    <w:rsid w:val="007A63C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BF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B"/>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58C"/>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6DE"/>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AB1"/>
    <w:rsid w:val="007E6B4C"/>
    <w:rsid w:val="007E6CD8"/>
    <w:rsid w:val="007E7160"/>
    <w:rsid w:val="007E74B5"/>
    <w:rsid w:val="007E7665"/>
    <w:rsid w:val="007E7B42"/>
    <w:rsid w:val="007E7CFC"/>
    <w:rsid w:val="007E7DAA"/>
    <w:rsid w:val="007F06A9"/>
    <w:rsid w:val="007F080F"/>
    <w:rsid w:val="007F08CD"/>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2CB5"/>
    <w:rsid w:val="007F3635"/>
    <w:rsid w:val="007F38F6"/>
    <w:rsid w:val="007F3992"/>
    <w:rsid w:val="007F39BB"/>
    <w:rsid w:val="007F3C46"/>
    <w:rsid w:val="007F3D65"/>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5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3B8"/>
    <w:rsid w:val="0080260D"/>
    <w:rsid w:val="008028F6"/>
    <w:rsid w:val="00802A83"/>
    <w:rsid w:val="00802A8F"/>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80"/>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86D"/>
    <w:rsid w:val="0081422E"/>
    <w:rsid w:val="008144DE"/>
    <w:rsid w:val="0081485D"/>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3E"/>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5B8"/>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19C"/>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0FE6"/>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95"/>
    <w:rsid w:val="008714B0"/>
    <w:rsid w:val="008716AC"/>
    <w:rsid w:val="00871B6D"/>
    <w:rsid w:val="00871B95"/>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099"/>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6A7"/>
    <w:rsid w:val="0088087A"/>
    <w:rsid w:val="008809EF"/>
    <w:rsid w:val="00880BCC"/>
    <w:rsid w:val="00881114"/>
    <w:rsid w:val="00881241"/>
    <w:rsid w:val="00881B4A"/>
    <w:rsid w:val="00881DE4"/>
    <w:rsid w:val="00881F6E"/>
    <w:rsid w:val="00882417"/>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48B1"/>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AA"/>
    <w:rsid w:val="00890248"/>
    <w:rsid w:val="008903EE"/>
    <w:rsid w:val="008904AA"/>
    <w:rsid w:val="00890601"/>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20C"/>
    <w:rsid w:val="00897310"/>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6BE"/>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C09"/>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A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6FF5"/>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9CA"/>
    <w:rsid w:val="008C6A57"/>
    <w:rsid w:val="008C6CC3"/>
    <w:rsid w:val="008C6CEB"/>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C79"/>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BE0"/>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95A"/>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BB7"/>
    <w:rsid w:val="00927CC6"/>
    <w:rsid w:val="00927E91"/>
    <w:rsid w:val="00927FE5"/>
    <w:rsid w:val="009301C8"/>
    <w:rsid w:val="00930281"/>
    <w:rsid w:val="009302CF"/>
    <w:rsid w:val="00930615"/>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BEC"/>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AB4"/>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36DF"/>
    <w:rsid w:val="00963A01"/>
    <w:rsid w:val="0096403D"/>
    <w:rsid w:val="00964294"/>
    <w:rsid w:val="009643DD"/>
    <w:rsid w:val="0096446B"/>
    <w:rsid w:val="0096478E"/>
    <w:rsid w:val="0096496C"/>
    <w:rsid w:val="00964C46"/>
    <w:rsid w:val="00964D5C"/>
    <w:rsid w:val="00964E56"/>
    <w:rsid w:val="00964ED3"/>
    <w:rsid w:val="00964FB9"/>
    <w:rsid w:val="00965179"/>
    <w:rsid w:val="009651E8"/>
    <w:rsid w:val="009651E9"/>
    <w:rsid w:val="00965258"/>
    <w:rsid w:val="00965312"/>
    <w:rsid w:val="0096546C"/>
    <w:rsid w:val="0096552A"/>
    <w:rsid w:val="009656DA"/>
    <w:rsid w:val="00965966"/>
    <w:rsid w:val="00966229"/>
    <w:rsid w:val="00966506"/>
    <w:rsid w:val="00966578"/>
    <w:rsid w:val="009666E2"/>
    <w:rsid w:val="009667BC"/>
    <w:rsid w:val="009667D4"/>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8B7"/>
    <w:rsid w:val="00975CDF"/>
    <w:rsid w:val="00975E0D"/>
    <w:rsid w:val="00976044"/>
    <w:rsid w:val="009760C0"/>
    <w:rsid w:val="00976172"/>
    <w:rsid w:val="009765B6"/>
    <w:rsid w:val="009766FE"/>
    <w:rsid w:val="00976A05"/>
    <w:rsid w:val="00976A44"/>
    <w:rsid w:val="00976C4B"/>
    <w:rsid w:val="00976E92"/>
    <w:rsid w:val="00976F87"/>
    <w:rsid w:val="00977142"/>
    <w:rsid w:val="00977677"/>
    <w:rsid w:val="00977726"/>
    <w:rsid w:val="00977988"/>
    <w:rsid w:val="00980012"/>
    <w:rsid w:val="0098023D"/>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902"/>
    <w:rsid w:val="00982B8A"/>
    <w:rsid w:val="00982D42"/>
    <w:rsid w:val="00983261"/>
    <w:rsid w:val="009837A6"/>
    <w:rsid w:val="00983A1C"/>
    <w:rsid w:val="00984080"/>
    <w:rsid w:val="00984C3D"/>
    <w:rsid w:val="00985107"/>
    <w:rsid w:val="00985189"/>
    <w:rsid w:val="0098528A"/>
    <w:rsid w:val="00985502"/>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2B9"/>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1CC4"/>
    <w:rsid w:val="009920C0"/>
    <w:rsid w:val="0099216D"/>
    <w:rsid w:val="0099217D"/>
    <w:rsid w:val="009921DE"/>
    <w:rsid w:val="00992296"/>
    <w:rsid w:val="00992482"/>
    <w:rsid w:val="00992847"/>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C05"/>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2C"/>
    <w:rsid w:val="009A28AA"/>
    <w:rsid w:val="009A2E48"/>
    <w:rsid w:val="009A3161"/>
    <w:rsid w:val="009A31C3"/>
    <w:rsid w:val="009A3355"/>
    <w:rsid w:val="009A382C"/>
    <w:rsid w:val="009A3995"/>
    <w:rsid w:val="009A3B57"/>
    <w:rsid w:val="009A3EF8"/>
    <w:rsid w:val="009A3FE7"/>
    <w:rsid w:val="009A404E"/>
    <w:rsid w:val="009A4472"/>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A8C"/>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807"/>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9A2"/>
    <w:rsid w:val="009B6EA0"/>
    <w:rsid w:val="009B725B"/>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85"/>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C7FEF"/>
    <w:rsid w:val="009D0044"/>
    <w:rsid w:val="009D015A"/>
    <w:rsid w:val="009D017B"/>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6CF2"/>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152"/>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50F"/>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C9E"/>
    <w:rsid w:val="009F1F77"/>
    <w:rsid w:val="009F203A"/>
    <w:rsid w:val="009F20E4"/>
    <w:rsid w:val="009F226A"/>
    <w:rsid w:val="009F2289"/>
    <w:rsid w:val="009F2396"/>
    <w:rsid w:val="009F259C"/>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8F8"/>
    <w:rsid w:val="00A01CFE"/>
    <w:rsid w:val="00A01DA8"/>
    <w:rsid w:val="00A01FF9"/>
    <w:rsid w:val="00A021C5"/>
    <w:rsid w:val="00A024CE"/>
    <w:rsid w:val="00A02847"/>
    <w:rsid w:val="00A0319E"/>
    <w:rsid w:val="00A0332E"/>
    <w:rsid w:val="00A039B7"/>
    <w:rsid w:val="00A03B84"/>
    <w:rsid w:val="00A03D02"/>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4EA"/>
    <w:rsid w:val="00A10570"/>
    <w:rsid w:val="00A1068D"/>
    <w:rsid w:val="00A10742"/>
    <w:rsid w:val="00A107FF"/>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1F1"/>
    <w:rsid w:val="00A213F9"/>
    <w:rsid w:val="00A21515"/>
    <w:rsid w:val="00A21650"/>
    <w:rsid w:val="00A217E9"/>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B51"/>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3E0"/>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3E"/>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3CF"/>
    <w:rsid w:val="00A445D7"/>
    <w:rsid w:val="00A44CC6"/>
    <w:rsid w:val="00A44D1B"/>
    <w:rsid w:val="00A4500D"/>
    <w:rsid w:val="00A45088"/>
    <w:rsid w:val="00A459EA"/>
    <w:rsid w:val="00A46269"/>
    <w:rsid w:val="00A463A3"/>
    <w:rsid w:val="00A463AB"/>
    <w:rsid w:val="00A46759"/>
    <w:rsid w:val="00A46AA4"/>
    <w:rsid w:val="00A46E2E"/>
    <w:rsid w:val="00A471C1"/>
    <w:rsid w:val="00A4722D"/>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09E"/>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935"/>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AF3"/>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19D"/>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CEC"/>
    <w:rsid w:val="00AB0D2C"/>
    <w:rsid w:val="00AB0D33"/>
    <w:rsid w:val="00AB0E19"/>
    <w:rsid w:val="00AB13AC"/>
    <w:rsid w:val="00AB1952"/>
    <w:rsid w:val="00AB19CD"/>
    <w:rsid w:val="00AB1A1C"/>
    <w:rsid w:val="00AB1A67"/>
    <w:rsid w:val="00AB1E18"/>
    <w:rsid w:val="00AB1ED6"/>
    <w:rsid w:val="00AB1F52"/>
    <w:rsid w:val="00AB2282"/>
    <w:rsid w:val="00AB2707"/>
    <w:rsid w:val="00AB273E"/>
    <w:rsid w:val="00AB2855"/>
    <w:rsid w:val="00AB2A5E"/>
    <w:rsid w:val="00AB2AFE"/>
    <w:rsid w:val="00AB2BF6"/>
    <w:rsid w:val="00AB2D05"/>
    <w:rsid w:val="00AB2E03"/>
    <w:rsid w:val="00AB2FF9"/>
    <w:rsid w:val="00AB3043"/>
    <w:rsid w:val="00AB30E7"/>
    <w:rsid w:val="00AB32AD"/>
    <w:rsid w:val="00AB3554"/>
    <w:rsid w:val="00AB36D3"/>
    <w:rsid w:val="00AB38DA"/>
    <w:rsid w:val="00AB3B30"/>
    <w:rsid w:val="00AB41DC"/>
    <w:rsid w:val="00AB4678"/>
    <w:rsid w:val="00AB4C93"/>
    <w:rsid w:val="00AB4EEC"/>
    <w:rsid w:val="00AB5055"/>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2D1"/>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33"/>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7AD"/>
    <w:rsid w:val="00AE0976"/>
    <w:rsid w:val="00AE0A84"/>
    <w:rsid w:val="00AE0B2B"/>
    <w:rsid w:val="00AE0DB7"/>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78"/>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397"/>
    <w:rsid w:val="00AF33DA"/>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FC5"/>
    <w:rsid w:val="00B015FE"/>
    <w:rsid w:val="00B01A8C"/>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692"/>
    <w:rsid w:val="00B07C4F"/>
    <w:rsid w:val="00B10061"/>
    <w:rsid w:val="00B101C9"/>
    <w:rsid w:val="00B101D6"/>
    <w:rsid w:val="00B1033C"/>
    <w:rsid w:val="00B104FD"/>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5F9F"/>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8FA"/>
    <w:rsid w:val="00B43B13"/>
    <w:rsid w:val="00B43BEA"/>
    <w:rsid w:val="00B43CCB"/>
    <w:rsid w:val="00B43CE6"/>
    <w:rsid w:val="00B43DB5"/>
    <w:rsid w:val="00B43E19"/>
    <w:rsid w:val="00B43E5A"/>
    <w:rsid w:val="00B43EE1"/>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3B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35"/>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B42"/>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594"/>
    <w:rsid w:val="00B65660"/>
    <w:rsid w:val="00B656BD"/>
    <w:rsid w:val="00B65C5F"/>
    <w:rsid w:val="00B65D4F"/>
    <w:rsid w:val="00B65FAC"/>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221"/>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72D"/>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54"/>
    <w:rsid w:val="00B84E83"/>
    <w:rsid w:val="00B85386"/>
    <w:rsid w:val="00B85A04"/>
    <w:rsid w:val="00B85DF6"/>
    <w:rsid w:val="00B85E6A"/>
    <w:rsid w:val="00B85E9A"/>
    <w:rsid w:val="00B86075"/>
    <w:rsid w:val="00B860D0"/>
    <w:rsid w:val="00B8640E"/>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0AD"/>
    <w:rsid w:val="00B9412A"/>
    <w:rsid w:val="00B9420F"/>
    <w:rsid w:val="00B943D6"/>
    <w:rsid w:val="00B94450"/>
    <w:rsid w:val="00B94864"/>
    <w:rsid w:val="00B94B93"/>
    <w:rsid w:val="00B94BA0"/>
    <w:rsid w:val="00B94BA1"/>
    <w:rsid w:val="00B94E46"/>
    <w:rsid w:val="00B94E5F"/>
    <w:rsid w:val="00B950B4"/>
    <w:rsid w:val="00B95207"/>
    <w:rsid w:val="00B95289"/>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93F"/>
    <w:rsid w:val="00BA3DF0"/>
    <w:rsid w:val="00BA3ECC"/>
    <w:rsid w:val="00BA4289"/>
    <w:rsid w:val="00BA4567"/>
    <w:rsid w:val="00BA4707"/>
    <w:rsid w:val="00BA472C"/>
    <w:rsid w:val="00BA49F7"/>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DF4"/>
    <w:rsid w:val="00BB4E9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748"/>
    <w:rsid w:val="00BB7794"/>
    <w:rsid w:val="00BB7DD0"/>
    <w:rsid w:val="00BB7DF4"/>
    <w:rsid w:val="00BC0023"/>
    <w:rsid w:val="00BC042D"/>
    <w:rsid w:val="00BC066B"/>
    <w:rsid w:val="00BC0683"/>
    <w:rsid w:val="00BC0A13"/>
    <w:rsid w:val="00BC0A86"/>
    <w:rsid w:val="00BC0D59"/>
    <w:rsid w:val="00BC0D8C"/>
    <w:rsid w:val="00BC0E1E"/>
    <w:rsid w:val="00BC14D8"/>
    <w:rsid w:val="00BC1594"/>
    <w:rsid w:val="00BC1657"/>
    <w:rsid w:val="00BC1749"/>
    <w:rsid w:val="00BC1786"/>
    <w:rsid w:val="00BC178D"/>
    <w:rsid w:val="00BC19C6"/>
    <w:rsid w:val="00BC1E12"/>
    <w:rsid w:val="00BC23EF"/>
    <w:rsid w:val="00BC27F7"/>
    <w:rsid w:val="00BC2882"/>
    <w:rsid w:val="00BC2A82"/>
    <w:rsid w:val="00BC2CC1"/>
    <w:rsid w:val="00BC2F9D"/>
    <w:rsid w:val="00BC3048"/>
    <w:rsid w:val="00BC30DF"/>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8AB"/>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81B"/>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1A"/>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ED4"/>
    <w:rsid w:val="00BF2FDD"/>
    <w:rsid w:val="00BF33EF"/>
    <w:rsid w:val="00BF344F"/>
    <w:rsid w:val="00BF3627"/>
    <w:rsid w:val="00BF3DE1"/>
    <w:rsid w:val="00BF3EA4"/>
    <w:rsid w:val="00BF3EDD"/>
    <w:rsid w:val="00BF410A"/>
    <w:rsid w:val="00BF4218"/>
    <w:rsid w:val="00BF442A"/>
    <w:rsid w:val="00BF4522"/>
    <w:rsid w:val="00BF4749"/>
    <w:rsid w:val="00BF48D3"/>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8DA"/>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0A3"/>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4C1"/>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BFE"/>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A8F"/>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56"/>
    <w:rsid w:val="00C5456D"/>
    <w:rsid w:val="00C54600"/>
    <w:rsid w:val="00C54AF3"/>
    <w:rsid w:val="00C54D05"/>
    <w:rsid w:val="00C54FD5"/>
    <w:rsid w:val="00C55114"/>
    <w:rsid w:val="00C55142"/>
    <w:rsid w:val="00C55278"/>
    <w:rsid w:val="00C55723"/>
    <w:rsid w:val="00C557BC"/>
    <w:rsid w:val="00C55848"/>
    <w:rsid w:val="00C55A50"/>
    <w:rsid w:val="00C55A7E"/>
    <w:rsid w:val="00C55ACA"/>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C11"/>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63"/>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2F42"/>
    <w:rsid w:val="00C73367"/>
    <w:rsid w:val="00C734D3"/>
    <w:rsid w:val="00C734E5"/>
    <w:rsid w:val="00C73CAC"/>
    <w:rsid w:val="00C73DAF"/>
    <w:rsid w:val="00C73F55"/>
    <w:rsid w:val="00C7405B"/>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11D"/>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ADE"/>
    <w:rsid w:val="00CA5FF0"/>
    <w:rsid w:val="00CA624C"/>
    <w:rsid w:val="00CA6388"/>
    <w:rsid w:val="00CA6679"/>
    <w:rsid w:val="00CA693B"/>
    <w:rsid w:val="00CA6962"/>
    <w:rsid w:val="00CA6EA7"/>
    <w:rsid w:val="00CA6FA1"/>
    <w:rsid w:val="00CA7309"/>
    <w:rsid w:val="00CA75A1"/>
    <w:rsid w:val="00CA7A1D"/>
    <w:rsid w:val="00CA7AD7"/>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3A9"/>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14"/>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D7CEF"/>
    <w:rsid w:val="00CE003E"/>
    <w:rsid w:val="00CE0131"/>
    <w:rsid w:val="00CE0338"/>
    <w:rsid w:val="00CE0405"/>
    <w:rsid w:val="00CE0558"/>
    <w:rsid w:val="00CE0932"/>
    <w:rsid w:val="00CE0A18"/>
    <w:rsid w:val="00CE0FDE"/>
    <w:rsid w:val="00CE13C1"/>
    <w:rsid w:val="00CE1A27"/>
    <w:rsid w:val="00CE1A84"/>
    <w:rsid w:val="00CE1E0C"/>
    <w:rsid w:val="00CE1F07"/>
    <w:rsid w:val="00CE1F26"/>
    <w:rsid w:val="00CE200F"/>
    <w:rsid w:val="00CE26A9"/>
    <w:rsid w:val="00CE2B31"/>
    <w:rsid w:val="00CE337C"/>
    <w:rsid w:val="00CE38E9"/>
    <w:rsid w:val="00CE39AF"/>
    <w:rsid w:val="00CE3C66"/>
    <w:rsid w:val="00CE3F45"/>
    <w:rsid w:val="00CE3F5C"/>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914"/>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95"/>
    <w:rsid w:val="00CF33BE"/>
    <w:rsid w:val="00CF352E"/>
    <w:rsid w:val="00CF3688"/>
    <w:rsid w:val="00CF37C5"/>
    <w:rsid w:val="00CF3BB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5D3"/>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40"/>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0A"/>
    <w:rsid w:val="00D23540"/>
    <w:rsid w:val="00D23BF3"/>
    <w:rsid w:val="00D23F68"/>
    <w:rsid w:val="00D24033"/>
    <w:rsid w:val="00D2415C"/>
    <w:rsid w:val="00D24512"/>
    <w:rsid w:val="00D24588"/>
    <w:rsid w:val="00D245C7"/>
    <w:rsid w:val="00D24664"/>
    <w:rsid w:val="00D248A5"/>
    <w:rsid w:val="00D24A03"/>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2F"/>
    <w:rsid w:val="00D31F30"/>
    <w:rsid w:val="00D31F6C"/>
    <w:rsid w:val="00D32118"/>
    <w:rsid w:val="00D322D4"/>
    <w:rsid w:val="00D3299C"/>
    <w:rsid w:val="00D32AF5"/>
    <w:rsid w:val="00D32D5F"/>
    <w:rsid w:val="00D32EE3"/>
    <w:rsid w:val="00D32F29"/>
    <w:rsid w:val="00D33035"/>
    <w:rsid w:val="00D33263"/>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1EA"/>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7A"/>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B4B"/>
    <w:rsid w:val="00D46E61"/>
    <w:rsid w:val="00D47256"/>
    <w:rsid w:val="00D475C1"/>
    <w:rsid w:val="00D476B3"/>
    <w:rsid w:val="00D47A19"/>
    <w:rsid w:val="00D47EDF"/>
    <w:rsid w:val="00D50048"/>
    <w:rsid w:val="00D5011C"/>
    <w:rsid w:val="00D50227"/>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719"/>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B2D"/>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22"/>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B55"/>
    <w:rsid w:val="00D75C86"/>
    <w:rsid w:val="00D75F60"/>
    <w:rsid w:val="00D75FC1"/>
    <w:rsid w:val="00D76487"/>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1C5"/>
    <w:rsid w:val="00D847FC"/>
    <w:rsid w:val="00D8480B"/>
    <w:rsid w:val="00D849BF"/>
    <w:rsid w:val="00D84A98"/>
    <w:rsid w:val="00D84F1A"/>
    <w:rsid w:val="00D85222"/>
    <w:rsid w:val="00D85311"/>
    <w:rsid w:val="00D8534B"/>
    <w:rsid w:val="00D8545F"/>
    <w:rsid w:val="00D85AE9"/>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41D"/>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3F66"/>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05EF"/>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3A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4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0C6"/>
    <w:rsid w:val="00DC2125"/>
    <w:rsid w:val="00DC2200"/>
    <w:rsid w:val="00DC22D6"/>
    <w:rsid w:val="00DC2510"/>
    <w:rsid w:val="00DC2549"/>
    <w:rsid w:val="00DC26E1"/>
    <w:rsid w:val="00DC282D"/>
    <w:rsid w:val="00DC298D"/>
    <w:rsid w:val="00DC29AB"/>
    <w:rsid w:val="00DC2BB3"/>
    <w:rsid w:val="00DC2C3E"/>
    <w:rsid w:val="00DC3061"/>
    <w:rsid w:val="00DC318A"/>
    <w:rsid w:val="00DC3310"/>
    <w:rsid w:val="00DC340E"/>
    <w:rsid w:val="00DC34FD"/>
    <w:rsid w:val="00DC3C08"/>
    <w:rsid w:val="00DC3F4B"/>
    <w:rsid w:val="00DC48DA"/>
    <w:rsid w:val="00DC49D4"/>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746"/>
    <w:rsid w:val="00DC7820"/>
    <w:rsid w:val="00DC7B36"/>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592"/>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370"/>
    <w:rsid w:val="00DE74A2"/>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8A"/>
    <w:rsid w:val="00DF4190"/>
    <w:rsid w:val="00DF43E2"/>
    <w:rsid w:val="00DF44E4"/>
    <w:rsid w:val="00DF45AA"/>
    <w:rsid w:val="00DF4633"/>
    <w:rsid w:val="00DF4747"/>
    <w:rsid w:val="00DF4B98"/>
    <w:rsid w:val="00DF4CD7"/>
    <w:rsid w:val="00DF4CE4"/>
    <w:rsid w:val="00DF4E72"/>
    <w:rsid w:val="00DF5299"/>
    <w:rsid w:val="00DF53F6"/>
    <w:rsid w:val="00DF542F"/>
    <w:rsid w:val="00DF5540"/>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9F"/>
    <w:rsid w:val="00E128FD"/>
    <w:rsid w:val="00E12ABB"/>
    <w:rsid w:val="00E12ADD"/>
    <w:rsid w:val="00E12BE3"/>
    <w:rsid w:val="00E12C14"/>
    <w:rsid w:val="00E12D84"/>
    <w:rsid w:val="00E1309A"/>
    <w:rsid w:val="00E13208"/>
    <w:rsid w:val="00E132F2"/>
    <w:rsid w:val="00E134BB"/>
    <w:rsid w:val="00E13687"/>
    <w:rsid w:val="00E136FF"/>
    <w:rsid w:val="00E13A51"/>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849"/>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A1"/>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B7F"/>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9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9E8"/>
    <w:rsid w:val="00E64EFA"/>
    <w:rsid w:val="00E64EFE"/>
    <w:rsid w:val="00E64FE7"/>
    <w:rsid w:val="00E65630"/>
    <w:rsid w:val="00E65665"/>
    <w:rsid w:val="00E6596E"/>
    <w:rsid w:val="00E65D18"/>
    <w:rsid w:val="00E65D77"/>
    <w:rsid w:val="00E65E9A"/>
    <w:rsid w:val="00E660DC"/>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711"/>
    <w:rsid w:val="00E75970"/>
    <w:rsid w:val="00E75AC1"/>
    <w:rsid w:val="00E75BFA"/>
    <w:rsid w:val="00E75D73"/>
    <w:rsid w:val="00E76AE6"/>
    <w:rsid w:val="00E76BD3"/>
    <w:rsid w:val="00E76EFA"/>
    <w:rsid w:val="00E7727C"/>
    <w:rsid w:val="00E772DC"/>
    <w:rsid w:val="00E775A0"/>
    <w:rsid w:val="00E779D4"/>
    <w:rsid w:val="00E77A75"/>
    <w:rsid w:val="00E77A86"/>
    <w:rsid w:val="00E77CF1"/>
    <w:rsid w:val="00E80301"/>
    <w:rsid w:val="00E804C4"/>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5B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990"/>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D5E"/>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5F0"/>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237"/>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02A"/>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C16"/>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5F5F"/>
    <w:rsid w:val="00EE6077"/>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EFB"/>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DB8"/>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2C"/>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72B"/>
    <w:rsid w:val="00F05B90"/>
    <w:rsid w:val="00F05C88"/>
    <w:rsid w:val="00F05CC8"/>
    <w:rsid w:val="00F06234"/>
    <w:rsid w:val="00F0660F"/>
    <w:rsid w:val="00F06925"/>
    <w:rsid w:val="00F06959"/>
    <w:rsid w:val="00F06E8C"/>
    <w:rsid w:val="00F06FD0"/>
    <w:rsid w:val="00F07033"/>
    <w:rsid w:val="00F077CE"/>
    <w:rsid w:val="00F07AEE"/>
    <w:rsid w:val="00F07DE8"/>
    <w:rsid w:val="00F105C2"/>
    <w:rsid w:val="00F108F4"/>
    <w:rsid w:val="00F10935"/>
    <w:rsid w:val="00F109B8"/>
    <w:rsid w:val="00F10C2B"/>
    <w:rsid w:val="00F10D02"/>
    <w:rsid w:val="00F11163"/>
    <w:rsid w:val="00F117EC"/>
    <w:rsid w:val="00F11BF9"/>
    <w:rsid w:val="00F11CAA"/>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1"/>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701"/>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4C5"/>
    <w:rsid w:val="00F2458C"/>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786"/>
    <w:rsid w:val="00F37966"/>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3DA"/>
    <w:rsid w:val="00F4352A"/>
    <w:rsid w:val="00F4394F"/>
    <w:rsid w:val="00F43FD5"/>
    <w:rsid w:val="00F444C4"/>
    <w:rsid w:val="00F4458D"/>
    <w:rsid w:val="00F44A7C"/>
    <w:rsid w:val="00F44C80"/>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468"/>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5EFE"/>
    <w:rsid w:val="00F561C3"/>
    <w:rsid w:val="00F5637A"/>
    <w:rsid w:val="00F56650"/>
    <w:rsid w:val="00F5676A"/>
    <w:rsid w:val="00F568AA"/>
    <w:rsid w:val="00F56E21"/>
    <w:rsid w:val="00F56FCB"/>
    <w:rsid w:val="00F57186"/>
    <w:rsid w:val="00F573E5"/>
    <w:rsid w:val="00F5741B"/>
    <w:rsid w:val="00F57610"/>
    <w:rsid w:val="00F57765"/>
    <w:rsid w:val="00F57A6C"/>
    <w:rsid w:val="00F57AF7"/>
    <w:rsid w:val="00F57B5A"/>
    <w:rsid w:val="00F57CC0"/>
    <w:rsid w:val="00F57CE6"/>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86F"/>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02"/>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0CE"/>
    <w:rsid w:val="00F87214"/>
    <w:rsid w:val="00F878A8"/>
    <w:rsid w:val="00F8797B"/>
    <w:rsid w:val="00F87A61"/>
    <w:rsid w:val="00F87E54"/>
    <w:rsid w:val="00F87EE7"/>
    <w:rsid w:val="00F87F4E"/>
    <w:rsid w:val="00F90555"/>
    <w:rsid w:val="00F907AD"/>
    <w:rsid w:val="00F90BCA"/>
    <w:rsid w:val="00F90CD0"/>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0D7"/>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4E9"/>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455"/>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39"/>
    <w:rsid w:val="00FB5A84"/>
    <w:rsid w:val="00FB5A91"/>
    <w:rsid w:val="00FB5BBC"/>
    <w:rsid w:val="00FB5F39"/>
    <w:rsid w:val="00FB602E"/>
    <w:rsid w:val="00FB60A6"/>
    <w:rsid w:val="00FB6157"/>
    <w:rsid w:val="00FB64B6"/>
    <w:rsid w:val="00FB65BB"/>
    <w:rsid w:val="00FB6843"/>
    <w:rsid w:val="00FB684D"/>
    <w:rsid w:val="00FB6E35"/>
    <w:rsid w:val="00FB6F4E"/>
    <w:rsid w:val="00FB7593"/>
    <w:rsid w:val="00FB7632"/>
    <w:rsid w:val="00FB7927"/>
    <w:rsid w:val="00FC00BE"/>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B90"/>
    <w:rsid w:val="00FC2CA2"/>
    <w:rsid w:val="00FC2E17"/>
    <w:rsid w:val="00FC2F1B"/>
    <w:rsid w:val="00FC304F"/>
    <w:rsid w:val="00FC3071"/>
    <w:rsid w:val="00FC3225"/>
    <w:rsid w:val="00FC3575"/>
    <w:rsid w:val="00FC37C8"/>
    <w:rsid w:val="00FC38B8"/>
    <w:rsid w:val="00FC390C"/>
    <w:rsid w:val="00FC391F"/>
    <w:rsid w:val="00FC3A2F"/>
    <w:rsid w:val="00FC3C5C"/>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AC3"/>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44"/>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81"/>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53B"/>
    <w:rsid w:val="00FE16DF"/>
    <w:rsid w:val="00FE1974"/>
    <w:rsid w:val="00FE1986"/>
    <w:rsid w:val="00FE1A87"/>
    <w:rsid w:val="00FE1D6B"/>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7F5"/>
    <w:rsid w:val="00FF29A8"/>
    <w:rsid w:val="00FF29AC"/>
    <w:rsid w:val="00FF29F1"/>
    <w:rsid w:val="00FF2ADF"/>
    <w:rsid w:val="00FF3071"/>
    <w:rsid w:val="00FF3127"/>
    <w:rsid w:val="00FF32E7"/>
    <w:rsid w:val="00FF33EE"/>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92"/>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96C23"/>
  <w15:docId w15:val="{03AE56F2-5DB4-4C2D-A584-6C98451A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 w:type="paragraph" w:customStyle="1" w:styleId="style6">
    <w:name w:val="style6"/>
    <w:basedOn w:val="Normal"/>
    <w:rsid w:val="00F74E0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F74E02"/>
  </w:style>
  <w:style w:type="character" w:customStyle="1" w:styleId="apple-tab-span">
    <w:name w:val="apple-tab-span"/>
    <w:basedOn w:val="Fuentedeprrafopredeter"/>
    <w:rsid w:val="00F74E02"/>
  </w:style>
  <w:style w:type="numbering" w:customStyle="1" w:styleId="Sinlista5">
    <w:name w:val="Sin lista5"/>
    <w:next w:val="Sinlista"/>
    <w:uiPriority w:val="99"/>
    <w:semiHidden/>
    <w:unhideWhenUsed/>
    <w:rsid w:val="00330E28"/>
  </w:style>
  <w:style w:type="table" w:customStyle="1" w:styleId="Tablaconcuadrcula15">
    <w:name w:val="Tabla con cuadrícula15"/>
    <w:basedOn w:val="Tablanormal"/>
    <w:next w:val="Tablaconcuadrcula"/>
    <w:uiPriority w:val="59"/>
    <w:rsid w:val="00330E2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30E2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30E28"/>
  </w:style>
  <w:style w:type="numbering" w:customStyle="1" w:styleId="Sinlista22">
    <w:name w:val="Sin lista22"/>
    <w:next w:val="Sinlista"/>
    <w:uiPriority w:val="99"/>
    <w:semiHidden/>
    <w:unhideWhenUsed/>
    <w:rsid w:val="00330E28"/>
  </w:style>
  <w:style w:type="numbering" w:customStyle="1" w:styleId="Sinlista32">
    <w:name w:val="Sin lista32"/>
    <w:next w:val="Sinlista"/>
    <w:uiPriority w:val="99"/>
    <w:semiHidden/>
    <w:unhideWhenUsed/>
    <w:rsid w:val="00330E28"/>
  </w:style>
  <w:style w:type="numbering" w:customStyle="1" w:styleId="Sinlista41">
    <w:name w:val="Sin lista41"/>
    <w:next w:val="Sinlista"/>
    <w:uiPriority w:val="99"/>
    <w:semiHidden/>
    <w:unhideWhenUsed/>
    <w:rsid w:val="00330E28"/>
  </w:style>
  <w:style w:type="numbering" w:customStyle="1" w:styleId="Sinlista111">
    <w:name w:val="Sin lista111"/>
    <w:next w:val="Sinlista"/>
    <w:uiPriority w:val="99"/>
    <w:semiHidden/>
    <w:unhideWhenUsed/>
    <w:rsid w:val="00330E28"/>
  </w:style>
  <w:style w:type="numbering" w:customStyle="1" w:styleId="Sinlista211">
    <w:name w:val="Sin lista211"/>
    <w:next w:val="Sinlista"/>
    <w:uiPriority w:val="99"/>
    <w:semiHidden/>
    <w:unhideWhenUsed/>
    <w:rsid w:val="00330E28"/>
  </w:style>
  <w:style w:type="numbering" w:customStyle="1" w:styleId="Sinlista311">
    <w:name w:val="Sin lista311"/>
    <w:next w:val="Sinlista"/>
    <w:uiPriority w:val="99"/>
    <w:semiHidden/>
    <w:unhideWhenUsed/>
    <w:rsid w:val="00330E28"/>
  </w:style>
  <w:style w:type="paragraph" w:styleId="Lista3">
    <w:name w:val="List 3"/>
    <w:basedOn w:val="Normal"/>
    <w:rsid w:val="00330E28"/>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330E28"/>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330E28"/>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330E28"/>
    <w:rPr>
      <w:rFonts w:eastAsia="Times New Roman"/>
      <w:sz w:val="24"/>
      <w:szCs w:val="24"/>
      <w:lang w:val="es-MX"/>
    </w:rPr>
  </w:style>
  <w:style w:type="paragraph" w:styleId="Cierre">
    <w:name w:val="Closing"/>
    <w:basedOn w:val="Normal"/>
    <w:link w:val="CierreCar"/>
    <w:rsid w:val="00330E28"/>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330E28"/>
    <w:rPr>
      <w:rFonts w:eastAsia="Times New Roman"/>
      <w:sz w:val="24"/>
      <w:szCs w:val="24"/>
      <w:lang w:val="es-MX"/>
    </w:rPr>
  </w:style>
  <w:style w:type="paragraph" w:styleId="Continuarlista3">
    <w:name w:val="List Continue 3"/>
    <w:basedOn w:val="Normal"/>
    <w:rsid w:val="00330E28"/>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330E28"/>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330E28"/>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330E28"/>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330E28"/>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330E28"/>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330E28"/>
    <w:rPr>
      <w:rFonts w:eastAsia="Times New Roman"/>
      <w:sz w:val="24"/>
      <w:szCs w:val="24"/>
      <w:lang w:val="es-MX"/>
    </w:rPr>
  </w:style>
  <w:style w:type="paragraph" w:customStyle="1" w:styleId="LneaPg">
    <w:name w:val="Línea Pág."/>
    <w:basedOn w:val="Firma"/>
    <w:rsid w:val="00330E28"/>
  </w:style>
  <w:style w:type="paragraph" w:customStyle="1" w:styleId="msonormal0">
    <w:name w:val="msonormal"/>
    <w:basedOn w:val="Normal"/>
    <w:rsid w:val="00330E28"/>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330E28"/>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1">
    <w:name w:val="Sin lista51"/>
    <w:next w:val="Sinlista"/>
    <w:uiPriority w:val="99"/>
    <w:semiHidden/>
    <w:unhideWhenUsed/>
    <w:rsid w:val="00330E28"/>
  </w:style>
  <w:style w:type="numbering" w:customStyle="1" w:styleId="Sinlista121">
    <w:name w:val="Sin lista121"/>
    <w:next w:val="Sinlista"/>
    <w:uiPriority w:val="99"/>
    <w:semiHidden/>
    <w:unhideWhenUsed/>
    <w:rsid w:val="00330E28"/>
  </w:style>
  <w:style w:type="numbering" w:customStyle="1" w:styleId="Sinlista221">
    <w:name w:val="Sin lista221"/>
    <w:next w:val="Sinlista"/>
    <w:uiPriority w:val="99"/>
    <w:semiHidden/>
    <w:unhideWhenUsed/>
    <w:rsid w:val="00330E28"/>
  </w:style>
  <w:style w:type="numbering" w:customStyle="1" w:styleId="Sinlista321">
    <w:name w:val="Sin lista321"/>
    <w:next w:val="Sinlista"/>
    <w:uiPriority w:val="99"/>
    <w:semiHidden/>
    <w:unhideWhenUsed/>
    <w:rsid w:val="00330E28"/>
  </w:style>
  <w:style w:type="numbering" w:customStyle="1" w:styleId="Sinlista411">
    <w:name w:val="Sin lista411"/>
    <w:next w:val="Sinlista"/>
    <w:uiPriority w:val="99"/>
    <w:semiHidden/>
    <w:unhideWhenUsed/>
    <w:rsid w:val="00330E28"/>
  </w:style>
  <w:style w:type="numbering" w:customStyle="1" w:styleId="Sinlista1111">
    <w:name w:val="Sin lista1111"/>
    <w:next w:val="Sinlista"/>
    <w:uiPriority w:val="99"/>
    <w:semiHidden/>
    <w:unhideWhenUsed/>
    <w:rsid w:val="00330E28"/>
  </w:style>
  <w:style w:type="numbering" w:customStyle="1" w:styleId="Sinlista2111">
    <w:name w:val="Sin lista2111"/>
    <w:next w:val="Sinlista"/>
    <w:uiPriority w:val="99"/>
    <w:semiHidden/>
    <w:unhideWhenUsed/>
    <w:rsid w:val="00330E28"/>
  </w:style>
  <w:style w:type="numbering" w:customStyle="1" w:styleId="Sinlista3111">
    <w:name w:val="Sin lista3111"/>
    <w:next w:val="Sinlista"/>
    <w:uiPriority w:val="99"/>
    <w:semiHidden/>
    <w:unhideWhenUsed/>
    <w:rsid w:val="00330E28"/>
  </w:style>
  <w:style w:type="paragraph" w:styleId="TDC20">
    <w:name w:val="toc 2"/>
    <w:basedOn w:val="Normal"/>
    <w:next w:val="Normal"/>
    <w:autoRedefine/>
    <w:uiPriority w:val="39"/>
    <w:unhideWhenUsed/>
    <w:rsid w:val="00330E28"/>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330E28"/>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330E28"/>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330E28"/>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330E28"/>
  </w:style>
  <w:style w:type="character" w:customStyle="1" w:styleId="TextonotaalfinalCar1">
    <w:name w:val="Texto nota al final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30E28"/>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330E28"/>
    <w:pPr>
      <w:widowControl/>
      <w:autoSpaceDE/>
      <w:autoSpaceDN/>
      <w:adjustRightInd/>
    </w:pPr>
    <w:rPr>
      <w:noProof/>
    </w:rPr>
  </w:style>
  <w:style w:type="character" w:customStyle="1" w:styleId="AsuntodelcomentarioCar1">
    <w:name w:val="Asunto del comentario Car1"/>
    <w:basedOn w:val="TextocomentarioCar"/>
    <w:uiPriority w:val="99"/>
    <w:semiHidden/>
    <w:rsid w:val="00330E28"/>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27A4-6EA6-4395-8267-91F384BA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7825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2018-04-26T17:00:00Z</cp:lastPrinted>
  <dcterms:created xsi:type="dcterms:W3CDTF">2018-04-26T17:37:00Z</dcterms:created>
  <dcterms:modified xsi:type="dcterms:W3CDTF">2018-04-26T17:37:00Z</dcterms:modified>
</cp:coreProperties>
</file>