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40" w:rsidRDefault="00A67940" w:rsidP="00A67940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ALCALDIA MUNICIPAL DE SAN MIGUEL</w:t>
      </w:r>
    </w:p>
    <w:p w:rsidR="00A67940" w:rsidRDefault="00A67940" w:rsidP="00A67940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UNIDAD DE AUDITORIA INTERNA</w:t>
      </w:r>
    </w:p>
    <w:p w:rsidR="00A67940" w:rsidRDefault="00A67940" w:rsidP="00A67940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p w:rsidR="00A67940" w:rsidRDefault="00A67940" w:rsidP="00A67940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A67940" w:rsidRDefault="00A67940" w:rsidP="00A67940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A67940" w:rsidRDefault="00A67940" w:rsidP="00A67940">
      <w:pPr>
        <w:spacing w:after="0"/>
        <w:jc w:val="center"/>
        <w:rPr>
          <w:rFonts w:ascii="Arial Narrow" w:hAnsi="Arial Narrow"/>
          <w:b/>
          <w:sz w:val="40"/>
          <w:szCs w:val="40"/>
        </w:rPr>
      </w:pPr>
    </w:p>
    <w:p w:rsidR="00A67940" w:rsidRDefault="00A67940" w:rsidP="00A67940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EXAMEN  ESPECIAL </w:t>
      </w:r>
      <w:r>
        <w:rPr>
          <w:rFonts w:ascii="Arial Narrow" w:hAnsi="Arial Narrow" w:cstheme="minorHAnsi"/>
          <w:b/>
          <w:sz w:val="32"/>
          <w:szCs w:val="32"/>
        </w:rPr>
        <w:t xml:space="preserve">SEGÚN ORDEN  DE  TRABAJO </w:t>
      </w:r>
    </w:p>
    <w:p w:rsidR="00A67940" w:rsidRDefault="00A67940" w:rsidP="00A67940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 w:cstheme="minorHAnsi"/>
          <w:b/>
          <w:sz w:val="32"/>
          <w:szCs w:val="32"/>
        </w:rPr>
        <w:t xml:space="preserve">N°REF UAI-AMSM 17/2017 </w:t>
      </w:r>
      <w:r>
        <w:rPr>
          <w:rFonts w:ascii="Arial Narrow" w:hAnsi="Arial Narrow"/>
          <w:b/>
          <w:sz w:val="32"/>
          <w:szCs w:val="32"/>
        </w:rPr>
        <w:t xml:space="preserve">A LA LIQUIDACION N°9 DEL FONDO CIRCULANTE POR UN MONTO DE $ 6,046.46 DEL 10 DE </w:t>
      </w:r>
      <w:r w:rsidR="00206EEC">
        <w:rPr>
          <w:rFonts w:ascii="Arial Narrow" w:hAnsi="Arial Narrow"/>
          <w:b/>
          <w:sz w:val="32"/>
          <w:szCs w:val="32"/>
        </w:rPr>
        <w:t xml:space="preserve">AGOSTO </w:t>
      </w:r>
      <w:r>
        <w:rPr>
          <w:rFonts w:ascii="Arial Narrow" w:hAnsi="Arial Narrow"/>
          <w:b/>
          <w:sz w:val="32"/>
          <w:szCs w:val="32"/>
        </w:rPr>
        <w:t>2017</w:t>
      </w:r>
    </w:p>
    <w:p w:rsidR="00A67940" w:rsidRDefault="00A67940" w:rsidP="00A67940">
      <w:pPr>
        <w:jc w:val="center"/>
        <w:rPr>
          <w:rFonts w:ascii="Arial Narrow" w:hAnsi="Arial Narrow"/>
          <w:b/>
          <w:sz w:val="32"/>
          <w:szCs w:val="32"/>
        </w:rPr>
      </w:pPr>
    </w:p>
    <w:p w:rsidR="00A67940" w:rsidRDefault="00A67940" w:rsidP="00A67940">
      <w:pPr>
        <w:jc w:val="center"/>
        <w:rPr>
          <w:rFonts w:ascii="Arial Narrow" w:hAnsi="Arial Narrow"/>
          <w:b/>
          <w:sz w:val="40"/>
          <w:szCs w:val="40"/>
        </w:rPr>
      </w:pPr>
    </w:p>
    <w:p w:rsidR="00A67940" w:rsidRDefault="00A67940" w:rsidP="00A67940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283845</wp:posOffset>
            </wp:positionV>
            <wp:extent cx="4276725" cy="1295400"/>
            <wp:effectExtent l="19050" t="0" r="9525" b="0"/>
            <wp:wrapNone/>
            <wp:docPr id="2" name="Imagen 1" descr="banner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nner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7940" w:rsidRDefault="00A67940" w:rsidP="00A67940">
      <w:pPr>
        <w:jc w:val="center"/>
        <w:rPr>
          <w:rFonts w:ascii="Arial Narrow" w:hAnsi="Arial Narrow"/>
          <w:b/>
          <w:sz w:val="40"/>
          <w:szCs w:val="40"/>
        </w:rPr>
      </w:pPr>
    </w:p>
    <w:p w:rsidR="00A67940" w:rsidRDefault="00A67940" w:rsidP="00A67940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                               </w:t>
      </w:r>
    </w:p>
    <w:p w:rsidR="00A67940" w:rsidRDefault="00A67940" w:rsidP="00A67940">
      <w:pPr>
        <w:rPr>
          <w:rFonts w:ascii="Arial Narrow" w:hAnsi="Arial Narrow"/>
          <w:b/>
          <w:sz w:val="40"/>
          <w:szCs w:val="40"/>
        </w:rPr>
      </w:pPr>
    </w:p>
    <w:p w:rsidR="00A67940" w:rsidRDefault="00A67940" w:rsidP="00A67940">
      <w:pPr>
        <w:rPr>
          <w:rFonts w:ascii="Arial Narrow" w:hAnsi="Arial Narrow"/>
          <w:b/>
          <w:sz w:val="40"/>
          <w:szCs w:val="40"/>
        </w:rPr>
      </w:pPr>
    </w:p>
    <w:p w:rsidR="00A67940" w:rsidRDefault="00A67940" w:rsidP="00A67940">
      <w:pPr>
        <w:rPr>
          <w:rFonts w:ascii="Arial Narrow" w:hAnsi="Arial Narrow"/>
          <w:b/>
          <w:sz w:val="40"/>
          <w:szCs w:val="40"/>
        </w:rPr>
      </w:pPr>
    </w:p>
    <w:p w:rsidR="00A67940" w:rsidRDefault="00A67940" w:rsidP="00A67940">
      <w:pPr>
        <w:rPr>
          <w:rFonts w:ascii="Arial Narrow" w:hAnsi="Arial Narrow"/>
          <w:b/>
          <w:sz w:val="40"/>
          <w:szCs w:val="40"/>
        </w:rPr>
      </w:pPr>
    </w:p>
    <w:p w:rsidR="00A67940" w:rsidRDefault="00A67940" w:rsidP="00A67940">
      <w:pPr>
        <w:rPr>
          <w:sz w:val="32"/>
          <w:szCs w:val="32"/>
        </w:rPr>
      </w:pPr>
      <w:r>
        <w:rPr>
          <w:rFonts w:ascii="Arial Narrow" w:hAnsi="Arial Narrow"/>
          <w:b/>
          <w:sz w:val="40"/>
          <w:szCs w:val="40"/>
        </w:rPr>
        <w:t xml:space="preserve">                       </w:t>
      </w:r>
      <w:r>
        <w:rPr>
          <w:rFonts w:ascii="Arial Narrow" w:hAnsi="Arial Narrow"/>
          <w:b/>
          <w:sz w:val="32"/>
          <w:szCs w:val="32"/>
        </w:rPr>
        <w:t xml:space="preserve">SAN MIGUEL, </w:t>
      </w:r>
      <w:r w:rsidR="00206EEC">
        <w:rPr>
          <w:rFonts w:ascii="Arial Narrow" w:hAnsi="Arial Narrow"/>
          <w:b/>
          <w:sz w:val="32"/>
          <w:szCs w:val="32"/>
        </w:rPr>
        <w:t>25</w:t>
      </w:r>
      <w:r>
        <w:rPr>
          <w:rFonts w:ascii="Arial Narrow" w:hAnsi="Arial Narrow"/>
          <w:b/>
          <w:sz w:val="32"/>
          <w:szCs w:val="32"/>
        </w:rPr>
        <w:t xml:space="preserve"> DE </w:t>
      </w:r>
      <w:r w:rsidR="00206EEC">
        <w:rPr>
          <w:rFonts w:ascii="Arial Narrow" w:hAnsi="Arial Narrow"/>
          <w:b/>
          <w:sz w:val="32"/>
          <w:szCs w:val="32"/>
        </w:rPr>
        <w:t>AGOSTO</w:t>
      </w:r>
      <w:r>
        <w:rPr>
          <w:rFonts w:ascii="Arial Narrow" w:hAnsi="Arial Narrow"/>
          <w:b/>
          <w:sz w:val="32"/>
          <w:szCs w:val="32"/>
        </w:rPr>
        <w:t xml:space="preserve"> DE 2017</w:t>
      </w:r>
      <w:r>
        <w:rPr>
          <w:sz w:val="32"/>
          <w:szCs w:val="32"/>
        </w:rPr>
        <w:br w:type="page"/>
      </w:r>
    </w:p>
    <w:p w:rsidR="00A67940" w:rsidRDefault="00A67940" w:rsidP="00A67940">
      <w:pPr>
        <w:spacing w:after="0" w:line="240" w:lineRule="auto"/>
        <w:jc w:val="right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  <w:sz w:val="32"/>
          <w:szCs w:val="32"/>
        </w:rPr>
        <w:lastRenderedPageBreak/>
        <w:t>UNIDAD DE AUDITORIA INTERNA</w:t>
      </w:r>
    </w:p>
    <w:p w:rsidR="00A67940" w:rsidRDefault="00A67940" w:rsidP="00A67940">
      <w:pPr>
        <w:spacing w:after="0" w:line="240" w:lineRule="auto"/>
        <w:jc w:val="both"/>
        <w:rPr>
          <w:rFonts w:cstheme="minorHAnsi"/>
        </w:rPr>
      </w:pPr>
    </w:p>
    <w:p w:rsidR="00A67940" w:rsidRDefault="00A67940" w:rsidP="00A67940">
      <w:pPr>
        <w:spacing w:after="0" w:line="240" w:lineRule="auto"/>
        <w:jc w:val="both"/>
        <w:rPr>
          <w:rFonts w:eastAsia="Gulim" w:cstheme="minorHAnsi"/>
        </w:rPr>
      </w:pPr>
    </w:p>
    <w:p w:rsidR="00A67940" w:rsidRDefault="00A67940" w:rsidP="00A6794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Sres. Miembros del Concejo Municipal</w:t>
      </w:r>
    </w:p>
    <w:p w:rsidR="00A67940" w:rsidRDefault="00A67940" w:rsidP="00A6794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Alcaldía Municipal de San Miguel</w:t>
      </w:r>
    </w:p>
    <w:p w:rsidR="00A67940" w:rsidRDefault="00A67940" w:rsidP="00A6794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Presente</w:t>
      </w:r>
    </w:p>
    <w:p w:rsidR="00A67940" w:rsidRDefault="00A67940" w:rsidP="00A6794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A67940" w:rsidRDefault="00A67940" w:rsidP="00A67940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:rsidR="00A67940" w:rsidRDefault="00A67940" w:rsidP="00A679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ANTECEDENTES</w:t>
      </w:r>
    </w:p>
    <w:p w:rsidR="00A67940" w:rsidRDefault="00A67940" w:rsidP="00A6794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Con base en el Artículo 106 del Código Municipal y Articulo 34, inciso 2 de la Ley de la Corte de Cuentas de la República y en cumplimiento al Acuerdo N° 44, Acta N° 02 de fecha 18/01/2016, se ha efectuado Examen Especial, al manejo de la Liquidación N° 0</w:t>
      </w:r>
      <w:r w:rsidR="00206EEC">
        <w:rPr>
          <w:rFonts w:ascii="Arial Narrow" w:hAnsi="Arial Narrow" w:cstheme="minorHAnsi"/>
          <w:sz w:val="24"/>
          <w:szCs w:val="24"/>
        </w:rPr>
        <w:t>9</w:t>
      </w:r>
      <w:r>
        <w:rPr>
          <w:rFonts w:ascii="Arial Narrow" w:hAnsi="Arial Narrow" w:cstheme="minorHAnsi"/>
          <w:sz w:val="24"/>
          <w:szCs w:val="24"/>
        </w:rPr>
        <w:t xml:space="preserve"> del Fondo Circulante, por un Monto de $ 6,</w:t>
      </w:r>
      <w:r w:rsidR="00206EEC">
        <w:rPr>
          <w:rFonts w:ascii="Arial Narrow" w:hAnsi="Arial Narrow" w:cstheme="minorHAnsi"/>
          <w:sz w:val="24"/>
          <w:szCs w:val="24"/>
        </w:rPr>
        <w:t>0</w:t>
      </w:r>
      <w:r w:rsidR="00A94459">
        <w:rPr>
          <w:rFonts w:ascii="Arial Narrow" w:hAnsi="Arial Narrow" w:cstheme="minorHAnsi"/>
          <w:sz w:val="24"/>
          <w:szCs w:val="24"/>
        </w:rPr>
        <w:t>46.46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 xml:space="preserve">del </w:t>
      </w:r>
      <w:r w:rsidR="00A94459">
        <w:rPr>
          <w:rFonts w:ascii="Arial Narrow" w:eastAsia="Gulim" w:hAnsi="Arial Narrow" w:cstheme="minorHAnsi"/>
          <w:sz w:val="24"/>
          <w:szCs w:val="24"/>
        </w:rPr>
        <w:t>1</w:t>
      </w:r>
      <w:r>
        <w:rPr>
          <w:rFonts w:ascii="Arial Narrow" w:eastAsia="Gulim" w:hAnsi="Arial Narrow" w:cstheme="minorHAnsi"/>
          <w:sz w:val="24"/>
          <w:szCs w:val="24"/>
        </w:rPr>
        <w:t xml:space="preserve">0 de </w:t>
      </w:r>
      <w:r w:rsidR="00A94459">
        <w:rPr>
          <w:rFonts w:ascii="Arial Narrow" w:eastAsia="Gulim" w:hAnsi="Arial Narrow" w:cstheme="minorHAnsi"/>
          <w:sz w:val="24"/>
          <w:szCs w:val="24"/>
        </w:rPr>
        <w:t>agosto</w:t>
      </w:r>
      <w:r>
        <w:rPr>
          <w:rFonts w:ascii="Arial Narrow" w:eastAsia="Gulim" w:hAnsi="Arial Narrow" w:cstheme="minorHAnsi"/>
          <w:sz w:val="24"/>
          <w:szCs w:val="24"/>
        </w:rPr>
        <w:t xml:space="preserve"> de 2017; </w:t>
      </w:r>
      <w:r>
        <w:rPr>
          <w:rFonts w:ascii="Arial Narrow" w:hAnsi="Arial Narrow" w:cstheme="minorHAnsi"/>
          <w:sz w:val="24"/>
          <w:szCs w:val="24"/>
        </w:rPr>
        <w:t>según Orden de Trabajo N° REF UAI-AMSM 1</w:t>
      </w:r>
      <w:r w:rsidR="00A94459">
        <w:rPr>
          <w:rFonts w:ascii="Arial Narrow" w:hAnsi="Arial Narrow" w:cstheme="minorHAnsi"/>
          <w:sz w:val="24"/>
          <w:szCs w:val="24"/>
        </w:rPr>
        <w:t>7</w:t>
      </w:r>
      <w:r>
        <w:rPr>
          <w:rFonts w:ascii="Arial Narrow" w:hAnsi="Arial Narrow" w:cstheme="minorHAnsi"/>
          <w:sz w:val="24"/>
          <w:szCs w:val="24"/>
        </w:rPr>
        <w:t xml:space="preserve">/2017, </w:t>
      </w:r>
      <w:r>
        <w:rPr>
          <w:rFonts w:ascii="Arial Narrow" w:eastAsia="Gulim" w:hAnsi="Arial Narrow" w:cstheme="minorHAnsi"/>
          <w:sz w:val="24"/>
          <w:szCs w:val="24"/>
        </w:rPr>
        <w:t xml:space="preserve">de fecha </w:t>
      </w:r>
      <w:r w:rsidR="00A94459">
        <w:rPr>
          <w:rFonts w:ascii="Arial Narrow" w:eastAsia="Gulim" w:hAnsi="Arial Narrow" w:cstheme="minorHAnsi"/>
          <w:sz w:val="24"/>
          <w:szCs w:val="24"/>
        </w:rPr>
        <w:t>21</w:t>
      </w:r>
      <w:r>
        <w:rPr>
          <w:rFonts w:ascii="Arial Narrow" w:eastAsia="Gulim" w:hAnsi="Arial Narrow" w:cstheme="minorHAnsi"/>
          <w:sz w:val="24"/>
          <w:szCs w:val="24"/>
        </w:rPr>
        <w:t xml:space="preserve"> de </w:t>
      </w:r>
      <w:r w:rsidR="00A94459">
        <w:rPr>
          <w:rFonts w:ascii="Arial Narrow" w:eastAsia="Gulim" w:hAnsi="Arial Narrow" w:cstheme="minorHAnsi"/>
          <w:sz w:val="24"/>
          <w:szCs w:val="24"/>
        </w:rPr>
        <w:t>agosto</w:t>
      </w:r>
      <w:r>
        <w:rPr>
          <w:rFonts w:ascii="Arial Narrow" w:eastAsia="Gulim" w:hAnsi="Arial Narrow" w:cstheme="minorHAnsi"/>
          <w:sz w:val="24"/>
          <w:szCs w:val="24"/>
        </w:rPr>
        <w:t xml:space="preserve"> del presente </w:t>
      </w:r>
      <w:r>
        <w:rPr>
          <w:rFonts w:ascii="Arial Narrow" w:hAnsi="Arial Narrow" w:cstheme="minorHAnsi"/>
          <w:sz w:val="24"/>
          <w:szCs w:val="24"/>
        </w:rPr>
        <w:t>año.</w:t>
      </w:r>
    </w:p>
    <w:p w:rsidR="00A67940" w:rsidRDefault="00A67940" w:rsidP="00A6794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A67940" w:rsidRDefault="00A67940" w:rsidP="00A679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OBJETIVOS DEL EXAMEN.</w:t>
      </w:r>
    </w:p>
    <w:p w:rsidR="00A67940" w:rsidRDefault="00A67940" w:rsidP="00A67940">
      <w:pPr>
        <w:spacing w:after="0" w:line="240" w:lineRule="auto"/>
        <w:ind w:firstLine="360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Objetivo General.</w:t>
      </w:r>
    </w:p>
    <w:p w:rsidR="00A67940" w:rsidRDefault="00A67940" w:rsidP="00A67940">
      <w:pPr>
        <w:spacing w:after="0" w:line="240" w:lineRule="auto"/>
        <w:ind w:left="360"/>
        <w:jc w:val="both"/>
        <w:rPr>
          <w:rFonts w:ascii="Arial Narrow" w:eastAsia="Gulim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Realizar</w:t>
      </w:r>
      <w:r w:rsidR="00CD6CAF">
        <w:rPr>
          <w:rFonts w:ascii="Arial Narrow" w:hAnsi="Arial Narrow" w:cstheme="minorHAnsi"/>
          <w:sz w:val="24"/>
          <w:szCs w:val="24"/>
        </w:rPr>
        <w:t xml:space="preserve"> </w:t>
      </w:r>
      <w:r w:rsidR="00CA3F97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 xml:space="preserve"> Examen </w:t>
      </w:r>
      <w:r w:rsidR="00CA3F97">
        <w:rPr>
          <w:rFonts w:ascii="Arial Narrow" w:hAnsi="Arial Narrow" w:cstheme="minorHAnsi"/>
          <w:sz w:val="24"/>
          <w:szCs w:val="24"/>
        </w:rPr>
        <w:t xml:space="preserve"> </w:t>
      </w:r>
      <w:r w:rsidR="00CD6CAF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 xml:space="preserve">Especial </w:t>
      </w:r>
      <w:r w:rsidR="00CA3F97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>a La l</w:t>
      </w:r>
      <w:r>
        <w:rPr>
          <w:rFonts w:ascii="Arial Narrow" w:eastAsia="Gulim" w:hAnsi="Arial Narrow" w:cstheme="minorHAnsi"/>
          <w:sz w:val="24"/>
          <w:szCs w:val="24"/>
        </w:rPr>
        <w:t>iquidación</w:t>
      </w:r>
      <w:r w:rsidR="00CA3F97">
        <w:rPr>
          <w:rFonts w:ascii="Arial Narrow" w:eastAsia="Gulim" w:hAnsi="Arial Narrow" w:cstheme="minorHAnsi"/>
          <w:sz w:val="24"/>
          <w:szCs w:val="24"/>
        </w:rPr>
        <w:t xml:space="preserve"> </w:t>
      </w:r>
      <w:r w:rsidR="00CD6CAF">
        <w:rPr>
          <w:rFonts w:ascii="Arial Narrow" w:eastAsia="Gulim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>N° 0</w:t>
      </w:r>
      <w:r w:rsidR="009A3CDC">
        <w:rPr>
          <w:rFonts w:ascii="Arial Narrow" w:eastAsia="Gulim" w:hAnsi="Arial Narrow" w:cstheme="minorHAnsi"/>
          <w:sz w:val="24"/>
          <w:szCs w:val="24"/>
        </w:rPr>
        <w:t>9</w:t>
      </w:r>
      <w:r w:rsidR="00CA3F97">
        <w:rPr>
          <w:rFonts w:ascii="Arial Narrow" w:eastAsia="Gulim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 xml:space="preserve"> del </w:t>
      </w:r>
      <w:r w:rsidR="00CA3F97">
        <w:rPr>
          <w:rFonts w:ascii="Arial Narrow" w:eastAsia="Gulim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>Fondo</w:t>
      </w:r>
      <w:r w:rsidR="00CA3F97">
        <w:rPr>
          <w:rFonts w:ascii="Arial Narrow" w:eastAsia="Gulim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 xml:space="preserve">Circulante, por un </w:t>
      </w:r>
      <w:r w:rsidR="00CD6CAF">
        <w:rPr>
          <w:rFonts w:ascii="Arial Narrow" w:eastAsia="Gulim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 xml:space="preserve">Monto </w:t>
      </w:r>
      <w:r w:rsidR="00CD6CAF">
        <w:rPr>
          <w:rFonts w:ascii="Arial Narrow" w:eastAsia="Gulim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>de</w:t>
      </w:r>
      <w:r w:rsidR="00CD6CAF">
        <w:rPr>
          <w:rFonts w:ascii="Arial Narrow" w:eastAsia="Gulim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 xml:space="preserve"> $  </w:t>
      </w:r>
      <w:r>
        <w:rPr>
          <w:rFonts w:ascii="Arial Narrow" w:hAnsi="Arial Narrow" w:cstheme="minorHAnsi"/>
          <w:sz w:val="24"/>
          <w:szCs w:val="24"/>
        </w:rPr>
        <w:t>6,</w:t>
      </w:r>
      <w:r w:rsidR="009A3CDC">
        <w:rPr>
          <w:rFonts w:ascii="Arial Narrow" w:hAnsi="Arial Narrow" w:cstheme="minorHAnsi"/>
          <w:sz w:val="24"/>
          <w:szCs w:val="24"/>
        </w:rPr>
        <w:t>04</w:t>
      </w:r>
      <w:r w:rsidR="00A41858">
        <w:rPr>
          <w:rFonts w:ascii="Arial Narrow" w:hAnsi="Arial Narrow" w:cstheme="minorHAnsi"/>
          <w:sz w:val="24"/>
          <w:szCs w:val="24"/>
        </w:rPr>
        <w:t>6</w:t>
      </w:r>
      <w:r w:rsidR="009A3CDC">
        <w:rPr>
          <w:rFonts w:ascii="Arial Narrow" w:hAnsi="Arial Narrow" w:cstheme="minorHAnsi"/>
          <w:sz w:val="24"/>
          <w:szCs w:val="24"/>
        </w:rPr>
        <w:t>.46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 xml:space="preserve">del </w:t>
      </w:r>
      <w:r w:rsidR="009A3CDC">
        <w:rPr>
          <w:rFonts w:ascii="Arial Narrow" w:eastAsia="Gulim" w:hAnsi="Arial Narrow" w:cstheme="minorHAnsi"/>
          <w:sz w:val="24"/>
          <w:szCs w:val="24"/>
        </w:rPr>
        <w:t>1</w:t>
      </w:r>
      <w:r>
        <w:rPr>
          <w:rFonts w:ascii="Arial Narrow" w:eastAsia="Gulim" w:hAnsi="Arial Narrow" w:cstheme="minorHAnsi"/>
          <w:sz w:val="24"/>
          <w:szCs w:val="24"/>
        </w:rPr>
        <w:t xml:space="preserve">0 de </w:t>
      </w:r>
      <w:r w:rsidR="009A3CDC">
        <w:rPr>
          <w:rFonts w:ascii="Arial Narrow" w:eastAsia="Gulim" w:hAnsi="Arial Narrow" w:cstheme="minorHAnsi"/>
          <w:sz w:val="24"/>
          <w:szCs w:val="24"/>
        </w:rPr>
        <w:t>agosto</w:t>
      </w:r>
      <w:r>
        <w:rPr>
          <w:rFonts w:ascii="Arial Narrow" w:eastAsia="Gulim" w:hAnsi="Arial Narrow" w:cstheme="minorHAnsi"/>
          <w:sz w:val="24"/>
          <w:szCs w:val="24"/>
        </w:rPr>
        <w:t xml:space="preserve"> de 2017 y emitir un informe sobre dicho examen. </w:t>
      </w:r>
    </w:p>
    <w:p w:rsidR="00A67940" w:rsidRDefault="00A67940" w:rsidP="00A6794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A67940" w:rsidRDefault="00A67940" w:rsidP="00A67940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Objetivos Específicos</w:t>
      </w:r>
      <w:r>
        <w:rPr>
          <w:rFonts w:ascii="Arial Narrow" w:hAnsi="Arial Narrow" w:cstheme="minorHAnsi"/>
          <w:sz w:val="24"/>
          <w:szCs w:val="24"/>
        </w:rPr>
        <w:t>.</w:t>
      </w:r>
    </w:p>
    <w:p w:rsidR="00A67940" w:rsidRDefault="00A67940" w:rsidP="00A67940">
      <w:pPr>
        <w:spacing w:after="0" w:line="240" w:lineRule="auto"/>
        <w:ind w:firstLine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Verificar que los egresos cuenten con la respectiva documentación de soporte.</w:t>
      </w:r>
    </w:p>
    <w:p w:rsidR="00A67940" w:rsidRDefault="00A67940" w:rsidP="00A6794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- Verificar que los egresos efectuados a través del Fondo Circulante, se ejecuten de acuerdo a la  </w:t>
      </w:r>
      <w:r w:rsidR="00BE5BF0">
        <w:rPr>
          <w:rFonts w:ascii="Arial Narrow" w:hAnsi="Arial Narrow" w:cstheme="minorHAnsi"/>
          <w:sz w:val="24"/>
          <w:szCs w:val="24"/>
        </w:rPr>
        <w:t xml:space="preserve">   Normativa legal.</w:t>
      </w:r>
      <w:r>
        <w:rPr>
          <w:rFonts w:ascii="Arial Narrow" w:hAnsi="Arial Narrow" w:cstheme="minorHAnsi"/>
          <w:sz w:val="24"/>
          <w:szCs w:val="24"/>
        </w:rPr>
        <w:t xml:space="preserve">          </w:t>
      </w:r>
    </w:p>
    <w:p w:rsidR="00A67940" w:rsidRDefault="00A67940" w:rsidP="00A6794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Comprobar la veracidad y propiedad de los egresos efectuados a través del fondo circulante.</w:t>
      </w:r>
    </w:p>
    <w:p w:rsidR="00A67940" w:rsidRDefault="00A67940" w:rsidP="00A67940">
      <w:pPr>
        <w:spacing w:after="0" w:line="240" w:lineRule="auto"/>
        <w:jc w:val="both"/>
        <w:rPr>
          <w:rFonts w:ascii="Arial Narrow" w:hAnsi="Arial Narrow" w:cstheme="minorHAnsi"/>
          <w:color w:val="FF0000"/>
          <w:sz w:val="24"/>
          <w:szCs w:val="24"/>
        </w:rPr>
      </w:pPr>
    </w:p>
    <w:p w:rsidR="00A67940" w:rsidRDefault="00A67940" w:rsidP="00A679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ALCANCE DEL EXAMEN.</w:t>
      </w:r>
    </w:p>
    <w:p w:rsidR="00A67940" w:rsidRDefault="00A67940" w:rsidP="00CA3F97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Se </w:t>
      </w:r>
      <w:r w:rsidR="00CA3F97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>realizó</w:t>
      </w:r>
      <w:r w:rsidR="00CA3F97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 xml:space="preserve">  Examen </w:t>
      </w:r>
      <w:r w:rsidR="00CA3F97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>Especial a La</w:t>
      </w:r>
      <w:r>
        <w:rPr>
          <w:rFonts w:ascii="Arial Narrow" w:eastAsia="Gulim" w:hAnsi="Arial Narrow" w:cstheme="minorHAnsi"/>
          <w:sz w:val="24"/>
          <w:szCs w:val="24"/>
        </w:rPr>
        <w:t xml:space="preserve"> liquidación  N° 0</w:t>
      </w:r>
      <w:r w:rsidR="008A7A18">
        <w:rPr>
          <w:rFonts w:ascii="Arial Narrow" w:eastAsia="Gulim" w:hAnsi="Arial Narrow" w:cstheme="minorHAnsi"/>
          <w:sz w:val="24"/>
          <w:szCs w:val="24"/>
        </w:rPr>
        <w:t>9</w:t>
      </w:r>
      <w:r>
        <w:rPr>
          <w:rFonts w:ascii="Arial Narrow" w:eastAsia="Gulim" w:hAnsi="Arial Narrow" w:cstheme="minorHAnsi"/>
          <w:sz w:val="24"/>
          <w:szCs w:val="24"/>
        </w:rPr>
        <w:t xml:space="preserve"> del Fondo Circulante, por un Monto de $ </w:t>
      </w:r>
      <w:r w:rsidR="008A7A18">
        <w:rPr>
          <w:rFonts w:ascii="Arial Narrow" w:hAnsi="Arial Narrow" w:cstheme="minorHAnsi"/>
          <w:sz w:val="24"/>
          <w:szCs w:val="24"/>
        </w:rPr>
        <w:t>6,046.46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 xml:space="preserve">del </w:t>
      </w:r>
      <w:r w:rsidR="008E2695">
        <w:rPr>
          <w:rFonts w:ascii="Arial Narrow" w:eastAsia="Gulim" w:hAnsi="Arial Narrow" w:cstheme="minorHAnsi"/>
          <w:sz w:val="24"/>
          <w:szCs w:val="24"/>
        </w:rPr>
        <w:t>1</w:t>
      </w:r>
      <w:r>
        <w:rPr>
          <w:rFonts w:ascii="Arial Narrow" w:eastAsia="Gulim" w:hAnsi="Arial Narrow" w:cstheme="minorHAnsi"/>
          <w:sz w:val="24"/>
          <w:szCs w:val="24"/>
        </w:rPr>
        <w:t xml:space="preserve">0 de </w:t>
      </w:r>
      <w:r w:rsidR="008E2695">
        <w:rPr>
          <w:rFonts w:ascii="Arial Narrow" w:eastAsia="Gulim" w:hAnsi="Arial Narrow" w:cstheme="minorHAnsi"/>
          <w:sz w:val="24"/>
          <w:szCs w:val="24"/>
        </w:rPr>
        <w:t>agosto</w:t>
      </w:r>
      <w:r>
        <w:rPr>
          <w:rFonts w:ascii="Arial Narrow" w:eastAsia="Gulim" w:hAnsi="Arial Narrow" w:cstheme="minorHAnsi"/>
          <w:sz w:val="24"/>
          <w:szCs w:val="24"/>
        </w:rPr>
        <w:t xml:space="preserve"> de 2017, previo a la legalización de la documentación de soporte; de conformidad con las Normas de Auditoría Interna del Sector Gubernamental, emitidas por la Corte de Cuentas de la República. </w:t>
      </w:r>
    </w:p>
    <w:p w:rsidR="00A67940" w:rsidRDefault="00A67940" w:rsidP="00A6794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A67940" w:rsidRDefault="00A67940" w:rsidP="00A679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PROCEDIMIENTOS DE AUDITORIA UTILIZADOS.</w:t>
      </w:r>
    </w:p>
    <w:p w:rsidR="00A67940" w:rsidRDefault="00A67940" w:rsidP="00A6794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En el transcurso del Examen, se efectuaron procedimientos dentro de los cuales se pueden mencionar: </w:t>
      </w:r>
    </w:p>
    <w:p w:rsidR="00A67940" w:rsidRDefault="00A67940" w:rsidP="00A6794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</w:t>
      </w:r>
      <w:r w:rsidR="00D052A1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 xml:space="preserve">Verificamos que los egresos por este concepto, contaran con la autorización </w:t>
      </w:r>
      <w:r w:rsidR="00347899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>correspondiente.</w:t>
      </w:r>
    </w:p>
    <w:p w:rsidR="00A67940" w:rsidRDefault="00A67940" w:rsidP="00A6794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-   Verificamos que se haya efectuado el cálculo del Impuesto sobre la Renta, en aquellos   </w:t>
      </w:r>
    </w:p>
    <w:p w:rsidR="00A67940" w:rsidRDefault="00A67940" w:rsidP="00A6794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    Comprobantes en que aplica.</w:t>
      </w:r>
    </w:p>
    <w:p w:rsidR="00A67940" w:rsidRDefault="00A67940" w:rsidP="00A67940">
      <w:pPr>
        <w:pStyle w:val="Prrafodelista"/>
        <w:spacing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 Verificamos que por los egresos realizados se cuenta con la documentación de respaldo</w:t>
      </w:r>
    </w:p>
    <w:p w:rsidR="00A67940" w:rsidRDefault="00A67940" w:rsidP="00A6794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 Verificamos las disponibilidades presupuestarias.</w:t>
      </w:r>
    </w:p>
    <w:p w:rsidR="00A67940" w:rsidRDefault="00A67940" w:rsidP="00A6794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-   Cotejamos las copias de cheques, para comparar montos pagados, según comprobantes.</w:t>
      </w:r>
    </w:p>
    <w:p w:rsidR="00A67940" w:rsidRDefault="00A67940" w:rsidP="00A6794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A67940" w:rsidRDefault="00A67940" w:rsidP="00A679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RESULTADOS OBTENIDOS.</w:t>
      </w:r>
    </w:p>
    <w:p w:rsidR="00A67940" w:rsidRDefault="00A67940" w:rsidP="00A6794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Al  efectuar  la  revisión  respectiva  y de conformidad a los procedimientos utilizados, no encontramos condiciones que reportar.</w:t>
      </w:r>
    </w:p>
    <w:p w:rsidR="00A67940" w:rsidRDefault="00A67940" w:rsidP="00A67940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</w:p>
    <w:p w:rsidR="00A67940" w:rsidRDefault="00A67940" w:rsidP="00A679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Gulim" w:hAnsi="Arial Narrow" w:cstheme="minorHAnsi"/>
          <w:b/>
          <w:sz w:val="24"/>
          <w:szCs w:val="24"/>
        </w:rPr>
      </w:pPr>
      <w:r>
        <w:rPr>
          <w:rFonts w:ascii="Arial Narrow" w:eastAsia="Gulim" w:hAnsi="Arial Narrow" w:cstheme="minorHAnsi"/>
          <w:b/>
          <w:sz w:val="24"/>
          <w:szCs w:val="24"/>
        </w:rPr>
        <w:t>SEGUIMIENTO  A  RECOMENDACIONES DE AUDITORIAS ANTERIORES</w:t>
      </w:r>
    </w:p>
    <w:p w:rsidR="00A67940" w:rsidRDefault="00A67940" w:rsidP="00A67940">
      <w:pPr>
        <w:pStyle w:val="Prrafodelista"/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No se efectuó seguimiento a recomendaciones de Auditorias practicadas por esta Unidad u otro ente, en razón  que no existen recomendaciones en el último examen especial practicado.  </w:t>
      </w:r>
    </w:p>
    <w:p w:rsidR="00A67940" w:rsidRDefault="00A67940" w:rsidP="00A6794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</w:p>
    <w:p w:rsidR="00A67940" w:rsidRDefault="00A67940" w:rsidP="00A679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CONCLUSION</w:t>
      </w:r>
    </w:p>
    <w:p w:rsidR="00A67940" w:rsidRDefault="00A67940" w:rsidP="00A67940">
      <w:pPr>
        <w:spacing w:after="0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>
        <w:rPr>
          <w:rFonts w:ascii="Arial Narrow" w:hAnsi="Arial Narrow" w:cstheme="minorHAnsi"/>
          <w:sz w:val="24"/>
          <w:szCs w:val="24"/>
        </w:rPr>
        <w:t xml:space="preserve">Con base a los resultados del Examen Especial a la </w:t>
      </w:r>
      <w:r>
        <w:rPr>
          <w:rFonts w:ascii="Arial Narrow" w:eastAsia="Gulim" w:hAnsi="Arial Narrow" w:cstheme="minorHAnsi"/>
          <w:sz w:val="24"/>
          <w:szCs w:val="24"/>
        </w:rPr>
        <w:t>liquidación N° 0</w:t>
      </w:r>
      <w:r w:rsidR="002261DE">
        <w:rPr>
          <w:rFonts w:ascii="Arial Narrow" w:eastAsia="Gulim" w:hAnsi="Arial Narrow" w:cstheme="minorHAnsi"/>
          <w:sz w:val="24"/>
          <w:szCs w:val="24"/>
        </w:rPr>
        <w:t>9</w:t>
      </w:r>
      <w:r>
        <w:rPr>
          <w:rFonts w:ascii="Arial Narrow" w:eastAsia="Gulim" w:hAnsi="Arial Narrow" w:cstheme="minorHAnsi"/>
          <w:sz w:val="24"/>
          <w:szCs w:val="24"/>
        </w:rPr>
        <w:t xml:space="preserve"> del Fondo Circulante, por  un Monto de $ </w:t>
      </w:r>
      <w:r>
        <w:rPr>
          <w:rFonts w:ascii="Arial Narrow" w:hAnsi="Arial Narrow" w:cstheme="minorHAnsi"/>
          <w:sz w:val="24"/>
          <w:szCs w:val="24"/>
        </w:rPr>
        <w:t>6,</w:t>
      </w:r>
      <w:r w:rsidR="002261DE">
        <w:rPr>
          <w:rFonts w:ascii="Arial Narrow" w:hAnsi="Arial Narrow" w:cstheme="minorHAnsi"/>
          <w:sz w:val="24"/>
          <w:szCs w:val="24"/>
        </w:rPr>
        <w:t>046.46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 xml:space="preserve">del </w:t>
      </w:r>
      <w:r w:rsidR="002261DE">
        <w:rPr>
          <w:rFonts w:ascii="Arial Narrow" w:eastAsia="Gulim" w:hAnsi="Arial Narrow" w:cstheme="minorHAnsi"/>
          <w:sz w:val="24"/>
          <w:szCs w:val="24"/>
        </w:rPr>
        <w:t>1</w:t>
      </w:r>
      <w:r>
        <w:rPr>
          <w:rFonts w:ascii="Arial Narrow" w:eastAsia="Gulim" w:hAnsi="Arial Narrow" w:cstheme="minorHAnsi"/>
          <w:sz w:val="24"/>
          <w:szCs w:val="24"/>
        </w:rPr>
        <w:t xml:space="preserve">0 de </w:t>
      </w:r>
      <w:r w:rsidR="00A82311">
        <w:rPr>
          <w:rFonts w:ascii="Arial Narrow" w:eastAsia="Gulim" w:hAnsi="Arial Narrow" w:cstheme="minorHAnsi"/>
          <w:sz w:val="24"/>
          <w:szCs w:val="24"/>
        </w:rPr>
        <w:t>agosto</w:t>
      </w:r>
      <w:r>
        <w:rPr>
          <w:rFonts w:ascii="Arial Narrow" w:eastAsia="Gulim" w:hAnsi="Arial Narrow" w:cstheme="minorHAnsi"/>
          <w:sz w:val="24"/>
          <w:szCs w:val="24"/>
        </w:rPr>
        <w:t xml:space="preserve"> de 2017; concluimos que </w:t>
      </w:r>
      <w:r>
        <w:rPr>
          <w:rFonts w:ascii="Arial Narrow" w:hAnsi="Arial Narrow" w:cstheme="minorHAnsi"/>
          <w:sz w:val="24"/>
          <w:szCs w:val="24"/>
        </w:rPr>
        <w:t>no existen condiciones que reportar.</w:t>
      </w:r>
    </w:p>
    <w:p w:rsidR="00A67940" w:rsidRDefault="00A67940" w:rsidP="00A67940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:rsidR="00A67940" w:rsidRDefault="00A67940" w:rsidP="00A6794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PARROFO ACLARATORIO</w:t>
      </w:r>
    </w:p>
    <w:p w:rsidR="00A67940" w:rsidRDefault="00A67940" w:rsidP="00A67940">
      <w:pPr>
        <w:spacing w:after="0" w:line="240" w:lineRule="auto"/>
        <w:ind w:left="36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El presente informe se refiere únicamente al Examen Especial a la</w:t>
      </w:r>
      <w:r>
        <w:rPr>
          <w:rFonts w:ascii="Arial Narrow" w:eastAsia="Gulim" w:hAnsi="Arial Narrow" w:cstheme="minorHAnsi"/>
          <w:sz w:val="24"/>
          <w:szCs w:val="24"/>
        </w:rPr>
        <w:t xml:space="preserve"> liquidación N°</w:t>
      </w:r>
      <w:r w:rsidR="00294B5D">
        <w:rPr>
          <w:rFonts w:ascii="Arial Narrow" w:eastAsia="Gulim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>0</w:t>
      </w:r>
      <w:r w:rsidR="00294B5D">
        <w:rPr>
          <w:rFonts w:ascii="Arial Narrow" w:eastAsia="Gulim" w:hAnsi="Arial Narrow" w:cstheme="minorHAnsi"/>
          <w:sz w:val="24"/>
          <w:szCs w:val="24"/>
        </w:rPr>
        <w:t>9</w:t>
      </w:r>
      <w:r>
        <w:rPr>
          <w:rFonts w:ascii="Arial Narrow" w:eastAsia="Gulim" w:hAnsi="Arial Narrow" w:cstheme="minorHAnsi"/>
          <w:sz w:val="24"/>
          <w:szCs w:val="24"/>
        </w:rPr>
        <w:t xml:space="preserve"> del Fondo Circulante, por  un Monto de  $</w:t>
      </w:r>
      <w:r w:rsidR="00905FC1">
        <w:rPr>
          <w:rFonts w:ascii="Arial Narrow" w:eastAsia="Gulim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>6,</w:t>
      </w:r>
      <w:r w:rsidR="00A82311">
        <w:rPr>
          <w:rFonts w:ascii="Arial Narrow" w:eastAsia="Gulim" w:hAnsi="Arial Narrow" w:cstheme="minorHAnsi"/>
          <w:sz w:val="24"/>
          <w:szCs w:val="24"/>
        </w:rPr>
        <w:t>046.46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eastAsia="Gulim" w:hAnsi="Arial Narrow" w:cstheme="minorHAnsi"/>
          <w:sz w:val="24"/>
          <w:szCs w:val="24"/>
        </w:rPr>
        <w:t xml:space="preserve">del </w:t>
      </w:r>
      <w:r w:rsidR="00A82311">
        <w:rPr>
          <w:rFonts w:ascii="Arial Narrow" w:eastAsia="Gulim" w:hAnsi="Arial Narrow" w:cstheme="minorHAnsi"/>
          <w:sz w:val="24"/>
          <w:szCs w:val="24"/>
        </w:rPr>
        <w:t>1</w:t>
      </w:r>
      <w:r>
        <w:rPr>
          <w:rFonts w:ascii="Arial Narrow" w:eastAsia="Gulim" w:hAnsi="Arial Narrow" w:cstheme="minorHAnsi"/>
          <w:sz w:val="24"/>
          <w:szCs w:val="24"/>
        </w:rPr>
        <w:t xml:space="preserve">0 de </w:t>
      </w:r>
      <w:r w:rsidR="00A82311">
        <w:rPr>
          <w:rFonts w:ascii="Arial Narrow" w:eastAsia="Gulim" w:hAnsi="Arial Narrow" w:cstheme="minorHAnsi"/>
          <w:sz w:val="24"/>
          <w:szCs w:val="24"/>
        </w:rPr>
        <w:t>agosto</w:t>
      </w:r>
      <w:r>
        <w:rPr>
          <w:rFonts w:ascii="Arial Narrow" w:eastAsia="Gulim" w:hAnsi="Arial Narrow" w:cstheme="minorHAnsi"/>
          <w:sz w:val="24"/>
          <w:szCs w:val="24"/>
        </w:rPr>
        <w:t xml:space="preserve">  de 2017; </w:t>
      </w:r>
      <w:r>
        <w:rPr>
          <w:rFonts w:ascii="Arial Narrow" w:hAnsi="Arial Narrow" w:cstheme="minorHAnsi"/>
          <w:sz w:val="24"/>
          <w:szCs w:val="24"/>
        </w:rPr>
        <w:t xml:space="preserve">y ha sido elaborado para presentarlo al Concejo Municipal y a la Corte de Cuentas de la República. </w:t>
      </w:r>
    </w:p>
    <w:p w:rsidR="00A67940" w:rsidRDefault="00A67940" w:rsidP="00A67940">
      <w:pPr>
        <w:spacing w:after="0" w:line="24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:rsidR="00A67940" w:rsidRDefault="00A67940" w:rsidP="00A6794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</w:p>
    <w:p w:rsidR="00A67940" w:rsidRDefault="00A67940" w:rsidP="00A67940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San Miguel, </w:t>
      </w:r>
      <w:r w:rsidR="00A82311">
        <w:rPr>
          <w:rFonts w:ascii="Arial Narrow" w:hAnsi="Arial Narrow" w:cstheme="minorHAnsi"/>
          <w:sz w:val="24"/>
          <w:szCs w:val="24"/>
        </w:rPr>
        <w:t>25</w:t>
      </w:r>
      <w:r>
        <w:rPr>
          <w:rFonts w:ascii="Arial Narrow" w:hAnsi="Arial Narrow" w:cstheme="minorHAnsi"/>
          <w:sz w:val="24"/>
          <w:szCs w:val="24"/>
        </w:rPr>
        <w:t xml:space="preserve"> de </w:t>
      </w:r>
      <w:r w:rsidR="00A82311">
        <w:rPr>
          <w:rFonts w:ascii="Arial Narrow" w:hAnsi="Arial Narrow" w:cstheme="minorHAnsi"/>
          <w:sz w:val="24"/>
          <w:szCs w:val="24"/>
        </w:rPr>
        <w:t>agosto</w:t>
      </w:r>
      <w:r>
        <w:rPr>
          <w:rFonts w:ascii="Arial Narrow" w:hAnsi="Arial Narrow" w:cstheme="minorHAnsi"/>
          <w:sz w:val="24"/>
          <w:szCs w:val="24"/>
        </w:rPr>
        <w:t xml:space="preserve"> de 2017</w:t>
      </w:r>
    </w:p>
    <w:p w:rsidR="00A67940" w:rsidRDefault="00A67940" w:rsidP="00A67940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A67940" w:rsidRDefault="00A67940" w:rsidP="00A67940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A67940" w:rsidRDefault="00A67940" w:rsidP="00A67940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A67940" w:rsidRDefault="00A67940" w:rsidP="00A67940">
      <w:pPr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</w:rPr>
      </w:pPr>
      <w:r>
        <w:rPr>
          <w:rFonts w:ascii="Arial Narrow" w:hAnsi="Arial Narrow" w:cstheme="minorHAnsi"/>
          <w:b/>
          <w:sz w:val="32"/>
          <w:szCs w:val="32"/>
        </w:rPr>
        <w:t>DIOS UNION Y LIBERTAD</w:t>
      </w:r>
    </w:p>
    <w:p w:rsidR="00A67940" w:rsidRDefault="00A67940" w:rsidP="00A67940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A67940" w:rsidRDefault="00A67940" w:rsidP="00A67940">
      <w:pPr>
        <w:spacing w:after="0" w:line="240" w:lineRule="auto"/>
        <w:jc w:val="both"/>
        <w:rPr>
          <w:rFonts w:ascii="Arial Narrow" w:eastAsia="Batang" w:hAnsi="Arial Narrow" w:cstheme="minorHAnsi"/>
        </w:rPr>
      </w:pPr>
    </w:p>
    <w:p w:rsidR="00A67940" w:rsidRDefault="00A67940" w:rsidP="00A6794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>
        <w:rPr>
          <w:rFonts w:ascii="Arial Narrow" w:eastAsia="Batang" w:hAnsi="Arial Narrow" w:cstheme="minorHAnsi"/>
          <w:sz w:val="24"/>
          <w:szCs w:val="24"/>
        </w:rPr>
        <w:t xml:space="preserve"> Atentamente,</w:t>
      </w:r>
    </w:p>
    <w:p w:rsidR="00A67940" w:rsidRDefault="00A67940" w:rsidP="00A6794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A67940" w:rsidRDefault="00A67940" w:rsidP="00A6794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A67940" w:rsidRDefault="00A67940" w:rsidP="00A6794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A67940" w:rsidRDefault="00A67940" w:rsidP="00A6794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A67940" w:rsidRDefault="00A67940" w:rsidP="00A6794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>
        <w:rPr>
          <w:rFonts w:ascii="Arial Narrow" w:eastAsia="Batang" w:hAnsi="Arial Narrow" w:cstheme="minorHAnsi"/>
          <w:sz w:val="24"/>
          <w:szCs w:val="24"/>
        </w:rPr>
        <w:t>Licda. Paula Marina Navarro de Herrera</w:t>
      </w:r>
    </w:p>
    <w:p w:rsidR="00A67940" w:rsidRDefault="00A67940" w:rsidP="00A6794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  <w:r>
        <w:rPr>
          <w:rFonts w:ascii="Arial Narrow" w:eastAsia="Batang" w:hAnsi="Arial Narrow" w:cstheme="minorHAnsi"/>
          <w:sz w:val="24"/>
          <w:szCs w:val="24"/>
        </w:rPr>
        <w:t>Auditor Interno</w:t>
      </w:r>
    </w:p>
    <w:p w:rsidR="00A67940" w:rsidRDefault="00A67940" w:rsidP="00A67940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A67940" w:rsidRDefault="00A67940" w:rsidP="00A67940">
      <w:pPr>
        <w:spacing w:after="0" w:line="240" w:lineRule="auto"/>
        <w:jc w:val="both"/>
        <w:rPr>
          <w:rFonts w:eastAsia="Batang" w:cstheme="minorHAnsi"/>
        </w:rPr>
      </w:pPr>
    </w:p>
    <w:p w:rsidR="00A67940" w:rsidRDefault="00A67940" w:rsidP="00A6794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COMISION DE AUDITORIA Y CONTROL</w:t>
      </w:r>
    </w:p>
    <w:p w:rsidR="00A67940" w:rsidRDefault="00A67940" w:rsidP="00A6794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SÍNDICO MUNICIPAL</w:t>
      </w:r>
    </w:p>
    <w:p w:rsidR="00A67940" w:rsidRDefault="00A67940" w:rsidP="00A6794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CORTE DE CUENTAS DE LA REPUBLICA</w:t>
      </w:r>
    </w:p>
    <w:p w:rsidR="00A67940" w:rsidRDefault="00A67940" w:rsidP="00A67940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ARCHIVO</w:t>
      </w:r>
    </w:p>
    <w:p w:rsidR="00A67940" w:rsidRDefault="00A67940" w:rsidP="00A67940">
      <w:pPr>
        <w:spacing w:line="240" w:lineRule="auto"/>
        <w:rPr>
          <w:rFonts w:ascii="Arial Narrow" w:hAnsi="Arial Narrow" w:cstheme="minorHAnsi"/>
        </w:rPr>
      </w:pPr>
    </w:p>
    <w:p w:rsidR="00B43213" w:rsidRDefault="00B43213"/>
    <w:sectPr w:rsidR="00B43213" w:rsidSect="00CA3F97">
      <w:pgSz w:w="12240" w:h="15840"/>
      <w:pgMar w:top="1417" w:right="1750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7940"/>
    <w:rsid w:val="00206EEC"/>
    <w:rsid w:val="002261DE"/>
    <w:rsid w:val="00294B5D"/>
    <w:rsid w:val="00347899"/>
    <w:rsid w:val="004206AC"/>
    <w:rsid w:val="005B154A"/>
    <w:rsid w:val="008A7A18"/>
    <w:rsid w:val="008E2695"/>
    <w:rsid w:val="00905FC1"/>
    <w:rsid w:val="009A3CDC"/>
    <w:rsid w:val="00A41858"/>
    <w:rsid w:val="00A67940"/>
    <w:rsid w:val="00A82311"/>
    <w:rsid w:val="00A876B7"/>
    <w:rsid w:val="00A94459"/>
    <w:rsid w:val="00B43213"/>
    <w:rsid w:val="00BE5BF0"/>
    <w:rsid w:val="00CA3F97"/>
    <w:rsid w:val="00CC5B10"/>
    <w:rsid w:val="00CD6CAF"/>
    <w:rsid w:val="00D052A1"/>
    <w:rsid w:val="00FA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7940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20E2C-A1F2-4DA0-B6F1-0B4190B2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9</cp:revision>
  <cp:lastPrinted>2017-08-25T19:30:00Z</cp:lastPrinted>
  <dcterms:created xsi:type="dcterms:W3CDTF">2017-08-25T18:52:00Z</dcterms:created>
  <dcterms:modified xsi:type="dcterms:W3CDTF">2017-08-28T15:38:00Z</dcterms:modified>
</cp:coreProperties>
</file>