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6C" w:rsidRDefault="000A3B6C" w:rsidP="000A3B6C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VEINTICUATRO</w:t>
      </w:r>
      <w:r w:rsidRPr="00F73E30">
        <w:rPr>
          <w:rFonts w:ascii="Century" w:hAnsi="Century" w:cs="Arial"/>
        </w:rPr>
        <w:t>.- En la Alcaldía Municipal de San Cayetano Istepeque, a la</w:t>
      </w:r>
      <w:r>
        <w:rPr>
          <w:rFonts w:ascii="Century" w:hAnsi="Century" w:cs="Arial"/>
        </w:rPr>
        <w:t>s ocho</w:t>
      </w:r>
      <w:r w:rsidRPr="00F73E30">
        <w:rPr>
          <w:rFonts w:ascii="Century" w:hAnsi="Century" w:cs="Arial"/>
        </w:rPr>
        <w:t xml:space="preserve"> horas del día </w:t>
      </w:r>
      <w:r>
        <w:rPr>
          <w:rFonts w:ascii="Century" w:hAnsi="Century" w:cs="Arial"/>
        </w:rPr>
        <w:t>diecinueve</w:t>
      </w:r>
      <w:r w:rsidRPr="00F73E30">
        <w:rPr>
          <w:rFonts w:ascii="Century" w:hAnsi="Century" w:cs="Arial"/>
        </w:rPr>
        <w:t xml:space="preserve"> del mes de </w:t>
      </w:r>
      <w:r>
        <w:rPr>
          <w:rFonts w:ascii="Century" w:hAnsi="Century" w:cs="Arial"/>
        </w:rPr>
        <w:t>diciembre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</w:t>
      </w:r>
      <w:r w:rsidRPr="00371EEF">
        <w:rPr>
          <w:rFonts w:ascii="Century" w:hAnsi="Century" w:cs="Arial"/>
        </w:rPr>
        <w:t xml:space="preserve"> Milton de Jesús Palacios Alfaro</w:t>
      </w:r>
      <w:r w:rsidRPr="00F73E30">
        <w:rPr>
          <w:rFonts w:ascii="Century" w:hAnsi="Century" w:cs="Arial"/>
        </w:rPr>
        <w:t xml:space="preserve">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</w:t>
      </w:r>
      <w:r w:rsidR="00715DBB">
        <w:rPr>
          <w:rFonts w:ascii="Century" w:hAnsi="Century" w:cs="Arial"/>
        </w:rPr>
        <w:t xml:space="preserve"> </w:t>
      </w:r>
      <w:r w:rsidR="00715DBB" w:rsidRPr="00E012DD">
        <w:rPr>
          <w:rFonts w:ascii="Century" w:hAnsi="Century" w:cs="Arial"/>
        </w:rPr>
        <w:t>Ausente Raúl Alejandro Alfaro Barahona</w:t>
      </w:r>
      <w:r w:rsidRPr="00F73E30">
        <w:rPr>
          <w:rFonts w:ascii="Century" w:hAnsi="Century" w:cs="Arial"/>
        </w:rPr>
        <w:t xml:space="preserve"> y Secretaria Municipal</w:t>
      </w:r>
      <w:r w:rsidR="009C4AC5">
        <w:rPr>
          <w:rFonts w:ascii="Century" w:hAnsi="Century" w:cs="Arial"/>
        </w:rPr>
        <w:t xml:space="preserve"> </w:t>
      </w:r>
      <w:proofErr w:type="spellStart"/>
      <w:r w:rsidR="009C4AC5">
        <w:rPr>
          <w:rFonts w:ascii="Century" w:hAnsi="Century" w:cs="Arial"/>
        </w:rPr>
        <w:t>Adhonorem</w:t>
      </w:r>
      <w:proofErr w:type="spellEnd"/>
      <w:r w:rsidRPr="00F73E30">
        <w:rPr>
          <w:rFonts w:ascii="Century" w:hAnsi="Century" w:cs="Arial"/>
        </w:rPr>
        <w:t xml:space="preserve"> </w:t>
      </w:r>
      <w:r w:rsidR="00BE0C5D">
        <w:rPr>
          <w:rFonts w:ascii="Century" w:hAnsi="Century" w:cs="Arial"/>
        </w:rPr>
        <w:t>XXXXXXXXXXXXXXXXXXXXXXXXXXXX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0A3B6C" w:rsidRPr="00F73E30" w:rsidRDefault="000A3B6C" w:rsidP="00930854">
      <w:pPr>
        <w:numPr>
          <w:ilvl w:val="0"/>
          <w:numId w:val="3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0A3B6C" w:rsidRPr="00F73E30" w:rsidRDefault="000A3B6C" w:rsidP="00930854">
      <w:pPr>
        <w:numPr>
          <w:ilvl w:val="0"/>
          <w:numId w:val="3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0A3B6C" w:rsidRDefault="000A3B6C" w:rsidP="00930854">
      <w:pPr>
        <w:numPr>
          <w:ilvl w:val="0"/>
          <w:numId w:val="3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B837CF" w:rsidRDefault="00B837CF" w:rsidP="00930854">
      <w:pPr>
        <w:numPr>
          <w:ilvl w:val="0"/>
          <w:numId w:val="3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Nombramiento de Encargada/o de Catastro, Registro Tributario y </w:t>
      </w:r>
      <w:r w:rsidR="001A50A3">
        <w:rPr>
          <w:rFonts w:ascii="Century" w:hAnsi="Century" w:cs="Arial"/>
        </w:rPr>
        <w:t>Fiscalización</w:t>
      </w:r>
      <w:r>
        <w:rPr>
          <w:rFonts w:ascii="Century" w:hAnsi="Century" w:cs="Arial"/>
        </w:rPr>
        <w:t>.</w:t>
      </w:r>
    </w:p>
    <w:p w:rsidR="00D31A27" w:rsidRDefault="00D31A27" w:rsidP="00930854">
      <w:pPr>
        <w:numPr>
          <w:ilvl w:val="0"/>
          <w:numId w:val="3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Otros.</w:t>
      </w:r>
    </w:p>
    <w:p w:rsidR="00E91085" w:rsidRPr="00E91085" w:rsidRDefault="00E91085" w:rsidP="00E91085">
      <w:pPr>
        <w:spacing w:line="360" w:lineRule="auto"/>
        <w:jc w:val="both"/>
        <w:rPr>
          <w:rFonts w:ascii="Century" w:hAnsi="Century" w:cs="Arial"/>
        </w:rPr>
      </w:pPr>
      <w:r w:rsidRPr="00E91085">
        <w:rPr>
          <w:rFonts w:ascii="Century" w:hAnsi="Century" w:cs="Arial"/>
          <w:b/>
        </w:rPr>
        <w:t xml:space="preserve">Punto número Uno. </w:t>
      </w:r>
      <w:r w:rsidRPr="00E91085">
        <w:rPr>
          <w:rFonts w:ascii="Century" w:hAnsi="Century" w:cs="Arial"/>
        </w:rPr>
        <w:t xml:space="preserve">El señor Alcalde dio el saludo y bienvenida a los </w:t>
      </w:r>
      <w:r w:rsidR="00473949">
        <w:rPr>
          <w:rFonts w:ascii="Century" w:hAnsi="Century" w:cs="Arial"/>
        </w:rPr>
        <w:t>miembros de este Concejo Municipal agradeciendo su asistencia</w:t>
      </w:r>
      <w:r w:rsidRPr="00E91085">
        <w:rPr>
          <w:rFonts w:ascii="Century" w:hAnsi="Century" w:cs="Arial"/>
        </w:rPr>
        <w:t xml:space="preserve"> a esta sesión, </w:t>
      </w:r>
      <w:r w:rsidR="00473949">
        <w:rPr>
          <w:rFonts w:ascii="Century" w:hAnsi="Century" w:cs="Arial"/>
        </w:rPr>
        <w:t>manifestando que es la última reunión ordinaria de Concejo Municipal, llegando a la finalización del año laboral, con la satisfacción de haber realizado muchas actividades para cubrir las necesidades de lo</w:t>
      </w:r>
      <w:r w:rsidRPr="00E91085">
        <w:rPr>
          <w:rFonts w:ascii="Century" w:hAnsi="Century" w:cs="Arial"/>
        </w:rPr>
        <w:t>s habitantes de cada una de las Comunidades de San Cayetano Istepeque.</w:t>
      </w:r>
    </w:p>
    <w:p w:rsidR="00E91085" w:rsidRPr="00E91085" w:rsidRDefault="00E91085" w:rsidP="00E91085">
      <w:pPr>
        <w:spacing w:line="360" w:lineRule="auto"/>
        <w:jc w:val="both"/>
        <w:rPr>
          <w:rFonts w:ascii="Century" w:hAnsi="Century"/>
        </w:rPr>
      </w:pPr>
      <w:r w:rsidRPr="00E91085">
        <w:rPr>
          <w:rFonts w:ascii="Century" w:hAnsi="Century" w:cs="Arial"/>
          <w:b/>
        </w:rPr>
        <w:t>Punto número Dos.</w:t>
      </w:r>
      <w:r w:rsidRPr="00E91085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E91085" w:rsidRPr="00E91085" w:rsidRDefault="00E91085" w:rsidP="00E91085">
      <w:pPr>
        <w:spacing w:line="360" w:lineRule="auto"/>
        <w:jc w:val="both"/>
        <w:rPr>
          <w:rFonts w:ascii="Century" w:hAnsi="Century" w:cs="Arial"/>
        </w:rPr>
      </w:pPr>
      <w:r w:rsidRPr="00E91085">
        <w:rPr>
          <w:rFonts w:ascii="Century" w:hAnsi="Century" w:cs="Arial"/>
          <w:b/>
        </w:rPr>
        <w:lastRenderedPageBreak/>
        <w:t xml:space="preserve">Punto número Tres. </w:t>
      </w:r>
      <w:r w:rsidRPr="00E91085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0A3B6C" w:rsidRPr="00620663" w:rsidRDefault="00E91085" w:rsidP="00E91085">
      <w:pPr>
        <w:spacing w:line="360" w:lineRule="auto"/>
        <w:jc w:val="both"/>
        <w:rPr>
          <w:rFonts w:ascii="Century" w:hAnsi="Century" w:cs="Arial"/>
        </w:rPr>
      </w:pPr>
      <w:r w:rsidRPr="00E91085">
        <w:rPr>
          <w:rFonts w:ascii="Century" w:hAnsi="Century" w:cs="Arial"/>
          <w:b/>
        </w:rPr>
        <w:t>Punto número Cuatro.</w:t>
      </w:r>
      <w:r w:rsidR="001A50A3">
        <w:rPr>
          <w:rFonts w:ascii="Century" w:hAnsi="Century" w:cs="Arial"/>
          <w:b/>
        </w:rPr>
        <w:t xml:space="preserve"> </w:t>
      </w:r>
      <w:r w:rsidR="001A50A3">
        <w:rPr>
          <w:rFonts w:ascii="Century" w:hAnsi="Century" w:cs="Arial"/>
        </w:rPr>
        <w:t>Nombramiento de Encargada/o de Catastro, Regis</w:t>
      </w:r>
      <w:r w:rsidR="00620663">
        <w:rPr>
          <w:rFonts w:ascii="Century" w:hAnsi="Century" w:cs="Arial"/>
        </w:rPr>
        <w:t>tro Tributario y Fiscalización.</w:t>
      </w:r>
      <w:r w:rsidR="005C3E89">
        <w:rPr>
          <w:rFonts w:ascii="Century" w:hAnsi="Century" w:cs="Arial"/>
        </w:rPr>
        <w:t xml:space="preserve"> La Comisión de la Carrera Administrativa Municipal</w:t>
      </w:r>
      <w:r w:rsidR="00EB0B23">
        <w:rPr>
          <w:rFonts w:ascii="Century" w:hAnsi="Century" w:cs="Arial"/>
        </w:rPr>
        <w:t xml:space="preserve"> de esta Municipalidad</w:t>
      </w:r>
      <w:r w:rsidR="005C3E89">
        <w:rPr>
          <w:rFonts w:ascii="Century" w:hAnsi="Century" w:cs="Arial"/>
        </w:rPr>
        <w:t>, habiendo realizado en feliz término el proceso de selección de personal,</w:t>
      </w:r>
      <w:r w:rsidR="00EB0B23">
        <w:rPr>
          <w:rFonts w:ascii="Century" w:hAnsi="Century" w:cs="Arial"/>
        </w:rPr>
        <w:t xml:space="preserve"> con base en la Ley de la Carrera Administrativa Municipal,  emite la recomendación</w:t>
      </w:r>
      <w:r w:rsidR="005C6315">
        <w:rPr>
          <w:rFonts w:ascii="Century" w:hAnsi="Century" w:cs="Arial"/>
        </w:rPr>
        <w:t xml:space="preserve"> respectiva</w:t>
      </w:r>
      <w:r w:rsidR="00EB0B23">
        <w:rPr>
          <w:rFonts w:ascii="Century" w:hAnsi="Century" w:cs="Arial"/>
        </w:rPr>
        <w:t xml:space="preserve"> dirigida este Concejo Municipal</w:t>
      </w:r>
      <w:r w:rsidR="005C6315">
        <w:rPr>
          <w:rFonts w:ascii="Century" w:hAnsi="Century" w:cs="Arial"/>
        </w:rPr>
        <w:t xml:space="preserve"> por ser la Autoridad competente para su nombramiento</w:t>
      </w:r>
      <w:r w:rsidR="00EB0B23">
        <w:rPr>
          <w:rFonts w:ascii="Century" w:hAnsi="Century" w:cs="Arial"/>
        </w:rPr>
        <w:t>,</w:t>
      </w:r>
      <w:r w:rsidR="005C6315">
        <w:rPr>
          <w:rFonts w:ascii="Century" w:hAnsi="Century" w:cs="Arial"/>
        </w:rPr>
        <w:t xml:space="preserve"> el cual</w:t>
      </w:r>
      <w:r w:rsidR="00EB0B23">
        <w:rPr>
          <w:rFonts w:ascii="Century" w:hAnsi="Century" w:cs="Arial"/>
        </w:rPr>
        <w:t xml:space="preserve"> </w:t>
      </w:r>
      <w:r w:rsidR="005C3E89">
        <w:rPr>
          <w:rFonts w:ascii="Century" w:hAnsi="Century" w:cs="Arial"/>
        </w:rPr>
        <w:t xml:space="preserve"> tomando como base la recomendación emitida por la Comisi</w:t>
      </w:r>
      <w:r w:rsidR="005C6315">
        <w:rPr>
          <w:rFonts w:ascii="Century" w:hAnsi="Century" w:cs="Arial"/>
        </w:rPr>
        <w:t xml:space="preserve">ón, </w:t>
      </w:r>
      <w:r w:rsidR="005C3E89">
        <w:rPr>
          <w:rFonts w:ascii="Century" w:hAnsi="Century" w:cs="Arial"/>
        </w:rPr>
        <w:t xml:space="preserve"> procede a</w:t>
      </w:r>
      <w:r w:rsidR="005C6315">
        <w:rPr>
          <w:rFonts w:ascii="Century" w:hAnsi="Century" w:cs="Arial"/>
        </w:rPr>
        <w:t xml:space="preserve"> realizar el</w:t>
      </w:r>
      <w:r w:rsidR="005C3E89">
        <w:rPr>
          <w:rFonts w:ascii="Century" w:hAnsi="Century" w:cs="Arial"/>
        </w:rPr>
        <w:t xml:space="preserve"> nombra</w:t>
      </w:r>
      <w:r w:rsidR="005C6315">
        <w:rPr>
          <w:rFonts w:ascii="Century" w:hAnsi="Century" w:cs="Arial"/>
        </w:rPr>
        <w:t>miento de</w:t>
      </w:r>
      <w:r w:rsidR="005C3E89">
        <w:rPr>
          <w:rFonts w:ascii="Century" w:hAnsi="Century" w:cs="Arial"/>
        </w:rPr>
        <w:t xml:space="preserve"> Encargada de Catastro, Registro Tributario y Fiscalizaci</w:t>
      </w:r>
      <w:r w:rsidR="005C6315">
        <w:rPr>
          <w:rFonts w:ascii="Century" w:hAnsi="Century" w:cs="Arial"/>
        </w:rPr>
        <w:t>ón</w:t>
      </w:r>
      <w:r w:rsidR="005C3E89">
        <w:rPr>
          <w:rFonts w:ascii="Century" w:hAnsi="Century" w:cs="Arial"/>
        </w:rPr>
        <w:t>,</w:t>
      </w:r>
      <w:r w:rsidR="00701663">
        <w:rPr>
          <w:rFonts w:ascii="Century" w:hAnsi="Century" w:cs="Arial"/>
        </w:rPr>
        <w:t xml:space="preserve"> mediante el acuerdo respectivo, para realizar las actividades que requiere la plaza plasmadas en el Manual de Organización y Funciones. </w:t>
      </w:r>
      <w:r w:rsidR="005C3E89">
        <w:rPr>
          <w:rFonts w:ascii="Century" w:hAnsi="Century" w:cs="Arial"/>
        </w:rPr>
        <w:t xml:space="preserve"> </w:t>
      </w:r>
    </w:p>
    <w:p w:rsidR="00B837CF" w:rsidRDefault="00B837CF" w:rsidP="00B837CF">
      <w:pPr>
        <w:widowControl w:val="0"/>
        <w:spacing w:line="360" w:lineRule="auto"/>
        <w:mirrorIndents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  <w:u w:val="single"/>
        </w:rPr>
        <w:t xml:space="preserve">Acuerdo número </w:t>
      </w:r>
      <w:r w:rsidR="006E59EA">
        <w:rPr>
          <w:rFonts w:ascii="Century" w:hAnsi="Century"/>
          <w:b/>
          <w:u w:val="single"/>
        </w:rPr>
        <w:t>Uno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 w:cs="Arial"/>
        </w:rPr>
        <w:t xml:space="preserve"> El Concejo Municipal</w:t>
      </w:r>
      <w:r>
        <w:rPr>
          <w:rFonts w:ascii="Century" w:hAnsi="Century" w:cs="Arial"/>
        </w:rPr>
        <w:t xml:space="preserve"> en uso de las facultades que le confiere el Código Municipal, en virtud del Artículo 110 y artículo 3</w:t>
      </w:r>
      <w:r w:rsidR="00750782">
        <w:rPr>
          <w:rFonts w:ascii="Century" w:hAnsi="Century" w:cs="Arial"/>
        </w:rPr>
        <w:t>5</w:t>
      </w:r>
      <w:r>
        <w:rPr>
          <w:rFonts w:ascii="Century" w:hAnsi="Century" w:cs="Arial"/>
        </w:rPr>
        <w:t xml:space="preserve"> de la ley de la Carrera Administrativa Municipal, habiendo recibido Acta de Recomendación con fecha </w:t>
      </w:r>
      <w:r w:rsidR="00FC503F">
        <w:rPr>
          <w:rFonts w:ascii="Century" w:hAnsi="Century" w:cs="Arial"/>
        </w:rPr>
        <w:t>19</w:t>
      </w:r>
      <w:r>
        <w:rPr>
          <w:rFonts w:ascii="Century" w:hAnsi="Century" w:cs="Arial"/>
        </w:rPr>
        <w:t xml:space="preserve"> de </w:t>
      </w:r>
      <w:r w:rsidR="00FC503F">
        <w:rPr>
          <w:rFonts w:ascii="Century" w:hAnsi="Century" w:cs="Arial"/>
        </w:rPr>
        <w:t>dic</w:t>
      </w:r>
      <w:r>
        <w:rPr>
          <w:rFonts w:ascii="Century" w:hAnsi="Century" w:cs="Arial"/>
        </w:rPr>
        <w:t xml:space="preserve">iembre del presente año, manifestando que se llevó a cabo el proceso de selección, resultado del concurso de Ascenso para el nombramiento de la Plaza de </w:t>
      </w:r>
      <w:r w:rsidR="00770717">
        <w:rPr>
          <w:rFonts w:ascii="Century" w:hAnsi="Century" w:cs="Arial"/>
        </w:rPr>
        <w:t xml:space="preserve">Encargada/o de Catastro, Registro Tributario y Fiscalización, en el que menciona que </w:t>
      </w:r>
      <w:r w:rsidR="004D41C6">
        <w:rPr>
          <w:rFonts w:ascii="Century" w:hAnsi="Century" w:cs="Arial"/>
        </w:rPr>
        <w:t>la</w:t>
      </w:r>
      <w:r w:rsidR="00770717">
        <w:rPr>
          <w:rFonts w:ascii="Century" w:hAnsi="Century" w:cs="Arial"/>
        </w:rPr>
        <w:t xml:space="preserve"> plaza</w:t>
      </w:r>
      <w:r>
        <w:rPr>
          <w:rFonts w:ascii="Century" w:hAnsi="Century" w:cs="Arial"/>
        </w:rPr>
        <w:t xml:space="preserve"> </w:t>
      </w:r>
      <w:r w:rsidR="004D41C6">
        <w:rPr>
          <w:rFonts w:ascii="Century" w:hAnsi="Century" w:cs="Arial"/>
        </w:rPr>
        <w:t>ha quedado vacante por renuncia de la anterior empleada nombrada, siendo una plaza necesaria para el control de los ingresos propios de esta M</w:t>
      </w:r>
      <w:r w:rsidR="0062579E">
        <w:rPr>
          <w:rFonts w:ascii="Century" w:hAnsi="Century" w:cs="Arial"/>
        </w:rPr>
        <w:t xml:space="preserve">unicipalidad. </w:t>
      </w:r>
      <w:r w:rsidR="004D41C6">
        <w:rPr>
          <w:rFonts w:ascii="Century" w:hAnsi="Century" w:cs="Arial"/>
        </w:rPr>
        <w:t xml:space="preserve">  </w:t>
      </w:r>
      <w:r w:rsidR="0062579E">
        <w:rPr>
          <w:rFonts w:ascii="Century" w:hAnsi="Century" w:cs="Arial"/>
        </w:rPr>
        <w:t>CONSIDERANDO:</w:t>
      </w:r>
      <w:r>
        <w:rPr>
          <w:rFonts w:ascii="Century" w:hAnsi="Century" w:cs="Arial"/>
        </w:rPr>
        <w:t xml:space="preserve"> Que la </w:t>
      </w:r>
      <w:r w:rsidR="004D41C6">
        <w:rPr>
          <w:rFonts w:ascii="Century" w:hAnsi="Century" w:cs="Arial"/>
        </w:rPr>
        <w:t xml:space="preserve">Licenciada </w:t>
      </w:r>
      <w:r w:rsidR="00BE0C5D">
        <w:rPr>
          <w:rFonts w:ascii="Century" w:hAnsi="Century" w:cs="Arial"/>
        </w:rPr>
        <w:t>XXXXXXXXXXXXXXXXXX</w:t>
      </w:r>
      <w:r w:rsidR="004D41C6">
        <w:rPr>
          <w:rFonts w:ascii="Century" w:hAnsi="Century" w:cs="Arial"/>
        </w:rPr>
        <w:t xml:space="preserve">, labora para esta Municipalidad desde hace 14 años, con muchas cualidades y espíritu de servicio  y que reúne los requisitos de idoneidad para desempeñar el cargo por lo que la Comisión de la ley de la Carrera Administrativa Municipal Recomienda Nombrar Encargada de Catastro, Registro Tributario y Fiscalización a la Licenciada </w:t>
      </w:r>
      <w:r w:rsidR="00BE0C5D">
        <w:rPr>
          <w:rFonts w:ascii="Century" w:hAnsi="Century" w:cs="Arial"/>
        </w:rPr>
        <w:t>XXXXXXXXXXXXXXXXXXXXXXXX</w:t>
      </w:r>
      <w:r>
        <w:rPr>
          <w:rFonts w:ascii="Century" w:hAnsi="Century" w:cs="Arial"/>
        </w:rPr>
        <w:t xml:space="preserve"> por tanto, este Concejo </w:t>
      </w:r>
      <w:r w:rsidR="000D6355">
        <w:rPr>
          <w:rFonts w:ascii="Century" w:hAnsi="Century" w:cs="Arial"/>
        </w:rPr>
        <w:t xml:space="preserve">retoma dicha recomendación y </w:t>
      </w:r>
      <w:r>
        <w:rPr>
          <w:rFonts w:ascii="Century" w:hAnsi="Century" w:cs="Arial"/>
        </w:rPr>
        <w:t xml:space="preserve">Acuerda:  </w:t>
      </w:r>
      <w:r w:rsidR="00695926">
        <w:rPr>
          <w:rFonts w:ascii="Century" w:hAnsi="Century" w:cs="Arial"/>
        </w:rPr>
        <w:t xml:space="preserve">Nombrar Encargada de Catastro, Registro Tributario y Fiscalización a la Licenciada </w:t>
      </w:r>
      <w:r w:rsidR="00BE0C5D">
        <w:rPr>
          <w:rFonts w:ascii="Century" w:hAnsi="Century" w:cs="Arial"/>
        </w:rPr>
        <w:t>XXXXXXXXXXXXXXXXX</w:t>
      </w:r>
      <w:r w:rsidR="00695926">
        <w:rPr>
          <w:rFonts w:ascii="Century" w:hAnsi="Century" w:cs="Arial"/>
        </w:rPr>
        <w:t>,</w:t>
      </w:r>
      <w:r>
        <w:rPr>
          <w:rFonts w:ascii="Century" w:hAnsi="Century" w:cs="Arial"/>
        </w:rPr>
        <w:t xml:space="preserve"> a partir del</w:t>
      </w:r>
      <w:r w:rsidR="00695926">
        <w:rPr>
          <w:rFonts w:ascii="Century" w:hAnsi="Century" w:cs="Arial"/>
        </w:rPr>
        <w:t xml:space="preserve"> 20</w:t>
      </w:r>
      <w:r>
        <w:rPr>
          <w:rFonts w:ascii="Century" w:hAnsi="Century" w:cs="Arial"/>
        </w:rPr>
        <w:t xml:space="preserve"> de </w:t>
      </w:r>
      <w:r w:rsidR="00695926">
        <w:rPr>
          <w:rFonts w:ascii="Century" w:hAnsi="Century" w:cs="Arial"/>
        </w:rPr>
        <w:lastRenderedPageBreak/>
        <w:t>diciem</w:t>
      </w:r>
      <w:r>
        <w:rPr>
          <w:rFonts w:ascii="Century" w:hAnsi="Century" w:cs="Arial"/>
        </w:rPr>
        <w:t>bre del presente año,</w:t>
      </w:r>
      <w:r w:rsidR="00823AFE">
        <w:rPr>
          <w:rFonts w:ascii="Century" w:hAnsi="Century" w:cs="Arial"/>
        </w:rPr>
        <w:t xml:space="preserve"> por el periodo de tres meses de prueba,</w:t>
      </w:r>
      <w:r>
        <w:rPr>
          <w:rFonts w:ascii="Century" w:hAnsi="Century" w:cs="Arial"/>
        </w:rPr>
        <w:t xml:space="preserve"> devengando el mismo salario asignado de </w:t>
      </w:r>
      <w:r w:rsidR="00695926">
        <w:rPr>
          <w:rFonts w:ascii="Century" w:hAnsi="Century" w:cs="Arial"/>
        </w:rPr>
        <w:t>Seiscientos cincuenta</w:t>
      </w:r>
      <w:r>
        <w:rPr>
          <w:rFonts w:ascii="Century" w:hAnsi="Century" w:cs="Arial"/>
        </w:rPr>
        <w:t xml:space="preserve"> dólares ($</w:t>
      </w:r>
      <w:r w:rsidR="00695926">
        <w:rPr>
          <w:rFonts w:ascii="Century" w:hAnsi="Century" w:cs="Arial"/>
        </w:rPr>
        <w:t>65</w:t>
      </w:r>
      <w:r>
        <w:rPr>
          <w:rFonts w:ascii="Century" w:hAnsi="Century" w:cs="Arial"/>
        </w:rPr>
        <w:t>0.00) aplicando los descuentos de Ley,</w:t>
      </w:r>
      <w:r w:rsidR="000D6355">
        <w:rPr>
          <w:rFonts w:ascii="Century" w:hAnsi="Century" w:cs="Arial"/>
        </w:rPr>
        <w:t xml:space="preserve"> se autoriza además</w:t>
      </w:r>
      <w:r>
        <w:rPr>
          <w:rFonts w:ascii="Century" w:hAnsi="Century" w:cs="Arial"/>
        </w:rPr>
        <w:t xml:space="preserve"> Notificar al Ministerio</w:t>
      </w:r>
      <w:r w:rsidR="000D6355">
        <w:rPr>
          <w:rFonts w:ascii="Century" w:hAnsi="Century" w:cs="Arial"/>
        </w:rPr>
        <w:t xml:space="preserve"> de Trabajo</w:t>
      </w:r>
      <w:r>
        <w:rPr>
          <w:rFonts w:ascii="Century" w:hAnsi="Century" w:cs="Arial"/>
        </w:rPr>
        <w:t xml:space="preserve"> inscribirla en el Registro Municipal y Nacional de la Ca</w:t>
      </w:r>
      <w:r w:rsidR="001D7E74">
        <w:rPr>
          <w:rFonts w:ascii="Century" w:hAnsi="Century" w:cs="Arial"/>
        </w:rPr>
        <w:t>rrera Administrativa Municipal;</w:t>
      </w:r>
      <w:r>
        <w:rPr>
          <w:rFonts w:ascii="Century" w:hAnsi="Century" w:cs="Arial"/>
        </w:rPr>
        <w:t xml:space="preserve"> asimismo se le asigna </w:t>
      </w:r>
      <w:r w:rsidR="000D6355">
        <w:rPr>
          <w:rFonts w:ascii="Century" w:hAnsi="Century" w:cs="Arial"/>
        </w:rPr>
        <w:t xml:space="preserve">adherido a su </w:t>
      </w:r>
      <w:r w:rsidR="00AD3E42">
        <w:rPr>
          <w:rFonts w:ascii="Century" w:hAnsi="Century" w:cs="Arial"/>
        </w:rPr>
        <w:t>nombramiento</w:t>
      </w:r>
      <w:r w:rsidR="000D6355">
        <w:rPr>
          <w:rFonts w:ascii="Century" w:hAnsi="Century" w:cs="Arial"/>
        </w:rPr>
        <w:t xml:space="preserve">, el cargo </w:t>
      </w:r>
      <w:r>
        <w:rPr>
          <w:rFonts w:ascii="Century" w:hAnsi="Century" w:cs="Arial"/>
        </w:rPr>
        <w:t xml:space="preserve">de </w:t>
      </w:r>
      <w:r w:rsidR="00695926">
        <w:rPr>
          <w:rFonts w:ascii="Century" w:hAnsi="Century" w:cs="Arial"/>
        </w:rPr>
        <w:t xml:space="preserve">Jefe de la Unidad de Compras Públicas </w:t>
      </w:r>
      <w:proofErr w:type="spellStart"/>
      <w:r w:rsidR="00695926">
        <w:rPr>
          <w:rFonts w:ascii="Century" w:hAnsi="Century" w:cs="Arial"/>
        </w:rPr>
        <w:t>Adhonorem</w:t>
      </w:r>
      <w:proofErr w:type="spellEnd"/>
      <w:r>
        <w:rPr>
          <w:rFonts w:ascii="Century" w:hAnsi="Century" w:cs="Arial"/>
        </w:rPr>
        <w:t>.</w:t>
      </w:r>
      <w:r w:rsidR="00695926">
        <w:rPr>
          <w:rFonts w:ascii="Century" w:hAnsi="Century" w:cs="Arial"/>
        </w:rPr>
        <w:t>-</w:t>
      </w:r>
      <w:r>
        <w:rPr>
          <w:rFonts w:ascii="Century" w:hAnsi="Century" w:cs="Arial"/>
        </w:rPr>
        <w:t xml:space="preserve"> Certifíquese.</w:t>
      </w:r>
    </w:p>
    <w:p w:rsidR="00917648" w:rsidRDefault="00917648" w:rsidP="00917648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Ciento sesenta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165.00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2 rodillos, repuestos para la fotocopiadora propiedad de esta Municipalidad.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54118 </w:t>
      </w:r>
      <w:r w:rsidRPr="000F04DD">
        <w:rPr>
          <w:rFonts w:ascii="Century" w:hAnsi="Century"/>
        </w:rPr>
        <w:t>del Presupuesto Municipal Vigente.- Certifíquese.</w:t>
      </w:r>
    </w:p>
    <w:p w:rsidR="00917648" w:rsidRDefault="00917648" w:rsidP="00917648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B65BC6"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B65BC6">
        <w:rPr>
          <w:rFonts w:ascii="Century" w:hAnsi="Century"/>
        </w:rPr>
        <w:t>Doscientos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B65BC6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B65BC6"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B65BC6">
        <w:rPr>
          <w:rFonts w:ascii="Century" w:hAnsi="Century"/>
        </w:rPr>
        <w:t xml:space="preserve">por limpieza y chapia de calle que conducen del Barrio San Cayetano a Comunidad El NAO </w:t>
      </w:r>
      <w:r>
        <w:rPr>
          <w:rFonts w:ascii="Century" w:hAnsi="Century"/>
        </w:rPr>
        <w:t xml:space="preserve">de </w:t>
      </w:r>
      <w:r w:rsidR="00B65BC6">
        <w:rPr>
          <w:rFonts w:ascii="Century" w:hAnsi="Century"/>
        </w:rPr>
        <w:t>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B65BC6">
        <w:rPr>
          <w:rFonts w:ascii="Century" w:hAnsi="Century"/>
        </w:rPr>
        <w:t>1999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17648" w:rsidRDefault="00917648" w:rsidP="00917648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D41844">
        <w:rPr>
          <w:rFonts w:ascii="Century" w:hAnsi="Century"/>
          <w:b/>
          <w:u w:val="single"/>
        </w:rPr>
        <w:t>Cuatro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D41844">
        <w:rPr>
          <w:rFonts w:ascii="Century" w:hAnsi="Century"/>
        </w:rPr>
        <w:t>Dosc</w:t>
      </w:r>
      <w:r>
        <w:rPr>
          <w:rFonts w:ascii="Century" w:hAnsi="Century"/>
        </w:rPr>
        <w:t>iento</w:t>
      </w:r>
      <w:r w:rsidR="00D41844">
        <w:rPr>
          <w:rFonts w:ascii="Century" w:hAnsi="Century"/>
        </w:rPr>
        <w:t>s</w:t>
      </w:r>
      <w:r>
        <w:rPr>
          <w:rFonts w:ascii="Century" w:hAnsi="Century"/>
        </w:rPr>
        <w:t xml:space="preserve"> </w:t>
      </w:r>
      <w:r w:rsidR="00D41844">
        <w:rPr>
          <w:rFonts w:ascii="Century" w:hAnsi="Century"/>
        </w:rPr>
        <w:t>cuarenta y siete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D41844">
        <w:rPr>
          <w:rFonts w:ascii="Century" w:hAnsi="Century"/>
        </w:rPr>
        <w:t>cincuenta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D41844">
        <w:rPr>
          <w:rFonts w:ascii="Century" w:hAnsi="Century"/>
        </w:rPr>
        <w:t>247.50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D41844">
        <w:rPr>
          <w:rFonts w:ascii="Century" w:hAnsi="Century"/>
        </w:rPr>
        <w:t xml:space="preserve">ra la compra de almuerzos ofrecidos a Empleados de esta Municipalidad, por la despedida de labores de fin de </w:t>
      </w:r>
      <w:r w:rsidR="00172890">
        <w:rPr>
          <w:rFonts w:ascii="Century" w:hAnsi="Century"/>
        </w:rPr>
        <w:t>año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172890">
        <w:rPr>
          <w:rFonts w:ascii="Century" w:hAnsi="Century"/>
        </w:rPr>
        <w:t>101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Cinco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Cuatrocientos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refrigerios ofrecidos a integrantes de Bandas Musicales, participantes en desfile de las Fiestas Socio culturales en honor a San Cristóbal, Barrio Istepeque de este municipio.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lastRenderedPageBreak/>
        <w:t>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54101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734B79">
        <w:rPr>
          <w:rFonts w:ascii="Century" w:hAnsi="Century"/>
          <w:b/>
          <w:u w:val="single"/>
        </w:rPr>
        <w:t>Seis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734B79">
        <w:rPr>
          <w:rFonts w:ascii="Century" w:hAnsi="Century"/>
        </w:rPr>
        <w:t>Cincuenta y cinco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</w:t>
      </w:r>
      <w:r w:rsidR="00734B79">
        <w:rPr>
          <w:rFonts w:ascii="Century" w:hAnsi="Century"/>
        </w:rPr>
        <w:t xml:space="preserve"> y seis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734B79">
        <w:rPr>
          <w:rFonts w:ascii="Century" w:hAnsi="Century"/>
        </w:rPr>
        <w:t>55.56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734B79">
        <w:rPr>
          <w:rFonts w:ascii="Century" w:hAnsi="Century"/>
        </w:rPr>
        <w:t>go por mantenimiento de reloj de Torre Municipal, ubicado en el Parque central de 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734B79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2A6F58">
        <w:rPr>
          <w:rFonts w:ascii="Century" w:hAnsi="Century"/>
          <w:b/>
          <w:u w:val="single"/>
        </w:rPr>
        <w:t>Siete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2A6F58">
        <w:rPr>
          <w:rFonts w:ascii="Century" w:hAnsi="Century"/>
        </w:rPr>
        <w:t>Seiscientos sesenta y seis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2A6F58">
        <w:rPr>
          <w:rFonts w:ascii="Century" w:hAnsi="Century"/>
        </w:rPr>
        <w:t>sesenta y siete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2A6F58">
        <w:rPr>
          <w:rFonts w:ascii="Century" w:hAnsi="Century"/>
        </w:rPr>
        <w:t>666.67</w:t>
      </w:r>
      <w:r w:rsidRPr="000F04DD">
        <w:rPr>
          <w:rFonts w:ascii="Century" w:hAnsi="Century"/>
        </w:rPr>
        <w:t xml:space="preserve">) </w:t>
      </w:r>
      <w:r w:rsidR="002A6F58">
        <w:rPr>
          <w:rFonts w:ascii="Century" w:hAnsi="Century"/>
        </w:rPr>
        <w:t>pago por la reparación de lámparas del alumbrado público en comunidades de San Cayetano Istepeque e instalación de luces navideñas en parque central barrio San Cayetano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2A6F58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7D76FC">
        <w:rPr>
          <w:rFonts w:ascii="Century" w:hAnsi="Century"/>
          <w:b/>
          <w:u w:val="single"/>
        </w:rPr>
        <w:t>Ocho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7D76FC">
        <w:rPr>
          <w:rFonts w:ascii="Century" w:hAnsi="Century"/>
        </w:rPr>
        <w:t>Ciento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7D76FC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7D76FC">
        <w:rPr>
          <w:rFonts w:ascii="Century" w:hAnsi="Century"/>
        </w:rPr>
        <w:t>111.11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7D76FC">
        <w:rPr>
          <w:rFonts w:ascii="Century" w:hAnsi="Century"/>
        </w:rPr>
        <w:t xml:space="preserve">go de transporte con personal de área financiera a Alcaldía de </w:t>
      </w:r>
      <w:proofErr w:type="spellStart"/>
      <w:r w:rsidR="007D76FC">
        <w:rPr>
          <w:rFonts w:ascii="Century" w:hAnsi="Century"/>
        </w:rPr>
        <w:t>Chapeltique</w:t>
      </w:r>
      <w:proofErr w:type="spellEnd"/>
      <w:r w:rsidR="007D76FC">
        <w:rPr>
          <w:rFonts w:ascii="Century" w:hAnsi="Century"/>
        </w:rPr>
        <w:t>, San Miguel a recibir capacitación para el registro de ingreso al Sistema SAFIM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7D76FC">
        <w:rPr>
          <w:rFonts w:ascii="Century" w:hAnsi="Century"/>
        </w:rPr>
        <w:t>304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C614F8">
        <w:rPr>
          <w:rFonts w:ascii="Century" w:hAnsi="Century"/>
          <w:b/>
          <w:u w:val="single"/>
        </w:rPr>
        <w:t>Nueve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Doscientos </w:t>
      </w:r>
      <w:r w:rsidR="00C614F8">
        <w:rPr>
          <w:rFonts w:ascii="Century" w:hAnsi="Century"/>
        </w:rPr>
        <w:t>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C614F8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</w:t>
      </w:r>
      <w:r w:rsidR="00C614F8">
        <w:rPr>
          <w:rFonts w:ascii="Century" w:hAnsi="Century"/>
        </w:rPr>
        <w:t>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C614F8">
        <w:rPr>
          <w:rFonts w:ascii="Century" w:hAnsi="Century"/>
        </w:rPr>
        <w:t>go por trabajo de limpieza en parques del Barrio Istepeque, del 1 al 30 de noviembre recién pasado.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C614F8">
        <w:rPr>
          <w:rFonts w:ascii="Century" w:hAnsi="Century"/>
        </w:rPr>
        <w:t>1999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523B60" w:rsidRDefault="00523B60" w:rsidP="00523B60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lastRenderedPageBreak/>
        <w:t xml:space="preserve">Acuerdo número </w:t>
      </w:r>
      <w:r w:rsidR="00F530CF">
        <w:rPr>
          <w:rFonts w:ascii="Century" w:hAnsi="Century"/>
          <w:b/>
          <w:u w:val="single"/>
        </w:rPr>
        <w:t>Diez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F530CF">
        <w:rPr>
          <w:rFonts w:ascii="Century" w:hAnsi="Century"/>
        </w:rPr>
        <w:t>Cuatrocientos dieciséis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F530CF">
        <w:rPr>
          <w:rFonts w:ascii="Century" w:hAnsi="Century"/>
        </w:rPr>
        <w:t>sesenta y siete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F530CF">
        <w:rPr>
          <w:rFonts w:ascii="Century" w:hAnsi="Century"/>
        </w:rPr>
        <w:t>416.67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F530CF">
        <w:rPr>
          <w:rFonts w:ascii="Century" w:hAnsi="Century"/>
        </w:rPr>
        <w:t>go por alquiler de sonido en celebración de la navidad de los niños en el Barrio Istepeque, en coordinación con la ADESCOBI.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F530CF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361BE3" w:rsidRDefault="00361BE3" w:rsidP="00361BE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Once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1.70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AC6A7F">
        <w:rPr>
          <w:rFonts w:ascii="Century" w:hAnsi="Century"/>
        </w:rPr>
        <w:t>de comisión bancaria por emisión de cheque certificado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AC6A7F">
        <w:rPr>
          <w:rFonts w:ascii="Century" w:hAnsi="Century"/>
        </w:rPr>
        <w:t>5603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361BE3" w:rsidRDefault="00361BE3" w:rsidP="00361BE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</w:t>
      </w:r>
      <w:r w:rsidR="00901316">
        <w:rPr>
          <w:rFonts w:ascii="Century" w:hAnsi="Century"/>
          <w:b/>
          <w:u w:val="single"/>
        </w:rPr>
        <w:t>oce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901316">
        <w:rPr>
          <w:rFonts w:ascii="Century" w:hAnsi="Century"/>
        </w:rPr>
        <w:t>Un mil ciento setenta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901316">
        <w:rPr>
          <w:rFonts w:ascii="Century" w:hAnsi="Century"/>
        </w:rPr>
        <w:t>cuarenta y un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901316">
        <w:rPr>
          <w:rFonts w:ascii="Century" w:hAnsi="Century"/>
        </w:rPr>
        <w:t>1,170.41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901316">
        <w:rPr>
          <w:rFonts w:ascii="Century" w:hAnsi="Century"/>
        </w:rPr>
        <w:t>deuda de combustible durante las fechas del 11 de agosto al 03 de septiembre 2021, del 04 de noviembre al 02 de diciembre 2021 y 16 de septiembre 2022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</w:t>
      </w:r>
      <w:r w:rsidR="00901316">
        <w:rPr>
          <w:rFonts w:ascii="Century" w:hAnsi="Century"/>
        </w:rPr>
        <w:t>9</w:t>
      </w:r>
      <w:r>
        <w:rPr>
          <w:rFonts w:ascii="Century" w:hAnsi="Century"/>
        </w:rPr>
        <w:t>5</w:t>
      </w:r>
      <w:r w:rsidR="00901316">
        <w:rPr>
          <w:rFonts w:ascii="Century" w:hAnsi="Century"/>
        </w:rPr>
        <w:t>7</w:t>
      </w:r>
      <w:r>
        <w:rPr>
          <w:rFonts w:ascii="Century" w:hAnsi="Century"/>
        </w:rPr>
        <w:t>25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l Fondo </w:t>
      </w:r>
      <w:r w:rsidR="00901316"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901316">
        <w:rPr>
          <w:rFonts w:ascii="Century" w:hAnsi="Century"/>
        </w:rPr>
        <w:t>110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36127A" w:rsidRDefault="0036127A" w:rsidP="0036127A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Trece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1.70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comisión bancaria, por emisión de cheque certificado.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195725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55603 </w:t>
      </w:r>
      <w:r w:rsidRPr="000F04DD">
        <w:rPr>
          <w:rFonts w:ascii="Century" w:hAnsi="Century"/>
        </w:rPr>
        <w:t>del Presupuesto Municipal Vigente.- Certifíquese.</w:t>
      </w:r>
    </w:p>
    <w:p w:rsidR="00896C92" w:rsidRDefault="00896C92" w:rsidP="00896C92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Catorce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Un mil quinientos 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noventa y siete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1,501.97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CTE, S.A. de C.V. por servicio telefónico fino e internet a esta Municipalidad.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199640</w:t>
      </w:r>
      <w:r w:rsidRPr="000F04DD"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lastRenderedPageBreak/>
        <w:t>de</w:t>
      </w:r>
      <w:r>
        <w:rPr>
          <w:rFonts w:ascii="Century" w:hAnsi="Century"/>
        </w:rPr>
        <w:t>l Fondo 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54203 </w:t>
      </w:r>
      <w:r w:rsidRPr="000F04DD">
        <w:rPr>
          <w:rFonts w:ascii="Century" w:hAnsi="Century"/>
        </w:rPr>
        <w:t>del Presupuesto Municipal Vigente.- Certifíquese.</w:t>
      </w:r>
    </w:p>
    <w:p w:rsidR="00896C92" w:rsidRDefault="00896C92" w:rsidP="00896C92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344B52">
        <w:rPr>
          <w:rFonts w:ascii="Century" w:hAnsi="Century"/>
          <w:b/>
          <w:u w:val="single"/>
        </w:rPr>
        <w:t>Quin</w:t>
      </w:r>
      <w:r>
        <w:rPr>
          <w:rFonts w:ascii="Century" w:hAnsi="Century"/>
          <w:b/>
          <w:u w:val="single"/>
        </w:rPr>
        <w:t>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 w:rsidR="00344B52">
        <w:rPr>
          <w:rFonts w:ascii="Century" w:hAnsi="Century"/>
        </w:rPr>
        <w:t xml:space="preserve"> Cuarenta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344B52">
        <w:rPr>
          <w:rFonts w:ascii="Century" w:hAnsi="Century"/>
        </w:rPr>
        <w:t>40.0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344B52">
        <w:rPr>
          <w:rFonts w:ascii="Century" w:hAnsi="Century"/>
        </w:rPr>
        <w:t>ra la compra de combustible para la recolección y disposición final de la basura de 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 w:rsidR="00693479"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</w:t>
      </w:r>
      <w:r w:rsidR="006D29AB">
        <w:rPr>
          <w:rFonts w:ascii="Century" w:hAnsi="Century"/>
        </w:rPr>
        <w:t>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344B52">
        <w:rPr>
          <w:rFonts w:ascii="Century" w:hAnsi="Century"/>
        </w:rPr>
        <w:t>4110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766DE3" w:rsidRDefault="00766DE3" w:rsidP="00766DE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Dieciséis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Ocho mil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8,000.00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Abono a liquidación del Proyecto Remodelación de Cancha de Fútbol, Candelaria Abajo de este municipio. </w:t>
      </w:r>
      <w:r w:rsidRPr="000F04DD">
        <w:rPr>
          <w:rFonts w:ascii="Century" w:hAnsi="Century"/>
        </w:rPr>
        <w:t>El gasto se comprobará con recibo legalizado y se aplicará a la cuenta No. 00180</w:t>
      </w:r>
      <w:r w:rsidR="00DD03F2">
        <w:rPr>
          <w:rFonts w:ascii="Century" w:hAnsi="Century"/>
        </w:rPr>
        <w:t>201865</w:t>
      </w:r>
      <w:r w:rsidRPr="000F04DD">
        <w:rPr>
          <w:rFonts w:ascii="Century" w:hAnsi="Century"/>
        </w:rPr>
        <w:t xml:space="preserve"> </w:t>
      </w:r>
      <w:r w:rsidR="00C1771A">
        <w:rPr>
          <w:rFonts w:ascii="Century" w:hAnsi="Century"/>
        </w:rPr>
        <w:t xml:space="preserve">del mismo proyecto financiado con fondos de Apoyo Municipal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2160A9" w:rsidRDefault="002160A9" w:rsidP="002160A9">
      <w:pPr>
        <w:pStyle w:val="Textoindependiente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>Y no habiendo más que hacer constar damos por terminada la presente acta que firmamos.</w:t>
      </w:r>
    </w:p>
    <w:p w:rsidR="002160A9" w:rsidRDefault="002160A9" w:rsidP="002160A9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BB0DD7" w:rsidRDefault="00BB0DD7" w:rsidP="002160A9">
      <w:pPr>
        <w:pStyle w:val="Sinespaciado"/>
        <w:rPr>
          <w:rFonts w:ascii="Century" w:hAnsi="Century"/>
        </w:rPr>
      </w:pPr>
    </w:p>
    <w:p w:rsidR="00BB0DD7" w:rsidRDefault="00BB0DD7" w:rsidP="002160A9">
      <w:pPr>
        <w:pStyle w:val="Sinespaciado"/>
        <w:rPr>
          <w:rFonts w:ascii="Century" w:hAnsi="Century"/>
        </w:rPr>
      </w:pPr>
      <w:bookmarkStart w:id="0" w:name="_GoBack"/>
      <w:bookmarkEnd w:id="0"/>
    </w:p>
    <w:p w:rsidR="00BB0DD7" w:rsidRDefault="00BB0DD7" w:rsidP="002160A9">
      <w:pPr>
        <w:pStyle w:val="Sinespaciado"/>
        <w:rPr>
          <w:rFonts w:ascii="Century" w:hAnsi="Century"/>
        </w:rPr>
      </w:pPr>
    </w:p>
    <w:p w:rsidR="00BB0DD7" w:rsidRDefault="00BB0DD7" w:rsidP="002160A9">
      <w:pPr>
        <w:pStyle w:val="Sinespaciado"/>
        <w:rPr>
          <w:rFonts w:ascii="Century" w:hAnsi="Century"/>
        </w:rPr>
      </w:pPr>
    </w:p>
    <w:p w:rsidR="00BB0DD7" w:rsidRDefault="00BB0DD7" w:rsidP="002160A9">
      <w:pPr>
        <w:pStyle w:val="Sinespaciado"/>
        <w:rPr>
          <w:rFonts w:ascii="Century" w:hAnsi="Century"/>
        </w:rPr>
      </w:pPr>
    </w:p>
    <w:p w:rsidR="00BB0DD7" w:rsidRDefault="00BB0DD7" w:rsidP="002160A9">
      <w:pPr>
        <w:pStyle w:val="Sinespaciado"/>
        <w:rPr>
          <w:rFonts w:ascii="Century" w:hAnsi="Century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EE" w:rsidRDefault="00700DEE" w:rsidP="002D1676">
      <w:r>
        <w:separator/>
      </w:r>
    </w:p>
  </w:endnote>
  <w:endnote w:type="continuationSeparator" w:id="0">
    <w:p w:rsidR="00700DEE" w:rsidRDefault="00700DEE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E0C5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E0C5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EE" w:rsidRDefault="00700DEE" w:rsidP="002D1676">
      <w:r>
        <w:separator/>
      </w:r>
    </w:p>
  </w:footnote>
  <w:footnote w:type="continuationSeparator" w:id="0">
    <w:p w:rsidR="00700DEE" w:rsidRDefault="00700DEE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92D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65A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1DEF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0F9D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44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0DEE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579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1BCA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0C5D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89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038D-B9E4-4A62-B489-76A4E306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1644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4</cp:revision>
  <cp:lastPrinted>2024-04-09T17:33:00Z</cp:lastPrinted>
  <dcterms:created xsi:type="dcterms:W3CDTF">2024-04-29T20:53:00Z</dcterms:created>
  <dcterms:modified xsi:type="dcterms:W3CDTF">2024-04-30T19:02:00Z</dcterms:modified>
</cp:coreProperties>
</file>