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A27" w:rsidRPr="00BD4C33" w:rsidRDefault="00077A27" w:rsidP="00077A27">
      <w:pPr>
        <w:spacing w:after="200" w:line="360" w:lineRule="auto"/>
        <w:jc w:val="both"/>
        <w:rPr>
          <w:rFonts w:ascii="Arial Narrow" w:eastAsia="Calibri" w:hAnsi="Arial Narrow" w:cs="Arial"/>
          <w:b/>
          <w:bCs/>
          <w:color w:val="000000"/>
          <w:sz w:val="24"/>
          <w:szCs w:val="24"/>
          <w:u w:val="single"/>
        </w:rPr>
      </w:pPr>
      <w:r w:rsidRPr="00BD4C33">
        <w:rPr>
          <w:rFonts w:ascii="Arial Narrow" w:eastAsia="Calibri" w:hAnsi="Arial Narrow" w:cs="Arial"/>
          <w:b/>
          <w:u w:val="single"/>
        </w:rPr>
        <w:t>ACTA NUMERO CINCO:</w:t>
      </w:r>
      <w:r w:rsidRPr="00BD4C33">
        <w:rPr>
          <w:rFonts w:ascii="Arial Narrow" w:eastAsia="Calibri" w:hAnsi="Arial Narrow" w:cs="Arial"/>
        </w:rPr>
        <w:t xml:space="preserve"> Sesión Ordinaria celebrada por el </w:t>
      </w:r>
      <w:bookmarkStart w:id="0" w:name="_GoBack"/>
      <w:bookmarkEnd w:id="0"/>
      <w:r w:rsidRPr="00BD4C33">
        <w:rPr>
          <w:rFonts w:ascii="Arial Narrow" w:eastAsia="Calibri" w:hAnsi="Arial Narrow" w:cs="Arial"/>
        </w:rPr>
        <w:t xml:space="preserve">Concejo Municipal de la Ciudad de El Sauce, Departamento de La Unión, a las catorce horas del día </w:t>
      </w:r>
      <w:r w:rsidRPr="00BD4C33">
        <w:rPr>
          <w:rFonts w:ascii="Arial Narrow" w:eastAsia="Calibri" w:hAnsi="Arial Narrow" w:cs="Arial"/>
          <w:b/>
          <w:bCs/>
        </w:rPr>
        <w:t xml:space="preserve">TRES DE MARZO </w:t>
      </w:r>
      <w:r w:rsidRPr="00BD4C33">
        <w:rPr>
          <w:rFonts w:ascii="Arial Narrow" w:eastAsia="Calibri" w:hAnsi="Arial Narrow" w:cs="Arial"/>
        </w:rPr>
        <w:t>del año dos mil veintitrés,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 Sr. Jorge Mauricio Canales Díaz, Primer Regidor Suplente, Tec. Enf. Marvin Osmin Meléndez Canales, Segundo Regidor Suplente, Sr. Jehovanny Alejandro Romero Hernández, Tercer Regidor Suplente, Sr. Iban Leonel Arias Alfaro, Cuarto Regidor Suplente; con la asistencia del secr</w:t>
      </w:r>
      <w:r>
        <w:rPr>
          <w:rFonts w:ascii="Arial Narrow" w:eastAsia="Calibri" w:hAnsi="Arial Narrow" w:cs="Arial"/>
        </w:rPr>
        <w:t>etario Municipal de actuaciones</w:t>
      </w:r>
      <w:r w:rsidRPr="00BD4C33">
        <w:rPr>
          <w:rFonts w:ascii="Arial Narrow" w:eastAsia="Calibri" w:hAnsi="Arial Narrow" w:cs="Arial"/>
        </w:rPr>
        <w:t xml:space="preserve">. Posteriormente se da el saludo y bienvenida a los miembros del Concejo Municipal Plural de la Ciudad de El Sauce, luego se procede a verificar que se cuenta con el Quorum necesario para dar apertura a la sesión, enseguida se le dio lectura a la agenda que contiene los siguientes puntos: </w:t>
      </w:r>
      <w:r w:rsidRPr="00BD4C33">
        <w:rPr>
          <w:rFonts w:ascii="Arial Narrow" w:eastAsia="Calibri" w:hAnsi="Arial Narrow" w:cs="Arial"/>
          <w:b/>
          <w:bCs/>
        </w:rPr>
        <w:t>Uno:</w:t>
      </w:r>
      <w:r w:rsidRPr="00BD4C33">
        <w:rPr>
          <w:rFonts w:ascii="Arial Narrow" w:eastAsia="Calibri" w:hAnsi="Arial Narrow" w:cs="Arial"/>
        </w:rPr>
        <w:t xml:space="preserve"> Saludo y </w:t>
      </w:r>
      <w:r w:rsidRPr="00BD4C33">
        <w:rPr>
          <w:rFonts w:ascii="Arial Narrow" w:eastAsia="Calibri" w:hAnsi="Arial Narrow" w:cs="Arial"/>
          <w:color w:val="000000"/>
        </w:rPr>
        <w:t xml:space="preserve">bienvenida, </w:t>
      </w:r>
      <w:r w:rsidRPr="00BD4C33">
        <w:rPr>
          <w:rFonts w:ascii="Arial Narrow" w:eastAsia="Calibri" w:hAnsi="Arial Narrow" w:cs="Arial"/>
          <w:b/>
          <w:bCs/>
          <w:color w:val="000000"/>
        </w:rPr>
        <w:t>dos:</w:t>
      </w:r>
      <w:r w:rsidRPr="00BD4C33">
        <w:rPr>
          <w:rFonts w:ascii="Arial Narrow" w:eastAsia="Calibri" w:hAnsi="Arial Narrow" w:cs="Arial"/>
          <w:color w:val="000000"/>
        </w:rPr>
        <w:t xml:space="preserve"> Verificación del quorum, </w:t>
      </w:r>
      <w:r w:rsidRPr="00BD4C33">
        <w:rPr>
          <w:rFonts w:ascii="Arial Narrow" w:eastAsia="Calibri" w:hAnsi="Arial Narrow" w:cs="Arial"/>
          <w:b/>
          <w:bCs/>
          <w:color w:val="000000"/>
        </w:rPr>
        <w:t>tres:</w:t>
      </w:r>
      <w:r w:rsidRPr="00BD4C33">
        <w:rPr>
          <w:rFonts w:ascii="Arial Narrow" w:eastAsia="Calibri" w:hAnsi="Arial Narrow" w:cs="Arial"/>
          <w:color w:val="000000"/>
        </w:rPr>
        <w:t xml:space="preserve"> Lectura del acta anterior, </w:t>
      </w:r>
      <w:r w:rsidRPr="00BD4C33">
        <w:rPr>
          <w:rFonts w:ascii="Arial Narrow" w:eastAsia="Calibri" w:hAnsi="Arial Narrow" w:cs="Arial"/>
          <w:b/>
          <w:bCs/>
          <w:color w:val="000000"/>
        </w:rPr>
        <w:t>cuatro:</w:t>
      </w:r>
      <w:r w:rsidRPr="00BD4C33">
        <w:rPr>
          <w:rFonts w:ascii="Arial Narrow" w:eastAsia="Calibri" w:hAnsi="Arial Narrow" w:cs="Arial"/>
          <w:color w:val="000000"/>
        </w:rPr>
        <w:t xml:space="preserve"> Informe del señor alcalde municipal </w:t>
      </w:r>
      <w:r w:rsidRPr="00BD4C33">
        <w:rPr>
          <w:rFonts w:ascii="Arial Narrow" w:eastAsia="Calibri" w:hAnsi="Arial Narrow" w:cs="Arial"/>
          <w:b/>
          <w:bCs/>
          <w:color w:val="000000"/>
        </w:rPr>
        <w:t>cinco:</w:t>
      </w:r>
      <w:r w:rsidRPr="00BD4C33">
        <w:rPr>
          <w:rFonts w:ascii="Arial Narrow" w:eastAsia="Calibri" w:hAnsi="Arial Narrow" w:cs="Arial"/>
          <w:color w:val="000000"/>
        </w:rPr>
        <w:t xml:space="preserve"> Solicitudes (…), </w:t>
      </w:r>
      <w:r w:rsidRPr="00BD4C33">
        <w:rPr>
          <w:rFonts w:ascii="Arial Narrow" w:eastAsia="Calibri" w:hAnsi="Arial Narrow" w:cs="Arial"/>
          <w:b/>
          <w:bCs/>
          <w:color w:val="000000"/>
        </w:rPr>
        <w:t>seis:</w:t>
      </w:r>
      <w:r w:rsidRPr="00BD4C33">
        <w:rPr>
          <w:rFonts w:ascii="Arial Narrow" w:eastAsia="Calibri" w:hAnsi="Arial Narrow" w:cs="Arial"/>
          <w:color w:val="000000"/>
        </w:rPr>
        <w:t xml:space="preserve"> APERTURAR, cuenta bancaria del proyecto: Torneo de futbol municipal, junio 2023 ($14,631.43), </w:t>
      </w:r>
      <w:r w:rsidRPr="00BD4C33">
        <w:rPr>
          <w:rFonts w:ascii="Arial Narrow" w:eastAsia="Calibri" w:hAnsi="Arial Narrow" w:cs="Arial"/>
          <w:b/>
          <w:bCs/>
          <w:color w:val="000000"/>
        </w:rPr>
        <w:t>siete:</w:t>
      </w:r>
      <w:r w:rsidRPr="00BD4C33">
        <w:rPr>
          <w:rFonts w:ascii="Arial Narrow" w:eastAsia="Calibri" w:hAnsi="Arial Narrow" w:cs="Arial"/>
          <w:color w:val="000000"/>
        </w:rPr>
        <w:t xml:space="preserve">  Conocer para su debido análisis sobre requerimiento exigido por la nueva ley de compras públicas, </w:t>
      </w:r>
      <w:r w:rsidRPr="00BD4C33">
        <w:rPr>
          <w:rFonts w:ascii="Arial Narrow" w:eastAsia="Calibri" w:hAnsi="Arial Narrow" w:cs="Arial"/>
          <w:b/>
          <w:bCs/>
          <w:color w:val="000000"/>
        </w:rPr>
        <w:t>ocho:</w:t>
      </w:r>
      <w:r w:rsidRPr="00BD4C33">
        <w:rPr>
          <w:rFonts w:ascii="Arial Narrow" w:eastAsia="Calibri" w:hAnsi="Arial Narrow" w:cs="Arial"/>
          <w:color w:val="000000"/>
        </w:rPr>
        <w:t xml:space="preserve"> Aprobar, erogaciones del pago de reparación de aire acondicionado, microbús y otros gastos y otros; </w:t>
      </w:r>
      <w:r w:rsidRPr="00BD4C33">
        <w:rPr>
          <w:rFonts w:ascii="Arial Narrow" w:eastAsia="Calibri" w:hAnsi="Arial Narrow" w:cs="Arial"/>
          <w:b/>
          <w:bCs/>
          <w:color w:val="000000"/>
        </w:rPr>
        <w:t>nueve:</w:t>
      </w:r>
      <w:r w:rsidRPr="00BD4C33">
        <w:rPr>
          <w:rFonts w:ascii="Arial Narrow" w:eastAsia="Calibri" w:hAnsi="Arial Narrow" w:cs="Arial"/>
          <w:color w:val="000000"/>
        </w:rPr>
        <w:t xml:space="preserve">  Otros:  1) Reparar con grama sintética todo el  sector de los camerinos, áreas de las porterías y punto penalti si fuere necesario. Cierre de sesión. Seguidamente el Concejo Municipal en uso de sus facultades y competencias legales reguladas en los arts. 30 y 4 del código municipal, toma los siguientes Acuerdos:</w:t>
      </w:r>
      <w:r w:rsidRPr="00BD4C33">
        <w:rPr>
          <w:rFonts w:ascii="Arial Narrow" w:eastAsia="Calibri" w:hAnsi="Arial Narrow" w:cs="Arial"/>
          <w:b/>
          <w:color w:val="000000"/>
          <w:u w:val="single"/>
        </w:rPr>
        <w:t xml:space="preserve"> </w:t>
      </w:r>
      <w:bookmarkStart w:id="1" w:name="_Hlk128985013"/>
      <w:r w:rsidRPr="00BD4C33">
        <w:rPr>
          <w:rFonts w:ascii="Arial Narrow" w:eastAsia="Calibri" w:hAnsi="Arial Narrow" w:cs="Arial"/>
          <w:b/>
          <w:color w:val="000000"/>
          <w:u w:val="single"/>
        </w:rPr>
        <w:t>ACUERDO NUMERO UNO:</w:t>
      </w:r>
      <w:r w:rsidRPr="00BD4C33">
        <w:rPr>
          <w:rFonts w:ascii="Arial Narrow" w:eastAsia="Calibri" w:hAnsi="Arial Narrow" w:cs="Arial"/>
          <w:color w:val="000000"/>
        </w:rPr>
        <w:t xml:space="preserve"> El Concejo Municipal de la Ciudad de El Sauce, departamento de La Unión, en uso de sus facultades legales por unanimidad </w:t>
      </w:r>
      <w:r w:rsidRPr="00BD4C33">
        <w:rPr>
          <w:rFonts w:ascii="Arial Narrow" w:eastAsia="Calibri" w:hAnsi="Arial Narrow" w:cs="Arial"/>
          <w:b/>
          <w:bCs/>
          <w:color w:val="000000"/>
        </w:rPr>
        <w:t>ACUERDA:</w:t>
      </w:r>
      <w:r w:rsidRPr="00BD4C33">
        <w:rPr>
          <w:rFonts w:ascii="Arial Narrow" w:eastAsia="Calibri" w:hAnsi="Arial Narrow" w:cs="Arial"/>
        </w:rPr>
        <w:t xml:space="preserve"> </w:t>
      </w:r>
      <w:r w:rsidRPr="00BD4C33">
        <w:rPr>
          <w:rFonts w:ascii="Arial Narrow" w:eastAsia="Calibri" w:hAnsi="Arial Narrow" w:cs="Arial"/>
          <w:b/>
          <w:bCs/>
        </w:rPr>
        <w:t>1)</w:t>
      </w:r>
      <w:r w:rsidRPr="00BD4C33">
        <w:rPr>
          <w:rFonts w:ascii="Arial Narrow" w:eastAsia="Calibri" w:hAnsi="Arial Narrow" w:cs="Arial"/>
        </w:rPr>
        <w:t xml:space="preserve"> </w:t>
      </w:r>
      <w:r w:rsidRPr="00BD4C33">
        <w:rPr>
          <w:rFonts w:ascii="Arial Narrow" w:eastAsia="Calibri" w:hAnsi="Arial Narrow" w:cs="Times New Roman"/>
          <w:b/>
        </w:rPr>
        <w:t>APERTURAR,</w:t>
      </w:r>
      <w:r w:rsidRPr="00BD4C33">
        <w:rPr>
          <w:rFonts w:ascii="Arial Narrow" w:eastAsia="Calibri" w:hAnsi="Arial Narrow" w:cs="Times New Roman"/>
        </w:rPr>
        <w:t xml:space="preserve"> una Cuenta Bancaria en el BANCO HIPOTECARIO, para el proyecto: </w:t>
      </w:r>
      <w:r w:rsidRPr="00BD4C33">
        <w:rPr>
          <w:rFonts w:ascii="Arial Narrow" w:eastAsia="Calibri" w:hAnsi="Arial Narrow" w:cs="Arial"/>
        </w:rPr>
        <w:t>“TORNEO DE FUTBOL MUNICIPAL, JUNIO 2023</w:t>
      </w:r>
      <w:r w:rsidRPr="00BD4C33">
        <w:rPr>
          <w:rFonts w:ascii="Arial Narrow" w:eastAsia="Calibri" w:hAnsi="Arial Narrow" w:cs="Times New Roman"/>
        </w:rPr>
        <w:t>”</w:t>
      </w:r>
      <w:r w:rsidRPr="00BD4C33">
        <w:rPr>
          <w:rFonts w:ascii="Arial Narrow" w:eastAsia="Calibri" w:hAnsi="Arial Narrow" w:cs="Times New Roman"/>
          <w:b/>
          <w:bCs/>
        </w:rPr>
        <w:t>,</w:t>
      </w:r>
      <w:r w:rsidRPr="00BD4C33">
        <w:rPr>
          <w:rFonts w:ascii="Arial Narrow" w:eastAsia="Calibri" w:hAnsi="Arial Narrow" w:cs="Times New Roman"/>
        </w:rPr>
        <w:t xml:space="preserve"> </w:t>
      </w:r>
      <w:r w:rsidRPr="00BD4C33">
        <w:rPr>
          <w:rFonts w:ascii="Arial Narrow" w:eastAsia="Calibri" w:hAnsi="Arial Narrow" w:cs="Times New Roman"/>
          <w:b/>
          <w:bCs/>
          <w:color w:val="000000"/>
        </w:rPr>
        <w:t>con un monto de CUATRO MIL SEISCIENTOS TREINTA Y UNO 43/100($4,631.43) U.S. Dólares</w:t>
      </w:r>
      <w:r w:rsidRPr="00BD4C33">
        <w:rPr>
          <w:rFonts w:ascii="Arial Narrow" w:eastAsia="Calibri" w:hAnsi="Arial Narrow" w:cs="Times New Roman"/>
          <w:b/>
          <w:color w:val="000000"/>
        </w:rPr>
        <w:t xml:space="preserve">,  </w:t>
      </w:r>
      <w:r w:rsidRPr="00BD4C33">
        <w:rPr>
          <w:rFonts w:ascii="Arial Narrow" w:eastAsia="Calibri" w:hAnsi="Arial Narrow" w:cs="Times New Roman"/>
          <w:bCs/>
          <w:color w:val="000000"/>
        </w:rPr>
        <w:t xml:space="preserve">el cual se va aperturar  inicialmente con la cantidad de </w:t>
      </w:r>
      <w:r w:rsidRPr="00BD4C33">
        <w:rPr>
          <w:rFonts w:ascii="Arial Narrow" w:eastAsia="Calibri" w:hAnsi="Arial Narrow" w:cs="Times New Roman"/>
          <w:b/>
          <w:color w:val="000000"/>
        </w:rPr>
        <w:t>quinientos</w:t>
      </w:r>
      <w:r w:rsidRPr="00BD4C33">
        <w:rPr>
          <w:rFonts w:ascii="Arial Narrow" w:eastAsia="Calibri" w:hAnsi="Arial Narrow" w:cs="Times New Roman"/>
          <w:bCs/>
          <w:color w:val="000000"/>
        </w:rPr>
        <w:t xml:space="preserve"> </w:t>
      </w:r>
      <w:r w:rsidRPr="00BD4C33">
        <w:rPr>
          <w:rFonts w:ascii="Arial Narrow" w:eastAsia="Calibri" w:hAnsi="Arial Narrow" w:cs="Times New Roman"/>
          <w:b/>
          <w:color w:val="000000"/>
        </w:rPr>
        <w:t>00/100($500.00) U.S.Dolares</w:t>
      </w:r>
      <w:r w:rsidRPr="00BD4C33">
        <w:rPr>
          <w:rFonts w:ascii="Arial Narrow" w:eastAsia="Calibri" w:hAnsi="Arial Narrow" w:cs="Times New Roman"/>
          <w:bCs/>
          <w:color w:val="000000"/>
        </w:rPr>
        <w:t xml:space="preserve"> y en  su momento cuando se realicen los depósitos mensuales de los fondos, serán inyectados a la cuenta,  hasta cubrir el total del proyecto, </w:t>
      </w:r>
      <w:r w:rsidRPr="00BD4C33">
        <w:rPr>
          <w:rFonts w:ascii="Arial Narrow" w:eastAsia="Calibri" w:hAnsi="Arial Narrow" w:cs="Times New Roman"/>
          <w:b/>
          <w:color w:val="000000"/>
        </w:rPr>
        <w:t xml:space="preserve"> </w:t>
      </w:r>
      <w:r w:rsidRPr="00BD4C33">
        <w:rPr>
          <w:rFonts w:ascii="Arial Narrow" w:eastAsia="Calibri" w:hAnsi="Arial Narrow" w:cs="Times New Roman"/>
          <w:bCs/>
          <w:color w:val="000000"/>
        </w:rPr>
        <w:t>financiamiento, que</w:t>
      </w:r>
      <w:r w:rsidRPr="00BD4C33">
        <w:rPr>
          <w:rFonts w:ascii="Arial Narrow" w:eastAsia="Calibri" w:hAnsi="Arial Narrow" w:cs="Times New Roman"/>
          <w:b/>
          <w:color w:val="000000"/>
        </w:rPr>
        <w:t xml:space="preserve"> </w:t>
      </w:r>
      <w:r w:rsidRPr="00BD4C33">
        <w:rPr>
          <w:rFonts w:ascii="Arial Narrow" w:eastAsia="Calibri" w:hAnsi="Arial Narrow" w:cs="Times New Roman"/>
          <w:color w:val="000000"/>
        </w:rPr>
        <w:t>proviene del “Fondo de  Apoyo Municipal, para atender proyectos, actividades sociales o de servicios de los municipios, D.L número 477, y se hace bajo la modalidad de ejecución por administración. Lo que se denominará:</w:t>
      </w:r>
      <w:r w:rsidRPr="00BD4C33">
        <w:rPr>
          <w:rFonts w:ascii="Arial Narrow" w:eastAsia="Calibri" w:hAnsi="Arial Narrow" w:cs="Times New Roman"/>
          <w:color w:val="FF0000"/>
        </w:rPr>
        <w:t xml:space="preserve"> </w:t>
      </w:r>
      <w:r w:rsidRPr="00BD4C33">
        <w:rPr>
          <w:rFonts w:ascii="Arial Narrow" w:eastAsia="Calibri" w:hAnsi="Arial Narrow" w:cs="Times New Roman"/>
          <w:b/>
          <w:bCs/>
        </w:rPr>
        <w:t xml:space="preserve">“ALCALDIA MUNICIPAL DE EL SAUCE, </w:t>
      </w:r>
      <w:r w:rsidRPr="00BD4C33">
        <w:rPr>
          <w:rFonts w:ascii="Arial Narrow" w:eastAsia="Calibri" w:hAnsi="Arial Narrow" w:cs="Arial"/>
          <w:b/>
          <w:bCs/>
        </w:rPr>
        <w:t>TORNEO DE FUTBOL MUNICIPAL, JUNIO 2023</w:t>
      </w:r>
      <w:r w:rsidRPr="00BD4C33">
        <w:rPr>
          <w:rFonts w:ascii="Arial Narrow" w:eastAsia="Calibri" w:hAnsi="Arial Narrow" w:cs="Times New Roman"/>
          <w:b/>
          <w:bCs/>
        </w:rPr>
        <w:t>”</w:t>
      </w:r>
      <w:r w:rsidRPr="00BD4C33">
        <w:rPr>
          <w:rFonts w:ascii="Arial Narrow" w:eastAsia="Calibri" w:hAnsi="Arial Narrow" w:cs="Arial"/>
          <w:b/>
          <w:bCs/>
        </w:rPr>
        <w:t>.</w:t>
      </w:r>
      <w:r w:rsidRPr="00BD4C33">
        <w:rPr>
          <w:rFonts w:ascii="Arial Narrow" w:eastAsia="Calibri" w:hAnsi="Arial Narrow" w:cs="Times New Roman"/>
        </w:rPr>
        <w:t xml:space="preserve"> </w:t>
      </w:r>
      <w:r w:rsidRPr="00BD4C33">
        <w:rPr>
          <w:rFonts w:ascii="Arial Narrow" w:eastAsia="Calibri" w:hAnsi="Arial Narrow" w:cs="Times New Roman"/>
          <w:b/>
        </w:rPr>
        <w:t>2)</w:t>
      </w:r>
      <w:r w:rsidRPr="00BD4C33">
        <w:rPr>
          <w:rFonts w:ascii="Arial Narrow" w:eastAsia="Calibri" w:hAnsi="Arial Narrow" w:cs="Times New Roman"/>
        </w:rPr>
        <w:t xml:space="preserve"> </w:t>
      </w:r>
      <w:r w:rsidRPr="00BD4C33">
        <w:rPr>
          <w:rFonts w:ascii="Arial Narrow" w:eastAsia="Calibri" w:hAnsi="Arial Narrow" w:cs="Times New Roman"/>
          <w:bCs/>
        </w:rPr>
        <w:t>NOMBRAR,</w:t>
      </w:r>
      <w:r w:rsidRPr="00BD4C33">
        <w:rPr>
          <w:rFonts w:ascii="Arial Narrow" w:eastAsia="Calibri" w:hAnsi="Arial Narrow" w:cs="Times New Roman"/>
        </w:rPr>
        <w:t xml:space="preserve"> como refrendarios de la Cuenta Bancaria al señor alcalde Municipal </w:t>
      </w:r>
      <w:r w:rsidRPr="00BD4C33">
        <w:rPr>
          <w:rFonts w:ascii="Arial Narrow" w:eastAsia="Calibri" w:hAnsi="Arial Narrow" w:cs="Times New Roman"/>
          <w:b/>
          <w:bCs/>
        </w:rPr>
        <w:t>Dr. Enrique Ovidio Villatoro Paz</w:t>
      </w:r>
      <w:r w:rsidRPr="00BD4C33">
        <w:rPr>
          <w:rFonts w:ascii="Arial Narrow" w:eastAsia="Calibri" w:hAnsi="Arial Narrow" w:cs="Times New Roman"/>
        </w:rPr>
        <w:t>, al profesor</w:t>
      </w:r>
      <w:r w:rsidRPr="00BD4C33">
        <w:rPr>
          <w:rFonts w:ascii="Arial Narrow" w:eastAsia="Calibri" w:hAnsi="Arial Narrow" w:cs="Times New Roman"/>
          <w:b/>
          <w:bCs/>
        </w:rPr>
        <w:t xml:space="preserve"> Nelson Alexander </w:t>
      </w:r>
      <w:r w:rsidRPr="00BD4C33">
        <w:rPr>
          <w:rFonts w:ascii="Arial Narrow" w:eastAsia="Calibri" w:hAnsi="Arial Narrow" w:cs="Arial"/>
          <w:b/>
          <w:bCs/>
        </w:rPr>
        <w:t>Granados Osorio</w:t>
      </w:r>
      <w:r w:rsidRPr="00BD4C33">
        <w:rPr>
          <w:rFonts w:ascii="Arial Narrow" w:eastAsia="Calibri" w:hAnsi="Arial Narrow" w:cs="Times New Roman"/>
        </w:rPr>
        <w:t>, síndico municipal y</w:t>
      </w:r>
      <w:r>
        <w:rPr>
          <w:rFonts w:ascii="Arial Narrow" w:eastAsia="Calibri" w:hAnsi="Arial Narrow" w:cs="Times New Roman"/>
        </w:rPr>
        <w:t xml:space="preserve"> a la señora Tesorera Municipal</w:t>
      </w:r>
      <w:r w:rsidRPr="00BD4C33">
        <w:rPr>
          <w:rFonts w:ascii="Arial Narrow" w:eastAsia="Calibri" w:hAnsi="Arial Narrow" w:cs="Times New Roman"/>
        </w:rPr>
        <w:t xml:space="preserve">, siendo necesario </w:t>
      </w:r>
      <w:r w:rsidRPr="00BD4C33">
        <w:rPr>
          <w:rFonts w:ascii="Arial Narrow" w:eastAsia="Calibri" w:hAnsi="Arial Narrow" w:cs="Times New Roman"/>
        </w:rPr>
        <w:lastRenderedPageBreak/>
        <w:t>para cualquier transacción dos firmas e indispensable la de la Tesorera Municipal. COMUNIQUESE Y CERTIFIQUESE.</w:t>
      </w:r>
      <w:bookmarkEnd w:id="1"/>
      <w:r w:rsidRPr="00BD4C33">
        <w:rPr>
          <w:rFonts w:ascii="Arial Narrow" w:eastAsia="Calibri" w:hAnsi="Arial Narrow" w:cs="Times New Roman"/>
        </w:rPr>
        <w:t xml:space="preserve"> </w:t>
      </w:r>
      <w:r w:rsidRPr="00BD4C33">
        <w:rPr>
          <w:rFonts w:ascii="Arial Narrow" w:eastAsia="Calibri" w:hAnsi="Arial Narrow" w:cs="Arial"/>
          <w:b/>
          <w:color w:val="000000"/>
          <w:u w:val="single"/>
        </w:rPr>
        <w:t>ACUERDO NUMERO DOS:</w:t>
      </w:r>
      <w:r w:rsidRPr="00BD4C33">
        <w:rPr>
          <w:rFonts w:ascii="Arial Narrow" w:eastAsia="Calibri" w:hAnsi="Arial Narrow" w:cs="Arial"/>
          <w:color w:val="000000"/>
        </w:rPr>
        <w:t xml:space="preserve"> El Concejo Municipal de la Ciudad de El Sauce, departamento de La Unión.  </w:t>
      </w:r>
      <w:r w:rsidRPr="00BD4C33">
        <w:rPr>
          <w:rFonts w:ascii="Arial Narrow" w:eastAsia="Calibri" w:hAnsi="Arial Narrow" w:cs="Arial"/>
          <w:b/>
          <w:bCs/>
          <w:color w:val="000000"/>
        </w:rPr>
        <w:t>Considerando I)</w:t>
      </w:r>
      <w:r w:rsidRPr="00BD4C33">
        <w:rPr>
          <w:rFonts w:ascii="Arial Narrow" w:eastAsia="Calibri" w:hAnsi="Arial Narrow" w:cs="Arial"/>
          <w:color w:val="000000"/>
        </w:rPr>
        <w:t xml:space="preserve"> La publicación del Diario Oficial número cuarenta y tres, tomo número cuatrocientos treinta y ocho, de fecha jueves 2 de marzo de dos mil veintitrés, donde se decreta la nueva Ley de Compras Públicas. </w:t>
      </w:r>
      <w:r w:rsidRPr="00BD4C33">
        <w:rPr>
          <w:rFonts w:ascii="Arial Narrow" w:eastAsia="Calibri" w:hAnsi="Arial Narrow" w:cs="Arial"/>
          <w:b/>
          <w:bCs/>
          <w:color w:val="000000"/>
        </w:rPr>
        <w:t>Considerando II)</w:t>
      </w:r>
      <w:r w:rsidRPr="00BD4C33">
        <w:rPr>
          <w:rFonts w:ascii="Arial Narrow" w:eastAsia="Calibri" w:hAnsi="Arial Narrow" w:cs="Arial"/>
          <w:color w:val="000000"/>
        </w:rPr>
        <w:t xml:space="preserve"> Lo que se establece en el art. 191 de la mencionada ley, “Derogase el Decreto Legislativo nuero 868 de cinco de abril del año 2000, publicado en el Diario Oficial número 88, tomo número 347, de fecha 15 de mayo del año 2000, que contiene la Ley de Adquisiciones y Contrataciones de la Administración Pública”. </w:t>
      </w:r>
      <w:r w:rsidRPr="00BD4C33">
        <w:rPr>
          <w:rFonts w:ascii="Arial Narrow" w:eastAsia="Calibri" w:hAnsi="Arial Narrow" w:cs="Arial"/>
          <w:b/>
          <w:bCs/>
          <w:color w:val="000000"/>
        </w:rPr>
        <w:t>Considerando III)</w:t>
      </w:r>
      <w:r w:rsidRPr="00BD4C33">
        <w:rPr>
          <w:rFonts w:ascii="Arial Narrow" w:eastAsia="Calibri" w:hAnsi="Arial Narrow" w:cs="Arial"/>
          <w:color w:val="000000"/>
        </w:rPr>
        <w:t xml:space="preserve"> El Art. 192 de la mencionada Ley, el cual establece también que el presente Decreto entrara en vigencia ocho días después de su publicación en el Diario Oficial. </w:t>
      </w:r>
      <w:r w:rsidRPr="00BD4C33">
        <w:rPr>
          <w:rFonts w:ascii="Arial Narrow" w:eastAsia="Calibri" w:hAnsi="Arial Narrow" w:cs="Arial"/>
          <w:b/>
          <w:bCs/>
          <w:color w:val="000000"/>
        </w:rPr>
        <w:t xml:space="preserve">Considerando IV) </w:t>
      </w:r>
      <w:r w:rsidRPr="00BD4C33">
        <w:rPr>
          <w:rFonts w:ascii="Arial Narrow" w:eastAsia="Calibri" w:hAnsi="Arial Narrow" w:cs="Arial"/>
          <w:color w:val="000000"/>
        </w:rPr>
        <w:t xml:space="preserve">Lo que establece el art. 8 de la LCP, inciso primero “Cada Institución de la Administración Publica establecerá Una Unidad de Compras Públicas que podrá abreviarse UCP, responsable de la descentralización operativa y de realizar la gestión de los procesos para las contrataciones de obras, bienes y servicios”. Por todo lo antes mencionado y en cumplimiento a la nueva Ley de Compras Públicas y en   uso de sus facultades legales por unanimidad </w:t>
      </w:r>
      <w:r w:rsidRPr="00BD4C33">
        <w:rPr>
          <w:rFonts w:ascii="Arial Narrow" w:eastAsia="Calibri" w:hAnsi="Arial Narrow" w:cs="Arial"/>
          <w:b/>
          <w:bCs/>
          <w:color w:val="000000"/>
        </w:rPr>
        <w:t>ACUERDA: 1) CERRAR</w:t>
      </w:r>
      <w:r w:rsidRPr="00BD4C33">
        <w:rPr>
          <w:rFonts w:ascii="Arial Narrow" w:eastAsia="Calibri" w:hAnsi="Arial Narrow" w:cs="Arial"/>
          <w:color w:val="000000"/>
        </w:rPr>
        <w:t>, La Unidad de Adquisiciones y Contrataciones Institucionales</w:t>
      </w:r>
      <w:r w:rsidRPr="00BD4C33">
        <w:rPr>
          <w:rFonts w:ascii="Arial Narrow" w:eastAsia="Calibri" w:hAnsi="Arial Narrow" w:cs="Arial"/>
          <w:b/>
          <w:bCs/>
          <w:color w:val="000000"/>
        </w:rPr>
        <w:t xml:space="preserve"> </w:t>
      </w:r>
      <w:r w:rsidRPr="00BD4C33">
        <w:rPr>
          <w:rFonts w:ascii="Arial Narrow" w:eastAsia="Calibri" w:hAnsi="Arial Narrow" w:cs="Arial"/>
          <w:color w:val="000000"/>
        </w:rPr>
        <w:t xml:space="preserve">de la Municipalidad de El Sauce. </w:t>
      </w:r>
      <w:r w:rsidRPr="00BD4C33">
        <w:rPr>
          <w:rFonts w:ascii="Arial Narrow" w:eastAsia="Calibri" w:hAnsi="Arial Narrow" w:cs="Arial"/>
          <w:b/>
          <w:bCs/>
          <w:color w:val="000000"/>
        </w:rPr>
        <w:t>2)</w:t>
      </w:r>
      <w:r w:rsidRPr="00BD4C33">
        <w:rPr>
          <w:rFonts w:ascii="Arial Narrow" w:eastAsia="Calibri" w:hAnsi="Arial Narrow" w:cs="Arial"/>
          <w:color w:val="000000"/>
        </w:rPr>
        <w:t xml:space="preserve">   </w:t>
      </w:r>
      <w:r w:rsidRPr="00BD4C33">
        <w:rPr>
          <w:rFonts w:ascii="Arial Narrow" w:eastAsia="Calibri" w:hAnsi="Arial Narrow" w:cs="Arial"/>
          <w:b/>
          <w:bCs/>
          <w:color w:val="000000"/>
        </w:rPr>
        <w:t>CREAR</w:t>
      </w:r>
      <w:r w:rsidRPr="00BD4C33">
        <w:rPr>
          <w:rFonts w:ascii="Arial Narrow" w:eastAsia="Calibri" w:hAnsi="Arial Narrow" w:cs="Arial"/>
          <w:color w:val="000000"/>
        </w:rPr>
        <w:t xml:space="preserve">, la nueva Unidad de COMPRAS PUBLICAS de esta municipalidad (UCP). </w:t>
      </w:r>
      <w:r w:rsidRPr="00BD4C33">
        <w:rPr>
          <w:rFonts w:ascii="Arial Narrow" w:eastAsia="Calibri" w:hAnsi="Arial Narrow" w:cs="Arial"/>
          <w:b/>
          <w:bCs/>
          <w:color w:val="000000"/>
        </w:rPr>
        <w:t>3)</w:t>
      </w:r>
      <w:r w:rsidRPr="00BD4C33">
        <w:rPr>
          <w:rFonts w:ascii="Arial Narrow" w:eastAsia="Calibri" w:hAnsi="Arial Narrow" w:cs="Arial"/>
          <w:color w:val="000000"/>
        </w:rPr>
        <w:t xml:space="preserve"> </w:t>
      </w:r>
      <w:r w:rsidRPr="00BD4C33">
        <w:rPr>
          <w:rFonts w:ascii="Arial Narrow" w:eastAsia="Calibri" w:hAnsi="Arial Narrow" w:cs="Arial"/>
          <w:b/>
          <w:bCs/>
          <w:color w:val="000000"/>
        </w:rPr>
        <w:t>Se nombra como jefe de la Nueva Unidad</w:t>
      </w:r>
      <w:r w:rsidRPr="00BD4C33">
        <w:rPr>
          <w:rFonts w:ascii="Arial Narrow" w:eastAsia="Calibri" w:hAnsi="Arial Narrow" w:cs="Arial"/>
          <w:color w:val="000000"/>
        </w:rPr>
        <w:t xml:space="preserve"> de Compras Públicas, a la Arq.</w:t>
      </w:r>
      <w:r>
        <w:rPr>
          <w:rFonts w:ascii="Arial Narrow" w:eastAsia="Calibri" w:hAnsi="Arial Narrow" w:cs="Arial"/>
          <w:color w:val="000000"/>
        </w:rPr>
        <w:t>------------------------------</w:t>
      </w:r>
      <w:r w:rsidRPr="00BD4C33">
        <w:rPr>
          <w:rFonts w:ascii="Arial Narrow" w:eastAsia="Calibri" w:hAnsi="Arial Narrow" w:cs="Arial"/>
          <w:color w:val="000000"/>
        </w:rPr>
        <w:t xml:space="preserve">, por ser la persona que cumple con todos los requisitos establecidos en art. 8 inciso cinco de la Citada ley.  COMUNIQUESE Y CERTIFIQUESE.  </w:t>
      </w:r>
      <w:r w:rsidRPr="00BD4C33">
        <w:rPr>
          <w:rFonts w:ascii="Arial Narrow" w:eastAsia="Calibri" w:hAnsi="Arial Narrow" w:cs="Arial"/>
          <w:b/>
          <w:color w:val="000000"/>
          <w:u w:val="single"/>
        </w:rPr>
        <w:t>ACUERDO NUMERO TRES:</w:t>
      </w:r>
      <w:r w:rsidRPr="00BD4C33">
        <w:rPr>
          <w:rFonts w:ascii="Arial Narrow" w:eastAsia="Calibri" w:hAnsi="Arial Narrow" w:cs="Arial"/>
          <w:color w:val="000000"/>
        </w:rPr>
        <w:t xml:space="preserve"> El Concejo Municipal de la Ciudad de El Sauce, departamento de La Unión, en uso de sus facultades por unanimidad </w:t>
      </w:r>
      <w:r w:rsidRPr="00BD4C33">
        <w:rPr>
          <w:rFonts w:ascii="Arial Narrow" w:eastAsia="Calibri" w:hAnsi="Arial Narrow" w:cs="Arial"/>
          <w:b/>
          <w:bCs/>
          <w:color w:val="000000"/>
        </w:rPr>
        <w:t>ACUERDA:</w:t>
      </w:r>
      <w:r w:rsidRPr="00BD4C33">
        <w:rPr>
          <w:rFonts w:ascii="Arial Narrow" w:eastAsia="Calibri" w:hAnsi="Arial Narrow" w:cs="Arial"/>
          <w:color w:val="000000"/>
        </w:rPr>
        <w:t xml:space="preserve"> </w:t>
      </w:r>
      <w:r w:rsidRPr="00BD4C33">
        <w:rPr>
          <w:rFonts w:ascii="Arial Narrow" w:eastAsia="Calibri" w:hAnsi="Arial Narrow" w:cs="Arial"/>
          <w:b/>
          <w:bCs/>
          <w:color w:val="000000"/>
        </w:rPr>
        <w:t>PRIORIZAR,</w:t>
      </w:r>
      <w:r w:rsidRPr="00BD4C33">
        <w:rPr>
          <w:rFonts w:ascii="Arial Narrow" w:eastAsia="Calibri" w:hAnsi="Arial Narrow" w:cs="Arial"/>
          <w:color w:val="000000"/>
        </w:rPr>
        <w:t xml:space="preserve"> la reparación de algunos sectores  del Estadio Municipal Pedo Alberto Cáceres, que tiene grama natural y que debido al uso que tiene dichos sectores, no prospera y se quema la grama existente y para dar una solución al problema es necesario reparar dichos sectores con grama sintética, que se desmonto de la cancha de basquetbol, y que todavía hay piezas que se pueden utilizar con el fin de bajar los costos, y a la vez se resuelve el problema que existe por el sector de los camerinos y áreas de portería.  COMUNIQUESE Y CERTIFIQ</w:t>
      </w:r>
      <w:r>
        <w:rPr>
          <w:rFonts w:ascii="Arial Narrow" w:eastAsia="Calibri" w:hAnsi="Arial Narrow" w:cs="Arial"/>
          <w:color w:val="000000"/>
        </w:rPr>
        <w:t xml:space="preserve">UESE. </w:t>
      </w:r>
      <w:r w:rsidRPr="00BD4C33">
        <w:rPr>
          <w:rFonts w:ascii="Arial Narrow" w:eastAsia="Calibri" w:hAnsi="Arial Narrow" w:cs="Arial"/>
          <w:color w:val="000000"/>
          <w:sz w:val="24"/>
          <w:szCs w:val="24"/>
        </w:rPr>
        <w:t xml:space="preserve">No habiendo más que hacer constar damos por terminada la presente acta y firmamos. </w:t>
      </w:r>
    </w:p>
    <w:p w:rsidR="00077A27" w:rsidRPr="00BD4C33" w:rsidRDefault="00077A27" w:rsidP="00077A27">
      <w:pPr>
        <w:tabs>
          <w:tab w:val="left" w:pos="4111"/>
        </w:tabs>
        <w:spacing w:after="0" w:line="276" w:lineRule="auto"/>
        <w:rPr>
          <w:rFonts w:ascii="Arial Narrow" w:eastAsia="Calibri" w:hAnsi="Arial Narrow" w:cs="Arial"/>
          <w:sz w:val="24"/>
          <w:szCs w:val="24"/>
        </w:rPr>
      </w:pPr>
    </w:p>
    <w:p w:rsidR="00077A27" w:rsidRPr="00BD4C33" w:rsidRDefault="00077A27" w:rsidP="00077A27">
      <w:pPr>
        <w:tabs>
          <w:tab w:val="left" w:pos="4111"/>
        </w:tabs>
        <w:spacing w:after="0" w:line="276" w:lineRule="auto"/>
        <w:jc w:val="center"/>
        <w:rPr>
          <w:rFonts w:ascii="Arial Narrow" w:eastAsia="Calibri" w:hAnsi="Arial Narrow" w:cs="Arial"/>
          <w:sz w:val="24"/>
          <w:szCs w:val="24"/>
        </w:rPr>
      </w:pPr>
    </w:p>
    <w:p w:rsidR="00077A27" w:rsidRPr="00BD4C33" w:rsidRDefault="00077A27" w:rsidP="00077A27">
      <w:pPr>
        <w:tabs>
          <w:tab w:val="left" w:pos="4111"/>
        </w:tabs>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 xml:space="preserve">Dr. Enrique Ovidio Villatoro Paz.                       </w:t>
      </w:r>
      <w:r w:rsidRPr="00BD4C33">
        <w:rPr>
          <w:rFonts w:ascii="Arial Narrow" w:eastAsia="Calibri" w:hAnsi="Arial Narrow" w:cs="Arial"/>
          <w:sz w:val="24"/>
          <w:szCs w:val="24"/>
        </w:rPr>
        <w:tab/>
      </w:r>
      <w:r w:rsidRPr="00BD4C33">
        <w:rPr>
          <w:rFonts w:ascii="Arial Narrow" w:eastAsia="Calibri" w:hAnsi="Arial Narrow" w:cs="Arial"/>
          <w:sz w:val="24"/>
          <w:szCs w:val="24"/>
        </w:rPr>
        <w:tab/>
        <w:t>Prof. Nelson Alexander Granados Osorio.</w:t>
      </w:r>
    </w:p>
    <w:p w:rsidR="00077A27" w:rsidRPr="00BD4C33" w:rsidRDefault="00077A27" w:rsidP="00077A27">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 xml:space="preserve">Alcalde Municipal.                                          </w:t>
      </w:r>
      <w:r w:rsidRPr="00BD4C33">
        <w:rPr>
          <w:rFonts w:ascii="Arial Narrow" w:eastAsia="Calibri" w:hAnsi="Arial Narrow" w:cs="Arial"/>
          <w:b/>
          <w:sz w:val="24"/>
          <w:szCs w:val="24"/>
        </w:rPr>
        <w:tab/>
        <w:t>Síndico Municipal.</w:t>
      </w:r>
    </w:p>
    <w:p w:rsidR="00077A27" w:rsidRPr="00BD4C33" w:rsidRDefault="00077A27" w:rsidP="00077A27">
      <w:pPr>
        <w:spacing w:after="0" w:line="276" w:lineRule="auto"/>
        <w:jc w:val="center"/>
        <w:rPr>
          <w:rFonts w:ascii="Arial Narrow" w:eastAsia="Calibri" w:hAnsi="Arial Narrow" w:cs="Arial"/>
          <w:b/>
          <w:sz w:val="24"/>
          <w:szCs w:val="24"/>
        </w:rPr>
      </w:pP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tabs>
          <w:tab w:val="left" w:pos="2106"/>
        </w:tabs>
        <w:spacing w:after="0" w:line="276" w:lineRule="auto"/>
        <w:jc w:val="center"/>
        <w:rPr>
          <w:rFonts w:ascii="Arial Narrow" w:eastAsia="Calibri" w:hAnsi="Arial Narrow" w:cs="Arial"/>
          <w:sz w:val="24"/>
          <w:szCs w:val="24"/>
        </w:rPr>
      </w:pPr>
    </w:p>
    <w:p w:rsidR="00077A27" w:rsidRPr="00BD4C33" w:rsidRDefault="00077A27" w:rsidP="00077A27">
      <w:pPr>
        <w:tabs>
          <w:tab w:val="left" w:pos="2106"/>
        </w:tabs>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lastRenderedPageBreak/>
        <w:t>Profa. Carmen Adalila Meléndez Guevara</w:t>
      </w:r>
      <w:r w:rsidRPr="00BD4C33">
        <w:rPr>
          <w:rFonts w:ascii="Arial Narrow" w:eastAsia="Calibri" w:hAnsi="Arial Narrow" w:cs="Arial"/>
          <w:sz w:val="24"/>
          <w:szCs w:val="24"/>
        </w:rPr>
        <w:tab/>
        <w:t>Profa. María Esthela Rubio de Umanzor</w:t>
      </w:r>
    </w:p>
    <w:p w:rsidR="00077A27" w:rsidRPr="00BD4C33" w:rsidRDefault="00077A27" w:rsidP="00077A27">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Primera Regidora Propietaria.                           Segunda Regidora Propietaria.</w:t>
      </w: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Sr. Carlos Isaías Fernández Fernández.               Sr. Edwin Geovani García Ramírez.</w:t>
      </w:r>
    </w:p>
    <w:p w:rsidR="00077A27" w:rsidRPr="00BD4C33" w:rsidRDefault="00077A27" w:rsidP="00077A27">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Tercer Regidor Propietario.                                Cuarto Regidor Propietario.</w:t>
      </w: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b/>
          <w:sz w:val="24"/>
          <w:szCs w:val="24"/>
        </w:rPr>
      </w:pPr>
      <w:r w:rsidRPr="00BD4C33">
        <w:rPr>
          <w:rFonts w:ascii="Arial Narrow" w:eastAsia="Calibri" w:hAnsi="Arial Narrow" w:cs="Arial"/>
          <w:sz w:val="24"/>
          <w:szCs w:val="24"/>
        </w:rPr>
        <w:t xml:space="preserve">Sr. Jorge Mauricio Canales Díaz.                       </w:t>
      </w:r>
      <w:r w:rsidRPr="00BD4C33">
        <w:rPr>
          <w:rFonts w:ascii="Arial Narrow" w:eastAsia="Calibri" w:hAnsi="Arial Narrow" w:cs="Arial"/>
          <w:sz w:val="24"/>
          <w:szCs w:val="24"/>
        </w:rPr>
        <w:tab/>
        <w:t xml:space="preserve"> Tec Ef. Marvin Osmin Meléndez Canales.                  </w:t>
      </w:r>
      <w:r w:rsidRPr="00BD4C33">
        <w:rPr>
          <w:rFonts w:ascii="Arial Narrow" w:eastAsia="Calibri" w:hAnsi="Arial Narrow" w:cs="Arial"/>
          <w:b/>
          <w:sz w:val="24"/>
          <w:szCs w:val="24"/>
        </w:rPr>
        <w:t>Primer Regidor Suplente.                                    Segundo Regidor Suplente.</w:t>
      </w: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Sr. Jehovanny Alejandro Romero Hernández.       Sr. Iban Leonel Arias Alfaro</w:t>
      </w:r>
    </w:p>
    <w:p w:rsidR="00077A27" w:rsidRPr="00BD4C33" w:rsidRDefault="00077A27" w:rsidP="00077A27">
      <w:pPr>
        <w:tabs>
          <w:tab w:val="left" w:pos="4253"/>
        </w:tabs>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Tercer Regidor Suplente.                                     Cuarto Regidor Suplente.</w:t>
      </w:r>
    </w:p>
    <w:p w:rsidR="00077A27" w:rsidRPr="00BD4C33" w:rsidRDefault="00077A27" w:rsidP="00077A27">
      <w:pPr>
        <w:tabs>
          <w:tab w:val="left" w:pos="4253"/>
        </w:tabs>
        <w:spacing w:after="0" w:line="360" w:lineRule="auto"/>
        <w:jc w:val="center"/>
        <w:rPr>
          <w:rFonts w:ascii="Arial Narrow" w:eastAsia="Calibri" w:hAnsi="Arial Narrow" w:cs="Arial"/>
          <w:sz w:val="24"/>
          <w:szCs w:val="24"/>
        </w:rPr>
      </w:pPr>
    </w:p>
    <w:p w:rsidR="00077A27" w:rsidRPr="00BD4C33" w:rsidRDefault="00077A27" w:rsidP="00077A27">
      <w:pPr>
        <w:spacing w:after="0" w:line="360" w:lineRule="auto"/>
        <w:jc w:val="center"/>
        <w:rPr>
          <w:rFonts w:ascii="Arial Narrow" w:eastAsia="Calibri" w:hAnsi="Arial Narrow" w:cs="Arial"/>
          <w:sz w:val="24"/>
          <w:szCs w:val="24"/>
        </w:rPr>
      </w:pPr>
    </w:p>
    <w:p w:rsidR="00077A27" w:rsidRPr="00BD4C33" w:rsidRDefault="00077A27" w:rsidP="00077A27">
      <w:pPr>
        <w:spacing w:after="0" w:line="360" w:lineRule="auto"/>
        <w:jc w:val="center"/>
        <w:rPr>
          <w:rFonts w:ascii="Arial Narrow" w:eastAsia="Calibri" w:hAnsi="Arial Narrow" w:cs="Arial"/>
          <w:sz w:val="24"/>
          <w:szCs w:val="24"/>
        </w:rPr>
      </w:pPr>
      <w:r w:rsidRPr="00BD4C33">
        <w:rPr>
          <w:rFonts w:ascii="Arial Narrow" w:eastAsia="Calibri" w:hAnsi="Arial Narrow" w:cs="Arial"/>
          <w:sz w:val="24"/>
          <w:szCs w:val="24"/>
        </w:rPr>
        <w:t>F. _______________________________</w:t>
      </w:r>
    </w:p>
    <w:p w:rsidR="00077A27" w:rsidRPr="00BD4C33" w:rsidRDefault="00077A27" w:rsidP="00077A27">
      <w:pPr>
        <w:spacing w:after="0" w:line="360" w:lineRule="auto"/>
        <w:jc w:val="center"/>
        <w:rPr>
          <w:rFonts w:ascii="Arial Narrow" w:eastAsia="Calibri" w:hAnsi="Arial Narrow" w:cs="Arial"/>
          <w:sz w:val="24"/>
          <w:szCs w:val="24"/>
        </w:rPr>
      </w:pPr>
      <w:r w:rsidRPr="00BD4C33">
        <w:rPr>
          <w:rFonts w:ascii="Arial Narrow" w:eastAsia="Calibri" w:hAnsi="Arial Narrow" w:cs="Arial"/>
          <w:sz w:val="24"/>
          <w:szCs w:val="24"/>
        </w:rPr>
        <w:t>Lic. Ángel Mauricio Escobar Hernández.</w:t>
      </w:r>
    </w:p>
    <w:p w:rsidR="00077A27" w:rsidRPr="00BD4C33" w:rsidRDefault="00077A27" w:rsidP="00077A27">
      <w:pPr>
        <w:spacing w:after="0" w:line="360" w:lineRule="auto"/>
        <w:jc w:val="center"/>
        <w:rPr>
          <w:rFonts w:ascii="Arial Narrow" w:eastAsia="Calibri" w:hAnsi="Arial Narrow" w:cs="Arial"/>
          <w:b/>
          <w:sz w:val="24"/>
          <w:szCs w:val="24"/>
        </w:rPr>
      </w:pPr>
      <w:r w:rsidRPr="00BD4C33">
        <w:rPr>
          <w:rFonts w:ascii="Arial Narrow" w:eastAsia="Calibri" w:hAnsi="Arial Narrow" w:cs="Arial"/>
          <w:b/>
          <w:sz w:val="24"/>
          <w:szCs w:val="24"/>
        </w:rPr>
        <w:t>Secretario Municipal.</w:t>
      </w:r>
    </w:p>
    <w:p w:rsidR="00077A27" w:rsidRPr="007254FA" w:rsidRDefault="00077A27" w:rsidP="00077A27">
      <w:pPr>
        <w:spacing w:after="200" w:line="360" w:lineRule="auto"/>
        <w:jc w:val="both"/>
        <w:rPr>
          <w:rFonts w:ascii="Arial Narrow" w:eastAsia="Calibri" w:hAnsi="Arial Narrow" w:cs="Arial"/>
          <w:color w:val="000000"/>
        </w:rPr>
      </w:pPr>
      <w:r w:rsidRPr="00BD4C33">
        <w:rPr>
          <w:rFonts w:ascii="Arial Narrow" w:eastAsia="Calibri" w:hAnsi="Arial Narrow" w:cs="Arial"/>
          <w:color w:val="000000"/>
        </w:rPr>
        <w:t xml:space="preserve">   </w:t>
      </w:r>
    </w:p>
    <w:p w:rsidR="00077A27" w:rsidRPr="00BD4C33" w:rsidRDefault="00077A27" w:rsidP="00077A27">
      <w:pPr>
        <w:spacing w:after="200" w:line="360" w:lineRule="auto"/>
        <w:jc w:val="both"/>
        <w:rPr>
          <w:rFonts w:ascii="Arial Narrow" w:eastAsia="Calibri" w:hAnsi="Arial Narrow" w:cs="Arial"/>
          <w:color w:val="000000"/>
        </w:rPr>
      </w:pPr>
      <w:r w:rsidRPr="00BD4C33">
        <w:rPr>
          <w:rFonts w:ascii="Arial Narrow" w:eastAsia="Calibri" w:hAnsi="Arial Narrow" w:cs="Arial"/>
          <w:b/>
          <w:u w:val="single"/>
        </w:rPr>
        <w:t>ACTA NUMERO SEIS:</w:t>
      </w:r>
      <w:r w:rsidRPr="00BD4C33">
        <w:rPr>
          <w:rFonts w:ascii="Arial Narrow" w:eastAsia="Calibri" w:hAnsi="Arial Narrow" w:cs="Arial"/>
        </w:rPr>
        <w:t xml:space="preserve"> Sesión Ordinaria celebrada por el Concejo Municipal de la Ciudad de El Sauce, Departamento de La Unión, a las catorce horas del día </w:t>
      </w:r>
      <w:r w:rsidRPr="00BD4C33">
        <w:rPr>
          <w:rFonts w:ascii="Arial Narrow" w:eastAsia="Calibri" w:hAnsi="Arial Narrow" w:cs="Arial"/>
          <w:b/>
          <w:bCs/>
        </w:rPr>
        <w:t xml:space="preserve">DIECISEIS DE MARZO </w:t>
      </w:r>
      <w:r w:rsidRPr="00BD4C33">
        <w:rPr>
          <w:rFonts w:ascii="Arial Narrow" w:eastAsia="Calibri" w:hAnsi="Arial Narrow" w:cs="Arial"/>
        </w:rPr>
        <w:t>del año dos mil veintitrés,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 Sr. Jorge Mauricio Canales Díaz, Primer Regidor Suplente, Tec. Enf. Marvin Osmin Meléndez Canales, Segundo Regidor Suplente, Sr. Jehovanny Alejandro Romero Hernández, Tercer Regidor Suplente, Sr. Iban Leonel Arias Alfaro, Cuarto Regidor Suplente; con la asistencia del secr</w:t>
      </w:r>
      <w:r>
        <w:rPr>
          <w:rFonts w:ascii="Arial Narrow" w:eastAsia="Calibri" w:hAnsi="Arial Narrow" w:cs="Arial"/>
        </w:rPr>
        <w:t>etario Municipal de actuaciones</w:t>
      </w:r>
      <w:r w:rsidRPr="00BD4C33">
        <w:rPr>
          <w:rFonts w:ascii="Arial Narrow" w:eastAsia="Calibri" w:hAnsi="Arial Narrow" w:cs="Arial"/>
        </w:rPr>
        <w:t xml:space="preserve">. Posteriormente se da el saludo y </w:t>
      </w:r>
      <w:r w:rsidRPr="00BD4C33">
        <w:rPr>
          <w:rFonts w:ascii="Arial Narrow" w:eastAsia="Calibri" w:hAnsi="Arial Narrow" w:cs="Arial"/>
        </w:rPr>
        <w:lastRenderedPageBreak/>
        <w:t xml:space="preserve">bienvenida a los miembros del Concejo Municipal Plural de la Ciudad de El Sauce, luego se procede a verificar que se cuenta con el Quorum necesario para dar apertura a la sesión, enseguida se le dio lectura a la agenda que contiene los siguientes puntos: </w:t>
      </w:r>
      <w:r w:rsidRPr="00BD4C33">
        <w:rPr>
          <w:rFonts w:ascii="Arial Narrow" w:eastAsia="Calibri" w:hAnsi="Arial Narrow" w:cs="Arial"/>
          <w:b/>
          <w:bCs/>
        </w:rPr>
        <w:t>Uno:</w:t>
      </w:r>
      <w:r w:rsidRPr="00BD4C33">
        <w:rPr>
          <w:rFonts w:ascii="Arial Narrow" w:eastAsia="Calibri" w:hAnsi="Arial Narrow" w:cs="Arial"/>
        </w:rPr>
        <w:t xml:space="preserve"> Saludo y </w:t>
      </w:r>
      <w:r w:rsidRPr="00BD4C33">
        <w:rPr>
          <w:rFonts w:ascii="Arial Narrow" w:eastAsia="Calibri" w:hAnsi="Arial Narrow" w:cs="Arial"/>
          <w:color w:val="000000"/>
        </w:rPr>
        <w:t xml:space="preserve">bienvenida, </w:t>
      </w:r>
      <w:r w:rsidRPr="00BD4C33">
        <w:rPr>
          <w:rFonts w:ascii="Arial Narrow" w:eastAsia="Calibri" w:hAnsi="Arial Narrow" w:cs="Arial"/>
          <w:b/>
          <w:bCs/>
          <w:color w:val="000000"/>
        </w:rPr>
        <w:t>dos:</w:t>
      </w:r>
      <w:r w:rsidRPr="00BD4C33">
        <w:rPr>
          <w:rFonts w:ascii="Arial Narrow" w:eastAsia="Calibri" w:hAnsi="Arial Narrow" w:cs="Arial"/>
          <w:color w:val="000000"/>
        </w:rPr>
        <w:t xml:space="preserve"> Verificación del quorum, </w:t>
      </w:r>
      <w:r w:rsidRPr="00BD4C33">
        <w:rPr>
          <w:rFonts w:ascii="Arial Narrow" w:eastAsia="Calibri" w:hAnsi="Arial Narrow" w:cs="Arial"/>
          <w:b/>
          <w:bCs/>
          <w:color w:val="000000"/>
        </w:rPr>
        <w:t>tres:</w:t>
      </w:r>
      <w:r w:rsidRPr="00BD4C33">
        <w:rPr>
          <w:rFonts w:ascii="Arial Narrow" w:eastAsia="Calibri" w:hAnsi="Arial Narrow" w:cs="Arial"/>
          <w:color w:val="000000"/>
        </w:rPr>
        <w:t xml:space="preserve"> Lectura del acta anterior, </w:t>
      </w:r>
      <w:r w:rsidRPr="00BD4C33">
        <w:rPr>
          <w:rFonts w:ascii="Arial Narrow" w:eastAsia="Calibri" w:hAnsi="Arial Narrow" w:cs="Arial"/>
          <w:b/>
          <w:bCs/>
          <w:color w:val="000000"/>
        </w:rPr>
        <w:t>cuatro:</w:t>
      </w:r>
      <w:r w:rsidRPr="00BD4C33">
        <w:rPr>
          <w:rFonts w:ascii="Arial Narrow" w:eastAsia="Calibri" w:hAnsi="Arial Narrow" w:cs="Arial"/>
          <w:color w:val="000000"/>
        </w:rPr>
        <w:t xml:space="preserve"> Informe del señor alcalde municipal </w:t>
      </w:r>
      <w:r w:rsidRPr="00BD4C33">
        <w:rPr>
          <w:rFonts w:ascii="Arial Narrow" w:eastAsia="Calibri" w:hAnsi="Arial Narrow" w:cs="Arial"/>
          <w:b/>
          <w:bCs/>
          <w:color w:val="000000"/>
        </w:rPr>
        <w:t>cinco:</w:t>
      </w:r>
      <w:r w:rsidRPr="00BD4C33">
        <w:rPr>
          <w:rFonts w:ascii="Arial Narrow" w:eastAsia="Calibri" w:hAnsi="Arial Narrow" w:cs="Arial"/>
          <w:color w:val="000000"/>
        </w:rPr>
        <w:t xml:space="preserve"> Solicitudes (…), </w:t>
      </w:r>
      <w:r w:rsidRPr="00BD4C33">
        <w:rPr>
          <w:rFonts w:ascii="Arial Narrow" w:eastAsia="Calibri" w:hAnsi="Arial Narrow" w:cs="Arial"/>
          <w:b/>
          <w:bCs/>
          <w:color w:val="000000"/>
        </w:rPr>
        <w:t>seis:</w:t>
      </w:r>
      <w:r w:rsidRPr="00BD4C33">
        <w:rPr>
          <w:rFonts w:ascii="Arial Narrow" w:eastAsia="Calibri" w:hAnsi="Arial Narrow" w:cs="Arial"/>
          <w:color w:val="000000"/>
        </w:rPr>
        <w:t xml:space="preserve"> CONOCER los informes de las visitas de campos realizadas por la de la Unidad de Compras Públicas, </w:t>
      </w:r>
      <w:r w:rsidRPr="00BD4C33">
        <w:rPr>
          <w:rFonts w:ascii="Arial Narrow" w:eastAsia="Calibri" w:hAnsi="Arial Narrow" w:cs="Arial"/>
          <w:b/>
          <w:bCs/>
          <w:color w:val="000000"/>
        </w:rPr>
        <w:t>siete:</w:t>
      </w:r>
      <w:r w:rsidRPr="00BD4C33">
        <w:rPr>
          <w:rFonts w:ascii="Arial Narrow" w:eastAsia="Calibri" w:hAnsi="Arial Narrow" w:cs="Arial"/>
          <w:color w:val="000000"/>
        </w:rPr>
        <w:t xml:space="preserve">  Otros:  </w:t>
      </w:r>
      <w:r w:rsidRPr="00BD4C33">
        <w:rPr>
          <w:rFonts w:ascii="Arial Narrow" w:eastAsia="Calibri" w:hAnsi="Arial Narrow" w:cs="Arial"/>
          <w:b/>
          <w:bCs/>
          <w:color w:val="000000"/>
        </w:rPr>
        <w:t>Ocho:</w:t>
      </w:r>
      <w:r w:rsidRPr="00BD4C33">
        <w:rPr>
          <w:rFonts w:ascii="Arial Narrow" w:eastAsia="Calibri" w:hAnsi="Arial Narrow" w:cs="Arial"/>
          <w:color w:val="000000"/>
        </w:rPr>
        <w:t xml:space="preserve">  Cierre de sesión. Seguidamente el Concejo Municipal en uso de sus facultades y competencias legales reguladas en los arts. 30 y 4 del código municipal, toma los siguientes Acuerdos: </w:t>
      </w:r>
      <w:r w:rsidRPr="00BD4C33">
        <w:rPr>
          <w:rFonts w:ascii="Arial Narrow" w:eastAsia="Calibri" w:hAnsi="Arial Narrow" w:cs="Arial"/>
          <w:b/>
          <w:color w:val="000000"/>
          <w:u w:val="single"/>
        </w:rPr>
        <w:t>ACUERDO NUMERO UNO:</w:t>
      </w:r>
      <w:r w:rsidRPr="00BD4C33">
        <w:rPr>
          <w:rFonts w:ascii="Arial Narrow" w:eastAsia="Calibri" w:hAnsi="Arial Narrow" w:cs="Arial"/>
          <w:color w:val="000000"/>
        </w:rPr>
        <w:t xml:space="preserve"> El Concejo Municipal de la Ciudad de El Sauce, departamento de La Unión, en uso de sus facultades legales por unanimidad </w:t>
      </w:r>
      <w:r w:rsidRPr="00BD4C33">
        <w:rPr>
          <w:rFonts w:ascii="Arial Narrow" w:eastAsia="Calibri" w:hAnsi="Arial Narrow" w:cs="Arial"/>
          <w:b/>
          <w:bCs/>
          <w:color w:val="000000"/>
        </w:rPr>
        <w:t>ACUERDA:</w:t>
      </w:r>
      <w:r w:rsidRPr="00BD4C33">
        <w:rPr>
          <w:rFonts w:ascii="Arial Narrow" w:eastAsia="Calibri" w:hAnsi="Arial Narrow" w:cs="Arial"/>
        </w:rPr>
        <w:t xml:space="preserve"> </w:t>
      </w:r>
      <w:r w:rsidRPr="00BD4C33">
        <w:rPr>
          <w:rFonts w:ascii="Arial Narrow" w:eastAsia="Calibri" w:hAnsi="Arial Narrow" w:cs="Arial"/>
          <w:b/>
          <w:bCs/>
        </w:rPr>
        <w:t>1)</w:t>
      </w:r>
      <w:r w:rsidRPr="00BD4C33">
        <w:rPr>
          <w:rFonts w:ascii="Arial Narrow" w:eastAsia="Calibri" w:hAnsi="Arial Narrow" w:cs="Arial"/>
        </w:rPr>
        <w:t xml:space="preserve"> ACEPTAR LA DONACION y Servidumbre  de carácter irrevocable que realiza la señora</w:t>
      </w:r>
      <w:r>
        <w:rPr>
          <w:rFonts w:ascii="Arial Narrow" w:eastAsia="Calibri" w:hAnsi="Arial Narrow" w:cs="Arial"/>
        </w:rPr>
        <w:t xml:space="preserve"> ---------------------------------------</w:t>
      </w:r>
      <w:r w:rsidRPr="00BD4C33">
        <w:rPr>
          <w:rFonts w:ascii="Arial Narrow" w:eastAsia="Calibri" w:hAnsi="Arial Narrow" w:cs="Arial"/>
        </w:rPr>
        <w:t>, con Docum</w:t>
      </w:r>
      <w:r>
        <w:rPr>
          <w:rFonts w:ascii="Arial Narrow" w:eastAsia="Calibri" w:hAnsi="Arial Narrow" w:cs="Arial"/>
        </w:rPr>
        <w:t>ento Único de Identidad número: ----------------------------------</w:t>
      </w:r>
      <w:r w:rsidRPr="00BD4C33">
        <w:rPr>
          <w:rFonts w:ascii="Arial Narrow" w:eastAsia="Calibri" w:hAnsi="Arial Narrow" w:cs="Arial"/>
        </w:rPr>
        <w:t xml:space="preserve">, de oficios domésticos, originaria de Santa Rosa de Lima  y con domicilio en caserío Papalambre, cantón Talpetate, para el proyecto donde está construido el tanque de captación de agua para el caserío Papalambre. </w:t>
      </w:r>
      <w:r w:rsidRPr="00BD4C33">
        <w:rPr>
          <w:rFonts w:ascii="Arial Narrow" w:eastAsia="Calibri" w:hAnsi="Arial Narrow" w:cs="Arial"/>
          <w:b/>
          <w:bCs/>
        </w:rPr>
        <w:t>2)</w:t>
      </w:r>
      <w:r w:rsidRPr="00BD4C33">
        <w:rPr>
          <w:rFonts w:ascii="Arial Narrow" w:eastAsia="Calibri" w:hAnsi="Arial Narrow" w:cs="Arial"/>
        </w:rPr>
        <w:t xml:space="preserve"> SE AUTORIZA, para que comparezca firmar dicha donación, al Dr. Enrique Ovidio Villatoro Paz, alcalde municipal. </w:t>
      </w:r>
      <w:r w:rsidRPr="00BD4C33">
        <w:rPr>
          <w:rFonts w:ascii="Arial Narrow" w:eastAsia="Calibri" w:hAnsi="Arial Narrow" w:cs="Arial"/>
          <w:b/>
          <w:bCs/>
        </w:rPr>
        <w:t>3)</w:t>
      </w:r>
      <w:r w:rsidRPr="00BD4C33">
        <w:rPr>
          <w:rFonts w:ascii="Arial Narrow" w:eastAsia="Calibri" w:hAnsi="Arial Narrow" w:cs="Arial"/>
        </w:rPr>
        <w:t xml:space="preserve">También se aprueba, que la señora donante, tendrá el derecho de dos acometidas de agua gratis y a perpetuidad, dentro del terreno de la donante, como un agradecimiento por hacer efectiva la donación a favor de la Municipalidad de El Sauce, el cual serviría dicho terreno para sostener el proyecto de agua potable para todo el caserío Papalambre. COMUNIQUESE Y CERTIFIQUESE. </w:t>
      </w:r>
      <w:r w:rsidRPr="00BD4C33">
        <w:rPr>
          <w:rFonts w:ascii="Arial Narrow" w:eastAsia="Calibri" w:hAnsi="Arial Narrow" w:cs="Arial"/>
          <w:b/>
          <w:bCs/>
          <w:u w:val="single"/>
        </w:rPr>
        <w:t>ACUERDO NUMERO DOS.</w:t>
      </w:r>
      <w:r w:rsidRPr="00BD4C33">
        <w:rPr>
          <w:rFonts w:ascii="Arial Narrow" w:eastAsia="Calibri" w:hAnsi="Arial Narrow" w:cs="Arial"/>
        </w:rPr>
        <w:t xml:space="preserve"> </w:t>
      </w:r>
      <w:r w:rsidRPr="00BD4C33">
        <w:rPr>
          <w:rFonts w:ascii="Arial Narrow" w:eastAsia="Calibri" w:hAnsi="Arial Narrow" w:cs="Arial"/>
          <w:color w:val="000000"/>
        </w:rPr>
        <w:t xml:space="preserve">El Concejo Municipal de la Ciudad de El Sauce, departamento de La Unión, en uso de sus facultades legales y en vista a los informes presentados </w:t>
      </w:r>
      <w:r>
        <w:rPr>
          <w:rFonts w:ascii="Arial Narrow" w:eastAsia="Calibri" w:hAnsi="Arial Narrow" w:cs="Arial"/>
          <w:color w:val="000000"/>
        </w:rPr>
        <w:t>al pleno del concejo por la Arq, Jefe de la Unidad de Compras Públicas</w:t>
      </w:r>
      <w:r w:rsidRPr="00BD4C33">
        <w:rPr>
          <w:rFonts w:ascii="Arial Narrow" w:eastAsia="Calibri" w:hAnsi="Arial Narrow" w:cs="Arial"/>
          <w:color w:val="000000"/>
        </w:rPr>
        <w:t>, donde dio a conocer la realidad de cada problema solicitado a la municipalidad, tales casos son reparación de la cerca y baños lavables de la Escuela del caserío Virola, energía eléctrica para la señora</w:t>
      </w:r>
      <w:r>
        <w:rPr>
          <w:rFonts w:ascii="Arial Narrow" w:eastAsia="Calibri" w:hAnsi="Arial Narrow" w:cs="Arial"/>
          <w:color w:val="000000"/>
        </w:rPr>
        <w:t xml:space="preserve"> -------------------------------</w:t>
      </w:r>
      <w:r w:rsidRPr="00BD4C33">
        <w:rPr>
          <w:rFonts w:ascii="Arial Narrow" w:eastAsia="Calibri" w:hAnsi="Arial Narrow" w:cs="Arial"/>
          <w:color w:val="000000"/>
        </w:rPr>
        <w:t>, persona de bajos recursos del  cantón el rincón y la ayuda de las cañuelas  para el techo de estructura metal de la pequeña vivienda que está construyendo la señora:</w:t>
      </w:r>
      <w:r>
        <w:rPr>
          <w:rFonts w:ascii="Arial Narrow" w:eastAsia="Calibri" w:hAnsi="Arial Narrow" w:cs="Arial"/>
          <w:color w:val="000000"/>
        </w:rPr>
        <w:t xml:space="preserve"> --------------------------------------</w:t>
      </w:r>
      <w:r w:rsidRPr="00BD4C33">
        <w:rPr>
          <w:rFonts w:ascii="Arial Narrow" w:eastAsia="Calibri" w:hAnsi="Arial Narrow" w:cs="Arial"/>
          <w:color w:val="000000"/>
        </w:rPr>
        <w:t xml:space="preserve">,  por lo que conociendo de dichos  informes el concejo municipal en uso de sus facultades legales por unanimidad </w:t>
      </w:r>
      <w:r w:rsidRPr="00BD4C33">
        <w:rPr>
          <w:rFonts w:ascii="Arial Narrow" w:eastAsia="Calibri" w:hAnsi="Arial Narrow" w:cs="Arial"/>
          <w:b/>
          <w:bCs/>
          <w:color w:val="000000"/>
        </w:rPr>
        <w:t xml:space="preserve">ACUERDA: 1) Ayudar </w:t>
      </w:r>
      <w:r w:rsidRPr="00BD4C33">
        <w:rPr>
          <w:rFonts w:ascii="Arial Narrow" w:eastAsia="Calibri" w:hAnsi="Arial Narrow" w:cs="Arial"/>
          <w:color w:val="000000"/>
        </w:rPr>
        <w:t xml:space="preserve">a la Escuela del caserío Virola con materiales tanto para la reparación de los baños como la cerca perimetral y la comunidad aportara la mano de obra. </w:t>
      </w:r>
      <w:r w:rsidRPr="00BD4C33">
        <w:rPr>
          <w:rFonts w:ascii="Arial Narrow" w:eastAsia="Calibri" w:hAnsi="Arial Narrow" w:cs="Arial"/>
          <w:b/>
          <w:bCs/>
          <w:color w:val="000000"/>
        </w:rPr>
        <w:t>2)</w:t>
      </w:r>
      <w:r w:rsidRPr="00BD4C33">
        <w:rPr>
          <w:rFonts w:ascii="Arial Narrow" w:eastAsia="Calibri" w:hAnsi="Arial Narrow" w:cs="Arial"/>
          <w:color w:val="000000"/>
        </w:rPr>
        <w:t xml:space="preserve">  Para el caso de la señora</w:t>
      </w:r>
      <w:r>
        <w:rPr>
          <w:rFonts w:ascii="Arial Narrow" w:eastAsia="Calibri" w:hAnsi="Arial Narrow" w:cs="Arial"/>
          <w:color w:val="000000"/>
        </w:rPr>
        <w:t>-----------------------------------</w:t>
      </w:r>
      <w:r w:rsidRPr="00BD4C33">
        <w:rPr>
          <w:rFonts w:ascii="Arial Narrow" w:eastAsia="Calibri" w:hAnsi="Arial Narrow" w:cs="Arial"/>
          <w:color w:val="000000"/>
        </w:rPr>
        <w:t xml:space="preserve">, de cantón el rincón, se aprueba ayudar para poner la energía eléctrica en su casa de habitación. </w:t>
      </w:r>
      <w:r w:rsidRPr="00BD4C33">
        <w:rPr>
          <w:rFonts w:ascii="Arial Narrow" w:eastAsia="Calibri" w:hAnsi="Arial Narrow" w:cs="Arial"/>
          <w:b/>
          <w:bCs/>
          <w:color w:val="000000"/>
        </w:rPr>
        <w:t>3)</w:t>
      </w:r>
      <w:r w:rsidRPr="00BD4C33">
        <w:rPr>
          <w:rFonts w:ascii="Arial Narrow" w:eastAsia="Calibri" w:hAnsi="Arial Narrow" w:cs="Arial"/>
          <w:color w:val="000000"/>
        </w:rPr>
        <w:t xml:space="preserve"> para el caso de la señora</w:t>
      </w:r>
      <w:r>
        <w:rPr>
          <w:rFonts w:ascii="Arial Narrow" w:eastAsia="Calibri" w:hAnsi="Arial Narrow" w:cs="Arial"/>
          <w:color w:val="000000"/>
        </w:rPr>
        <w:t>---------------------------------------</w:t>
      </w:r>
      <w:r w:rsidRPr="00BD4C33">
        <w:rPr>
          <w:rFonts w:ascii="Arial Narrow" w:eastAsia="Calibri" w:hAnsi="Arial Narrow" w:cs="Arial"/>
          <w:color w:val="000000"/>
        </w:rPr>
        <w:t xml:space="preserve">, se aprueba comprar las cañuelas para el techo de estructura metal de la pequeña vivienda que está construyendo en propiedad de la señora antes mencionada. COMUNIQUESE Y CERTIFIQUESE. </w:t>
      </w:r>
      <w:r w:rsidRPr="00BD4C33">
        <w:rPr>
          <w:rFonts w:ascii="Arial Narrow" w:eastAsia="Calibri" w:hAnsi="Arial Narrow" w:cs="Arial"/>
          <w:b/>
          <w:bCs/>
          <w:u w:val="single"/>
        </w:rPr>
        <w:t>ACUERDO NUMERO TRES.</w:t>
      </w:r>
      <w:r w:rsidRPr="00BD4C33">
        <w:rPr>
          <w:rFonts w:ascii="Arial Narrow" w:eastAsia="Calibri" w:hAnsi="Arial Narrow" w:cs="Arial"/>
        </w:rPr>
        <w:t xml:space="preserve"> </w:t>
      </w:r>
      <w:r w:rsidRPr="00BD4C33">
        <w:rPr>
          <w:rFonts w:ascii="Arial Narrow" w:eastAsia="Calibri" w:hAnsi="Arial Narrow" w:cs="Arial"/>
          <w:color w:val="000000"/>
        </w:rPr>
        <w:t xml:space="preserve">El Concejo Municipal de la Ciudad de El Sauce, departamento de La Unión; en vista a la solicitud de fecha 14 de marzo del corriente año, donde el oficial de acceso a la </w:t>
      </w:r>
      <w:r w:rsidRPr="00BD4C33">
        <w:rPr>
          <w:rFonts w:ascii="Arial Narrow" w:eastAsia="Calibri" w:hAnsi="Arial Narrow" w:cs="Arial"/>
          <w:color w:val="000000"/>
        </w:rPr>
        <w:lastRenderedPageBreak/>
        <w:t xml:space="preserve">información pública, solicita al Concejo Municipal, licencia para realizar asuntos personales, el cual detalla de manera siguiente: </w:t>
      </w:r>
    </w:p>
    <w:p w:rsidR="00077A27" w:rsidRPr="00BD4C33" w:rsidRDefault="00077A27" w:rsidP="00077A27">
      <w:pPr>
        <w:numPr>
          <w:ilvl w:val="0"/>
          <w:numId w:val="1"/>
        </w:numPr>
        <w:spacing w:after="200" w:line="360" w:lineRule="auto"/>
        <w:contextualSpacing/>
        <w:jc w:val="both"/>
        <w:rPr>
          <w:rFonts w:ascii="Arial Narrow" w:eastAsia="Calibri" w:hAnsi="Arial Narrow" w:cs="Arial"/>
          <w:color w:val="000000"/>
        </w:rPr>
      </w:pPr>
      <w:r w:rsidRPr="00BD4C33">
        <w:rPr>
          <w:rFonts w:ascii="Arial Narrow" w:eastAsia="Calibri" w:hAnsi="Arial Narrow" w:cs="Arial"/>
          <w:b/>
          <w:bCs/>
          <w:color w:val="000000"/>
        </w:rPr>
        <w:t>Licencia con Goce de Sueldo</w:t>
      </w:r>
      <w:r w:rsidRPr="00BD4C33">
        <w:rPr>
          <w:rFonts w:ascii="Arial Narrow" w:eastAsia="Calibri" w:hAnsi="Arial Narrow" w:cs="Arial"/>
          <w:color w:val="000000"/>
        </w:rPr>
        <w:t>:  Que comprenderá los días 29,30 y 31 del mes de marzo del presente año; correspondientes a los días de permisos personales renumerados a los que se tienen derecho como empleado, según lo establece el art. 46 lit. c del reglamento interno de trabajo de la alcaldía municipal de El Sauce.</w:t>
      </w:r>
    </w:p>
    <w:p w:rsidR="00077A27" w:rsidRPr="00BD4C33" w:rsidRDefault="00077A27" w:rsidP="00077A27">
      <w:pPr>
        <w:pStyle w:val="Prrafodelista"/>
        <w:numPr>
          <w:ilvl w:val="0"/>
          <w:numId w:val="1"/>
        </w:numPr>
        <w:spacing w:after="200" w:line="360" w:lineRule="auto"/>
        <w:jc w:val="both"/>
        <w:rPr>
          <w:rFonts w:ascii="Arial Narrow" w:eastAsia="Calibri" w:hAnsi="Arial Narrow" w:cs="Arial"/>
          <w:b/>
          <w:bCs/>
          <w:color w:val="000000"/>
          <w:sz w:val="24"/>
          <w:szCs w:val="24"/>
          <w:u w:val="single"/>
        </w:rPr>
      </w:pPr>
      <w:r w:rsidRPr="00BD4C33">
        <w:rPr>
          <w:rFonts w:ascii="Arial Narrow" w:eastAsia="Calibri" w:hAnsi="Arial Narrow" w:cs="Arial"/>
          <w:b/>
          <w:bCs/>
          <w:color w:val="000000"/>
        </w:rPr>
        <w:t xml:space="preserve">Licencia sin Goce de sueldo: </w:t>
      </w:r>
      <w:r w:rsidRPr="00BD4C33">
        <w:rPr>
          <w:rFonts w:ascii="Arial Narrow" w:eastAsia="Calibri" w:hAnsi="Arial Narrow" w:cs="Arial"/>
          <w:color w:val="000000"/>
        </w:rPr>
        <w:t xml:space="preserve">Que comprenderá los días 11,12,13 y 14 del mes de abril del presente año; esto con base a lo regulado en el art. 50 del reglamento interno de trabajo de la alcaldía municipal. Por lo que, conociendo en pleno del Concejo, dicha solicitud y en uso de sus facultades legales por unanimidad </w:t>
      </w:r>
      <w:r w:rsidRPr="00BD4C33">
        <w:rPr>
          <w:rFonts w:ascii="Arial Narrow" w:eastAsia="Calibri" w:hAnsi="Arial Narrow" w:cs="Arial"/>
          <w:b/>
          <w:bCs/>
          <w:color w:val="000000"/>
        </w:rPr>
        <w:t>ACUERDA:</w:t>
      </w:r>
      <w:r w:rsidRPr="00BD4C33">
        <w:rPr>
          <w:rFonts w:ascii="Arial Narrow" w:eastAsia="Calibri" w:hAnsi="Arial Narrow" w:cs="Arial"/>
          <w:color w:val="000000"/>
        </w:rPr>
        <w:t xml:space="preserve"> </w:t>
      </w:r>
      <w:r w:rsidRPr="00BD4C33">
        <w:rPr>
          <w:rFonts w:ascii="Arial Narrow" w:eastAsia="Calibri" w:hAnsi="Arial Narrow" w:cs="Arial"/>
          <w:b/>
          <w:bCs/>
          <w:color w:val="000000"/>
        </w:rPr>
        <w:t>1)</w:t>
      </w:r>
      <w:r w:rsidRPr="00BD4C33">
        <w:rPr>
          <w:rFonts w:ascii="Arial Narrow" w:eastAsia="Calibri" w:hAnsi="Arial Narrow" w:cs="Arial"/>
          <w:color w:val="000000"/>
        </w:rPr>
        <w:t xml:space="preserve"> Conceder al licenciado Gilberto Antonio Ríos Madrid, las licencias solicitadas </w:t>
      </w:r>
      <w:r w:rsidRPr="00BD4C33">
        <w:rPr>
          <w:rFonts w:ascii="Arial Narrow" w:eastAsia="Calibri" w:hAnsi="Arial Narrow" w:cs="Arial"/>
          <w:b/>
          <w:bCs/>
          <w:color w:val="000000"/>
        </w:rPr>
        <w:t>con goce de sueldo</w:t>
      </w:r>
      <w:r w:rsidRPr="00BD4C33">
        <w:rPr>
          <w:rFonts w:ascii="Arial Narrow" w:eastAsia="Calibri" w:hAnsi="Arial Narrow" w:cs="Arial"/>
          <w:color w:val="000000"/>
        </w:rPr>
        <w:t xml:space="preserve"> (29,30 y 31 de marzo) y la </w:t>
      </w:r>
      <w:r w:rsidRPr="00BD4C33">
        <w:rPr>
          <w:rFonts w:ascii="Arial Narrow" w:eastAsia="Calibri" w:hAnsi="Arial Narrow" w:cs="Arial"/>
          <w:b/>
          <w:bCs/>
          <w:color w:val="000000"/>
        </w:rPr>
        <w:t>licencia sin goce de sueldo</w:t>
      </w:r>
      <w:r w:rsidRPr="00BD4C33">
        <w:rPr>
          <w:rFonts w:ascii="Arial Narrow" w:eastAsia="Calibri" w:hAnsi="Arial Narrow" w:cs="Arial"/>
          <w:color w:val="000000"/>
        </w:rPr>
        <w:t xml:space="preserve"> (11,12,13 y 14 de abril), para realizar asuntos de carácter personal. </w:t>
      </w:r>
      <w:r w:rsidRPr="00BD4C33">
        <w:rPr>
          <w:rFonts w:ascii="Arial Narrow" w:eastAsia="Calibri" w:hAnsi="Arial Narrow" w:cs="Arial"/>
          <w:b/>
          <w:bCs/>
          <w:color w:val="000000"/>
        </w:rPr>
        <w:t>2)</w:t>
      </w:r>
      <w:r w:rsidRPr="00BD4C33">
        <w:rPr>
          <w:rFonts w:ascii="Arial Narrow" w:eastAsia="Calibri" w:hAnsi="Arial Narrow" w:cs="Arial"/>
          <w:color w:val="000000"/>
        </w:rPr>
        <w:t xml:space="preserve"> AUTORIZAR, a la tesorera municipal para que realice los descuentos de los días solicitados sin goce de sueldo. </w:t>
      </w:r>
      <w:r w:rsidRPr="00BD4C33">
        <w:rPr>
          <w:rFonts w:ascii="Arial Narrow" w:eastAsia="Calibri" w:hAnsi="Arial Narrow" w:cs="Arial"/>
          <w:b/>
          <w:bCs/>
          <w:color w:val="000000"/>
        </w:rPr>
        <w:t>3)</w:t>
      </w:r>
      <w:r w:rsidRPr="00BD4C33">
        <w:rPr>
          <w:rFonts w:ascii="Arial Narrow" w:eastAsia="Calibri" w:hAnsi="Arial Narrow" w:cs="Arial"/>
          <w:color w:val="000000"/>
        </w:rPr>
        <w:t xml:space="preserve"> Se autoriza a la encargada de recursos humanos Lic. Mirian Consuelo Lazo, llevar el control correspondiente de dichas licencias concedidas a favor del licenciado Gilberto Antonio Ríos Madrid.  COMUNIQUESE Y CERTIFIQUESE. </w:t>
      </w:r>
      <w:r w:rsidRPr="00BD4C33">
        <w:rPr>
          <w:rFonts w:ascii="Arial Narrow" w:eastAsia="Calibri" w:hAnsi="Arial Narrow" w:cs="Arial"/>
          <w:color w:val="000000"/>
          <w:sz w:val="24"/>
          <w:szCs w:val="24"/>
        </w:rPr>
        <w:t xml:space="preserve">No habiendo más que hacer constar damos por terminada la presente acta y firmamos. </w:t>
      </w:r>
    </w:p>
    <w:p w:rsidR="00077A27" w:rsidRPr="00BD4C33" w:rsidRDefault="00077A27" w:rsidP="00077A27">
      <w:pPr>
        <w:tabs>
          <w:tab w:val="left" w:pos="4111"/>
        </w:tabs>
        <w:spacing w:after="0" w:line="276" w:lineRule="auto"/>
        <w:rPr>
          <w:rFonts w:ascii="Arial Narrow" w:eastAsia="Calibri" w:hAnsi="Arial Narrow" w:cs="Arial"/>
          <w:sz w:val="24"/>
          <w:szCs w:val="24"/>
        </w:rPr>
      </w:pPr>
    </w:p>
    <w:p w:rsidR="00077A27" w:rsidRPr="00BD4C33" w:rsidRDefault="00077A27" w:rsidP="00077A27">
      <w:pPr>
        <w:tabs>
          <w:tab w:val="left" w:pos="4111"/>
        </w:tabs>
        <w:spacing w:after="0" w:line="276" w:lineRule="auto"/>
        <w:jc w:val="center"/>
        <w:rPr>
          <w:rFonts w:ascii="Arial Narrow" w:eastAsia="Calibri" w:hAnsi="Arial Narrow" w:cs="Arial"/>
          <w:sz w:val="24"/>
          <w:szCs w:val="24"/>
        </w:rPr>
      </w:pPr>
    </w:p>
    <w:p w:rsidR="00077A27" w:rsidRPr="00BD4C33" w:rsidRDefault="00077A27" w:rsidP="00077A27">
      <w:pPr>
        <w:tabs>
          <w:tab w:val="left" w:pos="4111"/>
        </w:tabs>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 xml:space="preserve">Dr. Enrique Ovidio Villatoro Paz.                       </w:t>
      </w:r>
      <w:r w:rsidRPr="00BD4C33">
        <w:rPr>
          <w:rFonts w:ascii="Arial Narrow" w:eastAsia="Calibri" w:hAnsi="Arial Narrow" w:cs="Arial"/>
          <w:sz w:val="24"/>
          <w:szCs w:val="24"/>
        </w:rPr>
        <w:tab/>
      </w:r>
      <w:r w:rsidRPr="00BD4C33">
        <w:rPr>
          <w:rFonts w:ascii="Arial Narrow" w:eastAsia="Calibri" w:hAnsi="Arial Narrow" w:cs="Arial"/>
          <w:sz w:val="24"/>
          <w:szCs w:val="24"/>
        </w:rPr>
        <w:tab/>
        <w:t>Prof. Nelson Alexander Granados Osorio.</w:t>
      </w:r>
    </w:p>
    <w:p w:rsidR="00077A27" w:rsidRPr="00BD4C33" w:rsidRDefault="00077A27" w:rsidP="00077A27">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 xml:space="preserve">Alcalde Municipal.                                          </w:t>
      </w:r>
      <w:r w:rsidRPr="00BD4C33">
        <w:rPr>
          <w:rFonts w:ascii="Arial Narrow" w:eastAsia="Calibri" w:hAnsi="Arial Narrow" w:cs="Arial"/>
          <w:b/>
          <w:sz w:val="24"/>
          <w:szCs w:val="24"/>
        </w:rPr>
        <w:tab/>
        <w:t>Síndico Municipal.</w:t>
      </w:r>
    </w:p>
    <w:p w:rsidR="00077A27" w:rsidRPr="00BD4C33" w:rsidRDefault="00077A27" w:rsidP="00077A27">
      <w:pPr>
        <w:spacing w:after="0" w:line="276" w:lineRule="auto"/>
        <w:rPr>
          <w:rFonts w:ascii="Arial Narrow" w:eastAsia="Calibri" w:hAnsi="Arial Narrow" w:cs="Arial"/>
          <w:sz w:val="24"/>
          <w:szCs w:val="24"/>
        </w:rPr>
      </w:pPr>
    </w:p>
    <w:p w:rsidR="00077A27" w:rsidRPr="00BD4C33" w:rsidRDefault="00077A27" w:rsidP="00077A27">
      <w:pPr>
        <w:tabs>
          <w:tab w:val="left" w:pos="2106"/>
        </w:tabs>
        <w:spacing w:after="0" w:line="276" w:lineRule="auto"/>
        <w:jc w:val="center"/>
        <w:rPr>
          <w:rFonts w:ascii="Arial Narrow" w:eastAsia="Calibri" w:hAnsi="Arial Narrow" w:cs="Arial"/>
          <w:sz w:val="24"/>
          <w:szCs w:val="24"/>
        </w:rPr>
      </w:pPr>
    </w:p>
    <w:p w:rsidR="00077A27" w:rsidRPr="00BD4C33" w:rsidRDefault="00077A27" w:rsidP="00077A27">
      <w:pPr>
        <w:tabs>
          <w:tab w:val="left" w:pos="2106"/>
        </w:tabs>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Profa. Carmen Adalila Meléndez Guevara</w:t>
      </w:r>
      <w:r w:rsidRPr="00BD4C33">
        <w:rPr>
          <w:rFonts w:ascii="Arial Narrow" w:eastAsia="Calibri" w:hAnsi="Arial Narrow" w:cs="Arial"/>
          <w:sz w:val="24"/>
          <w:szCs w:val="24"/>
        </w:rPr>
        <w:tab/>
        <w:t>Profa. María Esthela Rubio de Umanzor</w:t>
      </w:r>
    </w:p>
    <w:p w:rsidR="00077A27" w:rsidRPr="00BD4C33" w:rsidRDefault="00077A27" w:rsidP="00077A27">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Primera Regidora Propietaria.                           Segunda Regidora Propietaria.</w:t>
      </w:r>
    </w:p>
    <w:p w:rsidR="00077A27" w:rsidRPr="00BD4C33" w:rsidRDefault="00077A27" w:rsidP="00077A27">
      <w:pPr>
        <w:spacing w:after="0" w:line="276" w:lineRule="auto"/>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Sr. Carlos Isaías Fernández Fernández.               Sr. Edwin Geovani García Ramírez.</w:t>
      </w:r>
    </w:p>
    <w:p w:rsidR="00077A27" w:rsidRPr="008A4A81" w:rsidRDefault="00077A27" w:rsidP="00077A27">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Tercer Regidor Propietario.                                Cuarto Regidor Propietario.</w:t>
      </w: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b/>
          <w:sz w:val="24"/>
          <w:szCs w:val="24"/>
        </w:rPr>
      </w:pPr>
      <w:r w:rsidRPr="00BD4C33">
        <w:rPr>
          <w:rFonts w:ascii="Arial Narrow" w:eastAsia="Calibri" w:hAnsi="Arial Narrow" w:cs="Arial"/>
          <w:sz w:val="24"/>
          <w:szCs w:val="24"/>
        </w:rPr>
        <w:t xml:space="preserve">Sr. Jorge Mauricio Canales Díaz.                       </w:t>
      </w:r>
      <w:r w:rsidRPr="00BD4C33">
        <w:rPr>
          <w:rFonts w:ascii="Arial Narrow" w:eastAsia="Calibri" w:hAnsi="Arial Narrow" w:cs="Arial"/>
          <w:sz w:val="24"/>
          <w:szCs w:val="24"/>
        </w:rPr>
        <w:tab/>
        <w:t xml:space="preserve"> Tec Ef. Marvin Osmin Meléndez Canales.                  </w:t>
      </w:r>
      <w:r w:rsidRPr="00BD4C33">
        <w:rPr>
          <w:rFonts w:ascii="Arial Narrow" w:eastAsia="Calibri" w:hAnsi="Arial Narrow" w:cs="Arial"/>
          <w:b/>
          <w:sz w:val="24"/>
          <w:szCs w:val="24"/>
        </w:rPr>
        <w:t>Primer Regidor Suplente.                                    Segundo Regidor Suplente.</w:t>
      </w:r>
    </w:p>
    <w:p w:rsidR="00077A27" w:rsidRPr="00BD4C33" w:rsidRDefault="00077A27" w:rsidP="00077A27">
      <w:pPr>
        <w:spacing w:after="0" w:line="276" w:lineRule="auto"/>
        <w:jc w:val="center"/>
        <w:rPr>
          <w:rFonts w:ascii="Arial Narrow" w:eastAsia="Calibri" w:hAnsi="Arial Narrow" w:cs="Arial"/>
          <w:sz w:val="24"/>
          <w:szCs w:val="24"/>
        </w:rPr>
      </w:pPr>
    </w:p>
    <w:p w:rsidR="00077A27" w:rsidRPr="00BD4C33" w:rsidRDefault="00077A27" w:rsidP="00077A27">
      <w:pPr>
        <w:spacing w:after="0" w:line="276" w:lineRule="auto"/>
        <w:rPr>
          <w:rFonts w:ascii="Arial Narrow" w:eastAsia="Calibri" w:hAnsi="Arial Narrow" w:cs="Arial"/>
          <w:sz w:val="24"/>
          <w:szCs w:val="24"/>
        </w:rPr>
      </w:pPr>
    </w:p>
    <w:p w:rsidR="00077A27" w:rsidRPr="00BD4C33" w:rsidRDefault="00077A27" w:rsidP="00077A27">
      <w:pPr>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Sr. Jehovanny Alejandro Romero Hernández.       Sr. Iban Leonel Arias Alfaro</w:t>
      </w:r>
    </w:p>
    <w:p w:rsidR="00077A27" w:rsidRPr="00BD4C33" w:rsidRDefault="00077A27" w:rsidP="00077A27">
      <w:pPr>
        <w:tabs>
          <w:tab w:val="left" w:pos="4253"/>
        </w:tabs>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Tercer Regidor Suplente.                                     Cuarto Regidor Suplente.</w:t>
      </w:r>
    </w:p>
    <w:p w:rsidR="00077A27" w:rsidRPr="00BD4C33" w:rsidRDefault="00077A27" w:rsidP="00077A27">
      <w:pPr>
        <w:tabs>
          <w:tab w:val="left" w:pos="4253"/>
        </w:tabs>
        <w:spacing w:after="0" w:line="360" w:lineRule="auto"/>
        <w:jc w:val="center"/>
        <w:rPr>
          <w:rFonts w:ascii="Arial Narrow" w:eastAsia="Calibri" w:hAnsi="Arial Narrow" w:cs="Arial"/>
          <w:sz w:val="24"/>
          <w:szCs w:val="24"/>
        </w:rPr>
      </w:pPr>
    </w:p>
    <w:p w:rsidR="00077A27" w:rsidRPr="00BD4C33" w:rsidRDefault="00077A27" w:rsidP="00077A27">
      <w:pPr>
        <w:spacing w:after="0" w:line="360" w:lineRule="auto"/>
        <w:jc w:val="center"/>
        <w:rPr>
          <w:rFonts w:ascii="Arial Narrow" w:eastAsia="Calibri" w:hAnsi="Arial Narrow" w:cs="Arial"/>
          <w:sz w:val="24"/>
          <w:szCs w:val="24"/>
        </w:rPr>
      </w:pPr>
    </w:p>
    <w:p w:rsidR="00077A27" w:rsidRPr="00BD4C33" w:rsidRDefault="00077A27" w:rsidP="00077A27">
      <w:pPr>
        <w:spacing w:after="0" w:line="360" w:lineRule="auto"/>
        <w:jc w:val="center"/>
        <w:rPr>
          <w:rFonts w:ascii="Arial Narrow" w:eastAsia="Calibri" w:hAnsi="Arial Narrow" w:cs="Arial"/>
          <w:sz w:val="24"/>
          <w:szCs w:val="24"/>
        </w:rPr>
      </w:pPr>
      <w:r w:rsidRPr="00BD4C33">
        <w:rPr>
          <w:rFonts w:ascii="Arial Narrow" w:eastAsia="Calibri" w:hAnsi="Arial Narrow" w:cs="Arial"/>
          <w:sz w:val="24"/>
          <w:szCs w:val="24"/>
        </w:rPr>
        <w:t>F. _______________________________</w:t>
      </w:r>
    </w:p>
    <w:p w:rsidR="00077A27" w:rsidRPr="00BD4C33" w:rsidRDefault="00077A27" w:rsidP="00077A27">
      <w:pPr>
        <w:spacing w:after="0" w:line="360" w:lineRule="auto"/>
        <w:jc w:val="center"/>
        <w:rPr>
          <w:rFonts w:ascii="Arial Narrow" w:eastAsia="Calibri" w:hAnsi="Arial Narrow" w:cs="Arial"/>
          <w:b/>
          <w:sz w:val="24"/>
          <w:szCs w:val="24"/>
        </w:rPr>
      </w:pPr>
      <w:r w:rsidRPr="00BD4C33">
        <w:rPr>
          <w:rFonts w:ascii="Arial Narrow" w:eastAsia="Calibri" w:hAnsi="Arial Narrow" w:cs="Arial"/>
          <w:b/>
          <w:sz w:val="24"/>
          <w:szCs w:val="24"/>
        </w:rPr>
        <w:t>Secretario Municipal.</w:t>
      </w:r>
    </w:p>
    <w:p w:rsidR="00AF54B4" w:rsidRDefault="00AF54B4"/>
    <w:sectPr w:rsidR="00AF54B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A27" w:rsidRDefault="00077A27" w:rsidP="00077A27">
      <w:pPr>
        <w:spacing w:after="0" w:line="240" w:lineRule="auto"/>
      </w:pPr>
      <w:r>
        <w:separator/>
      </w:r>
    </w:p>
  </w:endnote>
  <w:endnote w:type="continuationSeparator" w:id="0">
    <w:p w:rsidR="00077A27" w:rsidRDefault="00077A27" w:rsidP="0007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A27" w:rsidRDefault="00077A27" w:rsidP="00077A27">
      <w:pPr>
        <w:spacing w:after="0" w:line="240" w:lineRule="auto"/>
      </w:pPr>
      <w:r>
        <w:separator/>
      </w:r>
    </w:p>
  </w:footnote>
  <w:footnote w:type="continuationSeparator" w:id="0">
    <w:p w:rsidR="00077A27" w:rsidRDefault="00077A27" w:rsidP="00077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A27" w:rsidRPr="002404B8" w:rsidRDefault="00077A27" w:rsidP="00077A27">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26A78713" wp14:editId="03F5A638">
          <wp:simplePos x="0" y="0"/>
          <wp:positionH relativeFrom="column">
            <wp:posOffset>5276850</wp:posOffset>
          </wp:positionH>
          <wp:positionV relativeFrom="paragraph">
            <wp:posOffset>5715</wp:posOffset>
          </wp:positionV>
          <wp:extent cx="476250" cy="644525"/>
          <wp:effectExtent l="0" t="0" r="0" b="3175"/>
          <wp:wrapNone/>
          <wp:docPr id="44" name="Imagen 44"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01F65C4F" wp14:editId="633FEB62">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A27" w:rsidRDefault="00077A27" w:rsidP="00077A27">
                            <w:pPr>
                              <w:spacing w:after="0" w:line="240" w:lineRule="auto"/>
                              <w:jc w:val="center"/>
                              <w:rPr>
                                <w:color w:val="323E4F" w:themeColor="text2" w:themeShade="BF"/>
                                <w:sz w:val="16"/>
                                <w:szCs w:val="16"/>
                              </w:rPr>
                            </w:pPr>
                            <w:r>
                              <w:fldChar w:fldCharType="begin"/>
                            </w:r>
                            <w:r>
                              <w:instrText>PAGE   \* MERGEFORMAT</w:instrText>
                            </w:r>
                            <w:r>
                              <w:fldChar w:fldCharType="separate"/>
                            </w:r>
                            <w:r w:rsidRPr="00077A27">
                              <w:rPr>
                                <w:noProof/>
                                <w:color w:val="323E4F" w:themeColor="text2" w:themeShade="BF"/>
                                <w:sz w:val="16"/>
                                <w:szCs w:val="16"/>
                                <w:lang w:val="es-ES"/>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F65C4F"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077A27" w:rsidRDefault="00077A27" w:rsidP="00077A27">
                      <w:pPr>
                        <w:spacing w:after="0" w:line="240" w:lineRule="auto"/>
                        <w:jc w:val="center"/>
                        <w:rPr>
                          <w:color w:val="323E4F" w:themeColor="text2" w:themeShade="BF"/>
                          <w:sz w:val="16"/>
                          <w:szCs w:val="16"/>
                        </w:rPr>
                      </w:pPr>
                      <w:r>
                        <w:fldChar w:fldCharType="begin"/>
                      </w:r>
                      <w:r>
                        <w:instrText>PAGE   \* MERGEFORMAT</w:instrText>
                      </w:r>
                      <w:r>
                        <w:fldChar w:fldCharType="separate"/>
                      </w:r>
                      <w:r w:rsidRPr="00077A27">
                        <w:rPr>
                          <w:noProof/>
                          <w:color w:val="323E4F" w:themeColor="text2" w:themeShade="BF"/>
                          <w:sz w:val="16"/>
                          <w:szCs w:val="16"/>
                          <w:lang w:val="es-ES"/>
                        </w:rPr>
                        <w:t>2</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263600A6" wp14:editId="00C395F5">
          <wp:simplePos x="0" y="0"/>
          <wp:positionH relativeFrom="column">
            <wp:posOffset>-103387</wp:posOffset>
          </wp:positionH>
          <wp:positionV relativeFrom="paragraph">
            <wp:posOffset>0</wp:posOffset>
          </wp:positionV>
          <wp:extent cx="545982" cy="561975"/>
          <wp:effectExtent l="19050" t="0" r="6468" b="0"/>
          <wp:wrapNone/>
          <wp:docPr id="4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077A27" w:rsidRPr="002404B8" w:rsidRDefault="00077A27" w:rsidP="00077A27">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077A27" w:rsidRPr="002404B8" w:rsidRDefault="00077A27" w:rsidP="00077A27">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6A5C8D93" wp14:editId="7BB03BBB">
          <wp:simplePos x="0" y="0"/>
          <wp:positionH relativeFrom="column">
            <wp:posOffset>7526655</wp:posOffset>
          </wp:positionH>
          <wp:positionV relativeFrom="paragraph">
            <wp:posOffset>114300</wp:posOffset>
          </wp:positionV>
          <wp:extent cx="721995" cy="688340"/>
          <wp:effectExtent l="19050" t="0" r="190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077A27" w:rsidRPr="002404B8" w:rsidRDefault="00077A27" w:rsidP="00077A27">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ENERO A DICIEMBRE 2023</w:t>
    </w:r>
    <w:r w:rsidRPr="002404B8">
      <w:rPr>
        <w:rFonts w:ascii="Franklin Gothic Book" w:eastAsia="MS Mincho" w:hAnsi="Franklin Gothic Book" w:cs="Arial"/>
        <w:b/>
        <w:color w:val="0000FF"/>
        <w:sz w:val="20"/>
        <w:szCs w:val="20"/>
        <w:lang w:val="es-ES" w:eastAsia="es-ES"/>
      </w:rPr>
      <w:t>.</w:t>
    </w:r>
  </w:p>
  <w:p w:rsidR="00077A27" w:rsidRPr="00077A27" w:rsidRDefault="00077A27">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37C03"/>
    <w:multiLevelType w:val="hybridMultilevel"/>
    <w:tmpl w:val="86FC1524"/>
    <w:lvl w:ilvl="0" w:tplc="D4C88B4C">
      <w:numFmt w:val="bullet"/>
      <w:lvlText w:val="-"/>
      <w:lvlJc w:val="left"/>
      <w:pPr>
        <w:ind w:left="720" w:hanging="360"/>
      </w:pPr>
      <w:rPr>
        <w:rFonts w:ascii="Arial Narrow" w:eastAsiaTheme="minorHAnsi" w:hAnsi="Arial Narrow"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27"/>
    <w:rsid w:val="00077A27"/>
    <w:rsid w:val="00AF54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4D833-1F15-48A6-8632-758032A5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A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7A27"/>
    <w:pPr>
      <w:ind w:left="720"/>
      <w:contextualSpacing/>
    </w:pPr>
  </w:style>
  <w:style w:type="paragraph" w:styleId="Encabezado">
    <w:name w:val="header"/>
    <w:basedOn w:val="Normal"/>
    <w:link w:val="EncabezadoCar"/>
    <w:uiPriority w:val="99"/>
    <w:unhideWhenUsed/>
    <w:rsid w:val="00077A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7A27"/>
  </w:style>
  <w:style w:type="paragraph" w:styleId="Piedepgina">
    <w:name w:val="footer"/>
    <w:basedOn w:val="Normal"/>
    <w:link w:val="PiedepginaCar"/>
    <w:uiPriority w:val="99"/>
    <w:unhideWhenUsed/>
    <w:rsid w:val="00077A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7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2082</Words>
  <Characters>11455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2023-04-20T18:10:00Z</dcterms:created>
  <dcterms:modified xsi:type="dcterms:W3CDTF">2023-04-20T18:13:00Z</dcterms:modified>
</cp:coreProperties>
</file>