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F3" w:rsidRPr="00D94676" w:rsidRDefault="00360FF3" w:rsidP="00360FF3">
      <w:pPr>
        <w:spacing w:after="200" w:line="360" w:lineRule="auto"/>
        <w:jc w:val="both"/>
        <w:rPr>
          <w:rFonts w:ascii="Arial Narrow" w:eastAsia="Calibri" w:hAnsi="Arial Narrow" w:cs="Arial"/>
          <w:sz w:val="24"/>
          <w:szCs w:val="24"/>
          <w:lang w:val="es-SV"/>
        </w:rPr>
      </w:pPr>
      <w:r w:rsidRPr="00D94676">
        <w:rPr>
          <w:rFonts w:ascii="Arial Narrow" w:eastAsia="Calibri" w:hAnsi="Arial Narrow" w:cs="Arial"/>
          <w:b/>
          <w:color w:val="000000"/>
          <w:sz w:val="24"/>
          <w:szCs w:val="24"/>
          <w:u w:val="single"/>
          <w:lang w:val="es-SV"/>
        </w:rPr>
        <w:t>ACTA NUMERO UNO:</w:t>
      </w:r>
      <w:r w:rsidRPr="00D94676">
        <w:rPr>
          <w:rFonts w:ascii="Arial Narrow" w:eastAsia="Calibri" w:hAnsi="Arial Narrow" w:cs="Arial"/>
          <w:color w:val="000000"/>
          <w:sz w:val="24"/>
          <w:szCs w:val="24"/>
          <w:lang w:val="es-SV"/>
        </w:rPr>
        <w:t xml:space="preserve"> Sesión Ordinaria celebrada por el Concejo Municipal de la Ciudad de El Sauce, Departamento de La Unión, a las catorce horas del día </w:t>
      </w:r>
      <w:r w:rsidRPr="00D94676">
        <w:rPr>
          <w:rFonts w:ascii="Arial Narrow" w:eastAsia="Calibri" w:hAnsi="Arial Narrow" w:cs="Arial"/>
          <w:b/>
          <w:bCs/>
          <w:color w:val="000000"/>
          <w:sz w:val="24"/>
          <w:szCs w:val="24"/>
          <w:lang w:val="es-SV"/>
        </w:rPr>
        <w:t>ONCE DE ENERO</w:t>
      </w:r>
      <w:r w:rsidRPr="00D94676">
        <w:rPr>
          <w:rFonts w:ascii="Arial Narrow" w:eastAsia="Calibri" w:hAnsi="Arial Narrow" w:cs="Arial"/>
          <w:color w:val="000000"/>
          <w:sz w:val="24"/>
          <w:szCs w:val="24"/>
          <w:lang w:val="es-SV"/>
        </w:rPr>
        <w:t xml:space="preserve"> 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D94676">
        <w:rPr>
          <w:rFonts w:ascii="Arial Narrow" w:eastAsia="Calibri" w:hAnsi="Arial Narrow" w:cs="Arial"/>
          <w:color w:val="000000"/>
          <w:sz w:val="24"/>
          <w:szCs w:val="24"/>
          <w:lang w:val="es-SV"/>
        </w:rPr>
        <w:t>Adalila</w:t>
      </w:r>
      <w:proofErr w:type="spellEnd"/>
      <w:r w:rsidRPr="00D94676">
        <w:rPr>
          <w:rFonts w:ascii="Arial Narrow" w:eastAsia="Calibri" w:hAnsi="Arial Narrow" w:cs="Arial"/>
          <w:color w:val="000000"/>
          <w:sz w:val="24"/>
          <w:szCs w:val="24"/>
          <w:lang w:val="es-SV"/>
        </w:rPr>
        <w:t xml:space="preserve"> Meléndez de Guevara, Primera Regidora Propietaria, Profa. María Esthela Rubio de Umanzor, Segunda Regidora Propietaria, Sr.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Sr. Edwin Geovani García Ramírez, Cuarto Regidor Propietario, Sr. Jorge Mauricio Canales Díaz, Primer Regidor Suplente, Tec. Ef. Marvin Osmin Meléndez Canales, Segundo Regidor Suplente, Sr. </w:t>
      </w:r>
      <w:proofErr w:type="spellStart"/>
      <w:r w:rsidRPr="00D94676">
        <w:rPr>
          <w:rFonts w:ascii="Arial Narrow" w:eastAsia="Calibri" w:hAnsi="Arial Narrow" w:cs="Arial"/>
          <w:color w:val="000000"/>
          <w:sz w:val="24"/>
          <w:szCs w:val="24"/>
          <w:lang w:val="es-SV"/>
        </w:rPr>
        <w:t>Jehovanny</w:t>
      </w:r>
      <w:proofErr w:type="spellEnd"/>
      <w:r w:rsidRPr="00D94676">
        <w:rPr>
          <w:rFonts w:ascii="Arial Narrow" w:eastAsia="Calibri" w:hAnsi="Arial Narrow" w:cs="Arial"/>
          <w:color w:val="000000"/>
          <w:sz w:val="24"/>
          <w:szCs w:val="24"/>
          <w:lang w:val="es-SV"/>
        </w:rPr>
        <w:t xml:space="preserve"> Alejandro Romero Hernández, Tercer Regidor Suplente, Sr. Iban Leonel Arias Alfaro, Cuarto Regidor Suplente; con la asistencia del secr</w:t>
      </w:r>
      <w:r>
        <w:rPr>
          <w:rFonts w:ascii="Arial Narrow" w:eastAsia="Calibri" w:hAnsi="Arial Narrow" w:cs="Arial"/>
          <w:color w:val="000000"/>
          <w:sz w:val="24"/>
          <w:szCs w:val="24"/>
          <w:lang w:val="es-SV"/>
        </w:rPr>
        <w:t>etario Municipal de actuaciones</w:t>
      </w:r>
      <w:r w:rsidRPr="00D94676">
        <w:rPr>
          <w:rFonts w:ascii="Arial Narrow" w:eastAsia="Calibri" w:hAnsi="Arial Narrow" w:cs="Arial"/>
          <w:color w:val="000000"/>
          <w:sz w:val="24"/>
          <w:szCs w:val="24"/>
          <w:lang w:val="es-SV"/>
        </w:rPr>
        <w:t xml:space="preserve">. Posteriormente se da el saludo y bienvenida a los miembros del Concejo Municipal Plural de la Ciudad de El Sauce, luego se procede a verificar que se cuenta con el Quorum necesario para dar apertura a la sesión, acto seguido se da por instalado el Concejo Municipal Plural de la Ciudad de El Sauce, para el periodo que han sido electos que comprende del primero de mayo del dos mil veintiuno al treinta de abril del dos mil veinticuatro y se apertura la primera sesión del Concejo Municipal de El Sauce, posteriormente se le dio lectura a la agenda que contiene los siguientes puntos: </w:t>
      </w:r>
      <w:r w:rsidRPr="00D94676">
        <w:rPr>
          <w:rFonts w:ascii="Arial Narrow" w:eastAsia="Calibri" w:hAnsi="Arial Narrow" w:cs="Arial"/>
          <w:b/>
          <w:bCs/>
          <w:color w:val="000000"/>
          <w:sz w:val="24"/>
          <w:szCs w:val="24"/>
          <w:lang w:val="es-SV"/>
        </w:rPr>
        <w:t>Uno:</w:t>
      </w:r>
      <w:r w:rsidRPr="00D94676">
        <w:rPr>
          <w:rFonts w:ascii="Arial Narrow" w:eastAsia="Calibri" w:hAnsi="Arial Narrow" w:cs="Arial"/>
          <w:color w:val="000000"/>
          <w:sz w:val="24"/>
          <w:szCs w:val="24"/>
          <w:lang w:val="es-SV"/>
        </w:rPr>
        <w:t xml:space="preserve"> Saludo y bienvenida, </w:t>
      </w:r>
      <w:r w:rsidRPr="00D94676">
        <w:rPr>
          <w:rFonts w:ascii="Arial Narrow" w:eastAsia="Calibri" w:hAnsi="Arial Narrow" w:cs="Arial"/>
          <w:b/>
          <w:bCs/>
          <w:color w:val="000000"/>
          <w:sz w:val="24"/>
          <w:szCs w:val="24"/>
          <w:lang w:val="es-SV"/>
        </w:rPr>
        <w:t>dos:</w:t>
      </w:r>
      <w:r w:rsidRPr="00D94676">
        <w:rPr>
          <w:rFonts w:ascii="Arial Narrow" w:eastAsia="Calibri" w:hAnsi="Arial Narrow" w:cs="Arial"/>
          <w:color w:val="000000"/>
          <w:sz w:val="24"/>
          <w:szCs w:val="24"/>
          <w:lang w:val="es-SV"/>
        </w:rPr>
        <w:t xml:space="preserve"> Verificación del quorum, </w:t>
      </w:r>
      <w:r w:rsidRPr="00D94676">
        <w:rPr>
          <w:rFonts w:ascii="Arial Narrow" w:eastAsia="Calibri" w:hAnsi="Arial Narrow" w:cs="Arial"/>
          <w:b/>
          <w:bCs/>
          <w:color w:val="000000"/>
          <w:sz w:val="24"/>
          <w:szCs w:val="24"/>
          <w:lang w:val="es-SV"/>
        </w:rPr>
        <w:t>tres:</w:t>
      </w:r>
      <w:r w:rsidRPr="00D94676">
        <w:rPr>
          <w:rFonts w:ascii="Arial Narrow" w:eastAsia="Calibri" w:hAnsi="Arial Narrow" w:cs="Arial"/>
          <w:color w:val="000000"/>
          <w:sz w:val="24"/>
          <w:szCs w:val="24"/>
          <w:lang w:val="es-SV"/>
        </w:rPr>
        <w:t xml:space="preserve"> lectura del acta anterior, </w:t>
      </w:r>
      <w:r w:rsidRPr="00D94676">
        <w:rPr>
          <w:rFonts w:ascii="Arial Narrow" w:eastAsia="Calibri" w:hAnsi="Arial Narrow" w:cs="Arial"/>
          <w:b/>
          <w:bCs/>
          <w:color w:val="000000"/>
          <w:sz w:val="24"/>
          <w:szCs w:val="24"/>
          <w:lang w:val="es-SV"/>
        </w:rPr>
        <w:t>cuatro:</w:t>
      </w:r>
      <w:r w:rsidRPr="00D94676">
        <w:rPr>
          <w:rFonts w:ascii="Arial Narrow" w:eastAsia="Calibri" w:hAnsi="Arial Narrow" w:cs="Arial"/>
          <w:color w:val="000000"/>
          <w:sz w:val="24"/>
          <w:szCs w:val="24"/>
          <w:lang w:val="es-SV"/>
        </w:rPr>
        <w:t xml:space="preserve"> Informe del señor alcalde municipal </w:t>
      </w:r>
      <w:r w:rsidRPr="00D94676">
        <w:rPr>
          <w:rFonts w:ascii="Arial Narrow" w:eastAsia="Calibri" w:hAnsi="Arial Narrow" w:cs="Arial"/>
          <w:b/>
          <w:bCs/>
          <w:color w:val="000000"/>
          <w:sz w:val="24"/>
          <w:szCs w:val="24"/>
          <w:lang w:val="es-SV"/>
        </w:rPr>
        <w:t>cinco:</w:t>
      </w:r>
      <w:r w:rsidRPr="00D94676">
        <w:rPr>
          <w:rFonts w:ascii="Arial Narrow" w:eastAsia="Calibri" w:hAnsi="Arial Narrow" w:cs="Arial"/>
          <w:color w:val="000000"/>
          <w:sz w:val="24"/>
          <w:szCs w:val="24"/>
          <w:lang w:val="es-SV"/>
        </w:rPr>
        <w:t xml:space="preserve"> Solicitudes (conocer la Resolución de la opinión de los jurídicos de la Corte de Cuenta de la</w:t>
      </w:r>
      <w:r>
        <w:rPr>
          <w:rFonts w:ascii="Arial Narrow" w:eastAsia="Calibri" w:hAnsi="Arial Narrow" w:cs="Arial"/>
          <w:color w:val="000000"/>
          <w:sz w:val="24"/>
          <w:szCs w:val="24"/>
          <w:lang w:val="es-SV"/>
        </w:rPr>
        <w:t xml:space="preserve"> Republica sobre el caso de la Ordenanza Municipal</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seis:</w:t>
      </w:r>
      <w:r>
        <w:rPr>
          <w:rFonts w:ascii="Arial Narrow" w:eastAsia="Calibri" w:hAnsi="Arial Narrow" w:cs="Arial"/>
          <w:color w:val="000000"/>
          <w:sz w:val="24"/>
          <w:szCs w:val="24"/>
          <w:lang w:val="es-SV"/>
        </w:rPr>
        <w:t xml:space="preserve"> Renovar el contrato a la persona que se encargará de aplicar las medidas de </w:t>
      </w:r>
      <w:proofErr w:type="spellStart"/>
      <w:r>
        <w:rPr>
          <w:rFonts w:ascii="Arial Narrow" w:eastAsia="Calibri" w:hAnsi="Arial Narrow" w:cs="Arial"/>
          <w:color w:val="000000"/>
          <w:sz w:val="24"/>
          <w:szCs w:val="24"/>
          <w:lang w:val="es-SV"/>
        </w:rPr>
        <w:t>bio</w:t>
      </w:r>
      <w:proofErr w:type="spellEnd"/>
      <w:r>
        <w:rPr>
          <w:rFonts w:ascii="Arial Narrow" w:eastAsia="Calibri" w:hAnsi="Arial Narrow" w:cs="Arial"/>
          <w:color w:val="000000"/>
          <w:sz w:val="24"/>
          <w:szCs w:val="24"/>
          <w:lang w:val="es-SV"/>
        </w:rPr>
        <w:t xml:space="preserve">-seguridad en la municipalidad, </w:t>
      </w:r>
      <w:r w:rsidRPr="00D94676">
        <w:rPr>
          <w:rFonts w:ascii="Arial Narrow" w:eastAsia="Calibri" w:hAnsi="Arial Narrow" w:cs="Arial"/>
          <w:color w:val="000000"/>
          <w:sz w:val="24"/>
          <w:szCs w:val="24"/>
          <w:lang w:val="es-SV"/>
        </w:rPr>
        <w:t xml:space="preserve">a partir del mes de febrero, </w:t>
      </w:r>
      <w:r w:rsidRPr="00D94676">
        <w:rPr>
          <w:rFonts w:ascii="Arial Narrow" w:eastAsia="Calibri" w:hAnsi="Arial Narrow" w:cs="Arial"/>
          <w:b/>
          <w:bCs/>
          <w:color w:val="000000"/>
          <w:sz w:val="24"/>
          <w:szCs w:val="24"/>
          <w:lang w:val="es-SV"/>
        </w:rPr>
        <w:t>siete:</w:t>
      </w:r>
      <w:r>
        <w:rPr>
          <w:rFonts w:ascii="Arial Narrow" w:eastAsia="Calibri" w:hAnsi="Arial Narrow" w:cs="Arial"/>
          <w:color w:val="000000"/>
          <w:sz w:val="24"/>
          <w:szCs w:val="24"/>
          <w:lang w:val="es-SV"/>
        </w:rPr>
        <w:t xml:space="preserve"> Realizar el nombramiento definitivo</w:t>
      </w:r>
      <w:r w:rsidRPr="00D94676">
        <w:rPr>
          <w:rFonts w:ascii="Arial Narrow" w:eastAsia="Calibri" w:hAnsi="Arial Narrow" w:cs="Arial"/>
          <w:color w:val="000000"/>
          <w:sz w:val="24"/>
          <w:szCs w:val="24"/>
          <w:lang w:val="es-SV"/>
        </w:rPr>
        <w:t xml:space="preserve"> </w:t>
      </w:r>
      <w:r>
        <w:rPr>
          <w:rFonts w:ascii="Arial Narrow" w:eastAsia="Calibri" w:hAnsi="Arial Narrow" w:cs="Arial"/>
          <w:color w:val="000000"/>
          <w:sz w:val="24"/>
          <w:szCs w:val="24"/>
          <w:lang w:val="es-SV"/>
        </w:rPr>
        <w:t xml:space="preserve">del </w:t>
      </w:r>
      <w:r w:rsidRPr="00D94676">
        <w:rPr>
          <w:rFonts w:ascii="Arial Narrow" w:eastAsia="Calibri" w:hAnsi="Arial Narrow" w:cs="Arial"/>
          <w:color w:val="000000"/>
          <w:sz w:val="24"/>
          <w:szCs w:val="24"/>
          <w:lang w:val="es-SV"/>
        </w:rPr>
        <w:t xml:space="preserve">oficial de información, por haber cumplido satisfactoriamente el plazo de prueba, </w:t>
      </w:r>
      <w:r w:rsidRPr="00D94676">
        <w:rPr>
          <w:rFonts w:ascii="Arial Narrow" w:eastAsia="Calibri" w:hAnsi="Arial Narrow" w:cs="Arial"/>
          <w:b/>
          <w:bCs/>
          <w:color w:val="000000"/>
          <w:sz w:val="24"/>
          <w:szCs w:val="24"/>
          <w:lang w:val="es-SV"/>
        </w:rPr>
        <w:t>ocho:</w:t>
      </w:r>
      <w:r w:rsidRPr="00D94676">
        <w:rPr>
          <w:rFonts w:ascii="Arial Narrow" w:eastAsia="Calibri" w:hAnsi="Arial Narrow" w:cs="Arial"/>
          <w:color w:val="000000"/>
          <w:sz w:val="24"/>
          <w:szCs w:val="24"/>
          <w:lang w:val="es-SV"/>
        </w:rPr>
        <w:t xml:space="preserve"> Otros. </w:t>
      </w:r>
      <w:r w:rsidRPr="00D94676">
        <w:rPr>
          <w:rFonts w:ascii="Arial Narrow" w:eastAsia="Calibri" w:hAnsi="Arial Narrow" w:cs="Arial"/>
          <w:b/>
          <w:bCs/>
          <w:color w:val="000000"/>
          <w:sz w:val="24"/>
          <w:szCs w:val="24"/>
          <w:lang w:val="es-SV"/>
        </w:rPr>
        <w:t>Nueve:</w:t>
      </w:r>
      <w:r w:rsidRPr="00D94676">
        <w:rPr>
          <w:rFonts w:ascii="Arial Narrow" w:eastAsia="Calibri" w:hAnsi="Arial Narrow" w:cs="Arial"/>
          <w:color w:val="000000"/>
          <w:sz w:val="24"/>
          <w:szCs w:val="24"/>
          <w:lang w:val="es-SV"/>
        </w:rPr>
        <w:t xml:space="preserve"> Cierre de sesión.  Seguidamente el Concejo Municipal en uso de sus facultades y competencias legales reguladas en los arts. 30 y 4 del código municipal, toma los siguientes Acuerdos: </w:t>
      </w:r>
      <w:r w:rsidRPr="00D94676">
        <w:rPr>
          <w:rFonts w:ascii="Arial Narrow" w:eastAsia="Calibri" w:hAnsi="Arial Narrow" w:cs="Arial"/>
          <w:b/>
          <w:color w:val="000000"/>
          <w:sz w:val="24"/>
          <w:szCs w:val="24"/>
          <w:u w:val="single"/>
          <w:lang w:val="es-SV"/>
        </w:rPr>
        <w:t>ACUERDO NUMERO UNO:</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sz w:val="24"/>
          <w:szCs w:val="24"/>
          <w:lang w:val="es-SV"/>
        </w:rPr>
        <w:t xml:space="preserve">El Concejo Municipal de la Ciudad de El Sauce, Departamento de La Unión;  </w:t>
      </w:r>
      <w:r w:rsidRPr="00D94676">
        <w:rPr>
          <w:rFonts w:ascii="Arial Narrow" w:eastAsia="Calibri" w:hAnsi="Arial Narrow" w:cs="Arial"/>
          <w:b/>
          <w:bCs/>
          <w:sz w:val="24"/>
          <w:szCs w:val="24"/>
          <w:lang w:val="es-SV"/>
        </w:rPr>
        <w:t>considerando I)</w:t>
      </w:r>
      <w:r w:rsidRPr="00D94676">
        <w:rPr>
          <w:rFonts w:ascii="Arial Narrow" w:eastAsia="Calibri" w:hAnsi="Arial Narrow" w:cs="Arial"/>
          <w:sz w:val="24"/>
          <w:szCs w:val="24"/>
          <w:lang w:val="es-SV"/>
        </w:rPr>
        <w:t xml:space="preserve">  El acuerdo municipal número veintidós, del acta número cinco, de fecha  ocho de febrero del año dos mil veintiuno, donde el concejo municipal presidido por el señor Roberto  Armando Sorto Umanzor, recibieron una solicitud de fecha cinco de febrero del presente año de </w:t>
      </w:r>
      <w:r>
        <w:rPr>
          <w:rFonts w:ascii="Arial Narrow" w:eastAsia="Calibri" w:hAnsi="Arial Narrow" w:cs="Arial"/>
          <w:sz w:val="24"/>
          <w:szCs w:val="24"/>
          <w:lang w:val="es-SV"/>
        </w:rPr>
        <w:t>parte de la Ordenanza Municipal</w:t>
      </w:r>
      <w:r w:rsidRPr="00D94676">
        <w:rPr>
          <w:rFonts w:ascii="Arial Narrow" w:eastAsia="Calibri" w:hAnsi="Arial Narrow" w:cs="Arial"/>
          <w:sz w:val="24"/>
          <w:szCs w:val="24"/>
          <w:lang w:val="es-SV"/>
        </w:rPr>
        <w:t xml:space="preserve">, el cual interpone el correspondiente PREAVISO y su RENUNCIA VOLUNTARIA al cargo, que </w:t>
      </w:r>
      <w:r w:rsidRPr="00D94676">
        <w:rPr>
          <w:rFonts w:ascii="Arial Narrow" w:eastAsia="Calibri" w:hAnsi="Arial Narrow" w:cs="Arial"/>
          <w:sz w:val="24"/>
          <w:szCs w:val="24"/>
          <w:lang w:val="es-SV"/>
        </w:rPr>
        <w:lastRenderedPageBreak/>
        <w:t xml:space="preserve">desempeño desde el primero de junio de 2012 hasta el día veintiséis de febrero del año 2021, dando cumplimiento al art. 2 de la Ley Reguladora de la Prestación Económica por Renuncia Voluntaria; así mismo adjunta a su notificación el cálculo correspondiente para tener derecho a la prestación por renuncia voluntaria, emitido por la Dirección General de Inspección de trabajo, del Ministerio de Trabajo y Previsión Social Regional de San Miguel,  por lo relacionado el Concejo de ese momento ACUERDA: </w:t>
      </w:r>
      <w:r w:rsidRPr="00D94676">
        <w:rPr>
          <w:rFonts w:ascii="Arial Narrow" w:eastAsia="Calibri" w:hAnsi="Arial Narrow" w:cs="Arial"/>
          <w:b/>
          <w:bCs/>
          <w:sz w:val="24"/>
          <w:szCs w:val="24"/>
          <w:lang w:val="es-SV"/>
        </w:rPr>
        <w:t>1)</w:t>
      </w:r>
      <w:r w:rsidRPr="00D94676">
        <w:rPr>
          <w:rFonts w:ascii="Arial Narrow" w:eastAsia="Calibri" w:hAnsi="Arial Narrow" w:cs="Arial"/>
          <w:sz w:val="24"/>
          <w:szCs w:val="24"/>
          <w:lang w:val="es-SV"/>
        </w:rPr>
        <w:t xml:space="preserve"> ACEPT</w:t>
      </w:r>
      <w:r>
        <w:rPr>
          <w:rFonts w:ascii="Arial Narrow" w:eastAsia="Calibri" w:hAnsi="Arial Narrow" w:cs="Arial"/>
          <w:sz w:val="24"/>
          <w:szCs w:val="24"/>
          <w:lang w:val="es-SV"/>
        </w:rPr>
        <w:t xml:space="preserve">AR la Renuncia Voluntaria </w:t>
      </w:r>
      <w:r w:rsidRPr="00D94676">
        <w:rPr>
          <w:rFonts w:ascii="Arial Narrow" w:eastAsia="Calibri" w:hAnsi="Arial Narrow" w:cs="Arial"/>
          <w:sz w:val="24"/>
          <w:szCs w:val="24"/>
          <w:lang w:val="es-SV"/>
        </w:rPr>
        <w:t xml:space="preserve">al cargo de Ordenanza Municipal. </w:t>
      </w:r>
      <w:r w:rsidRPr="00D94676">
        <w:rPr>
          <w:rFonts w:ascii="Arial Narrow" w:eastAsia="Calibri" w:hAnsi="Arial Narrow" w:cs="Arial"/>
          <w:b/>
          <w:bCs/>
          <w:sz w:val="24"/>
          <w:szCs w:val="24"/>
          <w:lang w:val="es-SV"/>
        </w:rPr>
        <w:t>2)</w:t>
      </w:r>
      <w:r w:rsidRPr="00D94676">
        <w:rPr>
          <w:rFonts w:ascii="Arial Narrow" w:eastAsia="Calibri" w:hAnsi="Arial Narrow" w:cs="Arial"/>
          <w:sz w:val="24"/>
          <w:szCs w:val="24"/>
          <w:lang w:val="es-SV"/>
        </w:rPr>
        <w:t xml:space="preserve"> Se autoriza a la Tesorera Municipal, que realice el pago de un mil seiscientos sesenta y seis 48/100($1,666.48) U.S. Dólares, en base al cálculo emitido por el Ministerio de Trabajo y Previsión Social Regional de San Miguel. </w:t>
      </w:r>
      <w:r w:rsidRPr="00D94676">
        <w:rPr>
          <w:rFonts w:ascii="Arial Narrow" w:eastAsia="Calibri" w:hAnsi="Arial Narrow" w:cs="Arial"/>
          <w:b/>
          <w:bCs/>
          <w:sz w:val="24"/>
          <w:szCs w:val="24"/>
          <w:lang w:val="es-SV"/>
        </w:rPr>
        <w:t xml:space="preserve">Considerando II) </w:t>
      </w:r>
      <w:r w:rsidRPr="00D94676">
        <w:rPr>
          <w:rFonts w:ascii="Arial Narrow" w:eastAsia="Calibri" w:hAnsi="Arial Narrow" w:cs="Arial"/>
          <w:sz w:val="24"/>
          <w:szCs w:val="24"/>
          <w:lang w:val="es-SV"/>
        </w:rPr>
        <w:t>Lo planteado</w:t>
      </w:r>
      <w:r w:rsidRPr="00D94676">
        <w:rPr>
          <w:rFonts w:ascii="Arial Narrow" w:eastAsia="Calibri" w:hAnsi="Arial Narrow" w:cs="Arial"/>
          <w:b/>
          <w:bCs/>
          <w:sz w:val="24"/>
          <w:szCs w:val="24"/>
          <w:lang w:val="es-SV"/>
        </w:rPr>
        <w:t xml:space="preserve"> verbalmente </w:t>
      </w:r>
      <w:r w:rsidRPr="00D94676">
        <w:rPr>
          <w:rFonts w:ascii="Arial Narrow" w:eastAsia="Calibri" w:hAnsi="Arial Narrow" w:cs="Arial"/>
          <w:sz w:val="24"/>
          <w:szCs w:val="24"/>
          <w:lang w:val="es-SV"/>
        </w:rPr>
        <w:t>por la señorita</w:t>
      </w:r>
      <w:r w:rsidRPr="00D94676">
        <w:rPr>
          <w:rFonts w:ascii="Arial Narrow" w:eastAsia="Calibri" w:hAnsi="Arial Narrow" w:cs="Arial"/>
          <w:b/>
          <w:bCs/>
          <w:sz w:val="24"/>
          <w:szCs w:val="24"/>
          <w:lang w:val="es-SV"/>
        </w:rPr>
        <w:t xml:space="preserve"> </w:t>
      </w:r>
      <w:r>
        <w:rPr>
          <w:rFonts w:ascii="Arial Narrow" w:eastAsia="Calibri" w:hAnsi="Arial Narrow" w:cs="Arial"/>
          <w:b/>
          <w:bCs/>
          <w:sz w:val="24"/>
          <w:szCs w:val="24"/>
          <w:lang w:val="es-SV"/>
        </w:rPr>
        <w:t>Ordenanza Municipal</w:t>
      </w:r>
      <w:r w:rsidRPr="00D94676">
        <w:rPr>
          <w:rFonts w:ascii="Arial Narrow" w:eastAsia="Calibri" w:hAnsi="Arial Narrow" w:cs="Arial"/>
          <w:b/>
          <w:bCs/>
          <w:sz w:val="24"/>
          <w:szCs w:val="24"/>
          <w:lang w:val="es-SV"/>
        </w:rPr>
        <w:t xml:space="preserve">, </w:t>
      </w:r>
      <w:r w:rsidRPr="00D94676">
        <w:rPr>
          <w:rFonts w:ascii="Arial Narrow" w:eastAsia="Calibri" w:hAnsi="Arial Narrow" w:cs="Arial"/>
          <w:sz w:val="24"/>
          <w:szCs w:val="24"/>
          <w:lang w:val="es-SV"/>
        </w:rPr>
        <w:t xml:space="preserve">donde manifestó al nuevo Concejo presidido por el señor alcalde municipal Enrique Ovidio Villatoro Paz, que le resolvieran el pago de la indemnización por Renuncia Voluntaria, eso genero revisar todo el expediente, donde se pudo ver que todo está en regla, pero por no contar con un acuerdo de reconocimiento de deuda como cuenta a pagar  y no fue incorporado en el </w:t>
      </w:r>
      <w:r w:rsidRPr="00D94676">
        <w:rPr>
          <w:rFonts w:ascii="Arial Narrow" w:eastAsia="Calibri" w:hAnsi="Arial Narrow" w:cs="Arial"/>
          <w:b/>
          <w:bCs/>
          <w:sz w:val="24"/>
          <w:szCs w:val="24"/>
          <w:lang w:val="es-SV"/>
        </w:rPr>
        <w:t>acta de traspaso</w:t>
      </w:r>
      <w:r w:rsidRPr="00D94676">
        <w:rPr>
          <w:rFonts w:ascii="Arial Narrow" w:eastAsia="Calibri" w:hAnsi="Arial Narrow" w:cs="Arial"/>
          <w:sz w:val="24"/>
          <w:szCs w:val="24"/>
          <w:lang w:val="es-SV"/>
        </w:rPr>
        <w:t xml:space="preserve">  como deuda a pagar por el nuevo concejo, provoco hacer las indagaciones correspondiente  sobre el caso a la Corte de Cuenta de la Republica de El Salvador para evitar problemas futuro  y posibles sanciones administrativas o patrimoniales al nuevo Concejo. </w:t>
      </w:r>
      <w:r w:rsidRPr="00D94676">
        <w:rPr>
          <w:rFonts w:ascii="Arial Narrow" w:eastAsia="Calibri" w:hAnsi="Arial Narrow" w:cs="Arial"/>
          <w:b/>
          <w:bCs/>
          <w:sz w:val="24"/>
          <w:szCs w:val="24"/>
          <w:lang w:val="es-SV"/>
        </w:rPr>
        <w:t>Considerando III)</w:t>
      </w:r>
      <w:r w:rsidRPr="00D94676">
        <w:rPr>
          <w:rFonts w:ascii="Arial Narrow" w:eastAsia="Calibri" w:hAnsi="Arial Narrow" w:cs="Arial"/>
          <w:sz w:val="24"/>
          <w:szCs w:val="24"/>
          <w:lang w:val="es-SV"/>
        </w:rPr>
        <w:t xml:space="preserve"> La solicitud de fecha 14 de diciembre del año 2021, donde el concejo municipal solicita al director Jurídico de la Corte de Cuenta</w:t>
      </w:r>
      <w:r>
        <w:rPr>
          <w:rFonts w:ascii="Arial Narrow" w:eastAsia="Calibri" w:hAnsi="Arial Narrow" w:cs="Arial"/>
          <w:sz w:val="24"/>
          <w:szCs w:val="24"/>
          <w:lang w:val="es-SV"/>
        </w:rPr>
        <w:t>s</w:t>
      </w:r>
      <w:r w:rsidRPr="00D94676">
        <w:rPr>
          <w:rFonts w:ascii="Arial Narrow" w:eastAsia="Calibri" w:hAnsi="Arial Narrow" w:cs="Arial"/>
          <w:sz w:val="24"/>
          <w:szCs w:val="24"/>
          <w:lang w:val="es-SV"/>
        </w:rPr>
        <w:t xml:space="preserve"> de la República, la cooperación, en el sentido que, mediante el área jurídica de dicha institución antes mencionada, se nos brinde asesoría en cuanto a lo siguiente: (…) - Que al momento de constituir el acta de traspaso, la administración anterior omitió realizar el reconocimiento de la deuda a favor de la señorita Lilian Idalia Velásquez y no se incorporó como cuenta por pagar en dicha acta el monto que se relacionó anteriormente en concepto de indemnización por Retiro Voluntario.  – Que el actual concejo municipal, mediante Acuerdo Municipal número diez, tomado en la sesión ordinaria número seis, celebrada en fecha veintidós de julio del presente año acordó: Esperar resolver, el pago de la indemnización  por renuncia voluntaria a favor de la señorita </w:t>
      </w:r>
      <w:r>
        <w:rPr>
          <w:rFonts w:ascii="Arial Narrow" w:eastAsia="Calibri" w:hAnsi="Arial Narrow" w:cs="Arial"/>
          <w:sz w:val="24"/>
          <w:szCs w:val="24"/>
          <w:lang w:val="es-SV"/>
        </w:rPr>
        <w:t>Ordenanza Municipal</w:t>
      </w:r>
      <w:r w:rsidRPr="00D94676">
        <w:rPr>
          <w:rFonts w:ascii="Arial Narrow" w:eastAsia="Calibri" w:hAnsi="Arial Narrow" w:cs="Arial"/>
          <w:sz w:val="24"/>
          <w:szCs w:val="24"/>
          <w:lang w:val="es-SV"/>
        </w:rPr>
        <w:t xml:space="preserve">, hasta que se realice auditoria por  Corte de Cuenta de la República, o en sus defecto que se emita una opinión favorable para realizar el pago antes mencionado, sin tener consecuencias para el nuevo concejo. – Que el concejo municipal actual, recibió por parte de la Procuraduría General de la República, comunicación mediante la cual </w:t>
      </w:r>
      <w:r>
        <w:rPr>
          <w:rFonts w:ascii="Arial Narrow" w:eastAsia="Calibri" w:hAnsi="Arial Narrow" w:cs="Arial"/>
          <w:sz w:val="24"/>
          <w:szCs w:val="24"/>
          <w:lang w:val="es-SV"/>
        </w:rPr>
        <w:t xml:space="preserve">la </w:t>
      </w:r>
      <w:r w:rsidRPr="00D94676">
        <w:rPr>
          <w:rFonts w:ascii="Arial Narrow" w:eastAsia="Calibri" w:hAnsi="Arial Narrow" w:cs="Arial"/>
          <w:sz w:val="24"/>
          <w:szCs w:val="24"/>
          <w:lang w:val="es-SV"/>
        </w:rPr>
        <w:t xml:space="preserve">DEFENSORA PUBLICA de la Unidad de defensa de los Derechos </w:t>
      </w:r>
      <w:r w:rsidRPr="00D94676">
        <w:rPr>
          <w:rFonts w:ascii="Arial Narrow" w:eastAsia="Calibri" w:hAnsi="Arial Narrow" w:cs="Arial"/>
          <w:sz w:val="24"/>
          <w:szCs w:val="24"/>
          <w:lang w:val="es-SV"/>
        </w:rPr>
        <w:lastRenderedPageBreak/>
        <w:t>Laborales de la persona servidora pública, en la cual manifi</w:t>
      </w:r>
      <w:r>
        <w:rPr>
          <w:rFonts w:ascii="Arial Narrow" w:eastAsia="Calibri" w:hAnsi="Arial Narrow" w:cs="Arial"/>
          <w:sz w:val="24"/>
          <w:szCs w:val="24"/>
          <w:lang w:val="es-SV"/>
        </w:rPr>
        <w:t>esta que representa a la Ordenanza Municipal,</w:t>
      </w:r>
      <w:r w:rsidRPr="00D94676">
        <w:rPr>
          <w:rFonts w:ascii="Arial Narrow" w:eastAsia="Calibri" w:hAnsi="Arial Narrow" w:cs="Arial"/>
          <w:sz w:val="24"/>
          <w:szCs w:val="24"/>
          <w:lang w:val="es-SV"/>
        </w:rPr>
        <w:t xml:space="preserve"> y que en tal calidad solicita a la administración municipal que cancele la compensación económica por retiro voluntario a la que tiene derecho su representada. – Que el concejo municipal actual en razón de la comunicación antes mencionada emitió su opinión mediante acuerdo municipal número seis, el cual se tomó en la sesión ordinaria número siete, con fecha doce de agosto del presente año, en el que acuerda: que el concejo está de acuerdo en pagar dicha indemnización hasta que venga Corte de Cuentas de la Republica a realizar una auditoría y ellos emitan una opinión en el presente caso, puesto que no se agregó al acta de traspaso final la deuda en concepto de indemnización por retiro voluntario de la </w:t>
      </w:r>
      <w:r>
        <w:rPr>
          <w:rFonts w:ascii="Arial Narrow" w:eastAsia="Calibri" w:hAnsi="Arial Narrow" w:cs="Arial"/>
          <w:sz w:val="24"/>
          <w:szCs w:val="24"/>
          <w:lang w:val="es-SV"/>
        </w:rPr>
        <w:t>Ordenanza Municipal</w:t>
      </w:r>
      <w:r w:rsidRPr="00D94676">
        <w:rPr>
          <w:rFonts w:ascii="Arial Narrow" w:eastAsia="Calibri" w:hAnsi="Arial Narrow" w:cs="Arial"/>
          <w:sz w:val="24"/>
          <w:szCs w:val="24"/>
          <w:lang w:val="es-SV"/>
        </w:rPr>
        <w:t xml:space="preserve">. -  Que en vista de que no se ha practicado aun la auditoria por parte del ente contralor en nuestra municipalidad y siendo que este concejo municipal ha vuelto a recibir comunicación con fecha 25 de octubre del presente año, por parte de la defensora publica de la unidad de defensa de los derechos laborales de la persona servidora pública, en la cual manifiesta que es necesario que la administración municipal cancele la compensación económica por retiro voluntario a la que tiene derecho su representada. Por lo antes expuesto este Concejo Municipal tiene a bien solicitar una opinión al presente caso, para efecto de obtener certeza jurídica y no caer en posibles observaciones por parte de la Corte de Cuenta de la República, al concejo actual y de esta manera poder realizar el pago de la indemnización correspondiente a la señorita </w:t>
      </w:r>
      <w:r>
        <w:rPr>
          <w:rFonts w:ascii="Arial Narrow" w:eastAsia="Calibri" w:hAnsi="Arial Narrow" w:cs="Arial"/>
          <w:sz w:val="24"/>
          <w:szCs w:val="24"/>
          <w:lang w:val="es-SV"/>
        </w:rPr>
        <w:t>Ordenanza Municipal</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Considerando IV)</w:t>
      </w:r>
      <w:r w:rsidRPr="00D94676">
        <w:rPr>
          <w:rFonts w:ascii="Arial Narrow" w:eastAsia="Calibri" w:hAnsi="Arial Narrow" w:cs="Arial"/>
          <w:sz w:val="24"/>
          <w:szCs w:val="24"/>
          <w:lang w:val="es-SV"/>
        </w:rPr>
        <w:t xml:space="preserve"> La opinión jurídica de parte del director Jurídico, de la Corte de Cuenta de la Republica de El Salvador, con fecha 23 de diciembre de 2021</w:t>
      </w:r>
      <w:r>
        <w:rPr>
          <w:rFonts w:ascii="Arial Narrow" w:eastAsia="Calibri" w:hAnsi="Arial Narrow" w:cs="Arial"/>
          <w:sz w:val="24"/>
          <w:szCs w:val="24"/>
          <w:lang w:val="es-SV"/>
        </w:rPr>
        <w:t>, donde al respecto manifiesta:</w:t>
      </w:r>
      <w:r w:rsidRPr="00D94676">
        <w:rPr>
          <w:rFonts w:ascii="Arial Narrow" w:eastAsia="Calibri" w:hAnsi="Arial Narrow" w:cs="Arial"/>
          <w:sz w:val="24"/>
          <w:szCs w:val="24"/>
          <w:lang w:val="es-SV"/>
        </w:rPr>
        <w:t xml:space="preserve"> Que esta dirección es del criterio que el solo hecho que tal condición no este consignado en el acta de entrega por parte de la administración anterior, no constituye impedimento legal para no hacer efectivo el pago de dicha compensación a la </w:t>
      </w:r>
      <w:r>
        <w:rPr>
          <w:rFonts w:ascii="Arial Narrow" w:eastAsia="Calibri" w:hAnsi="Arial Narrow" w:cs="Arial"/>
          <w:sz w:val="24"/>
          <w:szCs w:val="24"/>
          <w:lang w:val="es-SV"/>
        </w:rPr>
        <w:t>Ordenanza Municipal</w:t>
      </w:r>
      <w:r w:rsidRPr="00D94676">
        <w:rPr>
          <w:rFonts w:ascii="Arial Narrow" w:eastAsia="Calibri" w:hAnsi="Arial Narrow" w:cs="Arial"/>
          <w:sz w:val="24"/>
          <w:szCs w:val="24"/>
          <w:lang w:val="es-SV"/>
        </w:rPr>
        <w:t xml:space="preserve">, siempre y cuando, esa municipalidad verifique la documentación pertinente con base a la normativa que regula tal procedimiento, ya que en un Estado de Derecho rige el principio de legalidad contenido en el inciso final del art. 86 de la Constitución de la Republica y no a la voluntad del funcionario; por lo tanto es obligación de esa municipalidad actuar conforme a la legalidad. Esta opinión se emite con el ánimo de contribuir con la entidad consultante, en la toma de sus propias decisiones, en el marco de sus competencias, por lo que no tiene carácter vinculante. Por lo que el concejo actual teniendo conociendo de dicha opinión jurídica y en base al art. 38 de la Constitución de </w:t>
      </w:r>
      <w:r w:rsidRPr="00D94676">
        <w:rPr>
          <w:rFonts w:ascii="Arial Narrow" w:eastAsia="Calibri" w:hAnsi="Arial Narrow" w:cs="Arial"/>
          <w:sz w:val="24"/>
          <w:szCs w:val="24"/>
          <w:lang w:val="es-SV"/>
        </w:rPr>
        <w:lastRenderedPageBreak/>
        <w:t>la República, numerales 5° y 12° en lo pertinente establecen: “(…) Los patronos darán a sus trabajadores una prima por cada año de trabajo. La ley establecerá la forma en que se determinara su cuantía en relación con los salarios; (…) 12° La ley determinara las condiciones bajo las cuales los patronos estarán obligados a pagar a sus trabajadores permanentes, que renuncien a su trabajo, una prestación económica cuyo monto se fijara en relación con los salarios y el tiempo de servicio”. Así mismo el art. 52 del mismo cuerpo legal establece que los derechos consignados a favor de los trabajadores y trabajadoras son irrenunciables; en congruencia con este principio constitucional, el art. 24 del código de trabajo, expresa: “En los contratos individuales de trabajo se entenderá incluidos los derechos y obligaciones correspondientes, emanados de las distintas fuentes de derecho laboral (…)”.</w:t>
      </w:r>
    </w:p>
    <w:p w:rsidR="00360FF3" w:rsidRPr="00D94676" w:rsidRDefault="00360FF3" w:rsidP="00360FF3">
      <w:pPr>
        <w:spacing w:after="0" w:line="360" w:lineRule="auto"/>
        <w:jc w:val="both"/>
        <w:rPr>
          <w:rFonts w:ascii="Arial Narrow" w:eastAsia="Calibri" w:hAnsi="Arial Narrow" w:cs="Times New Roman"/>
          <w:b/>
          <w:bCs/>
          <w:sz w:val="24"/>
          <w:szCs w:val="24"/>
          <w:lang w:val="es-SV"/>
        </w:rPr>
      </w:pPr>
      <w:r w:rsidRPr="00D94676">
        <w:rPr>
          <w:rFonts w:ascii="Arial Narrow" w:eastAsia="Calibri" w:hAnsi="Arial Narrow" w:cs="Arial"/>
          <w:sz w:val="24"/>
          <w:szCs w:val="24"/>
          <w:lang w:val="es-SV"/>
        </w:rPr>
        <w:t xml:space="preserve">Finalmente, el art. 54 del Reglamento Interno de trabajo de la municipalidad de El Sauce, en cuanto a la indemnización por despido o renuncia voluntaria, determina: “(…) para el cálculo en el caso de renuncia voluntaria del trabajador este será de quince días de salario por cada año de servicio en la institución”; el art. 66 numeral 2 del código municipal claramente expresa que son obligaciones a cargo del municipio las deudas provenientes de la ejecución de presupuestos fenecidos. Por lo antes relacionados y en uso de sus facultades legales establecidas en el art. 30 del código municipal por unanimidad ACUERDA: </w:t>
      </w:r>
      <w:r w:rsidRPr="00D94676">
        <w:rPr>
          <w:rFonts w:ascii="Arial Narrow" w:eastAsia="Calibri" w:hAnsi="Arial Narrow" w:cs="Arial"/>
          <w:b/>
          <w:bCs/>
          <w:sz w:val="24"/>
          <w:szCs w:val="24"/>
          <w:lang w:val="es-SV"/>
        </w:rPr>
        <w:t>1)</w:t>
      </w:r>
      <w:r w:rsidRPr="00D94676">
        <w:rPr>
          <w:rFonts w:ascii="Arial Narrow" w:eastAsia="Calibri" w:hAnsi="Arial Narrow" w:cs="Arial"/>
          <w:sz w:val="24"/>
          <w:szCs w:val="24"/>
          <w:lang w:val="es-SV"/>
        </w:rPr>
        <w:t xml:space="preserve"> Cancelar a la señora </w:t>
      </w:r>
      <w:r>
        <w:rPr>
          <w:rFonts w:ascii="Arial Narrow" w:eastAsia="Calibri" w:hAnsi="Arial Narrow" w:cs="Arial"/>
          <w:sz w:val="24"/>
          <w:szCs w:val="24"/>
          <w:lang w:val="es-SV"/>
        </w:rPr>
        <w:t>Ordenanza Municipal</w:t>
      </w:r>
      <w:r w:rsidRPr="00D94676">
        <w:rPr>
          <w:rFonts w:ascii="Arial Narrow" w:eastAsia="Calibri" w:hAnsi="Arial Narrow" w:cs="Arial"/>
          <w:sz w:val="24"/>
          <w:szCs w:val="24"/>
          <w:lang w:val="es-SV"/>
        </w:rPr>
        <w:t xml:space="preserve">, la cantidad de mil seiscientos sesenta y seis 48/100($1,666.48) U.S.Dolares, en concepto de indemnización por Retiro Voluntario, según el cálculo emitido por el Ministerio de Trabajo y Previsión Social Oficina Regional de San Miguel, de fecha 5 de febrero de 2021 y que será de quince  días de salario por cada año de servicio a la institución. </w:t>
      </w:r>
      <w:r w:rsidRPr="00D94676">
        <w:rPr>
          <w:rFonts w:ascii="Arial Narrow" w:eastAsia="Calibri" w:hAnsi="Arial Narrow" w:cs="Arial"/>
          <w:b/>
          <w:bCs/>
          <w:sz w:val="24"/>
          <w:szCs w:val="24"/>
          <w:lang w:val="es-SV"/>
        </w:rPr>
        <w:t>2)</w:t>
      </w:r>
      <w:r w:rsidRPr="00D94676">
        <w:rPr>
          <w:rFonts w:ascii="Arial Narrow" w:eastAsia="Calibri" w:hAnsi="Arial Narrow" w:cs="Arial"/>
          <w:sz w:val="24"/>
          <w:szCs w:val="24"/>
          <w:lang w:val="es-SV"/>
        </w:rPr>
        <w:t xml:space="preserve"> Se autoriza a la Tesorera Municipal a realizar dicho pago y se practique la respectiva erogación de los Fondos asignados para dicha partida.</w:t>
      </w:r>
      <w:r w:rsidRPr="00D94676">
        <w:rPr>
          <w:rFonts w:ascii="Arial Narrow" w:eastAsia="Calibri" w:hAnsi="Arial Narrow" w:cs="Times New Roman"/>
          <w:sz w:val="24"/>
          <w:szCs w:val="24"/>
          <w:lang w:val="es-SV"/>
        </w:rPr>
        <w:t xml:space="preserve"> </w:t>
      </w:r>
      <w:r w:rsidRPr="00D94676">
        <w:rPr>
          <w:rFonts w:ascii="Arial Narrow" w:eastAsia="Calibri" w:hAnsi="Arial Narrow" w:cs="Arial"/>
          <w:sz w:val="24"/>
          <w:szCs w:val="24"/>
          <w:lang w:val="es-SV"/>
        </w:rPr>
        <w:t xml:space="preserve">COMUNIQUESE Y CERTIFIQUESE. </w:t>
      </w:r>
      <w:r w:rsidRPr="00D94676">
        <w:rPr>
          <w:rFonts w:ascii="Arial Narrow" w:eastAsia="Calibri" w:hAnsi="Arial Narrow" w:cs="Arial"/>
          <w:b/>
          <w:sz w:val="24"/>
          <w:szCs w:val="24"/>
          <w:u w:val="single"/>
          <w:lang w:val="es-SV"/>
        </w:rPr>
        <w:t>ACUERDO NÚMERO DOS:</w:t>
      </w:r>
      <w:r w:rsidRPr="00D94676">
        <w:rPr>
          <w:rFonts w:ascii="Arial Narrow" w:eastAsia="Times New Roman" w:hAnsi="Arial Narrow" w:cs="Times New Roman"/>
          <w:sz w:val="24"/>
          <w:szCs w:val="24"/>
          <w:lang w:val="es-SV" w:eastAsia="es-SV"/>
        </w:rPr>
        <w:t xml:space="preserve"> </w:t>
      </w:r>
      <w:r w:rsidRPr="00D94676">
        <w:rPr>
          <w:rFonts w:ascii="Arial Narrow" w:eastAsia="Calibri" w:hAnsi="Arial Narrow" w:cs="Arial"/>
          <w:sz w:val="24"/>
          <w:szCs w:val="24"/>
          <w:lang w:val="es-SV"/>
        </w:rPr>
        <w:t xml:space="preserve">El Concejo Municipal de la Ciudad de El Sauce, departamento de La Unión, </w:t>
      </w:r>
      <w:r w:rsidRPr="00D94676">
        <w:rPr>
          <w:rFonts w:ascii="Arial Narrow" w:eastAsia="Calibri" w:hAnsi="Arial Narrow" w:cs="Arial"/>
          <w:b/>
          <w:bCs/>
          <w:sz w:val="24"/>
          <w:szCs w:val="24"/>
          <w:lang w:val="es-SV"/>
        </w:rPr>
        <w:t>Considerando I)</w:t>
      </w:r>
      <w:r w:rsidRPr="00D94676">
        <w:rPr>
          <w:rFonts w:ascii="Arial Narrow" w:eastAsia="Calibri" w:hAnsi="Arial Narrow" w:cs="Arial"/>
          <w:sz w:val="24"/>
          <w:szCs w:val="24"/>
          <w:lang w:val="es-SV"/>
        </w:rPr>
        <w:t xml:space="preserve"> La solicitud presentada por el señor </w:t>
      </w:r>
      <w:r w:rsidRPr="00D94676">
        <w:rPr>
          <w:rFonts w:ascii="Arial Narrow" w:eastAsia="Calibri" w:hAnsi="Arial Narrow" w:cs="Arial"/>
          <w:b/>
          <w:bCs/>
          <w:sz w:val="24"/>
          <w:szCs w:val="24"/>
          <w:lang w:val="es-SV"/>
        </w:rPr>
        <w:t>José Leonel Núñez Flores</w:t>
      </w:r>
      <w:r w:rsidRPr="00D94676">
        <w:rPr>
          <w:rFonts w:ascii="Arial Narrow" w:eastAsia="Calibri" w:hAnsi="Arial Narrow" w:cs="Arial"/>
          <w:sz w:val="24"/>
          <w:szCs w:val="24"/>
          <w:lang w:val="es-SV"/>
        </w:rPr>
        <w:t xml:space="preserve">, de fecha 11 de enero del corriente año, donde solicita al Concejo Municipal, renovar el permiso de cervecería, permiso otorgado en acuerdo municipal número cinco, del acta número siete de fecha doce de agosto del año dos mil veintiuno.  </w:t>
      </w:r>
      <w:r w:rsidRPr="00D94676">
        <w:rPr>
          <w:rFonts w:ascii="Arial Narrow" w:eastAsia="Calibri" w:hAnsi="Arial Narrow" w:cs="Arial"/>
          <w:b/>
          <w:bCs/>
          <w:sz w:val="24"/>
          <w:szCs w:val="24"/>
          <w:lang w:val="es-SV"/>
        </w:rPr>
        <w:t>Considerando II)</w:t>
      </w:r>
      <w:r w:rsidRPr="00D94676">
        <w:rPr>
          <w:rFonts w:ascii="Arial Narrow" w:eastAsia="Calibri" w:hAnsi="Arial Narrow" w:cs="Arial"/>
          <w:sz w:val="24"/>
          <w:szCs w:val="24"/>
          <w:lang w:val="es-SV"/>
        </w:rPr>
        <w:t xml:space="preserve"> En cumplimiento a la condición número siete, del referido permiso que establece que tiene una vigencia a partir de su aprobación (12/08/21; acta número 7, acuerdo 5) y que vencerá el 31 de diciembre del año dos mil veintiuno y el interesado deberá hacer </w:t>
      </w:r>
      <w:r w:rsidRPr="00D94676">
        <w:rPr>
          <w:rFonts w:ascii="Arial Narrow" w:eastAsia="Calibri" w:hAnsi="Arial Narrow" w:cs="Arial"/>
          <w:sz w:val="24"/>
          <w:szCs w:val="24"/>
          <w:lang w:val="es-SV"/>
        </w:rPr>
        <w:lastRenderedPageBreak/>
        <w:t xml:space="preserve">una nueva solicitud para renovar el permiso.  Por lo antes relacionado el Concejo Municipal en uso de sus facultades y competencias  legales establecidas en el art. 30 y 4 del código municipal  por mayoría  </w:t>
      </w:r>
      <w:r w:rsidRPr="00D94676">
        <w:rPr>
          <w:rFonts w:ascii="Arial Narrow" w:eastAsia="Calibri" w:hAnsi="Arial Narrow" w:cs="Arial"/>
          <w:b/>
          <w:bCs/>
          <w:sz w:val="24"/>
          <w:szCs w:val="24"/>
          <w:lang w:val="es-SV"/>
        </w:rPr>
        <w:t>ACUERDA:</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RENOVAR, el permiso</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de Cervecería</w:t>
      </w:r>
      <w:r w:rsidRPr="00D94676">
        <w:rPr>
          <w:rFonts w:ascii="Arial Narrow" w:eastAsia="Calibri" w:hAnsi="Arial Narrow" w:cs="Arial"/>
          <w:sz w:val="24"/>
          <w:szCs w:val="24"/>
          <w:lang w:val="es-SV"/>
        </w:rPr>
        <w:t xml:space="preserve">  al señor </w:t>
      </w:r>
      <w:r w:rsidRPr="00D94676">
        <w:rPr>
          <w:rFonts w:ascii="Arial Narrow" w:eastAsia="Calibri" w:hAnsi="Arial Narrow" w:cs="Arial"/>
          <w:b/>
          <w:bCs/>
          <w:sz w:val="24"/>
          <w:szCs w:val="24"/>
          <w:lang w:val="es-SV"/>
        </w:rPr>
        <w:t>José Leonel Núñez Flores</w:t>
      </w:r>
      <w:r>
        <w:rPr>
          <w:rFonts w:ascii="Arial Narrow" w:eastAsia="Calibri" w:hAnsi="Arial Narrow" w:cs="Arial"/>
          <w:sz w:val="24"/>
          <w:szCs w:val="24"/>
          <w:lang w:val="es-SV"/>
        </w:rPr>
        <w:t>,</w:t>
      </w:r>
      <w:r w:rsidRPr="00D94676">
        <w:rPr>
          <w:rFonts w:ascii="Arial Narrow" w:eastAsia="Calibri" w:hAnsi="Arial Narrow" w:cs="Arial"/>
          <w:sz w:val="24"/>
          <w:szCs w:val="24"/>
          <w:lang w:val="es-SV"/>
        </w:rPr>
        <w:t xml:space="preserve">  bajo las condiciones siguientes: </w:t>
      </w:r>
      <w:r w:rsidRPr="00D94676">
        <w:rPr>
          <w:rFonts w:ascii="Arial Narrow" w:eastAsia="Calibri" w:hAnsi="Arial Narrow" w:cs="Arial"/>
          <w:b/>
          <w:bCs/>
          <w:sz w:val="24"/>
          <w:szCs w:val="24"/>
          <w:lang w:val="es-SV"/>
        </w:rPr>
        <w:t>1)</w:t>
      </w:r>
      <w:r w:rsidRPr="00D94676">
        <w:rPr>
          <w:rFonts w:ascii="Arial Narrow" w:eastAsia="Calibri" w:hAnsi="Arial Narrow" w:cs="Arial"/>
          <w:sz w:val="24"/>
          <w:szCs w:val="24"/>
          <w:lang w:val="es-SV"/>
        </w:rPr>
        <w:t xml:space="preserve"> No vender cervezas, cigarros, ni permitir menores de edad dentro del establecimiento; </w:t>
      </w:r>
      <w:r w:rsidRPr="00D94676">
        <w:rPr>
          <w:rFonts w:ascii="Arial Narrow" w:eastAsia="Calibri" w:hAnsi="Arial Narrow" w:cs="Arial"/>
          <w:b/>
          <w:bCs/>
          <w:sz w:val="24"/>
          <w:szCs w:val="24"/>
          <w:lang w:val="es-SV"/>
        </w:rPr>
        <w:t>2)</w:t>
      </w:r>
      <w:r w:rsidRPr="00D94676">
        <w:rPr>
          <w:rFonts w:ascii="Arial Narrow" w:eastAsia="Calibri" w:hAnsi="Arial Narrow" w:cs="Arial"/>
          <w:sz w:val="24"/>
          <w:szCs w:val="24"/>
          <w:lang w:val="es-SV"/>
        </w:rPr>
        <w:t xml:space="preserve"> No permitir la venta y consumo de sustancias alucinógenas que ocasionen alteraciones profundas en la percepción de la realidad dentro del establecimiento; </w:t>
      </w:r>
      <w:r w:rsidRPr="00D94676">
        <w:rPr>
          <w:rFonts w:ascii="Arial Narrow" w:eastAsia="Calibri" w:hAnsi="Arial Narrow" w:cs="Arial"/>
          <w:b/>
          <w:bCs/>
          <w:sz w:val="24"/>
          <w:szCs w:val="24"/>
          <w:lang w:val="es-SV"/>
        </w:rPr>
        <w:t>3)</w:t>
      </w:r>
      <w:r w:rsidRPr="00D94676">
        <w:rPr>
          <w:rFonts w:ascii="Arial Narrow" w:eastAsia="Calibri" w:hAnsi="Arial Narrow" w:cs="Arial"/>
          <w:sz w:val="24"/>
          <w:szCs w:val="24"/>
          <w:lang w:val="es-SV"/>
        </w:rPr>
        <w:t xml:space="preserve"> No permitir que haya música o ruido fuerte que afecte al vecindario en horas altas de la noche; </w:t>
      </w:r>
      <w:r w:rsidRPr="00D94676">
        <w:rPr>
          <w:rFonts w:ascii="Arial Narrow" w:eastAsia="Calibri" w:hAnsi="Arial Narrow" w:cs="Arial"/>
          <w:b/>
          <w:bCs/>
          <w:sz w:val="24"/>
          <w:szCs w:val="24"/>
          <w:lang w:val="es-SV"/>
        </w:rPr>
        <w:t>4)</w:t>
      </w:r>
      <w:r w:rsidRPr="00D94676">
        <w:rPr>
          <w:rFonts w:ascii="Arial Narrow" w:eastAsia="Calibri" w:hAnsi="Arial Narrow" w:cs="Arial"/>
          <w:sz w:val="24"/>
          <w:szCs w:val="24"/>
          <w:lang w:val="es-SV"/>
        </w:rPr>
        <w:t xml:space="preserve"> Cumplir con el horario de atención hasta las once de la noche dentro del establecimiento y fuera hasta la una de la mañana; </w:t>
      </w:r>
      <w:r w:rsidRPr="00D94676">
        <w:rPr>
          <w:rFonts w:ascii="Arial Narrow" w:eastAsia="Calibri" w:hAnsi="Arial Narrow" w:cs="Arial"/>
          <w:b/>
          <w:bCs/>
          <w:sz w:val="24"/>
          <w:szCs w:val="24"/>
          <w:lang w:val="es-SV"/>
        </w:rPr>
        <w:t>5)</w:t>
      </w:r>
      <w:r w:rsidRPr="00D94676">
        <w:rPr>
          <w:rFonts w:ascii="Arial Narrow" w:eastAsia="Calibri" w:hAnsi="Arial Narrow" w:cs="Arial"/>
          <w:sz w:val="24"/>
          <w:szCs w:val="24"/>
          <w:lang w:val="es-SV"/>
        </w:rPr>
        <w:t xml:space="preserve"> Evitar el desorden a la Paz Pública. </w:t>
      </w:r>
      <w:r w:rsidRPr="00D94676">
        <w:rPr>
          <w:rFonts w:ascii="Arial Narrow" w:eastAsia="Calibri" w:hAnsi="Arial Narrow" w:cs="Arial"/>
          <w:b/>
          <w:bCs/>
          <w:sz w:val="24"/>
          <w:szCs w:val="24"/>
          <w:lang w:val="es-SV"/>
        </w:rPr>
        <w:t>6)</w:t>
      </w:r>
      <w:r w:rsidRPr="00D94676">
        <w:rPr>
          <w:rFonts w:ascii="Arial Narrow" w:eastAsia="Calibri" w:hAnsi="Arial Narrow" w:cs="Arial"/>
          <w:sz w:val="24"/>
          <w:szCs w:val="24"/>
          <w:lang w:val="es-SV"/>
        </w:rPr>
        <w:t xml:space="preserve"> El incumplimiento de algunos de las condiciones antes mencionadas será motivo de cancelación de dicho permiso y al existir denuncia del vecindario. </w:t>
      </w:r>
      <w:r w:rsidRPr="00D94676">
        <w:rPr>
          <w:rFonts w:ascii="Arial Narrow" w:eastAsia="Calibri" w:hAnsi="Arial Narrow" w:cs="Arial"/>
          <w:b/>
          <w:bCs/>
          <w:sz w:val="24"/>
          <w:szCs w:val="24"/>
          <w:lang w:val="es-SV"/>
        </w:rPr>
        <w:t>7)</w:t>
      </w:r>
      <w:r w:rsidRPr="00D94676">
        <w:rPr>
          <w:rFonts w:ascii="Arial Narrow" w:eastAsia="Calibri" w:hAnsi="Arial Narrow" w:cs="Arial"/>
          <w:sz w:val="24"/>
          <w:szCs w:val="24"/>
          <w:lang w:val="es-SV"/>
        </w:rPr>
        <w:t xml:space="preserve"> La presente renovación del permiso tiene una vigencia a partir de su aprobación y vencerá el 31 de diciembre del corriente año y el interesado deberá hacer una nueva solicitud en los primeros quince días del mes de enero del siguiente año, para el otorgamiento de un nuevo permiso o renovación.  </w:t>
      </w:r>
      <w:r w:rsidRPr="00D94676">
        <w:rPr>
          <w:rFonts w:ascii="Arial Narrow" w:eastAsia="Calibri" w:hAnsi="Arial Narrow" w:cs="Times New Roman"/>
          <w:sz w:val="24"/>
          <w:szCs w:val="24"/>
          <w:lang w:val="es-SV"/>
        </w:rPr>
        <w:t xml:space="preserve">Se hace constar que el señor Carlos Isaías Fernández </w:t>
      </w:r>
      <w:proofErr w:type="spellStart"/>
      <w:r w:rsidRPr="00D94676">
        <w:rPr>
          <w:rFonts w:ascii="Arial Narrow" w:eastAsia="Calibri" w:hAnsi="Arial Narrow" w:cs="Times New Roman"/>
          <w:sz w:val="24"/>
          <w:szCs w:val="24"/>
          <w:lang w:val="es-SV"/>
        </w:rPr>
        <w:t>Fernández</w:t>
      </w:r>
      <w:proofErr w:type="spellEnd"/>
      <w:r w:rsidRPr="00D94676">
        <w:rPr>
          <w:rFonts w:ascii="Arial Narrow" w:eastAsia="Calibri" w:hAnsi="Arial Narrow" w:cs="Times New Roman"/>
          <w:sz w:val="24"/>
          <w:szCs w:val="24"/>
          <w:lang w:val="es-SV"/>
        </w:rPr>
        <w:t>, tercer regidor propietario, salva el voto como lo establece el art. 45 del Código Municipal, por no estar de acuerdo en renovar el permiso de cervecería.</w:t>
      </w:r>
      <w:r w:rsidRPr="00D94676">
        <w:rPr>
          <w:rFonts w:ascii="Arial Narrow" w:eastAsia="Calibri" w:hAnsi="Arial Narrow" w:cs="Arial"/>
          <w:sz w:val="24"/>
          <w:szCs w:val="24"/>
          <w:lang w:val="es-SV"/>
        </w:rPr>
        <w:t xml:space="preserve"> COMUNIQUESE Y CERTIFIQUESE.</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color w:val="000000"/>
          <w:sz w:val="24"/>
          <w:szCs w:val="24"/>
          <w:u w:val="single"/>
          <w:lang w:val="es-SV"/>
        </w:rPr>
        <w:t>ACUERDO NUMERO TRES:</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sz w:val="24"/>
          <w:szCs w:val="24"/>
          <w:lang w:val="es-SV"/>
        </w:rPr>
        <w:t xml:space="preserve">El Concejo Municipal de la Ciudad de El Sauce, </w:t>
      </w:r>
      <w:r w:rsidRPr="00D94676">
        <w:rPr>
          <w:rFonts w:ascii="Arial Narrow" w:eastAsia="Calibri" w:hAnsi="Arial Narrow" w:cs="Arial"/>
          <w:b/>
          <w:bCs/>
          <w:sz w:val="24"/>
          <w:szCs w:val="24"/>
          <w:lang w:val="es-SV"/>
        </w:rPr>
        <w:t>considerando I)</w:t>
      </w:r>
      <w:r w:rsidRPr="00D94676">
        <w:rPr>
          <w:rFonts w:ascii="Arial Narrow" w:eastAsia="Calibri" w:hAnsi="Arial Narrow" w:cs="Arial"/>
          <w:sz w:val="24"/>
          <w:szCs w:val="24"/>
          <w:lang w:val="es-SV"/>
        </w:rPr>
        <w:t xml:space="preserve"> Que en Acuerdo municipal número cuatro del acta número cinco, de fecha ocho de julio del año dos mil veinti</w:t>
      </w:r>
      <w:r>
        <w:rPr>
          <w:rFonts w:ascii="Arial Narrow" w:eastAsia="Calibri" w:hAnsi="Arial Narrow" w:cs="Arial"/>
          <w:sz w:val="24"/>
          <w:szCs w:val="24"/>
          <w:lang w:val="es-SV"/>
        </w:rPr>
        <w:t>uno, donde se aprobó contratar a un encargado</w:t>
      </w:r>
      <w:r w:rsidRPr="00D94676">
        <w:rPr>
          <w:rFonts w:ascii="Arial Narrow" w:eastAsia="Calibri" w:hAnsi="Arial Narrow" w:cs="Arial"/>
          <w:sz w:val="24"/>
          <w:szCs w:val="24"/>
          <w:lang w:val="es-SV"/>
        </w:rPr>
        <w:t xml:space="preserve"> para controlar de forma ordenada el acceso de las personas a la municipalidad y hacer cumplir todas las medidas de bioseguridad para evitar el contagio del COVID-19. </w:t>
      </w:r>
      <w:r w:rsidRPr="00D94676">
        <w:rPr>
          <w:rFonts w:ascii="Arial Narrow" w:eastAsia="Calibri" w:hAnsi="Arial Narrow" w:cs="Arial"/>
          <w:b/>
          <w:bCs/>
          <w:sz w:val="24"/>
          <w:szCs w:val="24"/>
          <w:lang w:val="es-SV"/>
        </w:rPr>
        <w:t>Considerando II)</w:t>
      </w:r>
      <w:r w:rsidRPr="00D94676">
        <w:rPr>
          <w:rFonts w:ascii="Arial Narrow" w:eastAsia="Calibri" w:hAnsi="Arial Narrow" w:cs="Arial"/>
          <w:sz w:val="24"/>
          <w:szCs w:val="24"/>
          <w:lang w:val="es-SV"/>
        </w:rPr>
        <w:t xml:space="preserve"> Que siempre se mantiene los casos de Coronavirus-19. </w:t>
      </w:r>
      <w:proofErr w:type="gramStart"/>
      <w:r w:rsidRPr="00D94676">
        <w:rPr>
          <w:rFonts w:ascii="Arial Narrow" w:eastAsia="Calibri" w:hAnsi="Arial Narrow" w:cs="Arial"/>
          <w:sz w:val="24"/>
          <w:szCs w:val="24"/>
          <w:lang w:val="es-SV"/>
        </w:rPr>
        <w:t>en</w:t>
      </w:r>
      <w:proofErr w:type="gramEnd"/>
      <w:r w:rsidRPr="00D94676">
        <w:rPr>
          <w:rFonts w:ascii="Arial Narrow" w:eastAsia="Calibri" w:hAnsi="Arial Narrow" w:cs="Arial"/>
          <w:sz w:val="24"/>
          <w:szCs w:val="24"/>
          <w:lang w:val="es-SV"/>
        </w:rPr>
        <w:t xml:space="preserve"> el país y según las estadísticas hay varias personas que siguen muriendo a causa de dicha enfermedad. </w:t>
      </w:r>
      <w:r w:rsidRPr="00D94676">
        <w:rPr>
          <w:rFonts w:ascii="Arial Narrow" w:eastAsia="Calibri" w:hAnsi="Arial Narrow" w:cs="Arial"/>
          <w:b/>
          <w:bCs/>
          <w:sz w:val="24"/>
          <w:szCs w:val="24"/>
          <w:lang w:val="es-SV"/>
        </w:rPr>
        <w:t>Considerando III)</w:t>
      </w:r>
      <w:r>
        <w:rPr>
          <w:rFonts w:ascii="Arial Narrow" w:eastAsia="Calibri" w:hAnsi="Arial Narrow" w:cs="Arial"/>
          <w:sz w:val="24"/>
          <w:szCs w:val="24"/>
          <w:lang w:val="es-SV"/>
        </w:rPr>
        <w:t xml:space="preserve"> Que el joven </w:t>
      </w:r>
      <w:r w:rsidRPr="00D94676">
        <w:rPr>
          <w:rFonts w:ascii="Arial Narrow" w:eastAsia="Calibri" w:hAnsi="Arial Narrow" w:cs="Arial"/>
          <w:sz w:val="24"/>
          <w:szCs w:val="24"/>
          <w:lang w:val="es-SV"/>
        </w:rPr>
        <w:t xml:space="preserve">cumple con todas las expectativas como enfermero autorizado y es un joven de la zona con muchas ganas de superación, proactivo, honesto y responsable. </w:t>
      </w:r>
      <w:r w:rsidRPr="00D94676">
        <w:rPr>
          <w:rFonts w:ascii="Arial Narrow" w:eastAsia="Calibri" w:hAnsi="Arial Narrow" w:cs="Arial"/>
          <w:b/>
          <w:bCs/>
          <w:sz w:val="24"/>
          <w:szCs w:val="24"/>
          <w:lang w:val="es-SV"/>
        </w:rPr>
        <w:t xml:space="preserve">Considerando IV) Que ya estuvo contratado y desempeño un buen trabajo en la aplicación de las medidas de bioseguridad contra el COVID-19. </w:t>
      </w:r>
      <w:r w:rsidRPr="00D94676">
        <w:rPr>
          <w:rFonts w:ascii="Arial Narrow" w:eastAsia="Calibri" w:hAnsi="Arial Narrow" w:cs="Arial"/>
          <w:sz w:val="24"/>
          <w:szCs w:val="24"/>
          <w:lang w:val="es-SV"/>
        </w:rPr>
        <w:t xml:space="preserve"> Por lo ante expuesto el Concejo municipal en uso de sus facultades legales por mayoría ACUERDA: 1) RENOVAR EL CONTRATO, como bienes y servicio según código once, al Tec. en Enfermería, con el objetivo de tener un mejor control en la entrada principal a la alcaldía y realice funciones de: Toma de temperatura, aplicar alcohol gel y velar que todas las personas hagan buen uso de las mascarillas tanto para los </w:t>
      </w:r>
      <w:r w:rsidRPr="00D94676">
        <w:rPr>
          <w:rFonts w:ascii="Arial Narrow" w:eastAsia="Calibri" w:hAnsi="Arial Narrow" w:cs="Arial"/>
          <w:sz w:val="24"/>
          <w:szCs w:val="24"/>
          <w:lang w:val="es-SV"/>
        </w:rPr>
        <w:lastRenderedPageBreak/>
        <w:t xml:space="preserve">visitantes como a los empleados, con esta medida se pretende evitar el contagio y las posibles pérdidas de vidas humanas a consecuencia de la enfermedad del Coronavirus-19 y otras funciones que el Concejo, considere necesario realizar dentro o fuera de la municipalidad. Con un horario de lunes a viernes, de siete y media de la mañana a tres y media de la tarde, el cual llevará un control de marcación de los días laborados y tendrá un salario mensual de cuatrocientos cincuenta 00/100($450.00) U.S. dólares. Las erogaciones de pago mensual, se realizarán de la cuenta número 00510004550, </w:t>
      </w:r>
      <w:proofErr w:type="spellStart"/>
      <w:r w:rsidRPr="00D94676">
        <w:rPr>
          <w:rFonts w:ascii="Arial Narrow" w:eastAsia="Calibri" w:hAnsi="Arial Narrow" w:cs="Arial"/>
          <w:sz w:val="24"/>
          <w:szCs w:val="24"/>
          <w:lang w:val="es-SV"/>
        </w:rPr>
        <w:t>aperturada</w:t>
      </w:r>
      <w:proofErr w:type="spellEnd"/>
      <w:r w:rsidRPr="00D94676">
        <w:rPr>
          <w:rFonts w:ascii="Arial Narrow" w:eastAsia="Calibri" w:hAnsi="Arial Narrow" w:cs="Arial"/>
          <w:sz w:val="24"/>
          <w:szCs w:val="24"/>
          <w:lang w:val="es-SV"/>
        </w:rPr>
        <w:t xml:space="preserve"> en el Banco Hipotecario, denominada como “FONDO ESPECIAL PARA GASTOS ORIGINARIOS POR LA PANDEMIA COVID-19”.  Iniciando sus labores a partir del primero de febrero y finalizando el treinta y uno de diciembre del corriente año. También hacer mención que si las circunstancias lo ameritan seguirá en su cargo por el tiempo que sea necesario, hasta que los casos de coronavirus-19, bajen en nuestro país. Garantizar la salud de los </w:t>
      </w:r>
      <w:proofErr w:type="spellStart"/>
      <w:r w:rsidRPr="00D94676">
        <w:rPr>
          <w:rFonts w:ascii="Arial Narrow" w:eastAsia="Calibri" w:hAnsi="Arial Narrow" w:cs="Arial"/>
          <w:sz w:val="24"/>
          <w:szCs w:val="24"/>
          <w:lang w:val="es-SV"/>
        </w:rPr>
        <w:t>Sauceños</w:t>
      </w:r>
      <w:proofErr w:type="spellEnd"/>
      <w:r w:rsidRPr="00D94676">
        <w:rPr>
          <w:rFonts w:ascii="Arial Narrow" w:eastAsia="Calibri" w:hAnsi="Arial Narrow" w:cs="Arial"/>
          <w:sz w:val="24"/>
          <w:szCs w:val="24"/>
          <w:lang w:val="es-SV"/>
        </w:rPr>
        <w:t xml:space="preserve"> es prioridad de esta administración y por eso se toman todas las medidas al respecto. </w:t>
      </w:r>
      <w:r w:rsidRPr="00D94676">
        <w:rPr>
          <w:rFonts w:ascii="Arial Narrow" w:eastAsia="Calibri" w:hAnsi="Arial Narrow" w:cs="Arial"/>
          <w:b/>
          <w:bCs/>
          <w:sz w:val="24"/>
          <w:szCs w:val="24"/>
          <w:lang w:val="es-SV"/>
        </w:rPr>
        <w:t>2)</w:t>
      </w:r>
      <w:r w:rsidRPr="00D94676">
        <w:rPr>
          <w:rFonts w:ascii="Arial Narrow" w:eastAsia="Calibri" w:hAnsi="Arial Narrow" w:cs="Arial"/>
          <w:sz w:val="24"/>
          <w:szCs w:val="24"/>
          <w:lang w:val="es-SV"/>
        </w:rPr>
        <w:t xml:space="preserve"> SE AUTORIZA, a la Tesorera Municipal hacer las respectivas erogaciones, según el contrato elaborado previamente y hacer las deducciones legales correspondientes. Se hace constar en este acuerdo que los señores Carlos Isaías Fernández </w:t>
      </w:r>
      <w:proofErr w:type="spellStart"/>
      <w:r w:rsidRPr="00D94676">
        <w:rPr>
          <w:rFonts w:ascii="Arial Narrow" w:eastAsia="Calibri" w:hAnsi="Arial Narrow" w:cs="Arial"/>
          <w:sz w:val="24"/>
          <w:szCs w:val="24"/>
          <w:lang w:val="es-SV"/>
        </w:rPr>
        <w:t>Fernández</w:t>
      </w:r>
      <w:proofErr w:type="spellEnd"/>
      <w:r w:rsidRPr="00D94676">
        <w:rPr>
          <w:rFonts w:ascii="Arial Narrow" w:eastAsia="Calibri" w:hAnsi="Arial Narrow" w:cs="Arial"/>
          <w:sz w:val="24"/>
          <w:szCs w:val="24"/>
          <w:lang w:val="es-SV"/>
        </w:rPr>
        <w:t xml:space="preserve">, tercer regidor propietario y Edwin Geovani García Ramírez, cuarto regidor propietario, salvan sus votos como lo establece el artículo 45 del código municipal, por no estar de acuerdo con dicha renovación de contrato. COMUNIQUESE Y CERTIFIQUESE. </w:t>
      </w:r>
      <w:bookmarkStart w:id="0" w:name="_Hlk76109201"/>
      <w:r w:rsidRPr="00D94676">
        <w:rPr>
          <w:rFonts w:ascii="Arial Narrow" w:eastAsia="Calibri" w:hAnsi="Arial Narrow" w:cs="Arial"/>
          <w:b/>
          <w:color w:val="000000"/>
          <w:sz w:val="24"/>
          <w:szCs w:val="24"/>
          <w:u w:val="single"/>
          <w:lang w:val="es-SV"/>
        </w:rPr>
        <w:t>ACUERDO NUMERO CUATRO:</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sz w:val="24"/>
          <w:szCs w:val="24"/>
          <w:lang w:val="es-SV"/>
        </w:rPr>
        <w:t xml:space="preserve">El Concejo Municipal de la Ciudad de El Sauce, departamento de La Unión, </w:t>
      </w:r>
      <w:r w:rsidRPr="00D94676">
        <w:rPr>
          <w:rFonts w:ascii="Arial Narrow" w:eastAsia="Calibri" w:hAnsi="Arial Narrow" w:cs="Arial"/>
          <w:b/>
          <w:bCs/>
          <w:sz w:val="24"/>
          <w:szCs w:val="24"/>
          <w:lang w:val="es-SV"/>
        </w:rPr>
        <w:t>considerando I)</w:t>
      </w:r>
      <w:r w:rsidRPr="00D94676">
        <w:rPr>
          <w:rFonts w:ascii="Arial Narrow" w:eastAsia="Calibri" w:hAnsi="Arial Narrow" w:cs="Arial"/>
          <w:sz w:val="24"/>
          <w:szCs w:val="24"/>
          <w:lang w:val="es-SV"/>
        </w:rPr>
        <w:t xml:space="preserve"> Que el día siete de octubre del año dos mil veintiuno, en acuerdo número dos del acta número once, se acordó nombrar </w:t>
      </w:r>
      <w:r w:rsidRPr="00D94676">
        <w:rPr>
          <w:rFonts w:ascii="Arial Narrow" w:eastAsia="Calibri" w:hAnsi="Arial Narrow" w:cs="Arial"/>
          <w:b/>
          <w:color w:val="000000"/>
          <w:sz w:val="24"/>
          <w:szCs w:val="24"/>
          <w:lang w:val="es-ES_tradnl"/>
        </w:rPr>
        <w:t xml:space="preserve">COMO OFICIAL DE INFORMACIÓN EN PERIODO DE PRUEBA POR EL TERMINO DE TRES MESES, COMO LO INDICA EL ARTICULO 35 LCAM, AL LICENCIADO GILBERTO ANTONIO RÍOS MADRID, </w:t>
      </w:r>
      <w:r w:rsidRPr="00D94676">
        <w:rPr>
          <w:rFonts w:ascii="Arial Narrow" w:eastAsia="Calibri" w:hAnsi="Arial Narrow" w:cs="Arial"/>
          <w:color w:val="000000"/>
          <w:sz w:val="24"/>
          <w:szCs w:val="24"/>
          <w:lang w:val="es-ES_tradnl"/>
        </w:rPr>
        <w:t xml:space="preserve">quien devengará la cantidad de UN MIL 00/100 ($1,000.00) Dólares de los Estados Unidos de Norte América. </w:t>
      </w:r>
      <w:r w:rsidRPr="00D94676">
        <w:rPr>
          <w:rFonts w:ascii="Arial Narrow" w:eastAsia="Calibri" w:hAnsi="Arial Narrow" w:cs="Arial"/>
          <w:b/>
          <w:bCs/>
          <w:color w:val="000000"/>
          <w:sz w:val="24"/>
          <w:szCs w:val="24"/>
          <w:lang w:val="es-ES_tradnl"/>
        </w:rPr>
        <w:t>Considerando II)</w:t>
      </w:r>
      <w:r w:rsidRPr="00D94676">
        <w:rPr>
          <w:rFonts w:ascii="Arial Narrow" w:eastAsia="Calibri" w:hAnsi="Arial Narrow" w:cs="Arial"/>
          <w:color w:val="000000"/>
          <w:sz w:val="24"/>
          <w:szCs w:val="24"/>
          <w:lang w:val="es-ES_tradnl"/>
        </w:rPr>
        <w:t xml:space="preserve"> Que ya cumplió el plazo o periodo de prueba de forma satisfactoria, por lo antes referido el Concejo en uso de sus facultades legales establecidas en el art. 30 del código municipal por mayoría ACUERDA: </w:t>
      </w:r>
      <w:r w:rsidRPr="00D94676">
        <w:rPr>
          <w:rFonts w:ascii="Arial Narrow" w:eastAsia="Calibri" w:hAnsi="Arial Narrow" w:cs="Arial"/>
          <w:b/>
          <w:bCs/>
          <w:color w:val="000000"/>
          <w:sz w:val="24"/>
          <w:szCs w:val="24"/>
          <w:lang w:val="es-ES_tradnl"/>
        </w:rPr>
        <w:t>1)</w:t>
      </w:r>
      <w:r w:rsidRPr="00D94676">
        <w:rPr>
          <w:rFonts w:ascii="Arial Narrow" w:eastAsia="Calibri" w:hAnsi="Arial Narrow" w:cs="Arial"/>
          <w:color w:val="000000"/>
          <w:sz w:val="24"/>
          <w:szCs w:val="24"/>
          <w:lang w:val="es-ES_tradnl"/>
        </w:rPr>
        <w:t xml:space="preserve"> NOMBRAR, definitivamente COMO OFICIAL DE INFORMACION y como encargado de la Unidad de Acceso a la Información Pública al licenciado Gilberto Antonio Ríos Madrid. </w:t>
      </w:r>
      <w:r w:rsidRPr="00D94676">
        <w:rPr>
          <w:rFonts w:ascii="Arial Narrow" w:eastAsia="Calibri" w:hAnsi="Arial Narrow" w:cs="Arial"/>
          <w:b/>
          <w:bCs/>
          <w:color w:val="000000"/>
          <w:sz w:val="24"/>
          <w:szCs w:val="24"/>
          <w:lang w:val="es-ES_tradnl"/>
        </w:rPr>
        <w:t xml:space="preserve">2) </w:t>
      </w:r>
      <w:r w:rsidRPr="00D94676">
        <w:rPr>
          <w:rFonts w:ascii="Arial Narrow" w:eastAsia="Calibri" w:hAnsi="Arial Narrow" w:cs="Arial"/>
          <w:color w:val="000000"/>
          <w:sz w:val="24"/>
          <w:szCs w:val="24"/>
          <w:lang w:val="es-ES_tradnl"/>
        </w:rPr>
        <w:t xml:space="preserve"> Quien tendrá un horario de entrada de siete y treinta de la mañana y su salida será a las tres y treinta de la tarde, de lunes a viernes, el cual deberá hacer su marcación respectiva de entrada y salida de su horario establecido </w:t>
      </w:r>
      <w:r w:rsidRPr="00D94676">
        <w:rPr>
          <w:rFonts w:ascii="Arial Narrow" w:eastAsia="Calibri" w:hAnsi="Arial Narrow" w:cs="Arial"/>
          <w:color w:val="000000"/>
          <w:sz w:val="24"/>
          <w:szCs w:val="24"/>
          <w:lang w:val="es-ES_tradnl"/>
        </w:rPr>
        <w:lastRenderedPageBreak/>
        <w:t>por la municipalidad, ratificando también que su salario mensual será de un mil 00/100($1,000.00) U.S. Dólares.</w:t>
      </w:r>
      <w:r w:rsidRPr="00D94676">
        <w:rPr>
          <w:rFonts w:ascii="Arial Narrow" w:eastAsia="Calibri" w:hAnsi="Arial Narrow" w:cs="Times New Roman"/>
          <w:color w:val="000000"/>
          <w:sz w:val="24"/>
          <w:szCs w:val="24"/>
          <w:lang w:val="es-ES_tradnl"/>
        </w:rPr>
        <w:t xml:space="preserve"> </w:t>
      </w:r>
      <w:r w:rsidRPr="00D94676">
        <w:rPr>
          <w:rFonts w:ascii="Arial Narrow" w:eastAsia="Calibri" w:hAnsi="Arial Narrow" w:cs="Arial"/>
          <w:sz w:val="24"/>
          <w:szCs w:val="24"/>
          <w:lang w:val="es-SV"/>
        </w:rPr>
        <w:t xml:space="preserve">Se hace constar en este acuerdo municipal que el señor Carlos Isaías Fernández </w:t>
      </w:r>
      <w:proofErr w:type="spellStart"/>
      <w:r w:rsidRPr="00D94676">
        <w:rPr>
          <w:rFonts w:ascii="Arial Narrow" w:eastAsia="Calibri" w:hAnsi="Arial Narrow" w:cs="Arial"/>
          <w:sz w:val="24"/>
          <w:szCs w:val="24"/>
          <w:lang w:val="es-SV"/>
        </w:rPr>
        <w:t>Fernández</w:t>
      </w:r>
      <w:proofErr w:type="spellEnd"/>
      <w:r w:rsidRPr="00D94676">
        <w:rPr>
          <w:rFonts w:ascii="Arial Narrow" w:eastAsia="Calibri" w:hAnsi="Arial Narrow" w:cs="Arial"/>
          <w:sz w:val="24"/>
          <w:szCs w:val="24"/>
          <w:lang w:val="es-SV"/>
        </w:rPr>
        <w:t>, tercer regidor propietario, salva el voto como lo establece el artículo 45 del código municipal, por no estar de acuerdo con dicho nombramiento definitivo.</w:t>
      </w:r>
      <w:r w:rsidRPr="00D94676">
        <w:rPr>
          <w:rFonts w:ascii="Arial Narrow" w:eastAsia="Calibri" w:hAnsi="Arial Narrow" w:cs="Times New Roman"/>
          <w:color w:val="000000"/>
          <w:sz w:val="24"/>
          <w:szCs w:val="24"/>
          <w:lang w:val="es-ES_tradnl"/>
        </w:rPr>
        <w:t xml:space="preserve"> </w:t>
      </w:r>
      <w:r w:rsidRPr="00D94676">
        <w:rPr>
          <w:rFonts w:ascii="Arial Narrow" w:eastAsia="Calibri" w:hAnsi="Arial Narrow" w:cs="Arial"/>
          <w:color w:val="000000"/>
          <w:sz w:val="24"/>
          <w:szCs w:val="24"/>
          <w:lang w:val="es-ES_tradnl"/>
        </w:rPr>
        <w:t>COMUNIQUESE Y CERTIFIQUESE.</w:t>
      </w:r>
      <w:bookmarkEnd w:id="0"/>
      <w:r w:rsidRPr="00D94676">
        <w:rPr>
          <w:rFonts w:ascii="Arial Narrow" w:eastAsia="Calibri" w:hAnsi="Arial Narrow" w:cs="Arial"/>
          <w:color w:val="000000"/>
          <w:sz w:val="24"/>
          <w:szCs w:val="24"/>
          <w:lang w:val="es-ES_tradnl"/>
        </w:rPr>
        <w:t xml:space="preserve"> </w:t>
      </w:r>
      <w:r w:rsidRPr="00D94676">
        <w:rPr>
          <w:rFonts w:ascii="Arial Narrow" w:eastAsia="Calibri" w:hAnsi="Arial Narrow" w:cs="Arial"/>
          <w:b/>
          <w:color w:val="000000"/>
          <w:sz w:val="24"/>
          <w:szCs w:val="24"/>
          <w:u w:val="single"/>
          <w:lang w:val="es-SV"/>
        </w:rPr>
        <w:t>ACUERDO NUMERO CINCO:</w:t>
      </w:r>
      <w:r w:rsidRPr="00D94676">
        <w:rPr>
          <w:rFonts w:ascii="Arial Narrow" w:eastAsia="Calibri" w:hAnsi="Arial Narrow" w:cs="Arial"/>
          <w:color w:val="000000"/>
          <w:sz w:val="24"/>
          <w:szCs w:val="24"/>
          <w:lang w:val="es-SV"/>
        </w:rPr>
        <w:t xml:space="preserve"> El Concejo Municipal de la Ciudad de El Sauce, departamento de La Unión, en vista a que se ha emitido por parte del Instituto Salvadoreño del Seguro Social Atraves de certificado de una Incapacidad Temporal, (tipo de incapacidad prorroga), por un periodo de sesenta días calendario(60) que inicia el día treinta de diciembre de 2021 al 27 de febrero de 2022, a favor de la encargada de la Unidad de Cuentas Corrientes, por tanto en uso de sus facultades legales por unanimidad este Concejo Municipal </w:t>
      </w:r>
      <w:r w:rsidRPr="00D94676">
        <w:rPr>
          <w:rFonts w:ascii="Arial Narrow" w:eastAsia="Calibri" w:hAnsi="Arial Narrow" w:cs="Arial"/>
          <w:b/>
          <w:color w:val="000000"/>
          <w:sz w:val="24"/>
          <w:szCs w:val="24"/>
          <w:lang w:val="es-SV"/>
        </w:rPr>
        <w:t>ACUERDA:</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APROBAR la prórroga de la Incapacidad Laboral Temporal a la encargada de Cuentas Corrientes, la incapacidad antes mencionada la cual comprenderá según el certificado emitido por el ISSS del 30 de diciembre del año 2021 al 27 de febrero del año 2022, pudiendo prorrogarse nuevamente mediante certificado emitido por el Instituto Salvadoreño del Seguro Social, según la gravedad y necesidad del caso. </w:t>
      </w:r>
      <w:r w:rsidRPr="00D94676">
        <w:rPr>
          <w:rFonts w:ascii="Arial Narrow" w:eastAsia="Calibri" w:hAnsi="Arial Narrow" w:cs="Arial"/>
          <w:b/>
          <w:bCs/>
          <w:color w:val="000000"/>
          <w:sz w:val="24"/>
          <w:szCs w:val="24"/>
          <w:lang w:val="es-SV"/>
        </w:rPr>
        <w:t>2)</w:t>
      </w:r>
      <w:r w:rsidRPr="00D94676">
        <w:rPr>
          <w:rFonts w:ascii="Arial Narrow" w:eastAsia="Calibri" w:hAnsi="Arial Narrow" w:cs="Arial"/>
          <w:color w:val="000000"/>
          <w:sz w:val="24"/>
          <w:szCs w:val="24"/>
          <w:lang w:val="es-SV"/>
        </w:rPr>
        <w:t xml:space="preserve"> Se autoriza a la encargada de Recursos Humanos, agregar al expediente dicha incapacidad y llevar el control del periodo de incapacidad en la respectiva marcación de la asistencia. </w:t>
      </w:r>
      <w:r w:rsidRPr="00D94676">
        <w:rPr>
          <w:rFonts w:ascii="Calibri" w:eastAsia="Calibri" w:hAnsi="Calibri" w:cs="Times New Roman"/>
          <w:i/>
          <w:iCs/>
          <w:lang w:val="es-SV"/>
        </w:rPr>
        <w:t xml:space="preserve"> </w:t>
      </w:r>
      <w:r w:rsidRPr="00D94676">
        <w:rPr>
          <w:rFonts w:ascii="Arial Narrow" w:eastAsia="Calibri" w:hAnsi="Arial Narrow" w:cs="Arial"/>
          <w:color w:val="000000"/>
          <w:sz w:val="24"/>
          <w:szCs w:val="24"/>
          <w:lang w:val="es-SV"/>
        </w:rPr>
        <w:t xml:space="preserve">COMUNIQUESE Y CERTIFIQUESE. </w:t>
      </w:r>
      <w:r w:rsidRPr="00D94676">
        <w:rPr>
          <w:rFonts w:ascii="Arial Narrow" w:eastAsia="Calibri" w:hAnsi="Arial Narrow" w:cs="Arial"/>
          <w:b/>
          <w:color w:val="000000"/>
          <w:sz w:val="24"/>
          <w:szCs w:val="24"/>
          <w:u w:val="single"/>
          <w:lang w:val="es-SV"/>
        </w:rPr>
        <w:t>ACUERDO NUMERO SEIS:</w:t>
      </w:r>
      <w:r w:rsidRPr="00D94676">
        <w:rPr>
          <w:rFonts w:ascii="Arial Narrow" w:eastAsia="Calibri" w:hAnsi="Arial Narrow" w:cs="Arial"/>
          <w:color w:val="000000"/>
          <w:sz w:val="24"/>
          <w:szCs w:val="24"/>
          <w:lang w:val="es-SV"/>
        </w:rPr>
        <w:t xml:space="preserve"> El Concejo Municipal de la Ciudad de El Sauce, departamento de La Unión, en vista  que ya vencieron los contratos de los chalet que están ubicados en el mercadito municipal, es necesario actualizar datos y mejorar algunas cláusulas que ayuden a resolver algunos problemas que se están dando actualmente, por lo tanto en uso de sus facultades legales establecidas en el art. 30 del código municipal por unanimidad </w:t>
      </w:r>
      <w:r w:rsidRPr="00D94676">
        <w:rPr>
          <w:rFonts w:ascii="Arial Narrow" w:eastAsia="Calibri" w:hAnsi="Arial Narrow" w:cs="Arial"/>
          <w:b/>
          <w:color w:val="000000"/>
          <w:sz w:val="24"/>
          <w:szCs w:val="24"/>
          <w:lang w:val="es-SV"/>
        </w:rPr>
        <w:t xml:space="preserve">ACUERDA: RENOVAR, </w:t>
      </w:r>
      <w:r w:rsidRPr="00D94676">
        <w:rPr>
          <w:rFonts w:ascii="Arial Narrow" w:eastAsia="Calibri" w:hAnsi="Arial Narrow" w:cs="Arial"/>
          <w:bCs/>
          <w:color w:val="000000"/>
          <w:sz w:val="24"/>
          <w:szCs w:val="24"/>
          <w:lang w:val="es-SV"/>
        </w:rPr>
        <w:t xml:space="preserve">a todas las personas inscritas por esta alcaldía los contratos de los chalet, para una vigencia de doce meses, que iniciara a partir  del mes de enero hasta diciembre de 2022. Bajo las siguientes condiciones: 1) Que no pueden subarrendar a otra persona, teniendo lucro propio. 2) Deben trabajar el chalet, la persona al cual se le ha asignado, de no hacerlo así, la alcaldía se reserva el derecho de trasferir a otra persona, que lo haga operar al servicio de la gente. 3) El chalet asignado debe permanecer abierto para el fin por el cual ha sido arrendado. 4) El chalet que pase cerrado por más de tres meses consecutivo, pierde el derecho y la alcaldía se reserva el derecho de asignarlo a otra persona. COMUNIQUESE Y CERTIFIQUESE. </w:t>
      </w:r>
      <w:r w:rsidRPr="00D94676">
        <w:rPr>
          <w:rFonts w:ascii="Arial Narrow" w:eastAsia="Calibri" w:hAnsi="Arial Narrow" w:cs="Arial"/>
          <w:b/>
          <w:color w:val="000000"/>
          <w:sz w:val="24"/>
          <w:szCs w:val="24"/>
          <w:u w:val="single"/>
          <w:lang w:val="es-SV"/>
        </w:rPr>
        <w:t>ACUERDO NUMERO SIETE:</w:t>
      </w:r>
      <w:r w:rsidRPr="00D94676">
        <w:rPr>
          <w:rFonts w:ascii="Arial Narrow" w:eastAsia="Calibri" w:hAnsi="Arial Narrow" w:cs="Arial"/>
          <w:color w:val="000000"/>
          <w:sz w:val="24"/>
          <w:szCs w:val="24"/>
          <w:lang w:val="es-SV"/>
        </w:rPr>
        <w:t xml:space="preserve"> El Concejo Municipal de la Ciudad </w:t>
      </w:r>
      <w:r w:rsidRPr="00D94676">
        <w:rPr>
          <w:rFonts w:ascii="Arial Narrow" w:eastAsia="Calibri" w:hAnsi="Arial Narrow" w:cs="Arial"/>
          <w:color w:val="000000"/>
          <w:sz w:val="24"/>
          <w:szCs w:val="24"/>
          <w:lang w:val="es-SV"/>
        </w:rPr>
        <w:lastRenderedPageBreak/>
        <w:t>de El Sauce, departamento de La Unión</w:t>
      </w:r>
      <w:r w:rsidRPr="00D94676">
        <w:rPr>
          <w:rFonts w:ascii="Arial Narrow" w:eastAsia="Calibri" w:hAnsi="Arial Narrow" w:cs="Times New Roman"/>
          <w:sz w:val="24"/>
          <w:szCs w:val="24"/>
          <w:lang w:val="es-SV"/>
        </w:rPr>
        <w:t>; en consideración que el joven MAURICIO ANTONIO HERRERA REYES, se presentó a estas oficinas para hacer efectiva  la obligación legal de pagar los impuestos, por licencia de bebida alcohólica, que por razón de su negocio  es acreedor, y  que está inscrito  en los libros de control que lleva la encargada de la Unidad de Cuentas Corrientes de esta municipalidad y que corresponde al joven MAURICIO ANTONIO HERRERA REYES, en el sentido que el inscrito tiene registrado en esta alcaldía un expendio de agua ardiente, y conforme a la Ley  Reguladora de la Producción y Comercialización de Alcohol y de las Bebidas Alcohólicas,  misma que en su artículo 31 establece el mecanismo de la  extensión de licencia de funcionamiento, en el cual se enmarca el plazo para su renovación una vez haya cancelado los impuestos correspondiente,  por lo tanto el Concejo en uso de sus facultades legales establecidas por unanimi</w:t>
      </w:r>
      <w:r>
        <w:rPr>
          <w:rFonts w:ascii="Arial Narrow" w:eastAsia="Calibri" w:hAnsi="Arial Narrow" w:cs="Times New Roman"/>
          <w:sz w:val="24"/>
          <w:szCs w:val="24"/>
          <w:lang w:val="es-SV"/>
        </w:rPr>
        <w:t>dad  ACUERDA: Renovar al joven</w:t>
      </w:r>
      <w:r w:rsidRPr="00D94676">
        <w:rPr>
          <w:rFonts w:ascii="Arial Narrow" w:eastAsia="Calibri" w:hAnsi="Arial Narrow" w:cs="Times New Roman"/>
          <w:sz w:val="24"/>
          <w:szCs w:val="24"/>
          <w:lang w:val="es-SV"/>
        </w:rPr>
        <w:t xml:space="preserve"> MAURICIO ANTONIO HERRERA REYES, la licencia para que pueda vender y distribuir bebidas alcohólicas durante el año dos mil veintidós, por cumplir con los requisitos de ley. COMUNIQUESE Y CERTIFIQUESE.</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color w:val="000000"/>
          <w:sz w:val="24"/>
          <w:szCs w:val="24"/>
          <w:u w:val="single"/>
          <w:lang w:val="es-SV"/>
        </w:rPr>
        <w:t>ACUERDO NUMERO OCHO:</w:t>
      </w:r>
      <w:r w:rsidRPr="00D94676">
        <w:rPr>
          <w:rFonts w:ascii="Arial Narrow" w:eastAsia="Calibri" w:hAnsi="Arial Narrow" w:cs="Arial"/>
          <w:color w:val="000000"/>
          <w:sz w:val="24"/>
          <w:szCs w:val="24"/>
          <w:lang w:val="es-SV"/>
        </w:rPr>
        <w:t xml:space="preserve"> El Concejo Municipal de la Ciudad de El Sauce, departamento de La Unión</w:t>
      </w:r>
      <w:r w:rsidRPr="00D94676">
        <w:rPr>
          <w:rFonts w:ascii="Arial Narrow" w:eastAsia="Calibri" w:hAnsi="Arial Narrow" w:cs="Times New Roman"/>
          <w:sz w:val="24"/>
          <w:szCs w:val="24"/>
          <w:lang w:val="es-SV"/>
        </w:rPr>
        <w:t xml:space="preserve">; en consideración que la señora </w:t>
      </w:r>
      <w:r w:rsidRPr="00D94676">
        <w:rPr>
          <w:rFonts w:ascii="Arial Narrow" w:eastAsia="Calibri" w:hAnsi="Arial Narrow" w:cs="Times New Roman"/>
          <w:b/>
          <w:bCs/>
          <w:sz w:val="24"/>
          <w:szCs w:val="24"/>
          <w:lang w:val="es-SV"/>
        </w:rPr>
        <w:t>Blanca Estela Lazo de Velásquez</w:t>
      </w:r>
      <w:r w:rsidRPr="00D94676">
        <w:rPr>
          <w:rFonts w:ascii="Arial Narrow" w:eastAsia="Calibri" w:hAnsi="Arial Narrow" w:cs="Times New Roman"/>
          <w:sz w:val="24"/>
          <w:szCs w:val="24"/>
          <w:lang w:val="es-SV"/>
        </w:rPr>
        <w:t xml:space="preserve">, se presentó a estas oficinas para hacer efectiva  la obligación legal de pagar los impuestos, por licencia de bebida alcohólica, que por razón de su negocio  es acreedora, y  que está inscrita  en los libros que lleva la encargada de la Unidad de Cuentas Corrientes de esta municipalidad y que corresponde a la señora  </w:t>
      </w:r>
      <w:r w:rsidRPr="00D94676">
        <w:rPr>
          <w:rFonts w:ascii="Arial Narrow" w:eastAsia="Calibri" w:hAnsi="Arial Narrow" w:cs="Times New Roman"/>
          <w:b/>
          <w:bCs/>
          <w:sz w:val="24"/>
          <w:szCs w:val="24"/>
          <w:lang w:val="es-SV"/>
        </w:rPr>
        <w:t>Blanca Estela Lazo de Velásquez</w:t>
      </w:r>
      <w:r w:rsidRPr="00D94676">
        <w:rPr>
          <w:rFonts w:ascii="Arial Narrow" w:eastAsia="Calibri" w:hAnsi="Arial Narrow" w:cs="Times New Roman"/>
          <w:sz w:val="24"/>
          <w:szCs w:val="24"/>
          <w:lang w:val="es-SV"/>
        </w:rPr>
        <w:t xml:space="preserve">, en el sentido que la inscrita tiene registrado en esta alcaldía un expendio de agua ardiente, y conforme a la Ley  Reguladora de la Producción y Comercialización de Alcohol y de las Bebidas Alcohólicas,  misma que en su artículo 31 establece el mecanismo de la  extensión de licencia de funcionamiento, en el cual se enmarca el plazo para su renovación una vez haya cancelado los impuestos correspondiente,  por lo tanto el Concejo en uso de sus facultades legales establecidas por unanimidad ACUERDA: Renovar a la señora  </w:t>
      </w:r>
      <w:r w:rsidRPr="00D94676">
        <w:rPr>
          <w:rFonts w:ascii="Arial Narrow" w:eastAsia="Calibri" w:hAnsi="Arial Narrow" w:cs="Times New Roman"/>
          <w:b/>
          <w:bCs/>
          <w:sz w:val="24"/>
          <w:szCs w:val="24"/>
          <w:lang w:val="es-SV"/>
        </w:rPr>
        <w:t>Blanca Estela Lazo de Velásquez</w:t>
      </w:r>
      <w:r w:rsidRPr="00D94676">
        <w:rPr>
          <w:rFonts w:ascii="Arial Narrow" w:eastAsia="Calibri" w:hAnsi="Arial Narrow" w:cs="Times New Roman"/>
          <w:sz w:val="24"/>
          <w:szCs w:val="24"/>
          <w:lang w:val="es-SV"/>
        </w:rPr>
        <w:t xml:space="preserve">,  la licencia para que pueda vender y distribuir bebidas alcohólicas durante el año dos mil veintidós, por cumplir con los requisitos de ley. COMUNIQUESE Y CERTIFIQUSESE. </w:t>
      </w:r>
      <w:r w:rsidRPr="00D94676">
        <w:rPr>
          <w:rFonts w:ascii="Arial Narrow" w:eastAsia="Calibri" w:hAnsi="Arial Narrow" w:cs="Times New Roman"/>
          <w:b/>
          <w:bCs/>
          <w:sz w:val="24"/>
          <w:szCs w:val="24"/>
          <w:u w:val="single"/>
          <w:lang w:val="es-SV"/>
        </w:rPr>
        <w:t>ACUERDO NUMERO NUEVE</w:t>
      </w:r>
      <w:r w:rsidRPr="00D94676">
        <w:rPr>
          <w:rFonts w:ascii="Arial Narrow" w:eastAsia="Calibri" w:hAnsi="Arial Narrow" w:cs="Times New Roman"/>
          <w:sz w:val="24"/>
          <w:szCs w:val="24"/>
          <w:lang w:val="es-SV"/>
        </w:rPr>
        <w:t xml:space="preserve">.  </w:t>
      </w:r>
      <w:r w:rsidRPr="00D94676">
        <w:rPr>
          <w:rFonts w:ascii="Arial Narrow" w:eastAsia="Calibri" w:hAnsi="Arial Narrow" w:cs="Arial"/>
          <w:color w:val="000000"/>
          <w:sz w:val="24"/>
          <w:szCs w:val="24"/>
          <w:lang w:val="es-SV"/>
        </w:rPr>
        <w:t>El Concejo Municipal de la Ciudad de El Sauce, departamento de La Unión</w:t>
      </w:r>
      <w:r w:rsidRPr="00D94676">
        <w:rPr>
          <w:rFonts w:ascii="Arial Narrow" w:eastAsia="Calibri" w:hAnsi="Arial Narrow" w:cs="Times New Roman"/>
          <w:sz w:val="24"/>
          <w:szCs w:val="24"/>
          <w:lang w:val="es-SV"/>
        </w:rPr>
        <w:t xml:space="preserve">; en vista de las ofertas </w:t>
      </w:r>
      <w:r w:rsidR="00F03CDE">
        <w:rPr>
          <w:rFonts w:ascii="Arial Narrow" w:eastAsia="Calibri" w:hAnsi="Arial Narrow" w:cs="Times New Roman"/>
          <w:sz w:val="24"/>
          <w:szCs w:val="24"/>
          <w:lang w:val="es-SV"/>
        </w:rPr>
        <w:t xml:space="preserve">o propuestas </w:t>
      </w:r>
      <w:r w:rsidRPr="00D94676">
        <w:rPr>
          <w:rFonts w:ascii="Arial Narrow" w:eastAsia="Calibri" w:hAnsi="Arial Narrow" w:cs="Times New Roman"/>
          <w:sz w:val="24"/>
          <w:szCs w:val="24"/>
          <w:lang w:val="es-SV"/>
        </w:rPr>
        <w:t xml:space="preserve">presentadas por los interesados a formar parte a ser elegido como instructor de la Escuelita de Futbol municipal, municipio de El Sauce, departamento de La Unión, 2022, </w:t>
      </w:r>
      <w:r w:rsidR="00F03CDE">
        <w:rPr>
          <w:rFonts w:ascii="Arial Narrow" w:eastAsia="Calibri" w:hAnsi="Arial Narrow" w:cs="Times New Roman"/>
          <w:sz w:val="24"/>
          <w:szCs w:val="24"/>
          <w:lang w:val="es-SV"/>
        </w:rPr>
        <w:t xml:space="preserve">para dicho cargo se tienen las siguientes propuestas: Propuesta </w:t>
      </w:r>
      <w:r w:rsidR="00F03CDE">
        <w:rPr>
          <w:rFonts w:ascii="Arial Narrow" w:eastAsia="Calibri" w:hAnsi="Arial Narrow" w:cs="Times New Roman"/>
          <w:sz w:val="24"/>
          <w:szCs w:val="24"/>
          <w:lang w:val="es-SV"/>
        </w:rPr>
        <w:lastRenderedPageBreak/>
        <w:t>número 1</w:t>
      </w:r>
      <w:r w:rsidRPr="00D94676">
        <w:rPr>
          <w:rFonts w:ascii="Arial Narrow" w:eastAsia="Calibri" w:hAnsi="Arial Narrow" w:cs="Times New Roman"/>
          <w:sz w:val="24"/>
          <w:szCs w:val="24"/>
          <w:lang w:val="es-SV"/>
        </w:rPr>
        <w:t xml:space="preserve">, seiscientos 00/$100($600.00) U.S.Dolares; </w:t>
      </w:r>
      <w:r w:rsidR="00F03CDE">
        <w:rPr>
          <w:rFonts w:ascii="Arial Narrow" w:eastAsia="Calibri" w:hAnsi="Arial Narrow" w:cs="Times New Roman"/>
          <w:sz w:val="24"/>
          <w:szCs w:val="24"/>
          <w:lang w:val="es-SV"/>
        </w:rPr>
        <w:t>Propuesta número dos</w:t>
      </w:r>
      <w:r w:rsidRPr="00D94676">
        <w:rPr>
          <w:rFonts w:ascii="Arial Narrow" w:eastAsia="Calibri" w:hAnsi="Arial Narrow" w:cs="Times New Roman"/>
          <w:sz w:val="24"/>
          <w:szCs w:val="24"/>
          <w:lang w:val="es-SV"/>
        </w:rPr>
        <w:t xml:space="preserve">, seiscientos cincuenta 00/100($650.00) U.S.Dolares; </w:t>
      </w:r>
      <w:r w:rsidR="00F03CDE">
        <w:rPr>
          <w:rFonts w:ascii="Arial Narrow" w:eastAsia="Calibri" w:hAnsi="Arial Narrow" w:cs="Times New Roman"/>
          <w:sz w:val="24"/>
          <w:szCs w:val="24"/>
          <w:lang w:val="es-SV"/>
        </w:rPr>
        <w:t>Propuesta número tres</w:t>
      </w:r>
      <w:r w:rsidRPr="00D94676">
        <w:rPr>
          <w:rFonts w:ascii="Arial Narrow" w:eastAsia="Calibri" w:hAnsi="Arial Narrow" w:cs="Times New Roman"/>
          <w:sz w:val="24"/>
          <w:szCs w:val="24"/>
          <w:lang w:val="es-SV"/>
        </w:rPr>
        <w:t>, seiscientos veinticinco 00/100($625.00) U.S.Dolares,  se han revisado las ofertas presentadas por cada uno de los oferentes y se ha considerado l</w:t>
      </w:r>
      <w:r w:rsidR="00B76FC9">
        <w:rPr>
          <w:rFonts w:ascii="Arial Narrow" w:eastAsia="Calibri" w:hAnsi="Arial Narrow" w:cs="Times New Roman"/>
          <w:sz w:val="24"/>
          <w:szCs w:val="24"/>
          <w:lang w:val="es-SV"/>
        </w:rPr>
        <w:t>a oferta más baja, siendo esta la Propuesta número uno</w:t>
      </w:r>
      <w:r w:rsidRPr="00D94676">
        <w:rPr>
          <w:rFonts w:ascii="Arial Narrow" w:eastAsia="Calibri" w:hAnsi="Arial Narrow" w:cs="Times New Roman"/>
          <w:sz w:val="24"/>
          <w:szCs w:val="24"/>
          <w:lang w:val="es-SV"/>
        </w:rPr>
        <w:t xml:space="preserve">, </w:t>
      </w:r>
      <w:r w:rsidR="00B76FC9">
        <w:rPr>
          <w:rFonts w:ascii="Arial Narrow" w:eastAsia="Calibri" w:hAnsi="Arial Narrow" w:cs="Times New Roman"/>
          <w:sz w:val="24"/>
          <w:szCs w:val="24"/>
          <w:lang w:val="es-SV"/>
        </w:rPr>
        <w:t xml:space="preserve">por </w:t>
      </w:r>
      <w:r w:rsidRPr="00D94676">
        <w:rPr>
          <w:rFonts w:ascii="Arial Narrow" w:eastAsia="Calibri" w:hAnsi="Arial Narrow" w:cs="Times New Roman"/>
          <w:sz w:val="24"/>
          <w:szCs w:val="24"/>
          <w:lang w:val="es-SV"/>
        </w:rPr>
        <w:t xml:space="preserve">seiscientos 00/$100($600.00) U.S.Dolares, oferta que es más conveniente a esta Municipalidad. Por lo antes relacionado el Concejo en uso de sus facultades legales, establecidas en el artículo 30 del Código Municipal por mayoría ACUERDA: </w:t>
      </w:r>
      <w:r w:rsidRPr="00D94676">
        <w:rPr>
          <w:rFonts w:ascii="Arial Narrow" w:eastAsia="Calibri" w:hAnsi="Arial Narrow" w:cs="Times New Roman"/>
          <w:b/>
          <w:bCs/>
          <w:sz w:val="24"/>
          <w:szCs w:val="24"/>
          <w:lang w:val="es-SV"/>
        </w:rPr>
        <w:t>1)</w:t>
      </w:r>
      <w:r w:rsidR="00B76FC9">
        <w:rPr>
          <w:rFonts w:ascii="Arial Narrow" w:eastAsia="Calibri" w:hAnsi="Arial Narrow" w:cs="Times New Roman"/>
          <w:sz w:val="24"/>
          <w:szCs w:val="24"/>
          <w:lang w:val="es-SV"/>
        </w:rPr>
        <w:t xml:space="preserve"> ADJUDICAR, </w:t>
      </w:r>
      <w:r w:rsidRPr="00D94676">
        <w:rPr>
          <w:rFonts w:ascii="Arial Narrow" w:eastAsia="Calibri" w:hAnsi="Arial Narrow" w:cs="Times New Roman"/>
          <w:sz w:val="24"/>
          <w:szCs w:val="24"/>
          <w:lang w:val="es-SV"/>
        </w:rPr>
        <w:t xml:space="preserve">la contratación para los servicios profesionales como instructor de futbol para el proyecto: </w:t>
      </w:r>
      <w:r w:rsidRPr="00D94676">
        <w:rPr>
          <w:rFonts w:ascii="Arial Narrow" w:eastAsia="Calibri" w:hAnsi="Arial Narrow" w:cs="Times New Roman"/>
          <w:b/>
          <w:bCs/>
          <w:sz w:val="24"/>
          <w:szCs w:val="24"/>
          <w:lang w:val="es-SV"/>
        </w:rPr>
        <w:t>“Escuelita de Futbol municipal, municipio de El Sauce, departamento de La Unión, 2022”,</w:t>
      </w:r>
      <w:r w:rsidR="00B76FC9">
        <w:rPr>
          <w:rFonts w:ascii="Arial Narrow" w:eastAsia="Calibri" w:hAnsi="Arial Narrow" w:cs="Times New Roman"/>
          <w:b/>
          <w:bCs/>
          <w:sz w:val="24"/>
          <w:szCs w:val="24"/>
          <w:lang w:val="es-SV"/>
        </w:rPr>
        <w:t xml:space="preserve"> </w:t>
      </w:r>
      <w:r w:rsidR="00B76FC9">
        <w:rPr>
          <w:rFonts w:ascii="Arial Narrow" w:eastAsia="Calibri" w:hAnsi="Arial Narrow" w:cs="Times New Roman"/>
          <w:bCs/>
          <w:sz w:val="24"/>
          <w:szCs w:val="24"/>
          <w:lang w:val="es-SV"/>
        </w:rPr>
        <w:t>a la Propuesta número uno,</w:t>
      </w:r>
      <w:r w:rsidRPr="00D94676">
        <w:rPr>
          <w:rFonts w:ascii="Arial Narrow" w:eastAsia="Calibri" w:hAnsi="Arial Narrow" w:cs="Times New Roman"/>
          <w:sz w:val="24"/>
          <w:szCs w:val="24"/>
          <w:lang w:val="es-SV"/>
        </w:rPr>
        <w:t xml:space="preserve"> por un monto de </w:t>
      </w:r>
      <w:r w:rsidRPr="00D94676">
        <w:rPr>
          <w:rFonts w:ascii="Arial Narrow" w:eastAsia="Calibri" w:hAnsi="Arial Narrow" w:cs="Times New Roman"/>
          <w:b/>
          <w:bCs/>
          <w:sz w:val="24"/>
          <w:szCs w:val="24"/>
          <w:lang w:val="es-SV"/>
        </w:rPr>
        <w:t>seis mil seiscientos 00/100($6,600.00) U.S. Dólares</w:t>
      </w:r>
      <w:r w:rsidRPr="00D94676">
        <w:rPr>
          <w:rFonts w:ascii="Arial Narrow" w:eastAsia="Calibri" w:hAnsi="Arial Narrow" w:cs="Times New Roman"/>
          <w:sz w:val="24"/>
          <w:szCs w:val="24"/>
          <w:lang w:val="es-SV"/>
        </w:rPr>
        <w:t xml:space="preserve"> y el </w:t>
      </w:r>
      <w:r w:rsidRPr="00D94676">
        <w:rPr>
          <w:rFonts w:ascii="Arial Narrow" w:eastAsia="Calibri" w:hAnsi="Arial Narrow" w:cs="Times New Roman"/>
          <w:b/>
          <w:bCs/>
          <w:sz w:val="24"/>
          <w:szCs w:val="24"/>
          <w:lang w:val="es-SV"/>
        </w:rPr>
        <w:t xml:space="preserve">plazo será de once meses, </w:t>
      </w:r>
      <w:r w:rsidRPr="00D94676">
        <w:rPr>
          <w:rFonts w:ascii="Arial Narrow" w:eastAsia="Calibri" w:hAnsi="Arial Narrow" w:cs="Times New Roman"/>
          <w:sz w:val="24"/>
          <w:szCs w:val="24"/>
          <w:lang w:val="es-SV"/>
        </w:rPr>
        <w:t>que iniciara el</w:t>
      </w:r>
      <w:r w:rsidRPr="00D94676">
        <w:rPr>
          <w:rFonts w:ascii="Arial Narrow" w:eastAsia="Calibri" w:hAnsi="Arial Narrow" w:cs="Times New Roman"/>
          <w:b/>
          <w:bCs/>
          <w:sz w:val="24"/>
          <w:szCs w:val="24"/>
          <w:lang w:val="es-SV"/>
        </w:rPr>
        <w:t xml:space="preserve">  primero  de Febrero y finalizara el 31 de diciembre del corriente año</w:t>
      </w:r>
      <w:r w:rsidRPr="00D94676">
        <w:rPr>
          <w:rFonts w:ascii="Arial Narrow" w:eastAsia="Calibri" w:hAnsi="Arial Narrow" w:cs="Times New Roman"/>
          <w:sz w:val="24"/>
          <w:szCs w:val="24"/>
          <w:lang w:val="es-SV"/>
        </w:rPr>
        <w:t xml:space="preserve">. </w:t>
      </w:r>
      <w:r w:rsidRPr="00D94676">
        <w:rPr>
          <w:rFonts w:ascii="Arial Narrow" w:eastAsia="Calibri" w:hAnsi="Arial Narrow" w:cs="Times New Roman"/>
          <w:b/>
          <w:bCs/>
          <w:sz w:val="24"/>
          <w:szCs w:val="24"/>
          <w:lang w:val="es-SV"/>
        </w:rPr>
        <w:t>2)</w:t>
      </w:r>
      <w:r w:rsidRPr="00D94676">
        <w:rPr>
          <w:rFonts w:ascii="Arial Narrow" w:eastAsia="Calibri" w:hAnsi="Arial Narrow" w:cs="Times New Roman"/>
          <w:sz w:val="24"/>
          <w:szCs w:val="24"/>
          <w:lang w:val="es-SV"/>
        </w:rPr>
        <w:t xml:space="preserve"> Se </w:t>
      </w:r>
      <w:r w:rsidRPr="00D94676">
        <w:rPr>
          <w:rFonts w:ascii="Arial Narrow" w:eastAsia="Calibri" w:hAnsi="Arial Narrow" w:cs="Times New Roman"/>
          <w:b/>
          <w:bCs/>
          <w:sz w:val="24"/>
          <w:szCs w:val="24"/>
          <w:lang w:val="es-SV"/>
        </w:rPr>
        <w:t>nombra como administrador de contrato</w:t>
      </w:r>
      <w:r w:rsidRPr="00D94676">
        <w:rPr>
          <w:rFonts w:ascii="Arial Narrow" w:eastAsia="Calibri" w:hAnsi="Arial Narrow" w:cs="Times New Roman"/>
          <w:sz w:val="24"/>
          <w:szCs w:val="24"/>
          <w:lang w:val="es-SV"/>
        </w:rPr>
        <w:t xml:space="preserve"> al profesor Nelson Alexander Granados Osorio del proyecto en mención. </w:t>
      </w:r>
      <w:r w:rsidRPr="00D94676">
        <w:rPr>
          <w:rFonts w:ascii="Arial Narrow" w:eastAsia="Calibri" w:hAnsi="Arial Narrow" w:cs="Times New Roman"/>
          <w:b/>
          <w:bCs/>
          <w:sz w:val="24"/>
          <w:szCs w:val="24"/>
          <w:lang w:val="es-SV"/>
        </w:rPr>
        <w:t>3)</w:t>
      </w:r>
      <w:r w:rsidRPr="00D94676">
        <w:rPr>
          <w:rFonts w:ascii="Arial Narrow" w:eastAsia="Calibri" w:hAnsi="Arial Narrow" w:cs="Times New Roman"/>
          <w:sz w:val="24"/>
          <w:szCs w:val="24"/>
          <w:lang w:val="es-SV"/>
        </w:rPr>
        <w:t xml:space="preserve"> </w:t>
      </w:r>
      <w:r w:rsidRPr="00D94676">
        <w:rPr>
          <w:rFonts w:ascii="Arial Narrow" w:eastAsia="Calibri" w:hAnsi="Arial Narrow" w:cs="Times New Roman"/>
          <w:b/>
          <w:bCs/>
          <w:sz w:val="24"/>
          <w:szCs w:val="24"/>
          <w:lang w:val="es-SV"/>
        </w:rPr>
        <w:t>Se autoriza,</w:t>
      </w:r>
      <w:r w:rsidRPr="00D94676">
        <w:rPr>
          <w:rFonts w:ascii="Arial Narrow" w:eastAsia="Calibri" w:hAnsi="Arial Narrow" w:cs="Times New Roman"/>
          <w:sz w:val="24"/>
          <w:szCs w:val="24"/>
          <w:lang w:val="es-SV"/>
        </w:rPr>
        <w:t xml:space="preserve"> al señor alcalde municipal, Dr. Enrique Ovidio Villatoro Paz, para que comparezca a firmar el correspondiente contrato de servicio a la Unidad de Adquisiciones y Contrataciones institucional, el cual contendrá todas las cláusulas o condiciones pactadas por ambas partes.  Se hace constar que el señor Carlos Isaías Fernández </w:t>
      </w:r>
      <w:proofErr w:type="spellStart"/>
      <w:r w:rsidRPr="00D94676">
        <w:rPr>
          <w:rFonts w:ascii="Arial Narrow" w:eastAsia="Calibri" w:hAnsi="Arial Narrow" w:cs="Times New Roman"/>
          <w:sz w:val="24"/>
          <w:szCs w:val="24"/>
          <w:lang w:val="es-SV"/>
        </w:rPr>
        <w:t>Fernández</w:t>
      </w:r>
      <w:proofErr w:type="spellEnd"/>
      <w:r w:rsidRPr="00D94676">
        <w:rPr>
          <w:rFonts w:ascii="Arial Narrow" w:eastAsia="Calibri" w:hAnsi="Arial Narrow" w:cs="Times New Roman"/>
          <w:sz w:val="24"/>
          <w:szCs w:val="24"/>
          <w:lang w:val="es-SV"/>
        </w:rPr>
        <w:t xml:space="preserve">, tercer regidor propietario, salva, el voto como lo establece el art. 45 del Código Municipal, por no estar de acuerdo con la realización del proyecto antes mencionado. COMUNIQUESE Y CERTIFIQUESE. </w:t>
      </w:r>
      <w:r w:rsidRPr="00D94676">
        <w:rPr>
          <w:rFonts w:ascii="Arial Narrow" w:eastAsia="Calibri" w:hAnsi="Arial Narrow" w:cs="Arial"/>
          <w:bCs/>
          <w:color w:val="000000"/>
          <w:sz w:val="24"/>
          <w:szCs w:val="24"/>
          <w:lang w:val="es-SV"/>
        </w:rPr>
        <w:t xml:space="preserve">No </w:t>
      </w:r>
      <w:r w:rsidRPr="00D94676">
        <w:rPr>
          <w:rFonts w:ascii="Arial Narrow" w:eastAsia="Calibri" w:hAnsi="Arial Narrow" w:cs="Arial"/>
          <w:color w:val="000000"/>
          <w:sz w:val="24"/>
          <w:szCs w:val="24"/>
          <w:lang w:val="es-SV"/>
        </w:rPr>
        <w:t>habiendo más que hacer constar damos por terminada la presente acta y firmamos.</w:t>
      </w:r>
    </w:p>
    <w:p w:rsidR="00360FF3" w:rsidRPr="00D94676" w:rsidRDefault="00360FF3" w:rsidP="00360FF3">
      <w:pPr>
        <w:tabs>
          <w:tab w:val="left" w:pos="4111"/>
        </w:tabs>
        <w:spacing w:after="0" w:line="276" w:lineRule="auto"/>
        <w:jc w:val="both"/>
        <w:rPr>
          <w:rFonts w:ascii="Arial Narrow" w:eastAsia="Calibri" w:hAnsi="Arial Narrow" w:cs="Arial"/>
          <w:sz w:val="24"/>
          <w:szCs w:val="24"/>
          <w:lang w:val="es-SV"/>
        </w:rPr>
      </w:pPr>
    </w:p>
    <w:p w:rsidR="00360FF3" w:rsidRPr="00D94676" w:rsidRDefault="00360FF3" w:rsidP="00360FF3">
      <w:pPr>
        <w:tabs>
          <w:tab w:val="left" w:pos="4111"/>
        </w:tabs>
        <w:spacing w:after="0" w:line="276" w:lineRule="auto"/>
        <w:jc w:val="both"/>
        <w:rPr>
          <w:rFonts w:ascii="Arial Narrow" w:eastAsia="Calibri" w:hAnsi="Arial Narrow" w:cs="Arial"/>
          <w:sz w:val="24"/>
          <w:szCs w:val="24"/>
          <w:lang w:val="es-SV"/>
        </w:rPr>
      </w:pPr>
    </w:p>
    <w:p w:rsidR="00360FF3" w:rsidRPr="00D94676" w:rsidRDefault="00360FF3" w:rsidP="00360FF3">
      <w:pPr>
        <w:tabs>
          <w:tab w:val="left" w:pos="4111"/>
        </w:tabs>
        <w:spacing w:after="0" w:line="276" w:lineRule="auto"/>
        <w:jc w:val="center"/>
        <w:rPr>
          <w:rFonts w:ascii="Arial Narrow" w:eastAsia="Calibri" w:hAnsi="Arial Narrow" w:cs="Arial"/>
          <w:sz w:val="24"/>
          <w:szCs w:val="24"/>
          <w:lang w:val="es-SV"/>
        </w:rPr>
      </w:pPr>
    </w:p>
    <w:p w:rsidR="00360FF3" w:rsidRPr="00D94676" w:rsidRDefault="00360FF3" w:rsidP="00360FF3">
      <w:pPr>
        <w:tabs>
          <w:tab w:val="left" w:pos="4111"/>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Dr. Enrique Ovidio Villatoro Paz.                       </w:t>
      </w:r>
      <w:r w:rsidRPr="00D94676">
        <w:rPr>
          <w:rFonts w:ascii="Arial Narrow" w:eastAsia="Calibri" w:hAnsi="Arial Narrow" w:cs="Arial"/>
          <w:sz w:val="24"/>
          <w:szCs w:val="24"/>
          <w:lang w:val="es-SV"/>
        </w:rPr>
        <w:tab/>
      </w:r>
      <w:r w:rsidRPr="00D94676">
        <w:rPr>
          <w:rFonts w:ascii="Arial Narrow" w:eastAsia="Calibri" w:hAnsi="Arial Narrow" w:cs="Arial"/>
          <w:sz w:val="24"/>
          <w:szCs w:val="24"/>
          <w:lang w:val="es-SV"/>
        </w:rPr>
        <w:tab/>
        <w:t>Prof. Nelson Alexander Granados Osorio.</w:t>
      </w: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 xml:space="preserve">Alcalde Municipal.                                          </w:t>
      </w:r>
      <w:r w:rsidRPr="00D94676">
        <w:rPr>
          <w:rFonts w:ascii="Arial Narrow" w:eastAsia="Calibri" w:hAnsi="Arial Narrow" w:cs="Arial"/>
          <w:b/>
          <w:sz w:val="24"/>
          <w:szCs w:val="24"/>
          <w:lang w:val="es-SV"/>
        </w:rPr>
        <w:tab/>
        <w:t>Síndico Municipal.</w:t>
      </w:r>
    </w:p>
    <w:p w:rsidR="00360FF3" w:rsidRPr="00D94676" w:rsidRDefault="00360FF3" w:rsidP="00360FF3">
      <w:pPr>
        <w:spacing w:after="0" w:line="276" w:lineRule="auto"/>
        <w:jc w:val="center"/>
        <w:rPr>
          <w:rFonts w:ascii="Arial Narrow" w:eastAsia="Calibri" w:hAnsi="Arial Narrow" w:cs="Arial"/>
          <w:b/>
          <w:sz w:val="24"/>
          <w:szCs w:val="24"/>
          <w:lang w:val="es-SV"/>
        </w:rPr>
      </w:pPr>
    </w:p>
    <w:p w:rsidR="00360FF3" w:rsidRPr="00D94676" w:rsidRDefault="00360FF3" w:rsidP="00360FF3">
      <w:pPr>
        <w:spacing w:after="0" w:line="276" w:lineRule="auto"/>
        <w:jc w:val="center"/>
        <w:rPr>
          <w:rFonts w:ascii="Arial Narrow" w:eastAsia="Calibri" w:hAnsi="Arial Narrow" w:cs="Arial"/>
          <w:b/>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tabs>
          <w:tab w:val="left" w:pos="2106"/>
        </w:tabs>
        <w:spacing w:after="0" w:line="276" w:lineRule="auto"/>
        <w:jc w:val="center"/>
        <w:rPr>
          <w:rFonts w:ascii="Arial Narrow" w:eastAsia="Calibri" w:hAnsi="Arial Narrow" w:cs="Arial"/>
          <w:sz w:val="24"/>
          <w:szCs w:val="24"/>
          <w:lang w:val="es-SV"/>
        </w:rPr>
      </w:pPr>
    </w:p>
    <w:p w:rsidR="00360FF3" w:rsidRPr="00D94676" w:rsidRDefault="00360FF3" w:rsidP="00360FF3">
      <w:pPr>
        <w:tabs>
          <w:tab w:val="left" w:pos="2106"/>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Profa. Carmen </w:t>
      </w:r>
      <w:proofErr w:type="spellStart"/>
      <w:r w:rsidRPr="00D94676">
        <w:rPr>
          <w:rFonts w:ascii="Arial Narrow" w:eastAsia="Calibri" w:hAnsi="Arial Narrow" w:cs="Arial"/>
          <w:sz w:val="24"/>
          <w:szCs w:val="24"/>
          <w:lang w:val="es-SV"/>
        </w:rPr>
        <w:t>Adalila</w:t>
      </w:r>
      <w:proofErr w:type="spellEnd"/>
      <w:r w:rsidRPr="00D94676">
        <w:rPr>
          <w:rFonts w:ascii="Arial Narrow" w:eastAsia="Calibri" w:hAnsi="Arial Narrow" w:cs="Arial"/>
          <w:sz w:val="24"/>
          <w:szCs w:val="24"/>
          <w:lang w:val="es-SV"/>
        </w:rPr>
        <w:t xml:space="preserve"> Meléndez Guevara</w:t>
      </w:r>
      <w:r w:rsidRPr="00D94676">
        <w:rPr>
          <w:rFonts w:ascii="Arial Narrow" w:eastAsia="Calibri" w:hAnsi="Arial Narrow" w:cs="Arial"/>
          <w:sz w:val="24"/>
          <w:szCs w:val="24"/>
          <w:lang w:val="es-SV"/>
        </w:rPr>
        <w:tab/>
        <w:t>Profa. María Esthela Rubio de Umanzor</w:t>
      </w: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Primera Regidora Propietaria.                           Segunda Regidora Propietaria.</w:t>
      </w:r>
    </w:p>
    <w:p w:rsidR="00360FF3" w:rsidRPr="00D94676" w:rsidRDefault="00360FF3" w:rsidP="00360FF3">
      <w:pPr>
        <w:spacing w:after="0" w:line="276" w:lineRule="auto"/>
        <w:jc w:val="center"/>
        <w:rPr>
          <w:rFonts w:ascii="Arial Narrow" w:eastAsia="Calibri" w:hAnsi="Arial Narrow" w:cs="Arial"/>
          <w:b/>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Carlos Isaías Fernández </w:t>
      </w:r>
      <w:proofErr w:type="spellStart"/>
      <w:r w:rsidRPr="00D94676">
        <w:rPr>
          <w:rFonts w:ascii="Arial Narrow" w:eastAsia="Calibri" w:hAnsi="Arial Narrow" w:cs="Arial"/>
          <w:sz w:val="24"/>
          <w:szCs w:val="24"/>
          <w:lang w:val="es-SV"/>
        </w:rPr>
        <w:t>Fernández</w:t>
      </w:r>
      <w:proofErr w:type="spellEnd"/>
      <w:r w:rsidRPr="00D94676">
        <w:rPr>
          <w:rFonts w:ascii="Arial Narrow" w:eastAsia="Calibri" w:hAnsi="Arial Narrow" w:cs="Arial"/>
          <w:sz w:val="24"/>
          <w:szCs w:val="24"/>
          <w:lang w:val="es-SV"/>
        </w:rPr>
        <w:t>.               Sr. Edwin Geovani García Ramírez.</w:t>
      </w: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Propietario.                                Cuarto Regidor Propietario.</w:t>
      </w:r>
    </w:p>
    <w:p w:rsidR="00360FF3" w:rsidRPr="00D94676" w:rsidRDefault="00360FF3" w:rsidP="00360FF3">
      <w:pPr>
        <w:spacing w:after="0" w:line="276" w:lineRule="auto"/>
        <w:jc w:val="center"/>
        <w:rPr>
          <w:rFonts w:ascii="Arial Narrow" w:eastAsia="Calibri" w:hAnsi="Arial Narrow" w:cs="Arial"/>
          <w:b/>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sz w:val="24"/>
          <w:szCs w:val="24"/>
          <w:lang w:val="es-SV"/>
        </w:rPr>
        <w:t xml:space="preserve">Sr. Jorge Mauricio Canales Díaz.                       </w:t>
      </w:r>
      <w:r w:rsidRPr="00D94676">
        <w:rPr>
          <w:rFonts w:ascii="Arial Narrow" w:eastAsia="Calibri" w:hAnsi="Arial Narrow" w:cs="Arial"/>
          <w:sz w:val="24"/>
          <w:szCs w:val="24"/>
          <w:lang w:val="es-SV"/>
        </w:rPr>
        <w:tab/>
        <w:t xml:space="preserve"> Tec </w:t>
      </w:r>
      <w:proofErr w:type="spellStart"/>
      <w:r w:rsidRPr="00D94676">
        <w:rPr>
          <w:rFonts w:ascii="Arial Narrow" w:eastAsia="Calibri" w:hAnsi="Arial Narrow" w:cs="Arial"/>
          <w:sz w:val="24"/>
          <w:szCs w:val="24"/>
          <w:lang w:val="es-SV"/>
        </w:rPr>
        <w:t>Enf</w:t>
      </w:r>
      <w:proofErr w:type="spellEnd"/>
      <w:r w:rsidRPr="00D94676">
        <w:rPr>
          <w:rFonts w:ascii="Arial Narrow" w:eastAsia="Calibri" w:hAnsi="Arial Narrow" w:cs="Arial"/>
          <w:sz w:val="24"/>
          <w:szCs w:val="24"/>
          <w:lang w:val="es-SV"/>
        </w:rPr>
        <w:t xml:space="preserve">. Marvin Osmin Meléndez Canales.                  </w:t>
      </w:r>
      <w:r w:rsidRPr="00D94676">
        <w:rPr>
          <w:rFonts w:ascii="Arial Narrow" w:eastAsia="Calibri" w:hAnsi="Arial Narrow" w:cs="Arial"/>
          <w:b/>
          <w:sz w:val="24"/>
          <w:szCs w:val="24"/>
          <w:lang w:val="es-SV"/>
        </w:rPr>
        <w:t>Primer Regidor Suplente.                                    Segundo Regidor Suplente.</w:t>
      </w: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w:t>
      </w:r>
      <w:proofErr w:type="spellStart"/>
      <w:r w:rsidRPr="00D94676">
        <w:rPr>
          <w:rFonts w:ascii="Arial Narrow" w:eastAsia="Calibri" w:hAnsi="Arial Narrow" w:cs="Arial"/>
          <w:sz w:val="24"/>
          <w:szCs w:val="24"/>
          <w:lang w:val="es-SV"/>
        </w:rPr>
        <w:t>Jehovanny</w:t>
      </w:r>
      <w:proofErr w:type="spellEnd"/>
      <w:r w:rsidRPr="00D94676">
        <w:rPr>
          <w:rFonts w:ascii="Arial Narrow" w:eastAsia="Calibri" w:hAnsi="Arial Narrow" w:cs="Arial"/>
          <w:sz w:val="24"/>
          <w:szCs w:val="24"/>
          <w:lang w:val="es-SV"/>
        </w:rPr>
        <w:t xml:space="preserve"> Alejandro Romero Hernández.       Sr. Iban Leonel Arias Alfaro</w:t>
      </w:r>
    </w:p>
    <w:p w:rsidR="00360FF3" w:rsidRPr="00D94676" w:rsidRDefault="00360FF3" w:rsidP="00360FF3">
      <w:pPr>
        <w:tabs>
          <w:tab w:val="left" w:pos="4253"/>
        </w:tabs>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Suplente.                                     Cuarto Regidor Suplente.</w:t>
      </w:r>
    </w:p>
    <w:p w:rsidR="00360FF3" w:rsidRPr="00D94676" w:rsidRDefault="00360FF3" w:rsidP="00360FF3">
      <w:pPr>
        <w:spacing w:after="0" w:line="360" w:lineRule="auto"/>
        <w:rPr>
          <w:rFonts w:ascii="Arial Narrow" w:eastAsia="Calibri" w:hAnsi="Arial Narrow" w:cs="Arial"/>
          <w:sz w:val="24"/>
          <w:szCs w:val="24"/>
          <w:lang w:val="es-SV"/>
        </w:rPr>
      </w:pPr>
    </w:p>
    <w:p w:rsidR="00360FF3" w:rsidRPr="00D94676" w:rsidRDefault="00360FF3" w:rsidP="00360FF3">
      <w:pPr>
        <w:spacing w:after="0" w:line="360" w:lineRule="auto"/>
        <w:rPr>
          <w:rFonts w:ascii="Arial Narrow" w:eastAsia="Calibri" w:hAnsi="Arial Narrow" w:cs="Arial"/>
          <w:sz w:val="24"/>
          <w:szCs w:val="24"/>
          <w:lang w:val="es-SV"/>
        </w:rPr>
      </w:pPr>
    </w:p>
    <w:p w:rsidR="00360FF3" w:rsidRPr="00D94676" w:rsidRDefault="00360FF3" w:rsidP="00360FF3">
      <w:pPr>
        <w:spacing w:after="0" w:line="360"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F. _______________________________</w:t>
      </w:r>
    </w:p>
    <w:p w:rsidR="00360FF3" w:rsidRPr="00D94676" w:rsidRDefault="00360FF3" w:rsidP="00360FF3">
      <w:pPr>
        <w:spacing w:after="0" w:line="360"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Secretario Municipal.</w:t>
      </w:r>
    </w:p>
    <w:p w:rsidR="00360FF3" w:rsidRPr="00D94676" w:rsidRDefault="00360FF3" w:rsidP="00360FF3">
      <w:pPr>
        <w:spacing w:after="200" w:line="360" w:lineRule="auto"/>
        <w:jc w:val="both"/>
        <w:rPr>
          <w:rFonts w:ascii="Arial Narrow" w:eastAsia="Calibri" w:hAnsi="Arial Narrow" w:cs="Arial"/>
          <w:b/>
          <w:color w:val="000000"/>
          <w:sz w:val="24"/>
          <w:szCs w:val="24"/>
          <w:u w:val="single"/>
          <w:lang w:val="es-SV"/>
        </w:rPr>
      </w:pPr>
    </w:p>
    <w:p w:rsidR="00360FF3" w:rsidRPr="00D94676" w:rsidRDefault="00360FF3" w:rsidP="00360FF3">
      <w:pPr>
        <w:spacing w:after="200" w:line="360" w:lineRule="auto"/>
        <w:jc w:val="both"/>
        <w:rPr>
          <w:rFonts w:ascii="Arial Narrow" w:eastAsia="Calibri" w:hAnsi="Arial Narrow" w:cs="Arial"/>
          <w:b/>
          <w:color w:val="000000"/>
          <w:sz w:val="24"/>
          <w:szCs w:val="24"/>
          <w:u w:val="single"/>
          <w:lang w:val="es-SV"/>
        </w:rPr>
      </w:pPr>
      <w:r w:rsidRPr="0083168A">
        <w:rPr>
          <w:rFonts w:ascii="Arial Narrow" w:eastAsia="Calibri" w:hAnsi="Arial Narrow" w:cs="Arial"/>
          <w:b/>
          <w:color w:val="000000"/>
          <w:sz w:val="24"/>
          <w:szCs w:val="24"/>
          <w:u w:val="single"/>
          <w:lang w:val="es-SV"/>
        </w:rPr>
        <w:t>ACTA NUMERO DOS:</w:t>
      </w:r>
      <w:r w:rsidRPr="0083168A">
        <w:rPr>
          <w:rFonts w:ascii="Arial Narrow" w:eastAsia="Calibri" w:hAnsi="Arial Narrow" w:cs="Arial"/>
          <w:color w:val="000000"/>
          <w:sz w:val="24"/>
          <w:szCs w:val="24"/>
          <w:lang w:val="es-SV"/>
        </w:rPr>
        <w:t xml:space="preserve"> Sesión</w:t>
      </w:r>
      <w:r w:rsidRPr="00D94676">
        <w:rPr>
          <w:rFonts w:ascii="Arial Narrow" w:eastAsia="Calibri" w:hAnsi="Arial Narrow" w:cs="Arial"/>
          <w:color w:val="000000"/>
          <w:sz w:val="24"/>
          <w:szCs w:val="24"/>
          <w:lang w:val="es-SV"/>
        </w:rPr>
        <w:t xml:space="preserve"> Ordinaria celebrada por el Concejo Municipal de la Ciudad de El Sauce, Departamento de La Unión, a las catorce horas del día </w:t>
      </w:r>
      <w:r w:rsidRPr="00D94676">
        <w:rPr>
          <w:rFonts w:ascii="Arial Narrow" w:eastAsia="Calibri" w:hAnsi="Arial Narrow" w:cs="Arial"/>
          <w:b/>
          <w:bCs/>
          <w:color w:val="000000"/>
          <w:sz w:val="24"/>
          <w:szCs w:val="24"/>
          <w:lang w:val="es-SV"/>
        </w:rPr>
        <w:t>VEINTISIETE DE ENERO</w:t>
      </w:r>
      <w:r w:rsidRPr="00D94676">
        <w:rPr>
          <w:rFonts w:ascii="Arial Narrow" w:eastAsia="Calibri" w:hAnsi="Arial Narrow" w:cs="Arial"/>
          <w:color w:val="000000"/>
          <w:sz w:val="24"/>
          <w:szCs w:val="24"/>
          <w:lang w:val="es-SV"/>
        </w:rPr>
        <w:t xml:space="preserve"> 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D94676">
        <w:rPr>
          <w:rFonts w:ascii="Arial Narrow" w:eastAsia="Calibri" w:hAnsi="Arial Narrow" w:cs="Arial"/>
          <w:color w:val="000000"/>
          <w:sz w:val="24"/>
          <w:szCs w:val="24"/>
          <w:lang w:val="es-SV"/>
        </w:rPr>
        <w:t>Adalila</w:t>
      </w:r>
      <w:proofErr w:type="spellEnd"/>
      <w:r w:rsidRPr="00D94676">
        <w:rPr>
          <w:rFonts w:ascii="Arial Narrow" w:eastAsia="Calibri" w:hAnsi="Arial Narrow" w:cs="Arial"/>
          <w:color w:val="000000"/>
          <w:sz w:val="24"/>
          <w:szCs w:val="24"/>
          <w:lang w:val="es-SV"/>
        </w:rPr>
        <w:t xml:space="preserve"> Meléndez de Guevara, Primera Regidora Propietaria, Profa. María Esthela Rubio de Umanzor, Segunda Regidora Propietaria, sin la asistencia del Sr.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Sr. Edwin Geovani García Ramírez, Cuarto Regidor Propietario, Sr. Jorge Mauricio Canales Díaz, Primer Regidor Suplente, Tec. Ef. Marvin Osmin Meléndez Canales, Segundo Regidor Suplente, Sr. </w:t>
      </w:r>
      <w:proofErr w:type="spellStart"/>
      <w:r w:rsidRPr="00D94676">
        <w:rPr>
          <w:rFonts w:ascii="Arial Narrow" w:eastAsia="Calibri" w:hAnsi="Arial Narrow" w:cs="Arial"/>
          <w:color w:val="000000"/>
          <w:sz w:val="24"/>
          <w:szCs w:val="24"/>
          <w:lang w:val="es-SV"/>
        </w:rPr>
        <w:t>Jehovanny</w:t>
      </w:r>
      <w:proofErr w:type="spellEnd"/>
      <w:r w:rsidRPr="00D94676">
        <w:rPr>
          <w:rFonts w:ascii="Arial Narrow" w:eastAsia="Calibri" w:hAnsi="Arial Narrow" w:cs="Arial"/>
          <w:color w:val="000000"/>
          <w:sz w:val="24"/>
          <w:szCs w:val="24"/>
          <w:lang w:val="es-SV"/>
        </w:rPr>
        <w:t xml:space="preserve"> Alejandro Romero Hernández, Tercer Regidor Suplente, Sr. Iban Leonel Arias Alfaro, Cuarto Regidor Suplente; con la asistencia del secr</w:t>
      </w:r>
      <w:r w:rsidR="0083168A">
        <w:rPr>
          <w:rFonts w:ascii="Arial Narrow" w:eastAsia="Calibri" w:hAnsi="Arial Narrow" w:cs="Arial"/>
          <w:color w:val="000000"/>
          <w:sz w:val="24"/>
          <w:szCs w:val="24"/>
          <w:lang w:val="es-SV"/>
        </w:rPr>
        <w:t>etario Municipal de actuaciones</w:t>
      </w:r>
      <w:r w:rsidRPr="00D94676">
        <w:rPr>
          <w:rFonts w:ascii="Arial Narrow" w:eastAsia="Calibri" w:hAnsi="Arial Narrow" w:cs="Arial"/>
          <w:color w:val="000000"/>
          <w:sz w:val="24"/>
          <w:szCs w:val="24"/>
          <w:lang w:val="es-SV"/>
        </w:rPr>
        <w:t xml:space="preserve">. Posteriormente se da el saludo y bienvenida a los miembros del Concejo Municipal Plural de la Ciudad de El Sauce, luego se procede a verificar que se cuenta con el Quorum necesario para dar apertura a la sesión, posteriormente se le dio lectura a la </w:t>
      </w:r>
      <w:r w:rsidRPr="00D94676">
        <w:rPr>
          <w:rFonts w:ascii="Arial Narrow" w:eastAsia="Calibri" w:hAnsi="Arial Narrow" w:cs="Arial"/>
          <w:color w:val="000000"/>
          <w:sz w:val="24"/>
          <w:szCs w:val="24"/>
          <w:lang w:val="es-SV"/>
        </w:rPr>
        <w:lastRenderedPageBreak/>
        <w:t xml:space="preserve">agenda que contiene los siguientes puntos: </w:t>
      </w:r>
      <w:r w:rsidRPr="00D94676">
        <w:rPr>
          <w:rFonts w:ascii="Arial Narrow" w:eastAsia="Calibri" w:hAnsi="Arial Narrow" w:cs="Arial"/>
          <w:b/>
          <w:bCs/>
          <w:color w:val="000000"/>
          <w:sz w:val="24"/>
          <w:szCs w:val="24"/>
          <w:lang w:val="es-SV"/>
        </w:rPr>
        <w:t>Uno:</w:t>
      </w:r>
      <w:r w:rsidRPr="00D94676">
        <w:rPr>
          <w:rFonts w:ascii="Arial Narrow" w:eastAsia="Calibri" w:hAnsi="Arial Narrow" w:cs="Arial"/>
          <w:color w:val="000000"/>
          <w:sz w:val="24"/>
          <w:szCs w:val="24"/>
          <w:lang w:val="es-SV"/>
        </w:rPr>
        <w:t xml:space="preserve"> Saludo y bienvenida, </w:t>
      </w:r>
      <w:r w:rsidRPr="00D94676">
        <w:rPr>
          <w:rFonts w:ascii="Arial Narrow" w:eastAsia="Calibri" w:hAnsi="Arial Narrow" w:cs="Arial"/>
          <w:b/>
          <w:bCs/>
          <w:color w:val="000000"/>
          <w:sz w:val="24"/>
          <w:szCs w:val="24"/>
          <w:lang w:val="es-SV"/>
        </w:rPr>
        <w:t>dos:</w:t>
      </w:r>
      <w:r w:rsidRPr="00D94676">
        <w:rPr>
          <w:rFonts w:ascii="Arial Narrow" w:eastAsia="Calibri" w:hAnsi="Arial Narrow" w:cs="Arial"/>
          <w:color w:val="000000"/>
          <w:sz w:val="24"/>
          <w:szCs w:val="24"/>
          <w:lang w:val="es-SV"/>
        </w:rPr>
        <w:t xml:space="preserve"> Verificación del quorum, </w:t>
      </w:r>
      <w:r w:rsidRPr="00D94676">
        <w:rPr>
          <w:rFonts w:ascii="Arial Narrow" w:eastAsia="Calibri" w:hAnsi="Arial Narrow" w:cs="Arial"/>
          <w:b/>
          <w:bCs/>
          <w:color w:val="000000"/>
          <w:sz w:val="24"/>
          <w:szCs w:val="24"/>
          <w:lang w:val="es-SV"/>
        </w:rPr>
        <w:t>tres:</w:t>
      </w:r>
      <w:r w:rsidRPr="00D94676">
        <w:rPr>
          <w:rFonts w:ascii="Arial Narrow" w:eastAsia="Calibri" w:hAnsi="Arial Narrow" w:cs="Arial"/>
          <w:color w:val="000000"/>
          <w:sz w:val="24"/>
          <w:szCs w:val="24"/>
          <w:lang w:val="es-SV"/>
        </w:rPr>
        <w:t xml:space="preserve"> lectura del acta anterior, </w:t>
      </w:r>
      <w:r w:rsidRPr="00D94676">
        <w:rPr>
          <w:rFonts w:ascii="Arial Narrow" w:eastAsia="Calibri" w:hAnsi="Arial Narrow" w:cs="Arial"/>
          <w:b/>
          <w:bCs/>
          <w:color w:val="000000"/>
          <w:sz w:val="24"/>
          <w:szCs w:val="24"/>
          <w:lang w:val="es-SV"/>
        </w:rPr>
        <w:t>cuatro:</w:t>
      </w:r>
      <w:r w:rsidRPr="00D94676">
        <w:rPr>
          <w:rFonts w:ascii="Arial Narrow" w:eastAsia="Calibri" w:hAnsi="Arial Narrow" w:cs="Arial"/>
          <w:color w:val="000000"/>
          <w:sz w:val="24"/>
          <w:szCs w:val="24"/>
          <w:lang w:val="es-SV"/>
        </w:rPr>
        <w:t xml:space="preserve"> Informe del señor alcalde municipal </w:t>
      </w:r>
      <w:r w:rsidRPr="00D94676">
        <w:rPr>
          <w:rFonts w:ascii="Arial Narrow" w:eastAsia="Calibri" w:hAnsi="Arial Narrow" w:cs="Arial"/>
          <w:b/>
          <w:bCs/>
          <w:color w:val="000000"/>
          <w:sz w:val="24"/>
          <w:szCs w:val="24"/>
          <w:lang w:val="es-SV"/>
        </w:rPr>
        <w:t>cinco:</w:t>
      </w:r>
      <w:r w:rsidRPr="00D94676">
        <w:rPr>
          <w:rFonts w:ascii="Arial Narrow" w:eastAsia="Calibri" w:hAnsi="Arial Narrow" w:cs="Arial"/>
          <w:color w:val="000000"/>
          <w:sz w:val="24"/>
          <w:szCs w:val="24"/>
          <w:lang w:val="es-SV"/>
        </w:rPr>
        <w:t xml:space="preserve"> Solicitudes (conocer la solicitud de permiso de licencia sin goce de sueldo de la</w:t>
      </w:r>
      <w:r w:rsidR="0083168A">
        <w:rPr>
          <w:rFonts w:ascii="Arial Narrow" w:eastAsia="Calibri" w:hAnsi="Arial Narrow" w:cs="Arial"/>
          <w:color w:val="000000"/>
          <w:sz w:val="24"/>
          <w:szCs w:val="24"/>
          <w:lang w:val="es-SV"/>
        </w:rPr>
        <w:t xml:space="preserve"> Encargada de Cuentas Corrientes y otras</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seis:</w:t>
      </w:r>
      <w:r w:rsidRPr="00D94676">
        <w:rPr>
          <w:rFonts w:ascii="Arial Narrow" w:eastAsia="Calibri" w:hAnsi="Arial Narrow" w:cs="Arial"/>
          <w:color w:val="000000"/>
          <w:sz w:val="24"/>
          <w:szCs w:val="24"/>
          <w:lang w:val="es-SV"/>
        </w:rPr>
        <w:t xml:space="preserve"> Renovar los contratos de los chalets del mercado, </w:t>
      </w:r>
      <w:r w:rsidRPr="00D94676">
        <w:rPr>
          <w:rFonts w:ascii="Arial Narrow" w:eastAsia="Calibri" w:hAnsi="Arial Narrow" w:cs="Arial"/>
          <w:b/>
          <w:bCs/>
          <w:color w:val="000000"/>
          <w:sz w:val="24"/>
          <w:szCs w:val="24"/>
          <w:lang w:val="es-SV"/>
        </w:rPr>
        <w:t>siete:</w:t>
      </w:r>
      <w:r w:rsidRPr="00D94676">
        <w:rPr>
          <w:rFonts w:ascii="Arial Narrow" w:eastAsia="Calibri" w:hAnsi="Arial Narrow" w:cs="Arial"/>
          <w:color w:val="000000"/>
          <w:sz w:val="24"/>
          <w:szCs w:val="24"/>
          <w:lang w:val="es-SV"/>
        </w:rPr>
        <w:t xml:space="preserve"> Autorizar a la jefe de UACI, elaborar  el perfil técnico del proyecto: Introducción de energía eléctrica del caserío donde vive la señora Cristina Lazo, cantón Santa Rosita, municipio de El Sauce, </w:t>
      </w:r>
      <w:r w:rsidRPr="00D94676">
        <w:rPr>
          <w:rFonts w:ascii="Arial Narrow" w:eastAsia="Calibri" w:hAnsi="Arial Narrow" w:cs="Arial"/>
          <w:b/>
          <w:bCs/>
          <w:color w:val="000000"/>
          <w:sz w:val="24"/>
          <w:szCs w:val="24"/>
          <w:lang w:val="es-SV"/>
        </w:rPr>
        <w:t>ocho:</w:t>
      </w:r>
      <w:r w:rsidRPr="00D94676">
        <w:rPr>
          <w:rFonts w:ascii="Arial Narrow" w:eastAsia="Calibri" w:hAnsi="Arial Narrow" w:cs="Arial"/>
          <w:color w:val="000000"/>
          <w:sz w:val="24"/>
          <w:szCs w:val="24"/>
          <w:lang w:val="es-SV"/>
        </w:rPr>
        <w:t xml:space="preserve"> Otros. </w:t>
      </w:r>
      <w:r w:rsidRPr="00D94676">
        <w:rPr>
          <w:rFonts w:ascii="Arial Narrow" w:eastAsia="Calibri" w:hAnsi="Arial Narrow" w:cs="Arial"/>
          <w:b/>
          <w:bCs/>
          <w:color w:val="000000"/>
          <w:sz w:val="24"/>
          <w:szCs w:val="24"/>
          <w:lang w:val="es-SV"/>
        </w:rPr>
        <w:t>Nueve:</w:t>
      </w:r>
      <w:r w:rsidRPr="00D94676">
        <w:rPr>
          <w:rFonts w:ascii="Arial Narrow" w:eastAsia="Calibri" w:hAnsi="Arial Narrow" w:cs="Arial"/>
          <w:color w:val="000000"/>
          <w:sz w:val="24"/>
          <w:szCs w:val="24"/>
          <w:lang w:val="es-SV"/>
        </w:rPr>
        <w:t xml:space="preserve"> Cierre de sesión.  Seguidamente el Concejo Municipal en uso de sus facultades y competencias legales reguladas en los arts. 30 y 4 del código municipal, toma los siguientes Acuerdos: </w:t>
      </w:r>
      <w:r w:rsidRPr="00D94676">
        <w:rPr>
          <w:rFonts w:ascii="Arial Narrow" w:eastAsia="Calibri" w:hAnsi="Arial Narrow" w:cs="Arial"/>
          <w:b/>
          <w:color w:val="000000"/>
          <w:sz w:val="24"/>
          <w:szCs w:val="24"/>
          <w:u w:val="single"/>
          <w:lang w:val="es-SV"/>
        </w:rPr>
        <w:t>ACUERDO NUMERO UNO:</w:t>
      </w:r>
      <w:r w:rsidRPr="00D94676">
        <w:rPr>
          <w:rFonts w:ascii="Arial Narrow" w:eastAsia="Calibri" w:hAnsi="Arial Narrow" w:cs="Arial"/>
          <w:color w:val="000000"/>
          <w:sz w:val="24"/>
          <w:szCs w:val="24"/>
          <w:lang w:val="es-SV"/>
        </w:rPr>
        <w:t xml:space="preserve"> El Concejo Municipal de la Ciudad de El Sauce, departamento de La Unión, en vista  de la solicitud de fecha 21 de enero  del corriente año, presentada por la </w:t>
      </w:r>
      <w:r w:rsidR="00537411">
        <w:rPr>
          <w:rFonts w:ascii="Arial Narrow" w:eastAsia="Calibri" w:hAnsi="Arial Narrow" w:cs="Arial"/>
          <w:color w:val="000000"/>
          <w:sz w:val="24"/>
          <w:szCs w:val="24"/>
          <w:lang w:val="es-SV"/>
        </w:rPr>
        <w:t>Encargada de Cuentas Corriente</w:t>
      </w:r>
      <w:r w:rsidRPr="00D94676">
        <w:rPr>
          <w:rFonts w:ascii="Arial Narrow" w:eastAsia="Calibri" w:hAnsi="Arial Narrow" w:cs="Arial"/>
          <w:color w:val="000000"/>
          <w:sz w:val="24"/>
          <w:szCs w:val="24"/>
          <w:lang w:val="es-SV"/>
        </w:rPr>
        <w:t>s</w:t>
      </w:r>
      <w:r w:rsidR="00537411">
        <w:rPr>
          <w:rFonts w:ascii="Arial Narrow" w:eastAsia="Calibri" w:hAnsi="Arial Narrow" w:cs="Arial"/>
          <w:color w:val="000000"/>
          <w:sz w:val="24"/>
          <w:szCs w:val="24"/>
          <w:lang w:val="es-SV"/>
        </w:rPr>
        <w:t>, donde solicita  al Concejo M</w:t>
      </w:r>
      <w:r w:rsidRPr="00D94676">
        <w:rPr>
          <w:rFonts w:ascii="Arial Narrow" w:eastAsia="Calibri" w:hAnsi="Arial Narrow" w:cs="Arial"/>
          <w:color w:val="000000"/>
          <w:sz w:val="24"/>
          <w:szCs w:val="24"/>
          <w:lang w:val="es-SV"/>
        </w:rPr>
        <w:t xml:space="preserve">unicipal </w:t>
      </w:r>
      <w:r w:rsidRPr="00D94676">
        <w:rPr>
          <w:rFonts w:ascii="Arial Narrow" w:eastAsia="Calibri" w:hAnsi="Arial Narrow" w:cs="Arial"/>
          <w:b/>
          <w:bCs/>
          <w:color w:val="000000"/>
          <w:sz w:val="24"/>
          <w:szCs w:val="24"/>
          <w:lang w:val="es-SV"/>
        </w:rPr>
        <w:t>licencia sin goce de sueldo,</w:t>
      </w:r>
      <w:r w:rsidRPr="00D94676">
        <w:rPr>
          <w:rFonts w:ascii="Arial Narrow" w:eastAsia="Calibri" w:hAnsi="Arial Narrow" w:cs="Arial"/>
          <w:color w:val="000000"/>
          <w:sz w:val="24"/>
          <w:szCs w:val="24"/>
          <w:lang w:val="es-SV"/>
        </w:rPr>
        <w:t xml:space="preserve"> para realizar asuntos de carácter eminentemente personales, el cual comprenderá del día 28 de febrero al 15 de marzo del corriente año, por lo tanto en uso de sus facultades legales establecidas en el art. 30 del código municipal por unanimidad </w:t>
      </w:r>
      <w:r w:rsidRPr="00D94676">
        <w:rPr>
          <w:rFonts w:ascii="Arial Narrow" w:eastAsia="Calibri" w:hAnsi="Arial Narrow" w:cs="Arial"/>
          <w:b/>
          <w:color w:val="000000"/>
          <w:sz w:val="24"/>
          <w:szCs w:val="24"/>
          <w:lang w:val="es-SV"/>
        </w:rPr>
        <w:t>ACUERDA:</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Conceder el permiso de licencia sin goce de sueldo de carácter eminentemente personal, a la</w:t>
      </w:r>
      <w:r w:rsidR="00537411">
        <w:rPr>
          <w:rFonts w:ascii="Arial Narrow" w:eastAsia="Calibri" w:hAnsi="Arial Narrow" w:cs="Arial"/>
          <w:color w:val="000000"/>
          <w:sz w:val="24"/>
          <w:szCs w:val="24"/>
          <w:lang w:val="es-SV"/>
        </w:rPr>
        <w:t xml:space="preserve"> Encargada de Cuentas Corrientes</w:t>
      </w:r>
      <w:r w:rsidRPr="00D94676">
        <w:rPr>
          <w:rFonts w:ascii="Arial Narrow" w:eastAsia="Calibri" w:hAnsi="Arial Narrow" w:cs="Arial"/>
          <w:color w:val="000000"/>
          <w:sz w:val="24"/>
          <w:szCs w:val="24"/>
          <w:lang w:val="es-SV"/>
        </w:rPr>
        <w:t xml:space="preserve"> por un plazo de dieciséis </w:t>
      </w:r>
      <w:r w:rsidR="00537411" w:rsidRPr="00D94676">
        <w:rPr>
          <w:rFonts w:ascii="Arial Narrow" w:eastAsia="Calibri" w:hAnsi="Arial Narrow" w:cs="Arial"/>
          <w:color w:val="000000"/>
          <w:sz w:val="24"/>
          <w:szCs w:val="24"/>
          <w:lang w:val="es-SV"/>
        </w:rPr>
        <w:t>días</w:t>
      </w:r>
      <w:r w:rsidRPr="00D94676">
        <w:rPr>
          <w:rFonts w:ascii="Arial Narrow" w:eastAsia="Calibri" w:hAnsi="Arial Narrow" w:cs="Arial"/>
          <w:color w:val="000000"/>
          <w:sz w:val="24"/>
          <w:szCs w:val="24"/>
          <w:lang w:val="es-SV"/>
        </w:rPr>
        <w:t xml:space="preserve">, que inicia del día 28 de febrero y finaliza el día 15 de marzo. </w:t>
      </w:r>
      <w:r w:rsidRPr="00D94676">
        <w:rPr>
          <w:rFonts w:ascii="Arial Narrow" w:eastAsia="Calibri" w:hAnsi="Arial Narrow" w:cs="Arial"/>
          <w:b/>
          <w:bCs/>
          <w:color w:val="000000"/>
          <w:sz w:val="24"/>
          <w:szCs w:val="24"/>
          <w:lang w:val="es-SV"/>
        </w:rPr>
        <w:t>2)</w:t>
      </w:r>
      <w:r w:rsidRPr="00D94676">
        <w:rPr>
          <w:rFonts w:ascii="Arial Narrow" w:eastAsia="Calibri" w:hAnsi="Arial Narrow" w:cs="Arial"/>
          <w:color w:val="000000"/>
          <w:sz w:val="24"/>
          <w:szCs w:val="24"/>
          <w:lang w:val="es-SV"/>
        </w:rPr>
        <w:t xml:space="preserve"> Se autoriza a la encargada de Recursos Humanos, agregar al expediente dicho permiso y llevar el control del plazo en el sistema de marcación de la asistencia, para su debido descuento, por los días no laborados, por contar con el permiso o licencia sin goce de sueldo. </w:t>
      </w:r>
      <w:bookmarkStart w:id="1" w:name="_Hlk98413238"/>
      <w:r w:rsidRPr="00D94676">
        <w:rPr>
          <w:rFonts w:ascii="Arial Narrow" w:eastAsia="Calibri" w:hAnsi="Arial Narrow" w:cs="Arial"/>
          <w:b/>
          <w:bCs/>
          <w:color w:val="000000"/>
          <w:sz w:val="24"/>
          <w:szCs w:val="24"/>
          <w:lang w:val="es-SV"/>
        </w:rPr>
        <w:t xml:space="preserve">3) Se autoriza, </w:t>
      </w:r>
      <w:r w:rsidRPr="00D94676">
        <w:rPr>
          <w:rFonts w:ascii="Arial Narrow" w:eastAsia="Calibri" w:hAnsi="Arial Narrow" w:cs="Arial"/>
          <w:color w:val="000000"/>
          <w:sz w:val="24"/>
          <w:szCs w:val="24"/>
          <w:lang w:val="es-SV"/>
        </w:rPr>
        <w:t xml:space="preserve">a la Tesorera Municipal, para que realice los descuentos respectivos de los </w:t>
      </w:r>
      <w:r w:rsidRPr="00D94676">
        <w:rPr>
          <w:rFonts w:ascii="Arial Narrow" w:eastAsia="Calibri" w:hAnsi="Arial Narrow" w:cs="Arial"/>
          <w:b/>
          <w:bCs/>
          <w:color w:val="000000"/>
          <w:sz w:val="24"/>
          <w:szCs w:val="24"/>
          <w:lang w:val="es-SV"/>
        </w:rPr>
        <w:t>dieciséis días</w:t>
      </w:r>
      <w:r w:rsidRPr="00D94676">
        <w:rPr>
          <w:rFonts w:ascii="Arial Narrow" w:eastAsia="Calibri" w:hAnsi="Arial Narrow" w:cs="Arial"/>
          <w:color w:val="000000"/>
          <w:sz w:val="24"/>
          <w:szCs w:val="24"/>
          <w:lang w:val="es-SV"/>
        </w:rPr>
        <w:t xml:space="preserve"> no laborados por el permiso solicitado</w:t>
      </w:r>
      <w:r w:rsidRPr="00D94676">
        <w:rPr>
          <w:rFonts w:ascii="Arial Narrow" w:eastAsia="Calibri" w:hAnsi="Arial Narrow" w:cs="Arial"/>
          <w:b/>
          <w:bCs/>
          <w:color w:val="000000"/>
          <w:sz w:val="24"/>
          <w:szCs w:val="24"/>
          <w:lang w:val="es-SV"/>
        </w:rPr>
        <w:t>.</w:t>
      </w:r>
      <w:bookmarkEnd w:id="1"/>
      <w:r w:rsidRPr="00D94676">
        <w:rPr>
          <w:rFonts w:ascii="Calibri" w:eastAsia="Calibri" w:hAnsi="Calibri" w:cs="Times New Roman"/>
          <w:i/>
          <w:iCs/>
          <w:lang w:val="es-SV"/>
        </w:rPr>
        <w:t xml:space="preserve"> </w:t>
      </w:r>
      <w:r w:rsidRPr="00D94676">
        <w:rPr>
          <w:rFonts w:ascii="Arial Narrow" w:eastAsia="Calibri" w:hAnsi="Arial Narrow" w:cs="Arial"/>
          <w:color w:val="000000"/>
          <w:sz w:val="24"/>
          <w:szCs w:val="24"/>
          <w:lang w:val="es-SV"/>
        </w:rPr>
        <w:t xml:space="preserve">COMUNIQUESE Y CERTIFIQUESE. </w:t>
      </w:r>
      <w:r w:rsidRPr="00D94676">
        <w:rPr>
          <w:rFonts w:ascii="Arial Narrow" w:eastAsia="Calibri" w:hAnsi="Arial Narrow" w:cs="Arial"/>
          <w:b/>
          <w:color w:val="000000"/>
          <w:sz w:val="24"/>
          <w:szCs w:val="24"/>
          <w:u w:val="single"/>
          <w:lang w:val="es-SV"/>
        </w:rPr>
        <w:t>ACUERDO NUMERO DOS:</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Cs/>
          <w:color w:val="000000"/>
          <w:sz w:val="24"/>
          <w:szCs w:val="24"/>
          <w:lang w:val="es-SV"/>
        </w:rPr>
        <w:t xml:space="preserve"> </w:t>
      </w:r>
      <w:r w:rsidRPr="00D94676">
        <w:rPr>
          <w:rFonts w:ascii="Arial Narrow" w:eastAsia="Calibri" w:hAnsi="Arial Narrow" w:cs="Arial"/>
          <w:color w:val="000000"/>
          <w:sz w:val="24"/>
          <w:szCs w:val="24"/>
          <w:lang w:val="es-SV"/>
        </w:rPr>
        <w:t>El Concejo Municipal de la Ciudad de El Sauce, departamento de La Unión, en vista de la solicitud de fecha 18 de enero del corriente año, presentado por el representante d</w:t>
      </w:r>
      <w:r w:rsidR="00537411">
        <w:rPr>
          <w:rFonts w:ascii="Arial Narrow" w:eastAsia="Calibri" w:hAnsi="Arial Narrow" w:cs="Arial"/>
          <w:color w:val="000000"/>
          <w:sz w:val="24"/>
          <w:szCs w:val="24"/>
          <w:lang w:val="es-SV"/>
        </w:rPr>
        <w:t>e la Banda Musical de El Sauce,</w:t>
      </w:r>
      <w:r w:rsidRPr="00D94676">
        <w:rPr>
          <w:rFonts w:ascii="Arial Narrow" w:eastAsia="Calibri" w:hAnsi="Arial Narrow" w:cs="Arial"/>
          <w:color w:val="000000"/>
          <w:sz w:val="24"/>
          <w:szCs w:val="24"/>
          <w:lang w:val="es-SV"/>
        </w:rPr>
        <w:t xml:space="preserve"> donde solicita al Concejo municipal, que se le preste los instrumentos musicales, con finalidad de enseñar a nuevos jóvenes que quieran a prender a tocar instrumentos de viento y luego conformar la Banda Musical de El Sauce, también pide la autorización para que puedan ser asignados a los nuevos miembros, mientras puedan hacerse de los propios instrumentos. Haciéndose responsable de cuidar y dar los mantenimientos respectivos a cada uno. Conociendo de la solicitud en pleno de reunión de Concejo y sabiendo que es para un fin de promoción de la música, el arte y la cultura, en uso de sus facultades legales establecidas en el art. </w:t>
      </w:r>
      <w:r w:rsidRPr="00D94676">
        <w:rPr>
          <w:rFonts w:ascii="Arial Narrow" w:eastAsia="Calibri" w:hAnsi="Arial Narrow" w:cs="Arial"/>
          <w:color w:val="000000"/>
          <w:sz w:val="24"/>
          <w:szCs w:val="24"/>
          <w:lang w:val="es-SV"/>
        </w:rPr>
        <w:lastRenderedPageBreak/>
        <w:t xml:space="preserve">30 del código municipal por unanimidad ACUERDA: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PRESTAR,</w:t>
      </w:r>
      <w:r w:rsidRPr="00D94676">
        <w:rPr>
          <w:rFonts w:ascii="Arial Narrow" w:eastAsia="Calibri" w:hAnsi="Arial Narrow" w:cs="Arial"/>
          <w:color w:val="000000"/>
          <w:sz w:val="24"/>
          <w:szCs w:val="24"/>
          <w:lang w:val="es-SV"/>
        </w:rPr>
        <w:t xml:space="preserve"> en calidad de uso temporal los instrumentos musicales al joven representante de la Banda Musical de El Sauce.  </w:t>
      </w:r>
      <w:r w:rsidRPr="00D94676">
        <w:rPr>
          <w:rFonts w:ascii="Arial Narrow" w:eastAsia="Calibri" w:hAnsi="Arial Narrow" w:cs="Arial"/>
          <w:b/>
          <w:bCs/>
          <w:color w:val="000000"/>
          <w:sz w:val="24"/>
          <w:szCs w:val="24"/>
          <w:lang w:val="es-SV"/>
        </w:rPr>
        <w:t>2)</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Autorizar,</w:t>
      </w:r>
      <w:r w:rsidRPr="00D94676">
        <w:rPr>
          <w:rFonts w:ascii="Arial Narrow" w:eastAsia="Calibri" w:hAnsi="Arial Narrow" w:cs="Arial"/>
          <w:color w:val="000000"/>
          <w:sz w:val="24"/>
          <w:szCs w:val="24"/>
          <w:lang w:val="es-SV"/>
        </w:rPr>
        <w:t xml:space="preserve"> para que dichos instrumentos, puedan ser asignados a los nuevos miembros, mientras puedan hacerse de los propios instrumentos. </w:t>
      </w:r>
      <w:r w:rsidRPr="00D94676">
        <w:rPr>
          <w:rFonts w:ascii="Arial Narrow" w:eastAsia="Calibri" w:hAnsi="Arial Narrow" w:cs="Arial"/>
          <w:b/>
          <w:bCs/>
          <w:color w:val="000000"/>
          <w:sz w:val="24"/>
          <w:szCs w:val="24"/>
          <w:lang w:val="es-SV"/>
        </w:rPr>
        <w:t>3)</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Se autoriza</w:t>
      </w:r>
      <w:r w:rsidRPr="00D94676">
        <w:rPr>
          <w:rFonts w:ascii="Arial Narrow" w:eastAsia="Calibri" w:hAnsi="Arial Narrow" w:cs="Arial"/>
          <w:color w:val="000000"/>
          <w:sz w:val="24"/>
          <w:szCs w:val="24"/>
          <w:lang w:val="es-SV"/>
        </w:rPr>
        <w:t xml:space="preserve"> a la jefe de UACI, entregue dichos instrumentos musicales, dejando constancia a través de un acta, la entrega y el compromiso de cuidar, realizar los mantenimientos respectivos y devolver los instrumentos a la misma Unidad, cada cuatro meses, para hacer revisión y estar seguro que están teniend</w:t>
      </w:r>
      <w:r w:rsidR="00537411">
        <w:rPr>
          <w:rFonts w:ascii="Arial Narrow" w:eastAsia="Calibri" w:hAnsi="Arial Narrow" w:cs="Arial"/>
          <w:color w:val="000000"/>
          <w:sz w:val="24"/>
          <w:szCs w:val="24"/>
          <w:lang w:val="es-SV"/>
        </w:rPr>
        <w:t xml:space="preserve">o un buen uso, los cuales son: </w:t>
      </w:r>
      <w:r w:rsidRPr="00D94676">
        <w:rPr>
          <w:rFonts w:ascii="Arial Narrow" w:eastAsia="Calibri" w:hAnsi="Arial Narrow" w:cs="Arial"/>
          <w:color w:val="000000"/>
          <w:sz w:val="24"/>
          <w:szCs w:val="24"/>
          <w:lang w:val="es-SV"/>
        </w:rPr>
        <w:t xml:space="preserve">1 tuba; 1 trombón de vara; 1 trombón de émbolos; 3 trompetas; 1 saxofón de alto y 1 saxofón de tenor. COMUNIQUESE Y CERTIFIQUESE. </w:t>
      </w:r>
      <w:r w:rsidRPr="00D94676">
        <w:rPr>
          <w:rFonts w:ascii="Arial Narrow" w:eastAsia="Calibri" w:hAnsi="Arial Narrow" w:cs="Arial"/>
          <w:b/>
          <w:color w:val="000000"/>
          <w:sz w:val="24"/>
          <w:szCs w:val="24"/>
          <w:u w:val="single"/>
          <w:lang w:val="es-SV"/>
        </w:rPr>
        <w:t>ACUERDO NUMERO TRES</w:t>
      </w:r>
      <w:proofErr w:type="gramStart"/>
      <w:r w:rsidRPr="00D94676">
        <w:rPr>
          <w:rFonts w:ascii="Arial Narrow" w:eastAsia="Calibri" w:hAnsi="Arial Narrow" w:cs="Arial"/>
          <w:b/>
          <w:color w:val="000000"/>
          <w:sz w:val="24"/>
          <w:szCs w:val="24"/>
          <w:u w:val="single"/>
          <w:lang w:val="es-SV"/>
        </w:rPr>
        <w:t>:</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Cs/>
          <w:color w:val="000000"/>
          <w:sz w:val="24"/>
          <w:szCs w:val="24"/>
          <w:lang w:val="es-SV"/>
        </w:rPr>
        <w:t xml:space="preserve"> </w:t>
      </w:r>
      <w:r w:rsidRPr="00D94676">
        <w:rPr>
          <w:rFonts w:ascii="Arial Narrow" w:eastAsia="Calibri" w:hAnsi="Arial Narrow" w:cs="Arial"/>
          <w:color w:val="000000"/>
          <w:sz w:val="24"/>
          <w:szCs w:val="24"/>
          <w:lang w:val="es-SV"/>
        </w:rPr>
        <w:t>El</w:t>
      </w:r>
      <w:proofErr w:type="gramEnd"/>
      <w:r w:rsidRPr="00D94676">
        <w:rPr>
          <w:rFonts w:ascii="Arial Narrow" w:eastAsia="Calibri" w:hAnsi="Arial Narrow" w:cs="Arial"/>
          <w:color w:val="000000"/>
          <w:sz w:val="24"/>
          <w:szCs w:val="24"/>
          <w:lang w:val="es-SV"/>
        </w:rPr>
        <w:t xml:space="preserve"> Concejo Municipal de la Ciudad de El Sauce, departamento de La Unión, </w:t>
      </w:r>
      <w:r w:rsidRPr="00D94676">
        <w:rPr>
          <w:rFonts w:ascii="Arial Narrow" w:eastAsia="Calibri" w:hAnsi="Arial Narrow" w:cs="Arial"/>
          <w:b/>
          <w:bCs/>
          <w:sz w:val="24"/>
          <w:szCs w:val="24"/>
          <w:lang w:val="es-SV"/>
        </w:rPr>
        <w:t>Considerando I)</w:t>
      </w:r>
      <w:r w:rsidRPr="00D94676">
        <w:rPr>
          <w:rFonts w:ascii="Arial Narrow" w:eastAsia="Calibri" w:hAnsi="Arial Narrow" w:cs="Arial"/>
          <w:sz w:val="24"/>
          <w:szCs w:val="24"/>
          <w:lang w:val="es-SV"/>
        </w:rPr>
        <w:t xml:space="preserve"> La solicitud </w:t>
      </w:r>
      <w:r w:rsidRPr="00D94676">
        <w:rPr>
          <w:rFonts w:ascii="Arial Narrow" w:eastAsia="Calibri" w:hAnsi="Arial Narrow" w:cs="Arial"/>
          <w:color w:val="000000"/>
          <w:sz w:val="24"/>
          <w:szCs w:val="24"/>
          <w:lang w:val="es-SV"/>
        </w:rPr>
        <w:t xml:space="preserve">de fecha 20 de enero del corriente año, presentada  por la señora </w:t>
      </w:r>
      <w:r w:rsidRPr="00D94676">
        <w:rPr>
          <w:rFonts w:ascii="Arial Narrow" w:eastAsia="Calibri" w:hAnsi="Arial Narrow" w:cs="Arial"/>
          <w:b/>
          <w:bCs/>
          <w:color w:val="000000"/>
          <w:sz w:val="24"/>
          <w:szCs w:val="24"/>
          <w:lang w:val="es-SV"/>
        </w:rPr>
        <w:t>MARIA GUADALUPE REYES DIAZ</w:t>
      </w:r>
      <w:r w:rsidRPr="00D94676">
        <w:rPr>
          <w:rFonts w:ascii="Arial Narrow" w:eastAsia="Calibri" w:hAnsi="Arial Narrow" w:cs="Arial"/>
          <w:color w:val="000000"/>
          <w:sz w:val="24"/>
          <w:szCs w:val="24"/>
          <w:lang w:val="es-SV"/>
        </w:rPr>
        <w:t xml:space="preserve">, donde solicita al Concejo Municipal, que le otorguen la renovación del permiso para la venta de Cerveza, </w:t>
      </w:r>
      <w:r w:rsidRPr="00D94676">
        <w:rPr>
          <w:rFonts w:ascii="Arial Narrow" w:eastAsia="Calibri" w:hAnsi="Arial Narrow" w:cs="Arial"/>
          <w:sz w:val="24"/>
          <w:szCs w:val="24"/>
          <w:lang w:val="es-SV"/>
        </w:rPr>
        <w:t xml:space="preserve">permiso que fue  otorgado en acta número trece, acuerdo municipal número cuatro, de fecha once de noviembre del año dos mil veintiuno.  </w:t>
      </w:r>
      <w:r w:rsidRPr="00D94676">
        <w:rPr>
          <w:rFonts w:ascii="Arial Narrow" w:eastAsia="Calibri" w:hAnsi="Arial Narrow" w:cs="Arial"/>
          <w:b/>
          <w:bCs/>
          <w:sz w:val="24"/>
          <w:szCs w:val="24"/>
          <w:lang w:val="es-SV"/>
        </w:rPr>
        <w:t>Considerando II)</w:t>
      </w:r>
      <w:r w:rsidRPr="00D94676">
        <w:rPr>
          <w:rFonts w:ascii="Arial Narrow" w:eastAsia="Calibri" w:hAnsi="Arial Narrow" w:cs="Arial"/>
          <w:sz w:val="24"/>
          <w:szCs w:val="24"/>
          <w:lang w:val="es-SV"/>
        </w:rPr>
        <w:t xml:space="preserve"> En cumplimiento a la condición número siete, del referido permiso que establece que tiene una vigencia a partir de su aprobación (11/11/21; acta número 13, acuerdo 4) y que vencerá el 31 de diciembre del año dos mil veintiuno y el interesado deberá hacer una nueva sol</w:t>
      </w:r>
      <w:r w:rsidR="00537411">
        <w:rPr>
          <w:rFonts w:ascii="Arial Narrow" w:eastAsia="Calibri" w:hAnsi="Arial Narrow" w:cs="Arial"/>
          <w:sz w:val="24"/>
          <w:szCs w:val="24"/>
          <w:lang w:val="es-SV"/>
        </w:rPr>
        <w:t>icitud para renovar el permiso.</w:t>
      </w:r>
      <w:r w:rsidRPr="00D94676">
        <w:rPr>
          <w:rFonts w:ascii="Arial Narrow" w:eastAsia="Calibri" w:hAnsi="Arial Narrow" w:cs="Arial"/>
          <w:sz w:val="24"/>
          <w:szCs w:val="24"/>
          <w:lang w:val="es-SV"/>
        </w:rPr>
        <w:t xml:space="preserve"> Por lo antes relacionado el Concejo Municipal en uso de sus facultades y competencias legales establecidas en el art. 30 y 4 del código municipal por unanimidad </w:t>
      </w:r>
      <w:r w:rsidRPr="00D94676">
        <w:rPr>
          <w:rFonts w:ascii="Arial Narrow" w:eastAsia="Calibri" w:hAnsi="Arial Narrow" w:cs="Arial"/>
          <w:b/>
          <w:bCs/>
          <w:sz w:val="24"/>
          <w:szCs w:val="24"/>
          <w:lang w:val="es-SV"/>
        </w:rPr>
        <w:t>ACUERDA:</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RENOVAR, el permiso</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de Cervecería</w:t>
      </w:r>
      <w:r w:rsidRPr="00D94676">
        <w:rPr>
          <w:rFonts w:ascii="Arial Narrow" w:eastAsia="Calibri" w:hAnsi="Arial Narrow" w:cs="Arial"/>
          <w:sz w:val="24"/>
          <w:szCs w:val="24"/>
          <w:lang w:val="es-SV"/>
        </w:rPr>
        <w:t xml:space="preserve"> a la señora </w:t>
      </w:r>
      <w:r w:rsidRPr="00D94676">
        <w:rPr>
          <w:rFonts w:ascii="Arial Narrow" w:eastAsia="Calibri" w:hAnsi="Arial Narrow" w:cs="Arial"/>
          <w:b/>
          <w:bCs/>
          <w:color w:val="000000"/>
          <w:sz w:val="24"/>
          <w:szCs w:val="24"/>
          <w:lang w:val="es-SV"/>
        </w:rPr>
        <w:t>MARIA GUADALUPE REYES DIAZ</w:t>
      </w:r>
      <w:r w:rsidRPr="00D94676">
        <w:rPr>
          <w:rFonts w:ascii="Arial Narrow" w:eastAsia="Calibri" w:hAnsi="Arial Narrow" w:cs="Arial"/>
          <w:sz w:val="24"/>
          <w:szCs w:val="24"/>
          <w:lang w:val="es-SV"/>
        </w:rPr>
        <w:t xml:space="preserve">, bajo las condiciones siguientes: </w:t>
      </w:r>
      <w:r w:rsidRPr="00D94676">
        <w:rPr>
          <w:rFonts w:ascii="Arial Narrow" w:eastAsia="Calibri" w:hAnsi="Arial Narrow" w:cs="Arial"/>
          <w:b/>
          <w:bCs/>
          <w:sz w:val="24"/>
          <w:szCs w:val="24"/>
          <w:lang w:val="es-SV"/>
        </w:rPr>
        <w:t>1)</w:t>
      </w:r>
      <w:r w:rsidRPr="00D94676">
        <w:rPr>
          <w:rFonts w:ascii="Arial Narrow" w:eastAsia="Calibri" w:hAnsi="Arial Narrow" w:cs="Arial"/>
          <w:sz w:val="24"/>
          <w:szCs w:val="24"/>
          <w:lang w:val="es-SV"/>
        </w:rPr>
        <w:t xml:space="preserve"> No vender cervezas, cigarros, ni permitir me</w:t>
      </w:r>
      <w:bookmarkStart w:id="2" w:name="_GoBack"/>
      <w:bookmarkEnd w:id="2"/>
      <w:r w:rsidRPr="00D94676">
        <w:rPr>
          <w:rFonts w:ascii="Arial Narrow" w:eastAsia="Calibri" w:hAnsi="Arial Narrow" w:cs="Arial"/>
          <w:sz w:val="24"/>
          <w:szCs w:val="24"/>
          <w:lang w:val="es-SV"/>
        </w:rPr>
        <w:t xml:space="preserve">nores de edad dentro del establecimiento. </w:t>
      </w:r>
      <w:r w:rsidRPr="00D94676">
        <w:rPr>
          <w:rFonts w:ascii="Arial Narrow" w:eastAsia="Calibri" w:hAnsi="Arial Narrow" w:cs="Arial"/>
          <w:b/>
          <w:bCs/>
          <w:sz w:val="24"/>
          <w:szCs w:val="24"/>
          <w:lang w:val="es-SV"/>
        </w:rPr>
        <w:t>2)</w:t>
      </w:r>
      <w:r w:rsidRPr="00D94676">
        <w:rPr>
          <w:rFonts w:ascii="Arial Narrow" w:eastAsia="Calibri" w:hAnsi="Arial Narrow" w:cs="Arial"/>
          <w:sz w:val="24"/>
          <w:szCs w:val="24"/>
          <w:lang w:val="es-SV"/>
        </w:rPr>
        <w:t xml:space="preserve"> No permitir la venta y consumo de sustancias alucinógenas que ocasionen alteraciones profundas en la percepción de la realidad dentro del establecimiento. </w:t>
      </w:r>
      <w:r w:rsidRPr="00D94676">
        <w:rPr>
          <w:rFonts w:ascii="Arial Narrow" w:eastAsia="Calibri" w:hAnsi="Arial Narrow" w:cs="Arial"/>
          <w:b/>
          <w:bCs/>
          <w:sz w:val="24"/>
          <w:szCs w:val="24"/>
          <w:lang w:val="es-SV"/>
        </w:rPr>
        <w:t>3)</w:t>
      </w:r>
      <w:r w:rsidRPr="00D94676">
        <w:rPr>
          <w:rFonts w:ascii="Arial Narrow" w:eastAsia="Calibri" w:hAnsi="Arial Narrow" w:cs="Arial"/>
          <w:sz w:val="24"/>
          <w:szCs w:val="24"/>
          <w:lang w:val="es-SV"/>
        </w:rPr>
        <w:t xml:space="preserve"> No permitir que haya música o ruido fuerte, que afecte al vecindario en horas altas de la noche. </w:t>
      </w:r>
      <w:r w:rsidRPr="00D94676">
        <w:rPr>
          <w:rFonts w:ascii="Arial Narrow" w:eastAsia="Calibri" w:hAnsi="Arial Narrow" w:cs="Arial"/>
          <w:b/>
          <w:bCs/>
          <w:sz w:val="24"/>
          <w:szCs w:val="24"/>
          <w:lang w:val="es-SV"/>
        </w:rPr>
        <w:t>4)</w:t>
      </w:r>
      <w:r w:rsidRPr="00D94676">
        <w:rPr>
          <w:rFonts w:ascii="Arial Narrow" w:eastAsia="Calibri" w:hAnsi="Arial Narrow" w:cs="Arial"/>
          <w:sz w:val="24"/>
          <w:szCs w:val="24"/>
          <w:lang w:val="es-SV"/>
        </w:rPr>
        <w:t xml:space="preserve"> Cumplir con el horario de atención hasta las once de la noche dentro del establecimiento y fuera hasta la una de la mañana. </w:t>
      </w:r>
      <w:r w:rsidRPr="00D94676">
        <w:rPr>
          <w:rFonts w:ascii="Arial Narrow" w:eastAsia="Calibri" w:hAnsi="Arial Narrow" w:cs="Arial"/>
          <w:b/>
          <w:bCs/>
          <w:sz w:val="24"/>
          <w:szCs w:val="24"/>
          <w:lang w:val="es-SV"/>
        </w:rPr>
        <w:t>5)</w:t>
      </w:r>
      <w:r w:rsidRPr="00D94676">
        <w:rPr>
          <w:rFonts w:ascii="Arial Narrow" w:eastAsia="Calibri" w:hAnsi="Arial Narrow" w:cs="Arial"/>
          <w:sz w:val="24"/>
          <w:szCs w:val="24"/>
          <w:lang w:val="es-SV"/>
        </w:rPr>
        <w:t xml:space="preserve"> Evitar el desorden a la Paz Pública. </w:t>
      </w:r>
      <w:r w:rsidRPr="00D94676">
        <w:rPr>
          <w:rFonts w:ascii="Arial Narrow" w:eastAsia="Calibri" w:hAnsi="Arial Narrow" w:cs="Arial"/>
          <w:b/>
          <w:bCs/>
          <w:sz w:val="24"/>
          <w:szCs w:val="24"/>
          <w:lang w:val="es-SV"/>
        </w:rPr>
        <w:t>6)</w:t>
      </w:r>
      <w:r w:rsidRPr="00D94676">
        <w:rPr>
          <w:rFonts w:ascii="Arial Narrow" w:eastAsia="Calibri" w:hAnsi="Arial Narrow" w:cs="Arial"/>
          <w:sz w:val="24"/>
          <w:szCs w:val="24"/>
          <w:lang w:val="es-SV"/>
        </w:rPr>
        <w:t xml:space="preserve"> El incumplimiento de algunos de las condiciones antes mencionadas será motivo de cancelación de dicha renovación del permiso y al existir denuncia del vecindario. </w:t>
      </w:r>
      <w:r w:rsidRPr="00D94676">
        <w:rPr>
          <w:rFonts w:ascii="Arial Narrow" w:eastAsia="Calibri" w:hAnsi="Arial Narrow" w:cs="Arial"/>
          <w:b/>
          <w:bCs/>
          <w:sz w:val="24"/>
          <w:szCs w:val="24"/>
          <w:lang w:val="es-SV"/>
        </w:rPr>
        <w:t>7)</w:t>
      </w:r>
      <w:r w:rsidRPr="00D94676">
        <w:rPr>
          <w:rFonts w:ascii="Arial Narrow" w:eastAsia="Calibri" w:hAnsi="Arial Narrow" w:cs="Arial"/>
          <w:sz w:val="24"/>
          <w:szCs w:val="24"/>
          <w:lang w:val="es-SV"/>
        </w:rPr>
        <w:t xml:space="preserve"> La presente renovación del permiso, tiene una vigencia a partir de su aprobación y vencerá el 31 de diciembre del corriente año y el interesado deberá hacer una nueva solicitud en los primeros quince días del mes de enero del siguiente año, para el otorgamiento de un nuevo permiso </w:t>
      </w:r>
      <w:r w:rsidRPr="00D94676">
        <w:rPr>
          <w:rFonts w:ascii="Arial Narrow" w:eastAsia="Calibri" w:hAnsi="Arial Narrow" w:cs="Arial"/>
          <w:sz w:val="24"/>
          <w:szCs w:val="24"/>
          <w:lang w:val="es-SV"/>
        </w:rPr>
        <w:lastRenderedPageBreak/>
        <w:t xml:space="preserve">o renovación. COMUNIQUESE Y CERTIFIQUESE. </w:t>
      </w:r>
      <w:r w:rsidRPr="00D94676">
        <w:rPr>
          <w:rFonts w:ascii="Arial Narrow" w:eastAsia="Calibri" w:hAnsi="Arial Narrow" w:cs="Arial"/>
          <w:b/>
          <w:color w:val="000000"/>
          <w:sz w:val="24"/>
          <w:szCs w:val="24"/>
          <w:u w:val="single"/>
          <w:lang w:val="es-SV"/>
        </w:rPr>
        <w:t>ACUERDO NUMERO CUATRO:</w:t>
      </w:r>
      <w:r w:rsidRPr="00D94676">
        <w:rPr>
          <w:rFonts w:ascii="Arial Narrow" w:eastAsia="Calibri" w:hAnsi="Arial Narrow" w:cs="Arial"/>
          <w:color w:val="000000"/>
          <w:sz w:val="24"/>
          <w:szCs w:val="24"/>
          <w:lang w:val="es-SV"/>
        </w:rPr>
        <w:t xml:space="preserve"> El Concejo Municipal de la Ciudad de El Sauce, departamento de La Unión, en vista de que </w:t>
      </w:r>
      <w:r w:rsidR="00FF04BE">
        <w:rPr>
          <w:rFonts w:ascii="Arial Narrow" w:eastAsia="Calibri" w:hAnsi="Arial Narrow" w:cs="Arial"/>
          <w:color w:val="000000"/>
          <w:sz w:val="24"/>
          <w:szCs w:val="24"/>
          <w:lang w:val="es-SV"/>
        </w:rPr>
        <w:t>en el sector del caserío Los</w:t>
      </w:r>
      <w:r w:rsidRPr="00D94676">
        <w:rPr>
          <w:rFonts w:ascii="Arial Narrow" w:eastAsia="Calibri" w:hAnsi="Arial Narrow" w:cs="Arial"/>
          <w:color w:val="000000"/>
          <w:sz w:val="24"/>
          <w:szCs w:val="24"/>
          <w:lang w:val="es-SV"/>
        </w:rPr>
        <w:t xml:space="preserve"> Lazo, hay varias viviendas que no cuentan con el servicio de Energía Eléctrica, y con la finalidad de llevar desarrollo y mejores condiciones de vida  a esas familias el Concejo Municipal en uso de sus facultades legales establecidas en el ar.30 del código municipal por mayoría ACUERDA: </w:t>
      </w:r>
      <w:r w:rsidRPr="00D94676">
        <w:rPr>
          <w:rFonts w:ascii="Arial Narrow" w:eastAsia="Calibri" w:hAnsi="Arial Narrow" w:cs="Arial"/>
          <w:b/>
          <w:bCs/>
          <w:color w:val="000000"/>
          <w:sz w:val="24"/>
          <w:szCs w:val="24"/>
          <w:lang w:val="es-SV"/>
        </w:rPr>
        <w:t>AUTORIZAR</w:t>
      </w:r>
      <w:r w:rsidRPr="00D94676">
        <w:rPr>
          <w:rFonts w:ascii="Arial Narrow" w:eastAsia="Calibri" w:hAnsi="Arial Narrow" w:cs="Arial"/>
          <w:color w:val="000000"/>
          <w:sz w:val="24"/>
          <w:szCs w:val="24"/>
          <w:lang w:val="es-SV"/>
        </w:rPr>
        <w:t xml:space="preserve">, a la jefe de UACI, para que elabore el perfil técnico del proyecto: “Introducción de energía eléctrica del caserío </w:t>
      </w:r>
      <w:r w:rsidR="00FF04BE">
        <w:rPr>
          <w:rFonts w:ascii="Arial Narrow" w:eastAsia="Calibri" w:hAnsi="Arial Narrow" w:cs="Arial"/>
          <w:color w:val="000000"/>
          <w:sz w:val="24"/>
          <w:szCs w:val="24"/>
          <w:lang w:val="es-SV"/>
        </w:rPr>
        <w:t xml:space="preserve">Los </w:t>
      </w:r>
      <w:r w:rsidRPr="00D94676">
        <w:rPr>
          <w:rFonts w:ascii="Arial Narrow" w:eastAsia="Calibri" w:hAnsi="Arial Narrow" w:cs="Arial"/>
          <w:color w:val="000000"/>
          <w:sz w:val="24"/>
          <w:szCs w:val="24"/>
          <w:lang w:val="es-SV"/>
        </w:rPr>
        <w:t xml:space="preserve">Lazo, cantón Santa Rosita, municipio de El Sauce, departamento de La Unión y en próximas reuniones de Concejo, darlo a conocer para su debida aprobación. </w:t>
      </w:r>
      <w:r w:rsidRPr="00D94676">
        <w:rPr>
          <w:rFonts w:ascii="Arial Narrow" w:eastAsia="Calibri" w:hAnsi="Arial Narrow" w:cs="Arial"/>
          <w:sz w:val="24"/>
          <w:szCs w:val="24"/>
          <w:lang w:val="es-SV"/>
        </w:rPr>
        <w:t>Se hace constar en este acuerdo municipal que el señor Edwin Geovani García Ramírez, cuarto regidor propietario, salva el voto como lo establece el artículo 45 del código municipal, por no estar de acuerdo con dicho proyecto por haber pocas viviendas en dicho sector.</w:t>
      </w:r>
      <w:r w:rsidRPr="00D94676">
        <w:rPr>
          <w:rFonts w:ascii="Arial Narrow" w:eastAsia="Calibri" w:hAnsi="Arial Narrow" w:cs="Arial"/>
          <w:color w:val="000000"/>
          <w:sz w:val="24"/>
          <w:szCs w:val="24"/>
          <w:lang w:val="es-SV"/>
        </w:rPr>
        <w:t xml:space="preserve"> COMUNIQUESE Y CERTIFIQUESE. No habiendo más que hacer constar damos por terminada la presente acta y firmamos.</w:t>
      </w:r>
    </w:p>
    <w:p w:rsidR="00360FF3" w:rsidRPr="00D94676" w:rsidRDefault="00360FF3" w:rsidP="00360FF3">
      <w:pPr>
        <w:tabs>
          <w:tab w:val="left" w:pos="4111"/>
        </w:tabs>
        <w:spacing w:after="0" w:line="276" w:lineRule="auto"/>
        <w:jc w:val="both"/>
        <w:rPr>
          <w:rFonts w:ascii="Arial Narrow" w:eastAsia="Calibri" w:hAnsi="Arial Narrow" w:cs="Arial"/>
          <w:sz w:val="24"/>
          <w:szCs w:val="24"/>
          <w:lang w:val="es-SV"/>
        </w:rPr>
      </w:pPr>
    </w:p>
    <w:p w:rsidR="00360FF3" w:rsidRPr="00D94676" w:rsidRDefault="00360FF3" w:rsidP="00360FF3">
      <w:pPr>
        <w:tabs>
          <w:tab w:val="left" w:pos="4111"/>
        </w:tabs>
        <w:spacing w:after="0" w:line="276" w:lineRule="auto"/>
        <w:jc w:val="both"/>
        <w:rPr>
          <w:rFonts w:ascii="Arial Narrow" w:eastAsia="Calibri" w:hAnsi="Arial Narrow" w:cs="Arial"/>
          <w:sz w:val="24"/>
          <w:szCs w:val="24"/>
          <w:lang w:val="es-SV"/>
        </w:rPr>
      </w:pPr>
    </w:p>
    <w:p w:rsidR="00360FF3" w:rsidRPr="00D94676" w:rsidRDefault="00360FF3" w:rsidP="00360FF3">
      <w:pPr>
        <w:tabs>
          <w:tab w:val="left" w:pos="4111"/>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Dr. Enrique Ovidio Villatoro Paz.                       </w:t>
      </w:r>
      <w:r w:rsidRPr="00D94676">
        <w:rPr>
          <w:rFonts w:ascii="Arial Narrow" w:eastAsia="Calibri" w:hAnsi="Arial Narrow" w:cs="Arial"/>
          <w:sz w:val="24"/>
          <w:szCs w:val="24"/>
          <w:lang w:val="es-SV"/>
        </w:rPr>
        <w:tab/>
      </w:r>
      <w:r w:rsidRPr="00D94676">
        <w:rPr>
          <w:rFonts w:ascii="Arial Narrow" w:eastAsia="Calibri" w:hAnsi="Arial Narrow" w:cs="Arial"/>
          <w:sz w:val="24"/>
          <w:szCs w:val="24"/>
          <w:lang w:val="es-SV"/>
        </w:rPr>
        <w:tab/>
        <w:t>Prof. Nelson Alexander Granados Osorio.</w:t>
      </w: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 xml:space="preserve">Alcalde Municipal.                                          </w:t>
      </w:r>
      <w:r w:rsidRPr="00D94676">
        <w:rPr>
          <w:rFonts w:ascii="Arial Narrow" w:eastAsia="Calibri" w:hAnsi="Arial Narrow" w:cs="Arial"/>
          <w:b/>
          <w:sz w:val="24"/>
          <w:szCs w:val="24"/>
          <w:lang w:val="es-SV"/>
        </w:rPr>
        <w:tab/>
        <w:t>Síndico Municipal.</w:t>
      </w:r>
    </w:p>
    <w:p w:rsidR="00360FF3" w:rsidRPr="00D94676" w:rsidRDefault="00360FF3" w:rsidP="00360FF3">
      <w:pPr>
        <w:spacing w:after="0" w:line="276" w:lineRule="auto"/>
        <w:jc w:val="center"/>
        <w:rPr>
          <w:rFonts w:ascii="Arial Narrow" w:eastAsia="Calibri" w:hAnsi="Arial Narrow" w:cs="Arial"/>
          <w:b/>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tabs>
          <w:tab w:val="left" w:pos="2106"/>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Profa. Carmen </w:t>
      </w:r>
      <w:proofErr w:type="spellStart"/>
      <w:r w:rsidRPr="00D94676">
        <w:rPr>
          <w:rFonts w:ascii="Arial Narrow" w:eastAsia="Calibri" w:hAnsi="Arial Narrow" w:cs="Arial"/>
          <w:sz w:val="24"/>
          <w:szCs w:val="24"/>
          <w:lang w:val="es-SV"/>
        </w:rPr>
        <w:t>Adalila</w:t>
      </w:r>
      <w:proofErr w:type="spellEnd"/>
      <w:r w:rsidRPr="00D94676">
        <w:rPr>
          <w:rFonts w:ascii="Arial Narrow" w:eastAsia="Calibri" w:hAnsi="Arial Narrow" w:cs="Arial"/>
          <w:sz w:val="24"/>
          <w:szCs w:val="24"/>
          <w:lang w:val="es-SV"/>
        </w:rPr>
        <w:t xml:space="preserve"> Meléndez Guevara</w:t>
      </w:r>
      <w:r w:rsidRPr="00D94676">
        <w:rPr>
          <w:rFonts w:ascii="Arial Narrow" w:eastAsia="Calibri" w:hAnsi="Arial Narrow" w:cs="Arial"/>
          <w:sz w:val="24"/>
          <w:szCs w:val="24"/>
          <w:lang w:val="es-SV"/>
        </w:rPr>
        <w:tab/>
        <w:t>Profa. María Esthela Rubio de Umanzor</w:t>
      </w: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Primera Regidora Propietaria.                           Segunda Regidora Propietaria.</w:t>
      </w:r>
    </w:p>
    <w:p w:rsidR="00360FF3" w:rsidRPr="00D94676" w:rsidRDefault="00360FF3" w:rsidP="00360FF3">
      <w:pPr>
        <w:spacing w:after="0" w:line="276" w:lineRule="auto"/>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Carlos Isaías Fernández </w:t>
      </w:r>
      <w:proofErr w:type="spellStart"/>
      <w:r w:rsidRPr="00D94676">
        <w:rPr>
          <w:rFonts w:ascii="Arial Narrow" w:eastAsia="Calibri" w:hAnsi="Arial Narrow" w:cs="Arial"/>
          <w:sz w:val="24"/>
          <w:szCs w:val="24"/>
          <w:lang w:val="es-SV"/>
        </w:rPr>
        <w:t>Fernández</w:t>
      </w:r>
      <w:proofErr w:type="spellEnd"/>
      <w:r w:rsidRPr="00D94676">
        <w:rPr>
          <w:rFonts w:ascii="Arial Narrow" w:eastAsia="Calibri" w:hAnsi="Arial Narrow" w:cs="Arial"/>
          <w:sz w:val="24"/>
          <w:szCs w:val="24"/>
          <w:lang w:val="es-SV"/>
        </w:rPr>
        <w:t>.               Sr. Edwin Geovani García Ramírez.</w:t>
      </w: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Propietario.                                Cuarto Regidor Propietario.</w:t>
      </w:r>
    </w:p>
    <w:p w:rsidR="00360FF3" w:rsidRPr="00D94676" w:rsidRDefault="00360FF3" w:rsidP="00360FF3">
      <w:pPr>
        <w:spacing w:after="0" w:line="276" w:lineRule="auto"/>
        <w:jc w:val="center"/>
        <w:rPr>
          <w:rFonts w:ascii="Arial Narrow" w:eastAsia="Calibri" w:hAnsi="Arial Narrow" w:cs="Arial"/>
          <w:b/>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sz w:val="24"/>
          <w:szCs w:val="24"/>
          <w:lang w:val="es-SV"/>
        </w:rPr>
        <w:t xml:space="preserve">Sr. Jorge Mauricio Canales Díaz.                       </w:t>
      </w:r>
      <w:r w:rsidRPr="00D94676">
        <w:rPr>
          <w:rFonts w:ascii="Arial Narrow" w:eastAsia="Calibri" w:hAnsi="Arial Narrow" w:cs="Arial"/>
          <w:sz w:val="24"/>
          <w:szCs w:val="24"/>
          <w:lang w:val="es-SV"/>
        </w:rPr>
        <w:tab/>
        <w:t xml:space="preserve"> Tec Ef. Marvin Osmin Meléndez Canales.                  </w:t>
      </w:r>
      <w:r w:rsidRPr="00D94676">
        <w:rPr>
          <w:rFonts w:ascii="Arial Narrow" w:eastAsia="Calibri" w:hAnsi="Arial Narrow" w:cs="Arial"/>
          <w:b/>
          <w:sz w:val="24"/>
          <w:szCs w:val="24"/>
          <w:lang w:val="es-SV"/>
        </w:rPr>
        <w:t>Primer Regidor Suplente.                                    Segundo Regidor Suplente.</w:t>
      </w: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p>
    <w:p w:rsidR="00360FF3" w:rsidRPr="00D94676" w:rsidRDefault="00360FF3" w:rsidP="00360FF3">
      <w:pPr>
        <w:spacing w:after="0" w:line="276" w:lineRule="auto"/>
        <w:rPr>
          <w:rFonts w:ascii="Arial Narrow" w:eastAsia="Calibri" w:hAnsi="Arial Narrow" w:cs="Arial"/>
          <w:sz w:val="24"/>
          <w:szCs w:val="24"/>
          <w:lang w:val="es-SV"/>
        </w:rPr>
      </w:pPr>
    </w:p>
    <w:p w:rsidR="00360FF3" w:rsidRPr="00D94676" w:rsidRDefault="00360FF3" w:rsidP="00360FF3">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w:t>
      </w:r>
      <w:proofErr w:type="spellStart"/>
      <w:r w:rsidRPr="00D94676">
        <w:rPr>
          <w:rFonts w:ascii="Arial Narrow" w:eastAsia="Calibri" w:hAnsi="Arial Narrow" w:cs="Arial"/>
          <w:sz w:val="24"/>
          <w:szCs w:val="24"/>
          <w:lang w:val="es-SV"/>
        </w:rPr>
        <w:t>Jehovanny</w:t>
      </w:r>
      <w:proofErr w:type="spellEnd"/>
      <w:r w:rsidRPr="00D94676">
        <w:rPr>
          <w:rFonts w:ascii="Arial Narrow" w:eastAsia="Calibri" w:hAnsi="Arial Narrow" w:cs="Arial"/>
          <w:sz w:val="24"/>
          <w:szCs w:val="24"/>
          <w:lang w:val="es-SV"/>
        </w:rPr>
        <w:t xml:space="preserve"> Alejandro Romero Hernández.       Sr. Iban Leonel Arias Alfaro</w:t>
      </w:r>
    </w:p>
    <w:p w:rsidR="00360FF3" w:rsidRPr="00D94676" w:rsidRDefault="00360FF3" w:rsidP="00360FF3">
      <w:pPr>
        <w:tabs>
          <w:tab w:val="left" w:pos="4253"/>
        </w:tabs>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Suplente.                                     Cuarto Regidor Suplente.</w:t>
      </w:r>
    </w:p>
    <w:p w:rsidR="00360FF3" w:rsidRPr="00D94676" w:rsidRDefault="00360FF3" w:rsidP="00360FF3">
      <w:pPr>
        <w:tabs>
          <w:tab w:val="left" w:pos="4253"/>
        </w:tabs>
        <w:spacing w:after="0" w:line="360" w:lineRule="auto"/>
        <w:jc w:val="center"/>
        <w:rPr>
          <w:rFonts w:ascii="Arial Narrow" w:eastAsia="Calibri" w:hAnsi="Arial Narrow" w:cs="Arial"/>
          <w:sz w:val="24"/>
          <w:szCs w:val="24"/>
          <w:lang w:val="es-SV"/>
        </w:rPr>
      </w:pPr>
    </w:p>
    <w:p w:rsidR="00360FF3" w:rsidRPr="00D94676" w:rsidRDefault="00360FF3" w:rsidP="00360FF3">
      <w:pPr>
        <w:tabs>
          <w:tab w:val="left" w:pos="4253"/>
        </w:tabs>
        <w:spacing w:after="0" w:line="360" w:lineRule="auto"/>
        <w:rPr>
          <w:rFonts w:ascii="Arial Narrow" w:eastAsia="Calibri" w:hAnsi="Arial Narrow" w:cs="Arial"/>
          <w:sz w:val="24"/>
          <w:szCs w:val="24"/>
          <w:lang w:val="es-SV"/>
        </w:rPr>
      </w:pPr>
    </w:p>
    <w:p w:rsidR="00360FF3" w:rsidRPr="00D94676" w:rsidRDefault="00360FF3" w:rsidP="00360FF3">
      <w:pPr>
        <w:spacing w:after="0" w:line="360"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F. _______________________________</w:t>
      </w:r>
    </w:p>
    <w:p w:rsidR="00360FF3" w:rsidRPr="00D94676" w:rsidRDefault="00360FF3" w:rsidP="00360FF3">
      <w:pPr>
        <w:spacing w:after="0" w:line="360"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Secretario Municipal.</w:t>
      </w:r>
    </w:p>
    <w:p w:rsidR="00360FF3" w:rsidRDefault="00360FF3" w:rsidP="00360FF3">
      <w:pPr>
        <w:spacing w:after="200" w:line="360" w:lineRule="auto"/>
        <w:jc w:val="both"/>
        <w:rPr>
          <w:rFonts w:ascii="Arial Narrow" w:eastAsia="Calibri" w:hAnsi="Arial Narrow" w:cs="Arial"/>
          <w:b/>
          <w:color w:val="000000"/>
          <w:sz w:val="24"/>
          <w:szCs w:val="24"/>
          <w:u w:val="single"/>
          <w:lang w:val="es-SV"/>
        </w:rPr>
      </w:pPr>
      <w:bookmarkStart w:id="3" w:name="_Hlk97718295"/>
    </w:p>
    <w:bookmarkEnd w:id="3"/>
    <w:sectPr w:rsidR="00360FF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FF3" w:rsidRDefault="00360FF3" w:rsidP="00360FF3">
      <w:pPr>
        <w:spacing w:after="0" w:line="240" w:lineRule="auto"/>
      </w:pPr>
      <w:r>
        <w:separator/>
      </w:r>
    </w:p>
  </w:endnote>
  <w:endnote w:type="continuationSeparator" w:id="0">
    <w:p w:rsidR="00360FF3" w:rsidRDefault="00360FF3" w:rsidP="0036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FF3" w:rsidRDefault="00360FF3" w:rsidP="00360FF3">
      <w:pPr>
        <w:spacing w:after="0" w:line="240" w:lineRule="auto"/>
      </w:pPr>
      <w:r>
        <w:separator/>
      </w:r>
    </w:p>
  </w:footnote>
  <w:footnote w:type="continuationSeparator" w:id="0">
    <w:p w:rsidR="00360FF3" w:rsidRDefault="00360FF3" w:rsidP="00360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F3" w:rsidRPr="002404B8" w:rsidRDefault="00360FF3" w:rsidP="00360FF3">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val="es-SV" w:eastAsia="es-SV"/>
      </w:rPr>
      <w:drawing>
        <wp:anchor distT="0" distB="0" distL="114300" distR="114300" simplePos="0" relativeHeight="251660288" behindDoc="1" locked="0" layoutInCell="1" allowOverlap="1" wp14:anchorId="06AD8647" wp14:editId="4A04F8E8">
          <wp:simplePos x="0" y="0"/>
          <wp:positionH relativeFrom="column">
            <wp:posOffset>5257800</wp:posOffset>
          </wp:positionH>
          <wp:positionV relativeFrom="paragraph">
            <wp:posOffset>3810</wp:posOffset>
          </wp:positionV>
          <wp:extent cx="476250" cy="644525"/>
          <wp:effectExtent l="0" t="0" r="0" b="3175"/>
          <wp:wrapNone/>
          <wp:docPr id="20" name="Imagen 20"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val="es-SV" w:eastAsia="es-SV"/>
      </w:rPr>
      <mc:AlternateContent>
        <mc:Choice Requires="wpg">
          <w:drawing>
            <wp:inline distT="0" distB="0" distL="0" distR="0" wp14:anchorId="3BCDAF14" wp14:editId="5CC26117">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FF3" w:rsidRDefault="00360FF3" w:rsidP="00360FF3">
                            <w:pPr>
                              <w:spacing w:after="0" w:line="240" w:lineRule="auto"/>
                              <w:jc w:val="center"/>
                              <w:rPr>
                                <w:color w:val="323E4F" w:themeColor="text2" w:themeShade="BF"/>
                                <w:sz w:val="16"/>
                                <w:szCs w:val="16"/>
                              </w:rPr>
                            </w:pPr>
                            <w:r>
                              <w:fldChar w:fldCharType="begin"/>
                            </w:r>
                            <w:r>
                              <w:instrText>PAGE   \* MERGEFORMAT</w:instrText>
                            </w:r>
                            <w:r>
                              <w:fldChar w:fldCharType="separate"/>
                            </w:r>
                            <w:r w:rsidR="00FF04BE" w:rsidRPr="00FF04BE">
                              <w:rPr>
                                <w:noProof/>
                                <w:color w:val="323E4F" w:themeColor="text2" w:themeShade="BF"/>
                                <w:sz w:val="16"/>
                                <w:szCs w:val="16"/>
                                <w:lang w:val="es-ES"/>
                              </w:rPr>
                              <w:t>14</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CDAF1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360FF3" w:rsidRDefault="00360FF3" w:rsidP="00360FF3">
                      <w:pPr>
                        <w:spacing w:after="0" w:line="240" w:lineRule="auto"/>
                        <w:jc w:val="center"/>
                        <w:rPr>
                          <w:color w:val="323E4F" w:themeColor="text2" w:themeShade="BF"/>
                          <w:sz w:val="16"/>
                          <w:szCs w:val="16"/>
                        </w:rPr>
                      </w:pPr>
                      <w:r>
                        <w:fldChar w:fldCharType="begin"/>
                      </w:r>
                      <w:r>
                        <w:instrText>PAGE   \* MERGEFORMAT</w:instrText>
                      </w:r>
                      <w:r>
                        <w:fldChar w:fldCharType="separate"/>
                      </w:r>
                      <w:r w:rsidR="00FF04BE" w:rsidRPr="00FF04BE">
                        <w:rPr>
                          <w:noProof/>
                          <w:color w:val="323E4F" w:themeColor="text2" w:themeShade="BF"/>
                          <w:sz w:val="16"/>
                          <w:szCs w:val="16"/>
                          <w:lang w:val="es-ES"/>
                        </w:rPr>
                        <w:t>14</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val="es-SV" w:eastAsia="es-SV"/>
      </w:rPr>
      <w:drawing>
        <wp:anchor distT="0" distB="0" distL="114300" distR="114300" simplePos="0" relativeHeight="251661312" behindDoc="1" locked="0" layoutInCell="1" allowOverlap="0" wp14:anchorId="28138C7E" wp14:editId="11018F26">
          <wp:simplePos x="0" y="0"/>
          <wp:positionH relativeFrom="column">
            <wp:posOffset>-103387</wp:posOffset>
          </wp:positionH>
          <wp:positionV relativeFrom="paragraph">
            <wp:posOffset>0</wp:posOffset>
          </wp:positionV>
          <wp:extent cx="545982" cy="561975"/>
          <wp:effectExtent l="19050" t="0" r="6468" b="0"/>
          <wp:wrapNone/>
          <wp:docPr id="2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360FF3" w:rsidRPr="002404B8" w:rsidRDefault="00360FF3" w:rsidP="00360FF3">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360FF3" w:rsidRPr="002404B8" w:rsidRDefault="00360FF3" w:rsidP="00360FF3">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val="es-SV" w:eastAsia="es-SV"/>
      </w:rPr>
      <w:drawing>
        <wp:anchor distT="0" distB="0" distL="114300" distR="114300" simplePos="0" relativeHeight="251659264" behindDoc="0" locked="0" layoutInCell="1" allowOverlap="1" wp14:anchorId="03DD6253" wp14:editId="5F11C27F">
          <wp:simplePos x="0" y="0"/>
          <wp:positionH relativeFrom="column">
            <wp:posOffset>7526655</wp:posOffset>
          </wp:positionH>
          <wp:positionV relativeFrom="paragraph">
            <wp:posOffset>114300</wp:posOffset>
          </wp:positionV>
          <wp:extent cx="721995" cy="688340"/>
          <wp:effectExtent l="1905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360FF3" w:rsidRPr="002404B8" w:rsidRDefault="00360FF3" w:rsidP="00360FF3">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2022</w:t>
    </w:r>
    <w:r w:rsidRPr="002404B8">
      <w:rPr>
        <w:rFonts w:ascii="Franklin Gothic Book" w:eastAsia="MS Mincho" w:hAnsi="Franklin Gothic Book" w:cs="Arial"/>
        <w:b/>
        <w:color w:val="0000FF"/>
        <w:sz w:val="20"/>
        <w:szCs w:val="20"/>
        <w:lang w:val="es-ES" w:eastAsia="es-ES"/>
      </w:rPr>
      <w:t>.</w:t>
    </w:r>
  </w:p>
  <w:p w:rsidR="00360FF3" w:rsidRPr="00360FF3" w:rsidRDefault="00360FF3">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F3"/>
    <w:rsid w:val="00360FF3"/>
    <w:rsid w:val="00537411"/>
    <w:rsid w:val="00783FAF"/>
    <w:rsid w:val="0083168A"/>
    <w:rsid w:val="00B76FC9"/>
    <w:rsid w:val="00F03CDE"/>
    <w:rsid w:val="00FF04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C8C7A-E14F-4F1A-8017-1FA2D2EA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FF3"/>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F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FF3"/>
    <w:rPr>
      <w:lang w:val="es-MX"/>
    </w:rPr>
  </w:style>
  <w:style w:type="paragraph" w:styleId="Piedepgina">
    <w:name w:val="footer"/>
    <w:basedOn w:val="Normal"/>
    <w:link w:val="PiedepginaCar"/>
    <w:uiPriority w:val="99"/>
    <w:unhideWhenUsed/>
    <w:rsid w:val="00360F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FF3"/>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14</Pages>
  <Words>5243</Words>
  <Characters>28840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2022-04-05T21:18:00Z</dcterms:created>
  <dcterms:modified xsi:type="dcterms:W3CDTF">2022-04-06T17:35:00Z</dcterms:modified>
</cp:coreProperties>
</file>