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66A" w:rsidRPr="00050438" w:rsidRDefault="00C2266A" w:rsidP="00C2266A">
      <w:pPr>
        <w:jc w:val="center"/>
        <w:rPr>
          <w:b/>
          <w:sz w:val="24"/>
          <w:u w:val="single"/>
        </w:rPr>
      </w:pPr>
      <w:r w:rsidRPr="00050438">
        <w:rPr>
          <w:b/>
          <w:sz w:val="24"/>
          <w:u w:val="single"/>
        </w:rPr>
        <w:t>ESTADISTICAS DE LA UNIDAD DE ACCESO A LA INFORMACION 2021</w:t>
      </w:r>
    </w:p>
    <w:p w:rsidR="00C2266A" w:rsidRPr="00050438" w:rsidRDefault="00C2266A" w:rsidP="00C2266A">
      <w:pPr>
        <w:rPr>
          <w:b/>
          <w:sz w:val="24"/>
        </w:rPr>
      </w:pPr>
      <w:r w:rsidRPr="00050438">
        <w:rPr>
          <w:b/>
          <w:sz w:val="24"/>
        </w:rPr>
        <w:t>Cantidad de solicitudes de información presentadas de enero a diciembre 2021</w:t>
      </w:r>
    </w:p>
    <w:p w:rsidR="00C2266A" w:rsidRPr="00050438" w:rsidRDefault="00C2266A" w:rsidP="00C2266A">
      <w:pPr>
        <w:rPr>
          <w:sz w:val="24"/>
        </w:rPr>
      </w:pPr>
      <w:r w:rsidRPr="00050438">
        <w:rPr>
          <w:sz w:val="24"/>
        </w:rPr>
        <w:t xml:space="preserve">Durante el año 2021 se recibieron 37 solicitudes de información en esta unidad. </w:t>
      </w:r>
    </w:p>
    <w:tbl>
      <w:tblPr>
        <w:tblStyle w:val="Tabladelista4-nfasis1"/>
        <w:tblW w:w="0" w:type="auto"/>
        <w:jc w:val="center"/>
        <w:tblLook w:val="04A0" w:firstRow="1" w:lastRow="0" w:firstColumn="1" w:lastColumn="0" w:noHBand="0" w:noVBand="1"/>
      </w:tblPr>
      <w:tblGrid>
        <w:gridCol w:w="3364"/>
        <w:gridCol w:w="3364"/>
      </w:tblGrid>
      <w:tr w:rsidR="00C2266A" w:rsidRPr="00050438" w:rsidTr="00C226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4" w:type="dxa"/>
          </w:tcPr>
          <w:p w:rsidR="00C2266A" w:rsidRPr="00050438" w:rsidRDefault="00C2266A" w:rsidP="00C2266A">
            <w:pPr>
              <w:jc w:val="center"/>
              <w:rPr>
                <w:sz w:val="24"/>
              </w:rPr>
            </w:pPr>
          </w:p>
        </w:tc>
        <w:tc>
          <w:tcPr>
            <w:tcW w:w="3364" w:type="dxa"/>
          </w:tcPr>
          <w:p w:rsidR="00C2266A" w:rsidRPr="00050438" w:rsidRDefault="00C2266A" w:rsidP="00C226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050438">
              <w:rPr>
                <w:sz w:val="24"/>
              </w:rPr>
              <w:t>TOTAL</w:t>
            </w:r>
          </w:p>
        </w:tc>
      </w:tr>
      <w:tr w:rsidR="00C2266A" w:rsidRPr="00050438" w:rsidTr="00C22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4" w:type="dxa"/>
          </w:tcPr>
          <w:p w:rsidR="00C2266A" w:rsidRPr="00050438" w:rsidRDefault="00C2266A" w:rsidP="00C2266A">
            <w:pPr>
              <w:rPr>
                <w:sz w:val="24"/>
              </w:rPr>
            </w:pPr>
            <w:r w:rsidRPr="00050438">
              <w:rPr>
                <w:sz w:val="24"/>
              </w:rPr>
              <w:t>SOLICITUDES</w:t>
            </w:r>
          </w:p>
        </w:tc>
        <w:tc>
          <w:tcPr>
            <w:tcW w:w="3364" w:type="dxa"/>
          </w:tcPr>
          <w:p w:rsidR="00C2266A" w:rsidRPr="00050438" w:rsidRDefault="00C2266A" w:rsidP="00C226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050438">
              <w:rPr>
                <w:b/>
                <w:sz w:val="24"/>
              </w:rPr>
              <w:t>37</w:t>
            </w:r>
          </w:p>
        </w:tc>
      </w:tr>
    </w:tbl>
    <w:p w:rsidR="00C2266A" w:rsidRPr="00C2266A" w:rsidRDefault="00C2266A" w:rsidP="00C2266A">
      <w:pPr>
        <w:jc w:val="center"/>
      </w:pPr>
    </w:p>
    <w:p w:rsidR="008D3290" w:rsidRDefault="00050438" w:rsidP="00686EF5">
      <w:pPr>
        <w:jc w:val="center"/>
      </w:pPr>
      <w:r>
        <w:rPr>
          <w:noProof/>
          <w:lang w:eastAsia="es-SV"/>
        </w:rPr>
        <w:drawing>
          <wp:inline distT="0" distB="0" distL="0" distR="0">
            <wp:extent cx="4882896" cy="2261616"/>
            <wp:effectExtent l="0" t="0" r="13335" b="571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4B641F" w:rsidRPr="008F574E" w:rsidRDefault="004B641F" w:rsidP="004B641F">
      <w:pPr>
        <w:jc w:val="both"/>
        <w:rPr>
          <w:rFonts w:eastAsia="Calibri" w:cs="Arial"/>
          <w:b/>
          <w:bCs/>
          <w:sz w:val="24"/>
        </w:rPr>
      </w:pPr>
      <w:r w:rsidRPr="008F574E">
        <w:rPr>
          <w:rFonts w:eastAsia="Calibri" w:cs="Arial"/>
          <w:b/>
          <w:bCs/>
          <w:sz w:val="24"/>
        </w:rPr>
        <w:t>Solicitudes presentadas a la UAIP Alcaldía Municipal de Santiago de María, por medio</w:t>
      </w:r>
      <w:r w:rsidRPr="008F574E">
        <w:rPr>
          <w:rFonts w:eastAsia="Calibri" w:cs="Arial"/>
          <w:b/>
          <w:bCs/>
          <w:color w:val="404040"/>
          <w:sz w:val="24"/>
        </w:rPr>
        <w:t xml:space="preserve"> </w:t>
      </w:r>
      <w:r w:rsidRPr="008F574E">
        <w:rPr>
          <w:rFonts w:eastAsia="Calibri" w:cs="Arial"/>
          <w:b/>
          <w:bCs/>
          <w:sz w:val="24"/>
        </w:rPr>
        <w:t>Formatos.</w:t>
      </w:r>
    </w:p>
    <w:p w:rsidR="004B641F" w:rsidRDefault="004B641F" w:rsidP="004B641F">
      <w:pPr>
        <w:jc w:val="both"/>
        <w:rPr>
          <w:rFonts w:eastAsia="Calibri" w:cs="Arial"/>
          <w:bCs/>
          <w:sz w:val="24"/>
        </w:rPr>
      </w:pPr>
      <w:r w:rsidRPr="008F574E">
        <w:rPr>
          <w:rFonts w:eastAsia="Calibri" w:cs="Arial"/>
          <w:bCs/>
          <w:sz w:val="24"/>
        </w:rPr>
        <w:t xml:space="preserve">De las </w:t>
      </w:r>
      <w:r>
        <w:rPr>
          <w:rFonts w:eastAsia="Calibri" w:cs="Arial"/>
          <w:bCs/>
          <w:sz w:val="24"/>
        </w:rPr>
        <w:t>37</w:t>
      </w:r>
      <w:r w:rsidRPr="008F574E">
        <w:rPr>
          <w:rFonts w:eastAsia="Calibri" w:cs="Arial"/>
          <w:bCs/>
          <w:sz w:val="24"/>
        </w:rPr>
        <w:t xml:space="preserve"> solicitudes de información recibidas más del 50% se realizaron de manera presencial.</w:t>
      </w:r>
    </w:p>
    <w:tbl>
      <w:tblPr>
        <w:tblStyle w:val="Tabladelista4-nfasis1"/>
        <w:tblW w:w="0" w:type="auto"/>
        <w:jc w:val="center"/>
        <w:tblLook w:val="04A0" w:firstRow="1" w:lastRow="0" w:firstColumn="1" w:lastColumn="0" w:noHBand="0" w:noVBand="1"/>
      </w:tblPr>
      <w:tblGrid>
        <w:gridCol w:w="1913"/>
        <w:gridCol w:w="1914"/>
        <w:gridCol w:w="1914"/>
      </w:tblGrid>
      <w:tr w:rsidR="004B641F" w:rsidRPr="004B641F" w:rsidTr="00686E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3" w:type="dxa"/>
          </w:tcPr>
          <w:p w:rsidR="004B641F" w:rsidRPr="004B641F" w:rsidRDefault="004B641F" w:rsidP="004B641F">
            <w:pPr>
              <w:jc w:val="center"/>
              <w:rPr>
                <w:rFonts w:eastAsia="Calibri" w:cs="Arial"/>
                <w:bCs w:val="0"/>
                <w:sz w:val="24"/>
              </w:rPr>
            </w:pPr>
            <w:r w:rsidRPr="004B641F">
              <w:rPr>
                <w:rFonts w:eastAsia="Calibri" w:cs="Arial"/>
                <w:bCs w:val="0"/>
                <w:sz w:val="24"/>
              </w:rPr>
              <w:t>FISICO</w:t>
            </w:r>
          </w:p>
        </w:tc>
        <w:tc>
          <w:tcPr>
            <w:tcW w:w="1914" w:type="dxa"/>
          </w:tcPr>
          <w:p w:rsidR="004B641F" w:rsidRPr="004B641F" w:rsidRDefault="004B641F" w:rsidP="004B64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 w:val="0"/>
                <w:sz w:val="24"/>
              </w:rPr>
            </w:pPr>
            <w:r w:rsidRPr="004B641F">
              <w:rPr>
                <w:rFonts w:eastAsia="Calibri" w:cs="Arial"/>
                <w:bCs w:val="0"/>
                <w:sz w:val="24"/>
              </w:rPr>
              <w:t>ELECTRONICO</w:t>
            </w:r>
          </w:p>
        </w:tc>
        <w:tc>
          <w:tcPr>
            <w:tcW w:w="1914" w:type="dxa"/>
          </w:tcPr>
          <w:p w:rsidR="004B641F" w:rsidRPr="004B641F" w:rsidRDefault="004B641F" w:rsidP="004B64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 w:val="0"/>
                <w:sz w:val="24"/>
              </w:rPr>
            </w:pPr>
            <w:r w:rsidRPr="004B641F">
              <w:rPr>
                <w:rFonts w:eastAsia="Calibri" w:cs="Arial"/>
                <w:bCs w:val="0"/>
                <w:sz w:val="24"/>
              </w:rPr>
              <w:t>TOTAL</w:t>
            </w:r>
          </w:p>
        </w:tc>
      </w:tr>
      <w:tr w:rsidR="004B641F" w:rsidRPr="004B641F" w:rsidTr="00686E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3" w:type="dxa"/>
          </w:tcPr>
          <w:p w:rsidR="004B641F" w:rsidRPr="004B641F" w:rsidRDefault="004B641F" w:rsidP="004B641F">
            <w:pPr>
              <w:jc w:val="center"/>
              <w:rPr>
                <w:rFonts w:eastAsia="Calibri" w:cs="Arial"/>
                <w:bCs w:val="0"/>
                <w:sz w:val="24"/>
              </w:rPr>
            </w:pPr>
            <w:r w:rsidRPr="004B641F">
              <w:rPr>
                <w:rFonts w:eastAsia="Calibri" w:cs="Arial"/>
                <w:bCs w:val="0"/>
                <w:sz w:val="24"/>
              </w:rPr>
              <w:t>29</w:t>
            </w:r>
          </w:p>
        </w:tc>
        <w:tc>
          <w:tcPr>
            <w:tcW w:w="1914" w:type="dxa"/>
          </w:tcPr>
          <w:p w:rsidR="004B641F" w:rsidRPr="004B641F" w:rsidRDefault="004B641F" w:rsidP="004B64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24"/>
              </w:rPr>
            </w:pPr>
            <w:r w:rsidRPr="004B641F">
              <w:rPr>
                <w:rFonts w:eastAsia="Calibri" w:cs="Arial"/>
                <w:b/>
                <w:bCs/>
                <w:sz w:val="24"/>
              </w:rPr>
              <w:t>8</w:t>
            </w:r>
          </w:p>
        </w:tc>
        <w:tc>
          <w:tcPr>
            <w:tcW w:w="1914" w:type="dxa"/>
          </w:tcPr>
          <w:p w:rsidR="004B641F" w:rsidRPr="004B641F" w:rsidRDefault="004B641F" w:rsidP="004B64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 w:val="24"/>
              </w:rPr>
            </w:pPr>
            <w:r w:rsidRPr="004B641F">
              <w:rPr>
                <w:rFonts w:eastAsia="Calibri" w:cs="Arial"/>
                <w:b/>
                <w:bCs/>
                <w:sz w:val="24"/>
              </w:rPr>
              <w:t>37</w:t>
            </w:r>
          </w:p>
        </w:tc>
      </w:tr>
    </w:tbl>
    <w:p w:rsidR="004B641F" w:rsidRPr="008F574E" w:rsidRDefault="004B641F" w:rsidP="004B641F">
      <w:pPr>
        <w:jc w:val="both"/>
        <w:rPr>
          <w:rFonts w:eastAsia="Calibri" w:cs="Arial"/>
          <w:bCs/>
          <w:sz w:val="24"/>
        </w:rPr>
      </w:pPr>
    </w:p>
    <w:p w:rsidR="00050438" w:rsidRDefault="004B641F" w:rsidP="00686EF5">
      <w:pPr>
        <w:jc w:val="center"/>
      </w:pPr>
      <w:r>
        <w:rPr>
          <w:noProof/>
          <w:lang w:eastAsia="es-SV"/>
        </w:rPr>
        <w:drawing>
          <wp:inline distT="0" distB="0" distL="0" distR="0">
            <wp:extent cx="3925824" cy="1804416"/>
            <wp:effectExtent l="0" t="0" r="17780" b="571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6383B" w:rsidRPr="00521AAD" w:rsidRDefault="0096383B">
      <w:pPr>
        <w:rPr>
          <w:sz w:val="24"/>
        </w:rPr>
      </w:pPr>
      <w:r w:rsidRPr="00521AAD">
        <w:rPr>
          <w:sz w:val="24"/>
        </w:rPr>
        <w:t xml:space="preserve">El tiempo de plazo de respuesta a dichas solicitudes recibidas durante el año 2021 rondó entre los 7 a 10 días de respuestas aquellas solicitudes que eran igual o menor a 5 años, y </w:t>
      </w:r>
      <w:r w:rsidRPr="00521AAD">
        <w:rPr>
          <w:sz w:val="24"/>
        </w:rPr>
        <w:lastRenderedPageBreak/>
        <w:t>las solicitudes que eran mayor de 5 años el tiempo de respuesta fue de entre los 11 a 15 días.</w:t>
      </w:r>
    </w:p>
    <w:p w:rsidR="0096383B" w:rsidRPr="00521AAD" w:rsidRDefault="0096383B" w:rsidP="0096383B">
      <w:pPr>
        <w:rPr>
          <w:b/>
          <w:bCs/>
          <w:sz w:val="24"/>
        </w:rPr>
      </w:pPr>
      <w:r w:rsidRPr="00521AAD">
        <w:rPr>
          <w:b/>
          <w:bCs/>
          <w:sz w:val="24"/>
        </w:rPr>
        <w:t>Solicitudes de información presentadas a la UAIP Alcaldía Municipal de Santiago de María por género.</w:t>
      </w:r>
    </w:p>
    <w:p w:rsidR="0096383B" w:rsidRPr="00521AAD" w:rsidRDefault="0096383B" w:rsidP="0096383B">
      <w:pPr>
        <w:rPr>
          <w:sz w:val="24"/>
        </w:rPr>
      </w:pPr>
      <w:r w:rsidRPr="00521AAD">
        <w:rPr>
          <w:sz w:val="24"/>
        </w:rPr>
        <w:t>Se presenta el consolidado de la información solicitada tanto por el género masculino como el femenino. El género femenino se acercó a la UAIP a solicitar información en 13 ocasiones mientras que el masculino ha solicitado información en 24 ocasiones.</w:t>
      </w:r>
    </w:p>
    <w:tbl>
      <w:tblPr>
        <w:tblStyle w:val="Tabladelista4-nfasis1"/>
        <w:tblW w:w="0" w:type="auto"/>
        <w:tblLook w:val="04A0" w:firstRow="1" w:lastRow="0" w:firstColumn="1" w:lastColumn="0" w:noHBand="0" w:noVBand="1"/>
      </w:tblPr>
      <w:tblGrid>
        <w:gridCol w:w="2347"/>
        <w:gridCol w:w="2348"/>
        <w:gridCol w:w="2348"/>
      </w:tblGrid>
      <w:tr w:rsidR="0096383B" w:rsidTr="009638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</w:tcPr>
          <w:p w:rsidR="0096383B" w:rsidRPr="0096383B" w:rsidRDefault="0096383B" w:rsidP="0096383B">
            <w:pPr>
              <w:jc w:val="center"/>
              <w:rPr>
                <w:b w:val="0"/>
              </w:rPr>
            </w:pPr>
            <w:r>
              <w:rPr>
                <w:b w:val="0"/>
              </w:rPr>
              <w:t>FEMENINO</w:t>
            </w:r>
          </w:p>
        </w:tc>
        <w:tc>
          <w:tcPr>
            <w:tcW w:w="2348" w:type="dxa"/>
          </w:tcPr>
          <w:p w:rsidR="0096383B" w:rsidRPr="0096383B" w:rsidRDefault="0096383B" w:rsidP="009638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MASCULINO</w:t>
            </w:r>
          </w:p>
        </w:tc>
        <w:tc>
          <w:tcPr>
            <w:tcW w:w="2348" w:type="dxa"/>
          </w:tcPr>
          <w:p w:rsidR="0096383B" w:rsidRPr="0096383B" w:rsidRDefault="0096383B" w:rsidP="009638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TOTAL</w:t>
            </w:r>
          </w:p>
        </w:tc>
      </w:tr>
      <w:tr w:rsidR="0096383B" w:rsidTr="009638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</w:tcPr>
          <w:p w:rsidR="0096383B" w:rsidRPr="0096383B" w:rsidRDefault="0096383B" w:rsidP="0096383B">
            <w:pPr>
              <w:jc w:val="center"/>
            </w:pPr>
            <w:r w:rsidRPr="0096383B">
              <w:t>13</w:t>
            </w:r>
          </w:p>
        </w:tc>
        <w:tc>
          <w:tcPr>
            <w:tcW w:w="2348" w:type="dxa"/>
          </w:tcPr>
          <w:p w:rsidR="0096383B" w:rsidRPr="0096383B" w:rsidRDefault="0096383B" w:rsidP="009638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348" w:type="dxa"/>
          </w:tcPr>
          <w:p w:rsidR="0096383B" w:rsidRPr="0096383B" w:rsidRDefault="0096383B" w:rsidP="009638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37</w:t>
            </w:r>
          </w:p>
        </w:tc>
      </w:tr>
    </w:tbl>
    <w:p w:rsidR="00686EF5" w:rsidRDefault="00686EF5" w:rsidP="0096383B"/>
    <w:p w:rsidR="0096383B" w:rsidRDefault="0096383B" w:rsidP="00686EF5">
      <w:pPr>
        <w:jc w:val="center"/>
      </w:pPr>
      <w:r>
        <w:rPr>
          <w:noProof/>
          <w:lang w:eastAsia="es-SV"/>
        </w:rPr>
        <w:drawing>
          <wp:inline distT="0" distB="0" distL="0" distR="0">
            <wp:extent cx="4163568" cy="1658112"/>
            <wp:effectExtent l="0" t="0" r="8890" b="18415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21AAD" w:rsidRPr="00521AAD" w:rsidRDefault="00521AAD" w:rsidP="00521AAD">
      <w:pPr>
        <w:jc w:val="both"/>
        <w:rPr>
          <w:rFonts w:cs="Arial"/>
          <w:b/>
          <w:sz w:val="24"/>
        </w:rPr>
      </w:pPr>
      <w:r w:rsidRPr="00521AAD">
        <w:rPr>
          <w:rFonts w:cs="Arial"/>
          <w:b/>
          <w:sz w:val="24"/>
        </w:rPr>
        <w:t>Cantidad de requerimientos de información recibidos en general</w:t>
      </w:r>
    </w:p>
    <w:p w:rsidR="00521AAD" w:rsidRDefault="00521AAD" w:rsidP="00521AAD">
      <w:pPr>
        <w:jc w:val="both"/>
        <w:rPr>
          <w:rFonts w:cs="Arial"/>
          <w:sz w:val="24"/>
        </w:rPr>
      </w:pPr>
      <w:r w:rsidRPr="00521AAD">
        <w:rPr>
          <w:rFonts w:cs="Arial"/>
          <w:sz w:val="24"/>
        </w:rPr>
        <w:t>Tipos de información solicitadas durante el año 202</w:t>
      </w:r>
      <w:r>
        <w:rPr>
          <w:rFonts w:cs="Arial"/>
          <w:sz w:val="24"/>
        </w:rPr>
        <w:t>1</w:t>
      </w:r>
    </w:p>
    <w:tbl>
      <w:tblPr>
        <w:tblStyle w:val="Tabladelista4-nfasis11"/>
        <w:tblW w:w="0" w:type="auto"/>
        <w:jc w:val="center"/>
        <w:tblLook w:val="04A0" w:firstRow="1" w:lastRow="0" w:firstColumn="1" w:lastColumn="0" w:noHBand="0" w:noVBand="1"/>
      </w:tblPr>
      <w:tblGrid>
        <w:gridCol w:w="3387"/>
        <w:gridCol w:w="3387"/>
      </w:tblGrid>
      <w:tr w:rsidR="00521AAD" w:rsidRPr="00521AAD" w:rsidTr="00521A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</w:tcPr>
          <w:p w:rsidR="00521AAD" w:rsidRPr="00521AAD" w:rsidRDefault="00521AAD" w:rsidP="00521AAD">
            <w:pPr>
              <w:jc w:val="center"/>
              <w:rPr>
                <w:rFonts w:cs="Arial"/>
                <w:sz w:val="24"/>
              </w:rPr>
            </w:pPr>
            <w:r w:rsidRPr="00521AAD">
              <w:rPr>
                <w:rFonts w:cs="Arial"/>
                <w:sz w:val="24"/>
              </w:rPr>
              <w:t>TIPO DE INFORMACIÓN</w:t>
            </w:r>
          </w:p>
        </w:tc>
        <w:tc>
          <w:tcPr>
            <w:tcW w:w="3387" w:type="dxa"/>
          </w:tcPr>
          <w:p w:rsidR="00521AAD" w:rsidRPr="00521AAD" w:rsidRDefault="00521AAD" w:rsidP="00521A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521AAD">
              <w:rPr>
                <w:rFonts w:cs="Arial"/>
                <w:sz w:val="24"/>
              </w:rPr>
              <w:t>CANTIDAD</w:t>
            </w:r>
          </w:p>
        </w:tc>
      </w:tr>
      <w:tr w:rsidR="00521AAD" w:rsidRPr="00521AAD" w:rsidTr="00521A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</w:tcPr>
          <w:p w:rsidR="00521AAD" w:rsidRPr="00521AAD" w:rsidRDefault="00521AAD" w:rsidP="00521AAD">
            <w:pPr>
              <w:jc w:val="both"/>
              <w:rPr>
                <w:rFonts w:cs="Arial"/>
                <w:sz w:val="24"/>
              </w:rPr>
            </w:pPr>
            <w:r w:rsidRPr="00521AAD">
              <w:rPr>
                <w:rFonts w:cs="Arial"/>
                <w:sz w:val="24"/>
              </w:rPr>
              <w:t>Pública</w:t>
            </w:r>
          </w:p>
        </w:tc>
        <w:tc>
          <w:tcPr>
            <w:tcW w:w="3387" w:type="dxa"/>
          </w:tcPr>
          <w:p w:rsidR="00521AAD" w:rsidRPr="00521AAD" w:rsidRDefault="00521AAD" w:rsidP="00521A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21</w:t>
            </w:r>
          </w:p>
        </w:tc>
      </w:tr>
      <w:tr w:rsidR="00521AAD" w:rsidRPr="00521AAD" w:rsidTr="00521AAD">
        <w:trPr>
          <w:trHeight w:val="2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</w:tcPr>
          <w:p w:rsidR="00521AAD" w:rsidRPr="00521AAD" w:rsidRDefault="00521AAD" w:rsidP="00521AAD">
            <w:pPr>
              <w:jc w:val="both"/>
              <w:rPr>
                <w:rFonts w:cs="Arial"/>
                <w:sz w:val="24"/>
              </w:rPr>
            </w:pPr>
            <w:r w:rsidRPr="00521AAD">
              <w:rPr>
                <w:rFonts w:cs="Arial"/>
                <w:sz w:val="24"/>
              </w:rPr>
              <w:t>Datos personales</w:t>
            </w:r>
          </w:p>
        </w:tc>
        <w:tc>
          <w:tcPr>
            <w:tcW w:w="3387" w:type="dxa"/>
          </w:tcPr>
          <w:p w:rsidR="00521AAD" w:rsidRPr="00521AAD" w:rsidRDefault="00521AAD" w:rsidP="00521A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15</w:t>
            </w:r>
          </w:p>
        </w:tc>
      </w:tr>
      <w:tr w:rsidR="00521AAD" w:rsidRPr="00521AAD" w:rsidTr="00521A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</w:tcPr>
          <w:p w:rsidR="00521AAD" w:rsidRPr="00521AAD" w:rsidRDefault="00521AAD" w:rsidP="00521AAD">
            <w:pPr>
              <w:jc w:val="both"/>
              <w:rPr>
                <w:rFonts w:cs="Arial"/>
                <w:sz w:val="24"/>
              </w:rPr>
            </w:pPr>
            <w:r w:rsidRPr="00521AAD">
              <w:rPr>
                <w:rFonts w:cs="Arial"/>
                <w:sz w:val="24"/>
              </w:rPr>
              <w:t>Inexistente</w:t>
            </w:r>
          </w:p>
        </w:tc>
        <w:tc>
          <w:tcPr>
            <w:tcW w:w="3387" w:type="dxa"/>
          </w:tcPr>
          <w:p w:rsidR="00521AAD" w:rsidRPr="00521AAD" w:rsidRDefault="00521AAD" w:rsidP="00521A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1</w:t>
            </w:r>
          </w:p>
        </w:tc>
      </w:tr>
      <w:tr w:rsidR="00521AAD" w:rsidRPr="00521AAD" w:rsidTr="00521AAD">
        <w:trPr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</w:tcPr>
          <w:p w:rsidR="00521AAD" w:rsidRPr="00521AAD" w:rsidRDefault="00521AAD" w:rsidP="00521AAD">
            <w:pPr>
              <w:jc w:val="both"/>
              <w:rPr>
                <w:rFonts w:cs="Arial"/>
                <w:sz w:val="24"/>
              </w:rPr>
            </w:pPr>
            <w:r w:rsidRPr="00521AAD">
              <w:rPr>
                <w:rFonts w:cs="Arial"/>
                <w:sz w:val="24"/>
              </w:rPr>
              <w:t>TOTAL</w:t>
            </w:r>
          </w:p>
        </w:tc>
        <w:tc>
          <w:tcPr>
            <w:tcW w:w="3387" w:type="dxa"/>
          </w:tcPr>
          <w:p w:rsidR="00521AAD" w:rsidRPr="00521AAD" w:rsidRDefault="00521AAD" w:rsidP="00521A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3</w:t>
            </w:r>
            <w:r w:rsidRPr="00521AAD">
              <w:rPr>
                <w:rFonts w:cs="Arial"/>
                <w:b/>
                <w:sz w:val="24"/>
              </w:rPr>
              <w:t>7</w:t>
            </w:r>
          </w:p>
        </w:tc>
      </w:tr>
    </w:tbl>
    <w:p w:rsidR="00521AAD" w:rsidRDefault="00521AAD" w:rsidP="00521AAD">
      <w:pPr>
        <w:jc w:val="both"/>
        <w:rPr>
          <w:rFonts w:cs="Arial"/>
          <w:sz w:val="24"/>
        </w:rPr>
      </w:pPr>
    </w:p>
    <w:p w:rsidR="00521AAD" w:rsidRDefault="00521AAD" w:rsidP="00521AAD">
      <w:pPr>
        <w:jc w:val="both"/>
        <w:rPr>
          <w:rFonts w:cs="Arial"/>
          <w:sz w:val="24"/>
        </w:rPr>
      </w:pPr>
      <w:r>
        <w:rPr>
          <w:rFonts w:cs="Arial"/>
          <w:noProof/>
          <w:sz w:val="24"/>
          <w:lang w:eastAsia="es-SV"/>
        </w:rPr>
        <w:drawing>
          <wp:inline distT="0" distB="0" distL="0" distR="0">
            <wp:extent cx="5199888" cy="1853184"/>
            <wp:effectExtent l="0" t="0" r="1270" b="1397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86EF5" w:rsidRDefault="00686EF5" w:rsidP="00521AAD">
      <w:pPr>
        <w:jc w:val="both"/>
        <w:rPr>
          <w:rFonts w:cs="Arial"/>
          <w:b/>
          <w:sz w:val="24"/>
        </w:rPr>
      </w:pPr>
    </w:p>
    <w:p w:rsidR="00521AAD" w:rsidRPr="00521AAD" w:rsidRDefault="00521AAD" w:rsidP="00521AAD">
      <w:pPr>
        <w:jc w:val="both"/>
        <w:rPr>
          <w:rFonts w:cs="Arial"/>
          <w:b/>
          <w:sz w:val="24"/>
        </w:rPr>
      </w:pPr>
      <w:r w:rsidRPr="00521AAD">
        <w:rPr>
          <w:rFonts w:cs="Arial"/>
          <w:b/>
          <w:sz w:val="24"/>
        </w:rPr>
        <w:lastRenderedPageBreak/>
        <w:t>Sectores de la población que solicitan información con más frecuencia</w:t>
      </w:r>
    </w:p>
    <w:p w:rsidR="00521AAD" w:rsidRDefault="00521AAD" w:rsidP="00521AAD">
      <w:pPr>
        <w:jc w:val="both"/>
        <w:rPr>
          <w:rFonts w:cs="Arial"/>
          <w:sz w:val="24"/>
        </w:rPr>
      </w:pPr>
      <w:r w:rsidRPr="00521AAD">
        <w:rPr>
          <w:rFonts w:cs="Arial"/>
          <w:sz w:val="24"/>
        </w:rPr>
        <w:t>A continuación, se presenta un detalle de los sectores de la población que solicitan información con frecuencia.</w:t>
      </w:r>
    </w:p>
    <w:tbl>
      <w:tblPr>
        <w:tblStyle w:val="Tabladelista4-nfasis1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521AAD" w:rsidRPr="00283428" w:rsidTr="002834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:rsidR="00521AAD" w:rsidRPr="00283428" w:rsidRDefault="00BE1231" w:rsidP="00521AAD">
            <w:pPr>
              <w:jc w:val="center"/>
              <w:rPr>
                <w:rFonts w:cs="Arial"/>
                <w:sz w:val="24"/>
              </w:rPr>
            </w:pPr>
            <w:r w:rsidRPr="00283428">
              <w:rPr>
                <w:rFonts w:cs="Arial"/>
                <w:sz w:val="24"/>
              </w:rPr>
              <w:t xml:space="preserve">ESTUDIANTES </w:t>
            </w:r>
          </w:p>
        </w:tc>
        <w:tc>
          <w:tcPr>
            <w:tcW w:w="2207" w:type="dxa"/>
          </w:tcPr>
          <w:p w:rsidR="00521AAD" w:rsidRPr="00283428" w:rsidRDefault="00283428" w:rsidP="00521A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283428">
              <w:rPr>
                <w:rFonts w:cs="Arial"/>
                <w:sz w:val="24"/>
              </w:rPr>
              <w:t>PROFESIONALES</w:t>
            </w:r>
          </w:p>
        </w:tc>
        <w:tc>
          <w:tcPr>
            <w:tcW w:w="2207" w:type="dxa"/>
          </w:tcPr>
          <w:p w:rsidR="00521AAD" w:rsidRPr="00283428" w:rsidRDefault="00283428" w:rsidP="00521A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283428">
              <w:rPr>
                <w:rFonts w:cs="Arial"/>
                <w:sz w:val="24"/>
              </w:rPr>
              <w:t>OTROS</w:t>
            </w:r>
          </w:p>
        </w:tc>
        <w:tc>
          <w:tcPr>
            <w:tcW w:w="2207" w:type="dxa"/>
          </w:tcPr>
          <w:p w:rsidR="00521AAD" w:rsidRPr="00283428" w:rsidRDefault="00283428" w:rsidP="00521A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283428">
              <w:rPr>
                <w:rFonts w:cs="Arial"/>
                <w:sz w:val="24"/>
              </w:rPr>
              <w:t>TOTAL</w:t>
            </w:r>
          </w:p>
        </w:tc>
      </w:tr>
      <w:tr w:rsidR="00521AAD" w:rsidRPr="00283428" w:rsidTr="002834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:rsidR="00521AAD" w:rsidRPr="00283428" w:rsidRDefault="00283428" w:rsidP="00521AAD">
            <w:pPr>
              <w:jc w:val="center"/>
              <w:rPr>
                <w:rFonts w:cs="Arial"/>
                <w:sz w:val="24"/>
              </w:rPr>
            </w:pPr>
            <w:r w:rsidRPr="00283428">
              <w:rPr>
                <w:rFonts w:cs="Arial"/>
                <w:sz w:val="24"/>
              </w:rPr>
              <w:t>9</w:t>
            </w:r>
          </w:p>
        </w:tc>
        <w:tc>
          <w:tcPr>
            <w:tcW w:w="2207" w:type="dxa"/>
          </w:tcPr>
          <w:p w:rsidR="00521AAD" w:rsidRPr="00283428" w:rsidRDefault="00283428" w:rsidP="00521A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</w:rPr>
            </w:pPr>
            <w:r w:rsidRPr="00283428">
              <w:rPr>
                <w:rFonts w:cs="Arial"/>
                <w:b/>
                <w:sz w:val="24"/>
              </w:rPr>
              <w:t>12</w:t>
            </w:r>
          </w:p>
        </w:tc>
        <w:tc>
          <w:tcPr>
            <w:tcW w:w="2207" w:type="dxa"/>
          </w:tcPr>
          <w:p w:rsidR="00521AAD" w:rsidRPr="00283428" w:rsidRDefault="00283428" w:rsidP="00521A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</w:rPr>
            </w:pPr>
            <w:r w:rsidRPr="00283428">
              <w:rPr>
                <w:rFonts w:cs="Arial"/>
                <w:b/>
                <w:sz w:val="24"/>
              </w:rPr>
              <w:t>16</w:t>
            </w:r>
          </w:p>
        </w:tc>
        <w:tc>
          <w:tcPr>
            <w:tcW w:w="2207" w:type="dxa"/>
          </w:tcPr>
          <w:p w:rsidR="00521AAD" w:rsidRPr="00283428" w:rsidRDefault="00283428" w:rsidP="00521A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</w:rPr>
            </w:pPr>
            <w:r w:rsidRPr="00283428">
              <w:rPr>
                <w:rFonts w:cs="Arial"/>
                <w:b/>
                <w:sz w:val="24"/>
              </w:rPr>
              <w:t>37</w:t>
            </w:r>
          </w:p>
        </w:tc>
      </w:tr>
    </w:tbl>
    <w:p w:rsidR="00283428" w:rsidRDefault="00283428" w:rsidP="00521AAD">
      <w:pPr>
        <w:jc w:val="center"/>
        <w:rPr>
          <w:rFonts w:cs="Arial"/>
          <w:sz w:val="24"/>
        </w:rPr>
      </w:pPr>
    </w:p>
    <w:p w:rsidR="00521AAD" w:rsidRDefault="00283428" w:rsidP="00521AAD">
      <w:pPr>
        <w:jc w:val="center"/>
        <w:rPr>
          <w:rFonts w:cs="Arial"/>
          <w:sz w:val="24"/>
        </w:rPr>
      </w:pPr>
      <w:r>
        <w:rPr>
          <w:rFonts w:cs="Arial"/>
          <w:noProof/>
          <w:sz w:val="24"/>
          <w:lang w:eastAsia="es-SV"/>
        </w:rPr>
        <w:drawing>
          <wp:inline distT="0" distB="0" distL="0" distR="0" wp14:anchorId="1DF32571" wp14:editId="13F01A0C">
            <wp:extent cx="5486400" cy="3200400"/>
            <wp:effectExtent l="0" t="0" r="0" b="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83428" w:rsidRPr="00283428" w:rsidRDefault="00283428" w:rsidP="00283428">
      <w:pPr>
        <w:rPr>
          <w:b/>
        </w:rPr>
      </w:pPr>
      <w:r w:rsidRPr="00283428">
        <w:rPr>
          <w:rFonts w:cs="Arial"/>
          <w:b/>
          <w:bCs/>
          <w:sz w:val="24"/>
        </w:rPr>
        <w:t>M</w:t>
      </w:r>
      <w:r w:rsidRPr="00283428">
        <w:rPr>
          <w:b/>
        </w:rPr>
        <w:t>edio de notificación prefirió el solicitante para que le respondieran su solicitud de información de enero a diciembre 20</w:t>
      </w:r>
      <w:r>
        <w:rPr>
          <w:b/>
        </w:rPr>
        <w:t>21</w:t>
      </w:r>
    </w:p>
    <w:tbl>
      <w:tblPr>
        <w:tblStyle w:val="Tabladelista4-nfasis12"/>
        <w:tblW w:w="0" w:type="auto"/>
        <w:jc w:val="center"/>
        <w:tblLook w:val="04A0" w:firstRow="1" w:lastRow="0" w:firstColumn="1" w:lastColumn="0" w:noHBand="0" w:noVBand="1"/>
      </w:tblPr>
      <w:tblGrid>
        <w:gridCol w:w="1395"/>
        <w:gridCol w:w="1395"/>
        <w:gridCol w:w="1395"/>
        <w:gridCol w:w="1395"/>
      </w:tblGrid>
      <w:tr w:rsidR="00283428" w:rsidRPr="00283428" w:rsidTr="00686E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:rsidR="00283428" w:rsidRPr="00283428" w:rsidRDefault="00283428" w:rsidP="00283428">
            <w:pPr>
              <w:jc w:val="center"/>
            </w:pPr>
            <w:r w:rsidRPr="00283428">
              <w:t>Correo Electrónico</w:t>
            </w:r>
          </w:p>
        </w:tc>
        <w:tc>
          <w:tcPr>
            <w:tcW w:w="1395" w:type="dxa"/>
          </w:tcPr>
          <w:p w:rsidR="00283428" w:rsidRPr="00283428" w:rsidRDefault="00283428" w:rsidP="002834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83428">
              <w:t>Fax</w:t>
            </w:r>
          </w:p>
        </w:tc>
        <w:tc>
          <w:tcPr>
            <w:tcW w:w="1395" w:type="dxa"/>
          </w:tcPr>
          <w:p w:rsidR="00283428" w:rsidRPr="00283428" w:rsidRDefault="00283428" w:rsidP="002834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83428">
              <w:t>Presencial</w:t>
            </w:r>
          </w:p>
        </w:tc>
        <w:tc>
          <w:tcPr>
            <w:tcW w:w="1395" w:type="dxa"/>
          </w:tcPr>
          <w:p w:rsidR="00283428" w:rsidRPr="00283428" w:rsidRDefault="00283428" w:rsidP="002834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83428">
              <w:t>Total</w:t>
            </w:r>
          </w:p>
        </w:tc>
      </w:tr>
      <w:tr w:rsidR="00283428" w:rsidRPr="00283428" w:rsidTr="00686E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:rsidR="00283428" w:rsidRPr="00283428" w:rsidRDefault="00283428" w:rsidP="00283428">
            <w:pPr>
              <w:jc w:val="center"/>
            </w:pPr>
            <w:r>
              <w:t>16</w:t>
            </w:r>
          </w:p>
        </w:tc>
        <w:tc>
          <w:tcPr>
            <w:tcW w:w="1395" w:type="dxa"/>
          </w:tcPr>
          <w:p w:rsidR="00283428" w:rsidRPr="00283428" w:rsidRDefault="00283428" w:rsidP="002834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395" w:type="dxa"/>
          </w:tcPr>
          <w:p w:rsidR="00283428" w:rsidRPr="00283428" w:rsidRDefault="00283428" w:rsidP="002834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95" w:type="dxa"/>
          </w:tcPr>
          <w:p w:rsidR="00283428" w:rsidRPr="00283428" w:rsidRDefault="00283428" w:rsidP="002834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37</w:t>
            </w:r>
          </w:p>
        </w:tc>
      </w:tr>
    </w:tbl>
    <w:p w:rsidR="00521AAD" w:rsidRDefault="00521AAD" w:rsidP="00521AAD">
      <w:pPr>
        <w:jc w:val="both"/>
        <w:rPr>
          <w:rFonts w:cs="Arial"/>
          <w:sz w:val="24"/>
        </w:rPr>
      </w:pPr>
      <w:bookmarkStart w:id="0" w:name="_GoBack"/>
      <w:bookmarkEnd w:id="0"/>
    </w:p>
    <w:p w:rsidR="0096383B" w:rsidRDefault="00283428" w:rsidP="00686EF5">
      <w:pPr>
        <w:jc w:val="center"/>
      </w:pPr>
      <w:r>
        <w:rPr>
          <w:noProof/>
          <w:lang w:eastAsia="es-SV"/>
        </w:rPr>
        <w:drawing>
          <wp:inline distT="0" distB="0" distL="0" distR="0">
            <wp:extent cx="4395216" cy="1901952"/>
            <wp:effectExtent l="0" t="0" r="5715" b="3175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9638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66A"/>
    <w:rsid w:val="00050438"/>
    <w:rsid w:val="000972B3"/>
    <w:rsid w:val="00283428"/>
    <w:rsid w:val="004B641F"/>
    <w:rsid w:val="004C68AA"/>
    <w:rsid w:val="00521AAD"/>
    <w:rsid w:val="00686EF5"/>
    <w:rsid w:val="00876C92"/>
    <w:rsid w:val="0096383B"/>
    <w:rsid w:val="00BE1231"/>
    <w:rsid w:val="00C2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065E2"/>
  <w15:chartTrackingRefBased/>
  <w15:docId w15:val="{BEC3FDB7-A5E2-4D7F-B38F-2CB24FDB3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22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2-nfasis5">
    <w:name w:val="List Table 2 Accent 5"/>
    <w:basedOn w:val="Tablanormal"/>
    <w:uiPriority w:val="47"/>
    <w:rsid w:val="00C2266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C2266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4-nfasis1">
    <w:name w:val="List Table 4 Accent 1"/>
    <w:basedOn w:val="Tablanormal"/>
    <w:uiPriority w:val="49"/>
    <w:rsid w:val="00C2266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adelista4-nfasis11">
    <w:name w:val="Tabla de lista 4 - Énfasis 11"/>
    <w:basedOn w:val="Tablanormal"/>
    <w:next w:val="Tabladelista4-nfasis1"/>
    <w:uiPriority w:val="49"/>
    <w:rsid w:val="00521AA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adelista4-nfasis12">
    <w:name w:val="Tabla de lista 4 - Énfasis 12"/>
    <w:basedOn w:val="Tablanormal"/>
    <w:next w:val="Tabladelista4-nfasis1"/>
    <w:uiPriority w:val="49"/>
    <w:rsid w:val="0028342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theme" Target="theme/theme1.xml"/><Relationship Id="rId5" Type="http://schemas.openxmlformats.org/officeDocument/2006/relationships/chart" Target="charts/chart2.xml"/><Relationship Id="rId10" Type="http://schemas.openxmlformats.org/officeDocument/2006/relationships/fontTable" Target="fontTable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image" Target="../media/image1.jpeg"/><Relationship Id="rId2" Type="http://schemas.microsoft.com/office/2011/relationships/chartColorStyle" Target="colors6.xml"/><Relationship Id="rId1" Type="http://schemas.microsoft.com/office/2011/relationships/chartStyle" Target="style6.xml"/><Relationship Id="rId6" Type="http://schemas.openxmlformats.org/officeDocument/2006/relationships/package" Target="../embeddings/Hoja_de_c_lculo_de_Microsoft_Excel5.xlsx"/><Relationship Id="rId5" Type="http://schemas.openxmlformats.org/officeDocument/2006/relationships/image" Target="../media/image3.jpeg"/><Relationship Id="rId4" Type="http://schemas.openxmlformats.org/officeDocument/2006/relationships/image" Target="../media/image2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SOLICITUDES DE INFORMACION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</c:f>
              <c:strCache>
                <c:ptCount val="1"/>
                <c:pt idx="0">
                  <c:v>SOLICITUDES</c:v>
                </c:pt>
              </c:strCache>
            </c:strRef>
          </c:cat>
          <c:val>
            <c:numRef>
              <c:f>Hoja1!$B$2</c:f>
              <c:numCache>
                <c:formatCode>General</c:formatCode>
                <c:ptCount val="1"/>
                <c:pt idx="0">
                  <c:v>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BE-4A7F-833C-2EBDE1FCEB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82729280"/>
        <c:axId val="682740928"/>
      </c:barChart>
      <c:catAx>
        <c:axId val="682729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682740928"/>
        <c:crosses val="autoZero"/>
        <c:auto val="1"/>
        <c:lblAlgn val="ctr"/>
        <c:lblOffset val="100"/>
        <c:noMultiLvlLbl val="0"/>
      </c:catAx>
      <c:valAx>
        <c:axId val="6827409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6827292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FORMATO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4920-4724-8616-312AAE18127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Hoja1!$A$2:$A$3</c:f>
              <c:strCache>
                <c:ptCount val="2"/>
                <c:pt idx="0">
                  <c:v>FISICO</c:v>
                </c:pt>
                <c:pt idx="1">
                  <c:v>ELECTRONICO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29</c:v>
                </c:pt>
                <c:pt idx="1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920-4724-8616-312AAE1812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07751856"/>
        <c:axId val="607748944"/>
      </c:barChart>
      <c:catAx>
        <c:axId val="607751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607748944"/>
        <c:crosses val="autoZero"/>
        <c:auto val="1"/>
        <c:lblAlgn val="ctr"/>
        <c:lblOffset val="100"/>
        <c:noMultiLvlLbl val="0"/>
      </c:catAx>
      <c:valAx>
        <c:axId val="6077489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607751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GENERO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9AE3-4398-9D22-C5D3B64671FD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6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9AE3-4398-9D22-C5D3B64671F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Hoja1!$A$2:$A$3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13</c:v>
                </c:pt>
                <c:pt idx="1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AE3-4398-9D22-C5D3B64671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63598560"/>
        <c:axId val="663591072"/>
      </c:barChart>
      <c:catAx>
        <c:axId val="663598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663591072"/>
        <c:crosses val="autoZero"/>
        <c:auto val="1"/>
        <c:lblAlgn val="ctr"/>
        <c:lblOffset val="100"/>
        <c:noMultiLvlLbl val="0"/>
      </c:catAx>
      <c:valAx>
        <c:axId val="6635910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663598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REQUERIMIENTOS DE INFORMACION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C2EB-4555-B1B8-D1C7A801B213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C2EB-4555-B1B8-D1C7A801B213}"/>
              </c:ext>
            </c:extLst>
          </c:dPt>
          <c:dPt>
            <c:idx val="2"/>
            <c:invertIfNegative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C2EB-4555-B1B8-D1C7A801B21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3"/>
                <c:pt idx="0">
                  <c:v>PUBLICA</c:v>
                </c:pt>
                <c:pt idx="1">
                  <c:v>DATOS PERSONALES</c:v>
                </c:pt>
                <c:pt idx="2">
                  <c:v>INEXISTENTE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21</c:v>
                </c:pt>
                <c:pt idx="1">
                  <c:v>15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2EB-4555-B1B8-D1C7A801B2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63591488"/>
        <c:axId val="663593568"/>
      </c:barChart>
      <c:catAx>
        <c:axId val="663591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663593568"/>
        <c:crosses val="autoZero"/>
        <c:auto val="1"/>
        <c:lblAlgn val="ctr"/>
        <c:lblOffset val="100"/>
        <c:noMultiLvlLbl val="0"/>
      </c:catAx>
      <c:valAx>
        <c:axId val="6635935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663591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SECTORES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A5002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3AF4-4317-9F0F-E214917518ED}"/>
              </c:ext>
            </c:extLst>
          </c:dPt>
          <c:dPt>
            <c:idx val="1"/>
            <c:invertIfNegative val="0"/>
            <c:bubble3D val="0"/>
            <c:spPr>
              <a:solidFill>
                <a:srgbClr val="3333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3AF4-4317-9F0F-E214917518ED}"/>
              </c:ext>
            </c:extLst>
          </c:dPt>
          <c:dPt>
            <c:idx val="2"/>
            <c:invertIfNegative val="0"/>
            <c:bubble3D val="0"/>
            <c:spPr>
              <a:solidFill>
                <a:srgbClr val="0066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3AF4-4317-9F0F-E214917518E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3"/>
                <c:pt idx="0">
                  <c:v>ESTUDIANTES</c:v>
                </c:pt>
                <c:pt idx="1">
                  <c:v>PROFESIONALES</c:v>
                </c:pt>
                <c:pt idx="2">
                  <c:v>OTROS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9</c:v>
                </c:pt>
                <c:pt idx="1">
                  <c:v>12</c:v>
                </c:pt>
                <c:pt idx="2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AF4-4317-9F0F-E214917518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25391520"/>
        <c:axId val="925388192"/>
      </c:barChart>
      <c:catAx>
        <c:axId val="925391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925388192"/>
        <c:crosses val="autoZero"/>
        <c:auto val="1"/>
        <c:lblAlgn val="ctr"/>
        <c:lblOffset val="100"/>
        <c:noMultiLvlLbl val="0"/>
      </c:catAx>
      <c:valAx>
        <c:axId val="9253881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925391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MEDIOS DE NOTIFICACION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blipFill>
                <a:blip xmlns:r="http://schemas.openxmlformats.org/officeDocument/2006/relationships" r:embed="rId3"/>
                <a:tile tx="0" ty="0" sx="100000" sy="100000" flip="none" algn="tl"/>
              </a:blip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124E-4D5D-858C-C1E933AA7048}"/>
              </c:ext>
            </c:extLst>
          </c:dPt>
          <c:dPt>
            <c:idx val="1"/>
            <c:invertIfNegative val="0"/>
            <c:bubble3D val="0"/>
            <c:spPr>
              <a:blipFill>
                <a:blip xmlns:r="http://schemas.openxmlformats.org/officeDocument/2006/relationships" r:embed="rId4"/>
                <a:tile tx="0" ty="0" sx="100000" sy="100000" flip="none" algn="tl"/>
              </a:blip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124E-4D5D-858C-C1E933AA7048}"/>
              </c:ext>
            </c:extLst>
          </c:dPt>
          <c:dPt>
            <c:idx val="2"/>
            <c:invertIfNegative val="0"/>
            <c:bubble3D val="0"/>
            <c:spPr>
              <a:blipFill>
                <a:blip xmlns:r="http://schemas.openxmlformats.org/officeDocument/2006/relationships" r:embed="rId5"/>
                <a:tile tx="0" ty="0" sx="100000" sy="100000" flip="none" algn="tl"/>
              </a:blip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124E-4D5D-858C-C1E933AA704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3"/>
                <c:pt idx="0">
                  <c:v>C. ELECTRONICO</c:v>
                </c:pt>
                <c:pt idx="1">
                  <c:v>FAX</c:v>
                </c:pt>
                <c:pt idx="2">
                  <c:v>PRESENCIAL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16</c:v>
                </c:pt>
                <c:pt idx="1">
                  <c:v>13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24E-4D5D-858C-C1E933AA70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25400256"/>
        <c:axId val="925385280"/>
      </c:barChart>
      <c:catAx>
        <c:axId val="925400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925385280"/>
        <c:crosses val="autoZero"/>
        <c:auto val="1"/>
        <c:lblAlgn val="ctr"/>
        <c:lblOffset val="100"/>
        <c:noMultiLvlLbl val="0"/>
      </c:catAx>
      <c:valAx>
        <c:axId val="9253852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9254002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6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UAIP-PC</dc:creator>
  <cp:keywords/>
  <dc:description/>
  <cp:lastModifiedBy>UAIP-PC</cp:lastModifiedBy>
  <cp:revision>3</cp:revision>
  <dcterms:created xsi:type="dcterms:W3CDTF">2022-02-23T16:44:00Z</dcterms:created>
  <dcterms:modified xsi:type="dcterms:W3CDTF">2022-02-23T21:05:00Z</dcterms:modified>
</cp:coreProperties>
</file>