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F" w:rsidRDefault="00D54CCF">
      <w:bookmarkStart w:id="0" w:name="_GoBack"/>
      <w:bookmarkEnd w:id="0"/>
    </w:p>
    <w:p w:rsidR="005A7985" w:rsidRPr="00CC3780" w:rsidRDefault="00D54CCF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3780">
        <w:rPr>
          <w:rFonts w:ascii="Arial" w:hAnsi="Arial" w:cs="Arial"/>
          <w:b/>
          <w:sz w:val="28"/>
          <w:szCs w:val="28"/>
          <w:u w:val="single"/>
        </w:rPr>
        <w:t>Unidad de Niñez</w:t>
      </w: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  <w:r w:rsidRPr="005A7985">
        <w:rPr>
          <w:rFonts w:ascii="Arial" w:hAnsi="Arial" w:cs="Arial"/>
          <w:sz w:val="24"/>
          <w:szCs w:val="24"/>
        </w:rPr>
        <w:t>En la siguiente grafica los niños y niñas que son benefic</w:t>
      </w:r>
      <w:r w:rsidR="004333B8">
        <w:rPr>
          <w:rFonts w:ascii="Arial" w:hAnsi="Arial" w:cs="Arial"/>
          <w:sz w:val="24"/>
          <w:szCs w:val="24"/>
        </w:rPr>
        <w:t>iados en los Centros de bienestar infantil</w:t>
      </w:r>
      <w:r w:rsidRPr="005A7985">
        <w:rPr>
          <w:rFonts w:ascii="Arial" w:hAnsi="Arial" w:cs="Arial"/>
          <w:sz w:val="24"/>
          <w:szCs w:val="24"/>
        </w:rPr>
        <w:t xml:space="preserve">, Mercedes Llach, </w:t>
      </w:r>
      <w:r>
        <w:rPr>
          <w:rFonts w:ascii="Arial" w:hAnsi="Arial" w:cs="Arial"/>
          <w:sz w:val="24"/>
          <w:szCs w:val="24"/>
        </w:rPr>
        <w:t>M</w:t>
      </w:r>
      <w:r w:rsidRPr="005A7985">
        <w:rPr>
          <w:rFonts w:ascii="Arial" w:hAnsi="Arial" w:cs="Arial"/>
          <w:sz w:val="24"/>
          <w:szCs w:val="24"/>
        </w:rPr>
        <w:t>arquezado, Santiago de Maria.</w:t>
      </w: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de Padres, madres o responsables a Jornadas de capacitación</w:t>
      </w:r>
      <w:r w:rsidR="00C77FDF">
        <w:rPr>
          <w:rFonts w:ascii="Arial" w:hAnsi="Arial" w:cs="Arial"/>
          <w:sz w:val="24"/>
          <w:szCs w:val="24"/>
        </w:rPr>
        <w:t xml:space="preserve"> año 2021</w:t>
      </w:r>
      <w:r w:rsidR="00B853C8">
        <w:rPr>
          <w:rFonts w:ascii="Arial" w:hAnsi="Arial" w:cs="Arial"/>
          <w:sz w:val="24"/>
          <w:szCs w:val="24"/>
        </w:rPr>
        <w:t>.</w:t>
      </w:r>
    </w:p>
    <w:p w:rsidR="005A7985" w:rsidRPr="004333B8" w:rsidRDefault="00CC3780" w:rsidP="00354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883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A7985" w:rsidRPr="00433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35450A"/>
    <w:rsid w:val="004333B8"/>
    <w:rsid w:val="00454E32"/>
    <w:rsid w:val="005245BE"/>
    <w:rsid w:val="00565AFF"/>
    <w:rsid w:val="005A7985"/>
    <w:rsid w:val="00996112"/>
    <w:rsid w:val="00B853C8"/>
    <w:rsid w:val="00C77FDF"/>
    <w:rsid w:val="00CC3780"/>
    <w:rsid w:val="00D54CCF"/>
    <w:rsid w:val="00F6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Asistencia</a:t>
            </a:r>
            <a:r>
              <a:rPr lang="es-ES" baseline="0"/>
              <a:t>s de niños y niñas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19</c:v>
                </c:pt>
                <c:pt idx="2">
                  <c:v>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10</c:v>
                </c:pt>
                <c:pt idx="1">
                  <c:v>35</c:v>
                </c:pt>
                <c:pt idx="2">
                  <c:v>39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19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0602336"/>
        <c:axId val="1190604512"/>
      </c:lineChart>
      <c:catAx>
        <c:axId val="119060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90604512"/>
        <c:crosses val="autoZero"/>
        <c:auto val="1"/>
        <c:lblAlgn val="ctr"/>
        <c:lblOffset val="100"/>
        <c:noMultiLvlLbl val="0"/>
      </c:catAx>
      <c:valAx>
        <c:axId val="119060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9060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solidFill>
                  <a:srgbClr val="7030A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0.35</c:v>
                </c:pt>
                <c:pt idx="1">
                  <c:v>0.65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2851608506603652"/>
          <c:y val="0.86746576049088397"/>
          <c:w val="0.41117102836275277"/>
          <c:h val="0.108345567870333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2019-05-07T13:11:00Z</dcterms:created>
  <dcterms:modified xsi:type="dcterms:W3CDTF">2021-10-11T20:18:00Z</dcterms:modified>
</cp:coreProperties>
</file>