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5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1"/>
        <w:gridCol w:w="3118"/>
      </w:tblGrid>
      <w:tr w:rsidR="00191AB1" w:rsidRPr="00200E24" w:rsidTr="001B19E9">
        <w:trPr>
          <w:trHeight w:val="285"/>
        </w:trPr>
        <w:tc>
          <w:tcPr>
            <w:tcW w:w="5641" w:type="dxa"/>
            <w:vMerge w:val="restart"/>
          </w:tcPr>
          <w:p w:rsidR="00191AB1" w:rsidRDefault="00191AB1" w:rsidP="00311B2F">
            <w:pPr>
              <w:pStyle w:val="Encabezado"/>
              <w:jc w:val="center"/>
              <w:rPr>
                <w:rFonts w:ascii="Calibri" w:hAnsi="Calibri"/>
                <w:b/>
                <w:bCs/>
                <w:sz w:val="25"/>
                <w:szCs w:val="25"/>
              </w:rPr>
            </w:pPr>
            <w:r>
              <w:rPr>
                <w:rFonts w:ascii="Calibri" w:hAnsi="Calibri"/>
                <w:b/>
                <w:bCs/>
                <w:sz w:val="25"/>
                <w:szCs w:val="25"/>
              </w:rPr>
              <w:t xml:space="preserve">ALCALDIA MUNICIPAL DE </w:t>
            </w:r>
          </w:p>
          <w:p w:rsidR="00191AB1" w:rsidRPr="00191AB1" w:rsidRDefault="00191AB1" w:rsidP="00311B2F">
            <w:pPr>
              <w:pStyle w:val="Encabezado"/>
              <w:jc w:val="center"/>
              <w:rPr>
                <w:rFonts w:ascii="Calibri" w:hAnsi="Calibri"/>
                <w:b/>
                <w:sz w:val="25"/>
                <w:szCs w:val="25"/>
              </w:rPr>
            </w:pPr>
            <w:r>
              <w:rPr>
                <w:rFonts w:ascii="Calibri" w:hAnsi="Calibri"/>
                <w:b/>
                <w:sz w:val="25"/>
                <w:szCs w:val="25"/>
              </w:rPr>
              <w:t>SANTIAGO DE MARIA</w:t>
            </w:r>
          </w:p>
        </w:tc>
        <w:tc>
          <w:tcPr>
            <w:tcW w:w="3118" w:type="dxa"/>
            <w:vAlign w:val="center"/>
          </w:tcPr>
          <w:p w:rsidR="00191AB1" w:rsidRPr="00200E24" w:rsidRDefault="00191AB1" w:rsidP="00311B2F">
            <w:pPr>
              <w:rPr>
                <w:rFonts w:ascii="Calibri" w:hAnsi="Calibri"/>
              </w:rPr>
            </w:pPr>
            <w:r w:rsidRPr="00200E24">
              <w:rPr>
                <w:rFonts w:ascii="Calibri" w:hAnsi="Calibri"/>
              </w:rPr>
              <w:t xml:space="preserve">Página </w:t>
            </w:r>
            <w:r w:rsidRPr="00200E24">
              <w:rPr>
                <w:rFonts w:ascii="Calibri" w:hAnsi="Calibri"/>
                <w:sz w:val="18"/>
                <w:szCs w:val="18"/>
              </w:rPr>
              <w:fldChar w:fldCharType="begin"/>
            </w:r>
            <w:r w:rsidRPr="00200E24">
              <w:rPr>
                <w:rFonts w:ascii="Calibri" w:hAnsi="Calibri"/>
                <w:sz w:val="18"/>
                <w:szCs w:val="18"/>
              </w:rPr>
              <w:instrText xml:space="preserve"> PAGE </w:instrText>
            </w:r>
            <w:r w:rsidRPr="00200E24"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1</w:t>
            </w:r>
            <w:r w:rsidRPr="00200E24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200E24">
              <w:rPr>
                <w:rFonts w:ascii="Calibri" w:hAnsi="Calibri"/>
                <w:sz w:val="18"/>
                <w:szCs w:val="18"/>
              </w:rPr>
              <w:t xml:space="preserve"> de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</w:tr>
      <w:tr w:rsidR="00191AB1" w:rsidRPr="00200E24" w:rsidTr="001B19E9">
        <w:trPr>
          <w:trHeight w:val="289"/>
        </w:trPr>
        <w:tc>
          <w:tcPr>
            <w:tcW w:w="5641" w:type="dxa"/>
            <w:vMerge/>
          </w:tcPr>
          <w:p w:rsidR="00191AB1" w:rsidRPr="00200E24" w:rsidRDefault="00191AB1" w:rsidP="00311B2F">
            <w:pPr>
              <w:pStyle w:val="Encabezado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191AB1" w:rsidRPr="00200E24" w:rsidRDefault="00191AB1" w:rsidP="00311B2F">
            <w:pPr>
              <w:pStyle w:val="Encabezado"/>
              <w:rPr>
                <w:rFonts w:ascii="Calibri" w:hAnsi="Calibri"/>
              </w:rPr>
            </w:pPr>
          </w:p>
        </w:tc>
      </w:tr>
      <w:tr w:rsidR="00191AB1" w:rsidRPr="00200E24" w:rsidTr="00191AB1">
        <w:trPr>
          <w:trHeight w:val="268"/>
        </w:trPr>
        <w:tc>
          <w:tcPr>
            <w:tcW w:w="5641" w:type="dxa"/>
            <w:vMerge w:val="restart"/>
            <w:vAlign w:val="center"/>
          </w:tcPr>
          <w:p w:rsidR="00191AB1" w:rsidRPr="00200E24" w:rsidRDefault="009E5772" w:rsidP="00311B2F">
            <w:pPr>
              <w:pStyle w:val="Encabezado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Unidad de Medio Ambiente</w:t>
            </w:r>
          </w:p>
        </w:tc>
        <w:tc>
          <w:tcPr>
            <w:tcW w:w="3118" w:type="dxa"/>
            <w:vAlign w:val="center"/>
          </w:tcPr>
          <w:p w:rsidR="00191AB1" w:rsidRPr="00200E24" w:rsidRDefault="00191AB1" w:rsidP="00311B2F">
            <w:pPr>
              <w:pStyle w:val="Encabezad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Fecha de edición</w:t>
            </w:r>
            <w:r w:rsidRPr="00200E24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A84A0B">
              <w:rPr>
                <w:rFonts w:ascii="Calibri" w:hAnsi="Calibri"/>
              </w:rPr>
              <w:t>diciembre 2018</w:t>
            </w:r>
            <w:bookmarkStart w:id="0" w:name="_GoBack"/>
            <w:bookmarkEnd w:id="0"/>
          </w:p>
        </w:tc>
      </w:tr>
      <w:tr w:rsidR="00191AB1" w:rsidRPr="00200E24" w:rsidTr="00191AB1">
        <w:trPr>
          <w:trHeight w:val="213"/>
        </w:trPr>
        <w:tc>
          <w:tcPr>
            <w:tcW w:w="5641" w:type="dxa"/>
            <w:vMerge/>
            <w:vAlign w:val="center"/>
          </w:tcPr>
          <w:p w:rsidR="00191AB1" w:rsidRPr="00200E24" w:rsidRDefault="00191AB1" w:rsidP="00311B2F">
            <w:pPr>
              <w:pStyle w:val="Encabezado"/>
              <w:jc w:val="center"/>
              <w:rPr>
                <w:rFonts w:ascii="Calibri" w:hAnsi="Calibri"/>
              </w:rPr>
            </w:pPr>
          </w:p>
        </w:tc>
        <w:tc>
          <w:tcPr>
            <w:tcW w:w="3118" w:type="dxa"/>
            <w:vAlign w:val="center"/>
          </w:tcPr>
          <w:p w:rsidR="00191AB1" w:rsidRPr="009850EC" w:rsidRDefault="00191AB1" w:rsidP="00311B2F">
            <w:pPr>
              <w:pStyle w:val="Encabezad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91AB1" w:rsidRDefault="00A84A0B" w:rsidP="00191AB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65pt;margin-top:-59.35pt;width:1in;height:64.05pt;z-index:-251657728;mso-position-horizontal-relative:text;mso-position-vertical-relative:text" wrapcoords="-225 0 -225 21346 21600 21346 21600 0 -225 0">
            <v:imagedata r:id="rId4" o:title=""/>
          </v:shape>
          <o:OLEObject Type="Embed" ProgID="PBrush" ShapeID="_x0000_s1026" DrawAspect="Content" ObjectID="_1618667526" r:id="rId5"/>
        </w:object>
      </w:r>
    </w:p>
    <w:p w:rsidR="00191AB1" w:rsidRDefault="00191AB1" w:rsidP="00191AB1"/>
    <w:p w:rsidR="00191AB1" w:rsidRDefault="009E5772" w:rsidP="00191A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Estadística otorgamiento de permisos tala de árboles, Municipio de Santiago de María</w:t>
      </w:r>
    </w:p>
    <w:p w:rsidR="00191AB1" w:rsidRDefault="00191AB1" w:rsidP="00191AB1">
      <w:pPr>
        <w:jc w:val="both"/>
        <w:rPr>
          <w:b/>
          <w:sz w:val="24"/>
          <w:szCs w:val="24"/>
          <w:lang w:val="es-ES"/>
        </w:rPr>
      </w:pPr>
    </w:p>
    <w:p w:rsidR="00B16295" w:rsidRDefault="00B16295" w:rsidP="00191AB1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 continuación, se presentan el </w:t>
      </w:r>
      <w:r w:rsidR="009E5772">
        <w:rPr>
          <w:sz w:val="24"/>
          <w:szCs w:val="24"/>
          <w:lang w:val="es-ES"/>
        </w:rPr>
        <w:t>número de permisos otorgados por el área de medio ambiente de la Alcaldía Municipal de Santiago de María para la tala de árboles en el periodo correspondiente a enero – diciembre 2018.</w:t>
      </w:r>
      <w:r w:rsidR="00CE45C8">
        <w:rPr>
          <w:sz w:val="24"/>
          <w:szCs w:val="24"/>
          <w:lang w:val="es-ES"/>
        </w:rPr>
        <w:t xml:space="preserve"> </w:t>
      </w:r>
      <w:r w:rsidR="00301620">
        <w:rPr>
          <w:sz w:val="24"/>
          <w:szCs w:val="24"/>
          <w:lang w:val="es-ES"/>
        </w:rPr>
        <w:t>La tasa estimada de tala es del 2.8 % mensual.</w:t>
      </w:r>
    </w:p>
    <w:p w:rsidR="00B16295" w:rsidRDefault="00301620" w:rsidP="00191AB1">
      <w:pPr>
        <w:jc w:val="both"/>
        <w:rPr>
          <w:sz w:val="24"/>
          <w:szCs w:val="24"/>
          <w:lang w:val="es-ES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809664E">
            <wp:simplePos x="0" y="0"/>
            <wp:positionH relativeFrom="page">
              <wp:posOffset>3547745</wp:posOffset>
            </wp:positionH>
            <wp:positionV relativeFrom="paragraph">
              <wp:posOffset>593725</wp:posOffset>
            </wp:positionV>
            <wp:extent cx="4120235" cy="199051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235" cy="1990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660"/>
      </w:tblGrid>
      <w:tr w:rsidR="009E5772" w:rsidRPr="009E5772" w:rsidTr="009E5772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# árboles talados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Enero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Febrero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Marzo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Abril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Mayo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Junio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Julio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Agosto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Septiembre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Octubre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Noviembre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Diciembre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9E5772" w:rsidRPr="009E5772" w:rsidTr="009E577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772" w:rsidRPr="009E5772" w:rsidRDefault="009E5772" w:rsidP="009E577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9E5772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34</w:t>
            </w:r>
          </w:p>
        </w:tc>
      </w:tr>
    </w:tbl>
    <w:p w:rsidR="00F03FEA" w:rsidRDefault="00301620" w:rsidP="00B16295">
      <w:pPr>
        <w:tabs>
          <w:tab w:val="left" w:pos="1019"/>
        </w:tabs>
        <w:rPr>
          <w:sz w:val="24"/>
          <w:szCs w:val="24"/>
        </w:rPr>
      </w:pPr>
      <w:r>
        <w:rPr>
          <w:sz w:val="24"/>
          <w:szCs w:val="24"/>
        </w:rPr>
        <w:t>La siguiente grafica nos muestra las colonias que solicitaron permisos ambientales para la tala de árboles.</w:t>
      </w:r>
    </w:p>
    <w:p w:rsidR="00301620" w:rsidRDefault="00301620" w:rsidP="00B16295">
      <w:pPr>
        <w:tabs>
          <w:tab w:val="left" w:pos="1019"/>
        </w:tabs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268"/>
      </w:tblGrid>
      <w:tr w:rsidR="00301620" w:rsidRPr="00301620" w:rsidTr="00301620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Colonia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# de árboles por colonia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cerrito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Maria Teresa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Fátima María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Monte Bello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Las Flores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Francia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Col. Roberto 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El Estadio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La Fortuna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San José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</w:tr>
      <w:tr w:rsidR="00301620" w:rsidRPr="00301620" w:rsidTr="00301620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620" w:rsidRPr="00301620" w:rsidRDefault="00301620" w:rsidP="00301620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301620">
              <w:rPr>
                <w:rFonts w:ascii="Calibri" w:hAnsi="Calibri" w:cs="Calibri"/>
                <w:color w:val="000000"/>
                <w:sz w:val="22"/>
                <w:szCs w:val="22"/>
                <w:lang w:val="es-SV" w:eastAsia="es-SV"/>
              </w:rPr>
              <w:t>34</w:t>
            </w:r>
          </w:p>
        </w:tc>
      </w:tr>
    </w:tbl>
    <w:p w:rsidR="00301620" w:rsidRDefault="00301620" w:rsidP="00B16295">
      <w:pPr>
        <w:tabs>
          <w:tab w:val="left" w:pos="1019"/>
        </w:tabs>
        <w:rPr>
          <w:sz w:val="24"/>
          <w:szCs w:val="24"/>
        </w:rPr>
      </w:pPr>
    </w:p>
    <w:p w:rsidR="00301620" w:rsidRPr="00301620" w:rsidRDefault="00301620" w:rsidP="00301620">
      <w:pPr>
        <w:rPr>
          <w:sz w:val="24"/>
          <w:szCs w:val="24"/>
        </w:rPr>
      </w:pPr>
    </w:p>
    <w:p w:rsidR="00301620" w:rsidRPr="00301620" w:rsidRDefault="00301620" w:rsidP="0030162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ED7ABB8">
            <wp:simplePos x="0" y="0"/>
            <wp:positionH relativeFrom="column">
              <wp:posOffset>2796540</wp:posOffset>
            </wp:positionH>
            <wp:positionV relativeFrom="paragraph">
              <wp:posOffset>33655</wp:posOffset>
            </wp:positionV>
            <wp:extent cx="3731377" cy="1667510"/>
            <wp:effectExtent l="0" t="0" r="2540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377" cy="166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620" w:rsidRDefault="00301620" w:rsidP="00B16295">
      <w:pPr>
        <w:tabs>
          <w:tab w:val="left" w:pos="1019"/>
        </w:tabs>
        <w:rPr>
          <w:sz w:val="24"/>
          <w:szCs w:val="24"/>
        </w:rPr>
      </w:pPr>
    </w:p>
    <w:p w:rsidR="00301620" w:rsidRDefault="00301620" w:rsidP="00B16295">
      <w:pPr>
        <w:tabs>
          <w:tab w:val="left" w:pos="1019"/>
        </w:tabs>
        <w:rPr>
          <w:sz w:val="24"/>
          <w:szCs w:val="24"/>
        </w:rPr>
      </w:pPr>
    </w:p>
    <w:p w:rsidR="00B16295" w:rsidRPr="00B16295" w:rsidRDefault="00301620" w:rsidP="00301620">
      <w:pPr>
        <w:tabs>
          <w:tab w:val="left" w:pos="101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br w:type="textWrapping" w:clear="all"/>
      </w:r>
    </w:p>
    <w:sectPr w:rsidR="00B16295" w:rsidRPr="00B162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B1"/>
    <w:rsid w:val="00191AB1"/>
    <w:rsid w:val="00301620"/>
    <w:rsid w:val="005E7891"/>
    <w:rsid w:val="009E5772"/>
    <w:rsid w:val="00A84A0B"/>
    <w:rsid w:val="00B16295"/>
    <w:rsid w:val="00CE45C8"/>
    <w:rsid w:val="00F03FEA"/>
    <w:rsid w:val="00F2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57D8481"/>
  <w15:chartTrackingRefBased/>
  <w15:docId w15:val="{6E90AD98-BE7C-47D2-8936-1FCCAD7C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91A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1AB1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Max Portillo Loza</dc:creator>
  <cp:keywords/>
  <dc:description/>
  <cp:lastModifiedBy>Arnold Max Portillo Loza</cp:lastModifiedBy>
  <cp:revision>5</cp:revision>
  <dcterms:created xsi:type="dcterms:W3CDTF">2019-05-06T20:40:00Z</dcterms:created>
  <dcterms:modified xsi:type="dcterms:W3CDTF">2019-05-06T23:06:00Z</dcterms:modified>
</cp:coreProperties>
</file>