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E1C9C" w14:textId="77777777" w:rsidR="003F3DC4" w:rsidRPr="006B7861" w:rsidRDefault="003F3DC4" w:rsidP="003F3DC4">
      <w:pPr>
        <w:suppressAutoHyphens/>
        <w:autoSpaceDN w:val="0"/>
        <w:spacing w:line="360" w:lineRule="auto"/>
        <w:jc w:val="both"/>
        <w:textAlignment w:val="baseline"/>
        <w:rPr>
          <w:rFonts w:ascii="Arial Narrow" w:eastAsia="Calibri" w:hAnsi="Arial Narrow"/>
          <w:lang w:val="es-ES"/>
        </w:rPr>
      </w:pPr>
      <w:r>
        <w:rPr>
          <w:rFonts w:ascii="Arial Narrow" w:hAnsi="Arial Narrow" w:cs="Arial"/>
          <w:b/>
        </w:rPr>
        <w:t>ACTA NÚMERO CINCO:</w:t>
      </w:r>
      <w:r>
        <w:rPr>
          <w:rFonts w:ascii="Arial Narrow" w:hAnsi="Arial Narrow" w:cs="Arial"/>
        </w:rPr>
        <w:t xml:space="preserve"> </w:t>
      </w:r>
      <w:r>
        <w:rPr>
          <w:rFonts w:ascii="Arial Narrow" w:hAnsi="Arial Narrow"/>
        </w:rPr>
        <w:t xml:space="preserve">Sesión Ordinaria. En San Vicente a las dieciséis y treinta horas del día siete de febrero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w:t>
      </w:r>
      <w:proofErr w:type="gramStart"/>
      <w:r>
        <w:rPr>
          <w:rFonts w:ascii="Arial Narrow" w:hAnsi="Arial Narrow" w:cs="Arial"/>
        </w:rPr>
        <w:t>Alcalde</w:t>
      </w:r>
      <w:proofErr w:type="gramEnd"/>
      <w:r>
        <w:rPr>
          <w:rFonts w:ascii="Arial Narrow" w:hAnsi="Arial Narrow" w:cs="Arial"/>
        </w:rPr>
        <w:t xml:space="preserv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 xml:space="preserve">La sesión inició cuando el señor </w:t>
      </w:r>
      <w:proofErr w:type="gramStart"/>
      <w:r>
        <w:rPr>
          <w:rFonts w:ascii="Arial Narrow" w:hAnsi="Arial Narrow" w:cs="Arial"/>
        </w:rPr>
        <w:t>Alcalde</w:t>
      </w:r>
      <w:proofErr w:type="gramEnd"/>
      <w:r>
        <w:rPr>
          <w:rFonts w:ascii="Arial Narrow" w:hAnsi="Arial Narrow" w:cs="Arial"/>
        </w:rPr>
        <w:t xml:space="preserv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w:t>
      </w:r>
      <w:r w:rsidR="006B7861">
        <w:rPr>
          <w:rFonts w:ascii="Arial Narrow" w:hAnsi="Arial Narrow" w:cs="Arial"/>
        </w:rPr>
        <w:t>veintiocho</w:t>
      </w:r>
      <w:r>
        <w:rPr>
          <w:rFonts w:ascii="Arial Narrow" w:hAnsi="Arial Narrow" w:cs="Arial"/>
        </w:rPr>
        <w:t xml:space="preserve"> de enero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sidRPr="00910F57">
        <w:rPr>
          <w:rFonts w:ascii="Arial Narrow" w:hAnsi="Arial Narrow" w:cs="Arial"/>
          <w:b/>
          <w:bCs/>
        </w:rPr>
        <w:t>PUNTO CUATRO</w:t>
      </w:r>
      <w:r>
        <w:rPr>
          <w:rFonts w:ascii="Arial Narrow" w:hAnsi="Arial Narrow" w:cs="Arial"/>
          <w:bCs/>
        </w:rPr>
        <w:t xml:space="preserve">: El Alcalde Municipal informó sobre la situación administrativa y financiera de la municipalidad, informando al respecto </w:t>
      </w:r>
      <w:r w:rsidRPr="009A6222">
        <w:rPr>
          <w:rFonts w:ascii="Arial Narrow" w:eastAsia="Calibri" w:hAnsi="Arial Narrow"/>
          <w:lang w:val="es-ES"/>
        </w:rPr>
        <w:t xml:space="preserve">el </w:t>
      </w:r>
      <w:r>
        <w:rPr>
          <w:rFonts w:ascii="Arial Narrow" w:eastAsia="Calibri" w:hAnsi="Arial Narrow"/>
          <w:lang w:val="es-ES"/>
        </w:rPr>
        <w:t xml:space="preserve">veintinueve </w:t>
      </w:r>
      <w:r w:rsidRPr="009A6222">
        <w:rPr>
          <w:rFonts w:ascii="Arial Narrow" w:eastAsia="Calibri" w:hAnsi="Arial Narrow"/>
          <w:lang w:val="es-ES"/>
        </w:rPr>
        <w:t xml:space="preserve">de enero </w:t>
      </w:r>
      <w:r>
        <w:rPr>
          <w:rFonts w:ascii="Arial Narrow" w:eastAsia="Calibri" w:hAnsi="Arial Narrow"/>
          <w:lang w:val="es-ES"/>
        </w:rPr>
        <w:t xml:space="preserve">del presente año, asistió a </w:t>
      </w:r>
      <w:r w:rsidRPr="009A6222">
        <w:rPr>
          <w:rFonts w:ascii="Arial Narrow" w:eastAsia="Calibri" w:hAnsi="Arial Narrow"/>
          <w:lang w:val="es-ES"/>
        </w:rPr>
        <w:t>La Colonia Navarra</w:t>
      </w:r>
      <w:r>
        <w:rPr>
          <w:rFonts w:ascii="Arial Narrow" w:eastAsia="Calibri" w:hAnsi="Arial Narrow"/>
          <w:lang w:val="es-ES"/>
        </w:rPr>
        <w:t>,</w:t>
      </w:r>
      <w:r w:rsidRPr="009A6222">
        <w:rPr>
          <w:rFonts w:ascii="Arial Narrow" w:eastAsia="Calibri" w:hAnsi="Arial Narrow"/>
          <w:lang w:val="es-ES"/>
        </w:rPr>
        <w:t xml:space="preserve"> </w:t>
      </w:r>
      <w:r>
        <w:rPr>
          <w:rFonts w:ascii="Arial Narrow" w:eastAsia="Calibri" w:hAnsi="Arial Narrow"/>
          <w:lang w:val="es-ES"/>
        </w:rPr>
        <w:t>a</w:t>
      </w:r>
      <w:r w:rsidRPr="009A6222">
        <w:rPr>
          <w:rFonts w:ascii="Arial Narrow" w:eastAsia="Calibri" w:hAnsi="Arial Narrow"/>
          <w:lang w:val="es-ES"/>
        </w:rPr>
        <w:t xml:space="preserve"> la presentación de</w:t>
      </w:r>
      <w:r>
        <w:rPr>
          <w:rFonts w:ascii="Arial Narrow" w:eastAsia="Calibri" w:hAnsi="Arial Narrow"/>
          <w:lang w:val="es-ES"/>
        </w:rPr>
        <w:t>l</w:t>
      </w:r>
      <w:r w:rsidR="006B7861">
        <w:rPr>
          <w:rFonts w:ascii="Arial Narrow" w:eastAsia="Calibri" w:hAnsi="Arial Narrow"/>
          <w:lang w:val="es-ES"/>
        </w:rPr>
        <w:t xml:space="preserve"> proyecto a l</w:t>
      </w:r>
      <w:r w:rsidRPr="009A6222">
        <w:rPr>
          <w:rFonts w:ascii="Arial Narrow" w:eastAsia="Calibri" w:hAnsi="Arial Narrow"/>
          <w:lang w:val="es-ES"/>
        </w:rPr>
        <w:t>a Com</w:t>
      </w:r>
      <w:r w:rsidR="006B7861">
        <w:rPr>
          <w:rFonts w:ascii="Arial Narrow" w:eastAsia="Calibri" w:hAnsi="Arial Narrow"/>
          <w:lang w:val="es-ES"/>
        </w:rPr>
        <w:t xml:space="preserve">unidad. Ese mismo día se reunió con </w:t>
      </w:r>
      <w:proofErr w:type="spellStart"/>
      <w:r w:rsidR="006B7861">
        <w:rPr>
          <w:rFonts w:ascii="Arial Narrow" w:eastAsia="Calibri" w:hAnsi="Arial Narrow"/>
          <w:lang w:val="es-ES"/>
        </w:rPr>
        <w:t>con</w:t>
      </w:r>
      <w:proofErr w:type="spellEnd"/>
      <w:r w:rsidR="006B7861">
        <w:rPr>
          <w:rFonts w:ascii="Arial Narrow" w:eastAsia="Calibri" w:hAnsi="Arial Narrow"/>
          <w:lang w:val="es-ES"/>
        </w:rPr>
        <w:t xml:space="preserve"> técnicos </w:t>
      </w:r>
      <w:proofErr w:type="gramStart"/>
      <w:r w:rsidR="006B7861">
        <w:rPr>
          <w:rFonts w:ascii="Arial Narrow" w:eastAsia="Calibri" w:hAnsi="Arial Narrow"/>
          <w:lang w:val="es-ES"/>
        </w:rPr>
        <w:t xml:space="preserve">de </w:t>
      </w:r>
      <w:r w:rsidRPr="009A6222">
        <w:rPr>
          <w:rFonts w:ascii="Arial Narrow" w:eastAsia="Calibri" w:hAnsi="Arial Narrow"/>
          <w:lang w:val="es-ES"/>
        </w:rPr>
        <w:t xml:space="preserve"> Aldeas</w:t>
      </w:r>
      <w:proofErr w:type="gramEnd"/>
      <w:r w:rsidRPr="009A6222">
        <w:rPr>
          <w:rFonts w:ascii="Arial Narrow" w:eastAsia="Calibri" w:hAnsi="Arial Narrow"/>
          <w:lang w:val="es-ES"/>
        </w:rPr>
        <w:t xml:space="preserve"> Infantiles SOS</w:t>
      </w:r>
      <w:r>
        <w:rPr>
          <w:rFonts w:ascii="Arial Narrow" w:eastAsia="Calibri" w:hAnsi="Arial Narrow"/>
          <w:lang w:val="es-ES"/>
        </w:rPr>
        <w:t>;</w:t>
      </w:r>
      <w:r w:rsidR="006B7861">
        <w:rPr>
          <w:rFonts w:ascii="Arial Narrow" w:eastAsia="Calibri" w:hAnsi="Arial Narrow"/>
          <w:lang w:val="es-ES"/>
        </w:rPr>
        <w:t xml:space="preserve"> para dar seguimiento al aporte que darán </w:t>
      </w:r>
      <w:r w:rsidRPr="009A6222">
        <w:rPr>
          <w:rFonts w:ascii="Arial Narrow" w:eastAsia="Calibri" w:hAnsi="Arial Narrow"/>
          <w:lang w:val="es-ES"/>
        </w:rPr>
        <w:t xml:space="preserve"> de </w:t>
      </w:r>
      <w:r>
        <w:rPr>
          <w:rFonts w:ascii="Arial Narrow" w:eastAsia="Calibri" w:hAnsi="Arial Narrow"/>
          <w:lang w:val="es-ES"/>
        </w:rPr>
        <w:lastRenderedPageBreak/>
        <w:t xml:space="preserve">cincuenta centavos de dólar </w:t>
      </w:r>
      <w:r w:rsidRPr="009A6222">
        <w:rPr>
          <w:rFonts w:ascii="Arial Narrow" w:eastAsia="Calibri" w:hAnsi="Arial Narrow"/>
          <w:lang w:val="es-ES"/>
        </w:rPr>
        <w:t xml:space="preserve">por niño de la guardería municipal. También apoyaran con la donación de unos juegos para niños y los entregaran el </w:t>
      </w:r>
      <w:r w:rsidR="006B7861">
        <w:rPr>
          <w:rFonts w:ascii="Arial Narrow" w:eastAsia="Calibri" w:hAnsi="Arial Narrow"/>
          <w:lang w:val="es-ES"/>
        </w:rPr>
        <w:t xml:space="preserve">día </w:t>
      </w:r>
      <w:r>
        <w:rPr>
          <w:rFonts w:ascii="Arial Narrow" w:eastAsia="Calibri" w:hAnsi="Arial Narrow"/>
          <w:lang w:val="es-ES"/>
        </w:rPr>
        <w:t xml:space="preserve">doce </w:t>
      </w:r>
      <w:r w:rsidRPr="009A6222">
        <w:rPr>
          <w:rFonts w:ascii="Arial Narrow" w:eastAsia="Calibri" w:hAnsi="Arial Narrow"/>
          <w:lang w:val="es-ES"/>
        </w:rPr>
        <w:t>de febrero de</w:t>
      </w:r>
      <w:r>
        <w:rPr>
          <w:rFonts w:ascii="Arial Narrow" w:eastAsia="Calibri" w:hAnsi="Arial Narrow"/>
          <w:lang w:val="es-ES"/>
        </w:rPr>
        <w:t xml:space="preserve">l presente año; </w:t>
      </w:r>
      <w:r w:rsidRPr="009A6222">
        <w:rPr>
          <w:rFonts w:ascii="Arial Narrow" w:eastAsia="Calibri" w:hAnsi="Arial Narrow"/>
          <w:lang w:val="es-ES"/>
        </w:rPr>
        <w:t xml:space="preserve">este proyecto es de La Cooperación de Austria. El </w:t>
      </w:r>
      <w:r>
        <w:rPr>
          <w:rFonts w:ascii="Arial Narrow" w:eastAsia="Calibri" w:hAnsi="Arial Narrow"/>
          <w:lang w:val="es-ES"/>
        </w:rPr>
        <w:t xml:space="preserve">treinta </w:t>
      </w:r>
      <w:r w:rsidRPr="009A6222">
        <w:rPr>
          <w:rFonts w:ascii="Arial Narrow" w:eastAsia="Calibri" w:hAnsi="Arial Narrow"/>
          <w:lang w:val="es-ES"/>
        </w:rPr>
        <w:t>de enero</w:t>
      </w:r>
      <w:r>
        <w:rPr>
          <w:rFonts w:ascii="Arial Narrow" w:eastAsia="Calibri" w:hAnsi="Arial Narrow"/>
          <w:lang w:val="es-ES"/>
        </w:rPr>
        <w:t xml:space="preserve"> del presente año,</w:t>
      </w:r>
      <w:r w:rsidR="006B7861">
        <w:rPr>
          <w:rFonts w:ascii="Arial Narrow" w:eastAsia="Calibri" w:hAnsi="Arial Narrow"/>
          <w:lang w:val="es-ES"/>
        </w:rPr>
        <w:t xml:space="preserve"> se reunió </w:t>
      </w:r>
      <w:r w:rsidRPr="009A6222">
        <w:rPr>
          <w:rFonts w:ascii="Arial Narrow" w:eastAsia="Calibri" w:hAnsi="Arial Narrow"/>
          <w:lang w:val="es-ES"/>
        </w:rPr>
        <w:t>con la ADESCO de la Col</w:t>
      </w:r>
      <w:r>
        <w:rPr>
          <w:rFonts w:ascii="Arial Narrow" w:eastAsia="Calibri" w:hAnsi="Arial Narrow"/>
          <w:lang w:val="es-ES"/>
        </w:rPr>
        <w:t>onia</w:t>
      </w:r>
      <w:r w:rsidRPr="009A6222">
        <w:rPr>
          <w:rFonts w:ascii="Arial Narrow" w:eastAsia="Calibri" w:hAnsi="Arial Narrow"/>
          <w:lang w:val="es-ES"/>
        </w:rPr>
        <w:t xml:space="preserve"> La Gloria</w:t>
      </w:r>
      <w:r w:rsidR="006B7861">
        <w:rPr>
          <w:rFonts w:ascii="Arial Narrow" w:eastAsia="Calibri" w:hAnsi="Arial Narrow"/>
          <w:lang w:val="es-ES"/>
        </w:rPr>
        <w:t>, con el fin de dar seguimiento al</w:t>
      </w:r>
      <w:r w:rsidRPr="009A6222">
        <w:rPr>
          <w:rFonts w:ascii="Arial Narrow" w:eastAsia="Calibri" w:hAnsi="Arial Narrow"/>
          <w:lang w:val="es-ES"/>
        </w:rPr>
        <w:t xml:space="preserve"> proyecto de mejora de </w:t>
      </w:r>
      <w:r w:rsidR="006B7861">
        <w:rPr>
          <w:rFonts w:ascii="Arial Narrow" w:eastAsia="Calibri" w:hAnsi="Arial Narrow"/>
          <w:lang w:val="es-ES"/>
        </w:rPr>
        <w:t xml:space="preserve">una </w:t>
      </w:r>
      <w:r w:rsidRPr="009A6222">
        <w:rPr>
          <w:rFonts w:ascii="Arial Narrow" w:eastAsia="Calibri" w:hAnsi="Arial Narrow"/>
          <w:lang w:val="es-ES"/>
        </w:rPr>
        <w:t xml:space="preserve">calle de esa colonia. </w:t>
      </w:r>
      <w:r w:rsidR="006B7861">
        <w:rPr>
          <w:rFonts w:ascii="Arial Narrow" w:eastAsia="Calibri" w:hAnsi="Arial Narrow"/>
          <w:lang w:val="es-ES"/>
        </w:rPr>
        <w:t>También ese mismo día se reunió</w:t>
      </w:r>
      <w:r w:rsidRPr="009A6222">
        <w:rPr>
          <w:rFonts w:ascii="Arial Narrow" w:eastAsia="Calibri" w:hAnsi="Arial Narrow"/>
          <w:lang w:val="es-ES"/>
        </w:rPr>
        <w:t xml:space="preserve"> con Protección Civil Municipal</w:t>
      </w:r>
      <w:r>
        <w:rPr>
          <w:rFonts w:ascii="Arial Narrow" w:eastAsia="Calibri" w:hAnsi="Arial Narrow"/>
          <w:lang w:val="es-ES"/>
        </w:rPr>
        <w:t xml:space="preserve">; </w:t>
      </w:r>
      <w:r w:rsidRPr="009A6222">
        <w:rPr>
          <w:rFonts w:ascii="Arial Narrow" w:eastAsia="Calibri" w:hAnsi="Arial Narrow"/>
          <w:lang w:val="es-ES"/>
        </w:rPr>
        <w:t>para cont</w:t>
      </w:r>
      <w:r w:rsidR="006B7861">
        <w:rPr>
          <w:rFonts w:ascii="Arial Narrow" w:eastAsia="Calibri" w:hAnsi="Arial Narrow"/>
          <w:lang w:val="es-ES"/>
        </w:rPr>
        <w:t>inuar con la revisión del Plan</w:t>
      </w:r>
      <w:r w:rsidRPr="009A6222">
        <w:rPr>
          <w:rFonts w:ascii="Arial Narrow" w:eastAsia="Calibri" w:hAnsi="Arial Narrow"/>
          <w:lang w:val="es-ES"/>
        </w:rPr>
        <w:t xml:space="preserve"> </w:t>
      </w:r>
      <w:r>
        <w:rPr>
          <w:rFonts w:ascii="Arial Narrow" w:eastAsia="Calibri" w:hAnsi="Arial Narrow"/>
          <w:lang w:val="es-ES"/>
        </w:rPr>
        <w:t>del presente año</w:t>
      </w:r>
      <w:r w:rsidRPr="009A6222">
        <w:rPr>
          <w:rFonts w:ascii="Arial Narrow" w:eastAsia="Calibri" w:hAnsi="Arial Narrow"/>
          <w:lang w:val="es-ES"/>
        </w:rPr>
        <w:t xml:space="preserve">. El </w:t>
      </w:r>
      <w:r>
        <w:rPr>
          <w:rFonts w:ascii="Arial Narrow" w:eastAsia="Calibri" w:hAnsi="Arial Narrow"/>
          <w:lang w:val="es-ES"/>
        </w:rPr>
        <w:t xml:space="preserve">treinta y uno </w:t>
      </w:r>
      <w:r w:rsidRPr="009A6222">
        <w:rPr>
          <w:rFonts w:ascii="Arial Narrow" w:eastAsia="Calibri" w:hAnsi="Arial Narrow"/>
          <w:lang w:val="es-ES"/>
        </w:rPr>
        <w:t xml:space="preserve">de enero </w:t>
      </w:r>
      <w:r>
        <w:rPr>
          <w:rFonts w:ascii="Arial Narrow" w:eastAsia="Calibri" w:hAnsi="Arial Narrow"/>
          <w:lang w:val="es-ES"/>
        </w:rPr>
        <w:t xml:space="preserve">del presente año </w:t>
      </w:r>
      <w:r w:rsidRPr="009A6222">
        <w:rPr>
          <w:rFonts w:ascii="Arial Narrow" w:eastAsia="Calibri" w:hAnsi="Arial Narrow"/>
          <w:lang w:val="es-ES"/>
        </w:rPr>
        <w:t xml:space="preserve">se reunió con la ADESCO </w:t>
      </w:r>
      <w:r>
        <w:rPr>
          <w:rFonts w:ascii="Arial Narrow" w:eastAsia="Calibri" w:hAnsi="Arial Narrow"/>
          <w:lang w:val="es-ES"/>
        </w:rPr>
        <w:t xml:space="preserve">de </w:t>
      </w:r>
      <w:r w:rsidRPr="009A6222">
        <w:rPr>
          <w:rFonts w:ascii="Arial Narrow" w:eastAsia="Calibri" w:hAnsi="Arial Narrow"/>
          <w:lang w:val="es-ES"/>
        </w:rPr>
        <w:t>Rio Frio</w:t>
      </w:r>
      <w:r>
        <w:rPr>
          <w:rFonts w:ascii="Arial Narrow" w:eastAsia="Calibri" w:hAnsi="Arial Narrow"/>
          <w:lang w:val="es-ES"/>
        </w:rPr>
        <w:t xml:space="preserve">; </w:t>
      </w:r>
      <w:r w:rsidRPr="009A6222">
        <w:rPr>
          <w:rFonts w:ascii="Arial Narrow" w:eastAsia="Calibri" w:hAnsi="Arial Narrow"/>
          <w:lang w:val="es-ES"/>
        </w:rPr>
        <w:t>para coordina</w:t>
      </w:r>
      <w:r>
        <w:rPr>
          <w:rFonts w:ascii="Arial Narrow" w:eastAsia="Calibri" w:hAnsi="Arial Narrow"/>
          <w:lang w:val="es-ES"/>
        </w:rPr>
        <w:t>r</w:t>
      </w:r>
      <w:r w:rsidRPr="009A6222">
        <w:rPr>
          <w:rFonts w:ascii="Arial Narrow" w:eastAsia="Calibri" w:hAnsi="Arial Narrow"/>
          <w:lang w:val="es-ES"/>
        </w:rPr>
        <w:t xml:space="preserve"> </w:t>
      </w:r>
      <w:r w:rsidR="006B7861">
        <w:rPr>
          <w:rFonts w:ascii="Arial Narrow" w:eastAsia="Calibri" w:hAnsi="Arial Narrow"/>
          <w:lang w:val="es-ES"/>
        </w:rPr>
        <w:t xml:space="preserve">proyectos de mejoras de calles de esa comunidad. </w:t>
      </w:r>
      <w:r w:rsidRPr="009A6222">
        <w:rPr>
          <w:rFonts w:ascii="Arial Narrow" w:eastAsia="Calibri" w:hAnsi="Arial Narrow"/>
          <w:lang w:val="es-ES"/>
        </w:rPr>
        <w:t xml:space="preserve"> El sábado </w:t>
      </w:r>
      <w:r>
        <w:rPr>
          <w:rFonts w:ascii="Arial Narrow" w:eastAsia="Calibri" w:hAnsi="Arial Narrow"/>
          <w:lang w:val="es-ES"/>
        </w:rPr>
        <w:t>uno</w:t>
      </w:r>
      <w:r w:rsidRPr="009A6222">
        <w:rPr>
          <w:rFonts w:ascii="Arial Narrow" w:eastAsia="Calibri" w:hAnsi="Arial Narrow"/>
          <w:lang w:val="es-ES"/>
        </w:rPr>
        <w:t xml:space="preserve"> de febrero </w:t>
      </w:r>
      <w:r>
        <w:rPr>
          <w:rFonts w:ascii="Arial Narrow" w:eastAsia="Calibri" w:hAnsi="Arial Narrow"/>
          <w:lang w:val="es-ES"/>
        </w:rPr>
        <w:t xml:space="preserve">del presente año, </w:t>
      </w:r>
      <w:r w:rsidRPr="009A6222">
        <w:rPr>
          <w:rFonts w:ascii="Arial Narrow" w:eastAsia="Calibri" w:hAnsi="Arial Narrow"/>
          <w:lang w:val="es-ES"/>
        </w:rPr>
        <w:t xml:space="preserve">se realizó la jornada </w:t>
      </w:r>
      <w:r w:rsidR="006B7861" w:rsidRPr="009A6222">
        <w:rPr>
          <w:rFonts w:ascii="Arial Narrow" w:eastAsia="Calibri" w:hAnsi="Arial Narrow"/>
          <w:lang w:val="es-ES"/>
        </w:rPr>
        <w:t>médica</w:t>
      </w:r>
      <w:r w:rsidRPr="009A6222">
        <w:rPr>
          <w:rFonts w:ascii="Arial Narrow" w:eastAsia="Calibri" w:hAnsi="Arial Narrow"/>
          <w:lang w:val="es-ES"/>
        </w:rPr>
        <w:t xml:space="preserve"> en el Centro de Convenciones Municipal</w:t>
      </w:r>
      <w:r>
        <w:rPr>
          <w:rFonts w:ascii="Arial Narrow" w:eastAsia="Calibri" w:hAnsi="Arial Narrow"/>
          <w:lang w:val="es-ES"/>
        </w:rPr>
        <w:t>;</w:t>
      </w:r>
      <w:r w:rsidRPr="009A6222">
        <w:rPr>
          <w:rFonts w:ascii="Arial Narrow" w:eastAsia="Calibri" w:hAnsi="Arial Narrow"/>
          <w:lang w:val="es-ES"/>
        </w:rPr>
        <w:t xml:space="preserve"> </w:t>
      </w:r>
      <w:r w:rsidR="006B7861">
        <w:rPr>
          <w:rFonts w:ascii="Arial Narrow" w:eastAsia="Calibri" w:hAnsi="Arial Narrow"/>
          <w:lang w:val="es-ES"/>
        </w:rPr>
        <w:t>con la coordinación de</w:t>
      </w:r>
      <w:r w:rsidRPr="009A6222">
        <w:rPr>
          <w:rFonts w:ascii="Arial Narrow" w:eastAsia="Calibri" w:hAnsi="Arial Narrow"/>
          <w:lang w:val="es-ES"/>
        </w:rPr>
        <w:t xml:space="preserve"> BANCCOVI</w:t>
      </w:r>
      <w:r w:rsidR="006B7861">
        <w:rPr>
          <w:rFonts w:ascii="Arial Narrow" w:eastAsia="Calibri" w:hAnsi="Arial Narrow"/>
          <w:lang w:val="es-ES"/>
        </w:rPr>
        <w:t xml:space="preserve"> y a </w:t>
      </w:r>
      <w:proofErr w:type="gramStart"/>
      <w:r w:rsidR="006B7861">
        <w:rPr>
          <w:rFonts w:ascii="Arial Narrow" w:eastAsia="Calibri" w:hAnsi="Arial Narrow"/>
          <w:lang w:val="es-ES"/>
        </w:rPr>
        <w:t>otros actividades</w:t>
      </w:r>
      <w:proofErr w:type="gramEnd"/>
      <w:r w:rsidR="006B7861">
        <w:rPr>
          <w:rFonts w:ascii="Arial Narrow" w:eastAsia="Calibri" w:hAnsi="Arial Narrow"/>
          <w:lang w:val="es-ES"/>
        </w:rPr>
        <w:t xml:space="preserve"> relacionados con el quehacer municipal</w:t>
      </w:r>
      <w:r>
        <w:rPr>
          <w:rFonts w:ascii="Arial Narrow" w:eastAsia="Calibri" w:hAnsi="Arial Narrow"/>
          <w:lang w:val="es-ES"/>
        </w:rPr>
        <w:t>.</w:t>
      </w:r>
      <w:r w:rsidRPr="009A6222">
        <w:rPr>
          <w:rFonts w:ascii="Arial Narrow" w:eastAsia="Calibri" w:hAnsi="Arial Narrow"/>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 xml:space="preserve">Síndico Municipal informó que </w:t>
      </w:r>
      <w:r w:rsidRPr="00F3067E">
        <w:rPr>
          <w:rFonts w:ascii="Arial Narrow" w:eastAsia="NSimSun" w:hAnsi="Arial Narrow" w:cs="Lucida Sans"/>
          <w:kern w:val="3"/>
          <w:lang w:eastAsia="zh-CN" w:bidi="hi-IN"/>
        </w:rPr>
        <w:t xml:space="preserve">el miércoles veintinueve de enero del corriente año, a las diez de la mañana, se hizo presente al Despacho Municipal; a reunión con La Comisión de La ley de La Carrera Administrativa Municipal; para revisar y Analizar los casos de la Licenciada Aracely Rodríguez y El Señor Miguel Ángel Méndez, con el propósito de Sensibilizarlos y Prevenirlos sobre la situación de Incumplimiento en el trabajo y corregir dichas faltas y se comprometieron a firmar un acta. El jueves treinta de enero del corriente año, a las ocho de la mañana se hizo presente al edificio anexo a la Unidad de Gestión de Riesgo; a reunión con La Comisión Municipal de Protección Civil; para finalizar el Plan de Trabajo dos mil veinte y Revisar La Ley y Reglamento de Protección civil, Prevención y Mitigación de Desastres. La Reestructuración de La Comisión Municipal de Protección Civil no se pudo realizar, ya que faltaron varias Instituciones que por Ley les Corresponde Integrar La Comisión; para lo cual se convocará para El jueves trece de febrero a las ocho y treinta de la mañana. En el Anexo. Unidad de Gestión de Riesgo. Se analizó la Importancia revisar El Listado de Centros de Albergues para su respectiva Actualización y realizar Un diagnóstico del Estado de las Comisiones Comunales de Protección civil para su respectivo seguimiento, ya que el presente año se atenderán a diecinueve Comisiones Comunales de Protección Civil en El Municipio de San Vicente. El jueves treinta de enero del corriente año, a las dos de la tarde se hizo presente al despacho municipal; a reunión de Equipo técnico Municipal y Técnicos del Proyecto: Gobernabilidad Municipal; Conocer y Analizar Avances sobre las Acciones de Fortalecimiento Municipal. El lunes tres de febrero del corriente año a la uno y treinta de la tarde se hizo presente a la ciudad de Santiago Nonualco; para acompañar al señor </w:t>
      </w:r>
      <w:proofErr w:type="gramStart"/>
      <w:r w:rsidRPr="00F3067E">
        <w:rPr>
          <w:rFonts w:ascii="Arial Narrow" w:eastAsia="NSimSun" w:hAnsi="Arial Narrow" w:cs="Lucida Sans"/>
          <w:kern w:val="3"/>
          <w:lang w:eastAsia="zh-CN" w:bidi="hi-IN"/>
        </w:rPr>
        <w:t>Alcalde</w:t>
      </w:r>
      <w:proofErr w:type="gramEnd"/>
      <w:r w:rsidRPr="00F3067E">
        <w:rPr>
          <w:rFonts w:ascii="Arial Narrow" w:eastAsia="NSimSun" w:hAnsi="Arial Narrow" w:cs="Lucida Sans"/>
          <w:kern w:val="3"/>
          <w:lang w:eastAsia="zh-CN" w:bidi="hi-IN"/>
        </w:rPr>
        <w:t xml:space="preserve"> a Reunión con El Concejo Directivo de La Asociación de Municipios de los </w:t>
      </w:r>
      <w:proofErr w:type="spellStart"/>
      <w:r w:rsidRPr="00F3067E">
        <w:rPr>
          <w:rFonts w:ascii="Arial Narrow" w:eastAsia="NSimSun" w:hAnsi="Arial Narrow" w:cs="Lucida Sans"/>
          <w:kern w:val="3"/>
          <w:lang w:eastAsia="zh-CN" w:bidi="hi-IN"/>
        </w:rPr>
        <w:t>Nonualcos</w:t>
      </w:r>
      <w:proofErr w:type="spellEnd"/>
      <w:r w:rsidRPr="00F3067E">
        <w:rPr>
          <w:rFonts w:ascii="Arial Narrow" w:eastAsia="NSimSun" w:hAnsi="Arial Narrow" w:cs="Lucida Sans"/>
          <w:kern w:val="3"/>
          <w:lang w:eastAsia="zh-CN" w:bidi="hi-IN"/>
        </w:rPr>
        <w:t xml:space="preserve">. La Agenda a tratar fue Punto Único: Presentación de Propuesta por Empresa GOOD ENERGÍA para La Administración del Relleno Sanitario de Los </w:t>
      </w:r>
      <w:proofErr w:type="spellStart"/>
      <w:r w:rsidRPr="00F3067E">
        <w:rPr>
          <w:rFonts w:ascii="Arial Narrow" w:eastAsia="NSimSun" w:hAnsi="Arial Narrow" w:cs="Lucida Sans"/>
          <w:kern w:val="3"/>
          <w:lang w:eastAsia="zh-CN" w:bidi="hi-IN"/>
        </w:rPr>
        <w:t>Nonualcos</w:t>
      </w:r>
      <w:proofErr w:type="spellEnd"/>
      <w:r w:rsidRPr="00F3067E">
        <w:rPr>
          <w:rFonts w:ascii="Arial Narrow" w:eastAsia="NSimSun" w:hAnsi="Arial Narrow" w:cs="Lucida Sans"/>
          <w:kern w:val="3"/>
          <w:lang w:eastAsia="zh-CN" w:bidi="hi-IN"/>
        </w:rPr>
        <w:t xml:space="preserve">. La </w:t>
      </w:r>
      <w:r w:rsidRPr="00F3067E">
        <w:rPr>
          <w:rFonts w:ascii="Arial Narrow" w:eastAsia="NSimSun" w:hAnsi="Arial Narrow" w:cs="Lucida Sans"/>
          <w:kern w:val="3"/>
          <w:lang w:eastAsia="zh-CN" w:bidi="hi-IN"/>
        </w:rPr>
        <w:lastRenderedPageBreak/>
        <w:t xml:space="preserve">Empresa Propone La Construcción del relleno sanitario y Cobrar quince dólares por Tonelada métrica a Los Municipios de La Asociación y Retribuir a La Asociación dos cincuenta de dólar; por cada Tonelada Métrica Facturada. El viernes siete de febrero del corriente año desde las ocho de la mañana hasta la una de la tarde, se hizo presente al Restaurante La Curva </w:t>
      </w:r>
      <w:r>
        <w:rPr>
          <w:rFonts w:ascii="Arial Narrow" w:eastAsia="NSimSun" w:hAnsi="Arial Narrow" w:cs="Lucida Sans"/>
          <w:kern w:val="3"/>
          <w:lang w:eastAsia="zh-CN" w:bidi="hi-IN"/>
        </w:rPr>
        <w:t>d</w:t>
      </w:r>
      <w:r w:rsidRPr="00F3067E">
        <w:rPr>
          <w:rFonts w:ascii="Arial Narrow" w:eastAsia="NSimSun" w:hAnsi="Arial Narrow" w:cs="Lucida Sans"/>
          <w:kern w:val="3"/>
          <w:lang w:eastAsia="zh-CN" w:bidi="hi-IN"/>
        </w:rPr>
        <w:t xml:space="preserve">e Cojutepeque; a la Jornada de Capacitación con Técnicos de COMURES, dirigida a Los CDA de Cabañas y San Vicente la Temática a desarrollar fue: Administración del Incremento </w:t>
      </w:r>
      <w:r w:rsidR="006B7861">
        <w:rPr>
          <w:rFonts w:ascii="Arial Narrow" w:eastAsia="NSimSun" w:hAnsi="Arial Narrow" w:cs="Lucida Sans"/>
          <w:kern w:val="3"/>
          <w:lang w:eastAsia="zh-CN" w:bidi="hi-IN"/>
        </w:rPr>
        <w:t xml:space="preserve">del dos por ciento del FODES; </w:t>
      </w:r>
      <w:r w:rsidRPr="00F3067E">
        <w:rPr>
          <w:rFonts w:ascii="Arial Narrow" w:eastAsia="NSimSun" w:hAnsi="Arial Narrow" w:cs="Lucida Sans"/>
          <w:kern w:val="3"/>
          <w:lang w:eastAsia="zh-CN" w:bidi="hi-IN"/>
        </w:rPr>
        <w:t>Observaciones y Reparos más frecuentes que realiza La Corte de Cuentas de La República.</w:t>
      </w:r>
      <w:r w:rsidR="006B7861">
        <w:rPr>
          <w:rFonts w:ascii="Arial Narrow" w:eastAsia="NSimSun" w:hAnsi="Arial Narrow" w:cs="Lucida Sans"/>
          <w:kern w:val="3"/>
          <w:lang w:eastAsia="zh-CN" w:bidi="hi-IN"/>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sidRPr="00D03F05">
        <w:rPr>
          <w:rFonts w:ascii="Arial Narrow" w:eastAsia="Calibri" w:hAnsi="Arial Narrow"/>
          <w:color w:val="000000" w:themeColor="text1"/>
          <w:lang w:val="es-ES"/>
        </w:rPr>
        <w:t xml:space="preserve"> </w:t>
      </w:r>
      <w:r>
        <w:rPr>
          <w:rFonts w:ascii="Arial Narrow" w:eastAsia="Calibri" w:hAnsi="Arial Narrow"/>
          <w:color w:val="000000" w:themeColor="text1"/>
          <w:lang w:val="es-ES"/>
        </w:rPr>
        <w:t xml:space="preserve">La </w:t>
      </w:r>
      <w:r w:rsidRPr="00D03F05">
        <w:rPr>
          <w:rFonts w:ascii="Arial Narrow" w:eastAsia="Calibri" w:hAnsi="Arial Narrow"/>
          <w:lang w:val="es-ES"/>
        </w:rPr>
        <w:t>Comisión de Servicios Municipales</w:t>
      </w:r>
      <w:r>
        <w:rPr>
          <w:rFonts w:ascii="Arial Narrow" w:eastAsia="Calibri" w:hAnsi="Arial Narrow"/>
          <w:lang w:val="es-ES"/>
        </w:rPr>
        <w:t>,</w:t>
      </w:r>
      <w:r w:rsidRPr="00D03F05">
        <w:rPr>
          <w:rFonts w:ascii="Arial Narrow" w:eastAsia="Calibri" w:hAnsi="Arial Narrow"/>
          <w:lang w:val="es-ES"/>
        </w:rPr>
        <w:t xml:space="preserve"> se reunieron el seis de febrero</w:t>
      </w:r>
      <w:r>
        <w:rPr>
          <w:rFonts w:ascii="Arial Narrow" w:eastAsia="Calibri" w:hAnsi="Arial Narrow"/>
          <w:lang w:val="es-ES"/>
        </w:rPr>
        <w:t xml:space="preserve"> del corriente año; </w:t>
      </w:r>
      <w:r w:rsidRPr="00D03F05">
        <w:rPr>
          <w:rFonts w:ascii="Arial Narrow" w:eastAsia="Calibri" w:hAnsi="Arial Narrow"/>
          <w:lang w:val="es-ES"/>
        </w:rPr>
        <w:t>con el fin de dar seguimiento a la moderación del REF. Existen varios problemas en la Unidad, como el sistema que está demasiado lento.</w:t>
      </w:r>
      <w:r w:rsidRPr="008559BF">
        <w:rPr>
          <w:rFonts w:ascii="Arial Narrow" w:eastAsia="Calibri" w:hAnsi="Arial Narrow"/>
          <w:sz w:val="20"/>
          <w:szCs w:val="20"/>
          <w:lang w:val="es-ES"/>
        </w:rPr>
        <w:t xml:space="preserve"> </w:t>
      </w:r>
      <w:r>
        <w:rPr>
          <w:rFonts w:ascii="Arial Narrow" w:hAnsi="Arial Narrow" w:cs="Arial"/>
          <w:b/>
        </w:rPr>
        <w:t xml:space="preserve">PUNTO SIETE: </w:t>
      </w:r>
      <w:r>
        <w:rPr>
          <w:rFonts w:ascii="Arial Narrow" w:hAnsi="Arial Narrow"/>
        </w:rPr>
        <w:t>El Concejo Municipal Pluralista, enterado de lo anterior y en uso de sus facultades que le confiere el Código Municipal, procede a tomar los siguientes Acuerdos:</w:t>
      </w:r>
    </w:p>
    <w:p w14:paraId="337E1C9D" w14:textId="77777777" w:rsidR="006473BC" w:rsidRDefault="006473BC" w:rsidP="006473BC">
      <w:pPr>
        <w:spacing w:after="160" w:line="360" w:lineRule="auto"/>
        <w:jc w:val="both"/>
        <w:rPr>
          <w:rFonts w:ascii="Calibri" w:eastAsia="Calibri" w:hAnsi="Calibri"/>
          <w:sz w:val="22"/>
          <w:szCs w:val="22"/>
          <w:lang w:val="es-419" w:eastAsia="en-US"/>
        </w:rPr>
      </w:pPr>
      <w:r>
        <w:rPr>
          <w:rFonts w:ascii="Arial Narrow" w:hAnsi="Arial Narrow"/>
          <w:b/>
          <w:lang w:val="es-ES"/>
        </w:rPr>
        <w:t>ACUERDO NÚMERO UNO:</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mil quinientos cuarenta y tres de </w:t>
      </w:r>
      <w:r w:rsidRPr="00517838">
        <w:rPr>
          <w:rFonts w:ascii="Arial Narrow" w:hAnsi="Arial Narrow"/>
          <w:highlight w:val="black"/>
          <w:lang w:val="es-ES"/>
        </w:rPr>
        <w:t>CATARINO ARMANDO REYES</w:t>
      </w:r>
      <w:r>
        <w:rPr>
          <w:rFonts w:ascii="Arial Narrow" w:hAnsi="Arial Narrow"/>
          <w:lang w:val="es-ES"/>
        </w:rPr>
        <w:t>, nació el 14 de noviembre de 1962. Hágase del conocimiento a la señora jefe del Registro del Estado Familiar para su cumplimiento. COMUNIQUESE</w:t>
      </w:r>
    </w:p>
    <w:p w14:paraId="337E1C9E"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kern w:val="3"/>
          <w:lang w:val="es-419" w:bidi="hi-IN"/>
        </w:rPr>
      </w:pPr>
      <w:r>
        <w:rPr>
          <w:rFonts w:ascii="Arial Narrow" w:hAnsi="Arial Narrow" w:cs="Arial"/>
          <w:b/>
          <w:bCs/>
          <w:kern w:val="3"/>
          <w:lang w:val="es-419" w:bidi="hi-IN"/>
        </w:rPr>
        <w:t>ACUERDO NUMERO DOS</w:t>
      </w:r>
      <w:r>
        <w:rPr>
          <w:rFonts w:ascii="Arial Narrow" w:hAnsi="Arial Narrow" w:cs="Arial"/>
          <w:kern w:val="3"/>
          <w:lang w:val="es-419" w:bidi="hi-IN"/>
        </w:rPr>
        <w:t>: Se acuerda erogar de FONDOS PROPIOS y FODES 25%; la cantidad de CUATRO MIL CIENTO SESENTA Y TRES CON SEIS CENTAVOS DE DÓLAR DE LOS ESTADOS UNIDOS DE AMÉRICA ($</w:t>
      </w:r>
      <w:r>
        <w:rPr>
          <w:rFonts w:ascii="Arial Narrow" w:hAnsi="Arial Narrow" w:cs="Arial"/>
          <w:b/>
          <w:bCs/>
          <w:kern w:val="3"/>
          <w:lang w:val="es-419" w:bidi="hi-IN"/>
        </w:rPr>
        <w:t xml:space="preserve"> 4,163.06</w:t>
      </w:r>
      <w:r>
        <w:rPr>
          <w:rFonts w:ascii="Arial Narrow" w:hAnsi="Arial Narrow" w:cs="Arial"/>
          <w:kern w:val="3"/>
          <w:lang w:val="es-419" w:bidi="hi-IN"/>
        </w:rPr>
        <w:t xml:space="preserve">); que se utilizarán para cancelar a </w:t>
      </w:r>
      <w:bookmarkStart w:id="0" w:name="_Hlk29393305"/>
      <w:r>
        <w:rPr>
          <w:rFonts w:ascii="Arial Narrow" w:eastAsia="NSimSun" w:hAnsi="Arial Narrow" w:cs="Arial"/>
          <w:kern w:val="3"/>
          <w:lang w:val="es-419" w:eastAsia="zh-CN" w:bidi="hi-IN"/>
        </w:rPr>
        <w:t>PERSONAL PERMANENTE y DE CONTRATO de La Municipalidad y a personal del Proyecto de recolección de desechos sólidos</w:t>
      </w:r>
      <w:bookmarkEnd w:id="0"/>
      <w:r>
        <w:rPr>
          <w:rFonts w:ascii="Arial Narrow" w:eastAsia="NSimSun" w:hAnsi="Arial Narrow" w:cs="Arial"/>
          <w:kern w:val="3"/>
          <w:lang w:val="es-419" w:eastAsia="zh-CN" w:bidi="hi-IN"/>
        </w:rPr>
        <w:t>; por horas extras laboradas el día 1 de enero de 2020;</w:t>
      </w:r>
      <w:r>
        <w:rPr>
          <w:rFonts w:ascii="Arial Narrow" w:hAnsi="Arial Narrow" w:cs="Arial"/>
          <w:kern w:val="3"/>
          <w:lang w:val="es-419" w:bidi="hi-IN"/>
        </w:rPr>
        <w:t xml:space="preserve"> que serán cancelados así:</w:t>
      </w:r>
    </w:p>
    <w:p w14:paraId="337E1C9F"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b/>
          <w:bCs/>
          <w:kern w:val="3"/>
          <w:lang w:val="es-419" w:bidi="hi-IN"/>
        </w:rPr>
        <w:t>FONDOS PROPIOS</w:t>
      </w:r>
    </w:p>
    <w:p w14:paraId="337E1CA0"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kern w:val="3"/>
          <w:lang w:val="es-419" w:bidi="hi-IN"/>
        </w:rPr>
        <w:t xml:space="preserve">-Pago de Recibo de fecha </w:t>
      </w:r>
      <w:r>
        <w:rPr>
          <w:rFonts w:ascii="Arial Narrow" w:hAnsi="Arial Narrow" w:cs="Arial"/>
          <w:b/>
          <w:bCs/>
          <w:kern w:val="3"/>
          <w:lang w:val="es-419" w:bidi="hi-IN"/>
        </w:rPr>
        <w:t>07/1/2020</w:t>
      </w:r>
      <w:r>
        <w:rPr>
          <w:rFonts w:ascii="Arial Narrow" w:hAnsi="Arial Narrow" w:cs="Arial"/>
          <w:kern w:val="3"/>
          <w:lang w:val="es-419" w:bidi="hi-IN"/>
        </w:rPr>
        <w:t xml:space="preserve">, a nombre de LORENA MARGARITA MELGAR, por la compra de 26  Almuerzos entregados al personal de FUDEM, el día 3 de enero de 2020 en el centro de Convenciones; por la cantidad de--------------------------------------------------------------------------------$ </w:t>
      </w:r>
      <w:r>
        <w:rPr>
          <w:rFonts w:ascii="Arial Narrow" w:hAnsi="Arial Narrow" w:cs="Arial"/>
          <w:b/>
          <w:bCs/>
          <w:kern w:val="3"/>
          <w:lang w:val="es-419" w:bidi="hi-IN"/>
        </w:rPr>
        <w:t>71.50</w:t>
      </w:r>
    </w:p>
    <w:p w14:paraId="337E1CA1"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kern w:val="3"/>
          <w:lang w:val="es-419" w:bidi="hi-IN"/>
        </w:rPr>
        <w:t>-</w:t>
      </w:r>
      <w:r>
        <w:rPr>
          <w:rFonts w:ascii="Arial Narrow" w:hAnsi="Arial Narrow" w:cs="Arial"/>
          <w:kern w:val="3"/>
          <w:lang w:bidi="hi-IN"/>
        </w:rPr>
        <w:t>Pago</w:t>
      </w:r>
      <w:r>
        <w:rPr>
          <w:rFonts w:ascii="Arial Narrow" w:hAnsi="Arial Narrow" w:cs="Arial"/>
          <w:kern w:val="3"/>
          <w:lang w:val="es-419" w:bidi="hi-IN"/>
        </w:rPr>
        <w:t xml:space="preserve"> de Factura número</w:t>
      </w:r>
      <w:r>
        <w:rPr>
          <w:rFonts w:ascii="Arial Narrow" w:hAnsi="Arial Narrow" w:cs="Arial"/>
          <w:b/>
          <w:bCs/>
          <w:kern w:val="3"/>
          <w:lang w:val="es-419" w:bidi="hi-IN"/>
        </w:rPr>
        <w:t xml:space="preserve"> 0740</w:t>
      </w:r>
      <w:r>
        <w:rPr>
          <w:rFonts w:ascii="Arial Narrow" w:hAnsi="Arial Narrow" w:cs="Arial"/>
          <w:kern w:val="3"/>
          <w:lang w:val="es-419" w:bidi="hi-IN"/>
        </w:rPr>
        <w:t xml:space="preserve"> de fecha </w:t>
      </w:r>
      <w:r>
        <w:rPr>
          <w:rFonts w:ascii="Arial Narrow" w:hAnsi="Arial Narrow" w:cs="Arial"/>
          <w:b/>
          <w:bCs/>
          <w:kern w:val="3"/>
          <w:lang w:val="es-419" w:bidi="hi-IN"/>
        </w:rPr>
        <w:t>20/1/2020</w:t>
      </w:r>
      <w:r>
        <w:rPr>
          <w:rFonts w:ascii="Arial Narrow" w:hAnsi="Arial Narrow" w:cs="Arial"/>
          <w:kern w:val="3"/>
          <w:lang w:val="es-419" w:bidi="hi-IN"/>
        </w:rPr>
        <w:t>, Proveedor FUNERALES ALVARADO (Oscar Armando Alvarado Zepeda); Por la compra de dos ataúdes; para enterrar los restos mortales de los Señores José Alexander Amaya Rivera y José Américo Segovia Morales; de familias de escasos recursos económicos; por la cantidad de--------------------------------------------------------------------$</w:t>
      </w:r>
      <w:r>
        <w:rPr>
          <w:rFonts w:ascii="Arial Narrow" w:hAnsi="Arial Narrow" w:cs="Arial"/>
          <w:b/>
          <w:bCs/>
          <w:kern w:val="3"/>
          <w:lang w:val="es-419" w:bidi="hi-IN"/>
        </w:rPr>
        <w:t xml:space="preserve"> 200.00</w:t>
      </w:r>
    </w:p>
    <w:p w14:paraId="337E1CA2"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kern w:val="3"/>
          <w:lang w:val="es-419" w:bidi="hi-IN"/>
        </w:rPr>
        <w:lastRenderedPageBreak/>
        <w:t>-Pago de Factura número</w:t>
      </w:r>
      <w:r>
        <w:rPr>
          <w:rFonts w:ascii="Arial Narrow" w:hAnsi="Arial Narrow" w:cs="Arial"/>
          <w:b/>
          <w:bCs/>
          <w:kern w:val="3"/>
          <w:lang w:val="es-419" w:bidi="hi-IN"/>
        </w:rPr>
        <w:t xml:space="preserve"> 0062 </w:t>
      </w:r>
      <w:r>
        <w:rPr>
          <w:rFonts w:ascii="Arial Narrow" w:hAnsi="Arial Narrow" w:cs="Arial"/>
          <w:kern w:val="3"/>
          <w:lang w:val="es-419" w:bidi="hi-IN"/>
        </w:rPr>
        <w:t>de fecha</w:t>
      </w:r>
      <w:r>
        <w:rPr>
          <w:rFonts w:ascii="Arial Narrow" w:hAnsi="Arial Narrow" w:cs="Arial"/>
          <w:b/>
          <w:bCs/>
          <w:kern w:val="3"/>
          <w:lang w:val="es-419" w:bidi="hi-IN"/>
        </w:rPr>
        <w:t xml:space="preserve"> 13/01/2020, </w:t>
      </w:r>
      <w:r>
        <w:rPr>
          <w:rFonts w:ascii="Arial Narrow" w:hAnsi="Arial Narrow" w:cs="Arial"/>
          <w:kern w:val="3"/>
          <w:lang w:val="es-419" w:bidi="hi-IN"/>
        </w:rPr>
        <w:t>AIRE ACONDICIONADOS Y ELECTRICIDAD</w:t>
      </w:r>
      <w:r>
        <w:rPr>
          <w:rFonts w:ascii="Arial Narrow" w:hAnsi="Arial Narrow" w:cs="Arial"/>
          <w:b/>
          <w:bCs/>
          <w:kern w:val="3"/>
          <w:lang w:val="es-419" w:bidi="hi-IN"/>
        </w:rPr>
        <w:t xml:space="preserve"> (</w:t>
      </w:r>
      <w:r>
        <w:rPr>
          <w:rFonts w:ascii="Arial Narrow" w:hAnsi="Arial Narrow" w:cs="Arial"/>
          <w:kern w:val="3"/>
          <w:lang w:val="es-419" w:bidi="hi-IN"/>
        </w:rPr>
        <w:t xml:space="preserve">José Isaac Hernández Acevedo), por la compra de tarjeta universal a control remoto para equipos de aires acondicionados; instalado en la Unidad de Informática, por la cantidad de -----------$ </w:t>
      </w:r>
      <w:r>
        <w:rPr>
          <w:rFonts w:ascii="Arial Narrow" w:hAnsi="Arial Narrow" w:cs="Arial"/>
          <w:b/>
          <w:bCs/>
          <w:kern w:val="3"/>
          <w:lang w:val="es-419" w:bidi="hi-IN"/>
        </w:rPr>
        <w:t>90.00</w:t>
      </w:r>
    </w:p>
    <w:p w14:paraId="337E1CA3" w14:textId="77777777" w:rsidR="006473BC" w:rsidRDefault="006473BC" w:rsidP="006473BC">
      <w:pPr>
        <w:suppressAutoHyphens/>
        <w:autoSpaceDN w:val="0"/>
        <w:spacing w:line="360" w:lineRule="auto"/>
        <w:jc w:val="both"/>
        <w:textAlignment w:val="baseline"/>
        <w:rPr>
          <w:rFonts w:ascii="Arial Narrow" w:hAnsi="Arial Narrow"/>
          <w:kern w:val="3"/>
          <w:lang w:val="es-419" w:bidi="hi-IN"/>
        </w:rPr>
      </w:pPr>
      <w:r>
        <w:rPr>
          <w:rFonts w:ascii="Arial Narrow" w:hAnsi="Arial Narrow" w:cs="Arial"/>
          <w:kern w:val="3"/>
          <w:lang w:val="es-419" w:bidi="hi-IN"/>
        </w:rPr>
        <w:t xml:space="preserve"> </w:t>
      </w: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lang w:val="es-419" w:eastAsia="zh-CN" w:bidi="hi-IN"/>
        </w:rPr>
        <w:t>03/02/2020</w:t>
      </w:r>
      <w:r>
        <w:rPr>
          <w:rFonts w:ascii="Arial Narrow" w:eastAsia="NSimSun" w:hAnsi="Arial Narrow" w:cs="Arial"/>
          <w:kern w:val="3"/>
          <w:lang w:val="es-419" w:eastAsia="zh-CN" w:bidi="hi-IN"/>
        </w:rPr>
        <w:t>, DE PERSONAL PERMANENTE DE LA MUNICIPALIDAD; por horas extras laboradas el día 1 de enero de 2020</w:t>
      </w:r>
      <w:r>
        <w:rPr>
          <w:rFonts w:ascii="Arial Narrow" w:hAnsi="Arial Narrow"/>
          <w:kern w:val="3"/>
          <w:lang w:val="es-419" w:bidi="hi-IN"/>
        </w:rPr>
        <w:t xml:space="preserve">; </w:t>
      </w:r>
      <w:r>
        <w:rPr>
          <w:rFonts w:ascii="Arial Narrow" w:eastAsia="NSimSun" w:hAnsi="Arial Narrow" w:cs="Arial"/>
          <w:kern w:val="3"/>
          <w:lang w:val="es-419" w:eastAsia="zh-CN" w:bidi="hi-IN"/>
        </w:rPr>
        <w:t xml:space="preserve">por la cantidad de ------------------------------------------------------------------------------------------------------------------------------------$ </w:t>
      </w:r>
      <w:r>
        <w:rPr>
          <w:rFonts w:ascii="Arial Narrow" w:eastAsia="NSimSun" w:hAnsi="Arial Narrow" w:cs="Arial"/>
          <w:b/>
          <w:bCs/>
          <w:kern w:val="3"/>
          <w:lang w:val="es-419" w:eastAsia="zh-CN" w:bidi="hi-IN"/>
        </w:rPr>
        <w:t>509.32</w:t>
      </w:r>
    </w:p>
    <w:p w14:paraId="337E1CA4" w14:textId="77777777" w:rsidR="006473BC" w:rsidRDefault="006473BC" w:rsidP="006473BC">
      <w:pPr>
        <w:suppressAutoHyphens/>
        <w:autoSpaceDN w:val="0"/>
        <w:spacing w:line="360" w:lineRule="auto"/>
        <w:jc w:val="both"/>
        <w:textAlignment w:val="baseline"/>
        <w:rPr>
          <w:rFonts w:ascii="Arial Narrow" w:hAnsi="Arial Narrow"/>
          <w:kern w:val="3"/>
          <w:lang w:val="es-419" w:bidi="hi-IN"/>
        </w:rPr>
      </w:pP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lang w:val="es-419" w:eastAsia="zh-CN" w:bidi="hi-IN"/>
        </w:rPr>
        <w:t>03/02/2020</w:t>
      </w:r>
      <w:r>
        <w:rPr>
          <w:rFonts w:ascii="Arial Narrow" w:eastAsia="NSimSun" w:hAnsi="Arial Narrow" w:cs="Arial"/>
          <w:kern w:val="3"/>
          <w:lang w:val="es-419" w:eastAsia="zh-CN" w:bidi="hi-IN"/>
        </w:rPr>
        <w:t>, DE PERSONAL PERMANENTE DE LA MUNICIPALIDAD; por horas extras laboradas el día 1 de enero de 2020</w:t>
      </w:r>
      <w:r>
        <w:rPr>
          <w:rFonts w:ascii="Arial Narrow" w:hAnsi="Arial Narrow"/>
          <w:kern w:val="3"/>
          <w:lang w:val="es-419" w:bidi="hi-IN"/>
        </w:rPr>
        <w:t xml:space="preserve">; </w:t>
      </w:r>
      <w:r>
        <w:rPr>
          <w:rFonts w:ascii="Arial Narrow" w:eastAsia="NSimSun" w:hAnsi="Arial Narrow" w:cs="Arial"/>
          <w:kern w:val="3"/>
          <w:lang w:val="es-419" w:eastAsia="zh-CN" w:bidi="hi-IN"/>
        </w:rPr>
        <w:t xml:space="preserve">por la cantidad de ------------------------------------------------------------------------------------------------------------------------------------$ </w:t>
      </w:r>
      <w:r>
        <w:rPr>
          <w:rFonts w:ascii="Arial Narrow" w:eastAsia="NSimSun" w:hAnsi="Arial Narrow" w:cs="Arial"/>
          <w:b/>
          <w:bCs/>
          <w:kern w:val="3"/>
          <w:lang w:val="es-419" w:eastAsia="zh-CN" w:bidi="hi-IN"/>
        </w:rPr>
        <w:t>30.00</w:t>
      </w:r>
    </w:p>
    <w:p w14:paraId="337E1CA5" w14:textId="77777777" w:rsidR="006473BC" w:rsidRDefault="006473BC" w:rsidP="006473BC">
      <w:pPr>
        <w:suppressAutoHyphens/>
        <w:autoSpaceDN w:val="0"/>
        <w:spacing w:line="360" w:lineRule="auto"/>
        <w:jc w:val="both"/>
        <w:textAlignment w:val="baseline"/>
        <w:rPr>
          <w:rFonts w:ascii="Arial Narrow" w:hAnsi="Arial Narrow"/>
          <w:kern w:val="3"/>
          <w:lang w:val="es-419" w:bidi="hi-IN"/>
        </w:rPr>
      </w:pP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lang w:val="es-419" w:eastAsia="zh-CN" w:bidi="hi-IN"/>
        </w:rPr>
        <w:t>03/02/2020</w:t>
      </w:r>
      <w:r>
        <w:rPr>
          <w:rFonts w:ascii="Arial Narrow" w:eastAsia="NSimSun" w:hAnsi="Arial Narrow" w:cs="Arial"/>
          <w:kern w:val="3"/>
          <w:lang w:val="es-419" w:eastAsia="zh-CN" w:bidi="hi-IN"/>
        </w:rPr>
        <w:t>, DE PERSONAL PERMANENTE DE LA MUNICIPALIDAD; por horas extras laboradas el día 1 de enero de 2020</w:t>
      </w:r>
      <w:r>
        <w:rPr>
          <w:rFonts w:ascii="Arial Narrow" w:hAnsi="Arial Narrow"/>
          <w:kern w:val="3"/>
          <w:lang w:val="es-419" w:bidi="hi-IN"/>
        </w:rPr>
        <w:t xml:space="preserve">; </w:t>
      </w:r>
      <w:r>
        <w:rPr>
          <w:rFonts w:ascii="Arial Narrow" w:eastAsia="NSimSun" w:hAnsi="Arial Narrow" w:cs="Arial"/>
          <w:kern w:val="3"/>
          <w:lang w:val="es-419" w:eastAsia="zh-CN" w:bidi="hi-IN"/>
        </w:rPr>
        <w:t xml:space="preserve">por la cantidad de ------------------------------------------------------------------------------------------------------------------------------------$ </w:t>
      </w:r>
      <w:r>
        <w:rPr>
          <w:rFonts w:ascii="Arial Narrow" w:eastAsia="NSimSun" w:hAnsi="Arial Narrow" w:cs="Arial"/>
          <w:b/>
          <w:bCs/>
          <w:kern w:val="3"/>
          <w:lang w:val="es-419" w:eastAsia="zh-CN" w:bidi="hi-IN"/>
        </w:rPr>
        <w:t>238.40</w:t>
      </w:r>
    </w:p>
    <w:p w14:paraId="337E1CA6" w14:textId="77777777" w:rsidR="006473BC" w:rsidRDefault="006473BC" w:rsidP="006473BC">
      <w:pPr>
        <w:widowControl w:val="0"/>
        <w:tabs>
          <w:tab w:val="left" w:pos="0"/>
        </w:tabs>
        <w:suppressAutoHyphens/>
        <w:autoSpaceDN w:val="0"/>
        <w:spacing w:line="360" w:lineRule="auto"/>
        <w:jc w:val="both"/>
        <w:textAlignment w:val="baseline"/>
        <w:rPr>
          <w:rFonts w:ascii="Arial Narrow" w:eastAsia="NSimSun" w:hAnsi="Arial Narrow" w:cs="Lucida Sans"/>
          <w:b/>
          <w:bCs/>
          <w:kern w:val="3"/>
          <w:lang w:val="es-419" w:eastAsia="zh-CN" w:bidi="hi-IN"/>
        </w:rPr>
      </w:pPr>
      <w:r>
        <w:rPr>
          <w:rFonts w:ascii="Arial Narrow" w:eastAsia="NSimSun" w:hAnsi="Arial Narrow" w:cs="Lucida Sans"/>
          <w:b/>
          <w:bCs/>
          <w:kern w:val="3"/>
          <w:lang w:val="es-419" w:eastAsia="zh-CN" w:bidi="hi-IN"/>
        </w:rPr>
        <w:t>FONDOS FODES 25%</w:t>
      </w:r>
    </w:p>
    <w:p w14:paraId="337E1CA7" w14:textId="77777777" w:rsidR="006473BC" w:rsidRDefault="006473BC" w:rsidP="006473BC">
      <w:pPr>
        <w:widowControl w:val="0"/>
        <w:tabs>
          <w:tab w:val="left" w:pos="0"/>
        </w:tabs>
        <w:suppressAutoHyphens/>
        <w:autoSpaceDN w:val="0"/>
        <w:spacing w:line="360" w:lineRule="auto"/>
        <w:jc w:val="both"/>
        <w:textAlignment w:val="baseline"/>
        <w:rPr>
          <w:rFonts w:ascii="Arial Narrow" w:eastAsia="NSimSun" w:hAnsi="Arial Narrow" w:cs="Arial"/>
          <w:b/>
          <w:bCs/>
          <w:kern w:val="3"/>
          <w:lang w:val="es-419" w:eastAsia="zh-CN" w:bidi="hi-IN"/>
        </w:rPr>
      </w:pPr>
      <w:r>
        <w:rPr>
          <w:rFonts w:ascii="Arial Narrow" w:eastAsia="NSimSun" w:hAnsi="Arial Narrow" w:cs="Arial"/>
          <w:kern w:val="3"/>
          <w:lang w:val="es-419" w:eastAsia="zh-CN" w:bidi="hi-IN"/>
        </w:rPr>
        <w:t xml:space="preserve">-pago de Factura número </w:t>
      </w:r>
      <w:r>
        <w:rPr>
          <w:rFonts w:ascii="Arial Narrow" w:eastAsia="NSimSun" w:hAnsi="Arial Narrow" w:cs="Arial"/>
          <w:b/>
          <w:bCs/>
          <w:kern w:val="3"/>
          <w:lang w:val="es-419" w:eastAsia="zh-CN" w:bidi="hi-IN"/>
        </w:rPr>
        <w:t>29</w:t>
      </w:r>
      <w:r>
        <w:rPr>
          <w:rFonts w:ascii="Arial Narrow" w:eastAsia="NSimSun" w:hAnsi="Arial Narrow" w:cs="Arial"/>
          <w:kern w:val="3"/>
          <w:lang w:val="es-419" w:eastAsia="zh-CN" w:bidi="hi-IN"/>
        </w:rPr>
        <w:t xml:space="preserve"> de fecha </w:t>
      </w:r>
      <w:r>
        <w:rPr>
          <w:rFonts w:ascii="Arial Narrow" w:eastAsia="NSimSun" w:hAnsi="Arial Narrow" w:cs="Arial"/>
          <w:b/>
          <w:bCs/>
          <w:kern w:val="3"/>
          <w:lang w:val="es-419" w:eastAsia="zh-CN" w:bidi="hi-IN"/>
        </w:rPr>
        <w:t xml:space="preserve">10/01/2020, </w:t>
      </w:r>
      <w:r>
        <w:rPr>
          <w:rFonts w:ascii="Arial Narrow" w:eastAsia="NSimSun" w:hAnsi="Arial Narrow" w:cs="Arial"/>
          <w:kern w:val="3"/>
          <w:lang w:val="es-419" w:eastAsia="zh-CN" w:bidi="hi-IN"/>
        </w:rPr>
        <w:t xml:space="preserve">Proveedor DITEMSA S.A. DE C.V. por la compra de llantas; para vehículos utilizados en el área administrativa, por la cantidad de -------------------------------------------------------------------------------------------------------------------------------------------------$ </w:t>
      </w:r>
      <w:r>
        <w:rPr>
          <w:rFonts w:ascii="Arial Narrow" w:eastAsia="NSimSun" w:hAnsi="Arial Narrow" w:cs="Arial"/>
          <w:b/>
          <w:bCs/>
          <w:kern w:val="3"/>
          <w:lang w:val="es-419" w:eastAsia="zh-CN" w:bidi="hi-IN"/>
        </w:rPr>
        <w:t>324.00</w:t>
      </w:r>
    </w:p>
    <w:p w14:paraId="337E1CA8" w14:textId="77777777" w:rsidR="006473BC" w:rsidRDefault="006473BC" w:rsidP="006473BC">
      <w:pPr>
        <w:widowControl w:val="0"/>
        <w:tabs>
          <w:tab w:val="left" w:pos="0"/>
        </w:tabs>
        <w:suppressAutoHyphens/>
        <w:autoSpaceDN w:val="0"/>
        <w:spacing w:line="360" w:lineRule="auto"/>
        <w:jc w:val="both"/>
        <w:textAlignment w:val="baseline"/>
        <w:rPr>
          <w:rFonts w:ascii="Arial Narrow" w:eastAsia="NSimSun" w:hAnsi="Arial Narrow" w:cs="Arial"/>
          <w:b/>
          <w:bCs/>
          <w:kern w:val="3"/>
          <w:lang w:val="es-419" w:eastAsia="zh-CN" w:bidi="hi-IN"/>
        </w:rPr>
      </w:pPr>
      <w:r>
        <w:rPr>
          <w:rFonts w:ascii="Arial Narrow" w:eastAsia="NSimSun" w:hAnsi="Arial Narrow" w:cs="Arial"/>
          <w:kern w:val="3"/>
          <w:lang w:val="es-419" w:eastAsia="zh-CN" w:bidi="hi-IN"/>
        </w:rPr>
        <w:t xml:space="preserve">-pago de Factura número </w:t>
      </w:r>
      <w:r>
        <w:rPr>
          <w:rFonts w:ascii="Arial Narrow" w:eastAsia="NSimSun" w:hAnsi="Arial Narrow" w:cs="Arial"/>
          <w:b/>
          <w:bCs/>
          <w:kern w:val="3"/>
          <w:lang w:val="es-419" w:eastAsia="zh-CN" w:bidi="hi-IN"/>
        </w:rPr>
        <w:t>357</w:t>
      </w:r>
      <w:r>
        <w:rPr>
          <w:rFonts w:ascii="Arial Narrow" w:eastAsia="NSimSun" w:hAnsi="Arial Narrow" w:cs="Arial"/>
          <w:kern w:val="3"/>
          <w:lang w:val="es-419" w:eastAsia="zh-CN" w:bidi="hi-IN"/>
        </w:rPr>
        <w:t xml:space="preserve"> de fecha </w:t>
      </w:r>
      <w:r>
        <w:rPr>
          <w:rFonts w:ascii="Arial Narrow" w:eastAsia="NSimSun" w:hAnsi="Arial Narrow" w:cs="Arial"/>
          <w:b/>
          <w:bCs/>
          <w:kern w:val="3"/>
          <w:lang w:val="es-419" w:eastAsia="zh-CN" w:bidi="hi-IN"/>
        </w:rPr>
        <w:t xml:space="preserve">10/01/2020, </w:t>
      </w:r>
      <w:r>
        <w:rPr>
          <w:rFonts w:ascii="Arial Narrow" w:eastAsia="NSimSun" w:hAnsi="Arial Narrow" w:cs="Arial"/>
          <w:kern w:val="3"/>
          <w:lang w:val="es-419" w:eastAsia="zh-CN" w:bidi="hi-IN"/>
        </w:rPr>
        <w:t xml:space="preserve">Proveedor “AUTO SERVICIO CASTELLON” (Juan Carlos Castellón); por la compra de 2 barriles de aceite para automotor; para los vehículos utilizados en el área administrativa, por la cantidad de ------------------------------------------------$ </w:t>
      </w:r>
      <w:r>
        <w:rPr>
          <w:rFonts w:ascii="Arial Narrow" w:eastAsia="NSimSun" w:hAnsi="Arial Narrow" w:cs="Arial"/>
          <w:b/>
          <w:bCs/>
          <w:kern w:val="3"/>
          <w:lang w:val="es-419" w:eastAsia="zh-CN" w:bidi="hi-IN"/>
        </w:rPr>
        <w:t>1,430.00</w:t>
      </w:r>
    </w:p>
    <w:p w14:paraId="337E1CA9" w14:textId="77777777" w:rsidR="006473BC" w:rsidRDefault="006473BC" w:rsidP="006473BC">
      <w:pPr>
        <w:widowControl w:val="0"/>
        <w:tabs>
          <w:tab w:val="left" w:pos="0"/>
        </w:tabs>
        <w:suppressAutoHyphens/>
        <w:autoSpaceDN w:val="0"/>
        <w:spacing w:line="360" w:lineRule="auto"/>
        <w:jc w:val="both"/>
        <w:textAlignment w:val="baseline"/>
        <w:rPr>
          <w:rFonts w:ascii="Arial Narrow" w:eastAsia="NSimSun" w:hAnsi="Arial Narrow" w:cs="Lucida Sans"/>
          <w:kern w:val="3"/>
          <w:lang w:val="es-419" w:eastAsia="zh-CN" w:bidi="hi-IN"/>
        </w:rPr>
      </w:pPr>
      <w:r>
        <w:rPr>
          <w:rFonts w:ascii="Arial Narrow" w:eastAsia="NSimSun" w:hAnsi="Arial Narrow" w:cs="Lucida Sans"/>
          <w:kern w:val="3"/>
          <w:lang w:val="es-419" w:eastAsia="zh-CN" w:bidi="hi-IN"/>
        </w:rPr>
        <w:t xml:space="preserve">-Pago de Factura número </w:t>
      </w:r>
      <w:r>
        <w:rPr>
          <w:rFonts w:ascii="Arial Narrow" w:eastAsia="NSimSun" w:hAnsi="Arial Narrow" w:cs="Lucida Sans"/>
          <w:b/>
          <w:bCs/>
          <w:kern w:val="3"/>
          <w:lang w:val="es-419" w:eastAsia="zh-CN" w:bidi="hi-IN"/>
        </w:rPr>
        <w:t xml:space="preserve">128729 </w:t>
      </w:r>
      <w:r>
        <w:rPr>
          <w:rFonts w:ascii="Arial Narrow" w:eastAsia="NSimSun" w:hAnsi="Arial Narrow" w:cs="Lucida Sans"/>
          <w:kern w:val="3"/>
          <w:lang w:val="es-419" w:eastAsia="zh-CN" w:bidi="hi-IN"/>
        </w:rPr>
        <w:t xml:space="preserve">de fecha </w:t>
      </w:r>
      <w:r>
        <w:rPr>
          <w:rFonts w:ascii="Arial Narrow" w:eastAsia="NSimSun" w:hAnsi="Arial Narrow" w:cs="Lucida Sans"/>
          <w:b/>
          <w:bCs/>
          <w:kern w:val="3"/>
          <w:lang w:val="es-419" w:eastAsia="zh-CN" w:bidi="hi-IN"/>
        </w:rPr>
        <w:t xml:space="preserve">06/01/2020, </w:t>
      </w:r>
      <w:r>
        <w:rPr>
          <w:rFonts w:ascii="Arial Narrow" w:eastAsia="NSimSun" w:hAnsi="Arial Narrow" w:cs="Lucida Sans"/>
          <w:kern w:val="3"/>
          <w:lang w:val="es-419" w:eastAsia="zh-CN" w:bidi="hi-IN"/>
        </w:rPr>
        <w:t xml:space="preserve">Proveedor COPIDESA (Copiadoras de El Salvador S.A. de C.V.), Por el mantenimiento preventivo y correctivo de copiadoras instalada en la Tesorería Municipal; por la cantidad de ----------------------------------------------------------------------$ </w:t>
      </w:r>
      <w:r>
        <w:rPr>
          <w:rFonts w:ascii="Arial Narrow" w:eastAsia="NSimSun" w:hAnsi="Arial Narrow" w:cs="Lucida Sans"/>
          <w:b/>
          <w:bCs/>
          <w:kern w:val="3"/>
          <w:lang w:val="es-419" w:eastAsia="zh-CN" w:bidi="hi-IN"/>
        </w:rPr>
        <w:t>105.00</w:t>
      </w:r>
    </w:p>
    <w:p w14:paraId="337E1CAA"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kern w:val="3"/>
          <w:lang w:val="es-419" w:bidi="hi-IN"/>
        </w:rPr>
        <w:t>-Pago de Factura número</w:t>
      </w:r>
      <w:r>
        <w:rPr>
          <w:rFonts w:ascii="Arial Narrow" w:hAnsi="Arial Narrow" w:cs="Arial"/>
          <w:b/>
          <w:bCs/>
          <w:kern w:val="3"/>
          <w:lang w:val="es-419" w:bidi="hi-IN"/>
        </w:rPr>
        <w:t xml:space="preserve"> 0066 </w:t>
      </w:r>
      <w:r>
        <w:rPr>
          <w:rFonts w:ascii="Arial Narrow" w:hAnsi="Arial Narrow" w:cs="Arial"/>
          <w:kern w:val="3"/>
          <w:lang w:val="es-419" w:bidi="hi-IN"/>
        </w:rPr>
        <w:t>de fecha</w:t>
      </w:r>
      <w:r>
        <w:rPr>
          <w:rFonts w:ascii="Arial Narrow" w:hAnsi="Arial Narrow" w:cs="Arial"/>
          <w:b/>
          <w:bCs/>
          <w:kern w:val="3"/>
          <w:lang w:val="es-419" w:bidi="hi-IN"/>
        </w:rPr>
        <w:t xml:space="preserve"> 17/01/2020, </w:t>
      </w:r>
      <w:r>
        <w:rPr>
          <w:rFonts w:ascii="Arial Narrow" w:hAnsi="Arial Narrow" w:cs="Arial"/>
          <w:kern w:val="3"/>
          <w:lang w:val="es-419" w:bidi="hi-IN"/>
        </w:rPr>
        <w:t>AIRE ACONDICIONADOS Y ELECTRICIDAD</w:t>
      </w:r>
      <w:r>
        <w:rPr>
          <w:rFonts w:ascii="Arial Narrow" w:hAnsi="Arial Narrow" w:cs="Arial"/>
          <w:b/>
          <w:bCs/>
          <w:kern w:val="3"/>
          <w:lang w:val="es-419" w:bidi="hi-IN"/>
        </w:rPr>
        <w:t xml:space="preserve"> (</w:t>
      </w:r>
      <w:r>
        <w:rPr>
          <w:rFonts w:ascii="Arial Narrow" w:hAnsi="Arial Narrow" w:cs="Arial"/>
          <w:kern w:val="3"/>
          <w:lang w:val="es-419" w:bidi="hi-IN"/>
        </w:rPr>
        <w:t xml:space="preserve">José Isaac Hernández Acevedo), por el mantenimiento de equipo de aire acondicionado en La Unidad de Tesorería, por la cantidad de-------------------------------------------------------------------$ </w:t>
      </w:r>
      <w:r>
        <w:rPr>
          <w:rFonts w:ascii="Arial Narrow" w:hAnsi="Arial Narrow" w:cs="Arial"/>
          <w:b/>
          <w:bCs/>
          <w:kern w:val="3"/>
          <w:lang w:val="es-419" w:bidi="hi-IN"/>
        </w:rPr>
        <w:t>170.00</w:t>
      </w:r>
    </w:p>
    <w:p w14:paraId="337E1CAB"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Pr>
          <w:rFonts w:ascii="Arial Narrow" w:hAnsi="Arial Narrow" w:cs="Arial"/>
          <w:kern w:val="3"/>
          <w:lang w:val="es-419" w:bidi="hi-IN"/>
        </w:rPr>
        <w:t>-Pago de Factura número</w:t>
      </w:r>
      <w:r>
        <w:rPr>
          <w:rFonts w:ascii="Arial Narrow" w:hAnsi="Arial Narrow" w:cs="Arial"/>
          <w:b/>
          <w:bCs/>
          <w:kern w:val="3"/>
          <w:lang w:val="es-419" w:bidi="hi-IN"/>
        </w:rPr>
        <w:t xml:space="preserve"> 0068 </w:t>
      </w:r>
      <w:r>
        <w:rPr>
          <w:rFonts w:ascii="Arial Narrow" w:hAnsi="Arial Narrow" w:cs="Arial"/>
          <w:kern w:val="3"/>
          <w:lang w:val="es-419" w:bidi="hi-IN"/>
        </w:rPr>
        <w:t>de fecha</w:t>
      </w:r>
      <w:r>
        <w:rPr>
          <w:rFonts w:ascii="Arial Narrow" w:hAnsi="Arial Narrow" w:cs="Arial"/>
          <w:b/>
          <w:bCs/>
          <w:kern w:val="3"/>
          <w:lang w:val="es-419" w:bidi="hi-IN"/>
        </w:rPr>
        <w:t xml:space="preserve"> 20/01/2020, </w:t>
      </w:r>
      <w:r>
        <w:rPr>
          <w:rFonts w:ascii="Arial Narrow" w:hAnsi="Arial Narrow" w:cs="Arial"/>
          <w:kern w:val="3"/>
          <w:lang w:val="es-419" w:bidi="hi-IN"/>
        </w:rPr>
        <w:t>AIRE ACONDICIONADOS Y ELECTRICIDAD</w:t>
      </w:r>
      <w:r>
        <w:rPr>
          <w:rFonts w:ascii="Arial Narrow" w:hAnsi="Arial Narrow" w:cs="Arial"/>
          <w:b/>
          <w:bCs/>
          <w:kern w:val="3"/>
          <w:lang w:val="es-419" w:bidi="hi-IN"/>
        </w:rPr>
        <w:t xml:space="preserve"> (</w:t>
      </w:r>
      <w:r>
        <w:rPr>
          <w:rFonts w:ascii="Arial Narrow" w:hAnsi="Arial Narrow" w:cs="Arial"/>
          <w:kern w:val="3"/>
          <w:lang w:val="es-419" w:bidi="hi-IN"/>
        </w:rPr>
        <w:t xml:space="preserve">José Isaac Hernández Acevedo), por el mantenimiento de equipos de aire acondicionado en Las Unidades del Edificio anexo de La Municipalidad, por la cantidad de---------------------------$ </w:t>
      </w:r>
      <w:r>
        <w:rPr>
          <w:rFonts w:ascii="Arial Narrow" w:hAnsi="Arial Narrow" w:cs="Arial"/>
          <w:b/>
          <w:bCs/>
          <w:kern w:val="3"/>
          <w:lang w:val="es-419" w:bidi="hi-IN"/>
        </w:rPr>
        <w:t>25.00</w:t>
      </w:r>
    </w:p>
    <w:p w14:paraId="337E1CAC" w14:textId="77777777" w:rsidR="006473BC" w:rsidRDefault="006473BC" w:rsidP="006473BC">
      <w:pPr>
        <w:widowControl w:val="0"/>
        <w:tabs>
          <w:tab w:val="left" w:pos="0"/>
        </w:tabs>
        <w:suppressAutoHyphens/>
        <w:autoSpaceDN w:val="0"/>
        <w:spacing w:line="360" w:lineRule="auto"/>
        <w:jc w:val="both"/>
        <w:rPr>
          <w:rFonts w:ascii="Arial Narrow" w:eastAsia="Calibri" w:hAnsi="Arial Narrow" w:cs="Arial"/>
          <w:lang w:val="es-ES"/>
        </w:rPr>
      </w:pPr>
      <w:r>
        <w:rPr>
          <w:rFonts w:ascii="Arial Narrow" w:eastAsia="Calibri" w:hAnsi="Arial Narrow" w:cs="Arial"/>
          <w:lang w:val="es-ES"/>
        </w:rPr>
        <w:t xml:space="preserve">-Pago de factura Número </w:t>
      </w:r>
      <w:r>
        <w:rPr>
          <w:rFonts w:ascii="Arial Narrow" w:eastAsia="Calibri" w:hAnsi="Arial Narrow" w:cs="Arial"/>
          <w:b/>
          <w:lang w:val="es-ES"/>
        </w:rPr>
        <w:t>0510</w:t>
      </w:r>
      <w:r>
        <w:rPr>
          <w:rFonts w:ascii="Arial Narrow" w:eastAsia="Calibri" w:hAnsi="Arial Narrow" w:cs="Arial"/>
          <w:lang w:val="es-ES"/>
        </w:rPr>
        <w:t xml:space="preserve">, de fecha </w:t>
      </w:r>
      <w:r>
        <w:rPr>
          <w:rFonts w:ascii="Arial Narrow" w:eastAsia="Calibri" w:hAnsi="Arial Narrow" w:cs="Arial"/>
          <w:b/>
          <w:lang w:val="es-ES"/>
        </w:rPr>
        <w:t>06/01/2020</w:t>
      </w:r>
      <w:r>
        <w:rPr>
          <w:rFonts w:ascii="Arial Narrow" w:eastAsia="Calibri" w:hAnsi="Arial Narrow" w:cs="Arial"/>
          <w:lang w:val="es-ES"/>
        </w:rPr>
        <w:t xml:space="preserve">, al proveedor, LINK &amp; TECHNOLOGY STORE (Héctor Orlando Guzmán Ramos); por la compra de 1 cartucho CANON 210; solicitado para uso en la Sala de Sesiones de La Municipalidad; por la cantidad de -----------------------------------$ </w:t>
      </w:r>
      <w:r>
        <w:rPr>
          <w:rFonts w:ascii="Arial Narrow" w:eastAsia="Calibri" w:hAnsi="Arial Narrow" w:cs="Arial"/>
          <w:b/>
          <w:lang w:val="es-ES"/>
        </w:rPr>
        <w:t>22.45</w:t>
      </w:r>
    </w:p>
    <w:p w14:paraId="337E1CAD" w14:textId="77777777" w:rsidR="006473BC" w:rsidRDefault="006473BC" w:rsidP="006473BC">
      <w:pPr>
        <w:widowControl w:val="0"/>
        <w:tabs>
          <w:tab w:val="left" w:pos="0"/>
        </w:tabs>
        <w:suppressAutoHyphens/>
        <w:autoSpaceDN w:val="0"/>
        <w:spacing w:line="360" w:lineRule="auto"/>
        <w:jc w:val="both"/>
        <w:rPr>
          <w:rFonts w:ascii="Arial Narrow" w:eastAsia="Calibri" w:hAnsi="Arial Narrow" w:cs="Arial"/>
          <w:lang w:val="es-ES"/>
        </w:rPr>
      </w:pPr>
      <w:r>
        <w:rPr>
          <w:rFonts w:ascii="Arial Narrow" w:eastAsia="Calibri" w:hAnsi="Arial Narrow" w:cs="Arial"/>
          <w:lang w:val="es-ES"/>
        </w:rPr>
        <w:lastRenderedPageBreak/>
        <w:t xml:space="preserve">-Pago de factura Número </w:t>
      </w:r>
      <w:r>
        <w:rPr>
          <w:rFonts w:ascii="Arial Narrow" w:eastAsia="Calibri" w:hAnsi="Arial Narrow" w:cs="Arial"/>
          <w:b/>
          <w:lang w:val="es-ES"/>
        </w:rPr>
        <w:t>00571</w:t>
      </w:r>
      <w:r>
        <w:rPr>
          <w:rFonts w:ascii="Arial Narrow" w:eastAsia="Calibri" w:hAnsi="Arial Narrow" w:cs="Arial"/>
          <w:lang w:val="es-ES"/>
        </w:rPr>
        <w:t xml:space="preserve">, de fecha </w:t>
      </w:r>
      <w:r>
        <w:rPr>
          <w:rFonts w:ascii="Arial Narrow" w:eastAsia="Calibri" w:hAnsi="Arial Narrow" w:cs="Arial"/>
          <w:b/>
          <w:lang w:val="es-ES"/>
        </w:rPr>
        <w:t>13/11/2019</w:t>
      </w:r>
      <w:r>
        <w:rPr>
          <w:rFonts w:ascii="Arial Narrow" w:eastAsia="Calibri" w:hAnsi="Arial Narrow" w:cs="Arial"/>
          <w:lang w:val="es-ES"/>
        </w:rPr>
        <w:t xml:space="preserve">, al proveedor, DATA &amp; GRAPHICS, S.A. de C.V. por la renovación del Antivirus Gob. Por la cantidad de ------------------------------------$ </w:t>
      </w:r>
      <w:r>
        <w:rPr>
          <w:rFonts w:ascii="Arial Narrow" w:eastAsia="Calibri" w:hAnsi="Arial Narrow" w:cs="Arial"/>
          <w:b/>
          <w:lang w:val="es-ES"/>
        </w:rPr>
        <w:t>947.39</w:t>
      </w:r>
    </w:p>
    <w:p w14:paraId="337E1CAE" w14:textId="77777777" w:rsidR="006473BC" w:rsidRDefault="006473BC" w:rsidP="006473BC">
      <w:pPr>
        <w:widowControl w:val="0"/>
        <w:tabs>
          <w:tab w:val="left" w:pos="0"/>
        </w:tabs>
        <w:suppressAutoHyphens/>
        <w:autoSpaceDN w:val="0"/>
        <w:spacing w:line="360" w:lineRule="auto"/>
        <w:jc w:val="both"/>
        <w:textAlignment w:val="baseline"/>
        <w:rPr>
          <w:rFonts w:ascii="Arial Narrow" w:hAnsi="Arial Narrow" w:cs="Arial"/>
          <w:kern w:val="3"/>
          <w:lang w:val="es-419" w:bidi="hi-IN"/>
        </w:rPr>
      </w:pPr>
      <w:r>
        <w:rPr>
          <w:rFonts w:ascii="Arial Narrow" w:hAnsi="Arial Narrow" w:cs="Arial"/>
          <w:kern w:val="3"/>
          <w:lang w:val="es-419" w:bidi="hi-IN"/>
        </w:rPr>
        <w:t>Los cheques deberán de emitirse a nombre de cada uno de los empleados</w:t>
      </w:r>
      <w:r>
        <w:rPr>
          <w:rFonts w:ascii="Arial Narrow" w:eastAsia="NSimSun" w:hAnsi="Arial Narrow" w:cs="Arial"/>
          <w:kern w:val="3"/>
          <w:lang w:val="es-419" w:eastAsia="zh-CN" w:bidi="hi-IN"/>
        </w:rPr>
        <w:t xml:space="preserve"> permanentes y de contrato de La Municipalidad y del personal del Proyecto de Recolección de Desechos Sólidos</w:t>
      </w:r>
      <w:r>
        <w:rPr>
          <w:rFonts w:ascii="Arial Narrow" w:hAnsi="Arial Narrow" w:cs="Arial"/>
          <w:kern w:val="3"/>
          <w:lang w:val="es-419" w:bidi="hi-IN"/>
        </w:rPr>
        <w:t xml:space="preserve"> que se encuentran en las planillas. El gasto se comprobará con las planillas, las facturas y el recibo debidamente legalizados y las partidas de defunción y se aplicará a las cifras correspondientes del Presupuesto Municipal vigente. </w:t>
      </w:r>
      <w:r>
        <w:rPr>
          <w:rFonts w:ascii="Arial Narrow" w:hAnsi="Arial Narrow" w:cs="Arial"/>
          <w:b/>
          <w:kern w:val="3"/>
          <w:lang w:val="es-419" w:bidi="hi-IN"/>
        </w:rPr>
        <w:t>COMUNIQUESE</w:t>
      </w:r>
    </w:p>
    <w:p w14:paraId="337E1CAF" w14:textId="77777777" w:rsidR="00855D9A" w:rsidRPr="00EE4481" w:rsidRDefault="00855D9A" w:rsidP="00855D9A">
      <w:pPr>
        <w:spacing w:line="360" w:lineRule="auto"/>
        <w:jc w:val="both"/>
        <w:rPr>
          <w:rFonts w:ascii="Arial Narrow" w:hAnsi="Arial Narrow"/>
          <w:color w:val="000000"/>
          <w:sz w:val="22"/>
          <w:szCs w:val="22"/>
          <w:lang w:val="es-419"/>
        </w:rPr>
      </w:pPr>
      <w:r w:rsidRPr="00855D9A">
        <w:rPr>
          <w:rFonts w:ascii="Arial Narrow" w:hAnsi="Arial Narrow"/>
          <w:b/>
        </w:rPr>
        <w:t xml:space="preserve">ACUERDO NÚMERO TRES: </w:t>
      </w:r>
      <w:r>
        <w:rPr>
          <w:rFonts w:ascii="Arial Narrow" w:hAnsi="Arial Narrow"/>
        </w:rPr>
        <w:t xml:space="preserve">El Concejo Municipal de la ciudad de San Vicente, Considerando que según criterios </w:t>
      </w:r>
      <w:r w:rsidR="00166999">
        <w:rPr>
          <w:rFonts w:ascii="Arial Narrow" w:hAnsi="Arial Narrow"/>
        </w:rPr>
        <w:t xml:space="preserve">del ISDEM, consideran necesario con el incremento del 2% FODES, que se </w:t>
      </w:r>
      <w:proofErr w:type="spellStart"/>
      <w:r w:rsidR="00166999">
        <w:rPr>
          <w:rFonts w:ascii="Arial Narrow" w:hAnsi="Arial Narrow"/>
        </w:rPr>
        <w:t>aperture</w:t>
      </w:r>
      <w:proofErr w:type="spellEnd"/>
      <w:r w:rsidR="00166999">
        <w:rPr>
          <w:rFonts w:ascii="Arial Narrow" w:hAnsi="Arial Narrow"/>
        </w:rPr>
        <w:t xml:space="preserve"> una cuenta Bancaria para un mayor control de dichos fondos, que se percibirán a partir de este año 2020, POR TANTO, ESTE CONCEJO MUNICIPAL EN USO DE SUS FACULTADES LEGALES Y TOMANDO</w:t>
      </w:r>
      <w:r w:rsidR="00EE4481">
        <w:rPr>
          <w:rFonts w:ascii="Arial Narrow" w:hAnsi="Arial Narrow"/>
        </w:rPr>
        <w:t xml:space="preserve"> EN CUENTA DICHA RECOMENDACION</w:t>
      </w:r>
      <w:r w:rsidR="00166999">
        <w:rPr>
          <w:rFonts w:ascii="Arial Narrow" w:hAnsi="Arial Narrow"/>
        </w:rPr>
        <w:t xml:space="preserve"> </w:t>
      </w:r>
      <w:r w:rsidR="00166999" w:rsidRPr="00EE4481">
        <w:rPr>
          <w:rFonts w:ascii="Arial Narrow" w:hAnsi="Arial Narrow"/>
          <w:b/>
        </w:rPr>
        <w:t>ACUERDA</w:t>
      </w:r>
      <w:r w:rsidR="00EE4481">
        <w:rPr>
          <w:rFonts w:ascii="Arial Narrow" w:hAnsi="Arial Narrow"/>
          <w:b/>
        </w:rPr>
        <w:t xml:space="preserve">: </w:t>
      </w:r>
      <w:r w:rsidR="00EE4481">
        <w:rPr>
          <w:rFonts w:ascii="Arial Narrow" w:hAnsi="Arial Narrow"/>
        </w:rPr>
        <w:t>1) Autorizar</w:t>
      </w:r>
      <w:r>
        <w:rPr>
          <w:rFonts w:ascii="Arial Narrow" w:hAnsi="Arial Narrow"/>
          <w:b/>
          <w:color w:val="000000"/>
          <w:sz w:val="22"/>
          <w:szCs w:val="22"/>
          <w:lang w:val="es-419"/>
        </w:rPr>
        <w:t xml:space="preserve"> </w:t>
      </w:r>
      <w:r>
        <w:rPr>
          <w:rFonts w:ascii="Arial Narrow" w:hAnsi="Arial Narrow"/>
          <w:color w:val="000000"/>
          <w:sz w:val="22"/>
          <w:szCs w:val="22"/>
          <w:lang w:val="es-419"/>
        </w:rPr>
        <w:t xml:space="preserve">al Tesorero Municipal, </w:t>
      </w:r>
      <w:r w:rsidR="00634567">
        <w:rPr>
          <w:rFonts w:ascii="Arial Narrow" w:hAnsi="Arial Narrow"/>
          <w:color w:val="000000"/>
          <w:sz w:val="22"/>
          <w:szCs w:val="22"/>
          <w:lang w:val="es-419"/>
        </w:rPr>
        <w:t xml:space="preserve">para que </w:t>
      </w:r>
      <w:proofErr w:type="spellStart"/>
      <w:r w:rsidR="00634567">
        <w:rPr>
          <w:rFonts w:ascii="Arial Narrow" w:hAnsi="Arial Narrow"/>
          <w:color w:val="000000"/>
          <w:sz w:val="22"/>
          <w:szCs w:val="22"/>
          <w:lang w:val="es-419"/>
        </w:rPr>
        <w:t>aperture</w:t>
      </w:r>
      <w:proofErr w:type="spellEnd"/>
      <w:r w:rsidRPr="00EE4481">
        <w:rPr>
          <w:rFonts w:ascii="Arial Narrow" w:hAnsi="Arial Narrow"/>
          <w:color w:val="000000"/>
          <w:sz w:val="22"/>
          <w:szCs w:val="22"/>
          <w:lang w:val="es-419"/>
        </w:rPr>
        <w:t xml:space="preserve"> una Cuenta</w:t>
      </w:r>
      <w:r w:rsidR="00EE4481" w:rsidRPr="00EE4481">
        <w:rPr>
          <w:rFonts w:ascii="Arial Narrow" w:hAnsi="Arial Narrow"/>
          <w:color w:val="000000"/>
          <w:sz w:val="22"/>
          <w:szCs w:val="22"/>
          <w:lang w:val="es-419"/>
        </w:rPr>
        <w:t xml:space="preserve"> de Ahorro </w:t>
      </w:r>
      <w:r w:rsidRPr="00EE4481">
        <w:rPr>
          <w:rFonts w:ascii="Arial Narrow" w:hAnsi="Arial Narrow"/>
          <w:color w:val="000000"/>
          <w:sz w:val="22"/>
          <w:szCs w:val="22"/>
          <w:lang w:val="es-419"/>
        </w:rPr>
        <w:t>en el Banco Hipotecario de esta ciudad</w:t>
      </w:r>
      <w:r w:rsidR="00EE4481" w:rsidRPr="00EE4481">
        <w:rPr>
          <w:rFonts w:ascii="Arial Narrow" w:hAnsi="Arial Narrow"/>
          <w:color w:val="000000"/>
          <w:sz w:val="22"/>
          <w:szCs w:val="22"/>
          <w:lang w:val="es-419"/>
        </w:rPr>
        <w:t xml:space="preserve"> denominada: </w:t>
      </w:r>
      <w:r w:rsidR="00EE4481" w:rsidRPr="00EE4481">
        <w:rPr>
          <w:rFonts w:ascii="Arial Narrow" w:hAnsi="Arial Narrow"/>
          <w:b/>
          <w:color w:val="000000"/>
          <w:sz w:val="22"/>
          <w:szCs w:val="22"/>
          <w:lang w:val="es-419"/>
        </w:rPr>
        <w:t>ALCALDIA MUNICIPAL SANVICENTE/2%FODES</w:t>
      </w:r>
      <w:r w:rsidRPr="00EE4481">
        <w:rPr>
          <w:rFonts w:ascii="Arial Narrow" w:hAnsi="Arial Narrow"/>
          <w:color w:val="000000"/>
          <w:sz w:val="22"/>
          <w:szCs w:val="22"/>
          <w:lang w:val="es-419"/>
        </w:rPr>
        <w:t xml:space="preserve">, haciendo un abono inicial de </w:t>
      </w:r>
      <w:r w:rsidR="00EE4481" w:rsidRPr="00EE4481">
        <w:rPr>
          <w:rFonts w:ascii="Arial Narrow" w:hAnsi="Arial Narrow"/>
          <w:b/>
          <w:color w:val="000000"/>
          <w:sz w:val="22"/>
          <w:szCs w:val="22"/>
          <w:lang w:val="es-419"/>
        </w:rPr>
        <w:t xml:space="preserve">CINCO DOLARES DE LOS ESTADOS UNIDOS DE AMERICA ( $ 5.00 ) </w:t>
      </w:r>
      <w:r w:rsidR="00EE4481" w:rsidRPr="00EE4481">
        <w:rPr>
          <w:rFonts w:ascii="Arial Narrow" w:hAnsi="Arial Narrow"/>
          <w:color w:val="000000"/>
          <w:sz w:val="22"/>
          <w:szCs w:val="22"/>
          <w:lang w:val="es-419"/>
        </w:rPr>
        <w:t xml:space="preserve">de fondos propios cuenta </w:t>
      </w:r>
      <w:r w:rsidR="00EE4481" w:rsidRPr="00EE4481">
        <w:rPr>
          <w:rFonts w:ascii="Arial Narrow" w:hAnsi="Arial Narrow"/>
          <w:b/>
          <w:color w:val="000000"/>
          <w:sz w:val="22"/>
          <w:szCs w:val="22"/>
          <w:lang w:val="es-419"/>
        </w:rPr>
        <w:t>No. 00180114512</w:t>
      </w:r>
      <w:r w:rsidR="00EE4481" w:rsidRPr="00EE4481">
        <w:rPr>
          <w:rFonts w:ascii="Arial Narrow" w:hAnsi="Arial Narrow"/>
          <w:color w:val="000000"/>
          <w:sz w:val="22"/>
          <w:szCs w:val="22"/>
          <w:lang w:val="es-419"/>
        </w:rPr>
        <w:t>.</w:t>
      </w:r>
      <w:r w:rsidRPr="00EE4481">
        <w:rPr>
          <w:rFonts w:ascii="Arial Narrow" w:hAnsi="Arial Narrow"/>
          <w:color w:val="000000"/>
          <w:sz w:val="22"/>
          <w:szCs w:val="22"/>
          <w:lang w:val="es-419"/>
        </w:rPr>
        <w:t xml:space="preserve"> Se autoriza al Banco Hipotecario de esta ciudad </w:t>
      </w:r>
      <w:r w:rsidR="00EE4481">
        <w:rPr>
          <w:rFonts w:ascii="Arial Narrow" w:hAnsi="Arial Narrow"/>
          <w:color w:val="000000"/>
          <w:sz w:val="22"/>
          <w:szCs w:val="22"/>
          <w:lang w:val="es-419"/>
        </w:rPr>
        <w:t xml:space="preserve">para que cargue a la cuenta </w:t>
      </w:r>
      <w:r w:rsidR="00EE4481" w:rsidRPr="00EE4481">
        <w:rPr>
          <w:rFonts w:ascii="Arial Narrow" w:hAnsi="Arial Narrow"/>
          <w:b/>
          <w:color w:val="000000"/>
          <w:sz w:val="22"/>
          <w:szCs w:val="22"/>
          <w:lang w:val="es-419"/>
        </w:rPr>
        <w:t>No. 00180114512</w:t>
      </w:r>
      <w:r w:rsidR="00EE4481" w:rsidRPr="00EE4481">
        <w:rPr>
          <w:rFonts w:ascii="Arial Narrow" w:hAnsi="Arial Narrow"/>
          <w:color w:val="000000"/>
          <w:sz w:val="22"/>
          <w:szCs w:val="22"/>
          <w:lang w:val="es-419"/>
        </w:rPr>
        <w:t xml:space="preserve">, los fondos antes dichos. </w:t>
      </w:r>
      <w:r w:rsidRPr="00EE4481">
        <w:rPr>
          <w:rFonts w:ascii="Arial Narrow" w:hAnsi="Arial Narrow"/>
          <w:sz w:val="22"/>
          <w:szCs w:val="22"/>
          <w:lang w:val="es-ES"/>
        </w:rPr>
        <w:t xml:space="preserve">Para el manejo de la cuenta será necesaria la firma del Tesorero Municipal </w:t>
      </w:r>
      <w:r w:rsidRPr="00EE4481">
        <w:rPr>
          <w:rFonts w:ascii="Arial Narrow" w:hAnsi="Arial Narrow"/>
          <w:sz w:val="22"/>
          <w:szCs w:val="22"/>
          <w:lang w:val="es-419"/>
        </w:rPr>
        <w:t>Lic. Henry Geovany Marroquín Rodríguez</w:t>
      </w:r>
      <w:r w:rsidRPr="00EE4481">
        <w:rPr>
          <w:rFonts w:ascii="Arial Narrow" w:hAnsi="Arial Narrow"/>
          <w:sz w:val="22"/>
          <w:szCs w:val="22"/>
          <w:lang w:val="es-ES"/>
        </w:rPr>
        <w:t>, y una firma de los Refrendarios autorizados: señor Medardo Hernández Lara, Alcalde Municipal y de la Licda.</w:t>
      </w:r>
      <w:r w:rsidRPr="00EE4481">
        <w:rPr>
          <w:rFonts w:ascii="Arial Narrow" w:hAnsi="Arial Narrow" w:cs="Arial"/>
          <w:sz w:val="22"/>
          <w:szCs w:val="22"/>
          <w:lang w:val="es-ES"/>
        </w:rPr>
        <w:t xml:space="preserve"> </w:t>
      </w:r>
      <w:proofErr w:type="spellStart"/>
      <w:r w:rsidRPr="00EE4481">
        <w:rPr>
          <w:rFonts w:ascii="Arial Narrow" w:hAnsi="Arial Narrow" w:cs="Arial"/>
          <w:sz w:val="22"/>
          <w:szCs w:val="22"/>
          <w:lang w:val="es-ES"/>
        </w:rPr>
        <w:t>Fredesvinda</w:t>
      </w:r>
      <w:proofErr w:type="spellEnd"/>
      <w:r w:rsidRPr="00EE4481">
        <w:rPr>
          <w:rFonts w:ascii="Arial Narrow" w:hAnsi="Arial Narrow" w:cs="Arial"/>
          <w:sz w:val="22"/>
          <w:szCs w:val="22"/>
          <w:lang w:val="es-ES"/>
        </w:rPr>
        <w:t xml:space="preserve"> Ana </w:t>
      </w:r>
      <w:proofErr w:type="spellStart"/>
      <w:r w:rsidRPr="00EE4481">
        <w:rPr>
          <w:rFonts w:ascii="Arial Narrow" w:hAnsi="Arial Narrow" w:cs="Arial"/>
          <w:sz w:val="22"/>
          <w:szCs w:val="22"/>
          <w:lang w:val="es-ES"/>
        </w:rPr>
        <w:t>Enma</w:t>
      </w:r>
      <w:proofErr w:type="spellEnd"/>
      <w:r w:rsidRPr="00EE4481">
        <w:rPr>
          <w:rFonts w:ascii="Arial Narrow" w:hAnsi="Arial Narrow" w:cs="Arial"/>
          <w:sz w:val="22"/>
          <w:szCs w:val="22"/>
          <w:lang w:val="es-ES"/>
        </w:rPr>
        <w:t xml:space="preserve"> Cornejo de Cañas, Q</w:t>
      </w:r>
      <w:r w:rsidRPr="00EE4481">
        <w:rPr>
          <w:rFonts w:ascii="Arial Narrow" w:hAnsi="Arial Narrow"/>
          <w:sz w:val="22"/>
          <w:szCs w:val="22"/>
          <w:lang w:val="es-ES"/>
        </w:rPr>
        <w:t xml:space="preserve">uinta Regidora propietaria; </w:t>
      </w:r>
      <w:r w:rsidRPr="00EE4481">
        <w:rPr>
          <w:rFonts w:ascii="Arial Narrow" w:hAnsi="Arial Narrow"/>
          <w:color w:val="000000"/>
          <w:sz w:val="22"/>
          <w:szCs w:val="22"/>
          <w:lang w:val="es-ES"/>
        </w:rPr>
        <w:t>quienes deberán registrar sus firmas respectivas</w:t>
      </w:r>
      <w:r w:rsidRPr="00EE4481">
        <w:rPr>
          <w:rFonts w:ascii="Arial Narrow" w:eastAsia="Calibri" w:hAnsi="Arial Narrow"/>
          <w:sz w:val="22"/>
          <w:szCs w:val="22"/>
          <w:lang w:val="es-419" w:eastAsia="en-US"/>
        </w:rPr>
        <w:t xml:space="preserve">, </w:t>
      </w:r>
      <w:r w:rsidRPr="00EE4481">
        <w:rPr>
          <w:rFonts w:ascii="Arial Narrow" w:hAnsi="Arial Narrow"/>
          <w:color w:val="000000"/>
          <w:sz w:val="22"/>
          <w:szCs w:val="22"/>
          <w:lang w:val="es-419"/>
        </w:rPr>
        <w:t xml:space="preserve">a lo cual se agregará el sello de Alcaldía y Tesorería Municipal respectivamente. </w:t>
      </w:r>
      <w:r w:rsidR="00EE4481">
        <w:rPr>
          <w:rFonts w:ascii="Arial Narrow" w:hAnsi="Arial Narrow"/>
          <w:color w:val="000000"/>
          <w:sz w:val="22"/>
          <w:szCs w:val="22"/>
          <w:lang w:val="es-419"/>
        </w:rPr>
        <w:t xml:space="preserve">COMUNIQUESE. </w:t>
      </w:r>
    </w:p>
    <w:p w14:paraId="337E1CB0" w14:textId="77777777" w:rsidR="006473BC" w:rsidRPr="00391EC9" w:rsidRDefault="006473BC" w:rsidP="006473BC">
      <w:pPr>
        <w:spacing w:after="160" w:line="360" w:lineRule="auto"/>
        <w:jc w:val="both"/>
        <w:rPr>
          <w:rFonts w:ascii="Calibri" w:eastAsia="Calibri" w:hAnsi="Calibri"/>
          <w:sz w:val="22"/>
          <w:szCs w:val="22"/>
          <w:lang w:val="es-419" w:eastAsia="en-US"/>
        </w:rPr>
      </w:pPr>
      <w:r w:rsidRPr="00391EC9">
        <w:rPr>
          <w:rFonts w:ascii="Arial Narrow" w:eastAsia="Calibri" w:hAnsi="Arial Narrow"/>
          <w:b/>
          <w:bCs/>
          <w:lang w:eastAsia="en-US"/>
        </w:rPr>
        <w:t xml:space="preserve">ACUERDO NÚMERO CUATRO: </w:t>
      </w:r>
      <w:r w:rsidRPr="00391EC9">
        <w:rPr>
          <w:rFonts w:ascii="Arial Narrow" w:eastAsia="Calibri" w:hAnsi="Arial Narrow"/>
          <w:lang w:eastAsia="en-US"/>
        </w:rPr>
        <w:t xml:space="preserve">autorizar al Tesorero municipal para que erogue de fondos 25% FODES; la cantidad de NOVECIENTOS DIECINUEVE CON SESENTA Y TRES CENTAVOS DE DÓLAR DE LOS ESTADOS UNIDOS DE AMÉRICA ($ </w:t>
      </w:r>
      <w:r w:rsidRPr="00391EC9">
        <w:rPr>
          <w:rFonts w:ascii="Arial Narrow" w:eastAsia="Calibri" w:hAnsi="Arial Narrow"/>
          <w:b/>
          <w:bCs/>
          <w:sz w:val="28"/>
          <w:szCs w:val="28"/>
          <w:lang w:eastAsia="en-US"/>
        </w:rPr>
        <w:t>919.63</w:t>
      </w:r>
      <w:r w:rsidRPr="00391EC9">
        <w:rPr>
          <w:rFonts w:ascii="Arial Narrow" w:eastAsia="Calibri" w:hAnsi="Arial Narrow"/>
          <w:lang w:eastAsia="en-US"/>
        </w:rPr>
        <w:t xml:space="preserve"> ), que se utilizarán para cancelar a La Empresa TELECOM; valor en concepto de pagos de servicios de telefonía fija e internet de los meses de marzo, junio, septiembre, octubre y diciembre de 2019 y facturas pendientes de enero y febrero de 2020; El cheque deberá emitirse a nombre de CTE, S.A. de C.V. El gasto se comprobará con las facturas debidamente legalizadas y se aplicará a la cifra correspondiente del Presupuesto Municipal vigente. COMUNIQUESE</w:t>
      </w:r>
    </w:p>
    <w:p w14:paraId="337E1CB1" w14:textId="77777777" w:rsidR="0083608C" w:rsidRPr="006668A9" w:rsidRDefault="003F5509" w:rsidP="006668A9">
      <w:pPr>
        <w:spacing w:line="360" w:lineRule="auto"/>
        <w:jc w:val="both"/>
        <w:rPr>
          <w:rFonts w:ascii="Arial Narrow" w:hAnsi="Arial Narrow"/>
        </w:rPr>
      </w:pPr>
      <w:r w:rsidRPr="003F5509">
        <w:rPr>
          <w:rFonts w:ascii="Arial Narrow" w:hAnsi="Arial Narrow"/>
          <w:b/>
          <w:lang w:val="es-419"/>
        </w:rPr>
        <w:t xml:space="preserve">ACUERDO NÚMERO CINCO: </w:t>
      </w:r>
      <w:r w:rsidR="006668A9">
        <w:rPr>
          <w:rFonts w:ascii="Arial Narrow" w:hAnsi="Arial Narrow" w:cs="Arial Narrow"/>
          <w:color w:val="000000"/>
          <w:sz w:val="22"/>
          <w:szCs w:val="22"/>
        </w:rPr>
        <w:t xml:space="preserve">Se </w:t>
      </w:r>
      <w:r w:rsidR="006668A9">
        <w:rPr>
          <w:rFonts w:ascii="Arial Narrow" w:hAnsi="Arial Narrow" w:cs="Arial Narrow"/>
          <w:b/>
          <w:color w:val="000000"/>
          <w:sz w:val="22"/>
          <w:szCs w:val="22"/>
        </w:rPr>
        <w:t>ACUERDA:</w:t>
      </w:r>
      <w:r w:rsidR="006668A9">
        <w:rPr>
          <w:rFonts w:ascii="Arial Narrow" w:hAnsi="Arial Narrow" w:cs="Arial Narrow"/>
          <w:color w:val="000000"/>
          <w:sz w:val="22"/>
          <w:szCs w:val="22"/>
        </w:rPr>
        <w:t xml:space="preserve"> autorizar a Tesorero Municipal </w:t>
      </w:r>
      <w:r w:rsidR="006668A9" w:rsidRPr="006668A9">
        <w:rPr>
          <w:rFonts w:ascii="Arial Narrow" w:hAnsi="Arial Narrow"/>
          <w:b/>
          <w:sz w:val="22"/>
          <w:szCs w:val="22"/>
          <w:lang w:val="es-419"/>
        </w:rPr>
        <w:t>LIC. HENRY GEOVANY MARROQUÍN RODRÍGUEZ</w:t>
      </w:r>
      <w:r w:rsidR="006668A9" w:rsidRPr="006668A9">
        <w:rPr>
          <w:rFonts w:ascii="Arial Narrow" w:hAnsi="Arial Narrow" w:cs="Arial Narrow"/>
          <w:b/>
          <w:color w:val="000000"/>
          <w:sz w:val="22"/>
          <w:szCs w:val="22"/>
        </w:rPr>
        <w:t xml:space="preserve"> </w:t>
      </w:r>
      <w:r w:rsidR="006668A9" w:rsidRPr="006668A9">
        <w:rPr>
          <w:rFonts w:ascii="Arial Narrow" w:hAnsi="Arial Narrow" w:cs="Arial Narrow"/>
          <w:color w:val="000000"/>
          <w:sz w:val="22"/>
          <w:szCs w:val="22"/>
        </w:rPr>
        <w:t>y al señor</w:t>
      </w:r>
      <w:r w:rsidR="006668A9" w:rsidRPr="006668A9">
        <w:rPr>
          <w:rFonts w:ascii="Arial Narrow" w:hAnsi="Arial Narrow" w:cs="Arial Narrow"/>
          <w:b/>
          <w:color w:val="000000"/>
          <w:sz w:val="22"/>
          <w:szCs w:val="22"/>
        </w:rPr>
        <w:t xml:space="preserve"> MEDARDO HERNANDEZ LARA, </w:t>
      </w:r>
      <w:r w:rsidR="006668A9">
        <w:rPr>
          <w:rFonts w:ascii="Arial Narrow" w:hAnsi="Arial Narrow" w:cs="Arial Narrow"/>
          <w:color w:val="000000"/>
          <w:sz w:val="22"/>
          <w:szCs w:val="22"/>
        </w:rPr>
        <w:t xml:space="preserve">para que procedan a realizar el trámite de cierre de la cuenta las bancarias que a continuación se detalla: </w:t>
      </w:r>
      <w:r w:rsidR="006668A9">
        <w:rPr>
          <w:rFonts w:ascii="Arial Narrow" w:hAnsi="Arial Narrow"/>
        </w:rPr>
        <w:t xml:space="preserve"> </w:t>
      </w:r>
    </w:p>
    <w:tbl>
      <w:tblPr>
        <w:tblStyle w:val="Tablaconcuadrcula3"/>
        <w:tblW w:w="0" w:type="auto"/>
        <w:tblInd w:w="0" w:type="dxa"/>
        <w:tblLook w:val="04A0" w:firstRow="1" w:lastRow="0" w:firstColumn="1" w:lastColumn="0" w:noHBand="0" w:noVBand="1"/>
      </w:tblPr>
      <w:tblGrid>
        <w:gridCol w:w="568"/>
        <w:gridCol w:w="6319"/>
        <w:gridCol w:w="1941"/>
      </w:tblGrid>
      <w:tr w:rsidR="00921238" w:rsidRPr="00921238" w14:paraId="337E1CB5"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B2" w14:textId="77777777" w:rsidR="00921238" w:rsidRPr="00921238" w:rsidRDefault="00921238" w:rsidP="00921238">
            <w:pPr>
              <w:spacing w:line="276" w:lineRule="auto"/>
              <w:jc w:val="center"/>
              <w:rPr>
                <w:rFonts w:ascii="Calibri" w:eastAsia="Calibri" w:hAnsi="Calibri"/>
                <w:b/>
                <w:lang w:eastAsia="en-US"/>
              </w:rPr>
            </w:pPr>
            <w:r w:rsidRPr="00921238">
              <w:rPr>
                <w:rFonts w:ascii="Calibri" w:eastAsia="Calibri" w:hAnsi="Calibri"/>
                <w:b/>
                <w:lang w:eastAsia="en-US"/>
              </w:rPr>
              <w:lastRenderedPageBreak/>
              <w:t>No.</w:t>
            </w:r>
          </w:p>
        </w:tc>
        <w:tc>
          <w:tcPr>
            <w:tcW w:w="6528" w:type="dxa"/>
            <w:tcBorders>
              <w:top w:val="single" w:sz="4" w:space="0" w:color="auto"/>
              <w:left w:val="single" w:sz="4" w:space="0" w:color="auto"/>
              <w:bottom w:val="single" w:sz="4" w:space="0" w:color="auto"/>
              <w:right w:val="single" w:sz="4" w:space="0" w:color="auto"/>
            </w:tcBorders>
            <w:hideMark/>
          </w:tcPr>
          <w:p w14:paraId="337E1CB3" w14:textId="77777777" w:rsidR="00921238" w:rsidRPr="00921238" w:rsidRDefault="00921238" w:rsidP="00921238">
            <w:pPr>
              <w:spacing w:line="276" w:lineRule="auto"/>
              <w:jc w:val="center"/>
              <w:rPr>
                <w:rFonts w:ascii="Calibri" w:eastAsia="Calibri" w:hAnsi="Calibri"/>
                <w:b/>
                <w:lang w:eastAsia="en-US"/>
              </w:rPr>
            </w:pPr>
            <w:r w:rsidRPr="00921238">
              <w:rPr>
                <w:rFonts w:ascii="Calibri" w:eastAsia="Calibri" w:hAnsi="Calibri"/>
                <w:b/>
                <w:lang w:eastAsia="en-US"/>
              </w:rPr>
              <w:t>NOMBRE</w:t>
            </w:r>
          </w:p>
        </w:tc>
        <w:tc>
          <w:tcPr>
            <w:tcW w:w="1958" w:type="dxa"/>
            <w:tcBorders>
              <w:top w:val="single" w:sz="4" w:space="0" w:color="auto"/>
              <w:left w:val="single" w:sz="4" w:space="0" w:color="auto"/>
              <w:bottom w:val="single" w:sz="4" w:space="0" w:color="auto"/>
              <w:right w:val="single" w:sz="4" w:space="0" w:color="auto"/>
            </w:tcBorders>
            <w:hideMark/>
          </w:tcPr>
          <w:p w14:paraId="337E1CB4" w14:textId="77777777" w:rsidR="00921238" w:rsidRPr="00921238" w:rsidRDefault="00921238" w:rsidP="00921238">
            <w:pPr>
              <w:spacing w:line="276" w:lineRule="auto"/>
              <w:jc w:val="center"/>
              <w:rPr>
                <w:rFonts w:ascii="Calibri" w:eastAsia="Calibri" w:hAnsi="Calibri"/>
                <w:b/>
                <w:lang w:eastAsia="en-US"/>
              </w:rPr>
            </w:pPr>
            <w:r w:rsidRPr="00921238">
              <w:rPr>
                <w:rFonts w:ascii="Calibri" w:eastAsia="Calibri" w:hAnsi="Calibri"/>
                <w:b/>
                <w:lang w:eastAsia="en-US"/>
              </w:rPr>
              <w:t>NÚMERO</w:t>
            </w:r>
          </w:p>
        </w:tc>
      </w:tr>
      <w:tr w:rsidR="00921238" w:rsidRPr="00921238" w14:paraId="337E1CB7" w14:textId="77777777" w:rsidTr="006668A9">
        <w:tc>
          <w:tcPr>
            <w:tcW w:w="9054" w:type="dxa"/>
            <w:gridSpan w:val="3"/>
            <w:tcBorders>
              <w:top w:val="single" w:sz="4" w:space="0" w:color="auto"/>
              <w:left w:val="single" w:sz="4" w:space="0" w:color="auto"/>
              <w:bottom w:val="single" w:sz="4" w:space="0" w:color="auto"/>
              <w:right w:val="single" w:sz="4" w:space="0" w:color="auto"/>
            </w:tcBorders>
            <w:hideMark/>
          </w:tcPr>
          <w:p w14:paraId="337E1CB6" w14:textId="77777777" w:rsidR="00921238" w:rsidRPr="00921238" w:rsidRDefault="00921238" w:rsidP="00921238">
            <w:pPr>
              <w:spacing w:line="276" w:lineRule="auto"/>
              <w:jc w:val="center"/>
              <w:rPr>
                <w:rFonts w:ascii="Calibri" w:eastAsia="Calibri" w:hAnsi="Calibri"/>
                <w:lang w:eastAsia="en-US"/>
              </w:rPr>
            </w:pPr>
            <w:r w:rsidRPr="00921238">
              <w:rPr>
                <w:rFonts w:ascii="Calibri" w:eastAsia="Calibri" w:hAnsi="Calibri"/>
                <w:lang w:eastAsia="en-US"/>
              </w:rPr>
              <w:t>CUENTAS DE AHORRO</w:t>
            </w:r>
          </w:p>
        </w:tc>
      </w:tr>
      <w:tr w:rsidR="00921238" w:rsidRPr="00921238" w14:paraId="337E1CBB"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B8"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1</w:t>
            </w:r>
          </w:p>
        </w:tc>
        <w:tc>
          <w:tcPr>
            <w:tcW w:w="6528" w:type="dxa"/>
            <w:tcBorders>
              <w:top w:val="single" w:sz="4" w:space="0" w:color="auto"/>
              <w:left w:val="single" w:sz="4" w:space="0" w:color="auto"/>
              <w:bottom w:val="single" w:sz="4" w:space="0" w:color="auto"/>
              <w:right w:val="single" w:sz="4" w:space="0" w:color="auto"/>
            </w:tcBorders>
            <w:hideMark/>
          </w:tcPr>
          <w:p w14:paraId="337E1CB9"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SAN VICENTE/KFW CONVIVIR-2019/PES FASE-3</w:t>
            </w:r>
          </w:p>
        </w:tc>
        <w:tc>
          <w:tcPr>
            <w:tcW w:w="1958" w:type="dxa"/>
            <w:tcBorders>
              <w:top w:val="single" w:sz="4" w:space="0" w:color="auto"/>
              <w:left w:val="single" w:sz="4" w:space="0" w:color="auto"/>
              <w:bottom w:val="single" w:sz="4" w:space="0" w:color="auto"/>
              <w:right w:val="single" w:sz="4" w:space="0" w:color="auto"/>
            </w:tcBorders>
            <w:hideMark/>
          </w:tcPr>
          <w:p w14:paraId="337E1CBA"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01180513392</w:t>
            </w:r>
          </w:p>
        </w:tc>
      </w:tr>
      <w:tr w:rsidR="00921238" w:rsidRPr="00921238" w14:paraId="337E1CBF"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BC"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2</w:t>
            </w:r>
          </w:p>
        </w:tc>
        <w:tc>
          <w:tcPr>
            <w:tcW w:w="6528" w:type="dxa"/>
            <w:tcBorders>
              <w:top w:val="single" w:sz="4" w:space="0" w:color="auto"/>
              <w:left w:val="single" w:sz="4" w:space="0" w:color="auto"/>
              <w:bottom w:val="single" w:sz="4" w:space="0" w:color="auto"/>
              <w:right w:val="single" w:sz="4" w:space="0" w:color="auto"/>
            </w:tcBorders>
            <w:hideMark/>
          </w:tcPr>
          <w:p w14:paraId="337E1CBD"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SAN VICENTE/KFW CONVIVIR-2019/FOHS FASE-2</w:t>
            </w:r>
          </w:p>
        </w:tc>
        <w:tc>
          <w:tcPr>
            <w:tcW w:w="1958" w:type="dxa"/>
            <w:tcBorders>
              <w:top w:val="single" w:sz="4" w:space="0" w:color="auto"/>
              <w:left w:val="single" w:sz="4" w:space="0" w:color="auto"/>
              <w:bottom w:val="single" w:sz="4" w:space="0" w:color="auto"/>
              <w:right w:val="single" w:sz="4" w:space="0" w:color="auto"/>
            </w:tcBorders>
            <w:hideMark/>
          </w:tcPr>
          <w:p w14:paraId="337E1CBE"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01180513422</w:t>
            </w:r>
          </w:p>
        </w:tc>
      </w:tr>
      <w:tr w:rsidR="00921238" w:rsidRPr="00921238" w14:paraId="337E1CC1" w14:textId="77777777" w:rsidTr="006668A9">
        <w:tc>
          <w:tcPr>
            <w:tcW w:w="9054" w:type="dxa"/>
            <w:gridSpan w:val="3"/>
            <w:tcBorders>
              <w:top w:val="single" w:sz="4" w:space="0" w:color="auto"/>
              <w:left w:val="single" w:sz="4" w:space="0" w:color="auto"/>
              <w:bottom w:val="single" w:sz="4" w:space="0" w:color="auto"/>
              <w:right w:val="single" w:sz="4" w:space="0" w:color="auto"/>
            </w:tcBorders>
            <w:hideMark/>
          </w:tcPr>
          <w:p w14:paraId="337E1CC0" w14:textId="77777777" w:rsidR="00921238" w:rsidRPr="00921238" w:rsidRDefault="00921238" w:rsidP="00921238">
            <w:pPr>
              <w:spacing w:line="276" w:lineRule="auto"/>
              <w:jc w:val="center"/>
              <w:rPr>
                <w:rFonts w:ascii="Calibri" w:eastAsia="Calibri" w:hAnsi="Calibri"/>
                <w:lang w:eastAsia="en-US"/>
              </w:rPr>
            </w:pPr>
            <w:r w:rsidRPr="00921238">
              <w:rPr>
                <w:rFonts w:ascii="Calibri" w:eastAsia="Calibri" w:hAnsi="Calibri"/>
                <w:lang w:eastAsia="en-US"/>
              </w:rPr>
              <w:t>CUENTAS CORRIENTES</w:t>
            </w:r>
          </w:p>
        </w:tc>
      </w:tr>
      <w:tr w:rsidR="00921238" w:rsidRPr="00921238" w14:paraId="337E1CC5"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C2"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1</w:t>
            </w:r>
          </w:p>
        </w:tc>
        <w:tc>
          <w:tcPr>
            <w:tcW w:w="6528" w:type="dxa"/>
            <w:tcBorders>
              <w:top w:val="single" w:sz="4" w:space="0" w:color="auto"/>
              <w:left w:val="single" w:sz="4" w:space="0" w:color="auto"/>
              <w:bottom w:val="single" w:sz="4" w:space="0" w:color="auto"/>
              <w:right w:val="single" w:sz="4" w:space="0" w:color="auto"/>
            </w:tcBorders>
            <w:hideMark/>
          </w:tcPr>
          <w:p w14:paraId="337E1CC3"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SAN VICENTE/KFW CONVIVIR-2019/PES FASE-3/ESPECIE</w:t>
            </w:r>
          </w:p>
        </w:tc>
        <w:tc>
          <w:tcPr>
            <w:tcW w:w="1958" w:type="dxa"/>
            <w:tcBorders>
              <w:top w:val="single" w:sz="4" w:space="0" w:color="auto"/>
              <w:left w:val="single" w:sz="4" w:space="0" w:color="auto"/>
              <w:bottom w:val="single" w:sz="4" w:space="0" w:color="auto"/>
              <w:right w:val="single" w:sz="4" w:space="0" w:color="auto"/>
            </w:tcBorders>
            <w:hideMark/>
          </w:tcPr>
          <w:p w14:paraId="337E1CC4"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00180189997</w:t>
            </w:r>
          </w:p>
        </w:tc>
      </w:tr>
      <w:tr w:rsidR="00921238" w:rsidRPr="00921238" w14:paraId="337E1CC9"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C6"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2</w:t>
            </w:r>
          </w:p>
        </w:tc>
        <w:tc>
          <w:tcPr>
            <w:tcW w:w="6528" w:type="dxa"/>
            <w:tcBorders>
              <w:top w:val="single" w:sz="4" w:space="0" w:color="auto"/>
              <w:left w:val="single" w:sz="4" w:space="0" w:color="auto"/>
              <w:bottom w:val="single" w:sz="4" w:space="0" w:color="auto"/>
              <w:right w:val="single" w:sz="4" w:space="0" w:color="auto"/>
            </w:tcBorders>
            <w:hideMark/>
          </w:tcPr>
          <w:p w14:paraId="337E1CC7"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SAN VICENTE/KFW CONVIVIR-2019/PES FASE-3/AT</w:t>
            </w:r>
          </w:p>
        </w:tc>
        <w:tc>
          <w:tcPr>
            <w:tcW w:w="1958" w:type="dxa"/>
            <w:tcBorders>
              <w:top w:val="single" w:sz="4" w:space="0" w:color="auto"/>
              <w:left w:val="single" w:sz="4" w:space="0" w:color="auto"/>
              <w:bottom w:val="single" w:sz="4" w:space="0" w:color="auto"/>
              <w:right w:val="single" w:sz="4" w:space="0" w:color="auto"/>
            </w:tcBorders>
            <w:hideMark/>
          </w:tcPr>
          <w:p w14:paraId="337E1CC8"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00180190014</w:t>
            </w:r>
          </w:p>
        </w:tc>
      </w:tr>
      <w:tr w:rsidR="00921238" w:rsidRPr="00921238" w14:paraId="337E1CCD"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CA"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3</w:t>
            </w:r>
          </w:p>
        </w:tc>
        <w:tc>
          <w:tcPr>
            <w:tcW w:w="6528" w:type="dxa"/>
            <w:tcBorders>
              <w:top w:val="single" w:sz="4" w:space="0" w:color="auto"/>
              <w:left w:val="single" w:sz="4" w:space="0" w:color="auto"/>
              <w:bottom w:val="single" w:sz="4" w:space="0" w:color="auto"/>
              <w:right w:val="single" w:sz="4" w:space="0" w:color="auto"/>
            </w:tcBorders>
            <w:hideMark/>
          </w:tcPr>
          <w:p w14:paraId="337E1CCB"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SAN VICENTE/KFW CONVIVIR-2019/FOHS FASE-2/ESPECIE</w:t>
            </w:r>
          </w:p>
        </w:tc>
        <w:tc>
          <w:tcPr>
            <w:tcW w:w="1958" w:type="dxa"/>
            <w:tcBorders>
              <w:top w:val="single" w:sz="4" w:space="0" w:color="auto"/>
              <w:left w:val="single" w:sz="4" w:space="0" w:color="auto"/>
              <w:bottom w:val="single" w:sz="4" w:space="0" w:color="auto"/>
              <w:right w:val="single" w:sz="4" w:space="0" w:color="auto"/>
            </w:tcBorders>
            <w:hideMark/>
          </w:tcPr>
          <w:p w14:paraId="337E1CCC"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00180190006</w:t>
            </w:r>
          </w:p>
        </w:tc>
      </w:tr>
      <w:tr w:rsidR="00921238" w:rsidRPr="00921238" w14:paraId="337E1CD1" w14:textId="77777777" w:rsidTr="006668A9">
        <w:tc>
          <w:tcPr>
            <w:tcW w:w="568" w:type="dxa"/>
            <w:tcBorders>
              <w:top w:val="single" w:sz="4" w:space="0" w:color="auto"/>
              <w:left w:val="single" w:sz="4" w:space="0" w:color="auto"/>
              <w:bottom w:val="single" w:sz="4" w:space="0" w:color="auto"/>
              <w:right w:val="single" w:sz="4" w:space="0" w:color="auto"/>
            </w:tcBorders>
            <w:hideMark/>
          </w:tcPr>
          <w:p w14:paraId="337E1CCE"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4</w:t>
            </w:r>
          </w:p>
        </w:tc>
        <w:tc>
          <w:tcPr>
            <w:tcW w:w="6528" w:type="dxa"/>
            <w:tcBorders>
              <w:top w:val="single" w:sz="4" w:space="0" w:color="auto"/>
              <w:left w:val="single" w:sz="4" w:space="0" w:color="auto"/>
              <w:bottom w:val="single" w:sz="4" w:space="0" w:color="auto"/>
              <w:right w:val="single" w:sz="4" w:space="0" w:color="auto"/>
            </w:tcBorders>
            <w:hideMark/>
          </w:tcPr>
          <w:p w14:paraId="337E1CCF"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SAN VICENTE/KFW CONVIVIR-2019/FOHS FASE-2/AT</w:t>
            </w:r>
          </w:p>
        </w:tc>
        <w:tc>
          <w:tcPr>
            <w:tcW w:w="1958" w:type="dxa"/>
            <w:tcBorders>
              <w:top w:val="single" w:sz="4" w:space="0" w:color="auto"/>
              <w:left w:val="single" w:sz="4" w:space="0" w:color="auto"/>
              <w:bottom w:val="single" w:sz="4" w:space="0" w:color="auto"/>
              <w:right w:val="single" w:sz="4" w:space="0" w:color="auto"/>
            </w:tcBorders>
            <w:hideMark/>
          </w:tcPr>
          <w:p w14:paraId="337E1CD0" w14:textId="77777777" w:rsidR="00921238" w:rsidRPr="00921238" w:rsidRDefault="00921238" w:rsidP="00921238">
            <w:pPr>
              <w:spacing w:line="276" w:lineRule="auto"/>
              <w:jc w:val="both"/>
              <w:rPr>
                <w:rFonts w:ascii="Calibri" w:eastAsia="Calibri" w:hAnsi="Calibri"/>
                <w:lang w:eastAsia="en-US"/>
              </w:rPr>
            </w:pPr>
            <w:r w:rsidRPr="00921238">
              <w:rPr>
                <w:rFonts w:ascii="Calibri" w:eastAsia="Calibri" w:hAnsi="Calibri"/>
                <w:lang w:eastAsia="en-US"/>
              </w:rPr>
              <w:t>00180189989</w:t>
            </w:r>
          </w:p>
        </w:tc>
      </w:tr>
    </w:tbl>
    <w:p w14:paraId="337E1CD2" w14:textId="77777777" w:rsidR="006668A9" w:rsidRDefault="006668A9" w:rsidP="006668A9">
      <w:pPr>
        <w:spacing w:line="360" w:lineRule="auto"/>
        <w:jc w:val="both"/>
        <w:rPr>
          <w:rFonts w:ascii="Arial Narrow" w:hAnsi="Arial Narrow"/>
        </w:rPr>
      </w:pPr>
      <w:r>
        <w:rPr>
          <w:rFonts w:ascii="Arial Narrow" w:hAnsi="Arial Narrow"/>
        </w:rPr>
        <w:t>Este requerimiento obedece a que es necesario cerrar dichas cuentas, debido a que esta fue utilizada en el año 2019</w:t>
      </w:r>
      <w:r w:rsidR="001E3320">
        <w:rPr>
          <w:rFonts w:ascii="Arial Narrow" w:hAnsi="Arial Narrow"/>
        </w:rPr>
        <w:t>. COMUNIQUESE.</w:t>
      </w:r>
      <w:r>
        <w:rPr>
          <w:rFonts w:ascii="Arial Narrow" w:hAnsi="Arial Narrow"/>
        </w:rPr>
        <w:t xml:space="preserve"> </w:t>
      </w:r>
    </w:p>
    <w:p w14:paraId="337E1CD3" w14:textId="77777777" w:rsidR="00F43A93" w:rsidRDefault="00F43A93" w:rsidP="00CA7858">
      <w:pPr>
        <w:tabs>
          <w:tab w:val="center" w:pos="4320"/>
        </w:tabs>
        <w:spacing w:line="360" w:lineRule="auto"/>
        <w:jc w:val="both"/>
        <w:rPr>
          <w:rFonts w:ascii="Arial Narrow" w:hAnsi="Arial Narrow"/>
          <w:sz w:val="28"/>
          <w:szCs w:val="28"/>
        </w:rPr>
      </w:pPr>
      <w:r w:rsidRPr="00F43A93">
        <w:rPr>
          <w:rFonts w:ascii="Arial Narrow" w:hAnsi="Arial Narrow"/>
          <w:b/>
          <w:sz w:val="28"/>
          <w:szCs w:val="28"/>
        </w:rPr>
        <w:t>ACUERDO NUMERO SEIS:</w:t>
      </w:r>
      <w:r>
        <w:rPr>
          <w:rFonts w:ascii="Arial Narrow" w:hAnsi="Arial Narrow"/>
          <w:sz w:val="28"/>
          <w:szCs w:val="28"/>
        </w:rPr>
        <w:t xml:space="preserve"> </w:t>
      </w:r>
      <w:r w:rsidRPr="00E25ECB">
        <w:rPr>
          <w:rFonts w:ascii="Arial Narrow" w:hAnsi="Arial Narrow"/>
          <w:sz w:val="28"/>
          <w:szCs w:val="28"/>
        </w:rPr>
        <w:t xml:space="preserve">Vista la solicitud del encargado de la Unidad de Presupuesto Lic. Henry Geovany Marroquín Rodríguez, donde </w:t>
      </w:r>
      <w:r w:rsidRPr="00E25ECB">
        <w:rPr>
          <w:rFonts w:ascii="Arial Narrow" w:hAnsi="Arial Narrow"/>
          <w:sz w:val="28"/>
          <w:szCs w:val="28"/>
          <w:lang w:val="es-419"/>
        </w:rPr>
        <w:t>hace del conocimiento que se</w:t>
      </w:r>
      <w:r w:rsidR="00ED1E91">
        <w:rPr>
          <w:rFonts w:ascii="Arial Narrow" w:hAnsi="Arial Narrow"/>
          <w:sz w:val="28"/>
          <w:szCs w:val="28"/>
          <w:lang w:val="es-419"/>
        </w:rPr>
        <w:t xml:space="preserve"> han realizado durante el segundo</w:t>
      </w:r>
      <w:r w:rsidR="004F19C6">
        <w:rPr>
          <w:rFonts w:ascii="Arial Narrow" w:hAnsi="Arial Narrow"/>
          <w:sz w:val="28"/>
          <w:szCs w:val="28"/>
          <w:lang w:val="es-419"/>
        </w:rPr>
        <w:t xml:space="preserve"> </w:t>
      </w:r>
      <w:r w:rsidRPr="00E25ECB">
        <w:rPr>
          <w:rFonts w:ascii="Arial Narrow" w:hAnsi="Arial Narrow"/>
          <w:sz w:val="28"/>
          <w:szCs w:val="28"/>
          <w:lang w:val="es-419"/>
        </w:rPr>
        <w:t xml:space="preserve">trimestre del mes </w:t>
      </w:r>
      <w:r w:rsidR="004F19C6">
        <w:rPr>
          <w:rFonts w:ascii="Arial Narrow" w:hAnsi="Arial Narrow"/>
          <w:sz w:val="28"/>
          <w:szCs w:val="28"/>
          <w:lang w:val="es-419"/>
        </w:rPr>
        <w:t xml:space="preserve">de abril a junio </w:t>
      </w:r>
      <w:proofErr w:type="gramStart"/>
      <w:r w:rsidR="004F19C6">
        <w:rPr>
          <w:rFonts w:ascii="Arial Narrow" w:hAnsi="Arial Narrow"/>
          <w:sz w:val="28"/>
          <w:szCs w:val="28"/>
          <w:lang w:val="es-419"/>
        </w:rPr>
        <w:t xml:space="preserve">2019, </w:t>
      </w:r>
      <w:r w:rsidRPr="00E25ECB">
        <w:rPr>
          <w:rFonts w:ascii="Arial Narrow" w:hAnsi="Arial Narrow"/>
          <w:sz w:val="28"/>
          <w:szCs w:val="28"/>
          <w:lang w:val="es-419"/>
        </w:rPr>
        <w:t xml:space="preserve"> reprogramaciones</w:t>
      </w:r>
      <w:proofErr w:type="gramEnd"/>
      <w:r w:rsidRPr="00E25ECB">
        <w:rPr>
          <w:rFonts w:ascii="Arial Narrow" w:hAnsi="Arial Narrow"/>
          <w:sz w:val="28"/>
          <w:szCs w:val="28"/>
          <w:lang w:val="es-419"/>
        </w:rPr>
        <w:t>, en el sistema de administración financiera</w:t>
      </w:r>
      <w:r w:rsidR="007C4292">
        <w:rPr>
          <w:rFonts w:ascii="Arial Narrow" w:hAnsi="Arial Narrow"/>
          <w:sz w:val="28"/>
          <w:szCs w:val="28"/>
          <w:lang w:val="es-419"/>
        </w:rPr>
        <w:t>,</w:t>
      </w:r>
      <w:r w:rsidRPr="00E25ECB">
        <w:rPr>
          <w:rFonts w:ascii="Arial Narrow" w:hAnsi="Arial Narrow"/>
          <w:sz w:val="28"/>
          <w:szCs w:val="28"/>
          <w:lang w:val="es-419"/>
        </w:rPr>
        <w:t xml:space="preserve"> integrado municipal (SAFIM), por lo que es necesario que dichas reprogramaciones sean autorizadas por el Concejo Municipal</w:t>
      </w:r>
      <w:r w:rsidRPr="00E25ECB">
        <w:rPr>
          <w:rFonts w:ascii="Arial Narrow" w:hAnsi="Arial Narrow"/>
          <w:sz w:val="28"/>
          <w:szCs w:val="28"/>
        </w:rPr>
        <w:t>, en las cifras presupuestarias siguientes</w:t>
      </w:r>
      <w:r w:rsidR="00ED1E91">
        <w:rPr>
          <w:rFonts w:ascii="Arial Narrow" w:hAnsi="Arial Narrow"/>
          <w:sz w:val="28"/>
          <w:szCs w:val="28"/>
        </w:rPr>
        <w:t xml:space="preserve">: </w:t>
      </w:r>
    </w:p>
    <w:tbl>
      <w:tblPr>
        <w:tblW w:w="9209" w:type="dxa"/>
        <w:tblCellMar>
          <w:left w:w="70" w:type="dxa"/>
          <w:right w:w="70" w:type="dxa"/>
        </w:tblCellMar>
        <w:tblLook w:val="04A0" w:firstRow="1" w:lastRow="0" w:firstColumn="1" w:lastColumn="0" w:noHBand="0" w:noVBand="1"/>
      </w:tblPr>
      <w:tblGrid>
        <w:gridCol w:w="1200"/>
        <w:gridCol w:w="3520"/>
        <w:gridCol w:w="1198"/>
        <w:gridCol w:w="1558"/>
        <w:gridCol w:w="1733"/>
      </w:tblGrid>
      <w:tr w:rsidR="0065678B" w:rsidRPr="004F19C6" w14:paraId="337E1CD5" w14:textId="77777777" w:rsidTr="00CC20B8">
        <w:trPr>
          <w:trHeight w:val="300"/>
        </w:trPr>
        <w:tc>
          <w:tcPr>
            <w:tcW w:w="9209" w:type="dxa"/>
            <w:gridSpan w:val="5"/>
            <w:tcBorders>
              <w:top w:val="single" w:sz="4" w:space="0" w:color="auto"/>
              <w:left w:val="single" w:sz="4" w:space="0" w:color="auto"/>
              <w:bottom w:val="nil"/>
              <w:right w:val="single" w:sz="4" w:space="0" w:color="000000"/>
            </w:tcBorders>
            <w:shd w:val="clear" w:color="000000" w:fill="FFFFFF"/>
            <w:noWrap/>
            <w:vAlign w:val="bottom"/>
            <w:hideMark/>
          </w:tcPr>
          <w:p w14:paraId="337E1CD4"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ABRIL-JUNIO</w:t>
            </w:r>
          </w:p>
        </w:tc>
      </w:tr>
      <w:tr w:rsidR="0065678B" w:rsidRPr="004F19C6" w14:paraId="337E1CD7" w14:textId="77777777" w:rsidTr="00CC20B8">
        <w:trPr>
          <w:trHeight w:val="300"/>
        </w:trPr>
        <w:tc>
          <w:tcPr>
            <w:tcW w:w="9209" w:type="dxa"/>
            <w:gridSpan w:val="5"/>
            <w:tcBorders>
              <w:top w:val="nil"/>
              <w:left w:val="single" w:sz="4" w:space="0" w:color="auto"/>
              <w:bottom w:val="nil"/>
              <w:right w:val="single" w:sz="4" w:space="0" w:color="000000"/>
            </w:tcBorders>
            <w:shd w:val="clear" w:color="000000" w:fill="FFFFFF"/>
            <w:noWrap/>
            <w:vAlign w:val="bottom"/>
            <w:hideMark/>
          </w:tcPr>
          <w:p w14:paraId="337E1CD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CD9" w14:textId="77777777" w:rsidTr="00CC20B8">
        <w:trPr>
          <w:trHeight w:val="300"/>
        </w:trPr>
        <w:tc>
          <w:tcPr>
            <w:tcW w:w="9209" w:type="dxa"/>
            <w:gridSpan w:val="5"/>
            <w:tcBorders>
              <w:top w:val="nil"/>
              <w:left w:val="single" w:sz="4" w:space="0" w:color="auto"/>
              <w:bottom w:val="nil"/>
              <w:right w:val="single" w:sz="4" w:space="0" w:color="000000"/>
            </w:tcBorders>
            <w:shd w:val="clear" w:color="000000" w:fill="FFFFFF"/>
            <w:noWrap/>
            <w:vAlign w:val="bottom"/>
            <w:hideMark/>
          </w:tcPr>
          <w:p w14:paraId="337E1CD8"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F.F. 2 RECURSOS PROPIOS</w:t>
            </w:r>
          </w:p>
        </w:tc>
      </w:tr>
      <w:tr w:rsidR="0065678B" w:rsidRPr="004F19C6" w14:paraId="337E1CDB" w14:textId="77777777" w:rsidTr="00CC20B8">
        <w:trPr>
          <w:trHeight w:val="300"/>
        </w:trPr>
        <w:tc>
          <w:tcPr>
            <w:tcW w:w="9209" w:type="dxa"/>
            <w:gridSpan w:val="5"/>
            <w:tcBorders>
              <w:top w:val="nil"/>
              <w:left w:val="single" w:sz="4" w:space="0" w:color="auto"/>
              <w:bottom w:val="nil"/>
              <w:right w:val="single" w:sz="4" w:space="0" w:color="000000"/>
            </w:tcBorders>
            <w:shd w:val="clear" w:color="000000" w:fill="FFFFFF"/>
            <w:noWrap/>
            <w:vAlign w:val="bottom"/>
            <w:hideMark/>
          </w:tcPr>
          <w:p w14:paraId="337E1CDA"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F.R. 000 FONDOS PROPIOS</w:t>
            </w:r>
          </w:p>
        </w:tc>
      </w:tr>
      <w:tr w:rsidR="0065678B" w:rsidRPr="004F19C6" w14:paraId="337E1CDD" w14:textId="77777777" w:rsidTr="00CC20B8">
        <w:trPr>
          <w:trHeight w:val="300"/>
        </w:trPr>
        <w:tc>
          <w:tcPr>
            <w:tcW w:w="9209" w:type="dxa"/>
            <w:gridSpan w:val="5"/>
            <w:tcBorders>
              <w:top w:val="nil"/>
              <w:left w:val="single" w:sz="4" w:space="0" w:color="auto"/>
              <w:bottom w:val="nil"/>
              <w:right w:val="single" w:sz="4" w:space="0" w:color="000000"/>
            </w:tcBorders>
            <w:shd w:val="clear" w:color="000000" w:fill="FFFFFF"/>
            <w:noWrap/>
            <w:vAlign w:val="bottom"/>
            <w:hideMark/>
          </w:tcPr>
          <w:p w14:paraId="337E1CD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CE3" w14:textId="77777777" w:rsidTr="00CC20B8">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1CDE"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ESPECÍFICO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337E1CDF"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NOMBRE</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337E1CE0"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LINEA DE TRABAJO</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337E1CE1"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AUMENTO</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337E1CE2"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DISMINUCIÓN</w:t>
            </w:r>
          </w:p>
        </w:tc>
      </w:tr>
      <w:tr w:rsidR="0065678B" w:rsidRPr="004F19C6" w14:paraId="337E1CE9" w14:textId="77777777" w:rsidTr="00CC20B8">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37E1CE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511</w:t>
            </w:r>
          </w:p>
        </w:tc>
        <w:tc>
          <w:tcPr>
            <w:tcW w:w="3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7E1CE5" w14:textId="77777777" w:rsidR="0065678B" w:rsidRPr="004F19C6" w:rsidRDefault="0065678B" w:rsidP="0065678B">
            <w:pPr>
              <w:rPr>
                <w:rFonts w:ascii="Calibri" w:hAnsi="Calibri" w:cs="Calibri"/>
                <w:color w:val="000000"/>
                <w:sz w:val="22"/>
                <w:szCs w:val="22"/>
                <w:vertAlign w:val="subscript"/>
                <w:lang w:val="es-MX" w:eastAsia="es-MX"/>
              </w:rPr>
            </w:pPr>
            <w:proofErr w:type="spellStart"/>
            <w:r w:rsidRPr="004F19C6">
              <w:rPr>
                <w:rFonts w:ascii="Calibri" w:hAnsi="Calibri" w:cs="Calibri"/>
                <w:color w:val="000000"/>
                <w:sz w:val="22"/>
                <w:szCs w:val="22"/>
                <w:vertAlign w:val="subscript"/>
                <w:lang w:val="es-MX" w:eastAsia="es-MX"/>
              </w:rPr>
              <w:t>Remuneracines</w:t>
            </w:r>
            <w:proofErr w:type="spellEnd"/>
            <w:r w:rsidRPr="004F19C6">
              <w:rPr>
                <w:rFonts w:ascii="Calibri" w:hAnsi="Calibri" w:cs="Calibri"/>
                <w:color w:val="000000"/>
                <w:sz w:val="22"/>
                <w:szCs w:val="22"/>
                <w:vertAlign w:val="subscript"/>
                <w:lang w:val="es-MX" w:eastAsia="es-MX"/>
              </w:rPr>
              <w:t xml:space="preserve"> Permanentes</w:t>
            </w:r>
          </w:p>
        </w:tc>
        <w:tc>
          <w:tcPr>
            <w:tcW w:w="1198" w:type="dxa"/>
            <w:tcBorders>
              <w:top w:val="nil"/>
              <w:left w:val="nil"/>
              <w:bottom w:val="single" w:sz="4" w:space="0" w:color="auto"/>
              <w:right w:val="single" w:sz="4" w:space="0" w:color="auto"/>
            </w:tcBorders>
            <w:shd w:val="clear" w:color="auto" w:fill="auto"/>
            <w:noWrap/>
            <w:vAlign w:val="center"/>
            <w:hideMark/>
          </w:tcPr>
          <w:p w14:paraId="337E1CE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noWrap/>
            <w:vAlign w:val="center"/>
            <w:hideMark/>
          </w:tcPr>
          <w:p w14:paraId="337E1CE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c>
          <w:tcPr>
            <w:tcW w:w="1733" w:type="dxa"/>
            <w:tcBorders>
              <w:top w:val="nil"/>
              <w:left w:val="nil"/>
              <w:bottom w:val="single" w:sz="4" w:space="0" w:color="auto"/>
              <w:right w:val="single" w:sz="4" w:space="0" w:color="auto"/>
            </w:tcBorders>
            <w:shd w:val="clear" w:color="auto" w:fill="auto"/>
            <w:noWrap/>
            <w:vAlign w:val="center"/>
            <w:hideMark/>
          </w:tcPr>
          <w:p w14:paraId="337E1CE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CEF" w14:textId="77777777" w:rsidTr="00CC20B8">
        <w:trPr>
          <w:trHeight w:val="300"/>
        </w:trPr>
        <w:tc>
          <w:tcPr>
            <w:tcW w:w="1200" w:type="dxa"/>
            <w:vMerge/>
            <w:tcBorders>
              <w:top w:val="nil"/>
              <w:left w:val="single" w:sz="4" w:space="0" w:color="auto"/>
              <w:bottom w:val="single" w:sz="4" w:space="0" w:color="auto"/>
              <w:right w:val="single" w:sz="4" w:space="0" w:color="auto"/>
            </w:tcBorders>
            <w:vAlign w:val="center"/>
            <w:hideMark/>
          </w:tcPr>
          <w:p w14:paraId="337E1CEA" w14:textId="77777777" w:rsidR="0065678B" w:rsidRPr="004F19C6" w:rsidRDefault="0065678B" w:rsidP="0065678B">
            <w:pPr>
              <w:rPr>
                <w:rFonts w:ascii="Calibri" w:hAnsi="Calibri" w:cs="Calibri"/>
                <w:color w:val="000000"/>
                <w:sz w:val="22"/>
                <w:szCs w:val="22"/>
                <w:vertAlign w:val="subscript"/>
                <w:lang w:val="es-MX" w:eastAsia="es-MX"/>
              </w:rPr>
            </w:pPr>
          </w:p>
        </w:tc>
        <w:tc>
          <w:tcPr>
            <w:tcW w:w="3520" w:type="dxa"/>
            <w:vMerge/>
            <w:tcBorders>
              <w:top w:val="nil"/>
              <w:left w:val="single" w:sz="4" w:space="0" w:color="auto"/>
              <w:bottom w:val="single" w:sz="4" w:space="0" w:color="auto"/>
              <w:right w:val="single" w:sz="4" w:space="0" w:color="auto"/>
            </w:tcBorders>
            <w:vAlign w:val="center"/>
            <w:hideMark/>
          </w:tcPr>
          <w:p w14:paraId="337E1CEB" w14:textId="77777777" w:rsidR="0065678B" w:rsidRPr="004F19C6" w:rsidRDefault="0065678B" w:rsidP="0065678B">
            <w:pPr>
              <w:rPr>
                <w:rFonts w:ascii="Calibri" w:hAnsi="Calibri" w:cs="Calibri"/>
                <w:color w:val="000000"/>
                <w:sz w:val="22"/>
                <w:szCs w:val="22"/>
                <w:vertAlign w:val="subscript"/>
                <w:lang w:val="es-MX" w:eastAsia="es-MX"/>
              </w:rPr>
            </w:pPr>
          </w:p>
        </w:tc>
        <w:tc>
          <w:tcPr>
            <w:tcW w:w="1198" w:type="dxa"/>
            <w:tcBorders>
              <w:top w:val="nil"/>
              <w:left w:val="nil"/>
              <w:bottom w:val="single" w:sz="4" w:space="0" w:color="auto"/>
              <w:right w:val="single" w:sz="4" w:space="0" w:color="auto"/>
            </w:tcBorders>
            <w:shd w:val="clear" w:color="auto" w:fill="auto"/>
            <w:noWrap/>
            <w:vAlign w:val="center"/>
            <w:hideMark/>
          </w:tcPr>
          <w:p w14:paraId="337E1CE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0102</w:t>
            </w:r>
          </w:p>
        </w:tc>
        <w:tc>
          <w:tcPr>
            <w:tcW w:w="1558" w:type="dxa"/>
            <w:tcBorders>
              <w:top w:val="nil"/>
              <w:left w:val="nil"/>
              <w:bottom w:val="single" w:sz="4" w:space="0" w:color="auto"/>
              <w:right w:val="single" w:sz="4" w:space="0" w:color="auto"/>
            </w:tcBorders>
            <w:shd w:val="clear" w:color="auto" w:fill="auto"/>
            <w:noWrap/>
            <w:vAlign w:val="center"/>
            <w:hideMark/>
          </w:tcPr>
          <w:p w14:paraId="337E1CE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231.00 </w:t>
            </w:r>
          </w:p>
        </w:tc>
        <w:tc>
          <w:tcPr>
            <w:tcW w:w="1733" w:type="dxa"/>
            <w:tcBorders>
              <w:top w:val="nil"/>
              <w:left w:val="nil"/>
              <w:bottom w:val="single" w:sz="4" w:space="0" w:color="auto"/>
              <w:right w:val="single" w:sz="4" w:space="0" w:color="auto"/>
            </w:tcBorders>
            <w:shd w:val="clear" w:color="auto" w:fill="auto"/>
            <w:noWrap/>
            <w:vAlign w:val="center"/>
            <w:hideMark/>
          </w:tcPr>
          <w:p w14:paraId="337E1CE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CF5" w14:textId="77777777" w:rsidTr="00CC20B8">
        <w:trPr>
          <w:trHeight w:val="300"/>
        </w:trPr>
        <w:tc>
          <w:tcPr>
            <w:tcW w:w="1200" w:type="dxa"/>
            <w:vMerge/>
            <w:tcBorders>
              <w:top w:val="nil"/>
              <w:left w:val="single" w:sz="4" w:space="0" w:color="auto"/>
              <w:bottom w:val="single" w:sz="4" w:space="0" w:color="auto"/>
              <w:right w:val="single" w:sz="4" w:space="0" w:color="auto"/>
            </w:tcBorders>
            <w:vAlign w:val="center"/>
            <w:hideMark/>
          </w:tcPr>
          <w:p w14:paraId="337E1CF0" w14:textId="77777777" w:rsidR="0065678B" w:rsidRPr="004F19C6" w:rsidRDefault="0065678B" w:rsidP="0065678B">
            <w:pPr>
              <w:rPr>
                <w:rFonts w:ascii="Calibri" w:hAnsi="Calibri" w:cs="Calibri"/>
                <w:color w:val="000000"/>
                <w:sz w:val="22"/>
                <w:szCs w:val="22"/>
                <w:vertAlign w:val="subscript"/>
                <w:lang w:val="es-MX" w:eastAsia="es-MX"/>
              </w:rPr>
            </w:pPr>
          </w:p>
        </w:tc>
        <w:tc>
          <w:tcPr>
            <w:tcW w:w="3520" w:type="dxa"/>
            <w:vMerge/>
            <w:tcBorders>
              <w:top w:val="nil"/>
              <w:left w:val="single" w:sz="4" w:space="0" w:color="auto"/>
              <w:bottom w:val="single" w:sz="4" w:space="0" w:color="auto"/>
              <w:right w:val="single" w:sz="4" w:space="0" w:color="auto"/>
            </w:tcBorders>
            <w:vAlign w:val="center"/>
            <w:hideMark/>
          </w:tcPr>
          <w:p w14:paraId="337E1CF1" w14:textId="77777777" w:rsidR="0065678B" w:rsidRPr="004F19C6" w:rsidRDefault="0065678B" w:rsidP="0065678B">
            <w:pPr>
              <w:rPr>
                <w:rFonts w:ascii="Calibri" w:hAnsi="Calibri" w:cs="Calibri"/>
                <w:color w:val="000000"/>
                <w:sz w:val="22"/>
                <w:szCs w:val="22"/>
                <w:vertAlign w:val="subscript"/>
                <w:lang w:val="es-MX" w:eastAsia="es-MX"/>
              </w:rPr>
            </w:pPr>
          </w:p>
        </w:tc>
        <w:tc>
          <w:tcPr>
            <w:tcW w:w="1198" w:type="dxa"/>
            <w:tcBorders>
              <w:top w:val="nil"/>
              <w:left w:val="nil"/>
              <w:bottom w:val="single" w:sz="4" w:space="0" w:color="auto"/>
              <w:right w:val="single" w:sz="4" w:space="0" w:color="auto"/>
            </w:tcBorders>
            <w:shd w:val="clear" w:color="auto" w:fill="auto"/>
            <w:noWrap/>
            <w:vAlign w:val="center"/>
            <w:hideMark/>
          </w:tcPr>
          <w:p w14:paraId="337E1CF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0202</w:t>
            </w:r>
          </w:p>
        </w:tc>
        <w:tc>
          <w:tcPr>
            <w:tcW w:w="1558" w:type="dxa"/>
            <w:tcBorders>
              <w:top w:val="nil"/>
              <w:left w:val="nil"/>
              <w:bottom w:val="single" w:sz="4" w:space="0" w:color="auto"/>
              <w:right w:val="single" w:sz="4" w:space="0" w:color="auto"/>
            </w:tcBorders>
            <w:shd w:val="clear" w:color="auto" w:fill="auto"/>
            <w:noWrap/>
            <w:vAlign w:val="center"/>
            <w:hideMark/>
          </w:tcPr>
          <w:p w14:paraId="337E1CF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c>
          <w:tcPr>
            <w:tcW w:w="1733" w:type="dxa"/>
            <w:tcBorders>
              <w:top w:val="nil"/>
              <w:left w:val="nil"/>
              <w:bottom w:val="single" w:sz="4" w:space="0" w:color="auto"/>
              <w:right w:val="single" w:sz="4" w:space="0" w:color="auto"/>
            </w:tcBorders>
            <w:shd w:val="clear" w:color="auto" w:fill="auto"/>
            <w:noWrap/>
            <w:vAlign w:val="center"/>
            <w:hideMark/>
          </w:tcPr>
          <w:p w14:paraId="337E1CF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231.00 </w:t>
            </w:r>
          </w:p>
        </w:tc>
      </w:tr>
      <w:tr w:rsidR="0065678B" w:rsidRPr="004F19C6" w14:paraId="337E1CFB" w14:textId="77777777" w:rsidTr="00CC20B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CF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541</w:t>
            </w:r>
          </w:p>
        </w:tc>
        <w:tc>
          <w:tcPr>
            <w:tcW w:w="3520" w:type="dxa"/>
            <w:tcBorders>
              <w:top w:val="nil"/>
              <w:left w:val="nil"/>
              <w:bottom w:val="single" w:sz="4" w:space="0" w:color="auto"/>
              <w:right w:val="single" w:sz="4" w:space="0" w:color="auto"/>
            </w:tcBorders>
            <w:shd w:val="clear" w:color="auto" w:fill="auto"/>
            <w:noWrap/>
            <w:vAlign w:val="center"/>
            <w:hideMark/>
          </w:tcPr>
          <w:p w14:paraId="337E1CF7"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de Uso y Consumo</w:t>
            </w:r>
          </w:p>
        </w:tc>
        <w:tc>
          <w:tcPr>
            <w:tcW w:w="1198" w:type="dxa"/>
            <w:tcBorders>
              <w:top w:val="nil"/>
              <w:left w:val="nil"/>
              <w:bottom w:val="single" w:sz="4" w:space="0" w:color="auto"/>
              <w:right w:val="single" w:sz="4" w:space="0" w:color="auto"/>
            </w:tcBorders>
            <w:shd w:val="clear" w:color="auto" w:fill="auto"/>
            <w:noWrap/>
            <w:vAlign w:val="center"/>
            <w:hideMark/>
          </w:tcPr>
          <w:p w14:paraId="337E1CF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noWrap/>
            <w:vAlign w:val="center"/>
            <w:hideMark/>
          </w:tcPr>
          <w:p w14:paraId="337E1CF9"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254.51 </w:t>
            </w:r>
          </w:p>
        </w:tc>
        <w:tc>
          <w:tcPr>
            <w:tcW w:w="1733" w:type="dxa"/>
            <w:tcBorders>
              <w:top w:val="nil"/>
              <w:left w:val="nil"/>
              <w:bottom w:val="single" w:sz="4" w:space="0" w:color="auto"/>
              <w:right w:val="single" w:sz="4" w:space="0" w:color="auto"/>
            </w:tcBorders>
            <w:shd w:val="clear" w:color="auto" w:fill="auto"/>
            <w:noWrap/>
            <w:vAlign w:val="center"/>
            <w:hideMark/>
          </w:tcPr>
          <w:p w14:paraId="337E1CF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548.01 </w:t>
            </w:r>
          </w:p>
        </w:tc>
      </w:tr>
      <w:tr w:rsidR="0065678B" w:rsidRPr="004F19C6" w14:paraId="337E1D01" w14:textId="77777777" w:rsidTr="00CC20B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CF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542</w:t>
            </w:r>
          </w:p>
        </w:tc>
        <w:tc>
          <w:tcPr>
            <w:tcW w:w="3520" w:type="dxa"/>
            <w:tcBorders>
              <w:top w:val="nil"/>
              <w:left w:val="nil"/>
              <w:bottom w:val="single" w:sz="4" w:space="0" w:color="auto"/>
              <w:right w:val="single" w:sz="4" w:space="0" w:color="auto"/>
            </w:tcBorders>
            <w:shd w:val="clear" w:color="auto" w:fill="auto"/>
            <w:noWrap/>
            <w:vAlign w:val="center"/>
            <w:hideMark/>
          </w:tcPr>
          <w:p w14:paraId="337E1CFD"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Servicios </w:t>
            </w:r>
            <w:proofErr w:type="spellStart"/>
            <w:r w:rsidRPr="004F19C6">
              <w:rPr>
                <w:rFonts w:ascii="Calibri" w:hAnsi="Calibri" w:cs="Calibri"/>
                <w:color w:val="000000"/>
                <w:sz w:val="22"/>
                <w:szCs w:val="22"/>
                <w:vertAlign w:val="subscript"/>
                <w:lang w:val="es-MX" w:eastAsia="es-MX"/>
              </w:rPr>
              <w:t>Basicos</w:t>
            </w:r>
            <w:proofErr w:type="spellEnd"/>
          </w:p>
        </w:tc>
        <w:tc>
          <w:tcPr>
            <w:tcW w:w="1198" w:type="dxa"/>
            <w:tcBorders>
              <w:top w:val="nil"/>
              <w:left w:val="nil"/>
              <w:bottom w:val="single" w:sz="4" w:space="0" w:color="auto"/>
              <w:right w:val="single" w:sz="4" w:space="0" w:color="auto"/>
            </w:tcBorders>
            <w:shd w:val="clear" w:color="auto" w:fill="auto"/>
            <w:noWrap/>
            <w:vAlign w:val="center"/>
            <w:hideMark/>
          </w:tcPr>
          <w:p w14:paraId="337E1CF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noWrap/>
            <w:vAlign w:val="center"/>
            <w:hideMark/>
          </w:tcPr>
          <w:p w14:paraId="337E1CF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1,438.10 </w:t>
            </w:r>
          </w:p>
        </w:tc>
        <w:tc>
          <w:tcPr>
            <w:tcW w:w="1733" w:type="dxa"/>
            <w:tcBorders>
              <w:top w:val="nil"/>
              <w:left w:val="nil"/>
              <w:bottom w:val="single" w:sz="4" w:space="0" w:color="auto"/>
              <w:right w:val="single" w:sz="4" w:space="0" w:color="auto"/>
            </w:tcBorders>
            <w:shd w:val="clear" w:color="auto" w:fill="auto"/>
            <w:noWrap/>
            <w:vAlign w:val="center"/>
            <w:hideMark/>
          </w:tcPr>
          <w:p w14:paraId="337E1D0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1,438.10 </w:t>
            </w:r>
          </w:p>
        </w:tc>
      </w:tr>
      <w:tr w:rsidR="0065678B" w:rsidRPr="004F19C6" w14:paraId="337E1D07"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0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543</w:t>
            </w:r>
          </w:p>
        </w:tc>
        <w:tc>
          <w:tcPr>
            <w:tcW w:w="3520" w:type="dxa"/>
            <w:tcBorders>
              <w:top w:val="nil"/>
              <w:left w:val="nil"/>
              <w:bottom w:val="single" w:sz="4" w:space="0" w:color="auto"/>
              <w:right w:val="single" w:sz="4" w:space="0" w:color="auto"/>
            </w:tcBorders>
            <w:shd w:val="clear" w:color="auto" w:fill="auto"/>
            <w:vAlign w:val="center"/>
            <w:hideMark/>
          </w:tcPr>
          <w:p w14:paraId="337E1D03"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Servicios Generales y Arrendamientos</w:t>
            </w:r>
          </w:p>
        </w:tc>
        <w:tc>
          <w:tcPr>
            <w:tcW w:w="1198" w:type="dxa"/>
            <w:tcBorders>
              <w:top w:val="nil"/>
              <w:left w:val="nil"/>
              <w:bottom w:val="single" w:sz="4" w:space="0" w:color="auto"/>
              <w:right w:val="single" w:sz="4" w:space="0" w:color="auto"/>
            </w:tcBorders>
            <w:shd w:val="clear" w:color="auto" w:fill="auto"/>
            <w:noWrap/>
            <w:vAlign w:val="center"/>
            <w:hideMark/>
          </w:tcPr>
          <w:p w14:paraId="337E1D0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noWrap/>
            <w:vAlign w:val="center"/>
            <w:hideMark/>
          </w:tcPr>
          <w:p w14:paraId="337E1D05"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143.50 </w:t>
            </w:r>
          </w:p>
        </w:tc>
        <w:tc>
          <w:tcPr>
            <w:tcW w:w="1733" w:type="dxa"/>
            <w:tcBorders>
              <w:top w:val="nil"/>
              <w:left w:val="nil"/>
              <w:bottom w:val="single" w:sz="4" w:space="0" w:color="auto"/>
              <w:right w:val="single" w:sz="4" w:space="0" w:color="auto"/>
            </w:tcBorders>
            <w:shd w:val="clear" w:color="auto" w:fill="auto"/>
            <w:noWrap/>
            <w:vAlign w:val="center"/>
            <w:hideMark/>
          </w:tcPr>
          <w:p w14:paraId="337E1D0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230.23 </w:t>
            </w:r>
          </w:p>
        </w:tc>
      </w:tr>
      <w:tr w:rsidR="0065678B" w:rsidRPr="004F19C6" w14:paraId="337E1D0D"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0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556</w:t>
            </w:r>
          </w:p>
        </w:tc>
        <w:tc>
          <w:tcPr>
            <w:tcW w:w="3520" w:type="dxa"/>
            <w:tcBorders>
              <w:top w:val="nil"/>
              <w:left w:val="nil"/>
              <w:bottom w:val="single" w:sz="4" w:space="0" w:color="auto"/>
              <w:right w:val="single" w:sz="4" w:space="0" w:color="auto"/>
            </w:tcBorders>
            <w:shd w:val="clear" w:color="auto" w:fill="auto"/>
            <w:vAlign w:val="center"/>
            <w:hideMark/>
          </w:tcPr>
          <w:p w14:paraId="337E1D09"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Seguros, Comisiones y Gastos Bancarios</w:t>
            </w:r>
          </w:p>
        </w:tc>
        <w:tc>
          <w:tcPr>
            <w:tcW w:w="1198" w:type="dxa"/>
            <w:tcBorders>
              <w:top w:val="nil"/>
              <w:left w:val="nil"/>
              <w:bottom w:val="single" w:sz="4" w:space="0" w:color="auto"/>
              <w:right w:val="single" w:sz="4" w:space="0" w:color="auto"/>
            </w:tcBorders>
            <w:shd w:val="clear" w:color="auto" w:fill="auto"/>
            <w:vAlign w:val="center"/>
            <w:hideMark/>
          </w:tcPr>
          <w:p w14:paraId="337E1D0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vAlign w:val="center"/>
            <w:hideMark/>
          </w:tcPr>
          <w:p w14:paraId="337E1D0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c>
          <w:tcPr>
            <w:tcW w:w="1733" w:type="dxa"/>
            <w:tcBorders>
              <w:top w:val="nil"/>
              <w:left w:val="nil"/>
              <w:bottom w:val="single" w:sz="4" w:space="0" w:color="auto"/>
              <w:right w:val="single" w:sz="4" w:space="0" w:color="auto"/>
            </w:tcBorders>
            <w:shd w:val="clear" w:color="auto" w:fill="auto"/>
            <w:vAlign w:val="center"/>
            <w:hideMark/>
          </w:tcPr>
          <w:p w14:paraId="337E1D0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166.95 </w:t>
            </w:r>
          </w:p>
        </w:tc>
      </w:tr>
      <w:tr w:rsidR="0065678B" w:rsidRPr="004F19C6" w14:paraId="337E1D13"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0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563</w:t>
            </w:r>
          </w:p>
        </w:tc>
        <w:tc>
          <w:tcPr>
            <w:tcW w:w="3520" w:type="dxa"/>
            <w:tcBorders>
              <w:top w:val="nil"/>
              <w:left w:val="nil"/>
              <w:bottom w:val="single" w:sz="4" w:space="0" w:color="auto"/>
              <w:right w:val="single" w:sz="4" w:space="0" w:color="auto"/>
            </w:tcBorders>
            <w:shd w:val="clear" w:color="auto" w:fill="auto"/>
            <w:vAlign w:val="center"/>
            <w:hideMark/>
          </w:tcPr>
          <w:p w14:paraId="337E1D0F"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Transferencias Corrientes al Sector Privado</w:t>
            </w:r>
          </w:p>
        </w:tc>
        <w:tc>
          <w:tcPr>
            <w:tcW w:w="1198" w:type="dxa"/>
            <w:tcBorders>
              <w:top w:val="nil"/>
              <w:left w:val="nil"/>
              <w:bottom w:val="single" w:sz="4" w:space="0" w:color="auto"/>
              <w:right w:val="single" w:sz="4" w:space="0" w:color="auto"/>
            </w:tcBorders>
            <w:shd w:val="clear" w:color="auto" w:fill="auto"/>
            <w:noWrap/>
            <w:vAlign w:val="center"/>
            <w:hideMark/>
          </w:tcPr>
          <w:p w14:paraId="337E1D1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noWrap/>
            <w:vAlign w:val="center"/>
            <w:hideMark/>
          </w:tcPr>
          <w:p w14:paraId="337E1D1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150.00 </w:t>
            </w:r>
          </w:p>
        </w:tc>
        <w:tc>
          <w:tcPr>
            <w:tcW w:w="1733" w:type="dxa"/>
            <w:tcBorders>
              <w:top w:val="nil"/>
              <w:left w:val="nil"/>
              <w:bottom w:val="single" w:sz="4" w:space="0" w:color="auto"/>
              <w:right w:val="single" w:sz="4" w:space="0" w:color="auto"/>
            </w:tcBorders>
            <w:shd w:val="clear" w:color="auto" w:fill="auto"/>
            <w:noWrap/>
            <w:vAlign w:val="center"/>
            <w:hideMark/>
          </w:tcPr>
          <w:p w14:paraId="337E1D1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19" w14:textId="77777777" w:rsidTr="00CC20B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1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611</w:t>
            </w:r>
          </w:p>
        </w:tc>
        <w:tc>
          <w:tcPr>
            <w:tcW w:w="3520" w:type="dxa"/>
            <w:tcBorders>
              <w:top w:val="nil"/>
              <w:left w:val="nil"/>
              <w:bottom w:val="single" w:sz="4" w:space="0" w:color="auto"/>
              <w:right w:val="single" w:sz="4" w:space="0" w:color="auto"/>
            </w:tcBorders>
            <w:shd w:val="clear" w:color="auto" w:fill="auto"/>
            <w:noWrap/>
            <w:vAlign w:val="center"/>
            <w:hideMark/>
          </w:tcPr>
          <w:p w14:paraId="337E1D15"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Muebles</w:t>
            </w:r>
          </w:p>
        </w:tc>
        <w:tc>
          <w:tcPr>
            <w:tcW w:w="1198" w:type="dxa"/>
            <w:tcBorders>
              <w:top w:val="nil"/>
              <w:left w:val="nil"/>
              <w:bottom w:val="single" w:sz="4" w:space="0" w:color="auto"/>
              <w:right w:val="single" w:sz="4" w:space="0" w:color="auto"/>
            </w:tcBorders>
            <w:shd w:val="clear" w:color="auto" w:fill="auto"/>
            <w:noWrap/>
            <w:vAlign w:val="center"/>
            <w:hideMark/>
          </w:tcPr>
          <w:p w14:paraId="337E1D1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8" w:type="dxa"/>
            <w:tcBorders>
              <w:top w:val="nil"/>
              <w:left w:val="nil"/>
              <w:bottom w:val="single" w:sz="4" w:space="0" w:color="auto"/>
              <w:right w:val="single" w:sz="4" w:space="0" w:color="auto"/>
            </w:tcBorders>
            <w:shd w:val="clear" w:color="auto" w:fill="auto"/>
            <w:noWrap/>
            <w:vAlign w:val="center"/>
            <w:hideMark/>
          </w:tcPr>
          <w:p w14:paraId="337E1D1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397.18 </w:t>
            </w:r>
          </w:p>
        </w:tc>
        <w:tc>
          <w:tcPr>
            <w:tcW w:w="1733" w:type="dxa"/>
            <w:tcBorders>
              <w:top w:val="nil"/>
              <w:left w:val="nil"/>
              <w:bottom w:val="single" w:sz="4" w:space="0" w:color="auto"/>
              <w:right w:val="single" w:sz="4" w:space="0" w:color="auto"/>
            </w:tcBorders>
            <w:shd w:val="clear" w:color="auto" w:fill="auto"/>
            <w:noWrap/>
            <w:vAlign w:val="center"/>
            <w:hideMark/>
          </w:tcPr>
          <w:p w14:paraId="337E1D1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1D" w14:textId="77777777" w:rsidTr="00CC20B8">
        <w:trPr>
          <w:trHeight w:val="300"/>
        </w:trPr>
        <w:tc>
          <w:tcPr>
            <w:tcW w:w="59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1D1A"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TOTAL</w:t>
            </w:r>
          </w:p>
        </w:tc>
        <w:tc>
          <w:tcPr>
            <w:tcW w:w="1558" w:type="dxa"/>
            <w:tcBorders>
              <w:top w:val="nil"/>
              <w:left w:val="nil"/>
              <w:bottom w:val="single" w:sz="4" w:space="0" w:color="auto"/>
              <w:right w:val="single" w:sz="4" w:space="0" w:color="auto"/>
            </w:tcBorders>
            <w:shd w:val="clear" w:color="auto" w:fill="auto"/>
            <w:noWrap/>
            <w:vAlign w:val="bottom"/>
            <w:hideMark/>
          </w:tcPr>
          <w:p w14:paraId="337E1D1B"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2,614.29 </w:t>
            </w:r>
          </w:p>
        </w:tc>
        <w:tc>
          <w:tcPr>
            <w:tcW w:w="1733" w:type="dxa"/>
            <w:tcBorders>
              <w:top w:val="nil"/>
              <w:left w:val="nil"/>
              <w:bottom w:val="single" w:sz="4" w:space="0" w:color="auto"/>
              <w:right w:val="single" w:sz="4" w:space="0" w:color="auto"/>
            </w:tcBorders>
            <w:shd w:val="clear" w:color="auto" w:fill="auto"/>
            <w:noWrap/>
            <w:vAlign w:val="bottom"/>
            <w:hideMark/>
          </w:tcPr>
          <w:p w14:paraId="337E1D1C"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2,614.29 </w:t>
            </w:r>
          </w:p>
        </w:tc>
      </w:tr>
    </w:tbl>
    <w:p w14:paraId="337E1D1E" w14:textId="77777777" w:rsidR="0065678B" w:rsidRPr="004F19C6" w:rsidRDefault="0065678B" w:rsidP="003F3DC4">
      <w:pPr>
        <w:spacing w:line="480" w:lineRule="auto"/>
        <w:jc w:val="both"/>
        <w:rPr>
          <w:rFonts w:ascii="Arial" w:hAnsi="Arial" w:cs="Arial"/>
          <w:sz w:val="22"/>
          <w:szCs w:val="22"/>
          <w:vertAlign w:val="subscript"/>
        </w:rPr>
      </w:pPr>
    </w:p>
    <w:tbl>
      <w:tblPr>
        <w:tblW w:w="9209" w:type="dxa"/>
        <w:tblCellMar>
          <w:left w:w="70" w:type="dxa"/>
          <w:right w:w="70" w:type="dxa"/>
        </w:tblCellMar>
        <w:tblLook w:val="04A0" w:firstRow="1" w:lastRow="0" w:firstColumn="1" w:lastColumn="0" w:noHBand="0" w:noVBand="1"/>
      </w:tblPr>
      <w:tblGrid>
        <w:gridCol w:w="1200"/>
        <w:gridCol w:w="3473"/>
        <w:gridCol w:w="1276"/>
        <w:gridCol w:w="1559"/>
        <w:gridCol w:w="1701"/>
      </w:tblGrid>
      <w:tr w:rsidR="0065678B" w:rsidRPr="004F19C6" w14:paraId="337E1D20" w14:textId="77777777" w:rsidTr="00CC20B8">
        <w:trPr>
          <w:trHeight w:val="300"/>
        </w:trPr>
        <w:tc>
          <w:tcPr>
            <w:tcW w:w="9209"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37E1D1F"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ABRIL-JUNIO</w:t>
            </w:r>
          </w:p>
        </w:tc>
      </w:tr>
      <w:tr w:rsidR="0065678B" w:rsidRPr="004F19C6" w14:paraId="337E1D22"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21"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w:t>
            </w:r>
          </w:p>
        </w:tc>
      </w:tr>
      <w:tr w:rsidR="0065678B" w:rsidRPr="004F19C6" w14:paraId="337E1D24"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23"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F.F. 1 FONDO GENERAL</w:t>
            </w:r>
          </w:p>
        </w:tc>
      </w:tr>
      <w:tr w:rsidR="0065678B" w:rsidRPr="004F19C6" w14:paraId="337E1D26"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25"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F.R. 110 GASTOS DE FUNCIONAMIENTO (FODES 25%)</w:t>
            </w:r>
          </w:p>
        </w:tc>
      </w:tr>
      <w:tr w:rsidR="0065678B" w:rsidRPr="004F19C6" w14:paraId="337E1D28" w14:textId="77777777" w:rsidTr="00CC20B8">
        <w:trPr>
          <w:trHeight w:val="300"/>
        </w:trPr>
        <w:tc>
          <w:tcPr>
            <w:tcW w:w="920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37E1D2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D2E"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29"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ESPECÍFICO</w:t>
            </w:r>
          </w:p>
        </w:tc>
        <w:tc>
          <w:tcPr>
            <w:tcW w:w="3473" w:type="dxa"/>
            <w:tcBorders>
              <w:top w:val="nil"/>
              <w:left w:val="nil"/>
              <w:bottom w:val="single" w:sz="4" w:space="0" w:color="auto"/>
              <w:right w:val="single" w:sz="4" w:space="0" w:color="auto"/>
            </w:tcBorders>
            <w:shd w:val="clear" w:color="auto" w:fill="auto"/>
            <w:vAlign w:val="center"/>
            <w:hideMark/>
          </w:tcPr>
          <w:p w14:paraId="337E1D2A"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NOMBRE</w:t>
            </w:r>
          </w:p>
        </w:tc>
        <w:tc>
          <w:tcPr>
            <w:tcW w:w="1276" w:type="dxa"/>
            <w:tcBorders>
              <w:top w:val="nil"/>
              <w:left w:val="nil"/>
              <w:bottom w:val="single" w:sz="4" w:space="0" w:color="auto"/>
              <w:right w:val="single" w:sz="4" w:space="0" w:color="auto"/>
            </w:tcBorders>
            <w:shd w:val="clear" w:color="auto" w:fill="auto"/>
            <w:vAlign w:val="center"/>
            <w:hideMark/>
          </w:tcPr>
          <w:p w14:paraId="337E1D2B"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LINEA DE TRABAJO</w:t>
            </w:r>
          </w:p>
        </w:tc>
        <w:tc>
          <w:tcPr>
            <w:tcW w:w="1559" w:type="dxa"/>
            <w:tcBorders>
              <w:top w:val="nil"/>
              <w:left w:val="nil"/>
              <w:bottom w:val="single" w:sz="4" w:space="0" w:color="auto"/>
              <w:right w:val="single" w:sz="4" w:space="0" w:color="auto"/>
            </w:tcBorders>
            <w:shd w:val="clear" w:color="auto" w:fill="auto"/>
            <w:vAlign w:val="center"/>
            <w:hideMark/>
          </w:tcPr>
          <w:p w14:paraId="337E1D2C"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AUMENTO</w:t>
            </w:r>
          </w:p>
        </w:tc>
        <w:tc>
          <w:tcPr>
            <w:tcW w:w="1701" w:type="dxa"/>
            <w:tcBorders>
              <w:top w:val="nil"/>
              <w:left w:val="nil"/>
              <w:bottom w:val="single" w:sz="4" w:space="0" w:color="auto"/>
              <w:right w:val="single" w:sz="4" w:space="0" w:color="auto"/>
            </w:tcBorders>
            <w:shd w:val="clear" w:color="auto" w:fill="auto"/>
            <w:vAlign w:val="center"/>
            <w:hideMark/>
          </w:tcPr>
          <w:p w14:paraId="337E1D2D"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DISMINUCIÓN</w:t>
            </w:r>
          </w:p>
        </w:tc>
      </w:tr>
      <w:tr w:rsidR="0065678B" w:rsidRPr="004F19C6" w14:paraId="337E1D34" w14:textId="77777777" w:rsidTr="00CC20B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2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541</w:t>
            </w:r>
          </w:p>
        </w:tc>
        <w:tc>
          <w:tcPr>
            <w:tcW w:w="3473" w:type="dxa"/>
            <w:tcBorders>
              <w:top w:val="nil"/>
              <w:left w:val="nil"/>
              <w:bottom w:val="single" w:sz="4" w:space="0" w:color="auto"/>
              <w:right w:val="single" w:sz="4" w:space="0" w:color="auto"/>
            </w:tcBorders>
            <w:shd w:val="clear" w:color="auto" w:fill="auto"/>
            <w:noWrap/>
            <w:vAlign w:val="center"/>
            <w:hideMark/>
          </w:tcPr>
          <w:p w14:paraId="337E1D30"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de Uso y Consumo</w:t>
            </w:r>
          </w:p>
        </w:tc>
        <w:tc>
          <w:tcPr>
            <w:tcW w:w="1276" w:type="dxa"/>
            <w:tcBorders>
              <w:top w:val="nil"/>
              <w:left w:val="nil"/>
              <w:bottom w:val="single" w:sz="4" w:space="0" w:color="auto"/>
              <w:right w:val="single" w:sz="4" w:space="0" w:color="auto"/>
            </w:tcBorders>
            <w:shd w:val="clear" w:color="auto" w:fill="auto"/>
            <w:noWrap/>
            <w:vAlign w:val="center"/>
            <w:hideMark/>
          </w:tcPr>
          <w:p w14:paraId="337E1D3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9" w:type="dxa"/>
            <w:tcBorders>
              <w:top w:val="nil"/>
              <w:left w:val="nil"/>
              <w:bottom w:val="single" w:sz="4" w:space="0" w:color="auto"/>
              <w:right w:val="single" w:sz="4" w:space="0" w:color="auto"/>
            </w:tcBorders>
            <w:shd w:val="clear" w:color="auto" w:fill="auto"/>
            <w:noWrap/>
            <w:vAlign w:val="center"/>
            <w:hideMark/>
          </w:tcPr>
          <w:p w14:paraId="337E1D32"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w:t>
            </w:r>
          </w:p>
        </w:tc>
        <w:tc>
          <w:tcPr>
            <w:tcW w:w="1701" w:type="dxa"/>
            <w:tcBorders>
              <w:top w:val="nil"/>
              <w:left w:val="nil"/>
              <w:bottom w:val="single" w:sz="4" w:space="0" w:color="auto"/>
              <w:right w:val="single" w:sz="4" w:space="0" w:color="auto"/>
            </w:tcBorders>
            <w:shd w:val="clear" w:color="auto" w:fill="auto"/>
            <w:noWrap/>
            <w:vAlign w:val="center"/>
            <w:hideMark/>
          </w:tcPr>
          <w:p w14:paraId="337E1D3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5,177.20 </w:t>
            </w:r>
          </w:p>
        </w:tc>
      </w:tr>
      <w:tr w:rsidR="0065678B" w:rsidRPr="004F19C6" w14:paraId="337E1D3A"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35"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543</w:t>
            </w:r>
          </w:p>
        </w:tc>
        <w:tc>
          <w:tcPr>
            <w:tcW w:w="3473" w:type="dxa"/>
            <w:tcBorders>
              <w:top w:val="nil"/>
              <w:left w:val="nil"/>
              <w:bottom w:val="single" w:sz="4" w:space="0" w:color="auto"/>
              <w:right w:val="single" w:sz="4" w:space="0" w:color="auto"/>
            </w:tcBorders>
            <w:shd w:val="clear" w:color="auto" w:fill="auto"/>
            <w:vAlign w:val="center"/>
            <w:hideMark/>
          </w:tcPr>
          <w:p w14:paraId="337E1D36"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Servicios Generales y Arrendamientos</w:t>
            </w:r>
          </w:p>
        </w:tc>
        <w:tc>
          <w:tcPr>
            <w:tcW w:w="1276" w:type="dxa"/>
            <w:tcBorders>
              <w:top w:val="nil"/>
              <w:left w:val="nil"/>
              <w:bottom w:val="single" w:sz="4" w:space="0" w:color="auto"/>
              <w:right w:val="single" w:sz="4" w:space="0" w:color="auto"/>
            </w:tcBorders>
            <w:shd w:val="clear" w:color="auto" w:fill="auto"/>
            <w:noWrap/>
            <w:vAlign w:val="center"/>
            <w:hideMark/>
          </w:tcPr>
          <w:p w14:paraId="337E1D3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9" w:type="dxa"/>
            <w:tcBorders>
              <w:top w:val="nil"/>
              <w:left w:val="nil"/>
              <w:bottom w:val="single" w:sz="4" w:space="0" w:color="auto"/>
              <w:right w:val="single" w:sz="4" w:space="0" w:color="auto"/>
            </w:tcBorders>
            <w:shd w:val="clear" w:color="auto" w:fill="auto"/>
            <w:noWrap/>
            <w:vAlign w:val="center"/>
            <w:hideMark/>
          </w:tcPr>
          <w:p w14:paraId="337E1D3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605.00 </w:t>
            </w:r>
          </w:p>
        </w:tc>
        <w:tc>
          <w:tcPr>
            <w:tcW w:w="1701" w:type="dxa"/>
            <w:tcBorders>
              <w:top w:val="nil"/>
              <w:left w:val="nil"/>
              <w:bottom w:val="single" w:sz="4" w:space="0" w:color="auto"/>
              <w:right w:val="single" w:sz="4" w:space="0" w:color="auto"/>
            </w:tcBorders>
            <w:shd w:val="clear" w:color="auto" w:fill="auto"/>
            <w:noWrap/>
            <w:vAlign w:val="center"/>
            <w:hideMark/>
          </w:tcPr>
          <w:p w14:paraId="337E1D39"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305.00 </w:t>
            </w:r>
          </w:p>
        </w:tc>
      </w:tr>
      <w:tr w:rsidR="0065678B" w:rsidRPr="004F19C6" w14:paraId="337E1D40" w14:textId="77777777" w:rsidTr="00CC20B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3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611</w:t>
            </w:r>
          </w:p>
        </w:tc>
        <w:tc>
          <w:tcPr>
            <w:tcW w:w="3473" w:type="dxa"/>
            <w:tcBorders>
              <w:top w:val="nil"/>
              <w:left w:val="nil"/>
              <w:bottom w:val="single" w:sz="4" w:space="0" w:color="auto"/>
              <w:right w:val="single" w:sz="4" w:space="0" w:color="auto"/>
            </w:tcBorders>
            <w:shd w:val="clear" w:color="auto" w:fill="auto"/>
            <w:noWrap/>
            <w:vAlign w:val="center"/>
            <w:hideMark/>
          </w:tcPr>
          <w:p w14:paraId="337E1D3C"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Muebles</w:t>
            </w:r>
          </w:p>
        </w:tc>
        <w:tc>
          <w:tcPr>
            <w:tcW w:w="1276" w:type="dxa"/>
            <w:tcBorders>
              <w:top w:val="nil"/>
              <w:left w:val="nil"/>
              <w:bottom w:val="single" w:sz="4" w:space="0" w:color="auto"/>
              <w:right w:val="single" w:sz="4" w:space="0" w:color="auto"/>
            </w:tcBorders>
            <w:shd w:val="clear" w:color="auto" w:fill="auto"/>
            <w:noWrap/>
            <w:vAlign w:val="center"/>
            <w:hideMark/>
          </w:tcPr>
          <w:p w14:paraId="337E1D3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9" w:type="dxa"/>
            <w:tcBorders>
              <w:top w:val="nil"/>
              <w:left w:val="nil"/>
              <w:bottom w:val="single" w:sz="4" w:space="0" w:color="auto"/>
              <w:right w:val="single" w:sz="4" w:space="0" w:color="auto"/>
            </w:tcBorders>
            <w:shd w:val="clear" w:color="auto" w:fill="auto"/>
            <w:noWrap/>
            <w:vAlign w:val="center"/>
            <w:hideMark/>
          </w:tcPr>
          <w:p w14:paraId="337E1D3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104.99 </w:t>
            </w:r>
          </w:p>
        </w:tc>
        <w:tc>
          <w:tcPr>
            <w:tcW w:w="1701" w:type="dxa"/>
            <w:tcBorders>
              <w:top w:val="nil"/>
              <w:left w:val="nil"/>
              <w:bottom w:val="single" w:sz="4" w:space="0" w:color="auto"/>
              <w:right w:val="single" w:sz="4" w:space="0" w:color="auto"/>
            </w:tcBorders>
            <w:shd w:val="clear" w:color="auto" w:fill="auto"/>
            <w:noWrap/>
            <w:vAlign w:val="center"/>
            <w:hideMark/>
          </w:tcPr>
          <w:p w14:paraId="337E1D3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4.99 </w:t>
            </w:r>
          </w:p>
        </w:tc>
      </w:tr>
      <w:tr w:rsidR="0065678B" w:rsidRPr="004F19C6" w14:paraId="337E1D46" w14:textId="77777777" w:rsidTr="00CC20B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4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614</w:t>
            </w:r>
          </w:p>
        </w:tc>
        <w:tc>
          <w:tcPr>
            <w:tcW w:w="3473" w:type="dxa"/>
            <w:tcBorders>
              <w:top w:val="nil"/>
              <w:left w:val="nil"/>
              <w:bottom w:val="single" w:sz="4" w:space="0" w:color="auto"/>
              <w:right w:val="single" w:sz="4" w:space="0" w:color="auto"/>
            </w:tcBorders>
            <w:shd w:val="clear" w:color="auto" w:fill="auto"/>
            <w:vAlign w:val="center"/>
            <w:hideMark/>
          </w:tcPr>
          <w:p w14:paraId="337E1D42"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INTANGIBLES</w:t>
            </w:r>
          </w:p>
        </w:tc>
        <w:tc>
          <w:tcPr>
            <w:tcW w:w="1276" w:type="dxa"/>
            <w:tcBorders>
              <w:top w:val="nil"/>
              <w:left w:val="nil"/>
              <w:bottom w:val="single" w:sz="4" w:space="0" w:color="auto"/>
              <w:right w:val="single" w:sz="4" w:space="0" w:color="auto"/>
            </w:tcBorders>
            <w:shd w:val="clear" w:color="auto" w:fill="auto"/>
            <w:noWrap/>
            <w:vAlign w:val="center"/>
            <w:hideMark/>
          </w:tcPr>
          <w:p w14:paraId="337E1D4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0101</w:t>
            </w:r>
          </w:p>
        </w:tc>
        <w:tc>
          <w:tcPr>
            <w:tcW w:w="1559" w:type="dxa"/>
            <w:tcBorders>
              <w:top w:val="nil"/>
              <w:left w:val="nil"/>
              <w:bottom w:val="single" w:sz="4" w:space="0" w:color="auto"/>
              <w:right w:val="single" w:sz="4" w:space="0" w:color="auto"/>
            </w:tcBorders>
            <w:shd w:val="clear" w:color="auto" w:fill="auto"/>
            <w:noWrap/>
            <w:vAlign w:val="center"/>
            <w:hideMark/>
          </w:tcPr>
          <w:p w14:paraId="337E1D4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4,777.20 </w:t>
            </w:r>
          </w:p>
        </w:tc>
        <w:tc>
          <w:tcPr>
            <w:tcW w:w="1701" w:type="dxa"/>
            <w:tcBorders>
              <w:top w:val="nil"/>
              <w:left w:val="nil"/>
              <w:bottom w:val="single" w:sz="4" w:space="0" w:color="auto"/>
              <w:right w:val="single" w:sz="4" w:space="0" w:color="auto"/>
            </w:tcBorders>
            <w:shd w:val="clear" w:color="auto" w:fill="auto"/>
            <w:noWrap/>
            <w:vAlign w:val="center"/>
            <w:hideMark/>
          </w:tcPr>
          <w:p w14:paraId="337E1D45"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    </w:t>
            </w:r>
          </w:p>
        </w:tc>
      </w:tr>
      <w:tr w:rsidR="0065678B" w:rsidRPr="004F19C6" w14:paraId="337E1D4A" w14:textId="77777777" w:rsidTr="00CC20B8">
        <w:trPr>
          <w:trHeight w:val="300"/>
        </w:trPr>
        <w:tc>
          <w:tcPr>
            <w:tcW w:w="594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1D47"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TOTAL</w:t>
            </w:r>
          </w:p>
        </w:tc>
        <w:tc>
          <w:tcPr>
            <w:tcW w:w="1559" w:type="dxa"/>
            <w:tcBorders>
              <w:top w:val="nil"/>
              <w:left w:val="nil"/>
              <w:bottom w:val="single" w:sz="4" w:space="0" w:color="auto"/>
              <w:right w:val="single" w:sz="4" w:space="0" w:color="auto"/>
            </w:tcBorders>
            <w:shd w:val="clear" w:color="auto" w:fill="auto"/>
            <w:noWrap/>
            <w:vAlign w:val="bottom"/>
            <w:hideMark/>
          </w:tcPr>
          <w:p w14:paraId="337E1D48"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5,487.19 </w:t>
            </w:r>
          </w:p>
        </w:tc>
        <w:tc>
          <w:tcPr>
            <w:tcW w:w="1701" w:type="dxa"/>
            <w:tcBorders>
              <w:top w:val="nil"/>
              <w:left w:val="nil"/>
              <w:bottom w:val="single" w:sz="4" w:space="0" w:color="auto"/>
              <w:right w:val="single" w:sz="4" w:space="0" w:color="auto"/>
            </w:tcBorders>
            <w:shd w:val="clear" w:color="auto" w:fill="auto"/>
            <w:noWrap/>
            <w:vAlign w:val="bottom"/>
            <w:hideMark/>
          </w:tcPr>
          <w:p w14:paraId="337E1D49"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5,487.19 </w:t>
            </w:r>
          </w:p>
        </w:tc>
      </w:tr>
    </w:tbl>
    <w:p w14:paraId="337E1D4B" w14:textId="77777777" w:rsidR="0065678B" w:rsidRPr="004F19C6" w:rsidRDefault="0065678B" w:rsidP="0065678B">
      <w:pPr>
        <w:spacing w:line="360" w:lineRule="auto"/>
        <w:ind w:firstLine="708"/>
        <w:jc w:val="both"/>
        <w:rPr>
          <w:rFonts w:ascii="Cambria" w:hAnsi="Cambria"/>
          <w:sz w:val="22"/>
          <w:szCs w:val="22"/>
          <w:vertAlign w:val="subscript"/>
        </w:rPr>
      </w:pPr>
    </w:p>
    <w:tbl>
      <w:tblPr>
        <w:tblW w:w="9209" w:type="dxa"/>
        <w:tblCellMar>
          <w:left w:w="70" w:type="dxa"/>
          <w:right w:w="70" w:type="dxa"/>
        </w:tblCellMar>
        <w:tblLook w:val="04A0" w:firstRow="1" w:lastRow="0" w:firstColumn="1" w:lastColumn="0" w:noHBand="0" w:noVBand="1"/>
      </w:tblPr>
      <w:tblGrid>
        <w:gridCol w:w="1200"/>
        <w:gridCol w:w="2906"/>
        <w:gridCol w:w="1276"/>
        <w:gridCol w:w="1701"/>
        <w:gridCol w:w="2126"/>
      </w:tblGrid>
      <w:tr w:rsidR="0065678B" w:rsidRPr="004F19C6" w14:paraId="337E1D4D" w14:textId="77777777" w:rsidTr="00CC20B8">
        <w:trPr>
          <w:trHeight w:val="300"/>
        </w:trPr>
        <w:tc>
          <w:tcPr>
            <w:tcW w:w="9209"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37E1D4C"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ABRIL-JUNIO</w:t>
            </w:r>
          </w:p>
        </w:tc>
      </w:tr>
      <w:tr w:rsidR="0065678B" w:rsidRPr="004F19C6" w14:paraId="337E1D4F"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4E"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w:t>
            </w:r>
          </w:p>
        </w:tc>
      </w:tr>
      <w:tr w:rsidR="0065678B" w:rsidRPr="004F19C6" w14:paraId="337E1D51"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50"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F.F. 1 FONDO GENERAL</w:t>
            </w:r>
          </w:p>
        </w:tc>
      </w:tr>
      <w:tr w:rsidR="0065678B" w:rsidRPr="004F19C6" w14:paraId="337E1D53"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52"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F.R. 111 FODES PARA GASTO DE INVERSIÓN</w:t>
            </w:r>
          </w:p>
        </w:tc>
      </w:tr>
      <w:tr w:rsidR="0065678B" w:rsidRPr="004F19C6" w14:paraId="337E1D55" w14:textId="77777777" w:rsidTr="00CC20B8">
        <w:trPr>
          <w:trHeight w:val="300"/>
        </w:trPr>
        <w:tc>
          <w:tcPr>
            <w:tcW w:w="920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37E1D5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D5B"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56"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ESPECÍFICO</w:t>
            </w:r>
          </w:p>
        </w:tc>
        <w:tc>
          <w:tcPr>
            <w:tcW w:w="2906" w:type="dxa"/>
            <w:tcBorders>
              <w:top w:val="nil"/>
              <w:left w:val="nil"/>
              <w:bottom w:val="single" w:sz="4" w:space="0" w:color="auto"/>
              <w:right w:val="single" w:sz="4" w:space="0" w:color="auto"/>
            </w:tcBorders>
            <w:shd w:val="clear" w:color="auto" w:fill="auto"/>
            <w:vAlign w:val="center"/>
            <w:hideMark/>
          </w:tcPr>
          <w:p w14:paraId="337E1D57"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NOMBRE</w:t>
            </w:r>
          </w:p>
        </w:tc>
        <w:tc>
          <w:tcPr>
            <w:tcW w:w="1276" w:type="dxa"/>
            <w:tcBorders>
              <w:top w:val="nil"/>
              <w:left w:val="nil"/>
              <w:bottom w:val="single" w:sz="4" w:space="0" w:color="auto"/>
              <w:right w:val="single" w:sz="4" w:space="0" w:color="auto"/>
            </w:tcBorders>
            <w:shd w:val="clear" w:color="auto" w:fill="auto"/>
            <w:vAlign w:val="center"/>
            <w:hideMark/>
          </w:tcPr>
          <w:p w14:paraId="337E1D58"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LINEA DE TRABAJO</w:t>
            </w:r>
          </w:p>
        </w:tc>
        <w:tc>
          <w:tcPr>
            <w:tcW w:w="1701" w:type="dxa"/>
            <w:tcBorders>
              <w:top w:val="nil"/>
              <w:left w:val="nil"/>
              <w:bottom w:val="single" w:sz="4" w:space="0" w:color="auto"/>
              <w:right w:val="single" w:sz="4" w:space="0" w:color="auto"/>
            </w:tcBorders>
            <w:shd w:val="clear" w:color="auto" w:fill="auto"/>
            <w:vAlign w:val="center"/>
            <w:hideMark/>
          </w:tcPr>
          <w:p w14:paraId="337E1D59"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AUMENTO</w:t>
            </w:r>
          </w:p>
        </w:tc>
        <w:tc>
          <w:tcPr>
            <w:tcW w:w="2126" w:type="dxa"/>
            <w:tcBorders>
              <w:top w:val="nil"/>
              <w:left w:val="nil"/>
              <w:bottom w:val="single" w:sz="4" w:space="0" w:color="auto"/>
              <w:right w:val="single" w:sz="4" w:space="0" w:color="auto"/>
            </w:tcBorders>
            <w:shd w:val="clear" w:color="auto" w:fill="auto"/>
            <w:vAlign w:val="center"/>
            <w:hideMark/>
          </w:tcPr>
          <w:p w14:paraId="337E1D5A"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DISMINUCIÓN</w:t>
            </w:r>
          </w:p>
        </w:tc>
      </w:tr>
      <w:tr w:rsidR="0065678B" w:rsidRPr="004F19C6" w14:paraId="337E1D61" w14:textId="77777777" w:rsidTr="00CC20B8">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7E1D5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512</w:t>
            </w:r>
          </w:p>
        </w:tc>
        <w:tc>
          <w:tcPr>
            <w:tcW w:w="2906" w:type="dxa"/>
            <w:vMerge w:val="restart"/>
            <w:tcBorders>
              <w:top w:val="nil"/>
              <w:left w:val="single" w:sz="4" w:space="0" w:color="auto"/>
              <w:bottom w:val="single" w:sz="4" w:space="0" w:color="auto"/>
              <w:right w:val="single" w:sz="4" w:space="0" w:color="auto"/>
            </w:tcBorders>
            <w:shd w:val="clear" w:color="auto" w:fill="auto"/>
            <w:vAlign w:val="center"/>
            <w:hideMark/>
          </w:tcPr>
          <w:p w14:paraId="337E1D5D"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Remuneraciones Eventuales</w:t>
            </w:r>
          </w:p>
        </w:tc>
        <w:tc>
          <w:tcPr>
            <w:tcW w:w="1276" w:type="dxa"/>
            <w:tcBorders>
              <w:top w:val="nil"/>
              <w:left w:val="nil"/>
              <w:bottom w:val="single" w:sz="4" w:space="0" w:color="auto"/>
              <w:right w:val="single" w:sz="4" w:space="0" w:color="auto"/>
            </w:tcBorders>
            <w:shd w:val="clear" w:color="auto" w:fill="auto"/>
            <w:vAlign w:val="center"/>
            <w:hideMark/>
          </w:tcPr>
          <w:p w14:paraId="337E1D5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0301</w:t>
            </w:r>
          </w:p>
        </w:tc>
        <w:tc>
          <w:tcPr>
            <w:tcW w:w="1701" w:type="dxa"/>
            <w:tcBorders>
              <w:top w:val="nil"/>
              <w:left w:val="nil"/>
              <w:bottom w:val="single" w:sz="4" w:space="0" w:color="auto"/>
              <w:right w:val="single" w:sz="4" w:space="0" w:color="auto"/>
            </w:tcBorders>
            <w:shd w:val="clear" w:color="auto" w:fill="auto"/>
            <w:vAlign w:val="center"/>
            <w:hideMark/>
          </w:tcPr>
          <w:p w14:paraId="337E1D5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c>
          <w:tcPr>
            <w:tcW w:w="2126" w:type="dxa"/>
            <w:tcBorders>
              <w:top w:val="nil"/>
              <w:left w:val="nil"/>
              <w:bottom w:val="single" w:sz="4" w:space="0" w:color="auto"/>
              <w:right w:val="single" w:sz="4" w:space="0" w:color="auto"/>
            </w:tcBorders>
            <w:shd w:val="clear" w:color="auto" w:fill="auto"/>
            <w:vAlign w:val="center"/>
            <w:hideMark/>
          </w:tcPr>
          <w:p w14:paraId="337E1D6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67" w14:textId="77777777" w:rsidTr="00CC20B8">
        <w:trPr>
          <w:trHeight w:val="300"/>
        </w:trPr>
        <w:tc>
          <w:tcPr>
            <w:tcW w:w="1200" w:type="dxa"/>
            <w:vMerge/>
            <w:tcBorders>
              <w:top w:val="nil"/>
              <w:left w:val="single" w:sz="4" w:space="0" w:color="auto"/>
              <w:bottom w:val="single" w:sz="4" w:space="0" w:color="auto"/>
              <w:right w:val="single" w:sz="4" w:space="0" w:color="auto"/>
            </w:tcBorders>
            <w:vAlign w:val="center"/>
            <w:hideMark/>
          </w:tcPr>
          <w:p w14:paraId="337E1D62" w14:textId="77777777" w:rsidR="0065678B" w:rsidRPr="004F19C6" w:rsidRDefault="0065678B" w:rsidP="0065678B">
            <w:pPr>
              <w:rPr>
                <w:rFonts w:ascii="Calibri" w:hAnsi="Calibri" w:cs="Calibri"/>
                <w:color w:val="000000"/>
                <w:sz w:val="22"/>
                <w:szCs w:val="22"/>
                <w:vertAlign w:val="subscript"/>
                <w:lang w:val="es-MX" w:eastAsia="es-MX"/>
              </w:rPr>
            </w:pPr>
          </w:p>
        </w:tc>
        <w:tc>
          <w:tcPr>
            <w:tcW w:w="2906" w:type="dxa"/>
            <w:vMerge/>
            <w:tcBorders>
              <w:top w:val="nil"/>
              <w:left w:val="single" w:sz="4" w:space="0" w:color="auto"/>
              <w:bottom w:val="single" w:sz="4" w:space="0" w:color="auto"/>
              <w:right w:val="single" w:sz="4" w:space="0" w:color="auto"/>
            </w:tcBorders>
            <w:vAlign w:val="center"/>
            <w:hideMark/>
          </w:tcPr>
          <w:p w14:paraId="337E1D63" w14:textId="77777777" w:rsidR="0065678B" w:rsidRPr="004F19C6" w:rsidRDefault="0065678B" w:rsidP="0065678B">
            <w:pPr>
              <w:rPr>
                <w:rFonts w:ascii="Calibri" w:hAnsi="Calibri" w:cs="Calibri"/>
                <w:color w:val="000000"/>
                <w:sz w:val="22"/>
                <w:szCs w:val="22"/>
                <w:vertAlign w:val="subscript"/>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337E1D6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65"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8,841.00 </w:t>
            </w:r>
          </w:p>
        </w:tc>
        <w:tc>
          <w:tcPr>
            <w:tcW w:w="2126" w:type="dxa"/>
            <w:tcBorders>
              <w:top w:val="nil"/>
              <w:left w:val="nil"/>
              <w:bottom w:val="single" w:sz="4" w:space="0" w:color="auto"/>
              <w:right w:val="single" w:sz="4" w:space="0" w:color="auto"/>
            </w:tcBorders>
            <w:shd w:val="clear" w:color="auto" w:fill="auto"/>
            <w:vAlign w:val="center"/>
            <w:hideMark/>
          </w:tcPr>
          <w:p w14:paraId="337E1D6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4,300.43 </w:t>
            </w:r>
          </w:p>
        </w:tc>
      </w:tr>
      <w:tr w:rsidR="0065678B" w:rsidRPr="004F19C6" w14:paraId="337E1D6D"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6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513</w:t>
            </w:r>
          </w:p>
        </w:tc>
        <w:tc>
          <w:tcPr>
            <w:tcW w:w="2906" w:type="dxa"/>
            <w:tcBorders>
              <w:top w:val="nil"/>
              <w:left w:val="nil"/>
              <w:bottom w:val="single" w:sz="4" w:space="0" w:color="auto"/>
              <w:right w:val="single" w:sz="4" w:space="0" w:color="auto"/>
            </w:tcBorders>
            <w:shd w:val="clear" w:color="auto" w:fill="auto"/>
            <w:vAlign w:val="center"/>
            <w:hideMark/>
          </w:tcPr>
          <w:p w14:paraId="337E1D69"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Remuneraciones Extraordinarias</w:t>
            </w:r>
          </w:p>
        </w:tc>
        <w:tc>
          <w:tcPr>
            <w:tcW w:w="1276" w:type="dxa"/>
            <w:tcBorders>
              <w:top w:val="nil"/>
              <w:left w:val="nil"/>
              <w:bottom w:val="single" w:sz="4" w:space="0" w:color="auto"/>
              <w:right w:val="single" w:sz="4" w:space="0" w:color="auto"/>
            </w:tcBorders>
            <w:shd w:val="clear" w:color="auto" w:fill="auto"/>
            <w:vAlign w:val="center"/>
            <w:hideMark/>
          </w:tcPr>
          <w:p w14:paraId="337E1D6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6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1,449.99 </w:t>
            </w:r>
          </w:p>
        </w:tc>
        <w:tc>
          <w:tcPr>
            <w:tcW w:w="2126" w:type="dxa"/>
            <w:tcBorders>
              <w:top w:val="nil"/>
              <w:left w:val="nil"/>
              <w:bottom w:val="single" w:sz="4" w:space="0" w:color="auto"/>
              <w:right w:val="single" w:sz="4" w:space="0" w:color="auto"/>
            </w:tcBorders>
            <w:shd w:val="clear" w:color="auto" w:fill="auto"/>
            <w:vAlign w:val="center"/>
            <w:hideMark/>
          </w:tcPr>
          <w:p w14:paraId="337E1D6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73" w14:textId="77777777" w:rsidTr="00CC20B8">
        <w:trPr>
          <w:trHeight w:val="1194"/>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6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514</w:t>
            </w:r>
          </w:p>
        </w:tc>
        <w:tc>
          <w:tcPr>
            <w:tcW w:w="2906" w:type="dxa"/>
            <w:tcBorders>
              <w:top w:val="nil"/>
              <w:left w:val="nil"/>
              <w:bottom w:val="single" w:sz="4" w:space="0" w:color="auto"/>
              <w:right w:val="single" w:sz="4" w:space="0" w:color="auto"/>
            </w:tcBorders>
            <w:shd w:val="clear" w:color="auto" w:fill="auto"/>
            <w:vAlign w:val="center"/>
            <w:hideMark/>
          </w:tcPr>
          <w:p w14:paraId="337E1D6F"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CONTRIBUCIONES PATRONALES A INSTITUCIONES DE SEGURIDAD SOCIAL PUBLICA</w:t>
            </w:r>
          </w:p>
        </w:tc>
        <w:tc>
          <w:tcPr>
            <w:tcW w:w="1276" w:type="dxa"/>
            <w:tcBorders>
              <w:top w:val="nil"/>
              <w:left w:val="nil"/>
              <w:bottom w:val="single" w:sz="4" w:space="0" w:color="auto"/>
              <w:right w:val="single" w:sz="4" w:space="0" w:color="auto"/>
            </w:tcBorders>
            <w:shd w:val="clear" w:color="auto" w:fill="auto"/>
            <w:vAlign w:val="center"/>
            <w:hideMark/>
          </w:tcPr>
          <w:p w14:paraId="337E1D7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7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122.14 </w:t>
            </w:r>
          </w:p>
        </w:tc>
        <w:tc>
          <w:tcPr>
            <w:tcW w:w="2126" w:type="dxa"/>
            <w:tcBorders>
              <w:top w:val="nil"/>
              <w:left w:val="nil"/>
              <w:bottom w:val="single" w:sz="4" w:space="0" w:color="auto"/>
              <w:right w:val="single" w:sz="4" w:space="0" w:color="auto"/>
            </w:tcBorders>
            <w:shd w:val="clear" w:color="auto" w:fill="auto"/>
            <w:vAlign w:val="center"/>
            <w:hideMark/>
          </w:tcPr>
          <w:p w14:paraId="337E1D7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47.18 </w:t>
            </w:r>
          </w:p>
        </w:tc>
      </w:tr>
      <w:tr w:rsidR="0065678B" w:rsidRPr="004F19C6" w14:paraId="337E1D79" w14:textId="77777777" w:rsidTr="00CC20B8">
        <w:trPr>
          <w:trHeight w:val="1089"/>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7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515</w:t>
            </w:r>
          </w:p>
        </w:tc>
        <w:tc>
          <w:tcPr>
            <w:tcW w:w="2906" w:type="dxa"/>
            <w:tcBorders>
              <w:top w:val="nil"/>
              <w:left w:val="nil"/>
              <w:bottom w:val="single" w:sz="4" w:space="0" w:color="auto"/>
              <w:right w:val="single" w:sz="4" w:space="0" w:color="auto"/>
            </w:tcBorders>
            <w:shd w:val="clear" w:color="auto" w:fill="auto"/>
            <w:vAlign w:val="center"/>
            <w:hideMark/>
          </w:tcPr>
          <w:p w14:paraId="337E1D75"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CONTRIBUCIONES PATRONALES A INSTITUCIONES DE SEGURIDAD SOCIAL PRIVADA</w:t>
            </w:r>
          </w:p>
        </w:tc>
        <w:tc>
          <w:tcPr>
            <w:tcW w:w="1276" w:type="dxa"/>
            <w:tcBorders>
              <w:top w:val="nil"/>
              <w:left w:val="nil"/>
              <w:bottom w:val="single" w:sz="4" w:space="0" w:color="auto"/>
              <w:right w:val="single" w:sz="4" w:space="0" w:color="auto"/>
            </w:tcBorders>
            <w:shd w:val="clear" w:color="auto" w:fill="auto"/>
            <w:vAlign w:val="center"/>
            <w:hideMark/>
          </w:tcPr>
          <w:p w14:paraId="337E1D7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7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104.77 </w:t>
            </w:r>
          </w:p>
        </w:tc>
        <w:tc>
          <w:tcPr>
            <w:tcW w:w="2126" w:type="dxa"/>
            <w:tcBorders>
              <w:top w:val="nil"/>
              <w:left w:val="nil"/>
              <w:bottom w:val="single" w:sz="4" w:space="0" w:color="auto"/>
              <w:right w:val="single" w:sz="4" w:space="0" w:color="auto"/>
            </w:tcBorders>
            <w:shd w:val="clear" w:color="auto" w:fill="auto"/>
            <w:vAlign w:val="center"/>
            <w:hideMark/>
          </w:tcPr>
          <w:p w14:paraId="337E1D7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38.01 </w:t>
            </w:r>
          </w:p>
        </w:tc>
      </w:tr>
      <w:tr w:rsidR="0065678B" w:rsidRPr="004F19C6" w14:paraId="337E1D7F" w14:textId="77777777" w:rsidTr="00CC20B8">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37E1D7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541</w:t>
            </w:r>
          </w:p>
        </w:tc>
        <w:tc>
          <w:tcPr>
            <w:tcW w:w="2906" w:type="dxa"/>
            <w:vMerge w:val="restart"/>
            <w:tcBorders>
              <w:top w:val="nil"/>
              <w:left w:val="single" w:sz="4" w:space="0" w:color="auto"/>
              <w:bottom w:val="single" w:sz="4" w:space="0" w:color="auto"/>
              <w:right w:val="single" w:sz="4" w:space="0" w:color="auto"/>
            </w:tcBorders>
            <w:shd w:val="clear" w:color="auto" w:fill="auto"/>
            <w:vAlign w:val="center"/>
            <w:hideMark/>
          </w:tcPr>
          <w:p w14:paraId="337E1D7B"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de Uso y Consumo</w:t>
            </w:r>
          </w:p>
        </w:tc>
        <w:tc>
          <w:tcPr>
            <w:tcW w:w="1276" w:type="dxa"/>
            <w:tcBorders>
              <w:top w:val="nil"/>
              <w:left w:val="nil"/>
              <w:bottom w:val="single" w:sz="4" w:space="0" w:color="auto"/>
              <w:right w:val="single" w:sz="4" w:space="0" w:color="auto"/>
            </w:tcBorders>
            <w:shd w:val="clear" w:color="auto" w:fill="auto"/>
            <w:vAlign w:val="center"/>
            <w:hideMark/>
          </w:tcPr>
          <w:p w14:paraId="337E1D7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0301</w:t>
            </w:r>
          </w:p>
        </w:tc>
        <w:tc>
          <w:tcPr>
            <w:tcW w:w="1701" w:type="dxa"/>
            <w:tcBorders>
              <w:top w:val="nil"/>
              <w:left w:val="nil"/>
              <w:bottom w:val="single" w:sz="4" w:space="0" w:color="auto"/>
              <w:right w:val="single" w:sz="4" w:space="0" w:color="auto"/>
            </w:tcBorders>
            <w:shd w:val="clear" w:color="auto" w:fill="auto"/>
            <w:vAlign w:val="center"/>
            <w:hideMark/>
          </w:tcPr>
          <w:p w14:paraId="337E1D7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31,000.00 </w:t>
            </w:r>
          </w:p>
        </w:tc>
        <w:tc>
          <w:tcPr>
            <w:tcW w:w="2126" w:type="dxa"/>
            <w:tcBorders>
              <w:top w:val="nil"/>
              <w:left w:val="nil"/>
              <w:bottom w:val="single" w:sz="4" w:space="0" w:color="auto"/>
              <w:right w:val="single" w:sz="4" w:space="0" w:color="auto"/>
            </w:tcBorders>
            <w:shd w:val="clear" w:color="auto" w:fill="auto"/>
            <w:vAlign w:val="center"/>
            <w:hideMark/>
          </w:tcPr>
          <w:p w14:paraId="337E1D7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2,135.60 </w:t>
            </w:r>
          </w:p>
        </w:tc>
      </w:tr>
      <w:tr w:rsidR="0065678B" w:rsidRPr="004F19C6" w14:paraId="337E1D85" w14:textId="77777777" w:rsidTr="00CC20B8">
        <w:trPr>
          <w:trHeight w:val="300"/>
        </w:trPr>
        <w:tc>
          <w:tcPr>
            <w:tcW w:w="1200" w:type="dxa"/>
            <w:vMerge/>
            <w:tcBorders>
              <w:top w:val="nil"/>
              <w:left w:val="single" w:sz="4" w:space="0" w:color="auto"/>
              <w:bottom w:val="single" w:sz="4" w:space="0" w:color="auto"/>
              <w:right w:val="single" w:sz="4" w:space="0" w:color="auto"/>
            </w:tcBorders>
            <w:vAlign w:val="center"/>
            <w:hideMark/>
          </w:tcPr>
          <w:p w14:paraId="337E1D80" w14:textId="77777777" w:rsidR="0065678B" w:rsidRPr="004F19C6" w:rsidRDefault="0065678B" w:rsidP="0065678B">
            <w:pPr>
              <w:rPr>
                <w:rFonts w:ascii="Calibri" w:hAnsi="Calibri" w:cs="Calibri"/>
                <w:color w:val="000000"/>
                <w:sz w:val="22"/>
                <w:szCs w:val="22"/>
                <w:vertAlign w:val="subscript"/>
                <w:lang w:val="es-MX" w:eastAsia="es-MX"/>
              </w:rPr>
            </w:pPr>
          </w:p>
        </w:tc>
        <w:tc>
          <w:tcPr>
            <w:tcW w:w="2906" w:type="dxa"/>
            <w:vMerge/>
            <w:tcBorders>
              <w:top w:val="nil"/>
              <w:left w:val="single" w:sz="4" w:space="0" w:color="auto"/>
              <w:bottom w:val="single" w:sz="4" w:space="0" w:color="auto"/>
              <w:right w:val="single" w:sz="4" w:space="0" w:color="auto"/>
            </w:tcBorders>
            <w:vAlign w:val="center"/>
            <w:hideMark/>
          </w:tcPr>
          <w:p w14:paraId="337E1D81" w14:textId="77777777" w:rsidR="0065678B" w:rsidRPr="004F19C6" w:rsidRDefault="0065678B" w:rsidP="0065678B">
            <w:pPr>
              <w:rPr>
                <w:rFonts w:ascii="Calibri" w:hAnsi="Calibri" w:cs="Calibri"/>
                <w:color w:val="000000"/>
                <w:sz w:val="22"/>
                <w:szCs w:val="22"/>
                <w:vertAlign w:val="subscript"/>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337E1D8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8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13,176.15 </w:t>
            </w:r>
          </w:p>
        </w:tc>
        <w:tc>
          <w:tcPr>
            <w:tcW w:w="2126" w:type="dxa"/>
            <w:tcBorders>
              <w:top w:val="nil"/>
              <w:left w:val="nil"/>
              <w:bottom w:val="single" w:sz="4" w:space="0" w:color="auto"/>
              <w:right w:val="single" w:sz="4" w:space="0" w:color="auto"/>
            </w:tcBorders>
            <w:shd w:val="clear" w:color="auto" w:fill="auto"/>
            <w:vAlign w:val="center"/>
            <w:hideMark/>
          </w:tcPr>
          <w:p w14:paraId="337E1D8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51,369.85 </w:t>
            </w:r>
          </w:p>
        </w:tc>
      </w:tr>
      <w:tr w:rsidR="0065678B" w:rsidRPr="004F19C6" w14:paraId="337E1D8B" w14:textId="77777777" w:rsidTr="00CC20B8">
        <w:trPr>
          <w:trHeight w:val="300"/>
        </w:trPr>
        <w:tc>
          <w:tcPr>
            <w:tcW w:w="12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7E1D8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543</w:t>
            </w:r>
          </w:p>
        </w:tc>
        <w:tc>
          <w:tcPr>
            <w:tcW w:w="2906" w:type="dxa"/>
            <w:vMerge w:val="restart"/>
            <w:tcBorders>
              <w:top w:val="nil"/>
              <w:left w:val="single" w:sz="4" w:space="0" w:color="auto"/>
              <w:bottom w:val="single" w:sz="4" w:space="0" w:color="000000"/>
              <w:right w:val="single" w:sz="4" w:space="0" w:color="auto"/>
            </w:tcBorders>
            <w:shd w:val="clear" w:color="auto" w:fill="auto"/>
            <w:vAlign w:val="center"/>
            <w:hideMark/>
          </w:tcPr>
          <w:p w14:paraId="337E1D87"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SERVICIOS GENERALES Y ARRENDAMIENTOS</w:t>
            </w:r>
          </w:p>
        </w:tc>
        <w:tc>
          <w:tcPr>
            <w:tcW w:w="1276" w:type="dxa"/>
            <w:tcBorders>
              <w:top w:val="nil"/>
              <w:left w:val="nil"/>
              <w:bottom w:val="single" w:sz="4" w:space="0" w:color="auto"/>
              <w:right w:val="single" w:sz="4" w:space="0" w:color="auto"/>
            </w:tcBorders>
            <w:shd w:val="clear" w:color="auto" w:fill="auto"/>
            <w:vAlign w:val="center"/>
            <w:hideMark/>
          </w:tcPr>
          <w:p w14:paraId="337E1D8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0301</w:t>
            </w:r>
          </w:p>
        </w:tc>
        <w:tc>
          <w:tcPr>
            <w:tcW w:w="1701" w:type="dxa"/>
            <w:tcBorders>
              <w:top w:val="nil"/>
              <w:left w:val="nil"/>
              <w:bottom w:val="single" w:sz="4" w:space="0" w:color="auto"/>
              <w:right w:val="single" w:sz="4" w:space="0" w:color="auto"/>
            </w:tcBorders>
            <w:shd w:val="clear" w:color="auto" w:fill="auto"/>
            <w:vAlign w:val="center"/>
            <w:hideMark/>
          </w:tcPr>
          <w:p w14:paraId="337E1D89"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260.60 </w:t>
            </w:r>
          </w:p>
        </w:tc>
        <w:tc>
          <w:tcPr>
            <w:tcW w:w="2126" w:type="dxa"/>
            <w:tcBorders>
              <w:top w:val="nil"/>
              <w:left w:val="nil"/>
              <w:bottom w:val="single" w:sz="4" w:space="0" w:color="auto"/>
              <w:right w:val="single" w:sz="4" w:space="0" w:color="auto"/>
            </w:tcBorders>
            <w:shd w:val="clear" w:color="auto" w:fill="auto"/>
            <w:vAlign w:val="center"/>
            <w:hideMark/>
          </w:tcPr>
          <w:p w14:paraId="337E1D8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1,251.88 </w:t>
            </w:r>
          </w:p>
        </w:tc>
      </w:tr>
      <w:tr w:rsidR="0065678B" w:rsidRPr="004F19C6" w14:paraId="337E1D91" w14:textId="77777777" w:rsidTr="00CC20B8">
        <w:trPr>
          <w:trHeight w:val="435"/>
        </w:trPr>
        <w:tc>
          <w:tcPr>
            <w:tcW w:w="1200" w:type="dxa"/>
            <w:vMerge/>
            <w:tcBorders>
              <w:top w:val="nil"/>
              <w:left w:val="single" w:sz="4" w:space="0" w:color="auto"/>
              <w:bottom w:val="single" w:sz="4" w:space="0" w:color="000000"/>
              <w:right w:val="single" w:sz="4" w:space="0" w:color="auto"/>
            </w:tcBorders>
            <w:vAlign w:val="center"/>
            <w:hideMark/>
          </w:tcPr>
          <w:p w14:paraId="337E1D8C" w14:textId="77777777" w:rsidR="0065678B" w:rsidRPr="004F19C6" w:rsidRDefault="0065678B" w:rsidP="0065678B">
            <w:pPr>
              <w:rPr>
                <w:rFonts w:ascii="Calibri" w:hAnsi="Calibri" w:cs="Calibri"/>
                <w:color w:val="000000"/>
                <w:sz w:val="22"/>
                <w:szCs w:val="22"/>
                <w:vertAlign w:val="subscript"/>
                <w:lang w:val="es-MX" w:eastAsia="es-MX"/>
              </w:rPr>
            </w:pPr>
          </w:p>
        </w:tc>
        <w:tc>
          <w:tcPr>
            <w:tcW w:w="2906" w:type="dxa"/>
            <w:vMerge/>
            <w:tcBorders>
              <w:top w:val="nil"/>
              <w:left w:val="single" w:sz="4" w:space="0" w:color="auto"/>
              <w:bottom w:val="single" w:sz="4" w:space="0" w:color="000000"/>
              <w:right w:val="single" w:sz="4" w:space="0" w:color="auto"/>
            </w:tcBorders>
            <w:vAlign w:val="center"/>
            <w:hideMark/>
          </w:tcPr>
          <w:p w14:paraId="337E1D8D" w14:textId="77777777" w:rsidR="0065678B" w:rsidRPr="004F19C6" w:rsidRDefault="0065678B" w:rsidP="0065678B">
            <w:pPr>
              <w:rPr>
                <w:rFonts w:ascii="Calibri" w:hAnsi="Calibri" w:cs="Calibri"/>
                <w:color w:val="000000"/>
                <w:sz w:val="22"/>
                <w:szCs w:val="22"/>
                <w:vertAlign w:val="subscript"/>
                <w:lang w:val="es-MX"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337E1D8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noWrap/>
            <w:vAlign w:val="center"/>
            <w:hideMark/>
          </w:tcPr>
          <w:p w14:paraId="337E1D8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4,412.55 </w:t>
            </w:r>
          </w:p>
        </w:tc>
        <w:tc>
          <w:tcPr>
            <w:tcW w:w="2126" w:type="dxa"/>
            <w:tcBorders>
              <w:top w:val="nil"/>
              <w:left w:val="nil"/>
              <w:bottom w:val="single" w:sz="4" w:space="0" w:color="auto"/>
              <w:right w:val="single" w:sz="4" w:space="0" w:color="auto"/>
            </w:tcBorders>
            <w:shd w:val="clear" w:color="auto" w:fill="auto"/>
            <w:noWrap/>
            <w:vAlign w:val="center"/>
            <w:hideMark/>
          </w:tcPr>
          <w:p w14:paraId="337E1D9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3,226.66 </w:t>
            </w:r>
          </w:p>
        </w:tc>
      </w:tr>
      <w:tr w:rsidR="0065678B" w:rsidRPr="004F19C6" w14:paraId="337E1D97" w14:textId="77777777" w:rsidTr="007C4292">
        <w:trPr>
          <w:trHeight w:val="43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D9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544</w:t>
            </w:r>
          </w:p>
        </w:tc>
        <w:tc>
          <w:tcPr>
            <w:tcW w:w="2906" w:type="dxa"/>
            <w:tcBorders>
              <w:top w:val="nil"/>
              <w:left w:val="nil"/>
              <w:bottom w:val="single" w:sz="4" w:space="0" w:color="auto"/>
              <w:right w:val="single" w:sz="4" w:space="0" w:color="auto"/>
            </w:tcBorders>
            <w:shd w:val="clear" w:color="auto" w:fill="auto"/>
            <w:vAlign w:val="center"/>
            <w:hideMark/>
          </w:tcPr>
          <w:p w14:paraId="337E1D93"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PASAJES Y VIATICOS</w:t>
            </w:r>
          </w:p>
        </w:tc>
        <w:tc>
          <w:tcPr>
            <w:tcW w:w="1276" w:type="dxa"/>
            <w:tcBorders>
              <w:top w:val="nil"/>
              <w:left w:val="nil"/>
              <w:bottom w:val="single" w:sz="4" w:space="0" w:color="auto"/>
              <w:right w:val="single" w:sz="4" w:space="0" w:color="auto"/>
            </w:tcBorders>
            <w:shd w:val="clear" w:color="auto" w:fill="auto"/>
            <w:noWrap/>
            <w:vAlign w:val="center"/>
            <w:hideMark/>
          </w:tcPr>
          <w:p w14:paraId="337E1D9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noWrap/>
            <w:vAlign w:val="center"/>
            <w:hideMark/>
          </w:tcPr>
          <w:p w14:paraId="337E1D95"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339.00 </w:t>
            </w:r>
          </w:p>
        </w:tc>
        <w:tc>
          <w:tcPr>
            <w:tcW w:w="2126" w:type="dxa"/>
            <w:tcBorders>
              <w:top w:val="nil"/>
              <w:left w:val="nil"/>
              <w:bottom w:val="single" w:sz="4" w:space="0" w:color="auto"/>
              <w:right w:val="single" w:sz="4" w:space="0" w:color="auto"/>
            </w:tcBorders>
            <w:shd w:val="clear" w:color="auto" w:fill="auto"/>
            <w:noWrap/>
            <w:vAlign w:val="center"/>
            <w:hideMark/>
          </w:tcPr>
          <w:p w14:paraId="337E1D9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9D" w14:textId="77777777" w:rsidTr="007C4292">
        <w:trPr>
          <w:trHeight w:val="87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1D9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lastRenderedPageBreak/>
              <w:t>553</w:t>
            </w:r>
          </w:p>
        </w:tc>
        <w:tc>
          <w:tcPr>
            <w:tcW w:w="2906" w:type="dxa"/>
            <w:tcBorders>
              <w:top w:val="single" w:sz="4" w:space="0" w:color="auto"/>
              <w:left w:val="nil"/>
              <w:bottom w:val="single" w:sz="4" w:space="0" w:color="auto"/>
              <w:right w:val="single" w:sz="4" w:space="0" w:color="auto"/>
            </w:tcBorders>
            <w:shd w:val="clear" w:color="auto" w:fill="auto"/>
            <w:vAlign w:val="center"/>
            <w:hideMark/>
          </w:tcPr>
          <w:p w14:paraId="337E1D99"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INTERESES Y COMISIONES DE IMPRESTITOS INTERNOS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7E1D9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0501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7E1D9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7E1D9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8,220.39 </w:t>
            </w:r>
          </w:p>
        </w:tc>
      </w:tr>
      <w:tr w:rsidR="0065678B" w:rsidRPr="004F19C6" w14:paraId="337E1DA3"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9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556</w:t>
            </w:r>
          </w:p>
        </w:tc>
        <w:tc>
          <w:tcPr>
            <w:tcW w:w="2906" w:type="dxa"/>
            <w:tcBorders>
              <w:top w:val="nil"/>
              <w:left w:val="nil"/>
              <w:bottom w:val="single" w:sz="4" w:space="0" w:color="auto"/>
              <w:right w:val="single" w:sz="4" w:space="0" w:color="auto"/>
            </w:tcBorders>
            <w:shd w:val="clear" w:color="auto" w:fill="auto"/>
            <w:vAlign w:val="center"/>
            <w:hideMark/>
          </w:tcPr>
          <w:p w14:paraId="337E1D9F"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SEGUROS COMISIONES Y GASTOS BANCARIOS</w:t>
            </w:r>
          </w:p>
        </w:tc>
        <w:tc>
          <w:tcPr>
            <w:tcW w:w="1276" w:type="dxa"/>
            <w:tcBorders>
              <w:top w:val="nil"/>
              <w:left w:val="nil"/>
              <w:bottom w:val="single" w:sz="4" w:space="0" w:color="auto"/>
              <w:right w:val="single" w:sz="4" w:space="0" w:color="auto"/>
            </w:tcBorders>
            <w:shd w:val="clear" w:color="auto" w:fill="auto"/>
            <w:vAlign w:val="center"/>
            <w:hideMark/>
          </w:tcPr>
          <w:p w14:paraId="337E1DA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A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24.48 </w:t>
            </w:r>
          </w:p>
        </w:tc>
        <w:tc>
          <w:tcPr>
            <w:tcW w:w="2126" w:type="dxa"/>
            <w:tcBorders>
              <w:top w:val="nil"/>
              <w:left w:val="nil"/>
              <w:bottom w:val="single" w:sz="4" w:space="0" w:color="auto"/>
              <w:right w:val="single" w:sz="4" w:space="0" w:color="auto"/>
            </w:tcBorders>
            <w:shd w:val="clear" w:color="auto" w:fill="auto"/>
            <w:vAlign w:val="center"/>
            <w:hideMark/>
          </w:tcPr>
          <w:p w14:paraId="337E1DA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0.34 </w:t>
            </w:r>
          </w:p>
        </w:tc>
      </w:tr>
      <w:tr w:rsidR="0065678B" w:rsidRPr="004F19C6" w14:paraId="337E1DA9"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A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557</w:t>
            </w:r>
          </w:p>
        </w:tc>
        <w:tc>
          <w:tcPr>
            <w:tcW w:w="2906" w:type="dxa"/>
            <w:tcBorders>
              <w:top w:val="nil"/>
              <w:left w:val="nil"/>
              <w:bottom w:val="single" w:sz="4" w:space="0" w:color="auto"/>
              <w:right w:val="single" w:sz="4" w:space="0" w:color="auto"/>
            </w:tcBorders>
            <w:shd w:val="clear" w:color="auto" w:fill="auto"/>
            <w:vAlign w:val="center"/>
            <w:hideMark/>
          </w:tcPr>
          <w:p w14:paraId="337E1DA5"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OTROS GASTOS NO CLASIFICADOS</w:t>
            </w:r>
          </w:p>
        </w:tc>
        <w:tc>
          <w:tcPr>
            <w:tcW w:w="1276" w:type="dxa"/>
            <w:tcBorders>
              <w:top w:val="nil"/>
              <w:left w:val="nil"/>
              <w:bottom w:val="single" w:sz="4" w:space="0" w:color="auto"/>
              <w:right w:val="single" w:sz="4" w:space="0" w:color="auto"/>
            </w:tcBorders>
            <w:shd w:val="clear" w:color="auto" w:fill="auto"/>
            <w:vAlign w:val="center"/>
            <w:hideMark/>
          </w:tcPr>
          <w:p w14:paraId="337E1DA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A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0.34 </w:t>
            </w:r>
          </w:p>
        </w:tc>
        <w:tc>
          <w:tcPr>
            <w:tcW w:w="2126" w:type="dxa"/>
            <w:tcBorders>
              <w:top w:val="nil"/>
              <w:left w:val="nil"/>
              <w:bottom w:val="single" w:sz="4" w:space="0" w:color="auto"/>
              <w:right w:val="single" w:sz="4" w:space="0" w:color="auto"/>
            </w:tcBorders>
            <w:shd w:val="clear" w:color="auto" w:fill="auto"/>
            <w:vAlign w:val="center"/>
            <w:hideMark/>
          </w:tcPr>
          <w:p w14:paraId="337E1DA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AF" w14:textId="77777777" w:rsidTr="00CC20B8">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A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563</w:t>
            </w:r>
          </w:p>
        </w:tc>
        <w:tc>
          <w:tcPr>
            <w:tcW w:w="2906" w:type="dxa"/>
            <w:tcBorders>
              <w:top w:val="nil"/>
              <w:left w:val="nil"/>
              <w:bottom w:val="single" w:sz="4" w:space="0" w:color="auto"/>
              <w:right w:val="single" w:sz="4" w:space="0" w:color="auto"/>
            </w:tcBorders>
            <w:shd w:val="clear" w:color="auto" w:fill="auto"/>
            <w:vAlign w:val="center"/>
            <w:hideMark/>
          </w:tcPr>
          <w:p w14:paraId="337E1DAB"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TRASFERENCIA CORRIENTE AL SECTOR PRIVADO</w:t>
            </w:r>
          </w:p>
        </w:tc>
        <w:tc>
          <w:tcPr>
            <w:tcW w:w="1276" w:type="dxa"/>
            <w:tcBorders>
              <w:top w:val="nil"/>
              <w:left w:val="nil"/>
              <w:bottom w:val="single" w:sz="4" w:space="0" w:color="auto"/>
              <w:right w:val="single" w:sz="4" w:space="0" w:color="auto"/>
            </w:tcBorders>
            <w:shd w:val="clear" w:color="auto" w:fill="auto"/>
            <w:vAlign w:val="center"/>
            <w:hideMark/>
          </w:tcPr>
          <w:p w14:paraId="337E1DA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A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169.05 </w:t>
            </w:r>
          </w:p>
        </w:tc>
        <w:tc>
          <w:tcPr>
            <w:tcW w:w="2126" w:type="dxa"/>
            <w:tcBorders>
              <w:top w:val="nil"/>
              <w:left w:val="nil"/>
              <w:bottom w:val="single" w:sz="4" w:space="0" w:color="auto"/>
              <w:right w:val="single" w:sz="4" w:space="0" w:color="auto"/>
            </w:tcBorders>
            <w:shd w:val="clear" w:color="auto" w:fill="auto"/>
            <w:vAlign w:val="center"/>
            <w:hideMark/>
          </w:tcPr>
          <w:p w14:paraId="337E1DA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B5" w14:textId="77777777" w:rsidTr="00CC20B8">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337E1DB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611</w:t>
            </w:r>
          </w:p>
        </w:tc>
        <w:tc>
          <w:tcPr>
            <w:tcW w:w="2906" w:type="dxa"/>
            <w:vMerge w:val="restart"/>
            <w:tcBorders>
              <w:top w:val="nil"/>
              <w:left w:val="single" w:sz="4" w:space="0" w:color="auto"/>
              <w:bottom w:val="single" w:sz="4" w:space="0" w:color="auto"/>
              <w:right w:val="single" w:sz="4" w:space="0" w:color="auto"/>
            </w:tcBorders>
            <w:shd w:val="clear" w:color="auto" w:fill="auto"/>
            <w:vAlign w:val="center"/>
            <w:hideMark/>
          </w:tcPr>
          <w:p w14:paraId="337E1DB1"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Muebles</w:t>
            </w:r>
          </w:p>
        </w:tc>
        <w:tc>
          <w:tcPr>
            <w:tcW w:w="1276" w:type="dxa"/>
            <w:tcBorders>
              <w:top w:val="nil"/>
              <w:left w:val="nil"/>
              <w:bottom w:val="single" w:sz="4" w:space="0" w:color="auto"/>
              <w:right w:val="single" w:sz="4" w:space="0" w:color="auto"/>
            </w:tcBorders>
            <w:shd w:val="clear" w:color="auto" w:fill="auto"/>
            <w:vAlign w:val="center"/>
            <w:hideMark/>
          </w:tcPr>
          <w:p w14:paraId="337E1DB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0301</w:t>
            </w:r>
          </w:p>
        </w:tc>
        <w:tc>
          <w:tcPr>
            <w:tcW w:w="1701" w:type="dxa"/>
            <w:tcBorders>
              <w:top w:val="nil"/>
              <w:left w:val="nil"/>
              <w:bottom w:val="single" w:sz="4" w:space="0" w:color="auto"/>
              <w:right w:val="single" w:sz="4" w:space="0" w:color="auto"/>
            </w:tcBorders>
            <w:shd w:val="clear" w:color="auto" w:fill="auto"/>
            <w:vAlign w:val="center"/>
            <w:hideMark/>
          </w:tcPr>
          <w:p w14:paraId="337E1DB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2,251.88 </w:t>
            </w:r>
          </w:p>
        </w:tc>
        <w:tc>
          <w:tcPr>
            <w:tcW w:w="2126" w:type="dxa"/>
            <w:tcBorders>
              <w:top w:val="nil"/>
              <w:left w:val="nil"/>
              <w:bottom w:val="single" w:sz="4" w:space="0" w:color="auto"/>
              <w:right w:val="single" w:sz="4" w:space="0" w:color="auto"/>
            </w:tcBorders>
            <w:shd w:val="clear" w:color="auto" w:fill="auto"/>
            <w:vAlign w:val="center"/>
            <w:hideMark/>
          </w:tcPr>
          <w:p w14:paraId="337E1DB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125.00 </w:t>
            </w:r>
          </w:p>
        </w:tc>
      </w:tr>
      <w:tr w:rsidR="0065678B" w:rsidRPr="004F19C6" w14:paraId="337E1DBB" w14:textId="77777777" w:rsidTr="00CC20B8">
        <w:trPr>
          <w:trHeight w:val="300"/>
        </w:trPr>
        <w:tc>
          <w:tcPr>
            <w:tcW w:w="1200" w:type="dxa"/>
            <w:vMerge/>
            <w:tcBorders>
              <w:top w:val="nil"/>
              <w:left w:val="single" w:sz="4" w:space="0" w:color="auto"/>
              <w:bottom w:val="single" w:sz="4" w:space="0" w:color="auto"/>
              <w:right w:val="single" w:sz="4" w:space="0" w:color="auto"/>
            </w:tcBorders>
            <w:vAlign w:val="center"/>
            <w:hideMark/>
          </w:tcPr>
          <w:p w14:paraId="337E1DB6" w14:textId="77777777" w:rsidR="0065678B" w:rsidRPr="004F19C6" w:rsidRDefault="0065678B" w:rsidP="0065678B">
            <w:pPr>
              <w:rPr>
                <w:rFonts w:ascii="Calibri" w:hAnsi="Calibri" w:cs="Calibri"/>
                <w:color w:val="000000"/>
                <w:sz w:val="22"/>
                <w:szCs w:val="22"/>
                <w:vertAlign w:val="subscript"/>
                <w:lang w:val="es-MX" w:eastAsia="es-MX"/>
              </w:rPr>
            </w:pPr>
          </w:p>
        </w:tc>
        <w:tc>
          <w:tcPr>
            <w:tcW w:w="2906" w:type="dxa"/>
            <w:vMerge/>
            <w:tcBorders>
              <w:top w:val="nil"/>
              <w:left w:val="single" w:sz="4" w:space="0" w:color="auto"/>
              <w:bottom w:val="single" w:sz="4" w:space="0" w:color="auto"/>
              <w:right w:val="single" w:sz="4" w:space="0" w:color="auto"/>
            </w:tcBorders>
            <w:vAlign w:val="center"/>
            <w:hideMark/>
          </w:tcPr>
          <w:p w14:paraId="337E1DB7" w14:textId="77777777" w:rsidR="0065678B" w:rsidRPr="004F19C6" w:rsidRDefault="0065678B" w:rsidP="0065678B">
            <w:pPr>
              <w:rPr>
                <w:rFonts w:ascii="Calibri" w:hAnsi="Calibri" w:cs="Calibri"/>
                <w:color w:val="000000"/>
                <w:sz w:val="22"/>
                <w:szCs w:val="22"/>
                <w:vertAlign w:val="subscript"/>
                <w:lang w:val="es-MX" w:eastAsia="es-MX"/>
              </w:rPr>
            </w:pPr>
          </w:p>
        </w:tc>
        <w:tc>
          <w:tcPr>
            <w:tcW w:w="1276" w:type="dxa"/>
            <w:tcBorders>
              <w:top w:val="nil"/>
              <w:left w:val="nil"/>
              <w:bottom w:val="single" w:sz="4" w:space="0" w:color="auto"/>
              <w:right w:val="single" w:sz="4" w:space="0" w:color="auto"/>
            </w:tcBorders>
            <w:shd w:val="clear" w:color="auto" w:fill="auto"/>
            <w:vAlign w:val="center"/>
            <w:hideMark/>
          </w:tcPr>
          <w:p w14:paraId="337E1DB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B9"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2,718.00 </w:t>
            </w:r>
          </w:p>
        </w:tc>
        <w:tc>
          <w:tcPr>
            <w:tcW w:w="2126" w:type="dxa"/>
            <w:tcBorders>
              <w:top w:val="nil"/>
              <w:left w:val="nil"/>
              <w:bottom w:val="single" w:sz="4" w:space="0" w:color="auto"/>
              <w:right w:val="single" w:sz="4" w:space="0" w:color="auto"/>
            </w:tcBorders>
            <w:shd w:val="clear" w:color="auto" w:fill="auto"/>
            <w:noWrap/>
            <w:vAlign w:val="bottom"/>
            <w:hideMark/>
          </w:tcPr>
          <w:p w14:paraId="337E1DBA"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2,375.00 </w:t>
            </w:r>
          </w:p>
        </w:tc>
      </w:tr>
      <w:tr w:rsidR="0065678B" w:rsidRPr="004F19C6" w14:paraId="337E1DC1"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B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713</w:t>
            </w:r>
          </w:p>
        </w:tc>
        <w:tc>
          <w:tcPr>
            <w:tcW w:w="2906" w:type="dxa"/>
            <w:tcBorders>
              <w:top w:val="nil"/>
              <w:left w:val="nil"/>
              <w:bottom w:val="single" w:sz="4" w:space="0" w:color="auto"/>
              <w:right w:val="single" w:sz="4" w:space="0" w:color="auto"/>
            </w:tcBorders>
            <w:shd w:val="clear" w:color="auto" w:fill="auto"/>
            <w:vAlign w:val="center"/>
            <w:hideMark/>
          </w:tcPr>
          <w:p w14:paraId="337E1DBD"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AMORTIZACION DE EMPRESITOS INTERNOS</w:t>
            </w:r>
          </w:p>
        </w:tc>
        <w:tc>
          <w:tcPr>
            <w:tcW w:w="1276" w:type="dxa"/>
            <w:tcBorders>
              <w:top w:val="nil"/>
              <w:left w:val="nil"/>
              <w:bottom w:val="single" w:sz="4" w:space="0" w:color="auto"/>
              <w:right w:val="single" w:sz="4" w:space="0" w:color="auto"/>
            </w:tcBorders>
            <w:shd w:val="clear" w:color="auto" w:fill="auto"/>
            <w:vAlign w:val="center"/>
            <w:hideMark/>
          </w:tcPr>
          <w:p w14:paraId="337E1DB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0501</w:t>
            </w:r>
          </w:p>
        </w:tc>
        <w:tc>
          <w:tcPr>
            <w:tcW w:w="1701" w:type="dxa"/>
            <w:tcBorders>
              <w:top w:val="nil"/>
              <w:left w:val="nil"/>
              <w:bottom w:val="single" w:sz="4" w:space="0" w:color="auto"/>
              <w:right w:val="single" w:sz="4" w:space="0" w:color="auto"/>
            </w:tcBorders>
            <w:shd w:val="clear" w:color="auto" w:fill="auto"/>
            <w:vAlign w:val="center"/>
            <w:hideMark/>
          </w:tcPr>
          <w:p w14:paraId="337E1DB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8,220.39 </w:t>
            </w:r>
          </w:p>
        </w:tc>
        <w:tc>
          <w:tcPr>
            <w:tcW w:w="2126" w:type="dxa"/>
            <w:tcBorders>
              <w:top w:val="nil"/>
              <w:left w:val="nil"/>
              <w:bottom w:val="single" w:sz="4" w:space="0" w:color="auto"/>
              <w:right w:val="single" w:sz="4" w:space="0" w:color="auto"/>
            </w:tcBorders>
            <w:shd w:val="clear" w:color="auto" w:fill="auto"/>
            <w:vAlign w:val="center"/>
            <w:hideMark/>
          </w:tcPr>
          <w:p w14:paraId="337E1DC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   </w:t>
            </w:r>
          </w:p>
        </w:tc>
      </w:tr>
      <w:tr w:rsidR="0065678B" w:rsidRPr="004F19C6" w14:paraId="337E1DC5" w14:textId="77777777" w:rsidTr="00CC20B8">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1DC2"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337E1DC3"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73,090.34 </w:t>
            </w:r>
          </w:p>
        </w:tc>
        <w:tc>
          <w:tcPr>
            <w:tcW w:w="2126" w:type="dxa"/>
            <w:tcBorders>
              <w:top w:val="nil"/>
              <w:left w:val="nil"/>
              <w:bottom w:val="single" w:sz="4" w:space="0" w:color="auto"/>
              <w:right w:val="single" w:sz="4" w:space="0" w:color="auto"/>
            </w:tcBorders>
            <w:shd w:val="clear" w:color="auto" w:fill="auto"/>
            <w:noWrap/>
            <w:vAlign w:val="bottom"/>
            <w:hideMark/>
          </w:tcPr>
          <w:p w14:paraId="337E1DC4"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73,090.34 </w:t>
            </w:r>
          </w:p>
        </w:tc>
      </w:tr>
    </w:tbl>
    <w:p w14:paraId="337E1DC6" w14:textId="77777777" w:rsidR="0065678B" w:rsidRPr="004F19C6" w:rsidRDefault="0065678B" w:rsidP="000E7CA9">
      <w:pPr>
        <w:spacing w:line="360" w:lineRule="auto"/>
        <w:jc w:val="both"/>
        <w:rPr>
          <w:rFonts w:ascii="Cambria" w:hAnsi="Cambria"/>
          <w:sz w:val="22"/>
          <w:szCs w:val="22"/>
          <w:vertAlign w:val="subscript"/>
        </w:rPr>
      </w:pPr>
    </w:p>
    <w:tbl>
      <w:tblPr>
        <w:tblW w:w="9209" w:type="dxa"/>
        <w:tblCellMar>
          <w:left w:w="70" w:type="dxa"/>
          <w:right w:w="70" w:type="dxa"/>
        </w:tblCellMar>
        <w:tblLook w:val="04A0" w:firstRow="1" w:lastRow="0" w:firstColumn="1" w:lastColumn="0" w:noHBand="0" w:noVBand="1"/>
      </w:tblPr>
      <w:tblGrid>
        <w:gridCol w:w="1200"/>
        <w:gridCol w:w="2906"/>
        <w:gridCol w:w="1276"/>
        <w:gridCol w:w="1701"/>
        <w:gridCol w:w="2126"/>
      </w:tblGrid>
      <w:tr w:rsidR="0065678B" w:rsidRPr="004F19C6" w14:paraId="337E1DC8" w14:textId="77777777" w:rsidTr="00CC20B8">
        <w:trPr>
          <w:trHeight w:val="300"/>
        </w:trPr>
        <w:tc>
          <w:tcPr>
            <w:tcW w:w="9209"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37E1DC7"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ABRIL-JUNIO</w:t>
            </w:r>
          </w:p>
        </w:tc>
      </w:tr>
      <w:tr w:rsidR="0065678B" w:rsidRPr="004F19C6" w14:paraId="337E1DCA"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C9"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w:t>
            </w:r>
          </w:p>
        </w:tc>
      </w:tr>
      <w:tr w:rsidR="0065678B" w:rsidRPr="004F19C6" w14:paraId="337E1DCC"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CB"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F.F. 1 FONDO GENERAL</w:t>
            </w:r>
          </w:p>
        </w:tc>
      </w:tr>
      <w:tr w:rsidR="0065678B" w:rsidRPr="004F19C6" w14:paraId="337E1DCE"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CD"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F.R. 112 DESARROLLO SOCIAL PROYECTOS DE INVERSION FISDL</w:t>
            </w:r>
          </w:p>
        </w:tc>
      </w:tr>
      <w:tr w:rsidR="0065678B" w:rsidRPr="004F19C6" w14:paraId="337E1DD0" w14:textId="77777777" w:rsidTr="00CC20B8">
        <w:trPr>
          <w:trHeight w:val="300"/>
        </w:trPr>
        <w:tc>
          <w:tcPr>
            <w:tcW w:w="920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37E1DC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DD6"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D1"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ESPECÍFICO</w:t>
            </w:r>
          </w:p>
        </w:tc>
        <w:tc>
          <w:tcPr>
            <w:tcW w:w="2906" w:type="dxa"/>
            <w:tcBorders>
              <w:top w:val="nil"/>
              <w:left w:val="nil"/>
              <w:bottom w:val="single" w:sz="4" w:space="0" w:color="auto"/>
              <w:right w:val="single" w:sz="4" w:space="0" w:color="auto"/>
            </w:tcBorders>
            <w:shd w:val="clear" w:color="auto" w:fill="auto"/>
            <w:vAlign w:val="center"/>
            <w:hideMark/>
          </w:tcPr>
          <w:p w14:paraId="337E1DD2"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NOMBRE</w:t>
            </w:r>
          </w:p>
        </w:tc>
        <w:tc>
          <w:tcPr>
            <w:tcW w:w="1276" w:type="dxa"/>
            <w:tcBorders>
              <w:top w:val="nil"/>
              <w:left w:val="nil"/>
              <w:bottom w:val="single" w:sz="4" w:space="0" w:color="auto"/>
              <w:right w:val="single" w:sz="4" w:space="0" w:color="auto"/>
            </w:tcBorders>
            <w:shd w:val="clear" w:color="auto" w:fill="auto"/>
            <w:vAlign w:val="center"/>
            <w:hideMark/>
          </w:tcPr>
          <w:p w14:paraId="337E1DD3"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LINEA DE TRABAJO</w:t>
            </w:r>
          </w:p>
        </w:tc>
        <w:tc>
          <w:tcPr>
            <w:tcW w:w="1701" w:type="dxa"/>
            <w:tcBorders>
              <w:top w:val="nil"/>
              <w:left w:val="nil"/>
              <w:bottom w:val="single" w:sz="4" w:space="0" w:color="auto"/>
              <w:right w:val="single" w:sz="4" w:space="0" w:color="auto"/>
            </w:tcBorders>
            <w:shd w:val="clear" w:color="auto" w:fill="auto"/>
            <w:vAlign w:val="center"/>
            <w:hideMark/>
          </w:tcPr>
          <w:p w14:paraId="337E1DD4"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AUMENTO</w:t>
            </w:r>
          </w:p>
        </w:tc>
        <w:tc>
          <w:tcPr>
            <w:tcW w:w="2126" w:type="dxa"/>
            <w:tcBorders>
              <w:top w:val="nil"/>
              <w:left w:val="nil"/>
              <w:bottom w:val="single" w:sz="4" w:space="0" w:color="auto"/>
              <w:right w:val="single" w:sz="4" w:space="0" w:color="auto"/>
            </w:tcBorders>
            <w:shd w:val="clear" w:color="auto" w:fill="auto"/>
            <w:vAlign w:val="center"/>
            <w:hideMark/>
          </w:tcPr>
          <w:p w14:paraId="337E1DD5"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DISMINUCIÓN</w:t>
            </w:r>
          </w:p>
        </w:tc>
      </w:tr>
      <w:tr w:rsidR="0065678B" w:rsidRPr="004F19C6" w14:paraId="337E1DDC" w14:textId="77777777" w:rsidTr="00CC20B8">
        <w:trPr>
          <w:trHeight w:val="615"/>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D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541</w:t>
            </w:r>
          </w:p>
        </w:tc>
        <w:tc>
          <w:tcPr>
            <w:tcW w:w="2906" w:type="dxa"/>
            <w:tcBorders>
              <w:top w:val="nil"/>
              <w:left w:val="nil"/>
              <w:bottom w:val="single" w:sz="4" w:space="0" w:color="auto"/>
              <w:right w:val="single" w:sz="4" w:space="0" w:color="auto"/>
            </w:tcBorders>
            <w:shd w:val="clear" w:color="auto" w:fill="auto"/>
            <w:vAlign w:val="center"/>
            <w:hideMark/>
          </w:tcPr>
          <w:p w14:paraId="337E1DD8"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de Uso y Consumo</w:t>
            </w:r>
          </w:p>
        </w:tc>
        <w:tc>
          <w:tcPr>
            <w:tcW w:w="1276" w:type="dxa"/>
            <w:tcBorders>
              <w:top w:val="nil"/>
              <w:left w:val="nil"/>
              <w:bottom w:val="single" w:sz="4" w:space="0" w:color="auto"/>
              <w:right w:val="single" w:sz="4" w:space="0" w:color="auto"/>
            </w:tcBorders>
            <w:shd w:val="clear" w:color="auto" w:fill="auto"/>
            <w:vAlign w:val="center"/>
            <w:hideMark/>
          </w:tcPr>
          <w:p w14:paraId="337E1DD9"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D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1,725.07 </w:t>
            </w:r>
          </w:p>
        </w:tc>
        <w:tc>
          <w:tcPr>
            <w:tcW w:w="2126" w:type="dxa"/>
            <w:tcBorders>
              <w:top w:val="nil"/>
              <w:left w:val="nil"/>
              <w:bottom w:val="single" w:sz="4" w:space="0" w:color="auto"/>
              <w:right w:val="single" w:sz="4" w:space="0" w:color="auto"/>
            </w:tcBorders>
            <w:shd w:val="clear" w:color="auto" w:fill="auto"/>
            <w:vAlign w:val="center"/>
            <w:hideMark/>
          </w:tcPr>
          <w:p w14:paraId="337E1DD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2,515.77 </w:t>
            </w:r>
          </w:p>
        </w:tc>
      </w:tr>
      <w:tr w:rsidR="0065678B" w:rsidRPr="004F19C6" w14:paraId="337E1DE2" w14:textId="77777777" w:rsidTr="00CC20B8">
        <w:trPr>
          <w:trHeight w:val="630"/>
        </w:trPr>
        <w:tc>
          <w:tcPr>
            <w:tcW w:w="1200" w:type="dxa"/>
            <w:tcBorders>
              <w:top w:val="nil"/>
              <w:left w:val="single" w:sz="4" w:space="0" w:color="auto"/>
              <w:bottom w:val="nil"/>
              <w:right w:val="single" w:sz="4" w:space="0" w:color="auto"/>
            </w:tcBorders>
            <w:shd w:val="clear" w:color="auto" w:fill="auto"/>
            <w:vAlign w:val="center"/>
            <w:hideMark/>
          </w:tcPr>
          <w:p w14:paraId="337E1DD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543</w:t>
            </w:r>
          </w:p>
        </w:tc>
        <w:tc>
          <w:tcPr>
            <w:tcW w:w="2906" w:type="dxa"/>
            <w:tcBorders>
              <w:top w:val="nil"/>
              <w:left w:val="nil"/>
              <w:bottom w:val="nil"/>
              <w:right w:val="single" w:sz="4" w:space="0" w:color="auto"/>
            </w:tcBorders>
            <w:shd w:val="clear" w:color="auto" w:fill="auto"/>
            <w:vAlign w:val="center"/>
            <w:hideMark/>
          </w:tcPr>
          <w:p w14:paraId="337E1DDE"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SERVICIOS GENERALES Y ARRENDAMIENTOS</w:t>
            </w:r>
          </w:p>
        </w:tc>
        <w:tc>
          <w:tcPr>
            <w:tcW w:w="1276" w:type="dxa"/>
            <w:tcBorders>
              <w:top w:val="nil"/>
              <w:left w:val="nil"/>
              <w:bottom w:val="single" w:sz="4" w:space="0" w:color="auto"/>
              <w:right w:val="single" w:sz="4" w:space="0" w:color="auto"/>
            </w:tcBorders>
            <w:shd w:val="clear" w:color="auto" w:fill="auto"/>
            <w:vAlign w:val="center"/>
            <w:hideMark/>
          </w:tcPr>
          <w:p w14:paraId="337E1DDF"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E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412.64 </w:t>
            </w:r>
          </w:p>
        </w:tc>
        <w:tc>
          <w:tcPr>
            <w:tcW w:w="2126" w:type="dxa"/>
            <w:tcBorders>
              <w:top w:val="nil"/>
              <w:left w:val="nil"/>
              <w:bottom w:val="single" w:sz="4" w:space="0" w:color="auto"/>
              <w:right w:val="single" w:sz="4" w:space="0" w:color="auto"/>
            </w:tcBorders>
            <w:shd w:val="clear" w:color="auto" w:fill="auto"/>
            <w:vAlign w:val="center"/>
            <w:hideMark/>
          </w:tcPr>
          <w:p w14:paraId="337E1DE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237.30 </w:t>
            </w:r>
          </w:p>
        </w:tc>
      </w:tr>
      <w:tr w:rsidR="0065678B" w:rsidRPr="004F19C6" w14:paraId="337E1DE8" w14:textId="77777777" w:rsidTr="00CC20B8">
        <w:trPr>
          <w:trHeight w:val="9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1DE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545</w:t>
            </w:r>
          </w:p>
        </w:tc>
        <w:tc>
          <w:tcPr>
            <w:tcW w:w="2906" w:type="dxa"/>
            <w:tcBorders>
              <w:top w:val="single" w:sz="4" w:space="0" w:color="auto"/>
              <w:left w:val="nil"/>
              <w:bottom w:val="single" w:sz="4" w:space="0" w:color="auto"/>
              <w:right w:val="single" w:sz="4" w:space="0" w:color="auto"/>
            </w:tcBorders>
            <w:shd w:val="clear" w:color="auto" w:fill="auto"/>
            <w:vAlign w:val="center"/>
            <w:hideMark/>
          </w:tcPr>
          <w:p w14:paraId="337E1DE4"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CONSULTORIAS, ESTUDIOS E INVESTIGACIONES</w:t>
            </w:r>
          </w:p>
        </w:tc>
        <w:tc>
          <w:tcPr>
            <w:tcW w:w="1276" w:type="dxa"/>
            <w:tcBorders>
              <w:top w:val="nil"/>
              <w:left w:val="nil"/>
              <w:bottom w:val="single" w:sz="4" w:space="0" w:color="auto"/>
              <w:right w:val="single" w:sz="4" w:space="0" w:color="auto"/>
            </w:tcBorders>
            <w:shd w:val="clear" w:color="auto" w:fill="auto"/>
            <w:vAlign w:val="center"/>
            <w:hideMark/>
          </w:tcPr>
          <w:p w14:paraId="337E1DE5"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E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1,900.00 </w:t>
            </w:r>
          </w:p>
        </w:tc>
        <w:tc>
          <w:tcPr>
            <w:tcW w:w="2126" w:type="dxa"/>
            <w:tcBorders>
              <w:top w:val="nil"/>
              <w:left w:val="nil"/>
              <w:bottom w:val="single" w:sz="4" w:space="0" w:color="auto"/>
              <w:right w:val="single" w:sz="4" w:space="0" w:color="auto"/>
            </w:tcBorders>
            <w:shd w:val="clear" w:color="auto" w:fill="auto"/>
            <w:vAlign w:val="center"/>
            <w:hideMark/>
          </w:tcPr>
          <w:p w14:paraId="337E1DE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1,900.00 </w:t>
            </w:r>
          </w:p>
        </w:tc>
      </w:tr>
      <w:tr w:rsidR="0065678B" w:rsidRPr="004F19C6" w14:paraId="337E1DEE" w14:textId="77777777" w:rsidTr="00CC20B8">
        <w:trPr>
          <w:trHeight w:val="300"/>
        </w:trPr>
        <w:tc>
          <w:tcPr>
            <w:tcW w:w="1200" w:type="dxa"/>
            <w:tcBorders>
              <w:top w:val="nil"/>
              <w:left w:val="single" w:sz="4" w:space="0" w:color="auto"/>
              <w:bottom w:val="nil"/>
              <w:right w:val="single" w:sz="4" w:space="0" w:color="auto"/>
            </w:tcBorders>
            <w:shd w:val="clear" w:color="auto" w:fill="auto"/>
            <w:vAlign w:val="center"/>
            <w:hideMark/>
          </w:tcPr>
          <w:p w14:paraId="337E1DE9"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611</w:t>
            </w:r>
          </w:p>
        </w:tc>
        <w:tc>
          <w:tcPr>
            <w:tcW w:w="2906" w:type="dxa"/>
            <w:tcBorders>
              <w:top w:val="nil"/>
              <w:left w:val="nil"/>
              <w:bottom w:val="nil"/>
              <w:right w:val="single" w:sz="4" w:space="0" w:color="auto"/>
            </w:tcBorders>
            <w:shd w:val="clear" w:color="auto" w:fill="auto"/>
            <w:vAlign w:val="center"/>
            <w:hideMark/>
          </w:tcPr>
          <w:p w14:paraId="337E1DEA"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Muebles</w:t>
            </w:r>
          </w:p>
        </w:tc>
        <w:tc>
          <w:tcPr>
            <w:tcW w:w="1276" w:type="dxa"/>
            <w:tcBorders>
              <w:top w:val="nil"/>
              <w:left w:val="nil"/>
              <w:bottom w:val="single" w:sz="4" w:space="0" w:color="auto"/>
              <w:right w:val="single" w:sz="4" w:space="0" w:color="auto"/>
            </w:tcBorders>
            <w:shd w:val="clear" w:color="auto" w:fill="auto"/>
            <w:vAlign w:val="center"/>
            <w:hideMark/>
          </w:tcPr>
          <w:p w14:paraId="337E1DE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DE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761.39 </w:t>
            </w:r>
          </w:p>
        </w:tc>
        <w:tc>
          <w:tcPr>
            <w:tcW w:w="2126" w:type="dxa"/>
            <w:tcBorders>
              <w:top w:val="nil"/>
              <w:left w:val="nil"/>
              <w:bottom w:val="single" w:sz="4" w:space="0" w:color="auto"/>
              <w:right w:val="single" w:sz="4" w:space="0" w:color="auto"/>
            </w:tcBorders>
            <w:shd w:val="clear" w:color="auto" w:fill="auto"/>
            <w:vAlign w:val="center"/>
            <w:hideMark/>
          </w:tcPr>
          <w:p w14:paraId="337E1DE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146.03 </w:t>
            </w:r>
          </w:p>
        </w:tc>
      </w:tr>
      <w:tr w:rsidR="0065678B" w:rsidRPr="004F19C6" w14:paraId="337E1DF2" w14:textId="77777777" w:rsidTr="00CC20B8">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1DEF"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337E1DF0"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4,799.10 </w:t>
            </w:r>
          </w:p>
        </w:tc>
        <w:tc>
          <w:tcPr>
            <w:tcW w:w="2126" w:type="dxa"/>
            <w:tcBorders>
              <w:top w:val="nil"/>
              <w:left w:val="nil"/>
              <w:bottom w:val="single" w:sz="4" w:space="0" w:color="auto"/>
              <w:right w:val="single" w:sz="4" w:space="0" w:color="auto"/>
            </w:tcBorders>
            <w:shd w:val="clear" w:color="auto" w:fill="auto"/>
            <w:noWrap/>
            <w:vAlign w:val="bottom"/>
            <w:hideMark/>
          </w:tcPr>
          <w:p w14:paraId="337E1DF1"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4,799.10 </w:t>
            </w:r>
          </w:p>
        </w:tc>
      </w:tr>
    </w:tbl>
    <w:p w14:paraId="337E1DF3" w14:textId="77777777" w:rsidR="0065678B" w:rsidRPr="004F19C6" w:rsidRDefault="0065678B" w:rsidP="0065678B">
      <w:pPr>
        <w:spacing w:line="360" w:lineRule="auto"/>
        <w:ind w:firstLine="708"/>
        <w:jc w:val="both"/>
        <w:rPr>
          <w:rFonts w:ascii="Cambria" w:hAnsi="Cambria"/>
          <w:sz w:val="22"/>
          <w:szCs w:val="22"/>
          <w:vertAlign w:val="subscript"/>
        </w:rPr>
      </w:pPr>
    </w:p>
    <w:tbl>
      <w:tblPr>
        <w:tblW w:w="9209" w:type="dxa"/>
        <w:tblCellMar>
          <w:left w:w="70" w:type="dxa"/>
          <w:right w:w="70" w:type="dxa"/>
        </w:tblCellMar>
        <w:tblLook w:val="04A0" w:firstRow="1" w:lastRow="0" w:firstColumn="1" w:lastColumn="0" w:noHBand="0" w:noVBand="1"/>
      </w:tblPr>
      <w:tblGrid>
        <w:gridCol w:w="1200"/>
        <w:gridCol w:w="2906"/>
        <w:gridCol w:w="1276"/>
        <w:gridCol w:w="1701"/>
        <w:gridCol w:w="2126"/>
      </w:tblGrid>
      <w:tr w:rsidR="0065678B" w:rsidRPr="004F19C6" w14:paraId="337E1DF5" w14:textId="77777777" w:rsidTr="00CC20B8">
        <w:trPr>
          <w:trHeight w:val="300"/>
        </w:trPr>
        <w:tc>
          <w:tcPr>
            <w:tcW w:w="9209"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37E1DF4"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ABRIL-JUNIO</w:t>
            </w:r>
          </w:p>
        </w:tc>
      </w:tr>
      <w:tr w:rsidR="0065678B" w:rsidRPr="004F19C6" w14:paraId="337E1DF7"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F6"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w:t>
            </w:r>
          </w:p>
        </w:tc>
      </w:tr>
      <w:tr w:rsidR="0065678B" w:rsidRPr="004F19C6" w14:paraId="337E1DF9"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F8"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F.F. 4 FONDO PRESTAMO</w:t>
            </w:r>
          </w:p>
        </w:tc>
      </w:tr>
      <w:tr w:rsidR="0065678B" w:rsidRPr="004F19C6" w14:paraId="337E1DFB" w14:textId="77777777" w:rsidTr="00CC20B8">
        <w:trPr>
          <w:trHeight w:val="300"/>
        </w:trPr>
        <w:tc>
          <w:tcPr>
            <w:tcW w:w="9209" w:type="dxa"/>
            <w:gridSpan w:val="5"/>
            <w:tcBorders>
              <w:top w:val="nil"/>
              <w:left w:val="single" w:sz="4" w:space="0" w:color="auto"/>
              <w:bottom w:val="nil"/>
              <w:right w:val="single" w:sz="4" w:space="0" w:color="000000"/>
            </w:tcBorders>
            <w:shd w:val="clear" w:color="auto" w:fill="auto"/>
            <w:noWrap/>
            <w:vAlign w:val="bottom"/>
            <w:hideMark/>
          </w:tcPr>
          <w:p w14:paraId="337E1DFA"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F.R. 000 PRESTAMO INTRENO</w:t>
            </w:r>
          </w:p>
        </w:tc>
      </w:tr>
      <w:tr w:rsidR="0065678B" w:rsidRPr="004F19C6" w14:paraId="337E1DFD" w14:textId="77777777" w:rsidTr="00CC20B8">
        <w:trPr>
          <w:trHeight w:val="300"/>
        </w:trPr>
        <w:tc>
          <w:tcPr>
            <w:tcW w:w="9209"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37E1DF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E03"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37E1DFE"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ESPECÍFICO</w:t>
            </w:r>
          </w:p>
        </w:tc>
        <w:tc>
          <w:tcPr>
            <w:tcW w:w="2906" w:type="dxa"/>
            <w:tcBorders>
              <w:top w:val="nil"/>
              <w:left w:val="nil"/>
              <w:bottom w:val="single" w:sz="4" w:space="0" w:color="auto"/>
              <w:right w:val="single" w:sz="4" w:space="0" w:color="auto"/>
            </w:tcBorders>
            <w:shd w:val="clear" w:color="auto" w:fill="auto"/>
            <w:vAlign w:val="center"/>
            <w:hideMark/>
          </w:tcPr>
          <w:p w14:paraId="337E1DFF"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NOMBRE</w:t>
            </w:r>
          </w:p>
        </w:tc>
        <w:tc>
          <w:tcPr>
            <w:tcW w:w="1276" w:type="dxa"/>
            <w:tcBorders>
              <w:top w:val="nil"/>
              <w:left w:val="nil"/>
              <w:bottom w:val="single" w:sz="4" w:space="0" w:color="auto"/>
              <w:right w:val="single" w:sz="4" w:space="0" w:color="auto"/>
            </w:tcBorders>
            <w:shd w:val="clear" w:color="auto" w:fill="auto"/>
            <w:vAlign w:val="center"/>
            <w:hideMark/>
          </w:tcPr>
          <w:p w14:paraId="337E1E00"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LINEA DE TRABAJO</w:t>
            </w:r>
          </w:p>
        </w:tc>
        <w:tc>
          <w:tcPr>
            <w:tcW w:w="1701" w:type="dxa"/>
            <w:tcBorders>
              <w:top w:val="nil"/>
              <w:left w:val="nil"/>
              <w:bottom w:val="single" w:sz="4" w:space="0" w:color="auto"/>
              <w:right w:val="single" w:sz="4" w:space="0" w:color="auto"/>
            </w:tcBorders>
            <w:shd w:val="clear" w:color="auto" w:fill="auto"/>
            <w:vAlign w:val="center"/>
            <w:hideMark/>
          </w:tcPr>
          <w:p w14:paraId="337E1E01"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AUMENTO</w:t>
            </w:r>
          </w:p>
        </w:tc>
        <w:tc>
          <w:tcPr>
            <w:tcW w:w="2126" w:type="dxa"/>
            <w:tcBorders>
              <w:top w:val="nil"/>
              <w:left w:val="nil"/>
              <w:bottom w:val="single" w:sz="4" w:space="0" w:color="auto"/>
              <w:right w:val="single" w:sz="4" w:space="0" w:color="auto"/>
            </w:tcBorders>
            <w:shd w:val="clear" w:color="auto" w:fill="auto"/>
            <w:vAlign w:val="center"/>
            <w:hideMark/>
          </w:tcPr>
          <w:p w14:paraId="337E1E02"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DISMINUCIÓN</w:t>
            </w:r>
          </w:p>
        </w:tc>
      </w:tr>
      <w:tr w:rsidR="0065678B" w:rsidRPr="004F19C6" w14:paraId="337E1E07" w14:textId="77777777" w:rsidTr="007C4292">
        <w:trPr>
          <w:trHeight w:val="300"/>
        </w:trPr>
        <w:tc>
          <w:tcPr>
            <w:tcW w:w="538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7E1E04"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CEP 16-FONDO PRESTAMO</w:t>
            </w:r>
          </w:p>
        </w:tc>
        <w:tc>
          <w:tcPr>
            <w:tcW w:w="1701" w:type="dxa"/>
            <w:tcBorders>
              <w:top w:val="nil"/>
              <w:left w:val="nil"/>
              <w:bottom w:val="single" w:sz="4" w:space="0" w:color="auto"/>
              <w:right w:val="single" w:sz="4" w:space="0" w:color="auto"/>
            </w:tcBorders>
            <w:shd w:val="clear" w:color="auto" w:fill="auto"/>
            <w:noWrap/>
            <w:vAlign w:val="center"/>
            <w:hideMark/>
          </w:tcPr>
          <w:p w14:paraId="337E1E05"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w:t>
            </w:r>
          </w:p>
        </w:tc>
        <w:tc>
          <w:tcPr>
            <w:tcW w:w="2126" w:type="dxa"/>
            <w:tcBorders>
              <w:top w:val="nil"/>
              <w:left w:val="nil"/>
              <w:bottom w:val="single" w:sz="4" w:space="0" w:color="auto"/>
              <w:right w:val="single" w:sz="4" w:space="0" w:color="auto"/>
            </w:tcBorders>
            <w:shd w:val="clear" w:color="auto" w:fill="auto"/>
            <w:noWrap/>
            <w:vAlign w:val="center"/>
            <w:hideMark/>
          </w:tcPr>
          <w:p w14:paraId="337E1E06"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w:t>
            </w:r>
          </w:p>
        </w:tc>
      </w:tr>
      <w:tr w:rsidR="0065678B" w:rsidRPr="004F19C6" w14:paraId="337E1E0D" w14:textId="77777777" w:rsidTr="007C429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1E0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lastRenderedPageBreak/>
              <w:t>511</w:t>
            </w:r>
          </w:p>
        </w:tc>
        <w:tc>
          <w:tcPr>
            <w:tcW w:w="2906" w:type="dxa"/>
            <w:tcBorders>
              <w:top w:val="single" w:sz="4" w:space="0" w:color="auto"/>
              <w:left w:val="nil"/>
              <w:bottom w:val="single" w:sz="4" w:space="0" w:color="auto"/>
              <w:right w:val="single" w:sz="4" w:space="0" w:color="auto"/>
            </w:tcBorders>
            <w:shd w:val="clear" w:color="auto" w:fill="auto"/>
            <w:vAlign w:val="center"/>
            <w:hideMark/>
          </w:tcPr>
          <w:p w14:paraId="337E1E09" w14:textId="77777777" w:rsidR="0065678B" w:rsidRPr="004F19C6" w:rsidRDefault="0065678B" w:rsidP="0065678B">
            <w:pPr>
              <w:rPr>
                <w:rFonts w:ascii="Calibri" w:hAnsi="Calibri" w:cs="Calibri"/>
                <w:color w:val="000000"/>
                <w:sz w:val="22"/>
                <w:szCs w:val="22"/>
                <w:vertAlign w:val="subscript"/>
                <w:lang w:val="es-MX" w:eastAsia="es-MX"/>
              </w:rPr>
            </w:pPr>
            <w:proofErr w:type="spellStart"/>
            <w:r w:rsidRPr="004F19C6">
              <w:rPr>
                <w:rFonts w:ascii="Calibri" w:hAnsi="Calibri" w:cs="Calibri"/>
                <w:color w:val="000000"/>
                <w:sz w:val="22"/>
                <w:szCs w:val="22"/>
                <w:vertAlign w:val="subscript"/>
                <w:lang w:val="es-MX" w:eastAsia="es-MX"/>
              </w:rPr>
              <w:t>Remuneracines</w:t>
            </w:r>
            <w:proofErr w:type="spellEnd"/>
            <w:r w:rsidRPr="004F19C6">
              <w:rPr>
                <w:rFonts w:ascii="Calibri" w:hAnsi="Calibri" w:cs="Calibri"/>
                <w:color w:val="000000"/>
                <w:sz w:val="22"/>
                <w:szCs w:val="22"/>
                <w:vertAlign w:val="subscript"/>
                <w:lang w:val="es-MX" w:eastAsia="es-MX"/>
              </w:rPr>
              <w:t xml:space="preserve"> Permanentes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7E1E0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7E1E0B"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2,348.00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7E1E0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2,348.00 </w:t>
            </w:r>
          </w:p>
        </w:tc>
      </w:tr>
      <w:tr w:rsidR="0065678B" w:rsidRPr="004F19C6" w14:paraId="337E1E13"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E0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512</w:t>
            </w:r>
          </w:p>
        </w:tc>
        <w:tc>
          <w:tcPr>
            <w:tcW w:w="2906" w:type="dxa"/>
            <w:tcBorders>
              <w:top w:val="nil"/>
              <w:left w:val="nil"/>
              <w:bottom w:val="single" w:sz="4" w:space="0" w:color="auto"/>
              <w:right w:val="single" w:sz="4" w:space="0" w:color="auto"/>
            </w:tcBorders>
            <w:shd w:val="clear" w:color="auto" w:fill="auto"/>
            <w:vAlign w:val="center"/>
            <w:hideMark/>
          </w:tcPr>
          <w:p w14:paraId="337E1E0F"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REMUNERACIONES EVENTUALES</w:t>
            </w:r>
          </w:p>
        </w:tc>
        <w:tc>
          <w:tcPr>
            <w:tcW w:w="1276" w:type="dxa"/>
            <w:tcBorders>
              <w:top w:val="nil"/>
              <w:left w:val="nil"/>
              <w:bottom w:val="single" w:sz="4" w:space="0" w:color="auto"/>
              <w:right w:val="single" w:sz="4" w:space="0" w:color="auto"/>
            </w:tcBorders>
            <w:shd w:val="clear" w:color="auto" w:fill="auto"/>
            <w:vAlign w:val="center"/>
            <w:hideMark/>
          </w:tcPr>
          <w:p w14:paraId="337E1E1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E1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13,170.45 </w:t>
            </w:r>
          </w:p>
        </w:tc>
        <w:tc>
          <w:tcPr>
            <w:tcW w:w="2126" w:type="dxa"/>
            <w:tcBorders>
              <w:top w:val="nil"/>
              <w:left w:val="nil"/>
              <w:bottom w:val="single" w:sz="4" w:space="0" w:color="auto"/>
              <w:right w:val="single" w:sz="4" w:space="0" w:color="auto"/>
            </w:tcBorders>
            <w:shd w:val="clear" w:color="auto" w:fill="auto"/>
            <w:vAlign w:val="center"/>
            <w:hideMark/>
          </w:tcPr>
          <w:p w14:paraId="337E1E1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1,140.00 </w:t>
            </w:r>
          </w:p>
        </w:tc>
      </w:tr>
      <w:tr w:rsidR="0065678B" w:rsidRPr="004F19C6" w14:paraId="337E1E19"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E1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541</w:t>
            </w:r>
          </w:p>
        </w:tc>
        <w:tc>
          <w:tcPr>
            <w:tcW w:w="2906" w:type="dxa"/>
            <w:tcBorders>
              <w:top w:val="nil"/>
              <w:left w:val="nil"/>
              <w:bottom w:val="single" w:sz="4" w:space="0" w:color="auto"/>
              <w:right w:val="single" w:sz="4" w:space="0" w:color="auto"/>
            </w:tcBorders>
            <w:shd w:val="clear" w:color="auto" w:fill="auto"/>
            <w:vAlign w:val="center"/>
            <w:hideMark/>
          </w:tcPr>
          <w:p w14:paraId="337E1E15"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BIENES DE USO Y CONSUMO</w:t>
            </w:r>
          </w:p>
        </w:tc>
        <w:tc>
          <w:tcPr>
            <w:tcW w:w="1276" w:type="dxa"/>
            <w:tcBorders>
              <w:top w:val="nil"/>
              <w:left w:val="nil"/>
              <w:bottom w:val="single" w:sz="4" w:space="0" w:color="auto"/>
              <w:right w:val="single" w:sz="4" w:space="0" w:color="auto"/>
            </w:tcBorders>
            <w:shd w:val="clear" w:color="auto" w:fill="auto"/>
            <w:vAlign w:val="center"/>
            <w:hideMark/>
          </w:tcPr>
          <w:p w14:paraId="337E1E16"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E17"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10,214.68 </w:t>
            </w:r>
          </w:p>
        </w:tc>
        <w:tc>
          <w:tcPr>
            <w:tcW w:w="2126" w:type="dxa"/>
            <w:tcBorders>
              <w:top w:val="nil"/>
              <w:left w:val="nil"/>
              <w:bottom w:val="single" w:sz="4" w:space="0" w:color="auto"/>
              <w:right w:val="single" w:sz="4" w:space="0" w:color="auto"/>
            </w:tcBorders>
            <w:shd w:val="clear" w:color="auto" w:fill="auto"/>
            <w:vAlign w:val="center"/>
            <w:hideMark/>
          </w:tcPr>
          <w:p w14:paraId="337E1E18"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18,565.13 </w:t>
            </w:r>
          </w:p>
        </w:tc>
      </w:tr>
      <w:tr w:rsidR="0065678B" w:rsidRPr="004F19C6" w14:paraId="337E1E1F" w14:textId="77777777" w:rsidTr="00CC20B8">
        <w:trPr>
          <w:trHeight w:val="6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7E1E1A"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543</w:t>
            </w:r>
          </w:p>
        </w:tc>
        <w:tc>
          <w:tcPr>
            <w:tcW w:w="2906" w:type="dxa"/>
            <w:tcBorders>
              <w:top w:val="nil"/>
              <w:left w:val="nil"/>
              <w:bottom w:val="single" w:sz="4" w:space="0" w:color="auto"/>
              <w:right w:val="single" w:sz="4" w:space="0" w:color="auto"/>
            </w:tcBorders>
            <w:shd w:val="clear" w:color="auto" w:fill="auto"/>
            <w:vAlign w:val="center"/>
            <w:hideMark/>
          </w:tcPr>
          <w:p w14:paraId="337E1E1B" w14:textId="77777777" w:rsidR="0065678B" w:rsidRPr="004F19C6" w:rsidRDefault="0065678B" w:rsidP="0065678B">
            <w:pP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Servicios Generales y Arrendamientos</w:t>
            </w:r>
          </w:p>
        </w:tc>
        <w:tc>
          <w:tcPr>
            <w:tcW w:w="1276" w:type="dxa"/>
            <w:tcBorders>
              <w:top w:val="nil"/>
              <w:left w:val="nil"/>
              <w:bottom w:val="single" w:sz="4" w:space="0" w:color="auto"/>
              <w:right w:val="single" w:sz="4" w:space="0" w:color="auto"/>
            </w:tcBorders>
            <w:shd w:val="clear" w:color="auto" w:fill="auto"/>
            <w:vAlign w:val="center"/>
            <w:hideMark/>
          </w:tcPr>
          <w:p w14:paraId="337E1E1C"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E1D"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300.00 </w:t>
            </w:r>
          </w:p>
        </w:tc>
        <w:tc>
          <w:tcPr>
            <w:tcW w:w="2126" w:type="dxa"/>
            <w:tcBorders>
              <w:top w:val="nil"/>
              <w:left w:val="nil"/>
              <w:bottom w:val="single" w:sz="4" w:space="0" w:color="auto"/>
              <w:right w:val="single" w:sz="4" w:space="0" w:color="auto"/>
            </w:tcBorders>
            <w:shd w:val="clear" w:color="auto" w:fill="auto"/>
            <w:vAlign w:val="center"/>
            <w:hideMark/>
          </w:tcPr>
          <w:p w14:paraId="337E1E1E"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xml:space="preserve"> $                   3,980.00 </w:t>
            </w:r>
          </w:p>
        </w:tc>
      </w:tr>
      <w:tr w:rsidR="0065678B" w:rsidRPr="004F19C6" w14:paraId="337E1E25" w14:textId="77777777" w:rsidTr="00CC20B8">
        <w:trPr>
          <w:trHeight w:val="600"/>
        </w:trPr>
        <w:tc>
          <w:tcPr>
            <w:tcW w:w="1200" w:type="dxa"/>
            <w:tcBorders>
              <w:top w:val="nil"/>
              <w:left w:val="single" w:sz="4" w:space="0" w:color="auto"/>
              <w:bottom w:val="nil"/>
              <w:right w:val="single" w:sz="4" w:space="0" w:color="auto"/>
            </w:tcBorders>
            <w:shd w:val="clear" w:color="auto" w:fill="auto"/>
            <w:vAlign w:val="center"/>
            <w:hideMark/>
          </w:tcPr>
          <w:p w14:paraId="337E1E20"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556</w:t>
            </w:r>
          </w:p>
        </w:tc>
        <w:tc>
          <w:tcPr>
            <w:tcW w:w="2906" w:type="dxa"/>
            <w:tcBorders>
              <w:top w:val="nil"/>
              <w:left w:val="nil"/>
              <w:bottom w:val="nil"/>
              <w:right w:val="single" w:sz="4" w:space="0" w:color="auto"/>
            </w:tcBorders>
            <w:shd w:val="clear" w:color="auto" w:fill="auto"/>
            <w:vAlign w:val="center"/>
            <w:hideMark/>
          </w:tcPr>
          <w:p w14:paraId="337E1E21"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Seguros, Comisiones y Gastos Bancarios</w:t>
            </w:r>
          </w:p>
        </w:tc>
        <w:tc>
          <w:tcPr>
            <w:tcW w:w="1276" w:type="dxa"/>
            <w:tcBorders>
              <w:top w:val="nil"/>
              <w:left w:val="nil"/>
              <w:bottom w:val="single" w:sz="4" w:space="0" w:color="auto"/>
              <w:right w:val="single" w:sz="4" w:space="0" w:color="auto"/>
            </w:tcBorders>
            <w:shd w:val="clear" w:color="auto" w:fill="auto"/>
            <w:vAlign w:val="center"/>
            <w:hideMark/>
          </w:tcPr>
          <w:p w14:paraId="337E1E22"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0302</w:t>
            </w:r>
          </w:p>
        </w:tc>
        <w:tc>
          <w:tcPr>
            <w:tcW w:w="1701" w:type="dxa"/>
            <w:tcBorders>
              <w:top w:val="nil"/>
              <w:left w:val="nil"/>
              <w:bottom w:val="single" w:sz="4" w:space="0" w:color="auto"/>
              <w:right w:val="single" w:sz="4" w:space="0" w:color="auto"/>
            </w:tcBorders>
            <w:shd w:val="clear" w:color="auto" w:fill="auto"/>
            <w:vAlign w:val="center"/>
            <w:hideMark/>
          </w:tcPr>
          <w:p w14:paraId="337E1E23"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c>
          <w:tcPr>
            <w:tcW w:w="2126" w:type="dxa"/>
            <w:tcBorders>
              <w:top w:val="nil"/>
              <w:left w:val="nil"/>
              <w:bottom w:val="single" w:sz="4" w:space="0" w:color="auto"/>
              <w:right w:val="single" w:sz="4" w:space="0" w:color="auto"/>
            </w:tcBorders>
            <w:shd w:val="clear" w:color="auto" w:fill="auto"/>
            <w:vAlign w:val="center"/>
            <w:hideMark/>
          </w:tcPr>
          <w:p w14:paraId="337E1E24" w14:textId="77777777" w:rsidR="0065678B" w:rsidRPr="004F19C6" w:rsidRDefault="0065678B" w:rsidP="0065678B">
            <w:pPr>
              <w:jc w:val="center"/>
              <w:rPr>
                <w:rFonts w:ascii="Calibri" w:hAnsi="Calibri" w:cs="Calibri"/>
                <w:color w:val="000000"/>
                <w:sz w:val="22"/>
                <w:szCs w:val="22"/>
                <w:vertAlign w:val="subscript"/>
                <w:lang w:val="es-MX" w:eastAsia="es-MX"/>
              </w:rPr>
            </w:pPr>
            <w:r w:rsidRPr="004F19C6">
              <w:rPr>
                <w:rFonts w:ascii="Calibri" w:hAnsi="Calibri" w:cs="Calibri"/>
                <w:color w:val="000000"/>
                <w:sz w:val="22"/>
                <w:szCs w:val="22"/>
                <w:vertAlign w:val="subscript"/>
                <w:lang w:val="es-MX" w:eastAsia="es-MX"/>
              </w:rPr>
              <w:t> </w:t>
            </w:r>
          </w:p>
        </w:tc>
      </w:tr>
      <w:tr w:rsidR="0065678B" w:rsidRPr="004F19C6" w14:paraId="337E1E29" w14:textId="77777777" w:rsidTr="00CC20B8">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E1E26" w14:textId="77777777" w:rsidR="0065678B" w:rsidRPr="004F19C6" w:rsidRDefault="0065678B" w:rsidP="0065678B">
            <w:pPr>
              <w:jc w:val="cente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337E1E27"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26,033.13 </w:t>
            </w:r>
          </w:p>
        </w:tc>
        <w:tc>
          <w:tcPr>
            <w:tcW w:w="2126" w:type="dxa"/>
            <w:tcBorders>
              <w:top w:val="nil"/>
              <w:left w:val="nil"/>
              <w:bottom w:val="single" w:sz="4" w:space="0" w:color="auto"/>
              <w:right w:val="single" w:sz="4" w:space="0" w:color="auto"/>
            </w:tcBorders>
            <w:shd w:val="clear" w:color="auto" w:fill="auto"/>
            <w:noWrap/>
            <w:vAlign w:val="bottom"/>
            <w:hideMark/>
          </w:tcPr>
          <w:p w14:paraId="337E1E28" w14:textId="77777777" w:rsidR="0065678B" w:rsidRPr="004F19C6" w:rsidRDefault="0065678B" w:rsidP="0065678B">
            <w:pPr>
              <w:rPr>
                <w:rFonts w:ascii="Calibri" w:hAnsi="Calibri" w:cs="Calibri"/>
                <w:b/>
                <w:bCs/>
                <w:color w:val="000000"/>
                <w:sz w:val="22"/>
                <w:szCs w:val="22"/>
                <w:vertAlign w:val="subscript"/>
                <w:lang w:val="es-MX" w:eastAsia="es-MX"/>
              </w:rPr>
            </w:pPr>
            <w:r w:rsidRPr="004F19C6">
              <w:rPr>
                <w:rFonts w:ascii="Calibri" w:hAnsi="Calibri" w:cs="Calibri"/>
                <w:b/>
                <w:bCs/>
                <w:color w:val="000000"/>
                <w:sz w:val="22"/>
                <w:szCs w:val="22"/>
                <w:vertAlign w:val="subscript"/>
                <w:lang w:val="es-MX" w:eastAsia="es-MX"/>
              </w:rPr>
              <w:t xml:space="preserve"> $                26,033.13 </w:t>
            </w:r>
          </w:p>
        </w:tc>
      </w:tr>
    </w:tbl>
    <w:p w14:paraId="337E1E2A" w14:textId="77777777" w:rsidR="00F43A93" w:rsidRDefault="00F43A93" w:rsidP="00CA7858">
      <w:pPr>
        <w:tabs>
          <w:tab w:val="center" w:pos="4320"/>
        </w:tabs>
        <w:spacing w:line="360" w:lineRule="auto"/>
        <w:jc w:val="both"/>
        <w:rPr>
          <w:rFonts w:ascii="Arial Narrow" w:hAnsi="Arial Narrow"/>
        </w:rPr>
      </w:pPr>
      <w:r w:rsidRPr="00E25ECB">
        <w:rPr>
          <w:rFonts w:ascii="Arial Narrow" w:hAnsi="Arial Narrow"/>
          <w:sz w:val="22"/>
          <w:szCs w:val="22"/>
        </w:rPr>
        <w:t xml:space="preserve">POR TANTO, Este Concejo Municipal en uso de sus facultades legales </w:t>
      </w:r>
      <w:r w:rsidRPr="00E25ECB">
        <w:rPr>
          <w:rFonts w:ascii="Arial Narrow" w:hAnsi="Arial Narrow"/>
          <w:b/>
          <w:sz w:val="22"/>
          <w:szCs w:val="22"/>
        </w:rPr>
        <w:t xml:space="preserve">ACUERDA: </w:t>
      </w:r>
      <w:r w:rsidRPr="00E25ECB">
        <w:rPr>
          <w:rFonts w:ascii="Arial Narrow" w:hAnsi="Arial Narrow"/>
          <w:sz w:val="22"/>
          <w:szCs w:val="22"/>
        </w:rPr>
        <w:t xml:space="preserve">Autorizar </w:t>
      </w:r>
      <w:r w:rsidRPr="00E25ECB">
        <w:rPr>
          <w:rFonts w:ascii="Arial Narrow" w:hAnsi="Arial Narrow"/>
          <w:sz w:val="22"/>
          <w:szCs w:val="22"/>
          <w:lang w:val="es-419"/>
        </w:rPr>
        <w:t>dichas reprogramaciones realizadas por el encargado de la Unidad de Presupuesto</w:t>
      </w:r>
      <w:r>
        <w:rPr>
          <w:rFonts w:ascii="Arial Narrow" w:hAnsi="Arial Narrow"/>
          <w:sz w:val="22"/>
          <w:szCs w:val="22"/>
        </w:rPr>
        <w:t xml:space="preserve">. </w:t>
      </w:r>
      <w:r w:rsidRPr="00E25ECB">
        <w:rPr>
          <w:rFonts w:ascii="Arial Narrow" w:hAnsi="Arial Narrow"/>
        </w:rPr>
        <w:t>Esta Reprogramación únicamente contiene reprogra</w:t>
      </w:r>
      <w:r w:rsidR="00F1543F">
        <w:rPr>
          <w:rFonts w:ascii="Arial Narrow" w:hAnsi="Arial Narrow"/>
        </w:rPr>
        <w:t>ma</w:t>
      </w:r>
      <w:r w:rsidR="00ED1E91">
        <w:rPr>
          <w:rFonts w:ascii="Arial Narrow" w:hAnsi="Arial Narrow"/>
        </w:rPr>
        <w:t>ción correspondiente</w:t>
      </w:r>
      <w:r w:rsidR="007C4292">
        <w:rPr>
          <w:rFonts w:ascii="Arial Narrow" w:hAnsi="Arial Narrow"/>
        </w:rPr>
        <w:t>, al segundo</w:t>
      </w:r>
      <w:r w:rsidR="00F1543F">
        <w:rPr>
          <w:rFonts w:ascii="Arial Narrow" w:hAnsi="Arial Narrow"/>
        </w:rPr>
        <w:t xml:space="preserve"> trimestre</w:t>
      </w:r>
      <w:r w:rsidRPr="00E25ECB">
        <w:rPr>
          <w:rFonts w:ascii="Arial Narrow" w:hAnsi="Arial Narrow"/>
        </w:rPr>
        <w:t xml:space="preserve"> de</w:t>
      </w:r>
      <w:r w:rsidR="00F1543F">
        <w:rPr>
          <w:rFonts w:ascii="Arial Narrow" w:hAnsi="Arial Narrow"/>
        </w:rPr>
        <w:t xml:space="preserve">l </w:t>
      </w:r>
      <w:r w:rsidR="004C49FD">
        <w:rPr>
          <w:rFonts w:ascii="Arial Narrow" w:hAnsi="Arial Narrow"/>
        </w:rPr>
        <w:t>año 2020</w:t>
      </w:r>
      <w:r w:rsidRPr="00E25ECB">
        <w:rPr>
          <w:rFonts w:ascii="Arial Narrow" w:hAnsi="Arial Narrow"/>
        </w:rPr>
        <w:t>. CERTIFIQUESE</w:t>
      </w:r>
      <w:r w:rsidR="00B3642D">
        <w:rPr>
          <w:rFonts w:ascii="Arial Narrow" w:hAnsi="Arial Narrow"/>
        </w:rPr>
        <w:t>.</w:t>
      </w:r>
    </w:p>
    <w:p w14:paraId="337E1E2B" w14:textId="77777777" w:rsidR="006473BC" w:rsidRPr="00FB2F8D" w:rsidRDefault="006473BC" w:rsidP="006473BC">
      <w:pPr>
        <w:spacing w:after="160" w:line="360" w:lineRule="auto"/>
        <w:jc w:val="both"/>
        <w:rPr>
          <w:rFonts w:ascii="Calibri" w:eastAsia="Calibri" w:hAnsi="Calibri"/>
          <w:sz w:val="22"/>
          <w:szCs w:val="22"/>
          <w:lang w:eastAsia="en-US"/>
        </w:rPr>
      </w:pPr>
      <w:r w:rsidRPr="00391EC9">
        <w:rPr>
          <w:rFonts w:ascii="Arial Narrow" w:hAnsi="Arial Narrow"/>
          <w:b/>
          <w:lang w:val="es-ES"/>
        </w:rPr>
        <w:t>ACUERDO NÚMERO SIETE:</w:t>
      </w:r>
      <w:r w:rsidRPr="00391EC9">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mil ciento ochenta y tres de </w:t>
      </w:r>
      <w:r w:rsidRPr="00517838">
        <w:rPr>
          <w:rFonts w:ascii="Arial Narrow" w:hAnsi="Arial Narrow"/>
          <w:highlight w:val="black"/>
          <w:lang w:val="es-ES"/>
        </w:rPr>
        <w:t>MARÍA GUDELIA CASTILLO, nació</w:t>
      </w:r>
      <w:r w:rsidRPr="00391EC9">
        <w:rPr>
          <w:rFonts w:ascii="Arial Narrow" w:hAnsi="Arial Narrow"/>
          <w:lang w:val="es-ES"/>
        </w:rPr>
        <w:t xml:space="preserve"> el 5 de noviembre de 1951. Partida de nacimiento número setecientos ochocientos ochenta y cuatro de </w:t>
      </w:r>
      <w:r w:rsidRPr="00517838">
        <w:rPr>
          <w:rFonts w:ascii="Arial Narrow" w:hAnsi="Arial Narrow"/>
          <w:highlight w:val="black"/>
          <w:lang w:val="es-ES"/>
        </w:rPr>
        <w:t>ROBERTO MELENDEZ</w:t>
      </w:r>
      <w:r w:rsidRPr="00391EC9">
        <w:rPr>
          <w:rFonts w:ascii="Arial Narrow" w:hAnsi="Arial Narrow"/>
          <w:lang w:val="es-ES"/>
        </w:rPr>
        <w:t>, nació el 12 de julio de 1990. Hágase del conocimiento a la señora jefe del Registro del Estado Familiar para su cumplimiento. COMUNIQUESE</w:t>
      </w:r>
    </w:p>
    <w:p w14:paraId="337E1E2C" w14:textId="77777777" w:rsidR="006473BC" w:rsidRDefault="006473BC" w:rsidP="0041083B">
      <w:pPr>
        <w:spacing w:line="360" w:lineRule="auto"/>
        <w:jc w:val="both"/>
        <w:rPr>
          <w:rFonts w:ascii="Calibri" w:eastAsia="Calibri" w:hAnsi="Calibri"/>
          <w:sz w:val="22"/>
          <w:szCs w:val="22"/>
          <w:lang w:eastAsia="en-US"/>
        </w:rPr>
      </w:pPr>
      <w:r w:rsidRPr="00391EC9">
        <w:rPr>
          <w:rFonts w:ascii="Arial Narrow" w:hAnsi="Arial Narrow"/>
          <w:b/>
        </w:rPr>
        <w:t>ACUERDO NUMERO OCHO:</w:t>
      </w:r>
      <w:r w:rsidRPr="00391EC9">
        <w:rPr>
          <w:rFonts w:ascii="Arial Narrow" w:hAnsi="Arial Narrow"/>
          <w:bCs/>
        </w:rPr>
        <w:t xml:space="preserve"> </w:t>
      </w:r>
      <w:r w:rsidRPr="00391EC9">
        <w:rPr>
          <w:rFonts w:ascii="Arial Narrow" w:hAnsi="Arial Narrow"/>
        </w:rPr>
        <w:t>Se ACUERDA: erogar de los fondos propios</w:t>
      </w:r>
      <w:r w:rsidRPr="00391EC9">
        <w:rPr>
          <w:rFonts w:ascii="Arial Narrow" w:eastAsia="Calibri" w:hAnsi="Arial Narrow"/>
          <w:b/>
          <w:sz w:val="22"/>
          <w:szCs w:val="22"/>
          <w:lang w:val="es-419" w:eastAsia="en-US"/>
        </w:rPr>
        <w:t xml:space="preserve">; </w:t>
      </w:r>
      <w:r w:rsidRPr="00391EC9">
        <w:rPr>
          <w:rFonts w:ascii="Arial Narrow" w:hAnsi="Arial Narrow"/>
        </w:rPr>
        <w:t xml:space="preserve">la cantidad de CIENTOVEINTINUEVE CON SESENTA Y NUEVE CENTAVOS DE DOLAR DE LOS ESTADOS UNIDOS DE AMERICA ($ </w:t>
      </w:r>
      <w:r w:rsidRPr="00391EC9">
        <w:rPr>
          <w:rFonts w:ascii="Arial Narrow" w:hAnsi="Arial Narrow"/>
          <w:b/>
          <w:bCs/>
          <w:sz w:val="28"/>
          <w:szCs w:val="28"/>
        </w:rPr>
        <w:t>129.69</w:t>
      </w:r>
      <w:r w:rsidRPr="00391EC9">
        <w:rPr>
          <w:rFonts w:ascii="Arial Narrow" w:hAnsi="Arial Narrow"/>
        </w:rPr>
        <w:t>), que serán utilizados para cancelar a la DELSUR, valor en concepto de pago por inspección, para la elaboración de presupuesto del proyecto “Introducción de energía eléctrica en la lotificación El Carmen”, ubicada en el Barrio San Francisco de esta Ciudad; El cheque deberá emitirse a nombre DELSUR. El gasto se comprobará con las facturas debidamente legalizadas y se aplicará a las cifras del presupuesto Municipal vigente. COMUNIQUESE</w:t>
      </w:r>
    </w:p>
    <w:p w14:paraId="337E1E2D" w14:textId="77777777" w:rsidR="007C4292" w:rsidRDefault="007C4292" w:rsidP="009C4CCE">
      <w:pPr>
        <w:spacing w:line="360" w:lineRule="auto"/>
        <w:jc w:val="both"/>
        <w:rPr>
          <w:rFonts w:ascii="Arial Narrow" w:hAnsi="Arial Narrow"/>
        </w:rPr>
      </w:pPr>
      <w:r w:rsidRPr="007C4292">
        <w:rPr>
          <w:rFonts w:ascii="Arial Narrow" w:hAnsi="Arial Narrow"/>
          <w:b/>
        </w:rPr>
        <w:t xml:space="preserve">ACUERDO NUMERO NUEVE: </w:t>
      </w:r>
      <w:r w:rsidRPr="007C4292">
        <w:rPr>
          <w:rFonts w:ascii="Arial Narrow" w:hAnsi="Arial Narrow"/>
        </w:rPr>
        <w:t xml:space="preserve">Conocido el informe de la Gerente General, Josefa Edelmira Rosales de Díaz, donde hace del conocimiento que por recomendaciones del Equipo de Auditores de Corte de Cuenta de la Republica, la entrega de Combustible debe de realizar con vales numerados, por lo que en el caso de la Unidad de Proyectos, es necesario autorizar a por medio de Acuerdo Municipal, al Arquitecto </w:t>
      </w:r>
      <w:r w:rsidRPr="007C4292">
        <w:rPr>
          <w:rFonts w:ascii="Arial Narrow" w:hAnsi="Arial Narrow"/>
          <w:b/>
        </w:rPr>
        <w:t>JOSE DOMINGO CHAVEZ MIRANDA</w:t>
      </w:r>
      <w:r w:rsidRPr="007C4292">
        <w:rPr>
          <w:rFonts w:ascii="Arial Narrow" w:hAnsi="Arial Narrow"/>
        </w:rPr>
        <w:t xml:space="preserve">, el control de dicho combustible y solicita a la </w:t>
      </w:r>
      <w:r w:rsidRPr="007C4292">
        <w:rPr>
          <w:rFonts w:ascii="Arial Narrow" w:hAnsi="Arial Narrow"/>
        </w:rPr>
        <w:lastRenderedPageBreak/>
        <w:t xml:space="preserve">estación Texaco, San Vicente,  talonarios de vales numerados. POR TANTO, ESTE CONCEJO MUNICIPAL EN USO DE SUS FACULTADES LEGALES </w:t>
      </w:r>
      <w:r w:rsidRPr="007C4292">
        <w:rPr>
          <w:rFonts w:ascii="Arial Narrow" w:hAnsi="Arial Narrow"/>
          <w:b/>
        </w:rPr>
        <w:t>ACUERDA</w:t>
      </w:r>
      <w:r w:rsidRPr="007C4292">
        <w:rPr>
          <w:rFonts w:ascii="Arial Narrow" w:hAnsi="Arial Narrow" w:cs="Arial"/>
          <w:b/>
        </w:rPr>
        <w:t>:</w:t>
      </w:r>
      <w:r w:rsidRPr="007C4292">
        <w:rPr>
          <w:rFonts w:ascii="Arial Narrow" w:hAnsi="Arial Narrow" w:cs="Arial"/>
        </w:rPr>
        <w:t xml:space="preserve"> F</w:t>
      </w:r>
      <w:r w:rsidRPr="007C4292">
        <w:rPr>
          <w:rFonts w:ascii="Arial Narrow" w:hAnsi="Arial Narrow"/>
        </w:rPr>
        <w:t>acultar al Arquitecto JOSE DOMINGO CHAVEZ MIRANDA,  para que en su calidad de Jefe de la Unidad de Proyectos de la Municipalidad  tome las decisiones correspondientes sobre el uso cotidiano de los vehículos, maquinaria y equipo asignados a dicha Unidad del Control y distribución del Combustible del a partir de la notificación del presente Acuerdo hasta el 31 de diciembre del año 2020, y se apegue a los principios rectores encaminados a un efectivo control de dicho recurso, apegado siempre a los requisitos establecidos en el Reglamento de la Corte de Cuentas de la Republica y otros instrumentos relacionados. COMUNIQUESE</w:t>
      </w:r>
      <w:r>
        <w:rPr>
          <w:rFonts w:ascii="Arial Narrow" w:hAnsi="Arial Narrow"/>
        </w:rPr>
        <w:t>.</w:t>
      </w:r>
    </w:p>
    <w:p w14:paraId="337E1E2E" w14:textId="77777777" w:rsidR="009C4CCE" w:rsidRDefault="00F80A06" w:rsidP="009C4CCE">
      <w:pPr>
        <w:spacing w:line="360" w:lineRule="auto"/>
        <w:jc w:val="both"/>
        <w:rPr>
          <w:rFonts w:ascii="Arial Narrow" w:hAnsi="Arial Narrow" w:cs="Arial Narrow"/>
        </w:rPr>
      </w:pPr>
      <w:r w:rsidRPr="00077DC2">
        <w:rPr>
          <w:rFonts w:ascii="Arial Narrow" w:hAnsi="Arial Narrow"/>
          <w:b/>
        </w:rPr>
        <w:t xml:space="preserve">ACUERDO </w:t>
      </w:r>
      <w:r w:rsidR="00963ABB" w:rsidRPr="00077DC2">
        <w:rPr>
          <w:rFonts w:ascii="Arial Narrow" w:hAnsi="Arial Narrow"/>
          <w:b/>
        </w:rPr>
        <w:t>NÚMERO</w:t>
      </w:r>
      <w:r w:rsidRPr="00077DC2">
        <w:rPr>
          <w:rFonts w:ascii="Arial Narrow" w:hAnsi="Arial Narrow"/>
          <w:b/>
        </w:rPr>
        <w:t xml:space="preserve"> </w:t>
      </w:r>
      <w:r w:rsidR="00077DC2" w:rsidRPr="00077DC2">
        <w:rPr>
          <w:rFonts w:ascii="Arial Narrow" w:hAnsi="Arial Narrow"/>
          <w:b/>
        </w:rPr>
        <w:t xml:space="preserve">DIEZ: </w:t>
      </w:r>
      <w:r w:rsidR="009C4CCE">
        <w:rPr>
          <w:rFonts w:ascii="Arial Narrow" w:hAnsi="Arial Narrow" w:cs="Arial Narrow"/>
        </w:rPr>
        <w:t xml:space="preserve">Se </w:t>
      </w:r>
      <w:r w:rsidR="009C4CCE">
        <w:rPr>
          <w:rFonts w:ascii="Arial Narrow" w:hAnsi="Arial Narrow" w:cs="Arial Narrow"/>
          <w:b/>
        </w:rPr>
        <w:t>ACUERDA:</w:t>
      </w:r>
      <w:r w:rsidR="009C4CCE">
        <w:rPr>
          <w:rFonts w:ascii="Arial Narrow" w:hAnsi="Arial Narrow" w:cs="Arial Narrow"/>
        </w:rPr>
        <w:t xml:space="preserve"> autorizar a la UACI, las compras para funcionamiento administrativo de la Municipalidad de conformidad al detalle siguiente: </w:t>
      </w:r>
    </w:p>
    <w:p w14:paraId="337E1E2F" w14:textId="77777777" w:rsidR="00086300" w:rsidRDefault="00086300" w:rsidP="009C4CCE">
      <w:pPr>
        <w:spacing w:line="360" w:lineRule="auto"/>
        <w:jc w:val="both"/>
        <w:rPr>
          <w:rFonts w:ascii="Arial Narrow" w:hAnsi="Arial Narrow" w:cs="Arial Narrow"/>
        </w:rPr>
      </w:pPr>
      <w:r>
        <w:rPr>
          <w:rFonts w:ascii="Arial Narrow" w:hAnsi="Arial Narrow" w:cs="Arial Narrow"/>
        </w:rPr>
        <w:t xml:space="preserve">1.- IMPRESIÓN DE 10,000.00 HOJAS Y 10,000.00 SOBRES MEMBRETADOS, </w:t>
      </w:r>
      <w:r w:rsidR="006979B5">
        <w:rPr>
          <w:rFonts w:ascii="Arial Narrow" w:hAnsi="Arial Narrow" w:cs="Arial Narrow"/>
        </w:rPr>
        <w:t>PARA EL REF, al proveedor PRAKIN, S.A. DE C.V., hasta por la cantidad de -------------------------------------------$ 800.00</w:t>
      </w:r>
    </w:p>
    <w:p w14:paraId="337E1E30" w14:textId="77777777" w:rsidR="006979B5" w:rsidRDefault="006979B5" w:rsidP="009C4CCE">
      <w:pPr>
        <w:spacing w:line="360" w:lineRule="auto"/>
        <w:jc w:val="both"/>
        <w:rPr>
          <w:rFonts w:ascii="Arial Narrow" w:hAnsi="Arial Narrow" w:cs="Arial Narrow"/>
        </w:rPr>
      </w:pPr>
      <w:r>
        <w:rPr>
          <w:rFonts w:ascii="Arial Narrow" w:hAnsi="Arial Narrow" w:cs="Arial Narrow"/>
        </w:rPr>
        <w:t>2.- COMPRA DE MATERIAL ELECTRICO PARA INSTALACIONES VARIAS EN ANEXO DE LA MUNICIPALIDAD, al proveedor JORI S.A. DE C.V. hasta por la cantidad de ---------------------$ 277.95</w:t>
      </w:r>
    </w:p>
    <w:p w14:paraId="337E1E31" w14:textId="77777777" w:rsidR="006979B5" w:rsidRDefault="006979B5" w:rsidP="009C4CCE">
      <w:pPr>
        <w:spacing w:line="360" w:lineRule="auto"/>
        <w:jc w:val="both"/>
        <w:rPr>
          <w:rFonts w:ascii="Arial Narrow" w:hAnsi="Arial Narrow" w:cs="Arial Narrow"/>
        </w:rPr>
      </w:pPr>
      <w:r>
        <w:rPr>
          <w:rFonts w:ascii="Arial Narrow" w:hAnsi="Arial Narrow" w:cs="Arial Narrow"/>
        </w:rPr>
        <w:t xml:space="preserve">3.-ADQUISICION DE CARNET PARA IDENTIFICACION DE LOS AGENTES DEL </w:t>
      </w:r>
      <w:proofErr w:type="gramStart"/>
      <w:r>
        <w:rPr>
          <w:rFonts w:ascii="Arial Narrow" w:hAnsi="Arial Narrow" w:cs="Arial Narrow"/>
        </w:rPr>
        <w:t>CAM,  al</w:t>
      </w:r>
      <w:proofErr w:type="gramEnd"/>
      <w:r>
        <w:rPr>
          <w:rFonts w:ascii="Arial Narrow" w:hAnsi="Arial Narrow" w:cs="Arial Narrow"/>
        </w:rPr>
        <w:t xml:space="preserve"> proveedor CR COPIADORAS S.A. DE C.V. hasta por la cantidad de -------------------------------$ 109.20</w:t>
      </w:r>
    </w:p>
    <w:p w14:paraId="337E1E32" w14:textId="77777777" w:rsidR="009C4CCE" w:rsidRDefault="009C4CCE" w:rsidP="006979B5">
      <w:pPr>
        <w:spacing w:line="360" w:lineRule="auto"/>
        <w:jc w:val="both"/>
        <w:rPr>
          <w:rFonts w:ascii="Arial Narrow" w:hAnsi="Arial Narrow" w:cs="Arial Narrow"/>
        </w:rPr>
      </w:pPr>
      <w:r>
        <w:rPr>
          <w:rFonts w:ascii="Arial Narrow" w:hAnsi="Arial Narrow" w:cs="Arial Narrow"/>
        </w:rPr>
        <w:t>Se autoriza al Tesorero Municipal para que cancele de los fondos 25% FODES</w:t>
      </w:r>
      <w:r w:rsidR="006979B5">
        <w:rPr>
          <w:rFonts w:ascii="Arial Narrow" w:hAnsi="Arial Narrow" w:cs="Arial Narrow"/>
        </w:rPr>
        <w:t xml:space="preserve"> a los proveedores mencionados</w:t>
      </w:r>
      <w:r>
        <w:rPr>
          <w:rFonts w:ascii="Arial Narrow" w:hAnsi="Arial Narrow" w:cs="Arial Narrow"/>
        </w:rPr>
        <w:t xml:space="preserve">. El cheque deberá emitirse a nombre de cada uno de los proveedores mencionados. El gasto se comprobará con las facturas debidamente legalizadas y se aplicará a las cifras del Presupuesto Municipal vigente. Dichas compras fueron aprobadas en base a ofertas </w:t>
      </w:r>
      <w:proofErr w:type="gramStart"/>
      <w:r>
        <w:rPr>
          <w:rFonts w:ascii="Arial Narrow" w:hAnsi="Arial Narrow" w:cs="Arial Narrow"/>
        </w:rPr>
        <w:t>técnica  y</w:t>
      </w:r>
      <w:proofErr w:type="gramEnd"/>
      <w:r>
        <w:rPr>
          <w:rFonts w:ascii="Arial Narrow" w:hAnsi="Arial Narrow" w:cs="Arial Narrow"/>
        </w:rPr>
        <w:t xml:space="preserve"> económica  presentadas por la UACI, las cuales en base al análisis resultan las más favorables para realizar dicha compra. COMUNIQUESE. </w:t>
      </w:r>
    </w:p>
    <w:p w14:paraId="337E1E33" w14:textId="77777777" w:rsidR="006C1159" w:rsidRPr="006473BC" w:rsidRDefault="006473BC" w:rsidP="006473BC">
      <w:pPr>
        <w:tabs>
          <w:tab w:val="center" w:pos="4320"/>
        </w:tabs>
        <w:spacing w:line="360" w:lineRule="auto"/>
        <w:jc w:val="both"/>
        <w:rPr>
          <w:rFonts w:ascii="Arial Narrow" w:hAnsi="Arial Narrow"/>
          <w:b/>
        </w:rPr>
      </w:pPr>
      <w:r>
        <w:rPr>
          <w:rFonts w:ascii="Arial Narrow" w:hAnsi="Arial Narrow"/>
          <w:b/>
        </w:rPr>
        <w:t xml:space="preserve">ACUERDO NÚMERO ONCE: </w:t>
      </w:r>
      <w:r>
        <w:rPr>
          <w:rFonts w:ascii="Arial Narrow" w:hAnsi="Arial Narrow"/>
        </w:rPr>
        <w:t xml:space="preserve">Se </w:t>
      </w:r>
      <w:r w:rsidRPr="00724573">
        <w:rPr>
          <w:rFonts w:ascii="Arial Narrow" w:hAnsi="Arial Narrow"/>
          <w:b/>
        </w:rPr>
        <w:t>ACUERDA:</w:t>
      </w:r>
      <w:r>
        <w:rPr>
          <w:rFonts w:ascii="Arial Narrow" w:hAnsi="Arial Narrow"/>
        </w:rPr>
        <w:t xml:space="preserve"> autorizar al señor Alcalde Municipal </w:t>
      </w:r>
      <w:r w:rsidRPr="00724573">
        <w:rPr>
          <w:rFonts w:ascii="Arial Narrow" w:hAnsi="Arial Narrow"/>
          <w:b/>
        </w:rPr>
        <w:t xml:space="preserve">MEDARDO HERNANDEZ LARA, </w:t>
      </w:r>
      <w:r>
        <w:rPr>
          <w:rFonts w:ascii="Arial Narrow" w:hAnsi="Arial Narrow"/>
        </w:rPr>
        <w:t xml:space="preserve">para que en su calidad de representante legal del Municipio </w:t>
      </w:r>
      <w:r w:rsidRPr="00724573">
        <w:rPr>
          <w:rFonts w:ascii="Arial Narrow" w:hAnsi="Arial Narrow"/>
          <w:b/>
        </w:rPr>
        <w:t>CARTA DE ENTENDIMIENTO,</w:t>
      </w:r>
      <w:r>
        <w:rPr>
          <w:rFonts w:ascii="Arial Narrow" w:hAnsi="Arial Narrow"/>
        </w:rPr>
        <w:t xml:space="preserve"> con la Asociación Ágape de El </w:t>
      </w:r>
      <w:proofErr w:type="gramStart"/>
      <w:r>
        <w:rPr>
          <w:rFonts w:ascii="Arial Narrow" w:hAnsi="Arial Narrow"/>
        </w:rPr>
        <w:t>Salvador,  correspondiente</w:t>
      </w:r>
      <w:proofErr w:type="gramEnd"/>
      <w:r>
        <w:rPr>
          <w:rFonts w:ascii="Arial Narrow" w:hAnsi="Arial Narrow"/>
        </w:rPr>
        <w:t xml:space="preserve"> al año 2020, con el fin de dar seguimiento a las acciones formativas para ejecutar más talle talleres vocacionales a la población de San Vicente. COMUNIQUESE</w:t>
      </w:r>
      <w:r w:rsidR="00E417ED">
        <w:rPr>
          <w:rFonts w:ascii="Arial Narrow" w:hAnsi="Arial Narrow"/>
        </w:rPr>
        <w:t xml:space="preserv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337E1E34" w14:textId="77777777" w:rsidR="002460BB" w:rsidRDefault="002460BB" w:rsidP="006C1159">
      <w:pPr>
        <w:spacing w:line="360" w:lineRule="auto"/>
        <w:jc w:val="both"/>
        <w:rPr>
          <w:rFonts w:ascii="Arial Narrow" w:hAnsi="Arial Narrow"/>
        </w:rPr>
      </w:pPr>
    </w:p>
    <w:p w14:paraId="337E1E35" w14:textId="77777777" w:rsidR="002460BB" w:rsidRDefault="002460BB" w:rsidP="006C1159">
      <w:pPr>
        <w:spacing w:line="360" w:lineRule="auto"/>
        <w:jc w:val="both"/>
        <w:rPr>
          <w:rFonts w:ascii="Arial Narrow" w:hAnsi="Arial Narrow"/>
        </w:rPr>
      </w:pPr>
    </w:p>
    <w:p w14:paraId="337E1E3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lastRenderedPageBreak/>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337E1E37"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337E1E38" w14:textId="77777777" w:rsidR="006C1159" w:rsidRPr="00D57464" w:rsidRDefault="006C1159" w:rsidP="006C1159">
      <w:pPr>
        <w:spacing w:line="360" w:lineRule="auto"/>
        <w:jc w:val="both"/>
        <w:rPr>
          <w:rFonts w:ascii="Arial Narrow" w:hAnsi="Arial Narrow"/>
          <w:sz w:val="22"/>
          <w:szCs w:val="22"/>
          <w:lang w:val="es-ES"/>
        </w:rPr>
      </w:pPr>
    </w:p>
    <w:p w14:paraId="337E1E39" w14:textId="77777777" w:rsidR="006C1159" w:rsidRPr="00D57464" w:rsidRDefault="006C1159" w:rsidP="006C1159">
      <w:pPr>
        <w:spacing w:line="360" w:lineRule="auto"/>
        <w:jc w:val="both"/>
        <w:rPr>
          <w:rFonts w:ascii="Arial Narrow" w:hAnsi="Arial Narrow"/>
          <w:sz w:val="22"/>
          <w:szCs w:val="22"/>
          <w:lang w:val="es-ES"/>
        </w:rPr>
      </w:pPr>
    </w:p>
    <w:p w14:paraId="337E1E3A"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337E1E3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337E1E3C" w14:textId="77777777" w:rsidR="006C1159" w:rsidRPr="00D57464" w:rsidRDefault="006C1159" w:rsidP="006C1159">
      <w:pPr>
        <w:spacing w:line="360" w:lineRule="auto"/>
        <w:jc w:val="both"/>
        <w:rPr>
          <w:rFonts w:ascii="Arial Narrow" w:hAnsi="Arial Narrow"/>
          <w:sz w:val="22"/>
          <w:szCs w:val="22"/>
          <w:lang w:val="es-ES"/>
        </w:rPr>
      </w:pPr>
    </w:p>
    <w:p w14:paraId="337E1E3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337E1E3E"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337E1E3F" w14:textId="77777777" w:rsidR="006C1159" w:rsidRPr="00D57464" w:rsidRDefault="006C1159" w:rsidP="006C1159">
      <w:pPr>
        <w:spacing w:line="360" w:lineRule="auto"/>
        <w:jc w:val="both"/>
        <w:rPr>
          <w:rFonts w:ascii="Arial Narrow" w:hAnsi="Arial Narrow"/>
          <w:sz w:val="22"/>
          <w:szCs w:val="22"/>
          <w:lang w:val="es-ES"/>
        </w:rPr>
      </w:pPr>
    </w:p>
    <w:p w14:paraId="337E1E40" w14:textId="77777777" w:rsidR="006C1159" w:rsidRPr="00D57464" w:rsidRDefault="006C1159" w:rsidP="006C1159">
      <w:pPr>
        <w:spacing w:line="360" w:lineRule="auto"/>
        <w:jc w:val="both"/>
        <w:rPr>
          <w:rFonts w:ascii="Arial Narrow" w:hAnsi="Arial Narrow"/>
          <w:sz w:val="22"/>
          <w:szCs w:val="22"/>
          <w:lang w:val="es-ES"/>
        </w:rPr>
      </w:pPr>
    </w:p>
    <w:p w14:paraId="337E1E4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337E1E4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337E1E43" w14:textId="77777777" w:rsidR="006C1159" w:rsidRPr="00D57464" w:rsidRDefault="006C1159" w:rsidP="006C1159">
      <w:pPr>
        <w:spacing w:line="360" w:lineRule="auto"/>
        <w:jc w:val="both"/>
        <w:rPr>
          <w:rFonts w:ascii="Arial Narrow" w:hAnsi="Arial Narrow"/>
          <w:sz w:val="22"/>
          <w:szCs w:val="22"/>
          <w:lang w:val="es-ES"/>
        </w:rPr>
      </w:pPr>
    </w:p>
    <w:p w14:paraId="337E1E44" w14:textId="77777777" w:rsidR="006C1159" w:rsidRPr="00D57464" w:rsidRDefault="006C1159" w:rsidP="006C1159">
      <w:pPr>
        <w:spacing w:line="360" w:lineRule="auto"/>
        <w:jc w:val="both"/>
        <w:rPr>
          <w:rFonts w:ascii="Arial Narrow" w:hAnsi="Arial Narrow"/>
          <w:sz w:val="22"/>
          <w:szCs w:val="22"/>
          <w:lang w:val="es-ES"/>
        </w:rPr>
      </w:pPr>
    </w:p>
    <w:p w14:paraId="337E1E4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337E1E4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337E1E47" w14:textId="77777777" w:rsidR="006C1159" w:rsidRPr="00D57464" w:rsidRDefault="006C1159" w:rsidP="006C1159">
      <w:pPr>
        <w:spacing w:line="360" w:lineRule="auto"/>
        <w:jc w:val="both"/>
        <w:rPr>
          <w:rFonts w:ascii="Arial Narrow" w:hAnsi="Arial Narrow"/>
          <w:sz w:val="22"/>
          <w:szCs w:val="22"/>
          <w:lang w:val="es-ES"/>
        </w:rPr>
      </w:pPr>
    </w:p>
    <w:p w14:paraId="337E1E4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337E1E4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337E1E4A" w14:textId="77777777" w:rsidR="006C1159" w:rsidRPr="00D57464" w:rsidRDefault="006C1159" w:rsidP="006C1159">
      <w:pPr>
        <w:spacing w:line="360" w:lineRule="auto"/>
        <w:jc w:val="both"/>
        <w:rPr>
          <w:rFonts w:ascii="Arial Narrow" w:hAnsi="Arial Narrow"/>
          <w:sz w:val="22"/>
          <w:szCs w:val="22"/>
          <w:lang w:val="es-ES"/>
        </w:rPr>
      </w:pPr>
    </w:p>
    <w:p w14:paraId="337E1E4B" w14:textId="77777777" w:rsidR="006C1159" w:rsidRPr="00D57464" w:rsidRDefault="006C1159" w:rsidP="006C1159">
      <w:pPr>
        <w:spacing w:line="360" w:lineRule="auto"/>
        <w:jc w:val="both"/>
        <w:rPr>
          <w:rFonts w:ascii="Arial Narrow" w:hAnsi="Arial Narrow"/>
          <w:sz w:val="22"/>
          <w:szCs w:val="22"/>
          <w:lang w:val="es-ES"/>
        </w:rPr>
      </w:pPr>
    </w:p>
    <w:p w14:paraId="337E1E4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337E1E4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337E1E4E" w14:textId="77777777" w:rsidR="006C1159" w:rsidRPr="00D57464" w:rsidRDefault="006C1159" w:rsidP="006C1159">
      <w:pPr>
        <w:spacing w:line="360" w:lineRule="auto"/>
        <w:jc w:val="both"/>
        <w:rPr>
          <w:rFonts w:ascii="Arial Narrow" w:hAnsi="Arial Narrow"/>
          <w:sz w:val="22"/>
          <w:szCs w:val="22"/>
          <w:lang w:val="es-ES"/>
        </w:rPr>
      </w:pPr>
    </w:p>
    <w:p w14:paraId="337E1E4F" w14:textId="77777777" w:rsidR="006C1159" w:rsidRPr="00D57464" w:rsidRDefault="006C1159" w:rsidP="006C1159">
      <w:pPr>
        <w:spacing w:line="360" w:lineRule="auto"/>
        <w:jc w:val="both"/>
        <w:rPr>
          <w:rFonts w:ascii="Arial Narrow" w:hAnsi="Arial Narrow"/>
          <w:sz w:val="22"/>
          <w:szCs w:val="22"/>
          <w:lang w:val="es-ES"/>
        </w:rPr>
      </w:pPr>
    </w:p>
    <w:p w14:paraId="337E1E5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337E1E5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337E1E52" w14:textId="77777777" w:rsidR="006C1159" w:rsidRPr="00D57464" w:rsidRDefault="006C1159" w:rsidP="006C1159">
      <w:pPr>
        <w:spacing w:line="360" w:lineRule="auto"/>
        <w:jc w:val="both"/>
        <w:rPr>
          <w:rFonts w:ascii="Arial Narrow" w:hAnsi="Arial Narrow"/>
          <w:sz w:val="22"/>
          <w:szCs w:val="22"/>
          <w:lang w:val="es-ES"/>
        </w:rPr>
      </w:pPr>
    </w:p>
    <w:p w14:paraId="337E1E5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337E1E5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Secretario Municipal. </w:t>
      </w:r>
    </w:p>
    <w:p w14:paraId="337E1E55" w14:textId="77777777" w:rsidR="006C1159" w:rsidRPr="00D57464" w:rsidRDefault="006C1159" w:rsidP="006C1159">
      <w:pPr>
        <w:spacing w:line="360" w:lineRule="auto"/>
        <w:jc w:val="both"/>
        <w:rPr>
          <w:rFonts w:ascii="Arial Narrow" w:hAnsi="Arial Narrow" w:cs="Arial"/>
          <w:b/>
        </w:rPr>
      </w:pPr>
    </w:p>
    <w:p w14:paraId="337E1E56" w14:textId="77777777" w:rsidR="00D018C8" w:rsidRDefault="00D018C8" w:rsidP="007917B6">
      <w:pPr>
        <w:jc w:val="both"/>
        <w:rPr>
          <w:rFonts w:ascii="Arial Narrow" w:eastAsia="Calibri" w:hAnsi="Arial Narrow"/>
          <w:sz w:val="20"/>
          <w:szCs w:val="20"/>
          <w:lang w:val="es-ES"/>
        </w:rPr>
      </w:pPr>
    </w:p>
    <w:p w14:paraId="337E1E57" w14:textId="77777777" w:rsidR="00253D0E" w:rsidRDefault="00253D0E" w:rsidP="007917B6">
      <w:pPr>
        <w:jc w:val="both"/>
        <w:rPr>
          <w:rFonts w:ascii="Arial Narrow" w:eastAsia="Calibri" w:hAnsi="Arial Narrow"/>
          <w:sz w:val="20"/>
          <w:szCs w:val="20"/>
          <w:lang w:val="es-ES"/>
        </w:rPr>
      </w:pPr>
    </w:p>
    <w:p w14:paraId="337E1E58" w14:textId="77777777" w:rsidR="00253D0E" w:rsidRDefault="00253D0E" w:rsidP="007917B6">
      <w:pPr>
        <w:jc w:val="both"/>
        <w:rPr>
          <w:rFonts w:ascii="Arial Narrow" w:eastAsia="Calibri" w:hAnsi="Arial Narrow"/>
          <w:sz w:val="20"/>
          <w:szCs w:val="20"/>
          <w:lang w:val="es-ES"/>
        </w:rPr>
      </w:pPr>
    </w:p>
    <w:p w14:paraId="337E1E59" w14:textId="77777777" w:rsidR="00253D0E" w:rsidRDefault="00253D0E" w:rsidP="007917B6">
      <w:pPr>
        <w:jc w:val="both"/>
        <w:rPr>
          <w:rFonts w:ascii="Arial Narrow" w:eastAsia="Calibri" w:hAnsi="Arial Narrow"/>
          <w:sz w:val="20"/>
          <w:szCs w:val="20"/>
          <w:lang w:val="es-ES"/>
        </w:rPr>
      </w:pPr>
    </w:p>
    <w:p w14:paraId="337E1E5A" w14:textId="77777777" w:rsidR="00ED3A7E" w:rsidRDefault="008559BF" w:rsidP="002460BB">
      <w:pPr>
        <w:rPr>
          <w:rFonts w:ascii="Arial Narrow" w:eastAsia="Calibri" w:hAnsi="Arial Narrow"/>
          <w:sz w:val="20"/>
          <w:szCs w:val="20"/>
          <w:lang w:val="es-ES"/>
        </w:rPr>
      </w:pPr>
      <w:r w:rsidRPr="008559BF">
        <w:rPr>
          <w:rFonts w:ascii="Arial Narrow" w:eastAsia="Calibri" w:hAnsi="Arial Narrow"/>
          <w:sz w:val="20"/>
          <w:szCs w:val="20"/>
          <w:lang w:val="es-ES"/>
        </w:rPr>
        <w:t xml:space="preserve">                                                   </w:t>
      </w:r>
    </w:p>
    <w:p w14:paraId="337E1E5B" w14:textId="77777777" w:rsidR="002460BB" w:rsidRPr="001128F8" w:rsidRDefault="002460BB" w:rsidP="002460BB">
      <w:pPr>
        <w:rPr>
          <w:rFonts w:ascii="Arial Narrow" w:hAnsi="Arial Narrow"/>
        </w:rPr>
      </w:pPr>
    </w:p>
    <w:sectPr w:rsidR="002460BB"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E1E5E" w14:textId="77777777" w:rsidR="00344E96" w:rsidRDefault="00344E96" w:rsidP="001B1F26">
      <w:r>
        <w:separator/>
      </w:r>
    </w:p>
  </w:endnote>
  <w:endnote w:type="continuationSeparator" w:id="0">
    <w:p w14:paraId="337E1E5F" w14:textId="77777777" w:rsidR="00344E96" w:rsidRDefault="00344E96"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E1E5C" w14:textId="77777777" w:rsidR="00344E96" w:rsidRDefault="00344E96" w:rsidP="001B1F26">
      <w:r>
        <w:separator/>
      </w:r>
    </w:p>
  </w:footnote>
  <w:footnote w:type="continuationSeparator" w:id="0">
    <w:p w14:paraId="337E1E5D" w14:textId="77777777" w:rsidR="00344E96" w:rsidRDefault="00344E96"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54BD"/>
    <w:rsid w:val="00045DA0"/>
    <w:rsid w:val="000464C7"/>
    <w:rsid w:val="000465FA"/>
    <w:rsid w:val="00046816"/>
    <w:rsid w:val="000470CD"/>
    <w:rsid w:val="000474E5"/>
    <w:rsid w:val="00047598"/>
    <w:rsid w:val="00047771"/>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317E"/>
    <w:rsid w:val="00063204"/>
    <w:rsid w:val="00063470"/>
    <w:rsid w:val="0006357E"/>
    <w:rsid w:val="0006365B"/>
    <w:rsid w:val="00064102"/>
    <w:rsid w:val="00064E82"/>
    <w:rsid w:val="00066083"/>
    <w:rsid w:val="000661D6"/>
    <w:rsid w:val="000668BB"/>
    <w:rsid w:val="00066C42"/>
    <w:rsid w:val="00067019"/>
    <w:rsid w:val="00070412"/>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7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6D60"/>
    <w:rsid w:val="000A71E3"/>
    <w:rsid w:val="000A76A9"/>
    <w:rsid w:val="000A7B96"/>
    <w:rsid w:val="000B07AE"/>
    <w:rsid w:val="000B0843"/>
    <w:rsid w:val="000B1253"/>
    <w:rsid w:val="000B12B8"/>
    <w:rsid w:val="000B20D7"/>
    <w:rsid w:val="000B2F23"/>
    <w:rsid w:val="000B33FD"/>
    <w:rsid w:val="000B406E"/>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318D"/>
    <w:rsid w:val="000D3275"/>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917"/>
    <w:rsid w:val="000E3F2E"/>
    <w:rsid w:val="000E42E7"/>
    <w:rsid w:val="000E4344"/>
    <w:rsid w:val="000E4B2E"/>
    <w:rsid w:val="000E5225"/>
    <w:rsid w:val="000E5F7F"/>
    <w:rsid w:val="000E6D0C"/>
    <w:rsid w:val="000E6D98"/>
    <w:rsid w:val="000E6F25"/>
    <w:rsid w:val="000E7CA9"/>
    <w:rsid w:val="000F3609"/>
    <w:rsid w:val="000F37DA"/>
    <w:rsid w:val="000F3883"/>
    <w:rsid w:val="000F4567"/>
    <w:rsid w:val="000F4D42"/>
    <w:rsid w:val="000F501F"/>
    <w:rsid w:val="000F566E"/>
    <w:rsid w:val="000F5B35"/>
    <w:rsid w:val="000F67CC"/>
    <w:rsid w:val="000F6B95"/>
    <w:rsid w:val="0010036C"/>
    <w:rsid w:val="0010053B"/>
    <w:rsid w:val="001007EC"/>
    <w:rsid w:val="00101440"/>
    <w:rsid w:val="001021C4"/>
    <w:rsid w:val="00102F01"/>
    <w:rsid w:val="00103002"/>
    <w:rsid w:val="00103120"/>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28F8"/>
    <w:rsid w:val="00113DA4"/>
    <w:rsid w:val="001145B4"/>
    <w:rsid w:val="00114A57"/>
    <w:rsid w:val="00115369"/>
    <w:rsid w:val="001153B4"/>
    <w:rsid w:val="00115A1A"/>
    <w:rsid w:val="001166E0"/>
    <w:rsid w:val="00116848"/>
    <w:rsid w:val="00117474"/>
    <w:rsid w:val="0011799D"/>
    <w:rsid w:val="001201B3"/>
    <w:rsid w:val="00120B74"/>
    <w:rsid w:val="00121096"/>
    <w:rsid w:val="001211F5"/>
    <w:rsid w:val="00121D4C"/>
    <w:rsid w:val="00121DBF"/>
    <w:rsid w:val="00121EDE"/>
    <w:rsid w:val="00122062"/>
    <w:rsid w:val="00122070"/>
    <w:rsid w:val="00122E4D"/>
    <w:rsid w:val="00122EEE"/>
    <w:rsid w:val="0012407B"/>
    <w:rsid w:val="0012434A"/>
    <w:rsid w:val="00124456"/>
    <w:rsid w:val="0012457E"/>
    <w:rsid w:val="001250EB"/>
    <w:rsid w:val="001251A2"/>
    <w:rsid w:val="001253A3"/>
    <w:rsid w:val="0012555C"/>
    <w:rsid w:val="001256E3"/>
    <w:rsid w:val="00125734"/>
    <w:rsid w:val="0012603D"/>
    <w:rsid w:val="00126063"/>
    <w:rsid w:val="0012639A"/>
    <w:rsid w:val="00126B7A"/>
    <w:rsid w:val="001276DF"/>
    <w:rsid w:val="0013062A"/>
    <w:rsid w:val="00131CD5"/>
    <w:rsid w:val="001323EB"/>
    <w:rsid w:val="001335BC"/>
    <w:rsid w:val="00133FCE"/>
    <w:rsid w:val="0013655E"/>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47F8"/>
    <w:rsid w:val="00174BFC"/>
    <w:rsid w:val="001759FE"/>
    <w:rsid w:val="00175ADF"/>
    <w:rsid w:val="001779DE"/>
    <w:rsid w:val="00177B2E"/>
    <w:rsid w:val="00177B81"/>
    <w:rsid w:val="00177EB7"/>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1375"/>
    <w:rsid w:val="00191A7F"/>
    <w:rsid w:val="001923CD"/>
    <w:rsid w:val="0019279F"/>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7517"/>
    <w:rsid w:val="001D7B9B"/>
    <w:rsid w:val="001D7CE6"/>
    <w:rsid w:val="001E199A"/>
    <w:rsid w:val="001E1C1F"/>
    <w:rsid w:val="001E1D2F"/>
    <w:rsid w:val="001E2195"/>
    <w:rsid w:val="001E2B6E"/>
    <w:rsid w:val="001E3320"/>
    <w:rsid w:val="001E43F7"/>
    <w:rsid w:val="001E46F8"/>
    <w:rsid w:val="001E52DC"/>
    <w:rsid w:val="001E5870"/>
    <w:rsid w:val="001E5D4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118D8"/>
    <w:rsid w:val="00212863"/>
    <w:rsid w:val="00212870"/>
    <w:rsid w:val="00213A5F"/>
    <w:rsid w:val="00213C39"/>
    <w:rsid w:val="00214636"/>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828"/>
    <w:rsid w:val="00237BFD"/>
    <w:rsid w:val="00237E8E"/>
    <w:rsid w:val="002407B6"/>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80CDD"/>
    <w:rsid w:val="00281061"/>
    <w:rsid w:val="002834F5"/>
    <w:rsid w:val="00284526"/>
    <w:rsid w:val="002855B9"/>
    <w:rsid w:val="002862AF"/>
    <w:rsid w:val="00286D35"/>
    <w:rsid w:val="00287984"/>
    <w:rsid w:val="00290164"/>
    <w:rsid w:val="00290638"/>
    <w:rsid w:val="00290944"/>
    <w:rsid w:val="00290ECA"/>
    <w:rsid w:val="00291E9A"/>
    <w:rsid w:val="002921D3"/>
    <w:rsid w:val="00292E27"/>
    <w:rsid w:val="00292FF9"/>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F45"/>
    <w:rsid w:val="002C024A"/>
    <w:rsid w:val="002C0C45"/>
    <w:rsid w:val="002C0E3A"/>
    <w:rsid w:val="002C12FB"/>
    <w:rsid w:val="002C1B9F"/>
    <w:rsid w:val="002C20BC"/>
    <w:rsid w:val="002C21CB"/>
    <w:rsid w:val="002C2ABB"/>
    <w:rsid w:val="002C2AC9"/>
    <w:rsid w:val="002C3A81"/>
    <w:rsid w:val="002C3F4E"/>
    <w:rsid w:val="002C4C20"/>
    <w:rsid w:val="002C54DB"/>
    <w:rsid w:val="002C5B5A"/>
    <w:rsid w:val="002C649A"/>
    <w:rsid w:val="002C72FD"/>
    <w:rsid w:val="002C74F1"/>
    <w:rsid w:val="002C7570"/>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BA0"/>
    <w:rsid w:val="00321CE2"/>
    <w:rsid w:val="00321FCE"/>
    <w:rsid w:val="003222D8"/>
    <w:rsid w:val="003227A0"/>
    <w:rsid w:val="0032292C"/>
    <w:rsid w:val="00323BD7"/>
    <w:rsid w:val="00324683"/>
    <w:rsid w:val="003246F3"/>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164B"/>
    <w:rsid w:val="003425C0"/>
    <w:rsid w:val="00342B71"/>
    <w:rsid w:val="00342D92"/>
    <w:rsid w:val="003434A9"/>
    <w:rsid w:val="00343755"/>
    <w:rsid w:val="00343BD3"/>
    <w:rsid w:val="00344E96"/>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65A7"/>
    <w:rsid w:val="003569E4"/>
    <w:rsid w:val="00360A22"/>
    <w:rsid w:val="00360E12"/>
    <w:rsid w:val="00360F76"/>
    <w:rsid w:val="00361513"/>
    <w:rsid w:val="00361DE0"/>
    <w:rsid w:val="00361E5A"/>
    <w:rsid w:val="00361FC8"/>
    <w:rsid w:val="003625CD"/>
    <w:rsid w:val="00362FD6"/>
    <w:rsid w:val="00363266"/>
    <w:rsid w:val="003641A0"/>
    <w:rsid w:val="003642B1"/>
    <w:rsid w:val="003642DA"/>
    <w:rsid w:val="00364A77"/>
    <w:rsid w:val="00365976"/>
    <w:rsid w:val="003661BB"/>
    <w:rsid w:val="003661D1"/>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555"/>
    <w:rsid w:val="0038078A"/>
    <w:rsid w:val="00380B41"/>
    <w:rsid w:val="00380F27"/>
    <w:rsid w:val="00383373"/>
    <w:rsid w:val="00383E89"/>
    <w:rsid w:val="003840AA"/>
    <w:rsid w:val="003841E2"/>
    <w:rsid w:val="003845C2"/>
    <w:rsid w:val="00384CDD"/>
    <w:rsid w:val="00384D7E"/>
    <w:rsid w:val="00384F00"/>
    <w:rsid w:val="0038522A"/>
    <w:rsid w:val="003852EE"/>
    <w:rsid w:val="003902CB"/>
    <w:rsid w:val="00390984"/>
    <w:rsid w:val="00390CD8"/>
    <w:rsid w:val="00391180"/>
    <w:rsid w:val="00391A7B"/>
    <w:rsid w:val="00392027"/>
    <w:rsid w:val="00392E1D"/>
    <w:rsid w:val="00393D82"/>
    <w:rsid w:val="00394063"/>
    <w:rsid w:val="00394727"/>
    <w:rsid w:val="00396129"/>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20FD0"/>
    <w:rsid w:val="004225D8"/>
    <w:rsid w:val="00422611"/>
    <w:rsid w:val="004227B2"/>
    <w:rsid w:val="00422DA0"/>
    <w:rsid w:val="00423094"/>
    <w:rsid w:val="0042459D"/>
    <w:rsid w:val="0042480C"/>
    <w:rsid w:val="00425433"/>
    <w:rsid w:val="0042596A"/>
    <w:rsid w:val="0042621F"/>
    <w:rsid w:val="004278DE"/>
    <w:rsid w:val="004308A5"/>
    <w:rsid w:val="00431C3D"/>
    <w:rsid w:val="00432331"/>
    <w:rsid w:val="004331A4"/>
    <w:rsid w:val="00434EBB"/>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8E6"/>
    <w:rsid w:val="00455D53"/>
    <w:rsid w:val="004565C4"/>
    <w:rsid w:val="00456AB1"/>
    <w:rsid w:val="00456BC2"/>
    <w:rsid w:val="00456C5B"/>
    <w:rsid w:val="0045719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3FC4"/>
    <w:rsid w:val="004E4CF9"/>
    <w:rsid w:val="004E5365"/>
    <w:rsid w:val="004E5B4B"/>
    <w:rsid w:val="004E6E24"/>
    <w:rsid w:val="004E7390"/>
    <w:rsid w:val="004E7A7A"/>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610D"/>
    <w:rsid w:val="004F6356"/>
    <w:rsid w:val="004F7CFE"/>
    <w:rsid w:val="00500033"/>
    <w:rsid w:val="005013CA"/>
    <w:rsid w:val="00501762"/>
    <w:rsid w:val="00501B56"/>
    <w:rsid w:val="00501CF7"/>
    <w:rsid w:val="00502EF9"/>
    <w:rsid w:val="005031B0"/>
    <w:rsid w:val="005035F0"/>
    <w:rsid w:val="00503A44"/>
    <w:rsid w:val="00503F09"/>
    <w:rsid w:val="0050505B"/>
    <w:rsid w:val="00505097"/>
    <w:rsid w:val="00506404"/>
    <w:rsid w:val="00506A57"/>
    <w:rsid w:val="00506A93"/>
    <w:rsid w:val="005107A9"/>
    <w:rsid w:val="00510ECA"/>
    <w:rsid w:val="00511786"/>
    <w:rsid w:val="005118F8"/>
    <w:rsid w:val="00513056"/>
    <w:rsid w:val="005131AA"/>
    <w:rsid w:val="005132FB"/>
    <w:rsid w:val="00513B23"/>
    <w:rsid w:val="00514A23"/>
    <w:rsid w:val="00515B17"/>
    <w:rsid w:val="00515E70"/>
    <w:rsid w:val="00516D32"/>
    <w:rsid w:val="00517087"/>
    <w:rsid w:val="00517189"/>
    <w:rsid w:val="00517838"/>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CDA"/>
    <w:rsid w:val="005610F0"/>
    <w:rsid w:val="0056116E"/>
    <w:rsid w:val="005616CA"/>
    <w:rsid w:val="00561E22"/>
    <w:rsid w:val="005628FC"/>
    <w:rsid w:val="005635D5"/>
    <w:rsid w:val="005637AE"/>
    <w:rsid w:val="00563FC1"/>
    <w:rsid w:val="00564ABC"/>
    <w:rsid w:val="0056577A"/>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49B"/>
    <w:rsid w:val="00575457"/>
    <w:rsid w:val="005754FC"/>
    <w:rsid w:val="005758C3"/>
    <w:rsid w:val="00577811"/>
    <w:rsid w:val="005801FE"/>
    <w:rsid w:val="005806E0"/>
    <w:rsid w:val="005809C2"/>
    <w:rsid w:val="0058114A"/>
    <w:rsid w:val="005818A7"/>
    <w:rsid w:val="005820A3"/>
    <w:rsid w:val="005820EB"/>
    <w:rsid w:val="0058326F"/>
    <w:rsid w:val="005836AE"/>
    <w:rsid w:val="00583968"/>
    <w:rsid w:val="00584648"/>
    <w:rsid w:val="00584747"/>
    <w:rsid w:val="005858B4"/>
    <w:rsid w:val="005873B9"/>
    <w:rsid w:val="005877DE"/>
    <w:rsid w:val="00587846"/>
    <w:rsid w:val="00587CFA"/>
    <w:rsid w:val="00587DCC"/>
    <w:rsid w:val="00587E44"/>
    <w:rsid w:val="00587FC8"/>
    <w:rsid w:val="005903A1"/>
    <w:rsid w:val="00590F04"/>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591"/>
    <w:rsid w:val="005A16BA"/>
    <w:rsid w:val="005A1A6F"/>
    <w:rsid w:val="005A228A"/>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D16"/>
    <w:rsid w:val="005B2EDA"/>
    <w:rsid w:val="005B2F3C"/>
    <w:rsid w:val="005B4F6D"/>
    <w:rsid w:val="005B60CD"/>
    <w:rsid w:val="005B6579"/>
    <w:rsid w:val="005C0E4A"/>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BD0"/>
    <w:rsid w:val="00600802"/>
    <w:rsid w:val="006019BD"/>
    <w:rsid w:val="0060275D"/>
    <w:rsid w:val="00602A30"/>
    <w:rsid w:val="00602DB9"/>
    <w:rsid w:val="00603649"/>
    <w:rsid w:val="00604345"/>
    <w:rsid w:val="00604666"/>
    <w:rsid w:val="006050B4"/>
    <w:rsid w:val="006051A3"/>
    <w:rsid w:val="0060674E"/>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B0"/>
    <w:rsid w:val="00634D54"/>
    <w:rsid w:val="00635AA6"/>
    <w:rsid w:val="006361DE"/>
    <w:rsid w:val="00636FD0"/>
    <w:rsid w:val="00637094"/>
    <w:rsid w:val="00637A6A"/>
    <w:rsid w:val="00640022"/>
    <w:rsid w:val="0064310D"/>
    <w:rsid w:val="00643123"/>
    <w:rsid w:val="00644111"/>
    <w:rsid w:val="00644AEC"/>
    <w:rsid w:val="00645110"/>
    <w:rsid w:val="00645FB8"/>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E39"/>
    <w:rsid w:val="00657861"/>
    <w:rsid w:val="006579E3"/>
    <w:rsid w:val="00657CCC"/>
    <w:rsid w:val="00657D33"/>
    <w:rsid w:val="00660361"/>
    <w:rsid w:val="00660755"/>
    <w:rsid w:val="00660D0F"/>
    <w:rsid w:val="006614E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4D9D"/>
    <w:rsid w:val="00695130"/>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4D4"/>
    <w:rsid w:val="006B2E50"/>
    <w:rsid w:val="006B300A"/>
    <w:rsid w:val="006B3584"/>
    <w:rsid w:val="006B3AAA"/>
    <w:rsid w:val="006B3D60"/>
    <w:rsid w:val="006B40CB"/>
    <w:rsid w:val="006B429C"/>
    <w:rsid w:val="006B4A46"/>
    <w:rsid w:val="006B4F1C"/>
    <w:rsid w:val="006B578E"/>
    <w:rsid w:val="006B60B2"/>
    <w:rsid w:val="006B73E6"/>
    <w:rsid w:val="006B77F0"/>
    <w:rsid w:val="006B7861"/>
    <w:rsid w:val="006C03B0"/>
    <w:rsid w:val="006C0A4C"/>
    <w:rsid w:val="006C1159"/>
    <w:rsid w:val="006C19BD"/>
    <w:rsid w:val="006C3530"/>
    <w:rsid w:val="006C39B6"/>
    <w:rsid w:val="006C42B5"/>
    <w:rsid w:val="006C4943"/>
    <w:rsid w:val="006C4F88"/>
    <w:rsid w:val="006C567F"/>
    <w:rsid w:val="006C56F4"/>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71B0"/>
    <w:rsid w:val="006D78E8"/>
    <w:rsid w:val="006D7EA6"/>
    <w:rsid w:val="006E0AA5"/>
    <w:rsid w:val="006E0CFB"/>
    <w:rsid w:val="006E131E"/>
    <w:rsid w:val="006E15DE"/>
    <w:rsid w:val="006E1958"/>
    <w:rsid w:val="006E2064"/>
    <w:rsid w:val="006E212E"/>
    <w:rsid w:val="006E28DD"/>
    <w:rsid w:val="006E3517"/>
    <w:rsid w:val="006E4151"/>
    <w:rsid w:val="006E44B2"/>
    <w:rsid w:val="006E4633"/>
    <w:rsid w:val="006E4D39"/>
    <w:rsid w:val="006E54B4"/>
    <w:rsid w:val="006E5C8F"/>
    <w:rsid w:val="006E6711"/>
    <w:rsid w:val="006E6969"/>
    <w:rsid w:val="006E7093"/>
    <w:rsid w:val="006F1D5B"/>
    <w:rsid w:val="006F1D89"/>
    <w:rsid w:val="006F2105"/>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611"/>
    <w:rsid w:val="00711C21"/>
    <w:rsid w:val="00712A75"/>
    <w:rsid w:val="00713280"/>
    <w:rsid w:val="00714565"/>
    <w:rsid w:val="00715C5C"/>
    <w:rsid w:val="00715CDF"/>
    <w:rsid w:val="00715D75"/>
    <w:rsid w:val="00716684"/>
    <w:rsid w:val="00716A93"/>
    <w:rsid w:val="007177A8"/>
    <w:rsid w:val="0071791D"/>
    <w:rsid w:val="00717E9F"/>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1D33"/>
    <w:rsid w:val="00751F92"/>
    <w:rsid w:val="0075311E"/>
    <w:rsid w:val="00753200"/>
    <w:rsid w:val="0075353D"/>
    <w:rsid w:val="0075355B"/>
    <w:rsid w:val="00753658"/>
    <w:rsid w:val="007538A8"/>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7A"/>
    <w:rsid w:val="00761DFD"/>
    <w:rsid w:val="007623D2"/>
    <w:rsid w:val="00762B5D"/>
    <w:rsid w:val="007635E2"/>
    <w:rsid w:val="0076384C"/>
    <w:rsid w:val="00764025"/>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53CA"/>
    <w:rsid w:val="007C68BD"/>
    <w:rsid w:val="007C6BCC"/>
    <w:rsid w:val="007C6D55"/>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80037C"/>
    <w:rsid w:val="00800B74"/>
    <w:rsid w:val="00800C95"/>
    <w:rsid w:val="008023B1"/>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608C"/>
    <w:rsid w:val="00837834"/>
    <w:rsid w:val="008378DA"/>
    <w:rsid w:val="00837956"/>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656A"/>
    <w:rsid w:val="0084741F"/>
    <w:rsid w:val="00847984"/>
    <w:rsid w:val="00847BC9"/>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E83"/>
    <w:rsid w:val="00885033"/>
    <w:rsid w:val="00885062"/>
    <w:rsid w:val="00885324"/>
    <w:rsid w:val="00885729"/>
    <w:rsid w:val="00885ED0"/>
    <w:rsid w:val="00887156"/>
    <w:rsid w:val="00887476"/>
    <w:rsid w:val="00887B34"/>
    <w:rsid w:val="00887D4F"/>
    <w:rsid w:val="0089013D"/>
    <w:rsid w:val="008902B3"/>
    <w:rsid w:val="0089242E"/>
    <w:rsid w:val="00892D45"/>
    <w:rsid w:val="008931AC"/>
    <w:rsid w:val="008936FC"/>
    <w:rsid w:val="00895398"/>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E9E"/>
    <w:rsid w:val="008C07EA"/>
    <w:rsid w:val="008C08E1"/>
    <w:rsid w:val="008C1F37"/>
    <w:rsid w:val="008C23DA"/>
    <w:rsid w:val="008C2409"/>
    <w:rsid w:val="008C24CD"/>
    <w:rsid w:val="008C2975"/>
    <w:rsid w:val="008C39D3"/>
    <w:rsid w:val="008C3FF2"/>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1838"/>
    <w:rsid w:val="00901F03"/>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567D"/>
    <w:rsid w:val="00936F79"/>
    <w:rsid w:val="00937488"/>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D22"/>
    <w:rsid w:val="009A511F"/>
    <w:rsid w:val="009A60D3"/>
    <w:rsid w:val="009A617F"/>
    <w:rsid w:val="009A678E"/>
    <w:rsid w:val="009A6B64"/>
    <w:rsid w:val="009A7DE0"/>
    <w:rsid w:val="009B05BC"/>
    <w:rsid w:val="009B0D85"/>
    <w:rsid w:val="009B0FE3"/>
    <w:rsid w:val="009B1957"/>
    <w:rsid w:val="009B1A0F"/>
    <w:rsid w:val="009B20C3"/>
    <w:rsid w:val="009B3709"/>
    <w:rsid w:val="009B3C24"/>
    <w:rsid w:val="009B51D5"/>
    <w:rsid w:val="009B6057"/>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8E0"/>
    <w:rsid w:val="00A05E6C"/>
    <w:rsid w:val="00A07D18"/>
    <w:rsid w:val="00A105A2"/>
    <w:rsid w:val="00A11AD7"/>
    <w:rsid w:val="00A11F32"/>
    <w:rsid w:val="00A12271"/>
    <w:rsid w:val="00A12BD5"/>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2220"/>
    <w:rsid w:val="00A23B27"/>
    <w:rsid w:val="00A24556"/>
    <w:rsid w:val="00A246B0"/>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DA4"/>
    <w:rsid w:val="00AA4174"/>
    <w:rsid w:val="00AA4388"/>
    <w:rsid w:val="00AA4638"/>
    <w:rsid w:val="00AA58CD"/>
    <w:rsid w:val="00AA5B61"/>
    <w:rsid w:val="00AA5FAE"/>
    <w:rsid w:val="00AA7285"/>
    <w:rsid w:val="00AA7580"/>
    <w:rsid w:val="00AB086A"/>
    <w:rsid w:val="00AB2FB0"/>
    <w:rsid w:val="00AB3015"/>
    <w:rsid w:val="00AB3338"/>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ED0"/>
    <w:rsid w:val="00B32F8F"/>
    <w:rsid w:val="00B34316"/>
    <w:rsid w:val="00B352C8"/>
    <w:rsid w:val="00B3642D"/>
    <w:rsid w:val="00B366FC"/>
    <w:rsid w:val="00B36859"/>
    <w:rsid w:val="00B36B64"/>
    <w:rsid w:val="00B371F1"/>
    <w:rsid w:val="00B374B1"/>
    <w:rsid w:val="00B40246"/>
    <w:rsid w:val="00B40FC6"/>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ADC"/>
    <w:rsid w:val="00BB5B2F"/>
    <w:rsid w:val="00BB5B36"/>
    <w:rsid w:val="00BB644D"/>
    <w:rsid w:val="00BB74B8"/>
    <w:rsid w:val="00BC0987"/>
    <w:rsid w:val="00BC09D8"/>
    <w:rsid w:val="00BC0BD0"/>
    <w:rsid w:val="00BC1A01"/>
    <w:rsid w:val="00BC248A"/>
    <w:rsid w:val="00BC3004"/>
    <w:rsid w:val="00BC366F"/>
    <w:rsid w:val="00BC44E3"/>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5338"/>
    <w:rsid w:val="00BD588E"/>
    <w:rsid w:val="00BD5F61"/>
    <w:rsid w:val="00BD5F8B"/>
    <w:rsid w:val="00BD6D7E"/>
    <w:rsid w:val="00BD6E96"/>
    <w:rsid w:val="00BD6F69"/>
    <w:rsid w:val="00BE0121"/>
    <w:rsid w:val="00BE1335"/>
    <w:rsid w:val="00BE148A"/>
    <w:rsid w:val="00BE15D9"/>
    <w:rsid w:val="00BE161D"/>
    <w:rsid w:val="00BE1991"/>
    <w:rsid w:val="00BE1FD8"/>
    <w:rsid w:val="00BE24B3"/>
    <w:rsid w:val="00BE2B06"/>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3689"/>
    <w:rsid w:val="00BF3D26"/>
    <w:rsid w:val="00BF4EA5"/>
    <w:rsid w:val="00BF50D5"/>
    <w:rsid w:val="00BF5125"/>
    <w:rsid w:val="00BF658A"/>
    <w:rsid w:val="00BF7896"/>
    <w:rsid w:val="00C005D0"/>
    <w:rsid w:val="00C00F29"/>
    <w:rsid w:val="00C01F20"/>
    <w:rsid w:val="00C0215F"/>
    <w:rsid w:val="00C028F4"/>
    <w:rsid w:val="00C02BC6"/>
    <w:rsid w:val="00C0333F"/>
    <w:rsid w:val="00C03EBB"/>
    <w:rsid w:val="00C03F39"/>
    <w:rsid w:val="00C043E6"/>
    <w:rsid w:val="00C045FF"/>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EA8"/>
    <w:rsid w:val="00C41F2D"/>
    <w:rsid w:val="00C42589"/>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3A7"/>
    <w:rsid w:val="00C808D1"/>
    <w:rsid w:val="00C8146B"/>
    <w:rsid w:val="00C82369"/>
    <w:rsid w:val="00C82472"/>
    <w:rsid w:val="00C83990"/>
    <w:rsid w:val="00C83A0C"/>
    <w:rsid w:val="00C8506C"/>
    <w:rsid w:val="00C85F5C"/>
    <w:rsid w:val="00C86C9D"/>
    <w:rsid w:val="00C87AE6"/>
    <w:rsid w:val="00C90554"/>
    <w:rsid w:val="00C90664"/>
    <w:rsid w:val="00C90DCF"/>
    <w:rsid w:val="00C91F27"/>
    <w:rsid w:val="00C92025"/>
    <w:rsid w:val="00C92ECF"/>
    <w:rsid w:val="00C93143"/>
    <w:rsid w:val="00C932DD"/>
    <w:rsid w:val="00C94123"/>
    <w:rsid w:val="00C9428E"/>
    <w:rsid w:val="00C9446A"/>
    <w:rsid w:val="00C95632"/>
    <w:rsid w:val="00C95A42"/>
    <w:rsid w:val="00C9657B"/>
    <w:rsid w:val="00C966DC"/>
    <w:rsid w:val="00C966F5"/>
    <w:rsid w:val="00C969F7"/>
    <w:rsid w:val="00C96DE3"/>
    <w:rsid w:val="00C97162"/>
    <w:rsid w:val="00C97738"/>
    <w:rsid w:val="00C9793C"/>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683"/>
    <w:rsid w:val="00CB4024"/>
    <w:rsid w:val="00CB4600"/>
    <w:rsid w:val="00CB47AF"/>
    <w:rsid w:val="00CB51A1"/>
    <w:rsid w:val="00CB5EFF"/>
    <w:rsid w:val="00CB616A"/>
    <w:rsid w:val="00CB6297"/>
    <w:rsid w:val="00CC00C3"/>
    <w:rsid w:val="00CC0ED6"/>
    <w:rsid w:val="00CC1415"/>
    <w:rsid w:val="00CC14FD"/>
    <w:rsid w:val="00CC15F7"/>
    <w:rsid w:val="00CC1EAF"/>
    <w:rsid w:val="00CC20B7"/>
    <w:rsid w:val="00CC22A9"/>
    <w:rsid w:val="00CC2E7E"/>
    <w:rsid w:val="00CC2F4C"/>
    <w:rsid w:val="00CC4363"/>
    <w:rsid w:val="00CC43B4"/>
    <w:rsid w:val="00CC4DB0"/>
    <w:rsid w:val="00CC526D"/>
    <w:rsid w:val="00CC57F4"/>
    <w:rsid w:val="00CC5E2E"/>
    <w:rsid w:val="00CC67E0"/>
    <w:rsid w:val="00CC6F57"/>
    <w:rsid w:val="00CC7746"/>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4CB"/>
    <w:rsid w:val="00CE05C2"/>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333F"/>
    <w:rsid w:val="00D13526"/>
    <w:rsid w:val="00D13796"/>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30453"/>
    <w:rsid w:val="00D30598"/>
    <w:rsid w:val="00D30AEB"/>
    <w:rsid w:val="00D30DFA"/>
    <w:rsid w:val="00D30FD4"/>
    <w:rsid w:val="00D311F9"/>
    <w:rsid w:val="00D31933"/>
    <w:rsid w:val="00D328A3"/>
    <w:rsid w:val="00D32AD5"/>
    <w:rsid w:val="00D332C7"/>
    <w:rsid w:val="00D336B6"/>
    <w:rsid w:val="00D33AF7"/>
    <w:rsid w:val="00D33F63"/>
    <w:rsid w:val="00D33F9C"/>
    <w:rsid w:val="00D347DC"/>
    <w:rsid w:val="00D3514B"/>
    <w:rsid w:val="00D35415"/>
    <w:rsid w:val="00D3601F"/>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67D2"/>
    <w:rsid w:val="00D56956"/>
    <w:rsid w:val="00D57132"/>
    <w:rsid w:val="00D57464"/>
    <w:rsid w:val="00D57880"/>
    <w:rsid w:val="00D57AEB"/>
    <w:rsid w:val="00D60278"/>
    <w:rsid w:val="00D606ED"/>
    <w:rsid w:val="00D6075A"/>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1182"/>
    <w:rsid w:val="00DA1902"/>
    <w:rsid w:val="00DA1AB3"/>
    <w:rsid w:val="00DA1CFF"/>
    <w:rsid w:val="00DA23DC"/>
    <w:rsid w:val="00DA5AAF"/>
    <w:rsid w:val="00DA6351"/>
    <w:rsid w:val="00DA6470"/>
    <w:rsid w:val="00DA700F"/>
    <w:rsid w:val="00DA705D"/>
    <w:rsid w:val="00DA79D1"/>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E07A1"/>
    <w:rsid w:val="00DE0AC5"/>
    <w:rsid w:val="00DE0C41"/>
    <w:rsid w:val="00DE117D"/>
    <w:rsid w:val="00DE2A09"/>
    <w:rsid w:val="00DE2CC2"/>
    <w:rsid w:val="00DE3716"/>
    <w:rsid w:val="00DE3998"/>
    <w:rsid w:val="00DE3B80"/>
    <w:rsid w:val="00DE3E63"/>
    <w:rsid w:val="00DE45BF"/>
    <w:rsid w:val="00DE460C"/>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6CB"/>
    <w:rsid w:val="00E10961"/>
    <w:rsid w:val="00E11238"/>
    <w:rsid w:val="00E11518"/>
    <w:rsid w:val="00E11BA3"/>
    <w:rsid w:val="00E12725"/>
    <w:rsid w:val="00E135EC"/>
    <w:rsid w:val="00E137F9"/>
    <w:rsid w:val="00E1389B"/>
    <w:rsid w:val="00E13AA9"/>
    <w:rsid w:val="00E1422E"/>
    <w:rsid w:val="00E143E3"/>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708"/>
    <w:rsid w:val="00E53DFD"/>
    <w:rsid w:val="00E53F3C"/>
    <w:rsid w:val="00E53FA4"/>
    <w:rsid w:val="00E5435B"/>
    <w:rsid w:val="00E54CD7"/>
    <w:rsid w:val="00E54D47"/>
    <w:rsid w:val="00E557FD"/>
    <w:rsid w:val="00E55883"/>
    <w:rsid w:val="00E55E0F"/>
    <w:rsid w:val="00E55F0C"/>
    <w:rsid w:val="00E55F5B"/>
    <w:rsid w:val="00E574DD"/>
    <w:rsid w:val="00E57C7D"/>
    <w:rsid w:val="00E57F2A"/>
    <w:rsid w:val="00E60017"/>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CC5"/>
    <w:rsid w:val="00E82AF9"/>
    <w:rsid w:val="00E82BD5"/>
    <w:rsid w:val="00E82D39"/>
    <w:rsid w:val="00E83216"/>
    <w:rsid w:val="00E83651"/>
    <w:rsid w:val="00E843D6"/>
    <w:rsid w:val="00E84BB1"/>
    <w:rsid w:val="00E84E21"/>
    <w:rsid w:val="00E856C5"/>
    <w:rsid w:val="00E8576A"/>
    <w:rsid w:val="00E85CD0"/>
    <w:rsid w:val="00E85DC1"/>
    <w:rsid w:val="00E868CB"/>
    <w:rsid w:val="00E87B6F"/>
    <w:rsid w:val="00E90E1B"/>
    <w:rsid w:val="00E929E0"/>
    <w:rsid w:val="00E93011"/>
    <w:rsid w:val="00E930D5"/>
    <w:rsid w:val="00E93372"/>
    <w:rsid w:val="00E94716"/>
    <w:rsid w:val="00E94CB4"/>
    <w:rsid w:val="00E95AA0"/>
    <w:rsid w:val="00E95AB4"/>
    <w:rsid w:val="00E95B15"/>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76ED"/>
    <w:rsid w:val="00EA7A42"/>
    <w:rsid w:val="00EB1A0D"/>
    <w:rsid w:val="00EB2FAE"/>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B50"/>
    <w:rsid w:val="00EC5F3B"/>
    <w:rsid w:val="00EC65A0"/>
    <w:rsid w:val="00EC6655"/>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7446"/>
    <w:rsid w:val="00EE7780"/>
    <w:rsid w:val="00EF1F67"/>
    <w:rsid w:val="00EF1FBE"/>
    <w:rsid w:val="00EF32F5"/>
    <w:rsid w:val="00EF5697"/>
    <w:rsid w:val="00EF60A0"/>
    <w:rsid w:val="00EF65D8"/>
    <w:rsid w:val="00EF69EB"/>
    <w:rsid w:val="00EF6A70"/>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43F"/>
    <w:rsid w:val="00F15708"/>
    <w:rsid w:val="00F15A19"/>
    <w:rsid w:val="00F160CC"/>
    <w:rsid w:val="00F166D8"/>
    <w:rsid w:val="00F200CF"/>
    <w:rsid w:val="00F20184"/>
    <w:rsid w:val="00F20707"/>
    <w:rsid w:val="00F20A32"/>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FBF"/>
    <w:rsid w:val="00F4056E"/>
    <w:rsid w:val="00F40856"/>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EF9"/>
    <w:rsid w:val="00F550DC"/>
    <w:rsid w:val="00F55539"/>
    <w:rsid w:val="00F5575B"/>
    <w:rsid w:val="00F55D44"/>
    <w:rsid w:val="00F55E60"/>
    <w:rsid w:val="00F564D5"/>
    <w:rsid w:val="00F568E0"/>
    <w:rsid w:val="00F56CAB"/>
    <w:rsid w:val="00F573DC"/>
    <w:rsid w:val="00F6071A"/>
    <w:rsid w:val="00F60E67"/>
    <w:rsid w:val="00F61A5B"/>
    <w:rsid w:val="00F62986"/>
    <w:rsid w:val="00F63650"/>
    <w:rsid w:val="00F636A4"/>
    <w:rsid w:val="00F63BA2"/>
    <w:rsid w:val="00F64026"/>
    <w:rsid w:val="00F6437C"/>
    <w:rsid w:val="00F64A3C"/>
    <w:rsid w:val="00F6515D"/>
    <w:rsid w:val="00F654A4"/>
    <w:rsid w:val="00F656AF"/>
    <w:rsid w:val="00F65C17"/>
    <w:rsid w:val="00F66250"/>
    <w:rsid w:val="00F66750"/>
    <w:rsid w:val="00F67C88"/>
    <w:rsid w:val="00F714CB"/>
    <w:rsid w:val="00F715EB"/>
    <w:rsid w:val="00F7179C"/>
    <w:rsid w:val="00F718CB"/>
    <w:rsid w:val="00F720DE"/>
    <w:rsid w:val="00F722B0"/>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CC8"/>
    <w:rsid w:val="00FA541C"/>
    <w:rsid w:val="00FA577B"/>
    <w:rsid w:val="00FA63DC"/>
    <w:rsid w:val="00FA6670"/>
    <w:rsid w:val="00FA70C3"/>
    <w:rsid w:val="00FA7B35"/>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E39"/>
    <w:rsid w:val="00FC72C3"/>
    <w:rsid w:val="00FC72D8"/>
    <w:rsid w:val="00FD0795"/>
    <w:rsid w:val="00FD099E"/>
    <w:rsid w:val="00FD1B22"/>
    <w:rsid w:val="00FD21AE"/>
    <w:rsid w:val="00FD3C20"/>
    <w:rsid w:val="00FD42BD"/>
    <w:rsid w:val="00FD4B57"/>
    <w:rsid w:val="00FD4F20"/>
    <w:rsid w:val="00FD621A"/>
    <w:rsid w:val="00FD6ADD"/>
    <w:rsid w:val="00FD7032"/>
    <w:rsid w:val="00FD7516"/>
    <w:rsid w:val="00FE143B"/>
    <w:rsid w:val="00FE1587"/>
    <w:rsid w:val="00FE185B"/>
    <w:rsid w:val="00FE1A3D"/>
    <w:rsid w:val="00FE1EB1"/>
    <w:rsid w:val="00FE2E86"/>
    <w:rsid w:val="00FE32EC"/>
    <w:rsid w:val="00FE3F0B"/>
    <w:rsid w:val="00FE469F"/>
    <w:rsid w:val="00FE46E2"/>
    <w:rsid w:val="00FE484F"/>
    <w:rsid w:val="00FE4CB5"/>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1C9C"/>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310F-0530-4BD0-B352-8C529C22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4072</Words>
  <Characters>22398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2020-02-13T22:02:00Z</cp:lastPrinted>
  <dcterms:created xsi:type="dcterms:W3CDTF">2020-08-10T04:19:00Z</dcterms:created>
  <dcterms:modified xsi:type="dcterms:W3CDTF">2020-08-10T04:19:00Z</dcterms:modified>
</cp:coreProperties>
</file>