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6599519"/>
        <w:docPartObj>
          <w:docPartGallery w:val="Cover Pages"/>
          <w:docPartUnique/>
        </w:docPartObj>
      </w:sdtPr>
      <w:sdtEndPr>
        <w:rPr>
          <w:i/>
          <w:sz w:val="20"/>
        </w:rPr>
      </w:sdtEndPr>
      <w:sdtContent>
        <w:p w14:paraId="5603EFB9" w14:textId="77777777" w:rsidR="00AA2E71" w:rsidRDefault="00AA2E71" w:rsidP="00AA2E71">
          <w:pPr>
            <w:tabs>
              <w:tab w:val="left" w:pos="6510"/>
            </w:tabs>
            <w:rPr>
              <w:noProof/>
              <w:lang w:eastAsia="es-SV"/>
            </w:rPr>
          </w:pPr>
          <w:r>
            <w:rPr>
              <w:noProof/>
              <w:lang w:val="en-US"/>
            </w:rPr>
            <w:drawing>
              <wp:inline distT="0" distB="0" distL="0" distR="0" wp14:anchorId="687BE85A" wp14:editId="748DB203">
                <wp:extent cx="1368748" cy="1022350"/>
                <wp:effectExtent l="0" t="0" r="3175" b="6350"/>
                <wp:docPr id="1" name="Image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32D771-5BE0-41F0-9A33-6044CC551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32D771-5BE0-41F0-9A33-6044CC551C2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70" cy="1038276"/>
                        </a:xfrm>
                        <a:prstGeom prst="rect">
                          <a:avLst/>
                        </a:prstGeom>
                        <a:noFill/>
                      </pic:spPr>
                    </pic:pic>
                  </a:graphicData>
                </a:graphic>
              </wp:inline>
            </w:drawing>
          </w:r>
          <w:r>
            <w:tab/>
          </w:r>
          <w:r>
            <w:rPr>
              <w:noProof/>
              <w:lang w:val="en-US"/>
            </w:rPr>
            <w:drawing>
              <wp:inline distT="0" distB="0" distL="0" distR="0" wp14:anchorId="7AF31DD0" wp14:editId="5BCBB729">
                <wp:extent cx="1291119" cy="990600"/>
                <wp:effectExtent l="0" t="0" r="4445" b="0"/>
                <wp:docPr id="3" name="Imagen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548FEA-F1EC-443E-8637-78EC95439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548FEA-F1EC-443E-8637-78EC95439DD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79510"/>
                        <a:stretch>
                          <a:fillRect/>
                        </a:stretch>
                      </pic:blipFill>
                      <pic:spPr bwMode="auto">
                        <a:xfrm>
                          <a:off x="0" y="0"/>
                          <a:ext cx="1297885" cy="995791"/>
                        </a:xfrm>
                        <a:prstGeom prst="rect">
                          <a:avLst/>
                        </a:prstGeom>
                        <a:noFill/>
                      </pic:spPr>
                    </pic:pic>
                  </a:graphicData>
                </a:graphic>
              </wp:inline>
            </w:drawing>
          </w:r>
        </w:p>
        <w:p w14:paraId="4194BB9B" w14:textId="77777777" w:rsidR="00AA2E71" w:rsidRDefault="00AA2E71" w:rsidP="00AA2E71"/>
        <w:p w14:paraId="01EE107D" w14:textId="77777777" w:rsidR="00AA2E71" w:rsidRDefault="00AA2E71" w:rsidP="00AA2E71">
          <w:pPr>
            <w:jc w:val="center"/>
            <w:rPr>
              <w:b/>
              <w:sz w:val="44"/>
              <w:szCs w:val="44"/>
              <w:u w:val="single"/>
            </w:rPr>
          </w:pPr>
          <w:r w:rsidRPr="00EF260A">
            <w:rPr>
              <w:b/>
              <w:sz w:val="44"/>
              <w:szCs w:val="44"/>
              <w:u w:val="single"/>
            </w:rPr>
            <w:t>PERFIL DEL PROYECTO</w:t>
          </w:r>
        </w:p>
        <w:p w14:paraId="24FB4375" w14:textId="77777777" w:rsidR="00AA2E71" w:rsidRDefault="00AA2E71" w:rsidP="00AA2E71">
          <w:pPr>
            <w:jc w:val="both"/>
            <w:rPr>
              <w:b/>
              <w:sz w:val="44"/>
              <w:szCs w:val="44"/>
              <w:u w:val="single"/>
            </w:rPr>
          </w:pPr>
        </w:p>
        <w:p w14:paraId="5657B440" w14:textId="1E533531" w:rsidR="00AA2E71" w:rsidRDefault="00AA2E71" w:rsidP="00AA2E71">
          <w:pPr>
            <w:jc w:val="both"/>
            <w:rPr>
              <w:rFonts w:ascii="Arial" w:hAnsi="Arial" w:cs="Arial"/>
              <w:sz w:val="36"/>
              <w:szCs w:val="36"/>
            </w:rPr>
          </w:pPr>
          <w:r>
            <w:rPr>
              <w:rFonts w:ascii="Arial" w:hAnsi="Arial" w:cs="Arial"/>
              <w:b/>
              <w:sz w:val="36"/>
              <w:szCs w:val="36"/>
            </w:rPr>
            <w:t xml:space="preserve">NOMBRE DEL PROYECTO: </w:t>
          </w:r>
          <w:r w:rsidR="00FE5EF0">
            <w:rPr>
              <w:rFonts w:ascii="Arial" w:hAnsi="Arial" w:cs="Arial"/>
              <w:bCs/>
              <w:sz w:val="36"/>
              <w:szCs w:val="36"/>
            </w:rPr>
            <w:t>Fortalecimiento de</w:t>
          </w:r>
          <w:r w:rsidR="00DD23CD" w:rsidRPr="00DD23CD">
            <w:rPr>
              <w:rFonts w:ascii="Arial" w:hAnsi="Arial" w:cs="Arial"/>
              <w:sz w:val="36"/>
              <w:szCs w:val="36"/>
            </w:rPr>
            <w:t xml:space="preserve"> la</w:t>
          </w:r>
          <w:r w:rsidR="00DD23CD">
            <w:rPr>
              <w:rFonts w:ascii="Arial" w:hAnsi="Arial" w:cs="Arial"/>
              <w:b/>
              <w:sz w:val="36"/>
              <w:szCs w:val="36"/>
            </w:rPr>
            <w:t xml:space="preserve"> </w:t>
          </w:r>
          <w:r w:rsidR="00BA0FD5">
            <w:rPr>
              <w:rFonts w:ascii="Arial" w:hAnsi="Arial" w:cs="Arial"/>
              <w:sz w:val="36"/>
              <w:szCs w:val="36"/>
            </w:rPr>
            <w:t>juventud, niñez y adolescencia</w:t>
          </w:r>
          <w:r w:rsidR="003F21DF">
            <w:rPr>
              <w:rFonts w:ascii="Arial" w:hAnsi="Arial" w:cs="Arial"/>
              <w:sz w:val="36"/>
              <w:szCs w:val="36"/>
            </w:rPr>
            <w:t xml:space="preserve"> </w:t>
          </w:r>
          <w:r w:rsidR="008154DD">
            <w:rPr>
              <w:rFonts w:ascii="Arial" w:hAnsi="Arial" w:cs="Arial"/>
              <w:sz w:val="36"/>
              <w:szCs w:val="36"/>
            </w:rPr>
            <w:t xml:space="preserve">del Municipio de </w:t>
          </w:r>
          <w:r>
            <w:rPr>
              <w:rFonts w:ascii="Arial" w:hAnsi="Arial" w:cs="Arial"/>
              <w:sz w:val="36"/>
              <w:szCs w:val="36"/>
            </w:rPr>
            <w:t>San Simón 2021.</w:t>
          </w:r>
        </w:p>
        <w:p w14:paraId="7DAAD66F" w14:textId="77777777" w:rsidR="00AA2E71" w:rsidRDefault="00AA2E71" w:rsidP="00AA2E71">
          <w:pPr>
            <w:jc w:val="both"/>
            <w:rPr>
              <w:rFonts w:ascii="Arial" w:hAnsi="Arial" w:cs="Arial"/>
              <w:sz w:val="36"/>
              <w:szCs w:val="36"/>
            </w:rPr>
          </w:pPr>
        </w:p>
        <w:p w14:paraId="1DF162B4" w14:textId="77777777" w:rsidR="00AA2E71" w:rsidRDefault="00AA2E71" w:rsidP="00AA2E71">
          <w:pPr>
            <w:jc w:val="both"/>
            <w:rPr>
              <w:rFonts w:ascii="Arial" w:hAnsi="Arial" w:cs="Arial"/>
              <w:sz w:val="36"/>
              <w:szCs w:val="36"/>
            </w:rPr>
          </w:pPr>
          <w:r>
            <w:rPr>
              <w:rFonts w:ascii="Arial" w:hAnsi="Arial" w:cs="Arial"/>
              <w:b/>
              <w:sz w:val="36"/>
              <w:szCs w:val="36"/>
            </w:rPr>
            <w:t xml:space="preserve">UBICACION: </w:t>
          </w:r>
          <w:r>
            <w:rPr>
              <w:rFonts w:ascii="Arial" w:hAnsi="Arial" w:cs="Arial"/>
              <w:sz w:val="36"/>
              <w:szCs w:val="36"/>
            </w:rPr>
            <w:t xml:space="preserve">Área rural y urbana del Municipio de San Simón. </w:t>
          </w:r>
        </w:p>
        <w:p w14:paraId="506448F7" w14:textId="77777777" w:rsidR="00AA2E71" w:rsidRDefault="00AA2E71" w:rsidP="00AA2E71">
          <w:pPr>
            <w:jc w:val="both"/>
            <w:rPr>
              <w:rFonts w:ascii="Arial" w:hAnsi="Arial" w:cs="Arial"/>
              <w:sz w:val="36"/>
              <w:szCs w:val="36"/>
            </w:rPr>
          </w:pPr>
        </w:p>
        <w:p w14:paraId="325000B3" w14:textId="77777777" w:rsidR="00AA2E71" w:rsidRDefault="00AA2E71" w:rsidP="00AA2E71">
          <w:pPr>
            <w:jc w:val="both"/>
            <w:rPr>
              <w:rFonts w:ascii="Arial" w:hAnsi="Arial" w:cs="Arial"/>
              <w:sz w:val="36"/>
              <w:szCs w:val="36"/>
            </w:rPr>
          </w:pPr>
          <w:r>
            <w:rPr>
              <w:rFonts w:ascii="Arial" w:hAnsi="Arial" w:cs="Arial"/>
              <w:b/>
              <w:sz w:val="36"/>
              <w:szCs w:val="36"/>
            </w:rPr>
            <w:t xml:space="preserve">MUNICIPIO: </w:t>
          </w:r>
          <w:r>
            <w:rPr>
              <w:rFonts w:ascii="Arial" w:hAnsi="Arial" w:cs="Arial"/>
              <w:sz w:val="36"/>
              <w:szCs w:val="36"/>
            </w:rPr>
            <w:t>San Simón</w:t>
          </w:r>
        </w:p>
        <w:p w14:paraId="4237AC1E" w14:textId="77777777" w:rsidR="00AA2E71" w:rsidRDefault="00AA2E71" w:rsidP="00AA2E71">
          <w:pPr>
            <w:jc w:val="both"/>
            <w:rPr>
              <w:rFonts w:ascii="Arial" w:hAnsi="Arial" w:cs="Arial"/>
              <w:sz w:val="36"/>
              <w:szCs w:val="36"/>
            </w:rPr>
          </w:pPr>
        </w:p>
        <w:p w14:paraId="6CD2D39C" w14:textId="77777777" w:rsidR="00AA2E71" w:rsidRDefault="00AA2E71" w:rsidP="00AA2E71">
          <w:pPr>
            <w:jc w:val="both"/>
            <w:rPr>
              <w:rFonts w:ascii="Arial" w:hAnsi="Arial" w:cs="Arial"/>
              <w:sz w:val="36"/>
              <w:szCs w:val="36"/>
            </w:rPr>
          </w:pPr>
          <w:r>
            <w:rPr>
              <w:rFonts w:ascii="Arial" w:hAnsi="Arial" w:cs="Arial"/>
              <w:b/>
              <w:sz w:val="36"/>
              <w:szCs w:val="36"/>
            </w:rPr>
            <w:t xml:space="preserve">DEPARTAMENTO: </w:t>
          </w:r>
          <w:r>
            <w:rPr>
              <w:rFonts w:ascii="Arial" w:hAnsi="Arial" w:cs="Arial"/>
              <w:sz w:val="36"/>
              <w:szCs w:val="36"/>
            </w:rPr>
            <w:t xml:space="preserve">Morazán </w:t>
          </w:r>
        </w:p>
        <w:p w14:paraId="6F0D0A45" w14:textId="77777777" w:rsidR="00AA2E71" w:rsidRDefault="00AA2E71" w:rsidP="00AA2E71">
          <w:pPr>
            <w:jc w:val="both"/>
            <w:rPr>
              <w:rFonts w:ascii="Arial" w:hAnsi="Arial" w:cs="Arial"/>
              <w:sz w:val="36"/>
              <w:szCs w:val="36"/>
            </w:rPr>
          </w:pPr>
        </w:p>
        <w:p w14:paraId="624FE9FB" w14:textId="77777777" w:rsidR="00AA2E71" w:rsidRDefault="00AA2E71" w:rsidP="00AA2E71">
          <w:pPr>
            <w:jc w:val="both"/>
            <w:rPr>
              <w:rFonts w:ascii="Arial" w:hAnsi="Arial" w:cs="Arial"/>
              <w:sz w:val="36"/>
              <w:szCs w:val="36"/>
            </w:rPr>
          </w:pPr>
          <w:r>
            <w:rPr>
              <w:rFonts w:ascii="Arial" w:hAnsi="Arial" w:cs="Arial"/>
              <w:b/>
              <w:sz w:val="36"/>
              <w:szCs w:val="36"/>
            </w:rPr>
            <w:t xml:space="preserve">PERIODO DE EJECUCION: </w:t>
          </w:r>
          <w:r>
            <w:rPr>
              <w:rFonts w:ascii="Arial" w:hAnsi="Arial" w:cs="Arial"/>
              <w:sz w:val="36"/>
              <w:szCs w:val="36"/>
            </w:rPr>
            <w:t>1 de mayo al 31 de diciembre de 2021.</w:t>
          </w:r>
        </w:p>
        <w:p w14:paraId="2ED03832" w14:textId="77777777" w:rsidR="00AA2E71" w:rsidRDefault="00AA2E71" w:rsidP="00AA2E71">
          <w:pPr>
            <w:jc w:val="both"/>
            <w:rPr>
              <w:rFonts w:ascii="Arial" w:hAnsi="Arial" w:cs="Arial"/>
              <w:sz w:val="36"/>
              <w:szCs w:val="36"/>
            </w:rPr>
          </w:pPr>
        </w:p>
        <w:p w14:paraId="0508B33B" w14:textId="26161E9B" w:rsidR="00AA2E71" w:rsidRDefault="00AA2E71" w:rsidP="00AA2E71">
          <w:pPr>
            <w:jc w:val="both"/>
            <w:rPr>
              <w:rFonts w:ascii="Arial" w:hAnsi="Arial" w:cs="Arial"/>
              <w:sz w:val="36"/>
              <w:szCs w:val="36"/>
            </w:rPr>
          </w:pPr>
          <w:r>
            <w:rPr>
              <w:rFonts w:ascii="Arial" w:hAnsi="Arial" w:cs="Arial"/>
              <w:b/>
              <w:sz w:val="36"/>
              <w:szCs w:val="36"/>
            </w:rPr>
            <w:t xml:space="preserve">MONTO DEL SUBPROYECTO: </w:t>
          </w:r>
          <w:r>
            <w:rPr>
              <w:rFonts w:ascii="Arial" w:hAnsi="Arial" w:cs="Arial"/>
              <w:sz w:val="36"/>
              <w:szCs w:val="36"/>
            </w:rPr>
            <w:t>$</w:t>
          </w:r>
          <w:r w:rsidR="00504FD9">
            <w:rPr>
              <w:rFonts w:ascii="Arial" w:hAnsi="Arial" w:cs="Arial"/>
              <w:sz w:val="36"/>
              <w:szCs w:val="36"/>
            </w:rPr>
            <w:t>10,936</w:t>
          </w:r>
          <w:r w:rsidR="00FE5EF0">
            <w:rPr>
              <w:rFonts w:ascii="Arial" w:hAnsi="Arial" w:cs="Arial"/>
              <w:sz w:val="36"/>
              <w:szCs w:val="36"/>
            </w:rPr>
            <w:t>.</w:t>
          </w:r>
          <w:r w:rsidR="0071095C">
            <w:rPr>
              <w:rFonts w:ascii="Arial" w:hAnsi="Arial" w:cs="Arial"/>
              <w:sz w:val="36"/>
              <w:szCs w:val="36"/>
            </w:rPr>
            <w:t>28</w:t>
          </w:r>
        </w:p>
        <w:p w14:paraId="39D0827A" w14:textId="77777777" w:rsidR="00AA2E71" w:rsidRDefault="00AA2E71" w:rsidP="00AA2E71">
          <w:pPr>
            <w:jc w:val="both"/>
            <w:rPr>
              <w:rFonts w:ascii="Arial" w:hAnsi="Arial" w:cs="Arial"/>
              <w:sz w:val="36"/>
              <w:szCs w:val="36"/>
            </w:rPr>
          </w:pPr>
        </w:p>
        <w:p w14:paraId="0F2A43F6" w14:textId="77777777" w:rsidR="00AA2E71" w:rsidRPr="00E45DA6" w:rsidRDefault="00AA2E71" w:rsidP="00AA2E71">
          <w:pPr>
            <w:jc w:val="both"/>
            <w:rPr>
              <w:rFonts w:ascii="Arial" w:hAnsi="Arial" w:cs="Arial"/>
              <w:sz w:val="36"/>
              <w:szCs w:val="36"/>
            </w:rPr>
          </w:pPr>
          <w:r>
            <w:rPr>
              <w:rFonts w:ascii="Arial" w:hAnsi="Arial" w:cs="Arial"/>
              <w:b/>
              <w:sz w:val="36"/>
              <w:szCs w:val="36"/>
            </w:rPr>
            <w:t xml:space="preserve">FUENTE DE FINANCIAMIENTO: </w:t>
          </w:r>
          <w:r w:rsidR="00E45DA6">
            <w:rPr>
              <w:rFonts w:ascii="Arial" w:hAnsi="Arial" w:cs="Arial"/>
              <w:sz w:val="36"/>
              <w:szCs w:val="36"/>
            </w:rPr>
            <w:t xml:space="preserve"> FODES 75%</w:t>
          </w:r>
        </w:p>
        <w:p w14:paraId="67798066" w14:textId="67E7AA4D" w:rsidR="003F6CC8" w:rsidRPr="00D21632" w:rsidRDefault="00AA2E71" w:rsidP="00D21632">
          <w:pPr>
            <w:autoSpaceDE w:val="0"/>
            <w:autoSpaceDN w:val="0"/>
            <w:adjustRightInd w:val="0"/>
            <w:spacing w:line="360" w:lineRule="auto"/>
            <w:jc w:val="center"/>
            <w:rPr>
              <w:i/>
              <w:sz w:val="20"/>
            </w:rPr>
          </w:pPr>
          <w:r>
            <w:rPr>
              <w:noProof/>
              <w:lang w:val="en-US"/>
            </w:rPr>
            <w:drawing>
              <wp:anchor distT="0" distB="0" distL="114300" distR="114300" simplePos="0" relativeHeight="251660288" behindDoc="1" locked="0" layoutInCell="1" allowOverlap="1" wp14:anchorId="313E90D0" wp14:editId="48464B23">
                <wp:simplePos x="0" y="0"/>
                <wp:positionH relativeFrom="column">
                  <wp:posOffset>901073</wp:posOffset>
                </wp:positionH>
                <wp:positionV relativeFrom="paragraph">
                  <wp:posOffset>2829280</wp:posOffset>
                </wp:positionV>
                <wp:extent cx="4437672" cy="3001848"/>
                <wp:effectExtent l="0" t="0" r="1270" b="8255"/>
                <wp:wrapNone/>
                <wp:docPr id="2" name="Imagen 2" descr="Resultado de imagen para recoleccion de desechos sol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recoleccion de desechos solidos"/>
                        <pic:cNvPicPr>
                          <a:picLocks noChangeAspect="1" noChangeArrowheads="1"/>
                        </pic:cNvPicPr>
                      </pic:nvPicPr>
                      <pic:blipFill rotWithShape="1">
                        <a:blip r:embed="rId9">
                          <a:extLst>
                            <a:ext uri="{28A0092B-C50C-407E-A947-70E740481C1C}">
                              <a14:useLocalDpi xmlns:a14="http://schemas.microsoft.com/office/drawing/2010/main" val="0"/>
                            </a:ext>
                          </a:extLst>
                        </a:blip>
                        <a:srcRect l="-170" t="27" r="395" b="9756"/>
                        <a:stretch/>
                      </pic:blipFill>
                      <pic:spPr bwMode="auto">
                        <a:xfrm>
                          <a:off x="0" y="0"/>
                          <a:ext cx="4437672" cy="3001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t xml:space="preserve"> </w:t>
          </w:r>
          <w:r w:rsidRPr="002A6283">
            <w:rPr>
              <w:rFonts w:ascii="Arial" w:hAnsi="Arial" w:cs="Arial"/>
              <w:i/>
              <w:noProof/>
              <w:sz w:val="36"/>
              <w:szCs w:val="40"/>
              <w:lang w:val="en-US"/>
            </w:rPr>
            <w:drawing>
              <wp:anchor distT="0" distB="0" distL="114300" distR="114300" simplePos="0" relativeHeight="251659264" behindDoc="0" locked="0" layoutInCell="1" allowOverlap="1" wp14:anchorId="4BBD53CF" wp14:editId="3944FABA">
                <wp:simplePos x="0" y="0"/>
                <wp:positionH relativeFrom="column">
                  <wp:posOffset>-4503420</wp:posOffset>
                </wp:positionH>
                <wp:positionV relativeFrom="paragraph">
                  <wp:posOffset>2491105</wp:posOffset>
                </wp:positionV>
                <wp:extent cx="2514600" cy="2338070"/>
                <wp:effectExtent l="0" t="0" r="0" b="5080"/>
                <wp:wrapNone/>
                <wp:docPr id="15" name="Imagen 15" descr="Copia de ESCUDO_DE_CHAPEL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_DE_CHAPELTIQUE"/>
                        <pic:cNvPicPr>
                          <a:picLocks noChangeAspect="1" noChangeArrowheads="1"/>
                        </pic:cNvPicPr>
                      </pic:nvPicPr>
                      <pic:blipFill>
                        <a:blip r:embed="rId10"/>
                        <a:srcRect/>
                        <a:stretch>
                          <a:fillRect/>
                        </a:stretch>
                      </pic:blipFill>
                      <pic:spPr bwMode="auto">
                        <a:xfrm>
                          <a:off x="0" y="0"/>
                          <a:ext cx="2514600" cy="2338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A6283">
            <w:rPr>
              <w:i/>
              <w:sz w:val="20"/>
            </w:rPr>
            <w:br w:type="page"/>
          </w:r>
        </w:p>
      </w:sdtContent>
    </w:sdt>
    <w:p w14:paraId="3B3FB51A" w14:textId="63EB64C8" w:rsidR="003F6CC8" w:rsidRDefault="003F6CC8" w:rsidP="003F6CC8">
      <w:pPr>
        <w:pStyle w:val="Prrafodelista"/>
        <w:numPr>
          <w:ilvl w:val="0"/>
          <w:numId w:val="18"/>
        </w:numPr>
        <w:spacing w:after="0" w:line="480" w:lineRule="auto"/>
        <w:jc w:val="center"/>
        <w:rPr>
          <w:rFonts w:ascii="Arial" w:hAnsi="Arial" w:cs="Arial"/>
          <w:b/>
          <w:sz w:val="28"/>
          <w:szCs w:val="28"/>
          <w:u w:val="single"/>
        </w:rPr>
      </w:pPr>
      <w:r w:rsidRPr="0024695E">
        <w:rPr>
          <w:rFonts w:ascii="Arial" w:hAnsi="Arial" w:cs="Arial"/>
          <w:b/>
          <w:sz w:val="28"/>
          <w:szCs w:val="28"/>
          <w:u w:val="single"/>
        </w:rPr>
        <w:lastRenderedPageBreak/>
        <w:t>INTRODUCCION</w:t>
      </w:r>
    </w:p>
    <w:p w14:paraId="58864717" w14:textId="77777777" w:rsidR="008154DD" w:rsidRPr="0024695E" w:rsidRDefault="008154DD" w:rsidP="008154DD">
      <w:pPr>
        <w:pStyle w:val="Prrafodelista"/>
        <w:spacing w:after="0" w:line="480" w:lineRule="auto"/>
        <w:ind w:left="1080"/>
        <w:rPr>
          <w:rFonts w:ascii="Arial" w:hAnsi="Arial" w:cs="Arial"/>
          <w:b/>
          <w:sz w:val="28"/>
          <w:szCs w:val="28"/>
          <w:u w:val="single"/>
        </w:rPr>
      </w:pPr>
    </w:p>
    <w:p w14:paraId="16137D71" w14:textId="1C5D9B41" w:rsidR="004719C2" w:rsidRDefault="003F6CC8" w:rsidP="004719C2">
      <w:pPr>
        <w:spacing w:line="360" w:lineRule="auto"/>
        <w:jc w:val="both"/>
        <w:rPr>
          <w:rFonts w:ascii="Arial" w:hAnsi="Arial" w:cs="Arial"/>
          <w:sz w:val="24"/>
          <w:szCs w:val="24"/>
        </w:rPr>
      </w:pPr>
      <w:r w:rsidRPr="00A74045">
        <w:rPr>
          <w:rFonts w:ascii="Arial" w:hAnsi="Arial" w:cs="Arial"/>
          <w:sz w:val="24"/>
          <w:szCs w:val="24"/>
        </w:rPr>
        <w:t>El presente perfil</w:t>
      </w:r>
      <w:r w:rsidR="008154DD">
        <w:rPr>
          <w:rFonts w:ascii="Arial" w:hAnsi="Arial" w:cs="Arial"/>
          <w:sz w:val="24"/>
          <w:szCs w:val="24"/>
        </w:rPr>
        <w:t xml:space="preserve"> </w:t>
      </w:r>
      <w:r w:rsidR="008154DD">
        <w:rPr>
          <w:rFonts w:ascii="Arial" w:hAnsi="Arial" w:cs="Arial"/>
          <w:b/>
          <w:bCs/>
          <w:sz w:val="24"/>
          <w:szCs w:val="24"/>
        </w:rPr>
        <w:t xml:space="preserve">FORTALECIMIENTO </w:t>
      </w:r>
      <w:r w:rsidR="00290A91">
        <w:rPr>
          <w:rFonts w:ascii="Arial" w:hAnsi="Arial" w:cs="Arial"/>
          <w:b/>
          <w:bCs/>
          <w:sz w:val="24"/>
          <w:szCs w:val="24"/>
        </w:rPr>
        <w:t xml:space="preserve">DE </w:t>
      </w:r>
      <w:r w:rsidR="008154DD">
        <w:rPr>
          <w:rFonts w:ascii="Arial" w:hAnsi="Arial" w:cs="Arial"/>
          <w:b/>
          <w:bCs/>
          <w:sz w:val="24"/>
          <w:szCs w:val="24"/>
        </w:rPr>
        <w:t>LA</w:t>
      </w:r>
      <w:r w:rsidR="003F3679">
        <w:rPr>
          <w:rFonts w:ascii="Arial" w:hAnsi="Arial" w:cs="Arial"/>
          <w:b/>
          <w:sz w:val="24"/>
          <w:szCs w:val="24"/>
        </w:rPr>
        <w:t xml:space="preserve"> </w:t>
      </w:r>
      <w:r w:rsidR="004719C2">
        <w:rPr>
          <w:rFonts w:ascii="Arial" w:hAnsi="Arial" w:cs="Arial"/>
          <w:b/>
          <w:sz w:val="24"/>
          <w:szCs w:val="24"/>
        </w:rPr>
        <w:t>JUVENTUD</w:t>
      </w:r>
      <w:r w:rsidR="003F3679">
        <w:rPr>
          <w:rFonts w:ascii="Arial" w:hAnsi="Arial" w:cs="Arial"/>
          <w:b/>
          <w:sz w:val="24"/>
          <w:szCs w:val="24"/>
        </w:rPr>
        <w:t>, NIÑEZ Y ADOLESCENCIA</w:t>
      </w:r>
      <w:r w:rsidRPr="004719C2">
        <w:rPr>
          <w:rFonts w:ascii="Arial" w:hAnsi="Arial" w:cs="Arial"/>
          <w:b/>
          <w:sz w:val="24"/>
          <w:szCs w:val="24"/>
        </w:rPr>
        <w:t xml:space="preserve"> DEL MUNICIPIO DE SAN SIMON</w:t>
      </w:r>
      <w:r w:rsidR="008154DD">
        <w:rPr>
          <w:rFonts w:ascii="Arial" w:hAnsi="Arial" w:cs="Arial"/>
          <w:b/>
          <w:sz w:val="24"/>
          <w:szCs w:val="24"/>
        </w:rPr>
        <w:t xml:space="preserve"> 2021</w:t>
      </w:r>
      <w:r w:rsidRPr="00A74045">
        <w:rPr>
          <w:rFonts w:ascii="Arial" w:hAnsi="Arial" w:cs="Arial"/>
          <w:b/>
          <w:sz w:val="24"/>
          <w:szCs w:val="24"/>
        </w:rPr>
        <w:t xml:space="preserve">, </w:t>
      </w:r>
      <w:r w:rsidRPr="00A74045">
        <w:rPr>
          <w:rFonts w:ascii="Arial" w:hAnsi="Arial" w:cs="Arial"/>
          <w:sz w:val="24"/>
          <w:szCs w:val="24"/>
        </w:rPr>
        <w:t>tiene por objeto</w:t>
      </w:r>
      <w:r w:rsidR="004719C2">
        <w:rPr>
          <w:rFonts w:ascii="Arial" w:hAnsi="Arial" w:cs="Arial"/>
          <w:sz w:val="24"/>
          <w:szCs w:val="24"/>
        </w:rPr>
        <w:t xml:space="preserve"> crear espacios de sano esparcimiento,  que garanticen el desarrollo de habilidades y destrezas para los niños/as, adolescentes y jóvenes, </w:t>
      </w:r>
      <w:r w:rsidR="00D77B73">
        <w:rPr>
          <w:rFonts w:ascii="Arial" w:hAnsi="Arial" w:cs="Arial"/>
          <w:sz w:val="24"/>
          <w:szCs w:val="24"/>
        </w:rPr>
        <w:t>dar charlas informativas sobre derechos de la niñez, con el propósito que ellos ejerzan su voz y voto y</w:t>
      </w:r>
      <w:r w:rsidR="004719C2">
        <w:rPr>
          <w:rFonts w:ascii="Arial" w:hAnsi="Arial" w:cs="Arial"/>
          <w:sz w:val="24"/>
          <w:szCs w:val="24"/>
        </w:rPr>
        <w:t xml:space="preserve"> que se respeten </w:t>
      </w:r>
      <w:r w:rsidR="00D77B73">
        <w:rPr>
          <w:rFonts w:ascii="Arial" w:hAnsi="Arial" w:cs="Arial"/>
          <w:sz w:val="24"/>
          <w:szCs w:val="24"/>
        </w:rPr>
        <w:t xml:space="preserve">sus derechos y se hagan valer </w:t>
      </w:r>
      <w:r w:rsidR="004719C2">
        <w:rPr>
          <w:rFonts w:ascii="Arial" w:hAnsi="Arial" w:cs="Arial"/>
          <w:sz w:val="24"/>
          <w:szCs w:val="24"/>
        </w:rPr>
        <w:t>en nuestro municipio, incorporándolos a las diferentes actividades que esta municipalidad tiene programada realizar, que son las siguientes:</w:t>
      </w:r>
    </w:p>
    <w:p w14:paraId="06D55A95" w14:textId="77777777" w:rsidR="00D21632" w:rsidRPr="00BE5351" w:rsidRDefault="00D21632" w:rsidP="004719C2">
      <w:pPr>
        <w:spacing w:line="360" w:lineRule="auto"/>
        <w:jc w:val="both"/>
        <w:rPr>
          <w:rFonts w:ascii="Arial" w:hAnsi="Arial" w:cs="Arial"/>
          <w:sz w:val="24"/>
          <w:szCs w:val="24"/>
        </w:rPr>
      </w:pPr>
    </w:p>
    <w:p w14:paraId="04C0071C" w14:textId="77777777" w:rsidR="00D77B73" w:rsidRDefault="003F6CC8" w:rsidP="00D77B73">
      <w:pPr>
        <w:pStyle w:val="Textoindependiente"/>
        <w:numPr>
          <w:ilvl w:val="0"/>
          <w:numId w:val="15"/>
        </w:numPr>
        <w:spacing w:line="360" w:lineRule="auto"/>
        <w:rPr>
          <w:rFonts w:cs="Arial"/>
          <w:bCs/>
          <w:iCs/>
          <w:sz w:val="24"/>
          <w:szCs w:val="24"/>
        </w:rPr>
      </w:pPr>
      <w:r w:rsidRPr="00A74045">
        <w:rPr>
          <w:rFonts w:cs="Arial"/>
          <w:sz w:val="24"/>
          <w:szCs w:val="24"/>
        </w:rPr>
        <w:t xml:space="preserve"> </w:t>
      </w:r>
      <w:r w:rsidR="00D77B73">
        <w:rPr>
          <w:rFonts w:cs="Arial"/>
          <w:bCs/>
          <w:iCs/>
          <w:sz w:val="24"/>
          <w:szCs w:val="24"/>
        </w:rPr>
        <w:t>Realizar talleres de emprendedurismo.</w:t>
      </w:r>
    </w:p>
    <w:p w14:paraId="2B9EDD53" w14:textId="77777777" w:rsidR="00D77B73" w:rsidRDefault="00D77B73" w:rsidP="00D77B73">
      <w:pPr>
        <w:pStyle w:val="Textoindependiente"/>
        <w:numPr>
          <w:ilvl w:val="0"/>
          <w:numId w:val="15"/>
        </w:numPr>
        <w:spacing w:line="360" w:lineRule="auto"/>
        <w:rPr>
          <w:rFonts w:cs="Arial"/>
          <w:bCs/>
          <w:iCs/>
          <w:sz w:val="24"/>
          <w:szCs w:val="24"/>
        </w:rPr>
      </w:pPr>
      <w:r>
        <w:rPr>
          <w:rFonts w:cs="Arial"/>
          <w:bCs/>
          <w:iCs/>
          <w:sz w:val="24"/>
          <w:szCs w:val="24"/>
        </w:rPr>
        <w:t>Realizar talleres de empleabilidad</w:t>
      </w:r>
    </w:p>
    <w:p w14:paraId="089D7147" w14:textId="77777777" w:rsidR="00D77B73" w:rsidRDefault="00D77B73" w:rsidP="00D77B73">
      <w:pPr>
        <w:pStyle w:val="Textoindependiente"/>
        <w:numPr>
          <w:ilvl w:val="0"/>
          <w:numId w:val="15"/>
        </w:numPr>
        <w:spacing w:line="360" w:lineRule="auto"/>
        <w:rPr>
          <w:rFonts w:cs="Arial"/>
          <w:bCs/>
          <w:iCs/>
          <w:sz w:val="24"/>
          <w:szCs w:val="24"/>
        </w:rPr>
      </w:pPr>
      <w:r>
        <w:rPr>
          <w:rFonts w:cs="Arial"/>
          <w:bCs/>
          <w:iCs/>
          <w:sz w:val="24"/>
          <w:szCs w:val="24"/>
        </w:rPr>
        <w:t>Realizar talleres sobre derechos y deberes de los niños/as, adolescentes y jóvenes en el municipio.</w:t>
      </w:r>
    </w:p>
    <w:p w14:paraId="1B0F6625" w14:textId="77777777" w:rsidR="00D77B73" w:rsidRDefault="00D77B73" w:rsidP="00D77B73">
      <w:pPr>
        <w:pStyle w:val="Textoindependiente"/>
        <w:numPr>
          <w:ilvl w:val="0"/>
          <w:numId w:val="15"/>
        </w:numPr>
        <w:spacing w:line="360" w:lineRule="auto"/>
        <w:rPr>
          <w:rFonts w:cs="Arial"/>
          <w:bCs/>
          <w:iCs/>
          <w:sz w:val="24"/>
          <w:szCs w:val="24"/>
        </w:rPr>
      </w:pPr>
      <w:r>
        <w:rPr>
          <w:rFonts w:cs="Arial"/>
          <w:bCs/>
          <w:iCs/>
          <w:sz w:val="24"/>
          <w:szCs w:val="24"/>
        </w:rPr>
        <w:t>Taller de salud sexual y reproductiva.</w:t>
      </w:r>
    </w:p>
    <w:p w14:paraId="38CE5982" w14:textId="77777777" w:rsidR="00D77B73" w:rsidRDefault="00D77B73" w:rsidP="00D77B73">
      <w:pPr>
        <w:pStyle w:val="Textoindependiente"/>
        <w:numPr>
          <w:ilvl w:val="0"/>
          <w:numId w:val="15"/>
        </w:numPr>
        <w:spacing w:line="360" w:lineRule="auto"/>
        <w:rPr>
          <w:rFonts w:cs="Arial"/>
          <w:bCs/>
          <w:iCs/>
          <w:sz w:val="24"/>
          <w:szCs w:val="24"/>
        </w:rPr>
      </w:pPr>
      <w:r>
        <w:rPr>
          <w:rFonts w:cs="Arial"/>
          <w:bCs/>
          <w:iCs/>
          <w:sz w:val="24"/>
          <w:szCs w:val="24"/>
        </w:rPr>
        <w:t>Talleres artísticos y culturales</w:t>
      </w:r>
    </w:p>
    <w:p w14:paraId="5F4C8F51" w14:textId="77777777" w:rsidR="00D77B73" w:rsidRDefault="00D77B73" w:rsidP="00D77B73">
      <w:pPr>
        <w:pStyle w:val="Textoindependiente"/>
        <w:numPr>
          <w:ilvl w:val="0"/>
          <w:numId w:val="15"/>
        </w:numPr>
        <w:spacing w:line="360" w:lineRule="auto"/>
        <w:rPr>
          <w:rFonts w:cs="Arial"/>
          <w:bCs/>
          <w:iCs/>
          <w:sz w:val="24"/>
          <w:szCs w:val="24"/>
        </w:rPr>
      </w:pPr>
      <w:r>
        <w:rPr>
          <w:rFonts w:cs="Arial"/>
          <w:bCs/>
          <w:iCs/>
          <w:sz w:val="24"/>
          <w:szCs w:val="24"/>
        </w:rPr>
        <w:t>Realizar encuentros juveniles a nivel local y nacional.</w:t>
      </w:r>
    </w:p>
    <w:p w14:paraId="1722EE05" w14:textId="77777777" w:rsidR="00D77B73" w:rsidRDefault="00D77B73" w:rsidP="00D77B73">
      <w:pPr>
        <w:pStyle w:val="Textoindependiente"/>
        <w:numPr>
          <w:ilvl w:val="0"/>
          <w:numId w:val="15"/>
        </w:numPr>
        <w:spacing w:line="360" w:lineRule="auto"/>
        <w:rPr>
          <w:rFonts w:cs="Arial"/>
          <w:bCs/>
          <w:iCs/>
          <w:sz w:val="24"/>
          <w:szCs w:val="24"/>
        </w:rPr>
      </w:pPr>
      <w:r>
        <w:rPr>
          <w:rFonts w:cs="Arial"/>
          <w:bCs/>
          <w:iCs/>
          <w:sz w:val="24"/>
          <w:szCs w:val="24"/>
        </w:rPr>
        <w:t xml:space="preserve">Empoderar a los niños/as, adolescentes y jóvenes </w:t>
      </w:r>
      <w:r w:rsidR="008D41CD">
        <w:rPr>
          <w:rFonts w:cs="Arial"/>
          <w:bCs/>
          <w:iCs/>
          <w:sz w:val="24"/>
          <w:szCs w:val="24"/>
        </w:rPr>
        <w:t>y otros</w:t>
      </w:r>
    </w:p>
    <w:p w14:paraId="3211F642" w14:textId="77777777" w:rsidR="003F6CC8" w:rsidRDefault="003F6CC8" w:rsidP="003F6CC8">
      <w:pPr>
        <w:pStyle w:val="Textoindependiente"/>
        <w:spacing w:line="360" w:lineRule="auto"/>
        <w:rPr>
          <w:rFonts w:cs="Arial"/>
          <w:b/>
          <w:sz w:val="32"/>
          <w:szCs w:val="32"/>
          <w:u w:val="single"/>
        </w:rPr>
      </w:pPr>
    </w:p>
    <w:p w14:paraId="7620FD8B" w14:textId="77777777" w:rsidR="00AA2E71" w:rsidRDefault="00AA2E71" w:rsidP="00AA2E71">
      <w:pPr>
        <w:spacing w:after="0" w:line="480" w:lineRule="auto"/>
        <w:ind w:left="720"/>
        <w:rPr>
          <w:rFonts w:ascii="Garamond" w:hAnsi="Garamond"/>
          <w:b/>
          <w:sz w:val="24"/>
          <w:szCs w:val="24"/>
          <w:u w:val="single"/>
        </w:rPr>
      </w:pPr>
    </w:p>
    <w:p w14:paraId="6AABA6D8" w14:textId="77777777" w:rsidR="004B12BD" w:rsidRDefault="004B12BD" w:rsidP="00AA2E71">
      <w:pPr>
        <w:spacing w:after="0" w:line="480" w:lineRule="auto"/>
        <w:ind w:left="720"/>
        <w:rPr>
          <w:rFonts w:ascii="Garamond" w:hAnsi="Garamond"/>
          <w:b/>
          <w:sz w:val="24"/>
          <w:szCs w:val="24"/>
          <w:u w:val="single"/>
        </w:rPr>
      </w:pPr>
    </w:p>
    <w:p w14:paraId="562C954B" w14:textId="77777777" w:rsidR="004B12BD" w:rsidRDefault="004B12BD" w:rsidP="00AA2E71">
      <w:pPr>
        <w:spacing w:after="0" w:line="480" w:lineRule="auto"/>
        <w:ind w:left="720"/>
        <w:rPr>
          <w:rFonts w:ascii="Garamond" w:hAnsi="Garamond"/>
          <w:b/>
          <w:sz w:val="24"/>
          <w:szCs w:val="24"/>
          <w:u w:val="single"/>
        </w:rPr>
      </w:pPr>
    </w:p>
    <w:p w14:paraId="07683C82" w14:textId="77777777" w:rsidR="004B12BD" w:rsidRDefault="004B12BD" w:rsidP="00AA2E71">
      <w:pPr>
        <w:spacing w:after="0" w:line="480" w:lineRule="auto"/>
        <w:ind w:left="720"/>
        <w:rPr>
          <w:rFonts w:ascii="Garamond" w:hAnsi="Garamond"/>
          <w:b/>
          <w:sz w:val="24"/>
          <w:szCs w:val="24"/>
          <w:u w:val="single"/>
        </w:rPr>
      </w:pPr>
    </w:p>
    <w:p w14:paraId="44E60E09" w14:textId="77777777" w:rsidR="004B12BD" w:rsidRDefault="004B12BD" w:rsidP="00AA2E71">
      <w:pPr>
        <w:spacing w:after="0" w:line="480" w:lineRule="auto"/>
        <w:ind w:left="720"/>
        <w:rPr>
          <w:rFonts w:ascii="Garamond" w:hAnsi="Garamond"/>
          <w:b/>
          <w:sz w:val="24"/>
          <w:szCs w:val="24"/>
          <w:u w:val="single"/>
        </w:rPr>
      </w:pPr>
    </w:p>
    <w:p w14:paraId="48B53BB2" w14:textId="77777777" w:rsidR="004B12BD" w:rsidRDefault="004B12BD" w:rsidP="00AA2E71">
      <w:pPr>
        <w:spacing w:after="0" w:line="480" w:lineRule="auto"/>
        <w:ind w:left="720"/>
        <w:rPr>
          <w:rFonts w:ascii="Garamond" w:hAnsi="Garamond"/>
          <w:b/>
          <w:sz w:val="24"/>
          <w:szCs w:val="24"/>
          <w:u w:val="single"/>
        </w:rPr>
      </w:pPr>
    </w:p>
    <w:p w14:paraId="6BBFFFFE" w14:textId="77777777" w:rsidR="004B12BD" w:rsidRDefault="004B12BD" w:rsidP="00AA2E71">
      <w:pPr>
        <w:spacing w:after="0" w:line="480" w:lineRule="auto"/>
        <w:ind w:left="720"/>
        <w:rPr>
          <w:rFonts w:ascii="Garamond" w:hAnsi="Garamond"/>
          <w:b/>
          <w:sz w:val="24"/>
          <w:szCs w:val="24"/>
          <w:u w:val="single"/>
        </w:rPr>
      </w:pPr>
    </w:p>
    <w:p w14:paraId="268D7501" w14:textId="77777777" w:rsidR="004B12BD" w:rsidRPr="005B0F5C" w:rsidRDefault="004B12BD" w:rsidP="00AA2E71">
      <w:pPr>
        <w:spacing w:after="0" w:line="480" w:lineRule="auto"/>
        <w:ind w:left="720"/>
        <w:rPr>
          <w:rFonts w:ascii="Garamond" w:hAnsi="Garamond"/>
          <w:b/>
          <w:sz w:val="24"/>
          <w:szCs w:val="24"/>
          <w:u w:val="single"/>
        </w:rPr>
      </w:pPr>
    </w:p>
    <w:p w14:paraId="1BCE6B40" w14:textId="3EF6D06A" w:rsidR="00AA2E71" w:rsidRPr="00290A91" w:rsidRDefault="00AA2E71" w:rsidP="00290A91">
      <w:pPr>
        <w:pStyle w:val="Prrafodelista"/>
        <w:numPr>
          <w:ilvl w:val="0"/>
          <w:numId w:val="18"/>
        </w:numPr>
        <w:spacing w:after="0" w:line="480" w:lineRule="auto"/>
        <w:jc w:val="center"/>
        <w:rPr>
          <w:rFonts w:ascii="Arial" w:hAnsi="Arial" w:cs="Arial"/>
          <w:b/>
          <w:sz w:val="24"/>
          <w:szCs w:val="24"/>
          <w:u w:val="single"/>
        </w:rPr>
      </w:pPr>
      <w:r w:rsidRPr="00290A91">
        <w:rPr>
          <w:rFonts w:ascii="Arial" w:hAnsi="Arial" w:cs="Arial"/>
          <w:b/>
          <w:sz w:val="32"/>
          <w:szCs w:val="32"/>
          <w:u w:val="single"/>
        </w:rPr>
        <w:lastRenderedPageBreak/>
        <w:t>Objetivos del Proyecto</w:t>
      </w:r>
      <w:r w:rsidRPr="00290A91">
        <w:rPr>
          <w:rFonts w:ascii="Arial" w:hAnsi="Arial" w:cs="Arial"/>
          <w:b/>
          <w:sz w:val="24"/>
          <w:szCs w:val="24"/>
          <w:u w:val="single"/>
        </w:rPr>
        <w:t>:</w:t>
      </w:r>
    </w:p>
    <w:p w14:paraId="58F53F74" w14:textId="77777777" w:rsidR="00AA2E71" w:rsidRDefault="00AA2E71" w:rsidP="00AA2E71">
      <w:pPr>
        <w:spacing w:after="0" w:line="276" w:lineRule="auto"/>
        <w:ind w:left="360"/>
        <w:rPr>
          <w:rFonts w:ascii="Arial" w:hAnsi="Arial" w:cs="Arial"/>
          <w:b/>
          <w:sz w:val="24"/>
          <w:szCs w:val="24"/>
          <w:u w:val="single"/>
        </w:rPr>
      </w:pPr>
    </w:p>
    <w:p w14:paraId="539030BD" w14:textId="4200AC91" w:rsidR="00AA2E71" w:rsidRDefault="00AA2E71" w:rsidP="00AA2E71">
      <w:pPr>
        <w:spacing w:after="0" w:line="276" w:lineRule="auto"/>
        <w:jc w:val="center"/>
        <w:rPr>
          <w:rFonts w:ascii="Arial" w:hAnsi="Arial" w:cs="Arial"/>
          <w:b/>
          <w:sz w:val="24"/>
          <w:szCs w:val="24"/>
          <w:u w:val="single"/>
        </w:rPr>
      </w:pPr>
      <w:r>
        <w:rPr>
          <w:rFonts w:ascii="Arial" w:hAnsi="Arial" w:cs="Arial"/>
          <w:b/>
          <w:sz w:val="24"/>
          <w:szCs w:val="24"/>
          <w:u w:val="single"/>
        </w:rPr>
        <w:t>OBJETIVO GENERAL</w:t>
      </w:r>
    </w:p>
    <w:p w14:paraId="2EE9177C" w14:textId="77777777" w:rsidR="00D21632" w:rsidRDefault="00D21632" w:rsidP="00AA2E71">
      <w:pPr>
        <w:spacing w:after="0" w:line="276" w:lineRule="auto"/>
        <w:jc w:val="center"/>
        <w:rPr>
          <w:rFonts w:ascii="Arial" w:hAnsi="Arial" w:cs="Arial"/>
          <w:b/>
          <w:sz w:val="24"/>
          <w:szCs w:val="24"/>
          <w:u w:val="single"/>
        </w:rPr>
      </w:pPr>
    </w:p>
    <w:p w14:paraId="5DAA9634" w14:textId="719F45C0" w:rsidR="006B3925" w:rsidRPr="006B3925" w:rsidRDefault="006F18D8" w:rsidP="00D21632">
      <w:pPr>
        <w:pStyle w:val="Prrafodelista"/>
        <w:numPr>
          <w:ilvl w:val="0"/>
          <w:numId w:val="14"/>
        </w:numPr>
        <w:spacing w:after="0" w:line="360" w:lineRule="auto"/>
        <w:jc w:val="both"/>
        <w:rPr>
          <w:rFonts w:ascii="Arial" w:hAnsi="Arial" w:cs="Arial"/>
          <w:b/>
          <w:sz w:val="24"/>
          <w:szCs w:val="24"/>
          <w:u w:val="single"/>
        </w:rPr>
      </w:pPr>
      <w:r>
        <w:rPr>
          <w:rFonts w:ascii="Arial" w:hAnsi="Arial" w:cs="Arial"/>
          <w:color w:val="000000" w:themeColor="text1"/>
          <w:sz w:val="26"/>
          <w:szCs w:val="26"/>
          <w:shd w:val="clear" w:color="auto" w:fill="FFFFFF"/>
        </w:rPr>
        <w:t xml:space="preserve">Fomentar la participación de </w:t>
      </w:r>
      <w:r w:rsidR="006B3925">
        <w:rPr>
          <w:rFonts w:ascii="Arial" w:hAnsi="Arial" w:cs="Arial"/>
          <w:color w:val="000000" w:themeColor="text1"/>
          <w:sz w:val="26"/>
          <w:szCs w:val="26"/>
          <w:shd w:val="clear" w:color="auto" w:fill="FFFFFF"/>
        </w:rPr>
        <w:t>niños</w:t>
      </w:r>
      <w:r>
        <w:rPr>
          <w:rFonts w:ascii="Arial" w:hAnsi="Arial" w:cs="Arial"/>
          <w:color w:val="000000" w:themeColor="text1"/>
          <w:sz w:val="26"/>
          <w:szCs w:val="26"/>
          <w:shd w:val="clear" w:color="auto" w:fill="FFFFFF"/>
        </w:rPr>
        <w:t>/as</w:t>
      </w:r>
      <w:r w:rsidR="006B3925">
        <w:rPr>
          <w:rFonts w:ascii="Arial" w:hAnsi="Arial" w:cs="Arial"/>
          <w:color w:val="000000" w:themeColor="text1"/>
          <w:sz w:val="26"/>
          <w:szCs w:val="26"/>
          <w:shd w:val="clear" w:color="auto" w:fill="FFFFFF"/>
        </w:rPr>
        <w:t>, a</w:t>
      </w:r>
      <w:r w:rsidR="006B3925" w:rsidRPr="006B3925">
        <w:rPr>
          <w:rFonts w:ascii="Arial" w:hAnsi="Arial" w:cs="Arial"/>
          <w:color w:val="000000" w:themeColor="text1"/>
          <w:sz w:val="26"/>
          <w:szCs w:val="26"/>
          <w:shd w:val="clear" w:color="auto" w:fill="FFFFFF"/>
        </w:rPr>
        <w:t>dolescentes y jóven</w:t>
      </w:r>
      <w:r w:rsidR="006B3925">
        <w:rPr>
          <w:rFonts w:ascii="Arial" w:hAnsi="Arial" w:cs="Arial"/>
          <w:color w:val="000000" w:themeColor="text1"/>
          <w:sz w:val="26"/>
          <w:szCs w:val="26"/>
          <w:shd w:val="clear" w:color="auto" w:fill="FFFFFF"/>
        </w:rPr>
        <w:t>es en el municipio de San</w:t>
      </w:r>
      <w:r w:rsidR="006B3925" w:rsidRPr="006B3925">
        <w:rPr>
          <w:rFonts w:ascii="Arial" w:hAnsi="Arial" w:cs="Arial"/>
          <w:color w:val="000000" w:themeColor="text1"/>
          <w:sz w:val="26"/>
          <w:szCs w:val="26"/>
          <w:shd w:val="clear" w:color="auto" w:fill="FFFFFF"/>
        </w:rPr>
        <w:t xml:space="preserve"> Simón, que</w:t>
      </w:r>
      <w:r w:rsidR="006B3925">
        <w:rPr>
          <w:rFonts w:ascii="Arial" w:hAnsi="Arial" w:cs="Arial"/>
          <w:color w:val="000000" w:themeColor="text1"/>
          <w:sz w:val="26"/>
          <w:szCs w:val="26"/>
          <w:shd w:val="clear" w:color="auto" w:fill="FFFFFF"/>
        </w:rPr>
        <w:t xml:space="preserve"> dispongan</w:t>
      </w:r>
      <w:r w:rsidR="006B3925" w:rsidRPr="006B3925">
        <w:rPr>
          <w:rFonts w:ascii="Arial" w:hAnsi="Arial" w:cs="Arial"/>
          <w:color w:val="000000" w:themeColor="text1"/>
          <w:sz w:val="26"/>
          <w:szCs w:val="26"/>
          <w:shd w:val="clear" w:color="auto" w:fill="FFFFFF"/>
        </w:rPr>
        <w:t xml:space="preserve"> de oportunidades adaptadas a sus necesidades para su desarrollo integral en</w:t>
      </w:r>
      <w:r w:rsidR="006B3925">
        <w:rPr>
          <w:rFonts w:ascii="Arial" w:hAnsi="Arial" w:cs="Arial"/>
          <w:color w:val="000000" w:themeColor="text1"/>
          <w:sz w:val="26"/>
          <w:szCs w:val="26"/>
          <w:shd w:val="clear" w:color="auto" w:fill="FFFFFF"/>
        </w:rPr>
        <w:t xml:space="preserve"> un entorno libre de violencia.</w:t>
      </w:r>
      <w:r w:rsidR="006B3925" w:rsidRPr="006B3925">
        <w:rPr>
          <w:rFonts w:ascii="Arial" w:hAnsi="Arial" w:cs="Arial"/>
          <w:color w:val="000000" w:themeColor="text1"/>
          <w:sz w:val="26"/>
          <w:szCs w:val="26"/>
        </w:rPr>
        <w:br/>
      </w:r>
    </w:p>
    <w:p w14:paraId="74513708" w14:textId="77777777" w:rsidR="00AA2E71" w:rsidRPr="00EC7388" w:rsidRDefault="00AA2E71" w:rsidP="00D21632">
      <w:pPr>
        <w:spacing w:after="0" w:line="360" w:lineRule="auto"/>
        <w:ind w:left="720"/>
        <w:jc w:val="both"/>
        <w:rPr>
          <w:rFonts w:ascii="Arial" w:hAnsi="Arial" w:cs="Arial"/>
          <w:sz w:val="24"/>
          <w:szCs w:val="24"/>
        </w:rPr>
      </w:pPr>
    </w:p>
    <w:p w14:paraId="6AB92E8E" w14:textId="77777777" w:rsidR="00AA2E71" w:rsidRPr="00EC7388" w:rsidRDefault="00AA2E71" w:rsidP="00D21632">
      <w:pPr>
        <w:spacing w:after="0" w:line="360" w:lineRule="auto"/>
        <w:ind w:left="720"/>
        <w:jc w:val="center"/>
        <w:rPr>
          <w:rFonts w:ascii="Arial" w:hAnsi="Arial" w:cs="Arial"/>
          <w:b/>
          <w:sz w:val="24"/>
          <w:szCs w:val="24"/>
          <w:u w:val="single"/>
        </w:rPr>
      </w:pPr>
      <w:r w:rsidRPr="00EC7388">
        <w:rPr>
          <w:rFonts w:ascii="Arial" w:hAnsi="Arial" w:cs="Arial"/>
          <w:b/>
          <w:sz w:val="24"/>
          <w:szCs w:val="24"/>
          <w:u w:val="single"/>
        </w:rPr>
        <w:t>OBJETIVOS ESPECIFICOS</w:t>
      </w:r>
    </w:p>
    <w:p w14:paraId="5D3BF924" w14:textId="77777777" w:rsidR="00AA2E71" w:rsidRPr="00EC7388" w:rsidRDefault="00AA2E71" w:rsidP="00D21632">
      <w:pPr>
        <w:spacing w:after="0" w:line="360" w:lineRule="auto"/>
        <w:ind w:left="720"/>
        <w:jc w:val="center"/>
        <w:rPr>
          <w:rFonts w:ascii="Arial" w:hAnsi="Arial" w:cs="Arial"/>
          <w:b/>
          <w:sz w:val="24"/>
          <w:szCs w:val="24"/>
          <w:u w:val="single"/>
        </w:rPr>
      </w:pPr>
    </w:p>
    <w:p w14:paraId="60D1C812" w14:textId="77777777" w:rsidR="00AA2E71" w:rsidRPr="006B3925" w:rsidRDefault="006F18D8" w:rsidP="00D21632">
      <w:pPr>
        <w:pStyle w:val="Prrafodelista"/>
        <w:numPr>
          <w:ilvl w:val="0"/>
          <w:numId w:val="14"/>
        </w:numPr>
        <w:spacing w:line="360" w:lineRule="auto"/>
        <w:jc w:val="both"/>
        <w:rPr>
          <w:rFonts w:ascii="Arial" w:hAnsi="Arial" w:cs="Arial"/>
          <w:sz w:val="24"/>
          <w:szCs w:val="24"/>
        </w:rPr>
      </w:pPr>
      <w:r>
        <w:rPr>
          <w:rFonts w:ascii="Arial" w:hAnsi="Arial" w:cs="Arial"/>
          <w:color w:val="000000" w:themeColor="text1"/>
          <w:sz w:val="26"/>
          <w:szCs w:val="26"/>
          <w:shd w:val="clear" w:color="auto" w:fill="FFFFFF"/>
        </w:rPr>
        <w:t xml:space="preserve">Desarrollar y fortalecer habilidades </w:t>
      </w:r>
      <w:r w:rsidR="006A42BF">
        <w:rPr>
          <w:rFonts w:ascii="Arial" w:hAnsi="Arial" w:cs="Arial"/>
          <w:color w:val="000000" w:themeColor="text1"/>
          <w:sz w:val="26"/>
          <w:szCs w:val="26"/>
          <w:shd w:val="clear" w:color="auto" w:fill="FFFFFF"/>
        </w:rPr>
        <w:t>emprendedoras, a</w:t>
      </w:r>
      <w:r w:rsidR="002F765E">
        <w:rPr>
          <w:rFonts w:ascii="Arial" w:hAnsi="Arial" w:cs="Arial"/>
          <w:color w:val="000000" w:themeColor="text1"/>
          <w:sz w:val="26"/>
          <w:szCs w:val="26"/>
          <w:shd w:val="clear" w:color="auto" w:fill="FFFFFF"/>
        </w:rPr>
        <w:t xml:space="preserve"> fin </w:t>
      </w:r>
      <w:r w:rsidR="006A42BF">
        <w:rPr>
          <w:rFonts w:ascii="Arial" w:hAnsi="Arial" w:cs="Arial"/>
          <w:color w:val="000000" w:themeColor="text1"/>
          <w:sz w:val="26"/>
          <w:szCs w:val="26"/>
          <w:shd w:val="clear" w:color="auto" w:fill="FFFFFF"/>
        </w:rPr>
        <w:t>de garantizar</w:t>
      </w:r>
      <w:r w:rsidR="006A42BF" w:rsidRPr="006B3925">
        <w:rPr>
          <w:rFonts w:ascii="Arial" w:hAnsi="Arial" w:cs="Arial"/>
          <w:color w:val="000000" w:themeColor="text1"/>
          <w:sz w:val="26"/>
          <w:szCs w:val="26"/>
          <w:shd w:val="clear" w:color="auto" w:fill="FFFFFF"/>
        </w:rPr>
        <w:t xml:space="preserve"> los</w:t>
      </w:r>
      <w:r w:rsidR="002F765E">
        <w:rPr>
          <w:rFonts w:ascii="Arial" w:hAnsi="Arial" w:cs="Arial"/>
          <w:color w:val="000000" w:themeColor="text1"/>
          <w:sz w:val="26"/>
          <w:szCs w:val="26"/>
          <w:shd w:val="clear" w:color="auto" w:fill="FFFFFF"/>
        </w:rPr>
        <w:t xml:space="preserve"> derechos de la infancia </w:t>
      </w:r>
      <w:r w:rsidR="006A42BF">
        <w:rPr>
          <w:rFonts w:ascii="Arial" w:hAnsi="Arial" w:cs="Arial"/>
          <w:color w:val="000000" w:themeColor="text1"/>
          <w:sz w:val="26"/>
          <w:szCs w:val="26"/>
          <w:shd w:val="clear" w:color="auto" w:fill="FFFFFF"/>
        </w:rPr>
        <w:t xml:space="preserve">y </w:t>
      </w:r>
      <w:r w:rsidR="006A42BF" w:rsidRPr="006B3925">
        <w:rPr>
          <w:rFonts w:ascii="Arial" w:hAnsi="Arial" w:cs="Arial"/>
          <w:color w:val="000000" w:themeColor="text1"/>
          <w:sz w:val="26"/>
          <w:szCs w:val="26"/>
          <w:shd w:val="clear" w:color="auto" w:fill="FFFFFF"/>
        </w:rPr>
        <w:t>la</w:t>
      </w:r>
      <w:r w:rsidR="006B3925" w:rsidRPr="006B3925">
        <w:rPr>
          <w:rFonts w:ascii="Arial" w:hAnsi="Arial" w:cs="Arial"/>
          <w:color w:val="000000" w:themeColor="text1"/>
          <w:sz w:val="26"/>
          <w:szCs w:val="26"/>
          <w:shd w:val="clear" w:color="auto" w:fill="FFFFFF"/>
        </w:rPr>
        <w:t xml:space="preserve"> generación de espacios de participación de la niñez, adolescencia y juventud</w:t>
      </w:r>
      <w:r w:rsidR="006B3925">
        <w:rPr>
          <w:rFonts w:ascii="Arial" w:hAnsi="Arial" w:cs="Arial"/>
          <w:color w:val="000000" w:themeColor="text1"/>
          <w:sz w:val="26"/>
          <w:szCs w:val="26"/>
          <w:shd w:val="clear" w:color="auto" w:fill="FFFFFF"/>
        </w:rPr>
        <w:t>.</w:t>
      </w:r>
    </w:p>
    <w:p w14:paraId="6AF54D41" w14:textId="77777777" w:rsidR="006B3925" w:rsidRPr="006B3925" w:rsidRDefault="006B3925" w:rsidP="00D21632">
      <w:pPr>
        <w:pStyle w:val="Prrafodelista"/>
        <w:spacing w:line="360" w:lineRule="auto"/>
        <w:jc w:val="both"/>
        <w:rPr>
          <w:rFonts w:ascii="Arial" w:hAnsi="Arial" w:cs="Arial"/>
          <w:sz w:val="24"/>
          <w:szCs w:val="24"/>
        </w:rPr>
      </w:pPr>
    </w:p>
    <w:p w14:paraId="5FA193F9" w14:textId="77777777" w:rsidR="006B3925" w:rsidRPr="006B3925" w:rsidRDefault="006B3925" w:rsidP="00D21632">
      <w:pPr>
        <w:pStyle w:val="Prrafodelista"/>
        <w:numPr>
          <w:ilvl w:val="0"/>
          <w:numId w:val="14"/>
        </w:numPr>
        <w:spacing w:line="360" w:lineRule="auto"/>
        <w:jc w:val="both"/>
        <w:rPr>
          <w:rFonts w:ascii="Arial" w:hAnsi="Arial" w:cs="Arial"/>
          <w:sz w:val="24"/>
          <w:szCs w:val="24"/>
        </w:rPr>
      </w:pPr>
      <w:r>
        <w:rPr>
          <w:rFonts w:ascii="Arial" w:hAnsi="Arial" w:cs="Arial"/>
          <w:color w:val="000000" w:themeColor="text1"/>
          <w:sz w:val="26"/>
          <w:szCs w:val="26"/>
          <w:shd w:val="clear" w:color="auto" w:fill="FFFFFF"/>
        </w:rPr>
        <w:t xml:space="preserve">Generar </w:t>
      </w:r>
      <w:r w:rsidRPr="006B3925">
        <w:rPr>
          <w:rFonts w:ascii="Arial" w:hAnsi="Arial" w:cs="Arial"/>
          <w:color w:val="000000" w:themeColor="text1"/>
          <w:sz w:val="26"/>
          <w:szCs w:val="26"/>
          <w:shd w:val="clear" w:color="auto" w:fill="FFFFFF"/>
        </w:rPr>
        <w:t>la promoción y el fortalecimiento de la organización y participación juvenil a fin de empoderarla para el ejercicio real y efectivo de sus derechos</w:t>
      </w:r>
      <w:r>
        <w:rPr>
          <w:rFonts w:ascii="Arial" w:hAnsi="Arial" w:cs="Arial"/>
          <w:color w:val="000000" w:themeColor="text1"/>
          <w:sz w:val="26"/>
          <w:szCs w:val="26"/>
          <w:shd w:val="clear" w:color="auto" w:fill="FFFFFF"/>
        </w:rPr>
        <w:t>.</w:t>
      </w:r>
    </w:p>
    <w:p w14:paraId="54B69DE2" w14:textId="77777777" w:rsidR="006B3925" w:rsidRPr="006B3925" w:rsidRDefault="006B3925" w:rsidP="00D21632">
      <w:pPr>
        <w:pStyle w:val="Prrafodelista"/>
        <w:spacing w:line="360" w:lineRule="auto"/>
        <w:rPr>
          <w:rFonts w:ascii="Arial" w:hAnsi="Arial" w:cs="Arial"/>
          <w:sz w:val="24"/>
          <w:szCs w:val="24"/>
        </w:rPr>
      </w:pPr>
    </w:p>
    <w:p w14:paraId="7CD3CC8D" w14:textId="77777777" w:rsidR="006B3925" w:rsidRPr="006B3925" w:rsidRDefault="006B3925" w:rsidP="00D21632">
      <w:pPr>
        <w:pStyle w:val="Prrafodelista"/>
        <w:numPr>
          <w:ilvl w:val="0"/>
          <w:numId w:val="14"/>
        </w:numPr>
        <w:spacing w:line="360" w:lineRule="auto"/>
        <w:jc w:val="both"/>
        <w:rPr>
          <w:rFonts w:ascii="Arial" w:hAnsi="Arial" w:cs="Arial"/>
          <w:color w:val="000000" w:themeColor="text1"/>
          <w:sz w:val="24"/>
          <w:szCs w:val="24"/>
        </w:rPr>
      </w:pPr>
      <w:r w:rsidRPr="006B3925">
        <w:rPr>
          <w:rFonts w:ascii="Arial" w:hAnsi="Arial" w:cs="Arial"/>
          <w:color w:val="000000" w:themeColor="text1"/>
          <w:sz w:val="26"/>
          <w:szCs w:val="26"/>
          <w:shd w:val="clear" w:color="auto" w:fill="FFFFFF"/>
        </w:rPr>
        <w:t>Contribuir a la generación de oportunidades de desarrollo integral de adolescentes y jóvenes para la prevención de la violencia juvenil</w:t>
      </w:r>
      <w:r>
        <w:rPr>
          <w:rFonts w:ascii="Arial" w:hAnsi="Arial" w:cs="Arial"/>
          <w:color w:val="000000" w:themeColor="text1"/>
          <w:sz w:val="26"/>
          <w:szCs w:val="26"/>
          <w:shd w:val="clear" w:color="auto" w:fill="FFFFFF"/>
        </w:rPr>
        <w:t>.</w:t>
      </w:r>
    </w:p>
    <w:p w14:paraId="645B3B2D" w14:textId="77777777" w:rsidR="00AA2E71" w:rsidRPr="00975675" w:rsidRDefault="00AA2E71" w:rsidP="00D21632">
      <w:pPr>
        <w:spacing w:line="360" w:lineRule="auto"/>
        <w:ind w:left="720"/>
        <w:jc w:val="both"/>
        <w:rPr>
          <w:rFonts w:ascii="Arial" w:hAnsi="Arial" w:cs="Arial"/>
          <w:sz w:val="24"/>
          <w:szCs w:val="24"/>
        </w:rPr>
      </w:pPr>
    </w:p>
    <w:p w14:paraId="1AFA143A" w14:textId="77777777" w:rsidR="006B3925" w:rsidRDefault="006B3925" w:rsidP="00D21632">
      <w:pPr>
        <w:spacing w:line="360" w:lineRule="auto"/>
        <w:ind w:left="720"/>
        <w:jc w:val="both"/>
        <w:rPr>
          <w:rFonts w:ascii="Arial" w:hAnsi="Arial" w:cs="Arial"/>
          <w:color w:val="7E8890"/>
          <w:sz w:val="26"/>
          <w:szCs w:val="26"/>
          <w:shd w:val="clear" w:color="auto" w:fill="FFFFFF"/>
        </w:rPr>
      </w:pPr>
    </w:p>
    <w:p w14:paraId="06E6B79C"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5C1E9A89"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1D1B62D2"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3EAADF17"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3C3D562A"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181F56D0"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7B92FDCE" w14:textId="77777777" w:rsidR="006A159F" w:rsidRDefault="006A159F" w:rsidP="006A159F">
      <w:pPr>
        <w:spacing w:line="276" w:lineRule="auto"/>
        <w:rPr>
          <w:rFonts w:ascii="Arial" w:hAnsi="Arial" w:cs="Arial"/>
          <w:sz w:val="24"/>
          <w:szCs w:val="24"/>
        </w:rPr>
      </w:pPr>
    </w:p>
    <w:p w14:paraId="511FCC15" w14:textId="77777777" w:rsidR="00AA2E71" w:rsidRPr="004B12BD" w:rsidRDefault="00AA2E71" w:rsidP="004B12BD">
      <w:pPr>
        <w:pStyle w:val="Prrafodelista"/>
        <w:numPr>
          <w:ilvl w:val="0"/>
          <w:numId w:val="18"/>
        </w:numPr>
        <w:spacing w:line="276" w:lineRule="auto"/>
        <w:jc w:val="center"/>
        <w:rPr>
          <w:rFonts w:ascii="Arial" w:hAnsi="Arial" w:cs="Arial"/>
          <w:b/>
          <w:sz w:val="24"/>
          <w:szCs w:val="24"/>
          <w:u w:val="single"/>
        </w:rPr>
      </w:pPr>
      <w:r w:rsidRPr="004B12BD">
        <w:rPr>
          <w:rFonts w:ascii="Arial" w:hAnsi="Arial" w:cs="Arial"/>
          <w:b/>
          <w:sz w:val="24"/>
          <w:szCs w:val="24"/>
          <w:u w:val="single"/>
        </w:rPr>
        <w:lastRenderedPageBreak/>
        <w:t>DESCRIPCION DE LA PROBLEMÁTICA</w:t>
      </w:r>
      <w:r w:rsidR="008158FC" w:rsidRPr="004B12BD">
        <w:rPr>
          <w:rFonts w:ascii="Arial" w:hAnsi="Arial" w:cs="Arial"/>
          <w:b/>
          <w:sz w:val="24"/>
          <w:szCs w:val="24"/>
          <w:u w:val="single"/>
        </w:rPr>
        <w:t xml:space="preserve"> A RESOLVER</w:t>
      </w:r>
    </w:p>
    <w:p w14:paraId="4BE53265" w14:textId="77777777" w:rsidR="00BE5351" w:rsidRDefault="00BE5351" w:rsidP="008158FC">
      <w:pPr>
        <w:spacing w:line="276" w:lineRule="auto"/>
        <w:jc w:val="center"/>
        <w:rPr>
          <w:rFonts w:ascii="Arial" w:hAnsi="Arial" w:cs="Arial"/>
          <w:b/>
          <w:sz w:val="24"/>
          <w:szCs w:val="24"/>
          <w:u w:val="single"/>
        </w:rPr>
      </w:pPr>
    </w:p>
    <w:p w14:paraId="32CB34B1" w14:textId="77777777" w:rsidR="006B3925" w:rsidRDefault="008158FC" w:rsidP="00BE5351">
      <w:pPr>
        <w:spacing w:line="360" w:lineRule="auto"/>
        <w:jc w:val="both"/>
        <w:rPr>
          <w:rFonts w:ascii="Arial" w:hAnsi="Arial" w:cs="Arial"/>
          <w:sz w:val="24"/>
          <w:szCs w:val="24"/>
        </w:rPr>
      </w:pPr>
      <w:r>
        <w:rPr>
          <w:rFonts w:ascii="Arial" w:hAnsi="Arial" w:cs="Arial"/>
          <w:sz w:val="24"/>
          <w:szCs w:val="24"/>
        </w:rPr>
        <w:t>San Simón es un municipio que se encuentra en la zona norte del Departamento de Morazán, donde existen muchos niños, jóvenes y adolescentes con muchas necesidades y que urgen ser atendidos y que se les creen espacios de recreación y sano esparcimiento, para que puedan llevar una</w:t>
      </w:r>
      <w:r w:rsidR="00BE5351">
        <w:rPr>
          <w:rFonts w:ascii="Arial" w:hAnsi="Arial" w:cs="Arial"/>
          <w:sz w:val="24"/>
          <w:szCs w:val="24"/>
        </w:rPr>
        <w:t xml:space="preserve"> vida libre de violencia; muchos de estos niños, adolescentes y jóvenes,</w:t>
      </w:r>
      <w:r>
        <w:rPr>
          <w:rFonts w:ascii="Arial" w:hAnsi="Arial" w:cs="Arial"/>
          <w:sz w:val="24"/>
          <w:szCs w:val="24"/>
        </w:rPr>
        <w:t xml:space="preserve"> </w:t>
      </w:r>
      <w:r w:rsidR="00096DEF">
        <w:rPr>
          <w:rFonts w:ascii="Arial" w:hAnsi="Arial" w:cs="Arial"/>
          <w:sz w:val="24"/>
          <w:szCs w:val="24"/>
        </w:rPr>
        <w:t xml:space="preserve">a </w:t>
      </w:r>
      <w:r>
        <w:rPr>
          <w:rFonts w:ascii="Arial" w:hAnsi="Arial" w:cs="Arial"/>
          <w:sz w:val="24"/>
          <w:szCs w:val="24"/>
        </w:rPr>
        <w:t xml:space="preserve">veces sufren violencia física y psicológica por parte de los padres o familiares que son los encargados del cuido de éstos; </w:t>
      </w:r>
      <w:r w:rsidR="00BE5351">
        <w:rPr>
          <w:rFonts w:ascii="Arial" w:hAnsi="Arial" w:cs="Arial"/>
          <w:sz w:val="24"/>
          <w:szCs w:val="24"/>
        </w:rPr>
        <w:t>todo esto viene a gener</w:t>
      </w:r>
      <w:r w:rsidR="00096DEF">
        <w:rPr>
          <w:rFonts w:ascii="Arial" w:hAnsi="Arial" w:cs="Arial"/>
          <w:sz w:val="24"/>
          <w:szCs w:val="24"/>
        </w:rPr>
        <w:t xml:space="preserve">ar un ambiente no apto para </w:t>
      </w:r>
      <w:r w:rsidR="00BE5351">
        <w:rPr>
          <w:rFonts w:ascii="Arial" w:hAnsi="Arial" w:cs="Arial"/>
          <w:sz w:val="24"/>
          <w:szCs w:val="24"/>
        </w:rPr>
        <w:t xml:space="preserve"> ellos, ya que la formación que se les dé a temprana edad, esto los marcará de por vida. Algunas razones por las que existe mucha delincuencia en nuestro país, se debe a que ha habido falta de valores y mala crianza en los niños, jóvenes y adolescentes; en ello influyen muchas razones, como, por ejemplo: 1) </w:t>
      </w:r>
      <w:r w:rsidR="00BE5351">
        <w:rPr>
          <w:rFonts w:ascii="Arial" w:hAnsi="Arial" w:cs="Arial"/>
          <w:b/>
          <w:sz w:val="24"/>
          <w:szCs w:val="24"/>
        </w:rPr>
        <w:t>L</w:t>
      </w:r>
      <w:r w:rsidR="00BE5351" w:rsidRPr="00BE5351">
        <w:rPr>
          <w:rFonts w:ascii="Arial" w:hAnsi="Arial" w:cs="Arial"/>
          <w:b/>
          <w:sz w:val="24"/>
          <w:szCs w:val="24"/>
        </w:rPr>
        <w:t>a desintegración familiar</w:t>
      </w:r>
      <w:r w:rsidR="00BE5351">
        <w:rPr>
          <w:rFonts w:ascii="Arial" w:hAnsi="Arial" w:cs="Arial"/>
          <w:sz w:val="24"/>
          <w:szCs w:val="24"/>
        </w:rPr>
        <w:t xml:space="preserve">; cuando hay separación de un hogar, los que sufren las consecuencias de todo son los hijos y ellos vienen a ser afectados en todos los sentidos; </w:t>
      </w:r>
      <w:r w:rsidR="00BE5351">
        <w:rPr>
          <w:rFonts w:ascii="Arial" w:hAnsi="Arial" w:cs="Arial"/>
          <w:b/>
          <w:sz w:val="24"/>
          <w:szCs w:val="24"/>
        </w:rPr>
        <w:t xml:space="preserve">2) La inmigración de padres hacia otro país; </w:t>
      </w:r>
      <w:r w:rsidR="00BE5351">
        <w:rPr>
          <w:rFonts w:ascii="Arial" w:hAnsi="Arial" w:cs="Arial"/>
          <w:sz w:val="24"/>
          <w:szCs w:val="24"/>
        </w:rPr>
        <w:t xml:space="preserve">esta es otra problemática que los niños, jóvenes y adolescentes están sufriendo en nuestro Municipio, debido a que ya sea el padres o la madre emigra a otro país, dejando a los hijos a cargo de la madre o abuelos de éstos, los cuales no saben educar, ni criar a sus hijos, debido a que el hogar esta difusional  y hace falta ya sea la figura paterna o materna, para poder formar a los hijos en valores morales y espirituales; </w:t>
      </w:r>
      <w:r w:rsidR="00BE5351">
        <w:rPr>
          <w:rFonts w:ascii="Arial" w:hAnsi="Arial" w:cs="Arial"/>
          <w:b/>
          <w:sz w:val="24"/>
          <w:szCs w:val="24"/>
        </w:rPr>
        <w:t xml:space="preserve">3) El maltrato en el hogar; </w:t>
      </w:r>
      <w:r w:rsidR="00BE5351">
        <w:rPr>
          <w:rFonts w:ascii="Arial" w:hAnsi="Arial" w:cs="Arial"/>
          <w:sz w:val="24"/>
          <w:szCs w:val="24"/>
        </w:rPr>
        <w:t>este es otro problema que aqueja a los niños, jóvenes y adolescentes en nuestro municipio, también en el Departamento y en el país. Muchas parejas viven una vida con mucha violencia, maltratos de los hombres hacia su conyugue, maltrato hacia los niños, todo esto viene a generar un ambiente no apto para ellos; esto les hace crecer con mucho miedo, con inseguridad e incertidumbre, lo cual no les permite desarrollarse como jóvenes normales</w:t>
      </w:r>
      <w:r w:rsidR="001F7270">
        <w:rPr>
          <w:rFonts w:ascii="Arial" w:hAnsi="Arial" w:cs="Arial"/>
          <w:sz w:val="24"/>
          <w:szCs w:val="24"/>
        </w:rPr>
        <w:t>; todo esto los marca, a medida que cuando crecen toman malas decisiones, metiéndose a las pandillas y a grupos delincuenciales; además cuando ya se casan y tienen su pareja, quieren repetir los patrones de violencia que vieron en el hogar en que crecieron.</w:t>
      </w:r>
      <w:r w:rsidR="00096DEF">
        <w:rPr>
          <w:rFonts w:ascii="Arial" w:hAnsi="Arial" w:cs="Arial"/>
          <w:sz w:val="24"/>
          <w:szCs w:val="24"/>
        </w:rPr>
        <w:t xml:space="preserve"> </w:t>
      </w:r>
    </w:p>
    <w:p w14:paraId="1BAE7295" w14:textId="0643D010" w:rsidR="00096DEF" w:rsidRPr="00290A91" w:rsidRDefault="00096DEF" w:rsidP="00290A91">
      <w:pPr>
        <w:spacing w:line="360" w:lineRule="auto"/>
        <w:jc w:val="both"/>
        <w:rPr>
          <w:rFonts w:ascii="Arial" w:hAnsi="Arial" w:cs="Arial"/>
          <w:sz w:val="24"/>
          <w:szCs w:val="24"/>
        </w:rPr>
      </w:pPr>
      <w:r>
        <w:rPr>
          <w:rFonts w:ascii="Arial" w:hAnsi="Arial" w:cs="Arial"/>
          <w:sz w:val="24"/>
          <w:szCs w:val="24"/>
        </w:rPr>
        <w:t>En el municipio no hay espacios que garanticen el desarrollo de habilidades y destrezas para los niños/as, adolescentes y jóvenes</w:t>
      </w:r>
      <w:r w:rsidR="00390ABB">
        <w:rPr>
          <w:rFonts w:ascii="Arial" w:hAnsi="Arial" w:cs="Arial"/>
          <w:sz w:val="24"/>
          <w:szCs w:val="24"/>
        </w:rPr>
        <w:t>.</w:t>
      </w:r>
    </w:p>
    <w:p w14:paraId="0E6E7C79" w14:textId="77777777" w:rsidR="00235DF7" w:rsidRDefault="00235DF7" w:rsidP="00235DF7">
      <w:pPr>
        <w:spacing w:line="276" w:lineRule="auto"/>
        <w:jc w:val="both"/>
        <w:rPr>
          <w:rFonts w:ascii="Arial" w:hAnsi="Arial" w:cs="Arial"/>
          <w:sz w:val="24"/>
          <w:szCs w:val="24"/>
        </w:rPr>
      </w:pPr>
      <w:r>
        <w:rPr>
          <w:rFonts w:ascii="Arial" w:hAnsi="Arial" w:cs="Arial"/>
          <w:sz w:val="24"/>
          <w:szCs w:val="24"/>
        </w:rPr>
        <w:lastRenderedPageBreak/>
        <w:t xml:space="preserve">El municipio de San Simón, se encuentra en la zona norponiente del departamento de Morazán, la municipalidad con el propósito de contribuir a erradicar la violencia, que está afectando día con día nuestros municipios y al país entero, según PNUD 2015, en su informe </w:t>
      </w:r>
      <w:r>
        <w:rPr>
          <w:rFonts w:ascii="Arial" w:hAnsi="Arial" w:cs="Arial"/>
          <w:b/>
          <w:sz w:val="24"/>
          <w:szCs w:val="24"/>
        </w:rPr>
        <w:t xml:space="preserve">Entre Esperanzas y Miedos, </w:t>
      </w:r>
      <w:r>
        <w:rPr>
          <w:rFonts w:ascii="Arial" w:hAnsi="Arial" w:cs="Arial"/>
          <w:sz w:val="24"/>
          <w:szCs w:val="24"/>
        </w:rPr>
        <w:t>en El Salvador existen 1,757,000 jóvenes que representan el 28% de la población. De estos el 49% son hombres y el 51% son mujeres, de los cuales el 62% viven en la zona urbana y el 38% en la zona rural.</w:t>
      </w:r>
    </w:p>
    <w:p w14:paraId="3FA9E63B" w14:textId="77777777" w:rsidR="00235DF7" w:rsidRDefault="00235DF7" w:rsidP="00127791">
      <w:pPr>
        <w:spacing w:line="276" w:lineRule="auto"/>
        <w:jc w:val="both"/>
        <w:rPr>
          <w:rFonts w:ascii="Arial" w:hAnsi="Arial" w:cs="Arial"/>
          <w:sz w:val="24"/>
          <w:szCs w:val="24"/>
        </w:rPr>
      </w:pPr>
      <w:r>
        <w:rPr>
          <w:rFonts w:ascii="Arial" w:hAnsi="Arial" w:cs="Arial"/>
          <w:sz w:val="24"/>
          <w:szCs w:val="24"/>
        </w:rPr>
        <w:t>El Salvador está caracterizado como uno de los países más violentos de América Latina, con las tasas más altas de homicidio. Nuestro país encabeza la lista de los cinco países con tasa de homicidio más alta del mundo (92 por cada 100 mil habitantes, durante el año 2011). En el país existen muchas leyes y medidas para erradicar la violencia; tanto preventivas y represivas implementadas, estas no tienen efectividad, las estadísticas de homicidios llevan una tendencia a aumentar cada día. El salvador invierte un presupuesto mayor para el castigo a la delincuencia que a los métodos preventivos.</w:t>
      </w:r>
    </w:p>
    <w:p w14:paraId="73F228B7" w14:textId="77777777" w:rsidR="00235DF7" w:rsidRDefault="00235DF7" w:rsidP="00127791">
      <w:pPr>
        <w:spacing w:line="276" w:lineRule="auto"/>
        <w:jc w:val="both"/>
        <w:rPr>
          <w:rFonts w:ascii="Arial" w:hAnsi="Arial" w:cs="Arial"/>
          <w:sz w:val="24"/>
          <w:szCs w:val="24"/>
        </w:rPr>
      </w:pPr>
      <w:r>
        <w:rPr>
          <w:rFonts w:ascii="Arial" w:hAnsi="Arial" w:cs="Arial"/>
          <w:sz w:val="24"/>
          <w:szCs w:val="24"/>
        </w:rPr>
        <w:t>Según estudios se ha verificado que en nuestro país existen pocos espacios de participación política para los adolescentes y jóvenes, donde ellos puedan expresarse y plantear sus necesidades. La encuesta Nacional de Juventud del IUDOP-UCA, registra que solo el 3.3 por ciento de los jóvenes tienen participación en el quehacer político, situación que se debe a la poca o nula credibilidad que tienen en las Instituciones.</w:t>
      </w:r>
    </w:p>
    <w:p w14:paraId="2C10F908" w14:textId="77777777" w:rsidR="00235DF7" w:rsidRDefault="00235DF7" w:rsidP="00235DF7">
      <w:pPr>
        <w:spacing w:line="276" w:lineRule="auto"/>
        <w:ind w:left="720"/>
        <w:jc w:val="both"/>
        <w:rPr>
          <w:rFonts w:ascii="Arial" w:hAnsi="Arial" w:cs="Arial"/>
          <w:sz w:val="24"/>
          <w:szCs w:val="24"/>
        </w:rPr>
      </w:pPr>
    </w:p>
    <w:p w14:paraId="222E67D2" w14:textId="77777777" w:rsidR="00235DF7" w:rsidRDefault="00235DF7" w:rsidP="00127791">
      <w:pPr>
        <w:spacing w:line="276" w:lineRule="auto"/>
        <w:jc w:val="both"/>
        <w:rPr>
          <w:rFonts w:ascii="Arial" w:hAnsi="Arial" w:cs="Arial"/>
          <w:sz w:val="24"/>
          <w:szCs w:val="24"/>
        </w:rPr>
      </w:pPr>
      <w:r>
        <w:rPr>
          <w:rFonts w:ascii="Arial" w:hAnsi="Arial" w:cs="Arial"/>
          <w:sz w:val="24"/>
          <w:szCs w:val="24"/>
        </w:rPr>
        <w:t>Por otra parte, el estudio realizado por (EDUCO-ASDN 2015), ha identificado diferentes problemáticas que enfrentan la juventud y la niñez, siendo estos los altos índices de violencia que amenazan la integridad de manera permanente, todo esto se debe a los diferentes tipos de maltrato que sufren las personas (psicológicos, sexual, emocional y físico, los derechos de los niños y niñas son vulnerados en los lugares donde deberían sentirse protegidos como lo son: La familia, la escuela y la comunidad); a parte que a los niños y las niñas se les da poca participación en la toma de decisiones, razón por la que su conducta se vuelve muy pasiva, se necesita de espacios de recreación para jóvenes y niños, de modo que ellos se sientan plenos y puedan tener una vida digna y libre de violencia.</w:t>
      </w:r>
    </w:p>
    <w:p w14:paraId="6951BACE" w14:textId="77777777" w:rsidR="006B3925" w:rsidRDefault="006B3925" w:rsidP="00235DF7">
      <w:pPr>
        <w:spacing w:line="360" w:lineRule="auto"/>
        <w:jc w:val="both"/>
        <w:rPr>
          <w:rFonts w:ascii="Arial" w:hAnsi="Arial" w:cs="Arial"/>
          <w:b/>
          <w:sz w:val="24"/>
          <w:szCs w:val="24"/>
          <w:u w:val="single"/>
        </w:rPr>
      </w:pPr>
    </w:p>
    <w:p w14:paraId="7F7850AA" w14:textId="77777777" w:rsidR="006B3925" w:rsidRDefault="006B3925" w:rsidP="008158FC">
      <w:pPr>
        <w:spacing w:line="360" w:lineRule="auto"/>
        <w:jc w:val="center"/>
        <w:rPr>
          <w:rFonts w:ascii="Arial" w:hAnsi="Arial" w:cs="Arial"/>
          <w:b/>
          <w:sz w:val="24"/>
          <w:szCs w:val="24"/>
          <w:u w:val="single"/>
        </w:rPr>
      </w:pPr>
    </w:p>
    <w:p w14:paraId="45BB962C" w14:textId="77777777" w:rsidR="006B3925" w:rsidRDefault="006B3925" w:rsidP="006B3925">
      <w:pPr>
        <w:spacing w:line="276" w:lineRule="auto"/>
        <w:jc w:val="center"/>
        <w:rPr>
          <w:rFonts w:ascii="Arial" w:hAnsi="Arial" w:cs="Arial"/>
          <w:b/>
          <w:sz w:val="24"/>
          <w:szCs w:val="24"/>
          <w:u w:val="single"/>
        </w:rPr>
      </w:pPr>
    </w:p>
    <w:p w14:paraId="487CFF1C" w14:textId="77777777" w:rsidR="006B3925" w:rsidRDefault="006B3925" w:rsidP="006B3925">
      <w:pPr>
        <w:spacing w:line="276" w:lineRule="auto"/>
        <w:jc w:val="center"/>
        <w:rPr>
          <w:rFonts w:ascii="Arial" w:hAnsi="Arial" w:cs="Arial"/>
          <w:b/>
          <w:sz w:val="24"/>
          <w:szCs w:val="24"/>
          <w:u w:val="single"/>
        </w:rPr>
      </w:pPr>
    </w:p>
    <w:p w14:paraId="7E53A8F0" w14:textId="77777777" w:rsidR="006B3925" w:rsidRDefault="006B3925" w:rsidP="006B3925">
      <w:pPr>
        <w:spacing w:line="276" w:lineRule="auto"/>
        <w:jc w:val="center"/>
        <w:rPr>
          <w:rFonts w:ascii="Arial" w:hAnsi="Arial" w:cs="Arial"/>
          <w:b/>
          <w:sz w:val="24"/>
          <w:szCs w:val="24"/>
          <w:u w:val="single"/>
        </w:rPr>
      </w:pPr>
    </w:p>
    <w:p w14:paraId="6A85023C" w14:textId="77777777" w:rsidR="00127791" w:rsidRDefault="00127791" w:rsidP="006B3925">
      <w:pPr>
        <w:spacing w:line="276" w:lineRule="auto"/>
        <w:jc w:val="center"/>
        <w:rPr>
          <w:rFonts w:ascii="Arial" w:hAnsi="Arial" w:cs="Arial"/>
          <w:b/>
          <w:sz w:val="24"/>
          <w:szCs w:val="24"/>
          <w:u w:val="single"/>
        </w:rPr>
      </w:pPr>
    </w:p>
    <w:p w14:paraId="0BB3AC2A" w14:textId="77777777" w:rsidR="00235DF7" w:rsidRDefault="00235DF7" w:rsidP="006B3925">
      <w:pPr>
        <w:spacing w:line="276" w:lineRule="auto"/>
        <w:jc w:val="center"/>
        <w:rPr>
          <w:rFonts w:ascii="Arial" w:hAnsi="Arial" w:cs="Arial"/>
          <w:b/>
          <w:sz w:val="24"/>
          <w:szCs w:val="24"/>
          <w:u w:val="single"/>
        </w:rPr>
      </w:pPr>
    </w:p>
    <w:p w14:paraId="06E07E1C" w14:textId="77777777" w:rsidR="00235DF7" w:rsidRDefault="00235DF7" w:rsidP="006B3925">
      <w:pPr>
        <w:spacing w:line="276" w:lineRule="auto"/>
        <w:jc w:val="center"/>
        <w:rPr>
          <w:rFonts w:ascii="Arial" w:hAnsi="Arial" w:cs="Arial"/>
          <w:b/>
          <w:sz w:val="24"/>
          <w:szCs w:val="24"/>
          <w:u w:val="single"/>
        </w:rPr>
      </w:pPr>
    </w:p>
    <w:p w14:paraId="6D52AA26" w14:textId="77777777" w:rsidR="00235DF7" w:rsidRPr="00EF36F7" w:rsidRDefault="00235DF7" w:rsidP="004B12BD">
      <w:pPr>
        <w:pStyle w:val="Prrafodelista"/>
        <w:numPr>
          <w:ilvl w:val="0"/>
          <w:numId w:val="18"/>
        </w:numPr>
        <w:spacing w:after="0" w:line="276" w:lineRule="auto"/>
        <w:jc w:val="center"/>
        <w:rPr>
          <w:rFonts w:ascii="Arial" w:hAnsi="Arial" w:cs="Arial"/>
          <w:b/>
          <w:sz w:val="24"/>
          <w:szCs w:val="24"/>
          <w:u w:val="single"/>
        </w:rPr>
      </w:pPr>
      <w:r w:rsidRPr="00EF36F7">
        <w:rPr>
          <w:rFonts w:ascii="Arial" w:hAnsi="Arial" w:cs="Arial"/>
          <w:b/>
          <w:sz w:val="24"/>
          <w:szCs w:val="24"/>
          <w:u w:val="single"/>
        </w:rPr>
        <w:lastRenderedPageBreak/>
        <w:t>JUSTIFICACION DEL PROYECTO</w:t>
      </w:r>
    </w:p>
    <w:p w14:paraId="17565391" w14:textId="77777777" w:rsidR="00235DF7" w:rsidRPr="00074908" w:rsidRDefault="00235DF7" w:rsidP="00235DF7">
      <w:pPr>
        <w:spacing w:line="276" w:lineRule="auto"/>
        <w:ind w:left="1080"/>
        <w:rPr>
          <w:rFonts w:ascii="Arial" w:hAnsi="Arial" w:cs="Arial"/>
          <w:b/>
          <w:sz w:val="24"/>
          <w:szCs w:val="24"/>
          <w:u w:val="single"/>
        </w:rPr>
      </w:pPr>
    </w:p>
    <w:p w14:paraId="65D09A8B" w14:textId="2114C0C9" w:rsidR="00DD23CD" w:rsidRDefault="00235DF7" w:rsidP="00D032B0">
      <w:pPr>
        <w:spacing w:line="360" w:lineRule="auto"/>
        <w:jc w:val="both"/>
        <w:rPr>
          <w:rFonts w:ascii="Arial" w:hAnsi="Arial" w:cs="Arial"/>
          <w:sz w:val="24"/>
          <w:szCs w:val="24"/>
        </w:rPr>
      </w:pPr>
      <w:r>
        <w:rPr>
          <w:rFonts w:ascii="Arial" w:hAnsi="Arial" w:cs="Arial"/>
          <w:sz w:val="24"/>
          <w:szCs w:val="24"/>
        </w:rPr>
        <w:t>La Alcaldía Municipal</w:t>
      </w:r>
      <w:r w:rsidRPr="00D53720">
        <w:rPr>
          <w:rFonts w:ascii="Arial" w:hAnsi="Arial" w:cs="Arial"/>
          <w:sz w:val="24"/>
          <w:szCs w:val="24"/>
        </w:rPr>
        <w:t xml:space="preserve"> a través del compromiso </w:t>
      </w:r>
      <w:r>
        <w:rPr>
          <w:rFonts w:ascii="Arial" w:hAnsi="Arial" w:cs="Arial"/>
          <w:sz w:val="24"/>
          <w:szCs w:val="24"/>
        </w:rPr>
        <w:t xml:space="preserve">con las comunidades, debe motivar y estimular a los niños, niñas, jóvenes y adolescentes a </w:t>
      </w:r>
      <w:r w:rsidRPr="00D53720">
        <w:rPr>
          <w:rFonts w:ascii="Arial" w:hAnsi="Arial" w:cs="Arial"/>
          <w:sz w:val="24"/>
          <w:szCs w:val="24"/>
        </w:rPr>
        <w:t xml:space="preserve">la participación y la convivencia, desde el aprovechamiento del tiempo libre y el enriquecimiento de actividades recreativas programadas, que busquen fortalecer el desarrollo integral de los </w:t>
      </w:r>
      <w:r>
        <w:rPr>
          <w:rFonts w:ascii="Arial" w:hAnsi="Arial" w:cs="Arial"/>
          <w:sz w:val="24"/>
          <w:szCs w:val="24"/>
        </w:rPr>
        <w:t>niños y niñas. Es por esto que este</w:t>
      </w:r>
      <w:r w:rsidRPr="00D53720">
        <w:rPr>
          <w:rFonts w:ascii="Arial" w:hAnsi="Arial" w:cs="Arial"/>
          <w:sz w:val="24"/>
          <w:szCs w:val="24"/>
        </w:rPr>
        <w:t xml:space="preserve"> proyecto, </w:t>
      </w:r>
      <w:r w:rsidR="007308E2">
        <w:rPr>
          <w:rFonts w:ascii="Arial" w:hAnsi="Arial" w:cs="Arial"/>
          <w:b/>
          <w:bCs/>
          <w:sz w:val="24"/>
          <w:szCs w:val="24"/>
        </w:rPr>
        <w:t xml:space="preserve">Fortalecimiento de la </w:t>
      </w:r>
      <w:r w:rsidR="00127791" w:rsidRPr="00127791">
        <w:rPr>
          <w:rFonts w:ascii="Arial" w:hAnsi="Arial" w:cs="Arial"/>
          <w:b/>
          <w:color w:val="000000" w:themeColor="text1"/>
          <w:sz w:val="24"/>
          <w:szCs w:val="24"/>
        </w:rPr>
        <w:t xml:space="preserve">juventud, </w:t>
      </w:r>
      <w:r w:rsidR="0093184C">
        <w:rPr>
          <w:rFonts w:ascii="Arial" w:hAnsi="Arial" w:cs="Arial"/>
          <w:b/>
          <w:color w:val="000000" w:themeColor="text1"/>
          <w:sz w:val="24"/>
          <w:szCs w:val="24"/>
        </w:rPr>
        <w:t xml:space="preserve">niñez y adolescencia del municipio de </w:t>
      </w:r>
      <w:r w:rsidR="00127791" w:rsidRPr="00127791">
        <w:rPr>
          <w:rFonts w:ascii="Arial" w:hAnsi="Arial" w:cs="Arial"/>
          <w:b/>
          <w:color w:val="000000" w:themeColor="text1"/>
          <w:sz w:val="24"/>
          <w:szCs w:val="24"/>
        </w:rPr>
        <w:t>San Simón 2021</w:t>
      </w:r>
      <w:r w:rsidR="00127791" w:rsidRPr="00127791">
        <w:rPr>
          <w:rFonts w:ascii="Arial" w:hAnsi="Arial" w:cs="Arial"/>
          <w:sz w:val="24"/>
          <w:szCs w:val="24"/>
        </w:rPr>
        <w:t>.</w:t>
      </w:r>
      <w:r>
        <w:rPr>
          <w:rFonts w:ascii="Arial" w:hAnsi="Arial" w:cs="Arial"/>
          <w:sz w:val="24"/>
          <w:szCs w:val="24"/>
        </w:rPr>
        <w:t xml:space="preserve"> </w:t>
      </w:r>
      <w:r w:rsidR="00B50C9C">
        <w:rPr>
          <w:rFonts w:ascii="Arial" w:hAnsi="Arial" w:cs="Arial"/>
          <w:sz w:val="24"/>
          <w:szCs w:val="24"/>
        </w:rPr>
        <w:t xml:space="preserve">Lo cual será un espacio educativo y de socialización, que ofrece procesos formativos encaminados a que los participantes tengan oportunidades de desarrollo integral y a ejercer de manera consiente y progresiva sus derechos; dentro de este proyecto, se implementará procesos de educación integral, para una sexualidad saludable, además de informar, sensibilizar y educar, a niños, jóvenes y adolescentes a cerca de los derechos y deberes fundamentales, de los mecanismos de cuido, auto cuido, protección y denuncia. Todo esto </w:t>
      </w:r>
      <w:r>
        <w:rPr>
          <w:rFonts w:ascii="Arial" w:hAnsi="Arial" w:cs="Arial"/>
          <w:sz w:val="24"/>
          <w:szCs w:val="24"/>
        </w:rPr>
        <w:t xml:space="preserve">será parte </w:t>
      </w:r>
      <w:r w:rsidR="00127791">
        <w:rPr>
          <w:rFonts w:ascii="Arial" w:hAnsi="Arial" w:cs="Arial"/>
          <w:sz w:val="24"/>
          <w:szCs w:val="24"/>
        </w:rPr>
        <w:t xml:space="preserve">del </w:t>
      </w:r>
      <w:r w:rsidR="00127791" w:rsidRPr="00D53720">
        <w:rPr>
          <w:rFonts w:ascii="Arial" w:hAnsi="Arial" w:cs="Arial"/>
          <w:sz w:val="24"/>
          <w:szCs w:val="24"/>
        </w:rPr>
        <w:t>aprovechamiento</w:t>
      </w:r>
      <w:r w:rsidRPr="00D53720">
        <w:rPr>
          <w:rFonts w:ascii="Arial" w:hAnsi="Arial" w:cs="Arial"/>
          <w:sz w:val="24"/>
          <w:szCs w:val="24"/>
        </w:rPr>
        <w:t xml:space="preserve"> del tiempo </w:t>
      </w:r>
      <w:r w:rsidR="00127791" w:rsidRPr="00D53720">
        <w:rPr>
          <w:rFonts w:ascii="Arial" w:hAnsi="Arial" w:cs="Arial"/>
          <w:sz w:val="24"/>
          <w:szCs w:val="24"/>
        </w:rPr>
        <w:t>libre para</w:t>
      </w:r>
      <w:r>
        <w:rPr>
          <w:rFonts w:ascii="Arial" w:hAnsi="Arial" w:cs="Arial"/>
          <w:sz w:val="24"/>
          <w:szCs w:val="24"/>
        </w:rPr>
        <w:t xml:space="preserve"> los jóvenes, niños, niñas y adolescentes</w:t>
      </w:r>
      <w:r w:rsidR="00B50C9C">
        <w:rPr>
          <w:rFonts w:ascii="Arial" w:hAnsi="Arial" w:cs="Arial"/>
          <w:sz w:val="24"/>
          <w:szCs w:val="24"/>
        </w:rPr>
        <w:t>;</w:t>
      </w:r>
      <w:r w:rsidRPr="00D53720">
        <w:rPr>
          <w:rFonts w:ascii="Arial" w:hAnsi="Arial" w:cs="Arial"/>
          <w:sz w:val="24"/>
          <w:szCs w:val="24"/>
        </w:rPr>
        <w:t xml:space="preserve"> </w:t>
      </w:r>
      <w:r>
        <w:rPr>
          <w:rFonts w:ascii="Arial" w:hAnsi="Arial" w:cs="Arial"/>
          <w:sz w:val="24"/>
          <w:szCs w:val="24"/>
        </w:rPr>
        <w:t xml:space="preserve">este </w:t>
      </w:r>
      <w:r w:rsidRPr="00D53720">
        <w:rPr>
          <w:rFonts w:ascii="Arial" w:hAnsi="Arial" w:cs="Arial"/>
          <w:sz w:val="24"/>
          <w:szCs w:val="24"/>
        </w:rPr>
        <w:t xml:space="preserve">proyecto buscará fomentar desde la participación de las diversas actividades como: </w:t>
      </w:r>
      <w:r w:rsidR="00DD23CD">
        <w:rPr>
          <w:rFonts w:ascii="Arial" w:hAnsi="Arial" w:cs="Arial"/>
          <w:sz w:val="24"/>
          <w:szCs w:val="24"/>
        </w:rPr>
        <w:t>talleres de emprendedurismo, talleres culturales, talleres de empleabilidad, campeonatos de fútbol a nivel de todo el municipio, encuen</w:t>
      </w:r>
      <w:r w:rsidR="00B50C9C">
        <w:rPr>
          <w:rFonts w:ascii="Arial" w:hAnsi="Arial" w:cs="Arial"/>
          <w:sz w:val="24"/>
          <w:szCs w:val="24"/>
        </w:rPr>
        <w:t>tros juveniles a nivel</w:t>
      </w:r>
      <w:r w:rsidR="00390ABB">
        <w:rPr>
          <w:rFonts w:ascii="Arial" w:hAnsi="Arial" w:cs="Arial"/>
          <w:sz w:val="24"/>
          <w:szCs w:val="24"/>
        </w:rPr>
        <w:t xml:space="preserve"> local y </w:t>
      </w:r>
      <w:r w:rsidR="00B50C9C">
        <w:rPr>
          <w:rFonts w:ascii="Arial" w:hAnsi="Arial" w:cs="Arial"/>
          <w:sz w:val="24"/>
          <w:szCs w:val="24"/>
        </w:rPr>
        <w:t xml:space="preserve"> nacional, </w:t>
      </w:r>
      <w:r w:rsidR="00390ABB">
        <w:rPr>
          <w:rFonts w:ascii="Arial" w:hAnsi="Arial" w:cs="Arial"/>
          <w:sz w:val="24"/>
          <w:szCs w:val="24"/>
        </w:rPr>
        <w:t xml:space="preserve">temas de la ley de juventud, </w:t>
      </w:r>
      <w:proofErr w:type="spellStart"/>
      <w:r w:rsidR="007308E2">
        <w:rPr>
          <w:rFonts w:ascii="Arial" w:hAnsi="Arial" w:cs="Arial"/>
          <w:sz w:val="24"/>
          <w:szCs w:val="24"/>
        </w:rPr>
        <w:t>L</w:t>
      </w:r>
      <w:r w:rsidR="00390ABB">
        <w:rPr>
          <w:rFonts w:ascii="Arial" w:hAnsi="Arial" w:cs="Arial"/>
          <w:sz w:val="24"/>
          <w:szCs w:val="24"/>
        </w:rPr>
        <w:t>epina</w:t>
      </w:r>
      <w:proofErr w:type="spellEnd"/>
      <w:r w:rsidR="00390ABB">
        <w:rPr>
          <w:rFonts w:ascii="Arial" w:hAnsi="Arial" w:cs="Arial"/>
          <w:sz w:val="24"/>
          <w:szCs w:val="24"/>
        </w:rPr>
        <w:t xml:space="preserve">, ley de género, </w:t>
      </w:r>
      <w:r w:rsidR="00B50C9C">
        <w:rPr>
          <w:rFonts w:ascii="Arial" w:hAnsi="Arial" w:cs="Arial"/>
          <w:sz w:val="24"/>
          <w:szCs w:val="24"/>
        </w:rPr>
        <w:t xml:space="preserve">charlas sobre derechos y deberes de la niñez, adolescencia y juventud; </w:t>
      </w:r>
      <w:r w:rsidR="001440FF">
        <w:rPr>
          <w:rFonts w:ascii="Arial" w:hAnsi="Arial" w:cs="Arial"/>
          <w:sz w:val="24"/>
          <w:szCs w:val="24"/>
        </w:rPr>
        <w:t>este proyecto tiene previsto desarrollar otras actividades relacionadas con las destrezas artísticas y culturales; además se desarrollarán actividades de formación vocacional, para que los jóvenes puedan identificar sus inclinaciones profesionales, aptitudes, todo esto los orientará para que ellos elaboren su plan de vida.</w:t>
      </w:r>
      <w:r w:rsidR="00B443A9">
        <w:rPr>
          <w:rFonts w:ascii="Arial" w:hAnsi="Arial" w:cs="Arial"/>
          <w:sz w:val="24"/>
          <w:szCs w:val="24"/>
        </w:rPr>
        <w:t xml:space="preserve"> Uno de los</w:t>
      </w:r>
      <w:r w:rsidR="00DD23CD">
        <w:rPr>
          <w:rFonts w:ascii="Arial" w:hAnsi="Arial" w:cs="Arial"/>
          <w:sz w:val="24"/>
          <w:szCs w:val="24"/>
        </w:rPr>
        <w:t xml:space="preserve"> objetivo</w:t>
      </w:r>
      <w:r w:rsidR="00B443A9">
        <w:rPr>
          <w:rFonts w:ascii="Arial" w:hAnsi="Arial" w:cs="Arial"/>
          <w:sz w:val="24"/>
          <w:szCs w:val="24"/>
        </w:rPr>
        <w:t>s es</w:t>
      </w:r>
      <w:r w:rsidR="00DD23CD">
        <w:rPr>
          <w:rFonts w:ascii="Arial" w:hAnsi="Arial" w:cs="Arial"/>
          <w:sz w:val="24"/>
          <w:szCs w:val="24"/>
        </w:rPr>
        <w:t xml:space="preserve"> que los niños, adolescentes y jóvenes puedan ocuparse en actividades que beneficien su desarrollo físico y cognitivo; a la vez enseñarles a que tienen derechos y empoderarlos para que ejerzan voz y voto</w:t>
      </w:r>
      <w:r>
        <w:rPr>
          <w:rFonts w:ascii="Arial" w:hAnsi="Arial" w:cs="Arial"/>
          <w:sz w:val="24"/>
          <w:szCs w:val="24"/>
        </w:rPr>
        <w:t>.</w:t>
      </w:r>
    </w:p>
    <w:p w14:paraId="0EC5C188" w14:textId="77777777" w:rsidR="00235DF7" w:rsidRPr="00DA0653" w:rsidRDefault="00235DF7" w:rsidP="00D032B0">
      <w:pPr>
        <w:spacing w:line="360" w:lineRule="auto"/>
        <w:jc w:val="both"/>
        <w:rPr>
          <w:rFonts w:ascii="Arial" w:hAnsi="Arial" w:cs="Arial"/>
          <w:sz w:val="24"/>
          <w:szCs w:val="24"/>
        </w:rPr>
      </w:pPr>
      <w:r>
        <w:rPr>
          <w:rFonts w:ascii="Arial" w:hAnsi="Arial" w:cs="Arial"/>
          <w:sz w:val="24"/>
          <w:szCs w:val="24"/>
        </w:rPr>
        <w:t xml:space="preserve">. Las actividades que se realicen serán financiadas con el fondo proveniente de la asignación presupuestaria FODES 75%, de la cual se tiene la disponibilidad mensual, además el Art. 5 de la ley FODES, literalmente establece: </w:t>
      </w:r>
      <w:r w:rsidRPr="00DA0653">
        <w:rPr>
          <w:rFonts w:ascii="Arial" w:hAnsi="Arial" w:cs="Arial"/>
          <w:sz w:val="24"/>
          <w:szCs w:val="24"/>
        </w:rPr>
        <w:t xml:space="preserve">Los recursos de fondos municipales </w:t>
      </w:r>
      <w:r>
        <w:rPr>
          <w:rFonts w:ascii="Arial" w:hAnsi="Arial" w:cs="Arial"/>
          <w:sz w:val="24"/>
          <w:szCs w:val="24"/>
        </w:rPr>
        <w:t xml:space="preserve">deberán aplicarse prioritariamente en los servicios y obras de infraestructura de las áreas urbanas, rurales y en proyectos dirigidos a incentivar las actividades </w:t>
      </w:r>
      <w:r>
        <w:rPr>
          <w:rFonts w:ascii="Arial" w:hAnsi="Arial" w:cs="Arial"/>
          <w:sz w:val="24"/>
          <w:szCs w:val="24"/>
        </w:rPr>
        <w:lastRenderedPageBreak/>
        <w:t>económicas, sociales, culturales, deportivas y turísticas del municipio, adquisición de vehículos para el servicio de recolección y trasporte de basura, maquinaria, incluyendo el desarrollo de infraestructura, mobiliario y funcionamiento relacionado con servicio público de educación, salud y saneamiento ambiental, así como también para el fomento y estímulo a las actividades productivas, de beneficio comunitario y programa de prevención a la violencia.</w:t>
      </w:r>
    </w:p>
    <w:p w14:paraId="539E3B9F" w14:textId="77777777" w:rsidR="00235DF7" w:rsidRDefault="00235DF7" w:rsidP="00D032B0">
      <w:pPr>
        <w:spacing w:line="360" w:lineRule="auto"/>
        <w:jc w:val="both"/>
        <w:rPr>
          <w:rFonts w:ascii="Arial" w:hAnsi="Arial" w:cs="Arial"/>
          <w:b/>
          <w:sz w:val="24"/>
          <w:szCs w:val="24"/>
          <w:u w:val="single"/>
        </w:rPr>
      </w:pPr>
    </w:p>
    <w:p w14:paraId="78622BF5" w14:textId="77777777" w:rsidR="00BD3382" w:rsidRPr="00B443A9" w:rsidRDefault="00BD3382" w:rsidP="00D032B0">
      <w:pPr>
        <w:pStyle w:val="NormalWeb"/>
        <w:shd w:val="clear" w:color="auto" w:fill="FFFFFF"/>
        <w:spacing w:before="0" w:beforeAutospacing="0" w:after="300" w:afterAutospacing="0" w:line="360" w:lineRule="auto"/>
        <w:jc w:val="both"/>
        <w:rPr>
          <w:rFonts w:ascii="Arial" w:hAnsi="Arial" w:cs="Arial"/>
          <w:color w:val="000000" w:themeColor="text1"/>
          <w:sz w:val="26"/>
          <w:szCs w:val="26"/>
        </w:rPr>
      </w:pPr>
      <w:r w:rsidRPr="00B443A9">
        <w:rPr>
          <w:rFonts w:ascii="Arial" w:hAnsi="Arial" w:cs="Arial"/>
          <w:color w:val="000000" w:themeColor="text1"/>
          <w:sz w:val="26"/>
          <w:szCs w:val="26"/>
        </w:rPr>
        <w:t>En el ideario institucional se tiene como misión: Trabajar con niños, niñas y su entorno para promover sociedades justas y equitativas que garanticen sus derechos y su bienestar; nuestra visión: es la de un mundo donde las niñas y los niños disfruten plenamente de sus derechos y de una vida digna. El trabajo que se desarrolla, se basa en valores imprescindibles que inspiran nuestra misión: compromiso social, equidad y respeto. Todas nuestras acciones están orientadas por los principios de participación, no discriminación, transparencia y dinamismo.</w:t>
      </w:r>
    </w:p>
    <w:p w14:paraId="693D571A" w14:textId="77777777" w:rsidR="00BD3382" w:rsidRPr="00B443A9" w:rsidRDefault="00B443A9" w:rsidP="00D032B0">
      <w:pPr>
        <w:pStyle w:val="NormalWeb"/>
        <w:shd w:val="clear" w:color="auto" w:fill="FFFFFF"/>
        <w:spacing w:before="0" w:beforeAutospacing="0" w:after="300" w:afterAutospacing="0" w:line="360" w:lineRule="auto"/>
        <w:jc w:val="both"/>
        <w:rPr>
          <w:rFonts w:ascii="Arial" w:hAnsi="Arial" w:cs="Arial"/>
          <w:color w:val="000000" w:themeColor="text1"/>
          <w:sz w:val="26"/>
          <w:szCs w:val="26"/>
        </w:rPr>
      </w:pPr>
      <w:r>
        <w:rPr>
          <w:rFonts w:ascii="Arial" w:hAnsi="Arial" w:cs="Arial"/>
          <w:color w:val="000000" w:themeColor="text1"/>
          <w:sz w:val="26"/>
          <w:szCs w:val="26"/>
        </w:rPr>
        <w:t>Esta Municipalidad</w:t>
      </w:r>
      <w:r w:rsidR="00BD3382" w:rsidRPr="00B443A9">
        <w:rPr>
          <w:rFonts w:ascii="Arial" w:hAnsi="Arial" w:cs="Arial"/>
          <w:color w:val="000000" w:themeColor="text1"/>
          <w:sz w:val="26"/>
          <w:szCs w:val="26"/>
        </w:rPr>
        <w:t xml:space="preserve"> tiene como prioridad, el trabajo de proximidad en estrecha colaboración con niños, niñas y adolescentes, así como con las comunidades locales, las instituciones públicas y las organizaciones de la sociedad civil para acompañar procesos de desarrollo transformadores y sostenibles. Para ello, se establecen alianzas con organizaciones afines para la consecución de los objetivos y desarrollo de acciones consistentes con las estrategias de desarrollo y las políticas públicas de los países. </w:t>
      </w:r>
    </w:p>
    <w:p w14:paraId="71437F72" w14:textId="77777777" w:rsidR="005945C8" w:rsidRDefault="005945C8" w:rsidP="00AA2E71">
      <w:pPr>
        <w:spacing w:line="276" w:lineRule="auto"/>
        <w:jc w:val="both"/>
        <w:rPr>
          <w:rFonts w:ascii="Arial" w:hAnsi="Arial" w:cs="Arial"/>
          <w:sz w:val="24"/>
          <w:szCs w:val="24"/>
        </w:rPr>
      </w:pPr>
    </w:p>
    <w:p w14:paraId="457D340C" w14:textId="77777777" w:rsidR="00AA2E71" w:rsidRDefault="00AA2E71" w:rsidP="00AA2E71">
      <w:pPr>
        <w:spacing w:line="276" w:lineRule="auto"/>
        <w:jc w:val="both"/>
        <w:rPr>
          <w:rFonts w:ascii="Arial" w:hAnsi="Arial" w:cs="Arial"/>
          <w:sz w:val="24"/>
          <w:szCs w:val="24"/>
        </w:rPr>
      </w:pPr>
    </w:p>
    <w:p w14:paraId="6F427F1B" w14:textId="77777777" w:rsidR="00D032B0" w:rsidRDefault="00D032B0" w:rsidP="00AA2E71">
      <w:pPr>
        <w:spacing w:line="276" w:lineRule="auto"/>
        <w:jc w:val="both"/>
        <w:rPr>
          <w:rFonts w:ascii="Arial" w:hAnsi="Arial" w:cs="Arial"/>
          <w:sz w:val="24"/>
          <w:szCs w:val="24"/>
        </w:rPr>
      </w:pPr>
    </w:p>
    <w:p w14:paraId="65132B56" w14:textId="77777777" w:rsidR="00D032B0" w:rsidRDefault="00D032B0" w:rsidP="00AA2E71">
      <w:pPr>
        <w:spacing w:line="276" w:lineRule="auto"/>
        <w:jc w:val="both"/>
        <w:rPr>
          <w:rFonts w:ascii="Arial" w:hAnsi="Arial" w:cs="Arial"/>
          <w:sz w:val="24"/>
          <w:szCs w:val="24"/>
        </w:rPr>
      </w:pPr>
    </w:p>
    <w:p w14:paraId="2B727E40" w14:textId="698A6563" w:rsidR="00D032B0" w:rsidRDefault="00D032B0" w:rsidP="00AA2E71">
      <w:pPr>
        <w:spacing w:line="276" w:lineRule="auto"/>
        <w:jc w:val="both"/>
        <w:rPr>
          <w:rFonts w:ascii="Arial" w:hAnsi="Arial" w:cs="Arial"/>
          <w:sz w:val="24"/>
          <w:szCs w:val="24"/>
        </w:rPr>
      </w:pPr>
    </w:p>
    <w:p w14:paraId="7D607136" w14:textId="77777777" w:rsidR="00290A91" w:rsidRDefault="00290A91" w:rsidP="00AA2E71">
      <w:pPr>
        <w:spacing w:line="276" w:lineRule="auto"/>
        <w:jc w:val="both"/>
        <w:rPr>
          <w:rFonts w:ascii="Arial" w:hAnsi="Arial" w:cs="Arial"/>
          <w:sz w:val="24"/>
          <w:szCs w:val="24"/>
        </w:rPr>
      </w:pPr>
    </w:p>
    <w:p w14:paraId="62622854" w14:textId="77777777" w:rsidR="00A63065" w:rsidRPr="00975675" w:rsidRDefault="00A63065" w:rsidP="00AA2E71">
      <w:pPr>
        <w:spacing w:line="276" w:lineRule="auto"/>
        <w:jc w:val="both"/>
        <w:rPr>
          <w:rFonts w:ascii="Arial" w:hAnsi="Arial" w:cs="Arial"/>
          <w:sz w:val="24"/>
          <w:szCs w:val="24"/>
        </w:rPr>
      </w:pPr>
    </w:p>
    <w:p w14:paraId="6AB1F881" w14:textId="17671B2E" w:rsidR="00AA2E71" w:rsidRPr="00975675" w:rsidRDefault="00AA2E71" w:rsidP="00290A91">
      <w:pPr>
        <w:pStyle w:val="Textoindependiente"/>
        <w:numPr>
          <w:ilvl w:val="0"/>
          <w:numId w:val="18"/>
        </w:numPr>
        <w:spacing w:line="276" w:lineRule="auto"/>
        <w:jc w:val="center"/>
        <w:outlineLvl w:val="0"/>
        <w:rPr>
          <w:rFonts w:cs="Arial"/>
          <w:b/>
          <w:bCs/>
          <w:sz w:val="24"/>
          <w:szCs w:val="24"/>
          <w:u w:val="single"/>
        </w:rPr>
      </w:pPr>
      <w:r w:rsidRPr="00B85184">
        <w:rPr>
          <w:rFonts w:cs="Arial"/>
          <w:b/>
          <w:bCs/>
          <w:i/>
          <w:sz w:val="24"/>
          <w:szCs w:val="24"/>
        </w:rPr>
        <w:lastRenderedPageBreak/>
        <w:t xml:space="preserve"> </w:t>
      </w:r>
      <w:r w:rsidRPr="00B85184">
        <w:rPr>
          <w:rFonts w:cs="Arial"/>
          <w:b/>
          <w:bCs/>
          <w:iCs/>
          <w:sz w:val="24"/>
          <w:szCs w:val="24"/>
          <w:u w:val="single"/>
        </w:rPr>
        <w:t>ALCALCE DEL PROYECTO</w:t>
      </w:r>
    </w:p>
    <w:p w14:paraId="48974C79" w14:textId="77777777" w:rsidR="00AA2E71" w:rsidRDefault="00AA2E71" w:rsidP="00AA2E71">
      <w:pPr>
        <w:pStyle w:val="Textoindependiente"/>
        <w:spacing w:line="276" w:lineRule="auto"/>
        <w:rPr>
          <w:rFonts w:cs="Arial"/>
          <w:b/>
          <w:bCs/>
          <w:i/>
          <w:sz w:val="24"/>
          <w:szCs w:val="24"/>
        </w:rPr>
      </w:pPr>
    </w:p>
    <w:p w14:paraId="6F5D8F1A" w14:textId="77777777" w:rsidR="00AA2E71" w:rsidRPr="00A63065" w:rsidRDefault="00AB5DD4" w:rsidP="00513144">
      <w:pPr>
        <w:pStyle w:val="Textoindependiente"/>
        <w:spacing w:line="360" w:lineRule="auto"/>
        <w:rPr>
          <w:rFonts w:cs="Arial"/>
          <w:b/>
          <w:bCs/>
          <w:i/>
          <w:sz w:val="24"/>
          <w:szCs w:val="24"/>
        </w:rPr>
      </w:pPr>
      <w:r w:rsidRPr="00513144">
        <w:rPr>
          <w:sz w:val="24"/>
          <w:szCs w:val="24"/>
        </w:rPr>
        <w:t>Las planeaciones de todas las actividades de este proyecto están</w:t>
      </w:r>
      <w:r w:rsidR="00AA2E71" w:rsidRPr="00513144">
        <w:rPr>
          <w:sz w:val="24"/>
          <w:szCs w:val="24"/>
        </w:rPr>
        <w:t xml:space="preserve"> desarrolladas pa</w:t>
      </w:r>
      <w:r w:rsidR="00A63065" w:rsidRPr="00513144">
        <w:rPr>
          <w:sz w:val="24"/>
          <w:szCs w:val="24"/>
        </w:rPr>
        <w:t xml:space="preserve">ra lograr impacto </w:t>
      </w:r>
      <w:r w:rsidR="00513144">
        <w:rPr>
          <w:sz w:val="24"/>
          <w:szCs w:val="24"/>
        </w:rPr>
        <w:t>en todos los niños/as, adolescentes y jóvenes</w:t>
      </w:r>
      <w:r w:rsidR="00AA2E71" w:rsidRPr="00513144">
        <w:rPr>
          <w:sz w:val="24"/>
          <w:szCs w:val="24"/>
        </w:rPr>
        <w:t>;</w:t>
      </w:r>
      <w:r w:rsidR="00353901">
        <w:rPr>
          <w:sz w:val="24"/>
          <w:szCs w:val="24"/>
        </w:rPr>
        <w:t xml:space="preserve"> todo este </w:t>
      </w:r>
      <w:r w:rsidR="008A25D5">
        <w:rPr>
          <w:sz w:val="24"/>
          <w:szCs w:val="24"/>
        </w:rPr>
        <w:t>proyecto</w:t>
      </w:r>
      <w:r w:rsidR="00353901">
        <w:rPr>
          <w:sz w:val="24"/>
          <w:szCs w:val="24"/>
        </w:rPr>
        <w:t xml:space="preserve"> estar</w:t>
      </w:r>
      <w:r w:rsidR="008A25D5">
        <w:rPr>
          <w:sz w:val="24"/>
          <w:szCs w:val="24"/>
        </w:rPr>
        <w:t xml:space="preserve">á apoyado por la Municipalidad a través de convenio con la ONG EDUCO, </w:t>
      </w:r>
      <w:r w:rsidR="00353901">
        <w:rPr>
          <w:sz w:val="24"/>
          <w:szCs w:val="24"/>
        </w:rPr>
        <w:t>la casa de encuentro juvenil, el comité de Local de derechos CLD</w:t>
      </w:r>
      <w:r w:rsidR="00390ABB">
        <w:rPr>
          <w:sz w:val="24"/>
          <w:szCs w:val="24"/>
        </w:rPr>
        <w:t xml:space="preserve">, Visión Mundial, COGNA, INJUVE, EDUCACION E INDES. </w:t>
      </w:r>
      <w:r w:rsidR="008A25D5">
        <w:rPr>
          <w:sz w:val="24"/>
          <w:szCs w:val="24"/>
        </w:rPr>
        <w:t xml:space="preserve">Razón </w:t>
      </w:r>
      <w:r w:rsidR="008A25D5" w:rsidRPr="00513144">
        <w:rPr>
          <w:sz w:val="24"/>
          <w:szCs w:val="24"/>
        </w:rPr>
        <w:t>por</w:t>
      </w:r>
      <w:r w:rsidR="00AA2E71" w:rsidRPr="00513144">
        <w:rPr>
          <w:sz w:val="24"/>
          <w:szCs w:val="24"/>
        </w:rPr>
        <w:t xml:space="preserve"> </w:t>
      </w:r>
      <w:r w:rsidR="00353901">
        <w:rPr>
          <w:sz w:val="24"/>
          <w:szCs w:val="24"/>
        </w:rPr>
        <w:t xml:space="preserve">la </w:t>
      </w:r>
      <w:r w:rsidR="009B237F">
        <w:rPr>
          <w:sz w:val="24"/>
          <w:szCs w:val="24"/>
        </w:rPr>
        <w:t>que,</w:t>
      </w:r>
      <w:r w:rsidR="00AA2E71" w:rsidRPr="00513144">
        <w:rPr>
          <w:sz w:val="24"/>
          <w:szCs w:val="24"/>
        </w:rPr>
        <w:t xml:space="preserve"> de manera permanente, se </w:t>
      </w:r>
      <w:r w:rsidR="00A63065" w:rsidRPr="00513144">
        <w:rPr>
          <w:sz w:val="24"/>
          <w:szCs w:val="24"/>
        </w:rPr>
        <w:t>evidenciará</w:t>
      </w:r>
      <w:r w:rsidR="00AA2E71" w:rsidRPr="00513144">
        <w:rPr>
          <w:sz w:val="24"/>
          <w:szCs w:val="24"/>
        </w:rPr>
        <w:t xml:space="preserve"> el desarrollo de este proyecto en todas las relaciones posibles de la población. La </w:t>
      </w:r>
      <w:r w:rsidR="00A63065" w:rsidRPr="00513144">
        <w:rPr>
          <w:sz w:val="24"/>
          <w:szCs w:val="24"/>
        </w:rPr>
        <w:t>Municipalidad</w:t>
      </w:r>
      <w:r w:rsidR="00AA2E71" w:rsidRPr="00513144">
        <w:rPr>
          <w:sz w:val="24"/>
          <w:szCs w:val="24"/>
        </w:rPr>
        <w:t xml:space="preserve"> busca a través del desarrollo </w:t>
      </w:r>
      <w:r w:rsidR="00A63065" w:rsidRPr="00513144">
        <w:rPr>
          <w:sz w:val="24"/>
          <w:szCs w:val="24"/>
        </w:rPr>
        <w:t>de este proyecto cubrir todo el municipio, con sus 6 cantones y sus caseríos y la parte urbana, con el fin de crear lugares de sano esparcimiento para niños, niñas, jóvenes y adolescentes, l</w:t>
      </w:r>
      <w:r w:rsidR="00AA2E71" w:rsidRPr="00513144">
        <w:rPr>
          <w:rFonts w:cs="Arial"/>
          <w:sz w:val="24"/>
          <w:szCs w:val="24"/>
        </w:rPr>
        <w:t xml:space="preserve">as diversas actividades </w:t>
      </w:r>
      <w:r w:rsidR="00390ABB">
        <w:rPr>
          <w:rFonts w:cs="Arial"/>
          <w:sz w:val="24"/>
          <w:szCs w:val="24"/>
        </w:rPr>
        <w:t xml:space="preserve">que </w:t>
      </w:r>
      <w:r w:rsidR="00AA2E71" w:rsidRPr="00513144">
        <w:rPr>
          <w:rFonts w:cs="Arial"/>
          <w:sz w:val="24"/>
          <w:szCs w:val="24"/>
        </w:rPr>
        <w:t>plantean incorporar</w:t>
      </w:r>
      <w:r w:rsidR="00513144">
        <w:rPr>
          <w:rFonts w:cs="Arial"/>
          <w:sz w:val="24"/>
          <w:szCs w:val="24"/>
        </w:rPr>
        <w:t xml:space="preserve"> talleres de emprendedurismo, talleres culturales, talleres de empleabilidad, participación en encuentros juveniles, tanto a nivel local como a nivel nacional;  y crear</w:t>
      </w:r>
      <w:r w:rsidR="00AA2E71" w:rsidRPr="00513144">
        <w:rPr>
          <w:rFonts w:cs="Arial"/>
          <w:sz w:val="24"/>
          <w:szCs w:val="24"/>
        </w:rPr>
        <w:t xml:space="preserve"> diversos espacios en </w:t>
      </w:r>
      <w:r w:rsidR="00A63065" w:rsidRPr="00513144">
        <w:rPr>
          <w:rFonts w:cs="Arial"/>
          <w:sz w:val="24"/>
          <w:szCs w:val="24"/>
        </w:rPr>
        <w:t>las comunidades</w:t>
      </w:r>
      <w:r w:rsidR="00AA2E71" w:rsidRPr="00513144">
        <w:rPr>
          <w:rFonts w:cs="Arial"/>
          <w:sz w:val="24"/>
          <w:szCs w:val="24"/>
        </w:rPr>
        <w:t>, a través</w:t>
      </w:r>
      <w:r w:rsidR="00513144">
        <w:rPr>
          <w:rFonts w:cs="Arial"/>
          <w:sz w:val="24"/>
          <w:szCs w:val="24"/>
        </w:rPr>
        <w:t xml:space="preserve"> de la conciencia de los derechos y deberes de los niños/as, adolescentes y jóvenes en nuestro Municipio, </w:t>
      </w:r>
      <w:r w:rsidR="00AA2E71" w:rsidRPr="00513144">
        <w:rPr>
          <w:rFonts w:cs="Arial"/>
          <w:sz w:val="24"/>
          <w:szCs w:val="24"/>
        </w:rPr>
        <w:t xml:space="preserve"> </w:t>
      </w:r>
      <w:r w:rsidR="00513144">
        <w:rPr>
          <w:rFonts w:cs="Arial"/>
          <w:sz w:val="24"/>
          <w:szCs w:val="24"/>
        </w:rPr>
        <w:t xml:space="preserve">mejorando el </w:t>
      </w:r>
      <w:r w:rsidR="00AA2E71" w:rsidRPr="00513144">
        <w:rPr>
          <w:rFonts w:cs="Arial"/>
          <w:sz w:val="24"/>
          <w:szCs w:val="24"/>
        </w:rPr>
        <w:t>desarrollo físico y ment</w:t>
      </w:r>
      <w:r w:rsidR="00D53F5C" w:rsidRPr="00513144">
        <w:rPr>
          <w:rFonts w:cs="Arial"/>
          <w:sz w:val="24"/>
          <w:szCs w:val="24"/>
        </w:rPr>
        <w:t>al para el crecimiento personal y</w:t>
      </w:r>
      <w:r w:rsidR="00AA2E71" w:rsidRPr="00513144">
        <w:rPr>
          <w:rFonts w:cs="Arial"/>
          <w:sz w:val="24"/>
          <w:szCs w:val="24"/>
        </w:rPr>
        <w:t xml:space="preserve"> grupal. Justificada en el rescate de valores como la solidaridad, la tolerancia, el respeto a la diferencia y el sentido de pertenencia en la promoción de principios duraderos en la conducta de nuestros </w:t>
      </w:r>
      <w:r w:rsidR="00D53F5C" w:rsidRPr="00513144">
        <w:rPr>
          <w:rFonts w:cs="Arial"/>
          <w:sz w:val="24"/>
          <w:szCs w:val="24"/>
        </w:rPr>
        <w:t>niños</w:t>
      </w:r>
      <w:r w:rsidR="00513144">
        <w:rPr>
          <w:rFonts w:cs="Arial"/>
          <w:sz w:val="24"/>
          <w:szCs w:val="24"/>
        </w:rPr>
        <w:t xml:space="preserve">/as, adolescentes </w:t>
      </w:r>
      <w:r w:rsidR="00513144" w:rsidRPr="00513144">
        <w:rPr>
          <w:rFonts w:cs="Arial"/>
          <w:sz w:val="24"/>
          <w:szCs w:val="24"/>
        </w:rPr>
        <w:t>y</w:t>
      </w:r>
      <w:r w:rsidR="00D53F5C" w:rsidRPr="00513144">
        <w:rPr>
          <w:rFonts w:cs="Arial"/>
          <w:sz w:val="24"/>
          <w:szCs w:val="24"/>
        </w:rPr>
        <w:t xml:space="preserve"> jóvenes</w:t>
      </w:r>
      <w:r w:rsidR="00AA2E71" w:rsidRPr="00513144">
        <w:rPr>
          <w:rFonts w:cs="Arial"/>
          <w:sz w:val="24"/>
          <w:szCs w:val="24"/>
        </w:rPr>
        <w:t>. Para el desarrollo y ejecución del proyecto se involucrará a toda la comunidad</w:t>
      </w:r>
      <w:r w:rsidR="002C4F30" w:rsidRPr="00513144">
        <w:rPr>
          <w:rFonts w:cs="Arial"/>
          <w:sz w:val="24"/>
          <w:szCs w:val="24"/>
        </w:rPr>
        <w:t>, aprovechando lo</w:t>
      </w:r>
      <w:r w:rsidR="00AA2E71" w:rsidRPr="00513144">
        <w:rPr>
          <w:rFonts w:cs="Arial"/>
          <w:sz w:val="24"/>
          <w:szCs w:val="24"/>
        </w:rPr>
        <w:t xml:space="preserve">s </w:t>
      </w:r>
      <w:r w:rsidR="002C4F30" w:rsidRPr="00513144">
        <w:rPr>
          <w:rFonts w:cs="Arial"/>
          <w:sz w:val="24"/>
          <w:szCs w:val="24"/>
        </w:rPr>
        <w:t xml:space="preserve">diferentes </w:t>
      </w:r>
      <w:r w:rsidR="00AA2E71" w:rsidRPr="00513144">
        <w:rPr>
          <w:rFonts w:cs="Arial"/>
          <w:sz w:val="24"/>
          <w:szCs w:val="24"/>
        </w:rPr>
        <w:t>escenarios deportivos</w:t>
      </w:r>
      <w:r w:rsidR="00513144">
        <w:rPr>
          <w:rFonts w:cs="Arial"/>
          <w:sz w:val="24"/>
          <w:szCs w:val="24"/>
        </w:rPr>
        <w:t xml:space="preserve">, y lugares de sano esparcimiento </w:t>
      </w:r>
      <w:r w:rsidR="002C4F30" w:rsidRPr="00513144">
        <w:rPr>
          <w:rFonts w:cs="Arial"/>
          <w:sz w:val="24"/>
          <w:szCs w:val="24"/>
        </w:rPr>
        <w:t xml:space="preserve">que se encuentran </w:t>
      </w:r>
      <w:r w:rsidR="00513144">
        <w:rPr>
          <w:rFonts w:cs="Arial"/>
          <w:sz w:val="24"/>
          <w:szCs w:val="24"/>
        </w:rPr>
        <w:t xml:space="preserve">en el área urbana y </w:t>
      </w:r>
      <w:r w:rsidR="002C4F30" w:rsidRPr="00513144">
        <w:rPr>
          <w:rFonts w:cs="Arial"/>
          <w:sz w:val="24"/>
          <w:szCs w:val="24"/>
        </w:rPr>
        <w:t>en los diferentes cantones y caseríos</w:t>
      </w:r>
      <w:r w:rsidR="00AA2E71" w:rsidRPr="00513144">
        <w:rPr>
          <w:rFonts w:cs="Arial"/>
          <w:sz w:val="24"/>
          <w:szCs w:val="24"/>
        </w:rPr>
        <w:t>.</w:t>
      </w:r>
      <w:r w:rsidR="00AA2E71" w:rsidRPr="00A63065">
        <w:rPr>
          <w:rFonts w:cs="Arial"/>
          <w:sz w:val="24"/>
          <w:szCs w:val="24"/>
        </w:rPr>
        <w:t xml:space="preserve"> </w:t>
      </w:r>
    </w:p>
    <w:p w14:paraId="24AE5CE1" w14:textId="77777777" w:rsidR="006A42BF" w:rsidRDefault="006A42BF" w:rsidP="004B12BD">
      <w:pPr>
        <w:spacing w:after="0" w:line="276" w:lineRule="auto"/>
        <w:jc w:val="both"/>
        <w:rPr>
          <w:rFonts w:ascii="Arial" w:hAnsi="Arial" w:cs="Arial"/>
          <w:sz w:val="24"/>
          <w:szCs w:val="24"/>
        </w:rPr>
      </w:pPr>
    </w:p>
    <w:p w14:paraId="502DFAE1" w14:textId="77777777" w:rsidR="00AA2E71" w:rsidRPr="00975675" w:rsidRDefault="00AA2E71" w:rsidP="00AA2E71">
      <w:pPr>
        <w:spacing w:after="0" w:line="276" w:lineRule="auto"/>
        <w:ind w:left="720"/>
        <w:jc w:val="both"/>
        <w:rPr>
          <w:rFonts w:ascii="Arial" w:hAnsi="Arial" w:cs="Arial"/>
          <w:sz w:val="24"/>
          <w:szCs w:val="24"/>
        </w:rPr>
      </w:pPr>
    </w:p>
    <w:p w14:paraId="51AC0603" w14:textId="53BF306F" w:rsidR="00AA2E71" w:rsidRPr="00313092" w:rsidRDefault="00AA2E71" w:rsidP="00290A91">
      <w:pPr>
        <w:pStyle w:val="Textoindependiente"/>
        <w:numPr>
          <w:ilvl w:val="0"/>
          <w:numId w:val="18"/>
        </w:numPr>
        <w:spacing w:line="276" w:lineRule="auto"/>
        <w:rPr>
          <w:rFonts w:cs="Arial"/>
          <w:b/>
          <w:sz w:val="24"/>
          <w:szCs w:val="24"/>
          <w:u w:val="single"/>
        </w:rPr>
      </w:pPr>
      <w:r w:rsidRPr="00313092">
        <w:rPr>
          <w:rFonts w:cs="Arial"/>
          <w:b/>
          <w:iCs/>
          <w:sz w:val="24"/>
          <w:szCs w:val="24"/>
          <w:u w:val="single"/>
        </w:rPr>
        <w:t xml:space="preserve">ACTIVIDADES A REALIZAR POR PARTE DE LA MUNICIPALIDAD PARA </w:t>
      </w:r>
      <w:r w:rsidR="00386CFD" w:rsidRPr="00313092">
        <w:rPr>
          <w:rFonts w:cs="Arial"/>
          <w:b/>
          <w:iCs/>
          <w:sz w:val="24"/>
          <w:szCs w:val="24"/>
          <w:u w:val="single"/>
        </w:rPr>
        <w:t>EL PROYECTO</w:t>
      </w:r>
      <w:r w:rsidR="00313092" w:rsidRPr="00313092">
        <w:rPr>
          <w:rFonts w:cs="Arial"/>
          <w:b/>
          <w:iCs/>
          <w:sz w:val="24"/>
          <w:szCs w:val="24"/>
          <w:u w:val="single"/>
        </w:rPr>
        <w:t>:</w:t>
      </w:r>
      <w:r w:rsidR="00386CFD" w:rsidRPr="00313092">
        <w:rPr>
          <w:rFonts w:cs="Arial"/>
          <w:b/>
          <w:iCs/>
          <w:sz w:val="24"/>
          <w:szCs w:val="24"/>
          <w:u w:val="single"/>
        </w:rPr>
        <w:t xml:space="preserve"> </w:t>
      </w:r>
      <w:r w:rsidR="00290A91" w:rsidRPr="00313092">
        <w:rPr>
          <w:rFonts w:cs="Arial"/>
          <w:b/>
          <w:bCs/>
          <w:sz w:val="24"/>
          <w:szCs w:val="24"/>
          <w:u w:val="single"/>
        </w:rPr>
        <w:t>FORTALECIMIENTO DE LA</w:t>
      </w:r>
      <w:r w:rsidR="00290A91" w:rsidRPr="00313092">
        <w:rPr>
          <w:rFonts w:cs="Arial"/>
          <w:b/>
          <w:sz w:val="24"/>
          <w:szCs w:val="24"/>
          <w:u w:val="single"/>
        </w:rPr>
        <w:t xml:space="preserve"> JUVENTUD</w:t>
      </w:r>
      <w:r w:rsidR="00160509">
        <w:rPr>
          <w:rFonts w:cs="Arial"/>
          <w:b/>
          <w:sz w:val="24"/>
          <w:szCs w:val="24"/>
          <w:u w:val="single"/>
        </w:rPr>
        <w:t>, NIÑEZ Y ADOLESCENCIA</w:t>
      </w:r>
      <w:r w:rsidR="00290A91" w:rsidRPr="00313092">
        <w:rPr>
          <w:rFonts w:cs="Arial"/>
          <w:b/>
          <w:sz w:val="24"/>
          <w:szCs w:val="24"/>
          <w:u w:val="single"/>
        </w:rPr>
        <w:t xml:space="preserve"> DEL MUNICIPIO DE SAN SIMON 2021</w:t>
      </w:r>
    </w:p>
    <w:p w14:paraId="342E4DEB" w14:textId="77777777" w:rsidR="00290A91" w:rsidRDefault="00290A91" w:rsidP="00290A91">
      <w:pPr>
        <w:pStyle w:val="Textoindependiente"/>
        <w:spacing w:line="276" w:lineRule="auto"/>
        <w:ind w:left="1080"/>
        <w:rPr>
          <w:rFonts w:cs="Arial"/>
          <w:b/>
          <w:i/>
          <w:sz w:val="24"/>
          <w:szCs w:val="24"/>
        </w:rPr>
      </w:pPr>
    </w:p>
    <w:p w14:paraId="4F6F8831" w14:textId="77777777" w:rsidR="00751A50" w:rsidRDefault="00751A50" w:rsidP="00D77B73">
      <w:pPr>
        <w:pStyle w:val="Textoindependiente"/>
        <w:numPr>
          <w:ilvl w:val="0"/>
          <w:numId w:val="19"/>
        </w:numPr>
        <w:spacing w:line="276" w:lineRule="auto"/>
        <w:rPr>
          <w:rFonts w:cs="Arial"/>
          <w:bCs/>
          <w:iCs/>
          <w:sz w:val="24"/>
          <w:szCs w:val="24"/>
        </w:rPr>
      </w:pPr>
      <w:r>
        <w:rPr>
          <w:rFonts w:cs="Arial"/>
          <w:bCs/>
          <w:iCs/>
          <w:sz w:val="24"/>
          <w:szCs w:val="24"/>
        </w:rPr>
        <w:t>Realizar talleres de emprendedurismo.</w:t>
      </w:r>
    </w:p>
    <w:p w14:paraId="04C8973F" w14:textId="77777777" w:rsidR="00751A50" w:rsidRDefault="00751A50" w:rsidP="00D77B73">
      <w:pPr>
        <w:pStyle w:val="Textoindependiente"/>
        <w:numPr>
          <w:ilvl w:val="0"/>
          <w:numId w:val="19"/>
        </w:numPr>
        <w:spacing w:line="276" w:lineRule="auto"/>
        <w:rPr>
          <w:rFonts w:cs="Arial"/>
          <w:bCs/>
          <w:iCs/>
          <w:sz w:val="24"/>
          <w:szCs w:val="24"/>
        </w:rPr>
      </w:pPr>
      <w:r>
        <w:rPr>
          <w:rFonts w:cs="Arial"/>
          <w:bCs/>
          <w:iCs/>
          <w:sz w:val="24"/>
          <w:szCs w:val="24"/>
        </w:rPr>
        <w:t>Realizar talleres culturales</w:t>
      </w:r>
    </w:p>
    <w:p w14:paraId="1E5EFE64" w14:textId="77777777" w:rsidR="00751A50" w:rsidRDefault="00751A50" w:rsidP="00D77B73">
      <w:pPr>
        <w:pStyle w:val="Textoindependiente"/>
        <w:numPr>
          <w:ilvl w:val="0"/>
          <w:numId w:val="19"/>
        </w:numPr>
        <w:spacing w:line="276" w:lineRule="auto"/>
        <w:rPr>
          <w:rFonts w:cs="Arial"/>
          <w:bCs/>
          <w:iCs/>
          <w:sz w:val="24"/>
          <w:szCs w:val="24"/>
        </w:rPr>
      </w:pPr>
      <w:r>
        <w:rPr>
          <w:rFonts w:cs="Arial"/>
          <w:bCs/>
          <w:iCs/>
          <w:sz w:val="24"/>
          <w:szCs w:val="24"/>
        </w:rPr>
        <w:t>Realizar talleres de empleabilidad</w:t>
      </w:r>
    </w:p>
    <w:p w14:paraId="3D520624" w14:textId="77777777" w:rsidR="00751A50" w:rsidRDefault="00751A50" w:rsidP="00D77B73">
      <w:pPr>
        <w:pStyle w:val="Textoindependiente"/>
        <w:numPr>
          <w:ilvl w:val="0"/>
          <w:numId w:val="19"/>
        </w:numPr>
        <w:spacing w:line="276" w:lineRule="auto"/>
        <w:rPr>
          <w:rFonts w:cs="Arial"/>
          <w:bCs/>
          <w:iCs/>
          <w:sz w:val="24"/>
          <w:szCs w:val="24"/>
        </w:rPr>
      </w:pPr>
      <w:r>
        <w:rPr>
          <w:rFonts w:cs="Arial"/>
          <w:bCs/>
          <w:iCs/>
          <w:sz w:val="24"/>
          <w:szCs w:val="24"/>
        </w:rPr>
        <w:t>Realizar talleres sobre derechos y deberes de los niños/as, adolescentes y jóvenes en el municipio.</w:t>
      </w:r>
    </w:p>
    <w:p w14:paraId="0EC25551" w14:textId="77777777" w:rsidR="00FB7D63" w:rsidRDefault="00FB7D63" w:rsidP="00D77B73">
      <w:pPr>
        <w:pStyle w:val="Textoindependiente"/>
        <w:numPr>
          <w:ilvl w:val="0"/>
          <w:numId w:val="19"/>
        </w:numPr>
        <w:spacing w:line="276" w:lineRule="auto"/>
        <w:rPr>
          <w:rFonts w:cs="Arial"/>
          <w:bCs/>
          <w:iCs/>
          <w:sz w:val="24"/>
          <w:szCs w:val="24"/>
        </w:rPr>
      </w:pPr>
      <w:r>
        <w:rPr>
          <w:rFonts w:cs="Arial"/>
          <w:bCs/>
          <w:iCs/>
          <w:sz w:val="24"/>
          <w:szCs w:val="24"/>
        </w:rPr>
        <w:t>Taller de salud sexual y reproductiva</w:t>
      </w:r>
      <w:r w:rsidR="00AB5A99">
        <w:rPr>
          <w:rFonts w:cs="Arial"/>
          <w:bCs/>
          <w:iCs/>
          <w:sz w:val="24"/>
          <w:szCs w:val="24"/>
        </w:rPr>
        <w:t>.</w:t>
      </w:r>
    </w:p>
    <w:p w14:paraId="504FCDC8" w14:textId="77777777" w:rsidR="005019B9" w:rsidRDefault="005019B9" w:rsidP="00D77B73">
      <w:pPr>
        <w:pStyle w:val="Textoindependiente"/>
        <w:numPr>
          <w:ilvl w:val="0"/>
          <w:numId w:val="19"/>
        </w:numPr>
        <w:spacing w:line="276" w:lineRule="auto"/>
        <w:rPr>
          <w:rFonts w:cs="Arial"/>
          <w:bCs/>
          <w:iCs/>
          <w:sz w:val="24"/>
          <w:szCs w:val="24"/>
        </w:rPr>
      </w:pPr>
      <w:r>
        <w:rPr>
          <w:rFonts w:cs="Arial"/>
          <w:bCs/>
          <w:iCs/>
          <w:sz w:val="24"/>
          <w:szCs w:val="24"/>
        </w:rPr>
        <w:lastRenderedPageBreak/>
        <w:t>Talleres artísticos y culturales</w:t>
      </w:r>
    </w:p>
    <w:p w14:paraId="3FDB4452" w14:textId="77777777" w:rsidR="006B5E62" w:rsidRDefault="006B5E62" w:rsidP="00D77B73">
      <w:pPr>
        <w:pStyle w:val="Textoindependiente"/>
        <w:numPr>
          <w:ilvl w:val="0"/>
          <w:numId w:val="19"/>
        </w:numPr>
        <w:spacing w:line="276" w:lineRule="auto"/>
        <w:rPr>
          <w:rFonts w:cs="Arial"/>
          <w:bCs/>
          <w:iCs/>
          <w:sz w:val="24"/>
          <w:szCs w:val="24"/>
        </w:rPr>
      </w:pPr>
      <w:r>
        <w:rPr>
          <w:rFonts w:cs="Arial"/>
          <w:bCs/>
          <w:iCs/>
          <w:sz w:val="24"/>
          <w:szCs w:val="24"/>
        </w:rPr>
        <w:t xml:space="preserve">Empoderar a los niños/as, adolescentes y jóvenes </w:t>
      </w:r>
    </w:p>
    <w:p w14:paraId="59D8C652" w14:textId="77777777" w:rsidR="006B5E62" w:rsidRDefault="006B5E62" w:rsidP="00D77B73">
      <w:pPr>
        <w:pStyle w:val="Textoindependiente"/>
        <w:numPr>
          <w:ilvl w:val="0"/>
          <w:numId w:val="19"/>
        </w:numPr>
        <w:spacing w:line="276" w:lineRule="auto"/>
        <w:rPr>
          <w:rFonts w:cs="Arial"/>
          <w:bCs/>
          <w:iCs/>
          <w:sz w:val="24"/>
          <w:szCs w:val="24"/>
        </w:rPr>
      </w:pPr>
      <w:r>
        <w:rPr>
          <w:rFonts w:cs="Arial"/>
          <w:bCs/>
          <w:iCs/>
          <w:sz w:val="24"/>
          <w:szCs w:val="24"/>
        </w:rPr>
        <w:t>Realizar encuentros</w:t>
      </w:r>
      <w:r w:rsidR="00AB5A99">
        <w:rPr>
          <w:rFonts w:cs="Arial"/>
          <w:bCs/>
          <w:iCs/>
          <w:sz w:val="24"/>
          <w:szCs w:val="24"/>
        </w:rPr>
        <w:t xml:space="preserve"> deportivos en todo el municipio.</w:t>
      </w:r>
    </w:p>
    <w:p w14:paraId="6C3D0B08" w14:textId="77777777" w:rsidR="00AB5A99" w:rsidRDefault="00AB5A99" w:rsidP="00D77B73">
      <w:pPr>
        <w:pStyle w:val="Textoindependiente"/>
        <w:numPr>
          <w:ilvl w:val="0"/>
          <w:numId w:val="19"/>
        </w:numPr>
        <w:spacing w:line="276" w:lineRule="auto"/>
        <w:rPr>
          <w:rFonts w:cs="Arial"/>
          <w:bCs/>
          <w:iCs/>
          <w:sz w:val="24"/>
          <w:szCs w:val="24"/>
        </w:rPr>
      </w:pPr>
      <w:r>
        <w:rPr>
          <w:rFonts w:cs="Arial"/>
          <w:bCs/>
          <w:iCs/>
          <w:sz w:val="24"/>
          <w:szCs w:val="24"/>
        </w:rPr>
        <w:t>Capacitación de la organización de la Junta Directiva</w:t>
      </w:r>
      <w:r w:rsidR="00F07CBB">
        <w:rPr>
          <w:rFonts w:cs="Arial"/>
          <w:bCs/>
          <w:iCs/>
          <w:sz w:val="24"/>
          <w:szCs w:val="24"/>
        </w:rPr>
        <w:t>.</w:t>
      </w:r>
    </w:p>
    <w:p w14:paraId="7CDD2A8A" w14:textId="77777777" w:rsidR="00D032B0" w:rsidRDefault="00D032B0" w:rsidP="00D77B73">
      <w:pPr>
        <w:pStyle w:val="Textoindependiente"/>
        <w:numPr>
          <w:ilvl w:val="0"/>
          <w:numId w:val="19"/>
        </w:numPr>
        <w:spacing w:line="276" w:lineRule="auto"/>
        <w:rPr>
          <w:rFonts w:cs="Arial"/>
          <w:bCs/>
          <w:iCs/>
          <w:sz w:val="24"/>
          <w:szCs w:val="24"/>
        </w:rPr>
      </w:pPr>
      <w:r>
        <w:rPr>
          <w:rFonts w:cs="Arial"/>
          <w:bCs/>
          <w:iCs/>
          <w:sz w:val="24"/>
          <w:szCs w:val="24"/>
        </w:rPr>
        <w:t>Alimentación de jóvenes que participen en la evaluación de servicios brindados en la CEJ.</w:t>
      </w:r>
    </w:p>
    <w:p w14:paraId="4BB5DB0E" w14:textId="77777777" w:rsidR="00D032B0" w:rsidRDefault="00D032B0" w:rsidP="00D77B73">
      <w:pPr>
        <w:pStyle w:val="Textoindependiente"/>
        <w:numPr>
          <w:ilvl w:val="0"/>
          <w:numId w:val="19"/>
        </w:numPr>
        <w:spacing w:line="276" w:lineRule="auto"/>
        <w:rPr>
          <w:rFonts w:cs="Arial"/>
          <w:bCs/>
          <w:iCs/>
          <w:sz w:val="24"/>
          <w:szCs w:val="24"/>
        </w:rPr>
      </w:pPr>
      <w:r>
        <w:rPr>
          <w:rFonts w:cs="Arial"/>
          <w:bCs/>
          <w:iCs/>
          <w:sz w:val="24"/>
          <w:szCs w:val="24"/>
        </w:rPr>
        <w:t>Alquiler de una casa de encuentro para el funcionamiento de casa de encuentro juvenil.</w:t>
      </w:r>
    </w:p>
    <w:p w14:paraId="76ED3A8F" w14:textId="5F65B7CE" w:rsidR="00386CFD" w:rsidRPr="00290A91" w:rsidRDefault="006B5E62" w:rsidP="00386CFD">
      <w:pPr>
        <w:pStyle w:val="Textoindependiente"/>
        <w:numPr>
          <w:ilvl w:val="0"/>
          <w:numId w:val="19"/>
        </w:numPr>
        <w:spacing w:line="276" w:lineRule="auto"/>
        <w:rPr>
          <w:rFonts w:cs="Arial"/>
          <w:bCs/>
          <w:iCs/>
          <w:sz w:val="24"/>
          <w:szCs w:val="24"/>
        </w:rPr>
      </w:pPr>
      <w:r>
        <w:rPr>
          <w:rFonts w:cs="Arial"/>
          <w:bCs/>
          <w:iCs/>
          <w:sz w:val="24"/>
          <w:szCs w:val="24"/>
        </w:rPr>
        <w:t>Contratación de servicios profesionales para desarrollar las diferentes actividades programadas, con los niños/as, adolescentes y jóvenes del Municipio.</w:t>
      </w:r>
    </w:p>
    <w:p w14:paraId="05EC77B0" w14:textId="77777777" w:rsidR="00AA2E71" w:rsidRPr="00975675" w:rsidRDefault="00AA2E71" w:rsidP="00AA2E71">
      <w:pPr>
        <w:pStyle w:val="Textoindependiente"/>
        <w:spacing w:line="276" w:lineRule="auto"/>
        <w:rPr>
          <w:rFonts w:cs="Arial"/>
          <w:bCs/>
          <w:i/>
          <w:sz w:val="24"/>
          <w:szCs w:val="24"/>
        </w:rPr>
      </w:pPr>
    </w:p>
    <w:p w14:paraId="5BB8589A" w14:textId="15367610" w:rsidR="00AA2E71" w:rsidRPr="00313092" w:rsidRDefault="00313092" w:rsidP="00313092">
      <w:pPr>
        <w:spacing w:line="276" w:lineRule="auto"/>
        <w:rPr>
          <w:rFonts w:ascii="Arial" w:hAnsi="Arial" w:cs="Arial"/>
          <w:b/>
          <w:bCs/>
          <w:sz w:val="24"/>
          <w:szCs w:val="24"/>
          <w:u w:val="single"/>
        </w:rPr>
      </w:pPr>
      <w:r>
        <w:rPr>
          <w:rFonts w:ascii="Arial" w:hAnsi="Arial" w:cs="Arial"/>
          <w:b/>
          <w:bCs/>
          <w:sz w:val="24"/>
          <w:szCs w:val="24"/>
        </w:rPr>
        <w:t>7</w:t>
      </w:r>
      <w:r w:rsidR="00AA2E71">
        <w:rPr>
          <w:rFonts w:ascii="Arial" w:hAnsi="Arial" w:cs="Arial"/>
          <w:b/>
          <w:bCs/>
          <w:sz w:val="24"/>
          <w:szCs w:val="24"/>
        </w:rPr>
        <w:t xml:space="preserve">. </w:t>
      </w:r>
      <w:r w:rsidR="00AA2E71" w:rsidRPr="00313092">
        <w:rPr>
          <w:rFonts w:ascii="Arial" w:hAnsi="Arial" w:cs="Arial"/>
          <w:b/>
          <w:bCs/>
          <w:sz w:val="24"/>
          <w:szCs w:val="24"/>
          <w:u w:val="single"/>
        </w:rPr>
        <w:t xml:space="preserve">UBICACIÓN GEOGRAFICA, DIVISIÓN ADMINISTRATIVA, POBLACION Y </w:t>
      </w:r>
      <w:r>
        <w:rPr>
          <w:rFonts w:ascii="Arial" w:hAnsi="Arial" w:cs="Arial"/>
          <w:b/>
          <w:bCs/>
          <w:sz w:val="24"/>
          <w:szCs w:val="24"/>
          <w:u w:val="single"/>
        </w:rPr>
        <w:t xml:space="preserve">  </w:t>
      </w:r>
      <w:r w:rsidR="00AA2E71" w:rsidRPr="00313092">
        <w:rPr>
          <w:rFonts w:ascii="Arial" w:hAnsi="Arial" w:cs="Arial"/>
          <w:b/>
          <w:bCs/>
          <w:sz w:val="24"/>
          <w:szCs w:val="24"/>
          <w:u w:val="single"/>
        </w:rPr>
        <w:t>BENEFICIOS.</w:t>
      </w:r>
    </w:p>
    <w:p w14:paraId="4A2BF897" w14:textId="6FBF899C" w:rsidR="00AA2E71" w:rsidRDefault="00AA2E71" w:rsidP="00AA2E71">
      <w:pPr>
        <w:spacing w:line="276" w:lineRule="auto"/>
        <w:jc w:val="both"/>
        <w:rPr>
          <w:rFonts w:ascii="Arial" w:hAnsi="Arial" w:cs="Arial"/>
          <w:sz w:val="24"/>
          <w:szCs w:val="24"/>
        </w:rPr>
      </w:pPr>
      <w:r>
        <w:rPr>
          <w:rFonts w:ascii="Arial" w:hAnsi="Arial" w:cs="Arial"/>
          <w:sz w:val="24"/>
          <w:szCs w:val="24"/>
        </w:rPr>
        <w:t xml:space="preserve">La Villa de San Simón tiene una extensión superficial de </w:t>
      </w:r>
      <w:r w:rsidR="004A1118">
        <w:rPr>
          <w:rFonts w:ascii="Arial" w:hAnsi="Arial" w:cs="Arial"/>
          <w:sz w:val="24"/>
          <w:szCs w:val="24"/>
        </w:rPr>
        <w:t>39.14 km</w:t>
      </w:r>
      <w:r>
        <w:rPr>
          <w:rFonts w:ascii="Arial" w:hAnsi="Arial" w:cs="Arial"/>
          <w:sz w:val="24"/>
          <w:szCs w:val="24"/>
        </w:rPr>
        <w:t>², ubicado a 35 kilómetros del Municipio de San Francisco Gotera, cabecera Departamental de Morazán; a 195 kilómetros de la ciudad de San Salvador, capital del país.</w:t>
      </w:r>
    </w:p>
    <w:p w14:paraId="220F2248" w14:textId="77777777" w:rsidR="00E05E3B" w:rsidRDefault="00E05E3B" w:rsidP="00AA2E71">
      <w:pPr>
        <w:spacing w:line="276" w:lineRule="auto"/>
        <w:jc w:val="both"/>
        <w:rPr>
          <w:rFonts w:ascii="Arial" w:hAnsi="Arial" w:cs="Arial"/>
          <w:sz w:val="24"/>
          <w:szCs w:val="24"/>
        </w:rPr>
      </w:pPr>
    </w:p>
    <w:p w14:paraId="13ECA13C" w14:textId="77777777" w:rsidR="00AA2E71" w:rsidRDefault="00AA2E71" w:rsidP="00AA2E71">
      <w:pPr>
        <w:spacing w:line="276" w:lineRule="auto"/>
        <w:jc w:val="both"/>
        <w:rPr>
          <w:rFonts w:ascii="Arial" w:hAnsi="Arial" w:cs="Arial"/>
          <w:sz w:val="24"/>
          <w:szCs w:val="24"/>
        </w:rPr>
      </w:pPr>
    </w:p>
    <w:p w14:paraId="77F22F3E" w14:textId="77777777" w:rsidR="00AA2E71" w:rsidRDefault="00AA2E71" w:rsidP="00AA2E71">
      <w:pPr>
        <w:spacing w:line="276" w:lineRule="auto"/>
        <w:jc w:val="both"/>
        <w:rPr>
          <w:rFonts w:ascii="Arial" w:hAnsi="Arial" w:cs="Arial"/>
          <w:sz w:val="24"/>
          <w:szCs w:val="24"/>
        </w:rPr>
      </w:pPr>
      <w:r>
        <w:rPr>
          <w:rFonts w:ascii="Arial" w:hAnsi="Arial" w:cs="Arial"/>
          <w:sz w:val="24"/>
          <w:szCs w:val="24"/>
        </w:rPr>
        <w:t>Sus colindantes geográficos son:</w:t>
      </w:r>
    </w:p>
    <w:p w14:paraId="210B636C" w14:textId="77777777" w:rsidR="00AA2E71" w:rsidRDefault="00AA2E71" w:rsidP="00AA2E71">
      <w:pPr>
        <w:spacing w:line="276" w:lineRule="auto"/>
        <w:jc w:val="both"/>
        <w:rPr>
          <w:rFonts w:ascii="Arial" w:hAnsi="Arial" w:cs="Arial"/>
          <w:sz w:val="24"/>
          <w:szCs w:val="24"/>
        </w:rPr>
      </w:pPr>
      <w:r w:rsidRPr="006B592E">
        <w:rPr>
          <w:rFonts w:ascii="Arial" w:hAnsi="Arial" w:cs="Arial"/>
          <w:b/>
          <w:bCs/>
          <w:sz w:val="24"/>
          <w:szCs w:val="24"/>
        </w:rPr>
        <w:t>Norte</w:t>
      </w:r>
      <w:r>
        <w:rPr>
          <w:rFonts w:ascii="Arial" w:hAnsi="Arial" w:cs="Arial"/>
          <w:sz w:val="24"/>
          <w:szCs w:val="24"/>
        </w:rPr>
        <w:t>: San Antonio del mosco (Depto. De San Miguel) y San Isidro (Depto. De            Morazán).</w:t>
      </w:r>
    </w:p>
    <w:p w14:paraId="4CF1F07D" w14:textId="77777777" w:rsidR="00AA2E71" w:rsidRDefault="00AA2E71" w:rsidP="00AA2E71">
      <w:pPr>
        <w:spacing w:line="276" w:lineRule="auto"/>
        <w:jc w:val="both"/>
        <w:rPr>
          <w:rFonts w:ascii="Arial" w:hAnsi="Arial" w:cs="Arial"/>
          <w:sz w:val="24"/>
          <w:szCs w:val="24"/>
        </w:rPr>
      </w:pPr>
      <w:r>
        <w:rPr>
          <w:rFonts w:ascii="Arial" w:hAnsi="Arial" w:cs="Arial"/>
          <w:b/>
          <w:bCs/>
          <w:sz w:val="24"/>
          <w:szCs w:val="24"/>
        </w:rPr>
        <w:t xml:space="preserve">Poniente: </w:t>
      </w:r>
      <w:r>
        <w:rPr>
          <w:rFonts w:ascii="Arial" w:hAnsi="Arial" w:cs="Arial"/>
          <w:sz w:val="24"/>
          <w:szCs w:val="24"/>
        </w:rPr>
        <w:t>Ciudad Barrios y Carolina (Depto. De Morazán)</w:t>
      </w:r>
    </w:p>
    <w:p w14:paraId="78A3C579" w14:textId="77777777" w:rsidR="00AA2E71" w:rsidRDefault="00AA2E71" w:rsidP="00AA2E71">
      <w:pPr>
        <w:spacing w:line="276" w:lineRule="auto"/>
        <w:jc w:val="both"/>
        <w:rPr>
          <w:rFonts w:ascii="Arial" w:hAnsi="Arial" w:cs="Arial"/>
          <w:sz w:val="24"/>
          <w:szCs w:val="24"/>
        </w:rPr>
      </w:pPr>
      <w:r>
        <w:rPr>
          <w:rFonts w:ascii="Arial" w:hAnsi="Arial" w:cs="Arial"/>
          <w:b/>
          <w:bCs/>
          <w:sz w:val="24"/>
          <w:szCs w:val="24"/>
        </w:rPr>
        <w:t xml:space="preserve">Oriente: </w:t>
      </w:r>
      <w:proofErr w:type="spellStart"/>
      <w:r>
        <w:rPr>
          <w:rFonts w:ascii="Arial" w:hAnsi="Arial" w:cs="Arial"/>
          <w:sz w:val="24"/>
          <w:szCs w:val="24"/>
        </w:rPr>
        <w:t>Gualococti</w:t>
      </w:r>
      <w:proofErr w:type="spellEnd"/>
      <w:r>
        <w:rPr>
          <w:rFonts w:ascii="Arial" w:hAnsi="Arial" w:cs="Arial"/>
          <w:sz w:val="24"/>
          <w:szCs w:val="24"/>
        </w:rPr>
        <w:t xml:space="preserve"> (Depto. De Morazán)</w:t>
      </w:r>
    </w:p>
    <w:p w14:paraId="3DDB9989" w14:textId="77777777" w:rsidR="00AA2E71" w:rsidRPr="006B592E" w:rsidRDefault="00AA2E71" w:rsidP="00AA2E71">
      <w:pPr>
        <w:spacing w:line="276" w:lineRule="auto"/>
        <w:jc w:val="both"/>
        <w:rPr>
          <w:rFonts w:ascii="Arial" w:hAnsi="Arial" w:cs="Arial"/>
          <w:sz w:val="24"/>
          <w:szCs w:val="24"/>
        </w:rPr>
      </w:pPr>
      <w:r>
        <w:rPr>
          <w:rFonts w:ascii="Arial" w:hAnsi="Arial" w:cs="Arial"/>
          <w:b/>
          <w:bCs/>
          <w:sz w:val="24"/>
          <w:szCs w:val="24"/>
        </w:rPr>
        <w:t xml:space="preserve">Sur: </w:t>
      </w:r>
      <w:r>
        <w:rPr>
          <w:rFonts w:ascii="Arial" w:hAnsi="Arial" w:cs="Arial"/>
          <w:sz w:val="24"/>
          <w:szCs w:val="24"/>
        </w:rPr>
        <w:t xml:space="preserve">Chilanga, </w:t>
      </w:r>
      <w:proofErr w:type="spellStart"/>
      <w:r>
        <w:rPr>
          <w:rFonts w:ascii="Arial" w:hAnsi="Arial" w:cs="Arial"/>
          <w:sz w:val="24"/>
          <w:szCs w:val="24"/>
        </w:rPr>
        <w:t>Yamabal</w:t>
      </w:r>
      <w:proofErr w:type="spellEnd"/>
      <w:r>
        <w:rPr>
          <w:rFonts w:ascii="Arial" w:hAnsi="Arial" w:cs="Arial"/>
          <w:sz w:val="24"/>
          <w:szCs w:val="24"/>
        </w:rPr>
        <w:t xml:space="preserve"> y </w:t>
      </w:r>
      <w:proofErr w:type="spellStart"/>
      <w:r>
        <w:rPr>
          <w:rFonts w:ascii="Arial" w:hAnsi="Arial" w:cs="Arial"/>
          <w:sz w:val="24"/>
          <w:szCs w:val="24"/>
        </w:rPr>
        <w:t>Guatajiagua</w:t>
      </w:r>
      <w:proofErr w:type="spellEnd"/>
      <w:r>
        <w:rPr>
          <w:rFonts w:ascii="Arial" w:hAnsi="Arial" w:cs="Arial"/>
          <w:sz w:val="24"/>
          <w:szCs w:val="24"/>
        </w:rPr>
        <w:t xml:space="preserve"> (Depto. De Morazán)</w:t>
      </w:r>
    </w:p>
    <w:p w14:paraId="4121E654" w14:textId="77777777" w:rsidR="00AA2E71" w:rsidRDefault="00AA2E71" w:rsidP="00AA2E71">
      <w:pPr>
        <w:spacing w:line="276" w:lineRule="auto"/>
        <w:jc w:val="both"/>
        <w:rPr>
          <w:rFonts w:ascii="Arial" w:hAnsi="Arial" w:cs="Arial"/>
          <w:sz w:val="24"/>
          <w:szCs w:val="24"/>
        </w:rPr>
      </w:pPr>
    </w:p>
    <w:p w14:paraId="4C8E07F2" w14:textId="77777777" w:rsidR="00386CFD" w:rsidRDefault="00AA2E71" w:rsidP="00AA2E71">
      <w:pPr>
        <w:spacing w:line="480" w:lineRule="auto"/>
        <w:jc w:val="both"/>
        <w:rPr>
          <w:rFonts w:ascii="Arial" w:hAnsi="Arial" w:cs="Arial"/>
          <w:sz w:val="24"/>
          <w:szCs w:val="24"/>
        </w:rPr>
      </w:pPr>
      <w:r>
        <w:rPr>
          <w:noProof/>
          <w:lang w:val="en-US"/>
        </w:rPr>
        <w:lastRenderedPageBreak/>
        <w:drawing>
          <wp:anchor distT="0" distB="0" distL="114300" distR="114300" simplePos="0" relativeHeight="251661312" behindDoc="1" locked="0" layoutInCell="1" allowOverlap="1" wp14:anchorId="265372D6" wp14:editId="6A69373C">
            <wp:simplePos x="0" y="0"/>
            <wp:positionH relativeFrom="column">
              <wp:posOffset>2490470</wp:posOffset>
            </wp:positionH>
            <wp:positionV relativeFrom="paragraph">
              <wp:posOffset>0</wp:posOffset>
            </wp:positionV>
            <wp:extent cx="3704590" cy="3242310"/>
            <wp:effectExtent l="0" t="0" r="0" b="0"/>
            <wp:wrapTight wrapText="bothSides">
              <wp:wrapPolygon edited="0">
                <wp:start x="0" y="0"/>
                <wp:lineTo x="0" y="21448"/>
                <wp:lineTo x="21437" y="21448"/>
                <wp:lineTo x="21437" y="0"/>
                <wp:lineTo x="0" y="0"/>
              </wp:wrapPolygon>
            </wp:wrapTight>
            <wp:docPr id="7" name="Imagen 7" descr="San Simón - Municipios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Simón - Municipios de El Salvad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4590" cy="3242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1" allowOverlap="1" wp14:anchorId="6178DB2D" wp14:editId="747D3A24">
            <wp:simplePos x="0" y="0"/>
            <wp:positionH relativeFrom="column">
              <wp:posOffset>-635</wp:posOffset>
            </wp:positionH>
            <wp:positionV relativeFrom="paragraph">
              <wp:posOffset>0</wp:posOffset>
            </wp:positionV>
            <wp:extent cx="2372360" cy="3373755"/>
            <wp:effectExtent l="0" t="0" r="8890" b="0"/>
            <wp:wrapTight wrapText="bothSides">
              <wp:wrapPolygon edited="0">
                <wp:start x="0" y="0"/>
                <wp:lineTo x="0" y="21466"/>
                <wp:lineTo x="21507" y="21466"/>
                <wp:lineTo x="21507" y="0"/>
                <wp:lineTo x="0" y="0"/>
              </wp:wrapPolygon>
            </wp:wrapTight>
            <wp:docPr id="5" name="Imagen 5" descr="Mapa de Morazan , Departmento de Morazan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de Morazan , Departmento de Morazan El 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2360" cy="337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3AA2C" w14:textId="77777777" w:rsidR="00386CFD" w:rsidRDefault="00386CFD" w:rsidP="00AA2E71">
      <w:pPr>
        <w:spacing w:line="480" w:lineRule="auto"/>
        <w:jc w:val="both"/>
        <w:rPr>
          <w:rFonts w:ascii="Arial" w:hAnsi="Arial" w:cs="Arial"/>
          <w:sz w:val="24"/>
          <w:szCs w:val="24"/>
        </w:rPr>
      </w:pPr>
    </w:p>
    <w:p w14:paraId="76346353" w14:textId="12EB91EA" w:rsidR="00AA2E71" w:rsidRDefault="00313092" w:rsidP="00AA2E71">
      <w:pPr>
        <w:spacing w:line="276" w:lineRule="auto"/>
        <w:jc w:val="center"/>
        <w:rPr>
          <w:rFonts w:ascii="Arial" w:hAnsi="Arial" w:cs="Arial"/>
          <w:b/>
          <w:bCs/>
          <w:sz w:val="24"/>
          <w:szCs w:val="24"/>
        </w:rPr>
      </w:pPr>
      <w:r>
        <w:rPr>
          <w:rFonts w:ascii="Arial" w:hAnsi="Arial" w:cs="Arial"/>
          <w:b/>
          <w:bCs/>
          <w:sz w:val="24"/>
          <w:szCs w:val="24"/>
        </w:rPr>
        <w:t>7</w:t>
      </w:r>
      <w:r w:rsidR="00AA2E71">
        <w:rPr>
          <w:rFonts w:ascii="Arial" w:hAnsi="Arial" w:cs="Arial"/>
          <w:b/>
          <w:bCs/>
          <w:sz w:val="24"/>
          <w:szCs w:val="24"/>
        </w:rPr>
        <w:t xml:space="preserve">.1 </w:t>
      </w:r>
      <w:r w:rsidR="00AA2E71" w:rsidRPr="00313092">
        <w:rPr>
          <w:rFonts w:ascii="Arial" w:hAnsi="Arial" w:cs="Arial"/>
          <w:b/>
          <w:bCs/>
          <w:sz w:val="24"/>
          <w:szCs w:val="24"/>
          <w:u w:val="single"/>
        </w:rPr>
        <w:t>DIVISIÓN POLITICA Y ADMINISTRATIVA DEL MUNICIPIO DE SAN SIMÓN</w:t>
      </w:r>
    </w:p>
    <w:p w14:paraId="52D36568" w14:textId="77777777" w:rsidR="00AA2E71" w:rsidRPr="00240FFA" w:rsidRDefault="00AA2E71" w:rsidP="00AA2E71">
      <w:pPr>
        <w:spacing w:line="276" w:lineRule="auto"/>
        <w:jc w:val="both"/>
        <w:rPr>
          <w:rFonts w:ascii="Arial" w:hAnsi="Arial" w:cs="Arial"/>
          <w:sz w:val="24"/>
          <w:szCs w:val="24"/>
        </w:rPr>
      </w:pPr>
      <w:r>
        <w:rPr>
          <w:rFonts w:ascii="Arial" w:hAnsi="Arial" w:cs="Arial"/>
          <w:sz w:val="24"/>
          <w:szCs w:val="24"/>
        </w:rPr>
        <w:t>La Villa de San Simón se divide en 6 cantones y 26 caseríos y el casco urbano, como se presenta en el siguiente cuadro.</w:t>
      </w:r>
    </w:p>
    <w:p w14:paraId="12E6232C" w14:textId="77777777" w:rsidR="00AA2E71" w:rsidRDefault="00AA2E71" w:rsidP="00AA2E71">
      <w:pPr>
        <w:spacing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620"/>
        <w:gridCol w:w="3285"/>
        <w:gridCol w:w="5162"/>
      </w:tblGrid>
      <w:tr w:rsidR="00AA2E71" w14:paraId="5211840D" w14:textId="77777777" w:rsidTr="00A2262E">
        <w:trPr>
          <w:trHeight w:val="319"/>
        </w:trPr>
        <w:tc>
          <w:tcPr>
            <w:tcW w:w="620" w:type="dxa"/>
          </w:tcPr>
          <w:p w14:paraId="21E0010A" w14:textId="77777777" w:rsidR="00AA2E71" w:rsidRPr="0041536D" w:rsidRDefault="00AA2E71" w:rsidP="00A2262E">
            <w:pPr>
              <w:spacing w:line="276" w:lineRule="auto"/>
              <w:jc w:val="center"/>
              <w:rPr>
                <w:rFonts w:ascii="Arial" w:hAnsi="Arial" w:cs="Arial"/>
                <w:b/>
                <w:bCs/>
                <w:sz w:val="24"/>
                <w:szCs w:val="24"/>
              </w:rPr>
            </w:pPr>
            <w:r w:rsidRPr="0041536D">
              <w:rPr>
                <w:rFonts w:ascii="Arial" w:hAnsi="Arial" w:cs="Arial"/>
                <w:b/>
                <w:bCs/>
                <w:sz w:val="24"/>
                <w:szCs w:val="24"/>
              </w:rPr>
              <w:t>No</w:t>
            </w:r>
          </w:p>
        </w:tc>
        <w:tc>
          <w:tcPr>
            <w:tcW w:w="3285" w:type="dxa"/>
          </w:tcPr>
          <w:p w14:paraId="29949CFF" w14:textId="77777777" w:rsidR="00AA2E71" w:rsidRPr="0041536D" w:rsidRDefault="00AA2E71" w:rsidP="00A2262E">
            <w:pPr>
              <w:spacing w:line="276" w:lineRule="auto"/>
              <w:jc w:val="center"/>
              <w:rPr>
                <w:rFonts w:ascii="Arial" w:hAnsi="Arial" w:cs="Arial"/>
                <w:b/>
                <w:bCs/>
                <w:sz w:val="24"/>
                <w:szCs w:val="24"/>
              </w:rPr>
            </w:pPr>
            <w:r w:rsidRPr="0041536D">
              <w:rPr>
                <w:rFonts w:ascii="Arial" w:hAnsi="Arial" w:cs="Arial"/>
                <w:b/>
                <w:bCs/>
                <w:sz w:val="24"/>
                <w:szCs w:val="24"/>
              </w:rPr>
              <w:t>CANTONES</w:t>
            </w:r>
          </w:p>
        </w:tc>
        <w:tc>
          <w:tcPr>
            <w:tcW w:w="5162" w:type="dxa"/>
          </w:tcPr>
          <w:p w14:paraId="4557BD9A" w14:textId="77777777" w:rsidR="00AA2E71" w:rsidRPr="0041536D" w:rsidRDefault="00AA2E71" w:rsidP="00A2262E">
            <w:pPr>
              <w:spacing w:line="276" w:lineRule="auto"/>
              <w:jc w:val="center"/>
              <w:rPr>
                <w:rFonts w:ascii="Arial" w:hAnsi="Arial" w:cs="Arial"/>
                <w:b/>
                <w:bCs/>
                <w:sz w:val="24"/>
                <w:szCs w:val="24"/>
              </w:rPr>
            </w:pPr>
            <w:r w:rsidRPr="0041536D">
              <w:rPr>
                <w:rFonts w:ascii="Arial" w:hAnsi="Arial" w:cs="Arial"/>
                <w:b/>
                <w:bCs/>
                <w:sz w:val="24"/>
                <w:szCs w:val="24"/>
              </w:rPr>
              <w:t>CASERIOS</w:t>
            </w:r>
          </w:p>
        </w:tc>
      </w:tr>
      <w:tr w:rsidR="00AA2E71" w14:paraId="51B35486" w14:textId="77777777" w:rsidTr="00A2262E">
        <w:trPr>
          <w:trHeight w:val="1351"/>
        </w:trPr>
        <w:tc>
          <w:tcPr>
            <w:tcW w:w="620" w:type="dxa"/>
          </w:tcPr>
          <w:p w14:paraId="0503CF07"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1</w:t>
            </w:r>
          </w:p>
        </w:tc>
        <w:tc>
          <w:tcPr>
            <w:tcW w:w="3285" w:type="dxa"/>
          </w:tcPr>
          <w:p w14:paraId="7E29ED05" w14:textId="77777777" w:rsidR="00AA2E71" w:rsidRPr="0041536D" w:rsidRDefault="00AA2E71" w:rsidP="00A2262E">
            <w:pPr>
              <w:spacing w:line="276" w:lineRule="auto"/>
              <w:jc w:val="both"/>
              <w:rPr>
                <w:rFonts w:ascii="Arial" w:hAnsi="Arial" w:cs="Arial"/>
                <w:sz w:val="24"/>
                <w:szCs w:val="24"/>
              </w:rPr>
            </w:pPr>
            <w:r>
              <w:rPr>
                <w:rFonts w:ascii="Arial" w:hAnsi="Arial" w:cs="Arial"/>
                <w:sz w:val="24"/>
                <w:szCs w:val="24"/>
              </w:rPr>
              <w:t>El Carrizal</w:t>
            </w:r>
          </w:p>
        </w:tc>
        <w:tc>
          <w:tcPr>
            <w:tcW w:w="5162" w:type="dxa"/>
          </w:tcPr>
          <w:p w14:paraId="2976E2D6" w14:textId="77777777" w:rsidR="00AA2E71" w:rsidRDefault="00AA2E71" w:rsidP="00A2262E">
            <w:pPr>
              <w:pStyle w:val="Prrafodelista"/>
              <w:numPr>
                <w:ilvl w:val="0"/>
                <w:numId w:val="4"/>
              </w:numPr>
              <w:spacing w:after="0" w:line="276" w:lineRule="auto"/>
              <w:jc w:val="both"/>
              <w:rPr>
                <w:rFonts w:ascii="Arial" w:hAnsi="Arial" w:cs="Arial"/>
                <w:sz w:val="24"/>
                <w:szCs w:val="24"/>
              </w:rPr>
            </w:pPr>
            <w:r w:rsidRPr="0041536D">
              <w:rPr>
                <w:rFonts w:ascii="Arial" w:hAnsi="Arial" w:cs="Arial"/>
                <w:sz w:val="24"/>
                <w:szCs w:val="24"/>
              </w:rPr>
              <w:t>El Carrizal</w:t>
            </w:r>
          </w:p>
          <w:p w14:paraId="50E8F5B2" w14:textId="77777777" w:rsidR="00AA2E71" w:rsidRDefault="00AA2E71" w:rsidP="00A2262E">
            <w:pPr>
              <w:pStyle w:val="Prrafodelista"/>
              <w:numPr>
                <w:ilvl w:val="0"/>
                <w:numId w:val="4"/>
              </w:numPr>
              <w:spacing w:after="0" w:line="276" w:lineRule="auto"/>
              <w:jc w:val="both"/>
              <w:rPr>
                <w:rFonts w:ascii="Arial" w:hAnsi="Arial" w:cs="Arial"/>
                <w:sz w:val="24"/>
                <w:szCs w:val="24"/>
              </w:rPr>
            </w:pPr>
            <w:r>
              <w:rPr>
                <w:rFonts w:ascii="Arial" w:hAnsi="Arial" w:cs="Arial"/>
                <w:sz w:val="24"/>
                <w:szCs w:val="24"/>
              </w:rPr>
              <w:t>Los Hernández</w:t>
            </w:r>
          </w:p>
          <w:p w14:paraId="14269239" w14:textId="77777777" w:rsidR="00AA2E71" w:rsidRPr="0041536D" w:rsidRDefault="00AA2E71" w:rsidP="00A2262E">
            <w:pPr>
              <w:pStyle w:val="Prrafodelista"/>
              <w:numPr>
                <w:ilvl w:val="0"/>
                <w:numId w:val="4"/>
              </w:numPr>
              <w:spacing w:after="0" w:line="276" w:lineRule="auto"/>
              <w:jc w:val="both"/>
              <w:rPr>
                <w:rFonts w:ascii="Arial" w:hAnsi="Arial" w:cs="Arial"/>
                <w:sz w:val="24"/>
                <w:szCs w:val="24"/>
              </w:rPr>
            </w:pPr>
            <w:r>
              <w:rPr>
                <w:rFonts w:ascii="Arial" w:hAnsi="Arial" w:cs="Arial"/>
                <w:sz w:val="24"/>
                <w:szCs w:val="24"/>
              </w:rPr>
              <w:t>La Colonia</w:t>
            </w:r>
          </w:p>
          <w:p w14:paraId="26C43F0B" w14:textId="77777777" w:rsidR="00AA2E71" w:rsidRPr="0041536D" w:rsidRDefault="00AA2E71" w:rsidP="00A2262E">
            <w:pPr>
              <w:spacing w:line="276" w:lineRule="auto"/>
              <w:jc w:val="both"/>
              <w:rPr>
                <w:rFonts w:ascii="Arial" w:hAnsi="Arial" w:cs="Arial"/>
                <w:sz w:val="24"/>
                <w:szCs w:val="24"/>
              </w:rPr>
            </w:pPr>
          </w:p>
        </w:tc>
      </w:tr>
      <w:tr w:rsidR="00AA2E71" w14:paraId="19754EA7" w14:textId="77777777" w:rsidTr="00A2262E">
        <w:trPr>
          <w:trHeight w:val="1363"/>
        </w:trPr>
        <w:tc>
          <w:tcPr>
            <w:tcW w:w="620" w:type="dxa"/>
          </w:tcPr>
          <w:p w14:paraId="67BE761D"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2</w:t>
            </w:r>
          </w:p>
        </w:tc>
        <w:tc>
          <w:tcPr>
            <w:tcW w:w="3285" w:type="dxa"/>
          </w:tcPr>
          <w:p w14:paraId="10C623C9"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Las Quebradas</w:t>
            </w:r>
          </w:p>
        </w:tc>
        <w:tc>
          <w:tcPr>
            <w:tcW w:w="5162" w:type="dxa"/>
          </w:tcPr>
          <w:p w14:paraId="1C57830E" w14:textId="77777777" w:rsidR="00AA2E71"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Las quebradas</w:t>
            </w:r>
          </w:p>
          <w:p w14:paraId="644B69EE" w14:textId="77777777" w:rsidR="00AA2E71"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Junquillo</w:t>
            </w:r>
          </w:p>
          <w:p w14:paraId="3C2BB1FE" w14:textId="77777777" w:rsidR="00AA2E71"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El Volcán</w:t>
            </w:r>
          </w:p>
          <w:p w14:paraId="735831A4" w14:textId="77777777" w:rsidR="00AA2E71" w:rsidRPr="0041536D"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Los Guevara</w:t>
            </w:r>
          </w:p>
        </w:tc>
      </w:tr>
      <w:tr w:rsidR="00AA2E71" w14:paraId="1DA2590C" w14:textId="77777777" w:rsidTr="00A2262E">
        <w:trPr>
          <w:trHeight w:val="1019"/>
        </w:trPr>
        <w:tc>
          <w:tcPr>
            <w:tcW w:w="620" w:type="dxa"/>
          </w:tcPr>
          <w:p w14:paraId="445709B3"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3</w:t>
            </w:r>
          </w:p>
        </w:tc>
        <w:tc>
          <w:tcPr>
            <w:tcW w:w="3285" w:type="dxa"/>
          </w:tcPr>
          <w:p w14:paraId="5A1BF83C"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Potrero de Adentro</w:t>
            </w:r>
          </w:p>
        </w:tc>
        <w:tc>
          <w:tcPr>
            <w:tcW w:w="5162" w:type="dxa"/>
          </w:tcPr>
          <w:p w14:paraId="7E0EF853" w14:textId="77777777" w:rsidR="00AA2E71" w:rsidRDefault="00AA2E71" w:rsidP="00A2262E">
            <w:pPr>
              <w:pStyle w:val="Prrafodelista"/>
              <w:numPr>
                <w:ilvl w:val="0"/>
                <w:numId w:val="6"/>
              </w:numPr>
              <w:spacing w:after="0" w:line="276" w:lineRule="auto"/>
              <w:jc w:val="both"/>
              <w:rPr>
                <w:rFonts w:ascii="Arial" w:hAnsi="Arial" w:cs="Arial"/>
                <w:sz w:val="24"/>
                <w:szCs w:val="24"/>
              </w:rPr>
            </w:pPr>
            <w:r>
              <w:rPr>
                <w:rFonts w:ascii="Arial" w:hAnsi="Arial" w:cs="Arial"/>
                <w:sz w:val="24"/>
                <w:szCs w:val="24"/>
              </w:rPr>
              <w:t>Potrero de Adentro</w:t>
            </w:r>
          </w:p>
          <w:p w14:paraId="1F5982E3" w14:textId="77777777" w:rsidR="00AA2E71" w:rsidRDefault="00AA2E71" w:rsidP="00A2262E">
            <w:pPr>
              <w:pStyle w:val="Prrafodelista"/>
              <w:numPr>
                <w:ilvl w:val="0"/>
                <w:numId w:val="6"/>
              </w:numPr>
              <w:spacing w:after="0" w:line="276" w:lineRule="auto"/>
              <w:jc w:val="both"/>
              <w:rPr>
                <w:rFonts w:ascii="Arial" w:hAnsi="Arial" w:cs="Arial"/>
                <w:sz w:val="24"/>
                <w:szCs w:val="24"/>
              </w:rPr>
            </w:pPr>
            <w:proofErr w:type="spellStart"/>
            <w:r>
              <w:rPr>
                <w:rFonts w:ascii="Arial" w:hAnsi="Arial" w:cs="Arial"/>
                <w:sz w:val="24"/>
                <w:szCs w:val="24"/>
              </w:rPr>
              <w:t>Tiquicera</w:t>
            </w:r>
            <w:proofErr w:type="spellEnd"/>
          </w:p>
          <w:p w14:paraId="47FF0652" w14:textId="77777777" w:rsidR="00AA2E71" w:rsidRPr="0041536D" w:rsidRDefault="00AA2E71" w:rsidP="00A2262E">
            <w:pPr>
              <w:pStyle w:val="Prrafodelista"/>
              <w:numPr>
                <w:ilvl w:val="0"/>
                <w:numId w:val="6"/>
              </w:numPr>
              <w:spacing w:after="0" w:line="276" w:lineRule="auto"/>
              <w:jc w:val="both"/>
              <w:rPr>
                <w:rFonts w:ascii="Arial" w:hAnsi="Arial" w:cs="Arial"/>
                <w:sz w:val="24"/>
                <w:szCs w:val="24"/>
              </w:rPr>
            </w:pPr>
            <w:r>
              <w:rPr>
                <w:rFonts w:ascii="Arial" w:hAnsi="Arial" w:cs="Arial"/>
                <w:sz w:val="24"/>
                <w:szCs w:val="24"/>
              </w:rPr>
              <w:t>Los Bautistas</w:t>
            </w:r>
          </w:p>
        </w:tc>
      </w:tr>
      <w:tr w:rsidR="00AA2E71" w14:paraId="00016E01" w14:textId="77777777" w:rsidTr="00A2262E">
        <w:trPr>
          <w:trHeight w:val="675"/>
        </w:trPr>
        <w:tc>
          <w:tcPr>
            <w:tcW w:w="620" w:type="dxa"/>
          </w:tcPr>
          <w:p w14:paraId="783EF25B"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lastRenderedPageBreak/>
              <w:t>4</w:t>
            </w:r>
          </w:p>
        </w:tc>
        <w:tc>
          <w:tcPr>
            <w:tcW w:w="3285" w:type="dxa"/>
          </w:tcPr>
          <w:p w14:paraId="21E47476"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Valle Grande</w:t>
            </w:r>
          </w:p>
        </w:tc>
        <w:tc>
          <w:tcPr>
            <w:tcW w:w="5162" w:type="dxa"/>
          </w:tcPr>
          <w:p w14:paraId="54549FD1" w14:textId="77777777" w:rsidR="00AA2E71"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Valle Grande</w:t>
            </w:r>
          </w:p>
          <w:p w14:paraId="4D8403AB" w14:textId="77777777" w:rsidR="00AA2E71"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El Matazano</w:t>
            </w:r>
          </w:p>
          <w:p w14:paraId="5C8DA2CB" w14:textId="77777777" w:rsidR="00AA2E71"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Los Potrerillos</w:t>
            </w:r>
          </w:p>
          <w:p w14:paraId="40AB2042" w14:textId="77777777" w:rsidR="00AA2E71" w:rsidRPr="008E3CA5"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Los Corrales</w:t>
            </w:r>
          </w:p>
        </w:tc>
      </w:tr>
      <w:tr w:rsidR="00AA2E71" w14:paraId="3BB2826D" w14:textId="77777777" w:rsidTr="00A2262E">
        <w:trPr>
          <w:trHeight w:val="1032"/>
        </w:trPr>
        <w:tc>
          <w:tcPr>
            <w:tcW w:w="620" w:type="dxa"/>
          </w:tcPr>
          <w:p w14:paraId="51E5D0AA"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5</w:t>
            </w:r>
          </w:p>
        </w:tc>
        <w:tc>
          <w:tcPr>
            <w:tcW w:w="3285" w:type="dxa"/>
          </w:tcPr>
          <w:p w14:paraId="7882DB5A"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El Cerro</w:t>
            </w:r>
          </w:p>
        </w:tc>
        <w:tc>
          <w:tcPr>
            <w:tcW w:w="5162" w:type="dxa"/>
          </w:tcPr>
          <w:p w14:paraId="4F261257" w14:textId="77777777" w:rsidR="00AA2E71" w:rsidRDefault="00AA2E71" w:rsidP="00A2262E">
            <w:pPr>
              <w:pStyle w:val="Prrafodelista"/>
              <w:numPr>
                <w:ilvl w:val="0"/>
                <w:numId w:val="8"/>
              </w:numPr>
              <w:spacing w:after="0" w:line="276" w:lineRule="auto"/>
              <w:jc w:val="both"/>
              <w:rPr>
                <w:rFonts w:ascii="Arial" w:hAnsi="Arial" w:cs="Arial"/>
                <w:sz w:val="24"/>
                <w:szCs w:val="24"/>
              </w:rPr>
            </w:pPr>
            <w:r>
              <w:rPr>
                <w:rFonts w:ascii="Arial" w:hAnsi="Arial" w:cs="Arial"/>
                <w:sz w:val="24"/>
                <w:szCs w:val="24"/>
              </w:rPr>
              <w:t>El Cerro</w:t>
            </w:r>
          </w:p>
          <w:p w14:paraId="029A7D2F" w14:textId="77777777" w:rsidR="00AA2E71" w:rsidRDefault="00AA2E71" w:rsidP="00A2262E">
            <w:pPr>
              <w:pStyle w:val="Prrafodelista"/>
              <w:numPr>
                <w:ilvl w:val="0"/>
                <w:numId w:val="8"/>
              </w:numPr>
              <w:spacing w:after="0" w:line="276" w:lineRule="auto"/>
              <w:jc w:val="both"/>
              <w:rPr>
                <w:rFonts w:ascii="Arial" w:hAnsi="Arial" w:cs="Arial"/>
                <w:sz w:val="24"/>
                <w:szCs w:val="24"/>
              </w:rPr>
            </w:pPr>
            <w:r>
              <w:rPr>
                <w:rFonts w:ascii="Arial" w:hAnsi="Arial" w:cs="Arial"/>
                <w:sz w:val="24"/>
                <w:szCs w:val="24"/>
              </w:rPr>
              <w:t>Valle Alegre</w:t>
            </w:r>
          </w:p>
          <w:p w14:paraId="7BC124ED" w14:textId="77777777" w:rsidR="00AA2E71" w:rsidRPr="00240FFA" w:rsidRDefault="00AA2E71" w:rsidP="00A2262E">
            <w:pPr>
              <w:pStyle w:val="Prrafodelista"/>
              <w:numPr>
                <w:ilvl w:val="0"/>
                <w:numId w:val="8"/>
              </w:numPr>
              <w:spacing w:after="0" w:line="276" w:lineRule="auto"/>
              <w:jc w:val="both"/>
              <w:rPr>
                <w:rFonts w:ascii="Arial" w:hAnsi="Arial" w:cs="Arial"/>
                <w:sz w:val="24"/>
                <w:szCs w:val="24"/>
              </w:rPr>
            </w:pPr>
            <w:r>
              <w:rPr>
                <w:rFonts w:ascii="Arial" w:hAnsi="Arial" w:cs="Arial"/>
                <w:sz w:val="24"/>
                <w:szCs w:val="24"/>
              </w:rPr>
              <w:t>Valle Triste</w:t>
            </w:r>
          </w:p>
        </w:tc>
      </w:tr>
      <w:tr w:rsidR="00AA2E71" w14:paraId="5763F0CC" w14:textId="77777777" w:rsidTr="00A2262E">
        <w:trPr>
          <w:trHeight w:val="1363"/>
        </w:trPr>
        <w:tc>
          <w:tcPr>
            <w:tcW w:w="620" w:type="dxa"/>
          </w:tcPr>
          <w:p w14:paraId="4A425069"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6</w:t>
            </w:r>
          </w:p>
        </w:tc>
        <w:tc>
          <w:tcPr>
            <w:tcW w:w="3285" w:type="dxa"/>
          </w:tcPr>
          <w:p w14:paraId="6D13AA8D"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San Francisco</w:t>
            </w:r>
          </w:p>
        </w:tc>
        <w:tc>
          <w:tcPr>
            <w:tcW w:w="5162" w:type="dxa"/>
          </w:tcPr>
          <w:p w14:paraId="2682DE55" w14:textId="77777777" w:rsidR="00AA2E71"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 xml:space="preserve">San Francisco </w:t>
            </w:r>
          </w:p>
          <w:p w14:paraId="05982724" w14:textId="77777777" w:rsidR="00AA2E71"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El Mora</w:t>
            </w:r>
          </w:p>
          <w:p w14:paraId="392255C3" w14:textId="77777777" w:rsidR="00AA2E71"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Sequía de Agua</w:t>
            </w:r>
          </w:p>
          <w:p w14:paraId="7540F0D4" w14:textId="77777777" w:rsidR="00AA2E71" w:rsidRPr="00240FFA"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Los Arenales</w:t>
            </w:r>
          </w:p>
        </w:tc>
      </w:tr>
      <w:tr w:rsidR="00AA2E71" w14:paraId="5B4630F8" w14:textId="77777777" w:rsidTr="00A2262E">
        <w:trPr>
          <w:trHeight w:val="2039"/>
        </w:trPr>
        <w:tc>
          <w:tcPr>
            <w:tcW w:w="620" w:type="dxa"/>
          </w:tcPr>
          <w:p w14:paraId="30199EA6"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7</w:t>
            </w:r>
          </w:p>
        </w:tc>
        <w:tc>
          <w:tcPr>
            <w:tcW w:w="3285" w:type="dxa"/>
          </w:tcPr>
          <w:p w14:paraId="61E8064B"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Casco Urbano</w:t>
            </w:r>
          </w:p>
        </w:tc>
        <w:tc>
          <w:tcPr>
            <w:tcW w:w="5162" w:type="dxa"/>
          </w:tcPr>
          <w:p w14:paraId="1D4649BC"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Barrio El Centro</w:t>
            </w:r>
          </w:p>
          <w:p w14:paraId="2C8766A6"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Barrio El Calvario</w:t>
            </w:r>
          </w:p>
          <w:p w14:paraId="6179AE5E"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Barrio La Fuente</w:t>
            </w:r>
          </w:p>
          <w:p w14:paraId="1423319B"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Colonia El Zapote</w:t>
            </w:r>
          </w:p>
          <w:p w14:paraId="2532B88A"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Colonia Guatemala</w:t>
            </w:r>
          </w:p>
          <w:p w14:paraId="25DE4693" w14:textId="77777777" w:rsidR="00AA2E71" w:rsidRPr="00240FFA"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Colonia Panamá</w:t>
            </w:r>
          </w:p>
        </w:tc>
      </w:tr>
    </w:tbl>
    <w:p w14:paraId="2ED18372" w14:textId="77777777" w:rsidR="00AA2E71" w:rsidRPr="0041536D" w:rsidRDefault="00AA2E71" w:rsidP="00AA2E71">
      <w:pPr>
        <w:spacing w:line="276" w:lineRule="auto"/>
        <w:jc w:val="both"/>
        <w:rPr>
          <w:rFonts w:ascii="Arial" w:hAnsi="Arial" w:cs="Arial"/>
          <w:sz w:val="24"/>
          <w:szCs w:val="24"/>
        </w:rPr>
      </w:pPr>
    </w:p>
    <w:p w14:paraId="36AC6EBA" w14:textId="77777777" w:rsidR="00386CFD" w:rsidRDefault="00386CFD" w:rsidP="00AA2E71">
      <w:pPr>
        <w:spacing w:line="276" w:lineRule="auto"/>
        <w:jc w:val="both"/>
        <w:rPr>
          <w:rFonts w:ascii="Arial" w:hAnsi="Arial" w:cs="Arial"/>
          <w:sz w:val="24"/>
          <w:szCs w:val="24"/>
        </w:rPr>
      </w:pPr>
    </w:p>
    <w:p w14:paraId="1020A5E6" w14:textId="0612198B" w:rsidR="00AA2E71" w:rsidRDefault="00313092" w:rsidP="00AA2E71">
      <w:pPr>
        <w:spacing w:line="276" w:lineRule="auto"/>
        <w:jc w:val="center"/>
        <w:rPr>
          <w:rFonts w:ascii="Arial" w:hAnsi="Arial" w:cs="Arial"/>
          <w:b/>
          <w:bCs/>
          <w:sz w:val="24"/>
          <w:szCs w:val="24"/>
        </w:rPr>
      </w:pPr>
      <w:r>
        <w:rPr>
          <w:rFonts w:ascii="Arial" w:hAnsi="Arial" w:cs="Arial"/>
          <w:b/>
          <w:bCs/>
          <w:sz w:val="24"/>
          <w:szCs w:val="24"/>
        </w:rPr>
        <w:t>7</w:t>
      </w:r>
      <w:r w:rsidR="00AA2E71">
        <w:rPr>
          <w:rFonts w:ascii="Arial" w:hAnsi="Arial" w:cs="Arial"/>
          <w:b/>
          <w:bCs/>
          <w:sz w:val="24"/>
          <w:szCs w:val="24"/>
        </w:rPr>
        <w:t xml:space="preserve">.2 </w:t>
      </w:r>
      <w:r w:rsidR="00AA2E71" w:rsidRPr="00313092">
        <w:rPr>
          <w:rFonts w:ascii="Arial" w:hAnsi="Arial" w:cs="Arial"/>
          <w:b/>
          <w:bCs/>
          <w:sz w:val="24"/>
          <w:szCs w:val="24"/>
          <w:u w:val="single"/>
        </w:rPr>
        <w:t>POBLACION DEL MUNICIPIO</w:t>
      </w:r>
    </w:p>
    <w:p w14:paraId="4F89113D" w14:textId="77777777" w:rsidR="00AA2E71" w:rsidRDefault="00AA2E71" w:rsidP="00AA2E71">
      <w:pPr>
        <w:spacing w:line="276" w:lineRule="auto"/>
        <w:jc w:val="both"/>
        <w:rPr>
          <w:rFonts w:ascii="Arial" w:hAnsi="Arial" w:cs="Arial"/>
          <w:sz w:val="24"/>
          <w:szCs w:val="24"/>
        </w:rPr>
      </w:pPr>
      <w:r>
        <w:rPr>
          <w:rFonts w:ascii="Arial" w:hAnsi="Arial" w:cs="Arial"/>
          <w:sz w:val="24"/>
          <w:szCs w:val="24"/>
        </w:rPr>
        <w:t>De acuerdo con el VI censo de población y V de vivienda 2007, la Villa de San Simón, tiene una población de 10,108 habitantes, con una población de grupos etarios, de la siguiente forma:</w:t>
      </w:r>
    </w:p>
    <w:p w14:paraId="58674333" w14:textId="77777777" w:rsidR="00AA2E71" w:rsidRPr="0079424A" w:rsidRDefault="00AA2E71" w:rsidP="00AA2E71">
      <w:pPr>
        <w:spacing w:line="276" w:lineRule="auto"/>
        <w:jc w:val="both"/>
        <w:rPr>
          <w:rFonts w:ascii="Arial" w:hAnsi="Arial" w:cs="Arial"/>
          <w:sz w:val="24"/>
          <w:szCs w:val="24"/>
        </w:rPr>
      </w:pPr>
      <w:r w:rsidRPr="004071C8">
        <w:rPr>
          <w:noProof/>
          <w:lang w:val="en-US"/>
        </w:rPr>
        <w:drawing>
          <wp:anchor distT="0" distB="0" distL="114300" distR="114300" simplePos="0" relativeHeight="251663360" behindDoc="0" locked="0" layoutInCell="1" allowOverlap="1" wp14:anchorId="032C6D65" wp14:editId="5A6D67F9">
            <wp:simplePos x="0" y="0"/>
            <wp:positionH relativeFrom="column">
              <wp:posOffset>512445</wp:posOffset>
            </wp:positionH>
            <wp:positionV relativeFrom="paragraph">
              <wp:posOffset>7620</wp:posOffset>
            </wp:positionV>
            <wp:extent cx="4907280" cy="1396365"/>
            <wp:effectExtent l="0" t="0" r="7620" b="0"/>
            <wp:wrapThrough wrapText="bothSides">
              <wp:wrapPolygon edited="0">
                <wp:start x="4947" y="0"/>
                <wp:lineTo x="3102" y="2947"/>
                <wp:lineTo x="3186" y="4420"/>
                <wp:lineTo x="0" y="4715"/>
                <wp:lineTo x="0" y="21217"/>
                <wp:lineTo x="21550" y="21217"/>
                <wp:lineTo x="21550" y="0"/>
                <wp:lineTo x="49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28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9E6E7" w14:textId="77777777" w:rsidR="00AA2E71" w:rsidRDefault="00AA2E71" w:rsidP="00AA2E71">
      <w:pPr>
        <w:spacing w:line="276" w:lineRule="auto"/>
        <w:jc w:val="both"/>
        <w:rPr>
          <w:rFonts w:ascii="Arial" w:hAnsi="Arial" w:cs="Arial"/>
          <w:sz w:val="24"/>
          <w:szCs w:val="24"/>
        </w:rPr>
      </w:pPr>
    </w:p>
    <w:p w14:paraId="216BEA8F" w14:textId="77777777" w:rsidR="00AA2E71" w:rsidRDefault="00AA2E71" w:rsidP="00AA2E71">
      <w:pPr>
        <w:spacing w:line="276" w:lineRule="auto"/>
        <w:jc w:val="both"/>
        <w:rPr>
          <w:rFonts w:ascii="Arial" w:hAnsi="Arial" w:cs="Arial"/>
          <w:sz w:val="24"/>
          <w:szCs w:val="24"/>
        </w:rPr>
      </w:pPr>
    </w:p>
    <w:p w14:paraId="44124418" w14:textId="77777777" w:rsidR="00AA2E71" w:rsidRDefault="00AA2E71" w:rsidP="00AA2E71">
      <w:pPr>
        <w:spacing w:line="276" w:lineRule="auto"/>
        <w:jc w:val="both"/>
        <w:rPr>
          <w:rFonts w:ascii="Arial" w:hAnsi="Arial" w:cs="Arial"/>
          <w:sz w:val="24"/>
          <w:szCs w:val="24"/>
        </w:rPr>
      </w:pPr>
    </w:p>
    <w:p w14:paraId="0BCB25E3" w14:textId="77777777" w:rsidR="00AA2E71" w:rsidRDefault="00AA2E71" w:rsidP="00AA2E71">
      <w:pPr>
        <w:spacing w:line="276" w:lineRule="auto"/>
        <w:jc w:val="both"/>
        <w:rPr>
          <w:rFonts w:ascii="Arial" w:hAnsi="Arial" w:cs="Arial"/>
          <w:sz w:val="24"/>
          <w:szCs w:val="24"/>
        </w:rPr>
      </w:pPr>
    </w:p>
    <w:p w14:paraId="0B792ECA" w14:textId="77777777" w:rsidR="00AA2E71" w:rsidRDefault="00AA2E71" w:rsidP="00AA2E71">
      <w:pPr>
        <w:spacing w:line="276" w:lineRule="auto"/>
        <w:jc w:val="both"/>
        <w:rPr>
          <w:rFonts w:ascii="Arial" w:hAnsi="Arial" w:cs="Arial"/>
          <w:sz w:val="24"/>
          <w:szCs w:val="24"/>
        </w:rPr>
      </w:pPr>
    </w:p>
    <w:p w14:paraId="4304AD23" w14:textId="77777777" w:rsidR="00A63295" w:rsidRPr="00975675" w:rsidRDefault="00A63295" w:rsidP="00AA2E71">
      <w:pPr>
        <w:spacing w:line="276" w:lineRule="auto"/>
        <w:jc w:val="both"/>
        <w:rPr>
          <w:rFonts w:ascii="Arial" w:hAnsi="Arial" w:cs="Arial"/>
          <w:sz w:val="24"/>
          <w:szCs w:val="24"/>
        </w:rPr>
      </w:pPr>
    </w:p>
    <w:p w14:paraId="2572E292" w14:textId="43D1A8FA" w:rsidR="00AA2E71" w:rsidRPr="00313092" w:rsidRDefault="00AA2E71" w:rsidP="00313092">
      <w:pPr>
        <w:pStyle w:val="Prrafodelista"/>
        <w:numPr>
          <w:ilvl w:val="0"/>
          <w:numId w:val="20"/>
        </w:numPr>
        <w:spacing w:line="276" w:lineRule="auto"/>
        <w:jc w:val="center"/>
        <w:rPr>
          <w:rFonts w:ascii="Arial" w:hAnsi="Arial" w:cs="Arial"/>
          <w:b/>
          <w:sz w:val="24"/>
          <w:szCs w:val="24"/>
          <w:u w:val="single"/>
        </w:rPr>
      </w:pPr>
      <w:r w:rsidRPr="00313092">
        <w:rPr>
          <w:rFonts w:ascii="Arial" w:hAnsi="Arial" w:cs="Arial"/>
          <w:b/>
          <w:sz w:val="24"/>
          <w:szCs w:val="24"/>
          <w:u w:val="single"/>
        </w:rPr>
        <w:t>BENEFICIARIOS:</w:t>
      </w:r>
    </w:p>
    <w:p w14:paraId="436AC020" w14:textId="77777777" w:rsidR="00AA2E71" w:rsidRDefault="00386CFD" w:rsidP="00AA2E71">
      <w:pPr>
        <w:spacing w:line="276" w:lineRule="auto"/>
        <w:jc w:val="both"/>
        <w:rPr>
          <w:rFonts w:ascii="Arial" w:hAnsi="Arial" w:cs="Arial"/>
          <w:sz w:val="24"/>
          <w:szCs w:val="24"/>
        </w:rPr>
      </w:pPr>
      <w:r>
        <w:rPr>
          <w:rFonts w:ascii="Arial" w:hAnsi="Arial" w:cs="Arial"/>
          <w:sz w:val="24"/>
          <w:szCs w:val="24"/>
        </w:rPr>
        <w:t xml:space="preserve">El proyecto contempla el involucramiento directo de </w:t>
      </w:r>
      <w:r w:rsidR="009B237F">
        <w:rPr>
          <w:rFonts w:ascii="Arial" w:hAnsi="Arial" w:cs="Arial"/>
          <w:sz w:val="24"/>
          <w:szCs w:val="24"/>
        </w:rPr>
        <w:t>todos los niños/as, adolescentes y jóvenes que existente en el municipio de San Simón</w:t>
      </w:r>
      <w:r>
        <w:rPr>
          <w:rFonts w:ascii="Arial" w:hAnsi="Arial" w:cs="Arial"/>
          <w:sz w:val="24"/>
          <w:szCs w:val="24"/>
        </w:rPr>
        <w:t xml:space="preserve">, </w:t>
      </w:r>
      <w:r w:rsidR="009B237F">
        <w:rPr>
          <w:rFonts w:ascii="Arial" w:hAnsi="Arial" w:cs="Arial"/>
          <w:sz w:val="24"/>
          <w:szCs w:val="24"/>
        </w:rPr>
        <w:t xml:space="preserve">los cuales deseen estar en la disposición de aprender cosas nuevas e incorporarse a los diferentes talleres que se estarán llevando a cabo; </w:t>
      </w:r>
      <w:r w:rsidR="004D75D6">
        <w:rPr>
          <w:rFonts w:ascii="Arial" w:hAnsi="Arial" w:cs="Arial"/>
          <w:sz w:val="24"/>
          <w:szCs w:val="24"/>
        </w:rPr>
        <w:t xml:space="preserve">a fin de que </w:t>
      </w:r>
      <w:r w:rsidR="00144EC3">
        <w:rPr>
          <w:rFonts w:ascii="Arial" w:hAnsi="Arial" w:cs="Arial"/>
          <w:sz w:val="24"/>
          <w:szCs w:val="24"/>
        </w:rPr>
        <w:t>puedan ejercer su voz y voto en diferentes situaciones y a la vez puedan hacer valer sus derechos que les corresponden.</w:t>
      </w:r>
    </w:p>
    <w:p w14:paraId="7159513B" w14:textId="77777777" w:rsidR="00AA2E71" w:rsidRDefault="00AA2E71" w:rsidP="00AA2E71">
      <w:pPr>
        <w:spacing w:line="276" w:lineRule="auto"/>
        <w:jc w:val="both"/>
        <w:rPr>
          <w:rFonts w:ascii="Arial" w:hAnsi="Arial" w:cs="Arial"/>
          <w:sz w:val="24"/>
          <w:szCs w:val="24"/>
        </w:rPr>
      </w:pPr>
    </w:p>
    <w:p w14:paraId="0A8E3AD3" w14:textId="5DA75922" w:rsidR="00AA2E71" w:rsidRDefault="00AA2E71" w:rsidP="00E05E3B">
      <w:pPr>
        <w:pStyle w:val="Prrafodelista"/>
        <w:numPr>
          <w:ilvl w:val="0"/>
          <w:numId w:val="20"/>
        </w:numPr>
        <w:spacing w:line="276" w:lineRule="auto"/>
        <w:jc w:val="center"/>
        <w:rPr>
          <w:rFonts w:ascii="Arial" w:hAnsi="Arial" w:cs="Arial"/>
          <w:b/>
          <w:bCs/>
          <w:sz w:val="24"/>
          <w:szCs w:val="24"/>
          <w:u w:val="single"/>
        </w:rPr>
      </w:pPr>
      <w:r w:rsidRPr="00313092">
        <w:rPr>
          <w:rFonts w:ascii="Arial" w:hAnsi="Arial" w:cs="Arial"/>
          <w:b/>
          <w:bCs/>
          <w:sz w:val="24"/>
          <w:szCs w:val="24"/>
          <w:u w:val="single"/>
        </w:rPr>
        <w:t>DURACIÓN DEL PROYECTO</w:t>
      </w:r>
    </w:p>
    <w:p w14:paraId="379EAEDE" w14:textId="77777777" w:rsidR="00E05E3B" w:rsidRDefault="00E05E3B" w:rsidP="00E05E3B">
      <w:pPr>
        <w:pStyle w:val="Prrafodelista"/>
        <w:spacing w:line="276" w:lineRule="auto"/>
        <w:ind w:left="1080"/>
        <w:rPr>
          <w:rFonts w:ascii="Arial" w:hAnsi="Arial" w:cs="Arial"/>
          <w:b/>
          <w:bCs/>
          <w:sz w:val="24"/>
          <w:szCs w:val="24"/>
        </w:rPr>
      </w:pPr>
    </w:p>
    <w:p w14:paraId="0D7363D5" w14:textId="14EFC8C7" w:rsidR="00AA2E71" w:rsidRDefault="00AA2E71" w:rsidP="004D75D6">
      <w:pPr>
        <w:spacing w:line="276" w:lineRule="auto"/>
        <w:jc w:val="both"/>
        <w:rPr>
          <w:rFonts w:ascii="Arial" w:hAnsi="Arial" w:cs="Arial"/>
          <w:sz w:val="24"/>
          <w:szCs w:val="24"/>
        </w:rPr>
      </w:pPr>
      <w:r w:rsidRPr="004D75D6">
        <w:rPr>
          <w:rFonts w:ascii="Arial" w:hAnsi="Arial" w:cs="Arial"/>
          <w:sz w:val="24"/>
          <w:szCs w:val="24"/>
        </w:rPr>
        <w:t xml:space="preserve">La duración del proyecto será de </w:t>
      </w:r>
      <w:r w:rsidR="00753634">
        <w:rPr>
          <w:rFonts w:ascii="Arial" w:hAnsi="Arial" w:cs="Arial"/>
          <w:sz w:val="24"/>
          <w:szCs w:val="24"/>
        </w:rPr>
        <w:t>8</w:t>
      </w:r>
      <w:r w:rsidRPr="004D75D6">
        <w:rPr>
          <w:rFonts w:ascii="Arial" w:hAnsi="Arial" w:cs="Arial"/>
          <w:sz w:val="24"/>
          <w:szCs w:val="24"/>
        </w:rPr>
        <w:t xml:space="preserve"> meses, donde se garantizará el cumplimiento de las actividades y objetivos planeados.</w:t>
      </w:r>
    </w:p>
    <w:p w14:paraId="4DF6394F" w14:textId="77777777" w:rsidR="00313092" w:rsidRPr="004D75D6" w:rsidRDefault="00313092" w:rsidP="004D75D6">
      <w:pPr>
        <w:spacing w:line="276" w:lineRule="auto"/>
        <w:jc w:val="both"/>
        <w:rPr>
          <w:rFonts w:ascii="Arial" w:hAnsi="Arial" w:cs="Arial"/>
          <w:sz w:val="24"/>
          <w:szCs w:val="24"/>
        </w:rPr>
      </w:pPr>
    </w:p>
    <w:p w14:paraId="1EC9982E" w14:textId="77777777" w:rsidR="00AA2E71" w:rsidRDefault="00AA2E71" w:rsidP="00AA2E71">
      <w:pPr>
        <w:pStyle w:val="Prrafodelista"/>
        <w:spacing w:line="276" w:lineRule="auto"/>
        <w:jc w:val="both"/>
        <w:rPr>
          <w:rFonts w:ascii="Arial" w:hAnsi="Arial" w:cs="Arial"/>
          <w:sz w:val="24"/>
          <w:szCs w:val="24"/>
        </w:rPr>
      </w:pPr>
    </w:p>
    <w:p w14:paraId="36DFE039" w14:textId="77777777" w:rsidR="00695FD7" w:rsidRDefault="00695FD7" w:rsidP="00AA2E71">
      <w:pPr>
        <w:pStyle w:val="Prrafodelista"/>
        <w:spacing w:line="276" w:lineRule="auto"/>
        <w:jc w:val="both"/>
        <w:rPr>
          <w:rFonts w:ascii="Arial" w:hAnsi="Arial" w:cs="Arial"/>
          <w:sz w:val="24"/>
          <w:szCs w:val="24"/>
        </w:rPr>
      </w:pPr>
    </w:p>
    <w:p w14:paraId="45A9B76F" w14:textId="2C076554" w:rsidR="00AA2E71" w:rsidRDefault="00313092" w:rsidP="00AA2E71">
      <w:pPr>
        <w:pStyle w:val="Prrafodelista"/>
        <w:spacing w:line="276" w:lineRule="auto"/>
        <w:jc w:val="center"/>
        <w:rPr>
          <w:rFonts w:ascii="Arial" w:hAnsi="Arial" w:cs="Arial"/>
          <w:b/>
          <w:bCs/>
          <w:sz w:val="24"/>
          <w:szCs w:val="24"/>
        </w:rPr>
      </w:pPr>
      <w:r>
        <w:rPr>
          <w:rFonts w:ascii="Arial" w:hAnsi="Arial" w:cs="Arial"/>
          <w:b/>
          <w:bCs/>
          <w:sz w:val="24"/>
          <w:szCs w:val="24"/>
        </w:rPr>
        <w:t>10</w:t>
      </w:r>
      <w:r w:rsidR="00AA2E71">
        <w:rPr>
          <w:rFonts w:ascii="Arial" w:hAnsi="Arial" w:cs="Arial"/>
          <w:b/>
          <w:bCs/>
          <w:sz w:val="24"/>
          <w:szCs w:val="24"/>
        </w:rPr>
        <w:t xml:space="preserve">. </w:t>
      </w:r>
      <w:r w:rsidR="00AA2E71" w:rsidRPr="00313092">
        <w:rPr>
          <w:rFonts w:ascii="Arial" w:hAnsi="Arial" w:cs="Arial"/>
          <w:b/>
          <w:bCs/>
          <w:sz w:val="24"/>
          <w:szCs w:val="24"/>
          <w:u w:val="single"/>
        </w:rPr>
        <w:t>ENTIDAD EJECUTORA</w:t>
      </w:r>
    </w:p>
    <w:p w14:paraId="1AEEF72A" w14:textId="77777777" w:rsidR="00ED36A6" w:rsidRPr="00475A37" w:rsidRDefault="00ED36A6" w:rsidP="00AA2E71">
      <w:pPr>
        <w:pStyle w:val="Prrafodelista"/>
        <w:spacing w:line="276" w:lineRule="auto"/>
        <w:jc w:val="center"/>
        <w:rPr>
          <w:rFonts w:ascii="Arial" w:hAnsi="Arial" w:cs="Arial"/>
          <w:b/>
          <w:bCs/>
          <w:sz w:val="24"/>
          <w:szCs w:val="24"/>
        </w:rPr>
      </w:pPr>
    </w:p>
    <w:p w14:paraId="5C8CD7EE" w14:textId="371DE7E1" w:rsidR="00AA2E71" w:rsidRPr="004D75D6" w:rsidRDefault="00AA2E71" w:rsidP="00AA2E71">
      <w:pPr>
        <w:spacing w:line="276" w:lineRule="auto"/>
        <w:jc w:val="both"/>
        <w:rPr>
          <w:rFonts w:ascii="Arial" w:hAnsi="Arial" w:cs="Arial"/>
          <w:b/>
          <w:color w:val="000000"/>
          <w:sz w:val="24"/>
          <w:szCs w:val="24"/>
        </w:rPr>
      </w:pPr>
      <w:r w:rsidRPr="00EB31FD">
        <w:rPr>
          <w:rFonts w:ascii="Arial" w:hAnsi="Arial" w:cs="Arial"/>
          <w:sz w:val="24"/>
          <w:szCs w:val="24"/>
        </w:rPr>
        <w:t>La entidad ejecutora del proyecto</w:t>
      </w:r>
      <w:proofErr w:type="gramStart"/>
      <w:r w:rsidRPr="00EB31FD">
        <w:rPr>
          <w:rFonts w:ascii="Arial" w:hAnsi="Arial" w:cs="Arial"/>
          <w:sz w:val="24"/>
          <w:szCs w:val="24"/>
        </w:rPr>
        <w:t xml:space="preserve">: </w:t>
      </w:r>
      <w:r w:rsidRPr="00EB31FD">
        <w:rPr>
          <w:rFonts w:ascii="Arial" w:hAnsi="Arial" w:cs="Arial"/>
          <w:color w:val="000000"/>
          <w:sz w:val="24"/>
          <w:szCs w:val="24"/>
        </w:rPr>
        <w:t xml:space="preserve"> </w:t>
      </w:r>
      <w:r w:rsidR="00290A91">
        <w:rPr>
          <w:rFonts w:ascii="Arial" w:hAnsi="Arial" w:cs="Arial"/>
          <w:b/>
          <w:bCs/>
          <w:sz w:val="24"/>
          <w:szCs w:val="24"/>
        </w:rPr>
        <w:t>FORTALECIMIENTO</w:t>
      </w:r>
      <w:proofErr w:type="gramEnd"/>
      <w:r w:rsidR="00290A91">
        <w:rPr>
          <w:rFonts w:ascii="Arial" w:hAnsi="Arial" w:cs="Arial"/>
          <w:b/>
          <w:bCs/>
          <w:sz w:val="24"/>
          <w:szCs w:val="24"/>
        </w:rPr>
        <w:t xml:space="preserve"> DE </w:t>
      </w:r>
      <w:r w:rsidR="007308E2">
        <w:rPr>
          <w:rFonts w:ascii="Arial" w:hAnsi="Arial" w:cs="Arial"/>
          <w:b/>
          <w:bCs/>
          <w:sz w:val="24"/>
          <w:szCs w:val="24"/>
        </w:rPr>
        <w:t>LA</w:t>
      </w:r>
      <w:r w:rsidR="007308E2">
        <w:rPr>
          <w:rFonts w:ascii="Arial" w:hAnsi="Arial" w:cs="Arial"/>
          <w:b/>
          <w:sz w:val="24"/>
          <w:szCs w:val="24"/>
        </w:rPr>
        <w:t xml:space="preserve"> </w:t>
      </w:r>
      <w:r w:rsidR="00290A91">
        <w:rPr>
          <w:rFonts w:ascii="Arial" w:hAnsi="Arial" w:cs="Arial"/>
          <w:b/>
          <w:sz w:val="24"/>
          <w:szCs w:val="24"/>
        </w:rPr>
        <w:t>JUVENTUD</w:t>
      </w:r>
      <w:r w:rsidR="003515BD">
        <w:rPr>
          <w:rFonts w:ascii="Arial" w:hAnsi="Arial" w:cs="Arial"/>
          <w:b/>
          <w:sz w:val="24"/>
          <w:szCs w:val="24"/>
        </w:rPr>
        <w:t>, NIÑEZ Y ADOLESCENCIA</w:t>
      </w:r>
      <w:r w:rsidR="00290A91" w:rsidRPr="004719C2">
        <w:rPr>
          <w:rFonts w:ascii="Arial" w:hAnsi="Arial" w:cs="Arial"/>
          <w:b/>
          <w:sz w:val="24"/>
          <w:szCs w:val="24"/>
        </w:rPr>
        <w:t xml:space="preserve"> DEL MUNICIPIO DE SAN SIMON</w:t>
      </w:r>
      <w:r w:rsidR="00290A91">
        <w:rPr>
          <w:rFonts w:ascii="Arial" w:hAnsi="Arial" w:cs="Arial"/>
          <w:b/>
          <w:sz w:val="24"/>
          <w:szCs w:val="24"/>
        </w:rPr>
        <w:t xml:space="preserve"> 2021</w:t>
      </w:r>
      <w:r w:rsidR="004D75D6">
        <w:rPr>
          <w:rFonts w:ascii="Arial" w:hAnsi="Arial" w:cs="Arial"/>
          <w:b/>
          <w:color w:val="000000"/>
          <w:sz w:val="24"/>
          <w:szCs w:val="24"/>
        </w:rPr>
        <w:t>.</w:t>
      </w:r>
    </w:p>
    <w:p w14:paraId="22449EDA" w14:textId="77777777" w:rsidR="00AA2E71" w:rsidRPr="00EB31FD" w:rsidRDefault="00AA2E71" w:rsidP="00AA2E71">
      <w:pPr>
        <w:spacing w:line="276" w:lineRule="auto"/>
        <w:jc w:val="both"/>
        <w:rPr>
          <w:rFonts w:ascii="Arial" w:hAnsi="Arial" w:cs="Arial"/>
          <w:sz w:val="24"/>
          <w:szCs w:val="24"/>
        </w:rPr>
      </w:pPr>
      <w:r w:rsidRPr="00EB31FD">
        <w:rPr>
          <w:rFonts w:ascii="Arial" w:hAnsi="Arial" w:cs="Arial"/>
          <w:sz w:val="24"/>
          <w:szCs w:val="24"/>
        </w:rPr>
        <w:t xml:space="preserve">Será la municipalidad de la Villa de San Simón, a través </w:t>
      </w:r>
      <w:r w:rsidR="004D75D6" w:rsidRPr="00EB31FD">
        <w:rPr>
          <w:rFonts w:ascii="Arial" w:hAnsi="Arial" w:cs="Arial"/>
          <w:sz w:val="24"/>
          <w:szCs w:val="24"/>
        </w:rPr>
        <w:t>de la</w:t>
      </w:r>
      <w:r w:rsidRPr="00EB31FD">
        <w:rPr>
          <w:rFonts w:ascii="Arial" w:hAnsi="Arial" w:cs="Arial"/>
          <w:sz w:val="24"/>
          <w:szCs w:val="24"/>
        </w:rPr>
        <w:t xml:space="preserve"> </w:t>
      </w:r>
      <w:r w:rsidR="004D75D6">
        <w:rPr>
          <w:rFonts w:ascii="Arial" w:hAnsi="Arial" w:cs="Arial"/>
          <w:sz w:val="24"/>
          <w:szCs w:val="24"/>
        </w:rPr>
        <w:t xml:space="preserve">unidad de </w:t>
      </w:r>
      <w:r w:rsidR="00D34C25">
        <w:rPr>
          <w:rFonts w:ascii="Arial" w:hAnsi="Arial" w:cs="Arial"/>
          <w:sz w:val="24"/>
          <w:szCs w:val="24"/>
        </w:rPr>
        <w:t>la niñez, adolescencia y la juventud</w:t>
      </w:r>
      <w:r w:rsidR="004D75D6">
        <w:rPr>
          <w:rFonts w:ascii="Arial" w:hAnsi="Arial" w:cs="Arial"/>
          <w:sz w:val="24"/>
          <w:szCs w:val="24"/>
        </w:rPr>
        <w:t xml:space="preserve">, </w:t>
      </w:r>
      <w:r w:rsidRPr="00EB31FD">
        <w:rPr>
          <w:rFonts w:ascii="Arial" w:hAnsi="Arial" w:cs="Arial"/>
          <w:sz w:val="24"/>
          <w:szCs w:val="24"/>
        </w:rPr>
        <w:t>en coordinación con</w:t>
      </w:r>
      <w:r w:rsidR="00D34C25">
        <w:rPr>
          <w:rFonts w:ascii="Arial" w:hAnsi="Arial" w:cs="Arial"/>
          <w:sz w:val="24"/>
          <w:szCs w:val="24"/>
        </w:rPr>
        <w:t xml:space="preserve"> la </w:t>
      </w:r>
      <w:r w:rsidR="00EF36F7">
        <w:rPr>
          <w:sz w:val="24"/>
          <w:szCs w:val="24"/>
        </w:rPr>
        <w:t>ONG EDUCO, la casa de encuentro juvenil, el comité de Local de derechos CLD, Visión Mundial, COGNA, INJUVE, MINISTERIO DE EDUCACION,  INDES</w:t>
      </w:r>
      <w:r w:rsidR="00D34C25">
        <w:rPr>
          <w:rFonts w:ascii="Arial" w:hAnsi="Arial" w:cs="Arial"/>
          <w:sz w:val="24"/>
          <w:szCs w:val="24"/>
        </w:rPr>
        <w:t xml:space="preserve"> y el comité local de derechos </w:t>
      </w:r>
      <w:r w:rsidR="00EF36F7">
        <w:rPr>
          <w:rFonts w:ascii="Arial" w:hAnsi="Arial" w:cs="Arial"/>
          <w:sz w:val="24"/>
          <w:szCs w:val="24"/>
        </w:rPr>
        <w:t xml:space="preserve">y </w:t>
      </w:r>
      <w:r w:rsidR="00EF36F7" w:rsidRPr="00EB31FD">
        <w:rPr>
          <w:rFonts w:ascii="Arial" w:hAnsi="Arial" w:cs="Arial"/>
          <w:sz w:val="24"/>
          <w:szCs w:val="24"/>
        </w:rPr>
        <w:t>la</w:t>
      </w:r>
      <w:r w:rsidRPr="00EB31FD">
        <w:rPr>
          <w:rFonts w:ascii="Arial" w:hAnsi="Arial" w:cs="Arial"/>
          <w:sz w:val="24"/>
          <w:szCs w:val="24"/>
        </w:rPr>
        <w:t xml:space="preserve"> Unidad de Adquisiciones y contrataciones (UACI), también se dispondrá de los servicios administrativos y con un contador para garantizar el buen manejo </w:t>
      </w:r>
      <w:r w:rsidR="00EF056D" w:rsidRPr="00EB31FD">
        <w:rPr>
          <w:rFonts w:ascii="Arial" w:hAnsi="Arial" w:cs="Arial"/>
          <w:sz w:val="24"/>
          <w:szCs w:val="24"/>
        </w:rPr>
        <w:t>de los</w:t>
      </w:r>
      <w:r w:rsidRPr="00EB31FD">
        <w:rPr>
          <w:rFonts w:ascii="Arial" w:hAnsi="Arial" w:cs="Arial"/>
          <w:sz w:val="24"/>
          <w:szCs w:val="24"/>
        </w:rPr>
        <w:t xml:space="preserve"> fondos de inversión, con los cuales contará el presente proyecto.</w:t>
      </w:r>
    </w:p>
    <w:p w14:paraId="3D8EDF6C" w14:textId="77777777" w:rsidR="00AA2E71" w:rsidRPr="00656120" w:rsidRDefault="00AA2E71" w:rsidP="00AA2E71">
      <w:pPr>
        <w:spacing w:line="276" w:lineRule="auto"/>
        <w:jc w:val="both"/>
        <w:rPr>
          <w:rFonts w:ascii="Arial" w:hAnsi="Arial" w:cs="Arial"/>
          <w:sz w:val="24"/>
          <w:szCs w:val="24"/>
        </w:rPr>
      </w:pPr>
      <w:r w:rsidRPr="00975675">
        <w:rPr>
          <w:rFonts w:ascii="Arial" w:hAnsi="Arial" w:cs="Arial"/>
          <w:sz w:val="24"/>
          <w:szCs w:val="24"/>
        </w:rPr>
        <w:t xml:space="preserve">        </w:t>
      </w:r>
      <w:r w:rsidRPr="00975675">
        <w:rPr>
          <w:rFonts w:ascii="Arial" w:hAnsi="Arial" w:cs="Arial"/>
          <w:b/>
          <w:bCs/>
          <w:sz w:val="24"/>
          <w:szCs w:val="24"/>
        </w:rPr>
        <w:t xml:space="preserve">    </w:t>
      </w:r>
    </w:p>
    <w:p w14:paraId="2D1DFDFD" w14:textId="77777777" w:rsidR="00AA2E71" w:rsidRDefault="00AA2E71" w:rsidP="00AA2E71">
      <w:pPr>
        <w:spacing w:line="276" w:lineRule="auto"/>
        <w:jc w:val="both"/>
        <w:rPr>
          <w:rFonts w:ascii="Arial" w:hAnsi="Arial" w:cs="Arial"/>
          <w:sz w:val="24"/>
          <w:szCs w:val="24"/>
          <w:lang w:val="es-MX"/>
        </w:rPr>
      </w:pPr>
    </w:p>
    <w:p w14:paraId="72A59EE2" w14:textId="77777777" w:rsidR="00AA2E71" w:rsidRDefault="00AA2E71" w:rsidP="00AA2E71">
      <w:pPr>
        <w:spacing w:line="276" w:lineRule="auto"/>
        <w:jc w:val="both"/>
        <w:rPr>
          <w:rFonts w:ascii="Arial" w:hAnsi="Arial" w:cs="Arial"/>
          <w:sz w:val="24"/>
          <w:szCs w:val="24"/>
          <w:lang w:val="es-MX"/>
        </w:rPr>
      </w:pPr>
    </w:p>
    <w:p w14:paraId="56CD4B59" w14:textId="77777777" w:rsidR="00D30380" w:rsidRDefault="00D30380" w:rsidP="00AA2E71">
      <w:pPr>
        <w:spacing w:line="276" w:lineRule="auto"/>
        <w:jc w:val="both"/>
        <w:rPr>
          <w:rFonts w:ascii="Arial" w:hAnsi="Arial" w:cs="Arial"/>
          <w:sz w:val="24"/>
          <w:szCs w:val="24"/>
          <w:lang w:val="es-MX"/>
        </w:rPr>
      </w:pPr>
    </w:p>
    <w:p w14:paraId="1CD069EE" w14:textId="77777777" w:rsidR="00D30380" w:rsidRDefault="00D30380" w:rsidP="00AA2E71">
      <w:pPr>
        <w:spacing w:line="276" w:lineRule="auto"/>
        <w:jc w:val="both"/>
        <w:rPr>
          <w:rFonts w:ascii="Arial" w:hAnsi="Arial" w:cs="Arial"/>
          <w:sz w:val="24"/>
          <w:szCs w:val="24"/>
          <w:lang w:val="es-MX"/>
        </w:rPr>
      </w:pPr>
    </w:p>
    <w:p w14:paraId="027C85B7" w14:textId="77777777" w:rsidR="00D30380" w:rsidRDefault="00D30380" w:rsidP="00AA2E71">
      <w:pPr>
        <w:spacing w:line="276" w:lineRule="auto"/>
        <w:jc w:val="both"/>
        <w:rPr>
          <w:rFonts w:ascii="Arial" w:hAnsi="Arial" w:cs="Arial"/>
          <w:sz w:val="24"/>
          <w:szCs w:val="24"/>
          <w:lang w:val="es-MX"/>
        </w:rPr>
      </w:pPr>
    </w:p>
    <w:p w14:paraId="7E225E12" w14:textId="77777777" w:rsidR="00D30380" w:rsidRDefault="00D30380" w:rsidP="00AA2E71">
      <w:pPr>
        <w:spacing w:line="276" w:lineRule="auto"/>
        <w:jc w:val="both"/>
        <w:rPr>
          <w:rFonts w:ascii="Arial" w:hAnsi="Arial" w:cs="Arial"/>
          <w:sz w:val="24"/>
          <w:szCs w:val="24"/>
          <w:lang w:val="es-MX"/>
        </w:rPr>
      </w:pPr>
    </w:p>
    <w:p w14:paraId="077FD946" w14:textId="77777777" w:rsidR="00D30380" w:rsidRDefault="00D30380" w:rsidP="00AA2E71">
      <w:pPr>
        <w:spacing w:line="276" w:lineRule="auto"/>
        <w:jc w:val="both"/>
        <w:rPr>
          <w:rFonts w:ascii="Arial" w:hAnsi="Arial" w:cs="Arial"/>
          <w:sz w:val="24"/>
          <w:szCs w:val="24"/>
          <w:lang w:val="es-MX"/>
        </w:rPr>
      </w:pPr>
    </w:p>
    <w:p w14:paraId="4EBEF8DE" w14:textId="77777777" w:rsidR="00D30380" w:rsidRDefault="00D30380" w:rsidP="00AA2E71">
      <w:pPr>
        <w:spacing w:line="276" w:lineRule="auto"/>
        <w:jc w:val="both"/>
        <w:rPr>
          <w:rFonts w:ascii="Arial" w:hAnsi="Arial" w:cs="Arial"/>
          <w:sz w:val="24"/>
          <w:szCs w:val="24"/>
          <w:lang w:val="es-MX"/>
        </w:rPr>
      </w:pPr>
    </w:p>
    <w:p w14:paraId="0F5E3D76" w14:textId="77777777" w:rsidR="00D30380" w:rsidRDefault="00D30380" w:rsidP="00AA2E71">
      <w:pPr>
        <w:spacing w:line="276" w:lineRule="auto"/>
        <w:jc w:val="both"/>
        <w:rPr>
          <w:rFonts w:ascii="Arial" w:hAnsi="Arial" w:cs="Arial"/>
          <w:sz w:val="24"/>
          <w:szCs w:val="24"/>
          <w:lang w:val="es-MX"/>
        </w:rPr>
      </w:pPr>
    </w:p>
    <w:p w14:paraId="2D687F0E" w14:textId="77777777" w:rsidR="00D30380" w:rsidRDefault="00D30380" w:rsidP="00AA2E71">
      <w:pPr>
        <w:spacing w:line="276" w:lineRule="auto"/>
        <w:jc w:val="both"/>
        <w:rPr>
          <w:rFonts w:ascii="Arial" w:hAnsi="Arial" w:cs="Arial"/>
          <w:sz w:val="24"/>
          <w:szCs w:val="24"/>
          <w:lang w:val="es-MX"/>
        </w:rPr>
      </w:pPr>
    </w:p>
    <w:p w14:paraId="1CDF15DA" w14:textId="77777777" w:rsidR="00D30380" w:rsidRDefault="00D30380" w:rsidP="00AA2E71">
      <w:pPr>
        <w:spacing w:line="276" w:lineRule="auto"/>
        <w:jc w:val="both"/>
        <w:rPr>
          <w:rFonts w:ascii="Arial" w:hAnsi="Arial" w:cs="Arial"/>
          <w:sz w:val="24"/>
          <w:szCs w:val="24"/>
          <w:lang w:val="es-MX"/>
        </w:rPr>
      </w:pPr>
    </w:p>
    <w:p w14:paraId="355616E6" w14:textId="77777777" w:rsidR="00D30380" w:rsidRDefault="00D30380" w:rsidP="00AA2E71">
      <w:pPr>
        <w:spacing w:line="276" w:lineRule="auto"/>
        <w:jc w:val="both"/>
        <w:rPr>
          <w:rFonts w:ascii="Arial" w:hAnsi="Arial" w:cs="Arial"/>
          <w:sz w:val="24"/>
          <w:szCs w:val="24"/>
          <w:lang w:val="es-MX"/>
        </w:rPr>
      </w:pPr>
    </w:p>
    <w:p w14:paraId="42B95311" w14:textId="77777777" w:rsidR="00D30380" w:rsidRDefault="00D30380" w:rsidP="00AA2E71">
      <w:pPr>
        <w:spacing w:line="276" w:lineRule="auto"/>
        <w:jc w:val="both"/>
        <w:rPr>
          <w:rFonts w:ascii="Arial" w:hAnsi="Arial" w:cs="Arial"/>
          <w:sz w:val="24"/>
          <w:szCs w:val="24"/>
          <w:lang w:val="es-MX"/>
        </w:rPr>
      </w:pPr>
    </w:p>
    <w:p w14:paraId="5AB48106" w14:textId="77777777" w:rsidR="00D30380" w:rsidRDefault="00D30380" w:rsidP="00AA2E71">
      <w:pPr>
        <w:spacing w:line="276" w:lineRule="auto"/>
        <w:jc w:val="both"/>
        <w:rPr>
          <w:rFonts w:ascii="Arial" w:hAnsi="Arial" w:cs="Arial"/>
          <w:sz w:val="24"/>
          <w:szCs w:val="24"/>
          <w:lang w:val="es-MX"/>
        </w:rPr>
      </w:pPr>
    </w:p>
    <w:p w14:paraId="239848EB" w14:textId="77777777" w:rsidR="001C6AD7" w:rsidRDefault="001C6AD7" w:rsidP="001C6AD7">
      <w:pPr>
        <w:spacing w:line="480" w:lineRule="auto"/>
        <w:rPr>
          <w:rFonts w:ascii="Arial" w:hAnsi="Arial" w:cs="Arial"/>
          <w:sz w:val="24"/>
          <w:szCs w:val="24"/>
          <w:lang w:val="es-MX"/>
        </w:rPr>
      </w:pPr>
    </w:p>
    <w:p w14:paraId="0ADFA0AE" w14:textId="226844F6" w:rsidR="00AA2E71" w:rsidRDefault="004B12BD" w:rsidP="001C6AD7">
      <w:pPr>
        <w:spacing w:line="480" w:lineRule="auto"/>
        <w:jc w:val="center"/>
        <w:rPr>
          <w:rFonts w:ascii="Arial" w:hAnsi="Arial" w:cs="Arial"/>
          <w:b/>
          <w:sz w:val="28"/>
          <w:szCs w:val="28"/>
        </w:rPr>
      </w:pPr>
      <w:r>
        <w:rPr>
          <w:rFonts w:ascii="Arial" w:hAnsi="Arial" w:cs="Arial"/>
          <w:b/>
          <w:sz w:val="28"/>
          <w:szCs w:val="28"/>
        </w:rPr>
        <w:lastRenderedPageBreak/>
        <w:t>1</w:t>
      </w:r>
      <w:r w:rsidR="00313092">
        <w:rPr>
          <w:rFonts w:ascii="Arial" w:hAnsi="Arial" w:cs="Arial"/>
          <w:b/>
          <w:sz w:val="28"/>
          <w:szCs w:val="28"/>
        </w:rPr>
        <w:t>1</w:t>
      </w:r>
      <w:r w:rsidR="00AA2E71">
        <w:rPr>
          <w:rFonts w:ascii="Arial" w:hAnsi="Arial" w:cs="Arial"/>
          <w:b/>
          <w:sz w:val="28"/>
          <w:szCs w:val="28"/>
        </w:rPr>
        <w:t xml:space="preserve">. </w:t>
      </w:r>
      <w:r w:rsidR="00AA2E71" w:rsidRPr="00313092">
        <w:rPr>
          <w:rFonts w:ascii="Arial" w:hAnsi="Arial" w:cs="Arial"/>
          <w:b/>
          <w:sz w:val="28"/>
          <w:szCs w:val="28"/>
          <w:u w:val="single"/>
        </w:rPr>
        <w:t>PRESUPUESTO</w:t>
      </w:r>
    </w:p>
    <w:p w14:paraId="4023F4EC" w14:textId="4CD00F80" w:rsidR="00AA2E71" w:rsidRDefault="002B1904" w:rsidP="00AA2E71">
      <w:pPr>
        <w:spacing w:line="480" w:lineRule="auto"/>
        <w:ind w:left="360"/>
        <w:jc w:val="center"/>
        <w:rPr>
          <w:rFonts w:ascii="Arial" w:hAnsi="Arial" w:cs="Arial"/>
          <w:b/>
          <w:sz w:val="28"/>
          <w:szCs w:val="28"/>
        </w:rPr>
      </w:pPr>
      <w:bookmarkStart w:id="0" w:name="_GoBack"/>
      <w:r w:rsidRPr="002B1904">
        <w:drawing>
          <wp:inline distT="0" distB="0" distL="0" distR="0" wp14:anchorId="2C5F479A" wp14:editId="48B48BAF">
            <wp:extent cx="5388265" cy="375285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4465" cy="3778063"/>
                    </a:xfrm>
                    <a:prstGeom prst="rect">
                      <a:avLst/>
                    </a:prstGeom>
                    <a:noFill/>
                    <a:ln>
                      <a:noFill/>
                    </a:ln>
                  </pic:spPr>
                </pic:pic>
              </a:graphicData>
            </a:graphic>
          </wp:inline>
        </w:drawing>
      </w:r>
      <w:bookmarkEnd w:id="0"/>
    </w:p>
    <w:p w14:paraId="515F90FD" w14:textId="77777777" w:rsidR="002B1904" w:rsidRDefault="002B1904" w:rsidP="00AA2E71">
      <w:pPr>
        <w:spacing w:line="480" w:lineRule="auto"/>
        <w:ind w:left="360"/>
        <w:jc w:val="center"/>
        <w:rPr>
          <w:rFonts w:ascii="Arial" w:hAnsi="Arial" w:cs="Arial"/>
          <w:b/>
          <w:sz w:val="28"/>
          <w:szCs w:val="28"/>
        </w:rPr>
      </w:pPr>
    </w:p>
    <w:p w14:paraId="521228EF" w14:textId="29E7EC5C" w:rsidR="00ED36A6" w:rsidRPr="002B1904" w:rsidRDefault="004B12BD" w:rsidP="002B1904">
      <w:pPr>
        <w:spacing w:line="480" w:lineRule="auto"/>
        <w:jc w:val="center"/>
        <w:rPr>
          <w:rFonts w:ascii="Arial" w:hAnsi="Arial" w:cs="Arial"/>
          <w:b/>
          <w:sz w:val="28"/>
          <w:szCs w:val="28"/>
          <w:u w:val="single"/>
        </w:rPr>
      </w:pPr>
      <w:r>
        <w:rPr>
          <w:rFonts w:ascii="Arial" w:hAnsi="Arial" w:cs="Arial"/>
          <w:b/>
          <w:sz w:val="28"/>
          <w:szCs w:val="28"/>
        </w:rPr>
        <w:t>1</w:t>
      </w:r>
      <w:r w:rsidR="00313092">
        <w:rPr>
          <w:rFonts w:ascii="Arial" w:hAnsi="Arial" w:cs="Arial"/>
          <w:b/>
          <w:sz w:val="28"/>
          <w:szCs w:val="28"/>
        </w:rPr>
        <w:t>2</w:t>
      </w:r>
      <w:r w:rsidR="00AA2E71">
        <w:rPr>
          <w:rFonts w:ascii="Arial" w:hAnsi="Arial" w:cs="Arial"/>
          <w:b/>
          <w:sz w:val="28"/>
          <w:szCs w:val="28"/>
        </w:rPr>
        <w:t xml:space="preserve">. </w:t>
      </w:r>
      <w:r w:rsidR="00AA2E71" w:rsidRPr="00313092">
        <w:rPr>
          <w:rFonts w:ascii="Arial" w:hAnsi="Arial" w:cs="Arial"/>
          <w:b/>
          <w:sz w:val="28"/>
          <w:szCs w:val="28"/>
          <w:u w:val="single"/>
        </w:rPr>
        <w:t>CRONOGRAMA DE ACTIVIDADES</w:t>
      </w:r>
    </w:p>
    <w:p w14:paraId="1DB93DE8" w14:textId="086687F6" w:rsidR="00AA2E71" w:rsidRDefault="001C6AD7" w:rsidP="00AA2E71">
      <w:pPr>
        <w:spacing w:line="276" w:lineRule="auto"/>
        <w:jc w:val="center"/>
        <w:rPr>
          <w:rFonts w:ascii="Arial" w:hAnsi="Arial" w:cs="Arial"/>
          <w:b/>
          <w:sz w:val="28"/>
          <w:szCs w:val="28"/>
        </w:rPr>
      </w:pPr>
      <w:r w:rsidRPr="001C6AD7">
        <w:rPr>
          <w:noProof/>
          <w:lang w:val="en-US"/>
        </w:rPr>
        <w:drawing>
          <wp:inline distT="0" distB="0" distL="0" distR="0" wp14:anchorId="21FF615E" wp14:editId="40EDAD23">
            <wp:extent cx="5972175" cy="244411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2444115"/>
                    </a:xfrm>
                    <a:prstGeom prst="rect">
                      <a:avLst/>
                    </a:prstGeom>
                    <a:noFill/>
                    <a:ln>
                      <a:noFill/>
                    </a:ln>
                  </pic:spPr>
                </pic:pic>
              </a:graphicData>
            </a:graphic>
          </wp:inline>
        </w:drawing>
      </w:r>
    </w:p>
    <w:p w14:paraId="6688A207" w14:textId="77777777" w:rsidR="00AA2E71" w:rsidRPr="00975675" w:rsidRDefault="00AA2E71" w:rsidP="00AA2E71">
      <w:pPr>
        <w:spacing w:line="480" w:lineRule="auto"/>
        <w:ind w:left="360"/>
        <w:jc w:val="both"/>
        <w:rPr>
          <w:rFonts w:ascii="Arial" w:hAnsi="Arial" w:cs="Arial"/>
          <w:sz w:val="24"/>
          <w:szCs w:val="24"/>
        </w:rPr>
      </w:pPr>
    </w:p>
    <w:p w14:paraId="22BCE1F4" w14:textId="77777777" w:rsidR="00AA2E71" w:rsidRPr="00777ADB" w:rsidRDefault="00AA2E71" w:rsidP="00AA2E71">
      <w:pPr>
        <w:rPr>
          <w:i/>
          <w:sz w:val="24"/>
          <w:szCs w:val="24"/>
        </w:rPr>
      </w:pPr>
    </w:p>
    <w:sectPr w:rsidR="00AA2E71" w:rsidRPr="00777ADB" w:rsidSect="00D21632">
      <w:footerReference w:type="default" r:id="rId16"/>
      <w:pgSz w:w="12240" w:h="15840" w:code="1"/>
      <w:pgMar w:top="1701" w:right="1134" w:bottom="1134" w:left="1701"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B8BEB" w14:textId="77777777" w:rsidR="00D02BA5" w:rsidRDefault="00D02BA5">
      <w:pPr>
        <w:spacing w:after="0"/>
      </w:pPr>
      <w:r>
        <w:separator/>
      </w:r>
    </w:p>
  </w:endnote>
  <w:endnote w:type="continuationSeparator" w:id="0">
    <w:p w14:paraId="11875337" w14:textId="77777777" w:rsidR="00D02BA5" w:rsidRDefault="00D02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ylus BT">
    <w:altName w:val="Candara"/>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F2FDD" w14:textId="77777777" w:rsidR="00E05C03" w:rsidRDefault="004D75D6" w:rsidP="001A1361">
    <w:pPr>
      <w:pStyle w:val="Piedepgina"/>
      <w:tabs>
        <w:tab w:val="clear" w:pos="4680"/>
        <w:tab w:val="clear" w:pos="9360"/>
        <w:tab w:val="left" w:pos="5220"/>
      </w:tabs>
    </w:pPr>
    <w:r>
      <w:tab/>
    </w:r>
  </w:p>
  <w:p w14:paraId="782BD5B2" w14:textId="77777777" w:rsidR="00E05C03" w:rsidRDefault="00D02B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EF083" w14:textId="77777777" w:rsidR="00D02BA5" w:rsidRDefault="00D02BA5">
      <w:pPr>
        <w:spacing w:after="0"/>
      </w:pPr>
      <w:r>
        <w:separator/>
      </w:r>
    </w:p>
  </w:footnote>
  <w:footnote w:type="continuationSeparator" w:id="0">
    <w:p w14:paraId="25084F7F" w14:textId="77777777" w:rsidR="00D02BA5" w:rsidRDefault="00D02B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87C8B"/>
    <w:multiLevelType w:val="hybridMultilevel"/>
    <w:tmpl w:val="CD5E2BBC"/>
    <w:lvl w:ilvl="0" w:tplc="289E91B2">
      <w:numFmt w:val="bullet"/>
      <w:lvlText w:val="-"/>
      <w:lvlJc w:val="left"/>
      <w:pPr>
        <w:ind w:left="720" w:hanging="360"/>
      </w:pPr>
      <w:rPr>
        <w:rFonts w:ascii="Stylus BT" w:eastAsia="Times New Roman" w:hAnsi="Stylus B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9D12AC"/>
    <w:multiLevelType w:val="hybridMultilevel"/>
    <w:tmpl w:val="23BEBD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17C79BA"/>
    <w:multiLevelType w:val="hybridMultilevel"/>
    <w:tmpl w:val="584274B2"/>
    <w:lvl w:ilvl="0" w:tplc="6F6AC4E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117D2DD3"/>
    <w:multiLevelType w:val="hybridMultilevel"/>
    <w:tmpl w:val="8C46C96A"/>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3C33753"/>
    <w:multiLevelType w:val="hybridMultilevel"/>
    <w:tmpl w:val="EF94A28C"/>
    <w:lvl w:ilvl="0" w:tplc="FD8453A2">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88A79E0"/>
    <w:multiLevelType w:val="hybridMultilevel"/>
    <w:tmpl w:val="D88E7F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625B79"/>
    <w:multiLevelType w:val="hybridMultilevel"/>
    <w:tmpl w:val="EDA8D9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AFB0E1A"/>
    <w:multiLevelType w:val="hybridMultilevel"/>
    <w:tmpl w:val="F0D6F41C"/>
    <w:lvl w:ilvl="0" w:tplc="93CA1D2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082201C"/>
    <w:multiLevelType w:val="hybridMultilevel"/>
    <w:tmpl w:val="737A9FE2"/>
    <w:lvl w:ilvl="0" w:tplc="FA844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787EFC"/>
    <w:multiLevelType w:val="hybridMultilevel"/>
    <w:tmpl w:val="D3A63A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218013D"/>
    <w:multiLevelType w:val="hybridMultilevel"/>
    <w:tmpl w:val="43E4D3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F82347"/>
    <w:multiLevelType w:val="hybridMultilevel"/>
    <w:tmpl w:val="0CEC3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01739E5"/>
    <w:multiLevelType w:val="hybridMultilevel"/>
    <w:tmpl w:val="961C5D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1BF5A84"/>
    <w:multiLevelType w:val="hybridMultilevel"/>
    <w:tmpl w:val="41B64082"/>
    <w:lvl w:ilvl="0" w:tplc="BDC497D4">
      <w:start w:val="1"/>
      <w:numFmt w:val="decimal"/>
      <w:lvlText w:val="%1."/>
      <w:lvlJc w:val="left"/>
      <w:pPr>
        <w:ind w:left="1080" w:hanging="360"/>
      </w:pPr>
      <w:rPr>
        <w:rFonts w:hint="default"/>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D4B52C1"/>
    <w:multiLevelType w:val="hybridMultilevel"/>
    <w:tmpl w:val="3BE2C600"/>
    <w:lvl w:ilvl="0" w:tplc="59E88E00">
      <w:start w:val="8"/>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E2D0D9D"/>
    <w:multiLevelType w:val="hybridMultilevel"/>
    <w:tmpl w:val="E6E45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01118C7"/>
    <w:multiLevelType w:val="hybridMultilevel"/>
    <w:tmpl w:val="EC622F7A"/>
    <w:lvl w:ilvl="0" w:tplc="9724A7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1755E1B"/>
    <w:multiLevelType w:val="hybridMultilevel"/>
    <w:tmpl w:val="7C38F6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2F03D8F"/>
    <w:multiLevelType w:val="hybridMultilevel"/>
    <w:tmpl w:val="233AAB40"/>
    <w:lvl w:ilvl="0" w:tplc="B9604ED8">
      <w:start w:val="1"/>
      <w:numFmt w:val="bullet"/>
      <w:lvlText w:val="-"/>
      <w:lvlJc w:val="left"/>
      <w:pPr>
        <w:ind w:left="720" w:hanging="360"/>
      </w:pPr>
      <w:rPr>
        <w:rFonts w:ascii="Arial" w:eastAsiaTheme="minorHAnsi" w:hAnsi="Arial" w:cs="Arial" w:hint="default"/>
        <w:b w:val="0"/>
        <w:color w:val="7E8890"/>
        <w:sz w:val="26"/>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73653EFB"/>
    <w:multiLevelType w:val="hybridMultilevel"/>
    <w:tmpl w:val="E16200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2"/>
  </w:num>
  <w:num w:numId="5">
    <w:abstractNumId w:val="9"/>
  </w:num>
  <w:num w:numId="6">
    <w:abstractNumId w:val="19"/>
  </w:num>
  <w:num w:numId="7">
    <w:abstractNumId w:val="1"/>
  </w:num>
  <w:num w:numId="8">
    <w:abstractNumId w:val="11"/>
  </w:num>
  <w:num w:numId="9">
    <w:abstractNumId w:val="15"/>
  </w:num>
  <w:num w:numId="10">
    <w:abstractNumId w:val="6"/>
  </w:num>
  <w:num w:numId="11">
    <w:abstractNumId w:val="5"/>
  </w:num>
  <w:num w:numId="12">
    <w:abstractNumId w:val="16"/>
  </w:num>
  <w:num w:numId="13">
    <w:abstractNumId w:val="13"/>
  </w:num>
  <w:num w:numId="14">
    <w:abstractNumId w:val="18"/>
  </w:num>
  <w:num w:numId="15">
    <w:abstractNumId w:val="8"/>
  </w:num>
  <w:num w:numId="16">
    <w:abstractNumId w:val="17"/>
  </w:num>
  <w:num w:numId="17">
    <w:abstractNumId w:val="3"/>
  </w:num>
  <w:num w:numId="18">
    <w:abstractNumId w:val="2"/>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71"/>
    <w:rsid w:val="00060C22"/>
    <w:rsid w:val="00096DEF"/>
    <w:rsid w:val="000E606A"/>
    <w:rsid w:val="00127791"/>
    <w:rsid w:val="001440FF"/>
    <w:rsid w:val="00144EC3"/>
    <w:rsid w:val="00160509"/>
    <w:rsid w:val="0018072E"/>
    <w:rsid w:val="001C6AD7"/>
    <w:rsid w:val="001F2ABB"/>
    <w:rsid w:val="001F7270"/>
    <w:rsid w:val="00235DF7"/>
    <w:rsid w:val="00263A73"/>
    <w:rsid w:val="00290A91"/>
    <w:rsid w:val="002B1904"/>
    <w:rsid w:val="002C4F30"/>
    <w:rsid w:val="002F765E"/>
    <w:rsid w:val="00313092"/>
    <w:rsid w:val="00334E34"/>
    <w:rsid w:val="003515BD"/>
    <w:rsid w:val="00353901"/>
    <w:rsid w:val="00386CFD"/>
    <w:rsid w:val="00390ABB"/>
    <w:rsid w:val="003F21DF"/>
    <w:rsid w:val="003F3679"/>
    <w:rsid w:val="003F6CC8"/>
    <w:rsid w:val="004719C2"/>
    <w:rsid w:val="004A1118"/>
    <w:rsid w:val="004B12BD"/>
    <w:rsid w:val="004C7B5C"/>
    <w:rsid w:val="004D75D6"/>
    <w:rsid w:val="005019B9"/>
    <w:rsid w:val="00504FD9"/>
    <w:rsid w:val="00506CC1"/>
    <w:rsid w:val="00513144"/>
    <w:rsid w:val="005945C8"/>
    <w:rsid w:val="00611DE2"/>
    <w:rsid w:val="006564B2"/>
    <w:rsid w:val="00695FD7"/>
    <w:rsid w:val="006A159F"/>
    <w:rsid w:val="006A42BF"/>
    <w:rsid w:val="006B3925"/>
    <w:rsid w:val="006B5E62"/>
    <w:rsid w:val="006F18D8"/>
    <w:rsid w:val="006F53B8"/>
    <w:rsid w:val="006F6661"/>
    <w:rsid w:val="0071095C"/>
    <w:rsid w:val="007308E2"/>
    <w:rsid w:val="00751A50"/>
    <w:rsid w:val="00753634"/>
    <w:rsid w:val="00795F0C"/>
    <w:rsid w:val="008136BE"/>
    <w:rsid w:val="008154DD"/>
    <w:rsid w:val="008158FC"/>
    <w:rsid w:val="008641B2"/>
    <w:rsid w:val="00892B02"/>
    <w:rsid w:val="008A25D5"/>
    <w:rsid w:val="008D41CD"/>
    <w:rsid w:val="008E6D8E"/>
    <w:rsid w:val="008F396A"/>
    <w:rsid w:val="0093184C"/>
    <w:rsid w:val="009406DD"/>
    <w:rsid w:val="009734C4"/>
    <w:rsid w:val="009B237F"/>
    <w:rsid w:val="009B44D2"/>
    <w:rsid w:val="009D18D3"/>
    <w:rsid w:val="00A46FAB"/>
    <w:rsid w:val="00A53082"/>
    <w:rsid w:val="00A63065"/>
    <w:rsid w:val="00A63295"/>
    <w:rsid w:val="00A8612D"/>
    <w:rsid w:val="00AA2E71"/>
    <w:rsid w:val="00AB5A99"/>
    <w:rsid w:val="00AB5DD4"/>
    <w:rsid w:val="00B03F72"/>
    <w:rsid w:val="00B3785F"/>
    <w:rsid w:val="00B443A9"/>
    <w:rsid w:val="00B50C9C"/>
    <w:rsid w:val="00B603C6"/>
    <w:rsid w:val="00B72206"/>
    <w:rsid w:val="00BA0FD5"/>
    <w:rsid w:val="00BD3382"/>
    <w:rsid w:val="00BE5351"/>
    <w:rsid w:val="00CA35CC"/>
    <w:rsid w:val="00CF773D"/>
    <w:rsid w:val="00D02BA5"/>
    <w:rsid w:val="00D032B0"/>
    <w:rsid w:val="00D21632"/>
    <w:rsid w:val="00D30380"/>
    <w:rsid w:val="00D34C25"/>
    <w:rsid w:val="00D4579E"/>
    <w:rsid w:val="00D53720"/>
    <w:rsid w:val="00D53F5C"/>
    <w:rsid w:val="00D73350"/>
    <w:rsid w:val="00D77B73"/>
    <w:rsid w:val="00DA0653"/>
    <w:rsid w:val="00DD23CD"/>
    <w:rsid w:val="00E05E3B"/>
    <w:rsid w:val="00E22B74"/>
    <w:rsid w:val="00E45DA6"/>
    <w:rsid w:val="00E94BF4"/>
    <w:rsid w:val="00EA348A"/>
    <w:rsid w:val="00ED36A6"/>
    <w:rsid w:val="00EF056D"/>
    <w:rsid w:val="00EF36F7"/>
    <w:rsid w:val="00F07CBB"/>
    <w:rsid w:val="00F2024E"/>
    <w:rsid w:val="00F26625"/>
    <w:rsid w:val="00F32215"/>
    <w:rsid w:val="00F5364C"/>
    <w:rsid w:val="00FB7D63"/>
    <w:rsid w:val="00FE5E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D79E"/>
  <w15:chartTrackingRefBased/>
  <w15:docId w15:val="{A2781B37-4F6D-437C-B104-2DECBD42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E71"/>
    <w:pPr>
      <w:spacing w:after="8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A2E71"/>
    <w:pPr>
      <w:tabs>
        <w:tab w:val="center" w:pos="4680"/>
        <w:tab w:val="right" w:pos="9360"/>
      </w:tabs>
      <w:spacing w:after="0"/>
    </w:pPr>
    <w:rPr>
      <w:sz w:val="21"/>
      <w:szCs w:val="21"/>
      <w:lang w:eastAsia="es-SV"/>
    </w:rPr>
  </w:style>
  <w:style w:type="character" w:customStyle="1" w:styleId="PiedepginaCar">
    <w:name w:val="Pie de página Car"/>
    <w:basedOn w:val="Fuentedeprrafopredeter"/>
    <w:link w:val="Piedepgina"/>
    <w:uiPriority w:val="99"/>
    <w:rsid w:val="00AA2E71"/>
    <w:rPr>
      <w:sz w:val="21"/>
      <w:szCs w:val="21"/>
      <w:lang w:eastAsia="es-SV"/>
    </w:rPr>
  </w:style>
  <w:style w:type="table" w:styleId="Tablaconcuadrcula">
    <w:name w:val="Table Grid"/>
    <w:basedOn w:val="Tablanormal"/>
    <w:uiPriority w:val="39"/>
    <w:rsid w:val="00AA2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A2E71"/>
    <w:pPr>
      <w:ind w:left="720"/>
      <w:contextualSpacing/>
    </w:pPr>
  </w:style>
  <w:style w:type="paragraph" w:styleId="Textoindependiente">
    <w:name w:val="Body Text"/>
    <w:basedOn w:val="Normal"/>
    <w:link w:val="TextoindependienteCar"/>
    <w:rsid w:val="00AA2E71"/>
    <w:pPr>
      <w:spacing w:after="0"/>
      <w:jc w:val="both"/>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AA2E71"/>
    <w:rPr>
      <w:rFonts w:ascii="Arial" w:eastAsia="Times New Roman" w:hAnsi="Arial" w:cs="Times New Roman"/>
      <w:sz w:val="20"/>
      <w:szCs w:val="20"/>
      <w:lang w:val="es-ES" w:eastAsia="es-ES"/>
    </w:rPr>
  </w:style>
  <w:style w:type="paragraph" w:styleId="NormalWeb">
    <w:name w:val="Normal (Web)"/>
    <w:basedOn w:val="Normal"/>
    <w:uiPriority w:val="99"/>
    <w:semiHidden/>
    <w:unhideWhenUsed/>
    <w:rsid w:val="00BD3382"/>
    <w:pPr>
      <w:spacing w:before="100" w:beforeAutospacing="1" w:after="100" w:afterAutospacing="1"/>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8F396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3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70857">
      <w:bodyDiv w:val="1"/>
      <w:marLeft w:val="0"/>
      <w:marRight w:val="0"/>
      <w:marTop w:val="0"/>
      <w:marBottom w:val="0"/>
      <w:divBdr>
        <w:top w:val="none" w:sz="0" w:space="0" w:color="auto"/>
        <w:left w:val="none" w:sz="0" w:space="0" w:color="auto"/>
        <w:bottom w:val="none" w:sz="0" w:space="0" w:color="auto"/>
        <w:right w:val="none" w:sz="0" w:space="0" w:color="auto"/>
      </w:divBdr>
    </w:div>
    <w:div w:id="18861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14</Pages>
  <Words>2422</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cp:lastModifiedBy>
  <cp:revision>106</cp:revision>
  <cp:lastPrinted>2022-03-21T15:26:00Z</cp:lastPrinted>
  <dcterms:created xsi:type="dcterms:W3CDTF">2021-05-18T14:14:00Z</dcterms:created>
  <dcterms:modified xsi:type="dcterms:W3CDTF">2022-04-27T17:43:00Z</dcterms:modified>
</cp:coreProperties>
</file>