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86C" w:rsidRDefault="000B71B8" w:rsidP="00995A22">
      <w:pPr>
        <w:spacing w:line="360" w:lineRule="auto"/>
        <w:jc w:val="both"/>
        <w:rPr>
          <w:rFonts w:ascii="Arial" w:hAnsi="Arial" w:cs="Arial"/>
          <w:b/>
          <w:color w:val="000000" w:themeColor="text1"/>
          <w:sz w:val="24"/>
          <w:szCs w:val="24"/>
        </w:rPr>
      </w:pPr>
      <w:r w:rsidRPr="000B71B8">
        <w:rPr>
          <w:rFonts w:ascii="Arial" w:hAnsi="Arial" w:cs="Arial"/>
          <w:b/>
          <w:noProof/>
          <w:color w:val="000000" w:themeColor="text1"/>
          <w:sz w:val="24"/>
          <w:szCs w:val="24"/>
          <w:lang w:eastAsia="es-ES"/>
        </w:rPr>
        <w:drawing>
          <wp:anchor distT="0" distB="0" distL="114300" distR="114300" simplePos="0" relativeHeight="251675648" behindDoc="0" locked="0" layoutInCell="1" allowOverlap="1" wp14:anchorId="3FCBA15E" wp14:editId="01FA76E2">
            <wp:simplePos x="0" y="0"/>
            <wp:positionH relativeFrom="margin">
              <wp:align>center</wp:align>
            </wp:positionH>
            <wp:positionV relativeFrom="paragraph">
              <wp:posOffset>0</wp:posOffset>
            </wp:positionV>
            <wp:extent cx="1411605" cy="1771650"/>
            <wp:effectExtent l="0" t="0" r="0" b="0"/>
            <wp:wrapSquare wrapText="bothSides"/>
            <wp:docPr id="7" name="Imagen 7" descr="C:\Users\HP\Desktop\IMG-20200221-WA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IMG-20200221-WA000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1605" cy="17716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6397D" w:rsidRDefault="0006397D" w:rsidP="00995A22">
      <w:pPr>
        <w:spacing w:line="360" w:lineRule="auto"/>
        <w:jc w:val="both"/>
        <w:rPr>
          <w:rFonts w:ascii="Arial" w:hAnsi="Arial" w:cs="Arial"/>
          <w:b/>
          <w:color w:val="000000" w:themeColor="text1"/>
          <w:sz w:val="24"/>
          <w:szCs w:val="24"/>
        </w:rPr>
      </w:pPr>
    </w:p>
    <w:p w:rsidR="0006397D" w:rsidRDefault="0006397D" w:rsidP="00995A22">
      <w:pPr>
        <w:spacing w:line="360" w:lineRule="auto"/>
        <w:jc w:val="both"/>
        <w:rPr>
          <w:rFonts w:ascii="Arial" w:hAnsi="Arial" w:cs="Arial"/>
          <w:b/>
          <w:color w:val="000000" w:themeColor="text1"/>
          <w:sz w:val="24"/>
          <w:szCs w:val="24"/>
        </w:rPr>
      </w:pPr>
    </w:p>
    <w:p w:rsidR="000B71B8" w:rsidRDefault="000B71B8" w:rsidP="00995A22">
      <w:pPr>
        <w:spacing w:line="360" w:lineRule="auto"/>
        <w:jc w:val="both"/>
        <w:rPr>
          <w:rFonts w:ascii="Arial" w:hAnsi="Arial" w:cs="Arial"/>
          <w:b/>
          <w:color w:val="000000" w:themeColor="text1"/>
          <w:sz w:val="24"/>
          <w:szCs w:val="24"/>
        </w:rPr>
      </w:pPr>
    </w:p>
    <w:p w:rsidR="000B71B8" w:rsidRDefault="000B71B8" w:rsidP="00995A22">
      <w:pPr>
        <w:spacing w:line="360" w:lineRule="auto"/>
        <w:jc w:val="both"/>
        <w:rPr>
          <w:rFonts w:ascii="Arial" w:hAnsi="Arial" w:cs="Arial"/>
          <w:b/>
          <w:color w:val="000000" w:themeColor="text1"/>
          <w:sz w:val="24"/>
          <w:szCs w:val="24"/>
        </w:rPr>
      </w:pPr>
    </w:p>
    <w:p w:rsidR="0006397D" w:rsidRPr="0006397D" w:rsidRDefault="0006397D" w:rsidP="0006397D">
      <w:pPr>
        <w:shd w:val="clear" w:color="auto" w:fill="FFFFFF"/>
        <w:spacing w:after="120" w:line="750" w:lineRule="atLeast"/>
        <w:jc w:val="center"/>
        <w:outlineLvl w:val="0"/>
        <w:rPr>
          <w:rFonts w:ascii="Arial" w:eastAsia="Times New Roman" w:hAnsi="Arial" w:cs="Arial"/>
          <w:color w:val="333333"/>
          <w:kern w:val="36"/>
          <w:sz w:val="63"/>
          <w:szCs w:val="63"/>
          <w:lang w:eastAsia="es-ES"/>
        </w:rPr>
      </w:pPr>
      <w:r w:rsidRPr="0006397D">
        <w:rPr>
          <w:rFonts w:ascii="Arial" w:eastAsia="Times New Roman" w:hAnsi="Arial" w:cs="Arial"/>
          <w:color w:val="333333"/>
          <w:kern w:val="36"/>
          <w:sz w:val="63"/>
          <w:szCs w:val="63"/>
          <w:lang w:eastAsia="es-ES"/>
        </w:rPr>
        <w:t>Protocolos en el contexto COVID-19</w:t>
      </w:r>
      <w:bookmarkStart w:id="0" w:name="_GoBack"/>
      <w:bookmarkEnd w:id="0"/>
    </w:p>
    <w:p w:rsidR="0006397D" w:rsidRPr="0006397D" w:rsidRDefault="0006397D" w:rsidP="0006397D">
      <w:pPr>
        <w:shd w:val="clear" w:color="auto" w:fill="FFFFFF"/>
        <w:spacing w:after="0" w:line="450" w:lineRule="atLeast"/>
        <w:jc w:val="center"/>
        <w:outlineLvl w:val="2"/>
        <w:rPr>
          <w:rFonts w:ascii="Times New Roman" w:eastAsia="Times New Roman" w:hAnsi="Times New Roman" w:cs="Times New Roman"/>
          <w:i/>
          <w:iCs/>
          <w:color w:val="333333"/>
          <w:sz w:val="33"/>
          <w:szCs w:val="33"/>
          <w:lang w:eastAsia="es-ES"/>
        </w:rPr>
      </w:pPr>
      <w:r w:rsidRPr="0006397D">
        <w:rPr>
          <w:rFonts w:ascii="Times New Roman" w:eastAsia="Times New Roman" w:hAnsi="Times New Roman" w:cs="Times New Roman"/>
          <w:i/>
          <w:iCs/>
          <w:color w:val="333333"/>
          <w:sz w:val="33"/>
          <w:szCs w:val="33"/>
          <w:lang w:eastAsia="es-ES"/>
        </w:rPr>
        <w:t>Acciones frente al coronavirus</w:t>
      </w:r>
    </w:p>
    <w:p w:rsidR="009F586C" w:rsidRDefault="0006397D" w:rsidP="00995A22">
      <w:pPr>
        <w:spacing w:line="360" w:lineRule="auto"/>
        <w:jc w:val="both"/>
        <w:rPr>
          <w:rFonts w:ascii="Arial" w:hAnsi="Arial" w:cs="Arial"/>
          <w:b/>
          <w:color w:val="000000" w:themeColor="text1"/>
          <w:sz w:val="24"/>
          <w:szCs w:val="24"/>
        </w:rPr>
      </w:pPr>
      <w:r w:rsidRPr="0006397D">
        <w:rPr>
          <w:rFonts w:ascii="Arial" w:hAnsi="Arial" w:cs="Arial"/>
          <w:b/>
          <w:noProof/>
          <w:color w:val="000000" w:themeColor="text1"/>
          <w:sz w:val="24"/>
          <w:szCs w:val="24"/>
          <w:lang w:eastAsia="es-ES"/>
        </w:rPr>
        <w:drawing>
          <wp:anchor distT="0" distB="0" distL="114300" distR="114300" simplePos="0" relativeHeight="251674624" behindDoc="0" locked="0" layoutInCell="1" allowOverlap="1" wp14:anchorId="6061FF90" wp14:editId="2A961E1E">
            <wp:simplePos x="0" y="0"/>
            <wp:positionH relativeFrom="margin">
              <wp:align>center</wp:align>
            </wp:positionH>
            <wp:positionV relativeFrom="paragraph">
              <wp:posOffset>282575</wp:posOffset>
            </wp:positionV>
            <wp:extent cx="5334000" cy="3200400"/>
            <wp:effectExtent l="0" t="0" r="0" b="0"/>
            <wp:wrapSquare wrapText="bothSides"/>
            <wp:docPr id="1" name="Imagen 1" descr="C:\Users\HP\Pictures\Nueva carpeta\descar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Pictures\Nueva carpeta\descarg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0" cy="3200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F586C" w:rsidRDefault="009F586C" w:rsidP="00995A22">
      <w:pPr>
        <w:spacing w:line="360" w:lineRule="auto"/>
        <w:jc w:val="both"/>
        <w:rPr>
          <w:rFonts w:ascii="Arial" w:hAnsi="Arial" w:cs="Arial"/>
          <w:b/>
          <w:color w:val="000000" w:themeColor="text1"/>
          <w:sz w:val="24"/>
          <w:szCs w:val="24"/>
        </w:rPr>
      </w:pPr>
    </w:p>
    <w:p w:rsidR="009F586C" w:rsidRDefault="009F586C" w:rsidP="0006397D">
      <w:pPr>
        <w:spacing w:line="360" w:lineRule="auto"/>
        <w:ind w:firstLine="708"/>
        <w:jc w:val="both"/>
        <w:rPr>
          <w:rFonts w:ascii="Arial" w:hAnsi="Arial" w:cs="Arial"/>
          <w:b/>
          <w:color w:val="000000" w:themeColor="text1"/>
          <w:sz w:val="24"/>
          <w:szCs w:val="24"/>
        </w:rPr>
      </w:pPr>
    </w:p>
    <w:p w:rsidR="009F586C" w:rsidRDefault="009F586C" w:rsidP="00995A22">
      <w:pPr>
        <w:spacing w:line="360" w:lineRule="auto"/>
        <w:jc w:val="both"/>
        <w:rPr>
          <w:rFonts w:ascii="Arial" w:hAnsi="Arial" w:cs="Arial"/>
          <w:b/>
          <w:color w:val="000000" w:themeColor="text1"/>
          <w:sz w:val="24"/>
          <w:szCs w:val="24"/>
        </w:rPr>
      </w:pPr>
    </w:p>
    <w:p w:rsidR="009F586C" w:rsidRDefault="009F586C" w:rsidP="00995A22">
      <w:pPr>
        <w:spacing w:line="360" w:lineRule="auto"/>
        <w:jc w:val="both"/>
        <w:rPr>
          <w:rFonts w:ascii="Arial" w:hAnsi="Arial" w:cs="Arial"/>
          <w:b/>
          <w:color w:val="000000" w:themeColor="text1"/>
          <w:sz w:val="24"/>
          <w:szCs w:val="24"/>
        </w:rPr>
      </w:pPr>
    </w:p>
    <w:p w:rsidR="009F586C" w:rsidRDefault="009F586C" w:rsidP="00995A22">
      <w:pPr>
        <w:spacing w:line="360" w:lineRule="auto"/>
        <w:jc w:val="both"/>
        <w:rPr>
          <w:rFonts w:ascii="Arial" w:hAnsi="Arial" w:cs="Arial"/>
          <w:b/>
          <w:color w:val="000000" w:themeColor="text1"/>
          <w:sz w:val="24"/>
          <w:szCs w:val="24"/>
        </w:rPr>
      </w:pPr>
    </w:p>
    <w:p w:rsidR="0006397D" w:rsidRDefault="0006397D" w:rsidP="00995A22">
      <w:pPr>
        <w:spacing w:line="360" w:lineRule="auto"/>
        <w:jc w:val="both"/>
        <w:rPr>
          <w:rFonts w:ascii="Arial" w:hAnsi="Arial" w:cs="Arial"/>
          <w:b/>
          <w:color w:val="000000" w:themeColor="text1"/>
          <w:sz w:val="24"/>
          <w:szCs w:val="24"/>
        </w:rPr>
      </w:pPr>
    </w:p>
    <w:p w:rsidR="0006397D" w:rsidRDefault="0006397D" w:rsidP="00995A22">
      <w:pPr>
        <w:spacing w:line="360" w:lineRule="auto"/>
        <w:jc w:val="both"/>
        <w:rPr>
          <w:rFonts w:ascii="Arial" w:hAnsi="Arial" w:cs="Arial"/>
          <w:b/>
          <w:color w:val="000000" w:themeColor="text1"/>
          <w:sz w:val="24"/>
          <w:szCs w:val="24"/>
        </w:rPr>
      </w:pPr>
    </w:p>
    <w:tbl>
      <w:tblPr>
        <w:tblStyle w:val="Tablanormal3"/>
        <w:tblpPr w:leftFromText="141" w:rightFromText="141" w:vertAnchor="text" w:horzAnchor="margin" w:tblpY="91"/>
        <w:tblW w:w="9923" w:type="dxa"/>
        <w:tblLook w:val="04A0" w:firstRow="1" w:lastRow="0" w:firstColumn="1" w:lastColumn="0" w:noHBand="0" w:noVBand="1"/>
      </w:tblPr>
      <w:tblGrid>
        <w:gridCol w:w="8743"/>
        <w:gridCol w:w="1180"/>
      </w:tblGrid>
      <w:tr w:rsidR="001638E7" w:rsidTr="0084432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743" w:type="dxa"/>
          </w:tcPr>
          <w:p w:rsidR="001638E7" w:rsidRDefault="001638E7" w:rsidP="007C0A69">
            <w:pPr>
              <w:tabs>
                <w:tab w:val="left" w:pos="3915"/>
              </w:tabs>
              <w:rPr>
                <w:rFonts w:ascii="Century Gothic" w:hAnsi="Century Gothic"/>
              </w:rPr>
            </w:pPr>
            <w:r>
              <w:rPr>
                <w:rFonts w:ascii="Century Gothic" w:hAnsi="Century Gothic"/>
              </w:rPr>
              <w:t>CONTENIDO</w:t>
            </w:r>
          </w:p>
        </w:tc>
        <w:tc>
          <w:tcPr>
            <w:tcW w:w="1180" w:type="dxa"/>
          </w:tcPr>
          <w:p w:rsidR="001638E7" w:rsidRDefault="001638E7" w:rsidP="007C0A69">
            <w:pPr>
              <w:tabs>
                <w:tab w:val="left" w:pos="3915"/>
              </w:tabs>
              <w:cnfStyle w:val="100000000000" w:firstRow="1" w:lastRow="0" w:firstColumn="0" w:lastColumn="0" w:oddVBand="0" w:evenVBand="0" w:oddHBand="0" w:evenHBand="0" w:firstRowFirstColumn="0" w:firstRowLastColumn="0" w:lastRowFirstColumn="0" w:lastRowLastColumn="0"/>
              <w:rPr>
                <w:rFonts w:ascii="Century Gothic" w:hAnsi="Century Gothic"/>
              </w:rPr>
            </w:pPr>
            <w:r>
              <w:rPr>
                <w:rFonts w:ascii="Century Gothic" w:hAnsi="Century Gothic"/>
              </w:rPr>
              <w:t>PAG.</w:t>
            </w:r>
          </w:p>
          <w:p w:rsidR="001638E7" w:rsidRDefault="001638E7" w:rsidP="007C0A69">
            <w:pPr>
              <w:tabs>
                <w:tab w:val="left" w:pos="3915"/>
              </w:tabs>
              <w:cnfStyle w:val="100000000000" w:firstRow="1" w:lastRow="0" w:firstColumn="0" w:lastColumn="0" w:oddVBand="0" w:evenVBand="0" w:oddHBand="0" w:evenHBand="0" w:firstRowFirstColumn="0" w:firstRowLastColumn="0" w:lastRowFirstColumn="0" w:lastRowLastColumn="0"/>
              <w:rPr>
                <w:rFonts w:ascii="Century Gothic" w:hAnsi="Century Gothic"/>
              </w:rPr>
            </w:pPr>
          </w:p>
        </w:tc>
      </w:tr>
      <w:tr w:rsidR="001638E7" w:rsidRPr="00697EBC" w:rsidTr="008443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43" w:type="dxa"/>
          </w:tcPr>
          <w:p w:rsidR="001638E7" w:rsidRPr="008B490E" w:rsidRDefault="008B490E" w:rsidP="008B490E">
            <w:pPr>
              <w:pStyle w:val="Prrafodelista"/>
              <w:numPr>
                <w:ilvl w:val="0"/>
                <w:numId w:val="31"/>
              </w:numPr>
              <w:tabs>
                <w:tab w:val="left" w:pos="3915"/>
              </w:tabs>
              <w:spacing w:line="360" w:lineRule="auto"/>
              <w:rPr>
                <w:rFonts w:ascii="Century Gothic" w:hAnsi="Century Gothic"/>
                <w:b w:val="0"/>
              </w:rPr>
            </w:pPr>
            <w:r>
              <w:rPr>
                <w:rFonts w:ascii="Century Gothic" w:hAnsi="Century Gothic"/>
                <w:b w:val="0"/>
              </w:rPr>
              <w:t>INTRODUCCIO</w:t>
            </w:r>
            <w:r w:rsidR="005F4E6B">
              <w:rPr>
                <w:rFonts w:ascii="Century Gothic" w:hAnsi="Century Gothic"/>
                <w:b w:val="0"/>
              </w:rPr>
              <w:t>N</w:t>
            </w:r>
          </w:p>
        </w:tc>
        <w:tc>
          <w:tcPr>
            <w:tcW w:w="1180" w:type="dxa"/>
          </w:tcPr>
          <w:p w:rsidR="001638E7" w:rsidRPr="00697EBC" w:rsidRDefault="006D2CDF" w:rsidP="006D2CDF">
            <w:pPr>
              <w:tabs>
                <w:tab w:val="left" w:pos="3915"/>
              </w:tabs>
              <w:spacing w:line="36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rPr>
            </w:pPr>
            <w:r>
              <w:rPr>
                <w:rFonts w:ascii="Century Gothic" w:hAnsi="Century Gothic"/>
              </w:rPr>
              <w:t>2</w:t>
            </w:r>
          </w:p>
        </w:tc>
      </w:tr>
      <w:tr w:rsidR="001638E7" w:rsidRPr="00697EBC" w:rsidTr="00844320">
        <w:tc>
          <w:tcPr>
            <w:cnfStyle w:val="001000000000" w:firstRow="0" w:lastRow="0" w:firstColumn="1" w:lastColumn="0" w:oddVBand="0" w:evenVBand="0" w:oddHBand="0" w:evenHBand="0" w:firstRowFirstColumn="0" w:firstRowLastColumn="0" w:lastRowFirstColumn="0" w:lastRowLastColumn="0"/>
            <w:tcW w:w="8743" w:type="dxa"/>
          </w:tcPr>
          <w:p w:rsidR="001638E7" w:rsidRPr="008B490E" w:rsidRDefault="00315F4B" w:rsidP="007C0A69">
            <w:pPr>
              <w:pStyle w:val="Prrafodelista"/>
              <w:numPr>
                <w:ilvl w:val="0"/>
                <w:numId w:val="31"/>
              </w:numPr>
              <w:tabs>
                <w:tab w:val="left" w:pos="3915"/>
              </w:tabs>
              <w:spacing w:line="360" w:lineRule="auto"/>
              <w:rPr>
                <w:rFonts w:ascii="Century Gothic" w:hAnsi="Century Gothic"/>
                <w:b w:val="0"/>
              </w:rPr>
            </w:pPr>
            <w:r w:rsidRPr="00315F4B">
              <w:rPr>
                <w:rFonts w:ascii="Century Gothic" w:hAnsi="Century Gothic"/>
                <w:b w:val="0"/>
              </w:rPr>
              <w:t>MARCO LEGA</w:t>
            </w:r>
            <w:r w:rsidR="00EC2CF2">
              <w:rPr>
                <w:rFonts w:ascii="Century Gothic" w:hAnsi="Century Gothic"/>
                <w:b w:val="0"/>
              </w:rPr>
              <w:t>l</w:t>
            </w:r>
          </w:p>
        </w:tc>
        <w:tc>
          <w:tcPr>
            <w:tcW w:w="1180" w:type="dxa"/>
          </w:tcPr>
          <w:p w:rsidR="001638E7" w:rsidRPr="00697EBC" w:rsidRDefault="006D2CDF" w:rsidP="006D2CDF">
            <w:pPr>
              <w:tabs>
                <w:tab w:val="left" w:pos="3915"/>
              </w:tabs>
              <w:spacing w:line="36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rPr>
            </w:pPr>
            <w:r>
              <w:rPr>
                <w:rFonts w:ascii="Century Gothic" w:hAnsi="Century Gothic"/>
              </w:rPr>
              <w:t>3</w:t>
            </w:r>
          </w:p>
        </w:tc>
      </w:tr>
      <w:tr w:rsidR="001638E7" w:rsidRPr="00697EBC" w:rsidTr="008443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43" w:type="dxa"/>
          </w:tcPr>
          <w:p w:rsidR="001638E7" w:rsidRPr="008B490E" w:rsidRDefault="00315F4B" w:rsidP="008B490E">
            <w:pPr>
              <w:pStyle w:val="Prrafodelista"/>
              <w:numPr>
                <w:ilvl w:val="0"/>
                <w:numId w:val="31"/>
              </w:numPr>
              <w:tabs>
                <w:tab w:val="left" w:pos="3915"/>
              </w:tabs>
              <w:spacing w:line="360" w:lineRule="auto"/>
              <w:rPr>
                <w:rFonts w:ascii="Century Gothic" w:hAnsi="Century Gothic"/>
                <w:b w:val="0"/>
              </w:rPr>
            </w:pPr>
            <w:r w:rsidRPr="00315F4B">
              <w:rPr>
                <w:rFonts w:ascii="Century Gothic" w:hAnsi="Century Gothic"/>
                <w:b w:val="0"/>
              </w:rPr>
              <w:t>OBJETIVO</w:t>
            </w:r>
            <w:r w:rsidR="004C7BAC">
              <w:rPr>
                <w:rFonts w:ascii="Century Gothic" w:hAnsi="Century Gothic"/>
                <w:b w:val="0"/>
              </w:rPr>
              <w:t>S</w:t>
            </w:r>
          </w:p>
        </w:tc>
        <w:tc>
          <w:tcPr>
            <w:tcW w:w="1180" w:type="dxa"/>
          </w:tcPr>
          <w:p w:rsidR="001638E7" w:rsidRPr="00697EBC" w:rsidRDefault="006D2CDF" w:rsidP="006D2CDF">
            <w:pPr>
              <w:tabs>
                <w:tab w:val="left" w:pos="3915"/>
              </w:tabs>
              <w:spacing w:line="36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rPr>
            </w:pPr>
            <w:r>
              <w:rPr>
                <w:rFonts w:ascii="Century Gothic" w:hAnsi="Century Gothic"/>
              </w:rPr>
              <w:t>3</w:t>
            </w:r>
          </w:p>
        </w:tc>
      </w:tr>
      <w:tr w:rsidR="001638E7" w:rsidRPr="00697EBC" w:rsidTr="00844320">
        <w:trPr>
          <w:trHeight w:val="826"/>
        </w:trPr>
        <w:tc>
          <w:tcPr>
            <w:cnfStyle w:val="001000000000" w:firstRow="0" w:lastRow="0" w:firstColumn="1" w:lastColumn="0" w:oddVBand="0" w:evenVBand="0" w:oddHBand="0" w:evenHBand="0" w:firstRowFirstColumn="0" w:firstRowLastColumn="0" w:lastRowFirstColumn="0" w:lastRowLastColumn="0"/>
            <w:tcW w:w="8743" w:type="dxa"/>
          </w:tcPr>
          <w:p w:rsidR="001638E7" w:rsidRPr="00315F4B" w:rsidRDefault="00315F4B" w:rsidP="00315F4B">
            <w:pPr>
              <w:pStyle w:val="Prrafodelista"/>
              <w:numPr>
                <w:ilvl w:val="0"/>
                <w:numId w:val="31"/>
              </w:numPr>
              <w:tabs>
                <w:tab w:val="left" w:pos="3915"/>
              </w:tabs>
              <w:spacing w:line="360" w:lineRule="auto"/>
              <w:rPr>
                <w:rFonts w:ascii="Century Gothic" w:hAnsi="Century Gothic"/>
                <w:b w:val="0"/>
              </w:rPr>
            </w:pPr>
            <w:r w:rsidRPr="00315F4B">
              <w:rPr>
                <w:rFonts w:ascii="Century Gothic" w:hAnsi="Century Gothic"/>
                <w:b w:val="0"/>
              </w:rPr>
              <w:t>GENERALIDADES DE LA ENFERMEDAD SARS-COV2</w:t>
            </w:r>
          </w:p>
          <w:p w:rsidR="00315F4B" w:rsidRPr="00315F4B" w:rsidRDefault="00315F4B" w:rsidP="00315F4B">
            <w:pPr>
              <w:pStyle w:val="Prrafodelista"/>
              <w:tabs>
                <w:tab w:val="left" w:pos="3915"/>
              </w:tabs>
              <w:spacing w:line="360" w:lineRule="auto"/>
              <w:rPr>
                <w:rFonts w:ascii="Century Gothic" w:hAnsi="Century Gothic"/>
                <w:b w:val="0"/>
              </w:rPr>
            </w:pPr>
            <w:r w:rsidRPr="00315F4B">
              <w:rPr>
                <w:rFonts w:ascii="Century Gothic" w:hAnsi="Century Gothic"/>
                <w:b w:val="0"/>
              </w:rPr>
              <w:t>4.1 sintomas</w:t>
            </w:r>
          </w:p>
        </w:tc>
        <w:tc>
          <w:tcPr>
            <w:tcW w:w="1180" w:type="dxa"/>
          </w:tcPr>
          <w:p w:rsidR="001638E7" w:rsidRPr="00315F4B" w:rsidRDefault="00B543D8" w:rsidP="00B543D8">
            <w:pPr>
              <w:tabs>
                <w:tab w:val="left" w:pos="3915"/>
              </w:tabs>
              <w:spacing w:line="36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rPr>
            </w:pPr>
            <w:r>
              <w:rPr>
                <w:rFonts w:ascii="Century Gothic" w:hAnsi="Century Gothic"/>
              </w:rPr>
              <w:t>4 -5</w:t>
            </w:r>
          </w:p>
        </w:tc>
      </w:tr>
      <w:tr w:rsidR="001638E7" w:rsidRPr="00697EBC" w:rsidTr="008B490E">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8743" w:type="dxa"/>
          </w:tcPr>
          <w:p w:rsidR="001638E7" w:rsidRPr="00315F4B" w:rsidRDefault="00315F4B" w:rsidP="00315F4B">
            <w:pPr>
              <w:pStyle w:val="Prrafodelista"/>
              <w:tabs>
                <w:tab w:val="left" w:pos="3915"/>
              </w:tabs>
              <w:spacing w:line="360" w:lineRule="auto"/>
              <w:rPr>
                <w:rFonts w:ascii="Century Gothic" w:hAnsi="Century Gothic"/>
                <w:b w:val="0"/>
              </w:rPr>
            </w:pPr>
            <w:r>
              <w:rPr>
                <w:rFonts w:ascii="Century Gothic" w:hAnsi="Century Gothic"/>
                <w:b w:val="0"/>
              </w:rPr>
              <w:t>4.2 forma de transmision</w:t>
            </w:r>
          </w:p>
        </w:tc>
        <w:tc>
          <w:tcPr>
            <w:tcW w:w="1180" w:type="dxa"/>
          </w:tcPr>
          <w:p w:rsidR="001638E7" w:rsidRPr="008B490E" w:rsidRDefault="001638E7" w:rsidP="008B490E">
            <w:pPr>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r>
      <w:tr w:rsidR="001638E7" w:rsidRPr="00697EBC" w:rsidTr="00844320">
        <w:tc>
          <w:tcPr>
            <w:cnfStyle w:val="001000000000" w:firstRow="0" w:lastRow="0" w:firstColumn="1" w:lastColumn="0" w:oddVBand="0" w:evenVBand="0" w:oddHBand="0" w:evenHBand="0" w:firstRowFirstColumn="0" w:firstRowLastColumn="0" w:lastRowFirstColumn="0" w:lastRowLastColumn="0"/>
            <w:tcW w:w="8743" w:type="dxa"/>
          </w:tcPr>
          <w:p w:rsidR="001638E7" w:rsidRPr="00844320" w:rsidRDefault="00315F4B" w:rsidP="00844320">
            <w:pPr>
              <w:pStyle w:val="Prrafodelista"/>
              <w:tabs>
                <w:tab w:val="left" w:pos="3915"/>
              </w:tabs>
              <w:spacing w:line="360" w:lineRule="auto"/>
              <w:rPr>
                <w:rFonts w:ascii="Century Gothic" w:hAnsi="Century Gothic"/>
                <w:b w:val="0"/>
              </w:rPr>
            </w:pPr>
            <w:r>
              <w:rPr>
                <w:rFonts w:ascii="Century Gothic" w:hAnsi="Century Gothic"/>
                <w:b w:val="0"/>
              </w:rPr>
              <w:t>4.3 personas con mayor riesgo</w:t>
            </w:r>
          </w:p>
        </w:tc>
        <w:tc>
          <w:tcPr>
            <w:tcW w:w="1180" w:type="dxa"/>
          </w:tcPr>
          <w:p w:rsidR="001638E7" w:rsidRPr="00844320" w:rsidRDefault="001638E7" w:rsidP="00844320">
            <w:pPr>
              <w:tabs>
                <w:tab w:val="left" w:pos="3915"/>
              </w:tabs>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r>
      <w:tr w:rsidR="001638E7" w:rsidRPr="00697EBC" w:rsidTr="008443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43" w:type="dxa"/>
          </w:tcPr>
          <w:p w:rsidR="001638E7" w:rsidRPr="008B490E" w:rsidRDefault="00844320" w:rsidP="00844320">
            <w:pPr>
              <w:pStyle w:val="Prrafodelista"/>
              <w:numPr>
                <w:ilvl w:val="0"/>
                <w:numId w:val="31"/>
              </w:numPr>
              <w:tabs>
                <w:tab w:val="left" w:pos="3915"/>
              </w:tabs>
              <w:spacing w:line="360" w:lineRule="auto"/>
              <w:rPr>
                <w:rFonts w:ascii="Century Gothic" w:hAnsi="Century Gothic"/>
                <w:b w:val="0"/>
              </w:rPr>
            </w:pPr>
            <w:r w:rsidRPr="008B490E">
              <w:rPr>
                <w:rFonts w:ascii="Century Gothic" w:hAnsi="Century Gothic"/>
                <w:b w:val="0"/>
              </w:rPr>
              <w:t>comité de seguridad y salud ocupacional</w:t>
            </w:r>
          </w:p>
        </w:tc>
        <w:tc>
          <w:tcPr>
            <w:tcW w:w="1180" w:type="dxa"/>
          </w:tcPr>
          <w:p w:rsidR="001638E7" w:rsidRPr="008B490E" w:rsidRDefault="00B543D8" w:rsidP="008B490E">
            <w:pPr>
              <w:tabs>
                <w:tab w:val="left" w:pos="3915"/>
              </w:tabs>
              <w:spacing w:line="360" w:lineRule="auto"/>
              <w:ind w:left="360"/>
              <w:cnfStyle w:val="000000100000" w:firstRow="0" w:lastRow="0" w:firstColumn="0" w:lastColumn="0" w:oddVBand="0" w:evenVBand="0" w:oddHBand="1" w:evenHBand="0" w:firstRowFirstColumn="0" w:firstRowLastColumn="0" w:lastRowFirstColumn="0" w:lastRowLastColumn="0"/>
              <w:rPr>
                <w:rFonts w:ascii="Century Gothic" w:hAnsi="Century Gothic"/>
              </w:rPr>
            </w:pPr>
            <w:r>
              <w:rPr>
                <w:rFonts w:ascii="Century Gothic" w:hAnsi="Century Gothic"/>
              </w:rPr>
              <w:t>6</w:t>
            </w:r>
          </w:p>
        </w:tc>
      </w:tr>
      <w:tr w:rsidR="001638E7" w:rsidRPr="00697EBC" w:rsidTr="00844320">
        <w:tc>
          <w:tcPr>
            <w:cnfStyle w:val="001000000000" w:firstRow="0" w:lastRow="0" w:firstColumn="1" w:lastColumn="0" w:oddVBand="0" w:evenVBand="0" w:oddHBand="0" w:evenHBand="0" w:firstRowFirstColumn="0" w:firstRowLastColumn="0" w:lastRowFirstColumn="0" w:lastRowLastColumn="0"/>
            <w:tcW w:w="8743" w:type="dxa"/>
          </w:tcPr>
          <w:p w:rsidR="001638E7" w:rsidRPr="008B490E" w:rsidRDefault="00844320" w:rsidP="008B490E">
            <w:pPr>
              <w:pStyle w:val="Prrafodelista"/>
              <w:numPr>
                <w:ilvl w:val="0"/>
                <w:numId w:val="31"/>
              </w:numPr>
              <w:tabs>
                <w:tab w:val="left" w:pos="3915"/>
              </w:tabs>
              <w:spacing w:line="360" w:lineRule="auto"/>
              <w:rPr>
                <w:rFonts w:ascii="Century Gothic" w:hAnsi="Century Gothic"/>
                <w:b w:val="0"/>
              </w:rPr>
            </w:pPr>
            <w:r w:rsidRPr="008B490E">
              <w:rPr>
                <w:rFonts w:ascii="Century Gothic" w:hAnsi="Century Gothic"/>
                <w:b w:val="0"/>
              </w:rPr>
              <w:t>protocolo integral de prevencion de riesgo dentro de las instalacione</w:t>
            </w:r>
            <w:r w:rsidR="00E93A6A">
              <w:rPr>
                <w:rFonts w:ascii="Century Gothic" w:hAnsi="Century Gothic"/>
                <w:b w:val="0"/>
              </w:rPr>
              <w:t>S</w:t>
            </w:r>
          </w:p>
        </w:tc>
        <w:tc>
          <w:tcPr>
            <w:tcW w:w="1180" w:type="dxa"/>
          </w:tcPr>
          <w:p w:rsidR="001638E7" w:rsidRPr="008B490E" w:rsidRDefault="00B543D8" w:rsidP="00B543D8">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rPr>
            </w:pPr>
            <w:r>
              <w:rPr>
                <w:rFonts w:ascii="Century Gothic" w:hAnsi="Century Gothic"/>
              </w:rPr>
              <w:t>6 -11</w:t>
            </w:r>
          </w:p>
        </w:tc>
      </w:tr>
      <w:tr w:rsidR="001638E7" w:rsidRPr="00697EBC" w:rsidTr="008443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43" w:type="dxa"/>
          </w:tcPr>
          <w:p w:rsidR="001638E7" w:rsidRPr="008B490E" w:rsidRDefault="00844320" w:rsidP="00844320">
            <w:pPr>
              <w:pStyle w:val="Prrafodelista"/>
              <w:numPr>
                <w:ilvl w:val="1"/>
                <w:numId w:val="31"/>
              </w:numPr>
              <w:tabs>
                <w:tab w:val="left" w:pos="3915"/>
              </w:tabs>
              <w:spacing w:line="360" w:lineRule="auto"/>
              <w:rPr>
                <w:rFonts w:ascii="Century Gothic" w:hAnsi="Century Gothic"/>
                <w:b w:val="0"/>
              </w:rPr>
            </w:pPr>
            <w:r w:rsidRPr="008B490E">
              <w:rPr>
                <w:rFonts w:ascii="Century Gothic" w:hAnsi="Century Gothic"/>
                <w:b w:val="0"/>
              </w:rPr>
              <w:t>medidas generales</w:t>
            </w:r>
          </w:p>
        </w:tc>
        <w:tc>
          <w:tcPr>
            <w:tcW w:w="1180" w:type="dxa"/>
          </w:tcPr>
          <w:p w:rsidR="001638E7" w:rsidRPr="00844320" w:rsidRDefault="001638E7" w:rsidP="00844320">
            <w:pPr>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r>
      <w:tr w:rsidR="001638E7" w:rsidRPr="00697EBC" w:rsidTr="00844320">
        <w:tc>
          <w:tcPr>
            <w:cnfStyle w:val="001000000000" w:firstRow="0" w:lastRow="0" w:firstColumn="1" w:lastColumn="0" w:oddVBand="0" w:evenVBand="0" w:oddHBand="0" w:evenHBand="0" w:firstRowFirstColumn="0" w:firstRowLastColumn="0" w:lastRowFirstColumn="0" w:lastRowLastColumn="0"/>
            <w:tcW w:w="8743" w:type="dxa"/>
          </w:tcPr>
          <w:p w:rsidR="00844320" w:rsidRPr="008B490E" w:rsidRDefault="00844320" w:rsidP="00844320">
            <w:pPr>
              <w:pStyle w:val="Prrafodelista"/>
              <w:numPr>
                <w:ilvl w:val="1"/>
                <w:numId w:val="31"/>
              </w:numPr>
              <w:tabs>
                <w:tab w:val="left" w:pos="3915"/>
              </w:tabs>
              <w:spacing w:line="360" w:lineRule="auto"/>
              <w:rPr>
                <w:rFonts w:ascii="Century Gothic" w:hAnsi="Century Gothic"/>
                <w:b w:val="0"/>
              </w:rPr>
            </w:pPr>
            <w:r w:rsidRPr="008B490E">
              <w:rPr>
                <w:rFonts w:ascii="Century Gothic" w:hAnsi="Century Gothic"/>
                <w:b w:val="0"/>
              </w:rPr>
              <w:t>medidas preventivas</w:t>
            </w:r>
          </w:p>
        </w:tc>
        <w:tc>
          <w:tcPr>
            <w:tcW w:w="1180" w:type="dxa"/>
          </w:tcPr>
          <w:p w:rsidR="001638E7" w:rsidRPr="00697EBC" w:rsidRDefault="001638E7" w:rsidP="007C0A69">
            <w:pPr>
              <w:tabs>
                <w:tab w:val="left" w:pos="3915"/>
              </w:tabs>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r>
      <w:tr w:rsidR="00844320" w:rsidRPr="00697EBC" w:rsidTr="008443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43" w:type="dxa"/>
          </w:tcPr>
          <w:p w:rsidR="00844320" w:rsidRPr="008B490E" w:rsidRDefault="00844320" w:rsidP="00844320">
            <w:pPr>
              <w:pStyle w:val="Prrafodelista"/>
              <w:tabs>
                <w:tab w:val="left" w:pos="3915"/>
              </w:tabs>
              <w:spacing w:line="360" w:lineRule="auto"/>
              <w:rPr>
                <w:rFonts w:ascii="Century Gothic" w:hAnsi="Century Gothic"/>
                <w:b w:val="0"/>
              </w:rPr>
            </w:pPr>
            <w:r w:rsidRPr="008B490E">
              <w:rPr>
                <w:rFonts w:ascii="Century Gothic" w:hAnsi="Century Gothic"/>
                <w:b w:val="0"/>
              </w:rPr>
              <w:t>6.3 medidas de prohibicion</w:t>
            </w:r>
          </w:p>
        </w:tc>
        <w:tc>
          <w:tcPr>
            <w:tcW w:w="1180" w:type="dxa"/>
          </w:tcPr>
          <w:p w:rsidR="00844320" w:rsidRPr="00697EBC" w:rsidRDefault="00844320" w:rsidP="007C0A69">
            <w:pPr>
              <w:tabs>
                <w:tab w:val="left" w:pos="3915"/>
              </w:tabs>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r>
      <w:tr w:rsidR="00844320" w:rsidRPr="00697EBC" w:rsidTr="00844320">
        <w:tc>
          <w:tcPr>
            <w:cnfStyle w:val="001000000000" w:firstRow="0" w:lastRow="0" w:firstColumn="1" w:lastColumn="0" w:oddVBand="0" w:evenVBand="0" w:oddHBand="0" w:evenHBand="0" w:firstRowFirstColumn="0" w:firstRowLastColumn="0" w:lastRowFirstColumn="0" w:lastRowLastColumn="0"/>
            <w:tcW w:w="8743" w:type="dxa"/>
          </w:tcPr>
          <w:p w:rsidR="00844320" w:rsidRPr="008B490E" w:rsidRDefault="00844320" w:rsidP="00844320">
            <w:pPr>
              <w:pStyle w:val="Prrafodelista"/>
              <w:numPr>
                <w:ilvl w:val="0"/>
                <w:numId w:val="31"/>
              </w:numPr>
              <w:tabs>
                <w:tab w:val="left" w:pos="3915"/>
              </w:tabs>
              <w:spacing w:line="360" w:lineRule="auto"/>
              <w:rPr>
                <w:rFonts w:ascii="Century Gothic" w:hAnsi="Century Gothic"/>
                <w:b w:val="0"/>
              </w:rPr>
            </w:pPr>
            <w:r w:rsidRPr="008B490E">
              <w:rPr>
                <w:rFonts w:ascii="Century Gothic" w:hAnsi="Century Gothic"/>
                <w:b w:val="0"/>
              </w:rPr>
              <w:t xml:space="preserve">diseño e implementacion de protocolo de bioseguridad </w:t>
            </w:r>
          </w:p>
        </w:tc>
        <w:tc>
          <w:tcPr>
            <w:tcW w:w="1180" w:type="dxa"/>
          </w:tcPr>
          <w:p w:rsidR="00844320" w:rsidRPr="00697EBC" w:rsidRDefault="00B543D8" w:rsidP="00B543D8">
            <w:pPr>
              <w:tabs>
                <w:tab w:val="left" w:pos="3915"/>
              </w:tabs>
              <w:spacing w:line="36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rPr>
            </w:pPr>
            <w:r>
              <w:rPr>
                <w:rFonts w:ascii="Century Gothic" w:hAnsi="Century Gothic"/>
              </w:rPr>
              <w:t>11- 14</w:t>
            </w:r>
          </w:p>
        </w:tc>
      </w:tr>
      <w:tr w:rsidR="00844320" w:rsidRPr="00697EBC" w:rsidTr="008443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43" w:type="dxa"/>
          </w:tcPr>
          <w:p w:rsidR="00844320" w:rsidRPr="008B490E" w:rsidRDefault="008B490E" w:rsidP="008B490E">
            <w:pPr>
              <w:pStyle w:val="Prrafodelista"/>
              <w:tabs>
                <w:tab w:val="left" w:pos="3915"/>
              </w:tabs>
              <w:spacing w:line="360" w:lineRule="auto"/>
              <w:rPr>
                <w:rFonts w:ascii="Century Gothic" w:hAnsi="Century Gothic"/>
                <w:b w:val="0"/>
              </w:rPr>
            </w:pPr>
            <w:r w:rsidRPr="008B490E">
              <w:rPr>
                <w:rFonts w:ascii="Century Gothic" w:hAnsi="Century Gothic"/>
                <w:b w:val="0"/>
              </w:rPr>
              <w:t>7.1 ingreso de los trabajadores</w:t>
            </w:r>
          </w:p>
        </w:tc>
        <w:tc>
          <w:tcPr>
            <w:tcW w:w="1180" w:type="dxa"/>
          </w:tcPr>
          <w:p w:rsidR="00844320" w:rsidRPr="00697EBC" w:rsidRDefault="00844320" w:rsidP="007C0A69">
            <w:pPr>
              <w:tabs>
                <w:tab w:val="left" w:pos="3915"/>
              </w:tabs>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r>
      <w:tr w:rsidR="00844320" w:rsidRPr="00697EBC" w:rsidTr="00844320">
        <w:tc>
          <w:tcPr>
            <w:cnfStyle w:val="001000000000" w:firstRow="0" w:lastRow="0" w:firstColumn="1" w:lastColumn="0" w:oddVBand="0" w:evenVBand="0" w:oddHBand="0" w:evenHBand="0" w:firstRowFirstColumn="0" w:firstRowLastColumn="0" w:lastRowFirstColumn="0" w:lastRowLastColumn="0"/>
            <w:tcW w:w="8743" w:type="dxa"/>
          </w:tcPr>
          <w:p w:rsidR="00844320" w:rsidRPr="008B490E" w:rsidRDefault="008B490E" w:rsidP="008B490E">
            <w:pPr>
              <w:pStyle w:val="Prrafodelista"/>
              <w:tabs>
                <w:tab w:val="left" w:pos="3915"/>
              </w:tabs>
              <w:spacing w:line="360" w:lineRule="auto"/>
              <w:rPr>
                <w:rFonts w:ascii="Century Gothic" w:hAnsi="Century Gothic"/>
                <w:b w:val="0"/>
              </w:rPr>
            </w:pPr>
            <w:r w:rsidRPr="008B490E">
              <w:rPr>
                <w:rFonts w:ascii="Century Gothic" w:hAnsi="Century Gothic"/>
                <w:b w:val="0"/>
              </w:rPr>
              <w:t>7.2 estancia de los trabajadores dentro de las instalaciones</w:t>
            </w:r>
          </w:p>
        </w:tc>
        <w:tc>
          <w:tcPr>
            <w:tcW w:w="1180" w:type="dxa"/>
          </w:tcPr>
          <w:p w:rsidR="00844320" w:rsidRPr="00697EBC" w:rsidRDefault="00844320" w:rsidP="007C0A69">
            <w:pPr>
              <w:tabs>
                <w:tab w:val="left" w:pos="3915"/>
              </w:tabs>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r>
      <w:tr w:rsidR="00844320" w:rsidRPr="00697EBC" w:rsidTr="008443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43" w:type="dxa"/>
          </w:tcPr>
          <w:p w:rsidR="00844320" w:rsidRPr="008B490E" w:rsidRDefault="008B490E" w:rsidP="008B490E">
            <w:pPr>
              <w:pStyle w:val="Prrafodelista"/>
              <w:tabs>
                <w:tab w:val="left" w:pos="3915"/>
              </w:tabs>
              <w:spacing w:line="360" w:lineRule="auto"/>
              <w:rPr>
                <w:rFonts w:ascii="Century Gothic" w:hAnsi="Century Gothic"/>
                <w:b w:val="0"/>
              </w:rPr>
            </w:pPr>
            <w:r w:rsidRPr="008B490E">
              <w:rPr>
                <w:rFonts w:ascii="Century Gothic" w:hAnsi="Century Gothic"/>
                <w:b w:val="0"/>
              </w:rPr>
              <w:t xml:space="preserve">7.3 ingreso de usuarios </w:t>
            </w:r>
          </w:p>
        </w:tc>
        <w:tc>
          <w:tcPr>
            <w:tcW w:w="1180" w:type="dxa"/>
          </w:tcPr>
          <w:p w:rsidR="00844320" w:rsidRPr="00697EBC" w:rsidRDefault="00844320" w:rsidP="007C0A69">
            <w:pPr>
              <w:tabs>
                <w:tab w:val="left" w:pos="3915"/>
              </w:tabs>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r>
      <w:tr w:rsidR="00844320" w:rsidRPr="00697EBC" w:rsidTr="00844320">
        <w:tc>
          <w:tcPr>
            <w:cnfStyle w:val="001000000000" w:firstRow="0" w:lastRow="0" w:firstColumn="1" w:lastColumn="0" w:oddVBand="0" w:evenVBand="0" w:oddHBand="0" w:evenHBand="0" w:firstRowFirstColumn="0" w:firstRowLastColumn="0" w:lastRowFirstColumn="0" w:lastRowLastColumn="0"/>
            <w:tcW w:w="8743" w:type="dxa"/>
          </w:tcPr>
          <w:p w:rsidR="00844320" w:rsidRPr="008B490E" w:rsidRDefault="008B490E" w:rsidP="008B490E">
            <w:pPr>
              <w:pStyle w:val="Prrafodelista"/>
              <w:tabs>
                <w:tab w:val="left" w:pos="3915"/>
              </w:tabs>
              <w:spacing w:line="360" w:lineRule="auto"/>
              <w:rPr>
                <w:rFonts w:ascii="Century Gothic" w:hAnsi="Century Gothic"/>
                <w:b w:val="0"/>
              </w:rPr>
            </w:pPr>
            <w:r w:rsidRPr="008B490E">
              <w:rPr>
                <w:rFonts w:ascii="Century Gothic" w:hAnsi="Century Gothic"/>
                <w:b w:val="0"/>
              </w:rPr>
              <w:t>7.4 salida de los trabajadores</w:t>
            </w:r>
          </w:p>
        </w:tc>
        <w:tc>
          <w:tcPr>
            <w:tcW w:w="1180" w:type="dxa"/>
          </w:tcPr>
          <w:p w:rsidR="00844320" w:rsidRPr="00697EBC" w:rsidRDefault="00844320" w:rsidP="007C0A69">
            <w:pPr>
              <w:tabs>
                <w:tab w:val="left" w:pos="3915"/>
              </w:tabs>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r>
      <w:tr w:rsidR="00BE43A1" w:rsidRPr="00697EBC" w:rsidTr="008443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43" w:type="dxa"/>
          </w:tcPr>
          <w:p w:rsidR="00BE43A1" w:rsidRPr="008B490E" w:rsidRDefault="00BE43A1" w:rsidP="008B490E">
            <w:pPr>
              <w:pStyle w:val="Prrafodelista"/>
              <w:tabs>
                <w:tab w:val="left" w:pos="3915"/>
              </w:tabs>
              <w:spacing w:line="360" w:lineRule="auto"/>
              <w:rPr>
                <w:rFonts w:ascii="Century Gothic" w:hAnsi="Century Gothic"/>
                <w:b w:val="0"/>
              </w:rPr>
            </w:pPr>
            <w:r>
              <w:rPr>
                <w:rFonts w:ascii="Century Gothic" w:hAnsi="Century Gothic"/>
                <w:b w:val="0"/>
              </w:rPr>
              <w:t xml:space="preserve">7.5 salida y entrada de los vehiculos nacionales </w:t>
            </w:r>
          </w:p>
        </w:tc>
        <w:tc>
          <w:tcPr>
            <w:tcW w:w="1180" w:type="dxa"/>
          </w:tcPr>
          <w:p w:rsidR="00BE43A1" w:rsidRPr="00697EBC" w:rsidRDefault="00BE43A1" w:rsidP="007C0A69">
            <w:pPr>
              <w:tabs>
                <w:tab w:val="left" w:pos="3915"/>
              </w:tabs>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r>
      <w:tr w:rsidR="00844320" w:rsidRPr="00697EBC" w:rsidTr="00844320">
        <w:tc>
          <w:tcPr>
            <w:cnfStyle w:val="001000000000" w:firstRow="0" w:lastRow="0" w:firstColumn="1" w:lastColumn="0" w:oddVBand="0" w:evenVBand="0" w:oddHBand="0" w:evenHBand="0" w:firstRowFirstColumn="0" w:firstRowLastColumn="0" w:lastRowFirstColumn="0" w:lastRowLastColumn="0"/>
            <w:tcW w:w="8743" w:type="dxa"/>
          </w:tcPr>
          <w:p w:rsidR="00844320" w:rsidRPr="008B490E" w:rsidRDefault="008B490E" w:rsidP="008B490E">
            <w:pPr>
              <w:pStyle w:val="Prrafodelista"/>
              <w:numPr>
                <w:ilvl w:val="0"/>
                <w:numId w:val="31"/>
              </w:numPr>
              <w:tabs>
                <w:tab w:val="left" w:pos="3915"/>
              </w:tabs>
              <w:spacing w:line="360" w:lineRule="auto"/>
              <w:rPr>
                <w:rFonts w:ascii="Century Gothic" w:hAnsi="Century Gothic"/>
                <w:b w:val="0"/>
              </w:rPr>
            </w:pPr>
            <w:r w:rsidRPr="008B490E">
              <w:rPr>
                <w:rFonts w:ascii="Century Gothic" w:hAnsi="Century Gothic"/>
                <w:b w:val="0"/>
              </w:rPr>
              <w:t>deteccion de personas con sintomas o sospechas de covid</w:t>
            </w:r>
            <w:r w:rsidR="00284193">
              <w:rPr>
                <w:rFonts w:ascii="Century Gothic" w:hAnsi="Century Gothic"/>
                <w:b w:val="0"/>
              </w:rPr>
              <w:t>-19</w:t>
            </w:r>
          </w:p>
        </w:tc>
        <w:tc>
          <w:tcPr>
            <w:tcW w:w="1180" w:type="dxa"/>
          </w:tcPr>
          <w:p w:rsidR="00844320" w:rsidRPr="00697EBC" w:rsidRDefault="00B543D8" w:rsidP="00B543D8">
            <w:pPr>
              <w:tabs>
                <w:tab w:val="left" w:pos="3915"/>
              </w:tabs>
              <w:spacing w:line="36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rPr>
            </w:pPr>
            <w:r>
              <w:rPr>
                <w:rFonts w:ascii="Century Gothic" w:hAnsi="Century Gothic"/>
              </w:rPr>
              <w:t>14</w:t>
            </w:r>
          </w:p>
        </w:tc>
      </w:tr>
      <w:tr w:rsidR="00844320" w:rsidRPr="00697EBC" w:rsidTr="008443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43" w:type="dxa"/>
          </w:tcPr>
          <w:p w:rsidR="008B490E" w:rsidRPr="008B490E" w:rsidRDefault="008B490E" w:rsidP="008B490E">
            <w:pPr>
              <w:pStyle w:val="Prrafodelista"/>
              <w:numPr>
                <w:ilvl w:val="0"/>
                <w:numId w:val="31"/>
              </w:numPr>
              <w:tabs>
                <w:tab w:val="left" w:pos="3915"/>
              </w:tabs>
              <w:spacing w:line="360" w:lineRule="auto"/>
              <w:rPr>
                <w:rFonts w:ascii="Century Gothic" w:hAnsi="Century Gothic"/>
                <w:b w:val="0"/>
              </w:rPr>
            </w:pPr>
            <w:r w:rsidRPr="008B490E">
              <w:rPr>
                <w:rFonts w:ascii="Century Gothic" w:hAnsi="Century Gothic"/>
                <w:b w:val="0"/>
              </w:rPr>
              <w:t>deteccion de trabajadores con sintomas de dengue, zika, chicungunya</w:t>
            </w:r>
          </w:p>
        </w:tc>
        <w:tc>
          <w:tcPr>
            <w:tcW w:w="1180" w:type="dxa"/>
          </w:tcPr>
          <w:p w:rsidR="00844320" w:rsidRPr="00697EBC" w:rsidRDefault="00B543D8" w:rsidP="00B543D8">
            <w:pPr>
              <w:tabs>
                <w:tab w:val="left" w:pos="3915"/>
              </w:tabs>
              <w:spacing w:line="36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rPr>
            </w:pPr>
            <w:r>
              <w:rPr>
                <w:rFonts w:ascii="Century Gothic" w:hAnsi="Century Gothic"/>
              </w:rPr>
              <w:t>15</w:t>
            </w:r>
          </w:p>
        </w:tc>
      </w:tr>
      <w:tr w:rsidR="008B490E" w:rsidRPr="00697EBC" w:rsidTr="007C0A69">
        <w:tc>
          <w:tcPr>
            <w:cnfStyle w:val="001000000000" w:firstRow="0" w:lastRow="0" w:firstColumn="1" w:lastColumn="0" w:oddVBand="0" w:evenVBand="0" w:oddHBand="0" w:evenHBand="0" w:firstRowFirstColumn="0" w:firstRowLastColumn="0" w:lastRowFirstColumn="0" w:lastRowLastColumn="0"/>
            <w:tcW w:w="8743" w:type="dxa"/>
          </w:tcPr>
          <w:p w:rsidR="008B490E" w:rsidRPr="008B490E" w:rsidRDefault="008B490E" w:rsidP="008B490E">
            <w:pPr>
              <w:pStyle w:val="Prrafodelista"/>
              <w:numPr>
                <w:ilvl w:val="0"/>
                <w:numId w:val="31"/>
              </w:numPr>
              <w:tabs>
                <w:tab w:val="left" w:pos="3915"/>
              </w:tabs>
              <w:spacing w:line="360" w:lineRule="auto"/>
              <w:rPr>
                <w:rFonts w:ascii="Century Gothic" w:hAnsi="Century Gothic"/>
                <w:b w:val="0"/>
              </w:rPr>
            </w:pPr>
            <w:r w:rsidRPr="008B490E">
              <w:rPr>
                <w:rFonts w:ascii="Century Gothic" w:hAnsi="Century Gothic"/>
                <w:b w:val="0"/>
              </w:rPr>
              <w:t>cronograma de trabajo de las unidades</w:t>
            </w:r>
          </w:p>
        </w:tc>
        <w:tc>
          <w:tcPr>
            <w:tcW w:w="1180" w:type="dxa"/>
          </w:tcPr>
          <w:p w:rsidR="008B490E" w:rsidRPr="00697EBC" w:rsidRDefault="00B543D8" w:rsidP="00B543D8">
            <w:pPr>
              <w:tabs>
                <w:tab w:val="left" w:pos="3915"/>
              </w:tabs>
              <w:spacing w:line="36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rPr>
            </w:pPr>
            <w:r>
              <w:rPr>
                <w:rFonts w:ascii="Century Gothic" w:hAnsi="Century Gothic"/>
              </w:rPr>
              <w:t>16-17</w:t>
            </w:r>
          </w:p>
        </w:tc>
      </w:tr>
      <w:tr w:rsidR="008B490E" w:rsidRPr="00697EBC" w:rsidTr="007C0A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43" w:type="dxa"/>
          </w:tcPr>
          <w:p w:rsidR="008B490E" w:rsidRPr="008B490E" w:rsidRDefault="008B490E" w:rsidP="007C0A69">
            <w:pPr>
              <w:pStyle w:val="Prrafodelista"/>
              <w:numPr>
                <w:ilvl w:val="0"/>
                <w:numId w:val="31"/>
              </w:numPr>
              <w:tabs>
                <w:tab w:val="left" w:pos="3915"/>
              </w:tabs>
              <w:spacing w:line="360" w:lineRule="auto"/>
              <w:rPr>
                <w:rFonts w:ascii="Century Gothic" w:hAnsi="Century Gothic"/>
                <w:b w:val="0"/>
              </w:rPr>
            </w:pPr>
            <w:r w:rsidRPr="008B490E">
              <w:rPr>
                <w:rFonts w:ascii="Century Gothic" w:hAnsi="Century Gothic"/>
                <w:b w:val="0"/>
              </w:rPr>
              <w:t>anexos</w:t>
            </w:r>
          </w:p>
        </w:tc>
        <w:tc>
          <w:tcPr>
            <w:tcW w:w="1180" w:type="dxa"/>
          </w:tcPr>
          <w:p w:rsidR="008B490E" w:rsidRPr="00697EBC" w:rsidRDefault="00B543D8" w:rsidP="00B543D8">
            <w:pPr>
              <w:tabs>
                <w:tab w:val="left" w:pos="3915"/>
              </w:tabs>
              <w:spacing w:line="36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rPr>
            </w:pPr>
            <w:r>
              <w:rPr>
                <w:rFonts w:ascii="Century Gothic" w:hAnsi="Century Gothic"/>
              </w:rPr>
              <w:t>18 - 19</w:t>
            </w:r>
          </w:p>
        </w:tc>
      </w:tr>
    </w:tbl>
    <w:p w:rsidR="001638E7" w:rsidRPr="001E398D" w:rsidRDefault="001638E7" w:rsidP="001638E7">
      <w:pPr>
        <w:tabs>
          <w:tab w:val="left" w:pos="3915"/>
        </w:tabs>
        <w:rPr>
          <w:rFonts w:ascii="Century Gothic" w:hAnsi="Century Gothic"/>
        </w:rPr>
      </w:pPr>
    </w:p>
    <w:p w:rsidR="001638E7" w:rsidRDefault="001638E7" w:rsidP="00995A22">
      <w:pPr>
        <w:spacing w:line="360" w:lineRule="auto"/>
        <w:jc w:val="both"/>
        <w:rPr>
          <w:rFonts w:ascii="Arial" w:hAnsi="Arial" w:cs="Arial"/>
          <w:b/>
          <w:color w:val="000000" w:themeColor="text1"/>
          <w:sz w:val="24"/>
          <w:szCs w:val="24"/>
        </w:rPr>
      </w:pPr>
    </w:p>
    <w:p w:rsidR="008B490E" w:rsidRDefault="008B490E" w:rsidP="00995A22">
      <w:pPr>
        <w:spacing w:line="360" w:lineRule="auto"/>
        <w:jc w:val="both"/>
        <w:rPr>
          <w:rFonts w:ascii="Arial" w:hAnsi="Arial" w:cs="Arial"/>
          <w:b/>
          <w:color w:val="000000" w:themeColor="text1"/>
          <w:sz w:val="24"/>
          <w:szCs w:val="24"/>
        </w:rPr>
      </w:pPr>
    </w:p>
    <w:p w:rsidR="008B490E" w:rsidRDefault="008B490E" w:rsidP="00995A22">
      <w:pPr>
        <w:spacing w:line="360" w:lineRule="auto"/>
        <w:jc w:val="both"/>
        <w:rPr>
          <w:rFonts w:ascii="Arial" w:hAnsi="Arial" w:cs="Arial"/>
          <w:b/>
          <w:color w:val="000000" w:themeColor="text1"/>
          <w:sz w:val="24"/>
          <w:szCs w:val="24"/>
        </w:rPr>
      </w:pPr>
    </w:p>
    <w:p w:rsidR="008B490E" w:rsidRDefault="008B490E" w:rsidP="00995A22">
      <w:pPr>
        <w:spacing w:line="360" w:lineRule="auto"/>
        <w:jc w:val="both"/>
        <w:rPr>
          <w:rFonts w:ascii="Arial" w:hAnsi="Arial" w:cs="Arial"/>
          <w:b/>
          <w:color w:val="000000" w:themeColor="text1"/>
          <w:sz w:val="24"/>
          <w:szCs w:val="24"/>
        </w:rPr>
      </w:pPr>
    </w:p>
    <w:p w:rsidR="008B490E" w:rsidRDefault="008B490E" w:rsidP="00995A22">
      <w:pPr>
        <w:spacing w:line="360" w:lineRule="auto"/>
        <w:jc w:val="both"/>
        <w:rPr>
          <w:rFonts w:ascii="Arial" w:hAnsi="Arial" w:cs="Arial"/>
          <w:b/>
          <w:color w:val="000000" w:themeColor="text1"/>
          <w:sz w:val="24"/>
          <w:szCs w:val="24"/>
        </w:rPr>
      </w:pPr>
    </w:p>
    <w:p w:rsidR="008B490E" w:rsidRDefault="008B490E" w:rsidP="00995A22">
      <w:pPr>
        <w:spacing w:line="360" w:lineRule="auto"/>
        <w:jc w:val="both"/>
        <w:rPr>
          <w:rFonts w:ascii="Arial" w:hAnsi="Arial" w:cs="Arial"/>
          <w:b/>
          <w:color w:val="000000" w:themeColor="text1"/>
          <w:sz w:val="24"/>
          <w:szCs w:val="24"/>
        </w:rPr>
      </w:pPr>
    </w:p>
    <w:p w:rsidR="005F3B53" w:rsidRDefault="005F3B53" w:rsidP="00995A22">
      <w:pPr>
        <w:spacing w:line="360" w:lineRule="auto"/>
        <w:jc w:val="both"/>
        <w:rPr>
          <w:rFonts w:ascii="Arial" w:hAnsi="Arial" w:cs="Arial"/>
          <w:b/>
          <w:color w:val="000000" w:themeColor="text1"/>
          <w:sz w:val="24"/>
          <w:szCs w:val="24"/>
        </w:rPr>
      </w:pPr>
    </w:p>
    <w:p w:rsidR="000F53FD" w:rsidRPr="00B0387F" w:rsidRDefault="00C92E46" w:rsidP="00995A22">
      <w:pPr>
        <w:spacing w:line="360" w:lineRule="auto"/>
        <w:jc w:val="both"/>
        <w:rPr>
          <w:rFonts w:ascii="Arial" w:hAnsi="Arial" w:cs="Arial"/>
          <w:b/>
          <w:color w:val="000000" w:themeColor="text1"/>
          <w:sz w:val="24"/>
          <w:szCs w:val="24"/>
        </w:rPr>
      </w:pPr>
      <w:r>
        <w:rPr>
          <w:rFonts w:ascii="Arial" w:hAnsi="Arial" w:cs="Arial"/>
          <w:b/>
          <w:color w:val="000000" w:themeColor="text1"/>
          <w:sz w:val="24"/>
          <w:szCs w:val="24"/>
        </w:rPr>
        <w:t xml:space="preserve">1.-  </w:t>
      </w:r>
      <w:r w:rsidR="000F53FD" w:rsidRPr="00B0387F">
        <w:rPr>
          <w:rFonts w:ascii="Arial" w:hAnsi="Arial" w:cs="Arial"/>
          <w:b/>
          <w:color w:val="000000" w:themeColor="text1"/>
          <w:sz w:val="24"/>
          <w:szCs w:val="24"/>
        </w:rPr>
        <w:t>INTRODUCCION</w:t>
      </w:r>
    </w:p>
    <w:p w:rsidR="000F53FD" w:rsidRPr="00B0387F" w:rsidRDefault="000F53FD" w:rsidP="00995A22">
      <w:pPr>
        <w:spacing w:line="360" w:lineRule="auto"/>
        <w:jc w:val="both"/>
        <w:rPr>
          <w:rFonts w:ascii="Arial" w:hAnsi="Arial" w:cs="Arial"/>
          <w:color w:val="000000" w:themeColor="text1"/>
          <w:sz w:val="24"/>
          <w:szCs w:val="24"/>
        </w:rPr>
      </w:pPr>
      <w:r w:rsidRPr="00B0387F">
        <w:rPr>
          <w:rFonts w:ascii="Arial" w:hAnsi="Arial" w:cs="Arial"/>
          <w:color w:val="000000" w:themeColor="text1"/>
          <w:sz w:val="24"/>
          <w:szCs w:val="24"/>
        </w:rPr>
        <w:t xml:space="preserve">Durante las </w:t>
      </w:r>
      <w:r w:rsidR="00AE4987" w:rsidRPr="00B0387F">
        <w:rPr>
          <w:rFonts w:ascii="Arial" w:hAnsi="Arial" w:cs="Arial"/>
          <w:color w:val="000000" w:themeColor="text1"/>
          <w:sz w:val="24"/>
          <w:szCs w:val="24"/>
        </w:rPr>
        <w:t>últimas</w:t>
      </w:r>
      <w:r w:rsidRPr="00B0387F">
        <w:rPr>
          <w:rFonts w:ascii="Arial" w:hAnsi="Arial" w:cs="Arial"/>
          <w:color w:val="000000" w:themeColor="text1"/>
          <w:sz w:val="24"/>
          <w:szCs w:val="24"/>
        </w:rPr>
        <w:t xml:space="preserve"> décadas a nivel mundial, han surgido brotes de enfermedades infecciosas. La enfermedad provocada </w:t>
      </w:r>
      <w:r w:rsidR="00B0387F">
        <w:rPr>
          <w:rFonts w:ascii="Arial" w:hAnsi="Arial" w:cs="Arial"/>
          <w:color w:val="000000" w:themeColor="text1"/>
          <w:sz w:val="24"/>
          <w:szCs w:val="24"/>
        </w:rPr>
        <w:t>por un coronavirus</w:t>
      </w:r>
      <w:r w:rsidRPr="00B0387F">
        <w:rPr>
          <w:rFonts w:ascii="Arial" w:hAnsi="Arial" w:cs="Arial"/>
          <w:color w:val="000000" w:themeColor="text1"/>
          <w:sz w:val="24"/>
          <w:szCs w:val="24"/>
        </w:rPr>
        <w:t xml:space="preserve"> </w:t>
      </w:r>
      <w:r w:rsidR="005370C0">
        <w:rPr>
          <w:rFonts w:ascii="Arial" w:hAnsi="Arial" w:cs="Arial"/>
          <w:b/>
          <w:color w:val="000000" w:themeColor="text1"/>
          <w:sz w:val="24"/>
          <w:szCs w:val="24"/>
          <w:u w:val="single"/>
        </w:rPr>
        <w:t>SARS-COV-2</w:t>
      </w:r>
      <w:r w:rsidRPr="00B0387F">
        <w:rPr>
          <w:rFonts w:ascii="Arial" w:hAnsi="Arial" w:cs="Arial"/>
          <w:color w:val="000000" w:themeColor="text1"/>
          <w:sz w:val="24"/>
          <w:szCs w:val="24"/>
        </w:rPr>
        <w:t xml:space="preserve"> </w:t>
      </w:r>
      <w:r w:rsidR="00E27AF9">
        <w:rPr>
          <w:rFonts w:ascii="Arial" w:hAnsi="Arial" w:cs="Arial"/>
          <w:color w:val="000000" w:themeColor="text1"/>
          <w:sz w:val="24"/>
          <w:szCs w:val="24"/>
        </w:rPr>
        <w:t>conocido</w:t>
      </w:r>
      <w:r w:rsidR="00B0387F">
        <w:rPr>
          <w:rFonts w:ascii="Arial" w:hAnsi="Arial" w:cs="Arial"/>
          <w:color w:val="000000" w:themeColor="text1"/>
          <w:sz w:val="24"/>
          <w:szCs w:val="24"/>
        </w:rPr>
        <w:t xml:space="preserve"> como </w:t>
      </w:r>
      <w:r w:rsidRPr="00B0387F">
        <w:rPr>
          <w:rFonts w:ascii="Arial" w:hAnsi="Arial" w:cs="Arial"/>
          <w:color w:val="000000" w:themeColor="text1"/>
          <w:sz w:val="24"/>
          <w:szCs w:val="24"/>
        </w:rPr>
        <w:t xml:space="preserve">(COVID-19), se </w:t>
      </w:r>
      <w:r w:rsidR="00AE4987" w:rsidRPr="00B0387F">
        <w:rPr>
          <w:rFonts w:ascii="Arial" w:hAnsi="Arial" w:cs="Arial"/>
          <w:color w:val="000000" w:themeColor="text1"/>
          <w:sz w:val="24"/>
          <w:szCs w:val="24"/>
        </w:rPr>
        <w:t>identificó</w:t>
      </w:r>
      <w:r w:rsidRPr="00B0387F">
        <w:rPr>
          <w:rFonts w:ascii="Arial" w:hAnsi="Arial" w:cs="Arial"/>
          <w:color w:val="000000" w:themeColor="text1"/>
          <w:sz w:val="24"/>
          <w:szCs w:val="24"/>
        </w:rPr>
        <w:t xml:space="preserve">  por primera vez en diciembre/2019 en la ciudad de Wuhan, en la </w:t>
      </w:r>
      <w:r w:rsidR="00AE4987" w:rsidRPr="00B0387F">
        <w:rPr>
          <w:rFonts w:ascii="Arial" w:hAnsi="Arial" w:cs="Arial"/>
          <w:color w:val="000000" w:themeColor="text1"/>
          <w:sz w:val="24"/>
          <w:szCs w:val="24"/>
        </w:rPr>
        <w:t>República</w:t>
      </w:r>
      <w:r w:rsidRPr="00B0387F">
        <w:rPr>
          <w:rFonts w:ascii="Arial" w:hAnsi="Arial" w:cs="Arial"/>
          <w:color w:val="000000" w:themeColor="text1"/>
          <w:sz w:val="24"/>
          <w:szCs w:val="24"/>
        </w:rPr>
        <w:t xml:space="preserve"> Popular de China. Recientemente el 11/Marzo/2020 la Organización Mundial de la Salud (OMS) la </w:t>
      </w:r>
      <w:r w:rsidR="00AE4987" w:rsidRPr="00B0387F">
        <w:rPr>
          <w:rFonts w:ascii="Arial" w:hAnsi="Arial" w:cs="Arial"/>
          <w:color w:val="000000" w:themeColor="text1"/>
          <w:sz w:val="24"/>
          <w:szCs w:val="24"/>
        </w:rPr>
        <w:t>reconoció</w:t>
      </w:r>
      <w:r w:rsidRPr="00B0387F">
        <w:rPr>
          <w:rFonts w:ascii="Arial" w:hAnsi="Arial" w:cs="Arial"/>
          <w:color w:val="000000" w:themeColor="text1"/>
          <w:sz w:val="24"/>
          <w:szCs w:val="24"/>
        </w:rPr>
        <w:t xml:space="preserve"> como una pandemia global.</w:t>
      </w:r>
    </w:p>
    <w:p w:rsidR="000F53FD" w:rsidRPr="00B0387F" w:rsidRDefault="000F53FD" w:rsidP="00995A22">
      <w:pPr>
        <w:spacing w:line="360" w:lineRule="auto"/>
        <w:jc w:val="both"/>
        <w:rPr>
          <w:rFonts w:ascii="Arial" w:hAnsi="Arial" w:cs="Arial"/>
          <w:color w:val="000000" w:themeColor="text1"/>
          <w:sz w:val="24"/>
          <w:szCs w:val="24"/>
        </w:rPr>
      </w:pPr>
      <w:r w:rsidRPr="00B0387F">
        <w:rPr>
          <w:rFonts w:ascii="Arial" w:hAnsi="Arial" w:cs="Arial"/>
          <w:color w:val="000000" w:themeColor="text1"/>
          <w:sz w:val="24"/>
          <w:szCs w:val="24"/>
        </w:rPr>
        <w:t xml:space="preserve">El Gobierno del El Salvador, a través del Ministerio de Salud (MINSAL), </w:t>
      </w:r>
      <w:r w:rsidR="00AE4987" w:rsidRPr="00B0387F">
        <w:rPr>
          <w:rFonts w:ascii="Arial" w:hAnsi="Arial" w:cs="Arial"/>
          <w:color w:val="000000" w:themeColor="text1"/>
          <w:sz w:val="24"/>
          <w:szCs w:val="24"/>
        </w:rPr>
        <w:t>enfrenta</w:t>
      </w:r>
      <w:r w:rsidRPr="00B0387F">
        <w:rPr>
          <w:rFonts w:ascii="Arial" w:hAnsi="Arial" w:cs="Arial"/>
          <w:color w:val="000000" w:themeColor="text1"/>
          <w:sz w:val="24"/>
          <w:szCs w:val="24"/>
        </w:rPr>
        <w:t xml:space="preserve"> enormemente grandes desafíos para prevenir y combatir la propagación del virus</w:t>
      </w:r>
      <w:r w:rsidR="00AE4987" w:rsidRPr="00B0387F">
        <w:rPr>
          <w:rFonts w:ascii="Arial" w:hAnsi="Arial" w:cs="Arial"/>
          <w:color w:val="000000" w:themeColor="text1"/>
          <w:sz w:val="24"/>
          <w:szCs w:val="24"/>
        </w:rPr>
        <w:t>, y fortalecer la Seguridad y Salud Ocupacional en la reactivación de las actividades laborales y económicas.</w:t>
      </w:r>
    </w:p>
    <w:p w:rsidR="000F53FD" w:rsidRPr="00B0387F" w:rsidRDefault="00AE4987" w:rsidP="00995A22">
      <w:pPr>
        <w:spacing w:line="360" w:lineRule="auto"/>
        <w:jc w:val="both"/>
        <w:rPr>
          <w:rFonts w:ascii="Arial" w:hAnsi="Arial" w:cs="Arial"/>
          <w:b/>
          <w:color w:val="000000" w:themeColor="text1"/>
          <w:sz w:val="24"/>
          <w:szCs w:val="24"/>
        </w:rPr>
      </w:pPr>
      <w:r w:rsidRPr="00B0387F">
        <w:rPr>
          <w:rFonts w:ascii="Arial" w:hAnsi="Arial" w:cs="Arial"/>
          <w:color w:val="000000" w:themeColor="text1"/>
          <w:sz w:val="24"/>
          <w:szCs w:val="24"/>
        </w:rPr>
        <w:t xml:space="preserve">Siguiendo los lineamientos del Ministerio de Trabajo y Prevención Social (MTPS), en base al </w:t>
      </w:r>
      <w:r w:rsidRPr="00B0387F">
        <w:rPr>
          <w:rFonts w:ascii="Arial" w:hAnsi="Arial" w:cs="Arial"/>
          <w:b/>
          <w:color w:val="000000" w:themeColor="text1"/>
          <w:sz w:val="24"/>
          <w:szCs w:val="24"/>
        </w:rPr>
        <w:t xml:space="preserve">Protocolo de Prevención de Riesgos Biológicos  en los Lugares de Trabajo. </w:t>
      </w:r>
      <w:r w:rsidRPr="00B0387F">
        <w:rPr>
          <w:rFonts w:ascii="Arial" w:hAnsi="Arial" w:cs="Arial"/>
          <w:color w:val="000000" w:themeColor="text1"/>
          <w:sz w:val="24"/>
          <w:szCs w:val="24"/>
        </w:rPr>
        <w:t>El Co</w:t>
      </w:r>
      <w:r w:rsidR="00E27AF9">
        <w:rPr>
          <w:rFonts w:ascii="Arial" w:hAnsi="Arial" w:cs="Arial"/>
          <w:color w:val="000000" w:themeColor="text1"/>
          <w:sz w:val="24"/>
          <w:szCs w:val="24"/>
        </w:rPr>
        <w:t>ncejo Municipal de la Alcaldía de San Simon, atreves del Co</w:t>
      </w:r>
      <w:r w:rsidRPr="00B0387F">
        <w:rPr>
          <w:rFonts w:ascii="Arial" w:hAnsi="Arial" w:cs="Arial"/>
          <w:color w:val="000000" w:themeColor="text1"/>
          <w:sz w:val="24"/>
          <w:szCs w:val="24"/>
        </w:rPr>
        <w:t>mité de Seguridad y Sa</w:t>
      </w:r>
      <w:r w:rsidR="00E27AF9">
        <w:rPr>
          <w:rFonts w:ascii="Arial" w:hAnsi="Arial" w:cs="Arial"/>
          <w:color w:val="000000" w:themeColor="text1"/>
          <w:sz w:val="24"/>
          <w:szCs w:val="24"/>
        </w:rPr>
        <w:t>lud Ocupacional (CSSO)</w:t>
      </w:r>
      <w:r w:rsidR="009C1848">
        <w:rPr>
          <w:rFonts w:ascii="Arial" w:hAnsi="Arial" w:cs="Arial"/>
          <w:color w:val="000000" w:themeColor="text1"/>
          <w:sz w:val="24"/>
          <w:szCs w:val="24"/>
        </w:rPr>
        <w:t>, garantizará</w:t>
      </w:r>
      <w:r w:rsidRPr="00B0387F">
        <w:rPr>
          <w:rFonts w:ascii="Arial" w:hAnsi="Arial" w:cs="Arial"/>
          <w:color w:val="000000" w:themeColor="text1"/>
          <w:sz w:val="24"/>
          <w:szCs w:val="24"/>
        </w:rPr>
        <w:t xml:space="preserve"> las medidas de control contra el riesgo de contagio mediante la elaboración de un protocolo de seguridad y salud a fin de proteger a los trabajadores.</w:t>
      </w:r>
    </w:p>
    <w:p w:rsidR="000F53FD" w:rsidRDefault="000F53FD" w:rsidP="00995A22">
      <w:pPr>
        <w:spacing w:line="360" w:lineRule="auto"/>
        <w:jc w:val="both"/>
        <w:rPr>
          <w:rFonts w:ascii="Arial" w:hAnsi="Arial" w:cs="Arial"/>
          <w:b/>
          <w:color w:val="000000" w:themeColor="text1"/>
          <w:sz w:val="24"/>
          <w:szCs w:val="24"/>
        </w:rPr>
      </w:pPr>
    </w:p>
    <w:p w:rsidR="00B0387F" w:rsidRDefault="00B0387F" w:rsidP="00995A22">
      <w:pPr>
        <w:spacing w:line="360" w:lineRule="auto"/>
        <w:jc w:val="both"/>
        <w:rPr>
          <w:rFonts w:ascii="Arial" w:hAnsi="Arial" w:cs="Arial"/>
          <w:b/>
          <w:color w:val="000000" w:themeColor="text1"/>
          <w:sz w:val="24"/>
          <w:szCs w:val="24"/>
        </w:rPr>
      </w:pPr>
    </w:p>
    <w:p w:rsidR="00B0387F" w:rsidRDefault="00B0387F" w:rsidP="00995A22">
      <w:pPr>
        <w:spacing w:line="360" w:lineRule="auto"/>
        <w:jc w:val="both"/>
        <w:rPr>
          <w:rFonts w:ascii="Arial" w:hAnsi="Arial" w:cs="Arial"/>
          <w:b/>
          <w:color w:val="000000" w:themeColor="text1"/>
          <w:sz w:val="24"/>
          <w:szCs w:val="24"/>
        </w:rPr>
      </w:pPr>
    </w:p>
    <w:p w:rsidR="00B0387F" w:rsidRDefault="00B0387F" w:rsidP="00995A22">
      <w:pPr>
        <w:spacing w:line="360" w:lineRule="auto"/>
        <w:jc w:val="both"/>
        <w:rPr>
          <w:rFonts w:ascii="Arial" w:hAnsi="Arial" w:cs="Arial"/>
          <w:b/>
          <w:color w:val="000000" w:themeColor="text1"/>
          <w:sz w:val="24"/>
          <w:szCs w:val="24"/>
        </w:rPr>
      </w:pPr>
    </w:p>
    <w:p w:rsidR="00B0387F" w:rsidRDefault="00B0387F" w:rsidP="00995A22">
      <w:pPr>
        <w:spacing w:line="360" w:lineRule="auto"/>
        <w:jc w:val="both"/>
        <w:rPr>
          <w:rFonts w:ascii="Arial" w:hAnsi="Arial" w:cs="Arial"/>
          <w:b/>
          <w:color w:val="000000" w:themeColor="text1"/>
          <w:sz w:val="24"/>
          <w:szCs w:val="24"/>
        </w:rPr>
      </w:pPr>
    </w:p>
    <w:p w:rsidR="00B0387F" w:rsidRDefault="00B0387F" w:rsidP="00995A22">
      <w:pPr>
        <w:spacing w:line="360" w:lineRule="auto"/>
        <w:jc w:val="both"/>
        <w:rPr>
          <w:rFonts w:ascii="Arial" w:hAnsi="Arial" w:cs="Arial"/>
          <w:b/>
          <w:color w:val="000000" w:themeColor="text1"/>
          <w:sz w:val="24"/>
          <w:szCs w:val="24"/>
        </w:rPr>
      </w:pPr>
    </w:p>
    <w:p w:rsidR="00B0387F" w:rsidRDefault="00B0387F" w:rsidP="00995A22">
      <w:pPr>
        <w:spacing w:line="360" w:lineRule="auto"/>
        <w:jc w:val="both"/>
        <w:rPr>
          <w:rFonts w:ascii="Arial" w:hAnsi="Arial" w:cs="Arial"/>
          <w:b/>
          <w:color w:val="000000" w:themeColor="text1"/>
          <w:sz w:val="24"/>
          <w:szCs w:val="24"/>
        </w:rPr>
      </w:pPr>
    </w:p>
    <w:p w:rsidR="00B0387F" w:rsidRDefault="00B0387F" w:rsidP="00995A22">
      <w:pPr>
        <w:spacing w:line="360" w:lineRule="auto"/>
        <w:jc w:val="both"/>
        <w:rPr>
          <w:rFonts w:ascii="Arial" w:hAnsi="Arial" w:cs="Arial"/>
          <w:b/>
          <w:color w:val="000000" w:themeColor="text1"/>
          <w:sz w:val="24"/>
          <w:szCs w:val="24"/>
        </w:rPr>
      </w:pPr>
    </w:p>
    <w:p w:rsidR="00B0387F" w:rsidRDefault="00B0387F" w:rsidP="00995A22">
      <w:pPr>
        <w:spacing w:line="360" w:lineRule="auto"/>
        <w:jc w:val="both"/>
        <w:rPr>
          <w:rFonts w:ascii="Arial" w:hAnsi="Arial" w:cs="Arial"/>
          <w:b/>
          <w:color w:val="000000" w:themeColor="text1"/>
          <w:sz w:val="24"/>
          <w:szCs w:val="24"/>
        </w:rPr>
      </w:pPr>
    </w:p>
    <w:p w:rsidR="00B0387F" w:rsidRPr="00B0387F" w:rsidRDefault="00B0387F" w:rsidP="00995A22">
      <w:pPr>
        <w:spacing w:line="360" w:lineRule="auto"/>
        <w:jc w:val="both"/>
        <w:rPr>
          <w:rFonts w:ascii="Arial" w:hAnsi="Arial" w:cs="Arial"/>
          <w:b/>
          <w:color w:val="000000" w:themeColor="text1"/>
          <w:sz w:val="24"/>
          <w:szCs w:val="24"/>
        </w:rPr>
      </w:pPr>
    </w:p>
    <w:p w:rsidR="000F53FD" w:rsidRDefault="000F53FD" w:rsidP="00995A22">
      <w:pPr>
        <w:spacing w:line="360" w:lineRule="auto"/>
        <w:jc w:val="both"/>
        <w:rPr>
          <w:rFonts w:ascii="Arial" w:hAnsi="Arial" w:cs="Arial"/>
          <w:b/>
          <w:color w:val="000000" w:themeColor="text1"/>
          <w:sz w:val="24"/>
          <w:szCs w:val="24"/>
        </w:rPr>
      </w:pPr>
    </w:p>
    <w:p w:rsidR="00B0387F" w:rsidRPr="00B0387F" w:rsidRDefault="00B0387F" w:rsidP="00995A22">
      <w:pPr>
        <w:spacing w:line="360" w:lineRule="auto"/>
        <w:jc w:val="both"/>
        <w:rPr>
          <w:rFonts w:ascii="Arial" w:hAnsi="Arial" w:cs="Arial"/>
          <w:b/>
          <w:color w:val="000000" w:themeColor="text1"/>
          <w:sz w:val="24"/>
          <w:szCs w:val="24"/>
        </w:rPr>
      </w:pPr>
    </w:p>
    <w:p w:rsidR="006820F7" w:rsidRPr="00B0387F" w:rsidRDefault="00C92E46" w:rsidP="00995A22">
      <w:pPr>
        <w:spacing w:line="360" w:lineRule="auto"/>
        <w:jc w:val="both"/>
        <w:rPr>
          <w:rFonts w:ascii="Arial" w:hAnsi="Arial" w:cs="Arial"/>
          <w:b/>
          <w:color w:val="000000" w:themeColor="text1"/>
          <w:sz w:val="24"/>
          <w:szCs w:val="24"/>
        </w:rPr>
      </w:pPr>
      <w:r>
        <w:rPr>
          <w:rFonts w:ascii="Arial" w:hAnsi="Arial" w:cs="Arial"/>
          <w:b/>
          <w:color w:val="000000" w:themeColor="text1"/>
          <w:sz w:val="24"/>
          <w:szCs w:val="24"/>
        </w:rPr>
        <w:t xml:space="preserve">2.-  </w:t>
      </w:r>
      <w:r w:rsidR="00415161" w:rsidRPr="00B0387F">
        <w:rPr>
          <w:rFonts w:ascii="Arial" w:hAnsi="Arial" w:cs="Arial"/>
          <w:b/>
          <w:color w:val="000000" w:themeColor="text1"/>
          <w:sz w:val="24"/>
          <w:szCs w:val="24"/>
        </w:rPr>
        <w:t>MARCO LEGAL</w:t>
      </w:r>
    </w:p>
    <w:p w:rsidR="00415161" w:rsidRPr="00B0387F" w:rsidRDefault="00415161" w:rsidP="00995A22">
      <w:pPr>
        <w:spacing w:line="360" w:lineRule="auto"/>
        <w:jc w:val="both"/>
        <w:rPr>
          <w:rFonts w:ascii="Arial" w:hAnsi="Arial" w:cs="Arial"/>
          <w:color w:val="000000" w:themeColor="text1"/>
          <w:sz w:val="24"/>
          <w:szCs w:val="24"/>
        </w:rPr>
      </w:pPr>
      <w:r w:rsidRPr="00B0387F">
        <w:rPr>
          <w:rFonts w:ascii="Arial" w:hAnsi="Arial" w:cs="Arial"/>
          <w:color w:val="000000" w:themeColor="text1"/>
          <w:sz w:val="24"/>
          <w:szCs w:val="24"/>
        </w:rPr>
        <w:t>El Ministerio de Trabajo y Prevención Social (MTPS) en el Art.7 de la Ley General de Prevención de Riesgo en Lugares de Trabajo (LGPRLT), determina que la salud ocupacional se relaciona con todas las acciones que tienen como objetivo promover y mantener el mayor grado posible de bienestar físico, mental, y social de los trabajadores en todas las profesiones y ocupaciones, protegerlos en sus labores contra los riesgos resultantes dela presencia de agentes perjudiciales para su salud, así como colocarlos y mantenerlos en un puesto de trabajo adecuado a sus actitudes fisiológicas y psicológicas.</w:t>
      </w:r>
    </w:p>
    <w:p w:rsidR="00415161" w:rsidRPr="00B0387F" w:rsidRDefault="00415161" w:rsidP="00995A22">
      <w:pPr>
        <w:spacing w:line="360" w:lineRule="auto"/>
        <w:jc w:val="both"/>
        <w:rPr>
          <w:rFonts w:ascii="Arial" w:hAnsi="Arial" w:cs="Arial"/>
          <w:color w:val="000000" w:themeColor="text1"/>
          <w:sz w:val="24"/>
          <w:szCs w:val="24"/>
        </w:rPr>
      </w:pPr>
      <w:r w:rsidRPr="00B0387F">
        <w:rPr>
          <w:rFonts w:ascii="Arial" w:hAnsi="Arial" w:cs="Arial"/>
          <w:color w:val="000000" w:themeColor="text1"/>
          <w:sz w:val="24"/>
          <w:szCs w:val="24"/>
        </w:rPr>
        <w:t xml:space="preserve">A raíz de la actual pandemia del COVID-19, </w:t>
      </w:r>
      <w:r w:rsidR="007F0D5E" w:rsidRPr="00B0387F">
        <w:rPr>
          <w:rFonts w:ascii="Arial" w:hAnsi="Arial" w:cs="Arial"/>
          <w:color w:val="000000" w:themeColor="text1"/>
          <w:sz w:val="24"/>
          <w:szCs w:val="24"/>
        </w:rPr>
        <w:t xml:space="preserve">la Alcaldía Municipal de San Simon atreves del Comité </w:t>
      </w:r>
      <w:r w:rsidR="00903663">
        <w:rPr>
          <w:rFonts w:ascii="Arial" w:hAnsi="Arial" w:cs="Arial"/>
          <w:color w:val="000000" w:themeColor="text1"/>
          <w:sz w:val="24"/>
          <w:szCs w:val="24"/>
        </w:rPr>
        <w:t>de Seguridad y S</w:t>
      </w:r>
      <w:r w:rsidR="007F0D5E" w:rsidRPr="00B0387F">
        <w:rPr>
          <w:rFonts w:ascii="Arial" w:hAnsi="Arial" w:cs="Arial"/>
          <w:color w:val="000000" w:themeColor="text1"/>
          <w:sz w:val="24"/>
          <w:szCs w:val="24"/>
        </w:rPr>
        <w:t>alud Ocupacional (CSSO) ha implementado el presente plan de reanudación de las actividades  laborales y de atención al</w:t>
      </w:r>
      <w:r w:rsidR="00C4620D" w:rsidRPr="00B0387F">
        <w:rPr>
          <w:rFonts w:ascii="Arial" w:hAnsi="Arial" w:cs="Arial"/>
          <w:color w:val="000000" w:themeColor="text1"/>
          <w:sz w:val="24"/>
          <w:szCs w:val="24"/>
        </w:rPr>
        <w:t xml:space="preserve"> usuario bajo la</w:t>
      </w:r>
      <w:r w:rsidR="007F0D5E" w:rsidRPr="00B0387F">
        <w:rPr>
          <w:rFonts w:ascii="Arial" w:hAnsi="Arial" w:cs="Arial"/>
          <w:color w:val="000000" w:themeColor="text1"/>
          <w:sz w:val="24"/>
          <w:szCs w:val="24"/>
        </w:rPr>
        <w:t xml:space="preserve"> elaboración de un protocolo de segurida</w:t>
      </w:r>
      <w:r w:rsidR="00C4620D" w:rsidRPr="00B0387F">
        <w:rPr>
          <w:rFonts w:ascii="Arial" w:hAnsi="Arial" w:cs="Arial"/>
          <w:color w:val="000000" w:themeColor="text1"/>
          <w:sz w:val="24"/>
          <w:szCs w:val="24"/>
        </w:rPr>
        <w:t>d y salud ocupacional aplicable</w:t>
      </w:r>
      <w:r w:rsidR="007F0D5E" w:rsidRPr="00B0387F">
        <w:rPr>
          <w:rFonts w:ascii="Arial" w:hAnsi="Arial" w:cs="Arial"/>
          <w:color w:val="000000" w:themeColor="text1"/>
          <w:sz w:val="24"/>
          <w:szCs w:val="24"/>
        </w:rPr>
        <w:t xml:space="preserve"> en el marco de las medidas sanitarias</w:t>
      </w:r>
      <w:r w:rsidR="00C4620D" w:rsidRPr="00B0387F">
        <w:rPr>
          <w:rFonts w:ascii="Arial" w:hAnsi="Arial" w:cs="Arial"/>
          <w:color w:val="000000" w:themeColor="text1"/>
          <w:sz w:val="24"/>
          <w:szCs w:val="24"/>
        </w:rPr>
        <w:t xml:space="preserve"> dadas por el Ministerio de Salud (MINSAL)</w:t>
      </w:r>
      <w:r w:rsidR="007F0D5E" w:rsidRPr="00B0387F">
        <w:rPr>
          <w:rFonts w:ascii="Arial" w:hAnsi="Arial" w:cs="Arial"/>
          <w:color w:val="000000" w:themeColor="text1"/>
          <w:sz w:val="24"/>
          <w:szCs w:val="24"/>
        </w:rPr>
        <w:t>. Estas medidas deberán ser aca</w:t>
      </w:r>
      <w:r w:rsidR="00494791">
        <w:rPr>
          <w:rFonts w:ascii="Arial" w:hAnsi="Arial" w:cs="Arial"/>
          <w:color w:val="000000" w:themeColor="text1"/>
          <w:sz w:val="24"/>
          <w:szCs w:val="24"/>
        </w:rPr>
        <w:t>tadas por el Concejo Municipal, Empleados y Usuarios</w:t>
      </w:r>
    </w:p>
    <w:p w:rsidR="006D5D1F" w:rsidRDefault="006D5D1F" w:rsidP="00995A22">
      <w:pPr>
        <w:spacing w:line="360" w:lineRule="auto"/>
        <w:jc w:val="both"/>
        <w:rPr>
          <w:rFonts w:ascii="Arial" w:hAnsi="Arial" w:cs="Arial"/>
          <w:color w:val="000000" w:themeColor="text1"/>
          <w:sz w:val="24"/>
          <w:szCs w:val="24"/>
        </w:rPr>
      </w:pPr>
    </w:p>
    <w:p w:rsidR="005F3B53" w:rsidRPr="00B0387F" w:rsidRDefault="005F3B53" w:rsidP="00995A22">
      <w:pPr>
        <w:spacing w:line="360" w:lineRule="auto"/>
        <w:jc w:val="both"/>
        <w:rPr>
          <w:rFonts w:ascii="Arial" w:hAnsi="Arial" w:cs="Arial"/>
          <w:color w:val="000000" w:themeColor="text1"/>
          <w:sz w:val="24"/>
          <w:szCs w:val="24"/>
        </w:rPr>
      </w:pPr>
    </w:p>
    <w:p w:rsidR="006D5D1F" w:rsidRPr="00B0387F" w:rsidRDefault="00C92E46" w:rsidP="00995A22">
      <w:pPr>
        <w:spacing w:line="360" w:lineRule="auto"/>
        <w:jc w:val="both"/>
        <w:rPr>
          <w:rFonts w:ascii="Arial" w:hAnsi="Arial" w:cs="Arial"/>
          <w:b/>
          <w:color w:val="000000" w:themeColor="text1"/>
          <w:sz w:val="24"/>
          <w:szCs w:val="24"/>
        </w:rPr>
      </w:pPr>
      <w:r>
        <w:rPr>
          <w:rFonts w:ascii="Arial" w:hAnsi="Arial" w:cs="Arial"/>
          <w:b/>
          <w:color w:val="000000" w:themeColor="text1"/>
          <w:sz w:val="24"/>
          <w:szCs w:val="24"/>
        </w:rPr>
        <w:t xml:space="preserve">3.- </w:t>
      </w:r>
      <w:r w:rsidR="006D5D1F" w:rsidRPr="00B0387F">
        <w:rPr>
          <w:rFonts w:ascii="Arial" w:hAnsi="Arial" w:cs="Arial"/>
          <w:b/>
          <w:color w:val="000000" w:themeColor="text1"/>
          <w:sz w:val="24"/>
          <w:szCs w:val="24"/>
        </w:rPr>
        <w:t>OBJETIVOS</w:t>
      </w:r>
    </w:p>
    <w:p w:rsidR="006D5D1F" w:rsidRDefault="006D5D1F" w:rsidP="00995A22">
      <w:pPr>
        <w:pStyle w:val="Prrafodelista"/>
        <w:numPr>
          <w:ilvl w:val="0"/>
          <w:numId w:val="1"/>
        </w:numPr>
        <w:spacing w:line="360" w:lineRule="auto"/>
        <w:jc w:val="both"/>
        <w:rPr>
          <w:rFonts w:ascii="Arial" w:hAnsi="Arial" w:cs="Arial"/>
          <w:color w:val="000000" w:themeColor="text1"/>
          <w:sz w:val="24"/>
          <w:szCs w:val="24"/>
        </w:rPr>
      </w:pPr>
      <w:r w:rsidRPr="00B0387F">
        <w:rPr>
          <w:rFonts w:ascii="Arial" w:hAnsi="Arial" w:cs="Arial"/>
          <w:color w:val="000000" w:themeColor="text1"/>
          <w:sz w:val="24"/>
          <w:szCs w:val="24"/>
        </w:rPr>
        <w:t xml:space="preserve">Dar a conocer los lineamientos a seguir en el combate a la prevención y propagación del COVID-19, equilibrando un ambiente laboral  que cumpla </w:t>
      </w:r>
      <w:r w:rsidR="004006D2">
        <w:rPr>
          <w:rFonts w:ascii="Arial" w:hAnsi="Arial" w:cs="Arial"/>
          <w:color w:val="000000" w:themeColor="text1"/>
          <w:sz w:val="24"/>
          <w:szCs w:val="24"/>
        </w:rPr>
        <w:t>con las medidas de seguridad y salud o</w:t>
      </w:r>
      <w:r w:rsidRPr="00B0387F">
        <w:rPr>
          <w:rFonts w:ascii="Arial" w:hAnsi="Arial" w:cs="Arial"/>
          <w:color w:val="000000" w:themeColor="text1"/>
          <w:sz w:val="24"/>
          <w:szCs w:val="24"/>
        </w:rPr>
        <w:t>cupacional en el trabajo.</w:t>
      </w:r>
    </w:p>
    <w:p w:rsidR="004006D2" w:rsidRPr="00B0387F" w:rsidRDefault="004006D2" w:rsidP="004006D2">
      <w:pPr>
        <w:pStyle w:val="Prrafodelista"/>
        <w:spacing w:line="360" w:lineRule="auto"/>
        <w:jc w:val="both"/>
        <w:rPr>
          <w:rFonts w:ascii="Arial" w:hAnsi="Arial" w:cs="Arial"/>
          <w:color w:val="000000" w:themeColor="text1"/>
          <w:sz w:val="24"/>
          <w:szCs w:val="24"/>
        </w:rPr>
      </w:pPr>
    </w:p>
    <w:p w:rsidR="006F4B41" w:rsidRPr="00B0387F" w:rsidRDefault="006D5D1F" w:rsidP="00995A22">
      <w:pPr>
        <w:pStyle w:val="Prrafodelista"/>
        <w:numPr>
          <w:ilvl w:val="0"/>
          <w:numId w:val="1"/>
        </w:numPr>
        <w:spacing w:line="360" w:lineRule="auto"/>
        <w:jc w:val="both"/>
        <w:rPr>
          <w:rFonts w:ascii="Arial" w:hAnsi="Arial" w:cs="Arial"/>
          <w:color w:val="000000" w:themeColor="text1"/>
          <w:sz w:val="24"/>
          <w:szCs w:val="24"/>
        </w:rPr>
      </w:pPr>
      <w:r w:rsidRPr="00B0387F">
        <w:rPr>
          <w:rFonts w:ascii="Arial" w:hAnsi="Arial" w:cs="Arial"/>
          <w:color w:val="000000" w:themeColor="text1"/>
          <w:sz w:val="24"/>
          <w:szCs w:val="24"/>
        </w:rPr>
        <w:t>Activar el Comité de Seguridad y Salud Ocupacional (CSSO), de la Alcaldía Municipal, a fin de implementar protocolos que permitan minimizar los riesgos biológicos, y evitar daños en la salud de los trabajadores.</w:t>
      </w:r>
    </w:p>
    <w:p w:rsidR="006F4B41" w:rsidRDefault="006F4B41" w:rsidP="00995A22">
      <w:pPr>
        <w:spacing w:line="360" w:lineRule="auto"/>
        <w:jc w:val="both"/>
        <w:rPr>
          <w:rFonts w:ascii="Arial" w:hAnsi="Arial" w:cs="Arial"/>
          <w:color w:val="000000" w:themeColor="text1"/>
          <w:sz w:val="24"/>
          <w:szCs w:val="24"/>
        </w:rPr>
      </w:pPr>
    </w:p>
    <w:p w:rsidR="00B0387F" w:rsidRDefault="00B0387F" w:rsidP="00995A22">
      <w:pPr>
        <w:spacing w:line="360" w:lineRule="auto"/>
        <w:jc w:val="both"/>
        <w:rPr>
          <w:rFonts w:ascii="Arial" w:hAnsi="Arial" w:cs="Arial"/>
          <w:color w:val="000000" w:themeColor="text1"/>
          <w:sz w:val="24"/>
          <w:szCs w:val="24"/>
        </w:rPr>
      </w:pPr>
    </w:p>
    <w:p w:rsidR="00B0387F" w:rsidRPr="00B0387F" w:rsidRDefault="00B0387F" w:rsidP="00995A22">
      <w:pPr>
        <w:spacing w:line="360" w:lineRule="auto"/>
        <w:jc w:val="both"/>
        <w:rPr>
          <w:rFonts w:ascii="Arial" w:hAnsi="Arial" w:cs="Arial"/>
          <w:color w:val="000000" w:themeColor="text1"/>
          <w:sz w:val="24"/>
          <w:szCs w:val="24"/>
        </w:rPr>
      </w:pPr>
    </w:p>
    <w:p w:rsidR="006F4B41" w:rsidRPr="00B0387F" w:rsidRDefault="00C92E46" w:rsidP="00995A22">
      <w:pPr>
        <w:spacing w:line="360" w:lineRule="auto"/>
        <w:jc w:val="both"/>
        <w:rPr>
          <w:rFonts w:ascii="Arial" w:hAnsi="Arial" w:cs="Arial"/>
          <w:b/>
          <w:color w:val="000000" w:themeColor="text1"/>
          <w:sz w:val="24"/>
          <w:szCs w:val="24"/>
        </w:rPr>
      </w:pPr>
      <w:r>
        <w:rPr>
          <w:rFonts w:ascii="Arial" w:hAnsi="Arial" w:cs="Arial"/>
          <w:b/>
          <w:color w:val="000000" w:themeColor="text1"/>
          <w:sz w:val="24"/>
          <w:szCs w:val="24"/>
        </w:rPr>
        <w:t xml:space="preserve">4.- </w:t>
      </w:r>
      <w:r w:rsidR="006F4B41" w:rsidRPr="00B0387F">
        <w:rPr>
          <w:rFonts w:ascii="Arial" w:hAnsi="Arial" w:cs="Arial"/>
          <w:b/>
          <w:color w:val="000000" w:themeColor="text1"/>
          <w:sz w:val="24"/>
          <w:szCs w:val="24"/>
        </w:rPr>
        <w:t>GENERALIDADES DE LA ENFERMEDAD</w:t>
      </w:r>
      <w:r w:rsidR="006D2CDF">
        <w:rPr>
          <w:rFonts w:ascii="Arial" w:hAnsi="Arial" w:cs="Arial"/>
          <w:b/>
          <w:color w:val="000000" w:themeColor="text1"/>
          <w:sz w:val="24"/>
          <w:szCs w:val="24"/>
        </w:rPr>
        <w:t xml:space="preserve"> SARS-CO</w:t>
      </w:r>
      <w:r>
        <w:rPr>
          <w:rFonts w:ascii="Arial" w:hAnsi="Arial" w:cs="Arial"/>
          <w:b/>
          <w:color w:val="000000" w:themeColor="text1"/>
          <w:sz w:val="24"/>
          <w:szCs w:val="24"/>
        </w:rPr>
        <w:t>V2</w:t>
      </w:r>
    </w:p>
    <w:p w:rsidR="006F4B41" w:rsidRPr="00B0387F" w:rsidRDefault="00EC73C4" w:rsidP="00995A22">
      <w:pPr>
        <w:spacing w:line="360" w:lineRule="auto"/>
        <w:jc w:val="both"/>
        <w:rPr>
          <w:rFonts w:ascii="Arial" w:hAnsi="Arial" w:cs="Arial"/>
          <w:color w:val="000000" w:themeColor="text1"/>
          <w:spacing w:val="2"/>
          <w:sz w:val="24"/>
          <w:szCs w:val="24"/>
          <w:shd w:val="clear" w:color="auto" w:fill="FFFFFF"/>
        </w:rPr>
      </w:pPr>
      <w:r w:rsidRPr="00B0387F">
        <w:rPr>
          <w:rFonts w:ascii="Arial" w:hAnsi="Arial" w:cs="Arial"/>
          <w:color w:val="000000" w:themeColor="text1"/>
          <w:sz w:val="24"/>
          <w:szCs w:val="24"/>
        </w:rPr>
        <w:t xml:space="preserve">Es una enfermedad respiratoria aguda causada por un coronavirus </w:t>
      </w:r>
      <w:hyperlink r:id="rId9" w:anchor="v47572273_es" w:history="1">
        <w:r w:rsidR="006D2CDF">
          <w:rPr>
            <w:rStyle w:val="Hipervnculo"/>
            <w:rFonts w:ascii="Arial" w:hAnsi="Arial" w:cs="Arial"/>
            <w:color w:val="000000" w:themeColor="text1"/>
            <w:spacing w:val="2"/>
            <w:sz w:val="24"/>
            <w:szCs w:val="24"/>
            <w:shd w:val="clear" w:color="auto" w:fill="FFFFFF"/>
          </w:rPr>
          <w:t>SARS-CO</w:t>
        </w:r>
        <w:r w:rsidRPr="00B0387F">
          <w:rPr>
            <w:rStyle w:val="Hipervnculo"/>
            <w:rFonts w:ascii="Arial" w:hAnsi="Arial" w:cs="Arial"/>
            <w:color w:val="000000" w:themeColor="text1"/>
            <w:spacing w:val="2"/>
            <w:sz w:val="24"/>
            <w:szCs w:val="24"/>
            <w:shd w:val="clear" w:color="auto" w:fill="FFFFFF"/>
          </w:rPr>
          <w:t>V2</w:t>
        </w:r>
      </w:hyperlink>
      <w:r w:rsidRPr="00B0387F">
        <w:rPr>
          <w:rFonts w:ascii="Arial" w:hAnsi="Arial" w:cs="Arial"/>
          <w:color w:val="000000" w:themeColor="text1"/>
          <w:spacing w:val="2"/>
          <w:sz w:val="24"/>
          <w:szCs w:val="24"/>
          <w:shd w:val="clear" w:color="auto" w:fill="FFFFFF"/>
        </w:rPr>
        <w:t xml:space="preserve"> identificado como (COVID-19) que comenzó en la ciudad de Wuhan, República Popular de China, a fines de 2019 y se ha diseminado por todo el mundo</w:t>
      </w:r>
    </w:p>
    <w:p w:rsidR="006037A3" w:rsidRPr="00B0387F" w:rsidRDefault="00C92E46" w:rsidP="00995A22">
      <w:pPr>
        <w:spacing w:line="360" w:lineRule="auto"/>
        <w:jc w:val="both"/>
        <w:rPr>
          <w:rFonts w:ascii="Arial" w:hAnsi="Arial" w:cs="Arial"/>
          <w:b/>
          <w:color w:val="000000" w:themeColor="text1"/>
          <w:spacing w:val="2"/>
          <w:sz w:val="24"/>
          <w:szCs w:val="24"/>
          <w:u w:val="single"/>
          <w:shd w:val="clear" w:color="auto" w:fill="FFFFFF"/>
        </w:rPr>
      </w:pPr>
      <w:r>
        <w:rPr>
          <w:rFonts w:ascii="Arial" w:hAnsi="Arial" w:cs="Arial"/>
          <w:b/>
          <w:color w:val="000000" w:themeColor="text1"/>
          <w:spacing w:val="2"/>
          <w:sz w:val="24"/>
          <w:szCs w:val="24"/>
          <w:u w:val="single"/>
          <w:shd w:val="clear" w:color="auto" w:fill="FFFFFF"/>
        </w:rPr>
        <w:t xml:space="preserve">4.1.-  </w:t>
      </w:r>
      <w:r w:rsidR="006037A3" w:rsidRPr="00B0387F">
        <w:rPr>
          <w:rFonts w:ascii="Arial" w:hAnsi="Arial" w:cs="Arial"/>
          <w:b/>
          <w:color w:val="000000" w:themeColor="text1"/>
          <w:spacing w:val="2"/>
          <w:sz w:val="24"/>
          <w:szCs w:val="24"/>
          <w:u w:val="single"/>
          <w:shd w:val="clear" w:color="auto" w:fill="FFFFFF"/>
        </w:rPr>
        <w:t>Síntomas:</w:t>
      </w:r>
    </w:p>
    <w:p w:rsidR="00EC73C4" w:rsidRPr="00B0387F" w:rsidRDefault="00EC73C4" w:rsidP="00995A22">
      <w:pPr>
        <w:pStyle w:val="Prrafodelista"/>
        <w:numPr>
          <w:ilvl w:val="0"/>
          <w:numId w:val="2"/>
        </w:numPr>
        <w:shd w:val="clear" w:color="auto" w:fill="FFFFFF"/>
        <w:spacing w:after="0" w:line="360" w:lineRule="auto"/>
        <w:jc w:val="both"/>
        <w:rPr>
          <w:rFonts w:ascii="Arial" w:eastAsia="Times New Roman" w:hAnsi="Arial" w:cs="Arial"/>
          <w:b/>
          <w:color w:val="000000" w:themeColor="text1"/>
          <w:sz w:val="24"/>
          <w:szCs w:val="24"/>
          <w:lang w:eastAsia="es-ES"/>
        </w:rPr>
      </w:pPr>
      <w:r w:rsidRPr="00B0387F">
        <w:rPr>
          <w:rFonts w:ascii="Arial" w:eastAsia="Times New Roman" w:hAnsi="Arial" w:cs="Arial"/>
          <w:b/>
          <w:color w:val="000000" w:themeColor="text1"/>
          <w:sz w:val="24"/>
          <w:szCs w:val="24"/>
          <w:lang w:eastAsia="es-ES"/>
        </w:rPr>
        <w:t>Los síntomas más habituales son los siguientes:</w:t>
      </w:r>
    </w:p>
    <w:p w:rsidR="00EC73C4" w:rsidRPr="00B0387F" w:rsidRDefault="00EC73C4" w:rsidP="00995A22">
      <w:pPr>
        <w:pStyle w:val="Prrafodelista"/>
        <w:numPr>
          <w:ilvl w:val="0"/>
          <w:numId w:val="3"/>
        </w:numPr>
        <w:shd w:val="clear" w:color="auto" w:fill="FFFFFF"/>
        <w:spacing w:after="0" w:line="360" w:lineRule="auto"/>
        <w:jc w:val="both"/>
        <w:rPr>
          <w:rFonts w:ascii="Arial" w:eastAsia="Times New Roman" w:hAnsi="Arial" w:cs="Arial"/>
          <w:color w:val="000000" w:themeColor="text1"/>
          <w:sz w:val="24"/>
          <w:szCs w:val="24"/>
          <w:lang w:eastAsia="es-ES"/>
        </w:rPr>
      </w:pPr>
      <w:r w:rsidRPr="00B0387F">
        <w:rPr>
          <w:rFonts w:ascii="Arial" w:eastAsia="Times New Roman" w:hAnsi="Arial" w:cs="Arial"/>
          <w:color w:val="000000" w:themeColor="text1"/>
          <w:sz w:val="24"/>
          <w:szCs w:val="24"/>
          <w:lang w:eastAsia="es-ES"/>
        </w:rPr>
        <w:t>Fiebre</w:t>
      </w:r>
    </w:p>
    <w:p w:rsidR="00EC73C4" w:rsidRPr="00B0387F" w:rsidRDefault="00EC73C4" w:rsidP="00995A22">
      <w:pPr>
        <w:pStyle w:val="Prrafodelista"/>
        <w:numPr>
          <w:ilvl w:val="0"/>
          <w:numId w:val="3"/>
        </w:numPr>
        <w:shd w:val="clear" w:color="auto" w:fill="FFFFFF"/>
        <w:spacing w:after="0" w:line="360" w:lineRule="auto"/>
        <w:jc w:val="both"/>
        <w:rPr>
          <w:rFonts w:ascii="Arial" w:eastAsia="Times New Roman" w:hAnsi="Arial" w:cs="Arial"/>
          <w:color w:val="000000" w:themeColor="text1"/>
          <w:sz w:val="24"/>
          <w:szCs w:val="24"/>
          <w:lang w:eastAsia="es-ES"/>
        </w:rPr>
      </w:pPr>
      <w:r w:rsidRPr="00B0387F">
        <w:rPr>
          <w:rFonts w:ascii="Arial" w:eastAsia="Times New Roman" w:hAnsi="Arial" w:cs="Arial"/>
          <w:color w:val="000000" w:themeColor="text1"/>
          <w:sz w:val="24"/>
          <w:szCs w:val="24"/>
          <w:lang w:eastAsia="es-ES"/>
        </w:rPr>
        <w:t>Tos seca</w:t>
      </w:r>
    </w:p>
    <w:p w:rsidR="00EC73C4" w:rsidRPr="00B0387F" w:rsidRDefault="00EC73C4" w:rsidP="00995A22">
      <w:pPr>
        <w:pStyle w:val="Prrafodelista"/>
        <w:numPr>
          <w:ilvl w:val="0"/>
          <w:numId w:val="3"/>
        </w:numPr>
        <w:shd w:val="clear" w:color="auto" w:fill="FFFFFF"/>
        <w:spacing w:after="0" w:line="360" w:lineRule="auto"/>
        <w:jc w:val="both"/>
        <w:rPr>
          <w:rFonts w:ascii="Arial" w:eastAsia="Times New Roman" w:hAnsi="Arial" w:cs="Arial"/>
          <w:color w:val="000000" w:themeColor="text1"/>
          <w:sz w:val="24"/>
          <w:szCs w:val="24"/>
          <w:lang w:eastAsia="es-ES"/>
        </w:rPr>
      </w:pPr>
      <w:r w:rsidRPr="00B0387F">
        <w:rPr>
          <w:rFonts w:ascii="Arial" w:eastAsia="Times New Roman" w:hAnsi="Arial" w:cs="Arial"/>
          <w:color w:val="000000" w:themeColor="text1"/>
          <w:sz w:val="24"/>
          <w:szCs w:val="24"/>
          <w:lang w:eastAsia="es-ES"/>
        </w:rPr>
        <w:t>Cansancio</w:t>
      </w:r>
      <w:r w:rsidR="007D1F78">
        <w:rPr>
          <w:rFonts w:ascii="Arial" w:eastAsia="Times New Roman" w:hAnsi="Arial" w:cs="Arial"/>
          <w:color w:val="000000" w:themeColor="text1"/>
          <w:sz w:val="24"/>
          <w:szCs w:val="24"/>
          <w:lang w:eastAsia="es-ES"/>
        </w:rPr>
        <w:t xml:space="preserve"> físico</w:t>
      </w:r>
    </w:p>
    <w:p w:rsidR="00EC73C4" w:rsidRPr="00B0387F" w:rsidRDefault="00EC73C4" w:rsidP="00995A22">
      <w:pPr>
        <w:pStyle w:val="Prrafodelista"/>
        <w:numPr>
          <w:ilvl w:val="0"/>
          <w:numId w:val="2"/>
        </w:numPr>
        <w:shd w:val="clear" w:color="auto" w:fill="FFFFFF"/>
        <w:spacing w:after="0" w:line="360" w:lineRule="auto"/>
        <w:jc w:val="both"/>
        <w:rPr>
          <w:rFonts w:ascii="Arial" w:eastAsia="Times New Roman" w:hAnsi="Arial" w:cs="Arial"/>
          <w:b/>
          <w:color w:val="000000" w:themeColor="text1"/>
          <w:sz w:val="24"/>
          <w:szCs w:val="24"/>
          <w:lang w:eastAsia="es-ES"/>
        </w:rPr>
      </w:pPr>
      <w:r w:rsidRPr="00B0387F">
        <w:rPr>
          <w:rFonts w:ascii="Arial" w:eastAsia="Times New Roman" w:hAnsi="Arial" w:cs="Arial"/>
          <w:b/>
          <w:color w:val="000000" w:themeColor="text1"/>
          <w:sz w:val="24"/>
          <w:szCs w:val="24"/>
          <w:lang w:eastAsia="es-ES"/>
        </w:rPr>
        <w:t>Otros síntomas menos comunes son los siguientes:</w:t>
      </w:r>
    </w:p>
    <w:p w:rsidR="00EC73C4" w:rsidRPr="00B0387F" w:rsidRDefault="00EC73C4" w:rsidP="00995A22">
      <w:pPr>
        <w:pStyle w:val="Prrafodelista"/>
        <w:numPr>
          <w:ilvl w:val="0"/>
          <w:numId w:val="5"/>
        </w:numPr>
        <w:shd w:val="clear" w:color="auto" w:fill="FFFFFF"/>
        <w:spacing w:after="0" w:line="360" w:lineRule="auto"/>
        <w:jc w:val="both"/>
        <w:rPr>
          <w:rFonts w:ascii="Arial" w:eastAsia="Times New Roman" w:hAnsi="Arial" w:cs="Arial"/>
          <w:color w:val="000000" w:themeColor="text1"/>
          <w:sz w:val="24"/>
          <w:szCs w:val="24"/>
          <w:lang w:eastAsia="es-ES"/>
        </w:rPr>
      </w:pPr>
      <w:r w:rsidRPr="00B0387F">
        <w:rPr>
          <w:rFonts w:ascii="Arial" w:eastAsia="Times New Roman" w:hAnsi="Arial" w:cs="Arial"/>
          <w:color w:val="000000" w:themeColor="text1"/>
          <w:sz w:val="24"/>
          <w:szCs w:val="24"/>
          <w:lang w:eastAsia="es-ES"/>
        </w:rPr>
        <w:t>Molestias y dolores</w:t>
      </w:r>
      <w:r w:rsidR="007D1F78">
        <w:rPr>
          <w:rFonts w:ascii="Arial" w:eastAsia="Times New Roman" w:hAnsi="Arial" w:cs="Arial"/>
          <w:color w:val="000000" w:themeColor="text1"/>
          <w:sz w:val="24"/>
          <w:szCs w:val="24"/>
          <w:lang w:eastAsia="es-ES"/>
        </w:rPr>
        <w:t xml:space="preserve"> musculares </w:t>
      </w:r>
    </w:p>
    <w:p w:rsidR="00EC73C4" w:rsidRPr="00B0387F" w:rsidRDefault="00EC73C4" w:rsidP="00995A22">
      <w:pPr>
        <w:pStyle w:val="Prrafodelista"/>
        <w:numPr>
          <w:ilvl w:val="0"/>
          <w:numId w:val="5"/>
        </w:numPr>
        <w:shd w:val="clear" w:color="auto" w:fill="FFFFFF"/>
        <w:spacing w:after="0" w:line="360" w:lineRule="auto"/>
        <w:jc w:val="both"/>
        <w:rPr>
          <w:rFonts w:ascii="Arial" w:eastAsia="Times New Roman" w:hAnsi="Arial" w:cs="Arial"/>
          <w:color w:val="000000" w:themeColor="text1"/>
          <w:sz w:val="24"/>
          <w:szCs w:val="24"/>
          <w:lang w:eastAsia="es-ES"/>
        </w:rPr>
      </w:pPr>
      <w:r w:rsidRPr="00B0387F">
        <w:rPr>
          <w:rFonts w:ascii="Arial" w:eastAsia="Times New Roman" w:hAnsi="Arial" w:cs="Arial"/>
          <w:color w:val="000000" w:themeColor="text1"/>
          <w:sz w:val="24"/>
          <w:szCs w:val="24"/>
          <w:lang w:eastAsia="es-ES"/>
        </w:rPr>
        <w:t>Dolor de garganta</w:t>
      </w:r>
    </w:p>
    <w:p w:rsidR="00EC73C4" w:rsidRPr="004006D2" w:rsidRDefault="00EC73C4" w:rsidP="004006D2">
      <w:pPr>
        <w:pStyle w:val="Prrafodelista"/>
        <w:numPr>
          <w:ilvl w:val="0"/>
          <w:numId w:val="5"/>
        </w:numPr>
        <w:shd w:val="clear" w:color="auto" w:fill="FFFFFF"/>
        <w:spacing w:after="0" w:line="360" w:lineRule="auto"/>
        <w:jc w:val="both"/>
        <w:rPr>
          <w:rFonts w:ascii="Arial" w:eastAsia="Times New Roman" w:hAnsi="Arial" w:cs="Arial"/>
          <w:color w:val="000000" w:themeColor="text1"/>
          <w:sz w:val="24"/>
          <w:szCs w:val="24"/>
          <w:lang w:eastAsia="es-ES"/>
        </w:rPr>
      </w:pPr>
      <w:r w:rsidRPr="00B0387F">
        <w:rPr>
          <w:rFonts w:ascii="Arial" w:eastAsia="Times New Roman" w:hAnsi="Arial" w:cs="Arial"/>
          <w:color w:val="000000" w:themeColor="text1"/>
          <w:sz w:val="24"/>
          <w:szCs w:val="24"/>
          <w:lang w:eastAsia="es-ES"/>
        </w:rPr>
        <w:t>Diarrea</w:t>
      </w:r>
    </w:p>
    <w:p w:rsidR="00EC73C4" w:rsidRPr="00B0387F" w:rsidRDefault="00EC73C4" w:rsidP="00995A22">
      <w:pPr>
        <w:pStyle w:val="Prrafodelista"/>
        <w:numPr>
          <w:ilvl w:val="0"/>
          <w:numId w:val="5"/>
        </w:numPr>
        <w:shd w:val="clear" w:color="auto" w:fill="FFFFFF"/>
        <w:spacing w:after="0" w:line="360" w:lineRule="auto"/>
        <w:jc w:val="both"/>
        <w:rPr>
          <w:rFonts w:ascii="Arial" w:eastAsia="Times New Roman" w:hAnsi="Arial" w:cs="Arial"/>
          <w:color w:val="000000" w:themeColor="text1"/>
          <w:sz w:val="24"/>
          <w:szCs w:val="24"/>
          <w:lang w:eastAsia="es-ES"/>
        </w:rPr>
      </w:pPr>
      <w:r w:rsidRPr="00B0387F">
        <w:rPr>
          <w:rFonts w:ascii="Arial" w:eastAsia="Times New Roman" w:hAnsi="Arial" w:cs="Arial"/>
          <w:color w:val="000000" w:themeColor="text1"/>
          <w:sz w:val="24"/>
          <w:szCs w:val="24"/>
          <w:lang w:eastAsia="es-ES"/>
        </w:rPr>
        <w:t>Dolor de cabeza</w:t>
      </w:r>
    </w:p>
    <w:p w:rsidR="00EC73C4" w:rsidRPr="00B0387F" w:rsidRDefault="00EC73C4" w:rsidP="00995A22">
      <w:pPr>
        <w:pStyle w:val="Prrafodelista"/>
        <w:numPr>
          <w:ilvl w:val="0"/>
          <w:numId w:val="5"/>
        </w:numPr>
        <w:shd w:val="clear" w:color="auto" w:fill="FFFFFF"/>
        <w:spacing w:after="0" w:line="360" w:lineRule="auto"/>
        <w:jc w:val="both"/>
        <w:rPr>
          <w:rFonts w:ascii="Arial" w:eastAsia="Times New Roman" w:hAnsi="Arial" w:cs="Arial"/>
          <w:color w:val="000000" w:themeColor="text1"/>
          <w:sz w:val="24"/>
          <w:szCs w:val="24"/>
          <w:lang w:eastAsia="es-ES"/>
        </w:rPr>
      </w:pPr>
      <w:r w:rsidRPr="00B0387F">
        <w:rPr>
          <w:rFonts w:ascii="Arial" w:eastAsia="Times New Roman" w:hAnsi="Arial" w:cs="Arial"/>
          <w:color w:val="000000" w:themeColor="text1"/>
          <w:sz w:val="24"/>
          <w:szCs w:val="24"/>
          <w:lang w:eastAsia="es-ES"/>
        </w:rPr>
        <w:t>Pérdida del sentido del olfato o del gusto</w:t>
      </w:r>
    </w:p>
    <w:p w:rsidR="00EC73C4" w:rsidRPr="00B0387F" w:rsidRDefault="00EC73C4" w:rsidP="00995A22">
      <w:pPr>
        <w:pStyle w:val="Prrafodelista"/>
        <w:numPr>
          <w:ilvl w:val="0"/>
          <w:numId w:val="5"/>
        </w:numPr>
        <w:shd w:val="clear" w:color="auto" w:fill="FFFFFF"/>
        <w:spacing w:after="0" w:line="360" w:lineRule="auto"/>
        <w:jc w:val="both"/>
        <w:rPr>
          <w:rFonts w:ascii="Arial" w:eastAsia="Times New Roman" w:hAnsi="Arial" w:cs="Arial"/>
          <w:color w:val="000000" w:themeColor="text1"/>
          <w:sz w:val="24"/>
          <w:szCs w:val="24"/>
          <w:lang w:eastAsia="es-ES"/>
        </w:rPr>
      </w:pPr>
      <w:r w:rsidRPr="00B0387F">
        <w:rPr>
          <w:rFonts w:ascii="Arial" w:eastAsia="Times New Roman" w:hAnsi="Arial" w:cs="Arial"/>
          <w:color w:val="000000" w:themeColor="text1"/>
          <w:sz w:val="24"/>
          <w:szCs w:val="24"/>
          <w:lang w:eastAsia="es-ES"/>
        </w:rPr>
        <w:t>Erupciones cutáneas o pérdida del color en los dedos de las manos o de los pies</w:t>
      </w:r>
    </w:p>
    <w:p w:rsidR="00EC73C4" w:rsidRPr="00B0387F" w:rsidRDefault="00EC73C4" w:rsidP="00995A22">
      <w:pPr>
        <w:pStyle w:val="Prrafodelista"/>
        <w:numPr>
          <w:ilvl w:val="0"/>
          <w:numId w:val="2"/>
        </w:numPr>
        <w:shd w:val="clear" w:color="auto" w:fill="FFFFFF"/>
        <w:spacing w:after="0" w:line="360" w:lineRule="auto"/>
        <w:jc w:val="both"/>
        <w:rPr>
          <w:rFonts w:ascii="Arial" w:eastAsia="Times New Roman" w:hAnsi="Arial" w:cs="Arial"/>
          <w:b/>
          <w:color w:val="000000" w:themeColor="text1"/>
          <w:sz w:val="24"/>
          <w:szCs w:val="24"/>
          <w:lang w:eastAsia="es-ES"/>
        </w:rPr>
      </w:pPr>
      <w:r w:rsidRPr="00B0387F">
        <w:rPr>
          <w:rFonts w:ascii="Arial" w:eastAsia="Times New Roman" w:hAnsi="Arial" w:cs="Arial"/>
          <w:b/>
          <w:color w:val="000000" w:themeColor="text1"/>
          <w:sz w:val="24"/>
          <w:szCs w:val="24"/>
          <w:lang w:eastAsia="es-ES"/>
        </w:rPr>
        <w:t>Los síntomas graves son los siguientes:</w:t>
      </w:r>
    </w:p>
    <w:p w:rsidR="00EC73C4" w:rsidRPr="00B0387F" w:rsidRDefault="00EC73C4" w:rsidP="00995A22">
      <w:pPr>
        <w:pStyle w:val="Prrafodelista"/>
        <w:numPr>
          <w:ilvl w:val="0"/>
          <w:numId w:val="6"/>
        </w:numPr>
        <w:shd w:val="clear" w:color="auto" w:fill="FFFFFF"/>
        <w:spacing w:after="0" w:line="360" w:lineRule="auto"/>
        <w:jc w:val="both"/>
        <w:rPr>
          <w:rFonts w:ascii="Arial" w:eastAsia="Times New Roman" w:hAnsi="Arial" w:cs="Arial"/>
          <w:color w:val="000000" w:themeColor="text1"/>
          <w:sz w:val="24"/>
          <w:szCs w:val="24"/>
          <w:lang w:eastAsia="es-ES"/>
        </w:rPr>
      </w:pPr>
      <w:r w:rsidRPr="00B0387F">
        <w:rPr>
          <w:rFonts w:ascii="Arial" w:eastAsia="Times New Roman" w:hAnsi="Arial" w:cs="Arial"/>
          <w:color w:val="000000" w:themeColor="text1"/>
          <w:sz w:val="24"/>
          <w:szCs w:val="24"/>
          <w:lang w:eastAsia="es-ES"/>
        </w:rPr>
        <w:t>Dificultad para respirar o sensación de falta de aire</w:t>
      </w:r>
    </w:p>
    <w:p w:rsidR="00EC73C4" w:rsidRPr="00B0387F" w:rsidRDefault="00EC73C4" w:rsidP="00995A22">
      <w:pPr>
        <w:pStyle w:val="Prrafodelista"/>
        <w:numPr>
          <w:ilvl w:val="0"/>
          <w:numId w:val="6"/>
        </w:numPr>
        <w:shd w:val="clear" w:color="auto" w:fill="FFFFFF"/>
        <w:spacing w:after="0" w:line="360" w:lineRule="auto"/>
        <w:jc w:val="both"/>
        <w:rPr>
          <w:rFonts w:ascii="Arial" w:eastAsia="Times New Roman" w:hAnsi="Arial" w:cs="Arial"/>
          <w:color w:val="000000" w:themeColor="text1"/>
          <w:sz w:val="24"/>
          <w:szCs w:val="24"/>
          <w:lang w:eastAsia="es-ES"/>
        </w:rPr>
      </w:pPr>
      <w:r w:rsidRPr="00B0387F">
        <w:rPr>
          <w:rFonts w:ascii="Arial" w:eastAsia="Times New Roman" w:hAnsi="Arial" w:cs="Arial"/>
          <w:color w:val="000000" w:themeColor="text1"/>
          <w:sz w:val="24"/>
          <w:szCs w:val="24"/>
          <w:lang w:eastAsia="es-ES"/>
        </w:rPr>
        <w:t>Dolor o presión en el pecho</w:t>
      </w:r>
    </w:p>
    <w:p w:rsidR="00EC73C4" w:rsidRPr="00B0387F" w:rsidRDefault="00EC73C4" w:rsidP="00995A22">
      <w:pPr>
        <w:pStyle w:val="Prrafodelista"/>
        <w:numPr>
          <w:ilvl w:val="0"/>
          <w:numId w:val="6"/>
        </w:numPr>
        <w:shd w:val="clear" w:color="auto" w:fill="FFFFFF"/>
        <w:spacing w:after="0" w:line="360" w:lineRule="auto"/>
        <w:jc w:val="both"/>
        <w:rPr>
          <w:rFonts w:ascii="Arial" w:eastAsia="Times New Roman" w:hAnsi="Arial" w:cs="Arial"/>
          <w:color w:val="000000" w:themeColor="text1"/>
          <w:sz w:val="24"/>
          <w:szCs w:val="24"/>
          <w:lang w:eastAsia="es-ES"/>
        </w:rPr>
      </w:pPr>
      <w:r w:rsidRPr="00B0387F">
        <w:rPr>
          <w:rFonts w:ascii="Arial" w:eastAsia="Times New Roman" w:hAnsi="Arial" w:cs="Arial"/>
          <w:color w:val="000000" w:themeColor="text1"/>
          <w:sz w:val="24"/>
          <w:szCs w:val="24"/>
          <w:lang w:eastAsia="es-ES"/>
        </w:rPr>
        <w:t>Incapacidad para hablar o moverse</w:t>
      </w:r>
    </w:p>
    <w:p w:rsidR="00EC73C4" w:rsidRPr="00B0387F" w:rsidRDefault="00EC73C4" w:rsidP="00995A22">
      <w:pPr>
        <w:spacing w:line="360" w:lineRule="auto"/>
        <w:jc w:val="both"/>
        <w:rPr>
          <w:rFonts w:ascii="Arial" w:hAnsi="Arial" w:cs="Arial"/>
          <w:color w:val="000000" w:themeColor="text1"/>
          <w:sz w:val="24"/>
          <w:szCs w:val="24"/>
        </w:rPr>
      </w:pPr>
    </w:p>
    <w:p w:rsidR="006037A3" w:rsidRPr="00B0387F" w:rsidRDefault="00C92E46" w:rsidP="00995A22">
      <w:pPr>
        <w:tabs>
          <w:tab w:val="left" w:pos="142"/>
          <w:tab w:val="left" w:pos="426"/>
        </w:tabs>
        <w:spacing w:line="360" w:lineRule="auto"/>
        <w:jc w:val="both"/>
        <w:rPr>
          <w:rFonts w:ascii="Arial" w:hAnsi="Arial" w:cs="Arial"/>
          <w:b/>
          <w:color w:val="000000" w:themeColor="text1"/>
          <w:sz w:val="24"/>
          <w:szCs w:val="24"/>
          <w:u w:val="single"/>
        </w:rPr>
      </w:pPr>
      <w:r>
        <w:rPr>
          <w:rFonts w:ascii="Arial" w:hAnsi="Arial" w:cs="Arial"/>
          <w:b/>
          <w:color w:val="000000" w:themeColor="text1"/>
          <w:sz w:val="24"/>
          <w:szCs w:val="24"/>
          <w:u w:val="single"/>
        </w:rPr>
        <w:t xml:space="preserve">4.2.-  </w:t>
      </w:r>
      <w:r w:rsidR="006037A3" w:rsidRPr="00B0387F">
        <w:rPr>
          <w:rFonts w:ascii="Arial" w:hAnsi="Arial" w:cs="Arial"/>
          <w:b/>
          <w:color w:val="000000" w:themeColor="text1"/>
          <w:sz w:val="24"/>
          <w:szCs w:val="24"/>
          <w:u w:val="single"/>
        </w:rPr>
        <w:t>Forma de Transmisión:</w:t>
      </w:r>
    </w:p>
    <w:p w:rsidR="006037A3" w:rsidRPr="006037A3" w:rsidRDefault="006037A3" w:rsidP="00995A22">
      <w:pPr>
        <w:shd w:val="clear" w:color="auto" w:fill="FFFFFF"/>
        <w:spacing w:after="100" w:afterAutospacing="1" w:line="360" w:lineRule="auto"/>
        <w:jc w:val="both"/>
        <w:rPr>
          <w:rFonts w:ascii="Arial" w:eastAsia="Times New Roman" w:hAnsi="Arial" w:cs="Arial"/>
          <w:color w:val="000000" w:themeColor="text1"/>
          <w:sz w:val="24"/>
          <w:szCs w:val="24"/>
          <w:lang w:eastAsia="es-ES"/>
        </w:rPr>
      </w:pPr>
      <w:r w:rsidRPr="006037A3">
        <w:rPr>
          <w:rFonts w:ascii="Arial" w:eastAsia="Times New Roman" w:hAnsi="Arial" w:cs="Arial"/>
          <w:bCs/>
          <w:color w:val="000000" w:themeColor="text1"/>
          <w:sz w:val="24"/>
          <w:szCs w:val="24"/>
          <w:lang w:eastAsia="es-ES"/>
        </w:rPr>
        <w:t>Se piensa que el virus se propaga principalmente de persona a persona. </w:t>
      </w:r>
    </w:p>
    <w:p w:rsidR="006037A3" w:rsidRPr="00B0387F" w:rsidRDefault="006037A3" w:rsidP="00995A22">
      <w:pPr>
        <w:pStyle w:val="Prrafodelista"/>
        <w:numPr>
          <w:ilvl w:val="0"/>
          <w:numId w:val="2"/>
        </w:numPr>
        <w:shd w:val="clear" w:color="auto" w:fill="FFFFFF"/>
        <w:spacing w:before="100" w:beforeAutospacing="1" w:after="100" w:afterAutospacing="1" w:line="360" w:lineRule="auto"/>
        <w:jc w:val="both"/>
        <w:rPr>
          <w:rFonts w:ascii="Arial" w:eastAsia="Times New Roman" w:hAnsi="Arial" w:cs="Arial"/>
          <w:color w:val="000000" w:themeColor="text1"/>
          <w:sz w:val="24"/>
          <w:szCs w:val="24"/>
          <w:lang w:eastAsia="es-ES"/>
        </w:rPr>
      </w:pPr>
      <w:r w:rsidRPr="00B0387F">
        <w:rPr>
          <w:rFonts w:ascii="Arial" w:eastAsia="Times New Roman" w:hAnsi="Arial" w:cs="Arial"/>
          <w:color w:val="000000" w:themeColor="text1"/>
          <w:sz w:val="24"/>
          <w:szCs w:val="24"/>
          <w:lang w:eastAsia="es-ES"/>
        </w:rPr>
        <w:t xml:space="preserve">Entre personas que están en contacto cercano </w:t>
      </w:r>
      <w:r w:rsidR="007D1F78">
        <w:rPr>
          <w:rFonts w:ascii="Arial" w:eastAsia="Times New Roman" w:hAnsi="Arial" w:cs="Arial"/>
          <w:color w:val="000000" w:themeColor="text1"/>
          <w:sz w:val="24"/>
          <w:szCs w:val="24"/>
          <w:lang w:eastAsia="es-ES"/>
        </w:rPr>
        <w:t xml:space="preserve">sin protección </w:t>
      </w:r>
      <w:r w:rsidRPr="00B0387F">
        <w:rPr>
          <w:rFonts w:ascii="Arial" w:eastAsia="Times New Roman" w:hAnsi="Arial" w:cs="Arial"/>
          <w:color w:val="000000" w:themeColor="text1"/>
          <w:sz w:val="24"/>
          <w:szCs w:val="24"/>
          <w:lang w:eastAsia="es-ES"/>
        </w:rPr>
        <w:t>(a menos de una distancia de hasta aproximadamente 2 metros).</w:t>
      </w:r>
    </w:p>
    <w:p w:rsidR="006037A3" w:rsidRDefault="006037A3" w:rsidP="00995A22">
      <w:pPr>
        <w:pStyle w:val="Prrafodelista"/>
        <w:numPr>
          <w:ilvl w:val="0"/>
          <w:numId w:val="2"/>
        </w:numPr>
        <w:shd w:val="clear" w:color="auto" w:fill="FFFFFF"/>
        <w:spacing w:before="100" w:beforeAutospacing="1" w:after="100" w:afterAutospacing="1" w:line="360" w:lineRule="auto"/>
        <w:jc w:val="both"/>
        <w:rPr>
          <w:rFonts w:ascii="Arial" w:eastAsia="Times New Roman" w:hAnsi="Arial" w:cs="Arial"/>
          <w:color w:val="000000" w:themeColor="text1"/>
          <w:sz w:val="24"/>
          <w:szCs w:val="24"/>
          <w:lang w:eastAsia="es-ES"/>
        </w:rPr>
      </w:pPr>
      <w:r w:rsidRPr="00B0387F">
        <w:rPr>
          <w:rFonts w:ascii="Arial" w:eastAsia="Times New Roman" w:hAnsi="Arial" w:cs="Arial"/>
          <w:color w:val="000000" w:themeColor="text1"/>
          <w:sz w:val="24"/>
          <w:szCs w:val="24"/>
          <w:lang w:eastAsia="es-ES"/>
        </w:rPr>
        <w:t>A través de gotitas respiratorias que se producen cuando una persona infectada tose, estornuda o habla.</w:t>
      </w:r>
    </w:p>
    <w:p w:rsidR="005F3B53" w:rsidRDefault="005F3B53" w:rsidP="005F3B53">
      <w:pPr>
        <w:pStyle w:val="Prrafodelista"/>
        <w:shd w:val="clear" w:color="auto" w:fill="FFFFFF"/>
        <w:spacing w:before="100" w:beforeAutospacing="1" w:after="100" w:afterAutospacing="1" w:line="360" w:lineRule="auto"/>
        <w:ind w:left="1068"/>
        <w:jc w:val="both"/>
        <w:rPr>
          <w:rFonts w:ascii="Arial" w:eastAsia="Times New Roman" w:hAnsi="Arial" w:cs="Arial"/>
          <w:color w:val="000000" w:themeColor="text1"/>
          <w:sz w:val="24"/>
          <w:szCs w:val="24"/>
          <w:lang w:eastAsia="es-ES"/>
        </w:rPr>
      </w:pPr>
    </w:p>
    <w:p w:rsidR="005F3B53" w:rsidRDefault="005F3B53" w:rsidP="005F3B53">
      <w:pPr>
        <w:pStyle w:val="Prrafodelista"/>
        <w:shd w:val="clear" w:color="auto" w:fill="FFFFFF"/>
        <w:spacing w:before="100" w:beforeAutospacing="1" w:after="100" w:afterAutospacing="1" w:line="360" w:lineRule="auto"/>
        <w:ind w:left="1068"/>
        <w:jc w:val="both"/>
        <w:rPr>
          <w:rFonts w:ascii="Arial" w:eastAsia="Times New Roman" w:hAnsi="Arial" w:cs="Arial"/>
          <w:color w:val="000000" w:themeColor="text1"/>
          <w:sz w:val="24"/>
          <w:szCs w:val="24"/>
          <w:lang w:eastAsia="es-ES"/>
        </w:rPr>
      </w:pPr>
    </w:p>
    <w:p w:rsidR="005F3B53" w:rsidRPr="00B0387F" w:rsidRDefault="005F3B53" w:rsidP="005F3B53">
      <w:pPr>
        <w:pStyle w:val="Prrafodelista"/>
        <w:shd w:val="clear" w:color="auto" w:fill="FFFFFF"/>
        <w:spacing w:before="100" w:beforeAutospacing="1" w:after="100" w:afterAutospacing="1" w:line="360" w:lineRule="auto"/>
        <w:ind w:left="1068"/>
        <w:jc w:val="both"/>
        <w:rPr>
          <w:rFonts w:ascii="Arial" w:eastAsia="Times New Roman" w:hAnsi="Arial" w:cs="Arial"/>
          <w:color w:val="000000" w:themeColor="text1"/>
          <w:sz w:val="24"/>
          <w:szCs w:val="24"/>
          <w:lang w:eastAsia="es-ES"/>
        </w:rPr>
      </w:pPr>
    </w:p>
    <w:p w:rsidR="006037A3" w:rsidRPr="00B0387F" w:rsidRDefault="006037A3" w:rsidP="00995A22">
      <w:pPr>
        <w:pStyle w:val="Prrafodelista"/>
        <w:numPr>
          <w:ilvl w:val="0"/>
          <w:numId w:val="2"/>
        </w:numPr>
        <w:shd w:val="clear" w:color="auto" w:fill="FFFFFF"/>
        <w:spacing w:before="100" w:beforeAutospacing="1" w:after="100" w:afterAutospacing="1" w:line="360" w:lineRule="auto"/>
        <w:jc w:val="both"/>
        <w:rPr>
          <w:rFonts w:ascii="Arial" w:eastAsia="Times New Roman" w:hAnsi="Arial" w:cs="Arial"/>
          <w:color w:val="000000" w:themeColor="text1"/>
          <w:sz w:val="24"/>
          <w:szCs w:val="24"/>
          <w:lang w:eastAsia="es-ES"/>
        </w:rPr>
      </w:pPr>
      <w:r w:rsidRPr="00B0387F">
        <w:rPr>
          <w:rFonts w:ascii="Arial" w:eastAsia="Times New Roman" w:hAnsi="Arial" w:cs="Arial"/>
          <w:color w:val="000000" w:themeColor="text1"/>
          <w:sz w:val="24"/>
          <w:szCs w:val="24"/>
          <w:lang w:eastAsia="es-ES"/>
        </w:rPr>
        <w:t>Estas gotitas pueden terminar en la boca o en la nariz de quienes se encuentran cerca o posiblemente ser inhaladas y llegar a los pulmones.</w:t>
      </w:r>
    </w:p>
    <w:p w:rsidR="006037A3" w:rsidRPr="00B0387F" w:rsidRDefault="006037A3" w:rsidP="00995A22">
      <w:pPr>
        <w:pStyle w:val="Prrafodelista"/>
        <w:numPr>
          <w:ilvl w:val="0"/>
          <w:numId w:val="2"/>
        </w:numPr>
        <w:shd w:val="clear" w:color="auto" w:fill="FFFFFF"/>
        <w:spacing w:before="100" w:beforeAutospacing="1" w:after="100" w:afterAutospacing="1" w:line="360" w:lineRule="auto"/>
        <w:jc w:val="both"/>
        <w:rPr>
          <w:rFonts w:ascii="Arial" w:eastAsia="Times New Roman" w:hAnsi="Arial" w:cs="Arial"/>
          <w:color w:val="000000" w:themeColor="text1"/>
          <w:sz w:val="24"/>
          <w:szCs w:val="24"/>
          <w:lang w:eastAsia="es-ES"/>
        </w:rPr>
      </w:pPr>
      <w:r w:rsidRPr="00B0387F">
        <w:rPr>
          <w:rFonts w:ascii="Arial" w:eastAsia="Times New Roman" w:hAnsi="Arial" w:cs="Arial"/>
          <w:color w:val="000000" w:themeColor="text1"/>
          <w:sz w:val="24"/>
          <w:szCs w:val="24"/>
          <w:lang w:eastAsia="es-ES"/>
        </w:rPr>
        <w:t>Al tocar una superficie u objeto contaminado con COVID-19</w:t>
      </w:r>
    </w:p>
    <w:p w:rsidR="006037A3" w:rsidRPr="00B0387F" w:rsidRDefault="006037A3" w:rsidP="00995A22">
      <w:pPr>
        <w:pStyle w:val="Prrafodelista"/>
        <w:numPr>
          <w:ilvl w:val="0"/>
          <w:numId w:val="2"/>
        </w:numPr>
        <w:shd w:val="clear" w:color="auto" w:fill="FFFFFF"/>
        <w:spacing w:before="100" w:beforeAutospacing="1" w:after="100" w:afterAutospacing="1" w:line="360" w:lineRule="auto"/>
        <w:jc w:val="both"/>
        <w:rPr>
          <w:rFonts w:ascii="Arial" w:eastAsia="Times New Roman" w:hAnsi="Arial" w:cs="Arial"/>
          <w:color w:val="000000" w:themeColor="text1"/>
          <w:sz w:val="24"/>
          <w:szCs w:val="24"/>
          <w:lang w:eastAsia="es-ES"/>
        </w:rPr>
      </w:pPr>
      <w:r w:rsidRPr="00B0387F">
        <w:rPr>
          <w:rFonts w:ascii="Arial" w:eastAsia="Times New Roman" w:hAnsi="Arial" w:cs="Arial"/>
          <w:color w:val="000000" w:themeColor="text1"/>
          <w:sz w:val="24"/>
          <w:szCs w:val="24"/>
          <w:lang w:eastAsia="es-ES"/>
        </w:rPr>
        <w:t>Las personas sin síntomas pueden propagar el COVID-19 hasta 7 días después.</w:t>
      </w:r>
    </w:p>
    <w:p w:rsidR="006037A3" w:rsidRPr="00B0387F" w:rsidRDefault="006037A3" w:rsidP="00995A22">
      <w:pPr>
        <w:pStyle w:val="Prrafodelista"/>
        <w:shd w:val="clear" w:color="auto" w:fill="FFFFFF"/>
        <w:spacing w:before="100" w:beforeAutospacing="1" w:after="100" w:afterAutospacing="1" w:line="360" w:lineRule="auto"/>
        <w:jc w:val="both"/>
        <w:rPr>
          <w:rFonts w:ascii="Arial" w:eastAsia="Times New Roman" w:hAnsi="Arial" w:cs="Arial"/>
          <w:color w:val="000000" w:themeColor="text1"/>
          <w:sz w:val="24"/>
          <w:szCs w:val="24"/>
          <w:lang w:eastAsia="es-ES"/>
        </w:rPr>
      </w:pPr>
    </w:p>
    <w:p w:rsidR="006037A3" w:rsidRPr="00B0387F" w:rsidRDefault="00C92E46" w:rsidP="00995A22">
      <w:pPr>
        <w:spacing w:line="360" w:lineRule="auto"/>
        <w:jc w:val="both"/>
        <w:rPr>
          <w:rFonts w:ascii="Arial" w:hAnsi="Arial" w:cs="Arial"/>
          <w:color w:val="000000" w:themeColor="text1"/>
          <w:sz w:val="24"/>
          <w:szCs w:val="24"/>
        </w:rPr>
      </w:pPr>
      <w:r>
        <w:rPr>
          <w:rFonts w:ascii="Arial" w:hAnsi="Arial" w:cs="Arial"/>
          <w:b/>
          <w:color w:val="000000" w:themeColor="text1"/>
          <w:sz w:val="24"/>
          <w:szCs w:val="24"/>
          <w:u w:val="single"/>
        </w:rPr>
        <w:t xml:space="preserve">4.3.-  </w:t>
      </w:r>
      <w:r w:rsidR="00D22AAB" w:rsidRPr="00B0387F">
        <w:rPr>
          <w:rFonts w:ascii="Arial" w:hAnsi="Arial" w:cs="Arial"/>
          <w:b/>
          <w:color w:val="000000" w:themeColor="text1"/>
          <w:sz w:val="24"/>
          <w:szCs w:val="24"/>
          <w:u w:val="single"/>
        </w:rPr>
        <w:t>Personas con mayor riesgo de enfermarse gravemente</w:t>
      </w:r>
      <w:r w:rsidR="00B0387F" w:rsidRPr="00B0387F">
        <w:rPr>
          <w:rFonts w:ascii="Arial" w:hAnsi="Arial" w:cs="Arial"/>
          <w:b/>
          <w:color w:val="000000" w:themeColor="text1"/>
          <w:sz w:val="24"/>
          <w:szCs w:val="24"/>
          <w:u w:val="single"/>
        </w:rPr>
        <w:t>:</w:t>
      </w:r>
    </w:p>
    <w:p w:rsidR="00D22AAB" w:rsidRPr="00D22AAB" w:rsidRDefault="00D22AAB" w:rsidP="00995A22">
      <w:pPr>
        <w:shd w:val="clear" w:color="auto" w:fill="FFFFFF"/>
        <w:spacing w:after="100" w:afterAutospacing="1" w:line="360" w:lineRule="auto"/>
        <w:jc w:val="both"/>
        <w:rPr>
          <w:rFonts w:ascii="Arial" w:eastAsia="Times New Roman" w:hAnsi="Arial" w:cs="Arial"/>
          <w:color w:val="000000" w:themeColor="text1"/>
          <w:sz w:val="24"/>
          <w:szCs w:val="24"/>
          <w:lang w:eastAsia="es-ES"/>
        </w:rPr>
      </w:pPr>
      <w:r w:rsidRPr="00D22AAB">
        <w:rPr>
          <w:rFonts w:ascii="Arial" w:eastAsia="Times New Roman" w:hAnsi="Arial" w:cs="Arial"/>
          <w:color w:val="000000" w:themeColor="text1"/>
          <w:sz w:val="24"/>
          <w:szCs w:val="24"/>
          <w:lang w:eastAsia="es-ES"/>
        </w:rPr>
        <w:t>Con base en la información disponible actualmente y la experiencia clínica, </w:t>
      </w:r>
      <w:r w:rsidRPr="00D22AAB">
        <w:rPr>
          <w:rFonts w:ascii="Arial" w:eastAsia="Times New Roman" w:hAnsi="Arial" w:cs="Arial"/>
          <w:b/>
          <w:bCs/>
          <w:color w:val="000000" w:themeColor="text1"/>
          <w:sz w:val="24"/>
          <w:szCs w:val="24"/>
          <w:lang w:eastAsia="es-ES"/>
        </w:rPr>
        <w:t>los adultos mayores y las personas de cualquier edad que tienen afecciones subyacentes graves</w:t>
      </w:r>
      <w:r w:rsidRPr="00D22AAB">
        <w:rPr>
          <w:rFonts w:ascii="Arial" w:eastAsia="Times New Roman" w:hAnsi="Arial" w:cs="Arial"/>
          <w:color w:val="000000" w:themeColor="text1"/>
          <w:sz w:val="24"/>
          <w:szCs w:val="24"/>
          <w:lang w:eastAsia="es-ES"/>
        </w:rPr>
        <w:t> podrían tener un mayor riesgo de enfermarse gravemente a causa del COVID-19.</w:t>
      </w:r>
    </w:p>
    <w:p w:rsidR="00D22AAB" w:rsidRPr="00B0387F" w:rsidRDefault="00BC003B" w:rsidP="00995A22">
      <w:pPr>
        <w:pStyle w:val="Prrafodelista"/>
        <w:numPr>
          <w:ilvl w:val="0"/>
          <w:numId w:val="10"/>
        </w:numPr>
        <w:shd w:val="clear" w:color="auto" w:fill="FFFFFF"/>
        <w:spacing w:before="100" w:beforeAutospacing="1" w:after="100" w:afterAutospacing="1" w:line="360" w:lineRule="auto"/>
        <w:jc w:val="both"/>
        <w:rPr>
          <w:rFonts w:ascii="Arial" w:eastAsia="Times New Roman" w:hAnsi="Arial" w:cs="Arial"/>
          <w:color w:val="000000" w:themeColor="text1"/>
          <w:sz w:val="24"/>
          <w:szCs w:val="24"/>
          <w:lang w:eastAsia="es-ES"/>
        </w:rPr>
      </w:pPr>
      <w:hyperlink r:id="rId10" w:history="1">
        <w:r w:rsidR="00D22AAB" w:rsidRPr="00B0387F">
          <w:rPr>
            <w:rFonts w:ascii="Arial" w:eastAsia="Times New Roman" w:hAnsi="Arial" w:cs="Arial"/>
            <w:color w:val="000000" w:themeColor="text1"/>
            <w:sz w:val="24"/>
            <w:szCs w:val="24"/>
            <w:lang w:eastAsia="es-ES"/>
          </w:rPr>
          <w:t>Personas mayores de 65 años</w:t>
        </w:r>
      </w:hyperlink>
    </w:p>
    <w:p w:rsidR="00D22AAB" w:rsidRPr="00B0387F" w:rsidRDefault="00D22AAB" w:rsidP="00995A22">
      <w:pPr>
        <w:pStyle w:val="Prrafodelista"/>
        <w:numPr>
          <w:ilvl w:val="0"/>
          <w:numId w:val="10"/>
        </w:numPr>
        <w:shd w:val="clear" w:color="auto" w:fill="FFFFFF"/>
        <w:spacing w:after="100" w:afterAutospacing="1" w:line="360" w:lineRule="auto"/>
        <w:jc w:val="both"/>
        <w:rPr>
          <w:rFonts w:ascii="Arial" w:eastAsia="Times New Roman" w:hAnsi="Arial" w:cs="Arial"/>
          <w:color w:val="000000" w:themeColor="text1"/>
          <w:sz w:val="24"/>
          <w:szCs w:val="24"/>
          <w:lang w:eastAsia="es-ES"/>
        </w:rPr>
      </w:pPr>
      <w:r w:rsidRPr="00B0387F">
        <w:rPr>
          <w:rFonts w:ascii="Arial" w:eastAsia="Times New Roman" w:hAnsi="Arial" w:cs="Arial"/>
          <w:color w:val="000000" w:themeColor="text1"/>
          <w:sz w:val="24"/>
          <w:szCs w:val="24"/>
          <w:lang w:eastAsia="es-ES"/>
        </w:rPr>
        <w:t>Las personas de todas las edades con </w:t>
      </w:r>
      <w:hyperlink r:id="rId11" w:history="1">
        <w:r w:rsidRPr="00B0387F">
          <w:rPr>
            <w:rFonts w:ascii="Arial" w:eastAsia="Times New Roman" w:hAnsi="Arial" w:cs="Arial"/>
            <w:color w:val="000000" w:themeColor="text1"/>
            <w:sz w:val="24"/>
            <w:szCs w:val="24"/>
            <w:lang w:eastAsia="es-ES"/>
          </w:rPr>
          <w:t>afecciones subyacentes, en especial si no están bien controladas</w:t>
        </w:r>
      </w:hyperlink>
      <w:r w:rsidRPr="00B0387F">
        <w:rPr>
          <w:rFonts w:ascii="Arial" w:eastAsia="Times New Roman" w:hAnsi="Arial" w:cs="Arial"/>
          <w:color w:val="000000" w:themeColor="text1"/>
          <w:sz w:val="24"/>
          <w:szCs w:val="24"/>
          <w:lang w:eastAsia="es-ES"/>
        </w:rPr>
        <w:t>, entre ellas:</w:t>
      </w:r>
    </w:p>
    <w:p w:rsidR="00D22AAB" w:rsidRPr="00B0387F" w:rsidRDefault="00D22AAB" w:rsidP="00995A22">
      <w:pPr>
        <w:pStyle w:val="Prrafodelista"/>
        <w:numPr>
          <w:ilvl w:val="0"/>
          <w:numId w:val="11"/>
        </w:numPr>
        <w:shd w:val="clear" w:color="auto" w:fill="FFFFFF"/>
        <w:spacing w:before="100" w:beforeAutospacing="1" w:after="100" w:afterAutospacing="1" w:line="360" w:lineRule="auto"/>
        <w:jc w:val="both"/>
        <w:rPr>
          <w:rFonts w:ascii="Arial" w:eastAsia="Times New Roman" w:hAnsi="Arial" w:cs="Arial"/>
          <w:color w:val="000000" w:themeColor="text1"/>
          <w:sz w:val="24"/>
          <w:szCs w:val="24"/>
          <w:lang w:eastAsia="es-ES"/>
        </w:rPr>
      </w:pPr>
      <w:r w:rsidRPr="00B0387F">
        <w:rPr>
          <w:rFonts w:ascii="Arial" w:eastAsia="Times New Roman" w:hAnsi="Arial" w:cs="Arial"/>
          <w:color w:val="000000" w:themeColor="text1"/>
          <w:sz w:val="24"/>
          <w:szCs w:val="24"/>
          <w:lang w:eastAsia="es-ES"/>
        </w:rPr>
        <w:t>Personas con enfermedad pulmonar crónica o asma moderada a grave</w:t>
      </w:r>
    </w:p>
    <w:p w:rsidR="00D22AAB" w:rsidRPr="00B0387F" w:rsidRDefault="00D22AAB" w:rsidP="00995A22">
      <w:pPr>
        <w:pStyle w:val="Prrafodelista"/>
        <w:numPr>
          <w:ilvl w:val="0"/>
          <w:numId w:val="11"/>
        </w:numPr>
        <w:shd w:val="clear" w:color="auto" w:fill="FFFFFF"/>
        <w:spacing w:before="100" w:beforeAutospacing="1" w:after="100" w:afterAutospacing="1" w:line="360" w:lineRule="auto"/>
        <w:jc w:val="both"/>
        <w:rPr>
          <w:rFonts w:ascii="Arial" w:eastAsia="Times New Roman" w:hAnsi="Arial" w:cs="Arial"/>
          <w:color w:val="000000" w:themeColor="text1"/>
          <w:sz w:val="24"/>
          <w:szCs w:val="24"/>
          <w:lang w:eastAsia="es-ES"/>
        </w:rPr>
      </w:pPr>
      <w:r w:rsidRPr="00B0387F">
        <w:rPr>
          <w:rFonts w:ascii="Arial" w:eastAsia="Times New Roman" w:hAnsi="Arial" w:cs="Arial"/>
          <w:color w:val="000000" w:themeColor="text1"/>
          <w:sz w:val="24"/>
          <w:szCs w:val="24"/>
          <w:lang w:eastAsia="es-ES"/>
        </w:rPr>
        <w:t>Personas con afecciones cardiacas graves</w:t>
      </w:r>
    </w:p>
    <w:p w:rsidR="00D22AAB" w:rsidRPr="00B0387F" w:rsidRDefault="00D22AAB" w:rsidP="00995A22">
      <w:pPr>
        <w:pStyle w:val="Prrafodelista"/>
        <w:numPr>
          <w:ilvl w:val="0"/>
          <w:numId w:val="11"/>
        </w:numPr>
        <w:shd w:val="clear" w:color="auto" w:fill="FFFFFF"/>
        <w:spacing w:before="100" w:beforeAutospacing="1" w:after="100" w:afterAutospacing="1" w:line="360" w:lineRule="auto"/>
        <w:jc w:val="both"/>
        <w:rPr>
          <w:rFonts w:ascii="Arial" w:eastAsia="Times New Roman" w:hAnsi="Arial" w:cs="Arial"/>
          <w:color w:val="000000" w:themeColor="text1"/>
          <w:sz w:val="24"/>
          <w:szCs w:val="24"/>
          <w:lang w:eastAsia="es-ES"/>
        </w:rPr>
      </w:pPr>
      <w:r w:rsidRPr="00B0387F">
        <w:rPr>
          <w:rFonts w:ascii="Arial" w:eastAsia="Times New Roman" w:hAnsi="Arial" w:cs="Arial"/>
          <w:color w:val="000000" w:themeColor="text1"/>
          <w:sz w:val="24"/>
          <w:szCs w:val="24"/>
          <w:lang w:eastAsia="es-ES"/>
        </w:rPr>
        <w:t>Personas con su sistema inmunitario deprimido</w:t>
      </w:r>
    </w:p>
    <w:p w:rsidR="00D22AAB" w:rsidRPr="00D22AAB" w:rsidRDefault="00D22AAB" w:rsidP="00995A22">
      <w:pPr>
        <w:shd w:val="clear" w:color="auto" w:fill="FFFFFF"/>
        <w:spacing w:before="100" w:beforeAutospacing="1" w:after="100" w:afterAutospacing="1" w:line="360" w:lineRule="auto"/>
        <w:jc w:val="both"/>
        <w:rPr>
          <w:rFonts w:ascii="Arial" w:eastAsia="Times New Roman" w:hAnsi="Arial" w:cs="Arial"/>
          <w:color w:val="000000" w:themeColor="text1"/>
          <w:sz w:val="24"/>
          <w:szCs w:val="24"/>
          <w:lang w:eastAsia="es-ES"/>
        </w:rPr>
      </w:pPr>
      <w:r w:rsidRPr="00D22AAB">
        <w:rPr>
          <w:rFonts w:ascii="Arial" w:eastAsia="Times New Roman" w:hAnsi="Arial" w:cs="Arial"/>
          <w:color w:val="000000" w:themeColor="text1"/>
          <w:sz w:val="24"/>
          <w:szCs w:val="24"/>
          <w:lang w:eastAsia="es-ES"/>
        </w:rPr>
        <w:t>Muchas afecciones pueden causar que el sistema inmunitario se debilite (inmunodeprimido), como el tratamiento contra el cáncer, fumar, un trasplante de órgano o médula espinal, las deficiencias inmunitarias, el control inadecuado del VIH o SIDA y el uso prolongado de corticosteroides y otros medicamentos que debilitan el sistema inmunitario</w:t>
      </w:r>
    </w:p>
    <w:p w:rsidR="00D22AAB" w:rsidRPr="00B0387F" w:rsidRDefault="00D22AAB" w:rsidP="00995A22">
      <w:pPr>
        <w:pStyle w:val="Prrafodelista"/>
        <w:numPr>
          <w:ilvl w:val="0"/>
          <w:numId w:val="13"/>
        </w:numPr>
        <w:shd w:val="clear" w:color="auto" w:fill="FFFFFF"/>
        <w:spacing w:before="100" w:beforeAutospacing="1" w:after="100" w:afterAutospacing="1" w:line="360" w:lineRule="auto"/>
        <w:jc w:val="both"/>
        <w:rPr>
          <w:rFonts w:ascii="Arial" w:eastAsia="Times New Roman" w:hAnsi="Arial" w:cs="Arial"/>
          <w:color w:val="000000" w:themeColor="text1"/>
          <w:sz w:val="24"/>
          <w:szCs w:val="24"/>
          <w:lang w:eastAsia="es-ES"/>
        </w:rPr>
      </w:pPr>
      <w:r w:rsidRPr="00B0387F">
        <w:rPr>
          <w:rFonts w:ascii="Arial" w:eastAsia="Times New Roman" w:hAnsi="Arial" w:cs="Arial"/>
          <w:color w:val="000000" w:themeColor="text1"/>
          <w:sz w:val="24"/>
          <w:szCs w:val="24"/>
          <w:lang w:eastAsia="es-ES"/>
        </w:rPr>
        <w:t>Personas con obesidad grave (índice de masa corporal [IMC] de 40 o superior)</w:t>
      </w:r>
    </w:p>
    <w:p w:rsidR="00D22AAB" w:rsidRPr="00B0387F" w:rsidRDefault="00D22AAB" w:rsidP="00995A22">
      <w:pPr>
        <w:pStyle w:val="Prrafodelista"/>
        <w:numPr>
          <w:ilvl w:val="0"/>
          <w:numId w:val="13"/>
        </w:numPr>
        <w:shd w:val="clear" w:color="auto" w:fill="FFFFFF"/>
        <w:spacing w:before="100" w:beforeAutospacing="1" w:after="100" w:afterAutospacing="1" w:line="360" w:lineRule="auto"/>
        <w:jc w:val="both"/>
        <w:rPr>
          <w:rFonts w:ascii="Arial" w:eastAsia="Times New Roman" w:hAnsi="Arial" w:cs="Arial"/>
          <w:color w:val="000000" w:themeColor="text1"/>
          <w:sz w:val="24"/>
          <w:szCs w:val="24"/>
          <w:lang w:eastAsia="es-ES"/>
        </w:rPr>
      </w:pPr>
      <w:r w:rsidRPr="00B0387F">
        <w:rPr>
          <w:rFonts w:ascii="Arial" w:eastAsia="Times New Roman" w:hAnsi="Arial" w:cs="Arial"/>
          <w:color w:val="000000" w:themeColor="text1"/>
          <w:sz w:val="24"/>
          <w:szCs w:val="24"/>
          <w:lang w:eastAsia="es-ES"/>
        </w:rPr>
        <w:t>Personas con diabetes</w:t>
      </w:r>
    </w:p>
    <w:p w:rsidR="00D22AAB" w:rsidRPr="00B0387F" w:rsidRDefault="00D22AAB" w:rsidP="00995A22">
      <w:pPr>
        <w:pStyle w:val="Prrafodelista"/>
        <w:numPr>
          <w:ilvl w:val="0"/>
          <w:numId w:val="13"/>
        </w:numPr>
        <w:shd w:val="clear" w:color="auto" w:fill="FFFFFF"/>
        <w:spacing w:before="100" w:beforeAutospacing="1" w:after="100" w:afterAutospacing="1" w:line="360" w:lineRule="auto"/>
        <w:jc w:val="both"/>
        <w:rPr>
          <w:rFonts w:ascii="Arial" w:eastAsia="Times New Roman" w:hAnsi="Arial" w:cs="Arial"/>
          <w:color w:val="000000" w:themeColor="text1"/>
          <w:sz w:val="24"/>
          <w:szCs w:val="24"/>
          <w:lang w:eastAsia="es-ES"/>
        </w:rPr>
      </w:pPr>
      <w:r w:rsidRPr="00B0387F">
        <w:rPr>
          <w:rFonts w:ascii="Arial" w:eastAsia="Times New Roman" w:hAnsi="Arial" w:cs="Arial"/>
          <w:color w:val="000000" w:themeColor="text1"/>
          <w:sz w:val="24"/>
          <w:szCs w:val="24"/>
          <w:lang w:eastAsia="es-ES"/>
        </w:rPr>
        <w:t>Personas con enfermedad renal crónica en tratamiento de diálisis</w:t>
      </w:r>
    </w:p>
    <w:p w:rsidR="00D22AAB" w:rsidRDefault="00D22AAB" w:rsidP="00995A22">
      <w:pPr>
        <w:pStyle w:val="Prrafodelista"/>
        <w:numPr>
          <w:ilvl w:val="0"/>
          <w:numId w:val="13"/>
        </w:numPr>
        <w:shd w:val="clear" w:color="auto" w:fill="FFFFFF"/>
        <w:spacing w:before="100" w:beforeAutospacing="1" w:after="100" w:afterAutospacing="1" w:line="360" w:lineRule="auto"/>
        <w:jc w:val="both"/>
        <w:rPr>
          <w:rFonts w:ascii="Arial" w:eastAsia="Times New Roman" w:hAnsi="Arial" w:cs="Arial"/>
          <w:color w:val="000000" w:themeColor="text1"/>
          <w:sz w:val="24"/>
          <w:szCs w:val="24"/>
          <w:lang w:eastAsia="es-ES"/>
        </w:rPr>
      </w:pPr>
      <w:r w:rsidRPr="00B0387F">
        <w:rPr>
          <w:rFonts w:ascii="Arial" w:eastAsia="Times New Roman" w:hAnsi="Arial" w:cs="Arial"/>
          <w:color w:val="000000" w:themeColor="text1"/>
          <w:sz w:val="24"/>
          <w:szCs w:val="24"/>
          <w:lang w:eastAsia="es-ES"/>
        </w:rPr>
        <w:t>Personas con enfermedad hepática</w:t>
      </w:r>
    </w:p>
    <w:p w:rsidR="005F3B53" w:rsidRDefault="005F3B53" w:rsidP="005F3B53">
      <w:pPr>
        <w:shd w:val="clear" w:color="auto" w:fill="FFFFFF"/>
        <w:spacing w:before="100" w:beforeAutospacing="1" w:after="100" w:afterAutospacing="1" w:line="360" w:lineRule="auto"/>
        <w:jc w:val="both"/>
        <w:rPr>
          <w:rFonts w:ascii="Arial" w:eastAsia="Times New Roman" w:hAnsi="Arial" w:cs="Arial"/>
          <w:color w:val="000000" w:themeColor="text1"/>
          <w:sz w:val="24"/>
          <w:szCs w:val="24"/>
          <w:lang w:eastAsia="es-ES"/>
        </w:rPr>
      </w:pPr>
    </w:p>
    <w:p w:rsidR="005F3B53" w:rsidRPr="005F3B53" w:rsidRDefault="005F3B53" w:rsidP="005F3B53">
      <w:pPr>
        <w:shd w:val="clear" w:color="auto" w:fill="FFFFFF"/>
        <w:spacing w:before="100" w:beforeAutospacing="1" w:after="100" w:afterAutospacing="1" w:line="360" w:lineRule="auto"/>
        <w:jc w:val="both"/>
        <w:rPr>
          <w:rFonts w:ascii="Arial" w:eastAsia="Times New Roman" w:hAnsi="Arial" w:cs="Arial"/>
          <w:color w:val="000000" w:themeColor="text1"/>
          <w:sz w:val="24"/>
          <w:szCs w:val="24"/>
          <w:lang w:eastAsia="es-ES"/>
        </w:rPr>
      </w:pPr>
    </w:p>
    <w:p w:rsidR="00D22AAB" w:rsidRPr="00D22AAB" w:rsidRDefault="00D22AAB" w:rsidP="00995A22">
      <w:pPr>
        <w:shd w:val="clear" w:color="auto" w:fill="FFFFFF"/>
        <w:spacing w:after="0" w:line="360" w:lineRule="auto"/>
        <w:jc w:val="both"/>
        <w:rPr>
          <w:rFonts w:ascii="Arial" w:eastAsia="Times New Roman" w:hAnsi="Arial" w:cs="Arial"/>
          <w:color w:val="000000" w:themeColor="text1"/>
          <w:sz w:val="24"/>
          <w:szCs w:val="24"/>
          <w:lang w:eastAsia="es-ES"/>
        </w:rPr>
      </w:pPr>
    </w:p>
    <w:p w:rsidR="00D22AAB" w:rsidRPr="009B1072" w:rsidRDefault="00C92E46" w:rsidP="00995A22">
      <w:pPr>
        <w:spacing w:line="360" w:lineRule="auto"/>
        <w:jc w:val="both"/>
        <w:rPr>
          <w:rFonts w:ascii="Arial" w:hAnsi="Arial" w:cs="Arial"/>
          <w:b/>
          <w:sz w:val="24"/>
          <w:szCs w:val="24"/>
        </w:rPr>
      </w:pPr>
      <w:r>
        <w:rPr>
          <w:rFonts w:ascii="Arial" w:hAnsi="Arial" w:cs="Arial"/>
          <w:b/>
          <w:sz w:val="24"/>
          <w:szCs w:val="24"/>
        </w:rPr>
        <w:t xml:space="preserve">5.-  </w:t>
      </w:r>
      <w:r w:rsidR="00650E62" w:rsidRPr="009B1072">
        <w:rPr>
          <w:rFonts w:ascii="Arial" w:hAnsi="Arial" w:cs="Arial"/>
          <w:b/>
          <w:sz w:val="24"/>
          <w:szCs w:val="24"/>
        </w:rPr>
        <w:t>COMITÉ DE SEGURIDAD Y SALUD OCUPACIONAL</w:t>
      </w:r>
    </w:p>
    <w:p w:rsidR="00650E62" w:rsidRDefault="00650E62" w:rsidP="00995A22">
      <w:pPr>
        <w:spacing w:line="360" w:lineRule="auto"/>
        <w:jc w:val="both"/>
        <w:rPr>
          <w:rFonts w:ascii="Arial" w:hAnsi="Arial" w:cs="Arial"/>
          <w:sz w:val="24"/>
          <w:szCs w:val="24"/>
        </w:rPr>
      </w:pPr>
      <w:r w:rsidRPr="00CE1C58">
        <w:rPr>
          <w:rFonts w:ascii="Arial" w:hAnsi="Arial" w:cs="Arial"/>
          <w:sz w:val="24"/>
          <w:szCs w:val="24"/>
        </w:rPr>
        <w:t xml:space="preserve">De conformidad a la Ley General de </w:t>
      </w:r>
      <w:r w:rsidR="004311CB" w:rsidRPr="00CE1C58">
        <w:rPr>
          <w:rFonts w:ascii="Arial" w:hAnsi="Arial" w:cs="Arial"/>
          <w:sz w:val="24"/>
          <w:szCs w:val="24"/>
        </w:rPr>
        <w:t>Prevención</w:t>
      </w:r>
      <w:r w:rsidRPr="00CE1C58">
        <w:rPr>
          <w:rFonts w:ascii="Arial" w:hAnsi="Arial" w:cs="Arial"/>
          <w:sz w:val="24"/>
          <w:szCs w:val="24"/>
        </w:rPr>
        <w:t xml:space="preserve"> de Riesgos en los Lugares de Trabajo (LGPRLT) según art. 13 todo trabajo tiene que contar con un Comité de Seguridad y Salud Ocupacional, quien en coordinación con el Concejo Municipal se deberá actualizar el programa de </w:t>
      </w:r>
      <w:r w:rsidR="004311CB" w:rsidRPr="00CE1C58">
        <w:rPr>
          <w:rFonts w:ascii="Arial" w:hAnsi="Arial" w:cs="Arial"/>
          <w:sz w:val="24"/>
          <w:szCs w:val="24"/>
        </w:rPr>
        <w:t>Prevención de Riesgos Ocupacionales para efectos de prevenir la pandemia por COVID-19, incluyéndola coordinación con la Unidad de Salud. El Comité de Seguridad y Salud Ocupacional deberá dar seguimiento a la implementación de las medidas establecidas en el siguiente protocolo.</w:t>
      </w:r>
    </w:p>
    <w:p w:rsidR="005F3B53" w:rsidRPr="00CE1C58" w:rsidRDefault="005F3B53" w:rsidP="00995A22">
      <w:pPr>
        <w:spacing w:line="360" w:lineRule="auto"/>
        <w:jc w:val="both"/>
        <w:rPr>
          <w:rFonts w:ascii="Arial" w:hAnsi="Arial" w:cs="Arial"/>
          <w:sz w:val="24"/>
          <w:szCs w:val="24"/>
        </w:rPr>
      </w:pPr>
    </w:p>
    <w:p w:rsidR="004311CB" w:rsidRDefault="00C92E46" w:rsidP="00995A22">
      <w:pPr>
        <w:spacing w:line="360" w:lineRule="auto"/>
        <w:jc w:val="both"/>
        <w:rPr>
          <w:rFonts w:ascii="Arial" w:hAnsi="Arial" w:cs="Arial"/>
          <w:b/>
          <w:sz w:val="24"/>
          <w:szCs w:val="24"/>
        </w:rPr>
      </w:pPr>
      <w:r>
        <w:rPr>
          <w:rFonts w:ascii="Arial" w:hAnsi="Arial" w:cs="Arial"/>
          <w:b/>
          <w:sz w:val="24"/>
          <w:szCs w:val="24"/>
        </w:rPr>
        <w:t xml:space="preserve">6.- </w:t>
      </w:r>
      <w:r w:rsidR="004311CB" w:rsidRPr="00C92E46">
        <w:rPr>
          <w:rFonts w:ascii="Arial" w:hAnsi="Arial" w:cs="Arial"/>
          <w:b/>
          <w:sz w:val="24"/>
          <w:szCs w:val="24"/>
        </w:rPr>
        <w:t>PROTOCOLO</w:t>
      </w:r>
      <w:r>
        <w:rPr>
          <w:rFonts w:ascii="Arial" w:hAnsi="Arial" w:cs="Arial"/>
          <w:b/>
          <w:sz w:val="24"/>
          <w:szCs w:val="24"/>
        </w:rPr>
        <w:t xml:space="preserve"> INTEGRAL DE PREVENCION DE RIESGO DENTRO DE LAS INSTALACIONES DE LA ALCALDIA MUNICIPAL</w:t>
      </w:r>
    </w:p>
    <w:p w:rsidR="005F3B53" w:rsidRPr="00C92E46" w:rsidRDefault="005F3B53" w:rsidP="00995A22">
      <w:pPr>
        <w:spacing w:line="360" w:lineRule="auto"/>
        <w:jc w:val="both"/>
        <w:rPr>
          <w:rFonts w:ascii="Arial" w:hAnsi="Arial" w:cs="Arial"/>
          <w:b/>
          <w:sz w:val="24"/>
          <w:szCs w:val="24"/>
        </w:rPr>
      </w:pPr>
    </w:p>
    <w:p w:rsidR="004311CB" w:rsidRPr="00C92E46" w:rsidRDefault="00C92E46" w:rsidP="00995A22">
      <w:pPr>
        <w:spacing w:line="360" w:lineRule="auto"/>
        <w:jc w:val="both"/>
        <w:rPr>
          <w:rFonts w:ascii="Arial" w:hAnsi="Arial" w:cs="Arial"/>
          <w:b/>
          <w:sz w:val="24"/>
          <w:szCs w:val="24"/>
        </w:rPr>
      </w:pPr>
      <w:r>
        <w:rPr>
          <w:rFonts w:ascii="Arial" w:hAnsi="Arial" w:cs="Arial"/>
          <w:b/>
          <w:sz w:val="24"/>
          <w:szCs w:val="24"/>
        </w:rPr>
        <w:t xml:space="preserve">6.1.-  </w:t>
      </w:r>
      <w:r w:rsidR="004311CB" w:rsidRPr="00C92E46">
        <w:rPr>
          <w:rFonts w:ascii="Arial" w:hAnsi="Arial" w:cs="Arial"/>
          <w:b/>
          <w:sz w:val="24"/>
          <w:szCs w:val="24"/>
        </w:rPr>
        <w:t>Me</w:t>
      </w:r>
      <w:r w:rsidRPr="00C92E46">
        <w:rPr>
          <w:rFonts w:ascii="Arial" w:hAnsi="Arial" w:cs="Arial"/>
          <w:b/>
          <w:sz w:val="24"/>
          <w:szCs w:val="24"/>
        </w:rPr>
        <w:t>didas G</w:t>
      </w:r>
      <w:r w:rsidR="004311CB" w:rsidRPr="00C92E46">
        <w:rPr>
          <w:rFonts w:ascii="Arial" w:hAnsi="Arial" w:cs="Arial"/>
          <w:b/>
          <w:sz w:val="24"/>
          <w:szCs w:val="24"/>
        </w:rPr>
        <w:t>enerales</w:t>
      </w:r>
    </w:p>
    <w:p w:rsidR="00CE1C58" w:rsidRDefault="00C92E46" w:rsidP="00995A22">
      <w:pPr>
        <w:spacing w:line="360" w:lineRule="auto"/>
        <w:jc w:val="both"/>
        <w:rPr>
          <w:rFonts w:ascii="Arial" w:hAnsi="Arial" w:cs="Arial"/>
          <w:sz w:val="24"/>
          <w:szCs w:val="24"/>
        </w:rPr>
      </w:pPr>
      <w:r>
        <w:rPr>
          <w:rFonts w:ascii="Arial" w:hAnsi="Arial" w:cs="Arial"/>
          <w:b/>
          <w:sz w:val="24"/>
          <w:szCs w:val="24"/>
          <w:u w:val="single"/>
        </w:rPr>
        <w:t xml:space="preserve">a).-  </w:t>
      </w:r>
      <w:r w:rsidR="00DF7281" w:rsidRPr="00DF7281">
        <w:rPr>
          <w:rFonts w:ascii="Arial" w:hAnsi="Arial" w:cs="Arial"/>
          <w:b/>
          <w:sz w:val="24"/>
          <w:szCs w:val="24"/>
          <w:u w:val="single"/>
        </w:rPr>
        <w:t>Distanciamiento Social.</w:t>
      </w:r>
      <w:r w:rsidR="00DF7281">
        <w:rPr>
          <w:rFonts w:ascii="Arial" w:hAnsi="Arial" w:cs="Arial"/>
          <w:b/>
          <w:sz w:val="24"/>
          <w:szCs w:val="24"/>
        </w:rPr>
        <w:t xml:space="preserve">  </w:t>
      </w:r>
      <w:r w:rsidR="00DF7281">
        <w:rPr>
          <w:rFonts w:ascii="Arial" w:hAnsi="Arial" w:cs="Arial"/>
          <w:sz w:val="24"/>
          <w:szCs w:val="24"/>
        </w:rPr>
        <w:t>Se evaluaran las interacciones entre los trabajadores y usuarios y se aplicaran las medidas para mitigar los riesgos.</w:t>
      </w:r>
    </w:p>
    <w:p w:rsidR="00CE1C58" w:rsidRPr="009F5554" w:rsidRDefault="00382290" w:rsidP="00995A22">
      <w:pPr>
        <w:pStyle w:val="Prrafodelista"/>
        <w:numPr>
          <w:ilvl w:val="0"/>
          <w:numId w:val="16"/>
        </w:numPr>
        <w:spacing w:line="360" w:lineRule="auto"/>
        <w:jc w:val="both"/>
        <w:rPr>
          <w:rFonts w:ascii="Arial" w:hAnsi="Arial" w:cs="Arial"/>
          <w:b/>
          <w:sz w:val="24"/>
          <w:szCs w:val="24"/>
        </w:rPr>
      </w:pPr>
      <w:r>
        <w:rPr>
          <w:rFonts w:ascii="Arial" w:hAnsi="Arial" w:cs="Arial"/>
          <w:sz w:val="24"/>
          <w:szCs w:val="24"/>
        </w:rPr>
        <w:t>Las instalaciones de la Alcaldía Municipal</w:t>
      </w:r>
      <w:r w:rsidR="009F5554">
        <w:rPr>
          <w:rFonts w:ascii="Arial" w:hAnsi="Arial" w:cs="Arial"/>
          <w:sz w:val="24"/>
          <w:szCs w:val="24"/>
        </w:rPr>
        <w:t xml:space="preserve"> no tienen la infraestructura adecuada</w:t>
      </w:r>
      <w:r>
        <w:rPr>
          <w:rFonts w:ascii="Arial" w:hAnsi="Arial" w:cs="Arial"/>
          <w:sz w:val="24"/>
          <w:szCs w:val="24"/>
        </w:rPr>
        <w:t xml:space="preserve"> para mantener el distanciamiento social, por lo tanto se organizara el trabajo en días y  horarios diferenciados</w:t>
      </w:r>
      <w:r w:rsidR="009F5554">
        <w:rPr>
          <w:rFonts w:ascii="Arial" w:hAnsi="Arial" w:cs="Arial"/>
          <w:sz w:val="24"/>
          <w:szCs w:val="24"/>
        </w:rPr>
        <w:t>.</w:t>
      </w:r>
    </w:p>
    <w:p w:rsidR="009F5554" w:rsidRPr="009F5554" w:rsidRDefault="009F5554" w:rsidP="00995A22">
      <w:pPr>
        <w:pStyle w:val="Prrafodelista"/>
        <w:numPr>
          <w:ilvl w:val="0"/>
          <w:numId w:val="16"/>
        </w:numPr>
        <w:spacing w:line="360" w:lineRule="auto"/>
        <w:jc w:val="both"/>
        <w:rPr>
          <w:rFonts w:ascii="Arial" w:hAnsi="Arial" w:cs="Arial"/>
          <w:b/>
          <w:sz w:val="24"/>
          <w:szCs w:val="24"/>
        </w:rPr>
      </w:pPr>
      <w:r>
        <w:rPr>
          <w:rFonts w:ascii="Arial" w:hAnsi="Arial" w:cs="Arial"/>
          <w:sz w:val="24"/>
          <w:szCs w:val="24"/>
        </w:rPr>
        <w:t>Se habilitara una ventanilla externa para atención de usuarios y se  mantendrá una distancia de 2 metros entre las personas.</w:t>
      </w:r>
    </w:p>
    <w:p w:rsidR="009F5554" w:rsidRPr="009F5554" w:rsidRDefault="009F5554" w:rsidP="00995A22">
      <w:pPr>
        <w:pStyle w:val="Prrafodelista"/>
        <w:spacing w:line="360" w:lineRule="auto"/>
        <w:jc w:val="both"/>
        <w:rPr>
          <w:rFonts w:ascii="Arial" w:hAnsi="Arial" w:cs="Arial"/>
          <w:b/>
          <w:sz w:val="24"/>
          <w:szCs w:val="24"/>
        </w:rPr>
      </w:pPr>
      <w:r>
        <w:rPr>
          <w:rFonts w:ascii="Arial" w:hAnsi="Arial" w:cs="Arial"/>
          <w:sz w:val="24"/>
          <w:szCs w:val="24"/>
        </w:rPr>
        <w:t xml:space="preserve"> </w:t>
      </w:r>
    </w:p>
    <w:p w:rsidR="004C4024" w:rsidRDefault="00C92E46" w:rsidP="00995A22">
      <w:pPr>
        <w:spacing w:line="360" w:lineRule="auto"/>
        <w:jc w:val="both"/>
        <w:rPr>
          <w:rFonts w:ascii="Arial" w:hAnsi="Arial" w:cs="Arial"/>
          <w:sz w:val="24"/>
          <w:szCs w:val="24"/>
        </w:rPr>
      </w:pPr>
      <w:r>
        <w:rPr>
          <w:rFonts w:ascii="Arial" w:hAnsi="Arial" w:cs="Arial"/>
          <w:b/>
          <w:sz w:val="24"/>
          <w:szCs w:val="24"/>
          <w:u w:val="single"/>
        </w:rPr>
        <w:t xml:space="preserve">b).-  </w:t>
      </w:r>
      <w:r w:rsidR="00594B1B" w:rsidRPr="00CE1C58">
        <w:rPr>
          <w:rFonts w:ascii="Arial" w:hAnsi="Arial" w:cs="Arial"/>
          <w:b/>
          <w:sz w:val="24"/>
          <w:szCs w:val="24"/>
          <w:u w:val="single"/>
        </w:rPr>
        <w:t>Higiene.</w:t>
      </w:r>
      <w:r w:rsidR="004C4024">
        <w:rPr>
          <w:rFonts w:ascii="Arial" w:hAnsi="Arial" w:cs="Arial"/>
          <w:sz w:val="24"/>
          <w:szCs w:val="24"/>
        </w:rPr>
        <w:t xml:space="preserve"> </w:t>
      </w:r>
    </w:p>
    <w:p w:rsidR="004C4024" w:rsidRPr="004C4024" w:rsidRDefault="009B1072" w:rsidP="00995A22">
      <w:pPr>
        <w:pStyle w:val="Prrafodelista"/>
        <w:numPr>
          <w:ilvl w:val="0"/>
          <w:numId w:val="19"/>
        </w:numPr>
        <w:spacing w:line="360" w:lineRule="auto"/>
        <w:jc w:val="both"/>
        <w:rPr>
          <w:rFonts w:ascii="Arial" w:hAnsi="Arial" w:cs="Arial"/>
          <w:sz w:val="24"/>
          <w:szCs w:val="24"/>
        </w:rPr>
      </w:pPr>
      <w:r>
        <w:rPr>
          <w:rFonts w:ascii="Arial" w:hAnsi="Arial" w:cs="Arial"/>
          <w:sz w:val="24"/>
          <w:szCs w:val="24"/>
        </w:rPr>
        <w:t>Se impleme</w:t>
      </w:r>
      <w:r w:rsidR="004C4024" w:rsidRPr="004C4024">
        <w:rPr>
          <w:rFonts w:ascii="Arial" w:hAnsi="Arial" w:cs="Arial"/>
          <w:sz w:val="24"/>
          <w:szCs w:val="24"/>
        </w:rPr>
        <w:t>ntará el lavados de</w:t>
      </w:r>
      <w:r w:rsidR="00594B1B" w:rsidRPr="004C4024">
        <w:rPr>
          <w:rFonts w:ascii="Arial" w:hAnsi="Arial" w:cs="Arial"/>
          <w:sz w:val="24"/>
          <w:szCs w:val="24"/>
        </w:rPr>
        <w:t xml:space="preserve"> manos frecuentemente con agua y jabón por al menos 20 segundos o usar desinfec</w:t>
      </w:r>
      <w:r w:rsidR="006C6C68">
        <w:rPr>
          <w:rFonts w:ascii="Arial" w:hAnsi="Arial" w:cs="Arial"/>
          <w:sz w:val="24"/>
          <w:szCs w:val="24"/>
        </w:rPr>
        <w:t>tante de manos con al menos un 7</w:t>
      </w:r>
      <w:r w:rsidR="00594B1B" w:rsidRPr="004C4024">
        <w:rPr>
          <w:rFonts w:ascii="Arial" w:hAnsi="Arial" w:cs="Arial"/>
          <w:sz w:val="24"/>
          <w:szCs w:val="24"/>
        </w:rPr>
        <w:t xml:space="preserve">0% de alcohol. </w:t>
      </w:r>
      <w:r w:rsidR="004C4024" w:rsidRPr="004C4024">
        <w:rPr>
          <w:rFonts w:ascii="Arial" w:hAnsi="Arial" w:cs="Arial"/>
          <w:sz w:val="24"/>
          <w:szCs w:val="24"/>
        </w:rPr>
        <w:t>Antes, durante y después de terminada la jornada de trabajo.</w:t>
      </w:r>
    </w:p>
    <w:p w:rsidR="00845ADE" w:rsidRDefault="00594B1B" w:rsidP="00995A22">
      <w:pPr>
        <w:pStyle w:val="Prrafodelista"/>
        <w:numPr>
          <w:ilvl w:val="0"/>
          <w:numId w:val="18"/>
        </w:numPr>
        <w:spacing w:line="360" w:lineRule="auto"/>
        <w:jc w:val="both"/>
        <w:rPr>
          <w:rFonts w:ascii="Arial" w:hAnsi="Arial" w:cs="Arial"/>
          <w:sz w:val="24"/>
          <w:szCs w:val="24"/>
        </w:rPr>
      </w:pPr>
      <w:r w:rsidRPr="004C4024">
        <w:rPr>
          <w:rFonts w:ascii="Arial" w:hAnsi="Arial" w:cs="Arial"/>
          <w:sz w:val="24"/>
          <w:szCs w:val="24"/>
        </w:rPr>
        <w:t>E</w:t>
      </w:r>
      <w:r w:rsidR="004C4024" w:rsidRPr="004C4024">
        <w:rPr>
          <w:rFonts w:ascii="Arial" w:hAnsi="Arial" w:cs="Arial"/>
          <w:sz w:val="24"/>
          <w:szCs w:val="24"/>
        </w:rPr>
        <w:t>vitarse</w:t>
      </w:r>
      <w:r w:rsidRPr="004C4024">
        <w:rPr>
          <w:rFonts w:ascii="Arial" w:hAnsi="Arial" w:cs="Arial"/>
          <w:sz w:val="24"/>
          <w:szCs w:val="24"/>
        </w:rPr>
        <w:t xml:space="preserve"> </w:t>
      </w:r>
      <w:r w:rsidR="004C4024" w:rsidRPr="004C4024">
        <w:rPr>
          <w:rFonts w:ascii="Arial" w:hAnsi="Arial" w:cs="Arial"/>
          <w:sz w:val="24"/>
          <w:szCs w:val="24"/>
        </w:rPr>
        <w:t>tocar</w:t>
      </w:r>
      <w:r w:rsidR="009B1072">
        <w:rPr>
          <w:rFonts w:ascii="Arial" w:hAnsi="Arial" w:cs="Arial"/>
          <w:sz w:val="24"/>
          <w:szCs w:val="24"/>
        </w:rPr>
        <w:t xml:space="preserve"> los ojos, la nariz y</w:t>
      </w:r>
      <w:r w:rsidRPr="004C4024">
        <w:rPr>
          <w:rFonts w:ascii="Arial" w:hAnsi="Arial" w:cs="Arial"/>
          <w:sz w:val="24"/>
          <w:szCs w:val="24"/>
        </w:rPr>
        <w:t xml:space="preserve"> la boca sin haberse lavado las manos o cubrirse la boca y la nariz con un pañuelo desechable al toser o estornudar, o hacerlo con el pliegue del codo.</w:t>
      </w:r>
    </w:p>
    <w:p w:rsidR="005F3B53" w:rsidRDefault="005F3B53" w:rsidP="005F3B53">
      <w:pPr>
        <w:spacing w:line="360" w:lineRule="auto"/>
        <w:jc w:val="both"/>
        <w:rPr>
          <w:rFonts w:ascii="Arial" w:hAnsi="Arial" w:cs="Arial"/>
          <w:sz w:val="24"/>
          <w:szCs w:val="24"/>
        </w:rPr>
      </w:pPr>
    </w:p>
    <w:p w:rsidR="005F3B53" w:rsidRPr="005F3B53" w:rsidRDefault="005F3B53" w:rsidP="005F3B53">
      <w:pPr>
        <w:spacing w:line="360" w:lineRule="auto"/>
        <w:jc w:val="both"/>
        <w:rPr>
          <w:rFonts w:ascii="Arial" w:hAnsi="Arial" w:cs="Arial"/>
          <w:sz w:val="24"/>
          <w:szCs w:val="24"/>
        </w:rPr>
      </w:pPr>
    </w:p>
    <w:p w:rsidR="004C4024" w:rsidRDefault="00CD00A7" w:rsidP="00995A22">
      <w:pPr>
        <w:shd w:val="clear" w:color="auto" w:fill="FFFFFF"/>
        <w:spacing w:before="100" w:beforeAutospacing="1" w:after="100" w:afterAutospacing="1" w:line="360" w:lineRule="auto"/>
        <w:jc w:val="both"/>
        <w:rPr>
          <w:rFonts w:ascii="Segoe UI" w:eastAsia="Times New Roman" w:hAnsi="Segoe UI" w:cs="Segoe UI"/>
          <w:color w:val="000000"/>
          <w:sz w:val="24"/>
          <w:szCs w:val="24"/>
        </w:rPr>
      </w:pPr>
      <w:r>
        <w:rPr>
          <w:rFonts w:ascii="Segoe UI" w:eastAsia="Times New Roman" w:hAnsi="Segoe UI" w:cs="Segoe UI"/>
          <w:b/>
          <w:color w:val="000000"/>
          <w:sz w:val="24"/>
          <w:szCs w:val="24"/>
          <w:u w:val="single"/>
        </w:rPr>
        <w:t xml:space="preserve">c).- </w:t>
      </w:r>
      <w:r w:rsidR="00845ADE" w:rsidRPr="00845ADE">
        <w:rPr>
          <w:rFonts w:ascii="Segoe UI" w:eastAsia="Times New Roman" w:hAnsi="Segoe UI" w:cs="Segoe UI"/>
          <w:b/>
          <w:color w:val="000000"/>
          <w:sz w:val="24"/>
          <w:szCs w:val="24"/>
          <w:u w:val="single"/>
        </w:rPr>
        <w:t>Limpieza.</w:t>
      </w:r>
      <w:r>
        <w:rPr>
          <w:rFonts w:ascii="Segoe UI" w:eastAsia="Times New Roman" w:hAnsi="Segoe UI" w:cs="Segoe UI"/>
          <w:b/>
          <w:color w:val="000000"/>
          <w:sz w:val="24"/>
          <w:szCs w:val="24"/>
          <w:u w:val="single"/>
        </w:rPr>
        <w:t xml:space="preserve"> </w:t>
      </w:r>
      <w:r>
        <w:rPr>
          <w:rFonts w:ascii="Segoe UI" w:eastAsia="Times New Roman" w:hAnsi="Segoe UI" w:cs="Segoe UI"/>
          <w:b/>
          <w:color w:val="000000"/>
          <w:sz w:val="24"/>
          <w:szCs w:val="24"/>
        </w:rPr>
        <w:t xml:space="preserve"> </w:t>
      </w:r>
      <w:r w:rsidR="00845ADE">
        <w:rPr>
          <w:rFonts w:ascii="Segoe UI" w:eastAsia="Times New Roman" w:hAnsi="Segoe UI" w:cs="Segoe UI"/>
          <w:color w:val="000000"/>
          <w:sz w:val="24"/>
          <w:szCs w:val="24"/>
        </w:rPr>
        <w:t xml:space="preserve">Promover una cultura de limpieza regular para reducir el riesgo de exposición </w:t>
      </w:r>
      <w:r w:rsidR="004C4024">
        <w:rPr>
          <w:rFonts w:ascii="Segoe UI" w:eastAsia="Times New Roman" w:hAnsi="Segoe UI" w:cs="Segoe UI"/>
          <w:color w:val="000000"/>
          <w:sz w:val="24"/>
          <w:szCs w:val="24"/>
        </w:rPr>
        <w:t>al COVID-19.</w:t>
      </w:r>
    </w:p>
    <w:p w:rsidR="00DF7281" w:rsidRPr="005F3B53" w:rsidRDefault="009B1072" w:rsidP="00995A22">
      <w:pPr>
        <w:pStyle w:val="Prrafodelista"/>
        <w:numPr>
          <w:ilvl w:val="0"/>
          <w:numId w:val="17"/>
        </w:numPr>
        <w:shd w:val="clear" w:color="auto" w:fill="FFFFFF"/>
        <w:spacing w:before="100" w:beforeAutospacing="1" w:after="100" w:afterAutospacing="1" w:line="360" w:lineRule="auto"/>
        <w:jc w:val="both"/>
        <w:rPr>
          <w:rFonts w:ascii="Segoe UI" w:eastAsia="Times New Roman" w:hAnsi="Segoe UI" w:cs="Segoe UI"/>
          <w:color w:val="000000"/>
          <w:sz w:val="24"/>
          <w:szCs w:val="24"/>
        </w:rPr>
      </w:pPr>
      <w:r>
        <w:rPr>
          <w:rFonts w:ascii="Segoe UI" w:eastAsia="Times New Roman" w:hAnsi="Segoe UI" w:cs="Segoe UI"/>
          <w:color w:val="000000"/>
          <w:sz w:val="24"/>
          <w:szCs w:val="24"/>
        </w:rPr>
        <w:t>S</w:t>
      </w:r>
      <w:r w:rsidR="00845ADE" w:rsidRPr="004C4024">
        <w:rPr>
          <w:rFonts w:ascii="Segoe UI" w:eastAsia="Times New Roman" w:hAnsi="Segoe UI" w:cs="Segoe UI"/>
          <w:color w:val="000000"/>
          <w:sz w:val="24"/>
          <w:szCs w:val="24"/>
        </w:rPr>
        <w:t>e limpiaran de</w:t>
      </w:r>
      <w:r w:rsidR="00DF7281" w:rsidRPr="004C4024">
        <w:rPr>
          <w:rFonts w:ascii="Segoe UI" w:eastAsia="Times New Roman" w:hAnsi="Segoe UI" w:cs="Segoe UI"/>
          <w:color w:val="000000"/>
          <w:sz w:val="24"/>
          <w:szCs w:val="24"/>
        </w:rPr>
        <w:t xml:space="preserve"> </w:t>
      </w:r>
      <w:r w:rsidR="00845ADE" w:rsidRPr="004C4024">
        <w:rPr>
          <w:rFonts w:ascii="Segoe UI" w:eastAsia="Times New Roman" w:hAnsi="Segoe UI" w:cs="Segoe UI"/>
          <w:color w:val="000000"/>
          <w:sz w:val="24"/>
          <w:szCs w:val="24"/>
        </w:rPr>
        <w:t xml:space="preserve">forma rutinaria </w:t>
      </w:r>
      <w:r>
        <w:rPr>
          <w:rFonts w:ascii="Segoe UI" w:eastAsia="Times New Roman" w:hAnsi="Segoe UI" w:cs="Segoe UI"/>
          <w:color w:val="000000"/>
          <w:sz w:val="24"/>
          <w:szCs w:val="24"/>
        </w:rPr>
        <w:t>antes y al finalizar</w:t>
      </w:r>
      <w:r w:rsidR="00DF7281" w:rsidRPr="004C4024">
        <w:rPr>
          <w:rFonts w:ascii="Segoe UI" w:eastAsia="Times New Roman" w:hAnsi="Segoe UI" w:cs="Segoe UI"/>
          <w:color w:val="000000"/>
          <w:sz w:val="24"/>
          <w:szCs w:val="24"/>
        </w:rPr>
        <w:t xml:space="preserve"> cada jornada de trabajo </w:t>
      </w:r>
      <w:r w:rsidR="00845ADE" w:rsidRPr="004C4024">
        <w:rPr>
          <w:rFonts w:ascii="Segoe UI" w:eastAsia="Times New Roman" w:hAnsi="Segoe UI" w:cs="Segoe UI"/>
          <w:color w:val="000000"/>
          <w:sz w:val="24"/>
          <w:szCs w:val="24"/>
        </w:rPr>
        <w:t>todas las superficies q</w:t>
      </w:r>
      <w:r w:rsidR="00DF7281" w:rsidRPr="004C4024">
        <w:rPr>
          <w:rFonts w:ascii="Segoe UI" w:eastAsia="Times New Roman" w:hAnsi="Segoe UI" w:cs="Segoe UI"/>
          <w:color w:val="000000"/>
          <w:sz w:val="24"/>
          <w:szCs w:val="24"/>
        </w:rPr>
        <w:t>ue se tocan con frecuencia en las instalaciones de</w:t>
      </w:r>
      <w:r>
        <w:rPr>
          <w:rFonts w:ascii="Segoe UI" w:eastAsia="Times New Roman" w:hAnsi="Segoe UI" w:cs="Segoe UI"/>
          <w:color w:val="000000"/>
          <w:sz w:val="24"/>
          <w:szCs w:val="24"/>
        </w:rPr>
        <w:t xml:space="preserve"> </w:t>
      </w:r>
      <w:r w:rsidR="00DF7281" w:rsidRPr="004C4024">
        <w:rPr>
          <w:rFonts w:ascii="Segoe UI" w:eastAsia="Times New Roman" w:hAnsi="Segoe UI" w:cs="Segoe UI"/>
          <w:color w:val="000000"/>
          <w:sz w:val="24"/>
          <w:szCs w:val="24"/>
        </w:rPr>
        <w:t>la Alcaldía Municipal</w:t>
      </w:r>
      <w:r w:rsidR="00845ADE" w:rsidRPr="004C4024">
        <w:rPr>
          <w:rFonts w:ascii="Segoe UI" w:eastAsia="Times New Roman" w:hAnsi="Segoe UI" w:cs="Segoe UI"/>
          <w:color w:val="000000"/>
          <w:sz w:val="24"/>
          <w:szCs w:val="24"/>
        </w:rPr>
        <w:t xml:space="preserve"> </w:t>
      </w:r>
      <w:r w:rsidR="004C4024">
        <w:rPr>
          <w:rFonts w:ascii="Segoe UI" w:eastAsia="Times New Roman" w:hAnsi="Segoe UI" w:cs="Segoe UI"/>
          <w:color w:val="000000"/>
          <w:sz w:val="24"/>
          <w:szCs w:val="24"/>
        </w:rPr>
        <w:t xml:space="preserve">tales </w:t>
      </w:r>
      <w:r w:rsidR="00845ADE" w:rsidRPr="004C4024">
        <w:rPr>
          <w:rFonts w:ascii="Segoe UI" w:eastAsia="Times New Roman" w:hAnsi="Segoe UI" w:cs="Segoe UI"/>
          <w:color w:val="000000"/>
          <w:sz w:val="24"/>
          <w:szCs w:val="24"/>
        </w:rPr>
        <w:t>como</w:t>
      </w:r>
      <w:r w:rsidR="00DF7281" w:rsidRPr="004C4024">
        <w:rPr>
          <w:rFonts w:ascii="Segoe UI" w:eastAsia="Times New Roman" w:hAnsi="Segoe UI" w:cs="Segoe UI"/>
          <w:color w:val="000000"/>
          <w:sz w:val="24"/>
          <w:szCs w:val="24"/>
        </w:rPr>
        <w:t xml:space="preserve">: </w:t>
      </w:r>
      <w:r w:rsidR="00845ADE" w:rsidRPr="004C4024">
        <w:rPr>
          <w:rFonts w:ascii="Segoe UI" w:eastAsia="Times New Roman" w:hAnsi="Segoe UI" w:cs="Segoe UI"/>
          <w:color w:val="000000"/>
          <w:sz w:val="24"/>
          <w:szCs w:val="24"/>
        </w:rPr>
        <w:t xml:space="preserve">áreas </w:t>
      </w:r>
      <w:r w:rsidR="00DF7281" w:rsidRPr="004C4024">
        <w:rPr>
          <w:rFonts w:ascii="Segoe UI" w:eastAsia="Times New Roman" w:hAnsi="Segoe UI" w:cs="Segoe UI"/>
          <w:color w:val="000000"/>
          <w:sz w:val="24"/>
          <w:szCs w:val="24"/>
        </w:rPr>
        <w:t xml:space="preserve">asignadas </w:t>
      </w:r>
      <w:r w:rsidR="00845ADE" w:rsidRPr="004C4024">
        <w:rPr>
          <w:rFonts w:ascii="Segoe UI" w:eastAsia="Times New Roman" w:hAnsi="Segoe UI" w:cs="Segoe UI"/>
          <w:color w:val="000000"/>
          <w:sz w:val="24"/>
          <w:szCs w:val="24"/>
        </w:rPr>
        <w:t xml:space="preserve">de trabajo, </w:t>
      </w:r>
      <w:r w:rsidR="00DF7281" w:rsidRPr="004C4024">
        <w:rPr>
          <w:rFonts w:ascii="Segoe UI" w:eastAsia="Times New Roman" w:hAnsi="Segoe UI" w:cs="Segoe UI"/>
          <w:color w:val="000000"/>
          <w:sz w:val="24"/>
          <w:szCs w:val="24"/>
        </w:rPr>
        <w:t>escritorios, teclados, teléfonos, barandales, manecillas de las puertas, y otras herramientas o equipos de trabajo.</w:t>
      </w:r>
    </w:p>
    <w:p w:rsidR="00D1711E" w:rsidRDefault="00CD00A7" w:rsidP="00995A22">
      <w:pPr>
        <w:shd w:val="clear" w:color="auto" w:fill="FFFFFF"/>
        <w:spacing w:before="100" w:beforeAutospacing="1" w:after="100" w:afterAutospacing="1" w:line="360" w:lineRule="auto"/>
        <w:jc w:val="both"/>
        <w:rPr>
          <w:rFonts w:ascii="Segoe UI" w:eastAsia="Times New Roman" w:hAnsi="Segoe UI" w:cs="Segoe UI"/>
          <w:color w:val="000000"/>
          <w:sz w:val="24"/>
          <w:szCs w:val="24"/>
        </w:rPr>
      </w:pPr>
      <w:r>
        <w:rPr>
          <w:rFonts w:ascii="Segoe UI" w:eastAsia="Times New Roman" w:hAnsi="Segoe UI" w:cs="Segoe UI"/>
          <w:b/>
          <w:color w:val="000000"/>
          <w:sz w:val="24"/>
          <w:szCs w:val="24"/>
          <w:u w:val="single"/>
        </w:rPr>
        <w:t xml:space="preserve">d).- </w:t>
      </w:r>
      <w:r w:rsidR="00D1711E" w:rsidRPr="00D1711E">
        <w:rPr>
          <w:rFonts w:ascii="Segoe UI" w:eastAsia="Times New Roman" w:hAnsi="Segoe UI" w:cs="Segoe UI"/>
          <w:b/>
          <w:color w:val="000000"/>
          <w:sz w:val="24"/>
          <w:szCs w:val="24"/>
          <w:u w:val="single"/>
        </w:rPr>
        <w:t>Uso de Equipo de Protección Personal (EPP)</w:t>
      </w:r>
      <w:r w:rsidR="00D1711E">
        <w:rPr>
          <w:rFonts w:ascii="Segoe UI" w:eastAsia="Times New Roman" w:hAnsi="Segoe UI" w:cs="Segoe UI"/>
          <w:color w:val="000000"/>
          <w:sz w:val="24"/>
          <w:szCs w:val="24"/>
        </w:rPr>
        <w:t xml:space="preserve"> Le será proporcionado al empleado el equipo de protección personal adecuado, según el nivel de riesgo biológico al cual se expone durante la jornada laboral. También se capacitara sobre el uso, desinfección y eliminación higiénica de los materiales.</w:t>
      </w:r>
    </w:p>
    <w:p w:rsidR="00D1711E" w:rsidRDefault="00D1711E" w:rsidP="00995A22">
      <w:pPr>
        <w:shd w:val="clear" w:color="auto" w:fill="FFFFFF"/>
        <w:spacing w:before="100" w:beforeAutospacing="1" w:after="100" w:afterAutospacing="1" w:line="360" w:lineRule="auto"/>
        <w:jc w:val="both"/>
        <w:rPr>
          <w:rFonts w:ascii="Segoe UI" w:eastAsia="Times New Roman" w:hAnsi="Segoe UI" w:cs="Segoe UI"/>
          <w:color w:val="000000"/>
          <w:sz w:val="24"/>
          <w:szCs w:val="24"/>
        </w:rPr>
      </w:pPr>
      <w:r>
        <w:rPr>
          <w:rFonts w:ascii="Segoe UI" w:eastAsia="Times New Roman" w:hAnsi="Segoe UI" w:cs="Segoe UI"/>
          <w:color w:val="000000"/>
          <w:sz w:val="24"/>
          <w:szCs w:val="24"/>
        </w:rPr>
        <w:t>El comité de Seguridad y Salud Ocupacional solicitara al Concejo Municipal los materiales del EPP entre los cuales están.</w:t>
      </w:r>
    </w:p>
    <w:p w:rsidR="00D1711E" w:rsidRPr="002F71A1" w:rsidRDefault="00D1711E" w:rsidP="00995A22">
      <w:pPr>
        <w:pStyle w:val="Prrafodelista"/>
        <w:numPr>
          <w:ilvl w:val="0"/>
          <w:numId w:val="17"/>
        </w:numPr>
        <w:spacing w:line="360" w:lineRule="auto"/>
        <w:jc w:val="both"/>
        <w:rPr>
          <w:rFonts w:ascii="Arial" w:hAnsi="Arial" w:cs="Arial"/>
          <w:sz w:val="24"/>
          <w:szCs w:val="24"/>
        </w:rPr>
      </w:pPr>
      <w:r w:rsidRPr="002F71A1">
        <w:rPr>
          <w:rFonts w:ascii="Arial" w:hAnsi="Arial" w:cs="Arial"/>
          <w:sz w:val="24"/>
          <w:szCs w:val="24"/>
        </w:rPr>
        <w:t>Mascarilla KN 95</w:t>
      </w:r>
    </w:p>
    <w:p w:rsidR="00D1711E" w:rsidRPr="002F71A1" w:rsidRDefault="00D1711E" w:rsidP="00995A22">
      <w:pPr>
        <w:pStyle w:val="Prrafodelista"/>
        <w:numPr>
          <w:ilvl w:val="0"/>
          <w:numId w:val="17"/>
        </w:numPr>
        <w:spacing w:line="360" w:lineRule="auto"/>
        <w:jc w:val="both"/>
        <w:rPr>
          <w:rFonts w:ascii="Arial" w:hAnsi="Arial" w:cs="Arial"/>
          <w:sz w:val="24"/>
          <w:szCs w:val="24"/>
        </w:rPr>
      </w:pPr>
      <w:r w:rsidRPr="002F71A1">
        <w:rPr>
          <w:rFonts w:ascii="Arial" w:hAnsi="Arial" w:cs="Arial"/>
          <w:sz w:val="24"/>
          <w:szCs w:val="24"/>
        </w:rPr>
        <w:t>Mascarillas quirúrgicas o desechables</w:t>
      </w:r>
    </w:p>
    <w:p w:rsidR="008F2151" w:rsidRPr="002F71A1" w:rsidRDefault="008F2151" w:rsidP="00995A22">
      <w:pPr>
        <w:pStyle w:val="Prrafodelista"/>
        <w:numPr>
          <w:ilvl w:val="0"/>
          <w:numId w:val="17"/>
        </w:numPr>
        <w:spacing w:line="360" w:lineRule="auto"/>
        <w:jc w:val="both"/>
        <w:rPr>
          <w:rFonts w:ascii="Arial" w:hAnsi="Arial" w:cs="Arial"/>
          <w:sz w:val="24"/>
          <w:szCs w:val="24"/>
        </w:rPr>
      </w:pPr>
      <w:r w:rsidRPr="002F71A1">
        <w:rPr>
          <w:rFonts w:ascii="Arial" w:hAnsi="Arial" w:cs="Arial"/>
          <w:sz w:val="24"/>
          <w:szCs w:val="24"/>
        </w:rPr>
        <w:t>Termómetro digital para toma de temperatura corporal</w:t>
      </w:r>
    </w:p>
    <w:p w:rsidR="00D1711E" w:rsidRPr="002F71A1" w:rsidRDefault="00D1711E" w:rsidP="00995A22">
      <w:pPr>
        <w:pStyle w:val="Prrafodelista"/>
        <w:numPr>
          <w:ilvl w:val="0"/>
          <w:numId w:val="17"/>
        </w:numPr>
        <w:spacing w:line="360" w:lineRule="auto"/>
        <w:jc w:val="both"/>
        <w:rPr>
          <w:rFonts w:ascii="Arial" w:hAnsi="Arial" w:cs="Arial"/>
          <w:sz w:val="24"/>
          <w:szCs w:val="24"/>
        </w:rPr>
      </w:pPr>
      <w:r w:rsidRPr="002F71A1">
        <w:rPr>
          <w:rFonts w:ascii="Arial" w:hAnsi="Arial" w:cs="Arial"/>
          <w:sz w:val="24"/>
          <w:szCs w:val="24"/>
        </w:rPr>
        <w:t>Guantes desechables</w:t>
      </w:r>
    </w:p>
    <w:p w:rsidR="00D1711E" w:rsidRPr="002F71A1" w:rsidRDefault="00D1711E" w:rsidP="00995A22">
      <w:pPr>
        <w:pStyle w:val="Prrafodelista"/>
        <w:numPr>
          <w:ilvl w:val="0"/>
          <w:numId w:val="17"/>
        </w:numPr>
        <w:spacing w:line="360" w:lineRule="auto"/>
        <w:jc w:val="both"/>
        <w:rPr>
          <w:rFonts w:ascii="Arial" w:hAnsi="Arial" w:cs="Arial"/>
          <w:sz w:val="24"/>
          <w:szCs w:val="24"/>
        </w:rPr>
      </w:pPr>
      <w:r w:rsidRPr="002F71A1">
        <w:rPr>
          <w:rFonts w:ascii="Arial" w:hAnsi="Arial" w:cs="Arial"/>
          <w:sz w:val="24"/>
          <w:szCs w:val="24"/>
        </w:rPr>
        <w:t>Guantes de hule de largo hasta el antebrazo</w:t>
      </w:r>
    </w:p>
    <w:p w:rsidR="00D1711E" w:rsidRPr="002F71A1" w:rsidRDefault="008F2151" w:rsidP="00995A22">
      <w:pPr>
        <w:pStyle w:val="Prrafodelista"/>
        <w:numPr>
          <w:ilvl w:val="0"/>
          <w:numId w:val="17"/>
        </w:numPr>
        <w:spacing w:line="360" w:lineRule="auto"/>
        <w:jc w:val="both"/>
        <w:rPr>
          <w:rFonts w:ascii="Arial" w:hAnsi="Arial" w:cs="Arial"/>
          <w:sz w:val="24"/>
          <w:szCs w:val="24"/>
        </w:rPr>
      </w:pPr>
      <w:r w:rsidRPr="002F71A1">
        <w:rPr>
          <w:rFonts w:ascii="Arial" w:hAnsi="Arial" w:cs="Arial"/>
          <w:sz w:val="24"/>
          <w:szCs w:val="24"/>
        </w:rPr>
        <w:t>J</w:t>
      </w:r>
      <w:r w:rsidR="00D1711E" w:rsidRPr="002F71A1">
        <w:rPr>
          <w:rFonts w:ascii="Arial" w:hAnsi="Arial" w:cs="Arial"/>
          <w:sz w:val="24"/>
          <w:szCs w:val="24"/>
        </w:rPr>
        <w:t>abón líquido</w:t>
      </w:r>
    </w:p>
    <w:p w:rsidR="00D1711E" w:rsidRPr="002F71A1" w:rsidRDefault="008F2151" w:rsidP="00995A22">
      <w:pPr>
        <w:pStyle w:val="Prrafodelista"/>
        <w:numPr>
          <w:ilvl w:val="0"/>
          <w:numId w:val="17"/>
        </w:numPr>
        <w:spacing w:line="360" w:lineRule="auto"/>
        <w:jc w:val="both"/>
        <w:rPr>
          <w:rFonts w:ascii="Arial" w:hAnsi="Arial" w:cs="Arial"/>
          <w:sz w:val="24"/>
          <w:szCs w:val="24"/>
        </w:rPr>
      </w:pPr>
      <w:r w:rsidRPr="002F71A1">
        <w:rPr>
          <w:rFonts w:ascii="Arial" w:hAnsi="Arial" w:cs="Arial"/>
          <w:sz w:val="24"/>
          <w:szCs w:val="24"/>
        </w:rPr>
        <w:t>A</w:t>
      </w:r>
      <w:r w:rsidR="00D1711E" w:rsidRPr="002F71A1">
        <w:rPr>
          <w:rFonts w:ascii="Arial" w:hAnsi="Arial" w:cs="Arial"/>
          <w:sz w:val="24"/>
          <w:szCs w:val="24"/>
        </w:rPr>
        <w:t>lcohol gel</w:t>
      </w:r>
      <w:r w:rsidRPr="002F71A1">
        <w:rPr>
          <w:rFonts w:ascii="Arial" w:hAnsi="Arial" w:cs="Arial"/>
          <w:sz w:val="24"/>
          <w:szCs w:val="24"/>
        </w:rPr>
        <w:t xml:space="preserve"> o desinfectante de manos con un 70% de alcohol</w:t>
      </w:r>
    </w:p>
    <w:p w:rsidR="00D1711E" w:rsidRPr="002F71A1" w:rsidRDefault="008F2151" w:rsidP="00995A22">
      <w:pPr>
        <w:pStyle w:val="Prrafodelista"/>
        <w:numPr>
          <w:ilvl w:val="0"/>
          <w:numId w:val="17"/>
        </w:numPr>
        <w:spacing w:line="360" w:lineRule="auto"/>
        <w:jc w:val="both"/>
        <w:rPr>
          <w:rFonts w:ascii="Arial" w:hAnsi="Arial" w:cs="Arial"/>
          <w:sz w:val="24"/>
          <w:szCs w:val="24"/>
        </w:rPr>
      </w:pPr>
      <w:r w:rsidRPr="002F71A1">
        <w:rPr>
          <w:rFonts w:ascii="Arial" w:hAnsi="Arial" w:cs="Arial"/>
          <w:sz w:val="24"/>
          <w:szCs w:val="24"/>
        </w:rPr>
        <w:t>L</w:t>
      </w:r>
      <w:r w:rsidR="00D1711E" w:rsidRPr="002F71A1">
        <w:rPr>
          <w:rFonts w:ascii="Arial" w:hAnsi="Arial" w:cs="Arial"/>
          <w:sz w:val="24"/>
          <w:szCs w:val="24"/>
        </w:rPr>
        <w:t>íquido para desinfectar áreas de trabajo</w:t>
      </w:r>
    </w:p>
    <w:p w:rsidR="00D1711E" w:rsidRPr="002F71A1" w:rsidRDefault="008F2151" w:rsidP="00995A22">
      <w:pPr>
        <w:pStyle w:val="Prrafodelista"/>
        <w:numPr>
          <w:ilvl w:val="0"/>
          <w:numId w:val="17"/>
        </w:numPr>
        <w:spacing w:line="360" w:lineRule="auto"/>
        <w:jc w:val="both"/>
        <w:rPr>
          <w:rFonts w:ascii="Arial" w:hAnsi="Arial" w:cs="Arial"/>
          <w:sz w:val="24"/>
          <w:szCs w:val="24"/>
        </w:rPr>
      </w:pPr>
      <w:r w:rsidRPr="002F71A1">
        <w:rPr>
          <w:rFonts w:ascii="Arial" w:hAnsi="Arial" w:cs="Arial"/>
          <w:sz w:val="24"/>
          <w:szCs w:val="24"/>
        </w:rPr>
        <w:t>A</w:t>
      </w:r>
      <w:r w:rsidR="00D1711E" w:rsidRPr="002F71A1">
        <w:rPr>
          <w:rFonts w:ascii="Arial" w:hAnsi="Arial" w:cs="Arial"/>
          <w:sz w:val="24"/>
          <w:szCs w:val="24"/>
        </w:rPr>
        <w:t>tomizadores plásticos pequeños</w:t>
      </w:r>
    </w:p>
    <w:p w:rsidR="00D1711E" w:rsidRPr="002F71A1" w:rsidRDefault="008F2151" w:rsidP="00995A22">
      <w:pPr>
        <w:pStyle w:val="Prrafodelista"/>
        <w:numPr>
          <w:ilvl w:val="0"/>
          <w:numId w:val="17"/>
        </w:numPr>
        <w:spacing w:line="360" w:lineRule="auto"/>
        <w:jc w:val="both"/>
        <w:rPr>
          <w:rFonts w:ascii="Arial" w:hAnsi="Arial" w:cs="Arial"/>
          <w:sz w:val="24"/>
          <w:szCs w:val="24"/>
        </w:rPr>
      </w:pPr>
      <w:r w:rsidRPr="002F71A1">
        <w:rPr>
          <w:rFonts w:ascii="Arial" w:hAnsi="Arial" w:cs="Arial"/>
          <w:sz w:val="24"/>
          <w:szCs w:val="24"/>
        </w:rPr>
        <w:t>B</w:t>
      </w:r>
      <w:r w:rsidR="00D1711E" w:rsidRPr="002F71A1">
        <w:rPr>
          <w:rFonts w:ascii="Arial" w:hAnsi="Arial" w:cs="Arial"/>
          <w:sz w:val="24"/>
          <w:szCs w:val="24"/>
        </w:rPr>
        <w:t>omba para desinfección de las instalaciones</w:t>
      </w:r>
    </w:p>
    <w:p w:rsidR="00D1711E" w:rsidRPr="002F71A1" w:rsidRDefault="008F2151" w:rsidP="00995A22">
      <w:pPr>
        <w:pStyle w:val="Prrafodelista"/>
        <w:numPr>
          <w:ilvl w:val="0"/>
          <w:numId w:val="17"/>
        </w:numPr>
        <w:spacing w:line="360" w:lineRule="auto"/>
        <w:jc w:val="both"/>
        <w:rPr>
          <w:rFonts w:ascii="Arial" w:hAnsi="Arial" w:cs="Arial"/>
          <w:sz w:val="24"/>
          <w:szCs w:val="24"/>
        </w:rPr>
      </w:pPr>
      <w:r w:rsidRPr="002F71A1">
        <w:rPr>
          <w:rFonts w:ascii="Arial" w:hAnsi="Arial" w:cs="Arial"/>
          <w:sz w:val="24"/>
          <w:szCs w:val="24"/>
        </w:rPr>
        <w:t>A</w:t>
      </w:r>
      <w:r w:rsidR="00D1711E" w:rsidRPr="002F71A1">
        <w:rPr>
          <w:rFonts w:ascii="Arial" w:hAnsi="Arial" w:cs="Arial"/>
          <w:sz w:val="24"/>
          <w:szCs w:val="24"/>
        </w:rPr>
        <w:t>tomizador de tanque para desinfección del personal</w:t>
      </w:r>
    </w:p>
    <w:p w:rsidR="00D1711E" w:rsidRPr="002F71A1" w:rsidRDefault="008F2151" w:rsidP="00995A22">
      <w:pPr>
        <w:pStyle w:val="Prrafodelista"/>
        <w:numPr>
          <w:ilvl w:val="0"/>
          <w:numId w:val="17"/>
        </w:numPr>
        <w:spacing w:line="360" w:lineRule="auto"/>
        <w:jc w:val="both"/>
        <w:rPr>
          <w:rFonts w:ascii="Arial" w:hAnsi="Arial" w:cs="Arial"/>
          <w:sz w:val="24"/>
          <w:szCs w:val="24"/>
        </w:rPr>
      </w:pPr>
      <w:r w:rsidRPr="002F71A1">
        <w:rPr>
          <w:rFonts w:ascii="Arial" w:hAnsi="Arial" w:cs="Arial"/>
          <w:sz w:val="24"/>
          <w:szCs w:val="24"/>
        </w:rPr>
        <w:t>C</w:t>
      </w:r>
      <w:r w:rsidR="00D1711E" w:rsidRPr="002F71A1">
        <w:rPr>
          <w:rFonts w:ascii="Arial" w:hAnsi="Arial" w:cs="Arial"/>
          <w:sz w:val="24"/>
          <w:szCs w:val="24"/>
        </w:rPr>
        <w:t>aretas plásticas</w:t>
      </w:r>
      <w:r w:rsidRPr="002F71A1">
        <w:rPr>
          <w:rFonts w:ascii="Arial" w:hAnsi="Arial" w:cs="Arial"/>
          <w:sz w:val="24"/>
          <w:szCs w:val="24"/>
        </w:rPr>
        <w:t xml:space="preserve"> de protección </w:t>
      </w:r>
    </w:p>
    <w:p w:rsidR="00D1711E" w:rsidRPr="002F71A1" w:rsidRDefault="008F2151" w:rsidP="00995A22">
      <w:pPr>
        <w:pStyle w:val="Prrafodelista"/>
        <w:numPr>
          <w:ilvl w:val="0"/>
          <w:numId w:val="17"/>
        </w:numPr>
        <w:spacing w:line="360" w:lineRule="auto"/>
        <w:jc w:val="both"/>
        <w:rPr>
          <w:rFonts w:ascii="Arial" w:hAnsi="Arial" w:cs="Arial"/>
          <w:sz w:val="24"/>
          <w:szCs w:val="24"/>
        </w:rPr>
      </w:pPr>
      <w:r w:rsidRPr="002F71A1">
        <w:rPr>
          <w:rFonts w:ascii="Arial" w:hAnsi="Arial" w:cs="Arial"/>
          <w:sz w:val="24"/>
          <w:szCs w:val="24"/>
        </w:rPr>
        <w:t>L</w:t>
      </w:r>
      <w:r w:rsidR="00D1711E" w:rsidRPr="002F71A1">
        <w:rPr>
          <w:rFonts w:ascii="Arial" w:hAnsi="Arial" w:cs="Arial"/>
          <w:sz w:val="24"/>
          <w:szCs w:val="24"/>
        </w:rPr>
        <w:t xml:space="preserve">entes trasparentes </w:t>
      </w:r>
      <w:r w:rsidRPr="002F71A1">
        <w:rPr>
          <w:rFonts w:ascii="Arial" w:hAnsi="Arial" w:cs="Arial"/>
          <w:sz w:val="24"/>
          <w:szCs w:val="24"/>
        </w:rPr>
        <w:t xml:space="preserve">para protección </w:t>
      </w:r>
    </w:p>
    <w:p w:rsidR="00D1711E" w:rsidRDefault="008F2151" w:rsidP="00995A22">
      <w:pPr>
        <w:pStyle w:val="Prrafodelista"/>
        <w:numPr>
          <w:ilvl w:val="0"/>
          <w:numId w:val="17"/>
        </w:numPr>
        <w:spacing w:line="360" w:lineRule="auto"/>
        <w:jc w:val="both"/>
        <w:rPr>
          <w:rFonts w:ascii="Arial" w:hAnsi="Arial" w:cs="Arial"/>
          <w:sz w:val="24"/>
          <w:szCs w:val="24"/>
        </w:rPr>
      </w:pPr>
      <w:r w:rsidRPr="002F71A1">
        <w:rPr>
          <w:rFonts w:ascii="Arial" w:hAnsi="Arial" w:cs="Arial"/>
          <w:sz w:val="24"/>
          <w:szCs w:val="24"/>
        </w:rPr>
        <w:t>Gabacha</w:t>
      </w:r>
      <w:r w:rsidR="00D1711E" w:rsidRPr="002F71A1">
        <w:rPr>
          <w:rFonts w:ascii="Arial" w:hAnsi="Arial" w:cs="Arial"/>
          <w:sz w:val="24"/>
          <w:szCs w:val="24"/>
        </w:rPr>
        <w:t xml:space="preserve">s </w:t>
      </w:r>
      <w:r w:rsidRPr="002F71A1">
        <w:rPr>
          <w:rFonts w:ascii="Arial" w:hAnsi="Arial" w:cs="Arial"/>
          <w:sz w:val="24"/>
          <w:szCs w:val="24"/>
        </w:rPr>
        <w:t xml:space="preserve">desechables o reutilizables </w:t>
      </w:r>
      <w:r w:rsidR="00D1711E" w:rsidRPr="002F71A1">
        <w:rPr>
          <w:rFonts w:ascii="Arial" w:hAnsi="Arial" w:cs="Arial"/>
          <w:sz w:val="24"/>
          <w:szCs w:val="24"/>
        </w:rPr>
        <w:t xml:space="preserve">con sus </w:t>
      </w:r>
      <w:r w:rsidRPr="002F71A1">
        <w:rPr>
          <w:rFonts w:ascii="Arial" w:hAnsi="Arial" w:cs="Arial"/>
          <w:sz w:val="24"/>
          <w:szCs w:val="24"/>
        </w:rPr>
        <w:t xml:space="preserve">respectivos </w:t>
      </w:r>
      <w:r w:rsidR="00D1711E" w:rsidRPr="002F71A1">
        <w:rPr>
          <w:rFonts w:ascii="Arial" w:hAnsi="Arial" w:cs="Arial"/>
          <w:sz w:val="24"/>
          <w:szCs w:val="24"/>
        </w:rPr>
        <w:t>gorros</w:t>
      </w:r>
    </w:p>
    <w:p w:rsidR="005F3B53" w:rsidRPr="002F71A1" w:rsidRDefault="005F3B53" w:rsidP="005F3B53">
      <w:pPr>
        <w:pStyle w:val="Prrafodelista"/>
        <w:spacing w:line="360" w:lineRule="auto"/>
        <w:jc w:val="both"/>
        <w:rPr>
          <w:rFonts w:ascii="Arial" w:hAnsi="Arial" w:cs="Arial"/>
          <w:sz w:val="24"/>
          <w:szCs w:val="24"/>
        </w:rPr>
      </w:pPr>
    </w:p>
    <w:p w:rsidR="008F2151" w:rsidRPr="002F71A1" w:rsidRDefault="008F2151" w:rsidP="00995A22">
      <w:pPr>
        <w:pStyle w:val="Prrafodelista"/>
        <w:numPr>
          <w:ilvl w:val="0"/>
          <w:numId w:val="17"/>
        </w:numPr>
        <w:spacing w:line="360" w:lineRule="auto"/>
        <w:jc w:val="both"/>
        <w:rPr>
          <w:rFonts w:ascii="Arial" w:hAnsi="Arial" w:cs="Arial"/>
          <w:sz w:val="24"/>
          <w:szCs w:val="24"/>
        </w:rPr>
      </w:pPr>
      <w:r w:rsidRPr="002F71A1">
        <w:rPr>
          <w:rFonts w:ascii="Arial" w:hAnsi="Arial" w:cs="Arial"/>
          <w:sz w:val="24"/>
          <w:szCs w:val="24"/>
        </w:rPr>
        <w:t>T</w:t>
      </w:r>
      <w:r w:rsidR="00D1711E" w:rsidRPr="002F71A1">
        <w:rPr>
          <w:rFonts w:ascii="Arial" w:hAnsi="Arial" w:cs="Arial"/>
          <w:sz w:val="24"/>
          <w:szCs w:val="24"/>
        </w:rPr>
        <w:t>rajes impermeables pl</w:t>
      </w:r>
      <w:r w:rsidR="008A2ED0">
        <w:rPr>
          <w:rFonts w:ascii="Arial" w:hAnsi="Arial" w:cs="Arial"/>
          <w:sz w:val="24"/>
          <w:szCs w:val="24"/>
        </w:rPr>
        <w:t>ásticos para personal exterior s</w:t>
      </w:r>
      <w:r w:rsidR="00D1711E" w:rsidRPr="002F71A1">
        <w:rPr>
          <w:rFonts w:ascii="Arial" w:hAnsi="Arial" w:cs="Arial"/>
          <w:sz w:val="24"/>
          <w:szCs w:val="24"/>
        </w:rPr>
        <w:t>anitizador</w:t>
      </w:r>
    </w:p>
    <w:p w:rsidR="008F2151" w:rsidRPr="002F71A1" w:rsidRDefault="008F2151" w:rsidP="00995A22">
      <w:pPr>
        <w:pStyle w:val="Prrafodelista"/>
        <w:numPr>
          <w:ilvl w:val="0"/>
          <w:numId w:val="17"/>
        </w:numPr>
        <w:spacing w:line="360" w:lineRule="auto"/>
        <w:jc w:val="both"/>
        <w:rPr>
          <w:rFonts w:ascii="Arial" w:hAnsi="Arial" w:cs="Arial"/>
          <w:sz w:val="24"/>
          <w:szCs w:val="24"/>
        </w:rPr>
      </w:pPr>
      <w:r w:rsidRPr="002F71A1">
        <w:rPr>
          <w:rFonts w:ascii="Arial" w:hAnsi="Arial" w:cs="Arial"/>
          <w:sz w:val="24"/>
          <w:szCs w:val="24"/>
        </w:rPr>
        <w:t>Esponjas de desinfección para calzado en uso de exteriores</w:t>
      </w:r>
    </w:p>
    <w:p w:rsidR="008F2151" w:rsidRPr="002F71A1" w:rsidRDefault="008F2151" w:rsidP="00995A22">
      <w:pPr>
        <w:pStyle w:val="Prrafodelista"/>
        <w:numPr>
          <w:ilvl w:val="0"/>
          <w:numId w:val="17"/>
        </w:numPr>
        <w:spacing w:line="360" w:lineRule="auto"/>
        <w:jc w:val="both"/>
        <w:rPr>
          <w:rFonts w:ascii="Arial" w:hAnsi="Arial" w:cs="Arial"/>
          <w:sz w:val="24"/>
          <w:szCs w:val="24"/>
        </w:rPr>
      </w:pPr>
      <w:r w:rsidRPr="002F71A1">
        <w:rPr>
          <w:rFonts w:ascii="Arial" w:hAnsi="Arial" w:cs="Arial"/>
          <w:sz w:val="24"/>
          <w:szCs w:val="24"/>
        </w:rPr>
        <w:t>Alfombras de limpieza para calzado en uso de exteriores</w:t>
      </w:r>
    </w:p>
    <w:p w:rsidR="00D1711E" w:rsidRPr="002F71A1" w:rsidRDefault="008F2151" w:rsidP="00995A22">
      <w:pPr>
        <w:pStyle w:val="Prrafodelista"/>
        <w:numPr>
          <w:ilvl w:val="0"/>
          <w:numId w:val="17"/>
        </w:numPr>
        <w:spacing w:line="360" w:lineRule="auto"/>
        <w:jc w:val="both"/>
        <w:rPr>
          <w:rFonts w:ascii="Arial" w:hAnsi="Arial" w:cs="Arial"/>
          <w:sz w:val="24"/>
          <w:szCs w:val="24"/>
        </w:rPr>
      </w:pPr>
      <w:r w:rsidRPr="002F71A1">
        <w:rPr>
          <w:rFonts w:ascii="Arial" w:hAnsi="Arial" w:cs="Arial"/>
          <w:sz w:val="24"/>
          <w:szCs w:val="24"/>
        </w:rPr>
        <w:t>B</w:t>
      </w:r>
      <w:r w:rsidR="00D1711E" w:rsidRPr="002F71A1">
        <w:rPr>
          <w:rFonts w:ascii="Arial" w:hAnsi="Arial" w:cs="Arial"/>
          <w:sz w:val="24"/>
          <w:szCs w:val="24"/>
        </w:rPr>
        <w:t>asureros plásticos</w:t>
      </w:r>
    </w:p>
    <w:p w:rsidR="00D1711E" w:rsidRPr="002F71A1" w:rsidRDefault="008F2151" w:rsidP="00995A22">
      <w:pPr>
        <w:pStyle w:val="Prrafodelista"/>
        <w:numPr>
          <w:ilvl w:val="0"/>
          <w:numId w:val="17"/>
        </w:numPr>
        <w:spacing w:line="360" w:lineRule="auto"/>
        <w:jc w:val="both"/>
        <w:rPr>
          <w:rFonts w:ascii="Arial" w:hAnsi="Arial" w:cs="Arial"/>
          <w:sz w:val="24"/>
          <w:szCs w:val="24"/>
        </w:rPr>
      </w:pPr>
      <w:r w:rsidRPr="002F71A1">
        <w:rPr>
          <w:rFonts w:ascii="Arial" w:hAnsi="Arial" w:cs="Arial"/>
          <w:sz w:val="24"/>
          <w:szCs w:val="24"/>
        </w:rPr>
        <w:t>T</w:t>
      </w:r>
      <w:r w:rsidR="00D1711E" w:rsidRPr="002F71A1">
        <w:rPr>
          <w:rFonts w:ascii="Arial" w:hAnsi="Arial" w:cs="Arial"/>
          <w:sz w:val="24"/>
          <w:szCs w:val="24"/>
        </w:rPr>
        <w:t>anques de agua con chorro</w:t>
      </w:r>
      <w:r w:rsidR="009F586C">
        <w:rPr>
          <w:rFonts w:ascii="Arial" w:hAnsi="Arial" w:cs="Arial"/>
          <w:sz w:val="24"/>
          <w:szCs w:val="24"/>
        </w:rPr>
        <w:t xml:space="preserve"> para </w:t>
      </w:r>
      <w:r w:rsidRPr="002F71A1">
        <w:rPr>
          <w:rFonts w:ascii="Arial" w:hAnsi="Arial" w:cs="Arial"/>
          <w:sz w:val="24"/>
          <w:szCs w:val="24"/>
        </w:rPr>
        <w:t>utilizarse en lavado de manos</w:t>
      </w:r>
    </w:p>
    <w:p w:rsidR="00D1711E" w:rsidRPr="002F71A1" w:rsidRDefault="008F2151" w:rsidP="00995A22">
      <w:pPr>
        <w:pStyle w:val="Prrafodelista"/>
        <w:numPr>
          <w:ilvl w:val="0"/>
          <w:numId w:val="17"/>
        </w:numPr>
        <w:spacing w:line="360" w:lineRule="auto"/>
        <w:jc w:val="both"/>
        <w:rPr>
          <w:rFonts w:ascii="Arial" w:hAnsi="Arial" w:cs="Arial"/>
          <w:sz w:val="24"/>
          <w:szCs w:val="24"/>
        </w:rPr>
      </w:pPr>
      <w:r w:rsidRPr="002F71A1">
        <w:rPr>
          <w:rFonts w:ascii="Arial" w:hAnsi="Arial" w:cs="Arial"/>
          <w:sz w:val="24"/>
          <w:szCs w:val="24"/>
        </w:rPr>
        <w:t>T</w:t>
      </w:r>
      <w:r w:rsidR="00D1711E" w:rsidRPr="002F71A1">
        <w:rPr>
          <w:rFonts w:ascii="Arial" w:hAnsi="Arial" w:cs="Arial"/>
          <w:sz w:val="24"/>
          <w:szCs w:val="24"/>
        </w:rPr>
        <w:t>oallas desechables</w:t>
      </w:r>
      <w:r w:rsidRPr="002F71A1">
        <w:rPr>
          <w:rFonts w:ascii="Arial" w:hAnsi="Arial" w:cs="Arial"/>
          <w:sz w:val="24"/>
          <w:szCs w:val="24"/>
        </w:rPr>
        <w:t xml:space="preserve"> para secado de manos</w:t>
      </w:r>
    </w:p>
    <w:p w:rsidR="00D1711E" w:rsidRDefault="00D1711E" w:rsidP="005F3B53">
      <w:pPr>
        <w:pStyle w:val="Prrafodelista"/>
        <w:numPr>
          <w:ilvl w:val="0"/>
          <w:numId w:val="17"/>
        </w:numPr>
        <w:spacing w:line="360" w:lineRule="auto"/>
        <w:jc w:val="both"/>
        <w:rPr>
          <w:rFonts w:ascii="Arial" w:hAnsi="Arial" w:cs="Arial"/>
          <w:sz w:val="24"/>
          <w:szCs w:val="24"/>
        </w:rPr>
      </w:pPr>
      <w:r w:rsidRPr="002F71A1">
        <w:rPr>
          <w:rFonts w:ascii="Arial" w:hAnsi="Arial" w:cs="Arial"/>
          <w:sz w:val="24"/>
          <w:szCs w:val="24"/>
        </w:rPr>
        <w:t>Rótulos de Identificación de pasos a seguir en protocolo para prevención d</w:t>
      </w:r>
      <w:r w:rsidR="002F71A1">
        <w:rPr>
          <w:rFonts w:ascii="Arial" w:hAnsi="Arial" w:cs="Arial"/>
          <w:sz w:val="24"/>
          <w:szCs w:val="24"/>
        </w:rPr>
        <w:t>el COVID</w:t>
      </w:r>
      <w:r w:rsidRPr="002F71A1">
        <w:rPr>
          <w:rFonts w:ascii="Arial" w:hAnsi="Arial" w:cs="Arial"/>
          <w:sz w:val="24"/>
          <w:szCs w:val="24"/>
        </w:rPr>
        <w:t>-19</w:t>
      </w:r>
      <w:r w:rsidR="002F71A1" w:rsidRPr="005F3B53">
        <w:rPr>
          <w:rFonts w:ascii="Arial" w:hAnsi="Arial" w:cs="Arial"/>
          <w:sz w:val="24"/>
          <w:szCs w:val="24"/>
        </w:rPr>
        <w:tab/>
      </w:r>
    </w:p>
    <w:p w:rsidR="005F3B53" w:rsidRPr="005F3B53" w:rsidRDefault="005F3B53" w:rsidP="005F3B53">
      <w:pPr>
        <w:pStyle w:val="Prrafodelista"/>
        <w:spacing w:line="360" w:lineRule="auto"/>
        <w:jc w:val="both"/>
        <w:rPr>
          <w:rFonts w:ascii="Arial" w:hAnsi="Arial" w:cs="Arial"/>
          <w:sz w:val="24"/>
          <w:szCs w:val="24"/>
        </w:rPr>
      </w:pPr>
    </w:p>
    <w:p w:rsidR="00D1711E" w:rsidRPr="002356F9" w:rsidRDefault="00C92E46" w:rsidP="00995A22">
      <w:pPr>
        <w:shd w:val="clear" w:color="auto" w:fill="FFFFFF"/>
        <w:spacing w:before="100" w:beforeAutospacing="1" w:after="100" w:afterAutospacing="1" w:line="360" w:lineRule="auto"/>
        <w:jc w:val="both"/>
        <w:rPr>
          <w:rFonts w:ascii="Segoe UI" w:eastAsia="Times New Roman" w:hAnsi="Segoe UI" w:cs="Segoe UI"/>
          <w:b/>
          <w:color w:val="000000"/>
          <w:sz w:val="24"/>
          <w:szCs w:val="24"/>
          <w:u w:val="single"/>
        </w:rPr>
      </w:pPr>
      <w:r w:rsidRPr="002356F9">
        <w:rPr>
          <w:rFonts w:ascii="Segoe UI" w:eastAsia="Times New Roman" w:hAnsi="Segoe UI" w:cs="Segoe UI"/>
          <w:b/>
          <w:color w:val="000000"/>
          <w:sz w:val="24"/>
          <w:szCs w:val="24"/>
          <w:u w:val="single"/>
        </w:rPr>
        <w:t>6.2</w:t>
      </w:r>
      <w:r w:rsidR="002356F9" w:rsidRPr="002356F9">
        <w:rPr>
          <w:rFonts w:ascii="Segoe UI" w:eastAsia="Times New Roman" w:hAnsi="Segoe UI" w:cs="Segoe UI"/>
          <w:b/>
          <w:color w:val="000000"/>
          <w:sz w:val="24"/>
          <w:szCs w:val="24"/>
          <w:u w:val="single"/>
        </w:rPr>
        <w:t xml:space="preserve">.- </w:t>
      </w:r>
      <w:r w:rsidRPr="002356F9">
        <w:rPr>
          <w:rFonts w:ascii="Segoe UI" w:eastAsia="Times New Roman" w:hAnsi="Segoe UI" w:cs="Segoe UI"/>
          <w:b/>
          <w:color w:val="000000"/>
          <w:sz w:val="24"/>
          <w:szCs w:val="24"/>
          <w:u w:val="single"/>
        </w:rPr>
        <w:t>Medidas Preventivas a Implementar en la Alcaldía Municipal</w:t>
      </w:r>
    </w:p>
    <w:p w:rsidR="00CD00A7" w:rsidRDefault="00764657" w:rsidP="00764657">
      <w:pPr>
        <w:pStyle w:val="Prrafodelista"/>
        <w:shd w:val="clear" w:color="auto" w:fill="FFFFFF"/>
        <w:spacing w:before="100" w:beforeAutospacing="1" w:after="100" w:afterAutospacing="1" w:line="360" w:lineRule="auto"/>
        <w:jc w:val="both"/>
        <w:rPr>
          <w:rFonts w:ascii="Segoe UI" w:eastAsia="Times New Roman" w:hAnsi="Segoe UI" w:cs="Segoe UI"/>
          <w:color w:val="000000"/>
          <w:sz w:val="24"/>
          <w:szCs w:val="24"/>
        </w:rPr>
      </w:pPr>
      <w:r w:rsidRPr="00764657">
        <w:rPr>
          <w:rFonts w:ascii="Segoe UI" w:eastAsia="Times New Roman" w:hAnsi="Segoe UI" w:cs="Segoe UI"/>
          <w:b/>
          <w:color w:val="000000"/>
          <w:sz w:val="24"/>
          <w:szCs w:val="24"/>
        </w:rPr>
        <w:t>a).-</w:t>
      </w:r>
      <w:r>
        <w:rPr>
          <w:rFonts w:ascii="Segoe UI" w:eastAsia="Times New Roman" w:hAnsi="Segoe UI" w:cs="Segoe UI"/>
          <w:color w:val="000000"/>
          <w:sz w:val="24"/>
          <w:szCs w:val="24"/>
        </w:rPr>
        <w:t xml:space="preserve"> </w:t>
      </w:r>
      <w:r w:rsidR="00CD00A7" w:rsidRPr="00CD00A7">
        <w:rPr>
          <w:rFonts w:ascii="Segoe UI" w:eastAsia="Times New Roman" w:hAnsi="Segoe UI" w:cs="Segoe UI"/>
          <w:b/>
          <w:color w:val="000000"/>
          <w:sz w:val="24"/>
          <w:szCs w:val="24"/>
        </w:rPr>
        <w:t>Actualización de Expediente</w:t>
      </w:r>
      <w:r w:rsidR="00CD00A7">
        <w:rPr>
          <w:rFonts w:ascii="Segoe UI" w:eastAsia="Times New Roman" w:hAnsi="Segoe UI" w:cs="Segoe UI"/>
          <w:b/>
          <w:color w:val="000000"/>
          <w:sz w:val="24"/>
          <w:szCs w:val="24"/>
        </w:rPr>
        <w:t xml:space="preserve"> del trabajador</w:t>
      </w:r>
    </w:p>
    <w:p w:rsidR="009B1072" w:rsidRDefault="009B1072" w:rsidP="00764657">
      <w:pPr>
        <w:pStyle w:val="Prrafodelista"/>
        <w:shd w:val="clear" w:color="auto" w:fill="FFFFFF"/>
        <w:spacing w:before="100" w:beforeAutospacing="1" w:after="100" w:afterAutospacing="1" w:line="360" w:lineRule="auto"/>
        <w:jc w:val="both"/>
        <w:rPr>
          <w:rFonts w:ascii="Segoe UI" w:eastAsia="Times New Roman" w:hAnsi="Segoe UI" w:cs="Segoe UI"/>
          <w:color w:val="000000"/>
          <w:sz w:val="24"/>
          <w:szCs w:val="24"/>
        </w:rPr>
      </w:pPr>
      <w:r>
        <w:rPr>
          <w:rFonts w:ascii="Segoe UI" w:eastAsia="Times New Roman" w:hAnsi="Segoe UI" w:cs="Segoe UI"/>
          <w:color w:val="000000"/>
          <w:sz w:val="24"/>
          <w:szCs w:val="24"/>
        </w:rPr>
        <w:t xml:space="preserve">Se actualizara el expediente del perfil de los trabajadores, para las consideraciones </w:t>
      </w:r>
      <w:r w:rsidR="00FB637C">
        <w:rPr>
          <w:rFonts w:ascii="Segoe UI" w:eastAsia="Times New Roman" w:hAnsi="Segoe UI" w:cs="Segoe UI"/>
          <w:color w:val="000000"/>
          <w:sz w:val="24"/>
          <w:szCs w:val="24"/>
        </w:rPr>
        <w:t xml:space="preserve">de no presentarse a su lugar de trabajo en un tiempo definido que el Comité de Seguridad y salud Ocupacional estime conveniente </w:t>
      </w:r>
      <w:r>
        <w:rPr>
          <w:rFonts w:ascii="Segoe UI" w:eastAsia="Times New Roman" w:hAnsi="Segoe UI" w:cs="Segoe UI"/>
          <w:color w:val="000000"/>
          <w:sz w:val="24"/>
          <w:szCs w:val="24"/>
        </w:rPr>
        <w:t xml:space="preserve">de acuerdo a su </w:t>
      </w:r>
      <w:r w:rsidR="000F21CF">
        <w:rPr>
          <w:rFonts w:ascii="Segoe UI" w:eastAsia="Times New Roman" w:hAnsi="Segoe UI" w:cs="Segoe UI"/>
          <w:color w:val="000000"/>
          <w:sz w:val="24"/>
          <w:szCs w:val="24"/>
        </w:rPr>
        <w:t>vulnerabilidad</w:t>
      </w:r>
      <w:r w:rsidR="00FB637C">
        <w:rPr>
          <w:rFonts w:ascii="Segoe UI" w:eastAsia="Times New Roman" w:hAnsi="Segoe UI" w:cs="Segoe UI"/>
          <w:color w:val="000000"/>
          <w:sz w:val="24"/>
          <w:szCs w:val="24"/>
        </w:rPr>
        <w:t>;</w:t>
      </w:r>
      <w:r w:rsidR="000F21CF">
        <w:rPr>
          <w:rFonts w:ascii="Segoe UI" w:eastAsia="Times New Roman" w:hAnsi="Segoe UI" w:cs="Segoe UI"/>
          <w:color w:val="000000"/>
          <w:sz w:val="24"/>
          <w:szCs w:val="24"/>
        </w:rPr>
        <w:t xml:space="preserve"> personas mayores de sesenta años, mujeres en periodo de gestación</w:t>
      </w:r>
      <w:r w:rsidR="00FB637C">
        <w:rPr>
          <w:rFonts w:ascii="Segoe UI" w:eastAsia="Times New Roman" w:hAnsi="Segoe UI" w:cs="Segoe UI"/>
          <w:color w:val="000000"/>
          <w:sz w:val="24"/>
          <w:szCs w:val="24"/>
        </w:rPr>
        <w:t xml:space="preserve"> y t</w:t>
      </w:r>
      <w:r w:rsidR="000F21CF">
        <w:rPr>
          <w:rFonts w:ascii="Segoe UI" w:eastAsia="Times New Roman" w:hAnsi="Segoe UI" w:cs="Segoe UI"/>
          <w:color w:val="000000"/>
          <w:sz w:val="24"/>
          <w:szCs w:val="24"/>
        </w:rPr>
        <w:t>oda persona con diagnostico</w:t>
      </w:r>
      <w:r w:rsidR="00FB637C">
        <w:rPr>
          <w:rFonts w:ascii="Segoe UI" w:eastAsia="Times New Roman" w:hAnsi="Segoe UI" w:cs="Segoe UI"/>
          <w:color w:val="000000"/>
          <w:sz w:val="24"/>
          <w:szCs w:val="24"/>
        </w:rPr>
        <w:t xml:space="preserve"> clínico</w:t>
      </w:r>
      <w:r w:rsidR="000F21CF">
        <w:rPr>
          <w:rFonts w:ascii="Segoe UI" w:eastAsia="Times New Roman" w:hAnsi="Segoe UI" w:cs="Segoe UI"/>
          <w:color w:val="000000"/>
          <w:sz w:val="24"/>
          <w:szCs w:val="24"/>
        </w:rPr>
        <w:t xml:space="preserve"> comprobado de las siguientes enfermedades: enfermedad renal crónica, cáncer activo en todas sus formas, enfermedades inmunosupresivas, lupos erimatoso sistémico, virus de inmunodeficiencia humana, tuberculosis, bronquitis crónica, asma, enfermedades cadiovasculares, hipertensión arteial descompensada, insuficiencias hepáticas,</w:t>
      </w:r>
      <w:r w:rsidR="00FB637C">
        <w:rPr>
          <w:rFonts w:ascii="Segoe UI" w:eastAsia="Times New Roman" w:hAnsi="Segoe UI" w:cs="Segoe UI"/>
          <w:color w:val="000000"/>
          <w:sz w:val="24"/>
          <w:szCs w:val="24"/>
        </w:rPr>
        <w:t xml:space="preserve"> diabetes millitus o cualquier otra enfermedad crónica, siempre que sea debidamente certificada por cualquiera de las instituciones del sistema de salud. La persona trabajadora podrá presentar constancia emitida por medico particular,pero deberá ser validada posteriormente por el ISSS.</w:t>
      </w:r>
    </w:p>
    <w:p w:rsidR="000823FE" w:rsidRDefault="000823FE" w:rsidP="00995A22">
      <w:pPr>
        <w:pStyle w:val="Prrafodelista"/>
        <w:shd w:val="clear" w:color="auto" w:fill="FFFFFF"/>
        <w:spacing w:before="100" w:beforeAutospacing="1" w:after="100" w:afterAutospacing="1" w:line="360" w:lineRule="auto"/>
        <w:jc w:val="both"/>
        <w:rPr>
          <w:rFonts w:ascii="Segoe UI" w:eastAsia="Times New Roman" w:hAnsi="Segoe UI" w:cs="Segoe UI"/>
          <w:color w:val="000000"/>
          <w:sz w:val="24"/>
          <w:szCs w:val="24"/>
        </w:rPr>
      </w:pPr>
    </w:p>
    <w:p w:rsidR="005F3B53" w:rsidRDefault="005F3B53" w:rsidP="00995A22">
      <w:pPr>
        <w:pStyle w:val="Prrafodelista"/>
        <w:shd w:val="clear" w:color="auto" w:fill="FFFFFF"/>
        <w:spacing w:before="100" w:beforeAutospacing="1" w:after="100" w:afterAutospacing="1" w:line="360" w:lineRule="auto"/>
        <w:jc w:val="both"/>
        <w:rPr>
          <w:rFonts w:ascii="Segoe UI" w:eastAsia="Times New Roman" w:hAnsi="Segoe UI" w:cs="Segoe UI"/>
          <w:color w:val="000000"/>
          <w:sz w:val="24"/>
          <w:szCs w:val="24"/>
        </w:rPr>
      </w:pPr>
    </w:p>
    <w:p w:rsidR="005F3B53" w:rsidRDefault="005F3B53" w:rsidP="00995A22">
      <w:pPr>
        <w:pStyle w:val="Prrafodelista"/>
        <w:shd w:val="clear" w:color="auto" w:fill="FFFFFF"/>
        <w:spacing w:before="100" w:beforeAutospacing="1" w:after="100" w:afterAutospacing="1" w:line="360" w:lineRule="auto"/>
        <w:jc w:val="both"/>
        <w:rPr>
          <w:rFonts w:ascii="Segoe UI" w:eastAsia="Times New Roman" w:hAnsi="Segoe UI" w:cs="Segoe UI"/>
          <w:color w:val="000000"/>
          <w:sz w:val="24"/>
          <w:szCs w:val="24"/>
        </w:rPr>
      </w:pPr>
    </w:p>
    <w:p w:rsidR="005F3B53" w:rsidRDefault="005F3B53" w:rsidP="00995A22">
      <w:pPr>
        <w:pStyle w:val="Prrafodelista"/>
        <w:shd w:val="clear" w:color="auto" w:fill="FFFFFF"/>
        <w:spacing w:before="100" w:beforeAutospacing="1" w:after="100" w:afterAutospacing="1" w:line="360" w:lineRule="auto"/>
        <w:jc w:val="both"/>
        <w:rPr>
          <w:rFonts w:ascii="Segoe UI" w:eastAsia="Times New Roman" w:hAnsi="Segoe UI" w:cs="Segoe UI"/>
          <w:color w:val="000000"/>
          <w:sz w:val="24"/>
          <w:szCs w:val="24"/>
        </w:rPr>
      </w:pPr>
    </w:p>
    <w:p w:rsidR="005F3B53" w:rsidRPr="009B1072" w:rsidRDefault="005F3B53" w:rsidP="00995A22">
      <w:pPr>
        <w:pStyle w:val="Prrafodelista"/>
        <w:shd w:val="clear" w:color="auto" w:fill="FFFFFF"/>
        <w:spacing w:before="100" w:beforeAutospacing="1" w:after="100" w:afterAutospacing="1" w:line="360" w:lineRule="auto"/>
        <w:jc w:val="both"/>
        <w:rPr>
          <w:rFonts w:ascii="Segoe UI" w:eastAsia="Times New Roman" w:hAnsi="Segoe UI" w:cs="Segoe UI"/>
          <w:color w:val="000000"/>
          <w:sz w:val="24"/>
          <w:szCs w:val="24"/>
        </w:rPr>
      </w:pPr>
    </w:p>
    <w:p w:rsidR="00CD00A7" w:rsidRDefault="00764657" w:rsidP="00764657">
      <w:pPr>
        <w:pStyle w:val="Prrafodelista"/>
        <w:shd w:val="clear" w:color="auto" w:fill="FFFFFF"/>
        <w:spacing w:before="100" w:beforeAutospacing="1" w:after="100" w:afterAutospacing="1" w:line="360" w:lineRule="auto"/>
        <w:jc w:val="both"/>
        <w:rPr>
          <w:rFonts w:ascii="Segoe UI" w:eastAsia="Times New Roman" w:hAnsi="Segoe UI" w:cs="Segoe UI"/>
          <w:b/>
          <w:color w:val="000000"/>
          <w:sz w:val="24"/>
          <w:szCs w:val="24"/>
        </w:rPr>
      </w:pPr>
      <w:r w:rsidRPr="00764657">
        <w:rPr>
          <w:rFonts w:ascii="Segoe UI" w:eastAsia="Times New Roman" w:hAnsi="Segoe UI" w:cs="Segoe UI"/>
          <w:b/>
          <w:color w:val="000000"/>
          <w:sz w:val="24"/>
          <w:szCs w:val="24"/>
        </w:rPr>
        <w:t>b).-</w:t>
      </w:r>
      <w:r>
        <w:rPr>
          <w:rFonts w:ascii="Segoe UI" w:eastAsia="Times New Roman" w:hAnsi="Segoe UI" w:cs="Segoe UI"/>
          <w:color w:val="000000"/>
          <w:sz w:val="24"/>
          <w:szCs w:val="24"/>
        </w:rPr>
        <w:t xml:space="preserve"> </w:t>
      </w:r>
      <w:r w:rsidR="00CD00A7" w:rsidRPr="00CD00A7">
        <w:rPr>
          <w:rFonts w:ascii="Segoe UI" w:eastAsia="Times New Roman" w:hAnsi="Segoe UI" w:cs="Segoe UI"/>
          <w:b/>
          <w:color w:val="000000"/>
          <w:sz w:val="24"/>
          <w:szCs w:val="24"/>
        </w:rPr>
        <w:t>Medidas de Prevención</w:t>
      </w:r>
    </w:p>
    <w:p w:rsidR="00CD00A7" w:rsidRPr="00CD00A7" w:rsidRDefault="00CD00A7" w:rsidP="00764657">
      <w:pPr>
        <w:pStyle w:val="Prrafodelista"/>
        <w:shd w:val="clear" w:color="auto" w:fill="FFFFFF"/>
        <w:spacing w:before="100" w:beforeAutospacing="1" w:after="100" w:afterAutospacing="1" w:line="360" w:lineRule="auto"/>
        <w:jc w:val="both"/>
        <w:rPr>
          <w:rFonts w:ascii="Segoe UI" w:eastAsia="Times New Roman" w:hAnsi="Segoe UI" w:cs="Segoe UI"/>
          <w:b/>
          <w:color w:val="000000"/>
          <w:sz w:val="24"/>
          <w:szCs w:val="24"/>
        </w:rPr>
      </w:pPr>
    </w:p>
    <w:p w:rsidR="00B33AC8" w:rsidRPr="00764657" w:rsidRDefault="00B33AC8" w:rsidP="00947E3F">
      <w:pPr>
        <w:pStyle w:val="Prrafodelista"/>
        <w:numPr>
          <w:ilvl w:val="0"/>
          <w:numId w:val="27"/>
        </w:numPr>
        <w:shd w:val="clear" w:color="auto" w:fill="FFFFFF"/>
        <w:tabs>
          <w:tab w:val="left" w:pos="709"/>
          <w:tab w:val="left" w:pos="1701"/>
        </w:tabs>
        <w:spacing w:before="100" w:beforeAutospacing="1" w:after="100" w:afterAutospacing="1" w:line="360" w:lineRule="auto"/>
        <w:jc w:val="both"/>
        <w:rPr>
          <w:rFonts w:ascii="Segoe UI" w:eastAsia="Times New Roman" w:hAnsi="Segoe UI" w:cs="Segoe UI"/>
          <w:color w:val="000000"/>
          <w:sz w:val="24"/>
          <w:szCs w:val="24"/>
        </w:rPr>
      </w:pPr>
      <w:r w:rsidRPr="00764657">
        <w:rPr>
          <w:rFonts w:ascii="Segoe UI" w:eastAsia="Times New Roman" w:hAnsi="Segoe UI" w:cs="Segoe UI"/>
          <w:color w:val="000000"/>
          <w:sz w:val="24"/>
          <w:szCs w:val="24"/>
        </w:rPr>
        <w:t>Preferiblemente el trabajador deberá evitar el uso de metal (relojes, pulseras, collares, aretes) ya que el virus se encuentra en ese material más de 72 horas aproximadamente</w:t>
      </w:r>
    </w:p>
    <w:p w:rsidR="00B33AC8" w:rsidRPr="00764657" w:rsidRDefault="00B33AC8" w:rsidP="00764657">
      <w:pPr>
        <w:pStyle w:val="Prrafodelista"/>
        <w:numPr>
          <w:ilvl w:val="0"/>
          <w:numId w:val="27"/>
        </w:numPr>
        <w:shd w:val="clear" w:color="auto" w:fill="FFFFFF"/>
        <w:spacing w:before="100" w:beforeAutospacing="1" w:after="100" w:afterAutospacing="1" w:line="360" w:lineRule="auto"/>
        <w:jc w:val="both"/>
        <w:rPr>
          <w:rFonts w:ascii="Segoe UI" w:eastAsia="Times New Roman" w:hAnsi="Segoe UI" w:cs="Segoe UI"/>
          <w:color w:val="000000"/>
          <w:sz w:val="24"/>
          <w:szCs w:val="24"/>
        </w:rPr>
      </w:pPr>
      <w:r w:rsidRPr="00764657">
        <w:rPr>
          <w:rFonts w:ascii="Segoe UI" w:eastAsia="Times New Roman" w:hAnsi="Segoe UI" w:cs="Segoe UI"/>
          <w:color w:val="000000"/>
          <w:sz w:val="24"/>
          <w:szCs w:val="24"/>
        </w:rPr>
        <w:t>Preferiblemente se deberá utilizar ropa que cubra la mayor area posible del cuerpo y evite dejar piel expuesta: camisa o blusa manga larga, pantalones, zapatos cerrados</w:t>
      </w:r>
    </w:p>
    <w:p w:rsidR="0034654D" w:rsidRPr="00764657" w:rsidRDefault="0034654D" w:rsidP="00764657">
      <w:pPr>
        <w:pStyle w:val="Prrafodelista"/>
        <w:numPr>
          <w:ilvl w:val="0"/>
          <w:numId w:val="27"/>
        </w:numPr>
        <w:shd w:val="clear" w:color="auto" w:fill="FFFFFF"/>
        <w:spacing w:before="100" w:beforeAutospacing="1" w:after="100" w:afterAutospacing="1" w:line="360" w:lineRule="auto"/>
        <w:jc w:val="both"/>
        <w:rPr>
          <w:rFonts w:ascii="Segoe UI" w:eastAsia="Times New Roman" w:hAnsi="Segoe UI" w:cs="Segoe UI"/>
          <w:color w:val="000000"/>
          <w:sz w:val="24"/>
          <w:szCs w:val="24"/>
        </w:rPr>
      </w:pPr>
      <w:r w:rsidRPr="00764657">
        <w:rPr>
          <w:rFonts w:ascii="Segoe UI" w:eastAsia="Times New Roman" w:hAnsi="Segoe UI" w:cs="Segoe UI"/>
          <w:color w:val="000000"/>
          <w:sz w:val="24"/>
          <w:szCs w:val="24"/>
        </w:rPr>
        <w:t>Uso permanente de mascarilla durante la estancia en el lugar de trabajo</w:t>
      </w:r>
    </w:p>
    <w:p w:rsidR="009A3F2B" w:rsidRPr="00764657" w:rsidRDefault="009A3F2B" w:rsidP="00764657">
      <w:pPr>
        <w:pStyle w:val="Prrafodelista"/>
        <w:numPr>
          <w:ilvl w:val="0"/>
          <w:numId w:val="27"/>
        </w:numPr>
        <w:shd w:val="clear" w:color="auto" w:fill="FFFFFF"/>
        <w:spacing w:before="100" w:beforeAutospacing="1" w:after="100" w:afterAutospacing="1" w:line="360" w:lineRule="auto"/>
        <w:jc w:val="both"/>
        <w:rPr>
          <w:rFonts w:ascii="Segoe UI" w:eastAsia="Times New Roman" w:hAnsi="Segoe UI" w:cs="Segoe UI"/>
          <w:color w:val="000000"/>
          <w:sz w:val="24"/>
          <w:szCs w:val="24"/>
        </w:rPr>
      </w:pPr>
      <w:r w:rsidRPr="00764657">
        <w:rPr>
          <w:rFonts w:ascii="Segoe UI" w:eastAsia="Times New Roman" w:hAnsi="Segoe UI" w:cs="Segoe UI"/>
          <w:color w:val="000000"/>
          <w:sz w:val="24"/>
          <w:szCs w:val="24"/>
        </w:rPr>
        <w:t xml:space="preserve">Lavado de manos </w:t>
      </w:r>
      <w:r w:rsidR="002E1E54" w:rsidRPr="00764657">
        <w:rPr>
          <w:rFonts w:ascii="Segoe UI" w:eastAsia="Times New Roman" w:hAnsi="Segoe UI" w:cs="Segoe UI"/>
          <w:color w:val="000000"/>
          <w:sz w:val="24"/>
          <w:szCs w:val="24"/>
        </w:rPr>
        <w:t xml:space="preserve">frecuentemente </w:t>
      </w:r>
      <w:r w:rsidRPr="00764657">
        <w:rPr>
          <w:rFonts w:ascii="Segoe UI" w:eastAsia="Times New Roman" w:hAnsi="Segoe UI" w:cs="Segoe UI"/>
          <w:color w:val="000000"/>
          <w:sz w:val="24"/>
          <w:szCs w:val="24"/>
        </w:rPr>
        <w:t>con agua y jabón o</w:t>
      </w:r>
      <w:r w:rsidR="006C6C68">
        <w:rPr>
          <w:rFonts w:ascii="Segoe UI" w:eastAsia="Times New Roman" w:hAnsi="Segoe UI" w:cs="Segoe UI"/>
          <w:color w:val="000000"/>
          <w:sz w:val="24"/>
          <w:szCs w:val="24"/>
        </w:rPr>
        <w:t xml:space="preserve"> desinfectante que contenga un 7</w:t>
      </w:r>
      <w:r w:rsidRPr="00764657">
        <w:rPr>
          <w:rFonts w:ascii="Segoe UI" w:eastAsia="Times New Roman" w:hAnsi="Segoe UI" w:cs="Segoe UI"/>
          <w:color w:val="000000"/>
          <w:sz w:val="24"/>
          <w:szCs w:val="24"/>
        </w:rPr>
        <w:t>0% de alcohol</w:t>
      </w:r>
    </w:p>
    <w:p w:rsidR="009A3F2B" w:rsidRPr="00764657" w:rsidRDefault="009A3F2B" w:rsidP="00764657">
      <w:pPr>
        <w:pStyle w:val="Prrafodelista"/>
        <w:numPr>
          <w:ilvl w:val="0"/>
          <w:numId w:val="27"/>
        </w:numPr>
        <w:shd w:val="clear" w:color="auto" w:fill="FFFFFF"/>
        <w:spacing w:before="100" w:beforeAutospacing="1" w:after="100" w:afterAutospacing="1" w:line="360" w:lineRule="auto"/>
        <w:jc w:val="both"/>
        <w:rPr>
          <w:rFonts w:ascii="Segoe UI" w:eastAsia="Times New Roman" w:hAnsi="Segoe UI" w:cs="Segoe UI"/>
          <w:color w:val="000000"/>
          <w:sz w:val="24"/>
          <w:szCs w:val="24"/>
        </w:rPr>
      </w:pPr>
      <w:r w:rsidRPr="00764657">
        <w:rPr>
          <w:rFonts w:ascii="Segoe UI" w:eastAsia="Times New Roman" w:hAnsi="Segoe UI" w:cs="Segoe UI"/>
          <w:color w:val="000000"/>
          <w:sz w:val="24"/>
          <w:szCs w:val="24"/>
        </w:rPr>
        <w:t>No tocarse los ojos, la nariz y la boca</w:t>
      </w:r>
    </w:p>
    <w:p w:rsidR="009A3F2B" w:rsidRPr="00947E3F" w:rsidRDefault="009A3F2B" w:rsidP="00947E3F">
      <w:pPr>
        <w:pStyle w:val="Prrafodelista"/>
        <w:numPr>
          <w:ilvl w:val="0"/>
          <w:numId w:val="27"/>
        </w:numPr>
        <w:shd w:val="clear" w:color="auto" w:fill="FFFFFF"/>
        <w:tabs>
          <w:tab w:val="left" w:pos="1776"/>
        </w:tabs>
        <w:spacing w:before="100" w:beforeAutospacing="1" w:after="100" w:afterAutospacing="1" w:line="360" w:lineRule="auto"/>
        <w:jc w:val="both"/>
        <w:rPr>
          <w:rFonts w:ascii="Segoe UI" w:eastAsia="Times New Roman" w:hAnsi="Segoe UI" w:cs="Segoe UI"/>
          <w:color w:val="000000"/>
          <w:sz w:val="24"/>
          <w:szCs w:val="24"/>
        </w:rPr>
      </w:pPr>
      <w:r w:rsidRPr="00947E3F">
        <w:rPr>
          <w:rFonts w:ascii="Segoe UI" w:eastAsia="Times New Roman" w:hAnsi="Segoe UI" w:cs="Segoe UI"/>
          <w:color w:val="000000"/>
          <w:sz w:val="24"/>
          <w:szCs w:val="24"/>
        </w:rPr>
        <w:t>Mantener un distanciamiento social de 2 metros de distancia</w:t>
      </w:r>
      <w:r w:rsidR="002E1E54" w:rsidRPr="00947E3F">
        <w:rPr>
          <w:rFonts w:ascii="Segoe UI" w:eastAsia="Times New Roman" w:hAnsi="Segoe UI" w:cs="Segoe UI"/>
          <w:color w:val="000000"/>
          <w:sz w:val="24"/>
          <w:szCs w:val="24"/>
        </w:rPr>
        <w:t xml:space="preserve"> entre cada trabajador</w:t>
      </w:r>
    </w:p>
    <w:p w:rsidR="0060451E" w:rsidRPr="00947E3F" w:rsidRDefault="009A3F2B" w:rsidP="00947E3F">
      <w:pPr>
        <w:pStyle w:val="Prrafodelista"/>
        <w:numPr>
          <w:ilvl w:val="0"/>
          <w:numId w:val="27"/>
        </w:numPr>
        <w:shd w:val="clear" w:color="auto" w:fill="FFFFFF"/>
        <w:spacing w:before="100" w:beforeAutospacing="1" w:after="100" w:afterAutospacing="1" w:line="360" w:lineRule="auto"/>
        <w:jc w:val="both"/>
        <w:rPr>
          <w:rFonts w:ascii="Segoe UI" w:eastAsia="Times New Roman" w:hAnsi="Segoe UI" w:cs="Segoe UI"/>
          <w:color w:val="000000"/>
          <w:sz w:val="24"/>
          <w:szCs w:val="24"/>
        </w:rPr>
      </w:pPr>
      <w:r w:rsidRPr="00947E3F">
        <w:rPr>
          <w:rFonts w:ascii="Segoe UI" w:eastAsia="Times New Roman" w:hAnsi="Segoe UI" w:cs="Segoe UI"/>
          <w:color w:val="000000"/>
          <w:sz w:val="24"/>
          <w:szCs w:val="24"/>
        </w:rPr>
        <w:t>Evitar saludar a las personas mediante contacto físico</w:t>
      </w:r>
    </w:p>
    <w:p w:rsidR="00013C39" w:rsidRPr="00947E3F" w:rsidRDefault="00013C39" w:rsidP="00947E3F">
      <w:pPr>
        <w:pStyle w:val="Prrafodelista"/>
        <w:numPr>
          <w:ilvl w:val="0"/>
          <w:numId w:val="27"/>
        </w:numPr>
        <w:shd w:val="clear" w:color="auto" w:fill="FFFFFF"/>
        <w:spacing w:before="100" w:beforeAutospacing="1" w:after="100" w:afterAutospacing="1" w:line="360" w:lineRule="auto"/>
        <w:jc w:val="both"/>
        <w:rPr>
          <w:rFonts w:ascii="Segoe UI" w:eastAsia="Times New Roman" w:hAnsi="Segoe UI" w:cs="Segoe UI"/>
          <w:color w:val="000000"/>
          <w:sz w:val="24"/>
          <w:szCs w:val="24"/>
        </w:rPr>
      </w:pPr>
      <w:r w:rsidRPr="00947E3F">
        <w:rPr>
          <w:rFonts w:ascii="Segoe UI" w:eastAsia="Times New Roman" w:hAnsi="Segoe UI" w:cs="Segoe UI"/>
          <w:color w:val="000000"/>
          <w:sz w:val="24"/>
          <w:szCs w:val="24"/>
        </w:rPr>
        <w:t>Se recomienda que al regresar a sus hogares: cambiarse de ropa, lavarse las manos y ducharse</w:t>
      </w:r>
    </w:p>
    <w:p w:rsidR="00013C39" w:rsidRPr="00947E3F" w:rsidRDefault="00013C39" w:rsidP="00947E3F">
      <w:pPr>
        <w:pStyle w:val="Prrafodelista"/>
        <w:numPr>
          <w:ilvl w:val="0"/>
          <w:numId w:val="27"/>
        </w:numPr>
        <w:shd w:val="clear" w:color="auto" w:fill="FFFFFF"/>
        <w:spacing w:before="100" w:beforeAutospacing="1" w:after="100" w:afterAutospacing="1" w:line="360" w:lineRule="auto"/>
        <w:jc w:val="both"/>
        <w:rPr>
          <w:rFonts w:ascii="Segoe UI" w:eastAsia="Times New Roman" w:hAnsi="Segoe UI" w:cs="Segoe UI"/>
          <w:color w:val="000000"/>
          <w:sz w:val="24"/>
          <w:szCs w:val="24"/>
        </w:rPr>
      </w:pPr>
      <w:r w:rsidRPr="00947E3F">
        <w:rPr>
          <w:rFonts w:ascii="Segoe UI" w:eastAsia="Times New Roman" w:hAnsi="Segoe UI" w:cs="Segoe UI"/>
          <w:color w:val="000000"/>
          <w:sz w:val="24"/>
          <w:szCs w:val="24"/>
        </w:rPr>
        <w:t>Para el caso de COVID-19, si ha tenido contacto con familiares o amigos en contacto directo con la enfermedad, debe informar al Comité de Seguridad y Salud Ocupacional, posteriormente este informara al 132 o acudir al establecimiento de salud para que el medico determine el diagnóstico y las medidas correspondiente a dictar.</w:t>
      </w:r>
    </w:p>
    <w:p w:rsidR="000C6B0A" w:rsidRDefault="000C6B0A" w:rsidP="00995A22">
      <w:pPr>
        <w:shd w:val="clear" w:color="auto" w:fill="FFFFFF"/>
        <w:spacing w:before="100" w:beforeAutospacing="1" w:after="100" w:afterAutospacing="1" w:line="360" w:lineRule="auto"/>
        <w:jc w:val="both"/>
        <w:rPr>
          <w:rFonts w:ascii="Segoe UI" w:eastAsia="Times New Roman" w:hAnsi="Segoe UI" w:cs="Segoe UI"/>
          <w:b/>
          <w:color w:val="000000"/>
          <w:sz w:val="24"/>
          <w:szCs w:val="24"/>
          <w:u w:val="single"/>
        </w:rPr>
      </w:pPr>
    </w:p>
    <w:p w:rsidR="000C6B0A" w:rsidRDefault="000C6B0A" w:rsidP="00995A22">
      <w:pPr>
        <w:shd w:val="clear" w:color="auto" w:fill="FFFFFF"/>
        <w:spacing w:before="100" w:beforeAutospacing="1" w:after="100" w:afterAutospacing="1" w:line="360" w:lineRule="auto"/>
        <w:jc w:val="both"/>
        <w:rPr>
          <w:rFonts w:ascii="Segoe UI" w:eastAsia="Times New Roman" w:hAnsi="Segoe UI" w:cs="Segoe UI"/>
          <w:b/>
          <w:color w:val="000000"/>
          <w:sz w:val="24"/>
          <w:szCs w:val="24"/>
          <w:u w:val="single"/>
        </w:rPr>
      </w:pPr>
    </w:p>
    <w:p w:rsidR="000C6B0A" w:rsidRDefault="000C6B0A" w:rsidP="00995A22">
      <w:pPr>
        <w:shd w:val="clear" w:color="auto" w:fill="FFFFFF"/>
        <w:spacing w:before="100" w:beforeAutospacing="1" w:after="100" w:afterAutospacing="1" w:line="360" w:lineRule="auto"/>
        <w:jc w:val="both"/>
        <w:rPr>
          <w:rFonts w:ascii="Segoe UI" w:eastAsia="Times New Roman" w:hAnsi="Segoe UI" w:cs="Segoe UI"/>
          <w:b/>
          <w:color w:val="000000"/>
          <w:sz w:val="24"/>
          <w:szCs w:val="24"/>
          <w:u w:val="single"/>
        </w:rPr>
      </w:pPr>
    </w:p>
    <w:p w:rsidR="00013C39" w:rsidRPr="00764657" w:rsidRDefault="00013C39" w:rsidP="00995A22">
      <w:pPr>
        <w:shd w:val="clear" w:color="auto" w:fill="FFFFFF"/>
        <w:spacing w:before="100" w:beforeAutospacing="1" w:after="100" w:afterAutospacing="1" w:line="360" w:lineRule="auto"/>
        <w:jc w:val="both"/>
        <w:rPr>
          <w:rFonts w:ascii="Segoe UI" w:eastAsia="Times New Roman" w:hAnsi="Segoe UI" w:cs="Segoe UI"/>
          <w:b/>
          <w:color w:val="000000"/>
          <w:sz w:val="24"/>
          <w:szCs w:val="24"/>
          <w:u w:val="single"/>
        </w:rPr>
      </w:pPr>
      <w:r>
        <w:rPr>
          <w:rFonts w:ascii="Segoe UI" w:eastAsia="Times New Roman" w:hAnsi="Segoe UI" w:cs="Segoe UI"/>
          <w:b/>
          <w:color w:val="000000"/>
          <w:sz w:val="24"/>
          <w:szCs w:val="24"/>
          <w:u w:val="single"/>
        </w:rPr>
        <w:t>6.3</w:t>
      </w:r>
      <w:r w:rsidRPr="00013C39">
        <w:rPr>
          <w:rFonts w:ascii="Segoe UI" w:eastAsia="Times New Roman" w:hAnsi="Segoe UI" w:cs="Segoe UI"/>
          <w:b/>
          <w:color w:val="000000"/>
          <w:sz w:val="24"/>
          <w:szCs w:val="24"/>
          <w:u w:val="single"/>
        </w:rPr>
        <w:t xml:space="preserve">.- </w:t>
      </w:r>
      <w:r>
        <w:rPr>
          <w:rFonts w:ascii="Segoe UI" w:eastAsia="Times New Roman" w:hAnsi="Segoe UI" w:cs="Segoe UI"/>
          <w:b/>
          <w:color w:val="000000"/>
          <w:sz w:val="24"/>
          <w:szCs w:val="24"/>
          <w:u w:val="single"/>
        </w:rPr>
        <w:t>Medidas de Prohibición dentro de las instalaciones de</w:t>
      </w:r>
      <w:r w:rsidRPr="00013C39">
        <w:rPr>
          <w:rFonts w:ascii="Segoe UI" w:eastAsia="Times New Roman" w:hAnsi="Segoe UI" w:cs="Segoe UI"/>
          <w:b/>
          <w:color w:val="000000"/>
          <w:sz w:val="24"/>
          <w:szCs w:val="24"/>
          <w:u w:val="single"/>
        </w:rPr>
        <w:t xml:space="preserve"> la Alcaldía Municipal</w:t>
      </w:r>
    </w:p>
    <w:p w:rsidR="009A3F2B" w:rsidRPr="00947E3F" w:rsidRDefault="009A3F2B" w:rsidP="00947E3F">
      <w:pPr>
        <w:pStyle w:val="Prrafodelista"/>
        <w:numPr>
          <w:ilvl w:val="0"/>
          <w:numId w:val="44"/>
        </w:numPr>
        <w:shd w:val="clear" w:color="auto" w:fill="FFFFFF"/>
        <w:spacing w:before="100" w:beforeAutospacing="1" w:after="100" w:afterAutospacing="1" w:line="360" w:lineRule="auto"/>
        <w:jc w:val="both"/>
        <w:rPr>
          <w:rFonts w:ascii="Segoe UI" w:eastAsia="Times New Roman" w:hAnsi="Segoe UI" w:cs="Segoe UI"/>
          <w:color w:val="000000"/>
          <w:sz w:val="24"/>
          <w:szCs w:val="24"/>
        </w:rPr>
      </w:pPr>
      <w:r w:rsidRPr="00947E3F">
        <w:rPr>
          <w:rFonts w:ascii="Segoe UI" w:eastAsia="Times New Roman" w:hAnsi="Segoe UI" w:cs="Segoe UI"/>
          <w:color w:val="000000"/>
          <w:sz w:val="24"/>
          <w:szCs w:val="24"/>
        </w:rPr>
        <w:t xml:space="preserve">No consumir alimentos </w:t>
      </w:r>
      <w:r w:rsidR="00013C39" w:rsidRPr="00947E3F">
        <w:rPr>
          <w:rFonts w:ascii="Segoe UI" w:eastAsia="Times New Roman" w:hAnsi="Segoe UI" w:cs="Segoe UI"/>
          <w:color w:val="000000"/>
          <w:sz w:val="24"/>
          <w:szCs w:val="24"/>
        </w:rPr>
        <w:t xml:space="preserve">dentro de las instalaciones </w:t>
      </w:r>
      <w:r w:rsidRPr="00947E3F">
        <w:rPr>
          <w:rFonts w:ascii="Segoe UI" w:eastAsia="Times New Roman" w:hAnsi="Segoe UI" w:cs="Segoe UI"/>
          <w:color w:val="000000"/>
          <w:sz w:val="24"/>
          <w:szCs w:val="24"/>
        </w:rPr>
        <w:t xml:space="preserve">durante la </w:t>
      </w:r>
      <w:r w:rsidR="00013C39" w:rsidRPr="00947E3F">
        <w:rPr>
          <w:rFonts w:ascii="Segoe UI" w:eastAsia="Times New Roman" w:hAnsi="Segoe UI" w:cs="Segoe UI"/>
          <w:color w:val="000000"/>
          <w:sz w:val="24"/>
          <w:szCs w:val="24"/>
        </w:rPr>
        <w:t>jornada de trabajo</w:t>
      </w:r>
    </w:p>
    <w:p w:rsidR="009A3F2B" w:rsidRPr="00947E3F" w:rsidRDefault="009A3F2B" w:rsidP="00947E3F">
      <w:pPr>
        <w:pStyle w:val="Prrafodelista"/>
        <w:numPr>
          <w:ilvl w:val="0"/>
          <w:numId w:val="44"/>
        </w:numPr>
        <w:shd w:val="clear" w:color="auto" w:fill="FFFFFF"/>
        <w:spacing w:before="100" w:beforeAutospacing="1" w:after="100" w:afterAutospacing="1" w:line="360" w:lineRule="auto"/>
        <w:jc w:val="both"/>
        <w:rPr>
          <w:rFonts w:ascii="Segoe UI" w:eastAsia="Times New Roman" w:hAnsi="Segoe UI" w:cs="Segoe UI"/>
          <w:color w:val="000000"/>
          <w:sz w:val="24"/>
          <w:szCs w:val="24"/>
        </w:rPr>
      </w:pPr>
      <w:r w:rsidRPr="00947E3F">
        <w:rPr>
          <w:rFonts w:ascii="Segoe UI" w:eastAsia="Times New Roman" w:hAnsi="Segoe UI" w:cs="Segoe UI"/>
          <w:color w:val="000000"/>
          <w:sz w:val="24"/>
          <w:szCs w:val="24"/>
        </w:rPr>
        <w:t>No se utilizaran las cafeteras</w:t>
      </w:r>
      <w:r w:rsidR="00CB0B95" w:rsidRPr="00947E3F">
        <w:rPr>
          <w:rFonts w:ascii="Segoe UI" w:eastAsia="Times New Roman" w:hAnsi="Segoe UI" w:cs="Segoe UI"/>
          <w:color w:val="000000"/>
          <w:sz w:val="24"/>
          <w:szCs w:val="24"/>
        </w:rPr>
        <w:t xml:space="preserve"> </w:t>
      </w:r>
      <w:r w:rsidR="0060451E" w:rsidRPr="00947E3F">
        <w:rPr>
          <w:rFonts w:ascii="Segoe UI" w:eastAsia="Times New Roman" w:hAnsi="Segoe UI" w:cs="Segoe UI"/>
          <w:color w:val="000000"/>
          <w:sz w:val="24"/>
          <w:szCs w:val="24"/>
        </w:rPr>
        <w:t>durante las jornadas laborales</w:t>
      </w:r>
    </w:p>
    <w:p w:rsidR="002E1E54" w:rsidRPr="00947E3F" w:rsidRDefault="002E1E54" w:rsidP="00947E3F">
      <w:pPr>
        <w:pStyle w:val="Prrafodelista"/>
        <w:numPr>
          <w:ilvl w:val="0"/>
          <w:numId w:val="44"/>
        </w:numPr>
        <w:shd w:val="clear" w:color="auto" w:fill="FFFFFF"/>
        <w:spacing w:before="100" w:beforeAutospacing="1" w:after="100" w:afterAutospacing="1" w:line="360" w:lineRule="auto"/>
        <w:jc w:val="both"/>
        <w:rPr>
          <w:rFonts w:ascii="Segoe UI" w:eastAsia="Times New Roman" w:hAnsi="Segoe UI" w:cs="Segoe UI"/>
          <w:color w:val="000000"/>
          <w:sz w:val="24"/>
          <w:szCs w:val="24"/>
        </w:rPr>
      </w:pPr>
      <w:r w:rsidRPr="00947E3F">
        <w:rPr>
          <w:rFonts w:ascii="Segoe UI" w:eastAsia="Times New Roman" w:hAnsi="Segoe UI" w:cs="Segoe UI"/>
          <w:color w:val="000000"/>
          <w:sz w:val="24"/>
          <w:szCs w:val="24"/>
        </w:rPr>
        <w:t>No se permitirán reuniones dentro del salón de usos múltiples con aglomeración de más 12 personas</w:t>
      </w:r>
    </w:p>
    <w:p w:rsidR="0060451E" w:rsidRPr="00947E3F" w:rsidRDefault="009A3F2B" w:rsidP="00947E3F">
      <w:pPr>
        <w:pStyle w:val="Prrafodelista"/>
        <w:numPr>
          <w:ilvl w:val="0"/>
          <w:numId w:val="44"/>
        </w:numPr>
        <w:shd w:val="clear" w:color="auto" w:fill="FFFFFF"/>
        <w:spacing w:before="100" w:beforeAutospacing="1" w:after="100" w:afterAutospacing="1" w:line="360" w:lineRule="auto"/>
        <w:jc w:val="both"/>
        <w:rPr>
          <w:rFonts w:ascii="Segoe UI" w:eastAsia="Times New Roman" w:hAnsi="Segoe UI" w:cs="Segoe UI"/>
          <w:color w:val="000000"/>
          <w:sz w:val="24"/>
          <w:szCs w:val="24"/>
        </w:rPr>
      </w:pPr>
      <w:r w:rsidRPr="00947E3F">
        <w:rPr>
          <w:rFonts w:ascii="Segoe UI" w:eastAsia="Times New Roman" w:hAnsi="Segoe UI" w:cs="Segoe UI"/>
          <w:color w:val="000000"/>
          <w:sz w:val="24"/>
          <w:szCs w:val="24"/>
        </w:rPr>
        <w:t xml:space="preserve">Evitar el uso frecuente de </w:t>
      </w:r>
      <w:r w:rsidR="002A4BAF" w:rsidRPr="00947E3F">
        <w:rPr>
          <w:rFonts w:ascii="Segoe UI" w:eastAsia="Times New Roman" w:hAnsi="Segoe UI" w:cs="Segoe UI"/>
          <w:color w:val="000000"/>
          <w:sz w:val="24"/>
          <w:szCs w:val="24"/>
        </w:rPr>
        <w:t>teléfonos</w:t>
      </w:r>
      <w:r w:rsidR="002E1E54" w:rsidRPr="00947E3F">
        <w:rPr>
          <w:rFonts w:ascii="Segoe UI" w:eastAsia="Times New Roman" w:hAnsi="Segoe UI" w:cs="Segoe UI"/>
          <w:color w:val="000000"/>
          <w:sz w:val="24"/>
          <w:szCs w:val="24"/>
        </w:rPr>
        <w:t xml:space="preserve"> personales durante la jornada de trabajo</w:t>
      </w:r>
    </w:p>
    <w:p w:rsidR="009A3F2B" w:rsidRPr="00947E3F" w:rsidRDefault="009A3F2B" w:rsidP="00947E3F">
      <w:pPr>
        <w:pStyle w:val="Prrafodelista"/>
        <w:numPr>
          <w:ilvl w:val="0"/>
          <w:numId w:val="44"/>
        </w:numPr>
        <w:shd w:val="clear" w:color="auto" w:fill="FFFFFF"/>
        <w:spacing w:before="100" w:beforeAutospacing="1" w:after="100" w:afterAutospacing="1" w:line="360" w:lineRule="auto"/>
        <w:jc w:val="both"/>
        <w:rPr>
          <w:rFonts w:ascii="Segoe UI" w:eastAsia="Times New Roman" w:hAnsi="Segoe UI" w:cs="Segoe UI"/>
          <w:color w:val="000000"/>
          <w:sz w:val="24"/>
          <w:szCs w:val="24"/>
        </w:rPr>
      </w:pPr>
      <w:r w:rsidRPr="00947E3F">
        <w:rPr>
          <w:rFonts w:ascii="Segoe UI" w:eastAsia="Times New Roman" w:hAnsi="Segoe UI" w:cs="Segoe UI"/>
          <w:color w:val="000000"/>
          <w:sz w:val="24"/>
          <w:szCs w:val="24"/>
        </w:rPr>
        <w:t>No usurpar el area de trabajo, equipo y herramientas de sus</w:t>
      </w:r>
      <w:r w:rsidR="00013C39" w:rsidRPr="00947E3F">
        <w:rPr>
          <w:rFonts w:ascii="Segoe UI" w:eastAsia="Times New Roman" w:hAnsi="Segoe UI" w:cs="Segoe UI"/>
          <w:color w:val="000000"/>
          <w:sz w:val="24"/>
          <w:szCs w:val="24"/>
        </w:rPr>
        <w:t xml:space="preserve"> compañeros</w:t>
      </w:r>
    </w:p>
    <w:p w:rsidR="00525952" w:rsidRPr="00947E3F" w:rsidRDefault="00947E3F" w:rsidP="00947E3F">
      <w:pPr>
        <w:pStyle w:val="Prrafodelista"/>
        <w:numPr>
          <w:ilvl w:val="0"/>
          <w:numId w:val="44"/>
        </w:numPr>
        <w:shd w:val="clear" w:color="auto" w:fill="FFFFFF"/>
        <w:spacing w:before="100" w:beforeAutospacing="1" w:after="100" w:afterAutospacing="1" w:line="360" w:lineRule="auto"/>
        <w:jc w:val="both"/>
        <w:rPr>
          <w:rFonts w:ascii="Segoe UI" w:eastAsia="Times New Roman" w:hAnsi="Segoe UI" w:cs="Segoe UI"/>
          <w:color w:val="000000"/>
          <w:sz w:val="24"/>
          <w:szCs w:val="24"/>
        </w:rPr>
      </w:pPr>
      <w:r>
        <w:rPr>
          <w:rFonts w:ascii="Segoe UI" w:eastAsia="Times New Roman" w:hAnsi="Segoe UI" w:cs="Segoe UI"/>
          <w:color w:val="000000"/>
          <w:sz w:val="24"/>
          <w:szCs w:val="24"/>
        </w:rPr>
        <w:t>No levantarse sino es necesario</w:t>
      </w:r>
      <w:r w:rsidR="002E1E54" w:rsidRPr="00947E3F">
        <w:rPr>
          <w:rFonts w:ascii="Segoe UI" w:eastAsia="Times New Roman" w:hAnsi="Segoe UI" w:cs="Segoe UI"/>
          <w:color w:val="000000"/>
          <w:sz w:val="24"/>
          <w:szCs w:val="24"/>
        </w:rPr>
        <w:t xml:space="preserve"> del perímetro de</w:t>
      </w:r>
      <w:r w:rsidR="00525952" w:rsidRPr="00947E3F">
        <w:rPr>
          <w:rFonts w:ascii="Segoe UI" w:eastAsia="Times New Roman" w:hAnsi="Segoe UI" w:cs="Segoe UI"/>
          <w:color w:val="000000"/>
          <w:sz w:val="24"/>
          <w:szCs w:val="24"/>
        </w:rPr>
        <w:t xml:space="preserve">l </w:t>
      </w:r>
      <w:r w:rsidR="00764657" w:rsidRPr="00947E3F">
        <w:rPr>
          <w:rFonts w:ascii="Segoe UI" w:eastAsia="Times New Roman" w:hAnsi="Segoe UI" w:cs="Segoe UI"/>
          <w:color w:val="000000"/>
          <w:sz w:val="24"/>
          <w:szCs w:val="24"/>
        </w:rPr>
        <w:t>á</w:t>
      </w:r>
      <w:r w:rsidR="00525952" w:rsidRPr="00947E3F">
        <w:rPr>
          <w:rFonts w:ascii="Segoe UI" w:eastAsia="Times New Roman" w:hAnsi="Segoe UI" w:cs="Segoe UI"/>
          <w:color w:val="000000"/>
          <w:sz w:val="24"/>
          <w:szCs w:val="24"/>
        </w:rPr>
        <w:t xml:space="preserve">rea de trabajo asignada </w:t>
      </w:r>
    </w:p>
    <w:p w:rsidR="009A3F2B" w:rsidRPr="00947E3F" w:rsidRDefault="009A3F2B" w:rsidP="00947E3F">
      <w:pPr>
        <w:pStyle w:val="Prrafodelista"/>
        <w:numPr>
          <w:ilvl w:val="0"/>
          <w:numId w:val="44"/>
        </w:numPr>
        <w:shd w:val="clear" w:color="auto" w:fill="FFFFFF"/>
        <w:spacing w:before="100" w:beforeAutospacing="1" w:after="100" w:afterAutospacing="1" w:line="360" w:lineRule="auto"/>
        <w:jc w:val="both"/>
        <w:rPr>
          <w:rFonts w:ascii="Segoe UI" w:eastAsia="Times New Roman" w:hAnsi="Segoe UI" w:cs="Segoe UI"/>
          <w:color w:val="000000"/>
          <w:sz w:val="24"/>
          <w:szCs w:val="24"/>
        </w:rPr>
      </w:pPr>
      <w:r w:rsidRPr="00947E3F">
        <w:rPr>
          <w:rFonts w:ascii="Segoe UI" w:eastAsia="Times New Roman" w:hAnsi="Segoe UI" w:cs="Segoe UI"/>
          <w:color w:val="000000"/>
          <w:sz w:val="24"/>
          <w:szCs w:val="24"/>
        </w:rPr>
        <w:t>No prestar los implementos del E</w:t>
      </w:r>
      <w:r w:rsidR="002E1E54" w:rsidRPr="00947E3F">
        <w:rPr>
          <w:rFonts w:ascii="Segoe UI" w:eastAsia="Times New Roman" w:hAnsi="Segoe UI" w:cs="Segoe UI"/>
          <w:color w:val="000000"/>
          <w:sz w:val="24"/>
          <w:szCs w:val="24"/>
        </w:rPr>
        <w:t xml:space="preserve">quipo de Protección </w:t>
      </w:r>
      <w:r w:rsidRPr="00947E3F">
        <w:rPr>
          <w:rFonts w:ascii="Segoe UI" w:eastAsia="Times New Roman" w:hAnsi="Segoe UI" w:cs="Segoe UI"/>
          <w:color w:val="000000"/>
          <w:sz w:val="24"/>
          <w:szCs w:val="24"/>
        </w:rPr>
        <w:t>P</w:t>
      </w:r>
      <w:r w:rsidR="002E1E54" w:rsidRPr="00947E3F">
        <w:rPr>
          <w:rFonts w:ascii="Segoe UI" w:eastAsia="Times New Roman" w:hAnsi="Segoe UI" w:cs="Segoe UI"/>
          <w:color w:val="000000"/>
          <w:sz w:val="24"/>
          <w:szCs w:val="24"/>
        </w:rPr>
        <w:t>ersonal</w:t>
      </w:r>
    </w:p>
    <w:p w:rsidR="0060451E" w:rsidRPr="00947E3F" w:rsidRDefault="00947E3F" w:rsidP="00947E3F">
      <w:pPr>
        <w:pStyle w:val="Prrafodelista"/>
        <w:numPr>
          <w:ilvl w:val="0"/>
          <w:numId w:val="44"/>
        </w:numPr>
        <w:shd w:val="clear" w:color="auto" w:fill="FFFFFF"/>
        <w:spacing w:before="100" w:beforeAutospacing="1" w:after="100" w:afterAutospacing="1" w:line="360" w:lineRule="auto"/>
        <w:jc w:val="both"/>
        <w:rPr>
          <w:rFonts w:ascii="Segoe UI" w:eastAsia="Times New Roman" w:hAnsi="Segoe UI" w:cs="Segoe UI"/>
          <w:color w:val="000000"/>
          <w:sz w:val="24"/>
          <w:szCs w:val="24"/>
        </w:rPr>
      </w:pPr>
      <w:r>
        <w:rPr>
          <w:rFonts w:ascii="Segoe UI" w:eastAsia="Times New Roman" w:hAnsi="Segoe UI" w:cs="Segoe UI"/>
          <w:color w:val="000000"/>
          <w:sz w:val="24"/>
          <w:szCs w:val="24"/>
        </w:rPr>
        <w:t>Se prohíbe el uso de los</w:t>
      </w:r>
      <w:r w:rsidR="0060451E" w:rsidRPr="00947E3F">
        <w:rPr>
          <w:rFonts w:ascii="Segoe UI" w:eastAsia="Times New Roman" w:hAnsi="Segoe UI" w:cs="Segoe UI"/>
          <w:color w:val="000000"/>
          <w:sz w:val="24"/>
          <w:szCs w:val="24"/>
        </w:rPr>
        <w:t xml:space="preserve"> servicios sanitarios </w:t>
      </w:r>
      <w:r>
        <w:rPr>
          <w:rFonts w:ascii="Segoe UI" w:eastAsia="Times New Roman" w:hAnsi="Segoe UI" w:cs="Segoe UI"/>
          <w:color w:val="000000"/>
          <w:sz w:val="24"/>
          <w:szCs w:val="24"/>
        </w:rPr>
        <w:t>a personas externas</w:t>
      </w:r>
      <w:r w:rsidR="00DF1EAB">
        <w:rPr>
          <w:rFonts w:ascii="Segoe UI" w:eastAsia="Times New Roman" w:hAnsi="Segoe UI" w:cs="Segoe UI"/>
          <w:color w:val="000000"/>
          <w:sz w:val="24"/>
          <w:szCs w:val="24"/>
        </w:rPr>
        <w:t xml:space="preserve">; </w:t>
      </w:r>
      <w:r w:rsidR="0060451E" w:rsidRPr="00947E3F">
        <w:rPr>
          <w:rFonts w:ascii="Segoe UI" w:eastAsia="Times New Roman" w:hAnsi="Segoe UI" w:cs="Segoe UI"/>
          <w:color w:val="000000"/>
          <w:sz w:val="24"/>
          <w:szCs w:val="24"/>
        </w:rPr>
        <w:t>serán de uso exclusivo para el personal de la munic</w:t>
      </w:r>
      <w:r w:rsidR="00013C39" w:rsidRPr="00947E3F">
        <w:rPr>
          <w:rFonts w:ascii="Segoe UI" w:eastAsia="Times New Roman" w:hAnsi="Segoe UI" w:cs="Segoe UI"/>
          <w:color w:val="000000"/>
          <w:sz w:val="24"/>
          <w:szCs w:val="24"/>
        </w:rPr>
        <w:t>i</w:t>
      </w:r>
      <w:r w:rsidR="0060451E" w:rsidRPr="00947E3F">
        <w:rPr>
          <w:rFonts w:ascii="Segoe UI" w:eastAsia="Times New Roman" w:hAnsi="Segoe UI" w:cs="Segoe UI"/>
          <w:color w:val="000000"/>
          <w:sz w:val="24"/>
          <w:szCs w:val="24"/>
        </w:rPr>
        <w:t>pal</w:t>
      </w:r>
      <w:r w:rsidR="00013C39" w:rsidRPr="00947E3F">
        <w:rPr>
          <w:rFonts w:ascii="Segoe UI" w:eastAsia="Times New Roman" w:hAnsi="Segoe UI" w:cs="Segoe UI"/>
          <w:color w:val="000000"/>
          <w:sz w:val="24"/>
          <w:szCs w:val="24"/>
        </w:rPr>
        <w:t>idad</w:t>
      </w:r>
      <w:r w:rsidR="0060451E" w:rsidRPr="00947E3F">
        <w:rPr>
          <w:rFonts w:ascii="Segoe UI" w:eastAsia="Times New Roman" w:hAnsi="Segoe UI" w:cs="Segoe UI"/>
          <w:color w:val="000000"/>
          <w:sz w:val="24"/>
          <w:szCs w:val="24"/>
        </w:rPr>
        <w:t>, se realizara limpieza y desinfección de acuerdo los lineamientos establecidos.</w:t>
      </w:r>
    </w:p>
    <w:p w:rsidR="00671FC3" w:rsidRPr="00947E3F" w:rsidRDefault="00671FC3" w:rsidP="00947E3F">
      <w:pPr>
        <w:pStyle w:val="Prrafodelista"/>
        <w:numPr>
          <w:ilvl w:val="0"/>
          <w:numId w:val="44"/>
        </w:numPr>
        <w:shd w:val="clear" w:color="auto" w:fill="FFFFFF"/>
        <w:spacing w:before="100" w:beforeAutospacing="1" w:after="100" w:afterAutospacing="1" w:line="360" w:lineRule="auto"/>
        <w:jc w:val="both"/>
        <w:rPr>
          <w:rFonts w:ascii="Segoe UI" w:eastAsia="Times New Roman" w:hAnsi="Segoe UI" w:cs="Segoe UI"/>
          <w:color w:val="000000"/>
          <w:sz w:val="24"/>
          <w:szCs w:val="24"/>
        </w:rPr>
      </w:pPr>
      <w:r w:rsidRPr="00947E3F">
        <w:rPr>
          <w:rFonts w:ascii="Segoe UI" w:eastAsia="Times New Roman" w:hAnsi="Segoe UI" w:cs="Segoe UI"/>
          <w:color w:val="000000"/>
          <w:sz w:val="24"/>
          <w:szCs w:val="24"/>
        </w:rPr>
        <w:t xml:space="preserve">No se permitirá el uso de las instalaciones de la casa comunal para eventos sociales y reuniones ajenas a actividades relacionas con el trabajo de la municipalidad </w:t>
      </w:r>
    </w:p>
    <w:p w:rsidR="009A3F2B" w:rsidRPr="00DF1EAB" w:rsidRDefault="009A3F2B" w:rsidP="00DF1EAB">
      <w:pPr>
        <w:pStyle w:val="Prrafodelista"/>
        <w:numPr>
          <w:ilvl w:val="0"/>
          <w:numId w:val="44"/>
        </w:numPr>
        <w:shd w:val="clear" w:color="auto" w:fill="FFFFFF"/>
        <w:spacing w:before="100" w:beforeAutospacing="1" w:after="100" w:afterAutospacing="1" w:line="360" w:lineRule="auto"/>
        <w:jc w:val="both"/>
        <w:rPr>
          <w:rFonts w:ascii="Segoe UI" w:eastAsia="Times New Roman" w:hAnsi="Segoe UI" w:cs="Segoe UI"/>
          <w:color w:val="000000"/>
          <w:sz w:val="24"/>
          <w:szCs w:val="24"/>
        </w:rPr>
      </w:pPr>
      <w:r w:rsidRPr="00DF1EAB">
        <w:rPr>
          <w:rFonts w:ascii="Segoe UI" w:eastAsia="Times New Roman" w:hAnsi="Segoe UI" w:cs="Segoe UI"/>
          <w:color w:val="000000"/>
          <w:sz w:val="24"/>
          <w:szCs w:val="24"/>
        </w:rPr>
        <w:t xml:space="preserve">No se permitirá el acceso a personas externas </w:t>
      </w:r>
      <w:r w:rsidR="008F6ACA" w:rsidRPr="00DF1EAB">
        <w:rPr>
          <w:rFonts w:ascii="Segoe UI" w:eastAsia="Times New Roman" w:hAnsi="Segoe UI" w:cs="Segoe UI"/>
          <w:color w:val="000000"/>
          <w:sz w:val="24"/>
          <w:szCs w:val="24"/>
        </w:rPr>
        <w:t xml:space="preserve">que no tengan relación </w:t>
      </w:r>
      <w:r w:rsidR="00013C39" w:rsidRPr="00DF1EAB">
        <w:rPr>
          <w:rFonts w:ascii="Segoe UI" w:eastAsia="Times New Roman" w:hAnsi="Segoe UI" w:cs="Segoe UI"/>
          <w:color w:val="000000"/>
          <w:sz w:val="24"/>
          <w:szCs w:val="24"/>
        </w:rPr>
        <w:t xml:space="preserve">al trabajo de la </w:t>
      </w:r>
      <w:r w:rsidRPr="00DF1EAB">
        <w:rPr>
          <w:rFonts w:ascii="Segoe UI" w:eastAsia="Times New Roman" w:hAnsi="Segoe UI" w:cs="Segoe UI"/>
          <w:color w:val="000000"/>
          <w:sz w:val="24"/>
          <w:szCs w:val="24"/>
        </w:rPr>
        <w:t>municipal</w:t>
      </w:r>
      <w:r w:rsidR="00AC7CB5" w:rsidRPr="00DF1EAB">
        <w:rPr>
          <w:rFonts w:ascii="Segoe UI" w:eastAsia="Times New Roman" w:hAnsi="Segoe UI" w:cs="Segoe UI"/>
          <w:color w:val="000000"/>
          <w:sz w:val="24"/>
          <w:szCs w:val="24"/>
        </w:rPr>
        <w:t>idad</w:t>
      </w:r>
    </w:p>
    <w:p w:rsidR="00F33E99" w:rsidRPr="00DF1EAB" w:rsidRDefault="00F33E99" w:rsidP="00DF1EAB">
      <w:pPr>
        <w:pStyle w:val="Prrafodelista"/>
        <w:numPr>
          <w:ilvl w:val="0"/>
          <w:numId w:val="44"/>
        </w:numPr>
        <w:shd w:val="clear" w:color="auto" w:fill="FFFFFF"/>
        <w:spacing w:before="100" w:beforeAutospacing="1" w:after="100" w:afterAutospacing="1" w:line="360" w:lineRule="auto"/>
        <w:jc w:val="both"/>
        <w:rPr>
          <w:rFonts w:ascii="Segoe UI" w:eastAsia="Times New Roman" w:hAnsi="Segoe UI" w:cs="Segoe UI"/>
          <w:color w:val="000000"/>
          <w:sz w:val="24"/>
          <w:szCs w:val="24"/>
        </w:rPr>
      </w:pPr>
      <w:r w:rsidRPr="00DF1EAB">
        <w:rPr>
          <w:rFonts w:ascii="Segoe UI" w:eastAsia="Times New Roman" w:hAnsi="Segoe UI" w:cs="Segoe UI"/>
          <w:color w:val="000000"/>
          <w:sz w:val="24"/>
          <w:szCs w:val="24"/>
        </w:rPr>
        <w:t>No se permitirán el ingreso de vehículos o motocicletas que no sean del personal que trabaja dentro de la alcaldía municipal</w:t>
      </w:r>
    </w:p>
    <w:p w:rsidR="00AC7CB5" w:rsidRPr="00DF1EAB" w:rsidRDefault="00AC7CB5" w:rsidP="00DF1EAB">
      <w:pPr>
        <w:pStyle w:val="Prrafodelista"/>
        <w:numPr>
          <w:ilvl w:val="0"/>
          <w:numId w:val="44"/>
        </w:numPr>
        <w:shd w:val="clear" w:color="auto" w:fill="FFFFFF"/>
        <w:spacing w:before="100" w:beforeAutospacing="1" w:after="100" w:afterAutospacing="1" w:line="360" w:lineRule="auto"/>
        <w:jc w:val="both"/>
        <w:rPr>
          <w:rFonts w:ascii="Segoe UI" w:eastAsia="Times New Roman" w:hAnsi="Segoe UI" w:cs="Segoe UI"/>
          <w:color w:val="000000"/>
          <w:sz w:val="24"/>
          <w:szCs w:val="24"/>
        </w:rPr>
      </w:pPr>
      <w:r w:rsidRPr="00DF1EAB">
        <w:rPr>
          <w:rFonts w:ascii="Segoe UI" w:eastAsia="Times New Roman" w:hAnsi="Segoe UI" w:cs="Segoe UI"/>
          <w:color w:val="000000"/>
          <w:sz w:val="24"/>
          <w:szCs w:val="24"/>
        </w:rPr>
        <w:t>Las reuniones presenciales dentro del salón de usos múltiples de la alcaldía municipal serán exclusivas para el Concejo Municipal, Comisión de Protección</w:t>
      </w:r>
      <w:r w:rsidR="00DF1EAB">
        <w:rPr>
          <w:rFonts w:ascii="Segoe UI" w:eastAsia="Times New Roman" w:hAnsi="Segoe UI" w:cs="Segoe UI"/>
          <w:color w:val="000000"/>
          <w:sz w:val="24"/>
          <w:szCs w:val="24"/>
        </w:rPr>
        <w:t xml:space="preserve"> Civil y Comité de</w:t>
      </w:r>
      <w:r w:rsidRPr="00DF1EAB">
        <w:rPr>
          <w:rFonts w:ascii="Segoe UI" w:eastAsia="Times New Roman" w:hAnsi="Segoe UI" w:cs="Segoe UI"/>
          <w:color w:val="000000"/>
          <w:sz w:val="24"/>
          <w:szCs w:val="24"/>
        </w:rPr>
        <w:t xml:space="preserve"> Seguridad y Salud Ocupacional. Se deberá respetar el distanciamiento social y </w:t>
      </w:r>
      <w:r w:rsidR="00DF1EAB">
        <w:rPr>
          <w:rFonts w:ascii="Segoe UI" w:eastAsia="Times New Roman" w:hAnsi="Segoe UI" w:cs="Segoe UI"/>
          <w:color w:val="000000"/>
          <w:sz w:val="24"/>
          <w:szCs w:val="24"/>
        </w:rPr>
        <w:t xml:space="preserve">será </w:t>
      </w:r>
      <w:r w:rsidR="00DF1EAB">
        <w:rPr>
          <w:rFonts w:ascii="Segoe UI" w:eastAsia="Times New Roman" w:hAnsi="Segoe UI" w:cs="Segoe UI"/>
          <w:color w:val="000000"/>
          <w:sz w:val="24"/>
          <w:szCs w:val="24"/>
        </w:rPr>
        <w:lastRenderedPageBreak/>
        <w:t xml:space="preserve">obligatorio </w:t>
      </w:r>
      <w:r w:rsidRPr="00DF1EAB">
        <w:rPr>
          <w:rFonts w:ascii="Segoe UI" w:eastAsia="Times New Roman" w:hAnsi="Segoe UI" w:cs="Segoe UI"/>
          <w:color w:val="000000"/>
          <w:sz w:val="24"/>
          <w:szCs w:val="24"/>
        </w:rPr>
        <w:t>el uso</w:t>
      </w:r>
      <w:r w:rsidR="00DF1EAB">
        <w:rPr>
          <w:rFonts w:ascii="Segoe UI" w:eastAsia="Times New Roman" w:hAnsi="Segoe UI" w:cs="Segoe UI"/>
          <w:color w:val="000000"/>
          <w:sz w:val="24"/>
          <w:szCs w:val="24"/>
        </w:rPr>
        <w:t xml:space="preserve"> </w:t>
      </w:r>
      <w:r w:rsidRPr="00DF1EAB">
        <w:rPr>
          <w:rFonts w:ascii="Segoe UI" w:eastAsia="Times New Roman" w:hAnsi="Segoe UI" w:cs="Segoe UI"/>
          <w:color w:val="000000"/>
          <w:sz w:val="24"/>
          <w:szCs w:val="24"/>
        </w:rPr>
        <w:t xml:space="preserve"> de </w:t>
      </w:r>
      <w:r w:rsidR="00DF1EAB">
        <w:rPr>
          <w:rFonts w:ascii="Segoe UI" w:eastAsia="Times New Roman" w:hAnsi="Segoe UI" w:cs="Segoe UI"/>
          <w:color w:val="000000"/>
          <w:sz w:val="24"/>
          <w:szCs w:val="24"/>
        </w:rPr>
        <w:t>mascarilla. Ala vez se realizará</w:t>
      </w:r>
      <w:r w:rsidRPr="00DF1EAB">
        <w:rPr>
          <w:rFonts w:ascii="Segoe UI" w:eastAsia="Times New Roman" w:hAnsi="Segoe UI" w:cs="Segoe UI"/>
          <w:color w:val="000000"/>
          <w:sz w:val="24"/>
          <w:szCs w:val="24"/>
        </w:rPr>
        <w:t xml:space="preserve"> una desinfección del lugar antes y después de la reunión. </w:t>
      </w:r>
    </w:p>
    <w:p w:rsidR="00764657" w:rsidRPr="00DF1EAB" w:rsidRDefault="00764657" w:rsidP="00DF1EAB">
      <w:pPr>
        <w:pStyle w:val="Prrafodelista"/>
        <w:numPr>
          <w:ilvl w:val="0"/>
          <w:numId w:val="44"/>
        </w:numPr>
        <w:shd w:val="clear" w:color="auto" w:fill="FFFFFF"/>
        <w:spacing w:before="100" w:beforeAutospacing="1" w:after="100" w:afterAutospacing="1" w:line="360" w:lineRule="auto"/>
        <w:jc w:val="both"/>
        <w:rPr>
          <w:rFonts w:ascii="Segoe UI" w:eastAsia="Times New Roman" w:hAnsi="Segoe UI" w:cs="Segoe UI"/>
          <w:color w:val="000000"/>
          <w:sz w:val="24"/>
          <w:szCs w:val="24"/>
        </w:rPr>
      </w:pPr>
      <w:r w:rsidRPr="00DF1EAB">
        <w:rPr>
          <w:rFonts w:ascii="Segoe UI" w:eastAsia="Times New Roman" w:hAnsi="Segoe UI" w:cs="Segoe UI"/>
          <w:color w:val="000000"/>
          <w:sz w:val="24"/>
          <w:szCs w:val="24"/>
        </w:rPr>
        <w:t xml:space="preserve">No se permitirán reuniones dentro del salón de usos múltiples con aglomeración de más </w:t>
      </w:r>
      <w:r w:rsidR="0079169C" w:rsidRPr="00DF1EAB">
        <w:rPr>
          <w:rFonts w:ascii="Segoe UI" w:eastAsia="Times New Roman" w:hAnsi="Segoe UI" w:cs="Segoe UI"/>
          <w:color w:val="000000"/>
          <w:sz w:val="24"/>
          <w:szCs w:val="24"/>
        </w:rPr>
        <w:t xml:space="preserve">de </w:t>
      </w:r>
      <w:r w:rsidR="00AC7CB5" w:rsidRPr="00DF1EAB">
        <w:rPr>
          <w:rFonts w:ascii="Segoe UI" w:eastAsia="Times New Roman" w:hAnsi="Segoe UI" w:cs="Segoe UI"/>
          <w:color w:val="000000"/>
          <w:sz w:val="24"/>
          <w:szCs w:val="24"/>
        </w:rPr>
        <w:t>12</w:t>
      </w:r>
      <w:r w:rsidRPr="00DF1EAB">
        <w:rPr>
          <w:rFonts w:ascii="Segoe UI" w:eastAsia="Times New Roman" w:hAnsi="Segoe UI" w:cs="Segoe UI"/>
          <w:color w:val="000000"/>
          <w:sz w:val="24"/>
          <w:szCs w:val="24"/>
        </w:rPr>
        <w:t xml:space="preserve"> personas</w:t>
      </w:r>
    </w:p>
    <w:p w:rsidR="00F3122C" w:rsidRPr="00DF1EAB" w:rsidRDefault="00F3122C" w:rsidP="00DF1EAB">
      <w:pPr>
        <w:pStyle w:val="Prrafodelista"/>
        <w:numPr>
          <w:ilvl w:val="0"/>
          <w:numId w:val="44"/>
        </w:numPr>
        <w:shd w:val="clear" w:color="auto" w:fill="FFFFFF"/>
        <w:spacing w:before="100" w:beforeAutospacing="1" w:after="100" w:afterAutospacing="1" w:line="360" w:lineRule="auto"/>
        <w:jc w:val="both"/>
        <w:rPr>
          <w:rFonts w:ascii="Segoe UI" w:eastAsia="Times New Roman" w:hAnsi="Segoe UI" w:cs="Segoe UI"/>
          <w:color w:val="000000"/>
          <w:sz w:val="24"/>
          <w:szCs w:val="24"/>
        </w:rPr>
      </w:pPr>
      <w:r w:rsidRPr="00DF1EAB">
        <w:rPr>
          <w:rFonts w:ascii="Segoe UI" w:eastAsia="Times New Roman" w:hAnsi="Segoe UI" w:cs="Segoe UI"/>
          <w:color w:val="000000"/>
          <w:sz w:val="24"/>
          <w:szCs w:val="24"/>
        </w:rPr>
        <w:t>Las</w:t>
      </w:r>
      <w:r w:rsidR="00DF1EAB">
        <w:rPr>
          <w:rFonts w:ascii="Segoe UI" w:eastAsia="Times New Roman" w:hAnsi="Segoe UI" w:cs="Segoe UI"/>
          <w:color w:val="000000"/>
          <w:sz w:val="24"/>
          <w:szCs w:val="24"/>
        </w:rPr>
        <w:t xml:space="preserve"> unidades que recibirán vistitas de personal</w:t>
      </w:r>
      <w:r w:rsidRPr="00DF1EAB">
        <w:rPr>
          <w:rFonts w:ascii="Segoe UI" w:eastAsia="Times New Roman" w:hAnsi="Segoe UI" w:cs="Segoe UI"/>
          <w:color w:val="000000"/>
          <w:sz w:val="24"/>
          <w:szCs w:val="24"/>
        </w:rPr>
        <w:t xml:space="preserve"> de otras instituciones de gestió</w:t>
      </w:r>
      <w:r w:rsidR="00DF1EAB">
        <w:rPr>
          <w:rFonts w:ascii="Segoe UI" w:eastAsia="Times New Roman" w:hAnsi="Segoe UI" w:cs="Segoe UI"/>
          <w:color w:val="000000"/>
          <w:sz w:val="24"/>
          <w:szCs w:val="24"/>
        </w:rPr>
        <w:t>n de trabajo ONG’s o de Gubernamentales</w:t>
      </w:r>
      <w:r w:rsidR="0060451E" w:rsidRPr="00DF1EAB">
        <w:rPr>
          <w:rFonts w:ascii="Segoe UI" w:eastAsia="Times New Roman" w:hAnsi="Segoe UI" w:cs="Segoe UI"/>
          <w:color w:val="000000"/>
          <w:sz w:val="24"/>
          <w:szCs w:val="24"/>
        </w:rPr>
        <w:t xml:space="preserve"> serán únicamente  </w:t>
      </w:r>
      <w:r w:rsidRPr="00DF1EAB">
        <w:rPr>
          <w:rFonts w:ascii="Segoe UI" w:eastAsia="Times New Roman" w:hAnsi="Segoe UI" w:cs="Segoe UI"/>
          <w:color w:val="000000"/>
          <w:sz w:val="24"/>
          <w:szCs w:val="24"/>
        </w:rPr>
        <w:t xml:space="preserve"> </w:t>
      </w:r>
      <w:r w:rsidRPr="00DF1EAB">
        <w:rPr>
          <w:rFonts w:ascii="Arial" w:eastAsia="Times New Roman" w:hAnsi="Arial" w:cs="Arial"/>
          <w:color w:val="000000"/>
        </w:rPr>
        <w:t>(UACI, SECRETARÍA, UNIDAD</w:t>
      </w:r>
      <w:r w:rsidR="0060451E" w:rsidRPr="00DF1EAB">
        <w:rPr>
          <w:rFonts w:ascii="Arial" w:eastAsia="Times New Roman" w:hAnsi="Arial" w:cs="Arial"/>
          <w:color w:val="000000"/>
        </w:rPr>
        <w:t xml:space="preserve"> AGROPECUARIA, ALCALDE MUNICIPAL</w:t>
      </w:r>
      <w:r w:rsidRPr="00DF1EAB">
        <w:rPr>
          <w:rFonts w:ascii="Arial" w:eastAsia="Times New Roman" w:hAnsi="Arial" w:cs="Arial"/>
          <w:color w:val="000000"/>
        </w:rPr>
        <w:t>)</w:t>
      </w:r>
      <w:r w:rsidRPr="00DF1EAB">
        <w:rPr>
          <w:rFonts w:ascii="Segoe UI" w:eastAsia="Times New Roman" w:hAnsi="Segoe UI" w:cs="Segoe UI"/>
          <w:color w:val="000000"/>
          <w:sz w:val="24"/>
          <w:szCs w:val="24"/>
        </w:rPr>
        <w:t xml:space="preserve"> </w:t>
      </w:r>
      <w:r w:rsidR="00DF1EAB">
        <w:rPr>
          <w:rFonts w:ascii="Segoe UI" w:eastAsia="Times New Roman" w:hAnsi="Segoe UI" w:cs="Segoe UI"/>
          <w:color w:val="000000"/>
          <w:sz w:val="24"/>
          <w:szCs w:val="24"/>
        </w:rPr>
        <w:t xml:space="preserve">las personas </w:t>
      </w:r>
      <w:r w:rsidRPr="00DF1EAB">
        <w:rPr>
          <w:rFonts w:ascii="Segoe UI" w:eastAsia="Times New Roman" w:hAnsi="Segoe UI" w:cs="Segoe UI"/>
          <w:color w:val="000000"/>
          <w:sz w:val="24"/>
          <w:szCs w:val="24"/>
        </w:rPr>
        <w:t xml:space="preserve">serán atendidos únicamente en cada una de sus </w:t>
      </w:r>
      <w:r w:rsidR="00DF1EAB">
        <w:rPr>
          <w:rFonts w:ascii="Segoe UI" w:eastAsia="Times New Roman" w:hAnsi="Segoe UI" w:cs="Segoe UI"/>
          <w:color w:val="000000"/>
          <w:sz w:val="24"/>
          <w:szCs w:val="24"/>
        </w:rPr>
        <w:t>oficinas asignadas; y estas a la vez</w:t>
      </w:r>
      <w:r w:rsidRPr="00DF1EAB">
        <w:rPr>
          <w:rFonts w:ascii="Segoe UI" w:eastAsia="Times New Roman" w:hAnsi="Segoe UI" w:cs="Segoe UI"/>
          <w:color w:val="000000"/>
          <w:sz w:val="24"/>
          <w:szCs w:val="24"/>
        </w:rPr>
        <w:t xml:space="preserve"> pasaran por el protocolo definido en el presente plan, y </w:t>
      </w:r>
      <w:r w:rsidR="00DF1EAB">
        <w:rPr>
          <w:rFonts w:ascii="Segoe UI" w:eastAsia="Times New Roman" w:hAnsi="Segoe UI" w:cs="Segoe UI"/>
          <w:color w:val="000000"/>
          <w:sz w:val="24"/>
          <w:szCs w:val="24"/>
        </w:rPr>
        <w:t xml:space="preserve">será de obligatorio cumplimiento que </w:t>
      </w:r>
      <w:r w:rsidRPr="00DF1EAB">
        <w:rPr>
          <w:rFonts w:ascii="Segoe UI" w:eastAsia="Times New Roman" w:hAnsi="Segoe UI" w:cs="Segoe UI"/>
          <w:color w:val="000000"/>
          <w:sz w:val="24"/>
          <w:szCs w:val="24"/>
        </w:rPr>
        <w:t>durante la estadía en las instalaciones deberán usar mascarilla y guantes desechables.</w:t>
      </w:r>
    </w:p>
    <w:p w:rsidR="000C6B0A" w:rsidRDefault="000C6B0A" w:rsidP="000C6B0A">
      <w:pPr>
        <w:pStyle w:val="Prrafodelista"/>
        <w:shd w:val="clear" w:color="auto" w:fill="FFFFFF"/>
        <w:spacing w:before="100" w:beforeAutospacing="1" w:after="100" w:afterAutospacing="1" w:line="360" w:lineRule="auto"/>
        <w:ind w:left="2136"/>
        <w:jc w:val="both"/>
        <w:rPr>
          <w:rFonts w:ascii="Segoe UI" w:eastAsia="Times New Roman" w:hAnsi="Segoe UI" w:cs="Segoe UI"/>
          <w:color w:val="000000"/>
          <w:sz w:val="24"/>
          <w:szCs w:val="24"/>
        </w:rPr>
      </w:pPr>
    </w:p>
    <w:p w:rsidR="00B2017F" w:rsidRDefault="008B490E" w:rsidP="00995A22">
      <w:pPr>
        <w:shd w:val="clear" w:color="auto" w:fill="FFFFFF"/>
        <w:spacing w:before="100" w:beforeAutospacing="1" w:after="100" w:afterAutospacing="1" w:line="360" w:lineRule="auto"/>
        <w:jc w:val="both"/>
        <w:rPr>
          <w:rFonts w:ascii="Segoe UI" w:eastAsia="Times New Roman" w:hAnsi="Segoe UI" w:cs="Segoe UI"/>
          <w:b/>
          <w:color w:val="000000"/>
          <w:sz w:val="24"/>
          <w:szCs w:val="24"/>
        </w:rPr>
      </w:pPr>
      <w:r>
        <w:rPr>
          <w:rFonts w:ascii="Segoe UI" w:eastAsia="Times New Roman" w:hAnsi="Segoe UI" w:cs="Segoe UI"/>
          <w:b/>
          <w:color w:val="000000"/>
          <w:sz w:val="24"/>
          <w:szCs w:val="24"/>
        </w:rPr>
        <w:t>7.- DISEÑO E IMPLEMENTACION DE PROTOCOLO DE BIOSEGURIDAD</w:t>
      </w:r>
    </w:p>
    <w:p w:rsidR="008B490E" w:rsidRPr="00373202" w:rsidRDefault="008B490E" w:rsidP="008B490E">
      <w:pPr>
        <w:shd w:val="clear" w:color="auto" w:fill="FFFFFF"/>
        <w:spacing w:before="100" w:beforeAutospacing="1" w:after="100" w:afterAutospacing="1" w:line="360" w:lineRule="auto"/>
        <w:ind w:firstLine="360"/>
        <w:jc w:val="both"/>
        <w:rPr>
          <w:rFonts w:ascii="Segoe UI" w:eastAsia="Times New Roman" w:hAnsi="Segoe UI" w:cs="Segoe UI"/>
          <w:b/>
          <w:color w:val="000000"/>
          <w:sz w:val="24"/>
          <w:szCs w:val="24"/>
        </w:rPr>
      </w:pPr>
      <w:r>
        <w:rPr>
          <w:rFonts w:ascii="Segoe UI" w:eastAsia="Times New Roman" w:hAnsi="Segoe UI" w:cs="Segoe UI"/>
          <w:b/>
          <w:color w:val="000000"/>
          <w:sz w:val="24"/>
          <w:szCs w:val="24"/>
        </w:rPr>
        <w:t>7.1 INGRESO DE LOS TRABAJADORES</w:t>
      </w:r>
    </w:p>
    <w:p w:rsidR="00B2017F" w:rsidRDefault="00C105A3" w:rsidP="00995A22">
      <w:pPr>
        <w:pStyle w:val="Prrafodelista"/>
        <w:numPr>
          <w:ilvl w:val="0"/>
          <w:numId w:val="22"/>
        </w:numPr>
        <w:shd w:val="clear" w:color="auto" w:fill="FFFFFF"/>
        <w:spacing w:before="100" w:beforeAutospacing="1" w:after="100" w:afterAutospacing="1" w:line="360" w:lineRule="auto"/>
        <w:jc w:val="both"/>
        <w:rPr>
          <w:rFonts w:ascii="Segoe UI" w:eastAsia="Times New Roman" w:hAnsi="Segoe UI" w:cs="Segoe UI"/>
          <w:color w:val="000000"/>
          <w:sz w:val="24"/>
          <w:szCs w:val="24"/>
        </w:rPr>
      </w:pPr>
      <w:r>
        <w:rPr>
          <w:rFonts w:ascii="Segoe UI" w:eastAsia="Times New Roman" w:hAnsi="Segoe UI" w:cs="Segoe UI"/>
          <w:color w:val="000000"/>
          <w:sz w:val="24"/>
          <w:szCs w:val="24"/>
        </w:rPr>
        <w:t>Pasará por el control de sanitización donde se le</w:t>
      </w:r>
      <w:r w:rsidR="00B2017F">
        <w:rPr>
          <w:rFonts w:ascii="Segoe UI" w:eastAsia="Times New Roman" w:hAnsi="Segoe UI" w:cs="Segoe UI"/>
          <w:color w:val="000000"/>
          <w:sz w:val="24"/>
          <w:szCs w:val="24"/>
        </w:rPr>
        <w:t xml:space="preserve"> </w:t>
      </w:r>
      <w:r>
        <w:rPr>
          <w:rFonts w:ascii="Segoe UI" w:eastAsia="Times New Roman" w:hAnsi="Segoe UI" w:cs="Segoe UI"/>
          <w:color w:val="000000"/>
          <w:sz w:val="24"/>
          <w:szCs w:val="24"/>
        </w:rPr>
        <w:t xml:space="preserve">tomara </w:t>
      </w:r>
      <w:r w:rsidR="00B2017F">
        <w:rPr>
          <w:rFonts w:ascii="Segoe UI" w:eastAsia="Times New Roman" w:hAnsi="Segoe UI" w:cs="Segoe UI"/>
          <w:color w:val="000000"/>
          <w:sz w:val="24"/>
          <w:szCs w:val="24"/>
        </w:rPr>
        <w:t>la temperatura</w:t>
      </w:r>
      <w:r>
        <w:rPr>
          <w:rFonts w:ascii="Segoe UI" w:eastAsia="Times New Roman" w:hAnsi="Segoe UI" w:cs="Segoe UI"/>
          <w:color w:val="000000"/>
          <w:sz w:val="24"/>
          <w:szCs w:val="24"/>
        </w:rPr>
        <w:t xml:space="preserve"> corporal</w:t>
      </w:r>
      <w:r w:rsidR="00B2017F">
        <w:rPr>
          <w:rFonts w:ascii="Segoe UI" w:eastAsia="Times New Roman" w:hAnsi="Segoe UI" w:cs="Segoe UI"/>
          <w:color w:val="000000"/>
          <w:sz w:val="24"/>
          <w:szCs w:val="24"/>
        </w:rPr>
        <w:t xml:space="preserve"> </w:t>
      </w:r>
      <w:r w:rsidR="0056177F">
        <w:rPr>
          <w:rFonts w:ascii="Segoe UI" w:eastAsia="Times New Roman" w:hAnsi="Segoe UI" w:cs="Segoe UI"/>
          <w:color w:val="000000"/>
          <w:sz w:val="24"/>
          <w:szCs w:val="24"/>
        </w:rPr>
        <w:t>con termómetro digital a todo el personal a</w:t>
      </w:r>
      <w:r w:rsidR="004030A6">
        <w:rPr>
          <w:rFonts w:ascii="Segoe UI" w:eastAsia="Times New Roman" w:hAnsi="Segoe UI" w:cs="Segoe UI"/>
          <w:color w:val="000000"/>
          <w:sz w:val="24"/>
          <w:szCs w:val="24"/>
        </w:rPr>
        <w:t xml:space="preserve"> la hora de ingreso al</w:t>
      </w:r>
      <w:r w:rsidR="0056177F">
        <w:rPr>
          <w:rFonts w:ascii="Segoe UI" w:eastAsia="Times New Roman" w:hAnsi="Segoe UI" w:cs="Segoe UI"/>
          <w:color w:val="000000"/>
          <w:sz w:val="24"/>
          <w:szCs w:val="24"/>
        </w:rPr>
        <w:t xml:space="preserve"> centro de trabajo</w:t>
      </w:r>
    </w:p>
    <w:p w:rsidR="0056177F" w:rsidRDefault="0056177F" w:rsidP="00995A22">
      <w:pPr>
        <w:pStyle w:val="Prrafodelista"/>
        <w:numPr>
          <w:ilvl w:val="0"/>
          <w:numId w:val="22"/>
        </w:numPr>
        <w:shd w:val="clear" w:color="auto" w:fill="FFFFFF"/>
        <w:spacing w:before="100" w:beforeAutospacing="1" w:after="100" w:afterAutospacing="1" w:line="360" w:lineRule="auto"/>
        <w:jc w:val="both"/>
        <w:rPr>
          <w:rFonts w:ascii="Segoe UI" w:eastAsia="Times New Roman" w:hAnsi="Segoe UI" w:cs="Segoe UI"/>
          <w:color w:val="000000"/>
          <w:sz w:val="24"/>
          <w:szCs w:val="24"/>
        </w:rPr>
      </w:pPr>
      <w:r>
        <w:rPr>
          <w:rFonts w:ascii="Segoe UI" w:eastAsia="Times New Roman" w:hAnsi="Segoe UI" w:cs="Segoe UI"/>
          <w:color w:val="000000"/>
          <w:sz w:val="24"/>
          <w:szCs w:val="24"/>
        </w:rPr>
        <w:t>Se llevara un registro correspondiente (fecha, nombre del empleado, hora de entrada, temperatura corporal</w:t>
      </w:r>
      <w:r w:rsidR="00762155">
        <w:rPr>
          <w:rFonts w:ascii="Segoe UI" w:eastAsia="Times New Roman" w:hAnsi="Segoe UI" w:cs="Segoe UI"/>
          <w:color w:val="000000"/>
          <w:sz w:val="24"/>
          <w:szCs w:val="24"/>
        </w:rPr>
        <w:t xml:space="preserve">, </w:t>
      </w:r>
      <w:r w:rsidR="00CD00A7">
        <w:rPr>
          <w:rFonts w:ascii="Segoe UI" w:eastAsia="Times New Roman" w:hAnsi="Segoe UI" w:cs="Segoe UI"/>
          <w:color w:val="000000"/>
          <w:sz w:val="24"/>
          <w:szCs w:val="24"/>
        </w:rPr>
        <w:t xml:space="preserve">hora de salida, temperatura corporal, </w:t>
      </w:r>
      <w:r w:rsidR="00762155">
        <w:rPr>
          <w:rFonts w:ascii="Segoe UI" w:eastAsia="Times New Roman" w:hAnsi="Segoe UI" w:cs="Segoe UI"/>
          <w:color w:val="000000"/>
          <w:sz w:val="24"/>
          <w:szCs w:val="24"/>
        </w:rPr>
        <w:t>observaciones</w:t>
      </w:r>
      <w:r>
        <w:rPr>
          <w:rFonts w:ascii="Segoe UI" w:eastAsia="Times New Roman" w:hAnsi="Segoe UI" w:cs="Segoe UI"/>
          <w:color w:val="000000"/>
          <w:sz w:val="24"/>
          <w:szCs w:val="24"/>
        </w:rPr>
        <w:t>)</w:t>
      </w:r>
    </w:p>
    <w:p w:rsidR="00B33AC8" w:rsidRDefault="00B33AC8" w:rsidP="00995A22">
      <w:pPr>
        <w:pStyle w:val="Prrafodelista"/>
        <w:numPr>
          <w:ilvl w:val="0"/>
          <w:numId w:val="22"/>
        </w:numPr>
        <w:shd w:val="clear" w:color="auto" w:fill="FFFFFF"/>
        <w:spacing w:before="100" w:beforeAutospacing="1" w:after="100" w:afterAutospacing="1" w:line="360" w:lineRule="auto"/>
        <w:jc w:val="both"/>
        <w:rPr>
          <w:rFonts w:ascii="Segoe UI" w:eastAsia="Times New Roman" w:hAnsi="Segoe UI" w:cs="Segoe UI"/>
          <w:color w:val="000000"/>
          <w:sz w:val="24"/>
          <w:szCs w:val="24"/>
        </w:rPr>
      </w:pPr>
      <w:r>
        <w:rPr>
          <w:rFonts w:ascii="Segoe UI" w:eastAsia="Times New Roman" w:hAnsi="Segoe UI" w:cs="Segoe UI"/>
          <w:color w:val="000000"/>
          <w:sz w:val="24"/>
          <w:szCs w:val="24"/>
        </w:rPr>
        <w:t xml:space="preserve">Para mantener el distanciamiento social se deberá hacer una fila respetando la distancia entre cada trabajador de 2 metros </w:t>
      </w:r>
    </w:p>
    <w:p w:rsidR="00B33AC8" w:rsidRDefault="00B33AC8" w:rsidP="00995A22">
      <w:pPr>
        <w:pStyle w:val="Prrafodelista"/>
        <w:numPr>
          <w:ilvl w:val="0"/>
          <w:numId w:val="22"/>
        </w:numPr>
        <w:shd w:val="clear" w:color="auto" w:fill="FFFFFF"/>
        <w:spacing w:before="100" w:beforeAutospacing="1" w:after="100" w:afterAutospacing="1" w:line="360" w:lineRule="auto"/>
        <w:jc w:val="both"/>
        <w:rPr>
          <w:rFonts w:ascii="Segoe UI" w:eastAsia="Times New Roman" w:hAnsi="Segoe UI" w:cs="Segoe UI"/>
          <w:color w:val="000000"/>
          <w:sz w:val="24"/>
          <w:szCs w:val="24"/>
        </w:rPr>
      </w:pPr>
      <w:r>
        <w:rPr>
          <w:rFonts w:ascii="Segoe UI" w:eastAsia="Times New Roman" w:hAnsi="Segoe UI" w:cs="Segoe UI"/>
          <w:color w:val="000000"/>
          <w:sz w:val="24"/>
          <w:szCs w:val="24"/>
        </w:rPr>
        <w:t>Pasará por una alfombra con liquido desinfectante para el calzado antes de ingresar</w:t>
      </w:r>
    </w:p>
    <w:p w:rsidR="00B33AC8" w:rsidRPr="00B33AC8" w:rsidRDefault="0056177F" w:rsidP="00995A22">
      <w:pPr>
        <w:pStyle w:val="Prrafodelista"/>
        <w:numPr>
          <w:ilvl w:val="0"/>
          <w:numId w:val="22"/>
        </w:numPr>
        <w:shd w:val="clear" w:color="auto" w:fill="FFFFFF"/>
        <w:spacing w:before="100" w:beforeAutospacing="1" w:after="100" w:afterAutospacing="1" w:line="360" w:lineRule="auto"/>
        <w:jc w:val="both"/>
        <w:rPr>
          <w:rFonts w:ascii="Segoe UI" w:eastAsia="Times New Roman" w:hAnsi="Segoe UI" w:cs="Segoe UI"/>
          <w:color w:val="000000"/>
          <w:sz w:val="24"/>
          <w:szCs w:val="24"/>
        </w:rPr>
      </w:pPr>
      <w:r>
        <w:rPr>
          <w:rFonts w:ascii="Segoe UI" w:eastAsia="Times New Roman" w:hAnsi="Segoe UI" w:cs="Segoe UI"/>
          <w:color w:val="000000"/>
          <w:sz w:val="24"/>
          <w:szCs w:val="24"/>
        </w:rPr>
        <w:t xml:space="preserve">Se colocara un dispensador de </w:t>
      </w:r>
      <w:r w:rsidR="00B33AC8">
        <w:rPr>
          <w:rFonts w:ascii="Segoe UI" w:eastAsia="Times New Roman" w:hAnsi="Segoe UI" w:cs="Segoe UI"/>
          <w:color w:val="000000"/>
          <w:sz w:val="24"/>
          <w:szCs w:val="24"/>
        </w:rPr>
        <w:t>jabón</w:t>
      </w:r>
      <w:r>
        <w:rPr>
          <w:rFonts w:ascii="Segoe UI" w:eastAsia="Times New Roman" w:hAnsi="Segoe UI" w:cs="Segoe UI"/>
          <w:color w:val="000000"/>
          <w:sz w:val="24"/>
          <w:szCs w:val="24"/>
        </w:rPr>
        <w:t xml:space="preserve"> liquido o alcohol gel para </w:t>
      </w:r>
      <w:r w:rsidR="00957562">
        <w:rPr>
          <w:rFonts w:ascii="Segoe UI" w:eastAsia="Times New Roman" w:hAnsi="Segoe UI" w:cs="Segoe UI"/>
          <w:color w:val="000000"/>
          <w:sz w:val="24"/>
          <w:szCs w:val="24"/>
        </w:rPr>
        <w:t xml:space="preserve">el lavado o </w:t>
      </w:r>
      <w:r>
        <w:rPr>
          <w:rFonts w:ascii="Segoe UI" w:eastAsia="Times New Roman" w:hAnsi="Segoe UI" w:cs="Segoe UI"/>
          <w:color w:val="000000"/>
          <w:sz w:val="24"/>
          <w:szCs w:val="24"/>
        </w:rPr>
        <w:t xml:space="preserve">desinfección </w:t>
      </w:r>
      <w:r w:rsidR="00B33AC8">
        <w:rPr>
          <w:rFonts w:ascii="Segoe UI" w:eastAsia="Times New Roman" w:hAnsi="Segoe UI" w:cs="Segoe UI"/>
          <w:color w:val="000000"/>
          <w:sz w:val="24"/>
          <w:szCs w:val="24"/>
        </w:rPr>
        <w:t>de las manos</w:t>
      </w:r>
    </w:p>
    <w:p w:rsidR="00B33AC8" w:rsidRDefault="00B33AC8" w:rsidP="00995A22">
      <w:pPr>
        <w:pStyle w:val="Prrafodelista"/>
        <w:numPr>
          <w:ilvl w:val="0"/>
          <w:numId w:val="22"/>
        </w:numPr>
        <w:shd w:val="clear" w:color="auto" w:fill="FFFFFF"/>
        <w:spacing w:before="100" w:beforeAutospacing="1" w:after="100" w:afterAutospacing="1" w:line="360" w:lineRule="auto"/>
        <w:jc w:val="both"/>
        <w:rPr>
          <w:rFonts w:ascii="Segoe UI" w:eastAsia="Times New Roman" w:hAnsi="Segoe UI" w:cs="Segoe UI"/>
          <w:color w:val="000000"/>
          <w:sz w:val="24"/>
          <w:szCs w:val="24"/>
        </w:rPr>
      </w:pPr>
      <w:r>
        <w:rPr>
          <w:rFonts w:ascii="Segoe UI" w:eastAsia="Times New Roman" w:hAnsi="Segoe UI" w:cs="Segoe UI"/>
          <w:color w:val="000000"/>
          <w:sz w:val="24"/>
          <w:szCs w:val="24"/>
        </w:rPr>
        <w:lastRenderedPageBreak/>
        <w:t>Se desinfectara completamente al trabajador con solución liquida q</w:t>
      </w:r>
      <w:r w:rsidR="006C6C68">
        <w:rPr>
          <w:rFonts w:ascii="Segoe UI" w:eastAsia="Times New Roman" w:hAnsi="Segoe UI" w:cs="Segoe UI"/>
          <w:color w:val="000000"/>
          <w:sz w:val="24"/>
          <w:szCs w:val="24"/>
        </w:rPr>
        <w:t>ue contenga un 7</w:t>
      </w:r>
      <w:r>
        <w:rPr>
          <w:rFonts w:ascii="Segoe UI" w:eastAsia="Times New Roman" w:hAnsi="Segoe UI" w:cs="Segoe UI"/>
          <w:color w:val="000000"/>
          <w:sz w:val="24"/>
          <w:szCs w:val="24"/>
        </w:rPr>
        <w:t>0% de alcohol antes de colocarse el EPP</w:t>
      </w:r>
    </w:p>
    <w:p w:rsidR="00671FC3" w:rsidRDefault="00671FC3" w:rsidP="00995A22">
      <w:pPr>
        <w:pStyle w:val="Prrafodelista"/>
        <w:numPr>
          <w:ilvl w:val="0"/>
          <w:numId w:val="22"/>
        </w:numPr>
        <w:shd w:val="clear" w:color="auto" w:fill="FFFFFF"/>
        <w:spacing w:before="100" w:beforeAutospacing="1" w:after="100" w:afterAutospacing="1" w:line="360" w:lineRule="auto"/>
        <w:jc w:val="both"/>
        <w:rPr>
          <w:rFonts w:ascii="Segoe UI" w:eastAsia="Times New Roman" w:hAnsi="Segoe UI" w:cs="Segoe UI"/>
          <w:color w:val="000000"/>
          <w:sz w:val="24"/>
          <w:szCs w:val="24"/>
        </w:rPr>
      </w:pPr>
      <w:r>
        <w:rPr>
          <w:rFonts w:ascii="Segoe UI" w:eastAsia="Times New Roman" w:hAnsi="Segoe UI" w:cs="Segoe UI"/>
          <w:color w:val="000000"/>
          <w:sz w:val="24"/>
          <w:szCs w:val="24"/>
        </w:rPr>
        <w:t xml:space="preserve">Si el empleado se conduce en </w:t>
      </w:r>
      <w:r w:rsidR="00F33E99">
        <w:rPr>
          <w:rFonts w:ascii="Segoe UI" w:eastAsia="Times New Roman" w:hAnsi="Segoe UI" w:cs="Segoe UI"/>
          <w:color w:val="000000"/>
          <w:sz w:val="24"/>
          <w:szCs w:val="24"/>
        </w:rPr>
        <w:t>un medio de transporte personal: vehículo</w:t>
      </w:r>
      <w:r>
        <w:rPr>
          <w:rFonts w:ascii="Segoe UI" w:eastAsia="Times New Roman" w:hAnsi="Segoe UI" w:cs="Segoe UI"/>
          <w:color w:val="000000"/>
          <w:sz w:val="24"/>
          <w:szCs w:val="24"/>
        </w:rPr>
        <w:t xml:space="preserve"> o motocicleta este deberá ser sanitizado antes de ingresar a las instalaciones</w:t>
      </w:r>
    </w:p>
    <w:p w:rsidR="000C6B0A" w:rsidRDefault="000C6B0A" w:rsidP="000C6B0A">
      <w:pPr>
        <w:pStyle w:val="Prrafodelista"/>
        <w:shd w:val="clear" w:color="auto" w:fill="FFFFFF"/>
        <w:spacing w:before="100" w:beforeAutospacing="1" w:after="100" w:afterAutospacing="1" w:line="360" w:lineRule="auto"/>
        <w:jc w:val="both"/>
        <w:rPr>
          <w:rFonts w:ascii="Segoe UI" w:eastAsia="Times New Roman" w:hAnsi="Segoe UI" w:cs="Segoe UI"/>
          <w:color w:val="000000"/>
          <w:sz w:val="24"/>
          <w:szCs w:val="24"/>
        </w:rPr>
      </w:pPr>
    </w:p>
    <w:p w:rsidR="007276C3" w:rsidRPr="007276C3" w:rsidRDefault="007276C3" w:rsidP="007276C3">
      <w:pPr>
        <w:shd w:val="clear" w:color="auto" w:fill="FFFFFF"/>
        <w:spacing w:before="100" w:beforeAutospacing="1" w:after="100" w:afterAutospacing="1" w:line="360" w:lineRule="auto"/>
        <w:ind w:left="360"/>
        <w:jc w:val="both"/>
        <w:rPr>
          <w:rFonts w:ascii="Segoe UI" w:eastAsia="Times New Roman" w:hAnsi="Segoe UI" w:cs="Segoe UI"/>
          <w:b/>
          <w:color w:val="000000"/>
          <w:sz w:val="24"/>
          <w:szCs w:val="24"/>
        </w:rPr>
      </w:pPr>
      <w:r>
        <w:rPr>
          <w:rFonts w:ascii="Segoe UI" w:eastAsia="Times New Roman" w:hAnsi="Segoe UI" w:cs="Segoe UI"/>
          <w:b/>
          <w:color w:val="000000"/>
          <w:sz w:val="24"/>
          <w:szCs w:val="24"/>
        </w:rPr>
        <w:t>7.2 ESTANCIA DE LOS TRABAJADORES DENTRO DE LAS INSTALACIONES</w:t>
      </w:r>
    </w:p>
    <w:p w:rsidR="00D7699D" w:rsidRPr="00D7699D" w:rsidRDefault="00D7699D" w:rsidP="00995A22">
      <w:pPr>
        <w:pStyle w:val="Prrafodelista"/>
        <w:numPr>
          <w:ilvl w:val="0"/>
          <w:numId w:val="24"/>
        </w:numPr>
        <w:shd w:val="clear" w:color="auto" w:fill="FFFFFF"/>
        <w:spacing w:before="100" w:beforeAutospacing="1" w:after="100" w:afterAutospacing="1" w:line="360" w:lineRule="auto"/>
        <w:jc w:val="both"/>
        <w:rPr>
          <w:rFonts w:ascii="Segoe UI" w:eastAsia="Times New Roman" w:hAnsi="Segoe UI" w:cs="Segoe UI"/>
          <w:color w:val="000000"/>
          <w:sz w:val="24"/>
          <w:szCs w:val="24"/>
        </w:rPr>
      </w:pPr>
      <w:r>
        <w:rPr>
          <w:rFonts w:ascii="Segoe UI" w:eastAsia="Times New Roman" w:hAnsi="Segoe UI" w:cs="Segoe UI"/>
          <w:color w:val="000000"/>
          <w:sz w:val="24"/>
          <w:szCs w:val="24"/>
        </w:rPr>
        <w:t>Se desinfectara el area de trabajo, herramientas y equipo antes de iniciar  la jornada laboral y de forma periódica según sea el uso frecuente</w:t>
      </w:r>
    </w:p>
    <w:p w:rsidR="00D418CA" w:rsidRDefault="00D418CA" w:rsidP="00995A22">
      <w:pPr>
        <w:pStyle w:val="Prrafodelista"/>
        <w:numPr>
          <w:ilvl w:val="0"/>
          <w:numId w:val="24"/>
        </w:numPr>
        <w:shd w:val="clear" w:color="auto" w:fill="FFFFFF"/>
        <w:spacing w:before="100" w:beforeAutospacing="1" w:after="100" w:afterAutospacing="1" w:line="360" w:lineRule="auto"/>
        <w:jc w:val="both"/>
        <w:rPr>
          <w:rFonts w:ascii="Segoe UI" w:eastAsia="Times New Roman" w:hAnsi="Segoe UI" w:cs="Segoe UI"/>
          <w:color w:val="000000"/>
          <w:sz w:val="24"/>
          <w:szCs w:val="24"/>
        </w:rPr>
      </w:pPr>
      <w:r>
        <w:rPr>
          <w:rFonts w:ascii="Segoe UI" w:eastAsia="Times New Roman" w:hAnsi="Segoe UI" w:cs="Segoe UI"/>
          <w:color w:val="000000"/>
          <w:sz w:val="24"/>
          <w:szCs w:val="24"/>
        </w:rPr>
        <w:t>Se colocaran dispensadores de alcohol gel para uso exclusivo de los trabajadores</w:t>
      </w:r>
      <w:r w:rsidR="00B404AF">
        <w:rPr>
          <w:rFonts w:ascii="Segoe UI" w:eastAsia="Times New Roman" w:hAnsi="Segoe UI" w:cs="Segoe UI"/>
          <w:color w:val="000000"/>
          <w:sz w:val="24"/>
          <w:szCs w:val="24"/>
        </w:rPr>
        <w:t xml:space="preserve"> en cada area de trabajo</w:t>
      </w:r>
    </w:p>
    <w:p w:rsidR="00D418CA" w:rsidRDefault="00CB0B95" w:rsidP="00995A22">
      <w:pPr>
        <w:pStyle w:val="Prrafodelista"/>
        <w:numPr>
          <w:ilvl w:val="0"/>
          <w:numId w:val="24"/>
        </w:numPr>
        <w:shd w:val="clear" w:color="auto" w:fill="FFFFFF"/>
        <w:spacing w:before="100" w:beforeAutospacing="1" w:after="100" w:afterAutospacing="1" w:line="360" w:lineRule="auto"/>
        <w:jc w:val="both"/>
        <w:rPr>
          <w:rFonts w:ascii="Segoe UI" w:eastAsia="Times New Roman" w:hAnsi="Segoe UI" w:cs="Segoe UI"/>
          <w:color w:val="000000"/>
          <w:sz w:val="24"/>
          <w:szCs w:val="24"/>
        </w:rPr>
      </w:pPr>
      <w:r>
        <w:rPr>
          <w:rFonts w:ascii="Segoe UI" w:eastAsia="Times New Roman" w:hAnsi="Segoe UI" w:cs="Segoe UI"/>
          <w:color w:val="000000"/>
          <w:sz w:val="24"/>
          <w:szCs w:val="24"/>
        </w:rPr>
        <w:t>Se proveerá</w:t>
      </w:r>
      <w:r w:rsidR="00D418CA">
        <w:rPr>
          <w:rFonts w:ascii="Segoe UI" w:eastAsia="Times New Roman" w:hAnsi="Segoe UI" w:cs="Segoe UI"/>
          <w:color w:val="000000"/>
          <w:sz w:val="24"/>
          <w:szCs w:val="24"/>
        </w:rPr>
        <w:t xml:space="preserve"> a los trabajadores de un kit de EPP de acuerdo a la exposición del riesgo biológico</w:t>
      </w:r>
    </w:p>
    <w:p w:rsidR="00B404AF" w:rsidRDefault="00B404AF" w:rsidP="00995A22">
      <w:pPr>
        <w:pStyle w:val="Prrafodelista"/>
        <w:numPr>
          <w:ilvl w:val="0"/>
          <w:numId w:val="24"/>
        </w:numPr>
        <w:shd w:val="clear" w:color="auto" w:fill="FFFFFF"/>
        <w:spacing w:before="100" w:beforeAutospacing="1" w:after="100" w:afterAutospacing="1" w:line="360" w:lineRule="auto"/>
        <w:jc w:val="both"/>
        <w:rPr>
          <w:rFonts w:ascii="Segoe UI" w:eastAsia="Times New Roman" w:hAnsi="Segoe UI" w:cs="Segoe UI"/>
          <w:color w:val="000000"/>
          <w:sz w:val="24"/>
          <w:szCs w:val="24"/>
        </w:rPr>
      </w:pPr>
      <w:r>
        <w:rPr>
          <w:rFonts w:ascii="Segoe UI" w:eastAsia="Times New Roman" w:hAnsi="Segoe UI" w:cs="Segoe UI"/>
          <w:color w:val="000000"/>
          <w:sz w:val="24"/>
          <w:szCs w:val="24"/>
        </w:rPr>
        <w:t>Uso permanente del EPP durante la estadía en el lugar de trabajo</w:t>
      </w:r>
    </w:p>
    <w:p w:rsidR="00D418CA" w:rsidRDefault="00D418CA" w:rsidP="00995A22">
      <w:pPr>
        <w:pStyle w:val="Prrafodelista"/>
        <w:numPr>
          <w:ilvl w:val="0"/>
          <w:numId w:val="24"/>
        </w:numPr>
        <w:shd w:val="clear" w:color="auto" w:fill="FFFFFF"/>
        <w:spacing w:before="100" w:beforeAutospacing="1" w:after="100" w:afterAutospacing="1" w:line="360" w:lineRule="auto"/>
        <w:jc w:val="both"/>
        <w:rPr>
          <w:rFonts w:ascii="Segoe UI" w:eastAsia="Times New Roman" w:hAnsi="Segoe UI" w:cs="Segoe UI"/>
          <w:color w:val="000000"/>
          <w:sz w:val="24"/>
          <w:szCs w:val="24"/>
        </w:rPr>
      </w:pPr>
      <w:r>
        <w:rPr>
          <w:rFonts w:ascii="Segoe UI" w:eastAsia="Times New Roman" w:hAnsi="Segoe UI" w:cs="Segoe UI"/>
          <w:color w:val="000000"/>
          <w:sz w:val="24"/>
          <w:szCs w:val="24"/>
        </w:rPr>
        <w:t>Se establecerá un lugar con deposito adecuado y rotulado para desechar mascarillas, guantes y demás EPP que sea desechable</w:t>
      </w:r>
    </w:p>
    <w:p w:rsidR="007276C3" w:rsidRPr="007276C3" w:rsidRDefault="007276C3" w:rsidP="007276C3">
      <w:pPr>
        <w:shd w:val="clear" w:color="auto" w:fill="FFFFFF"/>
        <w:spacing w:before="100" w:beforeAutospacing="1" w:after="100" w:afterAutospacing="1" w:line="360" w:lineRule="auto"/>
        <w:ind w:left="360"/>
        <w:jc w:val="both"/>
        <w:rPr>
          <w:rFonts w:ascii="Segoe UI" w:eastAsia="Times New Roman" w:hAnsi="Segoe UI" w:cs="Segoe UI"/>
          <w:b/>
          <w:color w:val="000000"/>
          <w:sz w:val="24"/>
          <w:szCs w:val="24"/>
        </w:rPr>
      </w:pPr>
      <w:r>
        <w:rPr>
          <w:rFonts w:ascii="Segoe UI" w:eastAsia="Times New Roman" w:hAnsi="Segoe UI" w:cs="Segoe UI"/>
          <w:b/>
          <w:color w:val="000000"/>
          <w:sz w:val="24"/>
          <w:szCs w:val="24"/>
        </w:rPr>
        <w:t>7.3 INGRESO DE LOS USUARIOS</w:t>
      </w:r>
    </w:p>
    <w:p w:rsidR="005A0FF4" w:rsidRPr="005A0FF4" w:rsidRDefault="002C051E" w:rsidP="00995A22">
      <w:pPr>
        <w:shd w:val="clear" w:color="auto" w:fill="FFFFFF"/>
        <w:spacing w:before="100" w:beforeAutospacing="1" w:after="100" w:afterAutospacing="1" w:line="360" w:lineRule="auto"/>
        <w:jc w:val="both"/>
        <w:rPr>
          <w:rFonts w:ascii="Segoe UI" w:eastAsia="Times New Roman" w:hAnsi="Segoe UI" w:cs="Segoe UI"/>
          <w:color w:val="000000"/>
          <w:sz w:val="24"/>
          <w:szCs w:val="24"/>
        </w:rPr>
      </w:pPr>
      <w:r>
        <w:rPr>
          <w:rFonts w:ascii="Segoe UI" w:eastAsia="Times New Roman" w:hAnsi="Segoe UI" w:cs="Segoe UI"/>
          <w:color w:val="000000"/>
          <w:sz w:val="24"/>
          <w:szCs w:val="24"/>
        </w:rPr>
        <w:t>L</w:t>
      </w:r>
      <w:r w:rsidR="005A0FF4">
        <w:rPr>
          <w:rFonts w:ascii="Segoe UI" w:eastAsia="Times New Roman" w:hAnsi="Segoe UI" w:cs="Segoe UI"/>
          <w:color w:val="000000"/>
          <w:sz w:val="24"/>
          <w:szCs w:val="24"/>
        </w:rPr>
        <w:t xml:space="preserve">a </w:t>
      </w:r>
      <w:r w:rsidR="00957562">
        <w:rPr>
          <w:rFonts w:ascii="Segoe UI" w:eastAsia="Times New Roman" w:hAnsi="Segoe UI" w:cs="Segoe UI"/>
          <w:color w:val="000000"/>
          <w:sz w:val="24"/>
          <w:szCs w:val="24"/>
        </w:rPr>
        <w:t>Alcaldía</w:t>
      </w:r>
      <w:r w:rsidR="005A0FF4">
        <w:rPr>
          <w:rFonts w:ascii="Segoe UI" w:eastAsia="Times New Roman" w:hAnsi="Segoe UI" w:cs="Segoe UI"/>
          <w:color w:val="000000"/>
          <w:sz w:val="24"/>
          <w:szCs w:val="24"/>
        </w:rPr>
        <w:t xml:space="preserve"> Municipal habilitara únicamente una ventanilla externa, para el uso de usuarios, pero se activara un protocolo de bioseguridad e higiene.</w:t>
      </w:r>
    </w:p>
    <w:p w:rsidR="005A0FF4" w:rsidRDefault="005A0FF4" w:rsidP="00995A22">
      <w:pPr>
        <w:pStyle w:val="Prrafodelista"/>
        <w:numPr>
          <w:ilvl w:val="0"/>
          <w:numId w:val="23"/>
        </w:numPr>
        <w:shd w:val="clear" w:color="auto" w:fill="FFFFFF"/>
        <w:spacing w:before="100" w:beforeAutospacing="1" w:after="100" w:afterAutospacing="1" w:line="360" w:lineRule="auto"/>
        <w:jc w:val="both"/>
        <w:rPr>
          <w:rFonts w:ascii="Segoe UI" w:eastAsia="Times New Roman" w:hAnsi="Segoe UI" w:cs="Segoe UI"/>
          <w:color w:val="000000"/>
          <w:sz w:val="24"/>
          <w:szCs w:val="24"/>
        </w:rPr>
      </w:pPr>
      <w:r>
        <w:rPr>
          <w:rFonts w:ascii="Segoe UI" w:eastAsia="Times New Roman" w:hAnsi="Segoe UI" w:cs="Segoe UI"/>
          <w:color w:val="000000"/>
          <w:sz w:val="24"/>
          <w:szCs w:val="24"/>
        </w:rPr>
        <w:t xml:space="preserve">Para mantener el distanciamiento social a la hora de ingresar se deberá hacer una fila respetando la distancia entre cada usuario de 2 metros </w:t>
      </w:r>
    </w:p>
    <w:p w:rsidR="005A0FF4" w:rsidRPr="005A0FF4" w:rsidRDefault="005A0FF4" w:rsidP="00995A22">
      <w:pPr>
        <w:pStyle w:val="Prrafodelista"/>
        <w:numPr>
          <w:ilvl w:val="0"/>
          <w:numId w:val="23"/>
        </w:numPr>
        <w:shd w:val="clear" w:color="auto" w:fill="FFFFFF"/>
        <w:spacing w:before="100" w:beforeAutospacing="1" w:after="100" w:afterAutospacing="1" w:line="360" w:lineRule="auto"/>
        <w:jc w:val="both"/>
        <w:rPr>
          <w:rFonts w:ascii="Segoe UI" w:eastAsia="Times New Roman" w:hAnsi="Segoe UI" w:cs="Segoe UI"/>
          <w:color w:val="000000"/>
          <w:sz w:val="24"/>
          <w:szCs w:val="24"/>
        </w:rPr>
      </w:pPr>
      <w:r>
        <w:rPr>
          <w:rFonts w:ascii="Segoe UI" w:eastAsia="Times New Roman" w:hAnsi="Segoe UI" w:cs="Segoe UI"/>
          <w:color w:val="000000"/>
          <w:sz w:val="24"/>
          <w:szCs w:val="24"/>
        </w:rPr>
        <w:t xml:space="preserve">Se tomara la temperatura </w:t>
      </w:r>
      <w:r w:rsidR="005370C0">
        <w:rPr>
          <w:rFonts w:ascii="Segoe UI" w:eastAsia="Times New Roman" w:hAnsi="Segoe UI" w:cs="Segoe UI"/>
          <w:color w:val="000000"/>
          <w:sz w:val="24"/>
          <w:szCs w:val="24"/>
        </w:rPr>
        <w:t xml:space="preserve">corporal </w:t>
      </w:r>
      <w:r>
        <w:rPr>
          <w:rFonts w:ascii="Segoe UI" w:eastAsia="Times New Roman" w:hAnsi="Segoe UI" w:cs="Segoe UI"/>
          <w:color w:val="000000"/>
          <w:sz w:val="24"/>
          <w:szCs w:val="24"/>
        </w:rPr>
        <w:t xml:space="preserve">con termómetro digital a todo usuario </w:t>
      </w:r>
    </w:p>
    <w:p w:rsidR="005A0FF4" w:rsidRDefault="005A0FF4" w:rsidP="00995A22">
      <w:pPr>
        <w:pStyle w:val="Prrafodelista"/>
        <w:numPr>
          <w:ilvl w:val="0"/>
          <w:numId w:val="23"/>
        </w:numPr>
        <w:shd w:val="clear" w:color="auto" w:fill="FFFFFF"/>
        <w:spacing w:before="100" w:beforeAutospacing="1" w:after="100" w:afterAutospacing="1" w:line="360" w:lineRule="auto"/>
        <w:jc w:val="both"/>
        <w:rPr>
          <w:rFonts w:ascii="Segoe UI" w:eastAsia="Times New Roman" w:hAnsi="Segoe UI" w:cs="Segoe UI"/>
          <w:color w:val="000000"/>
          <w:sz w:val="24"/>
          <w:szCs w:val="24"/>
        </w:rPr>
      </w:pPr>
      <w:r>
        <w:rPr>
          <w:rFonts w:ascii="Segoe UI" w:eastAsia="Times New Roman" w:hAnsi="Segoe UI" w:cs="Segoe UI"/>
          <w:color w:val="000000"/>
          <w:sz w:val="24"/>
          <w:szCs w:val="24"/>
        </w:rPr>
        <w:t>Pasará por una alfombra con liquido desinfectante para el calzado antes de ingresar</w:t>
      </w:r>
    </w:p>
    <w:p w:rsidR="005A0FF4" w:rsidRPr="00B33AC8" w:rsidRDefault="005A0FF4" w:rsidP="00995A22">
      <w:pPr>
        <w:pStyle w:val="Prrafodelista"/>
        <w:numPr>
          <w:ilvl w:val="0"/>
          <w:numId w:val="23"/>
        </w:numPr>
        <w:shd w:val="clear" w:color="auto" w:fill="FFFFFF"/>
        <w:spacing w:before="100" w:beforeAutospacing="1" w:after="100" w:afterAutospacing="1" w:line="360" w:lineRule="auto"/>
        <w:jc w:val="both"/>
        <w:rPr>
          <w:rFonts w:ascii="Segoe UI" w:eastAsia="Times New Roman" w:hAnsi="Segoe UI" w:cs="Segoe UI"/>
          <w:color w:val="000000"/>
          <w:sz w:val="24"/>
          <w:szCs w:val="24"/>
        </w:rPr>
      </w:pPr>
      <w:r>
        <w:rPr>
          <w:rFonts w:ascii="Segoe UI" w:eastAsia="Times New Roman" w:hAnsi="Segoe UI" w:cs="Segoe UI"/>
          <w:color w:val="000000"/>
          <w:sz w:val="24"/>
          <w:szCs w:val="24"/>
        </w:rPr>
        <w:t xml:space="preserve">Se colocara un dispensador de jabón </w:t>
      </w:r>
      <w:r w:rsidR="00957562">
        <w:rPr>
          <w:rFonts w:ascii="Segoe UI" w:eastAsia="Times New Roman" w:hAnsi="Segoe UI" w:cs="Segoe UI"/>
          <w:color w:val="000000"/>
          <w:sz w:val="24"/>
          <w:szCs w:val="24"/>
        </w:rPr>
        <w:t>líquido</w:t>
      </w:r>
      <w:r>
        <w:rPr>
          <w:rFonts w:ascii="Segoe UI" w:eastAsia="Times New Roman" w:hAnsi="Segoe UI" w:cs="Segoe UI"/>
          <w:color w:val="000000"/>
          <w:sz w:val="24"/>
          <w:szCs w:val="24"/>
        </w:rPr>
        <w:t xml:space="preserve"> o alcohol gel para</w:t>
      </w:r>
      <w:r w:rsidR="00957562">
        <w:rPr>
          <w:rFonts w:ascii="Segoe UI" w:eastAsia="Times New Roman" w:hAnsi="Segoe UI" w:cs="Segoe UI"/>
          <w:color w:val="000000"/>
          <w:sz w:val="24"/>
          <w:szCs w:val="24"/>
        </w:rPr>
        <w:t xml:space="preserve"> el lavado o </w:t>
      </w:r>
      <w:r>
        <w:rPr>
          <w:rFonts w:ascii="Segoe UI" w:eastAsia="Times New Roman" w:hAnsi="Segoe UI" w:cs="Segoe UI"/>
          <w:color w:val="000000"/>
          <w:sz w:val="24"/>
          <w:szCs w:val="24"/>
        </w:rPr>
        <w:t xml:space="preserve"> desinfección de las manos</w:t>
      </w:r>
    </w:p>
    <w:p w:rsidR="005A0FF4" w:rsidRDefault="005A0FF4" w:rsidP="00995A22">
      <w:pPr>
        <w:pStyle w:val="Prrafodelista"/>
        <w:numPr>
          <w:ilvl w:val="0"/>
          <w:numId w:val="23"/>
        </w:numPr>
        <w:shd w:val="clear" w:color="auto" w:fill="FFFFFF"/>
        <w:spacing w:before="100" w:beforeAutospacing="1" w:after="100" w:afterAutospacing="1" w:line="360" w:lineRule="auto"/>
        <w:jc w:val="both"/>
        <w:rPr>
          <w:rFonts w:ascii="Segoe UI" w:eastAsia="Times New Roman" w:hAnsi="Segoe UI" w:cs="Segoe UI"/>
          <w:color w:val="000000"/>
          <w:sz w:val="24"/>
          <w:szCs w:val="24"/>
        </w:rPr>
      </w:pPr>
      <w:r>
        <w:rPr>
          <w:rFonts w:ascii="Segoe UI" w:eastAsia="Times New Roman" w:hAnsi="Segoe UI" w:cs="Segoe UI"/>
          <w:color w:val="000000"/>
          <w:sz w:val="24"/>
          <w:szCs w:val="24"/>
        </w:rPr>
        <w:lastRenderedPageBreak/>
        <w:t>Se desinfectara completamente al usuario con so</w:t>
      </w:r>
      <w:r w:rsidR="006C6C68">
        <w:rPr>
          <w:rFonts w:ascii="Segoe UI" w:eastAsia="Times New Roman" w:hAnsi="Segoe UI" w:cs="Segoe UI"/>
          <w:color w:val="000000"/>
          <w:sz w:val="24"/>
          <w:szCs w:val="24"/>
        </w:rPr>
        <w:t>lución liquida que contenga un 7</w:t>
      </w:r>
      <w:r>
        <w:rPr>
          <w:rFonts w:ascii="Segoe UI" w:eastAsia="Times New Roman" w:hAnsi="Segoe UI" w:cs="Segoe UI"/>
          <w:color w:val="000000"/>
          <w:sz w:val="24"/>
          <w:szCs w:val="24"/>
        </w:rPr>
        <w:t>0% de alcohol</w:t>
      </w:r>
    </w:p>
    <w:p w:rsidR="00957562" w:rsidRDefault="005A0FF4" w:rsidP="00995A22">
      <w:pPr>
        <w:pStyle w:val="Prrafodelista"/>
        <w:numPr>
          <w:ilvl w:val="0"/>
          <w:numId w:val="23"/>
        </w:numPr>
        <w:shd w:val="clear" w:color="auto" w:fill="FFFFFF"/>
        <w:spacing w:before="100" w:beforeAutospacing="1" w:after="100" w:afterAutospacing="1" w:line="360" w:lineRule="auto"/>
        <w:jc w:val="both"/>
        <w:rPr>
          <w:rFonts w:ascii="Segoe UI" w:eastAsia="Times New Roman" w:hAnsi="Segoe UI" w:cs="Segoe UI"/>
          <w:color w:val="000000"/>
          <w:sz w:val="24"/>
          <w:szCs w:val="24"/>
        </w:rPr>
      </w:pPr>
      <w:r>
        <w:rPr>
          <w:rFonts w:ascii="Segoe UI" w:eastAsia="Times New Roman" w:hAnsi="Segoe UI" w:cs="Segoe UI"/>
          <w:color w:val="000000"/>
          <w:sz w:val="24"/>
          <w:szCs w:val="24"/>
        </w:rPr>
        <w:t>Posteriormente pasara</w:t>
      </w:r>
      <w:r w:rsidR="00957562">
        <w:rPr>
          <w:rFonts w:ascii="Segoe UI" w:eastAsia="Times New Roman" w:hAnsi="Segoe UI" w:cs="Segoe UI"/>
          <w:color w:val="000000"/>
          <w:sz w:val="24"/>
          <w:szCs w:val="24"/>
        </w:rPr>
        <w:t xml:space="preserve"> a la ventanilla externa a solicitar sus documentos o realizar sus trámites, donde se colocara una valla transparente de plástico para la interacción entre el usuario y el trabajador(a)</w:t>
      </w:r>
    </w:p>
    <w:p w:rsidR="005A0FF4" w:rsidRPr="00957562" w:rsidRDefault="00957562" w:rsidP="00995A22">
      <w:pPr>
        <w:pStyle w:val="Prrafodelista"/>
        <w:numPr>
          <w:ilvl w:val="0"/>
          <w:numId w:val="23"/>
        </w:numPr>
        <w:shd w:val="clear" w:color="auto" w:fill="FFFFFF"/>
        <w:spacing w:before="100" w:beforeAutospacing="1" w:after="100" w:afterAutospacing="1" w:line="360" w:lineRule="auto"/>
        <w:jc w:val="both"/>
        <w:rPr>
          <w:rFonts w:ascii="Segoe UI" w:eastAsia="Times New Roman" w:hAnsi="Segoe UI" w:cs="Segoe UI"/>
          <w:color w:val="000000"/>
          <w:sz w:val="24"/>
          <w:szCs w:val="24"/>
        </w:rPr>
      </w:pPr>
      <w:r>
        <w:rPr>
          <w:rFonts w:ascii="Segoe UI" w:eastAsia="Times New Roman" w:hAnsi="Segoe UI" w:cs="Segoe UI"/>
          <w:color w:val="000000"/>
          <w:sz w:val="24"/>
          <w:szCs w:val="24"/>
        </w:rPr>
        <w:t xml:space="preserve">Pasará a una </w:t>
      </w:r>
      <w:r w:rsidR="005A0FF4">
        <w:rPr>
          <w:rFonts w:ascii="Segoe UI" w:eastAsia="Times New Roman" w:hAnsi="Segoe UI" w:cs="Segoe UI"/>
          <w:color w:val="000000"/>
          <w:sz w:val="24"/>
          <w:szCs w:val="24"/>
        </w:rPr>
        <w:t>sal</w:t>
      </w:r>
      <w:r>
        <w:rPr>
          <w:rFonts w:ascii="Segoe UI" w:eastAsia="Times New Roman" w:hAnsi="Segoe UI" w:cs="Segoe UI"/>
          <w:color w:val="000000"/>
          <w:sz w:val="24"/>
          <w:szCs w:val="24"/>
        </w:rPr>
        <w:t>a</w:t>
      </w:r>
      <w:r w:rsidR="005A0FF4">
        <w:rPr>
          <w:rFonts w:ascii="Segoe UI" w:eastAsia="Times New Roman" w:hAnsi="Segoe UI" w:cs="Segoe UI"/>
          <w:color w:val="000000"/>
          <w:sz w:val="24"/>
          <w:szCs w:val="24"/>
        </w:rPr>
        <w:t xml:space="preserve"> de espera externa a las instalaciones</w:t>
      </w:r>
      <w:r>
        <w:rPr>
          <w:rFonts w:ascii="Segoe UI" w:eastAsia="Times New Roman" w:hAnsi="Segoe UI" w:cs="Segoe UI"/>
          <w:color w:val="000000"/>
          <w:sz w:val="24"/>
          <w:szCs w:val="24"/>
        </w:rPr>
        <w:t xml:space="preserve"> donde </w:t>
      </w:r>
      <w:r w:rsidRPr="00957562">
        <w:rPr>
          <w:rFonts w:ascii="Segoe UI" w:eastAsia="Times New Roman" w:hAnsi="Segoe UI" w:cs="Segoe UI"/>
          <w:color w:val="000000"/>
          <w:sz w:val="24"/>
          <w:szCs w:val="24"/>
        </w:rPr>
        <w:t>s</w:t>
      </w:r>
      <w:r w:rsidR="005A0FF4" w:rsidRPr="00957562">
        <w:rPr>
          <w:rFonts w:ascii="Segoe UI" w:eastAsia="Times New Roman" w:hAnsi="Segoe UI" w:cs="Segoe UI"/>
          <w:color w:val="000000"/>
          <w:sz w:val="24"/>
          <w:szCs w:val="24"/>
        </w:rPr>
        <w:t>e mantendrá un distanciamiento social de 2 metros entere cada usuario</w:t>
      </w:r>
    </w:p>
    <w:p w:rsidR="007276C3" w:rsidRDefault="007276C3" w:rsidP="007276C3">
      <w:pPr>
        <w:shd w:val="clear" w:color="auto" w:fill="FFFFFF"/>
        <w:spacing w:before="100" w:beforeAutospacing="1" w:after="100" w:afterAutospacing="1" w:line="360" w:lineRule="auto"/>
        <w:ind w:left="360"/>
        <w:jc w:val="both"/>
        <w:rPr>
          <w:rFonts w:ascii="Segoe UI" w:eastAsia="Times New Roman" w:hAnsi="Segoe UI" w:cs="Segoe UI"/>
          <w:b/>
          <w:color w:val="000000"/>
          <w:sz w:val="24"/>
          <w:szCs w:val="24"/>
        </w:rPr>
      </w:pPr>
      <w:r>
        <w:rPr>
          <w:rFonts w:ascii="Segoe UI" w:eastAsia="Times New Roman" w:hAnsi="Segoe UI" w:cs="Segoe UI"/>
          <w:b/>
          <w:color w:val="000000"/>
          <w:sz w:val="24"/>
          <w:szCs w:val="24"/>
        </w:rPr>
        <w:t>7.4 SALIDA DE LOS TRABAJADORES</w:t>
      </w:r>
    </w:p>
    <w:p w:rsidR="00732BAB" w:rsidRPr="00732BAB" w:rsidRDefault="00732BAB" w:rsidP="00732BAB">
      <w:pPr>
        <w:pStyle w:val="Prrafodelista"/>
        <w:numPr>
          <w:ilvl w:val="0"/>
          <w:numId w:val="43"/>
        </w:numPr>
        <w:shd w:val="clear" w:color="auto" w:fill="FFFFFF"/>
        <w:spacing w:before="100" w:beforeAutospacing="1" w:after="100" w:afterAutospacing="1" w:line="360" w:lineRule="auto"/>
        <w:jc w:val="both"/>
        <w:rPr>
          <w:rFonts w:ascii="Segoe UI" w:eastAsia="Times New Roman" w:hAnsi="Segoe UI" w:cs="Segoe UI"/>
          <w:color w:val="000000"/>
          <w:sz w:val="24"/>
          <w:szCs w:val="24"/>
        </w:rPr>
      </w:pPr>
      <w:r w:rsidRPr="00732BAB">
        <w:rPr>
          <w:rFonts w:ascii="Segoe UI" w:eastAsia="Times New Roman" w:hAnsi="Segoe UI" w:cs="Segoe UI"/>
          <w:color w:val="000000"/>
          <w:sz w:val="24"/>
          <w:szCs w:val="24"/>
        </w:rPr>
        <w:t>Antes de salir de las instalaciones el trabajador deberá de desechar el equipo de protección personal en el recipiente de desechos biológicos</w:t>
      </w:r>
    </w:p>
    <w:p w:rsidR="005370C0" w:rsidRDefault="00732BAB" w:rsidP="00995A22">
      <w:pPr>
        <w:pStyle w:val="Prrafodelista"/>
        <w:numPr>
          <w:ilvl w:val="0"/>
          <w:numId w:val="25"/>
        </w:numPr>
        <w:shd w:val="clear" w:color="auto" w:fill="FFFFFF"/>
        <w:spacing w:before="100" w:beforeAutospacing="1" w:after="100" w:afterAutospacing="1" w:line="360" w:lineRule="auto"/>
        <w:jc w:val="both"/>
        <w:rPr>
          <w:rFonts w:ascii="Segoe UI" w:eastAsia="Times New Roman" w:hAnsi="Segoe UI" w:cs="Segoe UI"/>
          <w:color w:val="000000"/>
          <w:sz w:val="24"/>
          <w:szCs w:val="24"/>
        </w:rPr>
      </w:pPr>
      <w:r>
        <w:rPr>
          <w:rFonts w:ascii="Segoe UI" w:eastAsia="Times New Roman" w:hAnsi="Segoe UI" w:cs="Segoe UI"/>
          <w:color w:val="000000"/>
          <w:sz w:val="24"/>
          <w:szCs w:val="24"/>
        </w:rPr>
        <w:t>Cada trabajador</w:t>
      </w:r>
      <w:r w:rsidR="005370C0">
        <w:rPr>
          <w:rFonts w:ascii="Segoe UI" w:eastAsia="Times New Roman" w:hAnsi="Segoe UI" w:cs="Segoe UI"/>
          <w:color w:val="000000"/>
          <w:sz w:val="24"/>
          <w:szCs w:val="24"/>
        </w:rPr>
        <w:t xml:space="preserve"> a la hora de salida mantendrá un distanciamiento de 2 metros de distancia </w:t>
      </w:r>
    </w:p>
    <w:p w:rsidR="005370C0" w:rsidRDefault="005370C0" w:rsidP="00995A22">
      <w:pPr>
        <w:pStyle w:val="Prrafodelista"/>
        <w:numPr>
          <w:ilvl w:val="0"/>
          <w:numId w:val="22"/>
        </w:numPr>
        <w:shd w:val="clear" w:color="auto" w:fill="FFFFFF"/>
        <w:spacing w:before="100" w:beforeAutospacing="1" w:after="100" w:afterAutospacing="1" w:line="360" w:lineRule="auto"/>
        <w:jc w:val="both"/>
        <w:rPr>
          <w:rFonts w:ascii="Segoe UI" w:eastAsia="Times New Roman" w:hAnsi="Segoe UI" w:cs="Segoe UI"/>
          <w:color w:val="000000"/>
          <w:sz w:val="24"/>
          <w:szCs w:val="24"/>
        </w:rPr>
      </w:pPr>
      <w:r>
        <w:rPr>
          <w:rFonts w:ascii="Segoe UI" w:eastAsia="Times New Roman" w:hAnsi="Segoe UI" w:cs="Segoe UI"/>
          <w:color w:val="000000"/>
          <w:sz w:val="24"/>
          <w:szCs w:val="24"/>
        </w:rPr>
        <w:t xml:space="preserve">Pasará </w:t>
      </w:r>
      <w:r w:rsidR="00525952">
        <w:rPr>
          <w:rFonts w:ascii="Segoe UI" w:eastAsia="Times New Roman" w:hAnsi="Segoe UI" w:cs="Segoe UI"/>
          <w:color w:val="000000"/>
          <w:sz w:val="24"/>
          <w:szCs w:val="24"/>
        </w:rPr>
        <w:t>por el control de saniti</w:t>
      </w:r>
      <w:r>
        <w:rPr>
          <w:rFonts w:ascii="Segoe UI" w:eastAsia="Times New Roman" w:hAnsi="Segoe UI" w:cs="Segoe UI"/>
          <w:color w:val="000000"/>
          <w:sz w:val="24"/>
          <w:szCs w:val="24"/>
        </w:rPr>
        <w:t>zación donde se le tomara la temperatura corporal con termómetro digital</w:t>
      </w:r>
    </w:p>
    <w:p w:rsidR="005370C0" w:rsidRDefault="005370C0" w:rsidP="00995A22">
      <w:pPr>
        <w:pStyle w:val="Prrafodelista"/>
        <w:numPr>
          <w:ilvl w:val="0"/>
          <w:numId w:val="22"/>
        </w:numPr>
        <w:shd w:val="clear" w:color="auto" w:fill="FFFFFF"/>
        <w:spacing w:before="100" w:beforeAutospacing="1" w:after="100" w:afterAutospacing="1" w:line="360" w:lineRule="auto"/>
        <w:jc w:val="both"/>
        <w:rPr>
          <w:rFonts w:ascii="Segoe UI" w:eastAsia="Times New Roman" w:hAnsi="Segoe UI" w:cs="Segoe UI"/>
          <w:color w:val="000000"/>
          <w:sz w:val="24"/>
          <w:szCs w:val="24"/>
        </w:rPr>
      </w:pPr>
      <w:r>
        <w:rPr>
          <w:rFonts w:ascii="Segoe UI" w:eastAsia="Times New Roman" w:hAnsi="Segoe UI" w:cs="Segoe UI"/>
          <w:color w:val="000000"/>
          <w:sz w:val="24"/>
          <w:szCs w:val="24"/>
        </w:rPr>
        <w:t>Se llevara un registro correspondiente (</w:t>
      </w:r>
      <w:r w:rsidR="00C53EE1">
        <w:rPr>
          <w:rFonts w:ascii="Segoe UI" w:eastAsia="Times New Roman" w:hAnsi="Segoe UI" w:cs="Segoe UI"/>
          <w:color w:val="000000"/>
          <w:sz w:val="24"/>
          <w:szCs w:val="24"/>
        </w:rPr>
        <w:t>ver cuadro de ingreso)</w:t>
      </w:r>
    </w:p>
    <w:p w:rsidR="00525952" w:rsidRDefault="00525952" w:rsidP="00995A22">
      <w:pPr>
        <w:pStyle w:val="Prrafodelista"/>
        <w:numPr>
          <w:ilvl w:val="0"/>
          <w:numId w:val="22"/>
        </w:numPr>
        <w:shd w:val="clear" w:color="auto" w:fill="FFFFFF"/>
        <w:spacing w:before="100" w:beforeAutospacing="1" w:after="100" w:afterAutospacing="1" w:line="360" w:lineRule="auto"/>
        <w:jc w:val="both"/>
        <w:rPr>
          <w:rFonts w:ascii="Segoe UI" w:eastAsia="Times New Roman" w:hAnsi="Segoe UI" w:cs="Segoe UI"/>
          <w:color w:val="000000"/>
          <w:sz w:val="24"/>
          <w:szCs w:val="24"/>
        </w:rPr>
      </w:pPr>
      <w:r>
        <w:rPr>
          <w:rFonts w:ascii="Segoe UI" w:eastAsia="Times New Roman" w:hAnsi="Segoe UI" w:cs="Segoe UI"/>
          <w:color w:val="000000"/>
          <w:sz w:val="24"/>
          <w:szCs w:val="24"/>
        </w:rPr>
        <w:t>Pasará por una alfombra con liquido desinfectante para el calzado antes de ingresar</w:t>
      </w:r>
    </w:p>
    <w:p w:rsidR="00525952" w:rsidRPr="00B33AC8" w:rsidRDefault="00525952" w:rsidP="00995A22">
      <w:pPr>
        <w:pStyle w:val="Prrafodelista"/>
        <w:numPr>
          <w:ilvl w:val="0"/>
          <w:numId w:val="22"/>
        </w:numPr>
        <w:shd w:val="clear" w:color="auto" w:fill="FFFFFF"/>
        <w:spacing w:before="100" w:beforeAutospacing="1" w:after="100" w:afterAutospacing="1" w:line="360" w:lineRule="auto"/>
        <w:jc w:val="both"/>
        <w:rPr>
          <w:rFonts w:ascii="Segoe UI" w:eastAsia="Times New Roman" w:hAnsi="Segoe UI" w:cs="Segoe UI"/>
          <w:color w:val="000000"/>
          <w:sz w:val="24"/>
          <w:szCs w:val="24"/>
        </w:rPr>
      </w:pPr>
      <w:r>
        <w:rPr>
          <w:rFonts w:ascii="Segoe UI" w:eastAsia="Times New Roman" w:hAnsi="Segoe UI" w:cs="Segoe UI"/>
          <w:color w:val="000000"/>
          <w:sz w:val="24"/>
          <w:szCs w:val="24"/>
        </w:rPr>
        <w:t>Se colocara un dispensador de jabón líquido o alcohol gel para el lavado o desinfección de las manos</w:t>
      </w:r>
    </w:p>
    <w:p w:rsidR="00525952" w:rsidRDefault="00525952" w:rsidP="00995A22">
      <w:pPr>
        <w:pStyle w:val="Prrafodelista"/>
        <w:numPr>
          <w:ilvl w:val="0"/>
          <w:numId w:val="22"/>
        </w:numPr>
        <w:shd w:val="clear" w:color="auto" w:fill="FFFFFF"/>
        <w:spacing w:before="100" w:beforeAutospacing="1" w:after="100" w:afterAutospacing="1" w:line="360" w:lineRule="auto"/>
        <w:jc w:val="both"/>
        <w:rPr>
          <w:rFonts w:ascii="Segoe UI" w:eastAsia="Times New Roman" w:hAnsi="Segoe UI" w:cs="Segoe UI"/>
          <w:color w:val="000000"/>
          <w:sz w:val="24"/>
          <w:szCs w:val="24"/>
        </w:rPr>
      </w:pPr>
      <w:r>
        <w:rPr>
          <w:rFonts w:ascii="Segoe UI" w:eastAsia="Times New Roman" w:hAnsi="Segoe UI" w:cs="Segoe UI"/>
          <w:color w:val="000000"/>
          <w:sz w:val="24"/>
          <w:szCs w:val="24"/>
        </w:rPr>
        <w:t>Se desinfectara completamente al trabajador con so</w:t>
      </w:r>
      <w:r w:rsidR="006C6C68">
        <w:rPr>
          <w:rFonts w:ascii="Segoe UI" w:eastAsia="Times New Roman" w:hAnsi="Segoe UI" w:cs="Segoe UI"/>
          <w:color w:val="000000"/>
          <w:sz w:val="24"/>
          <w:szCs w:val="24"/>
        </w:rPr>
        <w:t>lución liquida que contenga un 7</w:t>
      </w:r>
      <w:r>
        <w:rPr>
          <w:rFonts w:ascii="Segoe UI" w:eastAsia="Times New Roman" w:hAnsi="Segoe UI" w:cs="Segoe UI"/>
          <w:color w:val="000000"/>
          <w:sz w:val="24"/>
          <w:szCs w:val="24"/>
        </w:rPr>
        <w:t>0% de alcohol</w:t>
      </w:r>
    </w:p>
    <w:p w:rsidR="007276C3" w:rsidRDefault="00525952" w:rsidP="00113147">
      <w:pPr>
        <w:pStyle w:val="Prrafodelista"/>
        <w:numPr>
          <w:ilvl w:val="0"/>
          <w:numId w:val="22"/>
        </w:numPr>
        <w:shd w:val="clear" w:color="auto" w:fill="FFFFFF"/>
        <w:spacing w:before="100" w:beforeAutospacing="1" w:after="100" w:afterAutospacing="1" w:line="360" w:lineRule="auto"/>
        <w:jc w:val="both"/>
        <w:rPr>
          <w:rFonts w:ascii="Segoe UI" w:eastAsia="Times New Roman" w:hAnsi="Segoe UI" w:cs="Segoe UI"/>
          <w:color w:val="000000"/>
          <w:sz w:val="24"/>
          <w:szCs w:val="24"/>
        </w:rPr>
      </w:pPr>
      <w:r>
        <w:rPr>
          <w:rFonts w:ascii="Segoe UI" w:eastAsia="Times New Roman" w:hAnsi="Segoe UI" w:cs="Segoe UI"/>
          <w:color w:val="000000"/>
          <w:sz w:val="24"/>
          <w:szCs w:val="24"/>
        </w:rPr>
        <w:t>El personal de sanitización deberá desinfectar todas las áreas externas de las instala</w:t>
      </w:r>
      <w:r w:rsidR="00C125D9">
        <w:rPr>
          <w:rFonts w:ascii="Segoe UI" w:eastAsia="Times New Roman" w:hAnsi="Segoe UI" w:cs="Segoe UI"/>
          <w:color w:val="000000"/>
          <w:sz w:val="24"/>
          <w:szCs w:val="24"/>
        </w:rPr>
        <w:t>ciones de la alcaldía municipal</w:t>
      </w:r>
    </w:p>
    <w:p w:rsidR="00113147" w:rsidRDefault="00113147" w:rsidP="00113147">
      <w:pPr>
        <w:shd w:val="clear" w:color="auto" w:fill="FFFFFF"/>
        <w:spacing w:before="100" w:beforeAutospacing="1" w:after="100" w:afterAutospacing="1" w:line="360" w:lineRule="auto"/>
        <w:ind w:left="360"/>
        <w:jc w:val="both"/>
        <w:rPr>
          <w:rFonts w:ascii="Segoe UI" w:eastAsia="Times New Roman" w:hAnsi="Segoe UI" w:cs="Segoe UI"/>
          <w:b/>
          <w:color w:val="000000"/>
          <w:sz w:val="24"/>
          <w:szCs w:val="24"/>
        </w:rPr>
      </w:pPr>
      <w:r w:rsidRPr="00113147">
        <w:rPr>
          <w:rFonts w:ascii="Segoe UI" w:eastAsia="Times New Roman" w:hAnsi="Segoe UI" w:cs="Segoe UI"/>
          <w:b/>
          <w:color w:val="000000"/>
          <w:sz w:val="24"/>
          <w:szCs w:val="24"/>
        </w:rPr>
        <w:t>7.5 SALIDA Y ENTRADA DE LOS VEHICULOS NACIONALES PROPIEDAD DE LA MUNICIPALIDAD</w:t>
      </w:r>
    </w:p>
    <w:p w:rsidR="00113147" w:rsidRDefault="00113147" w:rsidP="00113147">
      <w:pPr>
        <w:pStyle w:val="Prrafodelista"/>
        <w:numPr>
          <w:ilvl w:val="0"/>
          <w:numId w:val="41"/>
        </w:numPr>
        <w:shd w:val="clear" w:color="auto" w:fill="FFFFFF"/>
        <w:spacing w:before="100" w:beforeAutospacing="1" w:after="100" w:afterAutospacing="1" w:line="360" w:lineRule="auto"/>
        <w:jc w:val="both"/>
        <w:rPr>
          <w:rFonts w:ascii="Segoe UI" w:eastAsia="Times New Roman" w:hAnsi="Segoe UI" w:cs="Segoe UI"/>
          <w:color w:val="000000"/>
          <w:sz w:val="24"/>
          <w:szCs w:val="24"/>
        </w:rPr>
      </w:pPr>
      <w:r>
        <w:rPr>
          <w:rFonts w:ascii="Segoe UI" w:eastAsia="Times New Roman" w:hAnsi="Segoe UI" w:cs="Segoe UI"/>
          <w:color w:val="000000"/>
          <w:sz w:val="24"/>
          <w:szCs w:val="24"/>
        </w:rPr>
        <w:t>EL motorista al ingresar pasara por el control de sanitización donde se le tomara la temperatura corporal con termómetro digital</w:t>
      </w:r>
    </w:p>
    <w:p w:rsidR="00113147" w:rsidRDefault="00113147" w:rsidP="00113147">
      <w:pPr>
        <w:pStyle w:val="Prrafodelista"/>
        <w:numPr>
          <w:ilvl w:val="0"/>
          <w:numId w:val="41"/>
        </w:numPr>
        <w:shd w:val="clear" w:color="auto" w:fill="FFFFFF"/>
        <w:spacing w:before="100" w:beforeAutospacing="1" w:after="100" w:afterAutospacing="1" w:line="360" w:lineRule="auto"/>
        <w:jc w:val="both"/>
        <w:rPr>
          <w:rFonts w:ascii="Segoe UI" w:eastAsia="Times New Roman" w:hAnsi="Segoe UI" w:cs="Segoe UI"/>
          <w:color w:val="000000"/>
          <w:sz w:val="24"/>
          <w:szCs w:val="24"/>
        </w:rPr>
      </w:pPr>
      <w:r>
        <w:rPr>
          <w:rFonts w:ascii="Segoe UI" w:eastAsia="Times New Roman" w:hAnsi="Segoe UI" w:cs="Segoe UI"/>
          <w:color w:val="000000"/>
          <w:sz w:val="24"/>
          <w:szCs w:val="24"/>
        </w:rPr>
        <w:lastRenderedPageBreak/>
        <w:t>Pasará por una alfombra con liquido desinfectante para el calzado antes de ingresar</w:t>
      </w:r>
    </w:p>
    <w:p w:rsidR="00113147" w:rsidRPr="00B33AC8" w:rsidRDefault="00113147" w:rsidP="00113147">
      <w:pPr>
        <w:pStyle w:val="Prrafodelista"/>
        <w:numPr>
          <w:ilvl w:val="0"/>
          <w:numId w:val="41"/>
        </w:numPr>
        <w:shd w:val="clear" w:color="auto" w:fill="FFFFFF"/>
        <w:spacing w:before="100" w:beforeAutospacing="1" w:after="100" w:afterAutospacing="1" w:line="360" w:lineRule="auto"/>
        <w:jc w:val="both"/>
        <w:rPr>
          <w:rFonts w:ascii="Segoe UI" w:eastAsia="Times New Roman" w:hAnsi="Segoe UI" w:cs="Segoe UI"/>
          <w:color w:val="000000"/>
          <w:sz w:val="24"/>
          <w:szCs w:val="24"/>
        </w:rPr>
      </w:pPr>
      <w:r>
        <w:rPr>
          <w:rFonts w:ascii="Segoe UI" w:eastAsia="Times New Roman" w:hAnsi="Segoe UI" w:cs="Segoe UI"/>
          <w:color w:val="000000"/>
          <w:sz w:val="24"/>
          <w:szCs w:val="24"/>
        </w:rPr>
        <w:t>Se colocara un dispensador de jabón líquido o alcohol gel para el lavado o desinfección de las manos</w:t>
      </w:r>
    </w:p>
    <w:p w:rsidR="00113147" w:rsidRDefault="00113147" w:rsidP="00113147">
      <w:pPr>
        <w:pStyle w:val="Prrafodelista"/>
        <w:numPr>
          <w:ilvl w:val="0"/>
          <w:numId w:val="41"/>
        </w:numPr>
        <w:shd w:val="clear" w:color="auto" w:fill="FFFFFF"/>
        <w:spacing w:before="100" w:beforeAutospacing="1" w:after="100" w:afterAutospacing="1" w:line="360" w:lineRule="auto"/>
        <w:jc w:val="both"/>
        <w:rPr>
          <w:rFonts w:ascii="Segoe UI" w:eastAsia="Times New Roman" w:hAnsi="Segoe UI" w:cs="Segoe UI"/>
          <w:color w:val="000000"/>
          <w:sz w:val="24"/>
          <w:szCs w:val="24"/>
        </w:rPr>
      </w:pPr>
      <w:r>
        <w:rPr>
          <w:rFonts w:ascii="Segoe UI" w:eastAsia="Times New Roman" w:hAnsi="Segoe UI" w:cs="Segoe UI"/>
          <w:color w:val="000000"/>
          <w:sz w:val="24"/>
          <w:szCs w:val="24"/>
        </w:rPr>
        <w:t>Se desinfectara completamente al trabajador con solución liquida que contenga un 60% de alcohol</w:t>
      </w:r>
    </w:p>
    <w:p w:rsidR="00113147" w:rsidRDefault="00113147" w:rsidP="00113147">
      <w:pPr>
        <w:pStyle w:val="Prrafodelista"/>
        <w:numPr>
          <w:ilvl w:val="0"/>
          <w:numId w:val="41"/>
        </w:numPr>
        <w:shd w:val="clear" w:color="auto" w:fill="FFFFFF"/>
        <w:spacing w:before="100" w:beforeAutospacing="1" w:after="100" w:afterAutospacing="1" w:line="360" w:lineRule="auto"/>
        <w:jc w:val="both"/>
        <w:rPr>
          <w:rFonts w:ascii="Segoe UI" w:eastAsia="Times New Roman" w:hAnsi="Segoe UI" w:cs="Segoe UI"/>
          <w:color w:val="000000"/>
          <w:sz w:val="24"/>
          <w:szCs w:val="24"/>
        </w:rPr>
      </w:pPr>
      <w:r>
        <w:rPr>
          <w:rFonts w:ascii="Segoe UI" w:eastAsia="Times New Roman" w:hAnsi="Segoe UI" w:cs="Segoe UI"/>
          <w:color w:val="000000"/>
          <w:sz w:val="24"/>
          <w:szCs w:val="24"/>
        </w:rPr>
        <w:t>Se llevara un registro correspondiente (fecha, nombre del motorista,</w:t>
      </w:r>
      <w:r w:rsidR="00BE43A1">
        <w:rPr>
          <w:rFonts w:ascii="Segoe UI" w:eastAsia="Times New Roman" w:hAnsi="Segoe UI" w:cs="Segoe UI"/>
          <w:color w:val="000000"/>
          <w:sz w:val="24"/>
          <w:szCs w:val="24"/>
        </w:rPr>
        <w:t xml:space="preserve"> </w:t>
      </w:r>
      <w:r>
        <w:rPr>
          <w:rFonts w:ascii="Segoe UI" w:eastAsia="Times New Roman" w:hAnsi="Segoe UI" w:cs="Segoe UI"/>
          <w:color w:val="000000"/>
          <w:sz w:val="24"/>
          <w:szCs w:val="24"/>
        </w:rPr>
        <w:t xml:space="preserve"> hora de salida, kilometraje de salida, temperatura corporal, hora de llegada, kilometraje de entrada, temperatura corporal,</w:t>
      </w:r>
      <w:r w:rsidR="00BE43A1">
        <w:rPr>
          <w:rFonts w:ascii="Segoe UI" w:eastAsia="Times New Roman" w:hAnsi="Segoe UI" w:cs="Segoe UI"/>
          <w:color w:val="000000"/>
          <w:sz w:val="24"/>
          <w:szCs w:val="24"/>
        </w:rPr>
        <w:t xml:space="preserve"> lugar visitado o misión oficial,</w:t>
      </w:r>
      <w:r>
        <w:rPr>
          <w:rFonts w:ascii="Segoe UI" w:eastAsia="Times New Roman" w:hAnsi="Segoe UI" w:cs="Segoe UI"/>
          <w:color w:val="000000"/>
          <w:sz w:val="24"/>
          <w:szCs w:val="24"/>
        </w:rPr>
        <w:t xml:space="preserve"> observaciones)</w:t>
      </w:r>
    </w:p>
    <w:p w:rsidR="00113147" w:rsidRDefault="00113147" w:rsidP="00113147">
      <w:pPr>
        <w:pStyle w:val="Prrafodelista"/>
        <w:numPr>
          <w:ilvl w:val="0"/>
          <w:numId w:val="41"/>
        </w:numPr>
        <w:shd w:val="clear" w:color="auto" w:fill="FFFFFF"/>
        <w:spacing w:before="100" w:beforeAutospacing="1" w:after="100" w:afterAutospacing="1" w:line="360" w:lineRule="auto"/>
        <w:jc w:val="both"/>
        <w:rPr>
          <w:rFonts w:ascii="Segoe UI" w:eastAsia="Times New Roman" w:hAnsi="Segoe UI" w:cs="Segoe UI"/>
          <w:color w:val="000000"/>
          <w:sz w:val="24"/>
          <w:szCs w:val="24"/>
        </w:rPr>
      </w:pPr>
      <w:r w:rsidRPr="00113147">
        <w:rPr>
          <w:rFonts w:ascii="Segoe UI" w:eastAsia="Times New Roman" w:hAnsi="Segoe UI" w:cs="Segoe UI"/>
          <w:color w:val="000000"/>
          <w:sz w:val="24"/>
          <w:szCs w:val="24"/>
        </w:rPr>
        <w:t xml:space="preserve">A la hora de </w:t>
      </w:r>
      <w:r>
        <w:rPr>
          <w:rFonts w:ascii="Segoe UI" w:eastAsia="Times New Roman" w:hAnsi="Segoe UI" w:cs="Segoe UI"/>
          <w:color w:val="000000"/>
          <w:sz w:val="24"/>
          <w:szCs w:val="24"/>
        </w:rPr>
        <w:t>retorno del</w:t>
      </w:r>
      <w:r w:rsidR="000D020E">
        <w:rPr>
          <w:rFonts w:ascii="Segoe UI" w:eastAsia="Times New Roman" w:hAnsi="Segoe UI" w:cs="Segoe UI"/>
          <w:color w:val="000000"/>
          <w:sz w:val="24"/>
          <w:szCs w:val="24"/>
        </w:rPr>
        <w:t xml:space="preserve"> vehículo</w:t>
      </w:r>
      <w:r>
        <w:rPr>
          <w:rFonts w:ascii="Segoe UI" w:eastAsia="Times New Roman" w:hAnsi="Segoe UI" w:cs="Segoe UI"/>
          <w:color w:val="000000"/>
          <w:sz w:val="24"/>
          <w:szCs w:val="24"/>
        </w:rPr>
        <w:t xml:space="preserve"> nacional el motorista </w:t>
      </w:r>
      <w:r w:rsidR="000D020E">
        <w:rPr>
          <w:rFonts w:ascii="Segoe UI" w:eastAsia="Times New Roman" w:hAnsi="Segoe UI" w:cs="Segoe UI"/>
          <w:color w:val="000000"/>
          <w:sz w:val="24"/>
          <w:szCs w:val="24"/>
        </w:rPr>
        <w:t>o el encargado de sanitizació</w:t>
      </w:r>
      <w:r>
        <w:rPr>
          <w:rFonts w:ascii="Segoe UI" w:eastAsia="Times New Roman" w:hAnsi="Segoe UI" w:cs="Segoe UI"/>
          <w:color w:val="000000"/>
          <w:sz w:val="24"/>
          <w:szCs w:val="24"/>
        </w:rPr>
        <w:t xml:space="preserve">n desinfectara el </w:t>
      </w:r>
      <w:r w:rsidR="000D020E">
        <w:rPr>
          <w:rFonts w:ascii="Segoe UI" w:eastAsia="Times New Roman" w:hAnsi="Segoe UI" w:cs="Segoe UI"/>
          <w:color w:val="000000"/>
          <w:sz w:val="24"/>
          <w:szCs w:val="24"/>
        </w:rPr>
        <w:t xml:space="preserve">vehículo y/o al motorista </w:t>
      </w:r>
      <w:r>
        <w:rPr>
          <w:rFonts w:ascii="Segoe UI" w:eastAsia="Times New Roman" w:hAnsi="Segoe UI" w:cs="Segoe UI"/>
          <w:color w:val="000000"/>
          <w:sz w:val="24"/>
          <w:szCs w:val="24"/>
        </w:rPr>
        <w:t>antes de ingresar a las instalaciones de la alcaldía municipal.</w:t>
      </w:r>
    </w:p>
    <w:p w:rsidR="000C6B0A" w:rsidRPr="00113147" w:rsidRDefault="000C6B0A" w:rsidP="000C6B0A">
      <w:pPr>
        <w:pStyle w:val="Prrafodelista"/>
        <w:shd w:val="clear" w:color="auto" w:fill="FFFFFF"/>
        <w:spacing w:before="100" w:beforeAutospacing="1" w:after="100" w:afterAutospacing="1" w:line="360" w:lineRule="auto"/>
        <w:jc w:val="both"/>
        <w:rPr>
          <w:rFonts w:ascii="Segoe UI" w:eastAsia="Times New Roman" w:hAnsi="Segoe UI" w:cs="Segoe UI"/>
          <w:color w:val="000000"/>
          <w:sz w:val="24"/>
          <w:szCs w:val="24"/>
        </w:rPr>
      </w:pPr>
    </w:p>
    <w:p w:rsidR="00B37666" w:rsidRPr="007276C3" w:rsidRDefault="007276C3" w:rsidP="00995A22">
      <w:pPr>
        <w:shd w:val="clear" w:color="auto" w:fill="FFFFFF"/>
        <w:spacing w:before="100" w:beforeAutospacing="1" w:after="100" w:afterAutospacing="1" w:line="360" w:lineRule="auto"/>
        <w:jc w:val="both"/>
        <w:rPr>
          <w:rFonts w:ascii="Segoe UI" w:eastAsia="Times New Roman" w:hAnsi="Segoe UI" w:cs="Segoe UI"/>
          <w:b/>
          <w:color w:val="000000"/>
          <w:sz w:val="24"/>
          <w:szCs w:val="24"/>
        </w:rPr>
      </w:pPr>
      <w:r>
        <w:rPr>
          <w:rFonts w:ascii="Segoe UI" w:eastAsia="Times New Roman" w:hAnsi="Segoe UI" w:cs="Segoe UI"/>
          <w:b/>
          <w:color w:val="000000"/>
          <w:sz w:val="24"/>
          <w:szCs w:val="24"/>
        </w:rPr>
        <w:t>8</w:t>
      </w:r>
      <w:r w:rsidR="00B37666" w:rsidRPr="007276C3">
        <w:rPr>
          <w:rFonts w:ascii="Segoe UI" w:eastAsia="Times New Roman" w:hAnsi="Segoe UI" w:cs="Segoe UI"/>
          <w:b/>
          <w:color w:val="000000"/>
          <w:sz w:val="24"/>
          <w:szCs w:val="24"/>
        </w:rPr>
        <w:t xml:space="preserve">.- </w:t>
      </w:r>
      <w:r w:rsidR="00270888" w:rsidRPr="007276C3">
        <w:rPr>
          <w:rFonts w:ascii="Segoe UI" w:eastAsia="Times New Roman" w:hAnsi="Segoe UI" w:cs="Segoe UI"/>
          <w:b/>
          <w:color w:val="000000"/>
          <w:sz w:val="24"/>
          <w:szCs w:val="24"/>
        </w:rPr>
        <w:t>DETECCION DE P</w:t>
      </w:r>
      <w:r>
        <w:rPr>
          <w:rFonts w:ascii="Segoe UI" w:eastAsia="Times New Roman" w:hAnsi="Segoe UI" w:cs="Segoe UI"/>
          <w:b/>
          <w:color w:val="000000"/>
          <w:sz w:val="24"/>
          <w:szCs w:val="24"/>
        </w:rPr>
        <w:t>ERSONAS CON SINTOMAS O SOSPECHAS</w:t>
      </w:r>
      <w:r w:rsidR="00270888" w:rsidRPr="007276C3">
        <w:rPr>
          <w:rFonts w:ascii="Segoe UI" w:eastAsia="Times New Roman" w:hAnsi="Segoe UI" w:cs="Segoe UI"/>
          <w:b/>
          <w:color w:val="000000"/>
          <w:sz w:val="24"/>
          <w:szCs w:val="24"/>
        </w:rPr>
        <w:t xml:space="preserve"> DE COVID-19</w:t>
      </w:r>
    </w:p>
    <w:p w:rsidR="00270888" w:rsidRPr="00E3204A" w:rsidRDefault="00270888" w:rsidP="00E3204A">
      <w:pPr>
        <w:pStyle w:val="Prrafodelista"/>
        <w:numPr>
          <w:ilvl w:val="0"/>
          <w:numId w:val="28"/>
        </w:numPr>
        <w:shd w:val="clear" w:color="auto" w:fill="FFFFFF"/>
        <w:spacing w:before="100" w:beforeAutospacing="1" w:after="100" w:afterAutospacing="1" w:line="360" w:lineRule="auto"/>
        <w:jc w:val="both"/>
        <w:rPr>
          <w:rFonts w:ascii="Segoe UI" w:eastAsia="Times New Roman" w:hAnsi="Segoe UI" w:cs="Segoe UI"/>
          <w:color w:val="000000"/>
          <w:sz w:val="24"/>
          <w:szCs w:val="24"/>
        </w:rPr>
      </w:pPr>
      <w:r w:rsidRPr="00E3204A">
        <w:rPr>
          <w:rFonts w:ascii="Segoe UI" w:eastAsia="Times New Roman" w:hAnsi="Segoe UI" w:cs="Segoe UI"/>
          <w:color w:val="000000"/>
          <w:sz w:val="24"/>
          <w:szCs w:val="24"/>
        </w:rPr>
        <w:t xml:space="preserve">Previamente </w:t>
      </w:r>
      <w:r w:rsidR="00E3204A" w:rsidRPr="00E3204A">
        <w:rPr>
          <w:rFonts w:ascii="Segoe UI" w:eastAsia="Times New Roman" w:hAnsi="Segoe UI" w:cs="Segoe UI"/>
          <w:color w:val="000000"/>
          <w:sz w:val="24"/>
          <w:szCs w:val="24"/>
        </w:rPr>
        <w:t>se establecerá un lugar para el aislamiento</w:t>
      </w:r>
      <w:r w:rsidRPr="00E3204A">
        <w:rPr>
          <w:rFonts w:ascii="Segoe UI" w:eastAsia="Times New Roman" w:hAnsi="Segoe UI" w:cs="Segoe UI"/>
          <w:color w:val="000000"/>
          <w:sz w:val="24"/>
          <w:szCs w:val="24"/>
        </w:rPr>
        <w:t xml:space="preserve"> a las personas sospechosas</w:t>
      </w:r>
    </w:p>
    <w:p w:rsidR="00270888" w:rsidRPr="00E3204A" w:rsidRDefault="00270888" w:rsidP="00E3204A">
      <w:pPr>
        <w:pStyle w:val="Prrafodelista"/>
        <w:numPr>
          <w:ilvl w:val="0"/>
          <w:numId w:val="28"/>
        </w:numPr>
        <w:shd w:val="clear" w:color="auto" w:fill="FFFFFF"/>
        <w:spacing w:before="100" w:beforeAutospacing="1" w:after="100" w:afterAutospacing="1" w:line="360" w:lineRule="auto"/>
        <w:jc w:val="both"/>
        <w:rPr>
          <w:rFonts w:ascii="Segoe UI" w:eastAsia="Times New Roman" w:hAnsi="Segoe UI" w:cs="Segoe UI"/>
          <w:color w:val="000000"/>
          <w:sz w:val="24"/>
          <w:szCs w:val="24"/>
        </w:rPr>
      </w:pPr>
      <w:r w:rsidRPr="00E3204A">
        <w:rPr>
          <w:rFonts w:ascii="Segoe UI" w:eastAsia="Times New Roman" w:hAnsi="Segoe UI" w:cs="Segoe UI"/>
          <w:color w:val="000000"/>
          <w:sz w:val="24"/>
          <w:szCs w:val="24"/>
        </w:rPr>
        <w:t xml:space="preserve">Se le </w:t>
      </w:r>
      <w:r w:rsidR="00E3204A" w:rsidRPr="00E3204A">
        <w:rPr>
          <w:rFonts w:ascii="Segoe UI" w:eastAsia="Times New Roman" w:hAnsi="Segoe UI" w:cs="Segoe UI"/>
          <w:color w:val="000000"/>
          <w:sz w:val="24"/>
          <w:szCs w:val="24"/>
        </w:rPr>
        <w:t>proporcionara</w:t>
      </w:r>
      <w:r w:rsidRPr="00E3204A">
        <w:rPr>
          <w:rFonts w:ascii="Segoe UI" w:eastAsia="Times New Roman" w:hAnsi="Segoe UI" w:cs="Segoe UI"/>
          <w:color w:val="000000"/>
          <w:sz w:val="24"/>
          <w:szCs w:val="24"/>
        </w:rPr>
        <w:t xml:space="preserve"> </w:t>
      </w:r>
      <w:r w:rsidR="00E3204A" w:rsidRPr="00E3204A">
        <w:rPr>
          <w:rFonts w:ascii="Segoe UI" w:eastAsia="Times New Roman" w:hAnsi="Segoe UI" w:cs="Segoe UI"/>
          <w:color w:val="000000"/>
          <w:sz w:val="24"/>
          <w:szCs w:val="24"/>
        </w:rPr>
        <w:t>inmediatamente</w:t>
      </w:r>
      <w:r w:rsidRPr="00E3204A">
        <w:rPr>
          <w:rFonts w:ascii="Segoe UI" w:eastAsia="Times New Roman" w:hAnsi="Segoe UI" w:cs="Segoe UI"/>
          <w:color w:val="000000"/>
          <w:sz w:val="24"/>
          <w:szCs w:val="24"/>
        </w:rPr>
        <w:t xml:space="preserve"> una mascarilla en caso que no lleve puesta o cambiar si la que usa esta humedecida.</w:t>
      </w:r>
    </w:p>
    <w:p w:rsidR="00270888" w:rsidRPr="00E3204A" w:rsidRDefault="00270888" w:rsidP="00E3204A">
      <w:pPr>
        <w:pStyle w:val="Prrafodelista"/>
        <w:numPr>
          <w:ilvl w:val="0"/>
          <w:numId w:val="28"/>
        </w:numPr>
        <w:shd w:val="clear" w:color="auto" w:fill="FFFFFF"/>
        <w:spacing w:before="100" w:beforeAutospacing="1" w:after="100" w:afterAutospacing="1" w:line="360" w:lineRule="auto"/>
        <w:jc w:val="both"/>
        <w:rPr>
          <w:rFonts w:ascii="Segoe UI" w:eastAsia="Times New Roman" w:hAnsi="Segoe UI" w:cs="Segoe UI"/>
          <w:color w:val="000000"/>
          <w:sz w:val="24"/>
          <w:szCs w:val="24"/>
        </w:rPr>
      </w:pPr>
      <w:r w:rsidRPr="00E3204A">
        <w:rPr>
          <w:rFonts w:ascii="Segoe UI" w:eastAsia="Times New Roman" w:hAnsi="Segoe UI" w:cs="Segoe UI"/>
          <w:color w:val="000000"/>
          <w:sz w:val="24"/>
          <w:szCs w:val="24"/>
        </w:rPr>
        <w:t>Aislar a la persona con síntomas a un lugar previamente identificado y señalizado para tal fin</w:t>
      </w:r>
    </w:p>
    <w:p w:rsidR="00270888" w:rsidRPr="00E3204A" w:rsidRDefault="00270888" w:rsidP="00E3204A">
      <w:pPr>
        <w:pStyle w:val="Prrafodelista"/>
        <w:numPr>
          <w:ilvl w:val="0"/>
          <w:numId w:val="28"/>
        </w:numPr>
        <w:shd w:val="clear" w:color="auto" w:fill="FFFFFF"/>
        <w:spacing w:before="100" w:beforeAutospacing="1" w:after="100" w:afterAutospacing="1" w:line="360" w:lineRule="auto"/>
        <w:jc w:val="both"/>
        <w:rPr>
          <w:rFonts w:ascii="Segoe UI" w:eastAsia="Times New Roman" w:hAnsi="Segoe UI" w:cs="Segoe UI"/>
          <w:color w:val="000000"/>
          <w:sz w:val="24"/>
          <w:szCs w:val="24"/>
        </w:rPr>
      </w:pPr>
      <w:r w:rsidRPr="00E3204A">
        <w:rPr>
          <w:rFonts w:ascii="Segoe UI" w:eastAsia="Times New Roman" w:hAnsi="Segoe UI" w:cs="Segoe UI"/>
          <w:color w:val="000000"/>
          <w:sz w:val="24"/>
          <w:szCs w:val="24"/>
        </w:rPr>
        <w:t xml:space="preserve">Se informara a la unidad de salud para que el medico determine el </w:t>
      </w:r>
      <w:r w:rsidR="00E3204A" w:rsidRPr="00E3204A">
        <w:rPr>
          <w:rFonts w:ascii="Segoe UI" w:eastAsia="Times New Roman" w:hAnsi="Segoe UI" w:cs="Segoe UI"/>
          <w:color w:val="000000"/>
          <w:sz w:val="24"/>
          <w:szCs w:val="24"/>
        </w:rPr>
        <w:t>diagnóstico</w:t>
      </w:r>
      <w:r w:rsidRPr="00E3204A">
        <w:rPr>
          <w:rFonts w:ascii="Segoe UI" w:eastAsia="Times New Roman" w:hAnsi="Segoe UI" w:cs="Segoe UI"/>
          <w:color w:val="000000"/>
          <w:sz w:val="24"/>
          <w:szCs w:val="24"/>
        </w:rPr>
        <w:t xml:space="preserve"> y las medidas correspondientes a dictar</w:t>
      </w:r>
    </w:p>
    <w:p w:rsidR="00270888" w:rsidRDefault="00270888" w:rsidP="00E3204A">
      <w:pPr>
        <w:pStyle w:val="Prrafodelista"/>
        <w:numPr>
          <w:ilvl w:val="0"/>
          <w:numId w:val="28"/>
        </w:numPr>
        <w:shd w:val="clear" w:color="auto" w:fill="FFFFFF"/>
        <w:spacing w:before="100" w:beforeAutospacing="1" w:after="100" w:afterAutospacing="1" w:line="360" w:lineRule="auto"/>
        <w:jc w:val="both"/>
        <w:rPr>
          <w:rFonts w:ascii="Segoe UI" w:eastAsia="Times New Roman" w:hAnsi="Segoe UI" w:cs="Segoe UI"/>
          <w:color w:val="000000"/>
          <w:sz w:val="24"/>
          <w:szCs w:val="24"/>
        </w:rPr>
      </w:pPr>
      <w:r w:rsidRPr="00E3204A">
        <w:rPr>
          <w:rFonts w:ascii="Segoe UI" w:eastAsia="Times New Roman" w:hAnsi="Segoe UI" w:cs="Segoe UI"/>
          <w:color w:val="000000"/>
          <w:sz w:val="24"/>
          <w:szCs w:val="24"/>
        </w:rPr>
        <w:t xml:space="preserve">El personal de sanitizacion </w:t>
      </w:r>
      <w:r w:rsidR="00E3204A" w:rsidRPr="00E3204A">
        <w:rPr>
          <w:rFonts w:ascii="Segoe UI" w:eastAsia="Times New Roman" w:hAnsi="Segoe UI" w:cs="Segoe UI"/>
          <w:color w:val="000000"/>
          <w:sz w:val="24"/>
          <w:szCs w:val="24"/>
        </w:rPr>
        <w:t>deberá</w:t>
      </w:r>
      <w:r w:rsidRPr="00E3204A">
        <w:rPr>
          <w:rFonts w:ascii="Segoe UI" w:eastAsia="Times New Roman" w:hAnsi="Segoe UI" w:cs="Segoe UI"/>
          <w:color w:val="000000"/>
          <w:sz w:val="24"/>
          <w:szCs w:val="24"/>
        </w:rPr>
        <w:t xml:space="preserve"> garantizar la desinfección </w:t>
      </w:r>
      <w:r w:rsidR="00E3204A" w:rsidRPr="00E3204A">
        <w:rPr>
          <w:rFonts w:ascii="Segoe UI" w:eastAsia="Times New Roman" w:hAnsi="Segoe UI" w:cs="Segoe UI"/>
          <w:color w:val="000000"/>
          <w:sz w:val="24"/>
          <w:szCs w:val="24"/>
        </w:rPr>
        <w:t>de</w:t>
      </w:r>
      <w:r w:rsidRPr="00E3204A">
        <w:rPr>
          <w:rFonts w:ascii="Segoe UI" w:eastAsia="Times New Roman" w:hAnsi="Segoe UI" w:cs="Segoe UI"/>
          <w:color w:val="000000"/>
          <w:sz w:val="24"/>
          <w:szCs w:val="24"/>
        </w:rPr>
        <w:t xml:space="preserve"> las superficie, mobiliario y objetos que la persona </w:t>
      </w:r>
      <w:r w:rsidR="00E3204A" w:rsidRPr="00E3204A">
        <w:rPr>
          <w:rFonts w:ascii="Segoe UI" w:eastAsia="Times New Roman" w:hAnsi="Segoe UI" w:cs="Segoe UI"/>
          <w:color w:val="000000"/>
          <w:sz w:val="24"/>
          <w:szCs w:val="24"/>
        </w:rPr>
        <w:t xml:space="preserve">con sintomatología estuvo en contacto </w:t>
      </w:r>
    </w:p>
    <w:p w:rsidR="000C6B0A" w:rsidRDefault="000C6B0A" w:rsidP="000C6B0A">
      <w:pPr>
        <w:shd w:val="clear" w:color="auto" w:fill="FFFFFF"/>
        <w:spacing w:before="100" w:beforeAutospacing="1" w:after="100" w:afterAutospacing="1" w:line="360" w:lineRule="auto"/>
        <w:jc w:val="both"/>
        <w:rPr>
          <w:rFonts w:ascii="Segoe UI" w:eastAsia="Times New Roman" w:hAnsi="Segoe UI" w:cs="Segoe UI"/>
          <w:color w:val="000000"/>
          <w:sz w:val="24"/>
          <w:szCs w:val="24"/>
        </w:rPr>
      </w:pPr>
    </w:p>
    <w:p w:rsidR="000C6B0A" w:rsidRDefault="000C6B0A" w:rsidP="000C6B0A">
      <w:pPr>
        <w:shd w:val="clear" w:color="auto" w:fill="FFFFFF"/>
        <w:spacing w:before="100" w:beforeAutospacing="1" w:after="100" w:afterAutospacing="1" w:line="360" w:lineRule="auto"/>
        <w:jc w:val="both"/>
        <w:rPr>
          <w:rFonts w:ascii="Segoe UI" w:eastAsia="Times New Roman" w:hAnsi="Segoe UI" w:cs="Segoe UI"/>
          <w:color w:val="000000"/>
          <w:sz w:val="24"/>
          <w:szCs w:val="24"/>
        </w:rPr>
      </w:pPr>
    </w:p>
    <w:p w:rsidR="000C6B0A" w:rsidRDefault="000C6B0A" w:rsidP="000C6B0A">
      <w:pPr>
        <w:shd w:val="clear" w:color="auto" w:fill="FFFFFF"/>
        <w:spacing w:before="100" w:beforeAutospacing="1" w:after="100" w:afterAutospacing="1" w:line="360" w:lineRule="auto"/>
        <w:jc w:val="both"/>
        <w:rPr>
          <w:rFonts w:ascii="Segoe UI" w:eastAsia="Times New Roman" w:hAnsi="Segoe UI" w:cs="Segoe UI"/>
          <w:color w:val="000000"/>
          <w:sz w:val="24"/>
          <w:szCs w:val="24"/>
        </w:rPr>
      </w:pPr>
    </w:p>
    <w:p w:rsidR="000C6B0A" w:rsidRPr="000C6B0A" w:rsidRDefault="000C6B0A" w:rsidP="000C6B0A">
      <w:pPr>
        <w:shd w:val="clear" w:color="auto" w:fill="FFFFFF"/>
        <w:spacing w:before="100" w:beforeAutospacing="1" w:after="100" w:afterAutospacing="1" w:line="360" w:lineRule="auto"/>
        <w:jc w:val="both"/>
        <w:rPr>
          <w:rFonts w:ascii="Segoe UI" w:eastAsia="Times New Roman" w:hAnsi="Segoe UI" w:cs="Segoe UI"/>
          <w:color w:val="000000"/>
          <w:sz w:val="24"/>
          <w:szCs w:val="24"/>
        </w:rPr>
      </w:pPr>
    </w:p>
    <w:p w:rsidR="00E3204A" w:rsidRPr="0097575B" w:rsidRDefault="007276C3" w:rsidP="00E3204A">
      <w:pPr>
        <w:shd w:val="clear" w:color="auto" w:fill="FFFFFF"/>
        <w:spacing w:before="100" w:beforeAutospacing="1" w:after="100" w:afterAutospacing="1" w:line="360" w:lineRule="auto"/>
        <w:jc w:val="both"/>
        <w:rPr>
          <w:rFonts w:ascii="Segoe UI" w:eastAsia="Times New Roman" w:hAnsi="Segoe UI" w:cs="Segoe UI"/>
          <w:b/>
          <w:color w:val="000000"/>
          <w:sz w:val="24"/>
          <w:szCs w:val="24"/>
        </w:rPr>
      </w:pPr>
      <w:r>
        <w:rPr>
          <w:rFonts w:ascii="Segoe UI" w:eastAsia="Times New Roman" w:hAnsi="Segoe UI" w:cs="Segoe UI"/>
          <w:b/>
          <w:color w:val="000000"/>
          <w:sz w:val="24"/>
          <w:szCs w:val="24"/>
        </w:rPr>
        <w:t>9</w:t>
      </w:r>
      <w:r w:rsidR="00E3204A" w:rsidRPr="0097575B">
        <w:rPr>
          <w:rFonts w:ascii="Segoe UI" w:eastAsia="Times New Roman" w:hAnsi="Segoe UI" w:cs="Segoe UI"/>
          <w:b/>
          <w:color w:val="000000"/>
          <w:sz w:val="24"/>
          <w:szCs w:val="24"/>
        </w:rPr>
        <w:t>.- DETECCION DE TRABAJADORES CON SINTOMAS SOSPECHOSOS DE ENFERMEDADES TRANSMITIDAS POR EL ZANCUDO (Dengue, Zika, Chikungunya)</w:t>
      </w:r>
    </w:p>
    <w:p w:rsidR="007276C3" w:rsidRDefault="00E3204A" w:rsidP="00995A22">
      <w:pPr>
        <w:shd w:val="clear" w:color="auto" w:fill="FFFFFF"/>
        <w:spacing w:before="100" w:beforeAutospacing="1" w:after="100" w:afterAutospacing="1" w:line="360" w:lineRule="auto"/>
        <w:jc w:val="both"/>
        <w:rPr>
          <w:rFonts w:ascii="Segoe UI" w:eastAsia="Times New Roman" w:hAnsi="Segoe UI" w:cs="Segoe UI"/>
          <w:color w:val="000000"/>
          <w:sz w:val="24"/>
          <w:szCs w:val="24"/>
        </w:rPr>
      </w:pPr>
      <w:r>
        <w:rPr>
          <w:rFonts w:ascii="Segoe UI" w:eastAsia="Times New Roman" w:hAnsi="Segoe UI" w:cs="Segoe UI"/>
          <w:color w:val="000000"/>
          <w:sz w:val="24"/>
          <w:szCs w:val="24"/>
        </w:rPr>
        <w:t xml:space="preserve">Cuando un trabajador presnete síntomas de (fiebre, dolor de huezos, dolor ocular, dolor de cabeza) inmediatamente debe de inviarse a consulta medica para su adecuado manejo; el Comité de Seguridad y Salud Ocupacinal (CSSO) </w:t>
      </w:r>
      <w:r w:rsidR="0097575B">
        <w:rPr>
          <w:rFonts w:ascii="Segoe UI" w:eastAsia="Times New Roman" w:hAnsi="Segoe UI" w:cs="Segoe UI"/>
          <w:color w:val="000000"/>
          <w:sz w:val="24"/>
          <w:szCs w:val="24"/>
        </w:rPr>
        <w:t>debe de coordinar con la Unidad de Salud acciones de detención y destrucción de criaderos de zancudo y valorar la necesidad de fumigación del sector de habitación del trabajador.</w:t>
      </w:r>
      <w:r>
        <w:rPr>
          <w:rFonts w:ascii="Segoe UI" w:eastAsia="Times New Roman" w:hAnsi="Segoe UI" w:cs="Segoe UI"/>
          <w:color w:val="000000"/>
          <w:sz w:val="24"/>
          <w:szCs w:val="24"/>
        </w:rPr>
        <w:t xml:space="preserve"> </w:t>
      </w:r>
    </w:p>
    <w:p w:rsidR="008E1B6C" w:rsidRDefault="008E1B6C" w:rsidP="00995A22">
      <w:pPr>
        <w:shd w:val="clear" w:color="auto" w:fill="FFFFFF"/>
        <w:spacing w:before="100" w:beforeAutospacing="1" w:after="100" w:afterAutospacing="1" w:line="360" w:lineRule="auto"/>
        <w:jc w:val="both"/>
        <w:rPr>
          <w:rFonts w:ascii="Segoe UI" w:eastAsia="Times New Roman" w:hAnsi="Segoe UI" w:cs="Segoe UI"/>
          <w:color w:val="000000"/>
          <w:sz w:val="24"/>
          <w:szCs w:val="24"/>
        </w:rPr>
      </w:pPr>
    </w:p>
    <w:p w:rsidR="008E1B6C" w:rsidRDefault="008E1B6C" w:rsidP="00995A22">
      <w:pPr>
        <w:shd w:val="clear" w:color="auto" w:fill="FFFFFF"/>
        <w:spacing w:before="100" w:beforeAutospacing="1" w:after="100" w:afterAutospacing="1" w:line="360" w:lineRule="auto"/>
        <w:jc w:val="both"/>
        <w:rPr>
          <w:rFonts w:ascii="Segoe UI" w:eastAsia="Times New Roman" w:hAnsi="Segoe UI" w:cs="Segoe UI"/>
          <w:color w:val="000000"/>
          <w:sz w:val="24"/>
          <w:szCs w:val="24"/>
        </w:rPr>
      </w:pPr>
    </w:p>
    <w:p w:rsidR="008E1B6C" w:rsidRDefault="008E1B6C" w:rsidP="008E1B6C">
      <w:pPr>
        <w:spacing w:line="276" w:lineRule="auto"/>
        <w:jc w:val="both"/>
        <w:rPr>
          <w:rFonts w:ascii="Arial" w:hAnsi="Arial" w:cs="Arial"/>
          <w:sz w:val="24"/>
          <w:szCs w:val="24"/>
        </w:rPr>
      </w:pPr>
      <w:r>
        <w:rPr>
          <w:rFonts w:ascii="Arial" w:hAnsi="Arial" w:cs="Arial"/>
          <w:sz w:val="24"/>
          <w:szCs w:val="24"/>
        </w:rPr>
        <w:t xml:space="preserve">Wilmer Bladimir Díaz                                                   Wilber Mauricio Argueta Argueta                                </w:t>
      </w:r>
    </w:p>
    <w:p w:rsidR="008E1B6C" w:rsidRDefault="008E1B6C" w:rsidP="008E1B6C">
      <w:pPr>
        <w:spacing w:line="276" w:lineRule="auto"/>
        <w:jc w:val="both"/>
        <w:rPr>
          <w:rFonts w:ascii="Arial" w:hAnsi="Arial" w:cs="Arial"/>
          <w:sz w:val="24"/>
          <w:szCs w:val="24"/>
        </w:rPr>
      </w:pPr>
      <w:r>
        <w:rPr>
          <w:rFonts w:ascii="Arial" w:hAnsi="Arial" w:cs="Arial"/>
          <w:sz w:val="24"/>
          <w:szCs w:val="24"/>
        </w:rPr>
        <w:t xml:space="preserve">Presidente del CSSO                                                        Secretario del CSSO                                                       </w:t>
      </w:r>
    </w:p>
    <w:p w:rsidR="008E1B6C" w:rsidRDefault="008E1B6C" w:rsidP="008E1B6C">
      <w:pPr>
        <w:spacing w:line="276" w:lineRule="auto"/>
        <w:jc w:val="both"/>
        <w:rPr>
          <w:rFonts w:ascii="Arial" w:hAnsi="Arial" w:cs="Arial"/>
          <w:sz w:val="24"/>
          <w:szCs w:val="24"/>
        </w:rPr>
      </w:pPr>
    </w:p>
    <w:p w:rsidR="008E1B6C" w:rsidRDefault="008E1B6C" w:rsidP="008E1B6C">
      <w:pPr>
        <w:spacing w:line="276" w:lineRule="auto"/>
        <w:rPr>
          <w:rFonts w:ascii="Arial" w:hAnsi="Arial" w:cs="Arial"/>
          <w:sz w:val="24"/>
          <w:szCs w:val="24"/>
        </w:rPr>
      </w:pPr>
    </w:p>
    <w:p w:rsidR="008E1B6C" w:rsidRDefault="008E1B6C" w:rsidP="008E1B6C">
      <w:pPr>
        <w:spacing w:line="276" w:lineRule="auto"/>
        <w:rPr>
          <w:rFonts w:ascii="Arial" w:hAnsi="Arial" w:cs="Arial"/>
          <w:sz w:val="24"/>
          <w:szCs w:val="24"/>
        </w:rPr>
      </w:pPr>
    </w:p>
    <w:p w:rsidR="008E1B6C" w:rsidRDefault="008E1B6C" w:rsidP="008E1B6C">
      <w:pPr>
        <w:spacing w:line="276" w:lineRule="auto"/>
        <w:rPr>
          <w:rFonts w:ascii="Arial" w:hAnsi="Arial" w:cs="Arial"/>
          <w:sz w:val="24"/>
          <w:szCs w:val="24"/>
        </w:rPr>
      </w:pPr>
      <w:r>
        <w:rPr>
          <w:rFonts w:ascii="Arial" w:hAnsi="Arial" w:cs="Arial"/>
          <w:sz w:val="24"/>
          <w:szCs w:val="24"/>
        </w:rPr>
        <w:t xml:space="preserve">Moisés Daniel Santiago                                              </w:t>
      </w:r>
      <w:r w:rsidRPr="00C0538F">
        <w:rPr>
          <w:rFonts w:ascii="Arial" w:hAnsi="Arial" w:cs="Arial"/>
          <w:sz w:val="24"/>
          <w:szCs w:val="24"/>
        </w:rPr>
        <w:t>Santos Jacinta Díaz</w:t>
      </w:r>
      <w:r>
        <w:rPr>
          <w:rFonts w:ascii="Arial" w:hAnsi="Arial" w:cs="Arial"/>
          <w:sz w:val="24"/>
          <w:szCs w:val="24"/>
        </w:rPr>
        <w:t xml:space="preserve"> Martínez </w:t>
      </w:r>
    </w:p>
    <w:p w:rsidR="008E1B6C" w:rsidRPr="00C0538F" w:rsidRDefault="008E1B6C" w:rsidP="008E1B6C">
      <w:pPr>
        <w:spacing w:line="276" w:lineRule="auto"/>
        <w:rPr>
          <w:rFonts w:ascii="Arial" w:hAnsi="Arial" w:cs="Arial"/>
          <w:sz w:val="24"/>
          <w:szCs w:val="24"/>
        </w:rPr>
      </w:pPr>
      <w:r>
        <w:rPr>
          <w:rFonts w:ascii="Arial" w:hAnsi="Arial" w:cs="Arial"/>
          <w:sz w:val="24"/>
          <w:szCs w:val="24"/>
        </w:rPr>
        <w:t xml:space="preserve">         Vocal CSSO                                                                   </w:t>
      </w:r>
      <w:r w:rsidRPr="00C0538F">
        <w:rPr>
          <w:rFonts w:ascii="Arial" w:hAnsi="Arial" w:cs="Arial"/>
          <w:sz w:val="24"/>
          <w:szCs w:val="24"/>
        </w:rPr>
        <w:t>Vocal CSSO</w:t>
      </w:r>
    </w:p>
    <w:p w:rsidR="008E1B6C" w:rsidRDefault="008E1B6C" w:rsidP="00995A22">
      <w:pPr>
        <w:shd w:val="clear" w:color="auto" w:fill="FFFFFF"/>
        <w:spacing w:before="100" w:beforeAutospacing="1" w:after="100" w:afterAutospacing="1" w:line="360" w:lineRule="auto"/>
        <w:jc w:val="both"/>
        <w:rPr>
          <w:rFonts w:ascii="Segoe UI" w:eastAsia="Times New Roman" w:hAnsi="Segoe UI" w:cs="Segoe UI"/>
          <w:color w:val="000000"/>
          <w:sz w:val="24"/>
          <w:szCs w:val="24"/>
        </w:rPr>
      </w:pPr>
    </w:p>
    <w:p w:rsidR="008E1B6C" w:rsidRDefault="008E1B6C" w:rsidP="00C1320D">
      <w:pPr>
        <w:shd w:val="clear" w:color="auto" w:fill="FFFFFF"/>
        <w:spacing w:before="100" w:beforeAutospacing="1" w:after="100" w:afterAutospacing="1" w:line="360" w:lineRule="auto"/>
        <w:jc w:val="both"/>
        <w:rPr>
          <w:rFonts w:ascii="Segoe UI" w:eastAsia="Times New Roman" w:hAnsi="Segoe UI" w:cs="Segoe UI"/>
          <w:color w:val="000000"/>
          <w:sz w:val="24"/>
          <w:szCs w:val="24"/>
        </w:rPr>
      </w:pPr>
    </w:p>
    <w:p w:rsidR="00E51DD2" w:rsidRDefault="00E51DD2" w:rsidP="00C1320D">
      <w:pPr>
        <w:shd w:val="clear" w:color="auto" w:fill="FFFFFF"/>
        <w:spacing w:before="100" w:beforeAutospacing="1" w:after="100" w:afterAutospacing="1" w:line="360" w:lineRule="auto"/>
        <w:jc w:val="both"/>
        <w:rPr>
          <w:rFonts w:ascii="Segoe UI" w:eastAsia="Times New Roman" w:hAnsi="Segoe UI" w:cs="Segoe UI"/>
          <w:color w:val="000000"/>
          <w:sz w:val="24"/>
          <w:szCs w:val="24"/>
        </w:rPr>
      </w:pPr>
    </w:p>
    <w:p w:rsidR="00C125D9" w:rsidRDefault="00C125D9" w:rsidP="00C1320D">
      <w:pPr>
        <w:shd w:val="clear" w:color="auto" w:fill="FFFFFF"/>
        <w:spacing w:before="100" w:beforeAutospacing="1" w:after="100" w:afterAutospacing="1" w:line="360" w:lineRule="auto"/>
        <w:jc w:val="both"/>
        <w:rPr>
          <w:rFonts w:ascii="Segoe UI" w:eastAsia="Times New Roman" w:hAnsi="Segoe UI" w:cs="Segoe UI"/>
          <w:color w:val="000000"/>
          <w:sz w:val="24"/>
          <w:szCs w:val="24"/>
        </w:rPr>
      </w:pPr>
    </w:p>
    <w:p w:rsidR="00E51DD2" w:rsidRDefault="00E51DD2" w:rsidP="00C1320D">
      <w:pPr>
        <w:shd w:val="clear" w:color="auto" w:fill="FFFFFF"/>
        <w:spacing w:before="100" w:beforeAutospacing="1" w:after="100" w:afterAutospacing="1" w:line="360" w:lineRule="auto"/>
        <w:jc w:val="both"/>
        <w:rPr>
          <w:rFonts w:ascii="Segoe UI" w:eastAsia="Times New Roman" w:hAnsi="Segoe UI" w:cs="Segoe UI"/>
          <w:b/>
          <w:color w:val="000000"/>
          <w:sz w:val="24"/>
          <w:szCs w:val="24"/>
        </w:rPr>
      </w:pPr>
    </w:p>
    <w:p w:rsidR="00577240" w:rsidRPr="00C1320D" w:rsidRDefault="005F3B53" w:rsidP="00C1320D">
      <w:pPr>
        <w:shd w:val="clear" w:color="auto" w:fill="FFFFFF"/>
        <w:spacing w:before="100" w:beforeAutospacing="1" w:after="100" w:afterAutospacing="1" w:line="360" w:lineRule="auto"/>
        <w:jc w:val="both"/>
        <w:rPr>
          <w:rFonts w:ascii="Segoe UI" w:eastAsia="Times New Roman" w:hAnsi="Segoe UI" w:cs="Segoe UI"/>
          <w:b/>
          <w:color w:val="000000"/>
          <w:sz w:val="24"/>
          <w:szCs w:val="24"/>
        </w:rPr>
      </w:pPr>
      <w:r w:rsidRPr="005F3B53">
        <w:rPr>
          <w:rFonts w:ascii="Arial" w:hAnsi="Arial" w:cs="Arial"/>
          <w:noProof/>
          <w:lang w:eastAsia="es-ES"/>
        </w:rPr>
        <mc:AlternateContent>
          <mc:Choice Requires="wps">
            <w:drawing>
              <wp:anchor distT="45720" distB="45720" distL="114300" distR="114300" simplePos="0" relativeHeight="251669504" behindDoc="0" locked="0" layoutInCell="1" allowOverlap="1" wp14:anchorId="1AA6E758" wp14:editId="1005CB00">
                <wp:simplePos x="0" y="0"/>
                <wp:positionH relativeFrom="column">
                  <wp:posOffset>3014345</wp:posOffset>
                </wp:positionH>
                <wp:positionV relativeFrom="paragraph">
                  <wp:posOffset>480695</wp:posOffset>
                </wp:positionV>
                <wp:extent cx="3209925" cy="1404620"/>
                <wp:effectExtent l="0" t="0" r="28575" b="2730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1404620"/>
                        </a:xfrm>
                        <a:prstGeom prst="rect">
                          <a:avLst/>
                        </a:prstGeom>
                        <a:solidFill>
                          <a:srgbClr val="FFFFFF"/>
                        </a:solidFill>
                        <a:ln w="9525">
                          <a:solidFill>
                            <a:srgbClr val="000000"/>
                          </a:solidFill>
                          <a:miter lim="800000"/>
                          <a:headEnd/>
                          <a:tailEnd/>
                        </a:ln>
                      </wps:spPr>
                      <wps:txbx>
                        <w:txbxContent>
                          <w:p w:rsidR="00C1320D" w:rsidRPr="005F3B53" w:rsidRDefault="00C1320D" w:rsidP="00C1320D">
                            <w:pPr>
                              <w:rPr>
                                <w:rFonts w:ascii="Arial" w:hAnsi="Arial" w:cs="Arial"/>
                                <w:b/>
                                <w:sz w:val="24"/>
                                <w:szCs w:val="24"/>
                                <w:u w:val="single"/>
                              </w:rPr>
                            </w:pPr>
                            <w:r w:rsidRPr="005F3B53">
                              <w:rPr>
                                <w:rFonts w:ascii="Arial" w:hAnsi="Arial" w:cs="Arial"/>
                                <w:b/>
                                <w:sz w:val="24"/>
                                <w:szCs w:val="24"/>
                                <w:u w:val="single"/>
                              </w:rPr>
                              <w:t xml:space="preserve">Grupo de Sanitización </w:t>
                            </w:r>
                          </w:p>
                          <w:p w:rsidR="00C1320D" w:rsidRPr="005F3B53" w:rsidRDefault="00C1320D" w:rsidP="00C1320D">
                            <w:pPr>
                              <w:rPr>
                                <w:rFonts w:ascii="Arial" w:hAnsi="Arial" w:cs="Arial"/>
                                <w:b/>
                              </w:rPr>
                            </w:pPr>
                            <w:r w:rsidRPr="005F3B53">
                              <w:rPr>
                                <w:rFonts w:ascii="Arial" w:hAnsi="Arial" w:cs="Arial"/>
                                <w:b/>
                              </w:rPr>
                              <w:t>LUNES – MIERCOLES – VIERNES</w:t>
                            </w:r>
                          </w:p>
                          <w:p w:rsidR="00C1320D" w:rsidRPr="005F3B53" w:rsidRDefault="00C1320D" w:rsidP="00C1320D">
                            <w:pPr>
                              <w:rPr>
                                <w:rFonts w:ascii="Arial" w:hAnsi="Arial" w:cs="Arial"/>
                                <w:sz w:val="24"/>
                                <w:szCs w:val="24"/>
                              </w:rPr>
                            </w:pPr>
                            <w:r w:rsidRPr="005F3B53">
                              <w:rPr>
                                <w:rFonts w:ascii="Arial" w:hAnsi="Arial" w:cs="Arial"/>
                                <w:sz w:val="24"/>
                                <w:szCs w:val="24"/>
                              </w:rPr>
                              <w:t>Horario de Trabajo 8:00 am – 12:00 m</w:t>
                            </w:r>
                          </w:p>
                          <w:p w:rsidR="00C1320D" w:rsidRPr="005F3B53" w:rsidRDefault="00C1320D" w:rsidP="00C1320D">
                            <w:pPr>
                              <w:rPr>
                                <w:rFonts w:ascii="Arial" w:hAnsi="Arial" w:cs="Arial"/>
                                <w:b/>
                                <w:sz w:val="24"/>
                                <w:szCs w:val="24"/>
                              </w:rPr>
                            </w:pPr>
                            <w:r w:rsidRPr="005F3B53">
                              <w:rPr>
                                <w:rFonts w:ascii="Arial" w:hAnsi="Arial" w:cs="Arial"/>
                                <w:b/>
                                <w:sz w:val="24"/>
                                <w:szCs w:val="24"/>
                              </w:rPr>
                              <w:t>Unidad de Deportes (3) personas</w:t>
                            </w:r>
                          </w:p>
                          <w:p w:rsidR="00C1320D" w:rsidRPr="005F3B53" w:rsidRDefault="00C1320D" w:rsidP="00C1320D">
                            <w:pPr>
                              <w:rPr>
                                <w:rFonts w:ascii="Arial" w:hAnsi="Arial" w:cs="Arial"/>
                                <w:b/>
                                <w:sz w:val="24"/>
                                <w:szCs w:val="24"/>
                              </w:rPr>
                            </w:pPr>
                            <w:r w:rsidRPr="005F3B53">
                              <w:rPr>
                                <w:rFonts w:ascii="Arial" w:hAnsi="Arial" w:cs="Arial"/>
                                <w:b/>
                                <w:sz w:val="24"/>
                                <w:szCs w:val="24"/>
                              </w:rPr>
                              <w:t>Casa de Encuentro Juvenil (1) persona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A6E758" id="_x0000_t202" coordsize="21600,21600" o:spt="202" path="m,l,21600r21600,l21600,xe">
                <v:stroke joinstyle="miter"/>
                <v:path gradientshapeok="t" o:connecttype="rect"/>
              </v:shapetype>
              <v:shape id="Cuadro de texto 2" o:spid="_x0000_s1026" type="#_x0000_t202" style="position:absolute;left:0;text-align:left;margin-left:237.35pt;margin-top:37.85pt;width:252.75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">
                <v:textbox style="mso-fit-shape-to-text:t">
                  <w:txbxContent>
                    <w:p w:rsidR="00C1320D" w:rsidRPr="005F3B53" w:rsidRDefault="00C1320D" w:rsidP="00C1320D">
                      <w:pPr>
                        <w:rPr>
                          <w:rFonts w:ascii="Arial" w:hAnsi="Arial" w:cs="Arial"/>
                          <w:b/>
                          <w:sz w:val="24"/>
                          <w:szCs w:val="24"/>
                          <w:u w:val="single"/>
                        </w:rPr>
                      </w:pPr>
                      <w:r w:rsidRPr="005F3B53">
                        <w:rPr>
                          <w:rFonts w:ascii="Arial" w:hAnsi="Arial" w:cs="Arial"/>
                          <w:b/>
                          <w:sz w:val="24"/>
                          <w:szCs w:val="24"/>
                          <w:u w:val="single"/>
                        </w:rPr>
                        <w:t xml:space="preserve">Grupo de </w:t>
                      </w:r>
                      <w:proofErr w:type="spellStart"/>
                      <w:r w:rsidRPr="005F3B53">
                        <w:rPr>
                          <w:rFonts w:ascii="Arial" w:hAnsi="Arial" w:cs="Arial"/>
                          <w:b/>
                          <w:sz w:val="24"/>
                          <w:szCs w:val="24"/>
                          <w:u w:val="single"/>
                        </w:rPr>
                        <w:t>Sanitización</w:t>
                      </w:r>
                      <w:proofErr w:type="spellEnd"/>
                      <w:r w:rsidRPr="005F3B53">
                        <w:rPr>
                          <w:rFonts w:ascii="Arial" w:hAnsi="Arial" w:cs="Arial"/>
                          <w:b/>
                          <w:sz w:val="24"/>
                          <w:szCs w:val="24"/>
                          <w:u w:val="single"/>
                        </w:rPr>
                        <w:t xml:space="preserve"> </w:t>
                      </w:r>
                    </w:p>
                    <w:p w:rsidR="00C1320D" w:rsidRPr="005F3B53" w:rsidRDefault="00C1320D" w:rsidP="00C1320D">
                      <w:pPr>
                        <w:rPr>
                          <w:rFonts w:ascii="Arial" w:hAnsi="Arial" w:cs="Arial"/>
                          <w:b/>
                        </w:rPr>
                      </w:pPr>
                      <w:r w:rsidRPr="005F3B53">
                        <w:rPr>
                          <w:rFonts w:ascii="Arial" w:hAnsi="Arial" w:cs="Arial"/>
                          <w:b/>
                        </w:rPr>
                        <w:t>LUNES – MIERCOLES – VIERNES</w:t>
                      </w:r>
                    </w:p>
                    <w:p w:rsidR="00C1320D" w:rsidRPr="005F3B53" w:rsidRDefault="00C1320D" w:rsidP="00C1320D">
                      <w:pPr>
                        <w:rPr>
                          <w:rFonts w:ascii="Arial" w:hAnsi="Arial" w:cs="Arial"/>
                          <w:sz w:val="24"/>
                          <w:szCs w:val="24"/>
                        </w:rPr>
                      </w:pPr>
                      <w:r w:rsidRPr="005F3B53">
                        <w:rPr>
                          <w:rFonts w:ascii="Arial" w:hAnsi="Arial" w:cs="Arial"/>
                          <w:sz w:val="24"/>
                          <w:szCs w:val="24"/>
                        </w:rPr>
                        <w:t>Horario de Trabajo 8:00 am – 12:00 m</w:t>
                      </w:r>
                    </w:p>
                    <w:p w:rsidR="00C1320D" w:rsidRPr="005F3B53" w:rsidRDefault="00C1320D" w:rsidP="00C1320D">
                      <w:pPr>
                        <w:rPr>
                          <w:rFonts w:ascii="Arial" w:hAnsi="Arial" w:cs="Arial"/>
                          <w:b/>
                          <w:sz w:val="24"/>
                          <w:szCs w:val="24"/>
                        </w:rPr>
                      </w:pPr>
                      <w:r w:rsidRPr="005F3B53">
                        <w:rPr>
                          <w:rFonts w:ascii="Arial" w:hAnsi="Arial" w:cs="Arial"/>
                          <w:b/>
                          <w:sz w:val="24"/>
                          <w:szCs w:val="24"/>
                        </w:rPr>
                        <w:t>Unidad de Deportes (3) personas</w:t>
                      </w:r>
                    </w:p>
                    <w:p w:rsidR="00C1320D" w:rsidRPr="005F3B53" w:rsidRDefault="00C1320D" w:rsidP="00C1320D">
                      <w:pPr>
                        <w:rPr>
                          <w:rFonts w:ascii="Arial" w:hAnsi="Arial" w:cs="Arial"/>
                          <w:b/>
                          <w:sz w:val="24"/>
                          <w:szCs w:val="24"/>
                        </w:rPr>
                      </w:pPr>
                      <w:r w:rsidRPr="005F3B53">
                        <w:rPr>
                          <w:rFonts w:ascii="Arial" w:hAnsi="Arial" w:cs="Arial"/>
                          <w:b/>
                          <w:sz w:val="24"/>
                          <w:szCs w:val="24"/>
                        </w:rPr>
                        <w:t>Casa de Encuentro Juvenil (1) persona</w:t>
                      </w:r>
                    </w:p>
                  </w:txbxContent>
                </v:textbox>
                <w10:wrap type="square"/>
              </v:shape>
            </w:pict>
          </mc:Fallback>
        </mc:AlternateContent>
      </w:r>
      <w:r w:rsidR="007276C3" w:rsidRPr="007276C3">
        <w:rPr>
          <w:rFonts w:ascii="Segoe UI" w:eastAsia="Times New Roman" w:hAnsi="Segoe UI" w:cs="Segoe UI"/>
          <w:b/>
          <w:color w:val="000000"/>
          <w:sz w:val="24"/>
          <w:szCs w:val="24"/>
        </w:rPr>
        <w:t>10.- CRONOGRAMA DE TRABAJO DE LAS UNIDADES</w:t>
      </w:r>
    </w:p>
    <w:p w:rsidR="00C1320D" w:rsidRPr="005F3B53" w:rsidRDefault="00C1320D" w:rsidP="00C1320D">
      <w:pPr>
        <w:rPr>
          <w:rFonts w:ascii="Arial" w:hAnsi="Arial" w:cs="Arial"/>
          <w:b/>
        </w:rPr>
      </w:pPr>
      <w:r w:rsidRPr="005F3B53">
        <w:rPr>
          <w:rFonts w:ascii="Arial" w:hAnsi="Arial" w:cs="Arial"/>
          <w:b/>
        </w:rPr>
        <w:t>LUNES – MIERCOLES – VIERNES</w:t>
      </w:r>
    </w:p>
    <w:p w:rsidR="00C1320D" w:rsidRPr="005F3B53" w:rsidRDefault="00C1320D" w:rsidP="00C1320D">
      <w:pPr>
        <w:rPr>
          <w:rFonts w:ascii="Arial" w:hAnsi="Arial" w:cs="Arial"/>
          <w:b/>
          <w:sz w:val="24"/>
          <w:szCs w:val="24"/>
          <w:u w:val="single"/>
        </w:rPr>
      </w:pPr>
      <w:r w:rsidRPr="005F3B53">
        <w:rPr>
          <w:rFonts w:ascii="Arial" w:hAnsi="Arial" w:cs="Arial"/>
          <w:b/>
          <w:sz w:val="24"/>
          <w:szCs w:val="24"/>
          <w:u w:val="single"/>
        </w:rPr>
        <w:t>Zona #1</w:t>
      </w:r>
    </w:p>
    <w:p w:rsidR="00C1320D" w:rsidRPr="005F3B53" w:rsidRDefault="00C1320D" w:rsidP="00C1320D">
      <w:pPr>
        <w:rPr>
          <w:rFonts w:ascii="Arial" w:hAnsi="Arial" w:cs="Arial"/>
          <w:sz w:val="24"/>
          <w:szCs w:val="24"/>
        </w:rPr>
      </w:pPr>
      <w:r w:rsidRPr="005F3B53">
        <w:rPr>
          <w:rFonts w:ascii="Arial" w:hAnsi="Arial" w:cs="Arial"/>
          <w:sz w:val="24"/>
          <w:szCs w:val="24"/>
        </w:rPr>
        <w:t>Horario de Trabajo 8:00 am. – 12:00 m.</w:t>
      </w:r>
    </w:p>
    <w:p w:rsidR="00C1320D" w:rsidRPr="005F3B53" w:rsidRDefault="00C1320D" w:rsidP="00C1320D">
      <w:pPr>
        <w:rPr>
          <w:rFonts w:ascii="Arial" w:hAnsi="Arial" w:cs="Arial"/>
          <w:sz w:val="24"/>
          <w:szCs w:val="24"/>
        </w:rPr>
      </w:pPr>
      <w:r w:rsidRPr="005F3B53">
        <w:rPr>
          <w:rFonts w:ascii="Arial" w:hAnsi="Arial" w:cs="Arial"/>
          <w:sz w:val="24"/>
          <w:szCs w:val="24"/>
        </w:rPr>
        <w:t>Tesorería</w:t>
      </w:r>
    </w:p>
    <w:p w:rsidR="00C1320D" w:rsidRPr="005F3B53" w:rsidRDefault="00C1320D" w:rsidP="00C1320D">
      <w:pPr>
        <w:rPr>
          <w:rFonts w:ascii="Arial" w:hAnsi="Arial" w:cs="Arial"/>
          <w:sz w:val="24"/>
          <w:szCs w:val="24"/>
        </w:rPr>
      </w:pPr>
      <w:r w:rsidRPr="005F3B53">
        <w:rPr>
          <w:rFonts w:ascii="Arial" w:hAnsi="Arial" w:cs="Arial"/>
          <w:sz w:val="24"/>
          <w:szCs w:val="24"/>
        </w:rPr>
        <w:t>Registro del Estado Familiar</w:t>
      </w:r>
    </w:p>
    <w:p w:rsidR="00C1320D" w:rsidRPr="005F3B53" w:rsidRDefault="00C1320D" w:rsidP="00C1320D">
      <w:pPr>
        <w:rPr>
          <w:rFonts w:ascii="Arial" w:hAnsi="Arial" w:cs="Arial"/>
          <w:sz w:val="24"/>
          <w:szCs w:val="24"/>
        </w:rPr>
      </w:pPr>
      <w:r w:rsidRPr="005F3B53">
        <w:rPr>
          <w:rFonts w:ascii="Arial" w:hAnsi="Arial" w:cs="Arial"/>
          <w:sz w:val="24"/>
          <w:szCs w:val="24"/>
        </w:rPr>
        <w:t>Cuentas Corrientes</w:t>
      </w:r>
    </w:p>
    <w:p w:rsidR="00C1320D" w:rsidRPr="005F3B53" w:rsidRDefault="00C1320D" w:rsidP="00C1320D">
      <w:pPr>
        <w:rPr>
          <w:rFonts w:ascii="Arial" w:hAnsi="Arial" w:cs="Arial"/>
          <w:sz w:val="24"/>
          <w:szCs w:val="24"/>
        </w:rPr>
      </w:pPr>
      <w:r w:rsidRPr="005F3B53">
        <w:rPr>
          <w:rFonts w:ascii="Arial" w:hAnsi="Arial" w:cs="Arial"/>
          <w:sz w:val="24"/>
          <w:szCs w:val="24"/>
        </w:rPr>
        <w:t>Catastro</w:t>
      </w:r>
    </w:p>
    <w:p w:rsidR="00C1320D" w:rsidRPr="005F3B53" w:rsidRDefault="00C1320D" w:rsidP="00C1320D">
      <w:pPr>
        <w:rPr>
          <w:rFonts w:ascii="Arial" w:hAnsi="Arial" w:cs="Arial"/>
          <w:sz w:val="24"/>
          <w:szCs w:val="24"/>
        </w:rPr>
      </w:pPr>
      <w:r w:rsidRPr="005F3B53">
        <w:rPr>
          <w:rFonts w:ascii="Arial" w:hAnsi="Arial" w:cs="Arial"/>
          <w:sz w:val="24"/>
          <w:szCs w:val="24"/>
        </w:rPr>
        <w:t>Atención al Cliente</w:t>
      </w:r>
    </w:p>
    <w:p w:rsidR="00C1320D" w:rsidRDefault="00C1320D" w:rsidP="00C1320D">
      <w:pPr>
        <w:rPr>
          <w:rFonts w:ascii="Arial" w:hAnsi="Arial" w:cs="Arial"/>
          <w:b/>
          <w:sz w:val="24"/>
          <w:szCs w:val="24"/>
          <w:u w:val="single"/>
        </w:rPr>
      </w:pPr>
      <w:r w:rsidRPr="005F3B53">
        <w:rPr>
          <w:rFonts w:ascii="Arial" w:hAnsi="Arial" w:cs="Arial"/>
          <w:b/>
          <w:sz w:val="24"/>
          <w:szCs w:val="24"/>
          <w:u w:val="single"/>
        </w:rPr>
        <w:t>Zona #2</w:t>
      </w:r>
    </w:p>
    <w:p w:rsidR="00E51DD2" w:rsidRPr="00E51DD2" w:rsidRDefault="00E51DD2" w:rsidP="00C1320D">
      <w:pPr>
        <w:rPr>
          <w:rFonts w:ascii="Arial" w:hAnsi="Arial" w:cs="Arial"/>
          <w:sz w:val="24"/>
          <w:szCs w:val="24"/>
        </w:rPr>
      </w:pPr>
      <w:r w:rsidRPr="00E51DD2">
        <w:rPr>
          <w:rFonts w:ascii="Arial" w:hAnsi="Arial" w:cs="Arial"/>
          <w:sz w:val="24"/>
          <w:szCs w:val="24"/>
        </w:rPr>
        <w:t>Síndico</w:t>
      </w:r>
      <w:r>
        <w:rPr>
          <w:rFonts w:ascii="Arial" w:hAnsi="Arial" w:cs="Arial"/>
          <w:sz w:val="24"/>
          <w:szCs w:val="24"/>
        </w:rPr>
        <w:t xml:space="preserve"> </w:t>
      </w:r>
      <w:r w:rsidRPr="00E51DD2">
        <w:rPr>
          <w:rFonts w:ascii="Arial" w:hAnsi="Arial" w:cs="Arial"/>
          <w:sz w:val="24"/>
          <w:szCs w:val="24"/>
        </w:rPr>
        <w:t>Municipal</w:t>
      </w:r>
    </w:p>
    <w:p w:rsidR="00C1320D" w:rsidRPr="005F3B53" w:rsidRDefault="00C1320D" w:rsidP="00C1320D">
      <w:pPr>
        <w:rPr>
          <w:rFonts w:ascii="Arial" w:hAnsi="Arial" w:cs="Arial"/>
          <w:sz w:val="24"/>
          <w:szCs w:val="24"/>
        </w:rPr>
      </w:pPr>
      <w:r w:rsidRPr="005F3B53">
        <w:rPr>
          <w:rFonts w:ascii="Arial" w:hAnsi="Arial" w:cs="Arial"/>
          <w:sz w:val="24"/>
          <w:szCs w:val="24"/>
        </w:rPr>
        <w:t>Secretaría</w:t>
      </w:r>
    </w:p>
    <w:p w:rsidR="00C1320D" w:rsidRPr="005F3B53" w:rsidRDefault="00C1320D" w:rsidP="00C1320D">
      <w:pPr>
        <w:rPr>
          <w:rFonts w:ascii="Arial" w:hAnsi="Arial" w:cs="Arial"/>
          <w:sz w:val="24"/>
          <w:szCs w:val="24"/>
        </w:rPr>
      </w:pPr>
      <w:r w:rsidRPr="005F3B53">
        <w:rPr>
          <w:rFonts w:ascii="Arial" w:hAnsi="Arial" w:cs="Arial"/>
          <w:sz w:val="24"/>
          <w:szCs w:val="24"/>
        </w:rPr>
        <w:t>UACI</w:t>
      </w:r>
    </w:p>
    <w:p w:rsidR="00C1320D" w:rsidRPr="005F3B53" w:rsidRDefault="00C1320D" w:rsidP="00C1320D">
      <w:pPr>
        <w:rPr>
          <w:rFonts w:ascii="Arial" w:hAnsi="Arial" w:cs="Arial"/>
          <w:sz w:val="24"/>
          <w:szCs w:val="24"/>
        </w:rPr>
      </w:pPr>
      <w:r w:rsidRPr="005F3B53">
        <w:rPr>
          <w:rFonts w:ascii="Arial" w:hAnsi="Arial" w:cs="Arial"/>
          <w:sz w:val="24"/>
          <w:szCs w:val="24"/>
        </w:rPr>
        <w:t>FISDL</w:t>
      </w:r>
    </w:p>
    <w:p w:rsidR="00C1320D" w:rsidRPr="005F3B53" w:rsidRDefault="00C1320D" w:rsidP="00C1320D">
      <w:pPr>
        <w:rPr>
          <w:rFonts w:ascii="Arial" w:hAnsi="Arial" w:cs="Arial"/>
          <w:sz w:val="24"/>
          <w:szCs w:val="24"/>
        </w:rPr>
      </w:pPr>
      <w:r w:rsidRPr="005F3B53">
        <w:rPr>
          <w:rFonts w:ascii="Arial" w:hAnsi="Arial" w:cs="Arial"/>
          <w:sz w:val="24"/>
          <w:szCs w:val="24"/>
        </w:rPr>
        <w:t>Despacho Municipal</w:t>
      </w:r>
    </w:p>
    <w:p w:rsidR="00B065B7" w:rsidRPr="005F3B53" w:rsidRDefault="00B065B7" w:rsidP="00B065B7">
      <w:pPr>
        <w:rPr>
          <w:rFonts w:ascii="Arial" w:hAnsi="Arial" w:cs="Arial"/>
          <w:b/>
          <w:sz w:val="24"/>
          <w:szCs w:val="24"/>
          <w:u w:val="single"/>
        </w:rPr>
      </w:pPr>
      <w:r w:rsidRPr="005F3B53">
        <w:rPr>
          <w:rFonts w:ascii="Arial" w:hAnsi="Arial" w:cs="Arial"/>
          <w:b/>
          <w:sz w:val="24"/>
          <w:szCs w:val="24"/>
          <w:u w:val="single"/>
        </w:rPr>
        <w:t>Zona Externa (Casa de Encuentro Juvenil)</w:t>
      </w:r>
    </w:p>
    <w:p w:rsidR="00C1320D" w:rsidRPr="005F3B53" w:rsidRDefault="00B065B7" w:rsidP="00C1320D">
      <w:pPr>
        <w:rPr>
          <w:rFonts w:ascii="Arial" w:hAnsi="Arial" w:cs="Arial"/>
          <w:sz w:val="24"/>
          <w:szCs w:val="24"/>
        </w:rPr>
      </w:pPr>
      <w:r w:rsidRPr="005F3B53">
        <w:rPr>
          <w:rFonts w:ascii="Arial" w:hAnsi="Arial" w:cs="Arial"/>
          <w:sz w:val="24"/>
          <w:szCs w:val="24"/>
        </w:rPr>
        <w:t>Trabajo administrativo CEJ (1) persona</w:t>
      </w:r>
    </w:p>
    <w:p w:rsidR="00B065B7" w:rsidRDefault="00B065B7" w:rsidP="00C1320D">
      <w:pPr>
        <w:rPr>
          <w:rFonts w:ascii="Arial" w:hAnsi="Arial" w:cs="Arial"/>
          <w:sz w:val="24"/>
          <w:szCs w:val="24"/>
        </w:rPr>
      </w:pPr>
    </w:p>
    <w:p w:rsidR="000C6B0A" w:rsidRPr="005F3B53" w:rsidRDefault="000C6B0A" w:rsidP="00C1320D">
      <w:pPr>
        <w:rPr>
          <w:rFonts w:ascii="Arial" w:hAnsi="Arial" w:cs="Arial"/>
          <w:sz w:val="24"/>
          <w:szCs w:val="24"/>
        </w:rPr>
      </w:pPr>
    </w:p>
    <w:p w:rsidR="00C1320D" w:rsidRPr="005F3B53" w:rsidRDefault="00C1320D" w:rsidP="00C1320D">
      <w:pPr>
        <w:rPr>
          <w:rFonts w:ascii="Arial" w:hAnsi="Arial" w:cs="Arial"/>
          <w:b/>
        </w:rPr>
      </w:pPr>
      <w:r w:rsidRPr="005F3B53">
        <w:rPr>
          <w:rFonts w:ascii="Arial" w:hAnsi="Arial" w:cs="Arial"/>
          <w:noProof/>
          <w:lang w:eastAsia="es-ES"/>
        </w:rPr>
        <mc:AlternateContent>
          <mc:Choice Requires="wps">
            <w:drawing>
              <wp:anchor distT="45720" distB="45720" distL="114300" distR="114300" simplePos="0" relativeHeight="251670528" behindDoc="0" locked="0" layoutInCell="1" allowOverlap="1" wp14:anchorId="5B88C9E2" wp14:editId="29B5C64F">
                <wp:simplePos x="0" y="0"/>
                <wp:positionH relativeFrom="column">
                  <wp:posOffset>3185795</wp:posOffset>
                </wp:positionH>
                <wp:positionV relativeFrom="paragraph">
                  <wp:posOffset>11430</wp:posOffset>
                </wp:positionV>
                <wp:extent cx="2819400" cy="1404620"/>
                <wp:effectExtent l="0" t="0" r="19050" b="10160"/>
                <wp:wrapSquare wrapText="bothSides"/>
                <wp:docPr id="6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1404620"/>
                        </a:xfrm>
                        <a:prstGeom prst="rect">
                          <a:avLst/>
                        </a:prstGeom>
                        <a:solidFill>
                          <a:srgbClr val="FFFFFF"/>
                        </a:solidFill>
                        <a:ln w="9525">
                          <a:solidFill>
                            <a:srgbClr val="000000"/>
                          </a:solidFill>
                          <a:miter lim="800000"/>
                          <a:headEnd/>
                          <a:tailEnd/>
                        </a:ln>
                      </wps:spPr>
                      <wps:txbx>
                        <w:txbxContent>
                          <w:p w:rsidR="00C1320D" w:rsidRPr="005F3B53" w:rsidRDefault="00B065B7" w:rsidP="00C1320D">
                            <w:pPr>
                              <w:rPr>
                                <w:rFonts w:ascii="Arial" w:hAnsi="Arial" w:cs="Arial"/>
                                <w:b/>
                                <w:sz w:val="24"/>
                                <w:szCs w:val="24"/>
                                <w:u w:val="single"/>
                              </w:rPr>
                            </w:pPr>
                            <w:r w:rsidRPr="005F3B53">
                              <w:rPr>
                                <w:rFonts w:ascii="Arial" w:hAnsi="Arial" w:cs="Arial"/>
                                <w:b/>
                                <w:sz w:val="24"/>
                                <w:szCs w:val="24"/>
                                <w:u w:val="single"/>
                              </w:rPr>
                              <w:t>Grupo de Sanitizació</w:t>
                            </w:r>
                            <w:r w:rsidR="00C1320D" w:rsidRPr="005F3B53">
                              <w:rPr>
                                <w:rFonts w:ascii="Arial" w:hAnsi="Arial" w:cs="Arial"/>
                                <w:b/>
                                <w:sz w:val="24"/>
                                <w:szCs w:val="24"/>
                                <w:u w:val="single"/>
                              </w:rPr>
                              <w:t xml:space="preserve">n </w:t>
                            </w:r>
                          </w:p>
                          <w:p w:rsidR="00C1320D" w:rsidRPr="005F3B53" w:rsidRDefault="00C1320D" w:rsidP="00C1320D">
                            <w:pPr>
                              <w:rPr>
                                <w:rFonts w:ascii="Arial" w:hAnsi="Arial" w:cs="Arial"/>
                                <w:b/>
                              </w:rPr>
                            </w:pPr>
                            <w:r w:rsidRPr="005F3B53">
                              <w:rPr>
                                <w:rFonts w:ascii="Arial" w:hAnsi="Arial" w:cs="Arial"/>
                                <w:b/>
                              </w:rPr>
                              <w:t>MARTES - JUEVES</w:t>
                            </w:r>
                          </w:p>
                          <w:p w:rsidR="00C1320D" w:rsidRPr="005F3B53" w:rsidRDefault="00C1320D" w:rsidP="00C1320D">
                            <w:pPr>
                              <w:rPr>
                                <w:rFonts w:ascii="Arial" w:hAnsi="Arial" w:cs="Arial"/>
                                <w:sz w:val="24"/>
                                <w:szCs w:val="24"/>
                              </w:rPr>
                            </w:pPr>
                            <w:r w:rsidRPr="005F3B53">
                              <w:rPr>
                                <w:rFonts w:ascii="Arial" w:hAnsi="Arial" w:cs="Arial"/>
                                <w:sz w:val="24"/>
                                <w:szCs w:val="24"/>
                              </w:rPr>
                              <w:t>Horario de Trabajo 8:00 am – 12:00 m</w:t>
                            </w:r>
                          </w:p>
                          <w:p w:rsidR="00C1320D" w:rsidRPr="005F3B53" w:rsidRDefault="00C1320D" w:rsidP="00C1320D">
                            <w:pPr>
                              <w:rPr>
                                <w:rFonts w:ascii="Arial" w:hAnsi="Arial" w:cs="Arial"/>
                                <w:b/>
                                <w:sz w:val="24"/>
                                <w:szCs w:val="24"/>
                              </w:rPr>
                            </w:pPr>
                            <w:r w:rsidRPr="005F3B53">
                              <w:rPr>
                                <w:rFonts w:ascii="Arial" w:hAnsi="Arial" w:cs="Arial"/>
                                <w:b/>
                                <w:sz w:val="24"/>
                                <w:szCs w:val="24"/>
                              </w:rPr>
                              <w:t>FISDL</w:t>
                            </w:r>
                            <w:r w:rsidR="005F3B53">
                              <w:rPr>
                                <w:rFonts w:ascii="Arial" w:hAnsi="Arial" w:cs="Arial"/>
                                <w:b/>
                                <w:sz w:val="24"/>
                                <w:szCs w:val="24"/>
                              </w:rPr>
                              <w:t xml:space="preserve"> (4) personas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B88C9E2" id="_x0000_s1027" type="#_x0000_t202" style="position:absolute;margin-left:250.85pt;margin-top:.9pt;width:222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">
                <v:textbox style="mso-fit-shape-to-text:t">
                  <w:txbxContent>
                    <w:p w:rsidR="00C1320D" w:rsidRPr="005F3B53" w:rsidRDefault="00B065B7" w:rsidP="00C1320D">
                      <w:pPr>
                        <w:rPr>
                          <w:rFonts w:ascii="Arial" w:hAnsi="Arial" w:cs="Arial"/>
                          <w:b/>
                          <w:sz w:val="24"/>
                          <w:szCs w:val="24"/>
                          <w:u w:val="single"/>
                        </w:rPr>
                      </w:pPr>
                      <w:r w:rsidRPr="005F3B53">
                        <w:rPr>
                          <w:rFonts w:ascii="Arial" w:hAnsi="Arial" w:cs="Arial"/>
                          <w:b/>
                          <w:sz w:val="24"/>
                          <w:szCs w:val="24"/>
                          <w:u w:val="single"/>
                        </w:rPr>
                        <w:t xml:space="preserve">Grupo de </w:t>
                      </w:r>
                      <w:proofErr w:type="spellStart"/>
                      <w:r w:rsidRPr="005F3B53">
                        <w:rPr>
                          <w:rFonts w:ascii="Arial" w:hAnsi="Arial" w:cs="Arial"/>
                          <w:b/>
                          <w:sz w:val="24"/>
                          <w:szCs w:val="24"/>
                          <w:u w:val="single"/>
                        </w:rPr>
                        <w:t>Sanitizació</w:t>
                      </w:r>
                      <w:r w:rsidR="00C1320D" w:rsidRPr="005F3B53">
                        <w:rPr>
                          <w:rFonts w:ascii="Arial" w:hAnsi="Arial" w:cs="Arial"/>
                          <w:b/>
                          <w:sz w:val="24"/>
                          <w:szCs w:val="24"/>
                          <w:u w:val="single"/>
                        </w:rPr>
                        <w:t>n</w:t>
                      </w:r>
                      <w:proofErr w:type="spellEnd"/>
                      <w:r w:rsidR="00C1320D" w:rsidRPr="005F3B53">
                        <w:rPr>
                          <w:rFonts w:ascii="Arial" w:hAnsi="Arial" w:cs="Arial"/>
                          <w:b/>
                          <w:sz w:val="24"/>
                          <w:szCs w:val="24"/>
                          <w:u w:val="single"/>
                        </w:rPr>
                        <w:t xml:space="preserve"> </w:t>
                      </w:r>
                    </w:p>
                    <w:p w:rsidR="00C1320D" w:rsidRPr="005F3B53" w:rsidRDefault="00C1320D" w:rsidP="00C1320D">
                      <w:pPr>
                        <w:rPr>
                          <w:rFonts w:ascii="Arial" w:hAnsi="Arial" w:cs="Arial"/>
                          <w:b/>
                        </w:rPr>
                      </w:pPr>
                      <w:r w:rsidRPr="005F3B53">
                        <w:rPr>
                          <w:rFonts w:ascii="Arial" w:hAnsi="Arial" w:cs="Arial"/>
                          <w:b/>
                        </w:rPr>
                        <w:t>MARTES - JUEVES</w:t>
                      </w:r>
                    </w:p>
                    <w:p w:rsidR="00C1320D" w:rsidRPr="005F3B53" w:rsidRDefault="00C1320D" w:rsidP="00C1320D">
                      <w:pPr>
                        <w:rPr>
                          <w:rFonts w:ascii="Arial" w:hAnsi="Arial" w:cs="Arial"/>
                          <w:sz w:val="24"/>
                          <w:szCs w:val="24"/>
                        </w:rPr>
                      </w:pPr>
                      <w:r w:rsidRPr="005F3B53">
                        <w:rPr>
                          <w:rFonts w:ascii="Arial" w:hAnsi="Arial" w:cs="Arial"/>
                          <w:sz w:val="24"/>
                          <w:szCs w:val="24"/>
                        </w:rPr>
                        <w:t>Horario de Trabajo 8:00 am – 12:00 m</w:t>
                      </w:r>
                    </w:p>
                    <w:p w:rsidR="00C1320D" w:rsidRPr="005F3B53" w:rsidRDefault="00C1320D" w:rsidP="00C1320D">
                      <w:pPr>
                        <w:rPr>
                          <w:rFonts w:ascii="Arial" w:hAnsi="Arial" w:cs="Arial"/>
                          <w:b/>
                          <w:sz w:val="24"/>
                          <w:szCs w:val="24"/>
                        </w:rPr>
                      </w:pPr>
                      <w:r w:rsidRPr="005F3B53">
                        <w:rPr>
                          <w:rFonts w:ascii="Arial" w:hAnsi="Arial" w:cs="Arial"/>
                          <w:b/>
                          <w:sz w:val="24"/>
                          <w:szCs w:val="24"/>
                        </w:rPr>
                        <w:t>FISDL</w:t>
                      </w:r>
                      <w:r w:rsidR="005F3B53">
                        <w:rPr>
                          <w:rFonts w:ascii="Arial" w:hAnsi="Arial" w:cs="Arial"/>
                          <w:b/>
                          <w:sz w:val="24"/>
                          <w:szCs w:val="24"/>
                        </w:rPr>
                        <w:t xml:space="preserve"> (4) personas</w:t>
                      </w:r>
                    </w:p>
                  </w:txbxContent>
                </v:textbox>
                <w10:wrap type="square"/>
              </v:shape>
            </w:pict>
          </mc:Fallback>
        </mc:AlternateContent>
      </w:r>
      <w:r w:rsidRPr="005F3B53">
        <w:rPr>
          <w:rFonts w:ascii="Arial" w:hAnsi="Arial" w:cs="Arial"/>
          <w:b/>
        </w:rPr>
        <w:t>MARTES – JUEVES</w:t>
      </w:r>
    </w:p>
    <w:p w:rsidR="00C1320D" w:rsidRPr="005F3B53" w:rsidRDefault="00C1320D" w:rsidP="00C1320D">
      <w:pPr>
        <w:rPr>
          <w:rFonts w:ascii="Arial" w:hAnsi="Arial" w:cs="Arial"/>
          <w:sz w:val="24"/>
          <w:szCs w:val="24"/>
        </w:rPr>
      </w:pPr>
      <w:r w:rsidRPr="005F3B53">
        <w:rPr>
          <w:rFonts w:ascii="Arial" w:hAnsi="Arial" w:cs="Arial"/>
          <w:sz w:val="24"/>
          <w:szCs w:val="24"/>
        </w:rPr>
        <w:t>Horario de Trabajo 8:00 am. – 12:00 m.</w:t>
      </w:r>
    </w:p>
    <w:p w:rsidR="00C1320D" w:rsidRPr="000C6B0A" w:rsidRDefault="00C1320D" w:rsidP="00C1320D">
      <w:pPr>
        <w:rPr>
          <w:rFonts w:ascii="Arial" w:hAnsi="Arial" w:cs="Arial"/>
          <w:b/>
          <w:sz w:val="24"/>
          <w:szCs w:val="24"/>
          <w:u w:val="single"/>
        </w:rPr>
      </w:pPr>
      <w:r w:rsidRPr="000C6B0A">
        <w:rPr>
          <w:rFonts w:ascii="Arial" w:hAnsi="Arial" w:cs="Arial"/>
          <w:b/>
          <w:sz w:val="24"/>
          <w:szCs w:val="24"/>
          <w:u w:val="single"/>
        </w:rPr>
        <w:t>Zona #1</w:t>
      </w:r>
    </w:p>
    <w:p w:rsidR="00C1320D" w:rsidRPr="005F3B53" w:rsidRDefault="00C1320D" w:rsidP="00C1320D">
      <w:pPr>
        <w:rPr>
          <w:rFonts w:ascii="Arial" w:hAnsi="Arial" w:cs="Arial"/>
          <w:sz w:val="24"/>
          <w:szCs w:val="24"/>
        </w:rPr>
      </w:pPr>
      <w:r w:rsidRPr="005F3B53">
        <w:rPr>
          <w:rFonts w:ascii="Arial" w:hAnsi="Arial" w:cs="Arial"/>
          <w:sz w:val="24"/>
          <w:szCs w:val="24"/>
        </w:rPr>
        <w:t>Contabilidad</w:t>
      </w:r>
    </w:p>
    <w:p w:rsidR="00C1320D" w:rsidRPr="005F3B53" w:rsidRDefault="00C1320D" w:rsidP="00C1320D">
      <w:pPr>
        <w:rPr>
          <w:rFonts w:ascii="Arial" w:hAnsi="Arial" w:cs="Arial"/>
          <w:sz w:val="24"/>
          <w:szCs w:val="24"/>
        </w:rPr>
      </w:pPr>
      <w:r w:rsidRPr="005F3B53">
        <w:rPr>
          <w:rFonts w:ascii="Arial" w:hAnsi="Arial" w:cs="Arial"/>
          <w:sz w:val="24"/>
          <w:szCs w:val="24"/>
        </w:rPr>
        <w:t>Auxiliar de Tesorería</w:t>
      </w:r>
    </w:p>
    <w:p w:rsidR="00C1320D" w:rsidRPr="005F3B53" w:rsidRDefault="00C1320D" w:rsidP="00C1320D">
      <w:pPr>
        <w:rPr>
          <w:rFonts w:ascii="Arial" w:hAnsi="Arial" w:cs="Arial"/>
          <w:sz w:val="24"/>
          <w:szCs w:val="24"/>
        </w:rPr>
      </w:pPr>
      <w:r w:rsidRPr="005F3B53">
        <w:rPr>
          <w:rFonts w:ascii="Arial" w:hAnsi="Arial" w:cs="Arial"/>
          <w:sz w:val="24"/>
          <w:szCs w:val="24"/>
        </w:rPr>
        <w:t>Registro del Estado Familiar</w:t>
      </w:r>
    </w:p>
    <w:p w:rsidR="00C1320D" w:rsidRDefault="00C1320D" w:rsidP="00C1320D">
      <w:pPr>
        <w:rPr>
          <w:rFonts w:ascii="Arial" w:hAnsi="Arial" w:cs="Arial"/>
          <w:sz w:val="24"/>
          <w:szCs w:val="24"/>
        </w:rPr>
      </w:pPr>
      <w:r w:rsidRPr="005F3B53">
        <w:rPr>
          <w:rFonts w:ascii="Arial" w:hAnsi="Arial" w:cs="Arial"/>
          <w:sz w:val="24"/>
          <w:szCs w:val="24"/>
        </w:rPr>
        <w:t>Cuentas Corrientes</w:t>
      </w:r>
    </w:p>
    <w:p w:rsidR="00E51DD2" w:rsidRPr="005F3B53" w:rsidRDefault="00E51DD2" w:rsidP="00C1320D">
      <w:pPr>
        <w:rPr>
          <w:rFonts w:ascii="Arial" w:hAnsi="Arial" w:cs="Arial"/>
          <w:sz w:val="24"/>
          <w:szCs w:val="24"/>
        </w:rPr>
      </w:pPr>
      <w:r>
        <w:rPr>
          <w:rFonts w:ascii="Arial" w:hAnsi="Arial" w:cs="Arial"/>
          <w:sz w:val="24"/>
          <w:szCs w:val="24"/>
        </w:rPr>
        <w:t>Unidad de Medio Ambiente</w:t>
      </w:r>
    </w:p>
    <w:p w:rsidR="00C1320D" w:rsidRDefault="00C1320D" w:rsidP="00C1320D">
      <w:pPr>
        <w:rPr>
          <w:rFonts w:ascii="Arial" w:hAnsi="Arial" w:cs="Arial"/>
          <w:sz w:val="24"/>
          <w:szCs w:val="24"/>
        </w:rPr>
      </w:pPr>
      <w:r w:rsidRPr="005F3B53">
        <w:rPr>
          <w:rFonts w:ascii="Arial" w:hAnsi="Arial" w:cs="Arial"/>
          <w:sz w:val="24"/>
          <w:szCs w:val="24"/>
        </w:rPr>
        <w:t>Atención al Cliente</w:t>
      </w:r>
    </w:p>
    <w:p w:rsidR="008E1B6C" w:rsidRDefault="008E1B6C" w:rsidP="00C1320D">
      <w:pPr>
        <w:rPr>
          <w:rFonts w:ascii="Arial" w:hAnsi="Arial" w:cs="Arial"/>
          <w:sz w:val="24"/>
          <w:szCs w:val="24"/>
        </w:rPr>
      </w:pPr>
    </w:p>
    <w:p w:rsidR="008E1B6C" w:rsidRPr="005F3B53" w:rsidRDefault="008E1B6C" w:rsidP="00C1320D">
      <w:pPr>
        <w:rPr>
          <w:rFonts w:ascii="Arial" w:hAnsi="Arial" w:cs="Arial"/>
          <w:sz w:val="24"/>
          <w:szCs w:val="24"/>
        </w:rPr>
      </w:pPr>
    </w:p>
    <w:p w:rsidR="00C1320D" w:rsidRPr="005F3B53" w:rsidRDefault="00C1320D" w:rsidP="00C1320D">
      <w:pPr>
        <w:rPr>
          <w:rFonts w:ascii="Arial" w:hAnsi="Arial" w:cs="Arial"/>
          <w:b/>
          <w:sz w:val="24"/>
          <w:szCs w:val="24"/>
          <w:u w:val="single"/>
        </w:rPr>
      </w:pPr>
      <w:r w:rsidRPr="005F3B53">
        <w:rPr>
          <w:rFonts w:ascii="Arial" w:hAnsi="Arial" w:cs="Arial"/>
          <w:b/>
          <w:sz w:val="24"/>
          <w:szCs w:val="24"/>
          <w:u w:val="single"/>
        </w:rPr>
        <w:t>Zona #2</w:t>
      </w:r>
    </w:p>
    <w:p w:rsidR="00C1320D" w:rsidRPr="005F3B53" w:rsidRDefault="00C1320D" w:rsidP="00C1320D">
      <w:pPr>
        <w:rPr>
          <w:rFonts w:ascii="Arial" w:hAnsi="Arial" w:cs="Arial"/>
          <w:sz w:val="24"/>
          <w:szCs w:val="24"/>
        </w:rPr>
      </w:pPr>
      <w:r w:rsidRPr="005F3B53">
        <w:rPr>
          <w:rFonts w:ascii="Arial" w:hAnsi="Arial" w:cs="Arial"/>
          <w:sz w:val="24"/>
          <w:szCs w:val="24"/>
        </w:rPr>
        <w:t>Síndico Municipal</w:t>
      </w:r>
    </w:p>
    <w:p w:rsidR="00C1320D" w:rsidRPr="005F3B53" w:rsidRDefault="00C1320D" w:rsidP="00C1320D">
      <w:pPr>
        <w:rPr>
          <w:rFonts w:ascii="Arial" w:hAnsi="Arial" w:cs="Arial"/>
          <w:sz w:val="24"/>
          <w:szCs w:val="24"/>
        </w:rPr>
      </w:pPr>
      <w:r w:rsidRPr="005F3B53">
        <w:rPr>
          <w:rFonts w:ascii="Arial" w:hAnsi="Arial" w:cs="Arial"/>
          <w:sz w:val="24"/>
          <w:szCs w:val="24"/>
        </w:rPr>
        <w:t>Unidad de la Mujer</w:t>
      </w:r>
    </w:p>
    <w:p w:rsidR="00C1320D" w:rsidRPr="005F3B53" w:rsidRDefault="00C1320D" w:rsidP="00C1320D">
      <w:pPr>
        <w:rPr>
          <w:rFonts w:ascii="Arial" w:hAnsi="Arial" w:cs="Arial"/>
          <w:sz w:val="24"/>
          <w:szCs w:val="24"/>
        </w:rPr>
      </w:pPr>
      <w:r w:rsidRPr="005F3B53">
        <w:rPr>
          <w:rFonts w:ascii="Arial" w:hAnsi="Arial" w:cs="Arial"/>
          <w:sz w:val="24"/>
          <w:szCs w:val="24"/>
        </w:rPr>
        <w:t>Unidad de Acceso a la Información Pública</w:t>
      </w:r>
    </w:p>
    <w:p w:rsidR="00B065B7" w:rsidRPr="005F3B53" w:rsidRDefault="00B065B7" w:rsidP="00C1320D">
      <w:pPr>
        <w:rPr>
          <w:rFonts w:ascii="Arial" w:hAnsi="Arial" w:cs="Arial"/>
          <w:sz w:val="24"/>
          <w:szCs w:val="24"/>
        </w:rPr>
      </w:pPr>
      <w:r w:rsidRPr="005F3B53">
        <w:rPr>
          <w:rFonts w:ascii="Arial" w:hAnsi="Arial" w:cs="Arial"/>
          <w:sz w:val="24"/>
          <w:szCs w:val="24"/>
        </w:rPr>
        <w:t>Promotor Social</w:t>
      </w:r>
    </w:p>
    <w:p w:rsidR="00C1320D" w:rsidRPr="005F3B53" w:rsidRDefault="00C1320D" w:rsidP="00C1320D">
      <w:pPr>
        <w:rPr>
          <w:rFonts w:ascii="Arial" w:hAnsi="Arial" w:cs="Arial"/>
          <w:sz w:val="24"/>
          <w:szCs w:val="24"/>
        </w:rPr>
      </w:pPr>
      <w:r w:rsidRPr="005F3B53">
        <w:rPr>
          <w:rFonts w:ascii="Arial" w:hAnsi="Arial" w:cs="Arial"/>
          <w:sz w:val="24"/>
          <w:szCs w:val="24"/>
        </w:rPr>
        <w:t>Despacho Municipal</w:t>
      </w:r>
    </w:p>
    <w:p w:rsidR="00C1320D" w:rsidRPr="005F3B53" w:rsidRDefault="00C1320D" w:rsidP="00C1320D">
      <w:pPr>
        <w:rPr>
          <w:rFonts w:ascii="Arial" w:hAnsi="Arial" w:cs="Arial"/>
          <w:sz w:val="24"/>
          <w:szCs w:val="24"/>
        </w:rPr>
      </w:pPr>
      <w:r w:rsidRPr="005F3B53">
        <w:rPr>
          <w:rFonts w:ascii="Arial" w:hAnsi="Arial" w:cs="Arial"/>
          <w:sz w:val="24"/>
          <w:szCs w:val="24"/>
        </w:rPr>
        <w:t>Unidad Agropecuaria</w:t>
      </w:r>
    </w:p>
    <w:p w:rsidR="00B065B7" w:rsidRPr="005F3B53" w:rsidRDefault="00B065B7" w:rsidP="00B065B7">
      <w:pPr>
        <w:rPr>
          <w:rFonts w:ascii="Arial" w:hAnsi="Arial" w:cs="Arial"/>
          <w:b/>
          <w:sz w:val="24"/>
          <w:szCs w:val="24"/>
          <w:u w:val="single"/>
        </w:rPr>
      </w:pPr>
      <w:r w:rsidRPr="005F3B53">
        <w:rPr>
          <w:rFonts w:ascii="Arial" w:hAnsi="Arial" w:cs="Arial"/>
          <w:b/>
          <w:sz w:val="24"/>
          <w:szCs w:val="24"/>
          <w:u w:val="single"/>
        </w:rPr>
        <w:t>Zona Externa (Casa de Encuentro Juvenil)</w:t>
      </w:r>
    </w:p>
    <w:p w:rsidR="00C1320D" w:rsidRDefault="00B065B7" w:rsidP="00C1320D">
      <w:pPr>
        <w:rPr>
          <w:rFonts w:ascii="Arial" w:hAnsi="Arial" w:cs="Arial"/>
          <w:sz w:val="24"/>
          <w:szCs w:val="24"/>
        </w:rPr>
      </w:pPr>
      <w:r w:rsidRPr="005F3B53">
        <w:rPr>
          <w:rFonts w:ascii="Arial" w:hAnsi="Arial" w:cs="Arial"/>
          <w:sz w:val="24"/>
          <w:szCs w:val="24"/>
        </w:rPr>
        <w:t>Trabajo administrativo CEJ (1) persona</w:t>
      </w:r>
    </w:p>
    <w:p w:rsidR="005F3B53" w:rsidRDefault="005F3B53" w:rsidP="00C1320D">
      <w:pPr>
        <w:rPr>
          <w:rFonts w:ascii="Arial" w:hAnsi="Arial" w:cs="Arial"/>
          <w:sz w:val="24"/>
          <w:szCs w:val="24"/>
        </w:rPr>
      </w:pPr>
    </w:p>
    <w:p w:rsidR="005F3B53" w:rsidRDefault="005F3B53" w:rsidP="00C1320D">
      <w:pPr>
        <w:rPr>
          <w:rFonts w:ascii="Arial" w:hAnsi="Arial" w:cs="Arial"/>
          <w:b/>
          <w:sz w:val="24"/>
          <w:szCs w:val="24"/>
          <w:u w:val="single"/>
        </w:rPr>
      </w:pPr>
      <w:r w:rsidRPr="005F3B53">
        <w:rPr>
          <w:rFonts w:ascii="Arial" w:hAnsi="Arial" w:cs="Arial"/>
          <w:b/>
          <w:sz w:val="24"/>
          <w:szCs w:val="24"/>
          <w:u w:val="single"/>
        </w:rPr>
        <w:t>UNIDADES EXTERNAS (TRABAJO DE CAMPO)</w:t>
      </w:r>
    </w:p>
    <w:p w:rsidR="005F3B53" w:rsidRPr="005F3B53" w:rsidRDefault="005F3B53" w:rsidP="00C1320D">
      <w:pPr>
        <w:rPr>
          <w:rFonts w:ascii="Arial" w:hAnsi="Arial" w:cs="Arial"/>
          <w:b/>
          <w:sz w:val="8"/>
          <w:szCs w:val="8"/>
          <w:u w:val="single"/>
        </w:rPr>
      </w:pPr>
    </w:p>
    <w:p w:rsidR="00C1320D" w:rsidRPr="005F3B53" w:rsidRDefault="00C1320D" w:rsidP="00C1320D">
      <w:pPr>
        <w:rPr>
          <w:rFonts w:ascii="Arial" w:hAnsi="Arial" w:cs="Arial"/>
          <w:b/>
        </w:rPr>
      </w:pPr>
      <w:r w:rsidRPr="005F3B53">
        <w:rPr>
          <w:rFonts w:ascii="Arial" w:hAnsi="Arial" w:cs="Arial"/>
          <w:b/>
        </w:rPr>
        <w:t>LUNES – MARTES - MIERCOLES – JUEVES - VIERNES</w:t>
      </w:r>
    </w:p>
    <w:p w:rsidR="00C1320D" w:rsidRPr="005F3B53" w:rsidRDefault="00C1320D" w:rsidP="00C1320D">
      <w:pPr>
        <w:rPr>
          <w:rFonts w:ascii="Arial" w:hAnsi="Arial" w:cs="Arial"/>
          <w:sz w:val="24"/>
          <w:szCs w:val="24"/>
        </w:rPr>
      </w:pPr>
      <w:r w:rsidRPr="005F3B53">
        <w:rPr>
          <w:rFonts w:ascii="Arial" w:hAnsi="Arial" w:cs="Arial"/>
          <w:sz w:val="24"/>
          <w:szCs w:val="24"/>
        </w:rPr>
        <w:t>Horari</w:t>
      </w:r>
      <w:r w:rsidR="00B065B7" w:rsidRPr="005F3B53">
        <w:rPr>
          <w:rFonts w:ascii="Arial" w:hAnsi="Arial" w:cs="Arial"/>
          <w:sz w:val="24"/>
          <w:szCs w:val="24"/>
        </w:rPr>
        <w:t xml:space="preserve">o de Trabajo: Diferenciados entre </w:t>
      </w:r>
      <w:r w:rsidR="005E4205" w:rsidRPr="005F3B53">
        <w:rPr>
          <w:rFonts w:ascii="Arial" w:hAnsi="Arial" w:cs="Arial"/>
          <w:sz w:val="24"/>
          <w:szCs w:val="24"/>
        </w:rPr>
        <w:t xml:space="preserve">cada una de las </w:t>
      </w:r>
      <w:r w:rsidR="00B065B7" w:rsidRPr="005F3B53">
        <w:rPr>
          <w:rFonts w:ascii="Arial" w:hAnsi="Arial" w:cs="Arial"/>
          <w:sz w:val="24"/>
          <w:szCs w:val="24"/>
        </w:rPr>
        <w:t>áreas</w:t>
      </w:r>
    </w:p>
    <w:p w:rsidR="00C1320D" w:rsidRPr="005F3B53" w:rsidRDefault="00C1320D" w:rsidP="00C1320D">
      <w:pPr>
        <w:rPr>
          <w:rFonts w:ascii="Arial" w:hAnsi="Arial" w:cs="Arial"/>
          <w:b/>
          <w:sz w:val="24"/>
          <w:szCs w:val="24"/>
          <w:u w:val="single"/>
        </w:rPr>
      </w:pPr>
      <w:r w:rsidRPr="005F3B53">
        <w:rPr>
          <w:rFonts w:ascii="Arial" w:hAnsi="Arial" w:cs="Arial"/>
          <w:b/>
          <w:sz w:val="24"/>
          <w:szCs w:val="24"/>
          <w:u w:val="single"/>
        </w:rPr>
        <w:t>Unidad de Servicios Municipales</w:t>
      </w:r>
    </w:p>
    <w:p w:rsidR="00C1320D" w:rsidRPr="005F3B53" w:rsidRDefault="00C1320D" w:rsidP="00C1320D">
      <w:pPr>
        <w:rPr>
          <w:rFonts w:ascii="Arial" w:hAnsi="Arial" w:cs="Arial"/>
          <w:sz w:val="24"/>
          <w:szCs w:val="24"/>
        </w:rPr>
      </w:pPr>
      <w:r w:rsidRPr="005F3B53">
        <w:rPr>
          <w:rFonts w:ascii="Arial" w:hAnsi="Arial" w:cs="Arial"/>
          <w:sz w:val="24"/>
          <w:szCs w:val="24"/>
        </w:rPr>
        <w:t>Fontanería</w:t>
      </w:r>
    </w:p>
    <w:p w:rsidR="00C1320D" w:rsidRPr="005F3B53" w:rsidRDefault="00C1320D" w:rsidP="00C1320D">
      <w:pPr>
        <w:rPr>
          <w:rFonts w:ascii="Arial" w:hAnsi="Arial" w:cs="Arial"/>
          <w:sz w:val="24"/>
          <w:szCs w:val="24"/>
        </w:rPr>
      </w:pPr>
      <w:r w:rsidRPr="005F3B53">
        <w:rPr>
          <w:rFonts w:ascii="Arial" w:hAnsi="Arial" w:cs="Arial"/>
          <w:sz w:val="24"/>
          <w:szCs w:val="24"/>
        </w:rPr>
        <w:t>Recolección de Desechos</w:t>
      </w:r>
    </w:p>
    <w:p w:rsidR="00C1320D" w:rsidRPr="005F3B53" w:rsidRDefault="00C1320D" w:rsidP="00C1320D">
      <w:pPr>
        <w:rPr>
          <w:rFonts w:ascii="Arial" w:hAnsi="Arial" w:cs="Arial"/>
          <w:sz w:val="24"/>
          <w:szCs w:val="24"/>
        </w:rPr>
      </w:pPr>
      <w:r w:rsidRPr="005F3B53">
        <w:rPr>
          <w:rFonts w:ascii="Arial" w:hAnsi="Arial" w:cs="Arial"/>
          <w:sz w:val="24"/>
          <w:szCs w:val="24"/>
        </w:rPr>
        <w:t>Cementerio</w:t>
      </w:r>
    </w:p>
    <w:p w:rsidR="00C1320D" w:rsidRPr="005F3B53" w:rsidRDefault="00C1320D" w:rsidP="00C1320D">
      <w:pPr>
        <w:rPr>
          <w:rFonts w:ascii="Arial" w:hAnsi="Arial" w:cs="Arial"/>
          <w:sz w:val="24"/>
          <w:szCs w:val="24"/>
        </w:rPr>
      </w:pPr>
      <w:r w:rsidRPr="005F3B53">
        <w:rPr>
          <w:rFonts w:ascii="Arial" w:hAnsi="Arial" w:cs="Arial"/>
          <w:sz w:val="24"/>
          <w:szCs w:val="24"/>
        </w:rPr>
        <w:t>Estadio Municipal</w:t>
      </w:r>
    </w:p>
    <w:p w:rsidR="00C1320D" w:rsidRPr="005F3B53" w:rsidRDefault="00C1320D" w:rsidP="00C1320D">
      <w:pPr>
        <w:rPr>
          <w:rFonts w:ascii="Arial" w:hAnsi="Arial" w:cs="Arial"/>
          <w:sz w:val="24"/>
          <w:szCs w:val="24"/>
        </w:rPr>
      </w:pPr>
      <w:r w:rsidRPr="005F3B53">
        <w:rPr>
          <w:rFonts w:ascii="Arial" w:hAnsi="Arial" w:cs="Arial"/>
          <w:sz w:val="24"/>
          <w:szCs w:val="24"/>
        </w:rPr>
        <w:t>Electricista</w:t>
      </w:r>
    </w:p>
    <w:p w:rsidR="00C1320D" w:rsidRPr="005F3B53" w:rsidRDefault="00C1320D" w:rsidP="00C1320D">
      <w:pPr>
        <w:rPr>
          <w:rFonts w:ascii="Arial" w:hAnsi="Arial" w:cs="Arial"/>
          <w:sz w:val="24"/>
          <w:szCs w:val="24"/>
        </w:rPr>
      </w:pPr>
      <w:r w:rsidRPr="005F3B53">
        <w:rPr>
          <w:rFonts w:ascii="Arial" w:hAnsi="Arial" w:cs="Arial"/>
          <w:sz w:val="24"/>
          <w:szCs w:val="24"/>
        </w:rPr>
        <w:t>Motorista</w:t>
      </w:r>
    </w:p>
    <w:p w:rsidR="00C1320D" w:rsidRPr="005F3B53" w:rsidRDefault="00C1320D" w:rsidP="00C1320D">
      <w:pPr>
        <w:rPr>
          <w:rFonts w:ascii="Arial" w:hAnsi="Arial" w:cs="Arial"/>
          <w:sz w:val="24"/>
          <w:szCs w:val="24"/>
        </w:rPr>
      </w:pPr>
      <w:r w:rsidRPr="005F3B53">
        <w:rPr>
          <w:rFonts w:ascii="Arial" w:hAnsi="Arial" w:cs="Arial"/>
          <w:sz w:val="24"/>
          <w:szCs w:val="24"/>
        </w:rPr>
        <w:t>Planta de Tratamiento de Aguas Negras</w:t>
      </w:r>
    </w:p>
    <w:p w:rsidR="00C1320D" w:rsidRDefault="00C1320D" w:rsidP="00C1320D"/>
    <w:p w:rsidR="005F3B53" w:rsidRPr="00013C39" w:rsidRDefault="005F3B53" w:rsidP="005F3B53">
      <w:pPr>
        <w:shd w:val="clear" w:color="auto" w:fill="FFFFFF"/>
        <w:spacing w:before="100" w:beforeAutospacing="1" w:after="100" w:afterAutospacing="1" w:line="360" w:lineRule="auto"/>
        <w:jc w:val="both"/>
        <w:rPr>
          <w:rFonts w:ascii="Segoe UI" w:eastAsia="Times New Roman" w:hAnsi="Segoe UI" w:cs="Segoe UI"/>
          <w:color w:val="000000"/>
          <w:sz w:val="24"/>
          <w:szCs w:val="24"/>
        </w:rPr>
      </w:pPr>
      <w:r w:rsidRPr="00CD00A7">
        <w:rPr>
          <w:rFonts w:ascii="Segoe UI" w:eastAsia="Times New Roman" w:hAnsi="Segoe UI" w:cs="Segoe UI"/>
          <w:color w:val="000000"/>
          <w:sz w:val="24"/>
          <w:szCs w:val="24"/>
        </w:rPr>
        <w:t xml:space="preserve">El Comité de Seguridad y Salud Ocupacional </w:t>
      </w:r>
      <w:r>
        <w:rPr>
          <w:rFonts w:ascii="Segoe UI" w:eastAsia="Times New Roman" w:hAnsi="Segoe UI" w:cs="Segoe UI"/>
          <w:color w:val="000000"/>
          <w:sz w:val="24"/>
          <w:szCs w:val="24"/>
        </w:rPr>
        <w:t xml:space="preserve">CSSO </w:t>
      </w:r>
      <w:r w:rsidRPr="00CD00A7">
        <w:rPr>
          <w:rFonts w:ascii="Segoe UI" w:eastAsia="Times New Roman" w:hAnsi="Segoe UI" w:cs="Segoe UI"/>
          <w:color w:val="000000"/>
          <w:sz w:val="24"/>
          <w:szCs w:val="24"/>
        </w:rPr>
        <w:t>supervisara el cumplimiento de las medidas de seguridad biológicas e higiénicas en cada area de trabajo</w:t>
      </w:r>
    </w:p>
    <w:p w:rsidR="000C6B0A" w:rsidRDefault="005F3B53" w:rsidP="007276C3">
      <w:pPr>
        <w:shd w:val="clear" w:color="auto" w:fill="FFFFFF"/>
        <w:spacing w:before="100" w:beforeAutospacing="1" w:after="100" w:afterAutospacing="1" w:line="360" w:lineRule="auto"/>
        <w:jc w:val="both"/>
        <w:rPr>
          <w:rFonts w:ascii="Segoe UI" w:eastAsia="Times New Roman" w:hAnsi="Segoe UI" w:cs="Segoe UI"/>
          <w:color w:val="000000"/>
          <w:sz w:val="24"/>
          <w:szCs w:val="24"/>
        </w:rPr>
      </w:pPr>
      <w:r>
        <w:rPr>
          <w:rFonts w:ascii="Segoe UI" w:eastAsia="Times New Roman" w:hAnsi="Segoe UI" w:cs="Segoe UI"/>
          <w:color w:val="000000"/>
          <w:sz w:val="24"/>
          <w:szCs w:val="24"/>
        </w:rPr>
        <w:t>Todo trabajador deberá cumplir con las medidas dictadas en el presente protocolo, caso contrario se realizaran los procedimientos a</w:t>
      </w:r>
      <w:r w:rsidR="000C6B0A">
        <w:rPr>
          <w:rFonts w:ascii="Segoe UI" w:eastAsia="Times New Roman" w:hAnsi="Segoe UI" w:cs="Segoe UI"/>
          <w:color w:val="000000"/>
          <w:sz w:val="24"/>
          <w:szCs w:val="24"/>
        </w:rPr>
        <w:t>dministrativos correspondientes</w:t>
      </w:r>
    </w:p>
    <w:p w:rsidR="00577240" w:rsidRPr="000C6B0A" w:rsidRDefault="000C6B0A" w:rsidP="007276C3">
      <w:pPr>
        <w:shd w:val="clear" w:color="auto" w:fill="FFFFFF"/>
        <w:spacing w:before="100" w:beforeAutospacing="1" w:after="100" w:afterAutospacing="1" w:line="360" w:lineRule="auto"/>
        <w:jc w:val="both"/>
        <w:rPr>
          <w:rFonts w:ascii="Segoe UI" w:eastAsia="Times New Roman" w:hAnsi="Segoe UI" w:cs="Segoe UI"/>
          <w:color w:val="000000"/>
          <w:sz w:val="24"/>
          <w:szCs w:val="24"/>
        </w:rPr>
      </w:pPr>
      <w:r>
        <w:rPr>
          <w:noProof/>
          <w:lang w:eastAsia="es-ES"/>
        </w:rPr>
        <w:lastRenderedPageBreak/>
        <w:drawing>
          <wp:anchor distT="0" distB="0" distL="114300" distR="114300" simplePos="0" relativeHeight="251673600" behindDoc="0" locked="0" layoutInCell="1" allowOverlap="1" wp14:anchorId="64AD82E0" wp14:editId="6F82A955">
            <wp:simplePos x="0" y="0"/>
            <wp:positionH relativeFrom="margin">
              <wp:posOffset>333375</wp:posOffset>
            </wp:positionH>
            <wp:positionV relativeFrom="paragraph">
              <wp:posOffset>267970</wp:posOffset>
            </wp:positionV>
            <wp:extent cx="4962525" cy="6685280"/>
            <wp:effectExtent l="0" t="0" r="9525" b="1270"/>
            <wp:wrapSquare wrapText="bothSides"/>
            <wp:docPr id="70" name="Imagen 70" descr="Medidas preventivas contra el Coronavirus | UNICEF Venezue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das preventivas contra el Coronavirus | UNICEF Venezuel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62525" cy="6685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276C3" w:rsidRPr="007276C3">
        <w:rPr>
          <w:rFonts w:ascii="Segoe UI" w:eastAsia="Times New Roman" w:hAnsi="Segoe UI" w:cs="Segoe UI"/>
          <w:b/>
          <w:color w:val="000000"/>
          <w:sz w:val="24"/>
          <w:szCs w:val="24"/>
        </w:rPr>
        <w:t>11.- ANEXOS</w:t>
      </w:r>
    </w:p>
    <w:p w:rsidR="00665586" w:rsidRDefault="00665586" w:rsidP="007276C3">
      <w:pPr>
        <w:shd w:val="clear" w:color="auto" w:fill="FFFFFF"/>
        <w:spacing w:before="100" w:beforeAutospacing="1" w:after="100" w:afterAutospacing="1" w:line="360" w:lineRule="auto"/>
        <w:jc w:val="both"/>
        <w:rPr>
          <w:rFonts w:ascii="Segoe UI" w:eastAsia="Times New Roman" w:hAnsi="Segoe UI" w:cs="Segoe UI"/>
          <w:b/>
          <w:color w:val="000000"/>
          <w:sz w:val="24"/>
          <w:szCs w:val="24"/>
        </w:rPr>
      </w:pPr>
    </w:p>
    <w:p w:rsidR="00665586" w:rsidRDefault="00665586" w:rsidP="007276C3">
      <w:pPr>
        <w:shd w:val="clear" w:color="auto" w:fill="FFFFFF"/>
        <w:spacing w:before="100" w:beforeAutospacing="1" w:after="100" w:afterAutospacing="1" w:line="360" w:lineRule="auto"/>
        <w:jc w:val="both"/>
        <w:rPr>
          <w:rFonts w:ascii="Segoe UI" w:eastAsia="Times New Roman" w:hAnsi="Segoe UI" w:cs="Segoe UI"/>
          <w:b/>
          <w:color w:val="000000"/>
          <w:sz w:val="24"/>
          <w:szCs w:val="24"/>
        </w:rPr>
      </w:pPr>
    </w:p>
    <w:p w:rsidR="00665586" w:rsidRDefault="00665586" w:rsidP="007276C3">
      <w:pPr>
        <w:shd w:val="clear" w:color="auto" w:fill="FFFFFF"/>
        <w:spacing w:before="100" w:beforeAutospacing="1" w:after="100" w:afterAutospacing="1" w:line="360" w:lineRule="auto"/>
        <w:jc w:val="both"/>
        <w:rPr>
          <w:rFonts w:ascii="Segoe UI" w:eastAsia="Times New Roman" w:hAnsi="Segoe UI" w:cs="Segoe UI"/>
          <w:b/>
          <w:color w:val="000000"/>
          <w:sz w:val="24"/>
          <w:szCs w:val="24"/>
        </w:rPr>
      </w:pPr>
    </w:p>
    <w:p w:rsidR="00665586" w:rsidRDefault="00665586" w:rsidP="007276C3">
      <w:pPr>
        <w:shd w:val="clear" w:color="auto" w:fill="FFFFFF"/>
        <w:spacing w:before="100" w:beforeAutospacing="1" w:after="100" w:afterAutospacing="1" w:line="360" w:lineRule="auto"/>
        <w:jc w:val="both"/>
        <w:rPr>
          <w:rFonts w:ascii="Segoe UI" w:eastAsia="Times New Roman" w:hAnsi="Segoe UI" w:cs="Segoe UI"/>
          <w:b/>
          <w:color w:val="000000"/>
          <w:sz w:val="24"/>
          <w:szCs w:val="24"/>
        </w:rPr>
      </w:pPr>
    </w:p>
    <w:p w:rsidR="00D7471F" w:rsidRDefault="00665586" w:rsidP="007276C3">
      <w:pPr>
        <w:shd w:val="clear" w:color="auto" w:fill="FFFFFF"/>
        <w:spacing w:before="100" w:beforeAutospacing="1" w:after="100" w:afterAutospacing="1" w:line="360" w:lineRule="auto"/>
        <w:jc w:val="both"/>
        <w:rPr>
          <w:rFonts w:ascii="Segoe UI" w:eastAsia="Times New Roman" w:hAnsi="Segoe UI" w:cs="Segoe UI"/>
          <w:b/>
          <w:color w:val="000000"/>
          <w:sz w:val="24"/>
          <w:szCs w:val="24"/>
        </w:rPr>
      </w:pPr>
      <w:r>
        <w:rPr>
          <w:noProof/>
          <w:lang w:eastAsia="es-ES"/>
        </w:rPr>
        <w:drawing>
          <wp:anchor distT="0" distB="0" distL="114300" distR="114300" simplePos="0" relativeHeight="251659264" behindDoc="0" locked="0" layoutInCell="1" allowOverlap="1" wp14:anchorId="18EB83CA" wp14:editId="1E2B9B66">
            <wp:simplePos x="0" y="0"/>
            <wp:positionH relativeFrom="margin">
              <wp:posOffset>66675</wp:posOffset>
            </wp:positionH>
            <wp:positionV relativeFrom="paragraph">
              <wp:posOffset>4203700</wp:posOffset>
            </wp:positionV>
            <wp:extent cx="5759450" cy="3239691"/>
            <wp:effectExtent l="0" t="0" r="0" b="0"/>
            <wp:wrapSquare wrapText="bothSides"/>
            <wp:docPr id="5" name="Imagen 5" descr="RREE El Salvador🇸🇻 Twitterissä: &quot;Si tú o alguien de tu entorn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REE El Salvador🇸🇻 Twitterissä: &quot;Si tú o alguien de tu entorno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3239691"/>
                    </a:xfrm>
                    <a:prstGeom prst="rect">
                      <a:avLst/>
                    </a:prstGeom>
                    <a:noFill/>
                    <a:ln>
                      <a:noFill/>
                    </a:ln>
                  </pic:spPr>
                </pic:pic>
              </a:graphicData>
            </a:graphic>
          </wp:anchor>
        </w:drawing>
      </w:r>
    </w:p>
    <w:p w:rsidR="00D7471F" w:rsidRDefault="00D7471F" w:rsidP="00D7471F">
      <w:pPr>
        <w:tabs>
          <w:tab w:val="left" w:pos="5340"/>
        </w:tabs>
        <w:rPr>
          <w:rFonts w:ascii="Segoe UI" w:eastAsia="Times New Roman" w:hAnsi="Segoe UI" w:cs="Segoe UI"/>
          <w:sz w:val="24"/>
          <w:szCs w:val="24"/>
        </w:rPr>
      </w:pPr>
      <w:r>
        <w:rPr>
          <w:rFonts w:ascii="Segoe UI" w:eastAsia="Times New Roman" w:hAnsi="Segoe UI" w:cs="Segoe UI"/>
          <w:sz w:val="24"/>
          <w:szCs w:val="24"/>
        </w:rPr>
        <w:lastRenderedPageBreak/>
        <w:tab/>
      </w:r>
    </w:p>
    <w:p w:rsidR="00D7471F" w:rsidRDefault="000C6B0A" w:rsidP="00D7471F">
      <w:pPr>
        <w:tabs>
          <w:tab w:val="left" w:pos="5340"/>
        </w:tabs>
        <w:rPr>
          <w:rFonts w:ascii="Segoe UI" w:eastAsia="Times New Roman" w:hAnsi="Segoe UI" w:cs="Segoe UI"/>
          <w:sz w:val="24"/>
          <w:szCs w:val="24"/>
        </w:rPr>
      </w:pPr>
      <w:r>
        <w:rPr>
          <w:noProof/>
          <w:lang w:eastAsia="es-ES"/>
        </w:rPr>
        <w:drawing>
          <wp:anchor distT="0" distB="0" distL="114300" distR="114300" simplePos="0" relativeHeight="251666432" behindDoc="0" locked="0" layoutInCell="1" allowOverlap="1" wp14:anchorId="4C0E5033" wp14:editId="5C278081">
            <wp:simplePos x="0" y="0"/>
            <wp:positionH relativeFrom="margin">
              <wp:align>left</wp:align>
            </wp:positionH>
            <wp:positionV relativeFrom="paragraph">
              <wp:posOffset>229870</wp:posOffset>
            </wp:positionV>
            <wp:extent cx="5759450" cy="2857050"/>
            <wp:effectExtent l="0" t="0" r="0" b="635"/>
            <wp:wrapSquare wrapText="bothSides"/>
            <wp:docPr id="113" name="Imagen 113" descr="Medidas necesarias para evitar el contagio y/o la trasmisión de l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das necesarias para evitar el contagio y/o la trasmisión de la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2857050"/>
                    </a:xfrm>
                    <a:prstGeom prst="rect">
                      <a:avLst/>
                    </a:prstGeom>
                    <a:noFill/>
                    <a:ln>
                      <a:noFill/>
                    </a:ln>
                  </pic:spPr>
                </pic:pic>
              </a:graphicData>
            </a:graphic>
          </wp:anchor>
        </w:drawing>
      </w:r>
    </w:p>
    <w:p w:rsidR="00D7471F" w:rsidRDefault="00D7471F" w:rsidP="00D7471F">
      <w:pPr>
        <w:tabs>
          <w:tab w:val="left" w:pos="5340"/>
        </w:tabs>
        <w:rPr>
          <w:rFonts w:ascii="Segoe UI" w:eastAsia="Times New Roman" w:hAnsi="Segoe UI" w:cs="Segoe UI"/>
          <w:sz w:val="24"/>
          <w:szCs w:val="24"/>
        </w:rPr>
      </w:pPr>
    </w:p>
    <w:p w:rsidR="00D7471F" w:rsidRDefault="000C6B0A" w:rsidP="00D7471F">
      <w:pPr>
        <w:tabs>
          <w:tab w:val="left" w:pos="5340"/>
        </w:tabs>
        <w:rPr>
          <w:rFonts w:ascii="Segoe UI" w:eastAsia="Times New Roman" w:hAnsi="Segoe UI" w:cs="Segoe UI"/>
          <w:sz w:val="24"/>
          <w:szCs w:val="24"/>
        </w:rPr>
      </w:pPr>
      <w:r>
        <w:rPr>
          <w:noProof/>
          <w:lang w:eastAsia="es-ES"/>
        </w:rPr>
        <w:drawing>
          <wp:anchor distT="0" distB="0" distL="114300" distR="114300" simplePos="0" relativeHeight="251658240" behindDoc="0" locked="0" layoutInCell="1" allowOverlap="1" wp14:anchorId="6EA96C7B" wp14:editId="74B38D10">
            <wp:simplePos x="0" y="0"/>
            <wp:positionH relativeFrom="margin">
              <wp:posOffset>114300</wp:posOffset>
            </wp:positionH>
            <wp:positionV relativeFrom="paragraph">
              <wp:posOffset>3302000</wp:posOffset>
            </wp:positionV>
            <wp:extent cx="5759450" cy="3239691"/>
            <wp:effectExtent l="0" t="0" r="0" b="0"/>
            <wp:wrapSquare wrapText="bothSides"/>
            <wp:docPr id="3" name="Imagen 3" descr="Medidas de Prevención | COVID-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didas de Prevención | COVID-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3239691"/>
                    </a:xfrm>
                    <a:prstGeom prst="rect">
                      <a:avLst/>
                    </a:prstGeom>
                    <a:noFill/>
                    <a:ln>
                      <a:noFill/>
                    </a:ln>
                  </pic:spPr>
                </pic:pic>
              </a:graphicData>
            </a:graphic>
          </wp:anchor>
        </w:drawing>
      </w:r>
    </w:p>
    <w:p w:rsidR="00D7471F" w:rsidRDefault="00D7471F" w:rsidP="00D7471F">
      <w:pPr>
        <w:tabs>
          <w:tab w:val="left" w:pos="5340"/>
        </w:tabs>
        <w:rPr>
          <w:rFonts w:ascii="Segoe UI" w:eastAsia="Times New Roman" w:hAnsi="Segoe UI" w:cs="Segoe UI"/>
          <w:sz w:val="24"/>
          <w:szCs w:val="24"/>
        </w:rPr>
      </w:pPr>
    </w:p>
    <w:p w:rsidR="00D7471F" w:rsidRDefault="00D7471F" w:rsidP="00D7471F">
      <w:pPr>
        <w:tabs>
          <w:tab w:val="left" w:pos="5340"/>
        </w:tabs>
        <w:rPr>
          <w:rFonts w:ascii="Segoe UI" w:eastAsia="Times New Roman" w:hAnsi="Segoe UI" w:cs="Segoe UI"/>
          <w:sz w:val="24"/>
          <w:szCs w:val="24"/>
        </w:rPr>
      </w:pPr>
    </w:p>
    <w:p w:rsidR="00D7471F" w:rsidRDefault="00D7471F" w:rsidP="00D7471F">
      <w:pPr>
        <w:tabs>
          <w:tab w:val="left" w:pos="5340"/>
        </w:tabs>
        <w:rPr>
          <w:rFonts w:ascii="Segoe UI" w:eastAsia="Times New Roman" w:hAnsi="Segoe UI" w:cs="Segoe UI"/>
          <w:sz w:val="24"/>
          <w:szCs w:val="24"/>
        </w:rPr>
      </w:pPr>
    </w:p>
    <w:p w:rsidR="00D7471F" w:rsidRDefault="00D7471F" w:rsidP="00D7471F">
      <w:pPr>
        <w:tabs>
          <w:tab w:val="left" w:pos="5340"/>
        </w:tabs>
        <w:rPr>
          <w:rFonts w:ascii="Segoe UI" w:eastAsia="Times New Roman" w:hAnsi="Segoe UI" w:cs="Segoe UI"/>
          <w:sz w:val="24"/>
          <w:szCs w:val="24"/>
        </w:rPr>
      </w:pPr>
    </w:p>
    <w:p w:rsidR="00D7471F" w:rsidRDefault="00D7471F" w:rsidP="00D7471F">
      <w:pPr>
        <w:tabs>
          <w:tab w:val="left" w:pos="5340"/>
        </w:tabs>
        <w:rPr>
          <w:rFonts w:ascii="Segoe UI" w:eastAsia="Times New Roman" w:hAnsi="Segoe UI" w:cs="Segoe UI"/>
          <w:sz w:val="24"/>
          <w:szCs w:val="24"/>
        </w:rPr>
      </w:pPr>
    </w:p>
    <w:p w:rsidR="00D7471F" w:rsidRDefault="000C6B0A" w:rsidP="00D7471F">
      <w:pPr>
        <w:tabs>
          <w:tab w:val="left" w:pos="5340"/>
        </w:tabs>
        <w:rPr>
          <w:rFonts w:ascii="Segoe UI" w:eastAsia="Times New Roman" w:hAnsi="Segoe UI" w:cs="Segoe UI"/>
          <w:sz w:val="24"/>
          <w:szCs w:val="24"/>
        </w:rPr>
      </w:pPr>
      <w:r>
        <w:rPr>
          <w:noProof/>
          <w:lang w:eastAsia="es-ES"/>
        </w:rPr>
        <w:lastRenderedPageBreak/>
        <w:drawing>
          <wp:anchor distT="0" distB="0" distL="114300" distR="114300" simplePos="0" relativeHeight="251667456" behindDoc="0" locked="0" layoutInCell="1" allowOverlap="1" wp14:anchorId="3034AFED" wp14:editId="704DEBD7">
            <wp:simplePos x="0" y="0"/>
            <wp:positionH relativeFrom="column">
              <wp:posOffset>61595</wp:posOffset>
            </wp:positionH>
            <wp:positionV relativeFrom="paragraph">
              <wp:posOffset>355600</wp:posOffset>
            </wp:positionV>
            <wp:extent cx="5759450" cy="3239691"/>
            <wp:effectExtent l="0" t="0" r="0" b="0"/>
            <wp:wrapSquare wrapText="bothSides"/>
            <wp:docPr id="67" name="Imagen 67" descr="Cuáles son las señales COVID-19 y por qué son necesarias par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áles son las señales COVID-19 y por qué son necesarias para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9450" cy="3239691"/>
                    </a:xfrm>
                    <a:prstGeom prst="rect">
                      <a:avLst/>
                    </a:prstGeom>
                    <a:noFill/>
                    <a:ln>
                      <a:noFill/>
                    </a:ln>
                  </pic:spPr>
                </pic:pic>
              </a:graphicData>
            </a:graphic>
          </wp:anchor>
        </w:drawing>
      </w:r>
    </w:p>
    <w:p w:rsidR="0064132D" w:rsidRDefault="0064132D" w:rsidP="00D7471F">
      <w:pPr>
        <w:tabs>
          <w:tab w:val="left" w:pos="5340"/>
        </w:tabs>
        <w:rPr>
          <w:rFonts w:ascii="Segoe UI" w:eastAsia="Times New Roman" w:hAnsi="Segoe UI" w:cs="Segoe UI"/>
          <w:sz w:val="24"/>
          <w:szCs w:val="24"/>
        </w:rPr>
      </w:pPr>
    </w:p>
    <w:p w:rsidR="0064132D" w:rsidRDefault="0064132D" w:rsidP="00D7471F">
      <w:pPr>
        <w:tabs>
          <w:tab w:val="left" w:pos="5340"/>
        </w:tabs>
        <w:rPr>
          <w:rFonts w:ascii="Segoe UI" w:eastAsia="Times New Roman" w:hAnsi="Segoe UI" w:cs="Segoe UI"/>
          <w:sz w:val="24"/>
          <w:szCs w:val="24"/>
        </w:rPr>
      </w:pPr>
    </w:p>
    <w:p w:rsidR="0064132D" w:rsidRDefault="0064132D" w:rsidP="00D7471F">
      <w:pPr>
        <w:tabs>
          <w:tab w:val="left" w:pos="5340"/>
        </w:tabs>
        <w:rPr>
          <w:rFonts w:ascii="Segoe UI" w:eastAsia="Times New Roman" w:hAnsi="Segoe UI" w:cs="Segoe UI"/>
          <w:sz w:val="24"/>
          <w:szCs w:val="24"/>
        </w:rPr>
      </w:pPr>
    </w:p>
    <w:p w:rsidR="0064132D" w:rsidRDefault="0064132D" w:rsidP="00D7471F">
      <w:pPr>
        <w:tabs>
          <w:tab w:val="left" w:pos="5340"/>
        </w:tabs>
        <w:rPr>
          <w:rFonts w:ascii="Segoe UI" w:eastAsia="Times New Roman" w:hAnsi="Segoe UI" w:cs="Segoe UI"/>
          <w:sz w:val="24"/>
          <w:szCs w:val="24"/>
        </w:rPr>
      </w:pPr>
    </w:p>
    <w:p w:rsidR="0064132D" w:rsidRDefault="0064132D" w:rsidP="00D7471F">
      <w:pPr>
        <w:tabs>
          <w:tab w:val="left" w:pos="5340"/>
        </w:tabs>
        <w:rPr>
          <w:rFonts w:ascii="Segoe UI" w:eastAsia="Times New Roman" w:hAnsi="Segoe UI" w:cs="Segoe UI"/>
          <w:sz w:val="24"/>
          <w:szCs w:val="24"/>
        </w:rPr>
      </w:pPr>
    </w:p>
    <w:p w:rsidR="0064132D" w:rsidRDefault="0064132D" w:rsidP="00D7471F">
      <w:pPr>
        <w:tabs>
          <w:tab w:val="left" w:pos="5340"/>
        </w:tabs>
        <w:rPr>
          <w:rFonts w:ascii="Segoe UI" w:eastAsia="Times New Roman" w:hAnsi="Segoe UI" w:cs="Segoe UI"/>
          <w:sz w:val="24"/>
          <w:szCs w:val="24"/>
        </w:rPr>
      </w:pPr>
    </w:p>
    <w:p w:rsidR="0064132D" w:rsidRDefault="0064132D" w:rsidP="00D7471F">
      <w:pPr>
        <w:tabs>
          <w:tab w:val="left" w:pos="5340"/>
        </w:tabs>
        <w:rPr>
          <w:rFonts w:ascii="Segoe UI" w:eastAsia="Times New Roman" w:hAnsi="Segoe UI" w:cs="Segoe UI"/>
          <w:sz w:val="24"/>
          <w:szCs w:val="24"/>
        </w:rPr>
      </w:pPr>
    </w:p>
    <w:p w:rsidR="0064132D" w:rsidRDefault="0064132D" w:rsidP="00D7471F">
      <w:pPr>
        <w:tabs>
          <w:tab w:val="left" w:pos="5340"/>
        </w:tabs>
        <w:rPr>
          <w:rFonts w:ascii="Segoe UI" w:eastAsia="Times New Roman" w:hAnsi="Segoe UI" w:cs="Segoe UI"/>
          <w:sz w:val="24"/>
          <w:szCs w:val="24"/>
        </w:rPr>
      </w:pPr>
    </w:p>
    <w:p w:rsidR="0064132D" w:rsidRDefault="0064132D" w:rsidP="00D7471F">
      <w:pPr>
        <w:tabs>
          <w:tab w:val="left" w:pos="5340"/>
        </w:tabs>
        <w:rPr>
          <w:rFonts w:ascii="Segoe UI" w:eastAsia="Times New Roman" w:hAnsi="Segoe UI" w:cs="Segoe UI"/>
          <w:sz w:val="24"/>
          <w:szCs w:val="24"/>
        </w:rPr>
      </w:pPr>
    </w:p>
    <w:p w:rsidR="0064132D" w:rsidRDefault="0064132D" w:rsidP="00D7471F">
      <w:pPr>
        <w:tabs>
          <w:tab w:val="left" w:pos="5340"/>
        </w:tabs>
        <w:rPr>
          <w:rFonts w:ascii="Segoe UI" w:eastAsia="Times New Roman" w:hAnsi="Segoe UI" w:cs="Segoe UI"/>
          <w:sz w:val="24"/>
          <w:szCs w:val="24"/>
        </w:rPr>
      </w:pPr>
    </w:p>
    <w:p w:rsidR="0064132D" w:rsidRDefault="0064132D" w:rsidP="00D7471F">
      <w:pPr>
        <w:tabs>
          <w:tab w:val="left" w:pos="5340"/>
        </w:tabs>
        <w:rPr>
          <w:rFonts w:ascii="Segoe UI" w:eastAsia="Times New Roman" w:hAnsi="Segoe UI" w:cs="Segoe UI"/>
          <w:sz w:val="24"/>
          <w:szCs w:val="24"/>
        </w:rPr>
      </w:pPr>
    </w:p>
    <w:p w:rsidR="00D7471F" w:rsidRPr="00D7471F" w:rsidRDefault="00D7471F" w:rsidP="00D7471F">
      <w:pPr>
        <w:tabs>
          <w:tab w:val="left" w:pos="5340"/>
        </w:tabs>
        <w:rPr>
          <w:rFonts w:ascii="Segoe UI" w:eastAsia="Times New Roman" w:hAnsi="Segoe UI" w:cs="Segoe UI"/>
          <w:sz w:val="24"/>
          <w:szCs w:val="24"/>
        </w:rPr>
      </w:pPr>
    </w:p>
    <w:p w:rsidR="00D7471F" w:rsidRPr="00D7471F" w:rsidRDefault="00D7471F" w:rsidP="00D7471F">
      <w:pPr>
        <w:rPr>
          <w:rFonts w:ascii="Segoe UI" w:eastAsia="Times New Roman" w:hAnsi="Segoe UI" w:cs="Segoe UI"/>
          <w:sz w:val="24"/>
          <w:szCs w:val="24"/>
        </w:rPr>
      </w:pPr>
    </w:p>
    <w:p w:rsidR="00D7471F" w:rsidRPr="00D7471F" w:rsidRDefault="00D7471F" w:rsidP="00D7471F">
      <w:pPr>
        <w:rPr>
          <w:rFonts w:ascii="Segoe UI" w:eastAsia="Times New Roman" w:hAnsi="Segoe UI" w:cs="Segoe UI"/>
          <w:sz w:val="24"/>
          <w:szCs w:val="24"/>
        </w:rPr>
      </w:pPr>
    </w:p>
    <w:p w:rsidR="00D7471F" w:rsidRPr="00D7471F" w:rsidRDefault="00D7471F" w:rsidP="00D7471F">
      <w:pPr>
        <w:rPr>
          <w:rFonts w:ascii="Segoe UI" w:eastAsia="Times New Roman" w:hAnsi="Segoe UI" w:cs="Segoe UI"/>
          <w:sz w:val="24"/>
          <w:szCs w:val="24"/>
        </w:rPr>
      </w:pPr>
    </w:p>
    <w:p w:rsidR="00D7471F" w:rsidRPr="00D7471F" w:rsidRDefault="00D7471F" w:rsidP="00D7471F">
      <w:pPr>
        <w:rPr>
          <w:rFonts w:ascii="Segoe UI" w:eastAsia="Times New Roman" w:hAnsi="Segoe UI" w:cs="Segoe UI"/>
          <w:sz w:val="24"/>
          <w:szCs w:val="24"/>
        </w:rPr>
      </w:pPr>
    </w:p>
    <w:p w:rsidR="00D7471F" w:rsidRPr="00D7471F" w:rsidRDefault="00D7471F" w:rsidP="00D7471F">
      <w:pPr>
        <w:rPr>
          <w:rFonts w:ascii="Segoe UI" w:eastAsia="Times New Roman" w:hAnsi="Segoe UI" w:cs="Segoe UI"/>
          <w:sz w:val="24"/>
          <w:szCs w:val="24"/>
        </w:rPr>
      </w:pPr>
    </w:p>
    <w:p w:rsidR="00D7471F" w:rsidRPr="00D7471F" w:rsidRDefault="00D7471F" w:rsidP="00D7471F">
      <w:pPr>
        <w:rPr>
          <w:rFonts w:ascii="Segoe UI" w:eastAsia="Times New Roman" w:hAnsi="Segoe UI" w:cs="Segoe UI"/>
          <w:sz w:val="24"/>
          <w:szCs w:val="24"/>
        </w:rPr>
      </w:pPr>
    </w:p>
    <w:p w:rsidR="00D7471F" w:rsidRPr="00D7471F" w:rsidRDefault="00D7471F" w:rsidP="00D7471F">
      <w:pPr>
        <w:rPr>
          <w:rFonts w:ascii="Segoe UI" w:eastAsia="Times New Roman" w:hAnsi="Segoe UI" w:cs="Segoe UI"/>
          <w:sz w:val="24"/>
          <w:szCs w:val="24"/>
        </w:rPr>
      </w:pPr>
    </w:p>
    <w:p w:rsidR="00D7471F" w:rsidRPr="00D7471F" w:rsidRDefault="00D7471F" w:rsidP="00D7471F">
      <w:pPr>
        <w:rPr>
          <w:rFonts w:ascii="Segoe UI" w:eastAsia="Times New Roman" w:hAnsi="Segoe UI" w:cs="Segoe UI"/>
          <w:sz w:val="24"/>
          <w:szCs w:val="24"/>
        </w:rPr>
      </w:pPr>
    </w:p>
    <w:p w:rsidR="00D7471F" w:rsidRPr="00D7471F" w:rsidRDefault="00D7471F" w:rsidP="00D7471F">
      <w:pPr>
        <w:rPr>
          <w:rFonts w:ascii="Segoe UI" w:eastAsia="Times New Roman" w:hAnsi="Segoe UI" w:cs="Segoe UI"/>
          <w:sz w:val="24"/>
          <w:szCs w:val="24"/>
        </w:rPr>
      </w:pPr>
    </w:p>
    <w:p w:rsidR="00665586" w:rsidRPr="00D7471F" w:rsidRDefault="00665586" w:rsidP="00D7471F">
      <w:pPr>
        <w:rPr>
          <w:rFonts w:ascii="Segoe UI" w:eastAsia="Times New Roman" w:hAnsi="Segoe UI" w:cs="Segoe UI"/>
          <w:sz w:val="24"/>
          <w:szCs w:val="24"/>
        </w:rPr>
      </w:pPr>
    </w:p>
    <w:sectPr w:rsidR="00665586" w:rsidRPr="00D7471F" w:rsidSect="005F4E6B">
      <w:headerReference w:type="default" r:id="rId17"/>
      <w:footerReference w:type="default" r:id="rId18"/>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003B" w:rsidRDefault="00BC003B" w:rsidP="00B2017F">
      <w:pPr>
        <w:spacing w:after="0" w:line="240" w:lineRule="auto"/>
      </w:pPr>
      <w:r>
        <w:separator/>
      </w:r>
    </w:p>
  </w:endnote>
  <w:endnote w:type="continuationSeparator" w:id="0">
    <w:p w:rsidR="00BC003B" w:rsidRDefault="00BC003B" w:rsidP="00B20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7713080"/>
      <w:docPartObj>
        <w:docPartGallery w:val="Page Numbers (Bottom of Page)"/>
        <w:docPartUnique/>
      </w:docPartObj>
    </w:sdtPr>
    <w:sdtEndPr/>
    <w:sdtContent>
      <w:p w:rsidR="005F4E6B" w:rsidRDefault="005F4E6B">
        <w:pPr>
          <w:pStyle w:val="Piedepgina"/>
          <w:jc w:val="right"/>
        </w:pPr>
        <w:r>
          <w:fldChar w:fldCharType="begin"/>
        </w:r>
        <w:r>
          <w:instrText>PAGE   \* MERGEFORMAT</w:instrText>
        </w:r>
        <w:r>
          <w:fldChar w:fldCharType="separate"/>
        </w:r>
        <w:r w:rsidR="000B71B8">
          <w:rPr>
            <w:noProof/>
          </w:rPr>
          <w:t>1</w:t>
        </w:r>
        <w:r>
          <w:fldChar w:fldCharType="end"/>
        </w:r>
      </w:p>
    </w:sdtContent>
  </w:sdt>
  <w:p w:rsidR="005F4E6B" w:rsidRDefault="005F4E6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003B" w:rsidRDefault="00BC003B" w:rsidP="00B2017F">
      <w:pPr>
        <w:spacing w:after="0" w:line="240" w:lineRule="auto"/>
      </w:pPr>
      <w:r>
        <w:separator/>
      </w:r>
    </w:p>
  </w:footnote>
  <w:footnote w:type="continuationSeparator" w:id="0">
    <w:p w:rsidR="00BC003B" w:rsidRDefault="00BC003B" w:rsidP="00B201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B26" w:rsidRDefault="000B71B8">
    <w:pPr>
      <w:pStyle w:val="Encabezado"/>
    </w:pPr>
    <w:r>
      <w:rPr>
        <w:rFonts w:ascii="Arial" w:hAnsi="Arial" w:cs="Arial"/>
        <w:b/>
        <w:noProof/>
        <w:color w:val="000000" w:themeColor="text1"/>
        <w:sz w:val="24"/>
        <w:szCs w:val="24"/>
        <w:lang w:eastAsia="es-ES"/>
      </w:rPr>
      <mc:AlternateContent>
        <mc:Choice Requires="wps">
          <w:drawing>
            <wp:anchor distT="0" distB="0" distL="114300" distR="114300" simplePos="0" relativeHeight="251663360" behindDoc="0" locked="0" layoutInCell="1" allowOverlap="1" wp14:anchorId="6BC44C23" wp14:editId="64A9C08A">
              <wp:simplePos x="0" y="0"/>
              <wp:positionH relativeFrom="column">
                <wp:posOffset>864870</wp:posOffset>
              </wp:positionH>
              <wp:positionV relativeFrom="paragraph">
                <wp:posOffset>245110</wp:posOffset>
              </wp:positionV>
              <wp:extent cx="4965700" cy="0"/>
              <wp:effectExtent l="0" t="19050" r="25400" b="19050"/>
              <wp:wrapNone/>
              <wp:docPr id="10" name="Conector recto 10"/>
              <wp:cNvGraphicFramePr/>
              <a:graphic xmlns:a="http://schemas.openxmlformats.org/drawingml/2006/main">
                <a:graphicData uri="http://schemas.microsoft.com/office/word/2010/wordprocessingShape">
                  <wps:wsp>
                    <wps:cNvCnPr/>
                    <wps:spPr>
                      <a:xfrm>
                        <a:off x="0" y="0"/>
                        <a:ext cx="4965700" cy="0"/>
                      </a:xfrm>
                      <a:prstGeom prst="line">
                        <a:avLst/>
                      </a:prstGeom>
                      <a:ln w="28575" cmpd="thinThick">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1DA19D" id="Conector recto 10"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8.1pt,19.3pt" to="459.1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" strokecolor="black [3213]" strokeweight="2.25pt">
              <v:stroke linestyle="thinThick" joinstyle="miter"/>
            </v:line>
          </w:pict>
        </mc:Fallback>
      </mc:AlternateContent>
    </w:r>
    <w:r w:rsidRPr="000B71B8">
      <w:rPr>
        <w:rFonts w:ascii="Arial" w:hAnsi="Arial" w:cs="Arial"/>
        <w:b/>
        <w:noProof/>
        <w:color w:val="000000" w:themeColor="text1"/>
        <w:sz w:val="24"/>
        <w:szCs w:val="24"/>
        <w:lang w:eastAsia="es-ES"/>
      </w:rPr>
      <w:drawing>
        <wp:anchor distT="0" distB="0" distL="114300" distR="114300" simplePos="0" relativeHeight="251662336" behindDoc="0" locked="0" layoutInCell="1" allowOverlap="1" wp14:anchorId="5F4C68A4" wp14:editId="115734BF">
          <wp:simplePos x="0" y="0"/>
          <wp:positionH relativeFrom="margin">
            <wp:posOffset>-200025</wp:posOffset>
          </wp:positionH>
          <wp:positionV relativeFrom="paragraph">
            <wp:posOffset>-314960</wp:posOffset>
          </wp:positionV>
          <wp:extent cx="504825" cy="650240"/>
          <wp:effectExtent l="0" t="0" r="0" b="0"/>
          <wp:wrapSquare wrapText="bothSides"/>
          <wp:docPr id="9" name="Imagen 9" descr="C:\Users\HP\Desktop\IMG-20200221-WA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IMG-20200221-WA00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650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6397D" w:rsidRPr="00914F54">
      <w:rPr>
        <w:noProof/>
        <w:lang w:eastAsia="es-ES"/>
      </w:rPr>
      <mc:AlternateContent>
        <mc:Choice Requires="wps">
          <w:drawing>
            <wp:anchor distT="45720" distB="45720" distL="114300" distR="114300" simplePos="0" relativeHeight="251659264" behindDoc="0" locked="0" layoutInCell="1" allowOverlap="1" wp14:anchorId="598F3CB5" wp14:editId="6718C3DE">
              <wp:simplePos x="0" y="0"/>
              <wp:positionH relativeFrom="margin">
                <wp:posOffset>838200</wp:posOffset>
              </wp:positionH>
              <wp:positionV relativeFrom="paragraph">
                <wp:posOffset>-202565</wp:posOffset>
              </wp:positionV>
              <wp:extent cx="5057775" cy="447675"/>
              <wp:effectExtent l="0" t="0" r="0" b="0"/>
              <wp:wrapSquare wrapText="bothSides"/>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7775" cy="447675"/>
                      </a:xfrm>
                      <a:prstGeom prst="rect">
                        <a:avLst/>
                      </a:prstGeom>
                      <a:noFill/>
                      <a:ln w="9525">
                        <a:noFill/>
                        <a:miter lim="800000"/>
                        <a:headEnd/>
                        <a:tailEnd/>
                      </a:ln>
                    </wps:spPr>
                    <wps:txbx>
                      <w:txbxContent>
                        <w:p w:rsidR="00047B26" w:rsidRPr="002149E5" w:rsidRDefault="00047B26" w:rsidP="00047B26">
                          <w:pPr>
                            <w:spacing w:after="0" w:line="276" w:lineRule="auto"/>
                            <w:jc w:val="center"/>
                            <w:rPr>
                              <w:rFonts w:ascii="Century Gothic" w:hAnsi="Century Gothic" w:cs="Arial"/>
                              <w:b/>
                              <w:color w:val="000000" w:themeColor="text1"/>
                            </w:rPr>
                          </w:pPr>
                          <w:r w:rsidRPr="002149E5">
                            <w:rPr>
                              <w:rFonts w:ascii="Century Gothic" w:hAnsi="Century Gothic" w:cs="Arial"/>
                              <w:b/>
                              <w:color w:val="000000" w:themeColor="text1"/>
                            </w:rPr>
                            <w:t xml:space="preserve">Programa de </w:t>
                          </w:r>
                          <w:r>
                            <w:rPr>
                              <w:rFonts w:ascii="Century Gothic" w:hAnsi="Century Gothic" w:cs="Arial"/>
                              <w:b/>
                              <w:color w:val="000000" w:themeColor="text1"/>
                            </w:rPr>
                            <w:t>Gestión de Prevención de Riesgos Biológicos</w:t>
                          </w:r>
                          <w:r w:rsidR="009C1848">
                            <w:rPr>
                              <w:rFonts w:ascii="Century Gothic" w:hAnsi="Century Gothic" w:cs="Arial"/>
                              <w:b/>
                              <w:color w:val="000000" w:themeColor="text1"/>
                            </w:rPr>
                            <w:t xml:space="preserve"> </w:t>
                          </w:r>
                          <w:r w:rsidR="0006397D">
                            <w:rPr>
                              <w:rFonts w:ascii="Century Gothic" w:hAnsi="Century Gothic" w:cs="Arial"/>
                              <w:b/>
                              <w:color w:val="000000" w:themeColor="text1"/>
                            </w:rPr>
                            <w:t>COVID-19</w:t>
                          </w:r>
                        </w:p>
                        <w:p w:rsidR="00047B26" w:rsidRPr="007D2B62" w:rsidRDefault="00047B26" w:rsidP="00047B26">
                          <w:pPr>
                            <w:spacing w:after="0" w:line="276" w:lineRule="auto"/>
                            <w:jc w:val="center"/>
                            <w:rPr>
                              <w:rFonts w:ascii="Century Gothic" w:hAnsi="Century Gothic" w:cs="Arial"/>
                              <w:color w:val="000000" w:themeColor="text1"/>
                            </w:rPr>
                          </w:pPr>
                          <w:r>
                            <w:rPr>
                              <w:rFonts w:ascii="Century Gothic" w:hAnsi="Century Gothic" w:cs="Arial"/>
                              <w:color w:val="000000" w:themeColor="text1"/>
                            </w:rPr>
                            <w:t>Alcaldía Municipal de San Simón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8F3CB5" id="_x0000_t202" coordsize="21600,21600" o:spt="202" path="m,l,21600r21600,l21600,xe">
              <v:stroke joinstyle="miter"/>
              <v:path gradientshapeok="t" o:connecttype="rect"/>
            </v:shapetype>
            <v:shape id="Cuadro de texto 4" o:spid="_x0000_s1028" type="#_x0000_t202" style="position:absolute;margin-left:66pt;margin-top:-15.95pt;width:398.25pt;height:35.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" filled="f" stroked="f">
              <v:textbox>
                <w:txbxContent>
                  <w:p w:rsidR="00047B26" w:rsidRPr="002149E5" w:rsidRDefault="00047B26" w:rsidP="00047B26">
                    <w:pPr>
                      <w:spacing w:after="0" w:line="276" w:lineRule="auto"/>
                      <w:jc w:val="center"/>
                      <w:rPr>
                        <w:rFonts w:ascii="Century Gothic" w:hAnsi="Century Gothic" w:cs="Arial"/>
                        <w:b/>
                        <w:color w:val="000000" w:themeColor="text1"/>
                      </w:rPr>
                    </w:pPr>
                    <w:r w:rsidRPr="002149E5">
                      <w:rPr>
                        <w:rFonts w:ascii="Century Gothic" w:hAnsi="Century Gothic" w:cs="Arial"/>
                        <w:b/>
                        <w:color w:val="000000" w:themeColor="text1"/>
                      </w:rPr>
                      <w:t xml:space="preserve">Programa de </w:t>
                    </w:r>
                    <w:r>
                      <w:rPr>
                        <w:rFonts w:ascii="Century Gothic" w:hAnsi="Century Gothic" w:cs="Arial"/>
                        <w:b/>
                        <w:color w:val="000000" w:themeColor="text1"/>
                      </w:rPr>
                      <w:t>Gestión de Prevención de Riesgos Biológicos</w:t>
                    </w:r>
                    <w:r w:rsidR="009C1848">
                      <w:rPr>
                        <w:rFonts w:ascii="Century Gothic" w:hAnsi="Century Gothic" w:cs="Arial"/>
                        <w:b/>
                        <w:color w:val="000000" w:themeColor="text1"/>
                      </w:rPr>
                      <w:t xml:space="preserve"> </w:t>
                    </w:r>
                    <w:r w:rsidR="0006397D">
                      <w:rPr>
                        <w:rFonts w:ascii="Century Gothic" w:hAnsi="Century Gothic" w:cs="Arial"/>
                        <w:b/>
                        <w:color w:val="000000" w:themeColor="text1"/>
                      </w:rPr>
                      <w:t>COVID-19</w:t>
                    </w:r>
                  </w:p>
                  <w:p w:rsidR="00047B26" w:rsidRPr="007D2B62" w:rsidRDefault="00047B26" w:rsidP="00047B26">
                    <w:pPr>
                      <w:spacing w:after="0" w:line="276" w:lineRule="auto"/>
                      <w:jc w:val="center"/>
                      <w:rPr>
                        <w:rFonts w:ascii="Century Gothic" w:hAnsi="Century Gothic" w:cs="Arial"/>
                        <w:color w:val="000000" w:themeColor="text1"/>
                      </w:rPr>
                    </w:pPr>
                    <w:r>
                      <w:rPr>
                        <w:rFonts w:ascii="Century Gothic" w:hAnsi="Century Gothic" w:cs="Arial"/>
                        <w:color w:val="000000" w:themeColor="text1"/>
                      </w:rPr>
                      <w:t>Alcaldía Municipal de San Simón</w:t>
                    </w:r>
                  </w:p>
                </w:txbxContent>
              </v:textbox>
              <w10:wrap type="square"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91BAD"/>
    <w:multiLevelType w:val="hybridMultilevel"/>
    <w:tmpl w:val="85EE9786"/>
    <w:lvl w:ilvl="0" w:tplc="0C0A000D">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nsid w:val="06115F45"/>
    <w:multiLevelType w:val="hybridMultilevel"/>
    <w:tmpl w:val="24541BD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83B61EE"/>
    <w:multiLevelType w:val="hybridMultilevel"/>
    <w:tmpl w:val="8A9A9AE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65500F6"/>
    <w:multiLevelType w:val="hybridMultilevel"/>
    <w:tmpl w:val="1CB4A822"/>
    <w:lvl w:ilvl="0" w:tplc="0C0A000B">
      <w:start w:val="1"/>
      <w:numFmt w:val="bullet"/>
      <w:lvlText w:val=""/>
      <w:lvlJc w:val="left"/>
      <w:pPr>
        <w:ind w:left="1215" w:hanging="360"/>
      </w:pPr>
      <w:rPr>
        <w:rFonts w:ascii="Wingdings" w:hAnsi="Wingdings" w:hint="default"/>
      </w:rPr>
    </w:lvl>
    <w:lvl w:ilvl="1" w:tplc="0C0A0003" w:tentative="1">
      <w:start w:val="1"/>
      <w:numFmt w:val="bullet"/>
      <w:lvlText w:val="o"/>
      <w:lvlJc w:val="left"/>
      <w:pPr>
        <w:ind w:left="1935" w:hanging="360"/>
      </w:pPr>
      <w:rPr>
        <w:rFonts w:ascii="Courier New" w:hAnsi="Courier New" w:cs="Courier New" w:hint="default"/>
      </w:rPr>
    </w:lvl>
    <w:lvl w:ilvl="2" w:tplc="0C0A0005" w:tentative="1">
      <w:start w:val="1"/>
      <w:numFmt w:val="bullet"/>
      <w:lvlText w:val=""/>
      <w:lvlJc w:val="left"/>
      <w:pPr>
        <w:ind w:left="2655" w:hanging="360"/>
      </w:pPr>
      <w:rPr>
        <w:rFonts w:ascii="Wingdings" w:hAnsi="Wingdings" w:hint="default"/>
      </w:rPr>
    </w:lvl>
    <w:lvl w:ilvl="3" w:tplc="0C0A0001" w:tentative="1">
      <w:start w:val="1"/>
      <w:numFmt w:val="bullet"/>
      <w:lvlText w:val=""/>
      <w:lvlJc w:val="left"/>
      <w:pPr>
        <w:ind w:left="3375" w:hanging="360"/>
      </w:pPr>
      <w:rPr>
        <w:rFonts w:ascii="Symbol" w:hAnsi="Symbol" w:hint="default"/>
      </w:rPr>
    </w:lvl>
    <w:lvl w:ilvl="4" w:tplc="0C0A0003" w:tentative="1">
      <w:start w:val="1"/>
      <w:numFmt w:val="bullet"/>
      <w:lvlText w:val="o"/>
      <w:lvlJc w:val="left"/>
      <w:pPr>
        <w:ind w:left="4095" w:hanging="360"/>
      </w:pPr>
      <w:rPr>
        <w:rFonts w:ascii="Courier New" w:hAnsi="Courier New" w:cs="Courier New" w:hint="default"/>
      </w:rPr>
    </w:lvl>
    <w:lvl w:ilvl="5" w:tplc="0C0A0005" w:tentative="1">
      <w:start w:val="1"/>
      <w:numFmt w:val="bullet"/>
      <w:lvlText w:val=""/>
      <w:lvlJc w:val="left"/>
      <w:pPr>
        <w:ind w:left="4815" w:hanging="360"/>
      </w:pPr>
      <w:rPr>
        <w:rFonts w:ascii="Wingdings" w:hAnsi="Wingdings" w:hint="default"/>
      </w:rPr>
    </w:lvl>
    <w:lvl w:ilvl="6" w:tplc="0C0A0001" w:tentative="1">
      <w:start w:val="1"/>
      <w:numFmt w:val="bullet"/>
      <w:lvlText w:val=""/>
      <w:lvlJc w:val="left"/>
      <w:pPr>
        <w:ind w:left="5535" w:hanging="360"/>
      </w:pPr>
      <w:rPr>
        <w:rFonts w:ascii="Symbol" w:hAnsi="Symbol" w:hint="default"/>
      </w:rPr>
    </w:lvl>
    <w:lvl w:ilvl="7" w:tplc="0C0A0003" w:tentative="1">
      <w:start w:val="1"/>
      <w:numFmt w:val="bullet"/>
      <w:lvlText w:val="o"/>
      <w:lvlJc w:val="left"/>
      <w:pPr>
        <w:ind w:left="6255" w:hanging="360"/>
      </w:pPr>
      <w:rPr>
        <w:rFonts w:ascii="Courier New" w:hAnsi="Courier New" w:cs="Courier New" w:hint="default"/>
      </w:rPr>
    </w:lvl>
    <w:lvl w:ilvl="8" w:tplc="0C0A0005" w:tentative="1">
      <w:start w:val="1"/>
      <w:numFmt w:val="bullet"/>
      <w:lvlText w:val=""/>
      <w:lvlJc w:val="left"/>
      <w:pPr>
        <w:ind w:left="6975" w:hanging="360"/>
      </w:pPr>
      <w:rPr>
        <w:rFonts w:ascii="Wingdings" w:hAnsi="Wingdings" w:hint="default"/>
      </w:rPr>
    </w:lvl>
  </w:abstractNum>
  <w:abstractNum w:abstractNumId="4">
    <w:nsid w:val="186E56C0"/>
    <w:multiLevelType w:val="hybridMultilevel"/>
    <w:tmpl w:val="428A2258"/>
    <w:lvl w:ilvl="0" w:tplc="5B2C0280">
      <w:start w:val="1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9712763"/>
    <w:multiLevelType w:val="multilevel"/>
    <w:tmpl w:val="C85AA5B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nsid w:val="1E794B7A"/>
    <w:multiLevelType w:val="hybridMultilevel"/>
    <w:tmpl w:val="3E0250A2"/>
    <w:lvl w:ilvl="0" w:tplc="0C0A000D">
      <w:start w:val="1"/>
      <w:numFmt w:val="bullet"/>
      <w:lvlText w:val=""/>
      <w:lvlJc w:val="left"/>
      <w:pPr>
        <w:ind w:left="1410" w:hanging="360"/>
      </w:pPr>
      <w:rPr>
        <w:rFonts w:ascii="Wingdings" w:hAnsi="Wingdings" w:hint="default"/>
      </w:rPr>
    </w:lvl>
    <w:lvl w:ilvl="1" w:tplc="0C0A0003" w:tentative="1">
      <w:start w:val="1"/>
      <w:numFmt w:val="bullet"/>
      <w:lvlText w:val="o"/>
      <w:lvlJc w:val="left"/>
      <w:pPr>
        <w:ind w:left="2130" w:hanging="360"/>
      </w:pPr>
      <w:rPr>
        <w:rFonts w:ascii="Courier New" w:hAnsi="Courier New" w:cs="Courier New" w:hint="default"/>
      </w:rPr>
    </w:lvl>
    <w:lvl w:ilvl="2" w:tplc="0C0A0005" w:tentative="1">
      <w:start w:val="1"/>
      <w:numFmt w:val="bullet"/>
      <w:lvlText w:val=""/>
      <w:lvlJc w:val="left"/>
      <w:pPr>
        <w:ind w:left="2850" w:hanging="360"/>
      </w:pPr>
      <w:rPr>
        <w:rFonts w:ascii="Wingdings" w:hAnsi="Wingdings" w:hint="default"/>
      </w:rPr>
    </w:lvl>
    <w:lvl w:ilvl="3" w:tplc="0C0A0001" w:tentative="1">
      <w:start w:val="1"/>
      <w:numFmt w:val="bullet"/>
      <w:lvlText w:val=""/>
      <w:lvlJc w:val="left"/>
      <w:pPr>
        <w:ind w:left="3570" w:hanging="360"/>
      </w:pPr>
      <w:rPr>
        <w:rFonts w:ascii="Symbol" w:hAnsi="Symbol" w:hint="default"/>
      </w:rPr>
    </w:lvl>
    <w:lvl w:ilvl="4" w:tplc="0C0A0003" w:tentative="1">
      <w:start w:val="1"/>
      <w:numFmt w:val="bullet"/>
      <w:lvlText w:val="o"/>
      <w:lvlJc w:val="left"/>
      <w:pPr>
        <w:ind w:left="4290" w:hanging="360"/>
      </w:pPr>
      <w:rPr>
        <w:rFonts w:ascii="Courier New" w:hAnsi="Courier New" w:cs="Courier New" w:hint="default"/>
      </w:rPr>
    </w:lvl>
    <w:lvl w:ilvl="5" w:tplc="0C0A0005" w:tentative="1">
      <w:start w:val="1"/>
      <w:numFmt w:val="bullet"/>
      <w:lvlText w:val=""/>
      <w:lvlJc w:val="left"/>
      <w:pPr>
        <w:ind w:left="5010" w:hanging="360"/>
      </w:pPr>
      <w:rPr>
        <w:rFonts w:ascii="Wingdings" w:hAnsi="Wingdings" w:hint="default"/>
      </w:rPr>
    </w:lvl>
    <w:lvl w:ilvl="6" w:tplc="0C0A0001" w:tentative="1">
      <w:start w:val="1"/>
      <w:numFmt w:val="bullet"/>
      <w:lvlText w:val=""/>
      <w:lvlJc w:val="left"/>
      <w:pPr>
        <w:ind w:left="5730" w:hanging="360"/>
      </w:pPr>
      <w:rPr>
        <w:rFonts w:ascii="Symbol" w:hAnsi="Symbol" w:hint="default"/>
      </w:rPr>
    </w:lvl>
    <w:lvl w:ilvl="7" w:tplc="0C0A0003" w:tentative="1">
      <w:start w:val="1"/>
      <w:numFmt w:val="bullet"/>
      <w:lvlText w:val="o"/>
      <w:lvlJc w:val="left"/>
      <w:pPr>
        <w:ind w:left="6450" w:hanging="360"/>
      </w:pPr>
      <w:rPr>
        <w:rFonts w:ascii="Courier New" w:hAnsi="Courier New" w:cs="Courier New" w:hint="default"/>
      </w:rPr>
    </w:lvl>
    <w:lvl w:ilvl="8" w:tplc="0C0A0005" w:tentative="1">
      <w:start w:val="1"/>
      <w:numFmt w:val="bullet"/>
      <w:lvlText w:val=""/>
      <w:lvlJc w:val="left"/>
      <w:pPr>
        <w:ind w:left="7170" w:hanging="360"/>
      </w:pPr>
      <w:rPr>
        <w:rFonts w:ascii="Wingdings" w:hAnsi="Wingdings" w:hint="default"/>
      </w:rPr>
    </w:lvl>
  </w:abstractNum>
  <w:abstractNum w:abstractNumId="7">
    <w:nsid w:val="26D43CFB"/>
    <w:multiLevelType w:val="hybridMultilevel"/>
    <w:tmpl w:val="867CD188"/>
    <w:lvl w:ilvl="0" w:tplc="0C0A000D">
      <w:start w:val="1"/>
      <w:numFmt w:val="bullet"/>
      <w:lvlText w:val=""/>
      <w:lvlJc w:val="left"/>
      <w:pPr>
        <w:ind w:left="1776" w:hanging="360"/>
      </w:pPr>
      <w:rPr>
        <w:rFonts w:ascii="Wingdings" w:hAnsi="Wingdings"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8">
    <w:nsid w:val="318C1602"/>
    <w:multiLevelType w:val="multilevel"/>
    <w:tmpl w:val="E1A28F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EE0283"/>
    <w:multiLevelType w:val="hybridMultilevel"/>
    <w:tmpl w:val="34DA2174"/>
    <w:lvl w:ilvl="0" w:tplc="71C27A8E">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3950750"/>
    <w:multiLevelType w:val="hybridMultilevel"/>
    <w:tmpl w:val="708410F8"/>
    <w:lvl w:ilvl="0" w:tplc="275E8E16">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4696E4D"/>
    <w:multiLevelType w:val="multilevel"/>
    <w:tmpl w:val="9DBA8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5BF2FAA"/>
    <w:multiLevelType w:val="hybridMultilevel"/>
    <w:tmpl w:val="EF9CEAD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36976B23"/>
    <w:multiLevelType w:val="multilevel"/>
    <w:tmpl w:val="CF105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BE05B7"/>
    <w:multiLevelType w:val="hybridMultilevel"/>
    <w:tmpl w:val="EB20CA14"/>
    <w:lvl w:ilvl="0" w:tplc="0C0A000D">
      <w:start w:val="1"/>
      <w:numFmt w:val="bullet"/>
      <w:lvlText w:val=""/>
      <w:lvlJc w:val="left"/>
      <w:pPr>
        <w:ind w:left="2136" w:hanging="360"/>
      </w:pPr>
      <w:rPr>
        <w:rFonts w:ascii="Wingdings" w:hAnsi="Wingdings"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5">
    <w:nsid w:val="39511B25"/>
    <w:multiLevelType w:val="hybridMultilevel"/>
    <w:tmpl w:val="378A082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3C524B8F"/>
    <w:multiLevelType w:val="hybridMultilevel"/>
    <w:tmpl w:val="F98C2F10"/>
    <w:lvl w:ilvl="0" w:tplc="6D6AEC9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3C887F76"/>
    <w:multiLevelType w:val="hybridMultilevel"/>
    <w:tmpl w:val="6EE60EA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3FB000A5"/>
    <w:multiLevelType w:val="hybridMultilevel"/>
    <w:tmpl w:val="5B82EAF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17321A7"/>
    <w:multiLevelType w:val="hybridMultilevel"/>
    <w:tmpl w:val="7D72F8B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43B13159"/>
    <w:multiLevelType w:val="hybridMultilevel"/>
    <w:tmpl w:val="7AC680C2"/>
    <w:lvl w:ilvl="0" w:tplc="0C0A000D">
      <w:start w:val="1"/>
      <w:numFmt w:val="bullet"/>
      <w:lvlText w:val=""/>
      <w:lvlJc w:val="left"/>
      <w:pPr>
        <w:ind w:left="1425" w:hanging="360"/>
      </w:pPr>
      <w:rPr>
        <w:rFonts w:ascii="Wingdings" w:hAnsi="Wingdings"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21">
    <w:nsid w:val="44010DB7"/>
    <w:multiLevelType w:val="hybridMultilevel"/>
    <w:tmpl w:val="1264F13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454527D9"/>
    <w:multiLevelType w:val="hybridMultilevel"/>
    <w:tmpl w:val="F418E6CC"/>
    <w:lvl w:ilvl="0" w:tplc="D93A4680">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4A851305"/>
    <w:multiLevelType w:val="hybridMultilevel"/>
    <w:tmpl w:val="B41C280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522C27E9"/>
    <w:multiLevelType w:val="hybridMultilevel"/>
    <w:tmpl w:val="96746E0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55316D78"/>
    <w:multiLevelType w:val="hybridMultilevel"/>
    <w:tmpl w:val="C3E6F6BC"/>
    <w:lvl w:ilvl="0" w:tplc="0C0A000B">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6">
    <w:nsid w:val="580F0A82"/>
    <w:multiLevelType w:val="hybridMultilevel"/>
    <w:tmpl w:val="CF8E05D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9AE26B1"/>
    <w:multiLevelType w:val="hybridMultilevel"/>
    <w:tmpl w:val="1D244ED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5E104BF1"/>
    <w:multiLevelType w:val="hybridMultilevel"/>
    <w:tmpl w:val="3B14F8EE"/>
    <w:lvl w:ilvl="0" w:tplc="0C0A000D">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9">
    <w:nsid w:val="613E5BCB"/>
    <w:multiLevelType w:val="hybridMultilevel"/>
    <w:tmpl w:val="86F4BA6C"/>
    <w:lvl w:ilvl="0" w:tplc="1548BF5A">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0">
    <w:nsid w:val="64A975DA"/>
    <w:multiLevelType w:val="hybridMultilevel"/>
    <w:tmpl w:val="185AA744"/>
    <w:lvl w:ilvl="0" w:tplc="0C0A000D">
      <w:start w:val="1"/>
      <w:numFmt w:val="bullet"/>
      <w:lvlText w:val=""/>
      <w:lvlJc w:val="left"/>
      <w:pPr>
        <w:ind w:left="1776" w:hanging="360"/>
      </w:pPr>
      <w:rPr>
        <w:rFonts w:ascii="Wingdings" w:hAnsi="Wingdings"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31">
    <w:nsid w:val="68845AD4"/>
    <w:multiLevelType w:val="hybridMultilevel"/>
    <w:tmpl w:val="91A872A2"/>
    <w:lvl w:ilvl="0" w:tplc="0C0A000D">
      <w:start w:val="1"/>
      <w:numFmt w:val="bullet"/>
      <w:lvlText w:val=""/>
      <w:lvlJc w:val="left"/>
      <w:pPr>
        <w:ind w:left="1425" w:hanging="360"/>
      </w:pPr>
      <w:rPr>
        <w:rFonts w:ascii="Wingdings" w:hAnsi="Wingdings"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32">
    <w:nsid w:val="6A877BBC"/>
    <w:multiLevelType w:val="multilevel"/>
    <w:tmpl w:val="6E564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3C772E3"/>
    <w:multiLevelType w:val="hybridMultilevel"/>
    <w:tmpl w:val="B29801FA"/>
    <w:lvl w:ilvl="0" w:tplc="0C0A000D">
      <w:start w:val="1"/>
      <w:numFmt w:val="bullet"/>
      <w:lvlText w:val=""/>
      <w:lvlJc w:val="left"/>
      <w:pPr>
        <w:ind w:left="1776" w:hanging="360"/>
      </w:pPr>
      <w:rPr>
        <w:rFonts w:ascii="Wingdings" w:hAnsi="Wingdings"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34">
    <w:nsid w:val="74320202"/>
    <w:multiLevelType w:val="hybridMultilevel"/>
    <w:tmpl w:val="59E4014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7503436F"/>
    <w:multiLevelType w:val="hybridMultilevel"/>
    <w:tmpl w:val="6B58A254"/>
    <w:lvl w:ilvl="0" w:tplc="0C0A000B">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6">
    <w:nsid w:val="75F46F4F"/>
    <w:multiLevelType w:val="hybridMultilevel"/>
    <w:tmpl w:val="CA8CDE8E"/>
    <w:lvl w:ilvl="0" w:tplc="1D882E40">
      <w:start w:val="30"/>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79C605EB"/>
    <w:multiLevelType w:val="hybridMultilevel"/>
    <w:tmpl w:val="BEB23632"/>
    <w:lvl w:ilvl="0" w:tplc="BB380964">
      <w:start w:val="1"/>
      <w:numFmt w:val="upp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8">
    <w:nsid w:val="79CE1C01"/>
    <w:multiLevelType w:val="hybridMultilevel"/>
    <w:tmpl w:val="FCAE4E7C"/>
    <w:lvl w:ilvl="0" w:tplc="A17A3C98">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9">
    <w:nsid w:val="7A0E2DE8"/>
    <w:multiLevelType w:val="hybridMultilevel"/>
    <w:tmpl w:val="CE227CD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7D992931"/>
    <w:multiLevelType w:val="hybridMultilevel"/>
    <w:tmpl w:val="39A0241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7DDD6C93"/>
    <w:multiLevelType w:val="hybridMultilevel"/>
    <w:tmpl w:val="E834B95A"/>
    <w:lvl w:ilvl="0" w:tplc="E2A6B0FA">
      <w:start w:val="1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7DFF611D"/>
    <w:multiLevelType w:val="multilevel"/>
    <w:tmpl w:val="C0B8DD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F6346BF"/>
    <w:multiLevelType w:val="hybridMultilevel"/>
    <w:tmpl w:val="B7DE69DC"/>
    <w:lvl w:ilvl="0" w:tplc="0C0A000B">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17"/>
  </w:num>
  <w:num w:numId="2">
    <w:abstractNumId w:val="43"/>
  </w:num>
  <w:num w:numId="3">
    <w:abstractNumId w:val="31"/>
  </w:num>
  <w:num w:numId="4">
    <w:abstractNumId w:val="2"/>
  </w:num>
  <w:num w:numId="5">
    <w:abstractNumId w:val="28"/>
  </w:num>
  <w:num w:numId="6">
    <w:abstractNumId w:val="20"/>
  </w:num>
  <w:num w:numId="7">
    <w:abstractNumId w:val="11"/>
  </w:num>
  <w:num w:numId="8">
    <w:abstractNumId w:val="32"/>
  </w:num>
  <w:num w:numId="9">
    <w:abstractNumId w:val="42"/>
  </w:num>
  <w:num w:numId="10">
    <w:abstractNumId w:val="26"/>
  </w:num>
  <w:num w:numId="11">
    <w:abstractNumId w:val="6"/>
  </w:num>
  <w:num w:numId="12">
    <w:abstractNumId w:val="3"/>
  </w:num>
  <w:num w:numId="13">
    <w:abstractNumId w:val="40"/>
  </w:num>
  <w:num w:numId="14">
    <w:abstractNumId w:val="13"/>
  </w:num>
  <w:num w:numId="15">
    <w:abstractNumId w:val="8"/>
  </w:num>
  <w:num w:numId="16">
    <w:abstractNumId w:val="21"/>
  </w:num>
  <w:num w:numId="17">
    <w:abstractNumId w:val="19"/>
  </w:num>
  <w:num w:numId="18">
    <w:abstractNumId w:val="1"/>
  </w:num>
  <w:num w:numId="19">
    <w:abstractNumId w:val="15"/>
  </w:num>
  <w:num w:numId="20">
    <w:abstractNumId w:val="18"/>
  </w:num>
  <w:num w:numId="21">
    <w:abstractNumId w:val="14"/>
  </w:num>
  <w:num w:numId="22">
    <w:abstractNumId w:val="39"/>
  </w:num>
  <w:num w:numId="23">
    <w:abstractNumId w:val="27"/>
  </w:num>
  <w:num w:numId="24">
    <w:abstractNumId w:val="24"/>
  </w:num>
  <w:num w:numId="25">
    <w:abstractNumId w:val="12"/>
  </w:num>
  <w:num w:numId="26">
    <w:abstractNumId w:val="30"/>
  </w:num>
  <w:num w:numId="27">
    <w:abstractNumId w:val="33"/>
  </w:num>
  <w:num w:numId="28">
    <w:abstractNumId w:val="0"/>
  </w:num>
  <w:num w:numId="29">
    <w:abstractNumId w:val="16"/>
  </w:num>
  <w:num w:numId="30">
    <w:abstractNumId w:val="38"/>
  </w:num>
  <w:num w:numId="31">
    <w:abstractNumId w:val="5"/>
  </w:num>
  <w:num w:numId="32">
    <w:abstractNumId w:val="10"/>
  </w:num>
  <w:num w:numId="33">
    <w:abstractNumId w:val="22"/>
  </w:num>
  <w:num w:numId="34">
    <w:abstractNumId w:val="9"/>
  </w:num>
  <w:num w:numId="35">
    <w:abstractNumId w:val="4"/>
  </w:num>
  <w:num w:numId="36">
    <w:abstractNumId w:val="41"/>
  </w:num>
  <w:num w:numId="37">
    <w:abstractNumId w:val="29"/>
  </w:num>
  <w:num w:numId="38">
    <w:abstractNumId w:val="37"/>
  </w:num>
  <w:num w:numId="39">
    <w:abstractNumId w:val="36"/>
  </w:num>
  <w:num w:numId="40">
    <w:abstractNumId w:val="35"/>
  </w:num>
  <w:num w:numId="41">
    <w:abstractNumId w:val="34"/>
  </w:num>
  <w:num w:numId="42">
    <w:abstractNumId w:val="25"/>
  </w:num>
  <w:num w:numId="43">
    <w:abstractNumId w:val="23"/>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072"/>
    <w:rsid w:val="00013C39"/>
    <w:rsid w:val="00047B26"/>
    <w:rsid w:val="0006397D"/>
    <w:rsid w:val="000823FE"/>
    <w:rsid w:val="000B71B8"/>
    <w:rsid w:val="000C6B0A"/>
    <w:rsid w:val="000D020E"/>
    <w:rsid w:val="000F21CF"/>
    <w:rsid w:val="000F53FD"/>
    <w:rsid w:val="00113147"/>
    <w:rsid w:val="001638E7"/>
    <w:rsid w:val="001D4D5C"/>
    <w:rsid w:val="002356F9"/>
    <w:rsid w:val="00264AAE"/>
    <w:rsid w:val="00270888"/>
    <w:rsid w:val="00284193"/>
    <w:rsid w:val="002A4BAF"/>
    <w:rsid w:val="002B2599"/>
    <w:rsid w:val="002C051E"/>
    <w:rsid w:val="002E1E54"/>
    <w:rsid w:val="002F71A1"/>
    <w:rsid w:val="00315F4B"/>
    <w:rsid w:val="0034654D"/>
    <w:rsid w:val="00373202"/>
    <w:rsid w:val="00382290"/>
    <w:rsid w:val="003826E1"/>
    <w:rsid w:val="003C35F7"/>
    <w:rsid w:val="004006D2"/>
    <w:rsid w:val="004030A6"/>
    <w:rsid w:val="00415161"/>
    <w:rsid w:val="004311CB"/>
    <w:rsid w:val="00491458"/>
    <w:rsid w:val="00494791"/>
    <w:rsid w:val="004A1CEB"/>
    <w:rsid w:val="004C4024"/>
    <w:rsid w:val="004C7BAC"/>
    <w:rsid w:val="00525952"/>
    <w:rsid w:val="005370C0"/>
    <w:rsid w:val="0056177F"/>
    <w:rsid w:val="00577240"/>
    <w:rsid w:val="00594B1B"/>
    <w:rsid w:val="005A0FF4"/>
    <w:rsid w:val="005E4205"/>
    <w:rsid w:val="005F3B53"/>
    <w:rsid w:val="005F4E6B"/>
    <w:rsid w:val="006037A3"/>
    <w:rsid w:val="0060451E"/>
    <w:rsid w:val="0064132D"/>
    <w:rsid w:val="00650E62"/>
    <w:rsid w:val="00665586"/>
    <w:rsid w:val="00671FC3"/>
    <w:rsid w:val="006820F7"/>
    <w:rsid w:val="0069513E"/>
    <w:rsid w:val="006C6C68"/>
    <w:rsid w:val="006D2CDF"/>
    <w:rsid w:val="006D5D1F"/>
    <w:rsid w:val="006F4B41"/>
    <w:rsid w:val="007276C3"/>
    <w:rsid w:val="00732BAB"/>
    <w:rsid w:val="00762155"/>
    <w:rsid w:val="00764657"/>
    <w:rsid w:val="0079169C"/>
    <w:rsid w:val="007A71FF"/>
    <w:rsid w:val="007D1F78"/>
    <w:rsid w:val="007F0D5E"/>
    <w:rsid w:val="00844320"/>
    <w:rsid w:val="00845ADE"/>
    <w:rsid w:val="008A2ED0"/>
    <w:rsid w:val="008B2499"/>
    <w:rsid w:val="008B490E"/>
    <w:rsid w:val="008E1B6C"/>
    <w:rsid w:val="008F2151"/>
    <w:rsid w:val="008F2616"/>
    <w:rsid w:val="008F6ACA"/>
    <w:rsid w:val="00903663"/>
    <w:rsid w:val="00947E3F"/>
    <w:rsid w:val="00952C57"/>
    <w:rsid w:val="00957562"/>
    <w:rsid w:val="0097575B"/>
    <w:rsid w:val="00995A22"/>
    <w:rsid w:val="009A3F2B"/>
    <w:rsid w:val="009B1072"/>
    <w:rsid w:val="009C1848"/>
    <w:rsid w:val="009F5554"/>
    <w:rsid w:val="009F586C"/>
    <w:rsid w:val="00A67C55"/>
    <w:rsid w:val="00AC7CB5"/>
    <w:rsid w:val="00AE4987"/>
    <w:rsid w:val="00B0387F"/>
    <w:rsid w:val="00B065B7"/>
    <w:rsid w:val="00B2017F"/>
    <w:rsid w:val="00B33AC8"/>
    <w:rsid w:val="00B37666"/>
    <w:rsid w:val="00B404AF"/>
    <w:rsid w:val="00B543D8"/>
    <w:rsid w:val="00BC003B"/>
    <w:rsid w:val="00BE43A1"/>
    <w:rsid w:val="00C105A3"/>
    <w:rsid w:val="00C125D9"/>
    <w:rsid w:val="00C1320D"/>
    <w:rsid w:val="00C4620D"/>
    <w:rsid w:val="00C53EE1"/>
    <w:rsid w:val="00C92E46"/>
    <w:rsid w:val="00CB0B95"/>
    <w:rsid w:val="00CD00A7"/>
    <w:rsid w:val="00CE1C58"/>
    <w:rsid w:val="00D1711E"/>
    <w:rsid w:val="00D22AAB"/>
    <w:rsid w:val="00D418CA"/>
    <w:rsid w:val="00D7471F"/>
    <w:rsid w:val="00D7699D"/>
    <w:rsid w:val="00D76FD0"/>
    <w:rsid w:val="00DC6AFB"/>
    <w:rsid w:val="00DD7F86"/>
    <w:rsid w:val="00DF1EAB"/>
    <w:rsid w:val="00DF7281"/>
    <w:rsid w:val="00E27AF9"/>
    <w:rsid w:val="00E3204A"/>
    <w:rsid w:val="00E51DD2"/>
    <w:rsid w:val="00E93A6A"/>
    <w:rsid w:val="00EC2CF2"/>
    <w:rsid w:val="00EC73C4"/>
    <w:rsid w:val="00F17843"/>
    <w:rsid w:val="00F3122C"/>
    <w:rsid w:val="00F33E99"/>
    <w:rsid w:val="00FB63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41D9649-113C-4279-B03E-1D5586E48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D5D1F"/>
    <w:pPr>
      <w:ind w:left="720"/>
      <w:contextualSpacing/>
    </w:pPr>
  </w:style>
  <w:style w:type="character" w:styleId="Hipervnculo">
    <w:name w:val="Hyperlink"/>
    <w:basedOn w:val="Fuentedeprrafopredeter"/>
    <w:uiPriority w:val="99"/>
    <w:semiHidden/>
    <w:unhideWhenUsed/>
    <w:rsid w:val="00EC73C4"/>
    <w:rPr>
      <w:color w:val="0000FF"/>
      <w:u w:val="single"/>
    </w:rPr>
  </w:style>
  <w:style w:type="paragraph" w:styleId="Encabezado">
    <w:name w:val="header"/>
    <w:basedOn w:val="Normal"/>
    <w:link w:val="EncabezadoCar"/>
    <w:uiPriority w:val="99"/>
    <w:unhideWhenUsed/>
    <w:rsid w:val="00B2017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2017F"/>
  </w:style>
  <w:style w:type="paragraph" w:styleId="Piedepgina">
    <w:name w:val="footer"/>
    <w:basedOn w:val="Normal"/>
    <w:link w:val="PiedepginaCar"/>
    <w:uiPriority w:val="99"/>
    <w:unhideWhenUsed/>
    <w:rsid w:val="00B2017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2017F"/>
  </w:style>
  <w:style w:type="table" w:styleId="Tablanormal3">
    <w:name w:val="Plain Table 3"/>
    <w:basedOn w:val="Tablanormal"/>
    <w:uiPriority w:val="43"/>
    <w:rsid w:val="001638E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453281">
      <w:bodyDiv w:val="1"/>
      <w:marLeft w:val="0"/>
      <w:marRight w:val="0"/>
      <w:marTop w:val="0"/>
      <w:marBottom w:val="0"/>
      <w:divBdr>
        <w:top w:val="none" w:sz="0" w:space="0" w:color="auto"/>
        <w:left w:val="none" w:sz="0" w:space="0" w:color="auto"/>
        <w:bottom w:val="none" w:sz="0" w:space="0" w:color="auto"/>
        <w:right w:val="none" w:sz="0" w:space="0" w:color="auto"/>
      </w:divBdr>
      <w:divsChild>
        <w:div w:id="1070621102">
          <w:marLeft w:val="-225"/>
          <w:marRight w:val="-225"/>
          <w:marTop w:val="0"/>
          <w:marBottom w:val="0"/>
          <w:divBdr>
            <w:top w:val="none" w:sz="0" w:space="0" w:color="auto"/>
            <w:left w:val="none" w:sz="0" w:space="0" w:color="auto"/>
            <w:bottom w:val="none" w:sz="0" w:space="0" w:color="auto"/>
            <w:right w:val="none" w:sz="0" w:space="0" w:color="auto"/>
          </w:divBdr>
          <w:divsChild>
            <w:div w:id="2048530482">
              <w:marLeft w:val="0"/>
              <w:marRight w:val="0"/>
              <w:marTop w:val="0"/>
              <w:marBottom w:val="0"/>
              <w:divBdr>
                <w:top w:val="none" w:sz="0" w:space="0" w:color="auto"/>
                <w:left w:val="none" w:sz="0" w:space="0" w:color="auto"/>
                <w:bottom w:val="none" w:sz="0" w:space="0" w:color="auto"/>
                <w:right w:val="none" w:sz="0" w:space="0" w:color="auto"/>
              </w:divBdr>
            </w:div>
          </w:divsChild>
        </w:div>
        <w:div w:id="1677733685">
          <w:marLeft w:val="-225"/>
          <w:marRight w:val="-225"/>
          <w:marTop w:val="0"/>
          <w:marBottom w:val="0"/>
          <w:divBdr>
            <w:top w:val="none" w:sz="0" w:space="0" w:color="auto"/>
            <w:left w:val="none" w:sz="0" w:space="0" w:color="auto"/>
            <w:bottom w:val="none" w:sz="0" w:space="0" w:color="auto"/>
            <w:right w:val="none" w:sz="0" w:space="0" w:color="auto"/>
          </w:divBdr>
          <w:divsChild>
            <w:div w:id="1707026457">
              <w:marLeft w:val="0"/>
              <w:marRight w:val="0"/>
              <w:marTop w:val="0"/>
              <w:marBottom w:val="0"/>
              <w:divBdr>
                <w:top w:val="none" w:sz="0" w:space="0" w:color="auto"/>
                <w:left w:val="none" w:sz="0" w:space="0" w:color="auto"/>
                <w:bottom w:val="none" w:sz="0" w:space="0" w:color="auto"/>
                <w:right w:val="none" w:sz="0" w:space="0" w:color="auto"/>
              </w:divBdr>
              <w:divsChild>
                <w:div w:id="1895851802">
                  <w:marLeft w:val="0"/>
                  <w:marRight w:val="0"/>
                  <w:marTop w:val="0"/>
                  <w:marBottom w:val="0"/>
                  <w:divBdr>
                    <w:top w:val="none" w:sz="0" w:space="0" w:color="auto"/>
                    <w:left w:val="none" w:sz="0" w:space="0" w:color="auto"/>
                    <w:bottom w:val="none" w:sz="0" w:space="0" w:color="auto"/>
                    <w:right w:val="none" w:sz="0" w:space="0" w:color="auto"/>
                  </w:divBdr>
                  <w:divsChild>
                    <w:div w:id="1347320146">
                      <w:marLeft w:val="-225"/>
                      <w:marRight w:val="-225"/>
                      <w:marTop w:val="0"/>
                      <w:marBottom w:val="0"/>
                      <w:divBdr>
                        <w:top w:val="none" w:sz="0" w:space="0" w:color="auto"/>
                        <w:left w:val="none" w:sz="0" w:space="0" w:color="auto"/>
                        <w:bottom w:val="none" w:sz="0" w:space="0" w:color="auto"/>
                        <w:right w:val="none" w:sz="0" w:space="0" w:color="auto"/>
                      </w:divBdr>
                      <w:divsChild>
                        <w:div w:id="98219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390858">
      <w:bodyDiv w:val="1"/>
      <w:marLeft w:val="0"/>
      <w:marRight w:val="0"/>
      <w:marTop w:val="0"/>
      <w:marBottom w:val="0"/>
      <w:divBdr>
        <w:top w:val="none" w:sz="0" w:space="0" w:color="auto"/>
        <w:left w:val="none" w:sz="0" w:space="0" w:color="auto"/>
        <w:bottom w:val="none" w:sz="0" w:space="0" w:color="auto"/>
        <w:right w:val="none" w:sz="0" w:space="0" w:color="auto"/>
      </w:divBdr>
    </w:div>
    <w:div w:id="629939038">
      <w:bodyDiv w:val="1"/>
      <w:marLeft w:val="0"/>
      <w:marRight w:val="0"/>
      <w:marTop w:val="0"/>
      <w:marBottom w:val="0"/>
      <w:divBdr>
        <w:top w:val="none" w:sz="0" w:space="0" w:color="auto"/>
        <w:left w:val="none" w:sz="0" w:space="0" w:color="auto"/>
        <w:bottom w:val="none" w:sz="0" w:space="0" w:color="auto"/>
        <w:right w:val="none" w:sz="0" w:space="0" w:color="auto"/>
      </w:divBdr>
      <w:divsChild>
        <w:div w:id="2137407713">
          <w:marLeft w:val="0"/>
          <w:marRight w:val="0"/>
          <w:marTop w:val="0"/>
          <w:marBottom w:val="0"/>
          <w:divBdr>
            <w:top w:val="none" w:sz="0" w:space="0" w:color="auto"/>
            <w:left w:val="none" w:sz="0" w:space="0" w:color="auto"/>
            <w:bottom w:val="none" w:sz="0" w:space="0" w:color="auto"/>
            <w:right w:val="none" w:sz="0" w:space="0" w:color="auto"/>
          </w:divBdr>
          <w:divsChild>
            <w:div w:id="363335057">
              <w:marLeft w:val="0"/>
              <w:marRight w:val="0"/>
              <w:marTop w:val="0"/>
              <w:marBottom w:val="0"/>
              <w:divBdr>
                <w:top w:val="none" w:sz="0" w:space="0" w:color="auto"/>
                <w:left w:val="none" w:sz="0" w:space="0" w:color="auto"/>
                <w:bottom w:val="none" w:sz="0" w:space="0" w:color="auto"/>
                <w:right w:val="none" w:sz="0" w:space="0" w:color="auto"/>
              </w:divBdr>
            </w:div>
          </w:divsChild>
        </w:div>
        <w:div w:id="1804804943">
          <w:marLeft w:val="0"/>
          <w:marRight w:val="0"/>
          <w:marTop w:val="0"/>
          <w:marBottom w:val="0"/>
          <w:divBdr>
            <w:top w:val="none" w:sz="0" w:space="0" w:color="auto"/>
            <w:left w:val="none" w:sz="0" w:space="0" w:color="auto"/>
            <w:bottom w:val="none" w:sz="0" w:space="0" w:color="auto"/>
            <w:right w:val="none" w:sz="0" w:space="0" w:color="auto"/>
          </w:divBdr>
          <w:divsChild>
            <w:div w:id="1760758123">
              <w:marLeft w:val="270"/>
              <w:marRight w:val="0"/>
              <w:marTop w:val="0"/>
              <w:marBottom w:val="0"/>
              <w:divBdr>
                <w:top w:val="none" w:sz="0" w:space="0" w:color="auto"/>
                <w:left w:val="none" w:sz="0" w:space="0" w:color="auto"/>
                <w:bottom w:val="none" w:sz="0" w:space="0" w:color="auto"/>
                <w:right w:val="none" w:sz="0" w:space="0" w:color="auto"/>
              </w:divBdr>
            </w:div>
          </w:divsChild>
        </w:div>
        <w:div w:id="1918585608">
          <w:marLeft w:val="0"/>
          <w:marRight w:val="0"/>
          <w:marTop w:val="0"/>
          <w:marBottom w:val="0"/>
          <w:divBdr>
            <w:top w:val="none" w:sz="0" w:space="0" w:color="auto"/>
            <w:left w:val="none" w:sz="0" w:space="0" w:color="auto"/>
            <w:bottom w:val="none" w:sz="0" w:space="0" w:color="auto"/>
            <w:right w:val="none" w:sz="0" w:space="0" w:color="auto"/>
          </w:divBdr>
          <w:divsChild>
            <w:div w:id="1835683788">
              <w:marLeft w:val="270"/>
              <w:marRight w:val="0"/>
              <w:marTop w:val="0"/>
              <w:marBottom w:val="0"/>
              <w:divBdr>
                <w:top w:val="none" w:sz="0" w:space="0" w:color="auto"/>
                <w:left w:val="none" w:sz="0" w:space="0" w:color="auto"/>
                <w:bottom w:val="none" w:sz="0" w:space="0" w:color="auto"/>
                <w:right w:val="none" w:sz="0" w:space="0" w:color="auto"/>
              </w:divBdr>
            </w:div>
          </w:divsChild>
        </w:div>
        <w:div w:id="694814824">
          <w:marLeft w:val="0"/>
          <w:marRight w:val="0"/>
          <w:marTop w:val="0"/>
          <w:marBottom w:val="0"/>
          <w:divBdr>
            <w:top w:val="none" w:sz="0" w:space="0" w:color="auto"/>
            <w:left w:val="none" w:sz="0" w:space="0" w:color="auto"/>
            <w:bottom w:val="none" w:sz="0" w:space="0" w:color="auto"/>
            <w:right w:val="none" w:sz="0" w:space="0" w:color="auto"/>
          </w:divBdr>
          <w:divsChild>
            <w:div w:id="880244001">
              <w:marLeft w:val="270"/>
              <w:marRight w:val="0"/>
              <w:marTop w:val="0"/>
              <w:marBottom w:val="0"/>
              <w:divBdr>
                <w:top w:val="none" w:sz="0" w:space="0" w:color="auto"/>
                <w:left w:val="none" w:sz="0" w:space="0" w:color="auto"/>
                <w:bottom w:val="none" w:sz="0" w:space="0" w:color="auto"/>
                <w:right w:val="none" w:sz="0" w:space="0" w:color="auto"/>
              </w:divBdr>
            </w:div>
          </w:divsChild>
        </w:div>
        <w:div w:id="873034036">
          <w:marLeft w:val="0"/>
          <w:marRight w:val="0"/>
          <w:marTop w:val="0"/>
          <w:marBottom w:val="0"/>
          <w:divBdr>
            <w:top w:val="none" w:sz="0" w:space="0" w:color="auto"/>
            <w:left w:val="none" w:sz="0" w:space="0" w:color="auto"/>
            <w:bottom w:val="none" w:sz="0" w:space="0" w:color="auto"/>
            <w:right w:val="none" w:sz="0" w:space="0" w:color="auto"/>
          </w:divBdr>
          <w:divsChild>
            <w:div w:id="2088114155">
              <w:marLeft w:val="0"/>
              <w:marRight w:val="0"/>
              <w:marTop w:val="0"/>
              <w:marBottom w:val="0"/>
              <w:divBdr>
                <w:top w:val="none" w:sz="0" w:space="0" w:color="auto"/>
                <w:left w:val="none" w:sz="0" w:space="0" w:color="auto"/>
                <w:bottom w:val="none" w:sz="0" w:space="0" w:color="auto"/>
                <w:right w:val="none" w:sz="0" w:space="0" w:color="auto"/>
              </w:divBdr>
            </w:div>
          </w:divsChild>
        </w:div>
        <w:div w:id="1100178897">
          <w:marLeft w:val="0"/>
          <w:marRight w:val="0"/>
          <w:marTop w:val="0"/>
          <w:marBottom w:val="0"/>
          <w:divBdr>
            <w:top w:val="none" w:sz="0" w:space="0" w:color="auto"/>
            <w:left w:val="none" w:sz="0" w:space="0" w:color="auto"/>
            <w:bottom w:val="none" w:sz="0" w:space="0" w:color="auto"/>
            <w:right w:val="none" w:sz="0" w:space="0" w:color="auto"/>
          </w:divBdr>
          <w:divsChild>
            <w:div w:id="702898321">
              <w:marLeft w:val="270"/>
              <w:marRight w:val="0"/>
              <w:marTop w:val="0"/>
              <w:marBottom w:val="0"/>
              <w:divBdr>
                <w:top w:val="none" w:sz="0" w:space="0" w:color="auto"/>
                <w:left w:val="none" w:sz="0" w:space="0" w:color="auto"/>
                <w:bottom w:val="none" w:sz="0" w:space="0" w:color="auto"/>
                <w:right w:val="none" w:sz="0" w:space="0" w:color="auto"/>
              </w:divBdr>
            </w:div>
          </w:divsChild>
        </w:div>
        <w:div w:id="1573854208">
          <w:marLeft w:val="0"/>
          <w:marRight w:val="0"/>
          <w:marTop w:val="0"/>
          <w:marBottom w:val="0"/>
          <w:divBdr>
            <w:top w:val="none" w:sz="0" w:space="0" w:color="auto"/>
            <w:left w:val="none" w:sz="0" w:space="0" w:color="auto"/>
            <w:bottom w:val="none" w:sz="0" w:space="0" w:color="auto"/>
            <w:right w:val="none" w:sz="0" w:space="0" w:color="auto"/>
          </w:divBdr>
          <w:divsChild>
            <w:div w:id="159202177">
              <w:marLeft w:val="270"/>
              <w:marRight w:val="0"/>
              <w:marTop w:val="0"/>
              <w:marBottom w:val="0"/>
              <w:divBdr>
                <w:top w:val="none" w:sz="0" w:space="0" w:color="auto"/>
                <w:left w:val="none" w:sz="0" w:space="0" w:color="auto"/>
                <w:bottom w:val="none" w:sz="0" w:space="0" w:color="auto"/>
                <w:right w:val="none" w:sz="0" w:space="0" w:color="auto"/>
              </w:divBdr>
            </w:div>
          </w:divsChild>
        </w:div>
        <w:div w:id="121731887">
          <w:marLeft w:val="0"/>
          <w:marRight w:val="0"/>
          <w:marTop w:val="0"/>
          <w:marBottom w:val="0"/>
          <w:divBdr>
            <w:top w:val="none" w:sz="0" w:space="0" w:color="auto"/>
            <w:left w:val="none" w:sz="0" w:space="0" w:color="auto"/>
            <w:bottom w:val="none" w:sz="0" w:space="0" w:color="auto"/>
            <w:right w:val="none" w:sz="0" w:space="0" w:color="auto"/>
          </w:divBdr>
          <w:divsChild>
            <w:div w:id="1696073562">
              <w:marLeft w:val="270"/>
              <w:marRight w:val="0"/>
              <w:marTop w:val="0"/>
              <w:marBottom w:val="0"/>
              <w:divBdr>
                <w:top w:val="none" w:sz="0" w:space="0" w:color="auto"/>
                <w:left w:val="none" w:sz="0" w:space="0" w:color="auto"/>
                <w:bottom w:val="none" w:sz="0" w:space="0" w:color="auto"/>
                <w:right w:val="none" w:sz="0" w:space="0" w:color="auto"/>
              </w:divBdr>
            </w:div>
          </w:divsChild>
        </w:div>
        <w:div w:id="1954632945">
          <w:marLeft w:val="0"/>
          <w:marRight w:val="0"/>
          <w:marTop w:val="0"/>
          <w:marBottom w:val="0"/>
          <w:divBdr>
            <w:top w:val="none" w:sz="0" w:space="0" w:color="auto"/>
            <w:left w:val="none" w:sz="0" w:space="0" w:color="auto"/>
            <w:bottom w:val="none" w:sz="0" w:space="0" w:color="auto"/>
            <w:right w:val="none" w:sz="0" w:space="0" w:color="auto"/>
          </w:divBdr>
          <w:divsChild>
            <w:div w:id="1881547341">
              <w:marLeft w:val="270"/>
              <w:marRight w:val="0"/>
              <w:marTop w:val="0"/>
              <w:marBottom w:val="0"/>
              <w:divBdr>
                <w:top w:val="none" w:sz="0" w:space="0" w:color="auto"/>
                <w:left w:val="none" w:sz="0" w:space="0" w:color="auto"/>
                <w:bottom w:val="none" w:sz="0" w:space="0" w:color="auto"/>
                <w:right w:val="none" w:sz="0" w:space="0" w:color="auto"/>
              </w:divBdr>
            </w:div>
          </w:divsChild>
        </w:div>
        <w:div w:id="1951668791">
          <w:marLeft w:val="0"/>
          <w:marRight w:val="0"/>
          <w:marTop w:val="0"/>
          <w:marBottom w:val="0"/>
          <w:divBdr>
            <w:top w:val="none" w:sz="0" w:space="0" w:color="auto"/>
            <w:left w:val="none" w:sz="0" w:space="0" w:color="auto"/>
            <w:bottom w:val="none" w:sz="0" w:space="0" w:color="auto"/>
            <w:right w:val="none" w:sz="0" w:space="0" w:color="auto"/>
          </w:divBdr>
          <w:divsChild>
            <w:div w:id="921377730">
              <w:marLeft w:val="270"/>
              <w:marRight w:val="0"/>
              <w:marTop w:val="0"/>
              <w:marBottom w:val="0"/>
              <w:divBdr>
                <w:top w:val="none" w:sz="0" w:space="0" w:color="auto"/>
                <w:left w:val="none" w:sz="0" w:space="0" w:color="auto"/>
                <w:bottom w:val="none" w:sz="0" w:space="0" w:color="auto"/>
                <w:right w:val="none" w:sz="0" w:space="0" w:color="auto"/>
              </w:divBdr>
            </w:div>
          </w:divsChild>
        </w:div>
        <w:div w:id="624773488">
          <w:marLeft w:val="0"/>
          <w:marRight w:val="0"/>
          <w:marTop w:val="0"/>
          <w:marBottom w:val="0"/>
          <w:divBdr>
            <w:top w:val="none" w:sz="0" w:space="0" w:color="auto"/>
            <w:left w:val="none" w:sz="0" w:space="0" w:color="auto"/>
            <w:bottom w:val="none" w:sz="0" w:space="0" w:color="auto"/>
            <w:right w:val="none" w:sz="0" w:space="0" w:color="auto"/>
          </w:divBdr>
          <w:divsChild>
            <w:div w:id="1058822551">
              <w:marLeft w:val="270"/>
              <w:marRight w:val="0"/>
              <w:marTop w:val="0"/>
              <w:marBottom w:val="0"/>
              <w:divBdr>
                <w:top w:val="none" w:sz="0" w:space="0" w:color="auto"/>
                <w:left w:val="none" w:sz="0" w:space="0" w:color="auto"/>
                <w:bottom w:val="none" w:sz="0" w:space="0" w:color="auto"/>
                <w:right w:val="none" w:sz="0" w:space="0" w:color="auto"/>
              </w:divBdr>
            </w:div>
          </w:divsChild>
        </w:div>
        <w:div w:id="246576489">
          <w:marLeft w:val="0"/>
          <w:marRight w:val="0"/>
          <w:marTop w:val="0"/>
          <w:marBottom w:val="0"/>
          <w:divBdr>
            <w:top w:val="none" w:sz="0" w:space="0" w:color="auto"/>
            <w:left w:val="none" w:sz="0" w:space="0" w:color="auto"/>
            <w:bottom w:val="none" w:sz="0" w:space="0" w:color="auto"/>
            <w:right w:val="none" w:sz="0" w:space="0" w:color="auto"/>
          </w:divBdr>
          <w:divsChild>
            <w:div w:id="1259487837">
              <w:marLeft w:val="270"/>
              <w:marRight w:val="0"/>
              <w:marTop w:val="0"/>
              <w:marBottom w:val="0"/>
              <w:divBdr>
                <w:top w:val="none" w:sz="0" w:space="0" w:color="auto"/>
                <w:left w:val="none" w:sz="0" w:space="0" w:color="auto"/>
                <w:bottom w:val="none" w:sz="0" w:space="0" w:color="auto"/>
                <w:right w:val="none" w:sz="0" w:space="0" w:color="auto"/>
              </w:divBdr>
            </w:div>
          </w:divsChild>
        </w:div>
        <w:div w:id="772936253">
          <w:marLeft w:val="0"/>
          <w:marRight w:val="0"/>
          <w:marTop w:val="0"/>
          <w:marBottom w:val="0"/>
          <w:divBdr>
            <w:top w:val="none" w:sz="0" w:space="0" w:color="auto"/>
            <w:left w:val="none" w:sz="0" w:space="0" w:color="auto"/>
            <w:bottom w:val="none" w:sz="0" w:space="0" w:color="auto"/>
            <w:right w:val="none" w:sz="0" w:space="0" w:color="auto"/>
          </w:divBdr>
          <w:divsChild>
            <w:div w:id="1646666098">
              <w:marLeft w:val="0"/>
              <w:marRight w:val="0"/>
              <w:marTop w:val="0"/>
              <w:marBottom w:val="0"/>
              <w:divBdr>
                <w:top w:val="none" w:sz="0" w:space="0" w:color="auto"/>
                <w:left w:val="none" w:sz="0" w:space="0" w:color="auto"/>
                <w:bottom w:val="none" w:sz="0" w:space="0" w:color="auto"/>
                <w:right w:val="none" w:sz="0" w:space="0" w:color="auto"/>
              </w:divBdr>
            </w:div>
          </w:divsChild>
        </w:div>
        <w:div w:id="1489982184">
          <w:marLeft w:val="0"/>
          <w:marRight w:val="0"/>
          <w:marTop w:val="0"/>
          <w:marBottom w:val="0"/>
          <w:divBdr>
            <w:top w:val="none" w:sz="0" w:space="0" w:color="auto"/>
            <w:left w:val="none" w:sz="0" w:space="0" w:color="auto"/>
            <w:bottom w:val="none" w:sz="0" w:space="0" w:color="auto"/>
            <w:right w:val="none" w:sz="0" w:space="0" w:color="auto"/>
          </w:divBdr>
          <w:divsChild>
            <w:div w:id="1204322172">
              <w:marLeft w:val="270"/>
              <w:marRight w:val="0"/>
              <w:marTop w:val="0"/>
              <w:marBottom w:val="0"/>
              <w:divBdr>
                <w:top w:val="none" w:sz="0" w:space="0" w:color="auto"/>
                <w:left w:val="none" w:sz="0" w:space="0" w:color="auto"/>
                <w:bottom w:val="none" w:sz="0" w:space="0" w:color="auto"/>
                <w:right w:val="none" w:sz="0" w:space="0" w:color="auto"/>
              </w:divBdr>
            </w:div>
          </w:divsChild>
        </w:div>
        <w:div w:id="1978292798">
          <w:marLeft w:val="0"/>
          <w:marRight w:val="0"/>
          <w:marTop w:val="0"/>
          <w:marBottom w:val="0"/>
          <w:divBdr>
            <w:top w:val="none" w:sz="0" w:space="0" w:color="auto"/>
            <w:left w:val="none" w:sz="0" w:space="0" w:color="auto"/>
            <w:bottom w:val="none" w:sz="0" w:space="0" w:color="auto"/>
            <w:right w:val="none" w:sz="0" w:space="0" w:color="auto"/>
          </w:divBdr>
          <w:divsChild>
            <w:div w:id="51202757">
              <w:marLeft w:val="270"/>
              <w:marRight w:val="0"/>
              <w:marTop w:val="0"/>
              <w:marBottom w:val="0"/>
              <w:divBdr>
                <w:top w:val="none" w:sz="0" w:space="0" w:color="auto"/>
                <w:left w:val="none" w:sz="0" w:space="0" w:color="auto"/>
                <w:bottom w:val="none" w:sz="0" w:space="0" w:color="auto"/>
                <w:right w:val="none" w:sz="0" w:space="0" w:color="auto"/>
              </w:divBdr>
            </w:div>
          </w:divsChild>
        </w:div>
        <w:div w:id="1300300004">
          <w:marLeft w:val="0"/>
          <w:marRight w:val="0"/>
          <w:marTop w:val="0"/>
          <w:marBottom w:val="0"/>
          <w:divBdr>
            <w:top w:val="none" w:sz="0" w:space="0" w:color="auto"/>
            <w:left w:val="none" w:sz="0" w:space="0" w:color="auto"/>
            <w:bottom w:val="none" w:sz="0" w:space="0" w:color="auto"/>
            <w:right w:val="none" w:sz="0" w:space="0" w:color="auto"/>
          </w:divBdr>
          <w:divsChild>
            <w:div w:id="1978684794">
              <w:marLeft w:val="270"/>
              <w:marRight w:val="0"/>
              <w:marTop w:val="0"/>
              <w:marBottom w:val="0"/>
              <w:divBdr>
                <w:top w:val="none" w:sz="0" w:space="0" w:color="auto"/>
                <w:left w:val="none" w:sz="0" w:space="0" w:color="auto"/>
                <w:bottom w:val="none" w:sz="0" w:space="0" w:color="auto"/>
                <w:right w:val="none" w:sz="0" w:space="0" w:color="auto"/>
              </w:divBdr>
            </w:div>
          </w:divsChild>
        </w:div>
      </w:divsChild>
    </w:div>
    <w:div w:id="83965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panol.cdc.gov/coronavirus/2019-ncov/need-extra-precautions/groups-at-higher-risk.html" TargetMode="External"/><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hyperlink" Target="https://espanol.cdc.gov/coronavirus/2019-ncov/need-extra-precautions/older-adults.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sdmanuals.com/es/professional/enfermedades-infecciosas/virus-respiratorios/coronavirus-y-s%C3%ADndromes-respiratorios-agudos-covid-19,-mers-y-sars" TargetMode="Externa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esktop\PLAN%20DE%20PROTOCOLO%20COVID%2019.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 DE PROTOCOLO COVID 19</Template>
  <TotalTime>566</TotalTime>
  <Pages>22</Pages>
  <Words>3348</Words>
  <Characters>18414</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437</cp:revision>
  <dcterms:created xsi:type="dcterms:W3CDTF">2020-06-28T00:57:00Z</dcterms:created>
  <dcterms:modified xsi:type="dcterms:W3CDTF">2020-06-30T12:17:00Z</dcterms:modified>
</cp:coreProperties>
</file>