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AC" w:rsidRDefault="00D74BAC" w:rsidP="00610A48">
      <w:pPr>
        <w:spacing w:after="0" w:line="240" w:lineRule="auto"/>
        <w:jc w:val="center"/>
        <w:rPr>
          <w:rFonts w:ascii="Bookman Old Style" w:hAnsi="Bookman Old Style"/>
        </w:rPr>
      </w:pPr>
    </w:p>
    <w:p w:rsidR="00D74BAC" w:rsidRPr="00294E1E" w:rsidRDefault="00D74BAC" w:rsidP="00D74BAC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color w:val="000000" w:themeColor="text1"/>
          <w:lang w:val="es-SV" w:eastAsia="es-SV"/>
        </w:rPr>
      </w:pPr>
      <w:r w:rsidRPr="00933973">
        <w:rPr>
          <w:rFonts w:ascii="Bookman Old Style" w:hAnsi="Bookman Old Style"/>
        </w:rPr>
        <w:t>Villa San Luis la Herradura</w:t>
      </w:r>
      <w:r>
        <w:rPr>
          <w:rFonts w:ascii="Bookman Old Style" w:hAnsi="Bookman Old Style"/>
        </w:rPr>
        <w:t>,</w:t>
      </w:r>
      <w:r w:rsidRPr="00294E1E">
        <w:rPr>
          <w:rFonts w:ascii="Bookman Old Style" w:hAnsi="Bookman Old Style" w:cs="Arial"/>
          <w:color w:val="000000" w:themeColor="text1"/>
          <w:lang w:val="es-SV" w:eastAsia="es-SV"/>
        </w:rPr>
        <w:t xml:space="preserve"> </w:t>
      </w:r>
      <w:r w:rsidR="009A6DF6">
        <w:rPr>
          <w:rFonts w:ascii="Bookman Old Style" w:hAnsi="Bookman Old Style" w:cs="Arial"/>
          <w:color w:val="000000" w:themeColor="text1"/>
          <w:lang w:val="es-SV" w:eastAsia="es-SV"/>
        </w:rPr>
        <w:t>10</w:t>
      </w:r>
      <w:r>
        <w:rPr>
          <w:rFonts w:ascii="Bookman Old Style" w:hAnsi="Bookman Old Style" w:cs="Arial"/>
          <w:color w:val="000000" w:themeColor="text1"/>
          <w:lang w:val="es-SV" w:eastAsia="es-SV"/>
        </w:rPr>
        <w:t xml:space="preserve"> </w:t>
      </w:r>
      <w:r w:rsidR="009A6DF6">
        <w:rPr>
          <w:rFonts w:ascii="Bookman Old Style" w:hAnsi="Bookman Old Style" w:cs="Arial"/>
          <w:color w:val="000000" w:themeColor="text1"/>
          <w:lang w:val="es-SV" w:eastAsia="es-SV"/>
        </w:rPr>
        <w:t>enero</w:t>
      </w:r>
      <w:r>
        <w:rPr>
          <w:rFonts w:ascii="Bookman Old Style" w:hAnsi="Bookman Old Style" w:cs="Arial"/>
          <w:color w:val="000000" w:themeColor="text1"/>
          <w:lang w:val="es-SV" w:eastAsia="es-SV"/>
        </w:rPr>
        <w:t xml:space="preserve"> de </w:t>
      </w:r>
      <w:r w:rsidRPr="00294E1E">
        <w:rPr>
          <w:rFonts w:ascii="Bookman Old Style" w:hAnsi="Bookman Old Style" w:cs="Arial"/>
          <w:color w:val="000000" w:themeColor="text1"/>
          <w:lang w:val="es-SV" w:eastAsia="es-SV"/>
        </w:rPr>
        <w:t>201</w:t>
      </w:r>
      <w:r w:rsidR="009A6DF6">
        <w:rPr>
          <w:rFonts w:ascii="Bookman Old Style" w:hAnsi="Bookman Old Style" w:cs="Arial"/>
          <w:color w:val="000000" w:themeColor="text1"/>
          <w:lang w:val="es-SV" w:eastAsia="es-SV"/>
        </w:rPr>
        <w:t>9</w:t>
      </w:r>
    </w:p>
    <w:p w:rsidR="00D74BAC" w:rsidRDefault="00D74BAC" w:rsidP="00D74BAC">
      <w:pPr>
        <w:autoSpaceDE w:val="0"/>
        <w:autoSpaceDN w:val="0"/>
        <w:adjustRightInd w:val="0"/>
        <w:rPr>
          <w:rFonts w:ascii="Bookman Old Style" w:hAnsi="Bookman Old Style" w:cs="Arial"/>
          <w:b/>
          <w:bCs/>
          <w:color w:val="000000" w:themeColor="text1"/>
          <w:lang w:val="es-SV" w:eastAsia="es-SV"/>
        </w:rPr>
      </w:pPr>
    </w:p>
    <w:p w:rsidR="00D74BAC" w:rsidRDefault="00D74BAC" w:rsidP="00D74BA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color w:val="000000" w:themeColor="text1"/>
          <w:lang w:val="es-SV" w:eastAsia="es-SV"/>
        </w:rPr>
      </w:pPr>
      <w:r>
        <w:rPr>
          <w:rFonts w:ascii="Bookman Old Style" w:hAnsi="Bookman Old Style" w:cs="Arial"/>
          <w:b/>
          <w:bCs/>
          <w:color w:val="000000" w:themeColor="text1"/>
          <w:lang w:val="es-SV" w:eastAsia="es-SV"/>
        </w:rPr>
        <w:t>S</w:t>
      </w:r>
      <w:r w:rsidRPr="00294E1E">
        <w:rPr>
          <w:rFonts w:ascii="Bookman Old Style" w:hAnsi="Bookman Old Style" w:cs="Arial"/>
          <w:b/>
          <w:bCs/>
          <w:color w:val="000000" w:themeColor="text1"/>
          <w:lang w:val="es-SV" w:eastAsia="es-SV"/>
        </w:rPr>
        <w:t>R:</w:t>
      </w:r>
      <w:r>
        <w:rPr>
          <w:rFonts w:ascii="Bookman Old Style" w:hAnsi="Bookman Old Style" w:cs="Arial"/>
          <w:b/>
          <w:bCs/>
          <w:color w:val="000000" w:themeColor="text1"/>
          <w:lang w:val="es-SV" w:eastAsia="es-SV"/>
        </w:rPr>
        <w:t xml:space="preserve"> </w:t>
      </w:r>
      <w:r w:rsidRPr="00294E1E">
        <w:rPr>
          <w:rFonts w:ascii="Bookman Old Style" w:hAnsi="Bookman Old Style" w:cs="Arial"/>
          <w:b/>
          <w:bCs/>
          <w:color w:val="000000" w:themeColor="text1"/>
          <w:lang w:val="es-SV" w:eastAsia="es-SV"/>
        </w:rPr>
        <w:t>EULALIO DE JESÚS ORELLANA ORELLANA</w:t>
      </w:r>
      <w:r w:rsidR="00B27510">
        <w:rPr>
          <w:rFonts w:ascii="Bookman Old Style" w:hAnsi="Bookman Old Style" w:cs="Arial"/>
          <w:b/>
          <w:bCs/>
          <w:color w:val="000000" w:themeColor="text1"/>
          <w:lang w:val="es-SV" w:eastAsia="es-SV"/>
        </w:rPr>
        <w:t>.</w:t>
      </w:r>
    </w:p>
    <w:p w:rsidR="00D74BAC" w:rsidRPr="00294E1E" w:rsidRDefault="00D74BAC" w:rsidP="00D74BA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color w:val="000000" w:themeColor="text1"/>
          <w:lang w:val="es-SV" w:eastAsia="es-SV"/>
        </w:rPr>
      </w:pPr>
      <w:r w:rsidRPr="00294E1E">
        <w:rPr>
          <w:rFonts w:ascii="Bookman Old Style" w:hAnsi="Bookman Old Style" w:cs="Arial"/>
          <w:b/>
          <w:bCs/>
          <w:color w:val="000000" w:themeColor="text1"/>
          <w:lang w:val="es-SV" w:eastAsia="es-SV"/>
        </w:rPr>
        <w:t>JEFE Y OFICIAL DE INFORMACIÓN.-</w:t>
      </w:r>
    </w:p>
    <w:p w:rsidR="00D74BAC" w:rsidRPr="00294E1E" w:rsidRDefault="00D74BAC" w:rsidP="00D74BAC">
      <w:pPr>
        <w:autoSpaceDE w:val="0"/>
        <w:autoSpaceDN w:val="0"/>
        <w:adjustRightInd w:val="0"/>
        <w:spacing w:after="0"/>
        <w:rPr>
          <w:rFonts w:ascii="Bookman Old Style" w:hAnsi="Bookman Old Style" w:cs="Arial"/>
          <w:color w:val="000000" w:themeColor="text1"/>
          <w:lang w:val="es-SV" w:eastAsia="es-SV"/>
        </w:rPr>
      </w:pPr>
    </w:p>
    <w:p w:rsidR="00D74BAC" w:rsidRPr="00933973" w:rsidRDefault="00D74BAC" w:rsidP="00D74BAC">
      <w:pPr>
        <w:jc w:val="both"/>
        <w:rPr>
          <w:rFonts w:ascii="Bookman Old Style" w:hAnsi="Bookman Old Style"/>
        </w:rPr>
      </w:pPr>
      <w:r w:rsidRPr="00933973">
        <w:rPr>
          <w:rFonts w:ascii="Bookman Old Style" w:hAnsi="Bookman Old Style"/>
        </w:rPr>
        <w:t xml:space="preserve">Reciban un cordial y afectivo saludo, deseándole éxitos en sus labores cotidianas. </w:t>
      </w:r>
    </w:p>
    <w:p w:rsidR="00727798" w:rsidRPr="00294E1E" w:rsidRDefault="00D74BAC" w:rsidP="00D74BAC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 w:themeColor="text1"/>
          <w:lang w:val="es-SV" w:eastAsia="es-SV"/>
        </w:rPr>
      </w:pPr>
      <w:r w:rsidRPr="00933973">
        <w:rPr>
          <w:rFonts w:ascii="Bookman Old Style" w:hAnsi="Bookman Old Style"/>
        </w:rPr>
        <w:t>Con todo respeto me dirijo a uste</w:t>
      </w:r>
      <w:r>
        <w:rPr>
          <w:rFonts w:ascii="Bookman Old Style" w:hAnsi="Bookman Old Style"/>
        </w:rPr>
        <w:t>d para hacer de su conocimiento</w:t>
      </w:r>
      <w:r w:rsidR="00841C8B">
        <w:rPr>
          <w:rFonts w:ascii="Bookman Old Style" w:hAnsi="Bookman Old Style"/>
        </w:rPr>
        <w:t xml:space="preserve"> que he recibido memorándum uaip/072 06-12-2018, solicitando las actividades durante el periodo administrativo dos mil dieciocho, como encargado de el departamento del registro del estado familiar le informo lo siguiente,</w:t>
      </w:r>
      <w:r w:rsidRPr="00933973">
        <w:rPr>
          <w:rFonts w:ascii="Bookman Old Style" w:hAnsi="Bookman Old Style"/>
        </w:rPr>
        <w:t xml:space="preserve"> que</w:t>
      </w:r>
      <w:r w:rsidRPr="00294E1E">
        <w:rPr>
          <w:rFonts w:ascii="Bookman Old Style" w:hAnsi="Bookman Old Style" w:cs="Arial"/>
          <w:color w:val="000000" w:themeColor="text1"/>
          <w:lang w:val="es-SV" w:eastAsia="es-SV"/>
        </w:rPr>
        <w:t xml:space="preserve"> Para los efectos legales me permito remitir los cuadros que demuestran el movimiento de población de </w:t>
      </w:r>
      <w:r w:rsidR="00841C8B" w:rsidRPr="00933973">
        <w:rPr>
          <w:rFonts w:ascii="Bookman Old Style" w:hAnsi="Bookman Old Style"/>
        </w:rPr>
        <w:t>Villa San Luis la Herradura</w:t>
      </w:r>
      <w:r w:rsidR="00841C8B">
        <w:rPr>
          <w:rFonts w:ascii="Bookman Old Style" w:hAnsi="Bookman Old Style"/>
        </w:rPr>
        <w:t>, departamento de la Paz</w:t>
      </w:r>
      <w:r w:rsidRPr="00294E1E">
        <w:rPr>
          <w:rFonts w:ascii="Bookman Old Style" w:hAnsi="Bookman Old Style" w:cs="Arial"/>
          <w:color w:val="000000" w:themeColor="text1"/>
          <w:lang w:val="es-SV" w:eastAsia="es-SV"/>
        </w:rPr>
        <w:t>.</w:t>
      </w:r>
      <w:r w:rsidR="00841C8B">
        <w:rPr>
          <w:rFonts w:ascii="Bookman Old Style" w:hAnsi="Bookman Old Style" w:cs="Arial"/>
          <w:color w:val="000000" w:themeColor="text1"/>
          <w:lang w:val="es-SV" w:eastAsia="es-SV"/>
        </w:rPr>
        <w:t xml:space="preserve"> De los siguientes hechos y actos jurídicos</w:t>
      </w:r>
      <w:r w:rsidRPr="00294E1E">
        <w:rPr>
          <w:rFonts w:ascii="Bookman Old Style" w:hAnsi="Bookman Old Style" w:cs="Arial"/>
          <w:color w:val="000000" w:themeColor="text1"/>
          <w:lang w:val="es-SV" w:eastAsia="es-SV"/>
        </w:rPr>
        <w:t xml:space="preserve"> NACIMIENTOS (</w:t>
      </w:r>
      <w:r w:rsidR="00841C8B">
        <w:rPr>
          <w:rFonts w:ascii="Bookman Old Style" w:hAnsi="Bookman Old Style" w:cs="Arial"/>
          <w:color w:val="000000" w:themeColor="text1"/>
          <w:lang w:val="es-SV" w:eastAsia="es-SV"/>
        </w:rPr>
        <w:t>Niños y Niñas</w:t>
      </w:r>
      <w:r w:rsidRPr="00294E1E">
        <w:rPr>
          <w:rFonts w:ascii="Bookman Old Style" w:hAnsi="Bookman Old Style" w:cs="Arial"/>
          <w:color w:val="000000" w:themeColor="text1"/>
          <w:lang w:val="es-SV" w:eastAsia="es-SV"/>
        </w:rPr>
        <w:t>),</w:t>
      </w:r>
      <w:r>
        <w:rPr>
          <w:rFonts w:ascii="Bookman Old Style" w:hAnsi="Bookman Old Style" w:cs="Arial"/>
          <w:color w:val="000000" w:themeColor="text1"/>
          <w:lang w:val="es-SV" w:eastAsia="es-SV"/>
        </w:rPr>
        <w:t xml:space="preserve"> </w:t>
      </w:r>
      <w:r w:rsidRPr="00294E1E">
        <w:rPr>
          <w:rFonts w:ascii="Bookman Old Style" w:hAnsi="Bookman Old Style" w:cs="Arial"/>
          <w:color w:val="000000" w:themeColor="text1"/>
          <w:lang w:val="es-SV" w:eastAsia="es-SV"/>
        </w:rPr>
        <w:t xml:space="preserve">DEFUNCIONES, </w:t>
      </w:r>
      <w:r>
        <w:rPr>
          <w:rFonts w:ascii="Bookman Old Style" w:hAnsi="Bookman Old Style" w:cs="Arial"/>
          <w:color w:val="000000" w:themeColor="text1"/>
          <w:lang w:val="es-SV" w:eastAsia="es-SV"/>
        </w:rPr>
        <w:t xml:space="preserve">ADOPCIONES, MODIFICACIONES, </w:t>
      </w:r>
      <w:r w:rsidRPr="00294E1E">
        <w:rPr>
          <w:rFonts w:ascii="Bookman Old Style" w:hAnsi="Bookman Old Style" w:cs="Arial"/>
          <w:color w:val="000000" w:themeColor="text1"/>
          <w:lang w:val="es-SV" w:eastAsia="es-SV"/>
        </w:rPr>
        <w:t>MATRIMONIOS Y DIVORCIOS, durante el mes de enero</w:t>
      </w:r>
      <w:r w:rsidR="00056623">
        <w:rPr>
          <w:rFonts w:ascii="Bookman Old Style" w:hAnsi="Bookman Old Style" w:cs="Arial"/>
          <w:color w:val="000000" w:themeColor="text1"/>
          <w:lang w:val="es-SV" w:eastAsia="es-SV"/>
        </w:rPr>
        <w:t xml:space="preserve"> a dici</w:t>
      </w:r>
      <w:r>
        <w:rPr>
          <w:rFonts w:ascii="Bookman Old Style" w:hAnsi="Bookman Old Style" w:cs="Arial"/>
          <w:color w:val="000000" w:themeColor="text1"/>
          <w:lang w:val="es-SV" w:eastAsia="es-SV"/>
        </w:rPr>
        <w:t xml:space="preserve">embre de </w:t>
      </w:r>
      <w:r w:rsidRPr="00294E1E">
        <w:rPr>
          <w:rFonts w:ascii="Bookman Old Style" w:hAnsi="Bookman Old Style" w:cs="Arial"/>
          <w:color w:val="000000" w:themeColor="text1"/>
          <w:lang w:val="es-SV" w:eastAsia="es-SV"/>
        </w:rPr>
        <w:t>2018 conforme al siguiente detalle:</w:t>
      </w:r>
    </w:p>
    <w:tbl>
      <w:tblPr>
        <w:tblStyle w:val="Cuadrculamedia1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2"/>
        <w:gridCol w:w="4322"/>
      </w:tblGrid>
      <w:tr w:rsidR="00D74BAC" w:rsidRPr="00294E1E" w:rsidTr="004F44D5">
        <w:trPr>
          <w:cnfStyle w:val="100000000000"/>
        </w:trPr>
        <w:tc>
          <w:tcPr>
            <w:cnfStyle w:val="001000000000"/>
            <w:tcW w:w="4322" w:type="dxa"/>
            <w:shd w:val="clear" w:color="auto" w:fill="8DB3E2" w:themeFill="text2" w:themeFillTint="66"/>
          </w:tcPr>
          <w:p w:rsidR="00D74BAC" w:rsidRPr="00A75E00" w:rsidRDefault="00D74BAC" w:rsidP="004F44D5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A75E00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Estadística de Servicio del Registro del Estado Familiar (REF)</w:t>
            </w:r>
          </w:p>
        </w:tc>
        <w:tc>
          <w:tcPr>
            <w:tcW w:w="4322" w:type="dxa"/>
            <w:shd w:val="clear" w:color="auto" w:fill="8DB3E2" w:themeFill="text2" w:themeFillTint="66"/>
          </w:tcPr>
          <w:p w:rsidR="00D74BAC" w:rsidRPr="00A75E00" w:rsidRDefault="00D74BAC" w:rsidP="004F44D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 w:rsidRPr="00A75E00"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TOTALES</w:t>
            </w:r>
          </w:p>
        </w:tc>
      </w:tr>
      <w:tr w:rsidR="00D74BAC" w:rsidRPr="00294E1E" w:rsidTr="004F44D5">
        <w:trPr>
          <w:cnfStyle w:val="000000100000"/>
        </w:trPr>
        <w:tc>
          <w:tcPr>
            <w:cnfStyle w:val="001000000000"/>
            <w:tcW w:w="4322" w:type="dxa"/>
          </w:tcPr>
          <w:p w:rsidR="00D74BAC" w:rsidRPr="00A75E00" w:rsidRDefault="00D74BAC" w:rsidP="004F44D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A75E00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Nacimientos</w:t>
            </w:r>
          </w:p>
        </w:tc>
        <w:tc>
          <w:tcPr>
            <w:tcW w:w="4322" w:type="dxa"/>
          </w:tcPr>
          <w:p w:rsidR="00D74BAC" w:rsidRPr="00A75E00" w:rsidRDefault="00D74BAC" w:rsidP="009A6DF6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 w:rsidRPr="00A75E00"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4</w:t>
            </w:r>
            <w:r w:rsidR="009A6DF6"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63</w:t>
            </w:r>
          </w:p>
        </w:tc>
      </w:tr>
      <w:tr w:rsidR="00D74BAC" w:rsidRPr="00294E1E" w:rsidTr="004F44D5">
        <w:tc>
          <w:tcPr>
            <w:cnfStyle w:val="001000000000"/>
            <w:tcW w:w="4322" w:type="dxa"/>
          </w:tcPr>
          <w:p w:rsidR="00D74BAC" w:rsidRPr="00A75E00" w:rsidRDefault="00D74BAC" w:rsidP="004F44D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A75E00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Defunciones</w:t>
            </w:r>
          </w:p>
        </w:tc>
        <w:tc>
          <w:tcPr>
            <w:tcW w:w="4322" w:type="dxa"/>
          </w:tcPr>
          <w:p w:rsidR="00D74BAC" w:rsidRPr="00A75E00" w:rsidRDefault="00D74BAC" w:rsidP="009A6DF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 w:rsidRPr="00A75E00"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1</w:t>
            </w:r>
            <w:r w:rsidR="009A6DF6"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43</w:t>
            </w:r>
          </w:p>
        </w:tc>
      </w:tr>
      <w:tr w:rsidR="00D74BAC" w:rsidRPr="00294E1E" w:rsidTr="004F44D5">
        <w:trPr>
          <w:cnfStyle w:val="000000100000"/>
        </w:trPr>
        <w:tc>
          <w:tcPr>
            <w:cnfStyle w:val="001000000000"/>
            <w:tcW w:w="4322" w:type="dxa"/>
          </w:tcPr>
          <w:p w:rsidR="00D74BAC" w:rsidRPr="00A75E00" w:rsidRDefault="00D74BAC" w:rsidP="004F44D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A75E00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Matrimonios</w:t>
            </w:r>
          </w:p>
        </w:tc>
        <w:tc>
          <w:tcPr>
            <w:tcW w:w="4322" w:type="dxa"/>
          </w:tcPr>
          <w:p w:rsidR="00D74BAC" w:rsidRPr="00A75E00" w:rsidRDefault="00D74BAC" w:rsidP="009A6DF6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 w:rsidRPr="00A75E00"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11</w:t>
            </w:r>
            <w:r w:rsidR="009A6DF6"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7</w:t>
            </w:r>
          </w:p>
        </w:tc>
      </w:tr>
      <w:tr w:rsidR="00D74BAC" w:rsidRPr="00294E1E" w:rsidTr="004F44D5">
        <w:tc>
          <w:tcPr>
            <w:cnfStyle w:val="001000000000"/>
            <w:tcW w:w="4322" w:type="dxa"/>
          </w:tcPr>
          <w:p w:rsidR="00D74BAC" w:rsidRPr="00A75E00" w:rsidRDefault="00D74BAC" w:rsidP="004F44D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A75E00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Expedición de Carnet de Minoridad</w:t>
            </w:r>
          </w:p>
        </w:tc>
        <w:tc>
          <w:tcPr>
            <w:tcW w:w="4322" w:type="dxa"/>
          </w:tcPr>
          <w:p w:rsidR="00D74BAC" w:rsidRPr="00A75E00" w:rsidRDefault="00D74BAC" w:rsidP="004F44D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 w:rsidRPr="00A75E00"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103</w:t>
            </w:r>
          </w:p>
        </w:tc>
      </w:tr>
      <w:tr w:rsidR="00D74BAC" w:rsidRPr="00294E1E" w:rsidTr="004F44D5">
        <w:trPr>
          <w:cnfStyle w:val="000000100000"/>
        </w:trPr>
        <w:tc>
          <w:tcPr>
            <w:cnfStyle w:val="001000000000"/>
            <w:tcW w:w="4322" w:type="dxa"/>
          </w:tcPr>
          <w:p w:rsidR="00D74BAC" w:rsidRPr="00A75E00" w:rsidRDefault="00D74BAC" w:rsidP="004F44D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A75E00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 xml:space="preserve">Divorcios </w:t>
            </w:r>
          </w:p>
        </w:tc>
        <w:tc>
          <w:tcPr>
            <w:tcW w:w="4322" w:type="dxa"/>
          </w:tcPr>
          <w:p w:rsidR="00D74BAC" w:rsidRPr="00A75E00" w:rsidRDefault="00D74BAC" w:rsidP="004F44D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 w:rsidRPr="00A75E00"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30</w:t>
            </w:r>
          </w:p>
        </w:tc>
      </w:tr>
      <w:tr w:rsidR="00D74BAC" w:rsidRPr="00294E1E" w:rsidTr="004F44D5">
        <w:tc>
          <w:tcPr>
            <w:cnfStyle w:val="001000000000"/>
            <w:tcW w:w="4322" w:type="dxa"/>
          </w:tcPr>
          <w:p w:rsidR="00D74BAC" w:rsidRPr="00A75E00" w:rsidRDefault="00D74BAC" w:rsidP="004F44D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A75E00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Partidas de Modificaciones</w:t>
            </w:r>
          </w:p>
        </w:tc>
        <w:tc>
          <w:tcPr>
            <w:tcW w:w="4322" w:type="dxa"/>
          </w:tcPr>
          <w:p w:rsidR="00D74BAC" w:rsidRPr="00A75E00" w:rsidRDefault="00D74BAC" w:rsidP="004F44D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 w:rsidRPr="00A75E00"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29</w:t>
            </w:r>
          </w:p>
        </w:tc>
      </w:tr>
      <w:tr w:rsidR="00D74BAC" w:rsidRPr="00294E1E" w:rsidTr="004F44D5">
        <w:trPr>
          <w:cnfStyle w:val="000000100000"/>
        </w:trPr>
        <w:tc>
          <w:tcPr>
            <w:cnfStyle w:val="001000000000"/>
            <w:tcW w:w="4322" w:type="dxa"/>
          </w:tcPr>
          <w:p w:rsidR="00D74BAC" w:rsidRPr="00A75E00" w:rsidRDefault="00D74BAC" w:rsidP="004F44D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highlight w:val="yellow"/>
                <w:lang w:val="es-SV"/>
              </w:rPr>
            </w:pPr>
            <w:r w:rsidRPr="009A6DF6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Asentamientos Tardíos</w:t>
            </w:r>
          </w:p>
        </w:tc>
        <w:tc>
          <w:tcPr>
            <w:tcW w:w="4322" w:type="dxa"/>
          </w:tcPr>
          <w:p w:rsidR="00D74BAC" w:rsidRPr="00294E1E" w:rsidRDefault="009A6DF6" w:rsidP="004F44D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lang w:val="es-SV"/>
              </w:rPr>
              <w:t>6</w:t>
            </w:r>
          </w:p>
        </w:tc>
      </w:tr>
    </w:tbl>
    <w:p w:rsidR="004830EF" w:rsidRDefault="004830EF" w:rsidP="00971C6F">
      <w:pPr>
        <w:tabs>
          <w:tab w:val="left" w:pos="7313"/>
        </w:tabs>
        <w:autoSpaceDE w:val="0"/>
        <w:autoSpaceDN w:val="0"/>
        <w:adjustRightInd w:val="0"/>
        <w:jc w:val="both"/>
        <w:rPr>
          <w:rFonts w:ascii="Bookman Old Style" w:hAnsi="Bookman Old Style" w:cs="Arial"/>
          <w:color w:val="000000" w:themeColor="text1"/>
          <w:lang w:val="es-SV" w:eastAsia="es-SV"/>
        </w:rPr>
      </w:pPr>
    </w:p>
    <w:tbl>
      <w:tblPr>
        <w:tblStyle w:val="Tablaconcuadrcula"/>
        <w:tblW w:w="0" w:type="auto"/>
        <w:tblLook w:val="04A0"/>
      </w:tblPr>
      <w:tblGrid>
        <w:gridCol w:w="8613"/>
      </w:tblGrid>
      <w:tr w:rsidR="004830EF" w:rsidTr="004830EF">
        <w:tc>
          <w:tcPr>
            <w:tcW w:w="8613" w:type="dxa"/>
            <w:shd w:val="clear" w:color="auto" w:fill="B8CCE4" w:themeFill="accent1" w:themeFillTint="66"/>
          </w:tcPr>
          <w:p w:rsidR="004830EF" w:rsidRDefault="004830EF" w:rsidP="004830EF">
            <w:pPr>
              <w:tabs>
                <w:tab w:val="left" w:pos="7313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 w:themeColor="text1"/>
                <w:lang w:val="es-SV" w:eastAsia="es-SV"/>
              </w:rPr>
            </w:pPr>
          </w:p>
          <w:p w:rsidR="004830EF" w:rsidRDefault="004830EF" w:rsidP="004830EF">
            <w:pPr>
              <w:tabs>
                <w:tab w:val="left" w:pos="7313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 w:themeColor="text1"/>
                <w:lang w:val="es-SV" w:eastAsia="es-SV"/>
              </w:rPr>
            </w:pPr>
            <w:r>
              <w:rPr>
                <w:rFonts w:ascii="Bookman Old Style" w:hAnsi="Bookman Old Style" w:cs="Arial"/>
                <w:color w:val="000000" w:themeColor="text1"/>
                <w:lang w:val="es-SV" w:eastAsia="es-SV"/>
              </w:rPr>
              <w:t>Se emitieron un total aproximado de 4,000 partidas entre el 1 de mayo al 21 de diciembre del 2018</w:t>
            </w:r>
          </w:p>
          <w:p w:rsidR="004830EF" w:rsidRDefault="004830EF" w:rsidP="00971C6F">
            <w:pPr>
              <w:tabs>
                <w:tab w:val="left" w:pos="7313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 w:themeColor="text1"/>
                <w:lang w:val="es-SV" w:eastAsia="es-SV"/>
              </w:rPr>
            </w:pPr>
          </w:p>
        </w:tc>
      </w:tr>
    </w:tbl>
    <w:p w:rsidR="00D74BAC" w:rsidRPr="00294E1E" w:rsidRDefault="00D74BAC" w:rsidP="00971C6F">
      <w:pPr>
        <w:tabs>
          <w:tab w:val="left" w:pos="7313"/>
        </w:tabs>
        <w:autoSpaceDE w:val="0"/>
        <w:autoSpaceDN w:val="0"/>
        <w:adjustRightInd w:val="0"/>
        <w:jc w:val="both"/>
        <w:rPr>
          <w:rFonts w:ascii="Bookman Old Style" w:hAnsi="Bookman Old Style" w:cs="Arial"/>
          <w:color w:val="000000" w:themeColor="text1"/>
          <w:lang w:val="es-SV" w:eastAsia="es-SV"/>
        </w:rPr>
      </w:pPr>
      <w:r w:rsidRPr="00294E1E">
        <w:rPr>
          <w:rFonts w:ascii="Bookman Old Style" w:hAnsi="Bookman Old Style" w:cs="Arial"/>
          <w:color w:val="000000" w:themeColor="text1"/>
          <w:lang w:val="es-SV" w:eastAsia="es-SV"/>
        </w:rPr>
        <w:t>Lo que informo para los usos que estime conveniente.-</w:t>
      </w:r>
    </w:p>
    <w:p w:rsidR="00A75E00" w:rsidRDefault="00A75E00" w:rsidP="00614F8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bCs/>
          <w:color w:val="000000" w:themeColor="text1"/>
          <w:lang w:val="es-SV" w:eastAsia="es-SV"/>
        </w:rPr>
      </w:pPr>
    </w:p>
    <w:p w:rsidR="00A75E00" w:rsidRDefault="00A75E00" w:rsidP="00614F8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bCs/>
          <w:color w:val="000000" w:themeColor="text1"/>
          <w:lang w:val="es-SV" w:eastAsia="es-SV"/>
        </w:rPr>
      </w:pPr>
    </w:p>
    <w:p w:rsidR="00D74BAC" w:rsidRPr="00294E1E" w:rsidRDefault="00D74BAC" w:rsidP="004830EF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Arial"/>
          <w:b/>
          <w:bCs/>
          <w:color w:val="000000" w:themeColor="text1"/>
          <w:lang w:val="es-SV" w:eastAsia="es-SV"/>
        </w:rPr>
      </w:pPr>
      <w:r w:rsidRPr="00294E1E">
        <w:rPr>
          <w:rFonts w:ascii="Bookman Old Style" w:hAnsi="Bookman Old Style" w:cs="Arial"/>
          <w:b/>
          <w:bCs/>
          <w:color w:val="000000" w:themeColor="text1"/>
          <w:lang w:val="es-SV" w:eastAsia="es-SV"/>
        </w:rPr>
        <w:t>Lic. José Rodrigo Toledo Ríos</w:t>
      </w:r>
    </w:p>
    <w:p w:rsidR="00D74BAC" w:rsidRDefault="00D74BAC" w:rsidP="004830EF">
      <w:pPr>
        <w:spacing w:after="0" w:line="240" w:lineRule="auto"/>
        <w:jc w:val="right"/>
        <w:rPr>
          <w:rFonts w:ascii="Bookman Old Style" w:hAnsi="Bookman Old Style" w:cs="Arial"/>
          <w:color w:val="000000" w:themeColor="text1"/>
          <w:lang w:val="es-SV" w:eastAsia="es-SV"/>
        </w:rPr>
      </w:pPr>
      <w:r w:rsidRPr="00294E1E">
        <w:rPr>
          <w:rFonts w:ascii="Bookman Old Style" w:hAnsi="Bookman Old Style" w:cs="Arial"/>
          <w:color w:val="000000" w:themeColor="text1"/>
          <w:lang w:val="es-SV" w:eastAsia="es-SV"/>
        </w:rPr>
        <w:t>Jefe del Registro del Estado Familiar</w:t>
      </w:r>
    </w:p>
    <w:sectPr w:rsidR="00D74BAC" w:rsidSect="00551D6E">
      <w:headerReference w:type="default" r:id="rId8"/>
      <w:footerReference w:type="even" r:id="rId9"/>
      <w:footerReference w:type="default" r:id="rId10"/>
      <w:pgSz w:w="12240" w:h="15840"/>
      <w:pgMar w:top="786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8EA" w:rsidRDefault="006128EA" w:rsidP="00C42C4D">
      <w:pPr>
        <w:spacing w:after="0" w:line="240" w:lineRule="auto"/>
      </w:pPr>
      <w:r>
        <w:separator/>
      </w:r>
    </w:p>
  </w:endnote>
  <w:endnote w:type="continuationSeparator" w:id="1">
    <w:p w:rsidR="006128EA" w:rsidRDefault="006128EA" w:rsidP="00C42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35C" w:rsidRDefault="00DF635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35C" w:rsidRPr="00424689" w:rsidRDefault="00DF635C" w:rsidP="00424689">
    <w:pPr>
      <w:tabs>
        <w:tab w:val="right" w:pos="8838"/>
      </w:tabs>
      <w:spacing w:after="0" w:line="240" w:lineRule="auto"/>
      <w:contextualSpacing/>
      <w:rPr>
        <w:rFonts w:ascii="Bookman Old Style" w:hAnsi="Bookman Old Style"/>
        <w:b/>
        <w:color w:val="002060"/>
        <w:sz w:val="16"/>
        <w:szCs w:val="16"/>
        <w:lang w:val="es-SV"/>
      </w:rPr>
    </w:pPr>
    <w:r>
      <w:rPr>
        <w:rFonts w:ascii="Lucida Calligraphy" w:hAnsi="Lucida Calligraphy" w:cs="Traditional Arabic"/>
        <w:b/>
        <w:noProof/>
        <w:color w:val="002060"/>
        <w:sz w:val="20"/>
        <w:szCs w:val="20"/>
        <w:lang w:val="es-SV" w:eastAsia="es-SV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-1087806</wp:posOffset>
          </wp:positionH>
          <wp:positionV relativeFrom="paragraph">
            <wp:posOffset>-93040</wp:posOffset>
          </wp:positionV>
          <wp:extent cx="7789774" cy="921715"/>
          <wp:effectExtent l="19050" t="0" r="1676" b="0"/>
          <wp:wrapNone/>
          <wp:docPr id="2" name="7 Imagen" descr="linea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-1.png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774" cy="921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ucida Calligraphy" w:hAnsi="Lucida Calligraphy" w:cs="Traditional Arabic"/>
        <w:noProof/>
        <w:color w:val="002060"/>
        <w:sz w:val="16"/>
        <w:szCs w:val="16"/>
        <w:lang w:val="es-SV" w:eastAsia="es-SV"/>
      </w:rPr>
      <w:t xml:space="preserve">                                                                                             </w:t>
    </w:r>
  </w:p>
  <w:p w:rsidR="00DF635C" w:rsidRPr="006763A8" w:rsidRDefault="00DF635C" w:rsidP="00424689">
    <w:pPr>
      <w:tabs>
        <w:tab w:val="right" w:pos="8838"/>
      </w:tabs>
      <w:spacing w:after="0" w:line="240" w:lineRule="auto"/>
      <w:contextualSpacing/>
      <w:rPr>
        <w:rFonts w:ascii="Bookman Old Style" w:hAnsi="Bookman Old Style"/>
        <w:b/>
        <w:color w:val="002060"/>
        <w:sz w:val="16"/>
        <w:szCs w:val="16"/>
        <w:lang w:val="es-SV"/>
      </w:rPr>
    </w:pPr>
    <w:r w:rsidRPr="006763A8">
      <w:rPr>
        <w:rFonts w:ascii="Bookman Old Style" w:hAnsi="Bookman Old Style"/>
        <w:b/>
        <w:color w:val="002060"/>
        <w:sz w:val="16"/>
        <w:szCs w:val="16"/>
        <w:lang w:val="es-SV"/>
      </w:rPr>
      <w:t>Registro del Estado Familiar</w:t>
    </w:r>
  </w:p>
  <w:p w:rsidR="00DF635C" w:rsidRPr="00F669BA" w:rsidRDefault="00DF635C" w:rsidP="00424689">
    <w:pPr>
      <w:tabs>
        <w:tab w:val="right" w:pos="8838"/>
      </w:tabs>
      <w:spacing w:after="0" w:line="240" w:lineRule="auto"/>
      <w:contextualSpacing/>
      <w:rPr>
        <w:rFonts w:ascii="Bookman Old Style" w:hAnsi="Bookman Old Style"/>
        <w:b/>
        <w:color w:val="002060"/>
        <w:sz w:val="16"/>
        <w:szCs w:val="16"/>
        <w:lang w:val="es-SV"/>
      </w:rPr>
    </w:pPr>
    <w:r w:rsidRPr="006763A8">
      <w:rPr>
        <w:rFonts w:ascii="Bookman Old Style" w:hAnsi="Bookman Old Style"/>
        <w:b/>
        <w:color w:val="002060"/>
        <w:sz w:val="16"/>
        <w:szCs w:val="16"/>
        <w:lang w:val="es-SV"/>
      </w:rPr>
      <w:t xml:space="preserve">Email: </w:t>
    </w:r>
    <w:hyperlink r:id="rId2" w:history="1">
      <w:r w:rsidRPr="006763A8">
        <w:rPr>
          <w:rStyle w:val="Hipervnculo"/>
          <w:rFonts w:ascii="Bookman Old Style" w:hAnsi="Bookman Old Style"/>
          <w:b/>
          <w:sz w:val="16"/>
          <w:szCs w:val="16"/>
          <w:lang w:val="es-SV"/>
        </w:rPr>
        <w:t>registrofamiliarslh@Gmail.com</w:t>
      </w:r>
    </w:hyperlink>
    <w:r w:rsidRPr="00F669BA">
      <w:rPr>
        <w:rFonts w:ascii="Bookman Old Style" w:hAnsi="Bookman Old Style"/>
        <w:b/>
        <w:color w:val="002060"/>
        <w:sz w:val="16"/>
        <w:szCs w:val="16"/>
        <w:lang w:val="es-SV"/>
      </w:rPr>
      <w:t xml:space="preserve"> </w:t>
    </w:r>
    <w:r>
      <w:rPr>
        <w:rFonts w:ascii="Bookman Old Style" w:hAnsi="Bookman Old Style"/>
        <w:b/>
        <w:color w:val="002060"/>
        <w:sz w:val="16"/>
        <w:szCs w:val="16"/>
        <w:lang w:val="es-SV"/>
      </w:rPr>
      <w:t xml:space="preserve">                                                               </w:t>
    </w:r>
    <w:r w:rsidRPr="00B55607">
      <w:rPr>
        <w:rFonts w:ascii="Lucida Calligraphy" w:hAnsi="Lucida Calligraphy" w:cs="Traditional Arabic"/>
        <w:noProof/>
        <w:color w:val="002060"/>
        <w:sz w:val="20"/>
        <w:szCs w:val="20"/>
        <w:lang w:val="es-SV" w:eastAsia="es-SV"/>
      </w:rPr>
      <w:t>ARMANDO</w:t>
    </w:r>
    <w:r>
      <w:rPr>
        <w:rFonts w:ascii="Lucida Calligraphy" w:hAnsi="Lucida Calligraphy" w:cs="Traditional Arabic"/>
        <w:noProof/>
        <w:color w:val="002060"/>
        <w:sz w:val="20"/>
        <w:szCs w:val="20"/>
        <w:lang w:val="es-SV" w:eastAsia="es-SV"/>
      </w:rPr>
      <w:t xml:space="preserve"> JIRON</w:t>
    </w:r>
  </w:p>
  <w:p w:rsidR="00DF635C" w:rsidRPr="00B55607" w:rsidRDefault="00DF635C" w:rsidP="00424689">
    <w:pPr>
      <w:tabs>
        <w:tab w:val="right" w:pos="8838"/>
      </w:tabs>
      <w:spacing w:after="0" w:line="240" w:lineRule="auto"/>
      <w:contextualSpacing/>
      <w:rPr>
        <w:rFonts w:ascii="Lucida Calligraphy" w:hAnsi="Lucida Calligraphy" w:cs="Traditional Arabic"/>
        <w:color w:val="002060"/>
        <w:sz w:val="16"/>
        <w:szCs w:val="16"/>
      </w:rPr>
    </w:pPr>
    <w:r w:rsidRPr="00F669BA">
      <w:rPr>
        <w:rFonts w:ascii="Bookman Old Style" w:hAnsi="Bookman Old Style"/>
        <w:b/>
        <w:color w:val="002060"/>
        <w:sz w:val="18"/>
        <w:szCs w:val="18"/>
        <w:lang w:val="es-SV"/>
      </w:rPr>
      <w:t xml:space="preserve">Teléfono: 2347-2700. </w:t>
    </w:r>
    <w:r w:rsidR="006763A8">
      <w:rPr>
        <w:rFonts w:ascii="Bookman Old Style" w:hAnsi="Bookman Old Style"/>
        <w:b/>
        <w:color w:val="002060"/>
        <w:sz w:val="18"/>
        <w:szCs w:val="18"/>
      </w:rPr>
      <w:t>Ext. 271</w:t>
    </w:r>
    <w:r w:rsidR="009E3C26">
      <w:rPr>
        <w:rFonts w:ascii="Bookman Old Style" w:hAnsi="Bookman Old Style"/>
        <w:b/>
        <w:color w:val="002060"/>
        <w:sz w:val="18"/>
        <w:szCs w:val="18"/>
      </w:rPr>
      <w:t>5</w:t>
    </w:r>
    <w:r w:rsidR="006763A8">
      <w:rPr>
        <w:rFonts w:ascii="Bookman Old Style" w:hAnsi="Bookman Old Style"/>
        <w:b/>
        <w:color w:val="002060"/>
        <w:sz w:val="18"/>
        <w:szCs w:val="18"/>
      </w:rPr>
      <w:t xml:space="preserve">                                                             </w:t>
    </w:r>
    <w:r w:rsidRPr="00B55607">
      <w:rPr>
        <w:rFonts w:ascii="Lucida Calligraphy" w:hAnsi="Lucida Calligraphy" w:cs="Traditional Arabic"/>
        <w:noProof/>
        <w:color w:val="002060"/>
        <w:sz w:val="16"/>
        <w:szCs w:val="16"/>
        <w:lang w:val="es-SV" w:eastAsia="es-SV"/>
      </w:rPr>
      <w:t>Alcalde</w:t>
    </w:r>
    <w:r>
      <w:rPr>
        <w:rFonts w:ascii="Lucida Calligraphy" w:hAnsi="Lucida Calligraphy" w:cs="Traditional Arabic"/>
        <w:noProof/>
        <w:color w:val="002060"/>
        <w:sz w:val="16"/>
        <w:szCs w:val="16"/>
        <w:lang w:val="es-SV" w:eastAsia="es-SV"/>
      </w:rPr>
      <w:t xml:space="preserve"> Municipal</w:t>
    </w:r>
  </w:p>
  <w:p w:rsidR="00DF635C" w:rsidRPr="002F388C" w:rsidRDefault="00DF635C" w:rsidP="003B0FE1">
    <w:pPr>
      <w:tabs>
        <w:tab w:val="right" w:pos="8838"/>
      </w:tabs>
      <w:spacing w:after="0" w:line="240" w:lineRule="auto"/>
      <w:contextualSpacing/>
      <w:jc w:val="right"/>
      <w:rPr>
        <w:rFonts w:ascii="Bookman Old Style" w:hAnsi="Bookman Old Style"/>
        <w:color w:val="002060"/>
        <w:sz w:val="20"/>
        <w:szCs w:val="20"/>
      </w:rPr>
    </w:pPr>
    <w:r w:rsidRPr="002F388C">
      <w:rPr>
        <w:rFonts w:ascii="Bookman Old Style" w:hAnsi="Bookman Old Style"/>
        <w:color w:val="002060"/>
        <w:sz w:val="20"/>
        <w:szCs w:val="20"/>
      </w:rPr>
      <w:tab/>
    </w:r>
    <w:r w:rsidR="006763A8">
      <w:rPr>
        <w:rFonts w:ascii="Bookman Old Style" w:hAnsi="Bookman Old Style"/>
        <w:color w:val="002060"/>
        <w:sz w:val="20"/>
        <w:szCs w:val="20"/>
      </w:rPr>
      <w:t xml:space="preserve">     </w:t>
    </w:r>
    <w:r>
      <w:rPr>
        <w:rFonts w:ascii="Lucida Calligraphy" w:hAnsi="Lucida Calligraphy" w:cs="Traditional Arabic"/>
        <w:noProof/>
        <w:color w:val="002060"/>
        <w:sz w:val="16"/>
        <w:szCs w:val="16"/>
        <w:lang w:val="es-SV" w:eastAsia="es-SV"/>
      </w:rPr>
      <w:t>Transparencia, Desarrollo y Resultados</w:t>
    </w:r>
  </w:p>
  <w:p w:rsidR="00DF635C" w:rsidRDefault="00DF635C" w:rsidP="00424689">
    <w:pPr>
      <w:tabs>
        <w:tab w:val="right" w:pos="8838"/>
      </w:tabs>
      <w:spacing w:after="0" w:line="240" w:lineRule="auto"/>
      <w:contextualSpacing/>
      <w:rPr>
        <w:rFonts w:ascii="Lucida Calligraphy" w:hAnsi="Lucida Calligraphy" w:cs="Traditional Arabic"/>
        <w:noProof/>
        <w:color w:val="002060"/>
        <w:sz w:val="16"/>
        <w:szCs w:val="16"/>
        <w:lang w:val="es-SV" w:eastAsia="es-SV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8EA" w:rsidRDefault="006128EA" w:rsidP="00C42C4D">
      <w:pPr>
        <w:spacing w:after="0" w:line="240" w:lineRule="auto"/>
      </w:pPr>
      <w:r>
        <w:separator/>
      </w:r>
    </w:p>
  </w:footnote>
  <w:footnote w:type="continuationSeparator" w:id="1">
    <w:p w:rsidR="006128EA" w:rsidRDefault="006128EA" w:rsidP="00C42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35C" w:rsidRDefault="004F3239" w:rsidP="00EA0D62">
    <w:pPr>
      <w:spacing w:after="0"/>
      <w:jc w:val="center"/>
      <w:rPr>
        <w:rFonts w:ascii="Bookman Old Style" w:hAnsi="Bookman Old Style" w:cs="Traditional Arabic"/>
        <w:b/>
        <w:color w:val="17365D" w:themeColor="text2" w:themeShade="BF"/>
        <w:sz w:val="20"/>
        <w:szCs w:val="20"/>
      </w:rPr>
    </w:pPr>
    <w:r w:rsidRPr="004F3239">
      <w:rPr>
        <w:rFonts w:ascii="Bookman Old Style" w:eastAsiaTheme="majorEastAsia" w:hAnsi="Bookman Old Style" w:cstheme="majorBidi"/>
        <w:color w:val="0F243E" w:themeColor="text2" w:themeShade="80"/>
        <w:sz w:val="28"/>
        <w:szCs w:val="28"/>
        <w:lang w:eastAsia="zh-TW"/>
      </w:rPr>
      <w:pict>
        <v:rect id="_x0000_s10241" style="position:absolute;left:0;text-align:left;margin-left:38.95pt;margin-top:-.3pt;width:7.15pt;height:63.25pt;z-index:251660288;mso-position-horizontal-relative:left-margin-area;mso-position-vertical-relative:page;mso-height-relative:top-margin-area" fillcolor="#0070c0" strokecolor="#205867 [1608]">
          <w10:wrap anchorx="margin" anchory="page"/>
        </v:rect>
      </w:pict>
    </w:r>
    <w:r w:rsidR="00DF635C">
      <w:rPr>
        <w:rFonts w:ascii="Bookman Old Style" w:hAnsi="Bookman Old Style"/>
        <w:noProof/>
        <w:color w:val="0F243E" w:themeColor="text2" w:themeShade="80"/>
        <w:sz w:val="28"/>
        <w:szCs w:val="28"/>
        <w:lang w:val="es-SV" w:eastAsia="es-SV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-417830</wp:posOffset>
          </wp:positionH>
          <wp:positionV relativeFrom="paragraph">
            <wp:posOffset>124460</wp:posOffset>
          </wp:positionV>
          <wp:extent cx="579755" cy="570230"/>
          <wp:effectExtent l="19050" t="0" r="0" b="0"/>
          <wp:wrapNone/>
          <wp:docPr id="3" name="il_fi" descr="http://4.bp.blogspot.com/_HS_Veeoia08/SRsKSiLQ2jI/AAAAAAAAAEs/fFrqDCkTAR8/s400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4.bp.blogspot.com/_HS_Veeoia08/SRsKSiLQ2jI/AAAAAAAAAEs/fFrqDCkTAR8/s400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635C">
      <w:rPr>
        <w:rFonts w:ascii="Bookman Old Style" w:hAnsi="Bookman Old Style"/>
        <w:noProof/>
        <w:color w:val="0F243E" w:themeColor="text2" w:themeShade="80"/>
        <w:sz w:val="28"/>
        <w:szCs w:val="28"/>
        <w:lang w:val="es-SV" w:eastAsia="es-SV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5624830</wp:posOffset>
          </wp:positionH>
          <wp:positionV relativeFrom="paragraph">
            <wp:posOffset>33655</wp:posOffset>
          </wp:positionV>
          <wp:extent cx="441325" cy="657860"/>
          <wp:effectExtent l="1905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25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635C">
      <w:rPr>
        <w:rFonts w:ascii="Bookman Old Style" w:hAnsi="Bookman Old Style"/>
        <w:noProof/>
        <w:color w:val="0F243E" w:themeColor="text2" w:themeShade="80"/>
        <w:sz w:val="28"/>
        <w:szCs w:val="28"/>
        <w:lang w:val="es-SV" w:eastAsia="es-SV"/>
      </w:rPr>
      <w:drawing>
        <wp:anchor distT="0" distB="0" distL="114300" distR="114300" simplePos="0" relativeHeight="251688960" behindDoc="1" locked="0" layoutInCell="1" allowOverlap="1">
          <wp:simplePos x="0" y="0"/>
          <wp:positionH relativeFrom="column">
            <wp:posOffset>5993130</wp:posOffset>
          </wp:positionH>
          <wp:positionV relativeFrom="paragraph">
            <wp:posOffset>-90170</wp:posOffset>
          </wp:positionV>
          <wp:extent cx="668020" cy="862965"/>
          <wp:effectExtent l="19050" t="0" r="0" b="0"/>
          <wp:wrapNone/>
          <wp:docPr id="1" name="1 Imagen" descr="6475e88e947eaaad71373a895e8145b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475e88e947eaaad71373a895e8145b2.jpg"/>
                  <pic:cNvPicPr/>
                </pic:nvPicPr>
                <pic:blipFill>
                  <a:blip r:embed="rId4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862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3239">
      <w:rPr>
        <w:rFonts w:ascii="Bookman Old Style" w:eastAsiaTheme="majorEastAsia" w:hAnsi="Bookman Old Style" w:cstheme="majorBidi"/>
        <w:color w:val="0F243E" w:themeColor="text2" w:themeShade="80"/>
        <w:sz w:val="28"/>
        <w:szCs w:val="28"/>
        <w:lang w:eastAsia="zh-TW"/>
      </w:rPr>
      <w:pict>
        <v:group id="_x0000_s10243" style="position:absolute;left:0;text-align:left;margin-left:-2pt;margin-top:-.35pt;width:610.4pt;height:64pt;z-index:251662336;mso-width-percent:1000;mso-position-horizontal-relative:page;mso-position-vertical-relative:page;mso-width-percent:1000;mso-height-relative:top-margin-area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44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d="f" strokecolor="#31849b [2408]"/>
          <v:rect id="_x0000_s10245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DF635C" w:rsidRPr="00EA0D62">
      <w:rPr>
        <w:rFonts w:ascii="Bookman Old Style" w:hAnsi="Bookman Old Style" w:cs="Traditional Arabic"/>
        <w:b/>
        <w:color w:val="17365D" w:themeColor="text2" w:themeShade="BF"/>
        <w:sz w:val="20"/>
        <w:szCs w:val="20"/>
      </w:rPr>
      <w:t xml:space="preserve"> </w:t>
    </w:r>
    <w:r w:rsidR="00DF635C">
      <w:rPr>
        <w:rFonts w:ascii="Bookman Old Style" w:hAnsi="Bookman Old Style" w:cs="Traditional Arabic"/>
        <w:b/>
        <w:color w:val="17365D" w:themeColor="text2" w:themeShade="BF"/>
        <w:sz w:val="20"/>
        <w:szCs w:val="20"/>
      </w:rPr>
      <w:t>ALCALDIA MUNICIPAL DE VILLA SAN LUIS LA HERRADURA</w:t>
    </w:r>
  </w:p>
  <w:p w:rsidR="00DF635C" w:rsidRDefault="00DF635C" w:rsidP="00EA0D62">
    <w:pPr>
      <w:spacing w:after="0" w:line="240" w:lineRule="auto"/>
      <w:jc w:val="center"/>
      <w:rPr>
        <w:rFonts w:ascii="Bookman Old Style" w:hAnsi="Bookman Old Style"/>
        <w:b/>
        <w:color w:val="17365D" w:themeColor="text2" w:themeShade="BF"/>
        <w:sz w:val="20"/>
        <w:szCs w:val="20"/>
      </w:rPr>
    </w:pPr>
    <w:r>
      <w:rPr>
        <w:rFonts w:ascii="Bookman Old Style" w:hAnsi="Bookman Old Style"/>
        <w:b/>
        <w:color w:val="17365D" w:themeColor="text2" w:themeShade="BF"/>
        <w:sz w:val="20"/>
        <w:szCs w:val="20"/>
      </w:rPr>
      <w:t>Calle Principal, Barrió Guadalupe, Edificio Nº 1 B°, Villa San Luis La Herradura, Depto. La Paz, El Salvador C.A. Teléfono: 2347-2700</w:t>
    </w:r>
  </w:p>
  <w:p w:rsidR="00DF635C" w:rsidRDefault="00DF635C" w:rsidP="00EA0D62">
    <w:pPr>
      <w:spacing w:after="0" w:line="240" w:lineRule="auto"/>
      <w:jc w:val="center"/>
      <w:rPr>
        <w:rFonts w:ascii="Bookman Old Style" w:hAnsi="Bookman Old Style"/>
        <w:b/>
        <w:color w:val="17365D" w:themeColor="text2" w:themeShade="BF"/>
        <w:sz w:val="20"/>
        <w:szCs w:val="20"/>
      </w:rPr>
    </w:pPr>
    <w:r>
      <w:rPr>
        <w:rFonts w:ascii="Bookman Old Style" w:hAnsi="Bookman Old Style"/>
        <w:b/>
        <w:color w:val="17365D" w:themeColor="text2" w:themeShade="BF"/>
        <w:sz w:val="20"/>
        <w:szCs w:val="20"/>
      </w:rPr>
      <w:t>Facebook@alcaldiasanluis.laherradura</w:t>
    </w:r>
  </w:p>
  <w:p w:rsidR="00DF635C" w:rsidRPr="00283AD9" w:rsidRDefault="004F3239" w:rsidP="002B66E6">
    <w:pPr>
      <w:spacing w:after="0" w:line="240" w:lineRule="auto"/>
      <w:rPr>
        <w:rFonts w:ascii="Bookman Old Style" w:hAnsi="Bookman Old Style"/>
        <w:color w:val="0F243E" w:themeColor="text2" w:themeShade="80"/>
        <w:sz w:val="18"/>
        <w:szCs w:val="18"/>
      </w:rPr>
    </w:pPr>
    <w:r w:rsidRPr="004F3239">
      <w:rPr>
        <w:rFonts w:asciiTheme="majorHAnsi" w:eastAsiaTheme="majorEastAsia" w:hAnsiTheme="majorHAnsi" w:cstheme="majorBidi"/>
        <w:color w:val="0F243E" w:themeColor="text2" w:themeShade="80"/>
        <w:sz w:val="18"/>
        <w:szCs w:val="18"/>
        <w:lang w:eastAsia="zh-TW"/>
      </w:rPr>
      <w:pict>
        <v:group id="_x0000_s10251" style="position:absolute;margin-left:2.65pt;margin-top:63.7pt;width:610.95pt;height:4pt;z-index:251670528;mso-width-percent:1000;mso-position-horizontal-relative:page;mso-position-vertical-relative:page;mso-width-percent:1000;mso-height-relative:top-margin-area" coordorigin="8,9" coordsize="15823,1439">
          <v:shape id="_x0000_s10252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974706 [1609]" strokeweight="1pt">
            <v:shadow type="perspective" color="#243f60 [1604]" offset="1pt" offset2="-3pt"/>
          </v:shape>
          <v:rect id="_x0000_s10253" style="position:absolute;left:8;top:9;width:4031;height:1439;mso-width-percent:400;mso-height-percent:1000;mso-width-percent:400;mso-height-percent:1000;mso-width-relative:margin;mso-height-relative:bottom-margin-area" fillcolor="#974706 [1609]" strokecolor="#974706 [1609]" strokeweight="1pt">
            <v:fill color2="#4f81bd [3204]"/>
            <v:shadow type="perspective" color="#243f60 [1604]" offset="1pt" offset2="-3pt"/>
          </v:rect>
          <w10:wrap anchorx="page" anchory="page"/>
        </v:group>
      </w:pict>
    </w:r>
    <w:r w:rsidR="00DF635C" w:rsidRPr="00283AD9">
      <w:rPr>
        <w:rFonts w:ascii="Bookman Old Style" w:hAnsi="Bookman Old Style"/>
        <w:color w:val="0F243E" w:themeColor="text2" w:themeShade="80"/>
        <w:sz w:val="18"/>
        <w:szCs w:val="18"/>
      </w:rPr>
      <w:t xml:space="preserve">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BA6"/>
    <w:multiLevelType w:val="hybridMultilevel"/>
    <w:tmpl w:val="2B1654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97FF1"/>
    <w:multiLevelType w:val="hybridMultilevel"/>
    <w:tmpl w:val="A6F6CBE0"/>
    <w:lvl w:ilvl="0" w:tplc="DE96BC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1E61"/>
    <w:multiLevelType w:val="hybridMultilevel"/>
    <w:tmpl w:val="630631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71683"/>
    <w:multiLevelType w:val="hybridMultilevel"/>
    <w:tmpl w:val="B308DD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71C7F"/>
    <w:multiLevelType w:val="hybridMultilevel"/>
    <w:tmpl w:val="5D64540E"/>
    <w:lvl w:ilvl="0" w:tplc="22D24BF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E36C0A" w:themeColor="accent6" w:themeShade="BF"/>
      </w:rPr>
    </w:lvl>
    <w:lvl w:ilvl="1" w:tplc="44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4338">
      <o:colormenu v:ext="edit" fillcolor="#0070c0" strokecolor="none [1609]"/>
    </o:shapedefaults>
    <o:shapelayout v:ext="edit">
      <o:idmap v:ext="edit" data="10"/>
      <o:rules v:ext="edit">
        <o:r id="V:Rule3" type="connector" idref="#_x0000_s10252"/>
        <o:r id="V:Rule4" type="connector" idref="#_x0000_s1024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42C4D"/>
    <w:rsid w:val="000031D1"/>
    <w:rsid w:val="00011726"/>
    <w:rsid w:val="00013F8C"/>
    <w:rsid w:val="00017198"/>
    <w:rsid w:val="00017723"/>
    <w:rsid w:val="00017E87"/>
    <w:rsid w:val="000211C4"/>
    <w:rsid w:val="00023FC9"/>
    <w:rsid w:val="0004768E"/>
    <w:rsid w:val="00056623"/>
    <w:rsid w:val="000654CA"/>
    <w:rsid w:val="00071684"/>
    <w:rsid w:val="00074135"/>
    <w:rsid w:val="00090D95"/>
    <w:rsid w:val="000A1DD5"/>
    <w:rsid w:val="000A7789"/>
    <w:rsid w:val="000A7932"/>
    <w:rsid w:val="000B204F"/>
    <w:rsid w:val="000B4410"/>
    <w:rsid w:val="000E4D5E"/>
    <w:rsid w:val="0010709F"/>
    <w:rsid w:val="00115022"/>
    <w:rsid w:val="0011533C"/>
    <w:rsid w:val="00115382"/>
    <w:rsid w:val="00116C96"/>
    <w:rsid w:val="0013395A"/>
    <w:rsid w:val="00133CDF"/>
    <w:rsid w:val="0013557B"/>
    <w:rsid w:val="001473C2"/>
    <w:rsid w:val="00153042"/>
    <w:rsid w:val="00192329"/>
    <w:rsid w:val="001A3FF1"/>
    <w:rsid w:val="001B49EC"/>
    <w:rsid w:val="001B55B4"/>
    <w:rsid w:val="001E290B"/>
    <w:rsid w:val="001E4790"/>
    <w:rsid w:val="001E6177"/>
    <w:rsid w:val="001F4A78"/>
    <w:rsid w:val="001F7974"/>
    <w:rsid w:val="001F7F76"/>
    <w:rsid w:val="0020376C"/>
    <w:rsid w:val="00215EFF"/>
    <w:rsid w:val="002214B8"/>
    <w:rsid w:val="00235AF9"/>
    <w:rsid w:val="00240E8D"/>
    <w:rsid w:val="0024487A"/>
    <w:rsid w:val="00246F92"/>
    <w:rsid w:val="00283AD9"/>
    <w:rsid w:val="00284CEE"/>
    <w:rsid w:val="00295A66"/>
    <w:rsid w:val="002B66E6"/>
    <w:rsid w:val="002C136C"/>
    <w:rsid w:val="002C1D72"/>
    <w:rsid w:val="002C5561"/>
    <w:rsid w:val="002E136C"/>
    <w:rsid w:val="002E2F61"/>
    <w:rsid w:val="002E3350"/>
    <w:rsid w:val="002F388C"/>
    <w:rsid w:val="002F6B8B"/>
    <w:rsid w:val="0030738B"/>
    <w:rsid w:val="003123A1"/>
    <w:rsid w:val="003149DB"/>
    <w:rsid w:val="00315D55"/>
    <w:rsid w:val="00316B69"/>
    <w:rsid w:val="00321BA4"/>
    <w:rsid w:val="003228DE"/>
    <w:rsid w:val="00336FFF"/>
    <w:rsid w:val="00337F77"/>
    <w:rsid w:val="0034059C"/>
    <w:rsid w:val="00352DEC"/>
    <w:rsid w:val="00355050"/>
    <w:rsid w:val="00363891"/>
    <w:rsid w:val="0037601E"/>
    <w:rsid w:val="00386D28"/>
    <w:rsid w:val="00391180"/>
    <w:rsid w:val="003911B5"/>
    <w:rsid w:val="003A59AA"/>
    <w:rsid w:val="003A5CC6"/>
    <w:rsid w:val="003B0FE1"/>
    <w:rsid w:val="003C3486"/>
    <w:rsid w:val="003D1FDD"/>
    <w:rsid w:val="003D2E29"/>
    <w:rsid w:val="003F38B0"/>
    <w:rsid w:val="00402765"/>
    <w:rsid w:val="00423FAD"/>
    <w:rsid w:val="00424689"/>
    <w:rsid w:val="004408A4"/>
    <w:rsid w:val="004611E4"/>
    <w:rsid w:val="00472F55"/>
    <w:rsid w:val="0047348E"/>
    <w:rsid w:val="004830EF"/>
    <w:rsid w:val="00494905"/>
    <w:rsid w:val="004B3C98"/>
    <w:rsid w:val="004B4E77"/>
    <w:rsid w:val="004B5EFB"/>
    <w:rsid w:val="004C0947"/>
    <w:rsid w:val="004C36D8"/>
    <w:rsid w:val="004C4E7D"/>
    <w:rsid w:val="004D0A1B"/>
    <w:rsid w:val="004D3B29"/>
    <w:rsid w:val="004D5781"/>
    <w:rsid w:val="004D7017"/>
    <w:rsid w:val="004E167C"/>
    <w:rsid w:val="004F3239"/>
    <w:rsid w:val="004F6E49"/>
    <w:rsid w:val="004F7988"/>
    <w:rsid w:val="00503C16"/>
    <w:rsid w:val="00511AD3"/>
    <w:rsid w:val="0051730C"/>
    <w:rsid w:val="00521575"/>
    <w:rsid w:val="00522C35"/>
    <w:rsid w:val="0052456C"/>
    <w:rsid w:val="00526D84"/>
    <w:rsid w:val="005346BF"/>
    <w:rsid w:val="00534AFA"/>
    <w:rsid w:val="005446CA"/>
    <w:rsid w:val="00551D6E"/>
    <w:rsid w:val="00557F8A"/>
    <w:rsid w:val="00567A28"/>
    <w:rsid w:val="00573BFB"/>
    <w:rsid w:val="00581A71"/>
    <w:rsid w:val="005860DA"/>
    <w:rsid w:val="005A173B"/>
    <w:rsid w:val="005A1CCF"/>
    <w:rsid w:val="005C1E19"/>
    <w:rsid w:val="005C2BF0"/>
    <w:rsid w:val="005E3605"/>
    <w:rsid w:val="005E6CE2"/>
    <w:rsid w:val="005F459A"/>
    <w:rsid w:val="00610A48"/>
    <w:rsid w:val="006128EA"/>
    <w:rsid w:val="00613043"/>
    <w:rsid w:val="00614F83"/>
    <w:rsid w:val="006242D4"/>
    <w:rsid w:val="006301B8"/>
    <w:rsid w:val="006329F6"/>
    <w:rsid w:val="00636862"/>
    <w:rsid w:val="00642480"/>
    <w:rsid w:val="0064375C"/>
    <w:rsid w:val="0064555F"/>
    <w:rsid w:val="006466EB"/>
    <w:rsid w:val="00652DC7"/>
    <w:rsid w:val="006605E7"/>
    <w:rsid w:val="00660C50"/>
    <w:rsid w:val="006648D6"/>
    <w:rsid w:val="006653B4"/>
    <w:rsid w:val="00667FD3"/>
    <w:rsid w:val="0067474F"/>
    <w:rsid w:val="006763A8"/>
    <w:rsid w:val="006814F7"/>
    <w:rsid w:val="006B0D04"/>
    <w:rsid w:val="006B284A"/>
    <w:rsid w:val="006B2C1E"/>
    <w:rsid w:val="006B7049"/>
    <w:rsid w:val="006B7BBA"/>
    <w:rsid w:val="006C583C"/>
    <w:rsid w:val="006C6FD1"/>
    <w:rsid w:val="006D16E2"/>
    <w:rsid w:val="006F7247"/>
    <w:rsid w:val="0070245A"/>
    <w:rsid w:val="00711C6C"/>
    <w:rsid w:val="00727798"/>
    <w:rsid w:val="007444E2"/>
    <w:rsid w:val="00762344"/>
    <w:rsid w:val="0076486C"/>
    <w:rsid w:val="00764A93"/>
    <w:rsid w:val="00771A4D"/>
    <w:rsid w:val="00776554"/>
    <w:rsid w:val="00781C44"/>
    <w:rsid w:val="00794535"/>
    <w:rsid w:val="00796A94"/>
    <w:rsid w:val="007C07A7"/>
    <w:rsid w:val="007C2090"/>
    <w:rsid w:val="007E6C02"/>
    <w:rsid w:val="007E7879"/>
    <w:rsid w:val="007F261F"/>
    <w:rsid w:val="007F7D63"/>
    <w:rsid w:val="008205B8"/>
    <w:rsid w:val="00825BC4"/>
    <w:rsid w:val="00827E1B"/>
    <w:rsid w:val="00835912"/>
    <w:rsid w:val="00840C1F"/>
    <w:rsid w:val="00841C8B"/>
    <w:rsid w:val="00844032"/>
    <w:rsid w:val="00844BF2"/>
    <w:rsid w:val="00865230"/>
    <w:rsid w:val="0088282C"/>
    <w:rsid w:val="008828CD"/>
    <w:rsid w:val="00891137"/>
    <w:rsid w:val="00891B0E"/>
    <w:rsid w:val="008A2C9D"/>
    <w:rsid w:val="008B5F41"/>
    <w:rsid w:val="008D0DAE"/>
    <w:rsid w:val="008D265F"/>
    <w:rsid w:val="008D2FD6"/>
    <w:rsid w:val="008D3428"/>
    <w:rsid w:val="008D5320"/>
    <w:rsid w:val="008D575B"/>
    <w:rsid w:val="008F3123"/>
    <w:rsid w:val="00905C54"/>
    <w:rsid w:val="00906101"/>
    <w:rsid w:val="00914DB6"/>
    <w:rsid w:val="009210FA"/>
    <w:rsid w:val="00933973"/>
    <w:rsid w:val="009340B5"/>
    <w:rsid w:val="009507B0"/>
    <w:rsid w:val="00962D52"/>
    <w:rsid w:val="00964771"/>
    <w:rsid w:val="009714A9"/>
    <w:rsid w:val="00971C6F"/>
    <w:rsid w:val="009845D0"/>
    <w:rsid w:val="009A6DF6"/>
    <w:rsid w:val="009B1844"/>
    <w:rsid w:val="009E3C26"/>
    <w:rsid w:val="009F0E36"/>
    <w:rsid w:val="00A35016"/>
    <w:rsid w:val="00A36924"/>
    <w:rsid w:val="00A3787B"/>
    <w:rsid w:val="00A37DCF"/>
    <w:rsid w:val="00A440DE"/>
    <w:rsid w:val="00A510A6"/>
    <w:rsid w:val="00A74F5D"/>
    <w:rsid w:val="00A75E00"/>
    <w:rsid w:val="00A817AD"/>
    <w:rsid w:val="00AA4DA9"/>
    <w:rsid w:val="00AB699C"/>
    <w:rsid w:val="00AE61E5"/>
    <w:rsid w:val="00AF0E24"/>
    <w:rsid w:val="00B063BE"/>
    <w:rsid w:val="00B127C9"/>
    <w:rsid w:val="00B20382"/>
    <w:rsid w:val="00B22EE5"/>
    <w:rsid w:val="00B27510"/>
    <w:rsid w:val="00B41867"/>
    <w:rsid w:val="00B42BDC"/>
    <w:rsid w:val="00B55607"/>
    <w:rsid w:val="00B57584"/>
    <w:rsid w:val="00B740C2"/>
    <w:rsid w:val="00B7503B"/>
    <w:rsid w:val="00B86955"/>
    <w:rsid w:val="00B91600"/>
    <w:rsid w:val="00BA2C37"/>
    <w:rsid w:val="00BB0FC6"/>
    <w:rsid w:val="00BB4C14"/>
    <w:rsid w:val="00BC6B0A"/>
    <w:rsid w:val="00BD2170"/>
    <w:rsid w:val="00BD36BD"/>
    <w:rsid w:val="00BE39DF"/>
    <w:rsid w:val="00BF162C"/>
    <w:rsid w:val="00BF385D"/>
    <w:rsid w:val="00C130E9"/>
    <w:rsid w:val="00C16AAC"/>
    <w:rsid w:val="00C27AA4"/>
    <w:rsid w:val="00C27EB7"/>
    <w:rsid w:val="00C40F39"/>
    <w:rsid w:val="00C42C4D"/>
    <w:rsid w:val="00C440B0"/>
    <w:rsid w:val="00C50289"/>
    <w:rsid w:val="00C66F75"/>
    <w:rsid w:val="00C748B7"/>
    <w:rsid w:val="00C77783"/>
    <w:rsid w:val="00C84204"/>
    <w:rsid w:val="00C86B48"/>
    <w:rsid w:val="00C9450F"/>
    <w:rsid w:val="00CA707A"/>
    <w:rsid w:val="00CB071B"/>
    <w:rsid w:val="00CC0424"/>
    <w:rsid w:val="00CD7BC3"/>
    <w:rsid w:val="00CD7DBE"/>
    <w:rsid w:val="00CE0FD1"/>
    <w:rsid w:val="00CE78A4"/>
    <w:rsid w:val="00CF0C13"/>
    <w:rsid w:val="00CF7662"/>
    <w:rsid w:val="00D12F2E"/>
    <w:rsid w:val="00D32436"/>
    <w:rsid w:val="00D3689D"/>
    <w:rsid w:val="00D401D9"/>
    <w:rsid w:val="00D51186"/>
    <w:rsid w:val="00D528C5"/>
    <w:rsid w:val="00D61322"/>
    <w:rsid w:val="00D6190F"/>
    <w:rsid w:val="00D63286"/>
    <w:rsid w:val="00D74BAC"/>
    <w:rsid w:val="00D7755C"/>
    <w:rsid w:val="00D863CE"/>
    <w:rsid w:val="00D94857"/>
    <w:rsid w:val="00DB1E81"/>
    <w:rsid w:val="00DB5456"/>
    <w:rsid w:val="00DD4A63"/>
    <w:rsid w:val="00DD77CE"/>
    <w:rsid w:val="00DE3C26"/>
    <w:rsid w:val="00DF635C"/>
    <w:rsid w:val="00E16BFC"/>
    <w:rsid w:val="00E513AA"/>
    <w:rsid w:val="00E60442"/>
    <w:rsid w:val="00E613B4"/>
    <w:rsid w:val="00E82EEB"/>
    <w:rsid w:val="00E8318B"/>
    <w:rsid w:val="00E97224"/>
    <w:rsid w:val="00E97FDD"/>
    <w:rsid w:val="00EA0D62"/>
    <w:rsid w:val="00EA4AD6"/>
    <w:rsid w:val="00EA6B5C"/>
    <w:rsid w:val="00EB2BF1"/>
    <w:rsid w:val="00EB7EC3"/>
    <w:rsid w:val="00ED405A"/>
    <w:rsid w:val="00ED7A44"/>
    <w:rsid w:val="00EE5712"/>
    <w:rsid w:val="00EF0763"/>
    <w:rsid w:val="00EF4301"/>
    <w:rsid w:val="00EF54EC"/>
    <w:rsid w:val="00EF6E92"/>
    <w:rsid w:val="00F0336C"/>
    <w:rsid w:val="00F0464B"/>
    <w:rsid w:val="00F2792E"/>
    <w:rsid w:val="00F45091"/>
    <w:rsid w:val="00F669BA"/>
    <w:rsid w:val="00F710D8"/>
    <w:rsid w:val="00F928E4"/>
    <w:rsid w:val="00F95BAC"/>
    <w:rsid w:val="00F96ED7"/>
    <w:rsid w:val="00FA4AC2"/>
    <w:rsid w:val="00FB4700"/>
    <w:rsid w:val="00FB60CD"/>
    <w:rsid w:val="00FC3900"/>
    <w:rsid w:val="00FD0780"/>
    <w:rsid w:val="00FD09CE"/>
    <w:rsid w:val="00FD29ED"/>
    <w:rsid w:val="00FD3257"/>
    <w:rsid w:val="00FE00D3"/>
    <w:rsid w:val="00FE4D84"/>
    <w:rsid w:val="00FE5A14"/>
    <w:rsid w:val="00FF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#0070c0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6C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B1E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C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C42C4D"/>
  </w:style>
  <w:style w:type="paragraph" w:styleId="Piedepgina">
    <w:name w:val="footer"/>
    <w:basedOn w:val="Normal"/>
    <w:link w:val="PiedepginaCar"/>
    <w:uiPriority w:val="99"/>
    <w:unhideWhenUsed/>
    <w:rsid w:val="00C42C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42C4D"/>
  </w:style>
  <w:style w:type="character" w:styleId="Hipervnculo">
    <w:name w:val="Hyperlink"/>
    <w:basedOn w:val="Fuentedeprrafopredeter"/>
    <w:uiPriority w:val="99"/>
    <w:unhideWhenUsed/>
    <w:rsid w:val="00B7503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03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B1E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Sinespaciado">
    <w:name w:val="No Spacing"/>
    <w:uiPriority w:val="1"/>
    <w:qFormat/>
    <w:rsid w:val="000031D1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customStyle="1" w:styleId="Cuadrculaclara-nfasis11">
    <w:name w:val="Cuadrícula clara - Énfasis 11"/>
    <w:basedOn w:val="Tablanormal"/>
    <w:uiPriority w:val="62"/>
    <w:rsid w:val="00840C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edia2-nfasis4">
    <w:name w:val="Medium List 2 Accent 4"/>
    <w:basedOn w:val="Tablanormal"/>
    <w:uiPriority w:val="66"/>
    <w:rsid w:val="009B18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-nfasis4">
    <w:name w:val="Medium Grid 1 Accent 4"/>
    <w:basedOn w:val="Tablanormal"/>
    <w:uiPriority w:val="67"/>
    <w:rsid w:val="009B18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3-nfasis4">
    <w:name w:val="Medium Grid 3 Accent 4"/>
    <w:basedOn w:val="Tablanormal"/>
    <w:uiPriority w:val="69"/>
    <w:rsid w:val="009B18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2-nfasis5">
    <w:name w:val="Medium Grid 2 Accent 5"/>
    <w:basedOn w:val="Tablanormal"/>
    <w:uiPriority w:val="68"/>
    <w:rsid w:val="004F79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rsid w:val="00933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E6C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203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1-nfasis1">
    <w:name w:val="Medium Grid 1 Accent 1"/>
    <w:basedOn w:val="Tablanormal"/>
    <w:uiPriority w:val="67"/>
    <w:rsid w:val="00D74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ofamiliarslh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4.bp.blogspot.com/_HS_Veeoia08/SRsKSiLQ2jI/AAAAAAAAAEs/fFrqDCkTAR8/s400/escudo.gif" TargetMode="External"/><Relationship Id="rId1" Type="http://schemas.openxmlformats.org/officeDocument/2006/relationships/image" Target="media/image1.gi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7A700-9287-47A9-98BD-AA0002CC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DIJITADOR_ REF</dc:creator>
  <cp:lastModifiedBy>OFI_INFORMACION</cp:lastModifiedBy>
  <cp:revision>87</cp:revision>
  <cp:lastPrinted>2019-01-10T15:07:00Z</cp:lastPrinted>
  <dcterms:created xsi:type="dcterms:W3CDTF">2018-05-02T16:00:00Z</dcterms:created>
  <dcterms:modified xsi:type="dcterms:W3CDTF">2019-01-10T17:04:00Z</dcterms:modified>
</cp:coreProperties>
</file>