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D633" w14:textId="77777777" w:rsidR="00AD3296" w:rsidRPr="00B45536" w:rsidRDefault="00AD3296" w:rsidP="00AD3296">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DIECIOCHO</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 </w:t>
      </w:r>
      <w:r w:rsidRPr="00B45536">
        <w:rPr>
          <w:rFonts w:ascii="Constantia" w:hAnsi="Constantia"/>
          <w:b/>
          <w:sz w:val="24"/>
          <w:szCs w:val="24"/>
          <w:lang w:val="es-CO"/>
        </w:rPr>
        <w:t xml:space="preserve"> </w:t>
      </w:r>
      <w:r>
        <w:rPr>
          <w:rFonts w:ascii="Constantia" w:hAnsi="Constantia"/>
          <w:b/>
          <w:sz w:val="24"/>
          <w:szCs w:val="24"/>
          <w:lang w:val="es-CO"/>
        </w:rPr>
        <w:t xml:space="preserve">dieciséis </w:t>
      </w:r>
      <w:r w:rsidRPr="00B45536">
        <w:rPr>
          <w:rFonts w:ascii="Constantia" w:hAnsi="Constantia"/>
          <w:b/>
          <w:sz w:val="24"/>
          <w:szCs w:val="24"/>
          <w:lang w:val="es-CO"/>
        </w:rPr>
        <w:t xml:space="preserve">  de  </w:t>
      </w:r>
      <w:r>
        <w:rPr>
          <w:rFonts w:ascii="Constantia" w:hAnsi="Constantia"/>
          <w:b/>
          <w:sz w:val="24"/>
          <w:szCs w:val="24"/>
          <w:lang w:val="es-CO"/>
        </w:rPr>
        <w:t>Septiembre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187E30E8"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Comprobación   </w:t>
      </w:r>
      <w:proofErr w:type="gramStart"/>
      <w:r w:rsidRPr="0032325D">
        <w:rPr>
          <w:rFonts w:ascii="Constantia" w:hAnsi="Constantia"/>
          <w:sz w:val="24"/>
          <w:szCs w:val="24"/>
          <w:lang w:val="es-CO"/>
        </w:rPr>
        <w:t>de  quórum</w:t>
      </w:r>
      <w:proofErr w:type="gramEnd"/>
    </w:p>
    <w:p w14:paraId="3C26E79C"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Lectura del acta anterior</w:t>
      </w:r>
    </w:p>
    <w:p w14:paraId="3B900F68"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Información sobre gastos </w:t>
      </w:r>
      <w:proofErr w:type="gramStart"/>
      <w:r w:rsidRPr="0032325D">
        <w:rPr>
          <w:rFonts w:ascii="Constantia" w:hAnsi="Constantia"/>
          <w:sz w:val="24"/>
          <w:szCs w:val="24"/>
          <w:lang w:val="es-CO"/>
        </w:rPr>
        <w:t>efectuados  de</w:t>
      </w:r>
      <w:proofErr w:type="gramEnd"/>
      <w:r w:rsidRPr="0032325D">
        <w:rPr>
          <w:rFonts w:ascii="Constantia" w:hAnsi="Constantia"/>
          <w:sz w:val="24"/>
          <w:szCs w:val="24"/>
          <w:lang w:val="es-CO"/>
        </w:rPr>
        <w:t xml:space="preserve"> la  tormenta Amanda. </w:t>
      </w:r>
    </w:p>
    <w:p w14:paraId="20ABEA6A"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Autorización para asentar partida de nacimiento </w:t>
      </w:r>
    </w:p>
    <w:p w14:paraId="7E4CB1FB" w14:textId="70C215D0"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de </w:t>
      </w:r>
      <w:r>
        <w:rPr>
          <w:rFonts w:ascii="Constantia" w:hAnsi="Constantia"/>
          <w:sz w:val="24"/>
          <w:szCs w:val="24"/>
          <w:lang w:val="es-CO"/>
        </w:rPr>
        <w:t>un ciudadano</w:t>
      </w:r>
    </w:p>
    <w:p w14:paraId="5F54E357" w14:textId="6B35EBD4"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w:t>
      </w:r>
      <w:proofErr w:type="gramStart"/>
      <w:r w:rsidRPr="0032325D">
        <w:rPr>
          <w:rFonts w:ascii="Constantia" w:hAnsi="Constantia"/>
          <w:sz w:val="24"/>
          <w:szCs w:val="24"/>
          <w:lang w:val="es-CO"/>
        </w:rPr>
        <w:t xml:space="preserve">de  </w:t>
      </w:r>
      <w:r>
        <w:rPr>
          <w:rFonts w:ascii="Constantia" w:hAnsi="Constantia"/>
          <w:sz w:val="24"/>
          <w:szCs w:val="24"/>
          <w:lang w:val="es-CO"/>
        </w:rPr>
        <w:t>un</w:t>
      </w:r>
      <w:proofErr w:type="gramEnd"/>
      <w:r>
        <w:rPr>
          <w:rFonts w:ascii="Constantia" w:hAnsi="Constantia"/>
          <w:sz w:val="24"/>
          <w:szCs w:val="24"/>
          <w:lang w:val="es-CO"/>
        </w:rPr>
        <w:t xml:space="preserve"> ciudadano</w:t>
      </w:r>
    </w:p>
    <w:p w14:paraId="56A275DE" w14:textId="654B4571"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de </w:t>
      </w:r>
      <w:r>
        <w:rPr>
          <w:rFonts w:ascii="Constantia" w:hAnsi="Constantia"/>
          <w:sz w:val="24"/>
          <w:szCs w:val="24"/>
          <w:lang w:val="es-CO"/>
        </w:rPr>
        <w:t>un ciudadano</w:t>
      </w:r>
    </w:p>
    <w:p w14:paraId="3190A9C1" w14:textId="260002D6"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de </w:t>
      </w:r>
      <w:r>
        <w:rPr>
          <w:rFonts w:ascii="Constantia" w:hAnsi="Constantia"/>
          <w:sz w:val="24"/>
          <w:szCs w:val="24"/>
          <w:lang w:val="es-CO"/>
        </w:rPr>
        <w:t>un ciudadano</w:t>
      </w:r>
    </w:p>
    <w:p w14:paraId="15CD1E5E" w14:textId="1B332EEC"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Petición de ciudadano</w:t>
      </w:r>
    </w:p>
    <w:p w14:paraId="7912BA09" w14:textId="74C737EB"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de </w:t>
      </w:r>
      <w:r>
        <w:rPr>
          <w:rFonts w:ascii="Constantia" w:hAnsi="Constantia"/>
          <w:sz w:val="24"/>
          <w:szCs w:val="24"/>
          <w:lang w:val="es-CO"/>
        </w:rPr>
        <w:t>un ciudadano</w:t>
      </w:r>
    </w:p>
    <w:p w14:paraId="5E77ECD2"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Información de la </w:t>
      </w:r>
      <w:proofErr w:type="gramStart"/>
      <w:r w:rsidRPr="0032325D">
        <w:rPr>
          <w:rFonts w:ascii="Constantia" w:hAnsi="Constantia"/>
          <w:sz w:val="24"/>
          <w:szCs w:val="24"/>
          <w:lang w:val="es-CO"/>
        </w:rPr>
        <w:t>Asociación  de</w:t>
      </w:r>
      <w:proofErr w:type="gramEnd"/>
      <w:r w:rsidRPr="0032325D">
        <w:rPr>
          <w:rFonts w:ascii="Constantia" w:hAnsi="Constantia"/>
          <w:sz w:val="24"/>
          <w:szCs w:val="24"/>
          <w:lang w:val="es-CO"/>
        </w:rPr>
        <w:t xml:space="preserve"> Municipios  de Cuscatlán ASOMUC </w:t>
      </w:r>
    </w:p>
    <w:p w14:paraId="39C51060"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r w:rsidRPr="0032325D">
        <w:rPr>
          <w:rFonts w:ascii="Constantia" w:hAnsi="Constantia"/>
          <w:sz w:val="24"/>
          <w:szCs w:val="24"/>
          <w:lang w:val="es-CO"/>
        </w:rPr>
        <w:t xml:space="preserve">Petición de los habitantes del Barrio San Agustín y </w:t>
      </w:r>
      <w:proofErr w:type="spellStart"/>
      <w:r w:rsidRPr="0032325D">
        <w:rPr>
          <w:rFonts w:ascii="Constantia" w:hAnsi="Constantia"/>
          <w:sz w:val="24"/>
          <w:szCs w:val="24"/>
          <w:lang w:val="es-CO"/>
        </w:rPr>
        <w:t>Aguacayo</w:t>
      </w:r>
      <w:proofErr w:type="spellEnd"/>
    </w:p>
    <w:p w14:paraId="581215C7" w14:textId="77777777" w:rsidR="00AD3296" w:rsidRPr="0032325D" w:rsidRDefault="00AD3296" w:rsidP="00AD3296">
      <w:pPr>
        <w:pStyle w:val="Prrafodelista"/>
        <w:numPr>
          <w:ilvl w:val="0"/>
          <w:numId w:val="1"/>
        </w:numPr>
        <w:spacing w:after="0" w:line="240" w:lineRule="auto"/>
        <w:jc w:val="both"/>
        <w:rPr>
          <w:rFonts w:ascii="Constantia" w:hAnsi="Constantia"/>
          <w:sz w:val="24"/>
          <w:szCs w:val="24"/>
          <w:lang w:val="es-CO"/>
        </w:rPr>
      </w:pPr>
      <w:proofErr w:type="gramStart"/>
      <w:r w:rsidRPr="0032325D">
        <w:rPr>
          <w:rFonts w:ascii="Constantia" w:hAnsi="Constantia"/>
          <w:sz w:val="24"/>
          <w:szCs w:val="24"/>
          <w:lang w:val="es-CO"/>
        </w:rPr>
        <w:t>Autorizase  de</w:t>
      </w:r>
      <w:proofErr w:type="gramEnd"/>
      <w:r w:rsidRPr="0032325D">
        <w:rPr>
          <w:rFonts w:ascii="Constantia" w:hAnsi="Constantia"/>
          <w:sz w:val="24"/>
          <w:szCs w:val="24"/>
          <w:lang w:val="es-CO"/>
        </w:rPr>
        <w:t xml:space="preserve">   gastos </w:t>
      </w:r>
    </w:p>
    <w:p w14:paraId="48DA6A81" w14:textId="77777777" w:rsidR="00AD3296" w:rsidRDefault="00AD3296" w:rsidP="00AD3296">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7E34B053" w14:textId="77777777" w:rsidR="00AD3296" w:rsidRPr="00195FB0" w:rsidRDefault="00AD3296" w:rsidP="00AD3296">
      <w:pPr>
        <w:pStyle w:val="Prrafodelista"/>
        <w:numPr>
          <w:ilvl w:val="0"/>
          <w:numId w:val="2"/>
        </w:numPr>
        <w:spacing w:after="0" w:line="240" w:lineRule="auto"/>
        <w:rPr>
          <w:rFonts w:ascii="Constantia" w:hAnsi="Constantia"/>
          <w:b/>
          <w:sz w:val="24"/>
          <w:szCs w:val="24"/>
          <w:lang w:val="es-CO"/>
        </w:rPr>
      </w:pPr>
      <w:r w:rsidRPr="00195FB0">
        <w:rPr>
          <w:rFonts w:ascii="Constantia" w:hAnsi="Constantia"/>
          <w:sz w:val="24"/>
          <w:szCs w:val="24"/>
          <w:lang w:val="es-CO"/>
        </w:rPr>
        <w:t xml:space="preserve">Se comprobó el quórum con la asistencia del señor Alcalde, Síndico Municipal, cuatro regidores propietarios con </w:t>
      </w:r>
      <w:proofErr w:type="gramStart"/>
      <w:r w:rsidRPr="00195FB0">
        <w:rPr>
          <w:rFonts w:ascii="Constantia" w:hAnsi="Constantia"/>
          <w:sz w:val="24"/>
          <w:szCs w:val="24"/>
          <w:lang w:val="es-CO"/>
        </w:rPr>
        <w:t>sus  respectivos</w:t>
      </w:r>
      <w:proofErr w:type="gramEnd"/>
      <w:r w:rsidRPr="00195FB0">
        <w:rPr>
          <w:rFonts w:ascii="Constantia" w:hAnsi="Constantia"/>
          <w:sz w:val="24"/>
          <w:szCs w:val="24"/>
          <w:lang w:val="es-CO"/>
        </w:rPr>
        <w:t xml:space="preserve"> suplentes. </w:t>
      </w:r>
      <w:r w:rsidRPr="00195FB0">
        <w:rPr>
          <w:rFonts w:ascii="Constantia" w:hAnsi="Constantia"/>
          <w:b/>
          <w:sz w:val="24"/>
          <w:szCs w:val="24"/>
          <w:lang w:val="es-CO"/>
        </w:rPr>
        <w:t xml:space="preserve"> </w:t>
      </w:r>
    </w:p>
    <w:p w14:paraId="465D5BB6" w14:textId="77777777" w:rsidR="00AD3296" w:rsidRPr="00195FB0" w:rsidRDefault="00AD3296" w:rsidP="00AD3296">
      <w:pPr>
        <w:pStyle w:val="Prrafodelista"/>
        <w:numPr>
          <w:ilvl w:val="0"/>
          <w:numId w:val="2"/>
        </w:numPr>
        <w:spacing w:after="0" w:line="240" w:lineRule="auto"/>
        <w:jc w:val="both"/>
        <w:rPr>
          <w:rFonts w:ascii="Constantia" w:hAnsi="Constantia"/>
          <w:b/>
          <w:sz w:val="24"/>
          <w:szCs w:val="24"/>
          <w:lang w:val="es-CO"/>
        </w:rPr>
      </w:pPr>
      <w:r w:rsidRPr="00195FB0">
        <w:rPr>
          <w:rFonts w:ascii="Constantia" w:hAnsi="Constantia"/>
          <w:sz w:val="24"/>
          <w:szCs w:val="24"/>
          <w:lang w:val="es-CO"/>
        </w:rPr>
        <w:t xml:space="preserve">Se le dio lectura al </w:t>
      </w:r>
      <w:proofErr w:type="gramStart"/>
      <w:r w:rsidRPr="00195FB0">
        <w:rPr>
          <w:rFonts w:ascii="Constantia" w:hAnsi="Constantia"/>
          <w:sz w:val="24"/>
          <w:szCs w:val="24"/>
          <w:lang w:val="es-CO"/>
        </w:rPr>
        <w:t>acta  anterior</w:t>
      </w:r>
      <w:proofErr w:type="gramEnd"/>
      <w:r w:rsidRPr="00195FB0">
        <w:rPr>
          <w:rFonts w:ascii="Constantia" w:hAnsi="Constantia"/>
          <w:sz w:val="24"/>
          <w:szCs w:val="24"/>
          <w:lang w:val="es-CO"/>
        </w:rPr>
        <w:t xml:space="preserve">  la cual fue aprobada sin  que los asistentes hicieren   observación alguna.</w:t>
      </w:r>
      <w:r w:rsidRPr="00195FB0">
        <w:rPr>
          <w:rFonts w:ascii="Constantia" w:hAnsi="Constantia"/>
          <w:b/>
          <w:sz w:val="24"/>
          <w:szCs w:val="24"/>
          <w:lang w:val="es-CO"/>
        </w:rPr>
        <w:t xml:space="preserve"> </w:t>
      </w:r>
    </w:p>
    <w:p w14:paraId="06941CD4" w14:textId="77777777" w:rsidR="00AD3296" w:rsidRPr="00195FB0" w:rsidRDefault="00AD3296" w:rsidP="00AD3296">
      <w:pPr>
        <w:pStyle w:val="Prrafodelista"/>
        <w:numPr>
          <w:ilvl w:val="0"/>
          <w:numId w:val="2"/>
        </w:numPr>
        <w:spacing w:after="0" w:line="240" w:lineRule="auto"/>
        <w:jc w:val="both"/>
        <w:rPr>
          <w:rFonts w:ascii="Constantia" w:hAnsi="Constantia"/>
          <w:sz w:val="24"/>
          <w:szCs w:val="24"/>
        </w:rPr>
      </w:pPr>
      <w:r w:rsidRPr="00195FB0">
        <w:rPr>
          <w:rFonts w:ascii="Constantia" w:hAnsi="Constantia"/>
          <w:sz w:val="24"/>
          <w:szCs w:val="24"/>
        </w:rPr>
        <w:t xml:space="preserve">El Alcalde Municipal Ing. Mauricio Arturo Vilanova Vaquero, informó al </w:t>
      </w:r>
      <w:proofErr w:type="gramStart"/>
      <w:r w:rsidRPr="00195FB0">
        <w:rPr>
          <w:rFonts w:ascii="Constantia" w:hAnsi="Constantia"/>
          <w:sz w:val="24"/>
          <w:szCs w:val="24"/>
        </w:rPr>
        <w:t>Concejo  sobre</w:t>
      </w:r>
      <w:proofErr w:type="gramEnd"/>
      <w:r w:rsidRPr="00195FB0">
        <w:rPr>
          <w:rFonts w:ascii="Constantia" w:hAnsi="Constantia"/>
          <w:sz w:val="24"/>
          <w:szCs w:val="24"/>
        </w:rPr>
        <w:t xml:space="preserve">  los gastos realizados del 12 al  26 de Julio 2021, </w:t>
      </w:r>
      <w:r w:rsidRPr="00195FB0">
        <w:rPr>
          <w:rFonts w:ascii="Constantia" w:hAnsi="Constantia"/>
          <w:b/>
        </w:rPr>
        <w:t xml:space="preserve">Rehabilitación y Mejoramiento de viviendas dañadas por la tormenta Amanda,  </w:t>
      </w:r>
      <w:r w:rsidRPr="00195FB0">
        <w:rPr>
          <w:rFonts w:ascii="Constantia" w:hAnsi="Constantia"/>
          <w:sz w:val="24"/>
          <w:szCs w:val="24"/>
        </w:rPr>
        <w:t>de la siguiente manera:</w:t>
      </w:r>
    </w:p>
    <w:p w14:paraId="7B229DF8" w14:textId="77777777" w:rsidR="00AD3296" w:rsidRPr="00195FB0" w:rsidRDefault="00AD3296" w:rsidP="00AD3296">
      <w:pPr>
        <w:pStyle w:val="Prrafodelista"/>
        <w:spacing w:after="0" w:line="240" w:lineRule="auto"/>
        <w:jc w:val="both"/>
        <w:rPr>
          <w:rFonts w:ascii="Constantia" w:hAnsi="Constantia"/>
          <w:sz w:val="20"/>
          <w:szCs w:val="20"/>
        </w:rPr>
      </w:pPr>
      <w:r w:rsidRPr="00195FB0">
        <w:rPr>
          <w:rFonts w:ascii="Constantia" w:hAnsi="Constantia"/>
          <w:sz w:val="20"/>
          <w:szCs w:val="20"/>
        </w:rPr>
        <w:t>ACECENTA de R.L. planilla de jornales r</w:t>
      </w:r>
      <w:r>
        <w:rPr>
          <w:rFonts w:ascii="Constantia" w:hAnsi="Constantia"/>
          <w:sz w:val="20"/>
          <w:szCs w:val="20"/>
        </w:rPr>
        <w:t xml:space="preserve">ehabilitación de viviendas </w:t>
      </w:r>
      <w:r w:rsidRPr="00195FB0">
        <w:rPr>
          <w:rFonts w:ascii="Constantia" w:hAnsi="Constantia"/>
          <w:sz w:val="20"/>
          <w:szCs w:val="20"/>
        </w:rPr>
        <w:t>…………………………</w:t>
      </w:r>
      <w:proofErr w:type="gramStart"/>
      <w:r w:rsidRPr="00195FB0">
        <w:rPr>
          <w:rFonts w:ascii="Constantia" w:hAnsi="Constantia"/>
          <w:sz w:val="20"/>
          <w:szCs w:val="20"/>
        </w:rPr>
        <w:t>$  1,872.00</w:t>
      </w:r>
      <w:proofErr w:type="gramEnd"/>
    </w:p>
    <w:p w14:paraId="7A1332B2" w14:textId="54FB43F6" w:rsidR="00AD3296" w:rsidRPr="00195FB0" w:rsidRDefault="00AD3296" w:rsidP="00AD3296">
      <w:pPr>
        <w:pStyle w:val="Prrafodelista"/>
        <w:spacing w:after="0" w:line="240" w:lineRule="auto"/>
        <w:jc w:val="both"/>
        <w:rPr>
          <w:rFonts w:ascii="Constantia" w:hAnsi="Constantia"/>
          <w:b/>
        </w:rPr>
      </w:pPr>
      <w:r w:rsidRPr="00195FB0">
        <w:rPr>
          <w:rFonts w:ascii="Constantia" w:hAnsi="Constantia"/>
          <w:sz w:val="20"/>
          <w:szCs w:val="20"/>
        </w:rPr>
        <w:t>pago de albañil por rehabil</w:t>
      </w:r>
      <w:r>
        <w:rPr>
          <w:rFonts w:ascii="Constantia" w:hAnsi="Constantia"/>
          <w:sz w:val="20"/>
          <w:szCs w:val="20"/>
        </w:rPr>
        <w:t>itación viviendas al 3/9/21…………………………………………</w:t>
      </w:r>
      <w:proofErr w:type="gramStart"/>
      <w:r>
        <w:rPr>
          <w:rFonts w:ascii="Constantia" w:hAnsi="Constantia"/>
          <w:sz w:val="20"/>
          <w:szCs w:val="20"/>
        </w:rPr>
        <w:t>…….</w:t>
      </w:r>
      <w:proofErr w:type="gramEnd"/>
      <w:r w:rsidRPr="00195FB0">
        <w:rPr>
          <w:rFonts w:ascii="Constantia" w:hAnsi="Constantia"/>
          <w:sz w:val="20"/>
          <w:szCs w:val="20"/>
        </w:rPr>
        <w:t>.$    240.00</w:t>
      </w:r>
    </w:p>
    <w:p w14:paraId="4D8CBD64" w14:textId="3781FEAD" w:rsidR="00AD3296" w:rsidRPr="00195FB0" w:rsidRDefault="00AD3296" w:rsidP="00AD3296">
      <w:pPr>
        <w:pStyle w:val="Prrafodelista"/>
        <w:spacing w:after="0" w:line="240" w:lineRule="auto"/>
        <w:jc w:val="both"/>
        <w:rPr>
          <w:rFonts w:ascii="Constantia" w:hAnsi="Constantia"/>
          <w:sz w:val="20"/>
          <w:szCs w:val="20"/>
        </w:rPr>
      </w:pPr>
      <w:r w:rsidRPr="00195FB0">
        <w:rPr>
          <w:rFonts w:ascii="Constantia" w:hAnsi="Constantia"/>
          <w:sz w:val="20"/>
          <w:szCs w:val="20"/>
        </w:rPr>
        <w:t>suministro de materi</w:t>
      </w:r>
      <w:r>
        <w:rPr>
          <w:rFonts w:ascii="Constantia" w:hAnsi="Constantia"/>
          <w:sz w:val="20"/>
          <w:szCs w:val="20"/>
        </w:rPr>
        <w:t>ales rehabilitación viviendas……………………………………………………</w:t>
      </w:r>
      <w:r w:rsidRPr="00195FB0">
        <w:rPr>
          <w:rFonts w:ascii="Constantia" w:hAnsi="Constantia"/>
          <w:sz w:val="20"/>
          <w:szCs w:val="20"/>
        </w:rPr>
        <w:t>…</w:t>
      </w:r>
      <w:proofErr w:type="gramStart"/>
      <w:r w:rsidRPr="00195FB0">
        <w:rPr>
          <w:rFonts w:ascii="Constantia" w:hAnsi="Constantia"/>
          <w:sz w:val="20"/>
          <w:szCs w:val="20"/>
        </w:rPr>
        <w:t>$  2,299.50</w:t>
      </w:r>
      <w:proofErr w:type="gramEnd"/>
    </w:p>
    <w:p w14:paraId="2B4A805E" w14:textId="5E1065FF" w:rsidR="00AD3296" w:rsidRPr="00AD3296" w:rsidRDefault="00AD3296" w:rsidP="00AD3296">
      <w:pPr>
        <w:spacing w:after="0" w:line="240" w:lineRule="auto"/>
        <w:jc w:val="both"/>
        <w:rPr>
          <w:rFonts w:ascii="Constantia" w:hAnsi="Constantia"/>
          <w:sz w:val="20"/>
          <w:szCs w:val="20"/>
        </w:rPr>
      </w:pPr>
      <w:r>
        <w:rPr>
          <w:rFonts w:ascii="Constantia" w:hAnsi="Constantia"/>
          <w:sz w:val="20"/>
          <w:szCs w:val="20"/>
        </w:rPr>
        <w:t xml:space="preserve"> </w:t>
      </w:r>
      <w:r w:rsidR="00ED6069">
        <w:rPr>
          <w:rFonts w:ascii="Constantia" w:hAnsi="Constantia"/>
          <w:sz w:val="20"/>
          <w:szCs w:val="20"/>
        </w:rPr>
        <w:tab/>
      </w:r>
      <w:r w:rsidRPr="00AD3296">
        <w:rPr>
          <w:rFonts w:ascii="Constantia" w:hAnsi="Constantia"/>
          <w:sz w:val="20"/>
          <w:szCs w:val="20"/>
        </w:rPr>
        <w:t xml:space="preserve"> mano de </w:t>
      </w:r>
      <w:proofErr w:type="gramStart"/>
      <w:r w:rsidRPr="00AD3296">
        <w:rPr>
          <w:rFonts w:ascii="Constantia" w:hAnsi="Constantia"/>
          <w:sz w:val="20"/>
          <w:szCs w:val="20"/>
        </w:rPr>
        <w:t>obra  de</w:t>
      </w:r>
      <w:proofErr w:type="gramEnd"/>
      <w:r w:rsidRPr="00AD3296">
        <w:rPr>
          <w:rFonts w:ascii="Constantia" w:hAnsi="Constantia"/>
          <w:sz w:val="20"/>
          <w:szCs w:val="20"/>
        </w:rPr>
        <w:t xml:space="preserve"> banco rehabilitación de  viviendas…$     253.00</w:t>
      </w:r>
    </w:p>
    <w:p w14:paraId="642B6439" w14:textId="77777777" w:rsidR="00AD3296" w:rsidRPr="00195FB0" w:rsidRDefault="00AD3296" w:rsidP="00AD3296">
      <w:pPr>
        <w:pStyle w:val="Prrafodelista"/>
        <w:spacing w:after="0" w:line="240" w:lineRule="auto"/>
        <w:jc w:val="both"/>
        <w:rPr>
          <w:rFonts w:ascii="Constantia" w:hAnsi="Constantia"/>
          <w:sz w:val="20"/>
          <w:szCs w:val="20"/>
        </w:rPr>
      </w:pPr>
      <w:r w:rsidRPr="00195FB0">
        <w:rPr>
          <w:rFonts w:ascii="Constantia" w:hAnsi="Constantia"/>
          <w:sz w:val="20"/>
          <w:szCs w:val="20"/>
        </w:rPr>
        <w:t>ACECENTA de R.L. planilla de jornales rehabilit</w:t>
      </w:r>
      <w:r>
        <w:rPr>
          <w:rFonts w:ascii="Constantia" w:hAnsi="Constantia"/>
          <w:sz w:val="20"/>
          <w:szCs w:val="20"/>
        </w:rPr>
        <w:t>ación de viviendas ……………………</w:t>
      </w:r>
      <w:proofErr w:type="gramStart"/>
      <w:r w:rsidRPr="00195FB0">
        <w:rPr>
          <w:rFonts w:ascii="Constantia" w:hAnsi="Constantia"/>
          <w:sz w:val="20"/>
          <w:szCs w:val="20"/>
        </w:rPr>
        <w:t>……</w:t>
      </w:r>
      <w:r>
        <w:rPr>
          <w:rFonts w:ascii="Constantia" w:hAnsi="Constantia"/>
          <w:sz w:val="20"/>
          <w:szCs w:val="20"/>
        </w:rPr>
        <w:t>.</w:t>
      </w:r>
      <w:proofErr w:type="gramEnd"/>
      <w:r>
        <w:rPr>
          <w:rFonts w:ascii="Constantia" w:hAnsi="Constantia"/>
          <w:sz w:val="20"/>
          <w:szCs w:val="20"/>
        </w:rPr>
        <w:t>.</w:t>
      </w:r>
      <w:r w:rsidRPr="00195FB0">
        <w:rPr>
          <w:rFonts w:ascii="Constantia" w:hAnsi="Constantia"/>
          <w:sz w:val="20"/>
          <w:szCs w:val="20"/>
        </w:rPr>
        <w:t>$  1,392.00</w:t>
      </w:r>
    </w:p>
    <w:p w14:paraId="6FB0C2E2" w14:textId="15CA0CD6" w:rsidR="00AD3296" w:rsidRPr="00195FB0" w:rsidRDefault="00AD3296" w:rsidP="00AD3296">
      <w:pPr>
        <w:pStyle w:val="Prrafodelista"/>
        <w:spacing w:after="0" w:line="240" w:lineRule="auto"/>
        <w:jc w:val="both"/>
        <w:rPr>
          <w:rFonts w:ascii="Constantia" w:hAnsi="Constantia"/>
          <w:sz w:val="20"/>
          <w:szCs w:val="20"/>
        </w:rPr>
      </w:pPr>
      <w:r>
        <w:rPr>
          <w:rFonts w:ascii="Constantia" w:hAnsi="Constantia"/>
          <w:sz w:val="20"/>
          <w:szCs w:val="20"/>
        </w:rPr>
        <w:t xml:space="preserve">suministro de </w:t>
      </w:r>
      <w:proofErr w:type="gramStart"/>
      <w:r>
        <w:rPr>
          <w:rFonts w:ascii="Constantia" w:hAnsi="Constantia"/>
          <w:sz w:val="20"/>
          <w:szCs w:val="20"/>
        </w:rPr>
        <w:t>materiales.…</w:t>
      </w:r>
      <w:proofErr w:type="gramEnd"/>
      <w:r>
        <w:rPr>
          <w:rFonts w:ascii="Constantia" w:hAnsi="Constantia"/>
          <w:sz w:val="20"/>
          <w:szCs w:val="20"/>
        </w:rPr>
        <w:t>…</w:t>
      </w:r>
      <w:r w:rsidRPr="00195FB0">
        <w:rPr>
          <w:rFonts w:ascii="Constantia" w:hAnsi="Constantia"/>
          <w:sz w:val="20"/>
          <w:szCs w:val="20"/>
        </w:rPr>
        <w:t>………………</w:t>
      </w:r>
      <w:r>
        <w:rPr>
          <w:rFonts w:ascii="Constantia" w:hAnsi="Constantia"/>
          <w:sz w:val="20"/>
          <w:szCs w:val="20"/>
        </w:rPr>
        <w:t>……………</w:t>
      </w:r>
      <w:r w:rsidRPr="00195FB0">
        <w:rPr>
          <w:rFonts w:ascii="Constantia" w:hAnsi="Constantia"/>
          <w:sz w:val="20"/>
          <w:szCs w:val="20"/>
        </w:rPr>
        <w:t>…</w:t>
      </w:r>
      <w:r w:rsidR="00ED6069">
        <w:rPr>
          <w:rFonts w:ascii="Constantia" w:hAnsi="Constantia"/>
          <w:sz w:val="20"/>
          <w:szCs w:val="20"/>
        </w:rPr>
        <w:t>……………………………………………….</w:t>
      </w:r>
      <w:r w:rsidRPr="00195FB0">
        <w:rPr>
          <w:rFonts w:ascii="Constantia" w:hAnsi="Constantia"/>
          <w:sz w:val="20"/>
          <w:szCs w:val="20"/>
        </w:rPr>
        <w:t>.……..</w:t>
      </w:r>
      <w:r w:rsidRPr="00195FB0">
        <w:rPr>
          <w:rFonts w:ascii="Constantia" w:hAnsi="Constantia"/>
          <w:sz w:val="20"/>
          <w:szCs w:val="20"/>
          <w:u w:val="single"/>
        </w:rPr>
        <w:t>$  3,035.15</w:t>
      </w:r>
      <w:r w:rsidRPr="00195FB0">
        <w:rPr>
          <w:rFonts w:ascii="Constantia" w:hAnsi="Constantia"/>
          <w:sz w:val="20"/>
          <w:szCs w:val="20"/>
        </w:rPr>
        <w:t xml:space="preserve">  </w:t>
      </w:r>
    </w:p>
    <w:p w14:paraId="6B3152AF" w14:textId="77777777" w:rsidR="00AD3296" w:rsidRPr="00195FB0" w:rsidRDefault="00AD3296" w:rsidP="00AD3296">
      <w:pPr>
        <w:spacing w:after="0" w:line="240" w:lineRule="auto"/>
        <w:ind w:left="4248"/>
        <w:jc w:val="both"/>
        <w:rPr>
          <w:rFonts w:ascii="Constantia" w:hAnsi="Constantia"/>
          <w:sz w:val="20"/>
          <w:szCs w:val="20"/>
        </w:rPr>
      </w:pPr>
      <w:r w:rsidRPr="00195FB0">
        <w:rPr>
          <w:rFonts w:ascii="Constantia" w:hAnsi="Constantia"/>
          <w:sz w:val="20"/>
          <w:szCs w:val="20"/>
        </w:rPr>
        <w:t>Total…………………………………………………</w:t>
      </w:r>
      <w:proofErr w:type="gramStart"/>
      <w:r w:rsidRPr="00195FB0">
        <w:rPr>
          <w:rFonts w:ascii="Constantia" w:hAnsi="Constantia"/>
          <w:sz w:val="20"/>
          <w:szCs w:val="20"/>
        </w:rPr>
        <w:t>…</w:t>
      </w:r>
      <w:r>
        <w:rPr>
          <w:rFonts w:ascii="Constantia" w:hAnsi="Constantia"/>
          <w:sz w:val="20"/>
          <w:szCs w:val="20"/>
        </w:rPr>
        <w:t>….</w:t>
      </w:r>
      <w:proofErr w:type="gramEnd"/>
      <w:r>
        <w:rPr>
          <w:rFonts w:ascii="Constantia" w:hAnsi="Constantia"/>
          <w:sz w:val="20"/>
          <w:szCs w:val="20"/>
        </w:rPr>
        <w:t>.</w:t>
      </w:r>
      <w:r w:rsidRPr="00195FB0">
        <w:rPr>
          <w:rFonts w:ascii="Constantia" w:hAnsi="Constantia"/>
          <w:sz w:val="20"/>
          <w:szCs w:val="20"/>
        </w:rPr>
        <w:t>…$  9,091.65</w:t>
      </w:r>
    </w:p>
    <w:p w14:paraId="5E3DE3B5" w14:textId="7E319B34" w:rsidR="00AD3296" w:rsidRPr="00195FB0" w:rsidRDefault="00AD3296" w:rsidP="00AD3296">
      <w:pPr>
        <w:pStyle w:val="Prrafodelista"/>
        <w:numPr>
          <w:ilvl w:val="0"/>
          <w:numId w:val="2"/>
        </w:numPr>
        <w:spacing w:after="0" w:line="240" w:lineRule="auto"/>
        <w:jc w:val="both"/>
        <w:rPr>
          <w:rFonts w:ascii="Constantia" w:hAnsi="Constantia"/>
          <w:lang w:val="es-CO"/>
        </w:rPr>
      </w:pPr>
      <w:r w:rsidRPr="00195FB0">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w:t>
      </w:r>
      <w:r w:rsidRPr="00195FB0">
        <w:rPr>
          <w:rFonts w:ascii="Constantia" w:hAnsi="Constantia"/>
          <w:lang w:val="es-CO"/>
        </w:rPr>
        <w:lastRenderedPageBreak/>
        <w:t xml:space="preserve">la Ley Transitoria de Reposiciones  del Registro del Estado Familiar,  comprobada dicha pérdida, este Concejo,  ACUERDA: facultar a la Jefe del Registro del Estado Familiar para que asiente en reposición la  partida   de </w:t>
      </w:r>
      <w:r w:rsidRPr="00195FB0">
        <w:rPr>
          <w:rFonts w:ascii="Constantia" w:hAnsi="Constantia"/>
          <w:sz w:val="24"/>
          <w:szCs w:val="24"/>
          <w:lang w:val="es-CO"/>
        </w:rPr>
        <w:t xml:space="preserve">nacimiento de las personas siguientes: </w:t>
      </w:r>
      <w:r w:rsidR="001150C9">
        <w:rPr>
          <w:rFonts w:ascii="Constantia" w:hAnsi="Constantia"/>
          <w:lang w:val="es-CO"/>
        </w:rPr>
        <w:t>______________</w:t>
      </w:r>
      <w:r w:rsidRPr="00195FB0">
        <w:rPr>
          <w:rFonts w:ascii="Constantia" w:hAnsi="Constantia"/>
          <w:lang w:val="es-CO"/>
        </w:rPr>
        <w:t xml:space="preserve"> y </w:t>
      </w:r>
      <w:r w:rsidR="001150C9">
        <w:rPr>
          <w:rFonts w:ascii="Constantia" w:hAnsi="Constantia"/>
          <w:lang w:val="es-CO"/>
        </w:rPr>
        <w:t>___________________</w:t>
      </w:r>
      <w:r w:rsidRPr="00195FB0">
        <w:rPr>
          <w:rFonts w:ascii="Constantia" w:hAnsi="Constantia"/>
          <w:lang w:val="es-CO"/>
        </w:rPr>
        <w:t>.</w:t>
      </w:r>
    </w:p>
    <w:p w14:paraId="07557265" w14:textId="6BECB133" w:rsidR="00AD3296" w:rsidRPr="00195FB0"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Se tuvo a la vista p</w:t>
      </w:r>
      <w:r w:rsidRPr="00195FB0">
        <w:rPr>
          <w:rFonts w:ascii="Constantia" w:hAnsi="Constantia"/>
          <w:lang w:val="es-CO"/>
        </w:rPr>
        <w:t>etición de</w:t>
      </w:r>
      <w:r>
        <w:rPr>
          <w:rFonts w:ascii="Constantia" w:hAnsi="Constantia"/>
          <w:lang w:val="es-CO"/>
        </w:rPr>
        <w:t xml:space="preserve"> parte </w:t>
      </w:r>
      <w:proofErr w:type="gramStart"/>
      <w:r>
        <w:rPr>
          <w:rFonts w:ascii="Constantia" w:hAnsi="Constantia"/>
          <w:lang w:val="es-CO"/>
        </w:rPr>
        <w:t xml:space="preserve">de </w:t>
      </w:r>
      <w:r w:rsidRPr="00195FB0">
        <w:rPr>
          <w:rFonts w:ascii="Constantia" w:hAnsi="Constantia"/>
          <w:lang w:val="es-CO"/>
        </w:rPr>
        <w:t xml:space="preserve"> </w:t>
      </w:r>
      <w:r>
        <w:rPr>
          <w:rFonts w:ascii="Constantia" w:hAnsi="Constantia"/>
          <w:lang w:val="es-CO"/>
        </w:rPr>
        <w:t>la</w:t>
      </w:r>
      <w:proofErr w:type="gramEnd"/>
      <w:r>
        <w:rPr>
          <w:rFonts w:ascii="Constantia" w:hAnsi="Constantia"/>
          <w:lang w:val="es-CO"/>
        </w:rPr>
        <w:t xml:space="preserve"> señora </w:t>
      </w:r>
      <w:r w:rsidR="009A2C43">
        <w:rPr>
          <w:rFonts w:ascii="Constantia" w:hAnsi="Constantia"/>
          <w:lang w:val="es-CO"/>
        </w:rPr>
        <w:t>____________________</w:t>
      </w:r>
      <w:r w:rsidRPr="00195FB0">
        <w:rPr>
          <w:rFonts w:ascii="Constantia" w:hAnsi="Constantia"/>
          <w:lang w:val="es-CO"/>
        </w:rPr>
        <w:t xml:space="preserve">, </w:t>
      </w:r>
      <w:r>
        <w:rPr>
          <w:rFonts w:ascii="Constantia" w:hAnsi="Constantia"/>
          <w:lang w:val="es-CO"/>
        </w:rPr>
        <w:t xml:space="preserve">por medio de la cual  </w:t>
      </w:r>
      <w:r w:rsidRPr="00195FB0">
        <w:rPr>
          <w:rFonts w:ascii="Constantia" w:hAnsi="Constantia"/>
          <w:lang w:val="es-CO"/>
        </w:rPr>
        <w:t>solicita colaboración de material  para reparar el techo de su vivienda</w:t>
      </w:r>
      <w:r>
        <w:rPr>
          <w:rFonts w:ascii="Constantia" w:hAnsi="Constantia"/>
          <w:lang w:val="es-CO"/>
        </w:rPr>
        <w:t>; ya  que se encuentra  en muy malas condiciones y no tiene recursos para la compra de nuevas laminas; enterado el Concejo  ACUERDA: Que  la comisión  realice inspección para verificar cuantas laminas se  necesitan para reparar el techo</w:t>
      </w:r>
      <w:r w:rsidRPr="00195FB0">
        <w:rPr>
          <w:rFonts w:ascii="Constantia" w:hAnsi="Constantia"/>
          <w:lang w:val="es-CO"/>
        </w:rPr>
        <w:t>.</w:t>
      </w:r>
    </w:p>
    <w:p w14:paraId="741245C9" w14:textId="2B69BAEE"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Se tuvo a la </w:t>
      </w:r>
      <w:proofErr w:type="gramStart"/>
      <w:r>
        <w:rPr>
          <w:rFonts w:ascii="Constantia" w:hAnsi="Constantia"/>
          <w:lang w:val="es-CO"/>
        </w:rPr>
        <w:t>vista  petición</w:t>
      </w:r>
      <w:proofErr w:type="gramEnd"/>
      <w:r>
        <w:rPr>
          <w:rFonts w:ascii="Constantia" w:hAnsi="Constantia"/>
          <w:lang w:val="es-CO"/>
        </w:rPr>
        <w:t xml:space="preserve"> de parte de la señora  </w:t>
      </w:r>
      <w:r w:rsidR="009A2C43">
        <w:rPr>
          <w:rFonts w:ascii="Constantia" w:hAnsi="Constantia"/>
          <w:lang w:val="es-CO"/>
        </w:rPr>
        <w:t>________________________</w:t>
      </w:r>
      <w:r>
        <w:rPr>
          <w:rFonts w:ascii="Constantia" w:hAnsi="Constantia"/>
          <w:lang w:val="es-CO"/>
        </w:rPr>
        <w:t>, por medio de la cual solicita se le proporcione   ayuda para la construcción de  un muro de retención,  ya  que  por las  lluvias su vivienda se encuentra en peligro de desbordarse; enterado el Concejo  ACUERDA: Que  la comisión  realice inspección para verificar los daños  que han ocasionado las lluvias a su vivienda.</w:t>
      </w:r>
    </w:p>
    <w:p w14:paraId="7C0C1997" w14:textId="28D4BA12"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Se tuvo a la vista p</w:t>
      </w:r>
      <w:r w:rsidRPr="00195FB0">
        <w:rPr>
          <w:rFonts w:ascii="Constantia" w:hAnsi="Constantia"/>
          <w:lang w:val="es-CO"/>
        </w:rPr>
        <w:t xml:space="preserve">etición de </w:t>
      </w:r>
      <w:r>
        <w:rPr>
          <w:rFonts w:ascii="Constantia" w:hAnsi="Constantia"/>
          <w:lang w:val="es-CO"/>
        </w:rPr>
        <w:t xml:space="preserve">parte  de la señora  </w:t>
      </w:r>
      <w:r w:rsidR="009A2C43">
        <w:rPr>
          <w:rFonts w:ascii="Constantia" w:hAnsi="Constantia"/>
          <w:lang w:val="es-CO"/>
        </w:rPr>
        <w:t>______________________</w:t>
      </w:r>
      <w:r w:rsidRPr="00195FB0">
        <w:rPr>
          <w:rFonts w:ascii="Constantia" w:hAnsi="Constantia"/>
          <w:lang w:val="es-CO"/>
        </w:rPr>
        <w:t xml:space="preserve">, </w:t>
      </w:r>
      <w:r>
        <w:rPr>
          <w:rFonts w:ascii="Constantia" w:hAnsi="Constantia"/>
          <w:lang w:val="es-CO"/>
        </w:rPr>
        <w:t xml:space="preserve">por medio de la cual  </w:t>
      </w:r>
      <w:r w:rsidRPr="00195FB0">
        <w:rPr>
          <w:rFonts w:ascii="Constantia" w:hAnsi="Constantia"/>
          <w:lang w:val="es-CO"/>
        </w:rPr>
        <w:t>solicita</w:t>
      </w:r>
      <w:r>
        <w:rPr>
          <w:rFonts w:ascii="Constantia" w:hAnsi="Constantia"/>
          <w:lang w:val="es-CO"/>
        </w:rPr>
        <w:t xml:space="preserve"> el </w:t>
      </w:r>
      <w:r w:rsidRPr="00195FB0">
        <w:rPr>
          <w:rFonts w:ascii="Constantia" w:hAnsi="Constantia"/>
          <w:lang w:val="es-CO"/>
        </w:rPr>
        <w:t xml:space="preserve"> cierre de</w:t>
      </w:r>
      <w:r>
        <w:rPr>
          <w:rFonts w:ascii="Constantia" w:hAnsi="Constantia"/>
          <w:lang w:val="es-CO"/>
        </w:rPr>
        <w:t xml:space="preserve"> la cuenta que tienen en los registros de la Alcaldía, por la </w:t>
      </w:r>
      <w:r w:rsidRPr="00195FB0">
        <w:rPr>
          <w:rFonts w:ascii="Constantia" w:hAnsi="Constantia"/>
          <w:lang w:val="es-CO"/>
        </w:rPr>
        <w:t xml:space="preserve"> actividad comercial</w:t>
      </w:r>
      <w:r>
        <w:rPr>
          <w:rFonts w:ascii="Constantia" w:hAnsi="Constantia"/>
          <w:lang w:val="es-CO"/>
        </w:rPr>
        <w:t xml:space="preserve">, </w:t>
      </w:r>
      <w:r w:rsidRPr="00195FB0">
        <w:rPr>
          <w:rFonts w:ascii="Constantia" w:hAnsi="Constantia"/>
          <w:lang w:val="es-CO"/>
        </w:rPr>
        <w:t xml:space="preserve"> y </w:t>
      </w:r>
      <w:r>
        <w:rPr>
          <w:rFonts w:ascii="Constantia" w:hAnsi="Constantia"/>
          <w:lang w:val="es-CO"/>
        </w:rPr>
        <w:t xml:space="preserve">la  </w:t>
      </w:r>
      <w:r w:rsidRPr="00195FB0">
        <w:rPr>
          <w:rFonts w:ascii="Constantia" w:hAnsi="Constantia"/>
          <w:lang w:val="es-CO"/>
        </w:rPr>
        <w:t xml:space="preserve">exoneración de la cuenta </w:t>
      </w:r>
      <w:r>
        <w:rPr>
          <w:rFonts w:ascii="Constantia" w:hAnsi="Constantia"/>
          <w:lang w:val="es-CO"/>
        </w:rPr>
        <w:t xml:space="preserve">generada durante el periodo  </w:t>
      </w:r>
      <w:r w:rsidRPr="00195FB0">
        <w:rPr>
          <w:rFonts w:ascii="Constantia" w:hAnsi="Constantia"/>
          <w:lang w:val="es-CO"/>
        </w:rPr>
        <w:t>de enero 2020 a junio 2021</w:t>
      </w:r>
      <w:r>
        <w:rPr>
          <w:rFonts w:ascii="Constantia" w:hAnsi="Constantia"/>
          <w:lang w:val="es-CO"/>
        </w:rPr>
        <w:t>, que asciende  a un monto de $ 85.14</w:t>
      </w:r>
      <w:r w:rsidRPr="00195FB0">
        <w:rPr>
          <w:rFonts w:ascii="Constantia" w:hAnsi="Constantia"/>
          <w:lang w:val="es-CO"/>
        </w:rPr>
        <w:t xml:space="preserve">; </w:t>
      </w:r>
      <w:r>
        <w:rPr>
          <w:rFonts w:ascii="Constantia" w:hAnsi="Constantia"/>
          <w:lang w:val="es-CO"/>
        </w:rPr>
        <w:t xml:space="preserve"> dicho </w:t>
      </w:r>
      <w:r w:rsidRPr="00195FB0">
        <w:rPr>
          <w:rFonts w:ascii="Constantia" w:hAnsi="Constantia"/>
          <w:lang w:val="es-CO"/>
        </w:rPr>
        <w:t xml:space="preserve"> negocio </w:t>
      </w:r>
      <w:r>
        <w:rPr>
          <w:rFonts w:ascii="Constantia" w:hAnsi="Constantia"/>
          <w:lang w:val="es-CO"/>
        </w:rPr>
        <w:t>lo cerró en diciembre del año</w:t>
      </w:r>
      <w:r w:rsidRPr="00195FB0">
        <w:rPr>
          <w:rFonts w:ascii="Constantia" w:hAnsi="Constantia"/>
          <w:lang w:val="es-CO"/>
        </w:rPr>
        <w:t xml:space="preserve"> 2019</w:t>
      </w:r>
      <w:r>
        <w:rPr>
          <w:rFonts w:ascii="Constantia" w:hAnsi="Constantia"/>
          <w:lang w:val="es-CO"/>
        </w:rPr>
        <w:t xml:space="preserve">, habiendo cancelado los impuestos hasta fecha de funcionamiento, pero por  desconocimiento no realizo los tramites de cierre  en su debido tiempo; por lo que en encargado de Catastro ya realizo inspección constatando </w:t>
      </w:r>
      <w:r>
        <w:rPr>
          <w:rFonts w:ascii="Constantia" w:hAnsi="Constantia"/>
          <w:lang w:val="es-CO"/>
        </w:rPr>
        <w:tab/>
        <w:t xml:space="preserve">que dicho negocio no existe, además se le tomo declaración jurada a dos vecinos, señores: </w:t>
      </w:r>
      <w:r w:rsidR="009A2C43">
        <w:rPr>
          <w:rFonts w:ascii="Constantia" w:hAnsi="Constantia"/>
          <w:lang w:val="es-CO"/>
        </w:rPr>
        <w:t>____________________</w:t>
      </w:r>
      <w:r>
        <w:rPr>
          <w:rFonts w:ascii="Constantia" w:hAnsi="Constantia"/>
          <w:lang w:val="es-CO"/>
        </w:rPr>
        <w:t xml:space="preserve"> y </w:t>
      </w:r>
      <w:r w:rsidR="009A2C43">
        <w:rPr>
          <w:rFonts w:ascii="Constantia" w:hAnsi="Constantia"/>
          <w:lang w:val="es-CO"/>
        </w:rPr>
        <w:t>_____________</w:t>
      </w:r>
      <w:r>
        <w:rPr>
          <w:rFonts w:ascii="Constantia" w:hAnsi="Constantia"/>
          <w:lang w:val="es-CO"/>
        </w:rPr>
        <w:t xml:space="preserve">; quienes manifestaron  que era cierto que la señora </w:t>
      </w:r>
      <w:r w:rsidR="009A2C43">
        <w:rPr>
          <w:rFonts w:ascii="Constantia" w:hAnsi="Constantia"/>
          <w:lang w:val="es-CO"/>
        </w:rPr>
        <w:t>___________________</w:t>
      </w:r>
      <w:r>
        <w:rPr>
          <w:rFonts w:ascii="Constantia" w:hAnsi="Constantia"/>
          <w:lang w:val="es-CO"/>
        </w:rPr>
        <w:t xml:space="preserve"> retiró el comedor “El </w:t>
      </w:r>
      <w:proofErr w:type="spellStart"/>
      <w:r>
        <w:rPr>
          <w:rFonts w:ascii="Constantia" w:hAnsi="Constantia"/>
          <w:lang w:val="es-CO"/>
        </w:rPr>
        <w:t>Guayabalence</w:t>
      </w:r>
      <w:proofErr w:type="spellEnd"/>
      <w:r>
        <w:rPr>
          <w:rFonts w:ascii="Constantia" w:hAnsi="Constantia"/>
          <w:lang w:val="es-CO"/>
        </w:rPr>
        <w:t xml:space="preserve">” desde el día treinta de diciembre del dos mil diecinueve;  enterado el Concejo  ACUERDA: El cierre de la cuenta M0247 que está a nombre de la  señora </w:t>
      </w:r>
      <w:r w:rsidR="009A2C43">
        <w:rPr>
          <w:rFonts w:ascii="Constantia" w:hAnsi="Constantia"/>
          <w:lang w:val="es-CO"/>
        </w:rPr>
        <w:t>____________________</w:t>
      </w:r>
      <w:r>
        <w:rPr>
          <w:rFonts w:ascii="Constantia" w:hAnsi="Constantia"/>
          <w:lang w:val="es-CO"/>
        </w:rPr>
        <w:t xml:space="preserve">, desde el día treinta de diciembre 2019; y el cobro de enero al 2020 a la fecha no lo cancelará; ya que se comprobó que el negocio fue retirado.  </w:t>
      </w:r>
    </w:p>
    <w:p w14:paraId="773EB382" w14:textId="53F032D0"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Se tuvo a la </w:t>
      </w:r>
      <w:proofErr w:type="gramStart"/>
      <w:r>
        <w:rPr>
          <w:rFonts w:ascii="Constantia" w:hAnsi="Constantia"/>
          <w:lang w:val="es-CO"/>
        </w:rPr>
        <w:t>vista  p</w:t>
      </w:r>
      <w:r w:rsidRPr="00195FB0">
        <w:rPr>
          <w:rFonts w:ascii="Constantia" w:hAnsi="Constantia"/>
          <w:lang w:val="es-CO"/>
        </w:rPr>
        <w:t>etición</w:t>
      </w:r>
      <w:proofErr w:type="gramEnd"/>
      <w:r w:rsidRPr="00195FB0">
        <w:rPr>
          <w:rFonts w:ascii="Constantia" w:hAnsi="Constantia"/>
          <w:lang w:val="es-CO"/>
        </w:rPr>
        <w:t xml:space="preserve"> de </w:t>
      </w:r>
      <w:r>
        <w:rPr>
          <w:rFonts w:ascii="Constantia" w:hAnsi="Constantia"/>
          <w:lang w:val="es-CO"/>
        </w:rPr>
        <w:t xml:space="preserve">parte del señor  </w:t>
      </w:r>
      <w:r w:rsidR="009A2C43">
        <w:rPr>
          <w:rFonts w:ascii="Constantia" w:hAnsi="Constantia"/>
          <w:lang w:val="es-CO"/>
        </w:rPr>
        <w:t>________________</w:t>
      </w:r>
      <w:r w:rsidRPr="00195FB0">
        <w:rPr>
          <w:rFonts w:ascii="Constantia" w:hAnsi="Constantia"/>
          <w:lang w:val="es-CO"/>
        </w:rPr>
        <w:t xml:space="preserve">, </w:t>
      </w:r>
      <w:r>
        <w:rPr>
          <w:rFonts w:ascii="Constantia" w:hAnsi="Constantia"/>
          <w:lang w:val="es-CO"/>
        </w:rPr>
        <w:t xml:space="preserve">por medio de la cual </w:t>
      </w:r>
      <w:r w:rsidRPr="00195FB0">
        <w:rPr>
          <w:rFonts w:ascii="Constantia" w:hAnsi="Constantia"/>
          <w:lang w:val="es-CO"/>
        </w:rPr>
        <w:t xml:space="preserve"> solicita</w:t>
      </w:r>
      <w:r>
        <w:rPr>
          <w:rFonts w:ascii="Constantia" w:hAnsi="Constantia"/>
          <w:lang w:val="es-CO"/>
        </w:rPr>
        <w:t xml:space="preserve"> la </w:t>
      </w:r>
      <w:r w:rsidRPr="00195FB0">
        <w:rPr>
          <w:rFonts w:ascii="Constantia" w:hAnsi="Constantia"/>
          <w:lang w:val="es-CO"/>
        </w:rPr>
        <w:t xml:space="preserve"> elaboración de una tapadera  para un tragante de aguas servidas</w:t>
      </w:r>
      <w:r>
        <w:rPr>
          <w:rFonts w:ascii="Constantia" w:hAnsi="Constantia"/>
          <w:lang w:val="es-CO"/>
        </w:rPr>
        <w:t xml:space="preserve"> que se encuentra por el sector  de la calle </w:t>
      </w:r>
      <w:r w:rsidRPr="00195FB0">
        <w:rPr>
          <w:rFonts w:ascii="Constantia" w:hAnsi="Constantia"/>
          <w:lang w:val="es-CO"/>
        </w:rPr>
        <w:t xml:space="preserve"> de las presitas</w:t>
      </w:r>
      <w:r>
        <w:rPr>
          <w:rFonts w:ascii="Constantia" w:hAnsi="Constantia"/>
          <w:lang w:val="es-CO"/>
        </w:rPr>
        <w:t xml:space="preserve">, Barrio El Niño, que se encuentra en mal estado  y es un peligro para las personas que transitan por esa calle; enterado el Concejo  ACUERDA: Que se  elabore  la  tapadera  y se coloque el sector  de la calle </w:t>
      </w:r>
      <w:r w:rsidRPr="00195FB0">
        <w:rPr>
          <w:rFonts w:ascii="Constantia" w:hAnsi="Constantia"/>
          <w:lang w:val="es-CO"/>
        </w:rPr>
        <w:t xml:space="preserve"> de las presitas</w:t>
      </w:r>
      <w:r>
        <w:rPr>
          <w:rFonts w:ascii="Constantia" w:hAnsi="Constantia"/>
          <w:lang w:val="es-CO"/>
        </w:rPr>
        <w:t>, Barrio El Niño</w:t>
      </w:r>
      <w:r w:rsidRPr="00195FB0">
        <w:rPr>
          <w:rFonts w:ascii="Constantia" w:hAnsi="Constantia"/>
          <w:lang w:val="es-CO"/>
        </w:rPr>
        <w:t xml:space="preserve">.  </w:t>
      </w:r>
    </w:p>
    <w:p w14:paraId="3B797398" w14:textId="3701A01A"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Se tuvo a </w:t>
      </w:r>
      <w:proofErr w:type="gramStart"/>
      <w:r>
        <w:rPr>
          <w:rFonts w:ascii="Constantia" w:hAnsi="Constantia"/>
          <w:lang w:val="es-CO"/>
        </w:rPr>
        <w:t>la  vista</w:t>
      </w:r>
      <w:proofErr w:type="gramEnd"/>
      <w:r>
        <w:rPr>
          <w:rFonts w:ascii="Constantia" w:hAnsi="Constantia"/>
          <w:lang w:val="es-CO"/>
        </w:rPr>
        <w:t xml:space="preserve">  p</w:t>
      </w:r>
      <w:r w:rsidRPr="00195FB0">
        <w:rPr>
          <w:rFonts w:ascii="Constantia" w:hAnsi="Constantia"/>
          <w:lang w:val="es-CO"/>
        </w:rPr>
        <w:t xml:space="preserve">etición de </w:t>
      </w:r>
      <w:r>
        <w:rPr>
          <w:rFonts w:ascii="Constantia" w:hAnsi="Constantia"/>
          <w:lang w:val="es-CO"/>
        </w:rPr>
        <w:t xml:space="preserve">parte de la señora </w:t>
      </w:r>
      <w:r w:rsidRPr="00195FB0">
        <w:rPr>
          <w:rFonts w:ascii="Constantia" w:hAnsi="Constantia"/>
          <w:lang w:val="es-CO"/>
        </w:rPr>
        <w:t xml:space="preserve"> </w:t>
      </w:r>
      <w:r w:rsidR="009A2C43">
        <w:rPr>
          <w:rFonts w:ascii="Constantia" w:hAnsi="Constantia"/>
          <w:lang w:val="es-CO"/>
        </w:rPr>
        <w:t>__________________</w:t>
      </w:r>
      <w:r w:rsidRPr="00195FB0">
        <w:rPr>
          <w:rFonts w:ascii="Constantia" w:hAnsi="Constantia"/>
          <w:lang w:val="es-CO"/>
        </w:rPr>
        <w:t xml:space="preserve">, </w:t>
      </w:r>
      <w:r>
        <w:rPr>
          <w:rFonts w:ascii="Constantia" w:hAnsi="Constantia"/>
          <w:lang w:val="es-CO"/>
        </w:rPr>
        <w:t xml:space="preserve"> por medio de la cual </w:t>
      </w:r>
      <w:r w:rsidRPr="00195FB0">
        <w:rPr>
          <w:rFonts w:ascii="Constantia" w:hAnsi="Constantia"/>
          <w:lang w:val="es-CO"/>
        </w:rPr>
        <w:t>solicita</w:t>
      </w:r>
      <w:r>
        <w:rPr>
          <w:rFonts w:ascii="Constantia" w:hAnsi="Constantia"/>
          <w:lang w:val="es-CO"/>
        </w:rPr>
        <w:t xml:space="preserve"> se le  proporcione unas </w:t>
      </w:r>
      <w:r w:rsidRPr="00195FB0">
        <w:rPr>
          <w:rFonts w:ascii="Constantia" w:hAnsi="Constantia"/>
          <w:lang w:val="es-CO"/>
        </w:rPr>
        <w:t xml:space="preserve"> láminas, ladrillos, cemento y arena para una</w:t>
      </w:r>
      <w:r>
        <w:rPr>
          <w:rFonts w:ascii="Constantia" w:hAnsi="Constantia"/>
          <w:lang w:val="es-CO"/>
        </w:rPr>
        <w:t xml:space="preserve"> construir una </w:t>
      </w:r>
      <w:r w:rsidRPr="00195FB0">
        <w:rPr>
          <w:rFonts w:ascii="Constantia" w:hAnsi="Constantia"/>
          <w:lang w:val="es-CO"/>
        </w:rPr>
        <w:t xml:space="preserve"> cocina de  leña</w:t>
      </w:r>
      <w:r>
        <w:rPr>
          <w:rFonts w:ascii="Constantia" w:hAnsi="Constantia"/>
          <w:lang w:val="es-CO"/>
        </w:rPr>
        <w:t xml:space="preserve"> en su casa de habitación;  enterado el Concejo  ACUERDA: Que se realice inspección.</w:t>
      </w:r>
    </w:p>
    <w:p w14:paraId="3D546151" w14:textId="41678C99"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Se tuvo a la vista  p</w:t>
      </w:r>
      <w:r w:rsidRPr="00195FB0">
        <w:rPr>
          <w:rFonts w:ascii="Constantia" w:hAnsi="Constantia"/>
          <w:lang w:val="es-CO"/>
        </w:rPr>
        <w:t xml:space="preserve">etición de </w:t>
      </w:r>
      <w:r>
        <w:rPr>
          <w:rFonts w:ascii="Constantia" w:hAnsi="Constantia"/>
          <w:lang w:val="es-CO"/>
        </w:rPr>
        <w:t xml:space="preserve">parte de la señora  </w:t>
      </w:r>
      <w:r w:rsidR="009A2C43">
        <w:rPr>
          <w:rFonts w:ascii="Constantia" w:hAnsi="Constantia"/>
          <w:lang w:val="es-CO"/>
        </w:rPr>
        <w:t>_________________</w:t>
      </w:r>
      <w:r w:rsidRPr="00195FB0">
        <w:rPr>
          <w:rFonts w:ascii="Constantia" w:hAnsi="Constantia"/>
          <w:lang w:val="es-CO"/>
        </w:rPr>
        <w:t xml:space="preserve">, </w:t>
      </w:r>
      <w:r>
        <w:rPr>
          <w:rFonts w:ascii="Constantia" w:hAnsi="Constantia"/>
          <w:lang w:val="es-CO"/>
        </w:rPr>
        <w:t xml:space="preserve">por medio de la cual solicita  el cambio de nombre  de la infraestructura  de un chalet que está a la entrada del Mercado Municipal y que está a su </w:t>
      </w:r>
      <w:r w:rsidRPr="00195FB0">
        <w:rPr>
          <w:rFonts w:ascii="Constantia" w:hAnsi="Constantia"/>
          <w:lang w:val="es-CO"/>
        </w:rPr>
        <w:t xml:space="preserve"> nombre </w:t>
      </w:r>
      <w:r>
        <w:rPr>
          <w:rFonts w:ascii="Constantia" w:hAnsi="Constantia"/>
          <w:lang w:val="es-CO"/>
        </w:rPr>
        <w:t xml:space="preserve"> y ponerlo a nombre </w:t>
      </w:r>
      <w:r w:rsidRPr="00195FB0">
        <w:rPr>
          <w:rFonts w:ascii="Constantia" w:hAnsi="Constantia"/>
          <w:lang w:val="es-CO"/>
        </w:rPr>
        <w:t xml:space="preserve">de su hijo </w:t>
      </w:r>
      <w:r w:rsidR="009A2C43">
        <w:rPr>
          <w:rFonts w:ascii="Constantia" w:hAnsi="Constantia"/>
          <w:lang w:val="es-CO"/>
        </w:rPr>
        <w:t>_______________</w:t>
      </w:r>
      <w:r>
        <w:rPr>
          <w:rFonts w:ascii="Constantia" w:hAnsi="Constantia"/>
          <w:lang w:val="es-CO"/>
        </w:rPr>
        <w:t xml:space="preserve">; enterado el Concejo  ACUERDA: Autorizar el cambio de nombre, pero deberá  cumplir los siguientes requisitos: 1- Presentar  documento de traspaso por medio de un Abogado, 2- solvencia municipal de propiedades que estén a nombre tanto de la dueña del  negocio, como al que se lo traspasará, 3- Que estén respetando  las medias del chalet  proporcionadas por la Municipalidad.  </w:t>
      </w:r>
    </w:p>
    <w:p w14:paraId="692624C2" w14:textId="77777777"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El Alcalde Municipal Ing. Mauricio Arturo Vilanova Vaquero,  informo sobre una reunión que fue invitado por  </w:t>
      </w:r>
      <w:r w:rsidRPr="00195FB0">
        <w:rPr>
          <w:rFonts w:ascii="Constantia" w:hAnsi="Constantia"/>
          <w:lang w:val="es-CO"/>
        </w:rPr>
        <w:t xml:space="preserve">la Asociación </w:t>
      </w:r>
      <w:r>
        <w:rPr>
          <w:rFonts w:ascii="Constantia" w:hAnsi="Constantia"/>
          <w:lang w:val="es-CO"/>
        </w:rPr>
        <w:t>de municipios de Cuscatlán</w:t>
      </w:r>
      <w:r w:rsidRPr="00195FB0">
        <w:rPr>
          <w:rFonts w:ascii="Constantia" w:hAnsi="Constantia"/>
          <w:lang w:val="es-CO"/>
        </w:rPr>
        <w:t xml:space="preserve"> ASOMUC, compuesta por </w:t>
      </w:r>
      <w:r>
        <w:rPr>
          <w:rFonts w:ascii="Constantia" w:hAnsi="Constantia"/>
          <w:lang w:val="es-CO"/>
        </w:rPr>
        <w:t xml:space="preserve"> algunos Alcaldes del departamento, integrada por: </w:t>
      </w:r>
      <w:r w:rsidRPr="00195FB0">
        <w:rPr>
          <w:rFonts w:ascii="Constantia" w:hAnsi="Constantia"/>
          <w:lang w:val="es-CO"/>
        </w:rPr>
        <w:t xml:space="preserve">Suchitoto, San Bartolomé </w:t>
      </w:r>
      <w:proofErr w:type="spellStart"/>
      <w:r w:rsidRPr="00195FB0">
        <w:rPr>
          <w:rFonts w:ascii="Constantia" w:hAnsi="Constantia"/>
          <w:lang w:val="es-CO"/>
        </w:rPr>
        <w:t>Perulapia</w:t>
      </w:r>
      <w:proofErr w:type="spellEnd"/>
      <w:r w:rsidRPr="00195FB0">
        <w:rPr>
          <w:rFonts w:ascii="Constantia" w:hAnsi="Constantia"/>
          <w:lang w:val="es-CO"/>
        </w:rPr>
        <w:t xml:space="preserve">, San </w:t>
      </w:r>
      <w:r w:rsidRPr="00195FB0">
        <w:rPr>
          <w:rFonts w:ascii="Constantia" w:hAnsi="Constantia"/>
          <w:lang w:val="es-CO"/>
        </w:rPr>
        <w:lastRenderedPageBreak/>
        <w:t xml:space="preserve">Pedro </w:t>
      </w:r>
      <w:proofErr w:type="spellStart"/>
      <w:r w:rsidRPr="00195FB0">
        <w:rPr>
          <w:rFonts w:ascii="Constantia" w:hAnsi="Constantia"/>
          <w:lang w:val="es-CO"/>
        </w:rPr>
        <w:t>Perulapan</w:t>
      </w:r>
      <w:proofErr w:type="spellEnd"/>
      <w:r w:rsidRPr="00195FB0">
        <w:rPr>
          <w:rFonts w:ascii="Constantia" w:hAnsi="Constantia"/>
          <w:lang w:val="es-CO"/>
        </w:rPr>
        <w:t xml:space="preserve">, Santa Cruz </w:t>
      </w:r>
      <w:proofErr w:type="spellStart"/>
      <w:r w:rsidRPr="00195FB0">
        <w:rPr>
          <w:rFonts w:ascii="Constantia" w:hAnsi="Constantia"/>
          <w:lang w:val="es-CO"/>
        </w:rPr>
        <w:t>Michapa</w:t>
      </w:r>
      <w:proofErr w:type="spellEnd"/>
      <w:r w:rsidRPr="00195FB0">
        <w:rPr>
          <w:rFonts w:ascii="Constantia" w:hAnsi="Constantia"/>
          <w:lang w:val="es-CO"/>
        </w:rPr>
        <w:t>, Monte San Juan, San Rafael Cedros, El Rosario, El Carmen, Cojutepeque y San Ramón</w:t>
      </w:r>
      <w:r>
        <w:rPr>
          <w:rFonts w:ascii="Constantia" w:hAnsi="Constantia"/>
          <w:lang w:val="es-CO"/>
        </w:rPr>
        <w:t xml:space="preserve">,  para que se incorpore esta Municipalidad y las que falta, para que formen parte de esta;  enterado el Concejo, ACUERDA:  Que realicen una presentación  para que amplíen cuales son los beneficios que obtendría el municipio al incorporarse a esta Asociación. </w:t>
      </w:r>
    </w:p>
    <w:p w14:paraId="775D197D" w14:textId="77777777" w:rsidR="00AD3296" w:rsidRDefault="00AD3296" w:rsidP="00AD3296">
      <w:pPr>
        <w:pStyle w:val="Prrafodelista"/>
        <w:numPr>
          <w:ilvl w:val="0"/>
          <w:numId w:val="2"/>
        </w:numPr>
        <w:spacing w:after="0" w:line="240" w:lineRule="auto"/>
        <w:jc w:val="both"/>
        <w:rPr>
          <w:rFonts w:ascii="Constantia" w:hAnsi="Constantia"/>
          <w:lang w:val="es-CO"/>
        </w:rPr>
      </w:pPr>
      <w:r>
        <w:rPr>
          <w:rFonts w:ascii="Constantia" w:hAnsi="Constantia"/>
          <w:lang w:val="es-CO"/>
        </w:rPr>
        <w:t xml:space="preserve">Se tuvo a la vista petición de </w:t>
      </w:r>
      <w:proofErr w:type="gramStart"/>
      <w:r>
        <w:rPr>
          <w:rFonts w:ascii="Constantia" w:hAnsi="Constantia"/>
          <w:lang w:val="es-CO"/>
        </w:rPr>
        <w:t>parte  de</w:t>
      </w:r>
      <w:proofErr w:type="gramEnd"/>
      <w:r>
        <w:rPr>
          <w:rFonts w:ascii="Constantia" w:hAnsi="Constantia"/>
          <w:lang w:val="es-CO"/>
        </w:rPr>
        <w:t xml:space="preserve"> los habitantes de la 5ª. Calle poniente, entre el Barrio San Agustín y </w:t>
      </w:r>
      <w:proofErr w:type="spellStart"/>
      <w:r>
        <w:rPr>
          <w:rFonts w:ascii="Constantia" w:hAnsi="Constantia"/>
          <w:lang w:val="es-CO"/>
        </w:rPr>
        <w:t>Aguacayo</w:t>
      </w:r>
      <w:proofErr w:type="spellEnd"/>
      <w:r>
        <w:rPr>
          <w:rFonts w:ascii="Constantia" w:hAnsi="Constantia"/>
          <w:lang w:val="es-CO"/>
        </w:rPr>
        <w:t xml:space="preserve">, por medio de la cual solicitan se les construya  un túmulo; ya que los  que conducen los automóviles y motociclistas  pasan a excesiva velocidad, siendo la calle muy estrecha y faltante de aceras y muy transitada por niños y adultos de la tercera edad;  enterado el Concejo ACUERDA: Que se realice inspección. </w:t>
      </w:r>
    </w:p>
    <w:p w14:paraId="49A7C9A5" w14:textId="77777777" w:rsidR="00AD3296" w:rsidRPr="00122D6A" w:rsidRDefault="00AD3296" w:rsidP="00AD3296">
      <w:pPr>
        <w:pStyle w:val="Prrafodelista"/>
        <w:numPr>
          <w:ilvl w:val="0"/>
          <w:numId w:val="2"/>
        </w:numPr>
        <w:spacing w:after="0" w:line="240" w:lineRule="auto"/>
        <w:jc w:val="both"/>
        <w:rPr>
          <w:rFonts w:ascii="Constantia" w:hAnsi="Constantia"/>
          <w:sz w:val="24"/>
          <w:szCs w:val="24"/>
          <w:lang w:val="es-CO"/>
        </w:rPr>
      </w:pPr>
      <w:r w:rsidRPr="00122D6A">
        <w:rPr>
          <w:rFonts w:ascii="Constantia" w:hAnsi="Constantia"/>
          <w:sz w:val="24"/>
          <w:szCs w:val="24"/>
          <w:lang w:val="es-CO"/>
        </w:rPr>
        <w:t xml:space="preserve">El Concejo Municipal en uso de las facultades que le confiere el Código </w:t>
      </w:r>
      <w:proofErr w:type="gramStart"/>
      <w:r w:rsidRPr="00122D6A">
        <w:rPr>
          <w:rFonts w:ascii="Constantia" w:hAnsi="Constantia"/>
          <w:sz w:val="24"/>
          <w:szCs w:val="24"/>
          <w:lang w:val="es-CO"/>
        </w:rPr>
        <w:t>Municipal,  ACUERDA</w:t>
      </w:r>
      <w:proofErr w:type="gramEnd"/>
      <w:r w:rsidRPr="00122D6A">
        <w:rPr>
          <w:rFonts w:ascii="Constantia" w:hAnsi="Constantia"/>
          <w:sz w:val="24"/>
          <w:szCs w:val="24"/>
          <w:lang w:val="es-CO"/>
        </w:rPr>
        <w:t>: autorizar al Tesorero Municipal erogue del Fondo Común y  FODES Libre Disponibilidad, los siguientes gastos:</w:t>
      </w:r>
    </w:p>
    <w:p w14:paraId="44EF94E2" w14:textId="77777777" w:rsidR="00AD3296" w:rsidRPr="00122D6A" w:rsidRDefault="00AD3296" w:rsidP="00AD3296">
      <w:pPr>
        <w:pStyle w:val="Prrafodelista"/>
        <w:spacing w:after="0" w:line="240" w:lineRule="auto"/>
        <w:jc w:val="both"/>
        <w:rPr>
          <w:rFonts w:ascii="Constantia" w:hAnsi="Constantia"/>
          <w:b/>
          <w:sz w:val="24"/>
          <w:szCs w:val="24"/>
          <w:u w:val="single"/>
          <w:lang w:val="es-CO"/>
        </w:rPr>
      </w:pPr>
      <w:r w:rsidRPr="00122D6A">
        <w:rPr>
          <w:rFonts w:ascii="Constantia" w:hAnsi="Constantia"/>
          <w:b/>
          <w:sz w:val="24"/>
          <w:szCs w:val="24"/>
          <w:u w:val="single"/>
          <w:lang w:val="es-CO"/>
        </w:rPr>
        <w:t xml:space="preserve">FONDO COMUN: </w:t>
      </w:r>
    </w:p>
    <w:p w14:paraId="362F890E" w14:textId="77AAE9C1"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51901</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 Ciento once   dólares once centavos  ($ 111.11) para cancelar al </w:t>
      </w:r>
      <w:r w:rsidR="009A2C43">
        <w:rPr>
          <w:rFonts w:ascii="Constantia" w:hAnsi="Constantia"/>
          <w:sz w:val="24"/>
          <w:szCs w:val="24"/>
          <w:lang w:val="es-CO"/>
        </w:rPr>
        <w:t>_________________</w:t>
      </w:r>
      <w:r>
        <w:rPr>
          <w:rFonts w:ascii="Constantia" w:hAnsi="Constantia"/>
          <w:sz w:val="24"/>
          <w:szCs w:val="24"/>
          <w:lang w:val="es-CO"/>
        </w:rPr>
        <w:t xml:space="preserve">, honorarios en representación del Alcalde en diligencias de remedición del inmueble de la señora </w:t>
      </w:r>
      <w:r w:rsidR="009A2C43">
        <w:rPr>
          <w:rFonts w:ascii="Constantia" w:hAnsi="Constantia"/>
          <w:sz w:val="24"/>
          <w:szCs w:val="24"/>
          <w:lang w:val="es-CO"/>
        </w:rPr>
        <w:t>______________</w:t>
      </w:r>
      <w:r>
        <w:rPr>
          <w:rFonts w:ascii="Constantia" w:hAnsi="Constantia"/>
          <w:sz w:val="24"/>
          <w:szCs w:val="24"/>
          <w:lang w:val="es-CO"/>
        </w:rPr>
        <w:t xml:space="preserve">, en calidad  de  colindante en el inmueble  porción uno, rumbo sur, rumbo poniente  y porción dos en el rumbo poniente.  </w:t>
      </w:r>
    </w:p>
    <w:p w14:paraId="58A9A797" w14:textId="652AE7F6"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CE1D06">
        <w:rPr>
          <w:rFonts w:ascii="Constantia" w:hAnsi="Constantia"/>
          <w:sz w:val="24"/>
          <w:szCs w:val="24"/>
          <w:lang w:val="es-CO"/>
        </w:rPr>
        <w:t>:</w:t>
      </w:r>
      <w:r>
        <w:rPr>
          <w:rFonts w:ascii="Constantia" w:hAnsi="Constantia"/>
          <w:sz w:val="24"/>
          <w:szCs w:val="24"/>
          <w:lang w:val="es-CO"/>
        </w:rPr>
        <w:t xml:space="preserve"> </w:t>
      </w:r>
      <w:proofErr w:type="gramStart"/>
      <w:r>
        <w:rPr>
          <w:rFonts w:ascii="Constantia" w:hAnsi="Constantia"/>
          <w:b/>
          <w:sz w:val="24"/>
          <w:szCs w:val="24"/>
          <w:lang w:val="es-CO"/>
        </w:rPr>
        <w:t xml:space="preserve">54199 </w:t>
      </w:r>
      <w:r>
        <w:rPr>
          <w:rFonts w:ascii="Constantia" w:hAnsi="Constantia"/>
          <w:sz w:val="24"/>
          <w:szCs w:val="24"/>
          <w:lang w:val="es-CO"/>
        </w:rPr>
        <w:t xml:space="preserve"> –</w:t>
      </w:r>
      <w:proofErr w:type="gramEnd"/>
      <w:r>
        <w:rPr>
          <w:rFonts w:ascii="Constantia" w:hAnsi="Constantia"/>
          <w:sz w:val="24"/>
          <w:szCs w:val="24"/>
          <w:lang w:val="es-CO"/>
        </w:rPr>
        <w:t xml:space="preserve"> Ciento cuarenta  dólares  ($ 140.00) para cancelar a </w:t>
      </w:r>
      <w:r w:rsidR="009A2C43">
        <w:rPr>
          <w:rFonts w:ascii="Constantia" w:hAnsi="Constantia"/>
          <w:sz w:val="24"/>
          <w:szCs w:val="24"/>
          <w:lang w:val="es-CO"/>
        </w:rPr>
        <w:t>__________________</w:t>
      </w:r>
      <w:r>
        <w:rPr>
          <w:rFonts w:ascii="Constantia" w:hAnsi="Constantia"/>
          <w:sz w:val="24"/>
          <w:szCs w:val="24"/>
          <w:lang w:val="es-CO"/>
        </w:rPr>
        <w:t>, por el suministro de materiales de fontanería para reparaciones del sistema de agua potable y suministro de plástico.</w:t>
      </w:r>
    </w:p>
    <w:p w14:paraId="7F8F2CF5" w14:textId="0DFD7504"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A30196">
        <w:rPr>
          <w:rFonts w:ascii="Constantia" w:hAnsi="Constantia"/>
          <w:sz w:val="24"/>
          <w:szCs w:val="24"/>
          <w:lang w:val="es-CO"/>
        </w:rPr>
        <w:t>:</w:t>
      </w:r>
      <w:r>
        <w:rPr>
          <w:rFonts w:ascii="Constantia" w:hAnsi="Constantia"/>
          <w:sz w:val="24"/>
          <w:szCs w:val="24"/>
          <w:lang w:val="es-CO"/>
        </w:rPr>
        <w:t xml:space="preserve"> </w:t>
      </w:r>
      <w:r w:rsidRPr="00A30196">
        <w:rPr>
          <w:rFonts w:ascii="Constantia" w:hAnsi="Constantia"/>
          <w:b/>
          <w:sz w:val="24"/>
          <w:szCs w:val="24"/>
          <w:lang w:val="es-CO"/>
        </w:rPr>
        <w:t xml:space="preserve">54399 </w:t>
      </w:r>
      <w:r>
        <w:rPr>
          <w:rFonts w:ascii="Constantia" w:hAnsi="Constantia"/>
          <w:sz w:val="24"/>
          <w:szCs w:val="24"/>
          <w:lang w:val="es-CO"/>
        </w:rPr>
        <w:t xml:space="preserve">– Doscientos dólares ($ 200.00) para cancelar </w:t>
      </w:r>
      <w:proofErr w:type="gramStart"/>
      <w:r>
        <w:rPr>
          <w:rFonts w:ascii="Constantia" w:hAnsi="Constantia"/>
          <w:sz w:val="24"/>
          <w:szCs w:val="24"/>
          <w:lang w:val="es-CO"/>
        </w:rPr>
        <w:t xml:space="preserve">a  </w:t>
      </w:r>
      <w:r w:rsidR="009A2C43">
        <w:rPr>
          <w:rFonts w:ascii="Constantia" w:hAnsi="Constantia"/>
          <w:sz w:val="24"/>
          <w:szCs w:val="24"/>
          <w:lang w:val="es-CO"/>
        </w:rPr>
        <w:t>_</w:t>
      </w:r>
      <w:proofErr w:type="gramEnd"/>
      <w:r w:rsidR="009A2C43">
        <w:rPr>
          <w:rFonts w:ascii="Constantia" w:hAnsi="Constantia"/>
          <w:sz w:val="24"/>
          <w:szCs w:val="24"/>
          <w:lang w:val="es-CO"/>
        </w:rPr>
        <w:t>________________</w:t>
      </w:r>
      <w:r>
        <w:rPr>
          <w:rFonts w:ascii="Constantia" w:hAnsi="Constantia"/>
          <w:sz w:val="24"/>
          <w:szCs w:val="24"/>
          <w:lang w:val="es-CO"/>
        </w:rPr>
        <w:t>, arrendamiento  del local de la Cruz Roja del 21 de septiembre al 21 de noviembre 2021.</w:t>
      </w:r>
    </w:p>
    <w:p w14:paraId="32BCC2CB" w14:textId="77777777"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A30196">
        <w:rPr>
          <w:rFonts w:ascii="Constantia" w:hAnsi="Constantia"/>
          <w:sz w:val="24"/>
          <w:szCs w:val="24"/>
          <w:lang w:val="es-CO"/>
        </w:rPr>
        <w:t>:</w:t>
      </w:r>
      <w:r>
        <w:rPr>
          <w:rFonts w:ascii="Constantia" w:hAnsi="Constantia"/>
          <w:sz w:val="24"/>
          <w:szCs w:val="24"/>
          <w:lang w:val="es-CO"/>
        </w:rPr>
        <w:t xml:space="preserve"> </w:t>
      </w:r>
      <w:proofErr w:type="gramStart"/>
      <w:r w:rsidRPr="00A30196">
        <w:rPr>
          <w:rFonts w:ascii="Constantia" w:hAnsi="Constantia"/>
          <w:b/>
          <w:sz w:val="24"/>
          <w:szCs w:val="24"/>
          <w:lang w:val="es-CO"/>
        </w:rPr>
        <w:t>55799</w:t>
      </w:r>
      <w:r>
        <w:rPr>
          <w:rFonts w:ascii="Constantia" w:hAnsi="Constantia"/>
          <w:sz w:val="24"/>
          <w:szCs w:val="24"/>
          <w:lang w:val="es-CO"/>
        </w:rPr>
        <w:t xml:space="preserve">  –</w:t>
      </w:r>
      <w:proofErr w:type="gramEnd"/>
      <w:r>
        <w:rPr>
          <w:rFonts w:ascii="Constantia" w:hAnsi="Constantia"/>
          <w:sz w:val="24"/>
          <w:szCs w:val="24"/>
          <w:lang w:val="es-CO"/>
        </w:rPr>
        <w:t xml:space="preserve">  Mil  dólares ($ 1,000.00) para cancelar a Servicios Funerarios Jerusalén, S. A. de C. V. pago de 8 servicios funerarios de personas de escasos recursos económicos.</w:t>
      </w:r>
    </w:p>
    <w:p w14:paraId="0E89AF1B" w14:textId="5E0AA69F" w:rsidR="00AD3296" w:rsidRDefault="00AD3296" w:rsidP="00AD3296">
      <w:pPr>
        <w:spacing w:after="0" w:line="240" w:lineRule="auto"/>
        <w:ind w:left="708"/>
        <w:jc w:val="both"/>
        <w:rPr>
          <w:rFonts w:ascii="Constantia" w:hAnsi="Constantia"/>
          <w:sz w:val="24"/>
          <w:szCs w:val="24"/>
          <w:lang w:val="es-CO"/>
        </w:rPr>
      </w:pPr>
      <w:r w:rsidRPr="00A30196">
        <w:rPr>
          <w:rFonts w:ascii="Constantia" w:hAnsi="Constantia"/>
          <w:b/>
          <w:sz w:val="24"/>
          <w:szCs w:val="24"/>
          <w:lang w:val="es-CO"/>
        </w:rPr>
        <w:t>Código: 72101</w:t>
      </w:r>
      <w:r>
        <w:rPr>
          <w:rFonts w:ascii="Constantia" w:hAnsi="Constantia"/>
          <w:sz w:val="24"/>
          <w:szCs w:val="24"/>
          <w:lang w:val="es-CO"/>
        </w:rPr>
        <w:t xml:space="preserve"> – Novecientos veintiséis dólares ($ 926.00) para cancelar a </w:t>
      </w:r>
      <w:r w:rsidR="009A2C43">
        <w:rPr>
          <w:rFonts w:ascii="Constantia" w:hAnsi="Constantia"/>
          <w:sz w:val="24"/>
          <w:szCs w:val="24"/>
          <w:lang w:val="es-CO"/>
        </w:rPr>
        <w:t>__________________</w:t>
      </w:r>
      <w:r>
        <w:rPr>
          <w:rFonts w:ascii="Constantia" w:hAnsi="Constantia"/>
          <w:sz w:val="24"/>
          <w:szCs w:val="24"/>
          <w:lang w:val="es-CO"/>
        </w:rPr>
        <w:t xml:space="preserve">, por el suministro de cloro y acido </w:t>
      </w:r>
      <w:proofErr w:type="gramStart"/>
      <w:r>
        <w:rPr>
          <w:rFonts w:ascii="Constantia" w:hAnsi="Constantia"/>
          <w:sz w:val="24"/>
          <w:szCs w:val="24"/>
          <w:lang w:val="es-CO"/>
        </w:rPr>
        <w:t>para  los</w:t>
      </w:r>
      <w:proofErr w:type="gramEnd"/>
      <w:r>
        <w:rPr>
          <w:rFonts w:ascii="Constantia" w:hAnsi="Constantia"/>
          <w:sz w:val="24"/>
          <w:szCs w:val="24"/>
          <w:lang w:val="es-CO"/>
        </w:rPr>
        <w:t xml:space="preserve"> sistemas de agua. </w:t>
      </w:r>
    </w:p>
    <w:p w14:paraId="530F4B9D" w14:textId="77777777" w:rsidR="00AD3296" w:rsidRDefault="00AD3296" w:rsidP="00AD3296">
      <w:pPr>
        <w:spacing w:after="0" w:line="240" w:lineRule="auto"/>
        <w:ind w:firstLine="708"/>
        <w:jc w:val="both"/>
        <w:rPr>
          <w:rFonts w:ascii="Constantia" w:hAnsi="Constantia"/>
          <w:b/>
          <w:sz w:val="24"/>
          <w:szCs w:val="24"/>
          <w:u w:val="single"/>
          <w:lang w:val="es-CO"/>
        </w:rPr>
      </w:pPr>
      <w:r w:rsidRPr="005975E4">
        <w:rPr>
          <w:rFonts w:ascii="Constantia" w:hAnsi="Constantia"/>
          <w:b/>
          <w:sz w:val="24"/>
          <w:szCs w:val="24"/>
          <w:u w:val="single"/>
          <w:lang w:val="es-CO"/>
        </w:rPr>
        <w:t>FODES LIBRE DISPONIBILIDAD</w:t>
      </w:r>
    </w:p>
    <w:p w14:paraId="0CD4B7B4" w14:textId="77777777"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51999</w:t>
      </w:r>
      <w:r w:rsidRPr="00122D6A">
        <w:rPr>
          <w:rFonts w:ascii="Constantia" w:hAnsi="Constantia"/>
          <w:b/>
          <w:sz w:val="24"/>
          <w:szCs w:val="24"/>
          <w:lang w:val="es-CO"/>
        </w:rPr>
        <w:t xml:space="preserve"> </w:t>
      </w:r>
      <w:r w:rsidRPr="00122D6A">
        <w:rPr>
          <w:rFonts w:ascii="Constantia" w:hAnsi="Constantia"/>
          <w:sz w:val="24"/>
          <w:szCs w:val="24"/>
          <w:lang w:val="es-CO"/>
        </w:rPr>
        <w:t xml:space="preserve"> –</w:t>
      </w:r>
      <w:proofErr w:type="gramEnd"/>
      <w:r>
        <w:rPr>
          <w:rFonts w:ascii="Constantia" w:hAnsi="Constantia"/>
          <w:sz w:val="24"/>
          <w:szCs w:val="24"/>
          <w:lang w:val="es-CO"/>
        </w:rPr>
        <w:t xml:space="preserve"> Cuatrocientos  ocho dólares  ($ 408.00) para cancelar planilla de trabajadores utilizados en la remodelación de la ludoteca. </w:t>
      </w:r>
    </w:p>
    <w:p w14:paraId="57983CEC" w14:textId="77777777"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54109 </w:t>
      </w:r>
      <w:r w:rsidRPr="00FE1B72">
        <w:rPr>
          <w:rFonts w:ascii="Constantia" w:hAnsi="Constantia"/>
          <w:b/>
          <w:sz w:val="24"/>
          <w:szCs w:val="24"/>
          <w:lang w:val="es-CO"/>
        </w:rPr>
        <w:t xml:space="preserve"> </w:t>
      </w:r>
      <w:r>
        <w:rPr>
          <w:rFonts w:ascii="Constantia" w:hAnsi="Constantia"/>
          <w:b/>
          <w:sz w:val="24"/>
          <w:szCs w:val="24"/>
          <w:lang w:val="es-CO"/>
        </w:rPr>
        <w:t>–</w:t>
      </w:r>
      <w:proofErr w:type="gramEnd"/>
      <w:r>
        <w:rPr>
          <w:rFonts w:ascii="Constantia" w:hAnsi="Constantia"/>
          <w:sz w:val="24"/>
          <w:szCs w:val="24"/>
          <w:lang w:val="es-CO"/>
        </w:rPr>
        <w:t xml:space="preserve"> Quinientos noventa y nueve </w:t>
      </w:r>
      <w:r w:rsidRPr="00FE1B72">
        <w:rPr>
          <w:rFonts w:ascii="Constantia" w:hAnsi="Constantia"/>
          <w:sz w:val="24"/>
          <w:szCs w:val="24"/>
          <w:lang w:val="es-CO"/>
        </w:rPr>
        <w:t xml:space="preserve"> dólares </w:t>
      </w:r>
      <w:r>
        <w:rPr>
          <w:rFonts w:ascii="Constantia" w:hAnsi="Constantia"/>
          <w:sz w:val="24"/>
          <w:szCs w:val="24"/>
          <w:lang w:val="es-CO"/>
        </w:rPr>
        <w:t>noventa y cuatro  centavos   ($ 599.94</w:t>
      </w:r>
      <w:r w:rsidRPr="00FE1B72">
        <w:rPr>
          <w:rFonts w:ascii="Constantia" w:hAnsi="Constantia"/>
          <w:sz w:val="24"/>
          <w:szCs w:val="24"/>
          <w:lang w:val="es-CO"/>
        </w:rPr>
        <w:t>)</w:t>
      </w:r>
      <w:r>
        <w:rPr>
          <w:rFonts w:ascii="Constantia" w:hAnsi="Constantia"/>
          <w:sz w:val="24"/>
          <w:szCs w:val="24"/>
          <w:lang w:val="es-CO"/>
        </w:rPr>
        <w:t xml:space="preserve"> para cancelar a </w:t>
      </w:r>
      <w:proofErr w:type="spellStart"/>
      <w:r>
        <w:rPr>
          <w:rFonts w:ascii="Constantia" w:hAnsi="Constantia"/>
          <w:sz w:val="24"/>
          <w:szCs w:val="24"/>
          <w:lang w:val="es-CO"/>
        </w:rPr>
        <w:t>Llanresal</w:t>
      </w:r>
      <w:proofErr w:type="spellEnd"/>
      <w:r>
        <w:rPr>
          <w:rFonts w:ascii="Constantia" w:hAnsi="Constantia"/>
          <w:sz w:val="24"/>
          <w:szCs w:val="24"/>
          <w:lang w:val="es-CO"/>
        </w:rPr>
        <w:t>, S. A. de C. V. por el suministro de llantas  para el pickup  N7533 propiedad de esta Alcaldía.</w:t>
      </w:r>
    </w:p>
    <w:p w14:paraId="0665FCFC" w14:textId="77777777"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w:t>
      </w:r>
      <w:r>
        <w:rPr>
          <w:rFonts w:ascii="Constantia" w:hAnsi="Constantia"/>
          <w:b/>
          <w:sz w:val="24"/>
          <w:szCs w:val="24"/>
          <w:lang w:val="es-CO"/>
        </w:rPr>
        <w:t xml:space="preserve"> 54202</w:t>
      </w:r>
      <w:r w:rsidRPr="00FE1B72">
        <w:rPr>
          <w:rFonts w:ascii="Constantia" w:hAnsi="Constantia"/>
          <w:b/>
          <w:sz w:val="24"/>
          <w:szCs w:val="24"/>
          <w:lang w:val="es-CO"/>
        </w:rPr>
        <w:t xml:space="preserve"> </w:t>
      </w:r>
      <w:r>
        <w:rPr>
          <w:rFonts w:ascii="Constantia" w:hAnsi="Constantia"/>
          <w:b/>
          <w:sz w:val="24"/>
          <w:szCs w:val="24"/>
          <w:lang w:val="es-CO"/>
        </w:rPr>
        <w:t>–</w:t>
      </w:r>
      <w:r>
        <w:rPr>
          <w:rFonts w:ascii="Constantia" w:hAnsi="Constantia"/>
          <w:sz w:val="24"/>
          <w:szCs w:val="24"/>
          <w:lang w:val="es-CO"/>
        </w:rPr>
        <w:t xml:space="preserve"> Noventa y siete  </w:t>
      </w:r>
      <w:r w:rsidRPr="00FE1B72">
        <w:rPr>
          <w:rFonts w:ascii="Constantia" w:hAnsi="Constantia"/>
          <w:sz w:val="24"/>
          <w:szCs w:val="24"/>
          <w:lang w:val="es-CO"/>
        </w:rPr>
        <w:t xml:space="preserve"> </w:t>
      </w:r>
      <w:proofErr w:type="gramStart"/>
      <w:r w:rsidRPr="00FE1B72">
        <w:rPr>
          <w:rFonts w:ascii="Constantia" w:hAnsi="Constantia"/>
          <w:sz w:val="24"/>
          <w:szCs w:val="24"/>
          <w:lang w:val="es-CO"/>
        </w:rPr>
        <w:t>dólares</w:t>
      </w:r>
      <w:r>
        <w:rPr>
          <w:rFonts w:ascii="Constantia" w:hAnsi="Constantia"/>
          <w:sz w:val="24"/>
          <w:szCs w:val="24"/>
          <w:lang w:val="es-CO"/>
        </w:rPr>
        <w:t xml:space="preserve">  doce</w:t>
      </w:r>
      <w:proofErr w:type="gramEnd"/>
      <w:r>
        <w:rPr>
          <w:rFonts w:ascii="Constantia" w:hAnsi="Constantia"/>
          <w:sz w:val="24"/>
          <w:szCs w:val="24"/>
          <w:lang w:val="es-CO"/>
        </w:rPr>
        <w:t xml:space="preserve">  centavos ($ 97.12) para cancelar a la Administración de Acueductos  y Alcantarillados  ANDA, por servicios de agua potable.</w:t>
      </w:r>
    </w:p>
    <w:p w14:paraId="11A6FB75" w14:textId="04B277F3"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sidRPr="00FE1B72">
        <w:rPr>
          <w:rFonts w:ascii="Constantia" w:hAnsi="Constantia"/>
          <w:b/>
          <w:sz w:val="24"/>
          <w:szCs w:val="24"/>
          <w:lang w:val="es-CO"/>
        </w:rPr>
        <w:t>:</w:t>
      </w:r>
      <w:r>
        <w:rPr>
          <w:rFonts w:ascii="Constantia" w:hAnsi="Constantia"/>
          <w:b/>
          <w:sz w:val="24"/>
          <w:szCs w:val="24"/>
          <w:lang w:val="es-CO"/>
        </w:rPr>
        <w:t xml:space="preserve"> 54302</w:t>
      </w:r>
      <w:r w:rsidRPr="00FE1B72">
        <w:rPr>
          <w:rFonts w:ascii="Constantia" w:hAnsi="Constantia"/>
          <w:b/>
          <w:sz w:val="24"/>
          <w:szCs w:val="24"/>
          <w:lang w:val="es-CO"/>
        </w:rPr>
        <w:t xml:space="preserve"> </w:t>
      </w:r>
      <w:proofErr w:type="gramStart"/>
      <w:r>
        <w:rPr>
          <w:rFonts w:ascii="Constantia" w:hAnsi="Constantia"/>
          <w:b/>
          <w:sz w:val="24"/>
          <w:szCs w:val="24"/>
          <w:lang w:val="es-CO"/>
        </w:rPr>
        <w:t>–</w:t>
      </w:r>
      <w:r>
        <w:rPr>
          <w:rFonts w:ascii="Constantia" w:hAnsi="Constantia"/>
          <w:sz w:val="24"/>
          <w:szCs w:val="24"/>
          <w:lang w:val="es-CO"/>
        </w:rPr>
        <w:t xml:space="preserve">  Cuatrocientos</w:t>
      </w:r>
      <w:proofErr w:type="gramEnd"/>
      <w:r>
        <w:rPr>
          <w:rFonts w:ascii="Constantia" w:hAnsi="Constantia"/>
          <w:sz w:val="24"/>
          <w:szCs w:val="24"/>
          <w:lang w:val="es-CO"/>
        </w:rPr>
        <w:t xml:space="preserve"> siete  </w:t>
      </w:r>
      <w:r w:rsidRPr="00FE1B72">
        <w:rPr>
          <w:rFonts w:ascii="Constantia" w:hAnsi="Constantia"/>
          <w:sz w:val="24"/>
          <w:szCs w:val="24"/>
          <w:lang w:val="es-CO"/>
        </w:rPr>
        <w:t xml:space="preserve"> dólares</w:t>
      </w:r>
      <w:r>
        <w:rPr>
          <w:rFonts w:ascii="Constantia" w:hAnsi="Constantia"/>
          <w:sz w:val="24"/>
          <w:szCs w:val="24"/>
          <w:lang w:val="es-CO"/>
        </w:rPr>
        <w:t xml:space="preserve"> sesenta y cinco  centavos                 ($ 407.65) para cancelar a  </w:t>
      </w:r>
      <w:r w:rsidR="009A2C43">
        <w:rPr>
          <w:rFonts w:ascii="Constantia" w:hAnsi="Constantia"/>
          <w:sz w:val="24"/>
          <w:szCs w:val="24"/>
          <w:lang w:val="es-CO"/>
        </w:rPr>
        <w:t>_________________</w:t>
      </w:r>
      <w:r>
        <w:rPr>
          <w:rFonts w:ascii="Constantia" w:hAnsi="Constantia"/>
          <w:sz w:val="24"/>
          <w:szCs w:val="24"/>
          <w:lang w:val="es-CO"/>
        </w:rPr>
        <w:t>, por reparaciones del pickup Placa N7533.</w:t>
      </w:r>
    </w:p>
    <w:p w14:paraId="4E097BEA" w14:textId="4FBB72C9" w:rsidR="00AD3296"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w:t>
      </w:r>
      <w:r>
        <w:rPr>
          <w:rFonts w:ascii="Constantia" w:hAnsi="Constantia"/>
          <w:sz w:val="24"/>
          <w:szCs w:val="24"/>
          <w:lang w:val="es-CO"/>
        </w:rPr>
        <w:t xml:space="preserve"> </w:t>
      </w:r>
      <w:r w:rsidRPr="00BE5D79">
        <w:rPr>
          <w:rFonts w:ascii="Constantia" w:hAnsi="Constantia"/>
          <w:b/>
          <w:sz w:val="24"/>
          <w:szCs w:val="24"/>
          <w:lang w:val="es-CO"/>
        </w:rPr>
        <w:t>54399</w:t>
      </w:r>
      <w:r>
        <w:rPr>
          <w:rFonts w:ascii="Constantia" w:hAnsi="Constantia"/>
          <w:sz w:val="24"/>
          <w:szCs w:val="24"/>
          <w:lang w:val="es-CO"/>
        </w:rPr>
        <w:t xml:space="preserve"> </w:t>
      </w:r>
      <w:proofErr w:type="gramStart"/>
      <w:r>
        <w:rPr>
          <w:rFonts w:ascii="Constantia" w:hAnsi="Constantia"/>
          <w:sz w:val="24"/>
          <w:szCs w:val="24"/>
          <w:lang w:val="es-CO"/>
        </w:rPr>
        <w:t>–  Doscientos</w:t>
      </w:r>
      <w:proofErr w:type="gramEnd"/>
      <w:r>
        <w:rPr>
          <w:rFonts w:ascii="Constantia" w:hAnsi="Constantia"/>
          <w:sz w:val="24"/>
          <w:szCs w:val="24"/>
          <w:lang w:val="es-CO"/>
        </w:rPr>
        <w:t xml:space="preserve"> treinta y un dólares  quince centavos ($ 231.15) para cancelar  a   </w:t>
      </w:r>
      <w:r w:rsidR="009A2C43">
        <w:rPr>
          <w:rFonts w:ascii="Constantia" w:hAnsi="Constantia"/>
          <w:sz w:val="24"/>
          <w:szCs w:val="24"/>
          <w:lang w:val="es-CO"/>
        </w:rPr>
        <w:t>________________</w:t>
      </w:r>
      <w:r>
        <w:rPr>
          <w:rFonts w:ascii="Constantia" w:hAnsi="Constantia"/>
          <w:sz w:val="24"/>
          <w:szCs w:val="24"/>
          <w:lang w:val="es-CO"/>
        </w:rPr>
        <w:t xml:space="preserve">, por retiro y  colocación  de chapas de la casa de la juventud incluyendo las chapas. </w:t>
      </w:r>
    </w:p>
    <w:p w14:paraId="5CE393A0" w14:textId="77777777" w:rsidR="00AD3296" w:rsidRPr="00FE1B72"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lastRenderedPageBreak/>
        <w:t>Código:</w:t>
      </w:r>
      <w:r>
        <w:rPr>
          <w:rFonts w:ascii="Constantia" w:hAnsi="Constantia"/>
          <w:sz w:val="24"/>
          <w:szCs w:val="24"/>
          <w:lang w:val="es-CO"/>
        </w:rPr>
        <w:t xml:space="preserve"> </w:t>
      </w:r>
      <w:r w:rsidRPr="00BE5D79">
        <w:rPr>
          <w:rFonts w:ascii="Constantia" w:hAnsi="Constantia"/>
          <w:b/>
          <w:sz w:val="24"/>
          <w:szCs w:val="24"/>
          <w:lang w:val="es-CO"/>
        </w:rPr>
        <w:t>55601</w:t>
      </w:r>
      <w:r>
        <w:rPr>
          <w:rFonts w:ascii="Constantia" w:hAnsi="Constantia"/>
          <w:sz w:val="24"/>
          <w:szCs w:val="24"/>
          <w:lang w:val="es-CO"/>
        </w:rPr>
        <w:t xml:space="preserve"> – Dos mil </w:t>
      </w:r>
      <w:proofErr w:type="gramStart"/>
      <w:r>
        <w:rPr>
          <w:rFonts w:ascii="Constantia" w:hAnsi="Constantia"/>
          <w:sz w:val="24"/>
          <w:szCs w:val="24"/>
          <w:lang w:val="es-CO"/>
        </w:rPr>
        <w:t>quinientos  sesenta</w:t>
      </w:r>
      <w:proofErr w:type="gramEnd"/>
      <w:r>
        <w:rPr>
          <w:rFonts w:ascii="Constantia" w:hAnsi="Constantia"/>
          <w:sz w:val="24"/>
          <w:szCs w:val="24"/>
          <w:lang w:val="es-CO"/>
        </w:rPr>
        <w:t xml:space="preserve"> y cinco dólares  treinta y un centavos ($ 2,565.31) para cancelar a  ASESUISA VIDA, S. A.  pago cuota de seguro de vida al 16 de diciembre 2021. </w:t>
      </w:r>
    </w:p>
    <w:p w14:paraId="21A3563D" w14:textId="77777777" w:rsidR="00AD3296" w:rsidRPr="00122D6A" w:rsidRDefault="00AD3296" w:rsidP="00AD3296">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Apoyo a la seguridad 2021</w:t>
      </w:r>
    </w:p>
    <w:p w14:paraId="12303855" w14:textId="2B6D8E8E" w:rsidR="00AD3296" w:rsidRPr="00494FE8"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Código: 54101</w:t>
      </w:r>
      <w:r w:rsidRPr="00122D6A">
        <w:rPr>
          <w:rFonts w:ascii="Constantia" w:hAnsi="Constantia"/>
          <w:b/>
          <w:sz w:val="24"/>
          <w:szCs w:val="24"/>
          <w:lang w:val="es-CO"/>
        </w:rPr>
        <w:t xml:space="preserve"> – </w:t>
      </w:r>
      <w:r>
        <w:rPr>
          <w:rFonts w:ascii="Constantia" w:hAnsi="Constantia"/>
          <w:sz w:val="24"/>
          <w:szCs w:val="24"/>
          <w:lang w:val="es-CO"/>
        </w:rPr>
        <w:t xml:space="preserve">Cuatrocientos veintitrés  </w:t>
      </w:r>
      <w:r w:rsidRPr="00FE1B72">
        <w:rPr>
          <w:rFonts w:ascii="Constantia" w:hAnsi="Constantia"/>
          <w:sz w:val="24"/>
          <w:szCs w:val="24"/>
          <w:lang w:val="es-CO"/>
        </w:rPr>
        <w:t xml:space="preserve"> </w:t>
      </w:r>
      <w:proofErr w:type="gramStart"/>
      <w:r w:rsidRPr="00FE1B72">
        <w:rPr>
          <w:rFonts w:ascii="Constantia" w:hAnsi="Constantia"/>
          <w:sz w:val="24"/>
          <w:szCs w:val="24"/>
          <w:lang w:val="es-CO"/>
        </w:rPr>
        <w:t>dólares</w:t>
      </w:r>
      <w:r>
        <w:rPr>
          <w:rFonts w:ascii="Constantia" w:hAnsi="Constantia"/>
          <w:sz w:val="24"/>
          <w:szCs w:val="24"/>
          <w:lang w:val="es-CO"/>
        </w:rPr>
        <w:t xml:space="preserve">  (</w:t>
      </w:r>
      <w:proofErr w:type="gramEnd"/>
      <w:r>
        <w:rPr>
          <w:rFonts w:ascii="Constantia" w:hAnsi="Constantia"/>
          <w:sz w:val="24"/>
          <w:szCs w:val="24"/>
          <w:lang w:val="es-CO"/>
        </w:rPr>
        <w:t xml:space="preserve">$ 423.00) para cancelar a </w:t>
      </w:r>
      <w:r w:rsidR="009A2C43">
        <w:rPr>
          <w:rFonts w:ascii="Constantia" w:hAnsi="Constantia"/>
          <w:sz w:val="24"/>
          <w:szCs w:val="24"/>
          <w:lang w:val="es-CO"/>
        </w:rPr>
        <w:t>______________</w:t>
      </w:r>
      <w:r>
        <w:rPr>
          <w:rFonts w:ascii="Constantia" w:hAnsi="Constantia"/>
          <w:sz w:val="24"/>
          <w:szCs w:val="24"/>
          <w:lang w:val="es-CO"/>
        </w:rPr>
        <w:t>,  por el suministro de comida para soldados y de la Policía Nacional Civil (GCAC).</w:t>
      </w:r>
    </w:p>
    <w:p w14:paraId="5EEDC402" w14:textId="77777777" w:rsidR="00AD3296" w:rsidRPr="00122D6A" w:rsidRDefault="00AD3296" w:rsidP="00AD3296">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Proyecto Disposición de desechos sólidos 2021</w:t>
      </w:r>
    </w:p>
    <w:p w14:paraId="6285643B" w14:textId="5A92DD4A" w:rsidR="00AD3296" w:rsidRPr="00494FE8"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54399 </w:t>
      </w:r>
      <w:r w:rsidRPr="00122D6A">
        <w:rPr>
          <w:rFonts w:ascii="Constantia" w:hAnsi="Constantia"/>
          <w:sz w:val="24"/>
          <w:szCs w:val="24"/>
          <w:lang w:val="es-CO"/>
        </w:rPr>
        <w:t xml:space="preserve"> –</w:t>
      </w:r>
      <w:proofErr w:type="gramEnd"/>
      <w:r w:rsidRPr="00122D6A">
        <w:rPr>
          <w:rFonts w:ascii="Constantia" w:hAnsi="Constantia"/>
          <w:sz w:val="24"/>
          <w:szCs w:val="24"/>
          <w:lang w:val="es-CO"/>
        </w:rPr>
        <w:t xml:space="preserve"> </w:t>
      </w:r>
      <w:r>
        <w:rPr>
          <w:rFonts w:ascii="Constantia" w:hAnsi="Constantia"/>
          <w:sz w:val="24"/>
          <w:szCs w:val="24"/>
          <w:lang w:val="es-CO"/>
        </w:rPr>
        <w:t xml:space="preserve">Ciento ochenta y siete  </w:t>
      </w:r>
      <w:r w:rsidRPr="00FE1B72">
        <w:rPr>
          <w:rFonts w:ascii="Constantia" w:hAnsi="Constantia"/>
          <w:sz w:val="24"/>
          <w:szCs w:val="24"/>
          <w:lang w:val="es-CO"/>
        </w:rPr>
        <w:t xml:space="preserve"> dólares</w:t>
      </w:r>
      <w:r>
        <w:rPr>
          <w:rFonts w:ascii="Constantia" w:hAnsi="Constantia"/>
          <w:sz w:val="24"/>
          <w:szCs w:val="24"/>
          <w:lang w:val="es-CO"/>
        </w:rPr>
        <w:t xml:space="preserve"> setenta y ocho  centavos             ($ 187.78) para cancelar a  </w:t>
      </w:r>
      <w:r w:rsidR="009A2C43">
        <w:rPr>
          <w:rFonts w:ascii="Constantia" w:hAnsi="Constantia"/>
          <w:sz w:val="24"/>
          <w:szCs w:val="24"/>
          <w:lang w:val="es-CO"/>
        </w:rPr>
        <w:t>________________</w:t>
      </w:r>
      <w:r>
        <w:rPr>
          <w:rFonts w:ascii="Constantia" w:hAnsi="Constantia"/>
          <w:sz w:val="24"/>
          <w:szCs w:val="24"/>
          <w:lang w:val="es-CO"/>
        </w:rPr>
        <w:t xml:space="preserve">,  por servicios de reparación del  camión recolector de basura, y Doscientos veintidós dólares  veintidós centavos ($ 222.22) para cancelar a </w:t>
      </w:r>
      <w:r w:rsidR="009A2C43">
        <w:rPr>
          <w:rFonts w:ascii="Constantia" w:hAnsi="Constantia"/>
          <w:sz w:val="24"/>
          <w:szCs w:val="24"/>
          <w:lang w:val="es-CO"/>
        </w:rPr>
        <w:t>________________</w:t>
      </w:r>
      <w:r>
        <w:rPr>
          <w:rFonts w:ascii="Constantia" w:hAnsi="Constantia"/>
          <w:sz w:val="24"/>
          <w:szCs w:val="24"/>
          <w:lang w:val="es-CO"/>
        </w:rPr>
        <w:t>a,  por recolección y transporte  de  basura por dos días.</w:t>
      </w:r>
    </w:p>
    <w:p w14:paraId="32630DAA" w14:textId="77777777" w:rsidR="00AD3296" w:rsidRPr="00122D6A" w:rsidRDefault="00AD3296" w:rsidP="00AD3296">
      <w:pPr>
        <w:pStyle w:val="Prrafodelista"/>
        <w:spacing w:after="0" w:line="240" w:lineRule="auto"/>
        <w:jc w:val="both"/>
        <w:rPr>
          <w:rFonts w:ascii="Constantia" w:hAnsi="Constantia"/>
          <w:b/>
          <w:sz w:val="24"/>
          <w:szCs w:val="24"/>
          <w:lang w:val="es-CO"/>
        </w:rPr>
      </w:pPr>
      <w:r w:rsidRPr="00122D6A">
        <w:rPr>
          <w:rFonts w:ascii="Constantia" w:hAnsi="Constantia"/>
          <w:b/>
          <w:sz w:val="24"/>
          <w:szCs w:val="24"/>
          <w:lang w:val="es-CO"/>
        </w:rPr>
        <w:t>Proyecto Apoyo a la Salud 2021</w:t>
      </w:r>
    </w:p>
    <w:p w14:paraId="1D10119F" w14:textId="77777777" w:rsidR="00AD3296" w:rsidRPr="00E22D2C" w:rsidRDefault="00AD3296" w:rsidP="00AD3296">
      <w:pPr>
        <w:spacing w:after="0" w:line="240" w:lineRule="auto"/>
        <w:ind w:left="708"/>
        <w:jc w:val="both"/>
        <w:rPr>
          <w:rFonts w:ascii="Constantia" w:hAnsi="Constantia"/>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54109 </w:t>
      </w:r>
      <w:r>
        <w:rPr>
          <w:rFonts w:ascii="Constantia" w:hAnsi="Constantia"/>
          <w:sz w:val="24"/>
          <w:szCs w:val="24"/>
          <w:lang w:val="es-CO"/>
        </w:rPr>
        <w:t xml:space="preserve"> –</w:t>
      </w:r>
      <w:proofErr w:type="gramEnd"/>
      <w:r>
        <w:rPr>
          <w:rFonts w:ascii="Constantia" w:hAnsi="Constantia"/>
          <w:sz w:val="24"/>
          <w:szCs w:val="24"/>
          <w:lang w:val="es-CO"/>
        </w:rPr>
        <w:t xml:space="preserve">  Quinientos cuatro dólares ($ 504.00</w:t>
      </w:r>
      <w:r w:rsidRPr="00FE1B72">
        <w:rPr>
          <w:rFonts w:ascii="Constantia" w:hAnsi="Constantia"/>
          <w:sz w:val="24"/>
          <w:szCs w:val="24"/>
          <w:lang w:val="es-CO"/>
        </w:rPr>
        <w:t>)</w:t>
      </w:r>
      <w:r>
        <w:rPr>
          <w:rFonts w:ascii="Constantia" w:hAnsi="Constantia"/>
          <w:sz w:val="24"/>
          <w:szCs w:val="24"/>
          <w:lang w:val="es-CO"/>
        </w:rPr>
        <w:t xml:space="preserve"> para cancelar a </w:t>
      </w:r>
      <w:proofErr w:type="spellStart"/>
      <w:r>
        <w:rPr>
          <w:rFonts w:ascii="Constantia" w:hAnsi="Constantia"/>
          <w:sz w:val="24"/>
          <w:szCs w:val="24"/>
          <w:lang w:val="es-CO"/>
        </w:rPr>
        <w:t>Llanresal</w:t>
      </w:r>
      <w:proofErr w:type="spellEnd"/>
      <w:r>
        <w:rPr>
          <w:rFonts w:ascii="Constantia" w:hAnsi="Constantia"/>
          <w:sz w:val="24"/>
          <w:szCs w:val="24"/>
          <w:lang w:val="es-CO"/>
        </w:rPr>
        <w:t xml:space="preserve">, S. A. de C. V. por el suministro de llantas  para el pickup  N14772 propiedad de esta Alcaldía. </w:t>
      </w:r>
      <w:r w:rsidRPr="00E22D2C">
        <w:rPr>
          <w:rFonts w:ascii="Constantia" w:hAnsi="Constantia"/>
          <w:sz w:val="24"/>
          <w:szCs w:val="24"/>
          <w:lang w:val="es-CO"/>
        </w:rPr>
        <w:t xml:space="preserve">Estos gastos se </w:t>
      </w:r>
      <w:proofErr w:type="gramStart"/>
      <w:r w:rsidRPr="00E22D2C">
        <w:rPr>
          <w:rFonts w:ascii="Constantia" w:hAnsi="Constantia"/>
          <w:sz w:val="24"/>
          <w:szCs w:val="24"/>
          <w:lang w:val="es-CO"/>
        </w:rPr>
        <w:t>comprobaran</w:t>
      </w:r>
      <w:proofErr w:type="gramEnd"/>
      <w:r w:rsidRPr="00E22D2C">
        <w:rPr>
          <w:rFonts w:ascii="Constantia" w:hAnsi="Constantia"/>
          <w:sz w:val="24"/>
          <w:szCs w:val="24"/>
          <w:lang w:val="es-CO"/>
        </w:rPr>
        <w:t xml:space="preserve"> como lo establece el Art. 86 del Código Municipal vigente. Y no </w:t>
      </w:r>
      <w:proofErr w:type="gramStart"/>
      <w:r w:rsidRPr="00E22D2C">
        <w:rPr>
          <w:rFonts w:ascii="Constantia" w:hAnsi="Constantia"/>
          <w:sz w:val="24"/>
          <w:szCs w:val="24"/>
          <w:lang w:val="es-CO"/>
        </w:rPr>
        <w:t>habiendo  más</w:t>
      </w:r>
      <w:proofErr w:type="gramEnd"/>
      <w:r w:rsidRPr="00E22D2C">
        <w:rPr>
          <w:rFonts w:ascii="Constantia" w:hAnsi="Constantia"/>
          <w:sz w:val="24"/>
          <w:szCs w:val="24"/>
          <w:lang w:val="es-CO"/>
        </w:rPr>
        <w:t xml:space="preserve"> que hacer constar,  se termina la presente acta que firmamos.   </w:t>
      </w:r>
    </w:p>
    <w:p w14:paraId="0C80B298" w14:textId="77777777" w:rsidR="00AD3296" w:rsidRPr="00F02989" w:rsidRDefault="00AD3296" w:rsidP="00AD3296">
      <w:pPr>
        <w:spacing w:line="259" w:lineRule="auto"/>
        <w:ind w:left="360"/>
        <w:rPr>
          <w:rFonts w:ascii="Constantia" w:hAnsi="Constantia"/>
          <w:sz w:val="24"/>
          <w:szCs w:val="24"/>
          <w:lang w:val="es-CO"/>
        </w:rPr>
      </w:pPr>
    </w:p>
    <w:p w14:paraId="40501CAD" w14:textId="77777777" w:rsidR="00AD3296" w:rsidRPr="004144CB" w:rsidRDefault="00AD3296" w:rsidP="00AD3296">
      <w:pPr>
        <w:spacing w:line="259" w:lineRule="auto"/>
        <w:ind w:left="360"/>
        <w:rPr>
          <w:rFonts w:ascii="Constantia" w:hAnsi="Constantia"/>
          <w:sz w:val="24"/>
          <w:szCs w:val="24"/>
        </w:rPr>
      </w:pPr>
    </w:p>
    <w:p w14:paraId="5C69002C" w14:textId="77777777" w:rsidR="00AD3296" w:rsidRPr="004144CB" w:rsidRDefault="00AD3296" w:rsidP="00AD3296">
      <w:pPr>
        <w:pStyle w:val="Prrafodelista"/>
        <w:spacing w:after="0"/>
        <w:rPr>
          <w:rFonts w:ascii="Constantia" w:eastAsia="KaiTi" w:hAnsi="Constantia"/>
          <w:sz w:val="24"/>
          <w:szCs w:val="24"/>
        </w:rPr>
      </w:pPr>
      <w:r w:rsidRPr="004144CB">
        <w:rPr>
          <w:rFonts w:ascii="Constantia" w:eastAsia="KaiTi" w:hAnsi="Constantia"/>
          <w:sz w:val="24"/>
          <w:szCs w:val="24"/>
        </w:rPr>
        <w:t xml:space="preserve">                                        Mauricio Arturo Vilanova Vaquero  </w:t>
      </w:r>
    </w:p>
    <w:p w14:paraId="43388455" w14:textId="77777777" w:rsidR="00AD3296" w:rsidRPr="004144CB" w:rsidRDefault="00AD3296" w:rsidP="00AD3296">
      <w:pPr>
        <w:pStyle w:val="Prrafodelista"/>
        <w:spacing w:after="0"/>
        <w:rPr>
          <w:rFonts w:ascii="Constantia" w:eastAsia="KaiTi" w:hAnsi="Constantia"/>
          <w:sz w:val="24"/>
          <w:szCs w:val="24"/>
        </w:rPr>
      </w:pPr>
      <w:r w:rsidRPr="004144CB">
        <w:rPr>
          <w:rFonts w:ascii="Constantia" w:eastAsia="KaiTi" w:hAnsi="Constantia"/>
          <w:sz w:val="24"/>
          <w:szCs w:val="24"/>
        </w:rPr>
        <w:t xml:space="preserve">                                              Alcalde Municipal</w:t>
      </w:r>
    </w:p>
    <w:p w14:paraId="6A397D61" w14:textId="77777777" w:rsidR="00AD3296" w:rsidRPr="004144CB" w:rsidRDefault="00AD3296" w:rsidP="00AD3296">
      <w:pPr>
        <w:pStyle w:val="Prrafodelista"/>
        <w:spacing w:after="0"/>
        <w:rPr>
          <w:rFonts w:ascii="Constantia" w:eastAsia="KaiTi" w:hAnsi="Constantia"/>
          <w:sz w:val="24"/>
          <w:szCs w:val="24"/>
        </w:rPr>
      </w:pPr>
    </w:p>
    <w:p w14:paraId="3A8BDD89" w14:textId="77777777" w:rsidR="00AD3296" w:rsidRPr="004144CB" w:rsidRDefault="00AD3296" w:rsidP="00AD3296">
      <w:pPr>
        <w:pStyle w:val="Prrafodelista"/>
        <w:spacing w:after="0"/>
        <w:rPr>
          <w:rFonts w:ascii="Constantia" w:eastAsia="KaiTi" w:hAnsi="Constantia"/>
          <w:sz w:val="24"/>
          <w:szCs w:val="24"/>
        </w:rPr>
      </w:pPr>
    </w:p>
    <w:p w14:paraId="22BEAECF" w14:textId="77777777" w:rsidR="00AD3296" w:rsidRPr="004144CB" w:rsidRDefault="00AD3296" w:rsidP="00AD3296">
      <w:pPr>
        <w:spacing w:after="0"/>
        <w:rPr>
          <w:rFonts w:ascii="Constantia" w:eastAsia="KaiTi" w:hAnsi="Constantia"/>
          <w:sz w:val="24"/>
          <w:szCs w:val="24"/>
        </w:rPr>
      </w:pPr>
      <w:r w:rsidRPr="004144CB">
        <w:rPr>
          <w:rFonts w:ascii="Constantia" w:eastAsia="KaiTi" w:hAnsi="Constantia"/>
          <w:sz w:val="24"/>
          <w:szCs w:val="24"/>
        </w:rPr>
        <w:t xml:space="preserve">     José Julián Benítez Melara                                María Lucila Martínez Hernández   </w:t>
      </w:r>
    </w:p>
    <w:p w14:paraId="0844ED1B" w14:textId="77777777" w:rsidR="00AD3296" w:rsidRPr="004144CB" w:rsidRDefault="00AD3296" w:rsidP="00AD3296">
      <w:pPr>
        <w:spacing w:after="0"/>
        <w:rPr>
          <w:rFonts w:ascii="Constantia" w:eastAsia="KaiTi" w:hAnsi="Constantia"/>
          <w:sz w:val="24"/>
          <w:szCs w:val="24"/>
        </w:rPr>
      </w:pPr>
      <w:r w:rsidRPr="004144CB">
        <w:rPr>
          <w:rFonts w:ascii="Constantia" w:eastAsia="KaiTi" w:hAnsi="Constantia"/>
          <w:sz w:val="24"/>
          <w:szCs w:val="24"/>
        </w:rPr>
        <w:t xml:space="preserve">       Síndico Municipal                                                                  Primer Regidor  </w:t>
      </w:r>
    </w:p>
    <w:p w14:paraId="5748D73C" w14:textId="77777777" w:rsidR="00AD3296" w:rsidRPr="004144CB" w:rsidRDefault="00AD3296" w:rsidP="00AD3296">
      <w:pPr>
        <w:spacing w:after="0"/>
        <w:rPr>
          <w:rFonts w:ascii="Constantia" w:eastAsia="KaiTi" w:hAnsi="Constantia"/>
          <w:sz w:val="24"/>
          <w:szCs w:val="24"/>
          <w:lang w:val="es-SV"/>
        </w:rPr>
      </w:pPr>
    </w:p>
    <w:p w14:paraId="2075FC01" w14:textId="77777777" w:rsidR="00AD3296" w:rsidRDefault="00AD3296" w:rsidP="00AD3296">
      <w:pPr>
        <w:spacing w:after="0"/>
        <w:ind w:firstLine="360"/>
        <w:rPr>
          <w:rFonts w:ascii="Constantia" w:eastAsia="KaiTi" w:hAnsi="Constantia"/>
          <w:sz w:val="24"/>
          <w:szCs w:val="24"/>
        </w:rPr>
      </w:pPr>
    </w:p>
    <w:p w14:paraId="695178B8" w14:textId="77777777" w:rsidR="00AD3296" w:rsidRDefault="00AD3296" w:rsidP="00AD3296">
      <w:pPr>
        <w:spacing w:after="0"/>
        <w:ind w:firstLine="360"/>
        <w:rPr>
          <w:rFonts w:ascii="Constantia" w:eastAsia="KaiTi" w:hAnsi="Constantia"/>
          <w:sz w:val="24"/>
          <w:szCs w:val="24"/>
        </w:rPr>
      </w:pPr>
    </w:p>
    <w:p w14:paraId="75911A2F" w14:textId="77777777" w:rsidR="00AD3296" w:rsidRPr="004144CB" w:rsidRDefault="00AD3296" w:rsidP="00AD3296">
      <w:pPr>
        <w:spacing w:after="0"/>
        <w:ind w:firstLine="360"/>
        <w:rPr>
          <w:rFonts w:ascii="Constantia" w:eastAsia="KaiTi" w:hAnsi="Constantia"/>
          <w:sz w:val="24"/>
          <w:szCs w:val="24"/>
        </w:rPr>
      </w:pPr>
      <w:r w:rsidRPr="004144CB">
        <w:rPr>
          <w:rFonts w:ascii="Constantia" w:eastAsia="KaiTi" w:hAnsi="Constantia"/>
          <w:sz w:val="24"/>
          <w:szCs w:val="24"/>
        </w:rPr>
        <w:t xml:space="preserve">José Santos Hernández                                         Luis </w:t>
      </w:r>
      <w:proofErr w:type="gramStart"/>
      <w:r w:rsidRPr="004144CB">
        <w:rPr>
          <w:rFonts w:ascii="Constantia" w:eastAsia="KaiTi" w:hAnsi="Constantia"/>
          <w:sz w:val="24"/>
          <w:szCs w:val="24"/>
        </w:rPr>
        <w:t>Héctor  Alvarenga</w:t>
      </w:r>
      <w:proofErr w:type="gramEnd"/>
      <w:r w:rsidRPr="004144CB">
        <w:rPr>
          <w:rFonts w:ascii="Constantia" w:eastAsia="KaiTi" w:hAnsi="Constantia"/>
          <w:sz w:val="24"/>
          <w:szCs w:val="24"/>
        </w:rPr>
        <w:t xml:space="preserve">  Guzmán                          </w:t>
      </w:r>
    </w:p>
    <w:p w14:paraId="5AA67A21" w14:textId="77777777" w:rsidR="00AD3296" w:rsidRPr="004144CB" w:rsidRDefault="00AD3296" w:rsidP="00AD3296">
      <w:pPr>
        <w:pStyle w:val="Prrafodelista"/>
        <w:spacing w:after="0"/>
        <w:rPr>
          <w:rFonts w:ascii="Constantia" w:eastAsia="KaiTi" w:hAnsi="Constantia"/>
          <w:sz w:val="24"/>
          <w:szCs w:val="24"/>
        </w:rPr>
      </w:pPr>
      <w:r w:rsidRPr="004144CB">
        <w:rPr>
          <w:rFonts w:ascii="Constantia" w:eastAsia="KaiTi" w:hAnsi="Constantia"/>
          <w:sz w:val="24"/>
          <w:szCs w:val="24"/>
        </w:rPr>
        <w:t xml:space="preserve">Segundo Regidor                                                                    Tercer Regidor </w:t>
      </w:r>
    </w:p>
    <w:p w14:paraId="3FA823F9" w14:textId="77777777" w:rsidR="00AD3296" w:rsidRPr="004144CB" w:rsidRDefault="00AD3296" w:rsidP="00AD3296">
      <w:pPr>
        <w:pStyle w:val="Prrafodelista"/>
        <w:spacing w:after="0"/>
        <w:rPr>
          <w:rFonts w:ascii="Constantia" w:eastAsia="KaiTi" w:hAnsi="Constantia"/>
          <w:sz w:val="24"/>
          <w:szCs w:val="24"/>
        </w:rPr>
      </w:pPr>
      <w:r w:rsidRPr="004144CB">
        <w:rPr>
          <w:rFonts w:ascii="Constantia" w:eastAsia="KaiTi" w:hAnsi="Constantia"/>
          <w:sz w:val="24"/>
          <w:szCs w:val="24"/>
        </w:rPr>
        <w:t xml:space="preserve">                                                                                                                                                                                                                                                                                        </w:t>
      </w:r>
    </w:p>
    <w:p w14:paraId="3078D516" w14:textId="77777777" w:rsidR="00AD3296" w:rsidRPr="00850CF8" w:rsidRDefault="00AD3296" w:rsidP="00AD3296">
      <w:pPr>
        <w:pStyle w:val="Prrafodelista"/>
        <w:spacing w:after="0"/>
        <w:rPr>
          <w:rFonts w:ascii="Constantia" w:eastAsia="KaiTi" w:hAnsi="Constantia"/>
          <w:sz w:val="24"/>
          <w:szCs w:val="24"/>
        </w:rPr>
      </w:pPr>
      <w:r w:rsidRPr="00850CF8">
        <w:rPr>
          <w:rFonts w:ascii="Constantia" w:eastAsia="KaiTi" w:hAnsi="Constantia"/>
          <w:sz w:val="24"/>
          <w:szCs w:val="24"/>
        </w:rPr>
        <w:t xml:space="preserve">   </w:t>
      </w:r>
    </w:p>
    <w:p w14:paraId="2693675D" w14:textId="77777777" w:rsidR="00AD3296" w:rsidRPr="00850CF8" w:rsidRDefault="00AD3296" w:rsidP="00AD3296">
      <w:pPr>
        <w:pStyle w:val="Prrafodelista"/>
        <w:spacing w:after="0"/>
        <w:rPr>
          <w:rFonts w:ascii="Constantia" w:eastAsia="KaiTi" w:hAnsi="Constantia"/>
          <w:sz w:val="24"/>
          <w:szCs w:val="24"/>
        </w:rPr>
      </w:pPr>
    </w:p>
    <w:p w14:paraId="7FF1215D" w14:textId="77777777" w:rsidR="00AD3296" w:rsidRPr="00850CF8" w:rsidRDefault="00AD3296" w:rsidP="00AD3296">
      <w:pPr>
        <w:pStyle w:val="Prrafodelista"/>
        <w:spacing w:after="0"/>
        <w:rPr>
          <w:rFonts w:ascii="Constantia" w:eastAsia="KaiTi" w:hAnsi="Constantia"/>
          <w:sz w:val="24"/>
          <w:szCs w:val="24"/>
        </w:rPr>
      </w:pPr>
      <w:r w:rsidRPr="00850CF8">
        <w:rPr>
          <w:rFonts w:ascii="Constantia" w:eastAsia="KaiTi" w:hAnsi="Constantia"/>
          <w:sz w:val="24"/>
          <w:szCs w:val="24"/>
        </w:rPr>
        <w:t xml:space="preserve">José </w:t>
      </w:r>
      <w:proofErr w:type="gramStart"/>
      <w:r w:rsidRPr="00850CF8">
        <w:rPr>
          <w:rFonts w:ascii="Constantia" w:eastAsia="KaiTi" w:hAnsi="Constantia"/>
          <w:sz w:val="24"/>
          <w:szCs w:val="24"/>
        </w:rPr>
        <w:t>Daniel  Guzmán</w:t>
      </w:r>
      <w:proofErr w:type="gramEnd"/>
      <w:r w:rsidRPr="00850CF8">
        <w:rPr>
          <w:rFonts w:ascii="Constantia" w:eastAsia="KaiTi" w:hAnsi="Constantia"/>
          <w:sz w:val="24"/>
          <w:szCs w:val="24"/>
        </w:rPr>
        <w:t xml:space="preserve">  Pérez                                 Blanca Celia Meléndez Preza      Cuarto Regidor                                                             Primer Regidor Suplente</w:t>
      </w:r>
    </w:p>
    <w:p w14:paraId="6099F108" w14:textId="77777777" w:rsidR="00AD3296" w:rsidRPr="00850CF8" w:rsidRDefault="00AD3296" w:rsidP="00AD3296">
      <w:pPr>
        <w:pStyle w:val="Prrafodelista"/>
        <w:spacing w:after="0"/>
        <w:rPr>
          <w:rFonts w:ascii="Constantia" w:hAnsi="Constantia" w:cs="Arial"/>
          <w:sz w:val="24"/>
          <w:szCs w:val="24"/>
        </w:rPr>
      </w:pPr>
    </w:p>
    <w:p w14:paraId="0CC0B0AD" w14:textId="77777777" w:rsidR="00AD3296" w:rsidRPr="00850CF8" w:rsidRDefault="00AD3296" w:rsidP="00AD3296">
      <w:pPr>
        <w:pStyle w:val="Prrafodelista"/>
        <w:spacing w:after="0"/>
        <w:rPr>
          <w:rFonts w:ascii="Constantia" w:hAnsi="Constantia" w:cs="Arial"/>
          <w:sz w:val="24"/>
          <w:szCs w:val="24"/>
        </w:rPr>
      </w:pPr>
    </w:p>
    <w:p w14:paraId="57469E7C" w14:textId="77777777" w:rsidR="00AD3296" w:rsidRPr="00850CF8" w:rsidRDefault="00AD3296" w:rsidP="00AD3296">
      <w:pPr>
        <w:pStyle w:val="Prrafodelista"/>
        <w:spacing w:after="0"/>
        <w:rPr>
          <w:rFonts w:ascii="Constantia" w:hAnsi="Constantia" w:cs="Arial"/>
          <w:sz w:val="24"/>
          <w:szCs w:val="24"/>
        </w:rPr>
      </w:pPr>
      <w:r w:rsidRPr="00850CF8">
        <w:rPr>
          <w:rFonts w:ascii="Constantia" w:hAnsi="Constantia" w:cs="Arial"/>
          <w:sz w:val="24"/>
          <w:szCs w:val="24"/>
        </w:rPr>
        <w:t xml:space="preserve"> </w:t>
      </w:r>
    </w:p>
    <w:p w14:paraId="4B3AD962" w14:textId="77777777" w:rsidR="00AD3296" w:rsidRPr="00850CF8" w:rsidRDefault="00AD3296" w:rsidP="00AD3296">
      <w:pPr>
        <w:spacing w:after="0"/>
        <w:ind w:left="360"/>
        <w:rPr>
          <w:rFonts w:ascii="Constantia" w:eastAsia="KaiTi" w:hAnsi="Constantia"/>
          <w:sz w:val="24"/>
          <w:szCs w:val="24"/>
        </w:rPr>
      </w:pPr>
      <w:r w:rsidRPr="00850CF8">
        <w:rPr>
          <w:rFonts w:ascii="Constantia" w:eastAsia="KaiTi" w:hAnsi="Constantia"/>
          <w:sz w:val="24"/>
          <w:szCs w:val="24"/>
        </w:rPr>
        <w:lastRenderedPageBreak/>
        <w:t>Jeremías Flores Casco                                                    Ana María Torres de Cotto                Segundo Regidor suplente                                                 Tercer Regidor Suplente</w:t>
      </w:r>
    </w:p>
    <w:p w14:paraId="2BB25261" w14:textId="77777777" w:rsidR="00AD3296" w:rsidRPr="00850CF8" w:rsidRDefault="00AD3296" w:rsidP="00AD3296">
      <w:pPr>
        <w:pStyle w:val="Prrafodelista"/>
        <w:spacing w:after="0"/>
        <w:rPr>
          <w:rFonts w:ascii="Constantia" w:hAnsi="Constantia" w:cs="Arial"/>
          <w:sz w:val="24"/>
          <w:szCs w:val="24"/>
        </w:rPr>
      </w:pPr>
      <w:r w:rsidRPr="00850CF8">
        <w:rPr>
          <w:rFonts w:ascii="Constantia" w:hAnsi="Constantia" w:cs="Arial"/>
          <w:sz w:val="24"/>
          <w:szCs w:val="24"/>
        </w:rPr>
        <w:t xml:space="preserve">      </w:t>
      </w:r>
    </w:p>
    <w:p w14:paraId="730F1B8B" w14:textId="77777777" w:rsidR="00AD3296" w:rsidRPr="00850CF8" w:rsidRDefault="00AD3296" w:rsidP="00AD3296">
      <w:pPr>
        <w:pStyle w:val="Prrafodelista"/>
        <w:spacing w:after="0"/>
        <w:rPr>
          <w:rFonts w:ascii="Constantia" w:hAnsi="Constantia" w:cs="Arial"/>
          <w:sz w:val="24"/>
          <w:szCs w:val="24"/>
        </w:rPr>
      </w:pPr>
    </w:p>
    <w:p w14:paraId="25A08834" w14:textId="77777777" w:rsidR="00AD3296" w:rsidRPr="00850CF8" w:rsidRDefault="00AD3296" w:rsidP="00AD3296">
      <w:pPr>
        <w:pStyle w:val="Prrafodelista"/>
        <w:spacing w:after="0"/>
        <w:rPr>
          <w:rFonts w:ascii="Constantia" w:hAnsi="Constantia" w:cs="Arial"/>
          <w:sz w:val="24"/>
          <w:szCs w:val="24"/>
        </w:rPr>
      </w:pPr>
    </w:p>
    <w:p w14:paraId="1A95EB2A" w14:textId="77777777" w:rsidR="00AD3296" w:rsidRPr="00850CF8" w:rsidRDefault="00AD3296" w:rsidP="00AD3296">
      <w:pPr>
        <w:spacing w:after="0"/>
        <w:ind w:firstLine="360"/>
        <w:rPr>
          <w:rFonts w:ascii="Constantia" w:hAnsi="Constantia" w:cs="Arial"/>
          <w:sz w:val="24"/>
          <w:szCs w:val="24"/>
        </w:rPr>
      </w:pPr>
      <w:r w:rsidRPr="00850CF8">
        <w:rPr>
          <w:rFonts w:ascii="Constantia" w:hAnsi="Constantia" w:cs="Arial"/>
          <w:sz w:val="24"/>
          <w:szCs w:val="24"/>
        </w:rPr>
        <w:t xml:space="preserve">Julia </w:t>
      </w:r>
      <w:proofErr w:type="gramStart"/>
      <w:r w:rsidRPr="00850CF8">
        <w:rPr>
          <w:rFonts w:ascii="Constantia" w:hAnsi="Constantia" w:cs="Arial"/>
          <w:sz w:val="24"/>
          <w:szCs w:val="24"/>
        </w:rPr>
        <w:t>Abelina  Magaña</w:t>
      </w:r>
      <w:proofErr w:type="gramEnd"/>
      <w:r w:rsidRPr="00850CF8">
        <w:rPr>
          <w:rFonts w:ascii="Constantia" w:hAnsi="Constantia" w:cs="Arial"/>
          <w:sz w:val="24"/>
          <w:szCs w:val="24"/>
        </w:rPr>
        <w:t xml:space="preserve"> Alas                </w:t>
      </w:r>
      <w:r w:rsidRPr="00850CF8">
        <w:rPr>
          <w:rFonts w:ascii="Constantia" w:eastAsia="KaiTi" w:hAnsi="Constantia"/>
          <w:sz w:val="24"/>
          <w:szCs w:val="24"/>
        </w:rPr>
        <w:t xml:space="preserve">                                Mirian Estela Melara Salas </w:t>
      </w:r>
    </w:p>
    <w:p w14:paraId="046B6D8C" w14:textId="07A57E82" w:rsidR="00AD3296" w:rsidRDefault="00AD3296" w:rsidP="00AD3296">
      <w:pPr>
        <w:spacing w:after="0" w:line="240" w:lineRule="auto"/>
        <w:ind w:firstLine="360"/>
        <w:jc w:val="both"/>
        <w:rPr>
          <w:rFonts w:ascii="Constantia" w:eastAsia="KaiTi" w:hAnsi="Constantia"/>
          <w:sz w:val="24"/>
          <w:szCs w:val="24"/>
        </w:rPr>
      </w:pPr>
      <w:r w:rsidRPr="00850CF8">
        <w:rPr>
          <w:rFonts w:ascii="Constantia" w:eastAsia="KaiTi" w:hAnsi="Constantia"/>
          <w:sz w:val="24"/>
          <w:szCs w:val="24"/>
        </w:rPr>
        <w:t xml:space="preserve">Cuarto Regidor Suplente                                                        </w:t>
      </w:r>
      <w:proofErr w:type="gramStart"/>
      <w:r w:rsidRPr="00850CF8">
        <w:rPr>
          <w:rFonts w:ascii="Constantia" w:eastAsia="KaiTi" w:hAnsi="Constantia"/>
          <w:sz w:val="24"/>
          <w:szCs w:val="24"/>
        </w:rPr>
        <w:t>Secretaria</w:t>
      </w:r>
      <w:proofErr w:type="gramEnd"/>
      <w:r w:rsidRPr="00850CF8">
        <w:rPr>
          <w:rFonts w:ascii="Constantia" w:eastAsia="KaiTi" w:hAnsi="Constantia"/>
          <w:sz w:val="24"/>
          <w:szCs w:val="24"/>
        </w:rPr>
        <w:t xml:space="preserve"> Municipal</w:t>
      </w:r>
    </w:p>
    <w:p w14:paraId="72F2E51D" w14:textId="77777777" w:rsidR="009A2C43" w:rsidRPr="00850CF8" w:rsidRDefault="009A2C43" w:rsidP="00AD3296">
      <w:pPr>
        <w:spacing w:after="0" w:line="240" w:lineRule="auto"/>
        <w:ind w:firstLine="360"/>
        <w:jc w:val="both"/>
        <w:rPr>
          <w:rFonts w:ascii="Constantia" w:eastAsia="KaiTi" w:hAnsi="Constantia"/>
          <w:sz w:val="24"/>
          <w:szCs w:val="24"/>
        </w:rPr>
      </w:pPr>
    </w:p>
    <w:p w14:paraId="726E2C46" w14:textId="77777777" w:rsidR="009A2C43" w:rsidRPr="00C45A4C" w:rsidRDefault="009A2C43" w:rsidP="009A2C43">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748A25D2"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ED7"/>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5842818"/>
    <w:multiLevelType w:val="hybridMultilevel"/>
    <w:tmpl w:val="A3DCC81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6"/>
    <w:rsid w:val="001150C9"/>
    <w:rsid w:val="00213600"/>
    <w:rsid w:val="002B746E"/>
    <w:rsid w:val="007640B9"/>
    <w:rsid w:val="009A2C43"/>
    <w:rsid w:val="00AD3296"/>
    <w:rsid w:val="00ED60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9BE2"/>
  <w15:chartTrackingRefBased/>
  <w15:docId w15:val="{50CBE68B-6405-4480-A967-41FE4E07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9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329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1959</Words>
  <Characters>10778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4</cp:revision>
  <dcterms:created xsi:type="dcterms:W3CDTF">2022-02-18T20:59:00Z</dcterms:created>
  <dcterms:modified xsi:type="dcterms:W3CDTF">2022-02-24T17:26:00Z</dcterms:modified>
</cp:coreProperties>
</file>