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1FA" w:rsidRPr="00BB41FA" w:rsidRDefault="00BB41FA" w:rsidP="00BB41FA">
      <w:pPr>
        <w:spacing w:after="0" w:line="240" w:lineRule="auto"/>
        <w:jc w:val="both"/>
        <w:rPr>
          <w:rFonts w:ascii="Plantagenet Cherokee" w:eastAsia="SimSun" w:hAnsi="Plantagenet Cherokee" w:cs="Times New Roman"/>
          <w:lang w:val="es-CO" w:eastAsia="es-ES"/>
        </w:rPr>
      </w:pPr>
      <w:r w:rsidRPr="00BB41FA">
        <w:rPr>
          <w:rFonts w:ascii="Plantagenet Cherokee" w:eastAsia="SimSun" w:hAnsi="Plantagenet Cherokee" w:cs="Times New Roman"/>
          <w:b/>
          <w:u w:val="single"/>
          <w:lang w:val="es-CO" w:eastAsia="es-ES"/>
        </w:rPr>
        <w:t>ACTA NUMERO DIECISIETE</w:t>
      </w:r>
      <w:r w:rsidRPr="00BB41FA">
        <w:rPr>
          <w:rFonts w:ascii="Plantagenet Cherokee" w:eastAsia="SimSun" w:hAnsi="Plantagenet Cherokee" w:cs="Times New Roman"/>
          <w:b/>
          <w:lang w:val="es-CO" w:eastAsia="es-ES"/>
        </w:rPr>
        <w:t>.</w:t>
      </w:r>
      <w:r w:rsidRPr="00BB41FA">
        <w:rPr>
          <w:rFonts w:ascii="Plantagenet Cherokee" w:eastAsia="SimSun" w:hAnsi="Plantagenet Cherokee" w:cs="Times New Roman"/>
          <w:lang w:val="es-CO" w:eastAsia="es-ES"/>
        </w:rPr>
        <w:t xml:space="preserve">  En la Alcaldía Municipal de la Ciudad de San José Guayabal, a las catorce horas del día </w:t>
      </w:r>
      <w:r w:rsidRPr="00BB41FA">
        <w:rPr>
          <w:rFonts w:ascii="Plantagenet Cherokee" w:eastAsia="SimSun" w:hAnsi="Plantagenet Cherokee" w:cs="Times New Roman"/>
          <w:b/>
          <w:lang w:val="es-CO" w:eastAsia="es-ES"/>
        </w:rPr>
        <w:t xml:space="preserve"> diecisiete    de  Agosto   del dos mil   Dieciocho</w:t>
      </w:r>
      <w:r w:rsidRPr="00BB41FA">
        <w:rPr>
          <w:rFonts w:ascii="Plantagenet Cherokee" w:eastAsia="SimSun" w:hAnsi="Plantagenet Cherokee" w:cs="Times New Roman"/>
          <w:lang w:val="es-CO" w:eastAsia="es-ES"/>
        </w:rPr>
        <w:t xml:space="preserve">. Reunido el Concejo Municipal por convocatoria efectuada por el Ing. Mauricio Arturo Vilanova Vaquero, a la cual asistieron los Concejales Propietarios, en su orden: </w:t>
      </w:r>
      <w:r w:rsidRPr="00BB41FA">
        <w:rPr>
          <w:rFonts w:ascii="Plantagenet Cherokee" w:eastAsia="SimSun" w:hAnsi="Plantagenet Cherokee" w:cs="Arial"/>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BB41FA">
        <w:rPr>
          <w:rFonts w:ascii="Plantagenet Cherokee" w:eastAsia="SimSun" w:hAnsi="Plantagenet Cherokee" w:cs="Times New Roman"/>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BB41FA" w:rsidRPr="00BB41FA" w:rsidRDefault="00BB41FA" w:rsidP="00BB41FA">
      <w:pPr>
        <w:numPr>
          <w:ilvl w:val="0"/>
          <w:numId w:val="3"/>
        </w:numPr>
        <w:spacing w:after="0" w:line="240" w:lineRule="auto"/>
        <w:contextualSpacing/>
        <w:jc w:val="both"/>
        <w:rPr>
          <w:rFonts w:ascii="Plantagenet Cherokee" w:eastAsia="Calibri" w:hAnsi="Plantagenet Cherokee" w:cs="Times New Roman"/>
        </w:rPr>
      </w:pPr>
      <w:r w:rsidRPr="00BB41FA">
        <w:rPr>
          <w:rFonts w:ascii="Plantagenet Cherokee" w:eastAsia="Calibri" w:hAnsi="Plantagenet Cherokee" w:cs="Times New Roman"/>
        </w:rPr>
        <w:t>Comprobación de quórum</w:t>
      </w:r>
    </w:p>
    <w:p w:rsidR="00BB41FA" w:rsidRPr="00BB41FA" w:rsidRDefault="00BB41FA" w:rsidP="00BB41FA">
      <w:pPr>
        <w:numPr>
          <w:ilvl w:val="0"/>
          <w:numId w:val="3"/>
        </w:numPr>
        <w:spacing w:after="200" w:line="240" w:lineRule="auto"/>
        <w:contextualSpacing/>
        <w:jc w:val="both"/>
        <w:rPr>
          <w:rFonts w:ascii="Plantagenet Cherokee" w:eastAsia="Calibri" w:hAnsi="Plantagenet Cherokee" w:cs="Times New Roman"/>
        </w:rPr>
      </w:pPr>
      <w:r w:rsidRPr="00BB41FA">
        <w:rPr>
          <w:rFonts w:ascii="Plantagenet Cherokee" w:eastAsia="Calibri" w:hAnsi="Plantagenet Cherokee" w:cs="Times New Roman"/>
        </w:rPr>
        <w:t xml:space="preserve">Lectura del Acta Anterior </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Autorización para restablecer las cámaras dañadas</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Aprobación de   las  Bases de la Licitación Pública AMSJG 01/2018,  denominada “CONCRETEADO DE  LAS CALLES: FINAL 5ª. CALLE PONIENTE, FINAL 7ª. AVENIDA NORTE Y 7ª. CALLE PONIENTE, MUNICIPIO DE SAN JOSE GUAYABAL, DEPARTAMENTO DE CUSCATLAN.</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Aprobación de los Términos de Referencia para la contratación de la  supervisor del proyecto de proyectos de 3 calles </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Selección contratista reparación de puentes</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Informe de Examen  Especial relacionado con los Proyectos: Apoyo a la Salud 2017, Apoyo a la Seguridad Ciudadana 2017, Mantenimiento de la Red Vial 2017, según dicha revisión se han cumplido todos los requisitos que exige la Ley.</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 Autorización para utilizar el  auditórium del parque para una conferencia  denominada Una Vida sin Mascara.</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Petición  Directiva del Equipo Imperial, solicitan poda de  la cancha</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Petición de miembros de la Iglesia del Barrio San Agustín, solicitan 60 cohetes de vara y 4 piñatas.</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Petición de miembros del equipo de Baloncesto solicitan permiso  para hacer uso de la cancha del 12 de agosto al 18 de noviembre de 4:00 a 7:00 p.m. </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Petición  de la Directiva del torneo de Futbol solicitan 9 balones </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Petición de  </w:t>
      </w:r>
      <w:r>
        <w:rPr>
          <w:rFonts w:ascii="Plantagenet Cherokee" w:eastAsia="Calibri" w:hAnsi="Plantagenet Cherokee" w:cs="Times New Roman"/>
          <w:sz w:val="24"/>
          <w:szCs w:val="24"/>
        </w:rPr>
        <w:t xml:space="preserve">un ciudadano </w:t>
      </w:r>
      <w:r w:rsidRPr="00BB41FA">
        <w:rPr>
          <w:rFonts w:ascii="Plantagenet Cherokee" w:eastAsia="Calibri" w:hAnsi="Plantagenet Cherokee" w:cs="Times New Roman"/>
          <w:sz w:val="24"/>
          <w:szCs w:val="24"/>
        </w:rPr>
        <w:t>solicita un puesto en el ranchón</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Petición de </w:t>
      </w:r>
      <w:r>
        <w:rPr>
          <w:rFonts w:ascii="Plantagenet Cherokee" w:eastAsia="Calibri" w:hAnsi="Plantagenet Cherokee" w:cs="Times New Roman"/>
          <w:sz w:val="24"/>
          <w:szCs w:val="24"/>
        </w:rPr>
        <w:t>un ciudadano</w:t>
      </w:r>
      <w:r w:rsidRPr="00BB41FA">
        <w:rPr>
          <w:rFonts w:ascii="Plantagenet Cherokee" w:eastAsia="Calibri" w:hAnsi="Plantagenet Cherokee" w:cs="Times New Roman"/>
          <w:sz w:val="24"/>
          <w:szCs w:val="24"/>
        </w:rPr>
        <w:t>, solicita el salario minino, pues gana $ 75.00 por abrir cerrar  y mantener limpio el cementerio.</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Informe para la colocación de paneles solares.</w:t>
      </w:r>
    </w:p>
    <w:p w:rsidR="00BB41FA" w:rsidRPr="00BB41FA" w:rsidRDefault="00BB41FA" w:rsidP="00BB41FA">
      <w:pPr>
        <w:numPr>
          <w:ilvl w:val="0"/>
          <w:numId w:val="3"/>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lastRenderedPageBreak/>
        <w:t>Contratación del operador de la motoniveladora</w:t>
      </w:r>
    </w:p>
    <w:p w:rsidR="00BB41FA" w:rsidRPr="00BB41FA" w:rsidRDefault="00BB41FA" w:rsidP="00BB41FA">
      <w:pPr>
        <w:numPr>
          <w:ilvl w:val="0"/>
          <w:numId w:val="2"/>
        </w:numPr>
        <w:spacing w:after="200" w:line="240"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Autorizase el reintegro del Fondo Circulante</w:t>
      </w:r>
    </w:p>
    <w:p w:rsidR="00BB41FA" w:rsidRPr="00BB41FA" w:rsidRDefault="00BB41FA" w:rsidP="00BB41FA">
      <w:pPr>
        <w:numPr>
          <w:ilvl w:val="0"/>
          <w:numId w:val="2"/>
        </w:numPr>
        <w:spacing w:after="200" w:line="240"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Autorizase el reintegro del Fondo Circulante</w:t>
      </w:r>
    </w:p>
    <w:p w:rsidR="00BB41FA" w:rsidRPr="00BB41FA" w:rsidRDefault="00BB41FA" w:rsidP="00BB41FA">
      <w:pPr>
        <w:numPr>
          <w:ilvl w:val="0"/>
          <w:numId w:val="1"/>
        </w:numPr>
        <w:spacing w:after="0" w:line="240"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Autorizase los gastos </w:t>
      </w:r>
    </w:p>
    <w:p w:rsidR="00BB41FA" w:rsidRPr="00BB41FA" w:rsidRDefault="00BB41FA" w:rsidP="00BB41FA">
      <w:pPr>
        <w:spacing w:after="0" w:line="240" w:lineRule="auto"/>
        <w:jc w:val="both"/>
        <w:rPr>
          <w:rFonts w:ascii="Plantagenet Cherokee" w:eastAsia="Calibri" w:hAnsi="Plantagenet Cherokee" w:cs="Times New Roman"/>
          <w:sz w:val="24"/>
          <w:szCs w:val="24"/>
          <w:lang w:val="es-US"/>
        </w:rPr>
      </w:pPr>
      <w:r w:rsidRPr="00BB41FA">
        <w:rPr>
          <w:rFonts w:ascii="Plantagenet Cherokee" w:eastAsia="Calibri" w:hAnsi="Plantagenet Cherokee" w:cs="Times New Roman"/>
          <w:b/>
          <w:sz w:val="24"/>
          <w:szCs w:val="24"/>
          <w:lang w:val="es-CO"/>
        </w:rPr>
        <w:t xml:space="preserve">A - ASUNTOS ADMINISTRATIVOS </w:t>
      </w:r>
    </w:p>
    <w:p w:rsidR="00BB41FA" w:rsidRPr="00BB41FA" w:rsidRDefault="00BB41FA" w:rsidP="00BB41FA">
      <w:pPr>
        <w:numPr>
          <w:ilvl w:val="0"/>
          <w:numId w:val="4"/>
        </w:numPr>
        <w:spacing w:after="0" w:line="240" w:lineRule="auto"/>
        <w:contextualSpacing/>
        <w:jc w:val="both"/>
        <w:rPr>
          <w:rFonts w:ascii="Plantagenet Cherokee" w:eastAsia="Calibri" w:hAnsi="Plantagenet Cherokee" w:cs="Times New Roman"/>
          <w:b/>
          <w:sz w:val="24"/>
          <w:szCs w:val="24"/>
          <w:lang w:val="es-CO"/>
        </w:rPr>
      </w:pPr>
      <w:r w:rsidRPr="00BB41FA">
        <w:rPr>
          <w:rFonts w:ascii="Plantagenet Cherokee" w:eastAsia="Calibri" w:hAnsi="Plantagenet Cherokee" w:cs="Times New Roman"/>
          <w:sz w:val="24"/>
          <w:szCs w:val="24"/>
          <w:lang w:val="es-CO"/>
        </w:rPr>
        <w:t xml:space="preserve">Se comprobó el quórum con la asistencia del señor Alcalde, Síndico Municipal, cuatro regidores propietarios con sus respectivos suplentes. </w:t>
      </w:r>
      <w:r w:rsidRPr="00BB41FA">
        <w:rPr>
          <w:rFonts w:ascii="Plantagenet Cherokee" w:eastAsia="Calibri" w:hAnsi="Plantagenet Cherokee" w:cs="Times New Roman"/>
          <w:b/>
          <w:sz w:val="24"/>
          <w:szCs w:val="24"/>
          <w:lang w:val="es-CO"/>
        </w:rPr>
        <w:t xml:space="preserve"> </w:t>
      </w:r>
    </w:p>
    <w:p w:rsidR="00BB41FA" w:rsidRPr="00BB41FA" w:rsidRDefault="00BB41FA" w:rsidP="00BB41FA">
      <w:pPr>
        <w:numPr>
          <w:ilvl w:val="0"/>
          <w:numId w:val="4"/>
        </w:numPr>
        <w:spacing w:after="200" w:line="240" w:lineRule="auto"/>
        <w:contextualSpacing/>
        <w:jc w:val="both"/>
        <w:rPr>
          <w:rFonts w:ascii="Plantagenet Cherokee" w:eastAsia="Calibri" w:hAnsi="Plantagenet Cherokee" w:cs="Times New Roman"/>
          <w:sz w:val="24"/>
          <w:szCs w:val="24"/>
          <w:lang w:val="es-CO"/>
        </w:rPr>
      </w:pPr>
      <w:r w:rsidRPr="00BB41FA">
        <w:rPr>
          <w:rFonts w:ascii="Plantagenet Cherokee" w:eastAsia="Calibri" w:hAnsi="Plantagenet Cherokee" w:cs="Times New Roman"/>
          <w:sz w:val="24"/>
          <w:szCs w:val="24"/>
          <w:lang w:val="es-CO"/>
        </w:rPr>
        <w:t>Se le dio lectura al acta anterior la cual fue aprobada sin que los asistentes hicieren   observación alguna.</w:t>
      </w:r>
    </w:p>
    <w:p w:rsidR="00BB41FA" w:rsidRPr="00BB41FA" w:rsidRDefault="00BB41FA" w:rsidP="00BB41FA">
      <w:pPr>
        <w:widowControl w:val="0"/>
        <w:numPr>
          <w:ilvl w:val="0"/>
          <w:numId w:val="4"/>
        </w:numPr>
        <w:spacing w:after="200" w:line="276" w:lineRule="auto"/>
        <w:contextualSpacing/>
        <w:jc w:val="both"/>
        <w:rPr>
          <w:rFonts w:ascii="Garamond" w:eastAsia="Calibri" w:hAnsi="Garamond" w:cs="Times New Roman"/>
          <w:sz w:val="24"/>
          <w:szCs w:val="24"/>
        </w:rPr>
      </w:pPr>
      <w:r w:rsidRPr="00BB41FA">
        <w:rPr>
          <w:rFonts w:ascii="Garamond" w:eastAsia="Calibri" w:hAnsi="Garamond" w:cs="Times New Roman"/>
          <w:sz w:val="24"/>
          <w:szCs w:val="24"/>
        </w:rPr>
        <w:t xml:space="preserve">El Concejo Municipal, Considerando. </w:t>
      </w:r>
      <w:r w:rsidRPr="00BB41FA">
        <w:rPr>
          <w:rFonts w:ascii="Garamond" w:eastAsia="Calibri" w:hAnsi="Garamond" w:cs="Times New Roman"/>
          <w:b/>
          <w:sz w:val="24"/>
          <w:szCs w:val="24"/>
        </w:rPr>
        <w:t>I)</w:t>
      </w:r>
      <w:r w:rsidRPr="00BB41FA">
        <w:rPr>
          <w:rFonts w:ascii="Garamond" w:eastAsia="Calibri" w:hAnsi="Garamond" w:cs="Times New Roman"/>
          <w:sz w:val="24"/>
          <w:szCs w:val="24"/>
        </w:rPr>
        <w:t xml:space="preserve"> Que de conformidad al Acuerdo de este Concejo Municipal, contenido en el Punto III, del Acta No. 8  de fecha 26 de Abril  del dos mil diecisiete,  acordó realizar el Proyecto “SUMINISTRO E INSTALACION DE CAMARAS DE VIDEO VIGILANCIA PERIMETRAL PARA LA IMPLEMENTACION DEL CENTRO DE MONITOREO DEL CASCO URBANO DE SAN JOSE GUAYABAL”, por medio de la Empresa R&amp;R TECHNOLOGY S.A. DE C.V. </w:t>
      </w:r>
      <w:r w:rsidRPr="00BB41FA">
        <w:rPr>
          <w:rFonts w:ascii="Garamond" w:eastAsia="Calibri" w:hAnsi="Garamond" w:cs="Times New Roman"/>
          <w:b/>
          <w:sz w:val="24"/>
          <w:szCs w:val="24"/>
        </w:rPr>
        <w:t>II)</w:t>
      </w:r>
      <w:r w:rsidRPr="00BB41FA">
        <w:rPr>
          <w:rFonts w:ascii="Garamond" w:eastAsia="Calibri" w:hAnsi="Garamond" w:cs="Times New Roman"/>
          <w:sz w:val="24"/>
          <w:szCs w:val="24"/>
        </w:rPr>
        <w:t xml:space="preserve"> Que el proyecto antes citado fue recibido en perfecto estado de funcionamiento con fecha catorce de septiembre del dos mil diecisiete y se inició la prestación del servicio de seguridad ciudadana, a través de las cámaras de vigilancia que se instalaron en la zona urbana de esta ciudad. </w:t>
      </w:r>
      <w:r w:rsidRPr="00BB41FA">
        <w:rPr>
          <w:rFonts w:ascii="Garamond" w:eastAsia="Calibri" w:hAnsi="Garamond" w:cs="Times New Roman"/>
          <w:b/>
          <w:sz w:val="24"/>
          <w:szCs w:val="24"/>
        </w:rPr>
        <w:t>III)</w:t>
      </w:r>
      <w:r w:rsidRPr="00BB41FA">
        <w:rPr>
          <w:rFonts w:ascii="Garamond" w:eastAsia="Calibri" w:hAnsi="Garamond" w:cs="Times New Roman"/>
          <w:sz w:val="24"/>
          <w:szCs w:val="24"/>
        </w:rPr>
        <w:t xml:space="preserve"> Que con fecha cinco de octubre del dos mil diecisiete, azotó  en todo el municipio, una tormenta muy fuerte con ráfagas eléctricas, en la cual se dañaron 6 cámara PTZ dejando de funcionar, razón por la cual, se presentó en forma telefónica, el reclamo a la Empresa R&amp;R TECHNOLOGY S.A. DE C.V, quien de inmediato practicó inspección en los equipos e hizo pruebas, habiendo presentado por escrito su informe en el que en síntesis manifiesta: a) que se presentaron al centro de monitoreo donde encontraron que una de las pantallas estaba apagada y en la otra se observaban siete cámaras encendidas, por lo que procedieron a realizar la revisión minuciosa de los equipos, inicialmente se revisaron ambas pantallas en donde una de ellas por el impacto del rayo quemó uno de los puertos HDMI, por lo que se logró establecer conexión a través de un puerto alterno con un cable VGA, quedando funcionando y mostrando una imagen de video sin problema, además se fue descartando poco a poco las posibles fallas en general, revisando los dos grabadores, así como cada uno de sus canales de video, sin encontrarse daños en ellos, funcionando sin problema y en perfectas condiciones; posteriormente se procedió a la revisión de cámaras por entre fijas perimetrales, fijas internas y PTZ perimetrales, del cual se cambiaron fuentes de cuatro fijas y PTZ, dejando funcionando un total de diecinueve cámaras (4 PTZ y 15 fijas) y encontrando daños considerables en tres cámaras PTZ (quemadas) debido a la descarga eléctrica generada por el rayo. b) Recomendaciones generales. Realizamos las siguientes observaciones: </w:t>
      </w:r>
      <w:r w:rsidRPr="00BB41FA">
        <w:rPr>
          <w:rFonts w:ascii="Garamond" w:eastAsia="Calibri" w:hAnsi="Garamond" w:cs="Times New Roman"/>
          <w:b/>
          <w:sz w:val="24"/>
          <w:szCs w:val="24"/>
        </w:rPr>
        <w:t>1-</w:t>
      </w:r>
      <w:r w:rsidRPr="00BB41FA">
        <w:rPr>
          <w:rFonts w:ascii="Garamond" w:eastAsia="Calibri" w:hAnsi="Garamond" w:cs="Times New Roman"/>
          <w:sz w:val="24"/>
          <w:szCs w:val="24"/>
        </w:rPr>
        <w:t xml:space="preserve"> En el centro de monitoreo pudimos observar que las conexiones del sistema eléctrico de ese lugar, ya que en una de las pantallas al entrar el sistema de aire acondicionado </w:t>
      </w:r>
      <w:proofErr w:type="spellStart"/>
      <w:r w:rsidRPr="00BB41FA">
        <w:rPr>
          <w:rFonts w:ascii="Garamond" w:eastAsia="Calibri" w:hAnsi="Garamond" w:cs="Times New Roman"/>
          <w:sz w:val="24"/>
          <w:szCs w:val="24"/>
        </w:rPr>
        <w:t>o</w:t>
      </w:r>
      <w:proofErr w:type="spellEnd"/>
      <w:r w:rsidRPr="00BB41FA">
        <w:rPr>
          <w:rFonts w:ascii="Garamond" w:eastAsia="Calibri" w:hAnsi="Garamond" w:cs="Times New Roman"/>
          <w:sz w:val="24"/>
          <w:szCs w:val="24"/>
        </w:rPr>
        <w:t xml:space="preserve"> oasis, existe una sobrecarga en estas y se apaga la pantalla, esto en un lapso aproximado de cinco a diez minutos, lo cual podría generar a </w:t>
      </w:r>
      <w:r w:rsidRPr="00BB41FA">
        <w:rPr>
          <w:rFonts w:ascii="Garamond" w:eastAsia="Calibri" w:hAnsi="Garamond" w:cs="Times New Roman"/>
          <w:sz w:val="24"/>
          <w:szCs w:val="24"/>
        </w:rPr>
        <w:lastRenderedPageBreak/>
        <w:t xml:space="preserve">corto plazo daños de consideración en la mencionada pantalla; </w:t>
      </w:r>
      <w:r w:rsidRPr="00BB41FA">
        <w:rPr>
          <w:rFonts w:ascii="Garamond" w:eastAsia="Calibri" w:hAnsi="Garamond" w:cs="Times New Roman"/>
          <w:b/>
          <w:sz w:val="24"/>
          <w:szCs w:val="24"/>
        </w:rPr>
        <w:t>2-</w:t>
      </w:r>
      <w:r w:rsidRPr="00BB41FA">
        <w:rPr>
          <w:rFonts w:ascii="Garamond" w:eastAsia="Calibri" w:hAnsi="Garamond" w:cs="Times New Roman"/>
          <w:sz w:val="24"/>
          <w:szCs w:val="24"/>
        </w:rPr>
        <w:t xml:space="preserve"> Solicitar a las compañías de telefonía una inspección del sistema pararrayos que estas poseen, ya que los equipos de transmisión de radio frecuencia generan ondas electromagnéticas que en lluvias generan alta probabilidad de atracción de rayos lo que puede afectar y dar en consecuencia la quema de equipos y electrodomésticos, entre otros. </w:t>
      </w:r>
      <w:r w:rsidRPr="00BB41FA">
        <w:rPr>
          <w:rFonts w:ascii="Garamond" w:eastAsia="Calibri" w:hAnsi="Garamond" w:cs="Times New Roman"/>
          <w:b/>
          <w:sz w:val="24"/>
          <w:szCs w:val="24"/>
        </w:rPr>
        <w:t>IV)</w:t>
      </w:r>
      <w:r w:rsidRPr="00BB41FA">
        <w:rPr>
          <w:rFonts w:ascii="Garamond" w:eastAsia="Calibri" w:hAnsi="Garamond" w:cs="Times New Roman"/>
          <w:sz w:val="24"/>
          <w:szCs w:val="24"/>
        </w:rPr>
        <w:t xml:space="preserve"> Que ante el informe presentado por la Empresa R&amp;R TECHNOLOGY S.A. DE C.V, esta Municipalidad vía telefónica presentó su queja a la Empresa GRUPO CLARO EL SALVADOR, la que con fecha doce de octubre del dos mil diecisiete, por escrito su informe, en el que en síntesis expuso que el diez de octubre se realizó una investigación técnica con la participación del Jefe de la UACI de esta Municipalidad; que por la ubicación de las cámaras dañadas y el impacto de la descarga atmosférica, el cual fue en un punto distante de la central de CTE de San José Guayabal, se concluyó que no fue ese el origen del daño ocasionado a las cámaras de video vigilancia y que como empresa Claro se desvinculaban de los daños sufridos en el sistema de cámaras de vigilancia que esta Alcaldía tiene instaladas en las diferentes calles del municipio. </w:t>
      </w:r>
      <w:r w:rsidRPr="00BB41FA">
        <w:rPr>
          <w:rFonts w:ascii="Garamond" w:eastAsia="Calibri" w:hAnsi="Garamond" w:cs="Times New Roman"/>
          <w:b/>
          <w:sz w:val="24"/>
          <w:szCs w:val="24"/>
        </w:rPr>
        <w:t>V)</w:t>
      </w:r>
      <w:r w:rsidRPr="00BB41FA">
        <w:rPr>
          <w:rFonts w:ascii="Garamond" w:eastAsia="Calibri" w:hAnsi="Garamond" w:cs="Times New Roman"/>
          <w:sz w:val="24"/>
          <w:szCs w:val="24"/>
        </w:rPr>
        <w:t xml:space="preserve"> Que esta respuesta se le hizo saber a la Empresa R&amp;R TECHNOLOGY S.A. DE C.V, para que respondieran de los daños ocasionados al equipo de video, cuya respuesta por escrito y verbal, por técnicos de dicha empresa en visita que realizaron a este Municipio con fecha veintitrés de octubre del dos mil diecisiete fue de que no aceptaban, pues todo se debía al pararrayo que la empresa CLARO EL SALVADOR tiene instalado en un poste que está cercano al centro de monitoreo y que es esta empresa la que debe de responder, pero que se recomendaba que la Municipalidad solicitara una tercera opinión técnica y que la instancia legal idónea es la SIGET. </w:t>
      </w:r>
      <w:r w:rsidRPr="00BB41FA">
        <w:rPr>
          <w:rFonts w:ascii="Garamond" w:eastAsia="Calibri" w:hAnsi="Garamond" w:cs="Times New Roman"/>
          <w:b/>
          <w:sz w:val="24"/>
          <w:szCs w:val="24"/>
        </w:rPr>
        <w:t>VI)</w:t>
      </w:r>
      <w:r w:rsidRPr="00BB41FA">
        <w:rPr>
          <w:rFonts w:ascii="Garamond" w:eastAsia="Calibri" w:hAnsi="Garamond" w:cs="Times New Roman"/>
          <w:sz w:val="24"/>
          <w:szCs w:val="24"/>
        </w:rPr>
        <w:t xml:space="preserve"> Que con el objeto de contar con opiniones técnicas, este Concejo instruyó al Señor Alcalde para que presentara por escrito la solicitud respectiva a la SIGET y además, que gestionara una investigación por parte de AES CAESS, ya que esta Empresa es la que presta el servicio de electricidad al Municipio de San José Guayabal. Habiéndose recibido por escrito ambas opiniones técnicas, cuyos documentos se encuentran agregados al correspondiente expediente. Las conclusiones de AES son: </w:t>
      </w:r>
      <w:r w:rsidRPr="00BB41FA">
        <w:rPr>
          <w:rFonts w:ascii="Garamond" w:eastAsia="Calibri" w:hAnsi="Garamond" w:cs="Times New Roman"/>
          <w:b/>
          <w:sz w:val="24"/>
          <w:szCs w:val="24"/>
        </w:rPr>
        <w:t>1.</w:t>
      </w:r>
      <w:r w:rsidRPr="00BB41FA">
        <w:rPr>
          <w:rFonts w:ascii="Garamond" w:eastAsia="Calibri" w:hAnsi="Garamond" w:cs="Times New Roman"/>
          <w:sz w:val="24"/>
          <w:szCs w:val="24"/>
        </w:rPr>
        <w:t xml:space="preserve"> Los daños en algunas cámaras pueden ser imputadas a deficiencias en las instalaciones eléctricas realizadas durante su instalación. </w:t>
      </w:r>
      <w:r w:rsidRPr="00BB41FA">
        <w:rPr>
          <w:rFonts w:ascii="Garamond" w:eastAsia="Calibri" w:hAnsi="Garamond" w:cs="Times New Roman"/>
          <w:b/>
          <w:sz w:val="24"/>
          <w:szCs w:val="24"/>
        </w:rPr>
        <w:t>2.</w:t>
      </w:r>
      <w:r w:rsidRPr="00BB41FA">
        <w:rPr>
          <w:rFonts w:ascii="Garamond" w:eastAsia="Calibri" w:hAnsi="Garamond" w:cs="Times New Roman"/>
          <w:sz w:val="24"/>
          <w:szCs w:val="24"/>
        </w:rPr>
        <w:t xml:space="preserve"> El perfil de tensión en algunos puntos donde se instalaron cámaras presenta perfiles de baja tensión durante períodos de máxima demanda, este se superará realizando de parte de la distribuidora mantenimiento menor (cambio de </w:t>
      </w:r>
      <w:proofErr w:type="spellStart"/>
      <w:r w:rsidRPr="00BB41FA">
        <w:rPr>
          <w:rFonts w:ascii="Garamond" w:eastAsia="Calibri" w:hAnsi="Garamond" w:cs="Times New Roman"/>
          <w:sz w:val="24"/>
          <w:szCs w:val="24"/>
        </w:rPr>
        <w:t>Tap</w:t>
      </w:r>
      <w:proofErr w:type="spellEnd"/>
      <w:r w:rsidRPr="00BB41FA">
        <w:rPr>
          <w:rFonts w:ascii="Garamond" w:eastAsia="Calibri" w:hAnsi="Garamond" w:cs="Times New Roman"/>
          <w:sz w:val="24"/>
          <w:szCs w:val="24"/>
        </w:rPr>
        <w:t xml:space="preserve">) en los centros de transformación. </w:t>
      </w:r>
      <w:r w:rsidRPr="00BB41FA">
        <w:rPr>
          <w:rFonts w:ascii="Garamond" w:eastAsia="Calibri" w:hAnsi="Garamond" w:cs="Times New Roman"/>
          <w:b/>
          <w:sz w:val="24"/>
          <w:szCs w:val="24"/>
        </w:rPr>
        <w:t>3.</w:t>
      </w:r>
      <w:r w:rsidRPr="00BB41FA">
        <w:rPr>
          <w:rFonts w:ascii="Garamond" w:eastAsia="Calibri" w:hAnsi="Garamond" w:cs="Times New Roman"/>
          <w:sz w:val="24"/>
          <w:szCs w:val="24"/>
        </w:rPr>
        <w:t xml:space="preserve"> Algunos UPS (respaldo de energía) no operan correctamente. Asimismo emitieron las recomendaciones siguientes: </w:t>
      </w:r>
      <w:r w:rsidRPr="00BB41FA">
        <w:rPr>
          <w:rFonts w:ascii="Garamond" w:eastAsia="Calibri" w:hAnsi="Garamond" w:cs="Times New Roman"/>
          <w:b/>
          <w:sz w:val="24"/>
          <w:szCs w:val="24"/>
        </w:rPr>
        <w:t>1.</w:t>
      </w:r>
      <w:r w:rsidRPr="00BB41FA">
        <w:rPr>
          <w:rFonts w:ascii="Garamond" w:eastAsia="Calibri" w:hAnsi="Garamond" w:cs="Times New Roman"/>
          <w:sz w:val="24"/>
          <w:szCs w:val="24"/>
        </w:rPr>
        <w:t xml:space="preserve"> Realizar instalaciones de cámaras conforme indique manual técnico, cumpliendo criterios de fuente de alimentación, polarizaciones, etc. </w:t>
      </w:r>
      <w:r w:rsidRPr="00BB41FA">
        <w:rPr>
          <w:rFonts w:ascii="Garamond" w:eastAsia="Calibri" w:hAnsi="Garamond" w:cs="Times New Roman"/>
          <w:b/>
          <w:sz w:val="24"/>
          <w:szCs w:val="24"/>
        </w:rPr>
        <w:t>2.</w:t>
      </w:r>
      <w:r w:rsidRPr="00BB41FA">
        <w:rPr>
          <w:rFonts w:ascii="Garamond" w:eastAsia="Calibri" w:hAnsi="Garamond" w:cs="Times New Roman"/>
          <w:sz w:val="24"/>
          <w:szCs w:val="24"/>
        </w:rPr>
        <w:t xml:space="preserve"> Las instalaciones eléctricas para los UPS deben cumplir criterios técnicos establecidos en el código eléctrico o normativas afines. </w:t>
      </w:r>
      <w:r w:rsidRPr="00BB41FA">
        <w:rPr>
          <w:rFonts w:ascii="Garamond" w:eastAsia="Calibri" w:hAnsi="Garamond" w:cs="Times New Roman"/>
          <w:b/>
          <w:sz w:val="24"/>
          <w:szCs w:val="24"/>
        </w:rPr>
        <w:t>3.</w:t>
      </w:r>
      <w:r w:rsidRPr="00BB41FA">
        <w:rPr>
          <w:rFonts w:ascii="Garamond" w:eastAsia="Calibri" w:hAnsi="Garamond" w:cs="Times New Roman"/>
          <w:sz w:val="24"/>
          <w:szCs w:val="24"/>
        </w:rPr>
        <w:t xml:space="preserve"> Debe garantizarse la condición de equipos expuestos a la intemperie, así como accesorios adicionales de los equipos con código de protección IP 65 (a prueba de lluvia y polvo). </w:t>
      </w:r>
      <w:r w:rsidRPr="00BB41FA">
        <w:rPr>
          <w:rFonts w:ascii="Garamond" w:eastAsia="Calibri" w:hAnsi="Garamond" w:cs="Times New Roman"/>
          <w:b/>
          <w:sz w:val="24"/>
          <w:szCs w:val="24"/>
        </w:rPr>
        <w:t>4.</w:t>
      </w:r>
      <w:r w:rsidRPr="00BB41FA">
        <w:rPr>
          <w:rFonts w:ascii="Garamond" w:eastAsia="Calibri" w:hAnsi="Garamond" w:cs="Times New Roman"/>
          <w:sz w:val="24"/>
          <w:szCs w:val="24"/>
        </w:rPr>
        <w:t xml:space="preserve"> Realizar mantenimientos periódicos a equipos e instalaciones. </w:t>
      </w:r>
      <w:r w:rsidRPr="00BB41FA">
        <w:rPr>
          <w:rFonts w:ascii="Garamond" w:eastAsia="Calibri" w:hAnsi="Garamond" w:cs="Times New Roman"/>
          <w:b/>
          <w:sz w:val="24"/>
          <w:szCs w:val="24"/>
        </w:rPr>
        <w:t>5.</w:t>
      </w:r>
      <w:r w:rsidRPr="00BB41FA">
        <w:rPr>
          <w:rFonts w:ascii="Garamond" w:eastAsia="Calibri" w:hAnsi="Garamond" w:cs="Times New Roman"/>
          <w:sz w:val="24"/>
          <w:szCs w:val="24"/>
        </w:rPr>
        <w:t xml:space="preserve"> Existe una cámara instalada en un poste de pino que no presenta garantía de seguridad, lo cual debe corregirse. </w:t>
      </w:r>
      <w:r w:rsidRPr="00BB41FA">
        <w:rPr>
          <w:rFonts w:ascii="Garamond" w:eastAsia="Calibri" w:hAnsi="Garamond" w:cs="Times New Roman"/>
          <w:b/>
          <w:sz w:val="24"/>
          <w:szCs w:val="24"/>
        </w:rPr>
        <w:t>6.</w:t>
      </w:r>
      <w:r w:rsidRPr="00BB41FA">
        <w:rPr>
          <w:rFonts w:ascii="Garamond" w:eastAsia="Calibri" w:hAnsi="Garamond" w:cs="Times New Roman"/>
          <w:sz w:val="24"/>
          <w:szCs w:val="24"/>
        </w:rPr>
        <w:t xml:space="preserve"> Se debe instalar medición de </w:t>
      </w:r>
      <w:r w:rsidRPr="00BB41FA">
        <w:rPr>
          <w:rFonts w:ascii="Garamond" w:eastAsia="Calibri" w:hAnsi="Garamond" w:cs="Times New Roman"/>
          <w:sz w:val="24"/>
          <w:szCs w:val="24"/>
        </w:rPr>
        <w:lastRenderedPageBreak/>
        <w:t>consumo para cada cá</w:t>
      </w:r>
      <w:r w:rsidR="00B834FA">
        <w:rPr>
          <w:rFonts w:ascii="Garamond" w:eastAsia="Calibri" w:hAnsi="Garamond" w:cs="Times New Roman"/>
          <w:sz w:val="24"/>
          <w:szCs w:val="24"/>
        </w:rPr>
        <w:t xml:space="preserve">mara. Las conclusiones de </w:t>
      </w:r>
      <w:r w:rsidRPr="00BB41FA">
        <w:rPr>
          <w:rFonts w:ascii="Garamond" w:eastAsia="Calibri" w:hAnsi="Garamond" w:cs="Times New Roman"/>
          <w:sz w:val="24"/>
          <w:szCs w:val="24"/>
        </w:rPr>
        <w:t xml:space="preserve"> la SIGET son: </w:t>
      </w:r>
      <w:r w:rsidRPr="00BB41FA">
        <w:rPr>
          <w:rFonts w:ascii="Garamond" w:eastAsia="Calibri" w:hAnsi="Garamond" w:cs="Times New Roman"/>
          <w:b/>
          <w:sz w:val="24"/>
          <w:szCs w:val="24"/>
        </w:rPr>
        <w:t>1.</w:t>
      </w:r>
      <w:r w:rsidRPr="00BB41FA">
        <w:rPr>
          <w:rFonts w:ascii="Garamond" w:eastAsia="Calibri" w:hAnsi="Garamond" w:cs="Times New Roman"/>
          <w:sz w:val="24"/>
          <w:szCs w:val="24"/>
        </w:rPr>
        <w:t xml:space="preserve"> Existen dos tipos de cámaras presentes en el sistema de video vigilancia del municipio de San José Guayabal. Los daños se han presentado únicamente en las cámaras de tipo PTZ, en las fuentes de poder de las cámaras fijas y en un equipo UPS, en estos dos últimos casos, las cámaras se han conectado directamente a la red de distribución en baja tensión. </w:t>
      </w:r>
      <w:r w:rsidRPr="00BB41FA">
        <w:rPr>
          <w:rFonts w:ascii="Garamond" w:eastAsia="Calibri" w:hAnsi="Garamond" w:cs="Times New Roman"/>
          <w:b/>
          <w:sz w:val="24"/>
          <w:szCs w:val="24"/>
        </w:rPr>
        <w:t>2.</w:t>
      </w:r>
      <w:r w:rsidRPr="00BB41FA">
        <w:rPr>
          <w:rFonts w:ascii="Garamond" w:eastAsia="Calibri" w:hAnsi="Garamond" w:cs="Times New Roman"/>
          <w:sz w:val="24"/>
          <w:szCs w:val="24"/>
        </w:rPr>
        <w:t xml:space="preserve"> De los tipos de cámaras instaladas, la principal diferencia en la conexión es que las cámaras PTZ cuentan con una conexión adicional de comunicación para el sincronismo de las imágenes capturadas por dichas cámaras, pudiendo esto agregar sensibilidad ante descargas atmosféricas debido a los componentes electrónicos y de comunicación de las misma. </w:t>
      </w:r>
      <w:r w:rsidRPr="00BB41FA">
        <w:rPr>
          <w:rFonts w:ascii="Garamond" w:eastAsia="Calibri" w:hAnsi="Garamond" w:cs="Times New Roman"/>
          <w:b/>
          <w:sz w:val="24"/>
          <w:szCs w:val="24"/>
        </w:rPr>
        <w:t>3.</w:t>
      </w:r>
      <w:r w:rsidRPr="00BB41FA">
        <w:rPr>
          <w:rFonts w:ascii="Garamond" w:eastAsia="Calibri" w:hAnsi="Garamond" w:cs="Times New Roman"/>
          <w:sz w:val="24"/>
          <w:szCs w:val="24"/>
        </w:rPr>
        <w:t xml:space="preserve"> De acuerdo con los valores de resistencia de la red de puesta a tierra en los transformadores de distribución, se determina que la distribuidora eléctrica CAESS incumple lo determinado en el Artículo 64.4 de las Normas Técnicas de Diseño, Seguridad y Operación de las instalaciones de Distribución Eléctrica. </w:t>
      </w:r>
      <w:r w:rsidRPr="00BB41FA">
        <w:rPr>
          <w:rFonts w:ascii="Garamond" w:eastAsia="Calibri" w:hAnsi="Garamond" w:cs="Times New Roman"/>
          <w:b/>
          <w:sz w:val="24"/>
          <w:szCs w:val="24"/>
        </w:rPr>
        <w:t>4.</w:t>
      </w:r>
      <w:r w:rsidRPr="00BB41FA">
        <w:rPr>
          <w:rFonts w:ascii="Garamond" w:eastAsia="Calibri" w:hAnsi="Garamond" w:cs="Times New Roman"/>
          <w:sz w:val="24"/>
          <w:szCs w:val="24"/>
        </w:rPr>
        <w:t xml:space="preserve"> Los circuitos eléctricos que alimenta a las cámaras de video vigilancia del municipio de San José Guayabal, poseen un sistema de red de puesta a tierra que incumple lo determinado en el Artículo 64.1 de las Normas Técnicas de Diseño, Seguridad y Operación de las Instalaciones de Distribución Eléctrica y lo establecido en la sección 250.94 del NEC ya que se están generando redes aisladas entre dichos equipos y la red de alimentación eléctrica de la distribuidora, lo cual puede resultar principalmente perjudicial para los equipos electrónicos como las tarjetas de video que utilizan las cámara tipo PTZ. </w:t>
      </w:r>
      <w:r w:rsidRPr="00BB41FA">
        <w:rPr>
          <w:rFonts w:ascii="Garamond" w:eastAsia="Calibri" w:hAnsi="Garamond" w:cs="Times New Roman"/>
          <w:b/>
          <w:sz w:val="24"/>
          <w:szCs w:val="24"/>
        </w:rPr>
        <w:t>5.</w:t>
      </w:r>
      <w:r w:rsidRPr="00BB41FA">
        <w:rPr>
          <w:rFonts w:ascii="Garamond" w:eastAsia="Calibri" w:hAnsi="Garamond" w:cs="Times New Roman"/>
          <w:sz w:val="24"/>
          <w:szCs w:val="24"/>
        </w:rPr>
        <w:t xml:space="preserve"> Se considera que el daños de los equipos que poseen tanto alimentación eléctrica como señales de comunicaciones, se debe principalmente a que la conexión no se ha realizado según las recomendaciones del NEC, lo anterior considerando que la tensión eléctrica es una variable medida entre dos referencias, lo crítico en este caso, son las diferencias de potencial que pueden originarse al no estar unidas las referencias de tierra de ambos sistemas (eléctrico y de comunicaciones). </w:t>
      </w:r>
      <w:r w:rsidRPr="00BB41FA">
        <w:rPr>
          <w:rFonts w:ascii="Garamond" w:eastAsia="Calibri" w:hAnsi="Garamond" w:cs="Times New Roman"/>
          <w:b/>
          <w:sz w:val="24"/>
          <w:szCs w:val="24"/>
        </w:rPr>
        <w:t>6.</w:t>
      </w:r>
      <w:r w:rsidRPr="00BB41FA">
        <w:rPr>
          <w:rFonts w:ascii="Garamond" w:eastAsia="Calibri" w:hAnsi="Garamond" w:cs="Times New Roman"/>
          <w:sz w:val="24"/>
          <w:szCs w:val="24"/>
        </w:rPr>
        <w:t xml:space="preserve"> La existencia de antenas en el casco urbano del municipio, no deteriora la calidad del servicio eléctrico de la red, pero si causa que las descargas atmosféricas sean atraídas más fácilmente a las zonas aledañas a la misma, por lo que contar con sistemas de protección y adecuado sistema de puesta a tierra que cumplan la normas y estándares es de suma importancia. Asimismo emitieron la siguiente recomendación: Que se realice una revisión de los sistemas de puesta a tierra de los circuitos para la alimentación del sistema de video vigilancia y que se verifique que cumple con lo establecido en el Artículo 250.94 del NEC y se tome en cuenta las normas internacionales aplicables, por ejemplo el Estándar 1100-2005 de la IEEE. Es importante recalcar que debido a la naturaleza de los fenómenos como las descargas eléctricas es imposible predecir el comportamiento de los equipos ante dicha condición de falla, sin embargo, se deben de tomar las medidas adecuadas para mitigar o eliminar los efectos ante descargas atmosféricas o fallas en las redes de distribución. </w:t>
      </w:r>
      <w:r w:rsidRPr="00BB41FA">
        <w:rPr>
          <w:rFonts w:ascii="Garamond" w:eastAsia="Calibri" w:hAnsi="Garamond" w:cs="Times New Roman"/>
          <w:b/>
          <w:sz w:val="24"/>
          <w:szCs w:val="24"/>
        </w:rPr>
        <w:t>VII)</w:t>
      </w:r>
      <w:r w:rsidRPr="00BB41FA">
        <w:rPr>
          <w:rFonts w:ascii="Garamond" w:eastAsia="Calibri" w:hAnsi="Garamond" w:cs="Times New Roman"/>
          <w:sz w:val="24"/>
          <w:szCs w:val="24"/>
        </w:rPr>
        <w:t xml:space="preserve"> Que las investigaciones y opiniones emitidas por AES y SIGET, se dieron a conocer a la Empresa R&amp;R TECHNOLOGY S.A. DE C.V, con el objeto de que se responsabilizara y proceda a la reparación de los daños sufridos por las cámaras y para ello se realizó una reunión entre dicha empresa, representada por los Señores, Rudy  Pineda e   Isolina </w:t>
      </w:r>
      <w:r w:rsidRPr="00BB41FA">
        <w:rPr>
          <w:rFonts w:ascii="Garamond" w:eastAsia="Calibri" w:hAnsi="Garamond" w:cs="Times New Roman"/>
          <w:sz w:val="24"/>
          <w:szCs w:val="24"/>
        </w:rPr>
        <w:lastRenderedPageBreak/>
        <w:t xml:space="preserve">Mijango y esta Municipalidad, representada por los Señores Ing. Mauricio Arturo Vilanova Vaquero, en su calidad de Alcalde Municipal y representante legal y administrativo del Municipio de San José Guayabal y como Titular del Concejo Municipal, habiéndose pronunciado por parte de dicha empresa, que las causas de los daños de las cámaras son de origen naturales, de fuerza mayor y caso fortuito, ya que fueron dañadas por un descarga eléctrica en tormenta que ese día caía y haberse instalado en postes que soportan líneas de distribución de energía eléctrica con redes de telecomunicaciones; a lo que por parte de la representación de esta Municipalidad se les aclaró lo ocurrido y sus efectos con base a las opiniones emitidas por la SIGET y AES  después de haberse deliberado ampliamente, los señores representantes de la Empresa R&amp;R TECHNOLOGY S.A. DE C.V, manifestaron que harían saber de todo lo tratado en dicha reunión juntamente con las fotocopias de las dos investigaciones y opiniones citadas a la Junta Directiva de la Empresa y que con posterioridad harían saber por escrito su respuesta con alternativas de solución a la problemática suscitada. </w:t>
      </w:r>
      <w:r w:rsidRPr="00BB41FA">
        <w:rPr>
          <w:rFonts w:ascii="Garamond" w:eastAsia="Calibri" w:hAnsi="Garamond" w:cs="Times New Roman"/>
          <w:b/>
          <w:sz w:val="24"/>
          <w:szCs w:val="24"/>
        </w:rPr>
        <w:t>VIII)</w:t>
      </w:r>
      <w:r w:rsidRPr="00BB41FA">
        <w:rPr>
          <w:rFonts w:ascii="Garamond" w:eastAsia="Calibri" w:hAnsi="Garamond" w:cs="Times New Roman"/>
          <w:sz w:val="24"/>
          <w:szCs w:val="24"/>
        </w:rPr>
        <w:t xml:space="preserve"> Que con fecha veinticuatro de julio del año en curso, la Empresa R&amp;R TECHNOLOGY S.A. DE C.V, presentó por escrito dirigido a Señores de Alcaldía Municipal de San José Guayabal, un cuadro informe con sus respuestas y posibles alternativas de solución a las observaciones de los señores de SIGET y AES EL SALVADOR, así como su compromiso, que son: </w:t>
      </w:r>
      <w:r w:rsidRPr="00BB41FA">
        <w:rPr>
          <w:rFonts w:ascii="Garamond" w:eastAsia="Calibri" w:hAnsi="Garamond" w:cs="Times New Roman"/>
          <w:b/>
          <w:sz w:val="24"/>
          <w:szCs w:val="24"/>
        </w:rPr>
        <w:t>1.</w:t>
      </w:r>
      <w:r w:rsidRPr="00BB41FA">
        <w:rPr>
          <w:rFonts w:ascii="Garamond" w:eastAsia="Calibri" w:hAnsi="Garamond" w:cs="Times New Roman"/>
          <w:sz w:val="24"/>
          <w:szCs w:val="24"/>
        </w:rPr>
        <w:t xml:space="preserve"> A corregir según las observaciones planteados en la columna del reporte anterior de RECOMENDACIONES/SOLUCION R&amp;R TECHNOLOGY S.A. DE C.V. </w:t>
      </w:r>
      <w:r w:rsidRPr="00BB41FA">
        <w:rPr>
          <w:rFonts w:ascii="Garamond" w:eastAsia="Calibri" w:hAnsi="Garamond" w:cs="Times New Roman"/>
          <w:b/>
          <w:sz w:val="24"/>
          <w:szCs w:val="24"/>
        </w:rPr>
        <w:t>2.</w:t>
      </w:r>
      <w:r w:rsidRPr="00BB41FA">
        <w:rPr>
          <w:rFonts w:ascii="Garamond" w:eastAsia="Calibri" w:hAnsi="Garamond" w:cs="Times New Roman"/>
          <w:sz w:val="24"/>
          <w:szCs w:val="24"/>
        </w:rPr>
        <w:t xml:space="preserve"> En el caso de las seis cámaras PTZ dañadas, nos responsabilizamos de forma directa en reparar dos cámaras, las cuales están ya en nuestro poder, ubicarlas y configurarlas nuevamente al sistema existente y a absorber la de las otras cuatro cuyo valor oscila en unos $14,000.00 nuevas;   y si se le hace el cambio de algunos de sus componentes e integrados a las  que  están dañadas, se resolvería y garantizaría su funcionamiento, proponemos a ustedes absorber por ambas partes del 100% el 50% que sería $2,300.00 cada uno, proporcionando la respectiva orden de compra por $ 2,300.00. </w:t>
      </w:r>
      <w:r w:rsidRPr="00BB41FA">
        <w:rPr>
          <w:rFonts w:ascii="Garamond" w:eastAsia="Calibri" w:hAnsi="Garamond" w:cs="Times New Roman"/>
          <w:b/>
          <w:sz w:val="24"/>
          <w:szCs w:val="24"/>
        </w:rPr>
        <w:t>3.</w:t>
      </w:r>
      <w:r w:rsidRPr="00BB41FA">
        <w:rPr>
          <w:rFonts w:ascii="Garamond" w:eastAsia="Calibri" w:hAnsi="Garamond" w:cs="Times New Roman"/>
          <w:sz w:val="24"/>
          <w:szCs w:val="24"/>
        </w:rPr>
        <w:t xml:space="preserve"> A proporcionar un mantenimiento básico al sistema de video vigilancia ubicado en el centro de monitoreo de esa municipalidad. (Limpieza de grabador, revisión de disco duro, revisión Jostick</w:t>
      </w:r>
      <w:bookmarkStart w:id="0" w:name="_GoBack"/>
      <w:bookmarkEnd w:id="0"/>
      <w:r w:rsidRPr="00BB41FA">
        <w:rPr>
          <w:rFonts w:ascii="Garamond" w:eastAsia="Calibri" w:hAnsi="Garamond" w:cs="Times New Roman"/>
          <w:sz w:val="24"/>
          <w:szCs w:val="24"/>
        </w:rPr>
        <w:t xml:space="preserve">, conectores). </w:t>
      </w:r>
      <w:r w:rsidRPr="00BB41FA">
        <w:rPr>
          <w:rFonts w:ascii="Garamond" w:eastAsia="Calibri" w:hAnsi="Garamond" w:cs="Times New Roman"/>
          <w:b/>
          <w:sz w:val="24"/>
          <w:szCs w:val="24"/>
        </w:rPr>
        <w:t>IX)</w:t>
      </w:r>
      <w:r w:rsidRPr="00BB41FA">
        <w:rPr>
          <w:rFonts w:ascii="Garamond" w:eastAsia="Calibri" w:hAnsi="Garamond" w:cs="Times New Roman"/>
          <w:sz w:val="24"/>
          <w:szCs w:val="24"/>
        </w:rPr>
        <w:t xml:space="preserve"> Que ante este compromiso adquirido por parte de la Empresa R&amp;R TECHNOLOGY S.A. DE C.V., tomando en cuenta con la prontitud que ha respondido a los requerimientos de este Concejo Municipal, a las recomendaciones emitidas por la SIGET y AES, a la necesidad y urgencia de este Municipio de prestar el servicio de seguridad a través de las cámaras de video vigilancias, al ahorro sustancial que se tendrá por parte de esta Municipalidad, al evitar la promoción de juicios declarativos de responsabilidades por parte de dicha Empresa, este Concejo Municipal </w:t>
      </w:r>
      <w:r w:rsidRPr="00BB41FA">
        <w:rPr>
          <w:rFonts w:ascii="Garamond" w:eastAsia="Calibri" w:hAnsi="Garamond" w:cs="Times New Roman"/>
          <w:b/>
          <w:sz w:val="24"/>
          <w:szCs w:val="24"/>
        </w:rPr>
        <w:t>ACUERDA:</w:t>
      </w:r>
      <w:r w:rsidRPr="00BB41FA">
        <w:rPr>
          <w:rFonts w:ascii="Garamond" w:eastAsia="Calibri" w:hAnsi="Garamond" w:cs="Times New Roman"/>
          <w:sz w:val="24"/>
          <w:szCs w:val="24"/>
        </w:rPr>
        <w:t xml:space="preserve"> </w:t>
      </w:r>
      <w:r w:rsidRPr="00BB41FA">
        <w:rPr>
          <w:rFonts w:ascii="Garamond" w:eastAsia="Calibri" w:hAnsi="Garamond" w:cs="Times New Roman"/>
          <w:b/>
          <w:sz w:val="24"/>
          <w:szCs w:val="24"/>
        </w:rPr>
        <w:t>1)</w:t>
      </w:r>
      <w:r w:rsidRPr="00BB41FA">
        <w:rPr>
          <w:rFonts w:ascii="Garamond" w:eastAsia="Calibri" w:hAnsi="Garamond" w:cs="Times New Roman"/>
          <w:sz w:val="24"/>
          <w:szCs w:val="24"/>
        </w:rPr>
        <w:t xml:space="preserve"> Aceptar las respuestas y alternativas de solución a las observaciones de SIGET y AES EL SALVADOR, así como los compromisos adquiridos por la Empresa R&amp;R TECHNOLOGY S.A. DE C.V, contenidos en el escrito de fecha veinticuatro de julio del presente año, presentado por dicha Empresa; </w:t>
      </w:r>
      <w:r w:rsidRPr="00BB41FA">
        <w:rPr>
          <w:rFonts w:ascii="Garamond" w:eastAsia="Calibri" w:hAnsi="Garamond" w:cs="Times New Roman"/>
          <w:b/>
          <w:sz w:val="24"/>
          <w:szCs w:val="24"/>
        </w:rPr>
        <w:t>2)</w:t>
      </w:r>
      <w:r w:rsidRPr="00BB41FA">
        <w:rPr>
          <w:rFonts w:ascii="Garamond" w:eastAsia="Calibri" w:hAnsi="Garamond" w:cs="Times New Roman"/>
          <w:sz w:val="24"/>
          <w:szCs w:val="24"/>
        </w:rPr>
        <w:t xml:space="preserve"> Contribuir con la cantidad de $2,300.00 a la reparación de cuatro cámaras PTZ, cuyo costo total será de $4,600.00, como precio de los componentes e integrados que fueron </w:t>
      </w:r>
      <w:r w:rsidRPr="00BB41FA">
        <w:rPr>
          <w:rFonts w:ascii="Garamond" w:eastAsia="Calibri" w:hAnsi="Garamond" w:cs="Times New Roman"/>
          <w:sz w:val="24"/>
          <w:szCs w:val="24"/>
        </w:rPr>
        <w:lastRenderedPageBreak/>
        <w:t xml:space="preserve">dañados, los cuales serán adquiridos por la Empresa R&amp;R TECHNOLOGY S.A. DE C.V, quien será la que reparará dichas cámaras. </w:t>
      </w:r>
      <w:r w:rsidRPr="00BB41FA">
        <w:rPr>
          <w:rFonts w:ascii="Garamond" w:eastAsia="Calibri" w:hAnsi="Garamond" w:cs="Times New Roman"/>
          <w:b/>
          <w:sz w:val="24"/>
          <w:szCs w:val="24"/>
        </w:rPr>
        <w:t>3)</w:t>
      </w:r>
      <w:r w:rsidRPr="00BB41FA">
        <w:rPr>
          <w:rFonts w:ascii="Garamond" w:eastAsia="Calibri" w:hAnsi="Garamond" w:cs="Times New Roman"/>
          <w:sz w:val="24"/>
          <w:szCs w:val="24"/>
        </w:rPr>
        <w:t xml:space="preserve"> Autorizase a la Tesorería Municipal para que en su oportunidad haga entrega a la Empresa R&amp;R TECHNOLOGY S.A. DE C.V del respectivo cheque por $2,300.00, con cargo al Proyecto Apoyo a  la Seguridad Ciudadana 2018,  previa presentación de la factura. </w:t>
      </w:r>
      <w:r w:rsidRPr="00BB41FA">
        <w:rPr>
          <w:rFonts w:ascii="Garamond" w:eastAsia="Calibri" w:hAnsi="Garamond" w:cs="Times New Roman"/>
          <w:b/>
          <w:sz w:val="24"/>
          <w:szCs w:val="24"/>
        </w:rPr>
        <w:t>3)</w:t>
      </w:r>
      <w:r w:rsidRPr="00BB41FA">
        <w:rPr>
          <w:rFonts w:ascii="Garamond" w:eastAsia="Calibri" w:hAnsi="Garamond" w:cs="Times New Roman"/>
          <w:sz w:val="24"/>
          <w:szCs w:val="24"/>
        </w:rPr>
        <w:t xml:space="preserve"> Adquirir los servicios de un Técnico en electricidad y en instalaciones y funcionamiento de cámaras de videovigilancias a efecto de que realice una supervisión de los trabajos que realizará la Empresa R&amp;R TECHNOLOGY S.A. DE C.V con el objetivo de que esta Municipalidad tenga una certeza de que se han cumplido el cien por ciento las observaciones emitidas por la SIGET y la AES, así como del cumplimiento del compromiso de dicha Empresa. Comuníquese y certifíquese. </w:t>
      </w:r>
    </w:p>
    <w:p w:rsidR="00BB41FA" w:rsidRPr="00BB41FA" w:rsidRDefault="00BB41FA" w:rsidP="00BB41FA">
      <w:pPr>
        <w:numPr>
          <w:ilvl w:val="0"/>
          <w:numId w:val="4"/>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El Alcalde Municipal  Ing. Mauricio Arturo Vilanova Vaquero, presento al Concejo Municipal  los Términos de Referencia para contratar el servicio de consultoría  denominado: SUPERVISION EXTERNA del proyecto “CONCRETEADO DE  LAS CALLES: FINAL 5ª. CALLE PONIENTE, FINAL 7ª. NORTE Y 7ª. CALLE PONIENTE, MUNICIPIO DE SAN JOSE GUAYABAL, DEPARTAMENTO DE CUSCATLAN,  para que sean revisadas y aprobadas; enterado el Concejo ACUERDA: Aprobar  los Términos de Referencia para la Supervisión Externa – Licitación Publica 01/2018 del proyecto  “CONCRETEADO DE  LAS CALLES: FINAL 5ª. CALLE PONIENTE, FINAL 7ª. AVENIDA NORTE Y 7ª. CALLE PONIENTE, MUNICIPIO DE SAN JOSE GUAYABAL, DEPARTAMENTO DE CUSCATLAN.</w:t>
      </w:r>
    </w:p>
    <w:p w:rsidR="00BB41FA" w:rsidRPr="00BB41FA" w:rsidRDefault="00BB41FA" w:rsidP="00BB41FA">
      <w:pPr>
        <w:numPr>
          <w:ilvl w:val="0"/>
          <w:numId w:val="4"/>
        </w:numPr>
        <w:spacing w:after="200" w:line="240"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El Alcalde Municipal  Ing. Mauricio Arturo Vilanova Vaquero, presento al Concejo Municipal los Términos de Referencia Proceso Libre Gestión No. 002-2018 para realizar  el proyecto “REPARACION  DE PUENTE PEATONAL EN CAMINO  QUE CONDUCE A CASERIO SANTA INES  CANTON PIEDRA LABRADA DEL MUNICIPIO DE SAN JOSE GUAYABAL, DEPARTAMENTO DE CUSCATLAN,  para que sean revisadas y aprobadas; enterado el Concejo ACUERDA: Aprobar  Los Términos de Referencia Proceso Libre Gestión No. 002-2018 para realizar el proyecto “REPARACION  DE PUENTE PEATONAL EN CAMINO  QUE CONDUCE A CASERIO SANTA INES CANTON PIEDRA LABRADA  DEL MUNICIPIO DE SAN JOSE GUAYABAL, DEPARTAMENTO DE CUSCATLAN. </w:t>
      </w:r>
    </w:p>
    <w:p w:rsidR="00BB41FA" w:rsidRPr="00BB41FA" w:rsidRDefault="00BB41FA" w:rsidP="00BB41FA">
      <w:pPr>
        <w:numPr>
          <w:ilvl w:val="0"/>
          <w:numId w:val="4"/>
        </w:numPr>
        <w:spacing w:after="200" w:line="240"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El Alcalde Municipal  Ing. Mauricio Arturo Vilanova Vaquero,  presento   al Concejo Municipal  el informe  de Examen Especial relacionado con los proyectos: “Apoyo a la Salud 2017, Apoyo a la Seguridad Ciudadana 2017, y Mantenimiento   de la  Red Vial 2017” del municipio de San José Guayabal, ejecutados del 1 de enero al 31 de diciembre de 2017;  después de finalizar los procedimientos  de auditoria concluyo que los pagos  efectuados por la </w:t>
      </w:r>
      <w:r w:rsidRPr="00BB41FA">
        <w:rPr>
          <w:rFonts w:ascii="Plantagenet Cherokee" w:eastAsia="Calibri" w:hAnsi="Plantagenet Cherokee" w:cs="Times New Roman"/>
          <w:sz w:val="24"/>
          <w:szCs w:val="24"/>
        </w:rPr>
        <w:lastRenderedPageBreak/>
        <w:t>Tesorería Municipal  por cada uno de los proyectos  están relacionados con cumplimiento de los objetivos y las actividades  establecidos  en las carpetas de los Proyectos auditados, y además los documentos  de egresos fueron legalizados y contabilizados por la Unidad Contable.</w:t>
      </w:r>
    </w:p>
    <w:p w:rsidR="00BB41FA" w:rsidRPr="00BB41FA" w:rsidRDefault="00BB41FA" w:rsidP="00BB41FA">
      <w:pPr>
        <w:numPr>
          <w:ilvl w:val="0"/>
          <w:numId w:val="4"/>
        </w:numPr>
        <w:spacing w:after="200" w:line="240"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Se tuvo a la vista petición de parte de </w:t>
      </w:r>
      <w:r w:rsidR="000A4A2D">
        <w:rPr>
          <w:rFonts w:ascii="Plantagenet Cherokee" w:eastAsia="Calibri" w:hAnsi="Plantagenet Cherokee" w:cs="Times New Roman"/>
          <w:sz w:val="24"/>
          <w:szCs w:val="24"/>
        </w:rPr>
        <w:t>_________________________</w:t>
      </w:r>
      <w:r w:rsidRPr="00BB41FA">
        <w:rPr>
          <w:rFonts w:ascii="Plantagenet Cherokee" w:eastAsia="Calibri" w:hAnsi="Plantagenet Cherokee" w:cs="Times New Roman"/>
          <w:sz w:val="24"/>
          <w:szCs w:val="24"/>
        </w:rPr>
        <w:t xml:space="preserve">, Conferencista  Motivacional y asesor de Marketing, por medio de la cual solicita autorización para utilizar  el auditórium del parque municipal para el día  domingo 19 de agosto del 2018, de las 4 de  la tarde en adelante, donde realizara  una conferencia para todo San José Guayabal, denominado </w:t>
      </w:r>
      <w:r w:rsidRPr="00BB41FA">
        <w:rPr>
          <w:rFonts w:ascii="Plantagenet Cherokee" w:eastAsia="Calibri" w:hAnsi="Plantagenet Cherokee" w:cs="Times New Roman"/>
          <w:b/>
          <w:sz w:val="24"/>
          <w:szCs w:val="24"/>
        </w:rPr>
        <w:t xml:space="preserve">“UNA VIDA SIN MASCARA”, </w:t>
      </w:r>
      <w:r w:rsidRPr="00BB41FA">
        <w:rPr>
          <w:rFonts w:ascii="Plantagenet Cherokee" w:eastAsia="Calibri" w:hAnsi="Plantagenet Cherokee" w:cs="Times New Roman"/>
          <w:sz w:val="24"/>
          <w:szCs w:val="24"/>
        </w:rPr>
        <w:t>además solicita</w:t>
      </w:r>
      <w:r w:rsidRPr="00BB41FA">
        <w:rPr>
          <w:rFonts w:ascii="Plantagenet Cherokee" w:eastAsia="Calibri" w:hAnsi="Plantagenet Cherokee" w:cs="Times New Roman"/>
          <w:b/>
          <w:sz w:val="24"/>
          <w:szCs w:val="24"/>
        </w:rPr>
        <w:t xml:space="preserve"> </w:t>
      </w:r>
      <w:r w:rsidRPr="00BB41FA">
        <w:rPr>
          <w:rFonts w:ascii="Plantagenet Cherokee" w:eastAsia="Calibri" w:hAnsi="Plantagenet Cherokee" w:cs="Times New Roman"/>
          <w:sz w:val="24"/>
          <w:szCs w:val="24"/>
        </w:rPr>
        <w:t xml:space="preserve">se le proporcione el equipo de sonido, dos  micrófonos y 60 sillas; enterado el Concejo,  ACUERDA: Conceder permiso a  </w:t>
      </w:r>
      <w:r w:rsidR="000A4A2D">
        <w:rPr>
          <w:rFonts w:ascii="Plantagenet Cherokee" w:eastAsia="Calibri" w:hAnsi="Plantagenet Cherokee" w:cs="Times New Roman"/>
          <w:sz w:val="24"/>
          <w:szCs w:val="24"/>
        </w:rPr>
        <w:t>_______________________</w:t>
      </w:r>
      <w:r w:rsidRPr="00BB41FA">
        <w:rPr>
          <w:rFonts w:ascii="Plantagenet Cherokee" w:eastAsia="Calibri" w:hAnsi="Plantagenet Cherokee" w:cs="Times New Roman"/>
          <w:sz w:val="24"/>
          <w:szCs w:val="24"/>
        </w:rPr>
        <w:t xml:space="preserve"> para que utilice  el auditórium del parque municipal,  el día  domingo 19 de agosto del 2018, de las 4 de  la tarde en adelante, para que  realice  una conferencia para todo San José Guayabal, denominado </w:t>
      </w:r>
      <w:r w:rsidRPr="00BB41FA">
        <w:rPr>
          <w:rFonts w:ascii="Plantagenet Cherokee" w:eastAsia="Calibri" w:hAnsi="Plantagenet Cherokee" w:cs="Times New Roman"/>
          <w:b/>
          <w:sz w:val="24"/>
          <w:szCs w:val="24"/>
        </w:rPr>
        <w:t xml:space="preserve">“UNA VIDA SIN MASCARA”. </w:t>
      </w:r>
    </w:p>
    <w:p w:rsidR="00BB41FA" w:rsidRPr="00BB41FA" w:rsidRDefault="00BB41FA" w:rsidP="00BB41FA">
      <w:pPr>
        <w:numPr>
          <w:ilvl w:val="0"/>
          <w:numId w:val="4"/>
        </w:numPr>
        <w:spacing w:after="200" w:line="240"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Se tuvo a la vista petición de parte de  la   Directiva del Equipo de Futbol F. C. Imperial, por medio de la cual  solicitan se les colabore con  la poda de  la cancha, enterado el Concejo  ACUERDA: Se  tratara  en la próxima reunión.</w:t>
      </w:r>
    </w:p>
    <w:p w:rsidR="00BB41FA" w:rsidRPr="00BB41FA" w:rsidRDefault="00BB41FA" w:rsidP="00BB41FA">
      <w:pPr>
        <w:numPr>
          <w:ilvl w:val="0"/>
          <w:numId w:val="4"/>
        </w:numPr>
        <w:spacing w:after="200" w:line="240"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 Se tuvo a la vista  petición de parte de los  miembros de la Iglesia Católica del  sector del Barrio San Agustín, por medio de la cual  solicitan se les colabore para la celebración  de las fiestas de dicho barrio, con lo siguiente: 60 cohetes de vara y 4 piñatas con dulces; enterado el Concejo ACUERDA: colaborar  con   los  60 cohetes de vara y 4 piñatas con dulces para que celebren los festejos del Barrio San Agustín de esta Ciudad.</w:t>
      </w:r>
    </w:p>
    <w:p w:rsidR="00BB41FA" w:rsidRPr="00BB41FA" w:rsidRDefault="00BB41FA" w:rsidP="00BB41FA">
      <w:pPr>
        <w:numPr>
          <w:ilvl w:val="0"/>
          <w:numId w:val="4"/>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Se tuvo a la vista petición de parte de los  miembros del equipo de Baloncesto, por  medio de la cual  solicitan permiso  para hacer uso de la cancha municipal  ya que estarán realizando  un torneo  del 12 de agosto al 18 de noviembre de 4:00 a 7:00 p.m.; enterado el Concejo ACUERDA: Se  discutirá en la próxima por el gasto de energía que estarán utilizando en la cancha.</w:t>
      </w:r>
    </w:p>
    <w:p w:rsidR="00BB41FA" w:rsidRPr="00BB41FA" w:rsidRDefault="00BB41FA" w:rsidP="00BB41FA">
      <w:pPr>
        <w:numPr>
          <w:ilvl w:val="0"/>
          <w:numId w:val="4"/>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Se tuvo a la vista  petición de parte  de la Directiva del torneo de Futbol  del Cantón Rodríguez, por medio de la cual  solicitan se les colabore  con  9 balones para ser utilizados en el torneo que está conformado por  9 equipos y a cada equipo se le haría entrega de un balón, enterado el Concejo, ACUERDA:  proporcionar los  9 balones solicitados Directiva del torneo de Futbol  del cantón Rodríguez. </w:t>
      </w:r>
    </w:p>
    <w:p w:rsidR="00BB41FA" w:rsidRPr="00BB41FA" w:rsidRDefault="00BB41FA" w:rsidP="00BB41FA">
      <w:pPr>
        <w:numPr>
          <w:ilvl w:val="0"/>
          <w:numId w:val="4"/>
        </w:numPr>
        <w:spacing w:after="200" w:line="276"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Se tuvo  a la  vista petición de parte de</w:t>
      </w:r>
      <w:r w:rsidR="000A4A2D">
        <w:rPr>
          <w:rFonts w:ascii="Plantagenet Cherokee" w:eastAsia="Calibri" w:hAnsi="Plantagenet Cherokee" w:cs="Times New Roman"/>
          <w:sz w:val="24"/>
          <w:szCs w:val="24"/>
        </w:rPr>
        <w:t xml:space="preserve"> ______________________________</w:t>
      </w:r>
      <w:r w:rsidRPr="00BB41FA">
        <w:rPr>
          <w:rFonts w:ascii="Plantagenet Cherokee" w:eastAsia="Calibri" w:hAnsi="Plantagenet Cherokee" w:cs="Times New Roman"/>
          <w:sz w:val="24"/>
          <w:szCs w:val="24"/>
        </w:rPr>
        <w:t>, por medio de la  cual  solicita un puesto en el ranchón para vender  comida mexicana y bebidas como jugos, licuados, sodas; enterado el Concejo  ACUERDA: Que se presente a la Alcaldía para que hable con el Alcalde.</w:t>
      </w:r>
    </w:p>
    <w:p w:rsidR="00BB41FA" w:rsidRPr="00BB41FA" w:rsidRDefault="00BB41FA" w:rsidP="00BB41FA">
      <w:pPr>
        <w:numPr>
          <w:ilvl w:val="0"/>
          <w:numId w:val="4"/>
        </w:numPr>
        <w:spacing w:after="200" w:line="240"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lastRenderedPageBreak/>
        <w:t xml:space="preserve">Se tuvo a la vista  petición de parte del señor  </w:t>
      </w:r>
      <w:r w:rsidR="000A4A2D">
        <w:rPr>
          <w:rFonts w:ascii="Plantagenet Cherokee" w:eastAsia="Calibri" w:hAnsi="Plantagenet Cherokee" w:cs="Times New Roman"/>
          <w:sz w:val="24"/>
          <w:szCs w:val="24"/>
        </w:rPr>
        <w:t>_____________________________</w:t>
      </w:r>
      <w:r w:rsidRPr="00BB41FA">
        <w:rPr>
          <w:rFonts w:ascii="Plantagenet Cherokee" w:eastAsia="Calibri" w:hAnsi="Plantagenet Cherokee" w:cs="Times New Roman"/>
          <w:sz w:val="24"/>
          <w:szCs w:val="24"/>
        </w:rPr>
        <w:t xml:space="preserve">, por medio de la cual manifiesta  que labora en esta Alcaldía en el mantenimiento de la limpieza en el cementerio, está pendiente en abrir y cerrar dicho cementerio, por dicho trabajo se le cancela mensualmente $ 75.00; por lo que  solicita se le  aumente  el sueldo, si fuere posible  salario minino o lo que consideren justo;  enterado el Concejo ACUERDA: Que  por el momento  no se le puede aumentar el salario porque no hay recursos. </w:t>
      </w:r>
    </w:p>
    <w:p w:rsidR="00BB41FA" w:rsidRPr="00BB41FA" w:rsidRDefault="00BB41FA" w:rsidP="00BB41FA">
      <w:pPr>
        <w:numPr>
          <w:ilvl w:val="0"/>
          <w:numId w:val="4"/>
        </w:numPr>
        <w:spacing w:after="200" w:line="240"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El Alcalde Municipal Ing. Mauricio Arturo Vilanova Vaquero, presento al Concejo  un  informe del Ing.  José Rene  Torres Aguirre,  de las visitas realizadas  a los  diferentes  cantones y caseríos de San José Guayabal,  que a la fecha no  cuentan  con el servicio de energía eléctrica  donde  no es posible llegar  con la red  eléctrica y tratar de solucionar  el  problema  a  estas familias  con paneles solares; enterado el Concejo ACUERDA:  Crear una comisión para  tratar en  qué  forma se ira introduciendo   el servicio de energía eléctrica en cada uno de los cantones y caseríos, quedando integrada por: Alcalde Municipal Ing. Mauricio Arturo Vilanova, Primero y Cuarto Concejal en su orden: señores:  María Lucila Martínez Hernández y  Nelson Antonio Guillen Avalos. </w:t>
      </w:r>
    </w:p>
    <w:p w:rsidR="00BB41FA" w:rsidRPr="00BB41FA" w:rsidRDefault="00BB41FA" w:rsidP="00BB41FA">
      <w:pPr>
        <w:numPr>
          <w:ilvl w:val="0"/>
          <w:numId w:val="4"/>
        </w:numPr>
        <w:spacing w:after="200" w:line="240" w:lineRule="auto"/>
        <w:contextualSpacing/>
        <w:jc w:val="both"/>
        <w:rPr>
          <w:rFonts w:ascii="Plantagenet Cherokee" w:eastAsia="Calibri" w:hAnsi="Plantagenet Cherokee" w:cs="Times New Roman"/>
          <w:sz w:val="24"/>
          <w:szCs w:val="24"/>
        </w:rPr>
      </w:pPr>
      <w:r w:rsidRPr="00BB41FA">
        <w:rPr>
          <w:rFonts w:ascii="Plantagenet Cherokee" w:eastAsia="Calibri" w:hAnsi="Plantagenet Cherokee" w:cs="Times New Roman"/>
          <w:sz w:val="24"/>
          <w:szCs w:val="24"/>
        </w:rPr>
        <w:t xml:space="preserve">Tomando en  cuenta que </w:t>
      </w:r>
      <w:r w:rsidRPr="00BB41FA">
        <w:rPr>
          <w:rFonts w:ascii="Plantagenet Cherokee" w:eastAsia="Calibri" w:hAnsi="Plantagenet Cherokee" w:cs="Times New Roman"/>
          <w:lang w:val="es-CO"/>
        </w:rPr>
        <w:t xml:space="preserve">el señor </w:t>
      </w:r>
      <w:r w:rsidRPr="00BB41FA">
        <w:rPr>
          <w:rFonts w:ascii="Plantagenet Cherokee" w:eastAsia="Calibri" w:hAnsi="Plantagenet Cherokee" w:cs="Times New Roman"/>
          <w:b/>
          <w:lang w:val="es-CO"/>
        </w:rPr>
        <w:t xml:space="preserve"> BARKLIN URRUTIA MANZANO, quien laboro en esta Municipalidad  </w:t>
      </w:r>
      <w:r w:rsidRPr="00BB41FA">
        <w:rPr>
          <w:rFonts w:ascii="Plantagenet Cherokee" w:eastAsia="Calibri" w:hAnsi="Plantagenet Cherokee" w:cs="Times New Roman"/>
          <w:lang w:val="es-CO"/>
        </w:rPr>
        <w:t xml:space="preserve">como  operador  de la  Motoniveladora renuncio en el mes de Marzo del corriente año, y durante estos meses </w:t>
      </w:r>
      <w:r w:rsidRPr="00BB41FA">
        <w:rPr>
          <w:rFonts w:ascii="Plantagenet Cherokee" w:eastAsia="Calibri" w:hAnsi="Plantagenet Cherokee" w:cs="Times New Roman"/>
          <w:sz w:val="24"/>
          <w:szCs w:val="24"/>
        </w:rPr>
        <w:t xml:space="preserve"> la motoniveladora se  encontraba en el taller para realizarle reparaciones, pero  ya se encuentra en buenas condiciones; por lo que se hace necesario contratar los servicios de un operador; por lo que el Concejo  ACUERDA:  contratar los servicios al señor EMILIANO ULISES  CLIMACO ELIAS, el cual fue examinado por la empresa  CONSTRUMAKET S. A. DE C. V.,  </w:t>
      </w:r>
      <w:r w:rsidRPr="00BB41FA">
        <w:rPr>
          <w:rFonts w:ascii="Plantagenet Cherokee" w:eastAsia="Calibri" w:hAnsi="Plantagenet Cherokee" w:cs="Times New Roman"/>
          <w:lang w:val="es-CO"/>
        </w:rPr>
        <w:t>como  operador  del equipo siguiente: Motoniveladora, Marca Komatsu, Modelo GD seis cinco cero, propiedad</w:t>
      </w:r>
      <w:r w:rsidRPr="00BB41FA">
        <w:rPr>
          <w:rFonts w:ascii="Plantagenet Cherokee" w:eastAsia="Calibri" w:hAnsi="Plantagenet Cherokee" w:cs="Times New Roman"/>
          <w:b/>
          <w:lang w:val="es-CO"/>
        </w:rPr>
        <w:t xml:space="preserve"> </w:t>
      </w:r>
      <w:r w:rsidRPr="00BB41FA">
        <w:rPr>
          <w:rFonts w:ascii="Plantagenet Cherokee" w:eastAsia="Calibri" w:hAnsi="Plantagenet Cherokee" w:cs="Times New Roman"/>
          <w:lang w:val="es-CO"/>
        </w:rPr>
        <w:t xml:space="preserve">del municipio, a partir  del día  trece  de  Agosto  del  dos mil dieciocho  al treinta y uno de diciembre del mismo año, y  se le cancelará un salario  de  SETECIENTOS CINCUENTA DOLARES DE LOS ESTADOS UNIDOS DE AMERICA, mensuales;  y se </w:t>
      </w:r>
      <w:r w:rsidRPr="00BB41FA">
        <w:rPr>
          <w:rFonts w:ascii="Plantagenet Cherokee" w:eastAsia="Calibri" w:hAnsi="Plantagenet Cherokee" w:cs="Times New Roman"/>
          <w:b/>
          <w:lang w:val="es-CO"/>
        </w:rPr>
        <w:t xml:space="preserve">  </w:t>
      </w:r>
      <w:r w:rsidRPr="00BB41FA">
        <w:rPr>
          <w:rFonts w:ascii="Plantagenet Cherokee" w:eastAsia="Calibri" w:hAnsi="Plantagenet Cherokee" w:cs="Times New Roman"/>
          <w:lang w:val="es-CO"/>
        </w:rPr>
        <w:t>faculta al Alcalde Municipal Ing. Mauricio Arturo Vilanova para que firme el contrato de servicio.  Certifíquese.</w:t>
      </w:r>
    </w:p>
    <w:p w:rsidR="00BB41FA" w:rsidRPr="00BB41FA" w:rsidRDefault="00BB41FA" w:rsidP="00BB41FA">
      <w:pPr>
        <w:numPr>
          <w:ilvl w:val="0"/>
          <w:numId w:val="4"/>
        </w:numPr>
        <w:spacing w:after="0" w:line="240" w:lineRule="auto"/>
        <w:contextualSpacing/>
        <w:jc w:val="both"/>
        <w:rPr>
          <w:rFonts w:ascii="Plantagenet Cherokee" w:eastAsia="Calibri" w:hAnsi="Plantagenet Cherokee" w:cs="Times New Roman"/>
        </w:rPr>
      </w:pPr>
      <w:r w:rsidRPr="00BB41FA">
        <w:rPr>
          <w:rFonts w:ascii="Plantagenet Cherokee" w:eastAsia="Calibri" w:hAnsi="Plantagenet Cherokee" w:cs="Times New Roman"/>
          <w:lang w:val="es-CO"/>
        </w:rPr>
        <w:t xml:space="preserve">  El Concejo Municipal en uso de las facultades que le confiere el  Código Municipal, ACUERDA: autorizar el reintegro del Fondo circulante por  la cantidad de </w:t>
      </w:r>
      <w:r w:rsidRPr="00BB41FA">
        <w:rPr>
          <w:rFonts w:ascii="Plantagenet Cherokee" w:eastAsia="Calibri" w:hAnsi="Plantagenet Cherokee" w:cs="Times New Roman"/>
          <w:b/>
          <w:lang w:val="es-CO"/>
        </w:rPr>
        <w:t xml:space="preserve">SETECIENTOS  CUARENTA Y NUEVE </w:t>
      </w:r>
      <w:r w:rsidRPr="00BB41FA">
        <w:rPr>
          <w:rFonts w:ascii="Garamond" w:eastAsia="Calibri" w:hAnsi="Garamond" w:cs="Times New Roman"/>
          <w:b/>
          <w:lang w:val="es-CO"/>
        </w:rPr>
        <w:t xml:space="preserve"> DOLARES TREINTA Y TRES  ($ 749.33)</w:t>
      </w:r>
      <w:r w:rsidRPr="00BB41FA">
        <w:rPr>
          <w:rFonts w:ascii="Plantagenet Cherokee" w:eastAsia="Calibri" w:hAnsi="Plantagenet Cherokee" w:cs="Times New Roman"/>
          <w:b/>
          <w:lang w:val="es-CO"/>
        </w:rPr>
        <w:t>;</w:t>
      </w:r>
      <w:r w:rsidRPr="00BB41FA">
        <w:rPr>
          <w:rFonts w:ascii="Plantagenet Cherokee" w:eastAsia="Calibri" w:hAnsi="Plantagenet Cherokee" w:cs="Times New Roman"/>
          <w:lang w:val="es-CO"/>
        </w:rPr>
        <w:t xml:space="preserve"> en concepto de reintegro a la Caja Chica  liquidada el día  7  de  Agosto  del corriente año, de acuerdo a detalle de gastos:</w:t>
      </w:r>
    </w:p>
    <w:p w:rsidR="00BB41FA" w:rsidRPr="00BB41FA" w:rsidRDefault="00BB41FA" w:rsidP="00BB41FA">
      <w:pPr>
        <w:spacing w:after="200" w:line="240" w:lineRule="auto"/>
        <w:ind w:left="720"/>
        <w:contextualSpacing/>
        <w:jc w:val="both"/>
        <w:rPr>
          <w:rFonts w:ascii="Plantagenet Cherokee" w:eastAsia="Calibri" w:hAnsi="Plantagenet Cherokee" w:cs="Times New Roman"/>
          <w:b/>
          <w:sz w:val="20"/>
          <w:szCs w:val="20"/>
          <w:lang w:val="es-CO"/>
        </w:rPr>
      </w:pPr>
      <w:r w:rsidRPr="00BB41FA">
        <w:rPr>
          <w:rFonts w:ascii="Plantagenet Cherokee" w:eastAsia="Calibri" w:hAnsi="Plantagenet Cherokee" w:cs="Times New Roman"/>
          <w:b/>
          <w:sz w:val="20"/>
          <w:szCs w:val="20"/>
          <w:lang w:val="es-CO"/>
        </w:rPr>
        <w:t>FONDO COMUN</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51999…………………$ 237.00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54107…………………$     7.80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54118…………………$     6.00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54119…………………$     2.25</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54201…………………$   61.60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lastRenderedPageBreak/>
        <w:t>Código: 54302…………………$   35.00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54401…………………</w:t>
      </w:r>
      <w:r w:rsidRPr="00BB41FA">
        <w:rPr>
          <w:rFonts w:ascii="Plantagenet Cherokee" w:eastAsia="Calibri" w:hAnsi="Plantagenet Cherokee" w:cs="Times New Roman"/>
          <w:sz w:val="20"/>
          <w:szCs w:val="20"/>
          <w:u w:val="single"/>
          <w:lang w:val="es-CO"/>
        </w:rPr>
        <w:t>$   72.30</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 xml:space="preserve">             Total…………………..$ 421.95</w:t>
      </w:r>
    </w:p>
    <w:p w:rsidR="00BB41FA" w:rsidRPr="00BB41FA" w:rsidRDefault="00BB41FA" w:rsidP="00BB41FA">
      <w:pPr>
        <w:spacing w:after="0" w:line="240" w:lineRule="auto"/>
        <w:ind w:left="720"/>
        <w:contextualSpacing/>
        <w:jc w:val="both"/>
        <w:rPr>
          <w:rFonts w:ascii="Garamond" w:eastAsia="Calibri" w:hAnsi="Garamond" w:cs="Times New Roman"/>
          <w:b/>
          <w:sz w:val="20"/>
          <w:szCs w:val="20"/>
          <w:lang w:val="es-CO"/>
        </w:rPr>
      </w:pPr>
      <w:r w:rsidRPr="00BB41FA">
        <w:rPr>
          <w:rFonts w:ascii="Garamond" w:eastAsia="Calibri" w:hAnsi="Garamond" w:cs="Times New Roman"/>
          <w:b/>
          <w:sz w:val="20"/>
          <w:szCs w:val="20"/>
          <w:lang w:val="es-CO"/>
        </w:rPr>
        <w:t>FODES  25%</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54101……………….....$   74.15</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54110…………………</w:t>
      </w:r>
      <w:proofErr w:type="gramStart"/>
      <w:r w:rsidRPr="00BB41FA">
        <w:rPr>
          <w:rFonts w:ascii="Plantagenet Cherokee" w:eastAsia="Calibri" w:hAnsi="Plantagenet Cherokee" w:cs="Times New Roman"/>
          <w:sz w:val="20"/>
          <w:szCs w:val="20"/>
          <w:lang w:val="es-CO"/>
        </w:rPr>
        <w:t>.$</w:t>
      </w:r>
      <w:proofErr w:type="gramEnd"/>
      <w:r w:rsidRPr="00BB41FA">
        <w:rPr>
          <w:rFonts w:ascii="Plantagenet Cherokee" w:eastAsia="Calibri" w:hAnsi="Plantagenet Cherokee" w:cs="Times New Roman"/>
          <w:sz w:val="20"/>
          <w:szCs w:val="20"/>
          <w:lang w:val="es-CO"/>
        </w:rPr>
        <w:t xml:space="preserve">   23.00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54199…………………</w:t>
      </w:r>
      <w:proofErr w:type="gramStart"/>
      <w:r w:rsidRPr="00BB41FA">
        <w:rPr>
          <w:rFonts w:ascii="Plantagenet Cherokee" w:eastAsia="Calibri" w:hAnsi="Plantagenet Cherokee" w:cs="Times New Roman"/>
          <w:sz w:val="20"/>
          <w:szCs w:val="20"/>
          <w:lang w:val="es-CO"/>
        </w:rPr>
        <w:t>.$</w:t>
      </w:r>
      <w:proofErr w:type="gramEnd"/>
      <w:r w:rsidRPr="00BB41FA">
        <w:rPr>
          <w:rFonts w:ascii="Plantagenet Cherokee" w:eastAsia="Calibri" w:hAnsi="Plantagenet Cherokee" w:cs="Times New Roman"/>
          <w:sz w:val="20"/>
          <w:szCs w:val="20"/>
          <w:lang w:val="es-CO"/>
        </w:rPr>
        <w:t xml:space="preserve"> 191.39</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55799……………….....</w:t>
      </w:r>
      <w:r w:rsidRPr="00BB41FA">
        <w:rPr>
          <w:rFonts w:ascii="Plantagenet Cherokee" w:eastAsia="Calibri" w:hAnsi="Plantagenet Cherokee" w:cs="Times New Roman"/>
          <w:sz w:val="20"/>
          <w:szCs w:val="20"/>
          <w:u w:val="single"/>
          <w:lang w:val="es-CO"/>
        </w:rPr>
        <w:t>$   38.84</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 xml:space="preserve">            </w:t>
      </w:r>
      <w:r w:rsidRPr="00BB41FA">
        <w:rPr>
          <w:rFonts w:ascii="Plantagenet Cherokee" w:eastAsia="Calibri" w:hAnsi="Plantagenet Cherokee" w:cs="Times New Roman"/>
          <w:sz w:val="20"/>
          <w:szCs w:val="20"/>
          <w:lang w:val="es-CO"/>
        </w:rPr>
        <w:tab/>
        <w:t>Total………………......$  327.38</w:t>
      </w:r>
    </w:p>
    <w:p w:rsidR="00BB41FA" w:rsidRPr="00BB41FA" w:rsidRDefault="00BB41FA" w:rsidP="00BB41FA">
      <w:pPr>
        <w:numPr>
          <w:ilvl w:val="0"/>
          <w:numId w:val="4"/>
        </w:numPr>
        <w:spacing w:after="0" w:line="240" w:lineRule="auto"/>
        <w:contextualSpacing/>
        <w:jc w:val="both"/>
        <w:rPr>
          <w:rFonts w:ascii="Plantagenet Cherokee" w:eastAsia="Calibri" w:hAnsi="Plantagenet Cherokee" w:cs="Times New Roman"/>
        </w:rPr>
      </w:pPr>
      <w:r w:rsidRPr="00BB41FA">
        <w:rPr>
          <w:rFonts w:ascii="Plantagenet Cherokee" w:eastAsia="Calibri" w:hAnsi="Plantagenet Cherokee" w:cs="Times New Roman"/>
          <w:lang w:val="es-CO"/>
        </w:rPr>
        <w:t xml:space="preserve">  El Concejo Municipal en uso de las facultades que le confiere el  Código Municipal, ACUERDA: autorizar el reintegro del Fondo circulante por  la cantidad de </w:t>
      </w:r>
      <w:r w:rsidRPr="00BB41FA">
        <w:rPr>
          <w:rFonts w:ascii="Plantagenet Cherokee" w:eastAsia="Calibri" w:hAnsi="Plantagenet Cherokee" w:cs="Times New Roman"/>
          <w:b/>
          <w:lang w:val="es-CO"/>
        </w:rPr>
        <w:t xml:space="preserve">SETECIENTOS  CUARENTA Y NUEVE </w:t>
      </w:r>
      <w:r w:rsidRPr="00BB41FA">
        <w:rPr>
          <w:rFonts w:ascii="Garamond" w:eastAsia="Calibri" w:hAnsi="Garamond" w:cs="Times New Roman"/>
          <w:b/>
          <w:lang w:val="es-CO"/>
        </w:rPr>
        <w:t xml:space="preserve"> DOLARES SESENTA Y DOS CENTAVOS  ($ 749.62)</w:t>
      </w:r>
      <w:r w:rsidRPr="00BB41FA">
        <w:rPr>
          <w:rFonts w:ascii="Plantagenet Cherokee" w:eastAsia="Calibri" w:hAnsi="Plantagenet Cherokee" w:cs="Times New Roman"/>
          <w:b/>
          <w:lang w:val="es-CO"/>
        </w:rPr>
        <w:t>;</w:t>
      </w:r>
      <w:r w:rsidRPr="00BB41FA">
        <w:rPr>
          <w:rFonts w:ascii="Plantagenet Cherokee" w:eastAsia="Calibri" w:hAnsi="Plantagenet Cherokee" w:cs="Times New Roman"/>
          <w:lang w:val="es-CO"/>
        </w:rPr>
        <w:t xml:space="preserve"> en concepto de reintegro a la Caja Chica  liquidada el día  13  de  Agosto   del corriente año, de acuerdo a detalle de gastos:</w:t>
      </w:r>
    </w:p>
    <w:p w:rsidR="00BB41FA" w:rsidRPr="00BB41FA" w:rsidRDefault="00BB41FA" w:rsidP="00BB41FA">
      <w:pPr>
        <w:spacing w:after="0" w:line="240" w:lineRule="auto"/>
        <w:ind w:left="360"/>
        <w:jc w:val="both"/>
        <w:rPr>
          <w:rFonts w:ascii="Plantagenet Cherokee" w:eastAsia="Calibri" w:hAnsi="Plantagenet Cherokee" w:cs="Times New Roman"/>
          <w:b/>
          <w:sz w:val="20"/>
          <w:szCs w:val="20"/>
          <w:lang w:val="es-CO"/>
        </w:rPr>
      </w:pPr>
      <w:r w:rsidRPr="00BB41FA">
        <w:rPr>
          <w:rFonts w:ascii="Plantagenet Cherokee" w:eastAsia="Calibri" w:hAnsi="Plantagenet Cherokee" w:cs="Times New Roman"/>
          <w:b/>
          <w:sz w:val="20"/>
          <w:szCs w:val="20"/>
          <w:lang w:val="es-CO"/>
        </w:rPr>
        <w:t xml:space="preserve">       FONDO COMUN</w:t>
      </w:r>
    </w:p>
    <w:p w:rsidR="00BB41FA" w:rsidRPr="00BB41FA" w:rsidRDefault="00BB41FA" w:rsidP="00BB41FA">
      <w:pPr>
        <w:spacing w:after="0" w:line="240" w:lineRule="auto"/>
        <w:ind w:left="360" w:firstLine="348"/>
        <w:jc w:val="both"/>
        <w:rPr>
          <w:rFonts w:ascii="Plantagenet Cherokee" w:eastAsia="Calibri" w:hAnsi="Plantagenet Cherokee" w:cs="Times New Roman"/>
          <w:b/>
          <w:sz w:val="20"/>
          <w:szCs w:val="20"/>
          <w:lang w:val="es-CO"/>
        </w:rPr>
      </w:pPr>
      <w:r w:rsidRPr="00BB41FA">
        <w:rPr>
          <w:rFonts w:ascii="Plantagenet Cherokee" w:eastAsia="Calibri" w:hAnsi="Plantagenet Cherokee" w:cs="Times New Roman"/>
          <w:sz w:val="20"/>
          <w:szCs w:val="20"/>
          <w:lang w:val="es-CO"/>
        </w:rPr>
        <w:t>Código: 51999…………………$   69.00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54118…………………$   10.00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54301…………………$   95.00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54302…………………$     6.00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54304…………………$   30.00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54401…………………</w:t>
      </w:r>
      <w:r w:rsidRPr="00BB41FA">
        <w:rPr>
          <w:rFonts w:ascii="Plantagenet Cherokee" w:eastAsia="Calibri" w:hAnsi="Plantagenet Cherokee" w:cs="Times New Roman"/>
          <w:sz w:val="20"/>
          <w:szCs w:val="20"/>
          <w:u w:val="single"/>
          <w:lang w:val="es-CO"/>
        </w:rPr>
        <w:t>$   69.50</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 xml:space="preserve">             Total…………………..$  279.50</w:t>
      </w:r>
    </w:p>
    <w:p w:rsidR="00BB41FA" w:rsidRPr="00BB41FA" w:rsidRDefault="00BB41FA" w:rsidP="00BB41FA">
      <w:pPr>
        <w:spacing w:after="0" w:line="240" w:lineRule="auto"/>
        <w:ind w:left="720"/>
        <w:contextualSpacing/>
        <w:jc w:val="both"/>
        <w:rPr>
          <w:rFonts w:ascii="Garamond" w:eastAsia="Calibri" w:hAnsi="Garamond" w:cs="Times New Roman"/>
          <w:b/>
          <w:sz w:val="20"/>
          <w:szCs w:val="20"/>
          <w:lang w:val="es-CO"/>
        </w:rPr>
      </w:pPr>
      <w:r w:rsidRPr="00BB41FA">
        <w:rPr>
          <w:rFonts w:ascii="Garamond" w:eastAsia="Calibri" w:hAnsi="Garamond" w:cs="Times New Roman"/>
          <w:b/>
          <w:sz w:val="20"/>
          <w:szCs w:val="20"/>
          <w:lang w:val="es-CO"/>
        </w:rPr>
        <w:t>FODES  25%</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54101……………….....$   35.00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54110…………………</w:t>
      </w:r>
      <w:proofErr w:type="gramStart"/>
      <w:r w:rsidRPr="00BB41FA">
        <w:rPr>
          <w:rFonts w:ascii="Plantagenet Cherokee" w:eastAsia="Calibri" w:hAnsi="Plantagenet Cherokee" w:cs="Times New Roman"/>
          <w:sz w:val="20"/>
          <w:szCs w:val="20"/>
          <w:lang w:val="es-CO"/>
        </w:rPr>
        <w:t>.$</w:t>
      </w:r>
      <w:proofErr w:type="gramEnd"/>
      <w:r w:rsidRPr="00BB41FA">
        <w:rPr>
          <w:rFonts w:ascii="Plantagenet Cherokee" w:eastAsia="Calibri" w:hAnsi="Plantagenet Cherokee" w:cs="Times New Roman"/>
          <w:sz w:val="20"/>
          <w:szCs w:val="20"/>
          <w:lang w:val="es-CO"/>
        </w:rPr>
        <w:t xml:space="preserve">   18.00</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54199…………………</w:t>
      </w:r>
      <w:proofErr w:type="gramStart"/>
      <w:r w:rsidRPr="00BB41FA">
        <w:rPr>
          <w:rFonts w:ascii="Plantagenet Cherokee" w:eastAsia="Calibri" w:hAnsi="Plantagenet Cherokee" w:cs="Times New Roman"/>
          <w:sz w:val="20"/>
          <w:szCs w:val="20"/>
          <w:lang w:val="es-CO"/>
        </w:rPr>
        <w:t>.$</w:t>
      </w:r>
      <w:proofErr w:type="gramEnd"/>
      <w:r w:rsidRPr="00BB41FA">
        <w:rPr>
          <w:rFonts w:ascii="Plantagenet Cherokee" w:eastAsia="Calibri" w:hAnsi="Plantagenet Cherokee" w:cs="Times New Roman"/>
          <w:sz w:val="20"/>
          <w:szCs w:val="20"/>
          <w:lang w:val="es-CO"/>
        </w:rPr>
        <w:t xml:space="preserve"> 133.45</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55603…………………</w:t>
      </w:r>
      <w:proofErr w:type="gramStart"/>
      <w:r w:rsidRPr="00BB41FA">
        <w:rPr>
          <w:rFonts w:ascii="Plantagenet Cherokee" w:eastAsia="Calibri" w:hAnsi="Plantagenet Cherokee" w:cs="Times New Roman"/>
          <w:sz w:val="20"/>
          <w:szCs w:val="20"/>
          <w:lang w:val="es-CO"/>
        </w:rPr>
        <w:t>.$</w:t>
      </w:r>
      <w:proofErr w:type="gramEnd"/>
      <w:r w:rsidRPr="00BB41FA">
        <w:rPr>
          <w:rFonts w:ascii="Plantagenet Cherokee" w:eastAsia="Calibri" w:hAnsi="Plantagenet Cherokee" w:cs="Times New Roman"/>
          <w:sz w:val="20"/>
          <w:szCs w:val="20"/>
          <w:lang w:val="es-CO"/>
        </w:rPr>
        <w:t xml:space="preserve">   11.25</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Código: 55799……………….....</w:t>
      </w:r>
      <w:r w:rsidRPr="00BB41FA">
        <w:rPr>
          <w:rFonts w:ascii="Plantagenet Cherokee" w:eastAsia="Calibri" w:hAnsi="Plantagenet Cherokee" w:cs="Times New Roman"/>
          <w:sz w:val="20"/>
          <w:szCs w:val="20"/>
          <w:u w:val="single"/>
          <w:lang w:val="es-CO"/>
        </w:rPr>
        <w:t>$ 272.42</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sz w:val="20"/>
          <w:szCs w:val="20"/>
          <w:lang w:val="es-CO"/>
        </w:rPr>
        <w:t xml:space="preserve">            </w:t>
      </w:r>
      <w:r w:rsidRPr="00BB41FA">
        <w:rPr>
          <w:rFonts w:ascii="Plantagenet Cherokee" w:eastAsia="Calibri" w:hAnsi="Plantagenet Cherokee" w:cs="Times New Roman"/>
          <w:sz w:val="20"/>
          <w:szCs w:val="20"/>
          <w:lang w:val="es-CO"/>
        </w:rPr>
        <w:tab/>
        <w:t>Total………………......$ 470.12</w:t>
      </w:r>
    </w:p>
    <w:p w:rsidR="00BB41FA" w:rsidRPr="00BB41FA" w:rsidRDefault="00BB41FA" w:rsidP="00BB41FA">
      <w:pPr>
        <w:spacing w:after="0" w:line="240" w:lineRule="auto"/>
        <w:ind w:left="360"/>
        <w:jc w:val="both"/>
        <w:rPr>
          <w:rFonts w:ascii="Plantagenet Cherokee" w:eastAsia="Calibri" w:hAnsi="Plantagenet Cherokee" w:cs="Times New Roman"/>
          <w:b/>
          <w:sz w:val="20"/>
          <w:szCs w:val="20"/>
          <w:lang w:val="es-US"/>
        </w:rPr>
      </w:pPr>
      <w:r w:rsidRPr="00BB41FA">
        <w:rPr>
          <w:rFonts w:ascii="Plantagenet Cherokee" w:eastAsia="Calibri" w:hAnsi="Plantagenet Cherokee" w:cs="Times New Roman"/>
          <w:sz w:val="20"/>
          <w:szCs w:val="20"/>
          <w:lang w:val="es-CO"/>
        </w:rPr>
        <w:t>XVIII -   El Concejo Municipal en uso de las facultades que le confiere el Código Municipal,  ACUERDA: autorizar al Tesorero Municipal erogue del Fondo Común y 25% FODES, los siguientes gastos:</w:t>
      </w:r>
    </w:p>
    <w:p w:rsidR="00BB41FA" w:rsidRPr="00BB41FA" w:rsidRDefault="00BB41FA" w:rsidP="00BB41FA">
      <w:pPr>
        <w:spacing w:after="0" w:line="240" w:lineRule="auto"/>
        <w:ind w:left="720"/>
        <w:contextualSpacing/>
        <w:jc w:val="both"/>
        <w:rPr>
          <w:rFonts w:ascii="Plantagenet Cherokee" w:eastAsia="Calibri" w:hAnsi="Plantagenet Cherokee" w:cs="Times New Roman"/>
          <w:b/>
          <w:sz w:val="20"/>
          <w:szCs w:val="20"/>
          <w:u w:val="single"/>
          <w:lang w:val="es-CO"/>
        </w:rPr>
      </w:pPr>
      <w:r w:rsidRPr="00BB41FA">
        <w:rPr>
          <w:rFonts w:ascii="Plantagenet Cherokee" w:eastAsia="Calibri" w:hAnsi="Plantagenet Cherokee" w:cs="Times New Roman"/>
          <w:b/>
          <w:sz w:val="20"/>
          <w:szCs w:val="20"/>
          <w:u w:val="single"/>
          <w:lang w:val="es-CO"/>
        </w:rPr>
        <w:t>FONDO COMUN</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b/>
          <w:sz w:val="20"/>
          <w:szCs w:val="20"/>
          <w:lang w:val="es-CO"/>
        </w:rPr>
        <w:t>Código: 51201</w:t>
      </w:r>
      <w:r w:rsidRPr="00BB41FA">
        <w:rPr>
          <w:rFonts w:ascii="Plantagenet Cherokee" w:eastAsia="Calibri" w:hAnsi="Plantagenet Cherokee" w:cs="Times New Roman"/>
          <w:sz w:val="20"/>
          <w:szCs w:val="20"/>
          <w:lang w:val="es-CO"/>
        </w:rPr>
        <w:t xml:space="preserve"> – Ciento noventa   dólares ($ 190.00) para cancelar a   </w:t>
      </w:r>
      <w:r w:rsidR="000A4A2D">
        <w:rPr>
          <w:rFonts w:ascii="Plantagenet Cherokee" w:eastAsia="Calibri" w:hAnsi="Plantagenet Cherokee" w:cs="Times New Roman"/>
          <w:sz w:val="20"/>
          <w:szCs w:val="20"/>
          <w:lang w:val="es-CO"/>
        </w:rPr>
        <w:t>________________________</w:t>
      </w:r>
      <w:r w:rsidRPr="00BB41FA">
        <w:rPr>
          <w:rFonts w:ascii="Plantagenet Cherokee" w:eastAsia="Calibri" w:hAnsi="Plantagenet Cherokee" w:cs="Times New Roman"/>
          <w:sz w:val="20"/>
          <w:szCs w:val="20"/>
          <w:lang w:val="es-CO"/>
        </w:rPr>
        <w:t xml:space="preserve">, por interinato de encargada de la Radio Mercado. </w:t>
      </w:r>
    </w:p>
    <w:p w:rsidR="00BB41FA" w:rsidRPr="00BB41FA" w:rsidRDefault="00BB41FA" w:rsidP="00BB41FA">
      <w:pPr>
        <w:spacing w:after="0" w:line="240" w:lineRule="auto"/>
        <w:ind w:left="720"/>
        <w:contextualSpacing/>
        <w:jc w:val="both"/>
        <w:rPr>
          <w:rFonts w:ascii="Plantagenet Cherokee" w:eastAsia="Calibri" w:hAnsi="Plantagenet Cherokee" w:cs="Times New Roman"/>
          <w:lang w:val="es-CO"/>
        </w:rPr>
      </w:pPr>
      <w:r w:rsidRPr="00BB41FA">
        <w:rPr>
          <w:rFonts w:ascii="Plantagenet Cherokee" w:eastAsia="Calibri" w:hAnsi="Plantagenet Cherokee" w:cs="Times New Roman"/>
          <w:b/>
          <w:lang w:val="es-CO"/>
        </w:rPr>
        <w:t>Código: 51999</w:t>
      </w:r>
      <w:r w:rsidRPr="00BB41FA">
        <w:rPr>
          <w:rFonts w:ascii="Plantagenet Cherokee" w:eastAsia="Calibri" w:hAnsi="Plantagenet Cherokee" w:cs="Times New Roman"/>
          <w:lang w:val="es-CO"/>
        </w:rPr>
        <w:t xml:space="preserve"> – Ciento  cincuenta  y tres   dólares  cuatro  centavos   ($ 153.04) para cancelar a  </w:t>
      </w:r>
      <w:r w:rsidR="000A4A2D">
        <w:rPr>
          <w:rFonts w:ascii="Plantagenet Cherokee" w:eastAsia="Calibri" w:hAnsi="Plantagenet Cherokee" w:cs="Times New Roman"/>
          <w:lang w:val="es-CO"/>
        </w:rPr>
        <w:t>_________________________</w:t>
      </w:r>
      <w:r w:rsidRPr="00BB41FA">
        <w:rPr>
          <w:rFonts w:ascii="Plantagenet Cherokee" w:eastAsia="Calibri" w:hAnsi="Plantagenet Cherokee" w:cs="Times New Roman"/>
          <w:lang w:val="es-CO"/>
        </w:rPr>
        <w:t xml:space="preserve">, pago de vigilante  en el parque central mes de julio 2018; Ciento treinta y  siete dólares cuarenta y cuatro centavos ($ 137.44) para  cancelar  a </w:t>
      </w:r>
      <w:r w:rsidR="000A4A2D">
        <w:rPr>
          <w:rFonts w:ascii="Plantagenet Cherokee" w:eastAsia="Calibri" w:hAnsi="Plantagenet Cherokee" w:cs="Times New Roman"/>
          <w:lang w:val="es-CO"/>
        </w:rPr>
        <w:t>_____________________________________</w:t>
      </w:r>
      <w:r w:rsidRPr="00BB41FA">
        <w:rPr>
          <w:rFonts w:ascii="Plantagenet Cherokee" w:eastAsia="Calibri" w:hAnsi="Plantagenet Cherokee" w:cs="Times New Roman"/>
          <w:lang w:val="es-CO"/>
        </w:rPr>
        <w:t xml:space="preserve">, pago de vigilante  en el parque central mes de julio 2018, Ciento diecisiete dólares  cincuenta centavos ($ 117.50) para cancelar a </w:t>
      </w:r>
      <w:r w:rsidR="000A4A2D">
        <w:rPr>
          <w:rFonts w:ascii="Plantagenet Cherokee" w:eastAsia="Calibri" w:hAnsi="Plantagenet Cherokee" w:cs="Times New Roman"/>
          <w:lang w:val="es-CO"/>
        </w:rPr>
        <w:t>_________________________________________</w:t>
      </w:r>
      <w:r w:rsidRPr="00BB41FA">
        <w:rPr>
          <w:rFonts w:ascii="Plantagenet Cherokee" w:eastAsia="Calibri" w:hAnsi="Plantagenet Cherokee" w:cs="Times New Roman"/>
          <w:lang w:val="es-CO"/>
        </w:rPr>
        <w:t xml:space="preserve">, pago de vigilante  en el parque central mes de julio 2018 y Mil dólares ($ 1,000.00)   para cancelar  a </w:t>
      </w:r>
      <w:r w:rsidR="000A4A2D">
        <w:rPr>
          <w:rFonts w:ascii="Plantagenet Cherokee" w:eastAsia="Calibri" w:hAnsi="Plantagenet Cherokee" w:cs="Times New Roman"/>
          <w:lang w:val="es-CO"/>
        </w:rPr>
        <w:t>_____________________________</w:t>
      </w:r>
      <w:r w:rsidRPr="00BB41FA">
        <w:rPr>
          <w:rFonts w:ascii="Plantagenet Cherokee" w:eastAsia="Calibri" w:hAnsi="Plantagenet Cherokee" w:cs="Times New Roman"/>
          <w:lang w:val="es-CO"/>
        </w:rPr>
        <w:t xml:space="preserve">, segundo pago por honorarios de Juicio Reivindicatorio. .  </w:t>
      </w:r>
    </w:p>
    <w:p w:rsidR="00BB41FA" w:rsidRPr="00BB41FA" w:rsidRDefault="00BB41FA" w:rsidP="00BB41FA">
      <w:pPr>
        <w:spacing w:after="0" w:line="240" w:lineRule="auto"/>
        <w:ind w:left="720"/>
        <w:contextualSpacing/>
        <w:jc w:val="both"/>
        <w:rPr>
          <w:rFonts w:ascii="Plantagenet Cherokee" w:eastAsia="Calibri" w:hAnsi="Plantagenet Cherokee" w:cs="Times New Roman"/>
          <w:b/>
          <w:sz w:val="20"/>
          <w:szCs w:val="20"/>
          <w:u w:val="single"/>
          <w:lang w:val="es-CO"/>
        </w:rPr>
      </w:pPr>
      <w:r w:rsidRPr="00BB41FA">
        <w:rPr>
          <w:rFonts w:ascii="Plantagenet Cherokee" w:eastAsia="Calibri" w:hAnsi="Plantagenet Cherokee" w:cs="Times New Roman"/>
          <w:b/>
          <w:sz w:val="20"/>
          <w:szCs w:val="20"/>
          <w:lang w:val="es-CO"/>
        </w:rPr>
        <w:t>Código: 54104</w:t>
      </w:r>
      <w:r w:rsidRPr="00BB41FA">
        <w:rPr>
          <w:rFonts w:ascii="Plantagenet Cherokee" w:eastAsia="Calibri" w:hAnsi="Plantagenet Cherokee" w:cs="Times New Roman"/>
          <w:sz w:val="20"/>
          <w:szCs w:val="20"/>
          <w:lang w:val="es-CO"/>
        </w:rPr>
        <w:t xml:space="preserve"> – Ochocientos  cincuenta  dólares ($ 850.00) para cancelar a  </w:t>
      </w:r>
      <w:r w:rsidR="000A4A2D">
        <w:rPr>
          <w:rFonts w:ascii="Plantagenet Cherokee" w:eastAsia="Calibri" w:hAnsi="Plantagenet Cherokee" w:cs="Times New Roman"/>
          <w:sz w:val="20"/>
          <w:szCs w:val="20"/>
          <w:lang w:val="es-CO"/>
        </w:rPr>
        <w:t>___________________________</w:t>
      </w:r>
      <w:r w:rsidRPr="00BB41FA">
        <w:rPr>
          <w:rFonts w:ascii="Plantagenet Cherokee" w:eastAsia="Calibri" w:hAnsi="Plantagenet Cherokee" w:cs="Times New Roman"/>
          <w:sz w:val="20"/>
          <w:szCs w:val="20"/>
          <w:lang w:val="es-CO"/>
        </w:rPr>
        <w:t>,  por  el suministro de  uniformes para la Banda Municipal.</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b/>
          <w:sz w:val="20"/>
          <w:szCs w:val="20"/>
          <w:lang w:val="es-CO"/>
        </w:rPr>
        <w:t xml:space="preserve">Código: 55799 </w:t>
      </w:r>
      <w:r w:rsidRPr="00BB41FA">
        <w:rPr>
          <w:rFonts w:ascii="Plantagenet Cherokee" w:eastAsia="Calibri" w:hAnsi="Plantagenet Cherokee" w:cs="Times New Roman"/>
          <w:sz w:val="20"/>
          <w:szCs w:val="20"/>
          <w:lang w:val="es-CO"/>
        </w:rPr>
        <w:t xml:space="preserve">-  Quinientos  dólares ($ 500.00) para cancelar  a Servicios Funerarios Jerusalén, S. A. de C. V. por pago de 4  servicios funerarios  a personas de escasos recursos económicos.  </w:t>
      </w:r>
    </w:p>
    <w:p w:rsidR="00BB41FA" w:rsidRPr="00BB41FA" w:rsidRDefault="00BB41FA" w:rsidP="00BB41FA">
      <w:pPr>
        <w:spacing w:after="0" w:line="240" w:lineRule="auto"/>
        <w:ind w:left="720"/>
        <w:contextualSpacing/>
        <w:jc w:val="both"/>
        <w:rPr>
          <w:rFonts w:ascii="Plantagenet Cherokee" w:eastAsia="Calibri" w:hAnsi="Plantagenet Cherokee" w:cs="Times New Roman"/>
          <w:b/>
          <w:sz w:val="24"/>
          <w:szCs w:val="24"/>
          <w:u w:val="single"/>
          <w:lang w:val="es-CO"/>
        </w:rPr>
      </w:pPr>
      <w:r w:rsidRPr="00BB41FA">
        <w:rPr>
          <w:rFonts w:ascii="Plantagenet Cherokee" w:eastAsia="Calibri" w:hAnsi="Plantagenet Cherokee" w:cs="Times New Roman"/>
          <w:b/>
          <w:sz w:val="24"/>
          <w:szCs w:val="24"/>
          <w:u w:val="single"/>
          <w:lang w:val="es-CO"/>
        </w:rPr>
        <w:lastRenderedPageBreak/>
        <w:t>25% FODES</w:t>
      </w:r>
    </w:p>
    <w:p w:rsidR="00BB41FA" w:rsidRPr="00BB41FA" w:rsidRDefault="00BB41FA" w:rsidP="00BB41FA">
      <w:pPr>
        <w:spacing w:after="200" w:line="240" w:lineRule="auto"/>
        <w:ind w:left="720"/>
        <w:contextualSpacing/>
        <w:jc w:val="both"/>
        <w:rPr>
          <w:rFonts w:ascii="Plantagenet Cherokee" w:eastAsia="Calibri" w:hAnsi="Plantagenet Cherokee" w:cs="Times New Roman"/>
          <w:sz w:val="20"/>
          <w:szCs w:val="20"/>
        </w:rPr>
      </w:pPr>
      <w:r w:rsidRPr="00BB41FA">
        <w:rPr>
          <w:rFonts w:ascii="Plantagenet Cherokee" w:eastAsia="Calibri" w:hAnsi="Plantagenet Cherokee" w:cs="Times New Roman"/>
          <w:b/>
          <w:sz w:val="20"/>
          <w:szCs w:val="20"/>
          <w:lang w:val="es-CO"/>
        </w:rPr>
        <w:t xml:space="preserve">Código: 51104 – </w:t>
      </w:r>
      <w:r w:rsidRPr="00BB41FA">
        <w:rPr>
          <w:rFonts w:ascii="Plantagenet Cherokee" w:eastAsia="Calibri" w:hAnsi="Plantagenet Cherokee" w:cs="Times New Roman"/>
          <w:sz w:val="20"/>
          <w:szCs w:val="20"/>
          <w:lang w:val="es-CO"/>
        </w:rPr>
        <w:t xml:space="preserve">Trescientos dólares ($ 300.00) </w:t>
      </w:r>
      <w:r w:rsidRPr="00BB41FA">
        <w:rPr>
          <w:rFonts w:ascii="Plantagenet Cherokee" w:eastAsia="Calibri" w:hAnsi="Plantagenet Cherokee" w:cs="Times New Roman"/>
          <w:sz w:val="20"/>
          <w:szCs w:val="20"/>
        </w:rPr>
        <w:t xml:space="preserve">para cancelar a </w:t>
      </w:r>
      <w:r w:rsidR="000A4A2D">
        <w:rPr>
          <w:rFonts w:ascii="Plantagenet Cherokee" w:eastAsia="Calibri" w:hAnsi="Plantagenet Cherokee" w:cs="Times New Roman"/>
          <w:sz w:val="20"/>
          <w:szCs w:val="20"/>
        </w:rPr>
        <w:t>______________________</w:t>
      </w:r>
      <w:r w:rsidRPr="00BB41FA">
        <w:rPr>
          <w:rFonts w:ascii="Plantagenet Cherokee" w:eastAsia="Calibri" w:hAnsi="Plantagenet Cherokee" w:cs="Times New Roman"/>
          <w:sz w:val="20"/>
          <w:szCs w:val="20"/>
        </w:rPr>
        <w:t xml:space="preserve">, cuota de indemnización mes de Julio 2018. </w:t>
      </w:r>
      <w:r w:rsidRPr="00BB41FA">
        <w:rPr>
          <w:rFonts w:ascii="Plantagenet Cherokee" w:eastAsia="Calibri" w:hAnsi="Plantagenet Cherokee" w:cs="Times New Roman"/>
          <w:sz w:val="20"/>
          <w:szCs w:val="20"/>
          <w:lang w:val="es-CO"/>
        </w:rPr>
        <w:t xml:space="preserve"> </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b/>
          <w:sz w:val="20"/>
          <w:szCs w:val="20"/>
          <w:lang w:val="es-CO"/>
        </w:rPr>
        <w:t>Código:</w:t>
      </w:r>
      <w:r w:rsidRPr="00BB41FA">
        <w:rPr>
          <w:rFonts w:ascii="Plantagenet Cherokee" w:eastAsia="Calibri" w:hAnsi="Plantagenet Cherokee" w:cs="Times New Roman"/>
          <w:sz w:val="20"/>
          <w:szCs w:val="20"/>
          <w:lang w:val="es-CO"/>
        </w:rPr>
        <w:t xml:space="preserve"> </w:t>
      </w:r>
      <w:r w:rsidRPr="00BB41FA">
        <w:rPr>
          <w:rFonts w:ascii="Plantagenet Cherokee" w:eastAsia="Calibri" w:hAnsi="Plantagenet Cherokee" w:cs="Times New Roman"/>
          <w:b/>
          <w:sz w:val="20"/>
          <w:szCs w:val="20"/>
          <w:lang w:val="es-CO"/>
        </w:rPr>
        <w:t xml:space="preserve">54104 – </w:t>
      </w:r>
      <w:r w:rsidRPr="00BB41FA">
        <w:rPr>
          <w:rFonts w:ascii="Plantagenet Cherokee" w:eastAsia="Calibri" w:hAnsi="Plantagenet Cherokee" w:cs="Times New Roman"/>
          <w:sz w:val="20"/>
          <w:szCs w:val="20"/>
          <w:lang w:val="es-CO"/>
        </w:rPr>
        <w:t xml:space="preserve">Novecientos sesenta y ocho  dólares   ($ 968.00) para cancelar a  </w:t>
      </w:r>
      <w:r w:rsidR="000A4A2D">
        <w:rPr>
          <w:rFonts w:ascii="Plantagenet Cherokee" w:eastAsia="Calibri" w:hAnsi="Plantagenet Cherokee" w:cs="Times New Roman"/>
          <w:sz w:val="20"/>
          <w:szCs w:val="20"/>
          <w:lang w:val="es-CO"/>
        </w:rPr>
        <w:t>_____________________________</w:t>
      </w:r>
      <w:r w:rsidRPr="00BB41FA">
        <w:rPr>
          <w:rFonts w:ascii="Plantagenet Cherokee" w:eastAsia="Calibri" w:hAnsi="Plantagenet Cherokee" w:cs="Times New Roman"/>
          <w:sz w:val="20"/>
          <w:szCs w:val="20"/>
          <w:lang w:val="es-CO"/>
        </w:rPr>
        <w:t>por el suministro  de  uniformes  para  los niños   y  jóvenes  de la  escuela de futbol  Municipal.</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b/>
          <w:sz w:val="20"/>
          <w:szCs w:val="20"/>
          <w:lang w:val="es-CO"/>
        </w:rPr>
        <w:t xml:space="preserve">Código: 54201 – </w:t>
      </w:r>
      <w:r w:rsidRPr="00BB41FA">
        <w:rPr>
          <w:rFonts w:ascii="Plantagenet Cherokee" w:eastAsia="Calibri" w:hAnsi="Plantagenet Cherokee" w:cs="Times New Roman"/>
          <w:sz w:val="20"/>
          <w:szCs w:val="20"/>
          <w:lang w:val="es-CO"/>
        </w:rPr>
        <w:t xml:space="preserve">Cinco mil setecientos sesenta   dólares  setenta  y nueve centavos      $ 5,760.79) para cancelar a  CAESS, S. A. de C. V.  </w:t>
      </w:r>
      <w:proofErr w:type="gramStart"/>
      <w:r w:rsidRPr="00BB41FA">
        <w:rPr>
          <w:rFonts w:ascii="Plantagenet Cherokee" w:eastAsia="Calibri" w:hAnsi="Plantagenet Cherokee" w:cs="Times New Roman"/>
          <w:sz w:val="20"/>
          <w:szCs w:val="20"/>
          <w:lang w:val="es-CO"/>
        </w:rPr>
        <w:t>por</w:t>
      </w:r>
      <w:proofErr w:type="gramEnd"/>
      <w:r w:rsidRPr="00BB41FA">
        <w:rPr>
          <w:rFonts w:ascii="Plantagenet Cherokee" w:eastAsia="Calibri" w:hAnsi="Plantagenet Cherokee" w:cs="Times New Roman"/>
          <w:sz w:val="20"/>
          <w:szCs w:val="20"/>
          <w:lang w:val="es-CO"/>
        </w:rPr>
        <w:t xml:space="preserve"> servicios  de energía eléctrica  mes de Julio 2018. </w:t>
      </w: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0"/>
          <w:szCs w:val="20"/>
          <w:lang w:val="es-CO"/>
        </w:rPr>
      </w:pPr>
      <w:r w:rsidRPr="00BB41FA">
        <w:rPr>
          <w:rFonts w:ascii="Plantagenet Cherokee" w:eastAsia="Calibri" w:hAnsi="Plantagenet Cherokee" w:cs="Times New Roman"/>
          <w:b/>
          <w:sz w:val="20"/>
          <w:szCs w:val="20"/>
          <w:lang w:val="es-CO"/>
        </w:rPr>
        <w:t>Código:</w:t>
      </w:r>
      <w:r w:rsidRPr="00BB41FA">
        <w:rPr>
          <w:rFonts w:ascii="Plantagenet Cherokee" w:eastAsia="Calibri" w:hAnsi="Plantagenet Cherokee" w:cs="Times New Roman"/>
          <w:sz w:val="20"/>
          <w:szCs w:val="20"/>
          <w:lang w:val="es-CO"/>
        </w:rPr>
        <w:t xml:space="preserve"> </w:t>
      </w:r>
      <w:r w:rsidRPr="00BB41FA">
        <w:rPr>
          <w:rFonts w:ascii="Plantagenet Cherokee" w:eastAsia="Calibri" w:hAnsi="Plantagenet Cherokee" w:cs="Times New Roman"/>
          <w:b/>
          <w:sz w:val="20"/>
          <w:szCs w:val="20"/>
          <w:lang w:val="es-CO"/>
        </w:rPr>
        <w:t xml:space="preserve">54203 </w:t>
      </w:r>
      <w:r w:rsidRPr="00BB41FA">
        <w:rPr>
          <w:rFonts w:ascii="Plantagenet Cherokee" w:eastAsia="Calibri" w:hAnsi="Plantagenet Cherokee" w:cs="Times New Roman"/>
          <w:sz w:val="20"/>
          <w:szCs w:val="20"/>
          <w:lang w:val="es-CO"/>
        </w:rPr>
        <w:t xml:space="preserve"> – Mil sesenta y ocho  dólares  nueve  centavos ($ 1,068.09) para cancelar   a Digicel,  S. A. de C. V.,  por pago de servicios de telefonía celular mes de julio 2018;  </w:t>
      </w:r>
    </w:p>
    <w:p w:rsidR="00BB41FA" w:rsidRPr="00BB41FA" w:rsidRDefault="00BB41FA" w:rsidP="00BB41FA">
      <w:pPr>
        <w:spacing w:after="0" w:line="240" w:lineRule="auto"/>
        <w:ind w:left="720"/>
        <w:contextualSpacing/>
        <w:jc w:val="both"/>
        <w:rPr>
          <w:rFonts w:ascii="Plantagenet Cherokee" w:eastAsia="Calibri" w:hAnsi="Plantagenet Cherokee" w:cs="Times New Roman"/>
          <w:lang w:val="es-CO"/>
        </w:rPr>
      </w:pPr>
      <w:r w:rsidRPr="00BB41FA">
        <w:rPr>
          <w:rFonts w:ascii="Plantagenet Cherokee" w:eastAsia="Calibri" w:hAnsi="Plantagenet Cherokee" w:cs="Times New Roman"/>
          <w:lang w:val="es-CO"/>
        </w:rPr>
        <w:t>Doscientos setenta y siete dólares treinta centavos ($ 277.30) para cancelar a CTE, S. A. de C.  V. pago por servicios  telefónicos  mes de Julio 2018.</w:t>
      </w:r>
    </w:p>
    <w:p w:rsidR="00BB41FA" w:rsidRPr="00BB41FA" w:rsidRDefault="00BB41FA" w:rsidP="00BB41FA">
      <w:pPr>
        <w:spacing w:after="0" w:line="240" w:lineRule="auto"/>
        <w:ind w:left="720"/>
        <w:contextualSpacing/>
        <w:jc w:val="both"/>
        <w:rPr>
          <w:rFonts w:ascii="Plantagenet Cherokee" w:eastAsia="Calibri" w:hAnsi="Plantagenet Cherokee" w:cs="Times New Roman"/>
          <w:lang w:val="es-CO"/>
        </w:rPr>
      </w:pPr>
      <w:r w:rsidRPr="00BB41FA">
        <w:rPr>
          <w:rFonts w:ascii="Plantagenet Cherokee" w:eastAsia="Calibri" w:hAnsi="Plantagenet Cherokee" w:cs="Times New Roman"/>
          <w:b/>
          <w:lang w:val="es-CO"/>
        </w:rPr>
        <w:t>Código</w:t>
      </w:r>
      <w:r w:rsidRPr="00BB41FA">
        <w:rPr>
          <w:rFonts w:ascii="Plantagenet Cherokee" w:eastAsia="Calibri" w:hAnsi="Plantagenet Cherokee" w:cs="Times New Roman"/>
          <w:lang w:val="es-CO"/>
        </w:rPr>
        <w:t xml:space="preserve">: </w:t>
      </w:r>
      <w:r w:rsidRPr="00BB41FA">
        <w:rPr>
          <w:rFonts w:ascii="Plantagenet Cherokee" w:eastAsia="Calibri" w:hAnsi="Plantagenet Cherokee" w:cs="Times New Roman"/>
          <w:b/>
          <w:lang w:val="es-CO"/>
        </w:rPr>
        <w:t>54301</w:t>
      </w:r>
      <w:r w:rsidRPr="00BB41FA">
        <w:rPr>
          <w:rFonts w:ascii="Plantagenet Cherokee" w:eastAsia="Calibri" w:hAnsi="Plantagenet Cherokee" w:cs="Times New Roman"/>
          <w:lang w:val="es-CO"/>
        </w:rPr>
        <w:t xml:space="preserve"> – Doscientos  sesenta dólares   ($ 260.00) para cancelar  </w:t>
      </w:r>
      <w:r w:rsidR="000A4A2D">
        <w:rPr>
          <w:rFonts w:ascii="Plantagenet Cherokee" w:eastAsia="Calibri" w:hAnsi="Plantagenet Cherokee" w:cs="Times New Roman"/>
          <w:lang w:val="es-CO"/>
        </w:rPr>
        <w:t>_________________________</w:t>
      </w:r>
      <w:r w:rsidRPr="00BB41FA">
        <w:rPr>
          <w:rFonts w:ascii="Plantagenet Cherokee" w:eastAsia="Calibri" w:hAnsi="Plantagenet Cherokee" w:cs="Times New Roman"/>
          <w:lang w:val="es-CO"/>
        </w:rPr>
        <w:t xml:space="preserve">,  por mantenimiento y reparación de aires acondicionados. </w:t>
      </w:r>
    </w:p>
    <w:p w:rsidR="00BB41FA" w:rsidRPr="00BB41FA" w:rsidRDefault="00BB41FA" w:rsidP="00BB41FA">
      <w:pPr>
        <w:spacing w:after="0" w:line="240" w:lineRule="auto"/>
        <w:ind w:left="720"/>
        <w:contextualSpacing/>
        <w:jc w:val="both"/>
        <w:rPr>
          <w:rFonts w:ascii="Plantagenet Cherokee" w:eastAsia="Calibri" w:hAnsi="Plantagenet Cherokee" w:cs="Times New Roman"/>
          <w:b/>
          <w:sz w:val="24"/>
          <w:szCs w:val="24"/>
          <w:u w:val="single"/>
          <w:lang w:val="es-CO"/>
        </w:rPr>
      </w:pPr>
      <w:r w:rsidRPr="00BB41FA">
        <w:rPr>
          <w:rFonts w:ascii="Plantagenet Cherokee" w:eastAsia="Calibri" w:hAnsi="Plantagenet Cherokee" w:cs="Times New Roman"/>
          <w:b/>
          <w:lang w:val="es-CO"/>
        </w:rPr>
        <w:t>Código</w:t>
      </w:r>
      <w:r w:rsidRPr="00BB41FA">
        <w:rPr>
          <w:rFonts w:ascii="Plantagenet Cherokee" w:eastAsia="Calibri" w:hAnsi="Plantagenet Cherokee" w:cs="Times New Roman"/>
          <w:lang w:val="es-CO"/>
        </w:rPr>
        <w:t xml:space="preserve">: </w:t>
      </w:r>
      <w:r w:rsidRPr="00BB41FA">
        <w:rPr>
          <w:rFonts w:ascii="Plantagenet Cherokee" w:eastAsia="Calibri" w:hAnsi="Plantagenet Cherokee" w:cs="Times New Roman"/>
          <w:b/>
          <w:lang w:val="es-CO"/>
        </w:rPr>
        <w:t>55602</w:t>
      </w:r>
      <w:r w:rsidRPr="00BB41FA">
        <w:rPr>
          <w:rFonts w:ascii="Plantagenet Cherokee" w:eastAsia="Calibri" w:hAnsi="Plantagenet Cherokee" w:cs="Times New Roman"/>
          <w:lang w:val="es-CO"/>
        </w:rPr>
        <w:t xml:space="preserve"> – Quinientos noventa  y cinco  dólares ochenta y ocho centavos  ($ 595.88) para cancelar a  ASSA Compañía de Seguros, S. A. pago  de cuota 3 de 4 seguros de vehículos. </w:t>
      </w:r>
      <w:r w:rsidRPr="00BB41FA">
        <w:rPr>
          <w:rFonts w:ascii="Palatino Linotype" w:eastAsia="Calibri" w:hAnsi="Palatino Linotype" w:cs="Times New Roman"/>
          <w:lang w:val="es-CO"/>
        </w:rPr>
        <w:t xml:space="preserve">Estos gastos se comprobaran como lo establece el Art. 86 del Código Municipal vigente.  No habiendo más que hacer constar, se termina la presente  acta  que firmamos. </w:t>
      </w:r>
    </w:p>
    <w:p w:rsidR="00BB41FA" w:rsidRPr="00BB41FA" w:rsidRDefault="00BB41FA" w:rsidP="00BB41FA">
      <w:pPr>
        <w:spacing w:after="0" w:line="256" w:lineRule="auto"/>
        <w:ind w:left="360"/>
        <w:jc w:val="both"/>
        <w:rPr>
          <w:rFonts w:ascii="Calibri" w:eastAsia="Calibri" w:hAnsi="Calibri" w:cs="Times New Roman"/>
          <w:lang w:val="es-CO"/>
        </w:rPr>
      </w:pPr>
    </w:p>
    <w:p w:rsidR="00BB41FA" w:rsidRPr="00BB41FA" w:rsidRDefault="00BB41FA" w:rsidP="00BB41FA">
      <w:pPr>
        <w:spacing w:after="0" w:line="256" w:lineRule="auto"/>
        <w:ind w:left="360"/>
        <w:jc w:val="both"/>
        <w:rPr>
          <w:rFonts w:ascii="Calibri" w:eastAsia="Calibri" w:hAnsi="Calibri" w:cs="Times New Roman"/>
          <w:lang w:val="es-CO"/>
        </w:rPr>
      </w:pPr>
    </w:p>
    <w:p w:rsidR="00BB41FA" w:rsidRPr="00BB41FA" w:rsidRDefault="00BB41FA" w:rsidP="00BB41FA">
      <w:pPr>
        <w:spacing w:after="0" w:line="240" w:lineRule="auto"/>
        <w:ind w:left="720"/>
        <w:contextualSpacing/>
        <w:jc w:val="both"/>
        <w:rPr>
          <w:rFonts w:ascii="Plantagenet Cherokee" w:eastAsia="Calibri" w:hAnsi="Plantagenet Cherokee" w:cs="Times New Roman"/>
          <w:sz w:val="24"/>
          <w:szCs w:val="24"/>
          <w:lang w:val="es-CO"/>
        </w:rPr>
      </w:pPr>
    </w:p>
    <w:p w:rsidR="00BB41FA" w:rsidRPr="00BB41FA" w:rsidRDefault="00BB41FA" w:rsidP="00BB41FA">
      <w:pPr>
        <w:spacing w:after="0" w:line="276" w:lineRule="auto"/>
        <w:ind w:left="720"/>
        <w:contextualSpacing/>
        <w:rPr>
          <w:rFonts w:ascii="Plantagenet Cherokee" w:eastAsia="KaiTi" w:hAnsi="Plantagenet Cherokee" w:cs="Times New Roman"/>
        </w:rPr>
      </w:pPr>
      <w:r w:rsidRPr="00BB41FA">
        <w:rPr>
          <w:rFonts w:ascii="Plantagenet Cherokee" w:eastAsia="KaiTi" w:hAnsi="Plantagenet Cherokee" w:cs="Times New Roman"/>
        </w:rPr>
        <w:t xml:space="preserve">    </w:t>
      </w:r>
      <w:r w:rsidRPr="00BB41FA">
        <w:rPr>
          <w:rFonts w:ascii="Plantagenet Cherokee" w:eastAsia="KaiTi" w:hAnsi="Plantagenet Cherokee" w:cs="Times New Roman"/>
        </w:rPr>
        <w:tab/>
      </w:r>
      <w:r w:rsidRPr="00BB41FA">
        <w:rPr>
          <w:rFonts w:ascii="Plantagenet Cherokee" w:eastAsia="KaiTi" w:hAnsi="Plantagenet Cherokee" w:cs="Times New Roman"/>
        </w:rPr>
        <w:tab/>
        <w:t xml:space="preserve">         Mauricio Arturo Vilanova Vaquero  </w:t>
      </w:r>
    </w:p>
    <w:p w:rsidR="00BB41FA" w:rsidRPr="00BB41FA" w:rsidRDefault="00BB41FA" w:rsidP="00BB41FA">
      <w:pPr>
        <w:spacing w:after="0" w:line="276" w:lineRule="auto"/>
        <w:ind w:left="720"/>
        <w:contextualSpacing/>
        <w:rPr>
          <w:rFonts w:ascii="Plantagenet Cherokee" w:eastAsia="KaiTi" w:hAnsi="Plantagenet Cherokee" w:cs="Times New Roman"/>
        </w:rPr>
      </w:pPr>
      <w:r w:rsidRPr="00BB41FA">
        <w:rPr>
          <w:rFonts w:ascii="Plantagenet Cherokee" w:eastAsia="KaiTi" w:hAnsi="Plantagenet Cherokee" w:cs="Times New Roman"/>
        </w:rPr>
        <w:t xml:space="preserve">                                                     Alcalde Municipal</w:t>
      </w: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76" w:lineRule="auto"/>
        <w:ind w:left="720"/>
        <w:contextualSpacing/>
        <w:rPr>
          <w:rFonts w:ascii="Plantagenet Cherokee" w:eastAsia="KaiTi" w:hAnsi="Plantagenet Cherokee" w:cs="Times New Roman"/>
        </w:rPr>
      </w:pPr>
      <w:r w:rsidRPr="00BB41FA">
        <w:rPr>
          <w:rFonts w:ascii="Plantagenet Cherokee" w:eastAsia="KaiTi" w:hAnsi="Plantagenet Cherokee" w:cs="Times New Roman"/>
        </w:rPr>
        <w:t xml:space="preserve">José Julián Benítez Melara                                           María Lucila Martínez Hernández   </w:t>
      </w:r>
    </w:p>
    <w:p w:rsidR="00BB41FA" w:rsidRPr="00BB41FA" w:rsidRDefault="00BB41FA" w:rsidP="00BB41FA">
      <w:pPr>
        <w:spacing w:after="0" w:line="276" w:lineRule="auto"/>
        <w:ind w:left="720"/>
        <w:contextualSpacing/>
        <w:rPr>
          <w:rFonts w:ascii="Plantagenet Cherokee" w:eastAsia="KaiTi" w:hAnsi="Plantagenet Cherokee" w:cs="Times New Roman"/>
        </w:rPr>
      </w:pPr>
      <w:r w:rsidRPr="00BB41FA">
        <w:rPr>
          <w:rFonts w:ascii="Plantagenet Cherokee" w:eastAsia="KaiTi" w:hAnsi="Plantagenet Cherokee" w:cs="Times New Roman"/>
        </w:rPr>
        <w:t xml:space="preserve">     Síndico Municipal                                                                  Primer Regido</w:t>
      </w: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76" w:lineRule="auto"/>
        <w:ind w:left="720"/>
        <w:contextualSpacing/>
        <w:rPr>
          <w:rFonts w:ascii="Plantagenet Cherokee" w:eastAsia="KaiTi" w:hAnsi="Plantagenet Cherokee" w:cs="Times New Roman"/>
        </w:rPr>
      </w:pPr>
      <w:r w:rsidRPr="00BB41FA">
        <w:rPr>
          <w:rFonts w:ascii="Plantagenet Cherokee" w:eastAsia="KaiTi" w:hAnsi="Plantagenet Cherokee" w:cs="Times New Roman"/>
        </w:rPr>
        <w:t>José Santos Hernández                                                      Jeremías Flores Casco</w:t>
      </w:r>
    </w:p>
    <w:p w:rsidR="00BB41FA" w:rsidRPr="00BB41FA" w:rsidRDefault="00BB41FA" w:rsidP="00BB41FA">
      <w:pPr>
        <w:spacing w:after="0" w:line="276" w:lineRule="auto"/>
        <w:ind w:left="720"/>
        <w:contextualSpacing/>
        <w:rPr>
          <w:rFonts w:ascii="Plantagenet Cherokee" w:eastAsia="KaiTi" w:hAnsi="Plantagenet Cherokee" w:cs="Times New Roman"/>
        </w:rPr>
      </w:pPr>
      <w:r w:rsidRPr="00BB41FA">
        <w:rPr>
          <w:rFonts w:ascii="Plantagenet Cherokee" w:eastAsia="KaiTi" w:hAnsi="Plantagenet Cherokee" w:cs="Times New Roman"/>
        </w:rPr>
        <w:t xml:space="preserve">   Segundo Regidor                                                                    Tercer Regidor </w:t>
      </w: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56" w:lineRule="auto"/>
        <w:rPr>
          <w:rFonts w:ascii="Plantagenet Cherokee" w:eastAsia="KaiTi" w:hAnsi="Plantagenet Cherokee" w:cs="Times New Roman"/>
          <w:lang w:val="es-US"/>
        </w:rPr>
      </w:pPr>
      <w:r w:rsidRPr="00BB41FA">
        <w:rPr>
          <w:rFonts w:ascii="Plantagenet Cherokee" w:eastAsia="KaiTi" w:hAnsi="Plantagenet Cherokee" w:cs="Times New Roman"/>
          <w:lang w:val="es-US"/>
        </w:rPr>
        <w:t xml:space="preserve">            Nelson Antonio Guillen Avalos                                        Blanca Celia Meléndez Preza </w:t>
      </w:r>
    </w:p>
    <w:p w:rsidR="00BB41FA" w:rsidRPr="00BB41FA" w:rsidRDefault="00BB41FA" w:rsidP="00BB41FA">
      <w:pPr>
        <w:spacing w:after="0" w:line="276" w:lineRule="auto"/>
        <w:ind w:left="720"/>
        <w:contextualSpacing/>
        <w:rPr>
          <w:rFonts w:ascii="Plantagenet Cherokee" w:eastAsia="KaiTi" w:hAnsi="Plantagenet Cherokee" w:cs="Times New Roman"/>
        </w:rPr>
      </w:pPr>
      <w:r w:rsidRPr="00BB41FA">
        <w:rPr>
          <w:rFonts w:ascii="Plantagenet Cherokee" w:eastAsia="KaiTi" w:hAnsi="Plantagenet Cherokee" w:cs="Times New Roman"/>
        </w:rPr>
        <w:t xml:space="preserve">Cuarto Regidor                                                                   Primer Regidor Suplente </w:t>
      </w:r>
    </w:p>
    <w:p w:rsidR="00BB41FA" w:rsidRPr="00BB41FA" w:rsidRDefault="00BB41FA" w:rsidP="00BB41FA">
      <w:pPr>
        <w:spacing w:after="0" w:line="276" w:lineRule="auto"/>
        <w:ind w:left="720"/>
        <w:contextualSpacing/>
        <w:rPr>
          <w:rFonts w:ascii="Plantagenet Cherokee" w:eastAsia="KaiTi" w:hAnsi="Plantagenet Cherokee" w:cs="Times New Roman"/>
        </w:rPr>
      </w:pPr>
      <w:r w:rsidRPr="00BB41FA">
        <w:rPr>
          <w:rFonts w:ascii="Plantagenet Cherokee" w:eastAsia="KaiTi" w:hAnsi="Plantagenet Cherokee" w:cs="Times New Roman"/>
        </w:rPr>
        <w:t xml:space="preserve">  </w:t>
      </w: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76" w:lineRule="auto"/>
        <w:ind w:left="720"/>
        <w:contextualSpacing/>
        <w:rPr>
          <w:rFonts w:ascii="Plantagenet Cherokee" w:eastAsia="KaiTi" w:hAnsi="Plantagenet Cherokee" w:cs="Times New Roman"/>
        </w:rPr>
      </w:pPr>
      <w:r w:rsidRPr="00BB41FA">
        <w:rPr>
          <w:rFonts w:ascii="Plantagenet Cherokee" w:eastAsia="KaiTi" w:hAnsi="Plantagenet Cherokee" w:cs="Times New Roman"/>
        </w:rPr>
        <w:t xml:space="preserve">            </w:t>
      </w:r>
    </w:p>
    <w:p w:rsidR="00BB41FA" w:rsidRPr="00BB41FA" w:rsidRDefault="00BB41FA" w:rsidP="00BB41FA">
      <w:pPr>
        <w:spacing w:after="0" w:line="276" w:lineRule="auto"/>
        <w:ind w:left="720"/>
        <w:contextualSpacing/>
        <w:rPr>
          <w:rFonts w:ascii="Plantagenet Cherokee" w:eastAsia="KaiTi" w:hAnsi="Plantagenet Cherokee" w:cs="Times New Roman"/>
        </w:rPr>
      </w:pPr>
      <w:r w:rsidRPr="00BB41FA">
        <w:rPr>
          <w:rFonts w:ascii="Plantagenet Cherokee" w:eastAsia="Calibri" w:hAnsi="Plantagenet Cherokee" w:cs="Arial"/>
        </w:rPr>
        <w:lastRenderedPageBreak/>
        <w:t>José Rene Rivera Portillo</w:t>
      </w:r>
      <w:r w:rsidRPr="00BB41FA">
        <w:rPr>
          <w:rFonts w:ascii="Plantagenet Cherokee" w:eastAsia="KaiTi" w:hAnsi="Plantagenet Cherokee" w:cs="Times New Roman"/>
        </w:rPr>
        <w:t xml:space="preserve">                                                      Mauricio Torres Aguirre         Segundo Regidor suplente                                                    Tercer Regidor Suplente</w:t>
      </w: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76" w:lineRule="auto"/>
        <w:ind w:left="720"/>
        <w:contextualSpacing/>
        <w:rPr>
          <w:rFonts w:ascii="Plantagenet Cherokee" w:eastAsia="KaiTi" w:hAnsi="Plantagenet Cherokee" w:cs="Times New Roman"/>
        </w:rPr>
      </w:pPr>
    </w:p>
    <w:p w:rsidR="00BB41FA" w:rsidRPr="00BB41FA" w:rsidRDefault="00BB41FA" w:rsidP="00BB41FA">
      <w:pPr>
        <w:spacing w:after="0" w:line="256" w:lineRule="auto"/>
        <w:rPr>
          <w:rFonts w:ascii="Plantagenet Cherokee" w:eastAsia="KaiTi" w:hAnsi="Plantagenet Cherokee" w:cs="Times New Roman"/>
          <w:lang w:val="es-US"/>
        </w:rPr>
      </w:pPr>
      <w:r w:rsidRPr="00BB41FA">
        <w:rPr>
          <w:rFonts w:ascii="Plantagenet Cherokee" w:eastAsia="Calibri" w:hAnsi="Plantagenet Cherokee" w:cs="Arial"/>
          <w:lang w:val="es-US"/>
        </w:rPr>
        <w:t xml:space="preserve">         Ana Siboney Hernández Rodríguez</w:t>
      </w:r>
      <w:r w:rsidRPr="00BB41FA">
        <w:rPr>
          <w:rFonts w:ascii="Plantagenet Cherokee" w:eastAsia="KaiTi" w:hAnsi="Plantagenet Cherokee" w:cs="Times New Roman"/>
          <w:lang w:val="es-US"/>
        </w:rPr>
        <w:t xml:space="preserve">                                     Mirian Estela Melara Salas </w:t>
      </w:r>
    </w:p>
    <w:p w:rsidR="00BB41FA" w:rsidRPr="00BB41FA" w:rsidRDefault="00BB41FA" w:rsidP="00BB41FA">
      <w:pPr>
        <w:spacing w:after="0" w:line="276" w:lineRule="auto"/>
        <w:ind w:left="720"/>
        <w:contextualSpacing/>
        <w:jc w:val="both"/>
        <w:rPr>
          <w:rFonts w:ascii="Plantagenet Cherokee" w:eastAsia="KaiTi" w:hAnsi="Plantagenet Cherokee" w:cs="Times New Roman"/>
        </w:rPr>
      </w:pPr>
      <w:r w:rsidRPr="00BB41FA">
        <w:rPr>
          <w:rFonts w:ascii="Plantagenet Cherokee" w:eastAsia="KaiTi" w:hAnsi="Plantagenet Cherokee" w:cs="Times New Roman"/>
        </w:rPr>
        <w:t xml:space="preserve">Cuarto Regidor Suplente                                                     Secretaria Municipal  </w:t>
      </w:r>
    </w:p>
    <w:p w:rsidR="00BB41FA" w:rsidRPr="00BB41FA" w:rsidRDefault="00BB41FA" w:rsidP="00BB41FA">
      <w:pPr>
        <w:spacing w:after="0" w:line="240" w:lineRule="auto"/>
        <w:ind w:left="720"/>
        <w:contextualSpacing/>
        <w:jc w:val="both"/>
        <w:rPr>
          <w:rFonts w:ascii="Plantagenet Cherokee" w:eastAsia="Calibri" w:hAnsi="Plantagenet Cherokee" w:cs="Times New Roman"/>
          <w:lang w:val="es-CO"/>
        </w:rPr>
      </w:pPr>
    </w:p>
    <w:p w:rsidR="00BB41FA" w:rsidRPr="00BB41FA" w:rsidRDefault="00BB41FA" w:rsidP="00BB41FA">
      <w:pPr>
        <w:spacing w:after="0" w:line="240" w:lineRule="auto"/>
        <w:ind w:left="720"/>
        <w:contextualSpacing/>
        <w:jc w:val="both"/>
        <w:rPr>
          <w:rFonts w:ascii="Plantagenet Cherokee" w:eastAsia="Calibri" w:hAnsi="Plantagenet Cherokee" w:cs="Times New Roman"/>
          <w:lang w:val="es-CO"/>
        </w:rPr>
      </w:pPr>
    </w:p>
    <w:p w:rsidR="00BB41FA" w:rsidRPr="00BB41FA" w:rsidRDefault="00BB41FA" w:rsidP="00BB41FA">
      <w:pPr>
        <w:spacing w:after="0" w:line="240" w:lineRule="auto"/>
        <w:ind w:left="720"/>
        <w:contextualSpacing/>
        <w:jc w:val="both"/>
        <w:rPr>
          <w:rFonts w:ascii="Plantagenet Cherokee" w:eastAsia="Calibri" w:hAnsi="Plantagenet Cherokee" w:cs="Times New Roman"/>
          <w:lang w:val="es-CO"/>
        </w:rPr>
      </w:pPr>
    </w:p>
    <w:p w:rsidR="00BB41FA" w:rsidRPr="00BB41FA" w:rsidRDefault="00BB41FA" w:rsidP="00BB41FA">
      <w:pPr>
        <w:spacing w:after="0" w:line="240" w:lineRule="auto"/>
        <w:ind w:left="720"/>
        <w:contextualSpacing/>
        <w:jc w:val="both"/>
        <w:rPr>
          <w:rFonts w:ascii="Plantagenet Cherokee" w:eastAsia="Calibri" w:hAnsi="Plantagenet Cherokee" w:cs="Times New Roman"/>
          <w:lang w:val="es-CO"/>
        </w:rPr>
      </w:pPr>
    </w:p>
    <w:p w:rsidR="00BC04B7" w:rsidRDefault="00B834FA"/>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KaiTi">
    <w:altName w:val="Arial Unicode MS"/>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3EDD"/>
    <w:multiLevelType w:val="hybridMultilevel"/>
    <w:tmpl w:val="C980C216"/>
    <w:lvl w:ilvl="0" w:tplc="6B76FB32">
      <w:start w:val="1"/>
      <w:numFmt w:val="upperRoman"/>
      <w:lvlText w:val="%1-"/>
      <w:lvlJc w:val="left"/>
      <w:pPr>
        <w:ind w:left="644"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21823095"/>
    <w:multiLevelType w:val="hybridMultilevel"/>
    <w:tmpl w:val="73F27E2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4D9F101F"/>
    <w:multiLevelType w:val="hybridMultilevel"/>
    <w:tmpl w:val="5BE48D22"/>
    <w:lvl w:ilvl="0" w:tplc="B2EA29DA">
      <w:start w:val="1"/>
      <w:numFmt w:val="upperRoman"/>
      <w:lvlText w:val="%1-"/>
      <w:lvlJc w:val="left"/>
      <w:pPr>
        <w:ind w:left="720" w:hanging="360"/>
      </w:pPr>
      <w:rPr>
        <w:rFonts w:ascii="Garamond" w:eastAsia="EucrosiaUPC" w:hAnsi="Garamond" w:cs="EucrosiaUPC" w:hint="default"/>
        <w:lang w:val="es-SV"/>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7C744156"/>
    <w:multiLevelType w:val="hybridMultilevel"/>
    <w:tmpl w:val="08A02748"/>
    <w:lvl w:ilvl="0" w:tplc="8B9077D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FA"/>
    <w:rsid w:val="000A4A2D"/>
    <w:rsid w:val="00342B7A"/>
    <w:rsid w:val="006D5D69"/>
    <w:rsid w:val="00B834FA"/>
    <w:rsid w:val="00BB41FA"/>
    <w:rsid w:val="00E76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27FD9-B01D-4236-94A7-B0F3681D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4523</Words>
  <Characters>24881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2</cp:revision>
  <dcterms:created xsi:type="dcterms:W3CDTF">2020-03-04T14:35:00Z</dcterms:created>
  <dcterms:modified xsi:type="dcterms:W3CDTF">2020-03-10T19:24:00Z</dcterms:modified>
</cp:coreProperties>
</file>