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908FF" w14:textId="77777777" w:rsidR="00BD6565" w:rsidRPr="00BD6565" w:rsidRDefault="00BD6565" w:rsidP="00BD6565">
      <w:pPr>
        <w:jc w:val="both"/>
        <w:rPr>
          <w:rFonts w:ascii="Arial" w:hAnsi="Arial" w:cs="Arial"/>
          <w:sz w:val="24"/>
          <w:szCs w:val="24"/>
        </w:rPr>
      </w:pPr>
    </w:p>
    <w:p w14:paraId="7AEB0908" w14:textId="77777777" w:rsidR="00BD6565" w:rsidRPr="00BD6565" w:rsidRDefault="009F72BD" w:rsidP="00BD65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‘</w:t>
      </w:r>
    </w:p>
    <w:p w14:paraId="25C6756A" w14:textId="11FF88BA" w:rsidR="00BD6565" w:rsidRPr="00BD6565" w:rsidRDefault="00561985" w:rsidP="00BD65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SV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ECE647B" wp14:editId="7A7267A8">
                <wp:simplePos x="0" y="0"/>
                <wp:positionH relativeFrom="margin">
                  <wp:align>left</wp:align>
                </wp:positionH>
                <wp:positionV relativeFrom="margin">
                  <wp:posOffset>767080</wp:posOffset>
                </wp:positionV>
                <wp:extent cx="5743575" cy="5857875"/>
                <wp:effectExtent l="0" t="0" r="0" b="0"/>
                <wp:wrapNone/>
                <wp:docPr id="125" name="Grupo 1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743575" cy="5857875"/>
                          <a:chOff x="0" y="0"/>
                          <a:chExt cx="5561330" cy="5404485"/>
                        </a:xfrm>
                      </wpg:grpSpPr>
                      <wps:wsp>
                        <wps:cNvPr id="126" name="Forma libre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557520" cy="5404485"/>
                          </a:xfrm>
                          <a:custGeom>
                            <a:avLst/>
                            <a:gdLst>
                              <a:gd name="T0" fmla="*/ 0 w 720"/>
                              <a:gd name="T1" fmla="*/ 0 h 700"/>
                              <a:gd name="T2" fmla="*/ 0 w 720"/>
                              <a:gd name="T3" fmla="*/ 644 h 700"/>
                              <a:gd name="T4" fmla="*/ 113 w 720"/>
                              <a:gd name="T5" fmla="*/ 665 h 700"/>
                              <a:gd name="T6" fmla="*/ 720 w 720"/>
                              <a:gd name="T7" fmla="*/ 644 h 700"/>
                              <a:gd name="T8" fmla="*/ 720 w 720"/>
                              <a:gd name="T9" fmla="*/ 617 h 700"/>
                              <a:gd name="T10" fmla="*/ 720 w 720"/>
                              <a:gd name="T11" fmla="*/ 0 h 700"/>
                              <a:gd name="T12" fmla="*/ 0 w 720"/>
                              <a:gd name="T13" fmla="*/ 0 h 7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20" h="700">
                                <a:moveTo>
                                  <a:pt x="0" y="0"/>
                                </a:moveTo>
                                <a:cubicBezTo>
                                  <a:pt x="0" y="644"/>
                                  <a:pt x="0" y="644"/>
                                  <a:pt x="0" y="644"/>
                                </a:cubicBezTo>
                                <a:cubicBezTo>
                                  <a:pt x="23" y="650"/>
                                  <a:pt x="62" y="658"/>
                                  <a:pt x="113" y="665"/>
                                </a:cubicBezTo>
                                <a:cubicBezTo>
                                  <a:pt x="250" y="685"/>
                                  <a:pt x="476" y="700"/>
                                  <a:pt x="720" y="644"/>
                                </a:cubicBezTo>
                                <a:cubicBezTo>
                                  <a:pt x="720" y="617"/>
                                  <a:pt x="720" y="617"/>
                                  <a:pt x="720" y="617"/>
                                </a:cubicBezTo>
                                <a:cubicBezTo>
                                  <a:pt x="720" y="0"/>
                                  <a:pt x="720" y="0"/>
                                  <a:pt x="72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44546A">
                                  <a:tint val="93000"/>
                                  <a:satMod val="150000"/>
                                  <a:shade val="98000"/>
                                  <a:lumMod val="102000"/>
                                </a:srgbClr>
                              </a:gs>
                              <a:gs pos="50000">
                                <a:srgbClr val="44546A">
                                  <a:tint val="98000"/>
                                  <a:satMod val="130000"/>
                                  <a:shade val="90000"/>
                                  <a:lumMod val="103000"/>
                                </a:srgbClr>
                              </a:gs>
                              <a:gs pos="100000">
                                <a:srgbClr val="44546A">
                                  <a:shade val="63000"/>
                                  <a:satMod val="120000"/>
                                </a:srgbClr>
                              </a:gs>
                            </a:gsLst>
                            <a:lin ang="5400000" scaled="0"/>
                          </a:gra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5300021" w14:textId="77777777" w:rsidR="00BD6565" w:rsidRDefault="00BD6565" w:rsidP="00BD6565">
                              <w:pPr>
                                <w:jc w:val="center"/>
                                <w:rPr>
                                  <w:rFonts w:ascii="Arial" w:hAnsi="Arial" w:cs="Arial"/>
                                  <w:color w:val="F4B083" w:themeColor="accent2" w:themeTint="99"/>
                                  <w:sz w:val="68"/>
                                  <w:szCs w:val="6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4B083" w:themeColor="accent2" w:themeTint="99"/>
                                  <w:sz w:val="68"/>
                                  <w:szCs w:val="68"/>
                                </w:rPr>
                                <w:t>PLAN    OPERATIVO ANUAL</w:t>
                              </w:r>
                              <w:r w:rsidRPr="0026236E">
                                <w:rPr>
                                  <w:rFonts w:ascii="Arial" w:hAnsi="Arial" w:cs="Arial"/>
                                  <w:color w:val="F4B083" w:themeColor="accent2" w:themeTint="99"/>
                                  <w:sz w:val="68"/>
                                  <w:szCs w:val="68"/>
                                </w:rPr>
                                <w:t xml:space="preserve"> DE UNIDAD MUNICIPAL DE</w:t>
                              </w:r>
                              <w:r>
                                <w:rPr>
                                  <w:rFonts w:ascii="Arial" w:hAnsi="Arial" w:cs="Arial"/>
                                  <w:color w:val="F4B083" w:themeColor="accent2" w:themeTint="99"/>
                                  <w:sz w:val="68"/>
                                  <w:szCs w:val="68"/>
                                </w:rPr>
                                <w:t xml:space="preserve"> LA </w:t>
                              </w:r>
                              <w:r w:rsidRPr="0026236E">
                                <w:rPr>
                                  <w:rFonts w:ascii="Arial" w:hAnsi="Arial" w:cs="Arial"/>
                                  <w:color w:val="F4B083" w:themeColor="accent2" w:themeTint="99"/>
                                  <w:sz w:val="68"/>
                                  <w:szCs w:val="68"/>
                                </w:rPr>
                                <w:t>NIÑEZ Y ADOLESCENCIA</w:t>
                              </w:r>
                            </w:p>
                            <w:p w14:paraId="1D81B5CD" w14:textId="77777777" w:rsidR="00BD6565" w:rsidRDefault="00BD6565" w:rsidP="00BD6565">
                              <w:pPr>
                                <w:jc w:val="center"/>
                                <w:rPr>
                                  <w:rFonts w:ascii="Arial" w:hAnsi="Arial" w:cs="Arial"/>
                                  <w:color w:val="F4B083" w:themeColor="accent2" w:themeTint="99"/>
                                  <w:sz w:val="68"/>
                                  <w:szCs w:val="68"/>
                                </w:rPr>
                              </w:pPr>
                            </w:p>
                            <w:p w14:paraId="14283BB6" w14:textId="77777777" w:rsidR="00BD6565" w:rsidRPr="0026236E" w:rsidRDefault="00BD6565" w:rsidP="00BD6565">
                              <w:pPr>
                                <w:jc w:val="center"/>
                                <w:rPr>
                                  <w:rFonts w:ascii="Arial" w:hAnsi="Arial" w:cs="Arial"/>
                                  <w:color w:val="F4B083" w:themeColor="accent2" w:themeTint="99"/>
                                  <w:sz w:val="68"/>
                                  <w:szCs w:val="68"/>
                                </w:rPr>
                              </w:pPr>
                              <w:r w:rsidRPr="0026236E">
                                <w:rPr>
                                  <w:rFonts w:ascii="Arial" w:hAnsi="Arial" w:cs="Arial"/>
                                  <w:color w:val="F4B083" w:themeColor="accent2" w:themeTint="99"/>
                                  <w:sz w:val="68"/>
                                  <w:szCs w:val="68"/>
                                </w:rPr>
                                <w:t xml:space="preserve"> 2020</w:t>
                              </w:r>
                            </w:p>
                            <w:p w14:paraId="66877E78" w14:textId="77777777" w:rsidR="00BD6565" w:rsidRPr="009D0B3A" w:rsidRDefault="00BD6565" w:rsidP="00BD6565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2CC" w:themeColor="accent4" w:themeTint="33"/>
                                  <w:sz w:val="68"/>
                                  <w:szCs w:val="6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0" tIns="1097280" rIns="1097280" bIns="1097280" anchor="b" anchorCtr="0" upright="1">
                          <a:noAutofit/>
                        </wps:bodyPr>
                      </wps:wsp>
                      <wps:wsp>
                        <wps:cNvPr id="127" name="Forma libre 11"/>
                        <wps:cNvSpPr>
                          <a:spLocks/>
                        </wps:cNvSpPr>
                        <wps:spPr bwMode="auto">
                          <a:xfrm>
                            <a:off x="876300" y="4769783"/>
                            <a:ext cx="4685030" cy="509905"/>
                          </a:xfrm>
                          <a:custGeom>
                            <a:avLst/>
                            <a:gdLst>
                              <a:gd name="T0" fmla="*/ 607 w 607"/>
                              <a:gd name="T1" fmla="*/ 0 h 66"/>
                              <a:gd name="T2" fmla="*/ 176 w 607"/>
                              <a:gd name="T3" fmla="*/ 57 h 66"/>
                              <a:gd name="T4" fmla="*/ 0 w 607"/>
                              <a:gd name="T5" fmla="*/ 48 h 66"/>
                              <a:gd name="T6" fmla="*/ 251 w 607"/>
                              <a:gd name="T7" fmla="*/ 66 h 66"/>
                              <a:gd name="T8" fmla="*/ 607 w 607"/>
                              <a:gd name="T9" fmla="*/ 27 h 66"/>
                              <a:gd name="T10" fmla="*/ 607 w 607"/>
                              <a:gd name="T11" fmla="*/ 0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07" h="66">
                                <a:moveTo>
                                  <a:pt x="607" y="0"/>
                                </a:moveTo>
                                <a:cubicBezTo>
                                  <a:pt x="450" y="44"/>
                                  <a:pt x="300" y="57"/>
                                  <a:pt x="176" y="57"/>
                                </a:cubicBezTo>
                                <a:cubicBezTo>
                                  <a:pt x="109" y="57"/>
                                  <a:pt x="49" y="53"/>
                                  <a:pt x="0" y="48"/>
                                </a:cubicBezTo>
                                <a:cubicBezTo>
                                  <a:pt x="66" y="58"/>
                                  <a:pt x="152" y="66"/>
                                  <a:pt x="251" y="66"/>
                                </a:cubicBezTo>
                                <a:cubicBezTo>
                                  <a:pt x="358" y="66"/>
                                  <a:pt x="480" y="56"/>
                                  <a:pt x="607" y="27"/>
                                </a:cubicBezTo>
                                <a:cubicBezTo>
                                  <a:pt x="607" y="0"/>
                                  <a:pt x="607" y="0"/>
                                  <a:pt x="607" y="0"/>
                                </a:cubicBezTo>
                              </a:path>
                            </a:pathLst>
                          </a:custGeom>
                          <a:solidFill>
                            <a:sysClr val="window" lastClr="FFFFFF">
                              <a:alpha val="30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CE647B" id="Grupo 125" o:spid="_x0000_s1026" style="position:absolute;left:0;text-align:left;margin-left:0;margin-top:60.4pt;width:452.25pt;height:461.25pt;z-index:-251657216;mso-position-horizontal:left;mso-position-horizontal-relative:margin;mso-position-vertical-relative:margin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">
                <o:lock v:ext="edit" aspectratio="t"/>
                <v:shape id="Forma libre 10" o:spid="_x0000_s1027" style="position:absolute;width:55575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" adj="-11796480,,5400" path="m,c,644,,644,,644v23,6,62,14,113,21c250,685,476,700,720,644v,-27,,-27,,-27c720,,720,,720,,,,,,,e" fillcolor="#5d6d85" stroked="f">
                  <v:fill color2="#334258" rotate="t" colors="0 #5d6d85;.5 #485972;1 #334258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0,0;0,4972126;872222,5134261;5557520,4972126;5557520,4763667;5557520,0;0,0" o:connectangles="0,0,0,0,0,0,0" textboxrect="0,0,720,700"/>
                  <v:textbox inset="1in,86.4pt,86.4pt,86.4pt">
                    <w:txbxContent>
                      <w:p w14:paraId="05300021" w14:textId="77777777" w:rsidR="00BD6565" w:rsidRDefault="00BD6565" w:rsidP="00BD6565">
                        <w:pPr>
                          <w:jc w:val="center"/>
                          <w:rPr>
                            <w:rFonts w:ascii="Arial" w:hAnsi="Arial" w:cs="Arial"/>
                            <w:color w:val="F4B083" w:themeColor="accent2" w:themeTint="99"/>
                            <w:sz w:val="68"/>
                            <w:szCs w:val="68"/>
                          </w:rPr>
                        </w:pPr>
                        <w:r>
                          <w:rPr>
                            <w:rFonts w:ascii="Arial" w:hAnsi="Arial" w:cs="Arial"/>
                            <w:color w:val="F4B083" w:themeColor="accent2" w:themeTint="99"/>
                            <w:sz w:val="68"/>
                            <w:szCs w:val="68"/>
                          </w:rPr>
                          <w:t>PLAN    OPERATIVO ANUAL</w:t>
                        </w:r>
                        <w:r w:rsidRPr="0026236E">
                          <w:rPr>
                            <w:rFonts w:ascii="Arial" w:hAnsi="Arial" w:cs="Arial"/>
                            <w:color w:val="F4B083" w:themeColor="accent2" w:themeTint="99"/>
                            <w:sz w:val="68"/>
                            <w:szCs w:val="68"/>
                          </w:rPr>
                          <w:t xml:space="preserve"> DE UNIDAD MUNICIPAL DE</w:t>
                        </w:r>
                        <w:r>
                          <w:rPr>
                            <w:rFonts w:ascii="Arial" w:hAnsi="Arial" w:cs="Arial"/>
                            <w:color w:val="F4B083" w:themeColor="accent2" w:themeTint="99"/>
                            <w:sz w:val="68"/>
                            <w:szCs w:val="68"/>
                          </w:rPr>
                          <w:t xml:space="preserve"> LA </w:t>
                        </w:r>
                        <w:r w:rsidRPr="0026236E">
                          <w:rPr>
                            <w:rFonts w:ascii="Arial" w:hAnsi="Arial" w:cs="Arial"/>
                            <w:color w:val="F4B083" w:themeColor="accent2" w:themeTint="99"/>
                            <w:sz w:val="68"/>
                            <w:szCs w:val="68"/>
                          </w:rPr>
                          <w:t>NIÑEZ Y ADOLESCENCIA</w:t>
                        </w:r>
                      </w:p>
                      <w:p w14:paraId="1D81B5CD" w14:textId="77777777" w:rsidR="00BD6565" w:rsidRDefault="00BD6565" w:rsidP="00BD6565">
                        <w:pPr>
                          <w:jc w:val="center"/>
                          <w:rPr>
                            <w:rFonts w:ascii="Arial" w:hAnsi="Arial" w:cs="Arial"/>
                            <w:color w:val="F4B083" w:themeColor="accent2" w:themeTint="99"/>
                            <w:sz w:val="68"/>
                            <w:szCs w:val="68"/>
                          </w:rPr>
                        </w:pPr>
                      </w:p>
                      <w:p w14:paraId="14283BB6" w14:textId="77777777" w:rsidR="00BD6565" w:rsidRPr="0026236E" w:rsidRDefault="00BD6565" w:rsidP="00BD6565">
                        <w:pPr>
                          <w:jc w:val="center"/>
                          <w:rPr>
                            <w:rFonts w:ascii="Arial" w:hAnsi="Arial" w:cs="Arial"/>
                            <w:color w:val="F4B083" w:themeColor="accent2" w:themeTint="99"/>
                            <w:sz w:val="68"/>
                            <w:szCs w:val="68"/>
                          </w:rPr>
                        </w:pPr>
                        <w:r w:rsidRPr="0026236E">
                          <w:rPr>
                            <w:rFonts w:ascii="Arial" w:hAnsi="Arial" w:cs="Arial"/>
                            <w:color w:val="F4B083" w:themeColor="accent2" w:themeTint="99"/>
                            <w:sz w:val="68"/>
                            <w:szCs w:val="68"/>
                          </w:rPr>
                          <w:t xml:space="preserve"> 2020</w:t>
                        </w:r>
                      </w:p>
                      <w:p w14:paraId="66877E78" w14:textId="77777777" w:rsidR="00BD6565" w:rsidRPr="009D0B3A" w:rsidRDefault="00BD6565" w:rsidP="00BD6565">
                        <w:pPr>
                          <w:jc w:val="center"/>
                          <w:rPr>
                            <w:rFonts w:ascii="Arial" w:hAnsi="Arial" w:cs="Arial"/>
                            <w:color w:val="FFF2CC" w:themeColor="accent4" w:themeTint="33"/>
                            <w:sz w:val="68"/>
                            <w:szCs w:val="68"/>
                          </w:rPr>
                        </w:pPr>
                      </w:p>
                    </w:txbxContent>
                  </v:textbox>
                </v:shape>
                <v:shape id="Forma libre 11" o:spid="_x0000_s1028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" path="m607,c450,44,300,57,176,57,109,57,49,53,,48,66,58,152,66,251,66,358,66,480,56,607,27,607,,607,,607,e" fillcolor="window" stroked="f">
                  <v:fill opacity="19789f"/>
                  <v:path arrowok="t" o:connecttype="custom" o:connectlocs="4685030,0;1358427,440373;0,370840;1937302,509905;4685030,208598;4685030,0" o:connectangles="0,0,0,0,0,0"/>
                </v:shape>
                <w10:wrap anchorx="margin" anchory="margin"/>
              </v:group>
            </w:pict>
          </mc:Fallback>
        </mc:AlternateContent>
      </w:r>
    </w:p>
    <w:p w14:paraId="49932093" w14:textId="77777777" w:rsidR="00BD6565" w:rsidRPr="00BD6565" w:rsidRDefault="00BD6565" w:rsidP="00BD6565">
      <w:pPr>
        <w:shd w:val="clear" w:color="auto" w:fill="F4B083" w:themeFill="accent2" w:themeFillTint="99"/>
        <w:tabs>
          <w:tab w:val="left" w:pos="2325"/>
        </w:tabs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ab/>
      </w:r>
    </w:p>
    <w:p w14:paraId="2C5582AB" w14:textId="77777777" w:rsidR="00BD6565" w:rsidRPr="00BD6565" w:rsidRDefault="00BD6565" w:rsidP="00BD6565">
      <w:pPr>
        <w:jc w:val="both"/>
        <w:rPr>
          <w:rFonts w:ascii="Arial" w:hAnsi="Arial" w:cs="Arial"/>
          <w:sz w:val="24"/>
          <w:szCs w:val="24"/>
        </w:rPr>
      </w:pPr>
    </w:p>
    <w:p w14:paraId="678296BC" w14:textId="77777777" w:rsidR="00BD6565" w:rsidRPr="00BD6565" w:rsidRDefault="00BD6565" w:rsidP="00BD6565">
      <w:pPr>
        <w:jc w:val="center"/>
        <w:rPr>
          <w:rFonts w:ascii="Arial" w:hAnsi="Arial" w:cs="Arial"/>
          <w:sz w:val="24"/>
          <w:szCs w:val="24"/>
        </w:rPr>
      </w:pPr>
    </w:p>
    <w:p w14:paraId="17DDA87B" w14:textId="77777777" w:rsidR="00BD6565" w:rsidRPr="00BD6565" w:rsidRDefault="00BD6565" w:rsidP="00BD6565">
      <w:pPr>
        <w:jc w:val="both"/>
        <w:rPr>
          <w:rFonts w:ascii="Arial" w:hAnsi="Arial" w:cs="Arial"/>
          <w:sz w:val="24"/>
          <w:szCs w:val="24"/>
        </w:rPr>
      </w:pPr>
    </w:p>
    <w:p w14:paraId="2D9525AA" w14:textId="77777777" w:rsidR="00BD6565" w:rsidRPr="00BD6565" w:rsidRDefault="00BD6565" w:rsidP="00BD6565">
      <w:pPr>
        <w:tabs>
          <w:tab w:val="left" w:pos="2925"/>
        </w:tabs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ab/>
      </w:r>
    </w:p>
    <w:p w14:paraId="4DD2C053" w14:textId="77777777" w:rsidR="00BD6565" w:rsidRPr="00BD6565" w:rsidRDefault="00BD6565" w:rsidP="00BD6565">
      <w:pPr>
        <w:jc w:val="both"/>
        <w:rPr>
          <w:rFonts w:ascii="Arial" w:hAnsi="Arial" w:cs="Arial"/>
          <w:sz w:val="24"/>
          <w:szCs w:val="24"/>
        </w:rPr>
      </w:pPr>
    </w:p>
    <w:p w14:paraId="29291AA1" w14:textId="77777777" w:rsidR="00BD6565" w:rsidRPr="00BD6565" w:rsidRDefault="00BD6565" w:rsidP="00BD6565">
      <w:pPr>
        <w:jc w:val="both"/>
        <w:rPr>
          <w:rFonts w:ascii="Arial" w:hAnsi="Arial" w:cs="Arial"/>
          <w:sz w:val="24"/>
          <w:szCs w:val="24"/>
        </w:rPr>
      </w:pPr>
    </w:p>
    <w:p w14:paraId="28EF4A3D" w14:textId="77777777" w:rsidR="00BD6565" w:rsidRPr="00BD6565" w:rsidRDefault="00BD6565" w:rsidP="00BD6565">
      <w:pPr>
        <w:jc w:val="both"/>
        <w:rPr>
          <w:rFonts w:ascii="Arial" w:hAnsi="Arial" w:cs="Arial"/>
          <w:sz w:val="24"/>
          <w:szCs w:val="24"/>
        </w:rPr>
      </w:pPr>
    </w:p>
    <w:p w14:paraId="7EFFBF07" w14:textId="77777777" w:rsidR="00BD6565" w:rsidRPr="00BD6565" w:rsidRDefault="00BD6565" w:rsidP="00BD6565">
      <w:pPr>
        <w:jc w:val="both"/>
        <w:rPr>
          <w:rFonts w:ascii="Arial" w:hAnsi="Arial" w:cs="Arial"/>
          <w:sz w:val="24"/>
          <w:szCs w:val="24"/>
        </w:rPr>
      </w:pPr>
    </w:p>
    <w:p w14:paraId="34506A94" w14:textId="77777777" w:rsidR="00BD6565" w:rsidRPr="00BD6565" w:rsidRDefault="00BD6565" w:rsidP="00BD6565">
      <w:pPr>
        <w:jc w:val="both"/>
        <w:rPr>
          <w:rFonts w:ascii="Arial" w:hAnsi="Arial" w:cs="Arial"/>
          <w:sz w:val="24"/>
          <w:szCs w:val="24"/>
        </w:rPr>
      </w:pPr>
    </w:p>
    <w:p w14:paraId="0C156D23" w14:textId="77777777" w:rsidR="00BD6565" w:rsidRPr="00BD6565" w:rsidRDefault="00BD6565" w:rsidP="00BD6565">
      <w:pPr>
        <w:jc w:val="both"/>
        <w:rPr>
          <w:rFonts w:ascii="Arial" w:hAnsi="Arial" w:cs="Arial"/>
          <w:sz w:val="24"/>
          <w:szCs w:val="24"/>
        </w:rPr>
      </w:pPr>
    </w:p>
    <w:p w14:paraId="2D088220" w14:textId="77777777" w:rsidR="00BD6565" w:rsidRPr="00BD6565" w:rsidRDefault="00BD6565" w:rsidP="00BD6565">
      <w:pPr>
        <w:jc w:val="both"/>
        <w:rPr>
          <w:rFonts w:ascii="Arial" w:hAnsi="Arial" w:cs="Arial"/>
          <w:sz w:val="24"/>
          <w:szCs w:val="24"/>
        </w:rPr>
      </w:pPr>
    </w:p>
    <w:p w14:paraId="3A74D81F" w14:textId="77777777" w:rsidR="00BD6565" w:rsidRPr="00BD6565" w:rsidRDefault="00BD6565" w:rsidP="00BD6565">
      <w:pPr>
        <w:jc w:val="both"/>
        <w:rPr>
          <w:rFonts w:ascii="Arial" w:hAnsi="Arial" w:cs="Arial"/>
          <w:sz w:val="24"/>
          <w:szCs w:val="24"/>
        </w:rPr>
      </w:pPr>
    </w:p>
    <w:p w14:paraId="2F93F694" w14:textId="77777777" w:rsidR="00BD6565" w:rsidRPr="00BD6565" w:rsidRDefault="00BD6565" w:rsidP="00BD6565">
      <w:pPr>
        <w:jc w:val="both"/>
        <w:rPr>
          <w:rFonts w:ascii="Arial" w:hAnsi="Arial" w:cs="Arial"/>
          <w:sz w:val="24"/>
          <w:szCs w:val="24"/>
        </w:rPr>
      </w:pPr>
    </w:p>
    <w:p w14:paraId="5A675305" w14:textId="77777777" w:rsidR="00BD6565" w:rsidRPr="00BD6565" w:rsidRDefault="00BD6565" w:rsidP="00BD6565">
      <w:pPr>
        <w:jc w:val="both"/>
        <w:rPr>
          <w:rFonts w:ascii="Arial" w:hAnsi="Arial" w:cs="Arial"/>
          <w:sz w:val="24"/>
          <w:szCs w:val="24"/>
        </w:rPr>
      </w:pPr>
    </w:p>
    <w:p w14:paraId="48E8DD0E" w14:textId="77777777" w:rsidR="00BD6565" w:rsidRPr="00BD6565" w:rsidRDefault="00BD6565" w:rsidP="00BD6565">
      <w:pPr>
        <w:tabs>
          <w:tab w:val="left" w:pos="7110"/>
        </w:tabs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ab/>
      </w:r>
    </w:p>
    <w:p w14:paraId="28752DB1" w14:textId="77777777" w:rsidR="00BD6565" w:rsidRPr="00BD6565" w:rsidRDefault="005931DD" w:rsidP="00BD6565">
      <w:pPr>
        <w:jc w:val="center"/>
        <w:rPr>
          <w:rFonts w:ascii="Arial" w:hAnsi="Arial" w:cs="Arial"/>
          <w:color w:val="F4B083" w:themeColor="accent2" w:themeTint="99"/>
          <w:sz w:val="72"/>
          <w:szCs w:val="72"/>
        </w:rPr>
      </w:pPr>
      <w:r>
        <w:rPr>
          <w:rFonts w:ascii="Arial" w:hAnsi="Arial" w:cs="Arial"/>
          <w:color w:val="F4B083" w:themeColor="accent2" w:themeTint="99"/>
          <w:sz w:val="72"/>
          <w:szCs w:val="72"/>
        </w:rPr>
        <w:t>2021</w:t>
      </w:r>
    </w:p>
    <w:p w14:paraId="32669D58" w14:textId="77777777" w:rsidR="00BD6565" w:rsidRPr="00BD6565" w:rsidRDefault="00BD6565" w:rsidP="00BD6565">
      <w:pPr>
        <w:jc w:val="both"/>
        <w:rPr>
          <w:rFonts w:ascii="Arial" w:hAnsi="Arial" w:cs="Arial"/>
          <w:sz w:val="24"/>
          <w:szCs w:val="24"/>
        </w:rPr>
      </w:pPr>
    </w:p>
    <w:p w14:paraId="25AEFBBB" w14:textId="77777777" w:rsidR="00BD6565" w:rsidRPr="00BD6565" w:rsidRDefault="00BD6565" w:rsidP="00BD6565">
      <w:pPr>
        <w:shd w:val="clear" w:color="auto" w:fill="F4B083" w:themeFill="accent2" w:themeFillTint="99"/>
        <w:tabs>
          <w:tab w:val="left" w:pos="5805"/>
          <w:tab w:val="right" w:pos="8838"/>
        </w:tabs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ab/>
      </w:r>
      <w:r w:rsidRPr="00BD6565">
        <w:rPr>
          <w:rFonts w:ascii="Arial" w:hAnsi="Arial" w:cs="Arial"/>
          <w:sz w:val="24"/>
          <w:szCs w:val="24"/>
        </w:rPr>
        <w:tab/>
      </w:r>
    </w:p>
    <w:p w14:paraId="44FC08B4" w14:textId="77777777" w:rsidR="00BD6565" w:rsidRPr="00BD6565" w:rsidRDefault="00BD6565" w:rsidP="00BD6565">
      <w:pPr>
        <w:jc w:val="both"/>
        <w:rPr>
          <w:rFonts w:ascii="Arial" w:hAnsi="Arial" w:cs="Arial"/>
          <w:sz w:val="24"/>
          <w:szCs w:val="24"/>
        </w:rPr>
      </w:pPr>
    </w:p>
    <w:p w14:paraId="13E6BE14" w14:textId="77777777" w:rsidR="00BD6565" w:rsidRPr="00BD6565" w:rsidRDefault="00BD6565" w:rsidP="00BD6565">
      <w:pPr>
        <w:jc w:val="both"/>
        <w:rPr>
          <w:rFonts w:ascii="Arial" w:hAnsi="Arial" w:cs="Arial"/>
          <w:sz w:val="24"/>
          <w:szCs w:val="24"/>
        </w:rPr>
      </w:pPr>
    </w:p>
    <w:p w14:paraId="1616D332" w14:textId="77777777" w:rsidR="00BD6565" w:rsidRPr="00BD6565" w:rsidRDefault="00BD6565" w:rsidP="00BD6565">
      <w:pPr>
        <w:spacing w:before="40" w:after="40" w:line="240" w:lineRule="auto"/>
        <w:jc w:val="both"/>
        <w:rPr>
          <w:rFonts w:ascii="Arial" w:eastAsiaTheme="minorEastAsia" w:hAnsi="Arial" w:cs="Arial"/>
          <w:caps/>
          <w:color w:val="F4B083" w:themeColor="accent2" w:themeTint="99"/>
          <w:sz w:val="24"/>
          <w:szCs w:val="24"/>
          <w:lang w:eastAsia="es-SV"/>
        </w:rPr>
      </w:pPr>
      <w:r w:rsidRPr="00BD6565">
        <w:rPr>
          <w:rFonts w:ascii="Arial" w:eastAsiaTheme="minorEastAsia" w:hAnsi="Arial" w:cs="Arial"/>
          <w:sz w:val="24"/>
          <w:szCs w:val="24"/>
          <w:lang w:eastAsia="es-SV"/>
        </w:rPr>
        <w:tab/>
      </w:r>
      <w:sdt>
        <w:sdtPr>
          <w:rPr>
            <w:rFonts w:ascii="Arial" w:eastAsiaTheme="minorEastAsia" w:hAnsi="Arial" w:cs="Arial"/>
            <w:b/>
            <w:caps/>
            <w:color w:val="F4B083" w:themeColor="accent2" w:themeTint="99"/>
            <w:sz w:val="24"/>
            <w:szCs w:val="24"/>
            <w:lang w:eastAsia="es-SV"/>
          </w:rPr>
          <w:alias w:val="Subtítulo"/>
          <w:tag w:val=""/>
          <w:id w:val="-2035955082"/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541344">
            <w:rPr>
              <w:rFonts w:ascii="Arial" w:eastAsiaTheme="minorEastAsia" w:hAnsi="Arial" w:cs="Arial"/>
              <w:b/>
              <w:caps/>
              <w:color w:val="F4B083" w:themeColor="accent2" w:themeTint="99"/>
              <w:sz w:val="24"/>
              <w:szCs w:val="24"/>
              <w:lang w:eastAsia="es-SV"/>
            </w:rPr>
            <w:t xml:space="preserve">     </w:t>
          </w:r>
        </w:sdtContent>
      </w:sdt>
    </w:p>
    <w:p w14:paraId="04B0D50C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color w:val="F4B083" w:themeColor="accent2" w:themeTint="99"/>
          <w:sz w:val="24"/>
          <w:szCs w:val="24"/>
        </w:rPr>
      </w:pPr>
    </w:p>
    <w:p w14:paraId="0EE9E376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3DC7DEE3" w14:textId="77777777" w:rsidR="00BD6565" w:rsidRPr="00BD6565" w:rsidRDefault="00BD6565" w:rsidP="00BD6565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BD6565">
        <w:rPr>
          <w:rFonts w:ascii="Arial" w:hAnsi="Arial" w:cs="Arial"/>
          <w:b/>
          <w:sz w:val="24"/>
          <w:szCs w:val="24"/>
          <w:lang w:val="es-ES"/>
        </w:rPr>
        <w:lastRenderedPageBreak/>
        <w:tab/>
      </w:r>
      <w:r w:rsidRPr="00BD6565">
        <w:rPr>
          <w:rFonts w:ascii="Arial" w:hAnsi="Arial" w:cs="Arial"/>
          <w:b/>
          <w:sz w:val="24"/>
          <w:szCs w:val="24"/>
          <w:lang w:val="es-ES"/>
        </w:rPr>
        <w:tab/>
      </w:r>
      <w:r w:rsidRPr="00BD6565">
        <w:rPr>
          <w:rFonts w:ascii="Arial" w:hAnsi="Arial" w:cs="Arial"/>
          <w:b/>
          <w:sz w:val="24"/>
          <w:szCs w:val="24"/>
          <w:lang w:val="es-ES"/>
        </w:rPr>
        <w:tab/>
      </w:r>
      <w:r w:rsidRPr="00BD6565">
        <w:rPr>
          <w:rFonts w:ascii="Arial" w:hAnsi="Arial" w:cs="Arial"/>
          <w:b/>
          <w:sz w:val="24"/>
          <w:szCs w:val="24"/>
          <w:lang w:val="es-ES"/>
        </w:rPr>
        <w:tab/>
      </w:r>
      <w:r w:rsidRPr="00BD6565">
        <w:rPr>
          <w:rFonts w:ascii="Arial" w:hAnsi="Arial" w:cs="Arial"/>
          <w:b/>
          <w:sz w:val="24"/>
          <w:szCs w:val="24"/>
          <w:lang w:val="es-ES"/>
        </w:rPr>
        <w:tab/>
      </w:r>
      <w:r w:rsidRPr="00BD6565">
        <w:rPr>
          <w:rFonts w:ascii="Arial" w:hAnsi="Arial" w:cs="Arial"/>
          <w:b/>
          <w:sz w:val="24"/>
          <w:szCs w:val="24"/>
          <w:lang w:val="es-ES"/>
        </w:rPr>
        <w:tab/>
      </w:r>
      <w:r w:rsidRPr="00BD6565">
        <w:rPr>
          <w:rFonts w:ascii="Arial" w:hAnsi="Arial" w:cs="Arial"/>
          <w:b/>
          <w:sz w:val="24"/>
          <w:szCs w:val="24"/>
          <w:lang w:val="es-ES"/>
        </w:rPr>
        <w:tab/>
      </w:r>
      <w:r w:rsidRPr="00BD6565">
        <w:rPr>
          <w:rFonts w:ascii="Arial" w:hAnsi="Arial" w:cs="Arial"/>
          <w:b/>
          <w:sz w:val="24"/>
          <w:szCs w:val="24"/>
          <w:lang w:val="es-ES"/>
        </w:rPr>
        <w:tab/>
      </w:r>
    </w:p>
    <w:p w14:paraId="37BE8D12" w14:textId="77777777" w:rsidR="00BD6565" w:rsidRPr="00BD6565" w:rsidRDefault="00BD6565" w:rsidP="00BD6565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sdt>
      <w:sdtPr>
        <w:rPr>
          <w:lang w:val="es-ES"/>
        </w:rPr>
        <w:id w:val="-190459557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436C6E1" w14:textId="77777777" w:rsidR="00BD6565" w:rsidRPr="00BD6565" w:rsidRDefault="00BD6565" w:rsidP="00BD6565">
          <w:pPr>
            <w:keepNext/>
            <w:keepLines/>
            <w:spacing w:before="240" w:after="0"/>
            <w:rPr>
              <w:rFonts w:asciiTheme="majorHAnsi" w:eastAsiaTheme="majorEastAsia" w:hAnsiTheme="majorHAnsi" w:cstheme="majorBidi"/>
              <w:b/>
              <w:sz w:val="32"/>
              <w:szCs w:val="32"/>
              <w:lang w:val="es-ES" w:eastAsia="es-SV"/>
            </w:rPr>
          </w:pPr>
          <w:r w:rsidRPr="00BD6565">
            <w:rPr>
              <w:rFonts w:asciiTheme="majorHAnsi" w:eastAsiaTheme="majorEastAsia" w:hAnsiTheme="majorHAnsi" w:cstheme="majorBidi"/>
              <w:b/>
              <w:sz w:val="32"/>
              <w:szCs w:val="32"/>
              <w:lang w:val="es-ES" w:eastAsia="es-SV"/>
            </w:rPr>
            <w:t>Tabla de contenido</w:t>
          </w:r>
        </w:p>
        <w:p w14:paraId="64786952" w14:textId="77777777" w:rsidR="00BD6565" w:rsidRPr="00BD6565" w:rsidRDefault="00BD6565" w:rsidP="00BD6565">
          <w:pPr>
            <w:rPr>
              <w:lang w:val="es-ES" w:eastAsia="es-SV"/>
            </w:rPr>
          </w:pPr>
          <w:r w:rsidRPr="00BD6565">
            <w:rPr>
              <w:lang w:val="es-ES" w:eastAsia="es-SV"/>
            </w:rPr>
            <w:t xml:space="preserve">INTRODUCCIÓN……………………………………………………………………………………………………………………………..3 </w:t>
          </w:r>
        </w:p>
        <w:p w14:paraId="7A6D68D8" w14:textId="77777777" w:rsidR="00BD6565" w:rsidRPr="00BD6565" w:rsidRDefault="00D3399F" w:rsidP="00BD6565">
          <w:pPr>
            <w:tabs>
              <w:tab w:val="right" w:leader="dot" w:pos="8828"/>
            </w:tabs>
            <w:spacing w:after="100"/>
            <w:rPr>
              <w:rFonts w:eastAsiaTheme="minorEastAsia"/>
              <w:noProof/>
              <w:lang w:eastAsia="es-SV"/>
            </w:rPr>
          </w:pPr>
          <w:r w:rsidRPr="00BD6565">
            <w:rPr>
              <w:b/>
              <w:bCs/>
              <w:lang w:val="es-ES"/>
            </w:rPr>
            <w:fldChar w:fldCharType="begin"/>
          </w:r>
          <w:r w:rsidR="00BD6565" w:rsidRPr="00BD6565">
            <w:rPr>
              <w:b/>
              <w:bCs/>
              <w:lang w:val="es-ES"/>
            </w:rPr>
            <w:instrText xml:space="preserve"> TOC \o "1-3" \h \z \u </w:instrText>
          </w:r>
          <w:r w:rsidRPr="00BD6565">
            <w:rPr>
              <w:b/>
              <w:bCs/>
              <w:lang w:val="es-ES"/>
            </w:rPr>
            <w:fldChar w:fldCharType="separate"/>
          </w:r>
          <w:hyperlink w:anchor="_Toc45269921" w:history="1">
            <w:r w:rsidR="00BD6565" w:rsidRPr="00BD6565">
              <w:rPr>
                <w:noProof/>
                <w:color w:val="0563C1" w:themeColor="hyperlink"/>
                <w:u w:val="single"/>
              </w:rPr>
              <w:t>NORMATIVA LEGAL.</w:t>
            </w:r>
            <w:r w:rsidR="00BD6565" w:rsidRPr="00BD6565">
              <w:rPr>
                <w:noProof/>
                <w:webHidden/>
              </w:rPr>
              <w:tab/>
            </w:r>
            <w:r w:rsidRPr="00BD6565">
              <w:rPr>
                <w:noProof/>
                <w:webHidden/>
              </w:rPr>
              <w:fldChar w:fldCharType="begin"/>
            </w:r>
            <w:r w:rsidR="00BD6565" w:rsidRPr="00BD6565">
              <w:rPr>
                <w:noProof/>
                <w:webHidden/>
              </w:rPr>
              <w:instrText xml:space="preserve"> PAGEREF _Toc45269921 \h </w:instrText>
            </w:r>
            <w:r w:rsidRPr="00BD6565">
              <w:rPr>
                <w:noProof/>
                <w:webHidden/>
              </w:rPr>
            </w:r>
            <w:r w:rsidRPr="00BD6565">
              <w:rPr>
                <w:noProof/>
                <w:webHidden/>
              </w:rPr>
              <w:fldChar w:fldCharType="separate"/>
            </w:r>
            <w:r w:rsidR="00E127BE">
              <w:rPr>
                <w:noProof/>
                <w:webHidden/>
              </w:rPr>
              <w:t>4</w:t>
            </w:r>
            <w:r w:rsidRPr="00BD6565">
              <w:rPr>
                <w:noProof/>
                <w:webHidden/>
              </w:rPr>
              <w:fldChar w:fldCharType="end"/>
            </w:r>
          </w:hyperlink>
        </w:p>
        <w:p w14:paraId="525C228D" w14:textId="77777777" w:rsidR="00BD6565" w:rsidRPr="00BD6565" w:rsidRDefault="00000000" w:rsidP="00BD6565">
          <w:pPr>
            <w:tabs>
              <w:tab w:val="right" w:leader="dot" w:pos="8828"/>
            </w:tabs>
            <w:spacing w:after="100"/>
            <w:ind w:left="220"/>
            <w:rPr>
              <w:rFonts w:eastAsiaTheme="minorEastAsia"/>
              <w:noProof/>
              <w:lang w:eastAsia="es-SV"/>
            </w:rPr>
          </w:pPr>
          <w:hyperlink w:anchor="_Toc45269922" w:history="1">
            <w:r w:rsidR="00BD6565" w:rsidRPr="00BD6565">
              <w:rPr>
                <w:noProof/>
                <w:color w:val="0563C1" w:themeColor="hyperlink"/>
                <w:u w:val="single"/>
              </w:rPr>
              <w:t>2.1.  Art. 7 Sujetos obligados</w:t>
            </w:r>
            <w:r w:rsidR="00BD6565" w:rsidRPr="00BD6565">
              <w:rPr>
                <w:noProof/>
                <w:webHidden/>
              </w:rPr>
              <w:tab/>
            </w:r>
            <w:r w:rsidR="00D3399F" w:rsidRPr="00BD6565">
              <w:rPr>
                <w:noProof/>
                <w:webHidden/>
              </w:rPr>
              <w:fldChar w:fldCharType="begin"/>
            </w:r>
            <w:r w:rsidR="00BD6565" w:rsidRPr="00BD6565">
              <w:rPr>
                <w:noProof/>
                <w:webHidden/>
              </w:rPr>
              <w:instrText xml:space="preserve"> PAGEREF _Toc45269922 \h </w:instrText>
            </w:r>
            <w:r w:rsidR="00D3399F" w:rsidRPr="00BD6565">
              <w:rPr>
                <w:noProof/>
                <w:webHidden/>
              </w:rPr>
            </w:r>
            <w:r w:rsidR="00D3399F" w:rsidRPr="00BD6565">
              <w:rPr>
                <w:noProof/>
                <w:webHidden/>
              </w:rPr>
              <w:fldChar w:fldCharType="separate"/>
            </w:r>
            <w:r w:rsidR="00E127BE">
              <w:rPr>
                <w:noProof/>
                <w:webHidden/>
              </w:rPr>
              <w:t>4</w:t>
            </w:r>
            <w:r w:rsidR="00D3399F" w:rsidRPr="00BD6565">
              <w:rPr>
                <w:noProof/>
                <w:webHidden/>
              </w:rPr>
              <w:fldChar w:fldCharType="end"/>
            </w:r>
          </w:hyperlink>
        </w:p>
        <w:p w14:paraId="33A64D45" w14:textId="77777777" w:rsidR="00BD6565" w:rsidRPr="00BD6565" w:rsidRDefault="00000000" w:rsidP="00BD6565">
          <w:pPr>
            <w:tabs>
              <w:tab w:val="right" w:leader="dot" w:pos="8828"/>
            </w:tabs>
            <w:spacing w:after="100"/>
            <w:ind w:left="220"/>
            <w:rPr>
              <w:rFonts w:eastAsiaTheme="minorEastAsia"/>
              <w:noProof/>
              <w:lang w:eastAsia="es-SV"/>
            </w:rPr>
          </w:pPr>
          <w:hyperlink w:anchor="_Toc45269923" w:history="1">
            <w:r w:rsidR="00BD6565" w:rsidRPr="00BD6565">
              <w:rPr>
                <w:noProof/>
                <w:color w:val="0563C1" w:themeColor="hyperlink"/>
                <w:u w:val="single"/>
              </w:rPr>
              <w:t>Art. 8 Deberes del Estado</w:t>
            </w:r>
            <w:r w:rsidR="00BD6565" w:rsidRPr="00BD6565">
              <w:rPr>
                <w:noProof/>
                <w:webHidden/>
              </w:rPr>
              <w:tab/>
            </w:r>
            <w:r w:rsidR="00D3399F" w:rsidRPr="00BD6565">
              <w:rPr>
                <w:noProof/>
                <w:webHidden/>
              </w:rPr>
              <w:fldChar w:fldCharType="begin"/>
            </w:r>
            <w:r w:rsidR="00BD6565" w:rsidRPr="00BD6565">
              <w:rPr>
                <w:noProof/>
                <w:webHidden/>
              </w:rPr>
              <w:instrText xml:space="preserve"> PAGEREF _Toc45269923 \h </w:instrText>
            </w:r>
            <w:r w:rsidR="00D3399F" w:rsidRPr="00BD6565">
              <w:rPr>
                <w:noProof/>
                <w:webHidden/>
              </w:rPr>
            </w:r>
            <w:r w:rsidR="00D3399F" w:rsidRPr="00BD6565">
              <w:rPr>
                <w:noProof/>
                <w:webHidden/>
              </w:rPr>
              <w:fldChar w:fldCharType="separate"/>
            </w:r>
            <w:r w:rsidR="00E127BE">
              <w:rPr>
                <w:noProof/>
                <w:webHidden/>
              </w:rPr>
              <w:t>4</w:t>
            </w:r>
            <w:r w:rsidR="00D3399F" w:rsidRPr="00BD6565">
              <w:rPr>
                <w:noProof/>
                <w:webHidden/>
              </w:rPr>
              <w:fldChar w:fldCharType="end"/>
            </w:r>
          </w:hyperlink>
        </w:p>
        <w:p w14:paraId="0DEF25F0" w14:textId="77777777" w:rsidR="00BD6565" w:rsidRPr="00BD6565" w:rsidRDefault="00000000" w:rsidP="00BD6565">
          <w:pPr>
            <w:tabs>
              <w:tab w:val="right" w:leader="dot" w:pos="8828"/>
            </w:tabs>
            <w:spacing w:after="100"/>
            <w:ind w:left="220"/>
            <w:rPr>
              <w:rFonts w:eastAsiaTheme="minorEastAsia"/>
              <w:noProof/>
              <w:lang w:eastAsia="es-SV"/>
            </w:rPr>
          </w:pPr>
          <w:hyperlink w:anchor="_Toc45269924" w:history="1">
            <w:r w:rsidR="00BD6565" w:rsidRPr="00BD6565">
              <w:rPr>
                <w:noProof/>
                <w:color w:val="0563C1" w:themeColor="hyperlink"/>
                <w:u w:val="single"/>
              </w:rPr>
              <w:t>Art. 12 principio del interés superior de la niña, niño y adolescente.</w:t>
            </w:r>
            <w:r w:rsidR="00BD6565" w:rsidRPr="00BD6565">
              <w:rPr>
                <w:noProof/>
                <w:webHidden/>
              </w:rPr>
              <w:tab/>
            </w:r>
            <w:r w:rsidR="00D3399F" w:rsidRPr="00BD6565">
              <w:rPr>
                <w:noProof/>
                <w:webHidden/>
              </w:rPr>
              <w:fldChar w:fldCharType="begin"/>
            </w:r>
            <w:r w:rsidR="00BD6565" w:rsidRPr="00BD6565">
              <w:rPr>
                <w:noProof/>
                <w:webHidden/>
              </w:rPr>
              <w:instrText xml:space="preserve"> PAGEREF _Toc45269924 \h </w:instrText>
            </w:r>
            <w:r w:rsidR="00D3399F" w:rsidRPr="00BD6565">
              <w:rPr>
                <w:noProof/>
                <w:webHidden/>
              </w:rPr>
            </w:r>
            <w:r w:rsidR="00D3399F" w:rsidRPr="00BD6565">
              <w:rPr>
                <w:noProof/>
                <w:webHidden/>
              </w:rPr>
              <w:fldChar w:fldCharType="separate"/>
            </w:r>
            <w:r w:rsidR="00E127BE">
              <w:rPr>
                <w:noProof/>
                <w:webHidden/>
              </w:rPr>
              <w:t>4</w:t>
            </w:r>
            <w:r w:rsidR="00D3399F" w:rsidRPr="00BD6565">
              <w:rPr>
                <w:noProof/>
                <w:webHidden/>
              </w:rPr>
              <w:fldChar w:fldCharType="end"/>
            </w:r>
          </w:hyperlink>
        </w:p>
        <w:p w14:paraId="2A8F21CF" w14:textId="77777777" w:rsidR="00BD6565" w:rsidRPr="00BD6565" w:rsidRDefault="00000000" w:rsidP="00BD6565">
          <w:pPr>
            <w:tabs>
              <w:tab w:val="right" w:leader="dot" w:pos="8828"/>
            </w:tabs>
            <w:spacing w:after="100"/>
            <w:ind w:left="220"/>
            <w:rPr>
              <w:rFonts w:eastAsiaTheme="minorEastAsia"/>
              <w:noProof/>
              <w:lang w:eastAsia="es-SV"/>
            </w:rPr>
          </w:pPr>
          <w:hyperlink w:anchor="_Toc45269925" w:history="1">
            <w:r w:rsidR="00BD6565" w:rsidRPr="00BD6565">
              <w:rPr>
                <w:noProof/>
                <w:color w:val="0563C1" w:themeColor="hyperlink"/>
                <w:u w:val="single"/>
              </w:rPr>
              <w:t>Art. 13 principios de corresponsabilidad</w:t>
            </w:r>
            <w:r w:rsidR="00BD6565" w:rsidRPr="00BD6565">
              <w:rPr>
                <w:noProof/>
                <w:webHidden/>
              </w:rPr>
              <w:tab/>
            </w:r>
            <w:r w:rsidR="00D3399F" w:rsidRPr="00BD6565">
              <w:rPr>
                <w:noProof/>
                <w:webHidden/>
              </w:rPr>
              <w:fldChar w:fldCharType="begin"/>
            </w:r>
            <w:r w:rsidR="00BD6565" w:rsidRPr="00BD6565">
              <w:rPr>
                <w:noProof/>
                <w:webHidden/>
              </w:rPr>
              <w:instrText xml:space="preserve"> PAGEREF _Toc45269925 \h </w:instrText>
            </w:r>
            <w:r w:rsidR="00D3399F" w:rsidRPr="00BD6565">
              <w:rPr>
                <w:noProof/>
                <w:webHidden/>
              </w:rPr>
            </w:r>
            <w:r w:rsidR="00D3399F" w:rsidRPr="00BD6565">
              <w:rPr>
                <w:noProof/>
                <w:webHidden/>
              </w:rPr>
              <w:fldChar w:fldCharType="separate"/>
            </w:r>
            <w:r w:rsidR="00E127BE">
              <w:rPr>
                <w:noProof/>
                <w:webHidden/>
              </w:rPr>
              <w:t>5</w:t>
            </w:r>
            <w:r w:rsidR="00D3399F" w:rsidRPr="00BD6565">
              <w:rPr>
                <w:noProof/>
                <w:webHidden/>
              </w:rPr>
              <w:fldChar w:fldCharType="end"/>
            </w:r>
          </w:hyperlink>
        </w:p>
        <w:p w14:paraId="5010CFD3" w14:textId="77777777" w:rsidR="00BD6565" w:rsidRPr="00BD6565" w:rsidRDefault="00000000" w:rsidP="00BD6565">
          <w:pPr>
            <w:tabs>
              <w:tab w:val="right" w:leader="dot" w:pos="8828"/>
            </w:tabs>
            <w:spacing w:after="100"/>
            <w:ind w:left="220"/>
            <w:rPr>
              <w:rFonts w:eastAsiaTheme="minorEastAsia"/>
              <w:noProof/>
              <w:lang w:eastAsia="es-SV"/>
            </w:rPr>
          </w:pPr>
          <w:hyperlink w:anchor="_Toc45269926" w:history="1">
            <w:r w:rsidR="00BD6565" w:rsidRPr="00BD6565">
              <w:rPr>
                <w:noProof/>
                <w:color w:val="0563C1" w:themeColor="hyperlink"/>
                <w:u w:val="single"/>
              </w:rPr>
              <w:t>Art. 14 principio de prioridad absoluta</w:t>
            </w:r>
            <w:r w:rsidR="00BD6565" w:rsidRPr="00BD6565">
              <w:rPr>
                <w:noProof/>
                <w:webHidden/>
              </w:rPr>
              <w:tab/>
            </w:r>
            <w:r w:rsidR="00D3399F" w:rsidRPr="00BD6565">
              <w:rPr>
                <w:noProof/>
                <w:webHidden/>
              </w:rPr>
              <w:fldChar w:fldCharType="begin"/>
            </w:r>
            <w:r w:rsidR="00BD6565" w:rsidRPr="00BD6565">
              <w:rPr>
                <w:noProof/>
                <w:webHidden/>
              </w:rPr>
              <w:instrText xml:space="preserve"> PAGEREF _Toc45269926 \h </w:instrText>
            </w:r>
            <w:r w:rsidR="00D3399F" w:rsidRPr="00BD6565">
              <w:rPr>
                <w:noProof/>
                <w:webHidden/>
              </w:rPr>
            </w:r>
            <w:r w:rsidR="00D3399F" w:rsidRPr="00BD6565">
              <w:rPr>
                <w:noProof/>
                <w:webHidden/>
              </w:rPr>
              <w:fldChar w:fldCharType="separate"/>
            </w:r>
            <w:r w:rsidR="00E127BE">
              <w:rPr>
                <w:noProof/>
                <w:webHidden/>
              </w:rPr>
              <w:t>5</w:t>
            </w:r>
            <w:r w:rsidR="00D3399F" w:rsidRPr="00BD6565">
              <w:rPr>
                <w:noProof/>
                <w:webHidden/>
              </w:rPr>
              <w:fldChar w:fldCharType="end"/>
            </w:r>
          </w:hyperlink>
        </w:p>
        <w:p w14:paraId="3001B263" w14:textId="77777777" w:rsidR="00BD6565" w:rsidRPr="00BD6565" w:rsidRDefault="00000000" w:rsidP="00BD6565">
          <w:pPr>
            <w:tabs>
              <w:tab w:val="right" w:leader="dot" w:pos="8828"/>
            </w:tabs>
            <w:spacing w:after="100"/>
            <w:ind w:left="220"/>
            <w:rPr>
              <w:rFonts w:eastAsiaTheme="minorEastAsia"/>
              <w:noProof/>
              <w:lang w:eastAsia="es-SV"/>
            </w:rPr>
          </w:pPr>
          <w:hyperlink w:anchor="_Toc45269927" w:history="1">
            <w:r w:rsidR="00BD6565" w:rsidRPr="00BD6565">
              <w:rPr>
                <w:noProof/>
                <w:color w:val="0563C1" w:themeColor="hyperlink"/>
                <w:u w:val="single"/>
              </w:rPr>
              <w:t>Art. 90   Derecho al descanso, recreación, esparcimiento, deporte y juego</w:t>
            </w:r>
            <w:r w:rsidR="00BD6565" w:rsidRPr="00BD6565">
              <w:rPr>
                <w:noProof/>
                <w:webHidden/>
              </w:rPr>
              <w:tab/>
            </w:r>
            <w:r w:rsidR="00D3399F" w:rsidRPr="00BD6565">
              <w:rPr>
                <w:noProof/>
                <w:webHidden/>
              </w:rPr>
              <w:fldChar w:fldCharType="begin"/>
            </w:r>
            <w:r w:rsidR="00BD6565" w:rsidRPr="00BD6565">
              <w:rPr>
                <w:noProof/>
                <w:webHidden/>
              </w:rPr>
              <w:instrText xml:space="preserve"> PAGEREF _Toc45269927 \h </w:instrText>
            </w:r>
            <w:r w:rsidR="00D3399F" w:rsidRPr="00BD6565">
              <w:rPr>
                <w:noProof/>
                <w:webHidden/>
              </w:rPr>
            </w:r>
            <w:r w:rsidR="00D3399F" w:rsidRPr="00BD6565">
              <w:rPr>
                <w:noProof/>
                <w:webHidden/>
              </w:rPr>
              <w:fldChar w:fldCharType="separate"/>
            </w:r>
            <w:r w:rsidR="00E127BE">
              <w:rPr>
                <w:noProof/>
                <w:webHidden/>
              </w:rPr>
              <w:t>5</w:t>
            </w:r>
            <w:r w:rsidR="00D3399F" w:rsidRPr="00BD6565">
              <w:rPr>
                <w:noProof/>
                <w:webHidden/>
              </w:rPr>
              <w:fldChar w:fldCharType="end"/>
            </w:r>
          </w:hyperlink>
        </w:p>
        <w:p w14:paraId="4C25468C" w14:textId="77777777" w:rsidR="00BD6565" w:rsidRPr="00BD6565" w:rsidRDefault="00000000" w:rsidP="00BD6565">
          <w:pPr>
            <w:tabs>
              <w:tab w:val="right" w:leader="dot" w:pos="8828"/>
            </w:tabs>
            <w:spacing w:after="100"/>
            <w:ind w:left="220"/>
            <w:rPr>
              <w:rFonts w:eastAsiaTheme="minorEastAsia"/>
              <w:noProof/>
              <w:lang w:eastAsia="es-SV"/>
            </w:rPr>
          </w:pPr>
          <w:hyperlink w:anchor="_Toc45269928" w:history="1">
            <w:r w:rsidR="00BD6565" w:rsidRPr="00BD6565">
              <w:rPr>
                <w:noProof/>
                <w:color w:val="0563C1" w:themeColor="hyperlink"/>
                <w:u w:val="single"/>
              </w:rPr>
              <w:t>Art. 153 naturaleza y funciones</w:t>
            </w:r>
            <w:r w:rsidR="00BD6565" w:rsidRPr="00BD6565">
              <w:rPr>
                <w:noProof/>
                <w:webHidden/>
              </w:rPr>
              <w:tab/>
            </w:r>
            <w:r w:rsidR="00D3399F" w:rsidRPr="00BD6565">
              <w:rPr>
                <w:noProof/>
                <w:webHidden/>
              </w:rPr>
              <w:fldChar w:fldCharType="begin"/>
            </w:r>
            <w:r w:rsidR="00BD6565" w:rsidRPr="00BD6565">
              <w:rPr>
                <w:noProof/>
                <w:webHidden/>
              </w:rPr>
              <w:instrText xml:space="preserve"> PAGEREF _Toc45269928 \h </w:instrText>
            </w:r>
            <w:r w:rsidR="00D3399F" w:rsidRPr="00BD6565">
              <w:rPr>
                <w:noProof/>
                <w:webHidden/>
              </w:rPr>
            </w:r>
            <w:r w:rsidR="00D3399F" w:rsidRPr="00BD6565">
              <w:rPr>
                <w:noProof/>
                <w:webHidden/>
              </w:rPr>
              <w:fldChar w:fldCharType="separate"/>
            </w:r>
            <w:r w:rsidR="00E127BE">
              <w:rPr>
                <w:noProof/>
                <w:webHidden/>
              </w:rPr>
              <w:t>6</w:t>
            </w:r>
            <w:r w:rsidR="00D3399F" w:rsidRPr="00BD6565">
              <w:rPr>
                <w:noProof/>
                <w:webHidden/>
              </w:rPr>
              <w:fldChar w:fldCharType="end"/>
            </w:r>
          </w:hyperlink>
        </w:p>
        <w:p w14:paraId="4D1046BE" w14:textId="77777777" w:rsidR="00BD6565" w:rsidRPr="00BD6565" w:rsidRDefault="00000000" w:rsidP="00BD6565">
          <w:pPr>
            <w:tabs>
              <w:tab w:val="right" w:leader="dot" w:pos="8828"/>
            </w:tabs>
            <w:spacing w:after="100"/>
            <w:ind w:left="220"/>
            <w:rPr>
              <w:rFonts w:eastAsiaTheme="minorEastAsia"/>
              <w:noProof/>
              <w:lang w:eastAsia="es-SV"/>
            </w:rPr>
          </w:pPr>
          <w:hyperlink w:anchor="_Toc45269929" w:history="1">
            <w:r w:rsidR="00BD6565" w:rsidRPr="00BD6565">
              <w:rPr>
                <w:noProof/>
                <w:color w:val="0563C1" w:themeColor="hyperlink"/>
                <w:u w:val="single"/>
              </w:rPr>
              <w:t>Art. 154   Establecimiento de los comités locales y asistencia.</w:t>
            </w:r>
            <w:r w:rsidR="00BD6565" w:rsidRPr="00BD6565">
              <w:rPr>
                <w:noProof/>
                <w:webHidden/>
              </w:rPr>
              <w:tab/>
            </w:r>
            <w:r w:rsidR="00D3399F" w:rsidRPr="00BD6565">
              <w:rPr>
                <w:noProof/>
                <w:webHidden/>
              </w:rPr>
              <w:fldChar w:fldCharType="begin"/>
            </w:r>
            <w:r w:rsidR="00BD6565" w:rsidRPr="00BD6565">
              <w:rPr>
                <w:noProof/>
                <w:webHidden/>
              </w:rPr>
              <w:instrText xml:space="preserve"> PAGEREF _Toc45269929 \h </w:instrText>
            </w:r>
            <w:r w:rsidR="00D3399F" w:rsidRPr="00BD6565">
              <w:rPr>
                <w:noProof/>
                <w:webHidden/>
              </w:rPr>
            </w:r>
            <w:r w:rsidR="00D3399F" w:rsidRPr="00BD6565">
              <w:rPr>
                <w:noProof/>
                <w:webHidden/>
              </w:rPr>
              <w:fldChar w:fldCharType="separate"/>
            </w:r>
            <w:r w:rsidR="00E127BE">
              <w:rPr>
                <w:noProof/>
                <w:webHidden/>
              </w:rPr>
              <w:t>6</w:t>
            </w:r>
            <w:r w:rsidR="00D3399F" w:rsidRPr="00BD6565">
              <w:rPr>
                <w:noProof/>
                <w:webHidden/>
              </w:rPr>
              <w:fldChar w:fldCharType="end"/>
            </w:r>
          </w:hyperlink>
        </w:p>
        <w:p w14:paraId="0476D7B8" w14:textId="77777777" w:rsidR="00BD6565" w:rsidRPr="00BD6565" w:rsidRDefault="00000000" w:rsidP="00BD6565">
          <w:pPr>
            <w:tabs>
              <w:tab w:val="right" w:leader="dot" w:pos="8828"/>
            </w:tabs>
            <w:spacing w:after="100"/>
            <w:rPr>
              <w:rFonts w:eastAsiaTheme="minorEastAsia"/>
              <w:noProof/>
              <w:lang w:eastAsia="es-SV"/>
            </w:rPr>
          </w:pPr>
          <w:hyperlink w:anchor="_Toc45269930" w:history="1">
            <w:r w:rsidR="00BD6565" w:rsidRPr="00BD6565">
              <w:rPr>
                <w:noProof/>
                <w:color w:val="0563C1" w:themeColor="hyperlink"/>
                <w:u w:val="single"/>
              </w:rPr>
              <w:t>IMPORTANCIA</w:t>
            </w:r>
            <w:r w:rsidR="00BD6565" w:rsidRPr="00BD6565">
              <w:rPr>
                <w:noProof/>
                <w:webHidden/>
              </w:rPr>
              <w:tab/>
            </w:r>
            <w:r w:rsidR="00D3399F" w:rsidRPr="00BD6565">
              <w:rPr>
                <w:noProof/>
                <w:webHidden/>
              </w:rPr>
              <w:fldChar w:fldCharType="begin"/>
            </w:r>
            <w:r w:rsidR="00BD6565" w:rsidRPr="00BD6565">
              <w:rPr>
                <w:noProof/>
                <w:webHidden/>
              </w:rPr>
              <w:instrText xml:space="preserve"> PAGEREF _Toc45269930 \h </w:instrText>
            </w:r>
            <w:r w:rsidR="00D3399F" w:rsidRPr="00BD6565">
              <w:rPr>
                <w:noProof/>
                <w:webHidden/>
              </w:rPr>
            </w:r>
            <w:r w:rsidR="00D3399F" w:rsidRPr="00BD6565">
              <w:rPr>
                <w:noProof/>
                <w:webHidden/>
              </w:rPr>
              <w:fldChar w:fldCharType="separate"/>
            </w:r>
            <w:r w:rsidR="00E127BE">
              <w:rPr>
                <w:noProof/>
                <w:webHidden/>
              </w:rPr>
              <w:t>7</w:t>
            </w:r>
            <w:r w:rsidR="00D3399F" w:rsidRPr="00BD6565">
              <w:rPr>
                <w:noProof/>
                <w:webHidden/>
              </w:rPr>
              <w:fldChar w:fldCharType="end"/>
            </w:r>
          </w:hyperlink>
        </w:p>
        <w:p w14:paraId="5E3E6883" w14:textId="77777777" w:rsidR="00BD6565" w:rsidRPr="00BD6565" w:rsidRDefault="00000000" w:rsidP="00BD6565">
          <w:pPr>
            <w:tabs>
              <w:tab w:val="right" w:leader="dot" w:pos="8828"/>
            </w:tabs>
            <w:spacing w:after="100"/>
            <w:rPr>
              <w:rFonts w:eastAsiaTheme="minorEastAsia"/>
              <w:noProof/>
              <w:lang w:eastAsia="es-SV"/>
            </w:rPr>
          </w:pPr>
          <w:hyperlink w:anchor="_Toc45269931" w:history="1">
            <w:r w:rsidR="00BD6565" w:rsidRPr="00BD6565">
              <w:rPr>
                <w:rFonts w:eastAsia="Calibri"/>
                <w:noProof/>
                <w:color w:val="0563C1" w:themeColor="hyperlink"/>
                <w:u w:val="single"/>
              </w:rPr>
              <w:t>OBJETIVOS POAM</w:t>
            </w:r>
            <w:r w:rsidR="00BD6565" w:rsidRPr="00BD6565">
              <w:rPr>
                <w:noProof/>
                <w:webHidden/>
              </w:rPr>
              <w:tab/>
            </w:r>
            <w:r w:rsidR="00D3399F" w:rsidRPr="00BD6565">
              <w:rPr>
                <w:noProof/>
                <w:webHidden/>
              </w:rPr>
              <w:fldChar w:fldCharType="begin"/>
            </w:r>
            <w:r w:rsidR="00BD6565" w:rsidRPr="00BD6565">
              <w:rPr>
                <w:noProof/>
                <w:webHidden/>
              </w:rPr>
              <w:instrText xml:space="preserve"> PAGEREF _Toc45269931 \h </w:instrText>
            </w:r>
            <w:r w:rsidR="00D3399F" w:rsidRPr="00BD6565">
              <w:rPr>
                <w:noProof/>
                <w:webHidden/>
              </w:rPr>
            </w:r>
            <w:r w:rsidR="00D3399F" w:rsidRPr="00BD6565">
              <w:rPr>
                <w:noProof/>
                <w:webHidden/>
              </w:rPr>
              <w:fldChar w:fldCharType="separate"/>
            </w:r>
            <w:r w:rsidR="00E127BE">
              <w:rPr>
                <w:noProof/>
                <w:webHidden/>
              </w:rPr>
              <w:t>7</w:t>
            </w:r>
            <w:r w:rsidR="00D3399F" w:rsidRPr="00BD6565">
              <w:rPr>
                <w:noProof/>
                <w:webHidden/>
              </w:rPr>
              <w:fldChar w:fldCharType="end"/>
            </w:r>
          </w:hyperlink>
        </w:p>
        <w:p w14:paraId="1B3C4C0C" w14:textId="77777777" w:rsidR="00BD6565" w:rsidRPr="00BD6565" w:rsidRDefault="00000000" w:rsidP="00BD6565">
          <w:pPr>
            <w:tabs>
              <w:tab w:val="right" w:leader="dot" w:pos="8828"/>
            </w:tabs>
            <w:spacing w:after="100"/>
            <w:ind w:left="220"/>
            <w:rPr>
              <w:rFonts w:eastAsiaTheme="minorEastAsia"/>
              <w:noProof/>
              <w:lang w:eastAsia="es-SV"/>
            </w:rPr>
          </w:pPr>
          <w:hyperlink w:anchor="_Toc45269932" w:history="1">
            <w:r w:rsidR="00BD6565" w:rsidRPr="00BD6565">
              <w:rPr>
                <w:noProof/>
                <w:color w:val="0563C1" w:themeColor="hyperlink"/>
                <w:u w:val="single"/>
              </w:rPr>
              <w:t>4.1 OBJETIVOS GENERAL.</w:t>
            </w:r>
            <w:r w:rsidR="00BD6565" w:rsidRPr="00BD6565">
              <w:rPr>
                <w:noProof/>
                <w:webHidden/>
              </w:rPr>
              <w:tab/>
            </w:r>
            <w:r w:rsidR="00D3399F" w:rsidRPr="00BD6565">
              <w:rPr>
                <w:noProof/>
                <w:webHidden/>
              </w:rPr>
              <w:fldChar w:fldCharType="begin"/>
            </w:r>
            <w:r w:rsidR="00BD6565" w:rsidRPr="00BD6565">
              <w:rPr>
                <w:noProof/>
                <w:webHidden/>
              </w:rPr>
              <w:instrText xml:space="preserve"> PAGEREF _Toc45269932 \h </w:instrText>
            </w:r>
            <w:r w:rsidR="00D3399F" w:rsidRPr="00BD6565">
              <w:rPr>
                <w:noProof/>
                <w:webHidden/>
              </w:rPr>
            </w:r>
            <w:r w:rsidR="00D3399F" w:rsidRPr="00BD6565">
              <w:rPr>
                <w:noProof/>
                <w:webHidden/>
              </w:rPr>
              <w:fldChar w:fldCharType="separate"/>
            </w:r>
            <w:r w:rsidR="00E127BE">
              <w:rPr>
                <w:noProof/>
                <w:webHidden/>
              </w:rPr>
              <w:t>7</w:t>
            </w:r>
            <w:r w:rsidR="00D3399F" w:rsidRPr="00BD6565">
              <w:rPr>
                <w:noProof/>
                <w:webHidden/>
              </w:rPr>
              <w:fldChar w:fldCharType="end"/>
            </w:r>
          </w:hyperlink>
        </w:p>
        <w:p w14:paraId="733E35C2" w14:textId="77777777" w:rsidR="00BD6565" w:rsidRPr="00BD6565" w:rsidRDefault="00000000" w:rsidP="00BD6565">
          <w:pPr>
            <w:tabs>
              <w:tab w:val="right" w:leader="dot" w:pos="8828"/>
            </w:tabs>
            <w:spacing w:after="100"/>
            <w:ind w:left="220"/>
            <w:rPr>
              <w:rFonts w:eastAsiaTheme="minorEastAsia"/>
              <w:noProof/>
              <w:lang w:eastAsia="es-SV"/>
            </w:rPr>
          </w:pPr>
          <w:hyperlink w:anchor="_Toc45269933" w:history="1">
            <w:r w:rsidR="00BD6565" w:rsidRPr="00BD6565">
              <w:rPr>
                <w:noProof/>
                <w:color w:val="0563C1" w:themeColor="hyperlink"/>
                <w:u w:val="single"/>
              </w:rPr>
              <w:t>4.1.1. Objetivos específicos:</w:t>
            </w:r>
            <w:r w:rsidR="00BD6565" w:rsidRPr="00BD6565">
              <w:rPr>
                <w:noProof/>
                <w:webHidden/>
              </w:rPr>
              <w:tab/>
            </w:r>
            <w:r w:rsidR="00D3399F" w:rsidRPr="00BD6565">
              <w:rPr>
                <w:noProof/>
                <w:webHidden/>
              </w:rPr>
              <w:fldChar w:fldCharType="begin"/>
            </w:r>
            <w:r w:rsidR="00BD6565" w:rsidRPr="00BD6565">
              <w:rPr>
                <w:noProof/>
                <w:webHidden/>
              </w:rPr>
              <w:instrText xml:space="preserve"> PAGEREF _Toc45269933 \h </w:instrText>
            </w:r>
            <w:r w:rsidR="00D3399F" w:rsidRPr="00BD6565">
              <w:rPr>
                <w:noProof/>
                <w:webHidden/>
              </w:rPr>
            </w:r>
            <w:r w:rsidR="00D3399F" w:rsidRPr="00BD6565">
              <w:rPr>
                <w:noProof/>
                <w:webHidden/>
              </w:rPr>
              <w:fldChar w:fldCharType="separate"/>
            </w:r>
            <w:r w:rsidR="00E127BE">
              <w:rPr>
                <w:noProof/>
                <w:webHidden/>
              </w:rPr>
              <w:t>7</w:t>
            </w:r>
            <w:r w:rsidR="00D3399F" w:rsidRPr="00BD6565">
              <w:rPr>
                <w:noProof/>
                <w:webHidden/>
              </w:rPr>
              <w:fldChar w:fldCharType="end"/>
            </w:r>
          </w:hyperlink>
        </w:p>
        <w:p w14:paraId="34A145AB" w14:textId="77777777" w:rsidR="00BD6565" w:rsidRPr="00BD6565" w:rsidRDefault="00000000" w:rsidP="00BD6565">
          <w:pPr>
            <w:tabs>
              <w:tab w:val="right" w:leader="dot" w:pos="8828"/>
            </w:tabs>
            <w:spacing w:after="100"/>
            <w:rPr>
              <w:rFonts w:eastAsiaTheme="minorEastAsia"/>
              <w:noProof/>
              <w:lang w:eastAsia="es-SV"/>
            </w:rPr>
          </w:pPr>
          <w:hyperlink w:anchor="_Toc45269934" w:history="1">
            <w:r w:rsidR="00BD6565" w:rsidRPr="00BD6565">
              <w:rPr>
                <w:noProof/>
                <w:color w:val="0563C1" w:themeColor="hyperlink"/>
                <w:u w:val="single"/>
              </w:rPr>
              <w:t>ENFOQUE   ESTRATÉGICO</w:t>
            </w:r>
            <w:r w:rsidR="00BD6565" w:rsidRPr="00BD6565">
              <w:rPr>
                <w:noProof/>
                <w:webHidden/>
              </w:rPr>
              <w:tab/>
            </w:r>
            <w:r w:rsidR="00D3399F" w:rsidRPr="00BD6565">
              <w:rPr>
                <w:noProof/>
                <w:webHidden/>
              </w:rPr>
              <w:fldChar w:fldCharType="begin"/>
            </w:r>
            <w:r w:rsidR="00BD6565" w:rsidRPr="00BD6565">
              <w:rPr>
                <w:noProof/>
                <w:webHidden/>
              </w:rPr>
              <w:instrText xml:space="preserve"> PAGEREF _Toc45269934 \h </w:instrText>
            </w:r>
            <w:r w:rsidR="00D3399F" w:rsidRPr="00BD6565">
              <w:rPr>
                <w:noProof/>
                <w:webHidden/>
              </w:rPr>
            </w:r>
            <w:r w:rsidR="00D3399F" w:rsidRPr="00BD6565">
              <w:rPr>
                <w:noProof/>
                <w:webHidden/>
              </w:rPr>
              <w:fldChar w:fldCharType="separate"/>
            </w:r>
            <w:r w:rsidR="00E127BE">
              <w:rPr>
                <w:noProof/>
                <w:webHidden/>
              </w:rPr>
              <w:t>8</w:t>
            </w:r>
            <w:r w:rsidR="00D3399F" w:rsidRPr="00BD6565">
              <w:rPr>
                <w:noProof/>
                <w:webHidden/>
              </w:rPr>
              <w:fldChar w:fldCharType="end"/>
            </w:r>
          </w:hyperlink>
        </w:p>
        <w:p w14:paraId="29FA8412" w14:textId="77777777" w:rsidR="00BD6565" w:rsidRPr="00BD6565" w:rsidRDefault="00000000" w:rsidP="00BD6565">
          <w:pPr>
            <w:tabs>
              <w:tab w:val="right" w:leader="dot" w:pos="8828"/>
            </w:tabs>
            <w:spacing w:after="100"/>
            <w:rPr>
              <w:rFonts w:eastAsiaTheme="minorEastAsia"/>
              <w:noProof/>
              <w:lang w:eastAsia="es-SV"/>
            </w:rPr>
          </w:pPr>
          <w:hyperlink w:anchor="_Toc45269935" w:history="1">
            <w:r w:rsidR="00BD6565" w:rsidRPr="00BD6565">
              <w:rPr>
                <w:noProof/>
                <w:color w:val="0563C1" w:themeColor="hyperlink"/>
                <w:u w:val="single"/>
              </w:rPr>
              <w:t>MARCO FILOSÓFICO</w:t>
            </w:r>
            <w:r w:rsidR="00BD6565" w:rsidRPr="00BD6565">
              <w:rPr>
                <w:noProof/>
                <w:webHidden/>
              </w:rPr>
              <w:tab/>
            </w:r>
            <w:r w:rsidR="00D3399F" w:rsidRPr="00BD6565">
              <w:rPr>
                <w:noProof/>
                <w:webHidden/>
              </w:rPr>
              <w:fldChar w:fldCharType="begin"/>
            </w:r>
            <w:r w:rsidR="00BD6565" w:rsidRPr="00BD6565">
              <w:rPr>
                <w:noProof/>
                <w:webHidden/>
              </w:rPr>
              <w:instrText xml:space="preserve"> PAGEREF _Toc45269935 \h </w:instrText>
            </w:r>
            <w:r w:rsidR="00D3399F" w:rsidRPr="00BD6565">
              <w:rPr>
                <w:noProof/>
                <w:webHidden/>
              </w:rPr>
            </w:r>
            <w:r w:rsidR="00D3399F" w:rsidRPr="00BD6565">
              <w:rPr>
                <w:noProof/>
                <w:webHidden/>
              </w:rPr>
              <w:fldChar w:fldCharType="separate"/>
            </w:r>
            <w:r w:rsidR="00E127BE">
              <w:rPr>
                <w:noProof/>
                <w:webHidden/>
              </w:rPr>
              <w:t>8</w:t>
            </w:r>
            <w:r w:rsidR="00D3399F" w:rsidRPr="00BD6565">
              <w:rPr>
                <w:noProof/>
                <w:webHidden/>
              </w:rPr>
              <w:fldChar w:fldCharType="end"/>
            </w:r>
          </w:hyperlink>
        </w:p>
        <w:p w14:paraId="0AA95CF1" w14:textId="77777777" w:rsidR="00BD6565" w:rsidRPr="00BD6565" w:rsidRDefault="00000000" w:rsidP="00BD6565">
          <w:pPr>
            <w:tabs>
              <w:tab w:val="right" w:leader="dot" w:pos="8828"/>
            </w:tabs>
            <w:spacing w:after="100"/>
            <w:ind w:left="220"/>
            <w:rPr>
              <w:rFonts w:eastAsiaTheme="minorEastAsia"/>
              <w:noProof/>
              <w:lang w:eastAsia="es-SV"/>
            </w:rPr>
          </w:pPr>
          <w:hyperlink w:anchor="_Toc45269936" w:history="1">
            <w:r w:rsidR="00BD6565" w:rsidRPr="00BD6565">
              <w:rPr>
                <w:noProof/>
                <w:color w:val="0563C1" w:themeColor="hyperlink"/>
                <w:u w:val="single"/>
              </w:rPr>
              <w:t>6.1. MISION.</w:t>
            </w:r>
            <w:r w:rsidR="00BD6565" w:rsidRPr="00BD6565">
              <w:rPr>
                <w:noProof/>
                <w:webHidden/>
              </w:rPr>
              <w:tab/>
            </w:r>
            <w:r w:rsidR="00D3399F" w:rsidRPr="00BD6565">
              <w:rPr>
                <w:noProof/>
                <w:webHidden/>
              </w:rPr>
              <w:fldChar w:fldCharType="begin"/>
            </w:r>
            <w:r w:rsidR="00BD6565" w:rsidRPr="00BD6565">
              <w:rPr>
                <w:noProof/>
                <w:webHidden/>
              </w:rPr>
              <w:instrText xml:space="preserve"> PAGEREF _Toc45269936 \h </w:instrText>
            </w:r>
            <w:r w:rsidR="00D3399F" w:rsidRPr="00BD6565">
              <w:rPr>
                <w:noProof/>
                <w:webHidden/>
              </w:rPr>
            </w:r>
            <w:r w:rsidR="00D3399F" w:rsidRPr="00BD6565">
              <w:rPr>
                <w:noProof/>
                <w:webHidden/>
              </w:rPr>
              <w:fldChar w:fldCharType="separate"/>
            </w:r>
            <w:r w:rsidR="00E127BE">
              <w:rPr>
                <w:noProof/>
                <w:webHidden/>
              </w:rPr>
              <w:t>8</w:t>
            </w:r>
            <w:r w:rsidR="00D3399F" w:rsidRPr="00BD6565">
              <w:rPr>
                <w:noProof/>
                <w:webHidden/>
              </w:rPr>
              <w:fldChar w:fldCharType="end"/>
            </w:r>
          </w:hyperlink>
        </w:p>
        <w:p w14:paraId="1E5F3815" w14:textId="77777777" w:rsidR="00BD6565" w:rsidRPr="00BD6565" w:rsidRDefault="00000000" w:rsidP="00BD6565">
          <w:pPr>
            <w:tabs>
              <w:tab w:val="right" w:leader="dot" w:pos="8828"/>
            </w:tabs>
            <w:spacing w:after="100"/>
            <w:ind w:left="220"/>
            <w:rPr>
              <w:rFonts w:eastAsiaTheme="minorEastAsia"/>
              <w:noProof/>
              <w:lang w:eastAsia="es-SV"/>
            </w:rPr>
          </w:pPr>
          <w:hyperlink w:anchor="_Toc45269937" w:history="1">
            <w:r w:rsidR="00BD6565" w:rsidRPr="00BD6565">
              <w:rPr>
                <w:noProof/>
                <w:color w:val="0563C1" w:themeColor="hyperlink"/>
                <w:u w:val="single"/>
              </w:rPr>
              <w:t>6.2 VISION.</w:t>
            </w:r>
            <w:r w:rsidR="00BD6565" w:rsidRPr="00BD6565">
              <w:rPr>
                <w:noProof/>
                <w:webHidden/>
              </w:rPr>
              <w:tab/>
            </w:r>
            <w:r w:rsidR="00D3399F" w:rsidRPr="00BD6565">
              <w:rPr>
                <w:noProof/>
                <w:webHidden/>
              </w:rPr>
              <w:fldChar w:fldCharType="begin"/>
            </w:r>
            <w:r w:rsidR="00BD6565" w:rsidRPr="00BD6565">
              <w:rPr>
                <w:noProof/>
                <w:webHidden/>
              </w:rPr>
              <w:instrText xml:space="preserve"> PAGEREF _Toc45269937 \h </w:instrText>
            </w:r>
            <w:r w:rsidR="00D3399F" w:rsidRPr="00BD6565">
              <w:rPr>
                <w:noProof/>
                <w:webHidden/>
              </w:rPr>
            </w:r>
            <w:r w:rsidR="00D3399F" w:rsidRPr="00BD6565">
              <w:rPr>
                <w:noProof/>
                <w:webHidden/>
              </w:rPr>
              <w:fldChar w:fldCharType="separate"/>
            </w:r>
            <w:r w:rsidR="00E127BE">
              <w:rPr>
                <w:noProof/>
                <w:webHidden/>
              </w:rPr>
              <w:t>8</w:t>
            </w:r>
            <w:r w:rsidR="00D3399F" w:rsidRPr="00BD6565">
              <w:rPr>
                <w:noProof/>
                <w:webHidden/>
              </w:rPr>
              <w:fldChar w:fldCharType="end"/>
            </w:r>
          </w:hyperlink>
        </w:p>
        <w:p w14:paraId="45F74FC0" w14:textId="77777777" w:rsidR="00BD6565" w:rsidRPr="00BD6565" w:rsidRDefault="00000000" w:rsidP="00BD6565">
          <w:pPr>
            <w:tabs>
              <w:tab w:val="right" w:leader="dot" w:pos="8828"/>
            </w:tabs>
            <w:spacing w:after="100"/>
            <w:rPr>
              <w:rFonts w:eastAsiaTheme="minorEastAsia"/>
              <w:noProof/>
              <w:lang w:eastAsia="es-SV"/>
            </w:rPr>
          </w:pPr>
          <w:hyperlink w:anchor="_Toc45269938" w:history="1">
            <w:r w:rsidR="00BD6565" w:rsidRPr="00BD6565">
              <w:rPr>
                <w:noProof/>
                <w:color w:val="0563C1" w:themeColor="hyperlink"/>
                <w:u w:val="single"/>
              </w:rPr>
              <w:t>PRINCIPIOS ÉTICOS Y VALORES MORALES.</w:t>
            </w:r>
            <w:r w:rsidR="00BD6565" w:rsidRPr="00BD6565">
              <w:rPr>
                <w:noProof/>
                <w:webHidden/>
              </w:rPr>
              <w:tab/>
            </w:r>
            <w:r w:rsidR="00D3399F" w:rsidRPr="00BD6565">
              <w:rPr>
                <w:noProof/>
                <w:webHidden/>
              </w:rPr>
              <w:fldChar w:fldCharType="begin"/>
            </w:r>
            <w:r w:rsidR="00BD6565" w:rsidRPr="00BD6565">
              <w:rPr>
                <w:noProof/>
                <w:webHidden/>
              </w:rPr>
              <w:instrText xml:space="preserve"> PAGEREF _Toc45269938 \h </w:instrText>
            </w:r>
            <w:r w:rsidR="00D3399F" w:rsidRPr="00BD6565">
              <w:rPr>
                <w:noProof/>
                <w:webHidden/>
              </w:rPr>
            </w:r>
            <w:r w:rsidR="00D3399F" w:rsidRPr="00BD6565">
              <w:rPr>
                <w:noProof/>
                <w:webHidden/>
              </w:rPr>
              <w:fldChar w:fldCharType="separate"/>
            </w:r>
            <w:r w:rsidR="00E127BE">
              <w:rPr>
                <w:noProof/>
                <w:webHidden/>
              </w:rPr>
              <w:t>9</w:t>
            </w:r>
            <w:r w:rsidR="00D3399F" w:rsidRPr="00BD6565">
              <w:rPr>
                <w:noProof/>
                <w:webHidden/>
              </w:rPr>
              <w:fldChar w:fldCharType="end"/>
            </w:r>
          </w:hyperlink>
        </w:p>
        <w:p w14:paraId="3BBB5596" w14:textId="77777777" w:rsidR="00BD6565" w:rsidRPr="00BD6565" w:rsidRDefault="00000000" w:rsidP="00BD6565">
          <w:pPr>
            <w:tabs>
              <w:tab w:val="right" w:leader="dot" w:pos="8828"/>
            </w:tabs>
            <w:spacing w:after="100"/>
            <w:rPr>
              <w:rFonts w:eastAsiaTheme="minorEastAsia"/>
              <w:noProof/>
              <w:lang w:eastAsia="es-SV"/>
            </w:rPr>
          </w:pPr>
          <w:hyperlink w:anchor="_Toc45269939" w:history="1">
            <w:r w:rsidR="00BD6565" w:rsidRPr="00BD6565">
              <w:rPr>
                <w:noProof/>
                <w:color w:val="0563C1" w:themeColor="hyperlink"/>
                <w:u w:val="single"/>
              </w:rPr>
              <w:t>CRONOGRAMA DE ACTIVIDADES POA 2020</w:t>
            </w:r>
            <w:r w:rsidR="00BD6565" w:rsidRPr="00BD6565">
              <w:rPr>
                <w:noProof/>
                <w:webHidden/>
              </w:rPr>
              <w:tab/>
            </w:r>
            <w:r w:rsidR="00D3399F" w:rsidRPr="00BD6565">
              <w:rPr>
                <w:noProof/>
                <w:webHidden/>
              </w:rPr>
              <w:fldChar w:fldCharType="begin"/>
            </w:r>
            <w:r w:rsidR="00BD6565" w:rsidRPr="00BD6565">
              <w:rPr>
                <w:noProof/>
                <w:webHidden/>
              </w:rPr>
              <w:instrText xml:space="preserve"> PAGEREF _Toc45269939 \h </w:instrText>
            </w:r>
            <w:r w:rsidR="00D3399F" w:rsidRPr="00BD6565">
              <w:rPr>
                <w:noProof/>
                <w:webHidden/>
              </w:rPr>
            </w:r>
            <w:r w:rsidR="00D3399F" w:rsidRPr="00BD6565">
              <w:rPr>
                <w:noProof/>
                <w:webHidden/>
              </w:rPr>
              <w:fldChar w:fldCharType="separate"/>
            </w:r>
            <w:r w:rsidR="00E127BE">
              <w:rPr>
                <w:noProof/>
                <w:webHidden/>
              </w:rPr>
              <w:t>11</w:t>
            </w:r>
            <w:r w:rsidR="00D3399F" w:rsidRPr="00BD6565">
              <w:rPr>
                <w:noProof/>
                <w:webHidden/>
              </w:rPr>
              <w:fldChar w:fldCharType="end"/>
            </w:r>
          </w:hyperlink>
        </w:p>
        <w:p w14:paraId="1CCF375B" w14:textId="77777777" w:rsidR="00BD6565" w:rsidRPr="00BD6565" w:rsidRDefault="00000000" w:rsidP="00BD6565">
          <w:pPr>
            <w:tabs>
              <w:tab w:val="right" w:leader="dot" w:pos="8828"/>
            </w:tabs>
            <w:spacing w:after="100"/>
            <w:ind w:left="220"/>
            <w:rPr>
              <w:rFonts w:eastAsiaTheme="minorEastAsia"/>
              <w:noProof/>
              <w:lang w:eastAsia="es-SV"/>
            </w:rPr>
          </w:pPr>
          <w:hyperlink w:anchor="_Toc45269940" w:history="1">
            <w:r w:rsidR="00BD6565" w:rsidRPr="00BD6565">
              <w:rPr>
                <w:rFonts w:ascii="Arial" w:eastAsia="Times New Roman" w:hAnsi="Arial" w:cs="Arial"/>
                <w:bCs/>
                <w:noProof/>
                <w:color w:val="0563C1" w:themeColor="hyperlink"/>
                <w:u w:val="single"/>
              </w:rPr>
              <w:t>CRONOGRAMAS DE ACTIVIDADES</w:t>
            </w:r>
            <w:r w:rsidR="00BD6565" w:rsidRPr="00BD6565">
              <w:rPr>
                <w:noProof/>
                <w:webHidden/>
              </w:rPr>
              <w:tab/>
            </w:r>
            <w:r w:rsidR="00D3399F" w:rsidRPr="00BD6565">
              <w:rPr>
                <w:noProof/>
                <w:webHidden/>
              </w:rPr>
              <w:fldChar w:fldCharType="begin"/>
            </w:r>
            <w:r w:rsidR="00BD6565" w:rsidRPr="00BD6565">
              <w:rPr>
                <w:noProof/>
                <w:webHidden/>
              </w:rPr>
              <w:instrText xml:space="preserve"> PAGEREF _Toc45269940 \h </w:instrText>
            </w:r>
            <w:r w:rsidR="00D3399F" w:rsidRPr="00BD6565">
              <w:rPr>
                <w:noProof/>
                <w:webHidden/>
              </w:rPr>
            </w:r>
            <w:r w:rsidR="00D3399F" w:rsidRPr="00BD6565">
              <w:rPr>
                <w:noProof/>
                <w:webHidden/>
              </w:rPr>
              <w:fldChar w:fldCharType="separate"/>
            </w:r>
            <w:r w:rsidR="00E127BE">
              <w:rPr>
                <w:noProof/>
                <w:webHidden/>
              </w:rPr>
              <w:t>11</w:t>
            </w:r>
            <w:r w:rsidR="00D3399F" w:rsidRPr="00BD6565">
              <w:rPr>
                <w:noProof/>
                <w:webHidden/>
              </w:rPr>
              <w:fldChar w:fldCharType="end"/>
            </w:r>
          </w:hyperlink>
        </w:p>
        <w:p w14:paraId="548B6C0F" w14:textId="77777777" w:rsidR="00BD6565" w:rsidRPr="00BD6565" w:rsidRDefault="00000000" w:rsidP="00BD6565">
          <w:pPr>
            <w:tabs>
              <w:tab w:val="right" w:leader="dot" w:pos="8828"/>
            </w:tabs>
            <w:spacing w:after="100"/>
            <w:rPr>
              <w:rFonts w:eastAsiaTheme="minorEastAsia"/>
              <w:noProof/>
              <w:lang w:eastAsia="es-SV"/>
            </w:rPr>
          </w:pPr>
          <w:hyperlink w:anchor="_Toc45269941" w:history="1">
            <w:r w:rsidR="00BD6565" w:rsidRPr="00BD6565">
              <w:rPr>
                <w:noProof/>
                <w:color w:val="0563C1" w:themeColor="hyperlink"/>
                <w:u w:val="single"/>
              </w:rPr>
              <w:t>PRESUPUESTO</w:t>
            </w:r>
            <w:r w:rsidR="00BD6565" w:rsidRPr="00BD6565">
              <w:rPr>
                <w:noProof/>
                <w:webHidden/>
              </w:rPr>
              <w:tab/>
            </w:r>
            <w:r w:rsidR="00D3399F" w:rsidRPr="00BD6565">
              <w:rPr>
                <w:noProof/>
                <w:webHidden/>
              </w:rPr>
              <w:fldChar w:fldCharType="begin"/>
            </w:r>
            <w:r w:rsidR="00BD6565" w:rsidRPr="00BD6565">
              <w:rPr>
                <w:noProof/>
                <w:webHidden/>
              </w:rPr>
              <w:instrText xml:space="preserve"> PAGEREF _Toc45269941 \h </w:instrText>
            </w:r>
            <w:r w:rsidR="00D3399F" w:rsidRPr="00BD6565">
              <w:rPr>
                <w:noProof/>
                <w:webHidden/>
              </w:rPr>
            </w:r>
            <w:r w:rsidR="00D3399F" w:rsidRPr="00BD6565">
              <w:rPr>
                <w:noProof/>
                <w:webHidden/>
              </w:rPr>
              <w:fldChar w:fldCharType="separate"/>
            </w:r>
            <w:r w:rsidR="00E127BE">
              <w:rPr>
                <w:noProof/>
                <w:webHidden/>
              </w:rPr>
              <w:t>14</w:t>
            </w:r>
            <w:r w:rsidR="00D3399F" w:rsidRPr="00BD6565">
              <w:rPr>
                <w:noProof/>
                <w:webHidden/>
              </w:rPr>
              <w:fldChar w:fldCharType="end"/>
            </w:r>
          </w:hyperlink>
        </w:p>
        <w:p w14:paraId="03BD58AA" w14:textId="77777777" w:rsidR="00BD6565" w:rsidRPr="00BD6565" w:rsidRDefault="00D3399F" w:rsidP="00BD6565">
          <w:r w:rsidRPr="00BD6565">
            <w:rPr>
              <w:b/>
              <w:bCs/>
              <w:lang w:val="es-ES"/>
            </w:rPr>
            <w:fldChar w:fldCharType="end"/>
          </w:r>
        </w:p>
      </w:sdtContent>
    </w:sdt>
    <w:p w14:paraId="11FF23BD" w14:textId="77777777" w:rsidR="00BD6565" w:rsidRPr="00BD6565" w:rsidRDefault="00BD6565" w:rsidP="00BD6565">
      <w:pPr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14:paraId="040AC30F" w14:textId="77777777" w:rsidR="00BD6565" w:rsidRPr="00BD6565" w:rsidRDefault="00BD6565" w:rsidP="00BD6565">
      <w:pPr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14:paraId="2BE9CF2C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43BD91B7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A8C054D" w14:textId="77777777" w:rsidR="00BD6565" w:rsidRPr="00BD6565" w:rsidRDefault="00BD6565" w:rsidP="00BD6565">
      <w:pPr>
        <w:rPr>
          <w:rFonts w:ascii="Arial" w:hAnsi="Arial" w:cs="Arial"/>
          <w:b/>
          <w:sz w:val="24"/>
          <w:szCs w:val="24"/>
        </w:rPr>
      </w:pPr>
    </w:p>
    <w:p w14:paraId="48B4436C" w14:textId="77777777" w:rsidR="00BD6565" w:rsidRPr="00BD6565" w:rsidRDefault="00BD6565" w:rsidP="00BD6565">
      <w:pPr>
        <w:rPr>
          <w:rFonts w:ascii="Arial" w:hAnsi="Arial" w:cs="Arial"/>
          <w:b/>
          <w:sz w:val="24"/>
          <w:szCs w:val="24"/>
        </w:rPr>
      </w:pPr>
    </w:p>
    <w:p w14:paraId="468B6804" w14:textId="77777777" w:rsidR="00BD6565" w:rsidRPr="00BD6565" w:rsidRDefault="00BD6565" w:rsidP="00BD6565">
      <w:pPr>
        <w:rPr>
          <w:rFonts w:ascii="Arial" w:hAnsi="Arial" w:cs="Arial"/>
          <w:b/>
          <w:sz w:val="24"/>
          <w:szCs w:val="24"/>
        </w:rPr>
      </w:pPr>
      <w:r w:rsidRPr="00BD6565">
        <w:rPr>
          <w:rFonts w:ascii="Arial" w:hAnsi="Arial" w:cs="Arial"/>
          <w:b/>
          <w:sz w:val="24"/>
          <w:szCs w:val="24"/>
        </w:rPr>
        <w:t>INTRODUCCIÓN.</w:t>
      </w:r>
    </w:p>
    <w:p w14:paraId="6D223CDD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ab/>
        <w:t xml:space="preserve">El marco normativo actual, exige que las municipalidades garanticen la protección integral de la niñez y adolescencia; de ahí, que se presente en la  justificación la importancia que como alcaldía hemos dado, a la creación de la unidad municipal de la Niñez y Adolescencia, que en coordinación con el Consejo Nacional de la Niñez y Adolescencia, apoyan el funcionamiento del Comité Local de Derechos de la Niñez y Adolescencia de San Jorge, en el marco del artículo 154 de la Ley de Protección Integral de la Niñez y Adolescencia. </w:t>
      </w:r>
    </w:p>
    <w:p w14:paraId="5585DB33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>De esta manera, el plan de trabajo tiene como principales actividades conocer el estado situacional de los Derechos de la Niñez y Adolescencia, así como su promoción y protección, en coordinación con actores locales del municipio, especi</w:t>
      </w:r>
      <w:r w:rsidR="00E136CD">
        <w:rPr>
          <w:rFonts w:ascii="Arial" w:hAnsi="Arial" w:cs="Arial"/>
          <w:sz w:val="24"/>
          <w:szCs w:val="24"/>
        </w:rPr>
        <w:t xml:space="preserve">almente, con centros escolares. También brindar apoyo a los niños de la primera infancia </w:t>
      </w:r>
      <w:r w:rsidR="005A5E11">
        <w:rPr>
          <w:rFonts w:ascii="Arial" w:hAnsi="Arial" w:cs="Arial"/>
          <w:sz w:val="24"/>
          <w:szCs w:val="24"/>
        </w:rPr>
        <w:t>de este municipio con recursos materiales y financiero.</w:t>
      </w:r>
    </w:p>
    <w:p w14:paraId="0B37298B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5E417031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0F79F892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5541BAAD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55A35D2E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773AA1D9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1F5FF081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3E9A4347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3F13E065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78946837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706F0AE7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6F0222BF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3FFBE9B4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3E418305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724C2E7B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6FA01273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b/>
          <w:sz w:val="24"/>
          <w:szCs w:val="24"/>
        </w:rPr>
      </w:pPr>
    </w:p>
    <w:p w14:paraId="6AF0CA06" w14:textId="77777777" w:rsidR="00BD6565" w:rsidRPr="00BD6565" w:rsidRDefault="00BD6565" w:rsidP="00BD6565">
      <w:pPr>
        <w:keepNext/>
        <w:keepLines/>
        <w:spacing w:before="480" w:after="200" w:line="276" w:lineRule="auto"/>
        <w:outlineLvl w:val="0"/>
        <w:rPr>
          <w:rFonts w:ascii="Arial" w:eastAsia="Times New Roman" w:hAnsi="Arial" w:cs="Times New Roman"/>
          <w:b/>
          <w:bCs/>
          <w:color w:val="1D1B11"/>
          <w:sz w:val="24"/>
          <w:szCs w:val="24"/>
          <w:lang w:eastAsia="es-SV"/>
        </w:rPr>
      </w:pPr>
      <w:bookmarkStart w:id="0" w:name="_Toc45269921"/>
      <w:r w:rsidRPr="00BD6565">
        <w:rPr>
          <w:rFonts w:ascii="Arial" w:eastAsia="Times New Roman" w:hAnsi="Arial" w:cs="Times New Roman"/>
          <w:b/>
          <w:bCs/>
          <w:color w:val="1D1B11"/>
          <w:sz w:val="24"/>
          <w:szCs w:val="24"/>
          <w:lang w:eastAsia="es-SV"/>
        </w:rPr>
        <w:t>NORMATIVA LEGAL.</w:t>
      </w:r>
      <w:bookmarkEnd w:id="0"/>
    </w:p>
    <w:p w14:paraId="328338F3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b/>
          <w:sz w:val="24"/>
          <w:szCs w:val="24"/>
        </w:rPr>
      </w:pPr>
    </w:p>
    <w:p w14:paraId="6F2C83FD" w14:textId="77777777" w:rsidR="00BD6565" w:rsidRPr="00BD6565" w:rsidRDefault="00BD6565" w:rsidP="00BD6565">
      <w:pPr>
        <w:keepNext/>
        <w:keepLines/>
        <w:spacing w:before="200" w:after="200" w:line="276" w:lineRule="auto"/>
        <w:outlineLvl w:val="1"/>
        <w:rPr>
          <w:rFonts w:ascii="Arial" w:eastAsia="Times New Roman" w:hAnsi="Arial" w:cs="Times New Roman"/>
          <w:b/>
          <w:bCs/>
          <w:color w:val="000000"/>
          <w:szCs w:val="26"/>
          <w:lang w:eastAsia="es-SV"/>
        </w:rPr>
      </w:pPr>
      <w:bookmarkStart w:id="1" w:name="_Toc45269922"/>
      <w:r w:rsidRPr="00BD6565">
        <w:rPr>
          <w:rFonts w:ascii="Arial" w:eastAsia="Times New Roman" w:hAnsi="Arial" w:cs="Times New Roman"/>
          <w:b/>
          <w:bCs/>
          <w:color w:val="000000"/>
          <w:szCs w:val="26"/>
          <w:lang w:eastAsia="es-SV"/>
        </w:rPr>
        <w:t>2.1</w:t>
      </w:r>
      <w:r w:rsidRPr="00BD6565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  <w:t>.  Art. 7 Sujetos obligados</w:t>
      </w:r>
      <w:bookmarkEnd w:id="1"/>
    </w:p>
    <w:p w14:paraId="19D06637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>Las Madres y los padres, en condición de equidad, los representantes o responsables de las niñas, niños o adolescentes, funcionarios, empleados e instituciones públicas, organizaciones privadas y la sociedad en general, están obligadas a cumplir y hacer cumplir las disposiciones de esta ley.</w:t>
      </w:r>
    </w:p>
    <w:p w14:paraId="6AEE15A2" w14:textId="77777777" w:rsidR="00BD6565" w:rsidRPr="00BD6565" w:rsidRDefault="00BD6565" w:rsidP="00BD6565">
      <w:pPr>
        <w:keepNext/>
        <w:keepLines/>
        <w:spacing w:before="200" w:after="200" w:line="276" w:lineRule="auto"/>
        <w:outlineLvl w:val="1"/>
        <w:rPr>
          <w:rFonts w:ascii="Arial" w:eastAsia="Times New Roman" w:hAnsi="Arial" w:cs="Times New Roman"/>
          <w:b/>
          <w:bCs/>
          <w:color w:val="000000"/>
          <w:szCs w:val="26"/>
          <w:lang w:eastAsia="es-SV"/>
        </w:rPr>
      </w:pPr>
      <w:bookmarkStart w:id="2" w:name="_Toc45269923"/>
      <w:r w:rsidRPr="00BD6565">
        <w:rPr>
          <w:rFonts w:ascii="Arial" w:eastAsia="Times New Roman" w:hAnsi="Arial" w:cs="Times New Roman"/>
          <w:b/>
          <w:bCs/>
          <w:color w:val="000000"/>
          <w:szCs w:val="26"/>
          <w:lang w:eastAsia="es-SV"/>
        </w:rPr>
        <w:t xml:space="preserve">Art. </w:t>
      </w:r>
      <w:r w:rsidRPr="00BD6565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  <w:t>8 Deberes del Estado</w:t>
      </w:r>
      <w:bookmarkEnd w:id="2"/>
    </w:p>
    <w:p w14:paraId="4AC0D6E5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>Es deber del Estado promover y adoptar todas las medidas necesarias para proteger a la familia, así como a los padres y madres, para el cumplimento de los derechos y deberes establecidos en la presente ley.</w:t>
      </w:r>
    </w:p>
    <w:p w14:paraId="6300F085" w14:textId="77777777" w:rsidR="00BD6565" w:rsidRPr="00BD6565" w:rsidRDefault="00BD6565" w:rsidP="00BD6565">
      <w:pPr>
        <w:keepNext/>
        <w:keepLines/>
        <w:spacing w:before="200" w:after="200" w:line="276" w:lineRule="auto"/>
        <w:outlineLvl w:val="1"/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</w:pPr>
      <w:bookmarkStart w:id="3" w:name="_Toc45269924"/>
      <w:r w:rsidRPr="00BD6565">
        <w:rPr>
          <w:rFonts w:ascii="Arial" w:eastAsia="Times New Roman" w:hAnsi="Arial" w:cs="Times New Roman"/>
          <w:b/>
          <w:bCs/>
          <w:color w:val="000000"/>
          <w:szCs w:val="26"/>
          <w:lang w:eastAsia="es-SV"/>
        </w:rPr>
        <w:t xml:space="preserve">Art. 12 </w:t>
      </w:r>
      <w:r w:rsidRPr="00BD6565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  <w:t>principio del interés superior de la niña, niño y adolescente.</w:t>
      </w:r>
      <w:bookmarkEnd w:id="3"/>
    </w:p>
    <w:p w14:paraId="36181CA5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b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>En la interpretación, aplicación e integración de toda norma; en la toma de decisiones jurídicas y administrativas, así como en la implantación y evaluación d las políticas públicas es de obligación cumplimiento el principio del interés superior de las niñas, niños y adolescentes, en lo relativo o asegurar su desarrollo integral y el disfrute de sus derechos y garantías.</w:t>
      </w:r>
    </w:p>
    <w:p w14:paraId="560FC938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>Se entiende por interés superior de la niña, niño y adolescente toda situación que favorece a su desarrollo físico, espiritual, psicológico, moral y social para lograr el pleno y armonioso desenvolvimiento de su personalidad.</w:t>
      </w:r>
    </w:p>
    <w:p w14:paraId="36A75D09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>Para ponderar el principio del interés superior en situaciones concretas, deben ser considerados de forma concurrente los elementos siguientes.</w:t>
      </w:r>
    </w:p>
    <w:p w14:paraId="4DA8E721" w14:textId="77777777" w:rsidR="00BD6565" w:rsidRPr="00BD6565" w:rsidRDefault="00BD6565" w:rsidP="00BD6565">
      <w:pPr>
        <w:numPr>
          <w:ilvl w:val="0"/>
          <w:numId w:val="1"/>
        </w:numPr>
        <w:tabs>
          <w:tab w:val="left" w:pos="609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>La condición de sujeto de derechos y la no afectación del co</w:t>
      </w:r>
      <w:r w:rsidR="00CC22D3">
        <w:rPr>
          <w:rFonts w:ascii="Arial" w:hAnsi="Arial" w:cs="Arial"/>
          <w:sz w:val="24"/>
          <w:szCs w:val="24"/>
        </w:rPr>
        <w:t>ntenido esencial de</w:t>
      </w:r>
      <w:r w:rsidRPr="00BD6565">
        <w:rPr>
          <w:rFonts w:ascii="Arial" w:hAnsi="Arial" w:cs="Arial"/>
          <w:sz w:val="24"/>
          <w:szCs w:val="24"/>
        </w:rPr>
        <w:t xml:space="preserve"> los mismos. </w:t>
      </w:r>
    </w:p>
    <w:p w14:paraId="63B7B40E" w14:textId="77777777" w:rsidR="00BD6565" w:rsidRPr="00BD6565" w:rsidRDefault="00BD6565" w:rsidP="00BD6565">
      <w:pPr>
        <w:numPr>
          <w:ilvl w:val="0"/>
          <w:numId w:val="1"/>
        </w:numPr>
        <w:tabs>
          <w:tab w:val="left" w:pos="609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 xml:space="preserve">La opinión de la niña, niño y adolescente </w:t>
      </w:r>
    </w:p>
    <w:p w14:paraId="1983597A" w14:textId="77777777" w:rsidR="00BD6565" w:rsidRPr="00BD6565" w:rsidRDefault="00BD6565" w:rsidP="00BD6565">
      <w:pPr>
        <w:numPr>
          <w:ilvl w:val="0"/>
          <w:numId w:val="1"/>
        </w:numPr>
        <w:tabs>
          <w:tab w:val="left" w:pos="609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 xml:space="preserve">Su condición como persona en las diferentes etapas de su desarrollo evolutivo. </w:t>
      </w:r>
    </w:p>
    <w:p w14:paraId="5F0C4F5F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764DD63C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2320BD20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3A043BE2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4F7A1CF9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1AB66E6D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b/>
          <w:sz w:val="24"/>
          <w:szCs w:val="24"/>
        </w:rPr>
      </w:pPr>
    </w:p>
    <w:p w14:paraId="63B709A3" w14:textId="77777777" w:rsidR="00BD6565" w:rsidRPr="00BD6565" w:rsidRDefault="00BD6565" w:rsidP="00BD6565">
      <w:pPr>
        <w:keepNext/>
        <w:keepLines/>
        <w:spacing w:before="200" w:after="200" w:line="276" w:lineRule="auto"/>
        <w:outlineLvl w:val="1"/>
        <w:rPr>
          <w:rFonts w:ascii="Arial" w:eastAsia="Times New Roman" w:hAnsi="Arial" w:cs="Times New Roman"/>
          <w:b/>
          <w:bCs/>
          <w:color w:val="000000"/>
          <w:szCs w:val="26"/>
          <w:lang w:eastAsia="es-SV"/>
        </w:rPr>
      </w:pPr>
      <w:bookmarkStart w:id="4" w:name="_Toc45269925"/>
      <w:r w:rsidRPr="00BD6565">
        <w:rPr>
          <w:rFonts w:ascii="Arial" w:eastAsia="Times New Roman" w:hAnsi="Arial" w:cs="Times New Roman"/>
          <w:b/>
          <w:bCs/>
          <w:color w:val="000000"/>
          <w:szCs w:val="26"/>
          <w:lang w:eastAsia="es-SV"/>
        </w:rPr>
        <w:t xml:space="preserve">Art. 13 </w:t>
      </w:r>
      <w:r w:rsidRPr="00BD6565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  <w:t>principios de corresponsabilidad</w:t>
      </w:r>
      <w:bookmarkEnd w:id="4"/>
    </w:p>
    <w:p w14:paraId="7FF99B56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 xml:space="preserve">La garantía de los derechos de las niñas, niños y adolescentes corresponde a la familia, Estado y la sociedad. </w:t>
      </w:r>
    </w:p>
    <w:p w14:paraId="25C92C61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 xml:space="preserve">Dicho principio conlleva un ámbito de responsabilidad directa del padre, madre, la familia ampliada y los representantes o responsable, según corresponda por participar en el ambiente natural e idóneo en el cual se favorece el desarrollo de la responsabilidad de las niñas, niños y adolescentes.  </w:t>
      </w:r>
    </w:p>
    <w:p w14:paraId="31B83BB6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>El estado tiene la obligación indeclinable e ineludible mediante políticas, planes, programas y acciones de crear las condiciones para que la familia pueda desempeñar su rol de manera adecuada.</w:t>
      </w:r>
    </w:p>
    <w:p w14:paraId="03D790FC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 xml:space="preserve">Asimismo, deberá asegurar los derechos de las niñas, niños y adolescente cuando por cualesquiera circunstancias la familia no pueda hacerlo, previa resolución de autoridad competente conforme a la presente ley. </w:t>
      </w:r>
    </w:p>
    <w:p w14:paraId="7FE1BB2E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11D6D74A" w14:textId="77777777" w:rsidR="00BD6565" w:rsidRPr="00BD6565" w:rsidRDefault="00BD6565" w:rsidP="00BD6565">
      <w:pPr>
        <w:keepNext/>
        <w:keepLines/>
        <w:spacing w:before="200" w:after="200" w:line="276" w:lineRule="auto"/>
        <w:outlineLvl w:val="1"/>
        <w:rPr>
          <w:rFonts w:ascii="Arial" w:eastAsia="Times New Roman" w:hAnsi="Arial" w:cs="Times New Roman"/>
          <w:b/>
          <w:bCs/>
          <w:color w:val="000000"/>
          <w:szCs w:val="26"/>
          <w:lang w:eastAsia="es-SV"/>
        </w:rPr>
      </w:pPr>
      <w:bookmarkStart w:id="5" w:name="_Toc45269926"/>
      <w:r w:rsidRPr="00BD6565">
        <w:rPr>
          <w:rFonts w:ascii="Arial" w:eastAsia="Times New Roman" w:hAnsi="Arial" w:cs="Times New Roman"/>
          <w:b/>
          <w:bCs/>
          <w:color w:val="000000"/>
          <w:szCs w:val="26"/>
          <w:lang w:eastAsia="es-SV"/>
        </w:rPr>
        <w:t xml:space="preserve">Art. </w:t>
      </w:r>
      <w:r w:rsidRPr="00BD6565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  <w:t>14 principio de prioridad absoluta</w:t>
      </w:r>
      <w:bookmarkEnd w:id="5"/>
    </w:p>
    <w:p w14:paraId="7A0DE3DB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 xml:space="preserve">El estado debe garantizar de forma prioritaria todo el derecho de la niñez y adolescencia mediante su preferente consideración en las políticas públicas, la asignación de recursos, el acceso a los servicios públicos, la prestación de auxilio en situaciones de vulnerabilidad y cualquier otro tipo de atención que requiera. </w:t>
      </w:r>
    </w:p>
    <w:p w14:paraId="01EB4EAF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3B364872" w14:textId="77777777" w:rsidR="00BD6565" w:rsidRPr="00BD6565" w:rsidRDefault="00BD6565" w:rsidP="00BD6565">
      <w:pPr>
        <w:keepNext/>
        <w:keepLines/>
        <w:spacing w:before="200" w:after="200" w:line="276" w:lineRule="auto"/>
        <w:outlineLvl w:val="1"/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</w:pPr>
      <w:bookmarkStart w:id="6" w:name="_Toc45269927"/>
      <w:r w:rsidRPr="00BD6565">
        <w:rPr>
          <w:rFonts w:ascii="Arial" w:eastAsia="Times New Roman" w:hAnsi="Arial" w:cs="Times New Roman"/>
          <w:b/>
          <w:bCs/>
          <w:color w:val="000000"/>
          <w:szCs w:val="26"/>
          <w:lang w:eastAsia="es-SV"/>
        </w:rPr>
        <w:t xml:space="preserve">Art. </w:t>
      </w:r>
      <w:r w:rsidRPr="00BD6565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  <w:t>90   Derecho al descanso, recreación, esparcimiento, deporte y juego</w:t>
      </w:r>
      <w:bookmarkEnd w:id="6"/>
    </w:p>
    <w:p w14:paraId="2C861216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>Las niñas, niños y adolescente tienen derecho al descanso, recreación, esparcimiento, deporte y juego. Los ejercicios de los derechos consagrados en esta disposición deben estar dirigidos a garantizar el desarrollo integral de las niñas, niños y adolescentes y a fortalecer los valores de solidaridad, tolerancia, identidad integral.</w:t>
      </w:r>
    </w:p>
    <w:p w14:paraId="2E70AA37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333EB9C0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0868D651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38F2938E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b/>
          <w:sz w:val="24"/>
          <w:szCs w:val="24"/>
        </w:rPr>
      </w:pPr>
    </w:p>
    <w:p w14:paraId="4D1375EB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Times New Roman"/>
          <w:b/>
          <w:bCs/>
          <w:color w:val="000000"/>
          <w:sz w:val="24"/>
          <w:szCs w:val="24"/>
          <w:lang w:eastAsia="es-SV"/>
        </w:rPr>
      </w:pPr>
      <w:r w:rsidRPr="00BD6565">
        <w:rPr>
          <w:rFonts w:ascii="Arial" w:hAnsi="Arial" w:cs="Arial"/>
          <w:b/>
          <w:sz w:val="24"/>
          <w:szCs w:val="24"/>
        </w:rPr>
        <w:lastRenderedPageBreak/>
        <w:t xml:space="preserve">2.7 </w:t>
      </w:r>
      <w:r w:rsidRPr="00BD6565">
        <w:rPr>
          <w:rFonts w:ascii="Arial" w:hAnsi="Arial" w:cs="Times New Roman"/>
          <w:b/>
          <w:bCs/>
          <w:color w:val="000000"/>
          <w:sz w:val="24"/>
          <w:szCs w:val="24"/>
          <w:lang w:eastAsia="es-SV"/>
        </w:rPr>
        <w:t xml:space="preserve">Art. 91 Espacios e instituciones para el descanso, recreación, esparcimiento, deporte y juego </w:t>
      </w:r>
    </w:p>
    <w:p w14:paraId="7E9F8F36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 xml:space="preserve"> El Estado debe garantizar la creación y conservación de espacios e instalaciones públicas dirigidas a la recreación, esparcimiento, deporte, juego y descaso, tales como parques ludotecas.</w:t>
      </w:r>
    </w:p>
    <w:p w14:paraId="4A45F876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 xml:space="preserve">El acceso y uso de estos espacios   instalaciones públicas es gratuito para los niñas, niños y adolescentes que carecen de medio económicos. </w:t>
      </w:r>
    </w:p>
    <w:p w14:paraId="7959ABCB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 xml:space="preserve"> La planificación urbanística debe asegurar la creación de áreas verdes, recreacionales y deportivas   destinada   al uso de las niñas, niños y adolescentes y su familia, especialmente el acceso para aquellas personas con discapacidad.  </w:t>
      </w:r>
    </w:p>
    <w:p w14:paraId="00207E4A" w14:textId="77777777" w:rsidR="00BD6565" w:rsidRPr="00BD6565" w:rsidRDefault="00BD6565" w:rsidP="00BD6565">
      <w:pPr>
        <w:keepNext/>
        <w:keepLines/>
        <w:spacing w:before="200" w:after="200" w:line="276" w:lineRule="auto"/>
        <w:outlineLvl w:val="1"/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</w:pPr>
      <w:bookmarkStart w:id="7" w:name="_Toc45269928"/>
      <w:r w:rsidRPr="00BD6565">
        <w:rPr>
          <w:rFonts w:ascii="Arial" w:eastAsia="Times New Roman" w:hAnsi="Arial" w:cs="Times New Roman"/>
          <w:b/>
          <w:bCs/>
          <w:color w:val="000000"/>
          <w:szCs w:val="26"/>
          <w:lang w:eastAsia="es-SV"/>
        </w:rPr>
        <w:t xml:space="preserve">Art. </w:t>
      </w:r>
      <w:r w:rsidRPr="00BD6565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  <w:t>153 naturaleza y funciones</w:t>
      </w:r>
      <w:bookmarkEnd w:id="7"/>
    </w:p>
    <w:p w14:paraId="799993F4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>Los comités locales de derechos de la niñez y adolescencia, en adelante “comités locales”, son órganos administrativos municipales, cuyas funciones primordiales son desarrollar políticas planes locales en la materia de derechos de las niñas, niños y adolescentes, así como velar por la garantía de los derechos colectivos de todas las niñas, niños y adolescentes.</w:t>
      </w:r>
    </w:p>
    <w:p w14:paraId="13CDE4E4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5CD2BA3F" w14:textId="77777777" w:rsidR="00BD6565" w:rsidRPr="00BD6565" w:rsidRDefault="00BD6565" w:rsidP="00BD6565">
      <w:pPr>
        <w:keepNext/>
        <w:keepLines/>
        <w:spacing w:before="200" w:after="200" w:line="276" w:lineRule="auto"/>
        <w:outlineLvl w:val="1"/>
        <w:rPr>
          <w:rFonts w:ascii="Arial" w:eastAsia="Times New Roman" w:hAnsi="Arial" w:cs="Times New Roman"/>
          <w:b/>
          <w:bCs/>
          <w:color w:val="000000"/>
          <w:szCs w:val="26"/>
          <w:lang w:eastAsia="es-SV"/>
        </w:rPr>
      </w:pPr>
      <w:bookmarkStart w:id="8" w:name="_Toc45269929"/>
      <w:r w:rsidRPr="00BD6565">
        <w:rPr>
          <w:rFonts w:ascii="Arial" w:eastAsia="Times New Roman" w:hAnsi="Arial" w:cs="Times New Roman"/>
          <w:b/>
          <w:bCs/>
          <w:color w:val="000000"/>
          <w:szCs w:val="26"/>
          <w:lang w:eastAsia="es-SV"/>
        </w:rPr>
        <w:t xml:space="preserve">Art. </w:t>
      </w:r>
      <w:r w:rsidRPr="00BD6565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  <w:t>154   Establecimiento de los comités locales y asistencia.</w:t>
      </w:r>
      <w:bookmarkEnd w:id="8"/>
    </w:p>
    <w:p w14:paraId="1B3FDE4D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>En todo municipio se deberán formar comités locales, de conformidad con los reglamentos, acuerdos y demás instrumentos jurídicos correspondientes.</w:t>
      </w:r>
    </w:p>
    <w:p w14:paraId="7C3FFA86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3D7ADC9E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2D6E6FA4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b/>
          <w:sz w:val="24"/>
          <w:szCs w:val="24"/>
        </w:rPr>
      </w:pPr>
    </w:p>
    <w:p w14:paraId="00BDC30B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b/>
          <w:sz w:val="24"/>
          <w:szCs w:val="24"/>
        </w:rPr>
      </w:pPr>
    </w:p>
    <w:p w14:paraId="0AF03605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b/>
          <w:sz w:val="24"/>
          <w:szCs w:val="24"/>
        </w:rPr>
      </w:pPr>
    </w:p>
    <w:p w14:paraId="3C551A0F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b/>
          <w:sz w:val="24"/>
          <w:szCs w:val="24"/>
        </w:rPr>
      </w:pPr>
    </w:p>
    <w:p w14:paraId="27D5984A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b/>
          <w:sz w:val="24"/>
          <w:szCs w:val="24"/>
        </w:rPr>
      </w:pPr>
    </w:p>
    <w:p w14:paraId="48402127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b/>
          <w:sz w:val="24"/>
          <w:szCs w:val="24"/>
        </w:rPr>
      </w:pPr>
    </w:p>
    <w:p w14:paraId="5F44BFF0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b/>
          <w:sz w:val="24"/>
          <w:szCs w:val="24"/>
        </w:rPr>
      </w:pPr>
    </w:p>
    <w:p w14:paraId="6B84542B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b/>
          <w:sz w:val="24"/>
          <w:szCs w:val="24"/>
        </w:rPr>
      </w:pPr>
    </w:p>
    <w:p w14:paraId="4E9DEABC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b/>
          <w:sz w:val="24"/>
          <w:szCs w:val="24"/>
        </w:rPr>
      </w:pPr>
    </w:p>
    <w:p w14:paraId="1B43048B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b/>
          <w:sz w:val="24"/>
          <w:szCs w:val="24"/>
        </w:rPr>
      </w:pPr>
    </w:p>
    <w:p w14:paraId="7511FE97" w14:textId="77777777" w:rsidR="00BD6565" w:rsidRPr="00BD6565" w:rsidRDefault="00BD6565" w:rsidP="00BD6565">
      <w:pPr>
        <w:keepNext/>
        <w:keepLines/>
        <w:spacing w:before="480" w:after="200" w:line="276" w:lineRule="auto"/>
        <w:outlineLvl w:val="0"/>
        <w:rPr>
          <w:rFonts w:ascii="Arial" w:eastAsia="Times New Roman" w:hAnsi="Arial" w:cs="Times New Roman"/>
          <w:b/>
          <w:bCs/>
          <w:color w:val="1D1B11"/>
          <w:sz w:val="28"/>
          <w:szCs w:val="28"/>
          <w:lang w:eastAsia="es-SV"/>
        </w:rPr>
      </w:pPr>
      <w:bookmarkStart w:id="9" w:name="_Toc45269930"/>
      <w:r w:rsidRPr="00BD6565">
        <w:rPr>
          <w:rFonts w:ascii="Arial" w:eastAsia="Times New Roman" w:hAnsi="Arial" w:cs="Times New Roman"/>
          <w:b/>
          <w:bCs/>
          <w:color w:val="1D1B11"/>
          <w:sz w:val="28"/>
          <w:szCs w:val="28"/>
          <w:lang w:eastAsia="es-SV"/>
        </w:rPr>
        <w:t>I</w:t>
      </w:r>
      <w:r w:rsidRPr="00BD6565">
        <w:rPr>
          <w:rFonts w:ascii="Arial" w:eastAsia="Times New Roman" w:hAnsi="Arial" w:cs="Times New Roman"/>
          <w:b/>
          <w:bCs/>
          <w:color w:val="1D1B11"/>
          <w:sz w:val="24"/>
          <w:szCs w:val="24"/>
          <w:lang w:eastAsia="es-SV"/>
        </w:rPr>
        <w:t>MPORTANCIA</w:t>
      </w:r>
      <w:bookmarkEnd w:id="9"/>
    </w:p>
    <w:p w14:paraId="4E60EC9A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 xml:space="preserve">El Plan Operativo Anual, representa para la municipalidad gran utilidad e importancia, pues constituye una herramienta básica para ordenar las distintas actividades que durante el año </w:t>
      </w:r>
      <w:r w:rsidR="005D5855">
        <w:rPr>
          <w:rFonts w:ascii="Arial" w:hAnsi="Arial" w:cs="Arial"/>
          <w:sz w:val="24"/>
          <w:szCs w:val="24"/>
        </w:rPr>
        <w:t>2021</w:t>
      </w:r>
      <w:r w:rsidRPr="00BD6565">
        <w:rPr>
          <w:rFonts w:ascii="Arial" w:hAnsi="Arial" w:cs="Arial"/>
          <w:sz w:val="24"/>
          <w:szCs w:val="24"/>
        </w:rPr>
        <w:t xml:space="preserve"> guiarán el rumbo de la unidad.</w:t>
      </w:r>
    </w:p>
    <w:p w14:paraId="7761B29F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b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>Dentro de este plan, se programa actividades orientadas a fortalecer el interés superior de la niñez y adolescencia por consiguiente mejorar la capacidad intelectual de cada uno de ellos.</w:t>
      </w:r>
    </w:p>
    <w:p w14:paraId="7A0E866D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b/>
          <w:sz w:val="24"/>
          <w:szCs w:val="24"/>
        </w:rPr>
      </w:pPr>
    </w:p>
    <w:p w14:paraId="1A480FCB" w14:textId="77777777" w:rsidR="00BD6565" w:rsidRPr="00BD6565" w:rsidRDefault="00BD6565" w:rsidP="00BD6565">
      <w:pPr>
        <w:keepNext/>
        <w:keepLines/>
        <w:spacing w:before="480" w:after="200" w:line="276" w:lineRule="auto"/>
        <w:outlineLvl w:val="0"/>
        <w:rPr>
          <w:rFonts w:ascii="Arial" w:eastAsia="Calibri" w:hAnsi="Arial" w:cs="Times New Roman"/>
          <w:b/>
          <w:bCs/>
          <w:color w:val="1D1B11"/>
          <w:sz w:val="24"/>
          <w:szCs w:val="24"/>
          <w:lang w:eastAsia="es-SV"/>
        </w:rPr>
      </w:pPr>
      <w:bookmarkStart w:id="10" w:name="_Toc45269931"/>
      <w:r w:rsidRPr="00BD6565">
        <w:rPr>
          <w:rFonts w:ascii="Arial" w:eastAsia="Calibri" w:hAnsi="Arial" w:cs="Times New Roman"/>
          <w:b/>
          <w:bCs/>
          <w:color w:val="1D1B11"/>
          <w:sz w:val="24"/>
          <w:szCs w:val="24"/>
          <w:lang w:eastAsia="es-SV"/>
        </w:rPr>
        <w:t>OBJETIVOS POAM</w:t>
      </w:r>
      <w:bookmarkEnd w:id="10"/>
    </w:p>
    <w:p w14:paraId="59928C87" w14:textId="77777777" w:rsidR="00BD6565" w:rsidRPr="00BD6565" w:rsidRDefault="00BD6565" w:rsidP="00BD6565">
      <w:pPr>
        <w:keepNext/>
        <w:keepLines/>
        <w:spacing w:before="200" w:after="200" w:line="276" w:lineRule="auto"/>
        <w:jc w:val="both"/>
        <w:outlineLvl w:val="1"/>
        <w:rPr>
          <w:rFonts w:ascii="Arial" w:hAnsi="Arial" w:cs="Arial"/>
          <w:sz w:val="24"/>
          <w:szCs w:val="24"/>
          <w:lang w:val="en-US"/>
        </w:rPr>
      </w:pPr>
      <w:bookmarkStart w:id="11" w:name="_Toc381951933"/>
      <w:bookmarkStart w:id="12" w:name="_Toc381953080"/>
      <w:bookmarkStart w:id="13" w:name="_Toc382909422"/>
      <w:bookmarkStart w:id="14" w:name="_Toc430897043"/>
      <w:bookmarkStart w:id="15" w:name="_Toc433920315"/>
      <w:bookmarkStart w:id="16" w:name="_Toc433921872"/>
    </w:p>
    <w:p w14:paraId="6625F035" w14:textId="77777777" w:rsidR="00BD6565" w:rsidRPr="00BD6565" w:rsidRDefault="00BD6565" w:rsidP="00BD6565">
      <w:pPr>
        <w:keepNext/>
        <w:keepLines/>
        <w:spacing w:before="200" w:after="200" w:line="276" w:lineRule="auto"/>
        <w:outlineLvl w:val="1"/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</w:pPr>
      <w:bookmarkStart w:id="17" w:name="_Toc45269932"/>
      <w:r w:rsidRPr="00BD6565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  <w:t>4.1 OBJETIVOS GENERAL</w:t>
      </w:r>
      <w:bookmarkEnd w:id="11"/>
      <w:bookmarkEnd w:id="12"/>
      <w:bookmarkEnd w:id="13"/>
      <w:bookmarkEnd w:id="14"/>
      <w:bookmarkEnd w:id="15"/>
      <w:bookmarkEnd w:id="16"/>
      <w:r w:rsidRPr="00BD6565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  <w:t>.</w:t>
      </w:r>
      <w:bookmarkEnd w:id="17"/>
    </w:p>
    <w:p w14:paraId="587D00F0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 xml:space="preserve">Promover actividades orientadas a fortalecer el interés superior de la niñez y adolescencia de San Jorge en coordinación con el Comité Local de Derechos de la Niñez y Adolescencia y la asistencia técnica del Consejo Nacional de la Niñez y Adolescencia. </w:t>
      </w:r>
    </w:p>
    <w:p w14:paraId="4E99CF4D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DB2AE30" w14:textId="77777777" w:rsidR="00BD6565" w:rsidRPr="00BD6565" w:rsidRDefault="00BD6565" w:rsidP="00BD6565">
      <w:pPr>
        <w:keepNext/>
        <w:keepLines/>
        <w:spacing w:before="200" w:after="200" w:line="276" w:lineRule="auto"/>
        <w:outlineLvl w:val="1"/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</w:pPr>
      <w:bookmarkStart w:id="18" w:name="_Toc45269933"/>
      <w:r w:rsidRPr="00BD6565">
        <w:rPr>
          <w:rFonts w:ascii="Arial" w:eastAsia="Times New Roman" w:hAnsi="Arial" w:cs="Times New Roman"/>
          <w:b/>
          <w:bCs/>
          <w:color w:val="000000"/>
          <w:szCs w:val="26"/>
          <w:lang w:eastAsia="es-SV"/>
        </w:rPr>
        <w:t>4.1.1</w:t>
      </w:r>
      <w:r w:rsidRPr="00BD6565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  <w:t>. Objetivos específicos:</w:t>
      </w:r>
      <w:bookmarkEnd w:id="18"/>
    </w:p>
    <w:p w14:paraId="4AD152E2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 xml:space="preserve">Desarrollar actividades para la promoción del interés superior de la niñez y adolescencia. </w:t>
      </w:r>
    </w:p>
    <w:p w14:paraId="5B659439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>Impulsar actividades educativas, culturales y recreativas en coordinación con el Comité Local y el CONNA.</w:t>
      </w:r>
      <w:bookmarkStart w:id="19" w:name="_Toc430897045"/>
      <w:bookmarkStart w:id="20" w:name="_Toc433920317"/>
      <w:bookmarkStart w:id="21" w:name="_Toc433921874"/>
      <w:bookmarkStart w:id="22" w:name="_Toc381953082"/>
      <w:bookmarkStart w:id="23" w:name="_Toc382909424"/>
    </w:p>
    <w:p w14:paraId="62F42CAA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4C626D6B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770C7EC7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b/>
          <w:sz w:val="24"/>
          <w:szCs w:val="24"/>
        </w:rPr>
      </w:pPr>
    </w:p>
    <w:p w14:paraId="3568A17D" w14:textId="77777777" w:rsidR="006255A3" w:rsidRDefault="006255A3" w:rsidP="00BD6565">
      <w:pPr>
        <w:keepNext/>
        <w:keepLines/>
        <w:spacing w:before="480" w:after="200" w:line="276" w:lineRule="auto"/>
        <w:outlineLvl w:val="0"/>
        <w:rPr>
          <w:rFonts w:ascii="Arial" w:eastAsia="Times New Roman" w:hAnsi="Arial" w:cs="Times New Roman"/>
          <w:b/>
          <w:bCs/>
          <w:color w:val="1D1B11"/>
          <w:sz w:val="24"/>
          <w:szCs w:val="24"/>
          <w:lang w:eastAsia="es-SV"/>
        </w:rPr>
      </w:pPr>
      <w:bookmarkStart w:id="24" w:name="_Toc45269934"/>
    </w:p>
    <w:p w14:paraId="0A08025E" w14:textId="77777777" w:rsidR="00BD6565" w:rsidRPr="00BD6565" w:rsidRDefault="00BD6565" w:rsidP="00BD6565">
      <w:pPr>
        <w:keepNext/>
        <w:keepLines/>
        <w:spacing w:before="480" w:after="200" w:line="276" w:lineRule="auto"/>
        <w:outlineLvl w:val="0"/>
        <w:rPr>
          <w:rFonts w:ascii="Arial" w:eastAsia="Times New Roman" w:hAnsi="Arial" w:cs="Times New Roman"/>
          <w:b/>
          <w:bCs/>
          <w:color w:val="1D1B11"/>
          <w:sz w:val="24"/>
          <w:szCs w:val="24"/>
          <w:lang w:eastAsia="es-SV"/>
        </w:rPr>
      </w:pPr>
      <w:r w:rsidRPr="00BD6565">
        <w:rPr>
          <w:rFonts w:ascii="Arial" w:eastAsia="Times New Roman" w:hAnsi="Arial" w:cs="Times New Roman"/>
          <w:b/>
          <w:bCs/>
          <w:color w:val="1D1B11"/>
          <w:sz w:val="24"/>
          <w:szCs w:val="24"/>
          <w:lang w:eastAsia="es-SV"/>
        </w:rPr>
        <w:t>ENFOQUE   ESTRATÉGIC</w:t>
      </w:r>
      <w:bookmarkEnd w:id="19"/>
      <w:bookmarkEnd w:id="20"/>
      <w:bookmarkEnd w:id="21"/>
      <w:bookmarkEnd w:id="22"/>
      <w:bookmarkEnd w:id="23"/>
      <w:r w:rsidRPr="00BD6565">
        <w:rPr>
          <w:rFonts w:ascii="Arial" w:eastAsia="Times New Roman" w:hAnsi="Arial" w:cs="Times New Roman"/>
          <w:b/>
          <w:bCs/>
          <w:color w:val="1D1B11"/>
          <w:sz w:val="24"/>
          <w:szCs w:val="24"/>
          <w:lang w:eastAsia="es-SV"/>
        </w:rPr>
        <w:t>O</w:t>
      </w:r>
      <w:bookmarkEnd w:id="24"/>
    </w:p>
    <w:p w14:paraId="704F8E56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b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>La formulación del Plan Operativo Anual de unidad de la niñez y adolescencia, parte de la integración de una serie de elementos derivados de un enfoque ordenado y sistemático, con una secuencia lógica que debe mantenerse en la implementación de actividades de unidad que integran el POA para el periodo</w:t>
      </w:r>
      <w:r w:rsidR="001810E3">
        <w:rPr>
          <w:rFonts w:ascii="Arial" w:hAnsi="Arial" w:cs="Arial"/>
          <w:sz w:val="24"/>
          <w:szCs w:val="24"/>
        </w:rPr>
        <w:t xml:space="preserve"> 2021</w:t>
      </w:r>
      <w:r w:rsidRPr="00BD6565">
        <w:rPr>
          <w:rFonts w:ascii="Arial" w:hAnsi="Arial" w:cs="Arial"/>
          <w:sz w:val="24"/>
          <w:szCs w:val="24"/>
        </w:rPr>
        <w:t>, como son la visión, misión y valores éticos.</w:t>
      </w:r>
    </w:p>
    <w:p w14:paraId="3714704E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26252BF1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7B137A97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552DBFB" w14:textId="77777777" w:rsidR="00BD6565" w:rsidRPr="00BD6565" w:rsidRDefault="00BD6565" w:rsidP="00BD6565">
      <w:pPr>
        <w:keepNext/>
        <w:keepLines/>
        <w:spacing w:before="480" w:after="200" w:line="276" w:lineRule="auto"/>
        <w:outlineLvl w:val="0"/>
        <w:rPr>
          <w:rFonts w:ascii="Arial" w:eastAsia="Times New Roman" w:hAnsi="Arial" w:cs="Times New Roman"/>
          <w:b/>
          <w:bCs/>
          <w:color w:val="1D1B11"/>
          <w:sz w:val="24"/>
          <w:szCs w:val="24"/>
          <w:lang w:eastAsia="es-SV"/>
        </w:rPr>
      </w:pPr>
      <w:bookmarkStart w:id="25" w:name="_Toc45269935"/>
      <w:r w:rsidRPr="00BD6565">
        <w:rPr>
          <w:rFonts w:ascii="Arial" w:eastAsia="Times New Roman" w:hAnsi="Arial" w:cs="Times New Roman"/>
          <w:b/>
          <w:bCs/>
          <w:color w:val="1D1B11"/>
          <w:sz w:val="24"/>
          <w:szCs w:val="24"/>
          <w:lang w:eastAsia="es-SV"/>
        </w:rPr>
        <w:t>MARCO FILOSÓFICO</w:t>
      </w:r>
      <w:bookmarkEnd w:id="25"/>
    </w:p>
    <w:p w14:paraId="46CE0007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7E3F032" w14:textId="77777777" w:rsidR="00BD6565" w:rsidRPr="00BD6565" w:rsidRDefault="00BD6565" w:rsidP="00BD6565">
      <w:pPr>
        <w:keepNext/>
        <w:keepLines/>
        <w:spacing w:before="200" w:after="200" w:line="276" w:lineRule="auto"/>
        <w:outlineLvl w:val="1"/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</w:pPr>
      <w:bookmarkStart w:id="26" w:name="_Toc45269936"/>
      <w:r w:rsidRPr="00BD6565">
        <w:rPr>
          <w:rFonts w:ascii="Arial" w:eastAsia="Times New Roman" w:hAnsi="Arial" w:cs="Times New Roman"/>
          <w:b/>
          <w:bCs/>
          <w:color w:val="000000"/>
          <w:szCs w:val="26"/>
          <w:lang w:eastAsia="es-SV"/>
        </w:rPr>
        <w:t>6.</w:t>
      </w:r>
      <w:r w:rsidRPr="00BD6565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  <w:t>1. MISIÓN.</w:t>
      </w:r>
      <w:bookmarkEnd w:id="26"/>
    </w:p>
    <w:p w14:paraId="2E829E55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>Somos la Unidad Municipal creada y destinada, que, en coordinación con actores y públicos, promueve el interés superior de la niñez y adolescencia a través de actividades educativas, culturales y recreativas.</w:t>
      </w:r>
    </w:p>
    <w:p w14:paraId="6400F97E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4705614" w14:textId="77777777" w:rsidR="00BD6565" w:rsidRPr="00BD6565" w:rsidRDefault="00BD6565" w:rsidP="00BD6565">
      <w:pPr>
        <w:keepNext/>
        <w:keepLines/>
        <w:spacing w:before="200" w:after="200" w:line="276" w:lineRule="auto"/>
        <w:outlineLvl w:val="1"/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</w:pPr>
      <w:bookmarkStart w:id="27" w:name="_Toc45269937"/>
      <w:r w:rsidRPr="00BD6565">
        <w:rPr>
          <w:rFonts w:ascii="Arial" w:eastAsia="Times New Roman" w:hAnsi="Arial" w:cs="Times New Roman"/>
          <w:b/>
          <w:bCs/>
          <w:color w:val="000000"/>
          <w:szCs w:val="26"/>
          <w:lang w:eastAsia="es-SV"/>
        </w:rPr>
        <w:t xml:space="preserve">6.2 </w:t>
      </w:r>
      <w:r w:rsidRPr="00BD6565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  <w:t>VISIÓN.</w:t>
      </w:r>
      <w:bookmarkEnd w:id="27"/>
    </w:p>
    <w:p w14:paraId="34A3080C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 xml:space="preserve">Gozar del reconocimiento a nivel local, municipal y nacional por ser la unidad municipal que promueve actividades a favor del interés superior de la niñez y adolescencia de San Jorge. </w:t>
      </w:r>
    </w:p>
    <w:p w14:paraId="6D787279" w14:textId="77777777" w:rsidR="00BD6565" w:rsidRPr="00BD6565" w:rsidRDefault="00BD6565" w:rsidP="00BD6565">
      <w:pPr>
        <w:keepNext/>
        <w:keepLines/>
        <w:spacing w:after="200" w:line="360" w:lineRule="auto"/>
        <w:outlineLvl w:val="1"/>
        <w:rPr>
          <w:rFonts w:ascii="Arial" w:hAnsi="Arial" w:cs="Arial"/>
          <w:sz w:val="24"/>
          <w:szCs w:val="24"/>
        </w:rPr>
      </w:pPr>
    </w:p>
    <w:p w14:paraId="40CC7C0D" w14:textId="77777777" w:rsidR="00BD6565" w:rsidRPr="00BD6565" w:rsidRDefault="00BD6565" w:rsidP="00BD6565"/>
    <w:p w14:paraId="7FBFCE5E" w14:textId="77777777" w:rsidR="00BD6565" w:rsidRPr="00BD6565" w:rsidRDefault="00BD6565" w:rsidP="00BD6565"/>
    <w:p w14:paraId="7C5CEF92" w14:textId="77777777" w:rsidR="00BD6565" w:rsidRPr="00BD6565" w:rsidRDefault="00BD6565" w:rsidP="00BD6565"/>
    <w:p w14:paraId="145FA4F6" w14:textId="77777777" w:rsidR="00BD6565" w:rsidRPr="00BD6565" w:rsidRDefault="00BD6565" w:rsidP="00BD6565"/>
    <w:p w14:paraId="34481AA7" w14:textId="77777777" w:rsidR="00BD6565" w:rsidRPr="00BD6565" w:rsidRDefault="00BD6565" w:rsidP="00BD6565">
      <w:pPr>
        <w:keepNext/>
        <w:keepLines/>
        <w:spacing w:before="480" w:after="200" w:line="276" w:lineRule="auto"/>
        <w:outlineLvl w:val="0"/>
        <w:rPr>
          <w:rFonts w:ascii="Arial" w:eastAsia="Times New Roman" w:hAnsi="Arial" w:cs="Times New Roman"/>
          <w:b/>
          <w:bCs/>
          <w:color w:val="1D1B11"/>
          <w:sz w:val="24"/>
          <w:szCs w:val="24"/>
          <w:lang w:eastAsia="es-SV"/>
        </w:rPr>
      </w:pPr>
      <w:bookmarkStart w:id="28" w:name="_Toc45269938"/>
      <w:r w:rsidRPr="00BD6565">
        <w:rPr>
          <w:rFonts w:ascii="Arial" w:eastAsia="Times New Roman" w:hAnsi="Arial" w:cs="Times New Roman"/>
          <w:b/>
          <w:bCs/>
          <w:color w:val="1D1B11"/>
          <w:sz w:val="24"/>
          <w:szCs w:val="24"/>
          <w:lang w:eastAsia="es-SV"/>
        </w:rPr>
        <w:lastRenderedPageBreak/>
        <w:t>PRINCIPIOS ÉTICOS Y VALORES MORALES.</w:t>
      </w:r>
      <w:bookmarkEnd w:id="28"/>
    </w:p>
    <w:p w14:paraId="4D3355BA" w14:textId="77777777" w:rsidR="00BD6565" w:rsidRPr="00BD6565" w:rsidRDefault="00BD6565" w:rsidP="00BD6565">
      <w:pPr>
        <w:rPr>
          <w:lang w:eastAsia="es-SV"/>
        </w:rPr>
      </w:pPr>
    </w:p>
    <w:p w14:paraId="456CB156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b/>
          <w:sz w:val="24"/>
          <w:szCs w:val="24"/>
        </w:rPr>
        <w:t>Solidaridad:</w:t>
      </w:r>
      <w:r w:rsidRPr="00BD6565">
        <w:rPr>
          <w:rFonts w:ascii="Arial" w:hAnsi="Arial" w:cs="Arial"/>
          <w:sz w:val="24"/>
          <w:szCs w:val="24"/>
        </w:rPr>
        <w:t xml:space="preserve"> sentimiento y actitud de unidad basada en metas o interés comunes.</w:t>
      </w:r>
    </w:p>
    <w:p w14:paraId="75DC183D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b/>
          <w:sz w:val="24"/>
          <w:szCs w:val="24"/>
        </w:rPr>
        <w:t xml:space="preserve">Amabilidad: </w:t>
      </w:r>
      <w:r w:rsidRPr="00BD6565">
        <w:rPr>
          <w:rFonts w:ascii="Arial" w:hAnsi="Arial" w:cs="Arial"/>
          <w:sz w:val="24"/>
          <w:szCs w:val="24"/>
        </w:rPr>
        <w:t>es el acto y comportamiento que realiza una persona con respeto educación hacia otras personas.</w:t>
      </w:r>
    </w:p>
    <w:p w14:paraId="179AE0DC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>Trabajo en equipo: grupo de personas con perspectivas organizadas y claras sobre sus metas.</w:t>
      </w:r>
    </w:p>
    <w:p w14:paraId="2BB125C6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b/>
          <w:sz w:val="24"/>
          <w:szCs w:val="24"/>
        </w:rPr>
        <w:t>Confianza</w:t>
      </w:r>
      <w:r w:rsidRPr="00BD6565">
        <w:rPr>
          <w:rFonts w:ascii="Arial" w:hAnsi="Arial" w:cs="Arial"/>
          <w:sz w:val="24"/>
          <w:szCs w:val="24"/>
        </w:rPr>
        <w:t>: tenemos fe en las demás personas porque sabemos que compartimos los mismos intereses, permitiéndonos la seguridad y la tranquilidad de que avanzaremos hacia el mismo objetivo.</w:t>
      </w:r>
    </w:p>
    <w:p w14:paraId="4602EC34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b/>
          <w:sz w:val="24"/>
          <w:szCs w:val="24"/>
        </w:rPr>
        <w:t xml:space="preserve">Respeto: </w:t>
      </w:r>
      <w:r w:rsidRPr="00BD6565">
        <w:rPr>
          <w:rFonts w:ascii="Arial" w:hAnsi="Arial" w:cs="Arial"/>
          <w:sz w:val="24"/>
          <w:szCs w:val="24"/>
        </w:rPr>
        <w:t>reconocemos la soberanía que tienen las demás personas de ser diferentes y valorar esas diferencias aceptando que podemos aprender de ellas en todo momento.</w:t>
      </w:r>
    </w:p>
    <w:p w14:paraId="792C6778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b/>
          <w:sz w:val="24"/>
          <w:szCs w:val="24"/>
        </w:rPr>
        <w:t xml:space="preserve">Innovación: </w:t>
      </w:r>
      <w:r w:rsidRPr="00BD6565">
        <w:rPr>
          <w:rFonts w:ascii="Arial" w:hAnsi="Arial" w:cs="Arial"/>
          <w:sz w:val="24"/>
          <w:szCs w:val="24"/>
        </w:rPr>
        <w:t>ideamos soluciones nuevas y diferentes para resolver problemas o situaciones que se nos presenten y que nos permitan anticiparnos a las necesidades y exigencias de la sociedad.</w:t>
      </w:r>
    </w:p>
    <w:p w14:paraId="378A6BF8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45CC8DB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6926981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9E63B93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0885BB4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A32F869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0709CD4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B3D2BD5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4C77AC6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3BDC317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1F215EE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F403DB9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E8CE290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DDC67A2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B8089F8" w14:textId="77777777" w:rsidR="00BD6565" w:rsidRPr="00BD6565" w:rsidRDefault="00BD6565" w:rsidP="00BD6565">
      <w:pPr>
        <w:tabs>
          <w:tab w:val="left" w:pos="6090"/>
        </w:tabs>
        <w:ind w:left="360"/>
        <w:jc w:val="both"/>
        <w:rPr>
          <w:rFonts w:ascii="Arial" w:hAnsi="Arial" w:cs="Arial"/>
          <w:b/>
          <w:sz w:val="24"/>
          <w:szCs w:val="24"/>
        </w:rPr>
      </w:pPr>
      <w:r w:rsidRPr="00BD6565">
        <w:rPr>
          <w:rFonts w:ascii="Arial" w:hAnsi="Arial" w:cs="Arial"/>
          <w:b/>
          <w:sz w:val="24"/>
          <w:szCs w:val="24"/>
        </w:rPr>
        <w:lastRenderedPageBreak/>
        <w:t xml:space="preserve"> INDICADORES DE ÉXITO EN LA EJECUCI</w:t>
      </w:r>
      <w:r w:rsidR="00CC22D3">
        <w:rPr>
          <w:rFonts w:ascii="Arial" w:hAnsi="Arial" w:cs="Arial"/>
          <w:b/>
          <w:sz w:val="24"/>
          <w:szCs w:val="24"/>
        </w:rPr>
        <w:t>ÓN DEL POA 2021</w:t>
      </w:r>
    </w:p>
    <w:p w14:paraId="2D39B9F3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1A9F645D" w14:textId="77777777" w:rsidR="00BD6565" w:rsidRPr="00BD6565" w:rsidRDefault="00BD6565" w:rsidP="00BD6565">
      <w:pPr>
        <w:spacing w:line="360" w:lineRule="auto"/>
        <w:jc w:val="both"/>
        <w:rPr>
          <w:rFonts w:ascii="Arial" w:hAnsi="Arial" w:cs="Arial"/>
        </w:rPr>
      </w:pPr>
      <w:r w:rsidRPr="00BD6565">
        <w:rPr>
          <w:rFonts w:ascii="Arial" w:hAnsi="Arial" w:cs="Arial"/>
        </w:rPr>
        <w:t>La efectiva impleme</w:t>
      </w:r>
      <w:r w:rsidR="00CC22D3">
        <w:rPr>
          <w:rFonts w:ascii="Arial" w:hAnsi="Arial" w:cs="Arial"/>
        </w:rPr>
        <w:t>ntación del POA para el año 2021</w:t>
      </w:r>
      <w:r w:rsidRPr="00BD6565">
        <w:rPr>
          <w:rFonts w:ascii="Arial" w:hAnsi="Arial" w:cs="Arial"/>
        </w:rPr>
        <w:t>, será exitosa si se consideran los siguientes factores.</w:t>
      </w:r>
    </w:p>
    <w:p w14:paraId="6FDA0964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  <w:sectPr w:rsidR="00BD6565" w:rsidRPr="00BD6565" w:rsidSect="00FB6E44">
          <w:headerReference w:type="default" r:id="rId7"/>
          <w:footerReference w:type="default" r:id="rId8"/>
          <w:pgSz w:w="12240" w:h="15840"/>
          <w:pgMar w:top="1417" w:right="1701" w:bottom="1417" w:left="1701" w:header="708" w:footer="708" w:gutter="0"/>
          <w:cols w:space="708"/>
          <w:titlePg/>
          <w:docGrid w:linePitch="360"/>
        </w:sectPr>
      </w:pPr>
      <w:r w:rsidRPr="00BD6565">
        <w:rPr>
          <w:rFonts w:ascii="Arial" w:hAnsi="Arial" w:cs="Arial"/>
          <w:noProof/>
          <w:color w:val="FF0000"/>
          <w:szCs w:val="24"/>
          <w:lang w:eastAsia="es-SV"/>
        </w:rPr>
        <w:drawing>
          <wp:inline distT="0" distB="0" distL="0" distR="0" wp14:anchorId="6EF182F8" wp14:editId="423A5E74">
            <wp:extent cx="5612130" cy="6498742"/>
            <wp:effectExtent l="0" t="0" r="0" b="0"/>
            <wp:docPr id="1" name="Diagrama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1AA737B8" w14:textId="77777777" w:rsidR="00BD6565" w:rsidRPr="00BD6565" w:rsidRDefault="00BD6565" w:rsidP="00BD6565">
      <w:pPr>
        <w:keepNext/>
        <w:keepLines/>
        <w:spacing w:before="480" w:after="200" w:line="276" w:lineRule="auto"/>
        <w:outlineLvl w:val="0"/>
        <w:rPr>
          <w:rFonts w:ascii="Arial" w:eastAsia="Times New Roman" w:hAnsi="Arial" w:cs="Times New Roman"/>
          <w:b/>
          <w:bCs/>
          <w:color w:val="1D1B11"/>
          <w:sz w:val="24"/>
          <w:szCs w:val="24"/>
          <w:lang w:eastAsia="es-SV"/>
        </w:rPr>
      </w:pPr>
      <w:bookmarkStart w:id="29" w:name="_Toc45269939"/>
      <w:r w:rsidRPr="00BD6565">
        <w:rPr>
          <w:rFonts w:ascii="Arial" w:eastAsia="Times New Roman" w:hAnsi="Arial" w:cs="Times New Roman"/>
          <w:b/>
          <w:bCs/>
          <w:color w:val="1D1B11"/>
          <w:sz w:val="24"/>
          <w:szCs w:val="24"/>
          <w:lang w:eastAsia="es-SV"/>
        </w:rPr>
        <w:lastRenderedPageBreak/>
        <w:t>CRONOGRAMA DE ACTIVIDADES POA 202</w:t>
      </w:r>
      <w:bookmarkEnd w:id="29"/>
      <w:r w:rsidR="002A7DC8">
        <w:rPr>
          <w:rFonts w:ascii="Arial" w:eastAsia="Times New Roman" w:hAnsi="Arial" w:cs="Times New Roman"/>
          <w:b/>
          <w:bCs/>
          <w:color w:val="1D1B11"/>
          <w:sz w:val="24"/>
          <w:szCs w:val="24"/>
          <w:lang w:eastAsia="es-SV"/>
        </w:rPr>
        <w:t>1</w:t>
      </w:r>
    </w:p>
    <w:p w14:paraId="1C114106" w14:textId="77777777" w:rsidR="00E127BE" w:rsidRDefault="00BD6565" w:rsidP="00BD6565">
      <w:pPr>
        <w:tabs>
          <w:tab w:val="left" w:pos="6090"/>
        </w:tabs>
        <w:jc w:val="both"/>
        <w:rPr>
          <w:rFonts w:ascii="Arial" w:eastAsia="Calibri" w:hAnsi="Arial" w:cs="Arial"/>
          <w:sz w:val="24"/>
          <w:szCs w:val="24"/>
        </w:rPr>
      </w:pPr>
      <w:r w:rsidRPr="00BD6565">
        <w:rPr>
          <w:rFonts w:ascii="Arial" w:eastAsia="Calibri" w:hAnsi="Arial" w:cs="Arial"/>
          <w:sz w:val="24"/>
          <w:szCs w:val="24"/>
        </w:rPr>
        <w:t>A continuación, el detalle de esta herramienta de planificación, a través de</w:t>
      </w:r>
      <w:r w:rsidR="00E127BE">
        <w:rPr>
          <w:rFonts w:ascii="Arial" w:eastAsia="Calibri" w:hAnsi="Arial" w:cs="Arial"/>
          <w:sz w:val="24"/>
          <w:szCs w:val="24"/>
        </w:rPr>
        <w:t xml:space="preserve"> </w:t>
      </w:r>
      <w:r w:rsidRPr="00BD6565">
        <w:rPr>
          <w:rFonts w:ascii="Arial" w:eastAsia="Calibri" w:hAnsi="Arial" w:cs="Arial"/>
          <w:sz w:val="24"/>
          <w:szCs w:val="24"/>
        </w:rPr>
        <w:t>cronogramas de actividades que sintetizan el POAM,</w:t>
      </w:r>
      <w:r w:rsidRPr="00BD6565">
        <w:rPr>
          <w:rFonts w:ascii="Arial" w:hAnsi="Arial" w:cs="Arial"/>
          <w:sz w:val="24"/>
          <w:szCs w:val="24"/>
        </w:rPr>
        <w:t xml:space="preserve"> las </w:t>
      </w:r>
      <w:r w:rsidRPr="00BD6565">
        <w:rPr>
          <w:rFonts w:ascii="Arial" w:eastAsia="Calibri" w:hAnsi="Arial" w:cs="Arial"/>
          <w:sz w:val="24"/>
          <w:szCs w:val="24"/>
        </w:rPr>
        <w:t>que se deberán cumpl</w:t>
      </w:r>
      <w:r w:rsidR="002A7DC8">
        <w:rPr>
          <w:rFonts w:ascii="Arial" w:eastAsia="Calibri" w:hAnsi="Arial" w:cs="Arial"/>
          <w:sz w:val="24"/>
          <w:szCs w:val="24"/>
        </w:rPr>
        <w:t>ir en el transcurso del año 2021</w:t>
      </w:r>
      <w:r w:rsidRPr="00BD6565">
        <w:rPr>
          <w:rFonts w:ascii="Arial" w:eastAsia="Calibri" w:hAnsi="Arial" w:cs="Arial"/>
          <w:sz w:val="24"/>
          <w:szCs w:val="24"/>
        </w:rPr>
        <w:t>.</w:t>
      </w:r>
    </w:p>
    <w:p w14:paraId="5CF838FA" w14:textId="77777777" w:rsidR="00BD6565" w:rsidRPr="00E127BE" w:rsidRDefault="00E127BE" w:rsidP="00E127BE">
      <w:pPr>
        <w:keepNext/>
        <w:keepLines/>
        <w:spacing w:before="200" w:line="360" w:lineRule="auto"/>
        <w:jc w:val="center"/>
        <w:outlineLvl w:val="1"/>
        <w:rPr>
          <w:rFonts w:ascii="Arial" w:hAnsi="Arial" w:cs="Arial"/>
          <w:b/>
          <w:color w:val="FF0000"/>
          <w:sz w:val="36"/>
          <w:szCs w:val="36"/>
        </w:rPr>
      </w:pPr>
      <w:r>
        <w:rPr>
          <w:rFonts w:ascii="Arial" w:eastAsia="Calibri" w:hAnsi="Arial" w:cs="Arial"/>
          <w:sz w:val="24"/>
          <w:szCs w:val="24"/>
        </w:rPr>
        <w:tab/>
      </w:r>
      <w:bookmarkStart w:id="30" w:name="_Toc45269940"/>
      <w:r w:rsidRPr="00BD6565">
        <w:rPr>
          <w:rFonts w:ascii="Arial" w:eastAsia="Times New Roman" w:hAnsi="Arial" w:cs="Arial"/>
          <w:b/>
          <w:bCs/>
          <w:sz w:val="24"/>
          <w:szCs w:val="24"/>
        </w:rPr>
        <w:t>CRONOGRAMAS DE ACTIVIDADES</w:t>
      </w:r>
      <w:bookmarkEnd w:id="30"/>
    </w:p>
    <w:tbl>
      <w:tblPr>
        <w:tblStyle w:val="Listaclara2"/>
        <w:tblpPr w:leftFromText="141" w:rightFromText="141" w:vertAnchor="text" w:horzAnchor="margin" w:tblpXSpec="center" w:tblpY="1007"/>
        <w:tblW w:w="13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8"/>
        <w:gridCol w:w="1283"/>
        <w:gridCol w:w="1573"/>
        <w:gridCol w:w="337"/>
        <w:gridCol w:w="69"/>
        <w:gridCol w:w="260"/>
        <w:gridCol w:w="328"/>
        <w:gridCol w:w="329"/>
        <w:gridCol w:w="328"/>
        <w:gridCol w:w="329"/>
        <w:gridCol w:w="338"/>
        <w:gridCol w:w="329"/>
        <w:gridCol w:w="329"/>
        <w:gridCol w:w="567"/>
        <w:gridCol w:w="439"/>
        <w:gridCol w:w="439"/>
        <w:gridCol w:w="8"/>
        <w:gridCol w:w="2765"/>
        <w:gridCol w:w="8"/>
      </w:tblGrid>
      <w:tr w:rsidR="00E127BE" w:rsidRPr="00BD6565" w14:paraId="49DEE882" w14:textId="77777777" w:rsidTr="00E127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0" w:type="dxa"/>
            <w:gridSpan w:val="5"/>
            <w:shd w:val="clear" w:color="auto" w:fill="D5DCE4" w:themeFill="text2" w:themeFillTint="33"/>
          </w:tcPr>
          <w:p w14:paraId="39AEB8B2" w14:textId="77777777" w:rsidR="00E127BE" w:rsidRPr="00BD6565" w:rsidRDefault="00E127BE" w:rsidP="00E127BE">
            <w:pPr>
              <w:keepNext/>
              <w:keepLines/>
              <w:spacing w:before="240" w:line="360" w:lineRule="auto"/>
              <w:jc w:val="both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  <w:p w14:paraId="7EF05163" w14:textId="77777777" w:rsidR="00E127BE" w:rsidRPr="00BD6565" w:rsidRDefault="00E127BE" w:rsidP="00E127BE">
            <w:pPr>
              <w:keepNext/>
              <w:keepLines/>
              <w:spacing w:before="240" w:line="360" w:lineRule="auto"/>
              <w:jc w:val="both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PLAN OPERATIVO ANUAL DE LA UNIDAD </w:t>
            </w:r>
            <w:r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 DE LA NIÑEZ Y ADOLESCENCIA 2021</w:t>
            </w:r>
          </w:p>
        </w:tc>
        <w:tc>
          <w:tcPr>
            <w:tcW w:w="6796" w:type="dxa"/>
            <w:gridSpan w:val="14"/>
            <w:shd w:val="clear" w:color="auto" w:fill="D5DCE4" w:themeFill="text2" w:themeFillTint="33"/>
          </w:tcPr>
          <w:p w14:paraId="646F432A" w14:textId="77777777" w:rsidR="00E127BE" w:rsidRPr="00BD6565" w:rsidRDefault="00E127BE" w:rsidP="00E127BE">
            <w:pPr>
              <w:keepNext/>
              <w:keepLines/>
              <w:spacing w:before="24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  <w:p w14:paraId="1B709A5F" w14:textId="77777777" w:rsidR="00E127BE" w:rsidRPr="00BD6565" w:rsidRDefault="00E127BE" w:rsidP="00E127BE">
            <w:pPr>
              <w:keepNext/>
              <w:keepLines/>
              <w:spacing w:before="24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MUNICIPALIDAD: ALCALDÍA MUNICIPAL DE SAN JORGE </w:t>
            </w:r>
          </w:p>
        </w:tc>
      </w:tr>
      <w:tr w:rsidR="00E127BE" w:rsidRPr="00BD6565" w14:paraId="605FB516" w14:textId="77777777" w:rsidTr="00E127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0" w:type="dxa"/>
            <w:gridSpan w:val="5"/>
            <w:shd w:val="clear" w:color="auto" w:fill="DEEAF6" w:themeFill="accent1" w:themeFillTint="33"/>
          </w:tcPr>
          <w:p w14:paraId="078A8D56" w14:textId="77777777" w:rsidR="00E127BE" w:rsidRPr="00BD6565" w:rsidRDefault="00E127BE" w:rsidP="00E127BE">
            <w:pPr>
              <w:keepNext/>
              <w:keepLines/>
              <w:spacing w:before="240" w:line="360" w:lineRule="auto"/>
              <w:jc w:val="both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  <w:p w14:paraId="695CC201" w14:textId="77777777" w:rsidR="00E127BE" w:rsidRPr="00BD6565" w:rsidRDefault="00E127BE" w:rsidP="00E127BE">
            <w:pPr>
              <w:keepNext/>
              <w:keepLines/>
              <w:spacing w:before="240" w:line="360" w:lineRule="auto"/>
              <w:jc w:val="both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CARGO: UNIDAD DE LA NIÑEZ Y ADOLESCENCIA </w:t>
            </w:r>
          </w:p>
        </w:tc>
        <w:tc>
          <w:tcPr>
            <w:tcW w:w="6796" w:type="dxa"/>
            <w:gridSpan w:val="14"/>
            <w:shd w:val="clear" w:color="auto" w:fill="DEEAF6" w:themeFill="accent1" w:themeFillTint="33"/>
          </w:tcPr>
          <w:p w14:paraId="268B8F2F" w14:textId="77777777" w:rsidR="00E127BE" w:rsidRPr="00BD6565" w:rsidRDefault="00E127BE" w:rsidP="00E127BE">
            <w:pPr>
              <w:keepNext/>
              <w:keepLines/>
              <w:spacing w:before="24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  <w:p w14:paraId="5300CA5A" w14:textId="77777777" w:rsidR="00E127BE" w:rsidRPr="00BD6565" w:rsidRDefault="00E127BE" w:rsidP="00E127BE">
            <w:pPr>
              <w:keepNext/>
              <w:keepLines/>
              <w:spacing w:before="24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RESPONSABLE: ERIKA VANESSA GUEVARA DE RAMÍREZ   </w:t>
            </w:r>
          </w:p>
        </w:tc>
      </w:tr>
      <w:tr w:rsidR="00E127BE" w:rsidRPr="00BD6565" w14:paraId="4890B664" w14:textId="77777777" w:rsidTr="00E127BE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8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52B2F764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  <w:p w14:paraId="36C98E78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>PROGRAMA</w:t>
            </w:r>
          </w:p>
        </w:tc>
        <w:tc>
          <w:tcPr>
            <w:tcW w:w="10058" w:type="dxa"/>
            <w:gridSpan w:val="18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6B74F2" w14:textId="77777777" w:rsidR="00E127BE" w:rsidRPr="00BD6565" w:rsidRDefault="00E127BE" w:rsidP="00E127BE">
            <w:pPr>
              <w:keepNext/>
              <w:keepLines/>
              <w:widowControl w:val="0"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</w:p>
          <w:p w14:paraId="4E726292" w14:textId="77777777" w:rsidR="00E127BE" w:rsidRPr="00BD6565" w:rsidRDefault="00E127BE" w:rsidP="00E127BE">
            <w:pPr>
              <w:keepNext/>
              <w:keepLines/>
              <w:widowControl w:val="0"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  <w:t xml:space="preserve">SC-4-1- 12 Agasajo y celebración del día del niño y festival por los derechos de la niñez y adolescencia </w:t>
            </w:r>
          </w:p>
          <w:p w14:paraId="153C6238" w14:textId="77777777" w:rsidR="00E127BE" w:rsidRPr="00BD6565" w:rsidRDefault="00E127BE" w:rsidP="00E127BE">
            <w:pPr>
              <w:keepNext/>
              <w:keepLines/>
              <w:widowControl w:val="0"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  <w:t xml:space="preserve">SC- 4- 1- 9 Ornato de celebración de fiestas navideñas y compra de juguetes. </w:t>
            </w:r>
          </w:p>
        </w:tc>
      </w:tr>
      <w:tr w:rsidR="00E127BE" w:rsidRPr="00BD6565" w14:paraId="7D31E138" w14:textId="77777777" w:rsidTr="00E127BE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8" w:type="dxa"/>
            <w:shd w:val="clear" w:color="auto" w:fill="FFFFFF" w:themeFill="background1"/>
            <w:vAlign w:val="center"/>
          </w:tcPr>
          <w:p w14:paraId="72B1EF12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>OBJETIVO ESTRATÉGICO</w:t>
            </w:r>
          </w:p>
        </w:tc>
        <w:tc>
          <w:tcPr>
            <w:tcW w:w="10058" w:type="dxa"/>
            <w:gridSpan w:val="18"/>
            <w:shd w:val="clear" w:color="auto" w:fill="FFFFFF" w:themeFill="background1"/>
            <w:vAlign w:val="center"/>
          </w:tcPr>
          <w:p w14:paraId="2F2D7017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ind w:left="10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000000" w:themeColor="text1"/>
                <w:kern w:val="24"/>
                <w:sz w:val="18"/>
                <w:szCs w:val="18"/>
                <w:lang w:eastAsia="es-MX"/>
              </w:rPr>
            </w:pPr>
            <w:r w:rsidRPr="00BD6565">
              <w:rPr>
                <w:rFonts w:asciiTheme="majorHAnsi" w:eastAsia="Times New Roman" w:hAnsiTheme="majorHAnsi" w:cs="Arial"/>
                <w:color w:val="000000" w:themeColor="text1"/>
                <w:kern w:val="24"/>
                <w:sz w:val="18"/>
                <w:szCs w:val="18"/>
                <w:lang w:eastAsia="es-MX"/>
              </w:rPr>
              <w:t xml:space="preserve">GARANTIZAR LA PARTICIPACIÓN DE LA NIÑEZ Y ADOLESCENTES PARA EL DESARROLLO COGNITIVO DE CADA UNO DE ELLOS Y ASÍ COMO TAMBIÉN </w:t>
            </w: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PLANIFICAR, ORGANIZAR, DIRIGIR Y CONTROLAR LA GESTIÓN, BAJO UNA ADMINISTRACIÓN RESPONSABLE, EN APEGO A LA NORMATIVA LEGAL MUNICIPAL VIGENTE.  </w:t>
            </w:r>
          </w:p>
        </w:tc>
      </w:tr>
      <w:tr w:rsidR="00E127BE" w:rsidRPr="00BD6565" w14:paraId="4C3C2855" w14:textId="77777777" w:rsidTr="00E127BE">
        <w:trPr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1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7D9A0A64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lastRenderedPageBreak/>
              <w:t>Resultado.</w:t>
            </w:r>
            <w:r w:rsidRPr="00BD6565">
              <w:rPr>
                <w:rFonts w:asciiTheme="majorHAnsi" w:eastAsiaTheme="majorEastAsia" w:hAnsiTheme="majorHAnsi" w:cs="Arial"/>
                <w:iCs/>
                <w:color w:val="000000" w:themeColor="text1"/>
                <w:sz w:val="18"/>
                <w:szCs w:val="18"/>
              </w:rPr>
              <w:t xml:space="preserve"> EXCELENTE GESTIÓN DE LA UNIDAD, POBLACIÓN  SATISFECHA Y ADECUADO AMBIENTE LABORAL.</w:t>
            </w:r>
          </w:p>
        </w:tc>
        <w:tc>
          <w:tcPr>
            <w:tcW w:w="8775" w:type="dxa"/>
            <w:gridSpan w:val="17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198D91A5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  <w:t>Indicador.</w:t>
            </w:r>
          </w:p>
          <w:p w14:paraId="67192F65" w14:textId="77777777" w:rsidR="00E127BE" w:rsidRPr="00BD6565" w:rsidRDefault="00E127BE" w:rsidP="00E127BE">
            <w:pPr>
              <w:keepNext/>
              <w:keepLines/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>CUMPLIMIENTO DEL PLAN ESTRATÉGICO PARTICIPATIVO Y PLAN OPERATIVO ANUAL</w:t>
            </w:r>
          </w:p>
        </w:tc>
      </w:tr>
      <w:tr w:rsidR="00E127BE" w:rsidRPr="00BD6565" w14:paraId="5BF71077" w14:textId="77777777" w:rsidTr="00E127BE">
        <w:trPr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6" w:type="dxa"/>
            <w:gridSpan w:val="19"/>
            <w:shd w:val="clear" w:color="auto" w:fill="FFFFFF" w:themeFill="background1"/>
          </w:tcPr>
          <w:p w14:paraId="3AE41B46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>Estrategia. PROMOVER ACTIVIDADES ORIENTADAS A FORTALECER EL INTERÉS SUPERIOR DE LA NIÑEZ Y ADOLESCENCIA DE SAN JORGE MEDIANTE LA CORRESPONDIENTE UNIDAD MUNICIPAL, EN COORDINACIÓN CON EL COMITÉ LOCAL DE DERECHOS DE LA NIÑEZ Y ADOLESCENCIA Y LA ASISTENCIA TÉCNICA DEL CONSEJO NACIONAL DE LA NIÑEZ Y ADOLESCENCIA</w:t>
            </w:r>
          </w:p>
        </w:tc>
      </w:tr>
      <w:tr w:rsidR="00E127BE" w:rsidRPr="0090162D" w14:paraId="06B6EB51" w14:textId="77777777" w:rsidTr="00E127BE">
        <w:trPr>
          <w:trHeight w:val="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303F7C60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>Actividad</w:t>
            </w:r>
          </w:p>
        </w:tc>
        <w:tc>
          <w:tcPr>
            <w:tcW w:w="1283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0E932BDF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  <w:t>Meta</w:t>
            </w:r>
          </w:p>
        </w:tc>
        <w:tc>
          <w:tcPr>
            <w:tcW w:w="1573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3F06B7F1" w14:textId="77777777" w:rsidR="00E127BE" w:rsidRPr="00BD6565" w:rsidRDefault="00E127BE" w:rsidP="00E127BE">
            <w:pPr>
              <w:keepNext/>
              <w:keepLines/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</w:p>
          <w:p w14:paraId="7FCB7FA6" w14:textId="77777777" w:rsidR="00E127BE" w:rsidRPr="00BD6565" w:rsidRDefault="00E127BE" w:rsidP="00E127BE">
            <w:pPr>
              <w:keepNext/>
              <w:keepLines/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  <w:t>Medio de Verificación</w:t>
            </w:r>
          </w:p>
        </w:tc>
        <w:tc>
          <w:tcPr>
            <w:tcW w:w="4429" w:type="dxa"/>
            <w:gridSpan w:val="14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3CED011C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  <w:t>Cronograma-Mes</w:t>
            </w:r>
          </w:p>
        </w:tc>
        <w:tc>
          <w:tcPr>
            <w:tcW w:w="277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B50681C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  <w:t>Responsable</w:t>
            </w:r>
          </w:p>
        </w:tc>
      </w:tr>
      <w:tr w:rsidR="00561985" w:rsidRPr="0090162D" w14:paraId="213155DF" w14:textId="77777777" w:rsidTr="00E127BE">
        <w:trPr>
          <w:gridAfter w:val="1"/>
          <w:wAfter w:w="8" w:type="dxa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8" w:type="dxa"/>
            <w:vMerge/>
            <w:shd w:val="clear" w:color="auto" w:fill="FFFFFF" w:themeFill="background1"/>
          </w:tcPr>
          <w:p w14:paraId="326E40B1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14:paraId="4AB49DF7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73" w:type="dxa"/>
            <w:vMerge/>
            <w:shd w:val="clear" w:color="auto" w:fill="FFFFFF" w:themeFill="background1"/>
          </w:tcPr>
          <w:p w14:paraId="0E1CFA81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08C2DE50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29" w:type="dxa"/>
            <w:gridSpan w:val="2"/>
            <w:shd w:val="clear" w:color="auto" w:fill="FFFFFF" w:themeFill="background1"/>
          </w:tcPr>
          <w:p w14:paraId="36D7666D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28" w:type="dxa"/>
            <w:shd w:val="clear" w:color="auto" w:fill="FFFFFF" w:themeFill="background1"/>
          </w:tcPr>
          <w:p w14:paraId="00812264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29" w:type="dxa"/>
            <w:shd w:val="clear" w:color="auto" w:fill="FFFFFF" w:themeFill="background1"/>
          </w:tcPr>
          <w:p w14:paraId="7511120B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28" w:type="dxa"/>
            <w:shd w:val="clear" w:color="auto" w:fill="FFFFFF" w:themeFill="background1"/>
          </w:tcPr>
          <w:p w14:paraId="2AEE2749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29" w:type="dxa"/>
            <w:shd w:val="clear" w:color="auto" w:fill="FFFFFF" w:themeFill="background1"/>
          </w:tcPr>
          <w:p w14:paraId="0D65E122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38" w:type="dxa"/>
            <w:shd w:val="clear" w:color="auto" w:fill="FFFFFF" w:themeFill="background1"/>
          </w:tcPr>
          <w:p w14:paraId="187A7F04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329" w:type="dxa"/>
            <w:shd w:val="clear" w:color="auto" w:fill="FFFFFF" w:themeFill="background1"/>
          </w:tcPr>
          <w:p w14:paraId="2E676FA1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329" w:type="dxa"/>
            <w:shd w:val="clear" w:color="auto" w:fill="FFFFFF" w:themeFill="background1"/>
          </w:tcPr>
          <w:p w14:paraId="51324FA6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</w:tcPr>
          <w:p w14:paraId="12267D2E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  <w:t xml:space="preserve">10 </w:t>
            </w:r>
          </w:p>
        </w:tc>
        <w:tc>
          <w:tcPr>
            <w:tcW w:w="439" w:type="dxa"/>
            <w:shd w:val="clear" w:color="auto" w:fill="FFFFFF" w:themeFill="background1"/>
          </w:tcPr>
          <w:p w14:paraId="699D1A6F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39" w:type="dxa"/>
            <w:shd w:val="clear" w:color="auto" w:fill="FFFFFF" w:themeFill="background1"/>
          </w:tcPr>
          <w:p w14:paraId="4B0C1487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773" w:type="dxa"/>
            <w:gridSpan w:val="2"/>
            <w:shd w:val="clear" w:color="auto" w:fill="FFFFFF" w:themeFill="background1"/>
          </w:tcPr>
          <w:p w14:paraId="297C50B7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E127BE" w:rsidRPr="0090162D" w14:paraId="07652DC0" w14:textId="77777777" w:rsidTr="00E127BE">
        <w:trPr>
          <w:gridAfter w:val="1"/>
          <w:wAfter w:w="8" w:type="dxa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7CB81A3C" w14:textId="77777777" w:rsidR="00E127BE" w:rsidRPr="00BD6565" w:rsidRDefault="00E127BE" w:rsidP="00E127BE">
            <w:pPr>
              <w:keepNext/>
              <w:keepLines/>
              <w:numPr>
                <w:ilvl w:val="0"/>
                <w:numId w:val="2"/>
              </w:numPr>
              <w:spacing w:before="240"/>
              <w:contextualSpacing/>
              <w:jc w:val="both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>Elaboración del Plan de Trabajo</w:t>
            </w:r>
          </w:p>
        </w:tc>
        <w:tc>
          <w:tcPr>
            <w:tcW w:w="128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3DD361EA" w14:textId="77777777" w:rsidR="00E127BE" w:rsidRPr="00BD6565" w:rsidRDefault="00E127BE" w:rsidP="00E127BE">
            <w:pPr>
              <w:keepNext/>
              <w:keepLines/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>____</w:t>
            </w:r>
          </w:p>
        </w:tc>
        <w:tc>
          <w:tcPr>
            <w:tcW w:w="157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71601A0F" w14:textId="77777777" w:rsidR="00E127BE" w:rsidRPr="00BD6565" w:rsidRDefault="00E127BE" w:rsidP="00E127BE">
            <w:pPr>
              <w:keepNext/>
              <w:keepLines/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>____</w:t>
            </w:r>
          </w:p>
        </w:tc>
        <w:tc>
          <w:tcPr>
            <w:tcW w:w="33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0ED4994E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0D09EF86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5136A545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386F2DBF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1C3ABE86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14ABCEC2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1E27A52C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71F84167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5BF20401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CB9CA" w:themeFill="text2" w:themeFillTint="66"/>
          </w:tcPr>
          <w:p w14:paraId="6E90704E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43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CB9CA" w:themeFill="text2" w:themeFillTint="66"/>
          </w:tcPr>
          <w:p w14:paraId="3631474A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43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CB9CA" w:themeFill="text2" w:themeFillTint="66"/>
          </w:tcPr>
          <w:p w14:paraId="1B88AB8A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277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52995D0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Unida de la niñez y adolescencia </w:t>
            </w:r>
            <w:r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  comité local de derecho.</w:t>
            </w:r>
          </w:p>
        </w:tc>
      </w:tr>
      <w:tr w:rsidR="00561985" w:rsidRPr="0090162D" w14:paraId="114442FD" w14:textId="77777777" w:rsidTr="00E127BE">
        <w:trPr>
          <w:gridAfter w:val="1"/>
          <w:wAfter w:w="8" w:type="dxa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8" w:type="dxa"/>
            <w:shd w:val="clear" w:color="auto" w:fill="FFFFFF" w:themeFill="background1"/>
          </w:tcPr>
          <w:p w14:paraId="4F98C26A" w14:textId="77777777" w:rsidR="00E127BE" w:rsidRPr="00BD6565" w:rsidRDefault="00E127BE" w:rsidP="00E127BE">
            <w:pPr>
              <w:keepNext/>
              <w:keepLines/>
              <w:numPr>
                <w:ilvl w:val="0"/>
                <w:numId w:val="2"/>
              </w:numPr>
              <w:spacing w:before="240"/>
              <w:contextualSpacing/>
              <w:jc w:val="both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</w:rPr>
              <w:t>Jornadas de socialización del Plan de Trabajo con Alcalde, Unidades Municipales, instituciones públicas y red de atención compartida</w:t>
            </w:r>
          </w:p>
        </w:tc>
        <w:tc>
          <w:tcPr>
            <w:tcW w:w="1283" w:type="dxa"/>
            <w:shd w:val="clear" w:color="auto" w:fill="FFFFFF" w:themeFill="background1"/>
          </w:tcPr>
          <w:p w14:paraId="32674808" w14:textId="77777777" w:rsidR="00E127BE" w:rsidRPr="00BD6565" w:rsidRDefault="00E127BE" w:rsidP="00E127BE">
            <w:pPr>
              <w:keepNext/>
              <w:keepLines/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>____</w:t>
            </w:r>
          </w:p>
        </w:tc>
        <w:tc>
          <w:tcPr>
            <w:tcW w:w="1573" w:type="dxa"/>
            <w:shd w:val="clear" w:color="auto" w:fill="FFFFFF" w:themeFill="background1"/>
          </w:tcPr>
          <w:p w14:paraId="3F43277C" w14:textId="77777777" w:rsidR="00E127BE" w:rsidRPr="00BD6565" w:rsidRDefault="00E127BE" w:rsidP="00E127BE">
            <w:pPr>
              <w:keepNext/>
              <w:keepLines/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>____</w:t>
            </w:r>
          </w:p>
        </w:tc>
        <w:tc>
          <w:tcPr>
            <w:tcW w:w="337" w:type="dxa"/>
            <w:shd w:val="clear" w:color="auto" w:fill="FFFFFF" w:themeFill="background1"/>
          </w:tcPr>
          <w:p w14:paraId="0E4E8BF4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gridSpan w:val="2"/>
            <w:shd w:val="clear" w:color="auto" w:fill="ACB9CA" w:themeFill="text2" w:themeFillTint="66"/>
          </w:tcPr>
          <w:p w14:paraId="765BC330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14:paraId="395C0771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14:paraId="1A964F66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14:paraId="1370AB43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14:paraId="6466ED73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FFF" w:themeFill="background1"/>
          </w:tcPr>
          <w:p w14:paraId="5BB032E3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14:paraId="119D0DB4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14:paraId="512360B2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541703E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14:paraId="4A7BE3B9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14:paraId="0DDC0AF3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3" w:type="dxa"/>
            <w:gridSpan w:val="2"/>
            <w:shd w:val="clear" w:color="auto" w:fill="FFFFFF" w:themeFill="background1"/>
            <w:vAlign w:val="center"/>
          </w:tcPr>
          <w:p w14:paraId="4D9CBE7B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Unidad de la niñez y comité local de derechos </w:t>
            </w:r>
          </w:p>
        </w:tc>
      </w:tr>
      <w:tr w:rsidR="00561985" w:rsidRPr="0090162D" w14:paraId="711305BA" w14:textId="77777777" w:rsidTr="00E127BE">
        <w:trPr>
          <w:gridAfter w:val="1"/>
          <w:wAfter w:w="8" w:type="dxa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8" w:type="dxa"/>
            <w:shd w:val="clear" w:color="auto" w:fill="FFFFFF" w:themeFill="background1"/>
          </w:tcPr>
          <w:p w14:paraId="02CA9046" w14:textId="77777777" w:rsidR="00E127BE" w:rsidRPr="00BD6565" w:rsidRDefault="00E127BE" w:rsidP="00E127BE">
            <w:pPr>
              <w:keepNext/>
              <w:keepLines/>
              <w:numPr>
                <w:ilvl w:val="0"/>
                <w:numId w:val="2"/>
              </w:numPr>
              <w:spacing w:before="240"/>
              <w:contextualSpacing/>
              <w:jc w:val="both"/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</w:rPr>
              <w:t xml:space="preserve">Apoyo a la primer infancia </w:t>
            </w:r>
          </w:p>
        </w:tc>
        <w:tc>
          <w:tcPr>
            <w:tcW w:w="1283" w:type="dxa"/>
            <w:shd w:val="clear" w:color="auto" w:fill="FFFFFF" w:themeFill="background1"/>
          </w:tcPr>
          <w:p w14:paraId="300D6EED" w14:textId="77777777" w:rsidR="00E127BE" w:rsidRPr="00BD6565" w:rsidRDefault="00E127BE" w:rsidP="00E127BE">
            <w:pPr>
              <w:keepNext/>
              <w:keepLines/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14:paraId="0E6534FF" w14:textId="77777777" w:rsidR="00E127BE" w:rsidRPr="00BD6565" w:rsidRDefault="00E127BE" w:rsidP="00E127BE">
            <w:pPr>
              <w:keepNext/>
              <w:keepLines/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5BAEDC46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gridSpan w:val="2"/>
            <w:shd w:val="clear" w:color="auto" w:fill="ACB9CA" w:themeFill="text2" w:themeFillTint="66"/>
          </w:tcPr>
          <w:p w14:paraId="5E4547C3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CB9CA" w:themeFill="text2" w:themeFillTint="66"/>
          </w:tcPr>
          <w:p w14:paraId="22DEF7FB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ACB9CA" w:themeFill="text2" w:themeFillTint="66"/>
          </w:tcPr>
          <w:p w14:paraId="5EDC207D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CB9CA" w:themeFill="text2" w:themeFillTint="66"/>
          </w:tcPr>
          <w:p w14:paraId="3DD7401D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14:paraId="05C3772C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ACB9CA" w:themeFill="text2" w:themeFillTint="66"/>
          </w:tcPr>
          <w:p w14:paraId="36BF9645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ACB9CA" w:themeFill="text2" w:themeFillTint="66"/>
          </w:tcPr>
          <w:p w14:paraId="6EF4B340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ACB9CA" w:themeFill="text2" w:themeFillTint="66"/>
          </w:tcPr>
          <w:p w14:paraId="3C8D8474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C1F26B1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14:paraId="721C11E4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14:paraId="39E73D82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3" w:type="dxa"/>
            <w:gridSpan w:val="2"/>
            <w:shd w:val="clear" w:color="auto" w:fill="FFFFFF" w:themeFill="background1"/>
            <w:vAlign w:val="center"/>
          </w:tcPr>
          <w:p w14:paraId="772F6A6E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Unidad </w:t>
            </w: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de la </w:t>
            </w:r>
            <w:r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>niñez y adolescencia.</w:t>
            </w:r>
          </w:p>
        </w:tc>
      </w:tr>
      <w:tr w:rsidR="00561985" w:rsidRPr="00BD6565" w14:paraId="6921F280" w14:textId="77777777" w:rsidTr="00E127BE">
        <w:trPr>
          <w:gridAfter w:val="1"/>
          <w:wAfter w:w="8" w:type="dxa"/>
          <w:trHeight w:val="10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FFFFF" w:themeFill="background1"/>
          </w:tcPr>
          <w:p w14:paraId="01CFB5DF" w14:textId="77777777" w:rsidR="00E127BE" w:rsidRPr="00BD6565" w:rsidRDefault="00E127BE" w:rsidP="00E127BE">
            <w:pPr>
              <w:keepNext/>
              <w:keepLines/>
              <w:spacing w:before="240" w:after="0"/>
              <w:ind w:left="360"/>
              <w:jc w:val="both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  <w:p w14:paraId="1880E4E3" w14:textId="77777777" w:rsidR="00E127BE" w:rsidRPr="00BD6565" w:rsidRDefault="00E127BE" w:rsidP="00E127BE">
            <w:pPr>
              <w:keepNext/>
              <w:keepLines/>
              <w:numPr>
                <w:ilvl w:val="0"/>
                <w:numId w:val="2"/>
              </w:numPr>
              <w:spacing w:before="240"/>
              <w:contextualSpacing/>
              <w:jc w:val="both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</w:rPr>
              <w:t xml:space="preserve">Día del niño 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</w:rPr>
              <w:t xml:space="preserve">,y festival por los derechos de la niñez y adolescencia </w:t>
            </w:r>
          </w:p>
        </w:tc>
        <w:tc>
          <w:tcPr>
            <w:tcW w:w="1283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 w:themeFill="background1"/>
          </w:tcPr>
          <w:p w14:paraId="23D986C6" w14:textId="77777777" w:rsidR="00E127BE" w:rsidRPr="00BD6565" w:rsidRDefault="00E127BE" w:rsidP="00E127BE">
            <w:pPr>
              <w:keepNext/>
              <w:keepLines/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>____</w:t>
            </w:r>
          </w:p>
        </w:tc>
        <w:tc>
          <w:tcPr>
            <w:tcW w:w="1573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 w:themeFill="background1"/>
          </w:tcPr>
          <w:p w14:paraId="6B142E26" w14:textId="77777777" w:rsidR="00E127BE" w:rsidRPr="00BD6565" w:rsidRDefault="00E127BE" w:rsidP="00E127BE">
            <w:pPr>
              <w:keepNext/>
              <w:keepLines/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>____</w:t>
            </w:r>
          </w:p>
        </w:tc>
        <w:tc>
          <w:tcPr>
            <w:tcW w:w="337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 w:themeFill="background1"/>
          </w:tcPr>
          <w:p w14:paraId="003B47F1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gridSpan w:val="2"/>
            <w:tcBorders>
              <w:top w:val="single" w:sz="8" w:space="0" w:color="000000"/>
              <w:bottom w:val="single" w:sz="4" w:space="0" w:color="auto"/>
            </w:tcBorders>
            <w:shd w:val="clear" w:color="auto" w:fill="FFFFFF" w:themeFill="background1"/>
          </w:tcPr>
          <w:p w14:paraId="7D439DD2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 w:themeFill="background1"/>
          </w:tcPr>
          <w:p w14:paraId="260A871D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 w:themeFill="background1"/>
          </w:tcPr>
          <w:p w14:paraId="7CEE3521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 w:themeFill="background1"/>
          </w:tcPr>
          <w:p w14:paraId="59792BC5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 w:themeFill="background1"/>
          </w:tcPr>
          <w:p w14:paraId="18911D47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 w:themeFill="background1"/>
          </w:tcPr>
          <w:p w14:paraId="121CF82D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 w:themeFill="background1"/>
          </w:tcPr>
          <w:p w14:paraId="7C697F7B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 w:themeFill="background1"/>
          </w:tcPr>
          <w:p w14:paraId="764C872B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CB9CA" w:themeFill="text2" w:themeFillTint="66"/>
          </w:tcPr>
          <w:p w14:paraId="70EA75A1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 w:themeFill="background1"/>
          </w:tcPr>
          <w:p w14:paraId="6DAF88D0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 w:themeFill="background1"/>
          </w:tcPr>
          <w:p w14:paraId="02207FFD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3" w:type="dxa"/>
            <w:gridSpan w:val="2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3DABA18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>Unidad de la niñez y comité local de derechos</w:t>
            </w:r>
          </w:p>
        </w:tc>
      </w:tr>
      <w:tr w:rsidR="00561985" w:rsidRPr="00BD6565" w14:paraId="20D7C92C" w14:textId="77777777" w:rsidTr="00E127BE">
        <w:trPr>
          <w:gridAfter w:val="1"/>
          <w:wAfter w:w="8" w:type="dxa"/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566109CA" w14:textId="77777777" w:rsidR="00E127BE" w:rsidRPr="00BD6565" w:rsidRDefault="00E127BE" w:rsidP="00E127BE">
            <w:pPr>
              <w:keepNext/>
              <w:keepLines/>
              <w:numPr>
                <w:ilvl w:val="0"/>
                <w:numId w:val="2"/>
              </w:numPr>
              <w:spacing w:before="240"/>
              <w:contextualSpacing/>
              <w:jc w:val="both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>.</w:t>
            </w:r>
            <w:r w:rsidRPr="00BD6565"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</w:rPr>
              <w:t xml:space="preserve"> Festival de 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</w:rPr>
              <w:t>Cine foro: CEJPE, INSJ, centro escolar cantón san Julián, centro escolar cantón la morita, centro escolar Joya de Ventura.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FFFFF" w:themeFill="background1"/>
          </w:tcPr>
          <w:p w14:paraId="63C17CCC" w14:textId="77777777" w:rsidR="00E127BE" w:rsidRPr="00BD6565" w:rsidRDefault="00E127BE" w:rsidP="00E127BE">
            <w:pPr>
              <w:keepNext/>
              <w:keepLines/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FFFFF" w:themeFill="background1"/>
          </w:tcPr>
          <w:p w14:paraId="10DD85F7" w14:textId="77777777" w:rsidR="00E127BE" w:rsidRPr="00BD6565" w:rsidRDefault="00E127BE" w:rsidP="00E127BE">
            <w:pPr>
              <w:keepNext/>
              <w:keepLines/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FFFFF" w:themeFill="background1"/>
          </w:tcPr>
          <w:p w14:paraId="1D68FEC5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bottom w:val="single" w:sz="8" w:space="0" w:color="000000"/>
            </w:tcBorders>
            <w:shd w:val="clear" w:color="auto" w:fill="FFFFFF" w:themeFill="background1"/>
          </w:tcPr>
          <w:p w14:paraId="60027B38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CB9CA" w:themeFill="text2" w:themeFillTint="66"/>
          </w:tcPr>
          <w:p w14:paraId="5A3E0143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FFFFF" w:themeFill="background1"/>
          </w:tcPr>
          <w:p w14:paraId="17C35317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FFFFF" w:themeFill="background1"/>
          </w:tcPr>
          <w:p w14:paraId="3B575479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CB9CA" w:themeFill="text2" w:themeFillTint="66"/>
          </w:tcPr>
          <w:p w14:paraId="20508BDD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FFFFF" w:themeFill="background1"/>
          </w:tcPr>
          <w:p w14:paraId="4D1251F6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CB9CA" w:themeFill="text2" w:themeFillTint="66"/>
          </w:tcPr>
          <w:p w14:paraId="52DF1871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CB9CA" w:themeFill="text2" w:themeFillTint="66"/>
          </w:tcPr>
          <w:p w14:paraId="53B98B3B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FFFFF" w:themeFill="background1"/>
          </w:tcPr>
          <w:p w14:paraId="101F2AA8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FFFFF" w:themeFill="background1"/>
          </w:tcPr>
          <w:p w14:paraId="16B428CE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FFFFF" w:themeFill="background1"/>
          </w:tcPr>
          <w:p w14:paraId="188E1C0A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ED65DC3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>Unidad</w:t>
            </w:r>
            <w:r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 municipal</w:t>
            </w: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 de la niñez</w:t>
            </w:r>
            <w:r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 y adolescencia </w:t>
            </w: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>y comité local de derechos</w:t>
            </w:r>
          </w:p>
        </w:tc>
      </w:tr>
      <w:tr w:rsidR="00561985" w:rsidRPr="00BD6565" w14:paraId="3F64CE7F" w14:textId="77777777" w:rsidTr="00E127BE">
        <w:trPr>
          <w:gridAfter w:val="1"/>
          <w:wAfter w:w="8" w:type="dxa"/>
          <w:trHeight w:val="1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114D73D4" w14:textId="77777777" w:rsidR="00E127BE" w:rsidRPr="00BD6565" w:rsidRDefault="00E127BE" w:rsidP="00E127BE">
            <w:pPr>
              <w:keepNext/>
              <w:keepLines/>
              <w:spacing w:before="240" w:after="0"/>
              <w:jc w:val="both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  <w:p w14:paraId="6361537F" w14:textId="77777777" w:rsidR="00E127BE" w:rsidRPr="00BD6565" w:rsidRDefault="00E127BE" w:rsidP="00E127BE">
            <w:pPr>
              <w:keepNext/>
              <w:keepLines/>
              <w:numPr>
                <w:ilvl w:val="0"/>
                <w:numId w:val="2"/>
              </w:numPr>
              <w:spacing w:before="240"/>
              <w:contextualSpacing/>
              <w:jc w:val="both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</w:rPr>
              <w:t xml:space="preserve">Tercer </w:t>
            </w:r>
            <w:r w:rsidRPr="00BD6565"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</w:rPr>
              <w:t xml:space="preserve">Festival de Danza, Canto y Teatro en Instituto Nacional de San Jorge </w:t>
            </w:r>
          </w:p>
        </w:tc>
        <w:tc>
          <w:tcPr>
            <w:tcW w:w="128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27CD13EB" w14:textId="77777777" w:rsidR="00E127BE" w:rsidRPr="00BD6565" w:rsidRDefault="00E127BE" w:rsidP="00E127BE">
            <w:pPr>
              <w:keepNext/>
              <w:keepLines/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  <w:p w14:paraId="0181DD9D" w14:textId="77777777" w:rsidR="00E127BE" w:rsidRPr="00BD6565" w:rsidRDefault="00E127BE" w:rsidP="00E127BE">
            <w:pPr>
              <w:keepNext/>
              <w:keepLines/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>____</w:t>
            </w:r>
          </w:p>
        </w:tc>
        <w:tc>
          <w:tcPr>
            <w:tcW w:w="157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6E1F8F32" w14:textId="77777777" w:rsidR="00E127BE" w:rsidRPr="00BD6565" w:rsidRDefault="00E127BE" w:rsidP="00E127BE">
            <w:pPr>
              <w:keepNext/>
              <w:keepLines/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  <w:p w14:paraId="4BC57616" w14:textId="77777777" w:rsidR="00E127BE" w:rsidRPr="00BD6565" w:rsidRDefault="00E127BE" w:rsidP="00E127BE">
            <w:pPr>
              <w:keepNext/>
              <w:keepLines/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>____</w:t>
            </w:r>
          </w:p>
        </w:tc>
        <w:tc>
          <w:tcPr>
            <w:tcW w:w="33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71501836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28BDB0E0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10375287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3565ADA8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18C3CABE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2A45A428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4CB750CC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2FA379C7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2D838EB3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CB9CA" w:themeFill="text2" w:themeFillTint="66"/>
          </w:tcPr>
          <w:p w14:paraId="2B0646D7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2AD86978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4B52DF62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55094AF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Unidad de la niñez </w:t>
            </w:r>
            <w:r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>y comité local de derecho.</w:t>
            </w:r>
          </w:p>
        </w:tc>
      </w:tr>
      <w:tr w:rsidR="00561985" w:rsidRPr="00BD6565" w14:paraId="19FA52D3" w14:textId="77777777" w:rsidTr="00E127BE">
        <w:trPr>
          <w:gridAfter w:val="1"/>
          <w:wAfter w:w="8" w:type="dxa"/>
          <w:trHeight w:val="1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1952BE92" w14:textId="77777777" w:rsidR="00E127BE" w:rsidRPr="00682C93" w:rsidRDefault="00E127BE" w:rsidP="00E127BE">
            <w:pPr>
              <w:pStyle w:val="Prrafodelista"/>
              <w:keepNext/>
              <w:keepLines/>
              <w:numPr>
                <w:ilvl w:val="0"/>
                <w:numId w:val="2"/>
              </w:numPr>
              <w:spacing w:before="240" w:after="0"/>
              <w:jc w:val="both"/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</w:rPr>
            </w:pPr>
            <w:r w:rsidRPr="00682C93"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</w:rPr>
              <w:t>Compra de juguetes para niños del municipio en épocas navideña</w:t>
            </w:r>
          </w:p>
        </w:tc>
        <w:tc>
          <w:tcPr>
            <w:tcW w:w="128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1665B81D" w14:textId="77777777" w:rsidR="00E127BE" w:rsidRPr="00BD6565" w:rsidRDefault="00E127BE" w:rsidP="00E127BE">
            <w:pPr>
              <w:keepNext/>
              <w:keepLines/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5754F88A" w14:textId="77777777" w:rsidR="00E127BE" w:rsidRPr="00BD6565" w:rsidRDefault="00E127BE" w:rsidP="00E127BE">
            <w:pPr>
              <w:keepNext/>
              <w:keepLines/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71CFB553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486C2045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771EDF4A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76690D1F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37294630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457676E1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6CBB6E9A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6D8EF41E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20380B93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CB9CA" w:themeFill="text2" w:themeFillTint="66"/>
          </w:tcPr>
          <w:p w14:paraId="2120D6CD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03DD4C7F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5BCC4554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68C9343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Unidad de la </w:t>
            </w:r>
            <w:r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niñez y adolescencia </w:t>
            </w:r>
          </w:p>
        </w:tc>
      </w:tr>
      <w:tr w:rsidR="00561985" w:rsidRPr="0090162D" w14:paraId="0EE21759" w14:textId="77777777" w:rsidTr="00E127BE">
        <w:trPr>
          <w:gridAfter w:val="1"/>
          <w:wAfter w:w="8" w:type="dxa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8" w:type="dxa"/>
            <w:shd w:val="clear" w:color="auto" w:fill="FFFFFF" w:themeFill="background1"/>
          </w:tcPr>
          <w:p w14:paraId="33482831" w14:textId="77777777" w:rsidR="00E127BE" w:rsidRPr="00BD6565" w:rsidRDefault="00E127BE" w:rsidP="00E127BE">
            <w:pPr>
              <w:keepNext/>
              <w:keepLines/>
              <w:numPr>
                <w:ilvl w:val="0"/>
                <w:numId w:val="2"/>
              </w:numPr>
              <w:spacing w:before="240"/>
              <w:contextualSpacing/>
              <w:jc w:val="both"/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</w:rPr>
              <w:t>Asistencia a re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</w:rPr>
              <w:t xml:space="preserve">uniones y visita de campo con los niños de primera infancia y comité local de 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</w:rPr>
              <w:lastRenderedPageBreak/>
              <w:t>derechos del municipio y comité intersectorial del municipio.</w:t>
            </w:r>
          </w:p>
        </w:tc>
        <w:tc>
          <w:tcPr>
            <w:tcW w:w="1283" w:type="dxa"/>
            <w:shd w:val="clear" w:color="auto" w:fill="FFFFFF" w:themeFill="background1"/>
          </w:tcPr>
          <w:p w14:paraId="723ABAD6" w14:textId="77777777" w:rsidR="00E127BE" w:rsidRPr="00BD6565" w:rsidRDefault="00E127BE" w:rsidP="00E127BE">
            <w:pPr>
              <w:keepNext/>
              <w:keepLines/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lastRenderedPageBreak/>
              <w:t>_____</w:t>
            </w:r>
          </w:p>
        </w:tc>
        <w:tc>
          <w:tcPr>
            <w:tcW w:w="1573" w:type="dxa"/>
            <w:shd w:val="clear" w:color="auto" w:fill="FFFFFF" w:themeFill="background1"/>
          </w:tcPr>
          <w:p w14:paraId="521E982E" w14:textId="77777777" w:rsidR="00E127BE" w:rsidRPr="00BD6565" w:rsidRDefault="00E127BE" w:rsidP="00E127BE">
            <w:pPr>
              <w:keepNext/>
              <w:keepLines/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>____</w:t>
            </w:r>
          </w:p>
        </w:tc>
        <w:tc>
          <w:tcPr>
            <w:tcW w:w="337" w:type="dxa"/>
            <w:shd w:val="clear" w:color="auto" w:fill="FFFFFF" w:themeFill="background1"/>
          </w:tcPr>
          <w:p w14:paraId="7AC10109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gridSpan w:val="2"/>
            <w:shd w:val="clear" w:color="auto" w:fill="ACB9CA" w:themeFill="text2" w:themeFillTint="66"/>
          </w:tcPr>
          <w:p w14:paraId="5951BECA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CB9CA" w:themeFill="text2" w:themeFillTint="66"/>
          </w:tcPr>
          <w:p w14:paraId="3011236D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ACB9CA" w:themeFill="text2" w:themeFillTint="66"/>
          </w:tcPr>
          <w:p w14:paraId="1C88D07C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CB9CA" w:themeFill="text2" w:themeFillTint="66"/>
          </w:tcPr>
          <w:p w14:paraId="47B2EE40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14:paraId="366AF8D9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ACB9CA" w:themeFill="text2" w:themeFillTint="66"/>
          </w:tcPr>
          <w:p w14:paraId="40D97061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ACB9CA" w:themeFill="text2" w:themeFillTint="66"/>
          </w:tcPr>
          <w:p w14:paraId="70B90104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ACB9CA" w:themeFill="text2" w:themeFillTint="66"/>
          </w:tcPr>
          <w:p w14:paraId="0468F71C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9DC9C00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ACB9CA" w:themeFill="text2" w:themeFillTint="66"/>
          </w:tcPr>
          <w:p w14:paraId="2F5999FF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ACB9CA" w:themeFill="text2" w:themeFillTint="66"/>
          </w:tcPr>
          <w:p w14:paraId="1B7597FE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3" w:type="dxa"/>
            <w:gridSpan w:val="2"/>
            <w:shd w:val="clear" w:color="auto" w:fill="FFFFFF" w:themeFill="background1"/>
            <w:vAlign w:val="center"/>
          </w:tcPr>
          <w:p w14:paraId="0954A246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Unidad de la niñez </w:t>
            </w:r>
            <w:r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y adolescencia </w:t>
            </w:r>
          </w:p>
        </w:tc>
      </w:tr>
    </w:tbl>
    <w:p w14:paraId="12A6627D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b/>
          <w:sz w:val="24"/>
          <w:szCs w:val="24"/>
        </w:rPr>
      </w:pPr>
    </w:p>
    <w:p w14:paraId="141D0EE2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  <w:sectPr w:rsidR="00BD6565" w:rsidRPr="00BD6565" w:rsidSect="00882C11"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39D0B3CB" w14:textId="77777777" w:rsidR="00BD6565" w:rsidRPr="00BD6565" w:rsidRDefault="00BD6565" w:rsidP="00BD6565">
      <w:pPr>
        <w:keepNext/>
        <w:keepLines/>
        <w:spacing w:before="480" w:after="200" w:line="276" w:lineRule="auto"/>
        <w:outlineLvl w:val="0"/>
        <w:rPr>
          <w:rFonts w:ascii="Arial" w:eastAsia="Times New Roman" w:hAnsi="Arial" w:cs="Times New Roman"/>
          <w:b/>
          <w:bCs/>
          <w:color w:val="1D1B11"/>
          <w:sz w:val="24"/>
          <w:szCs w:val="24"/>
          <w:lang w:eastAsia="es-SV"/>
        </w:rPr>
      </w:pPr>
      <w:bookmarkStart w:id="31" w:name="_Toc45269941"/>
      <w:r w:rsidRPr="00BD6565">
        <w:rPr>
          <w:rFonts w:ascii="Arial" w:eastAsia="Times New Roman" w:hAnsi="Arial" w:cs="Times New Roman"/>
          <w:b/>
          <w:bCs/>
          <w:color w:val="1D1B11"/>
          <w:sz w:val="24"/>
          <w:szCs w:val="24"/>
          <w:lang w:eastAsia="es-SV"/>
        </w:rPr>
        <w:lastRenderedPageBreak/>
        <w:t>PRESUPUESTO</w:t>
      </w:r>
      <w:bookmarkEnd w:id="31"/>
    </w:p>
    <w:p w14:paraId="168E355C" w14:textId="77777777" w:rsidR="00BD6565" w:rsidRDefault="00BD6565" w:rsidP="00BD6565">
      <w:pPr>
        <w:numPr>
          <w:ilvl w:val="0"/>
          <w:numId w:val="3"/>
        </w:numPr>
        <w:spacing w:after="0" w:line="360" w:lineRule="auto"/>
        <w:contextualSpacing/>
        <w:rPr>
          <w:rFonts w:ascii="Arial" w:hAnsi="Arial" w:cs="Arial"/>
          <w:b/>
        </w:rPr>
      </w:pPr>
      <w:r w:rsidRPr="00BD6565">
        <w:rPr>
          <w:rFonts w:ascii="Arial" w:hAnsi="Arial" w:cs="Arial"/>
          <w:b/>
        </w:rPr>
        <w:t>DEL PLAN DE TRABAJO DE UNIDAD MUNICIPAL</w:t>
      </w:r>
      <w:r w:rsidR="001F6817">
        <w:rPr>
          <w:rFonts w:ascii="Arial" w:hAnsi="Arial" w:cs="Arial"/>
          <w:b/>
        </w:rPr>
        <w:t xml:space="preserve"> DE LA NIÑEZ Y ADOLESCENCIA 2021</w:t>
      </w:r>
      <w:r w:rsidRPr="00BD6565">
        <w:rPr>
          <w:rFonts w:ascii="Arial" w:hAnsi="Arial" w:cs="Arial"/>
          <w:b/>
        </w:rPr>
        <w:t>.</w:t>
      </w:r>
    </w:p>
    <w:p w14:paraId="68A1D041" w14:textId="77777777" w:rsidR="00E32F5D" w:rsidRPr="00BD6565" w:rsidRDefault="00E32F5D" w:rsidP="00E32F5D">
      <w:pPr>
        <w:spacing w:after="0" w:line="360" w:lineRule="auto"/>
        <w:ind w:left="720"/>
        <w:contextualSpacing/>
        <w:rPr>
          <w:rFonts w:ascii="Arial" w:hAnsi="Arial" w:cs="Arial"/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82"/>
        <w:gridCol w:w="2693"/>
      </w:tblGrid>
      <w:tr w:rsidR="00BD6565" w:rsidRPr="00BD6565" w14:paraId="324C62C5" w14:textId="77777777" w:rsidTr="002A621E">
        <w:trPr>
          <w:jc w:val="center"/>
        </w:trPr>
        <w:tc>
          <w:tcPr>
            <w:tcW w:w="5382" w:type="dxa"/>
          </w:tcPr>
          <w:p w14:paraId="22BF328B" w14:textId="77777777" w:rsidR="00BD6565" w:rsidRPr="00BD6565" w:rsidRDefault="00BD6565" w:rsidP="00BD6565">
            <w:pPr>
              <w:spacing w:after="100" w:line="360" w:lineRule="auto"/>
              <w:jc w:val="both"/>
              <w:rPr>
                <w:rFonts w:ascii="Arial" w:hAnsi="Arial" w:cs="Arial"/>
                <w:b/>
              </w:rPr>
            </w:pPr>
            <w:r w:rsidRPr="00BD6565">
              <w:rPr>
                <w:rFonts w:ascii="Arial" w:hAnsi="Arial" w:cs="Arial"/>
                <w:b/>
              </w:rPr>
              <w:t xml:space="preserve">RECURSOS </w:t>
            </w:r>
          </w:p>
        </w:tc>
        <w:tc>
          <w:tcPr>
            <w:tcW w:w="2693" w:type="dxa"/>
          </w:tcPr>
          <w:p w14:paraId="1C02CBAD" w14:textId="77777777" w:rsidR="00BD6565" w:rsidRPr="00BD6565" w:rsidRDefault="00BD6565" w:rsidP="00BD6565">
            <w:pPr>
              <w:spacing w:after="100" w:line="360" w:lineRule="auto"/>
              <w:jc w:val="both"/>
              <w:rPr>
                <w:rFonts w:ascii="Arial" w:hAnsi="Arial" w:cs="Arial"/>
                <w:b/>
              </w:rPr>
            </w:pPr>
            <w:r w:rsidRPr="00BD6565">
              <w:rPr>
                <w:rFonts w:ascii="Arial" w:hAnsi="Arial" w:cs="Arial"/>
                <w:b/>
              </w:rPr>
              <w:t xml:space="preserve">COSTO </w:t>
            </w:r>
          </w:p>
        </w:tc>
      </w:tr>
      <w:tr w:rsidR="00BD6565" w:rsidRPr="00BD6565" w14:paraId="0943598D" w14:textId="77777777" w:rsidTr="002A621E">
        <w:trPr>
          <w:jc w:val="center"/>
        </w:trPr>
        <w:tc>
          <w:tcPr>
            <w:tcW w:w="5382" w:type="dxa"/>
          </w:tcPr>
          <w:p w14:paraId="3775FEE0" w14:textId="77777777" w:rsidR="00BD6565" w:rsidRPr="00BD6565" w:rsidRDefault="00D26B02" w:rsidP="00BD6565">
            <w:pPr>
              <w:spacing w:after="10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6B02">
              <w:rPr>
                <w:rFonts w:ascii="Times New Roman" w:hAnsi="Times New Roman" w:cs="Times New Roman"/>
                <w:b/>
                <w:u w:val="single"/>
              </w:rPr>
              <w:t>PROYECTO:</w:t>
            </w:r>
            <w:r>
              <w:rPr>
                <w:rFonts w:ascii="Times New Roman" w:hAnsi="Times New Roman" w:cs="Times New Roman"/>
                <w:b/>
              </w:rPr>
              <w:t xml:space="preserve"> APOYO A LA PRIMERA INFANCIA</w:t>
            </w:r>
          </w:p>
        </w:tc>
        <w:tc>
          <w:tcPr>
            <w:tcW w:w="2693" w:type="dxa"/>
          </w:tcPr>
          <w:p w14:paraId="44BFB303" w14:textId="77777777" w:rsidR="00BD6565" w:rsidRPr="00BD6565" w:rsidRDefault="00BD6565" w:rsidP="00BD6565">
            <w:pPr>
              <w:spacing w:after="100"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D26B02" w:rsidRPr="00BD6565" w14:paraId="6A954E74" w14:textId="77777777" w:rsidTr="002A621E">
        <w:trPr>
          <w:jc w:val="center"/>
        </w:trPr>
        <w:tc>
          <w:tcPr>
            <w:tcW w:w="5382" w:type="dxa"/>
          </w:tcPr>
          <w:p w14:paraId="77CF396E" w14:textId="77777777" w:rsidR="00D26B02" w:rsidRPr="00F64349" w:rsidRDefault="00F64349" w:rsidP="00F64349">
            <w:pPr>
              <w:spacing w:after="10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COMPRA DE MATERIALES DIDACTICOS</w:t>
            </w:r>
          </w:p>
        </w:tc>
        <w:tc>
          <w:tcPr>
            <w:tcW w:w="2693" w:type="dxa"/>
          </w:tcPr>
          <w:p w14:paraId="63DB2E8A" w14:textId="77777777" w:rsidR="00D26B02" w:rsidRPr="00BD6565" w:rsidRDefault="00D26B02" w:rsidP="00BD6565">
            <w:pPr>
              <w:spacing w:after="100"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D6565" w:rsidRPr="00BD6565" w14:paraId="1951E626" w14:textId="77777777" w:rsidTr="002A621E">
        <w:trPr>
          <w:jc w:val="center"/>
        </w:trPr>
        <w:tc>
          <w:tcPr>
            <w:tcW w:w="5382" w:type="dxa"/>
          </w:tcPr>
          <w:p w14:paraId="7CEFAEAC" w14:textId="77777777" w:rsidR="00BD6565" w:rsidRPr="00BD6565" w:rsidRDefault="00E803EB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Resma de Papel bond </w:t>
            </w:r>
          </w:p>
        </w:tc>
        <w:tc>
          <w:tcPr>
            <w:tcW w:w="2693" w:type="dxa"/>
          </w:tcPr>
          <w:p w14:paraId="120D0A54" w14:textId="77777777" w:rsidR="00BD6565" w:rsidRPr="00BD6565" w:rsidRDefault="00F46AA7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$100</w:t>
            </w:r>
            <w:r w:rsidR="006A62FA">
              <w:rPr>
                <w:rFonts w:ascii="Arial" w:hAnsi="Arial" w:cs="Arial"/>
              </w:rPr>
              <w:t>.00</w:t>
            </w:r>
          </w:p>
        </w:tc>
      </w:tr>
      <w:tr w:rsidR="00BD6565" w:rsidRPr="00BD6565" w14:paraId="3E3ED7D2" w14:textId="77777777" w:rsidTr="002A621E">
        <w:trPr>
          <w:jc w:val="center"/>
        </w:trPr>
        <w:tc>
          <w:tcPr>
            <w:tcW w:w="5382" w:type="dxa"/>
          </w:tcPr>
          <w:p w14:paraId="75F70B08" w14:textId="77777777" w:rsidR="00BD6565" w:rsidRPr="00BD6565" w:rsidRDefault="00BD6565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 w:rsidRPr="00BD6565">
              <w:rPr>
                <w:rFonts w:ascii="Arial" w:hAnsi="Arial" w:cs="Arial"/>
              </w:rPr>
              <w:t xml:space="preserve">Remas de papel bond de colores </w:t>
            </w:r>
          </w:p>
        </w:tc>
        <w:tc>
          <w:tcPr>
            <w:tcW w:w="2693" w:type="dxa"/>
          </w:tcPr>
          <w:p w14:paraId="216F19D6" w14:textId="77777777" w:rsidR="00BD6565" w:rsidRPr="00BD6565" w:rsidRDefault="00F46AA7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$100</w:t>
            </w:r>
            <w:r w:rsidR="00F214C7">
              <w:rPr>
                <w:rFonts w:ascii="Arial" w:hAnsi="Arial" w:cs="Arial"/>
              </w:rPr>
              <w:t>.00</w:t>
            </w:r>
          </w:p>
        </w:tc>
      </w:tr>
      <w:tr w:rsidR="00BD6565" w:rsidRPr="00BD6565" w14:paraId="3A813835" w14:textId="77777777" w:rsidTr="002A621E">
        <w:trPr>
          <w:jc w:val="center"/>
        </w:trPr>
        <w:tc>
          <w:tcPr>
            <w:tcW w:w="5382" w:type="dxa"/>
          </w:tcPr>
          <w:p w14:paraId="0BEA6C28" w14:textId="77777777" w:rsidR="00BD6565" w:rsidRPr="00BD6565" w:rsidRDefault="004A135B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Colore </w:t>
            </w:r>
          </w:p>
        </w:tc>
        <w:tc>
          <w:tcPr>
            <w:tcW w:w="2693" w:type="dxa"/>
          </w:tcPr>
          <w:p w14:paraId="3B43FE58" w14:textId="77777777" w:rsidR="00BD6565" w:rsidRPr="00BD6565" w:rsidRDefault="00901E97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$3</w:t>
            </w:r>
            <w:r w:rsidR="00F46AA7">
              <w:rPr>
                <w:rFonts w:ascii="Arial" w:hAnsi="Arial" w:cs="Arial"/>
              </w:rPr>
              <w:t>00</w:t>
            </w:r>
            <w:r w:rsidR="00F214C7">
              <w:rPr>
                <w:rFonts w:ascii="Arial" w:hAnsi="Arial" w:cs="Arial"/>
              </w:rPr>
              <w:t>.00</w:t>
            </w:r>
          </w:p>
        </w:tc>
      </w:tr>
      <w:tr w:rsidR="00BD6565" w:rsidRPr="00BD6565" w14:paraId="6DC3D2C5" w14:textId="77777777" w:rsidTr="002A621E">
        <w:trPr>
          <w:jc w:val="center"/>
        </w:trPr>
        <w:tc>
          <w:tcPr>
            <w:tcW w:w="5382" w:type="dxa"/>
          </w:tcPr>
          <w:p w14:paraId="0A56129D" w14:textId="77777777" w:rsidR="00BD6565" w:rsidRPr="00BD6565" w:rsidRDefault="004A135B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Tempera </w:t>
            </w:r>
          </w:p>
        </w:tc>
        <w:tc>
          <w:tcPr>
            <w:tcW w:w="2693" w:type="dxa"/>
          </w:tcPr>
          <w:p w14:paraId="2314BDD8" w14:textId="77777777" w:rsidR="00BD6565" w:rsidRPr="00BD6565" w:rsidRDefault="00E52169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$4</w:t>
            </w:r>
            <w:r w:rsidR="00901E97">
              <w:rPr>
                <w:rFonts w:ascii="Arial" w:hAnsi="Arial" w:cs="Arial"/>
              </w:rPr>
              <w:t>00</w:t>
            </w:r>
            <w:r w:rsidR="00F214C7">
              <w:rPr>
                <w:rFonts w:ascii="Arial" w:hAnsi="Arial" w:cs="Arial"/>
              </w:rPr>
              <w:t>.00</w:t>
            </w:r>
          </w:p>
        </w:tc>
      </w:tr>
      <w:tr w:rsidR="00BD6565" w:rsidRPr="00BD6565" w14:paraId="6B4E92CE" w14:textId="77777777" w:rsidTr="002A621E">
        <w:trPr>
          <w:jc w:val="center"/>
        </w:trPr>
        <w:tc>
          <w:tcPr>
            <w:tcW w:w="5382" w:type="dxa"/>
          </w:tcPr>
          <w:p w14:paraId="0C79BE77" w14:textId="77777777" w:rsidR="00BD6565" w:rsidRPr="00BD6565" w:rsidRDefault="00CF589B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Plastilina </w:t>
            </w:r>
          </w:p>
        </w:tc>
        <w:tc>
          <w:tcPr>
            <w:tcW w:w="2693" w:type="dxa"/>
          </w:tcPr>
          <w:p w14:paraId="358C881D" w14:textId="77777777" w:rsidR="00BD6565" w:rsidRPr="00BD6565" w:rsidRDefault="00F218A3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</w:t>
            </w:r>
            <w:r w:rsidR="00F46AA7">
              <w:rPr>
                <w:rFonts w:ascii="Arial" w:hAnsi="Arial" w:cs="Arial"/>
              </w:rPr>
              <w:t>00</w:t>
            </w:r>
            <w:r w:rsidR="00F214C7">
              <w:rPr>
                <w:rFonts w:ascii="Arial" w:hAnsi="Arial" w:cs="Arial"/>
              </w:rPr>
              <w:t>.00</w:t>
            </w:r>
          </w:p>
        </w:tc>
      </w:tr>
      <w:tr w:rsidR="00BD6565" w:rsidRPr="00BD6565" w14:paraId="47587ADE" w14:textId="77777777" w:rsidTr="002A621E">
        <w:trPr>
          <w:jc w:val="center"/>
        </w:trPr>
        <w:tc>
          <w:tcPr>
            <w:tcW w:w="5382" w:type="dxa"/>
          </w:tcPr>
          <w:p w14:paraId="4062D39C" w14:textId="77777777" w:rsidR="00BD6565" w:rsidRPr="00BD6565" w:rsidRDefault="00CF589B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Crayones </w:t>
            </w:r>
          </w:p>
        </w:tc>
        <w:tc>
          <w:tcPr>
            <w:tcW w:w="2693" w:type="dxa"/>
          </w:tcPr>
          <w:p w14:paraId="2A5CDB5E" w14:textId="77777777" w:rsidR="00BD6565" w:rsidRPr="00BD6565" w:rsidRDefault="00901E97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$400</w:t>
            </w:r>
            <w:r w:rsidR="00F214C7">
              <w:rPr>
                <w:rFonts w:ascii="Arial" w:hAnsi="Arial" w:cs="Arial"/>
              </w:rPr>
              <w:t>.00</w:t>
            </w:r>
          </w:p>
        </w:tc>
      </w:tr>
      <w:tr w:rsidR="000B6CF1" w:rsidRPr="00BD6565" w14:paraId="2F3F2364" w14:textId="77777777" w:rsidTr="002A621E">
        <w:trPr>
          <w:jc w:val="center"/>
        </w:trPr>
        <w:tc>
          <w:tcPr>
            <w:tcW w:w="5382" w:type="dxa"/>
          </w:tcPr>
          <w:p w14:paraId="286E68B2" w14:textId="77777777" w:rsidR="000B6CF1" w:rsidRDefault="00E803EB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Resma de Papel periodico </w:t>
            </w:r>
          </w:p>
        </w:tc>
        <w:tc>
          <w:tcPr>
            <w:tcW w:w="2693" w:type="dxa"/>
          </w:tcPr>
          <w:p w14:paraId="2EB34A89" w14:textId="77777777" w:rsidR="000B6CF1" w:rsidRPr="00BD6565" w:rsidRDefault="00635C0B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$100</w:t>
            </w:r>
            <w:r w:rsidR="00F214C7">
              <w:rPr>
                <w:rFonts w:ascii="Arial" w:hAnsi="Arial" w:cs="Arial"/>
              </w:rPr>
              <w:t>.00</w:t>
            </w:r>
          </w:p>
        </w:tc>
      </w:tr>
      <w:tr w:rsidR="00BD6565" w:rsidRPr="00BD6565" w14:paraId="2EA0B675" w14:textId="77777777" w:rsidTr="002A621E">
        <w:trPr>
          <w:jc w:val="center"/>
        </w:trPr>
        <w:tc>
          <w:tcPr>
            <w:tcW w:w="5382" w:type="dxa"/>
          </w:tcPr>
          <w:p w14:paraId="243D80F5" w14:textId="77777777" w:rsidR="00BD6565" w:rsidRPr="00BD6565" w:rsidRDefault="00551C04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Tijeras </w:t>
            </w:r>
          </w:p>
        </w:tc>
        <w:tc>
          <w:tcPr>
            <w:tcW w:w="2693" w:type="dxa"/>
          </w:tcPr>
          <w:p w14:paraId="6688F15F" w14:textId="77777777" w:rsidR="00BD6565" w:rsidRPr="00BD6565" w:rsidRDefault="00635C0B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$300</w:t>
            </w:r>
            <w:r w:rsidR="00F214C7">
              <w:rPr>
                <w:rFonts w:ascii="Arial" w:hAnsi="Arial" w:cs="Arial"/>
              </w:rPr>
              <w:t>.00</w:t>
            </w:r>
          </w:p>
        </w:tc>
      </w:tr>
      <w:tr w:rsidR="00551C04" w:rsidRPr="00BD6565" w14:paraId="6320A010" w14:textId="77777777" w:rsidTr="002A621E">
        <w:trPr>
          <w:jc w:val="center"/>
        </w:trPr>
        <w:tc>
          <w:tcPr>
            <w:tcW w:w="5382" w:type="dxa"/>
          </w:tcPr>
          <w:p w14:paraId="66848463" w14:textId="77777777" w:rsidR="00551C04" w:rsidRDefault="00551C04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Ponpones </w:t>
            </w:r>
          </w:p>
        </w:tc>
        <w:tc>
          <w:tcPr>
            <w:tcW w:w="2693" w:type="dxa"/>
          </w:tcPr>
          <w:p w14:paraId="04D7BAA9" w14:textId="77777777" w:rsidR="00551C04" w:rsidRPr="00BD6565" w:rsidRDefault="00635C0B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$100</w:t>
            </w:r>
            <w:r w:rsidR="00F214C7">
              <w:rPr>
                <w:rFonts w:ascii="Arial" w:hAnsi="Arial" w:cs="Arial"/>
              </w:rPr>
              <w:t>.00</w:t>
            </w:r>
          </w:p>
        </w:tc>
      </w:tr>
      <w:tr w:rsidR="00C34C12" w:rsidRPr="00BD6565" w14:paraId="6DA9837E" w14:textId="77777777" w:rsidTr="002A621E">
        <w:trPr>
          <w:jc w:val="center"/>
        </w:trPr>
        <w:tc>
          <w:tcPr>
            <w:tcW w:w="5382" w:type="dxa"/>
          </w:tcPr>
          <w:p w14:paraId="75A96844" w14:textId="77777777" w:rsidR="00C34C12" w:rsidRDefault="004715B5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C34C12">
              <w:rPr>
                <w:rFonts w:ascii="Arial" w:hAnsi="Arial" w:cs="Arial"/>
              </w:rPr>
              <w:t>lfombras</w:t>
            </w:r>
          </w:p>
        </w:tc>
        <w:tc>
          <w:tcPr>
            <w:tcW w:w="2693" w:type="dxa"/>
          </w:tcPr>
          <w:p w14:paraId="7F11EC77" w14:textId="77777777" w:rsidR="00C34C12" w:rsidRPr="00BD6565" w:rsidRDefault="00BD5FE0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$500</w:t>
            </w:r>
            <w:r w:rsidR="00F214C7">
              <w:rPr>
                <w:rFonts w:ascii="Arial" w:hAnsi="Arial" w:cs="Arial"/>
              </w:rPr>
              <w:t>.00</w:t>
            </w:r>
          </w:p>
        </w:tc>
      </w:tr>
      <w:tr w:rsidR="00C34C12" w:rsidRPr="00BD6565" w14:paraId="0F6FCED1" w14:textId="77777777" w:rsidTr="002A621E">
        <w:trPr>
          <w:jc w:val="center"/>
        </w:trPr>
        <w:tc>
          <w:tcPr>
            <w:tcW w:w="5382" w:type="dxa"/>
          </w:tcPr>
          <w:p w14:paraId="1B267921" w14:textId="77777777" w:rsidR="00C34C12" w:rsidRDefault="00CC1125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Resistol</w:t>
            </w:r>
          </w:p>
        </w:tc>
        <w:tc>
          <w:tcPr>
            <w:tcW w:w="2693" w:type="dxa"/>
          </w:tcPr>
          <w:p w14:paraId="2E01A04F" w14:textId="77777777" w:rsidR="00C34C12" w:rsidRPr="00BD6565" w:rsidRDefault="00AC033F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$500</w:t>
            </w:r>
            <w:r w:rsidR="00F214C7">
              <w:rPr>
                <w:rFonts w:ascii="Arial" w:hAnsi="Arial" w:cs="Arial"/>
              </w:rPr>
              <w:t>.00</w:t>
            </w:r>
          </w:p>
        </w:tc>
      </w:tr>
      <w:tr w:rsidR="00551C04" w:rsidRPr="00BD6565" w14:paraId="0C2AE9A3" w14:textId="77777777" w:rsidTr="002A621E">
        <w:trPr>
          <w:jc w:val="center"/>
        </w:trPr>
        <w:tc>
          <w:tcPr>
            <w:tcW w:w="5382" w:type="dxa"/>
          </w:tcPr>
          <w:p w14:paraId="4F5DF2C7" w14:textId="77777777" w:rsidR="00551C04" w:rsidRPr="00551C04" w:rsidRDefault="00551C04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 w:rsidRPr="000D50C4">
              <w:rPr>
                <w:rFonts w:ascii="Arial" w:hAnsi="Arial" w:cs="Arial"/>
                <w:lang w:val="es-SV"/>
              </w:rPr>
              <w:t>Limpia</w:t>
            </w:r>
            <w:r w:rsidRPr="00551C04">
              <w:rPr>
                <w:rFonts w:ascii="Arial" w:hAnsi="Arial" w:cs="Arial"/>
              </w:rPr>
              <w:t xml:space="preserve"> pipas </w:t>
            </w:r>
          </w:p>
        </w:tc>
        <w:tc>
          <w:tcPr>
            <w:tcW w:w="2693" w:type="dxa"/>
          </w:tcPr>
          <w:p w14:paraId="6237A7BD" w14:textId="77777777" w:rsidR="00551C04" w:rsidRPr="00AC033F" w:rsidRDefault="00AC033F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 w:rsidRPr="00AC033F">
              <w:rPr>
                <w:rFonts w:ascii="Arial" w:hAnsi="Arial" w:cs="Arial"/>
              </w:rPr>
              <w:t>$100</w:t>
            </w:r>
            <w:r w:rsidR="00F214C7">
              <w:rPr>
                <w:rFonts w:ascii="Arial" w:hAnsi="Arial" w:cs="Arial"/>
              </w:rPr>
              <w:t>.00</w:t>
            </w:r>
          </w:p>
        </w:tc>
      </w:tr>
      <w:tr w:rsidR="001A56A8" w:rsidRPr="00BD6565" w14:paraId="4803422B" w14:textId="77777777" w:rsidTr="002A621E">
        <w:trPr>
          <w:jc w:val="center"/>
        </w:trPr>
        <w:tc>
          <w:tcPr>
            <w:tcW w:w="5382" w:type="dxa"/>
          </w:tcPr>
          <w:p w14:paraId="6551BBDF" w14:textId="77777777" w:rsidR="001A56A8" w:rsidRDefault="00EB5C08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 w:rsidRPr="001A56A8">
              <w:rPr>
                <w:rFonts w:ascii="Arial" w:hAnsi="Arial" w:cs="Arial"/>
                <w:lang w:val="es-SV"/>
              </w:rPr>
              <w:t>A</w:t>
            </w:r>
            <w:r w:rsidR="001A56A8" w:rsidRPr="001A56A8">
              <w:rPr>
                <w:rFonts w:ascii="Arial" w:hAnsi="Arial" w:cs="Arial"/>
                <w:lang w:val="es-SV"/>
              </w:rPr>
              <w:t>gujas</w:t>
            </w:r>
          </w:p>
        </w:tc>
        <w:tc>
          <w:tcPr>
            <w:tcW w:w="2693" w:type="dxa"/>
          </w:tcPr>
          <w:p w14:paraId="0BA159EB" w14:textId="77777777" w:rsidR="001A56A8" w:rsidRPr="004E6923" w:rsidRDefault="00A47913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$50</w:t>
            </w:r>
            <w:r w:rsidR="00F214C7">
              <w:rPr>
                <w:rFonts w:ascii="Arial" w:hAnsi="Arial" w:cs="Arial"/>
              </w:rPr>
              <w:t>.00</w:t>
            </w:r>
          </w:p>
        </w:tc>
      </w:tr>
      <w:tr w:rsidR="001A56A8" w:rsidRPr="00BD6565" w14:paraId="7A37B91F" w14:textId="77777777" w:rsidTr="002A621E">
        <w:trPr>
          <w:jc w:val="center"/>
        </w:trPr>
        <w:tc>
          <w:tcPr>
            <w:tcW w:w="5382" w:type="dxa"/>
          </w:tcPr>
          <w:p w14:paraId="400E557F" w14:textId="77777777" w:rsidR="001A56A8" w:rsidRDefault="001A56A8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Lana </w:t>
            </w:r>
          </w:p>
        </w:tc>
        <w:tc>
          <w:tcPr>
            <w:tcW w:w="2693" w:type="dxa"/>
          </w:tcPr>
          <w:p w14:paraId="00F2B5DE" w14:textId="77777777" w:rsidR="001A56A8" w:rsidRPr="004E6923" w:rsidRDefault="00A4150A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$100</w:t>
            </w:r>
            <w:r w:rsidR="00326558">
              <w:rPr>
                <w:rFonts w:ascii="Arial" w:hAnsi="Arial" w:cs="Arial"/>
              </w:rPr>
              <w:t>.00</w:t>
            </w:r>
          </w:p>
        </w:tc>
      </w:tr>
      <w:tr w:rsidR="001A56A8" w:rsidRPr="00BD6565" w14:paraId="58FF854F" w14:textId="77777777" w:rsidTr="002A621E">
        <w:trPr>
          <w:jc w:val="center"/>
        </w:trPr>
        <w:tc>
          <w:tcPr>
            <w:tcW w:w="5382" w:type="dxa"/>
          </w:tcPr>
          <w:p w14:paraId="46C5D24C" w14:textId="77777777" w:rsidR="001A56A8" w:rsidRDefault="00F95A78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Lapis </w:t>
            </w:r>
          </w:p>
        </w:tc>
        <w:tc>
          <w:tcPr>
            <w:tcW w:w="2693" w:type="dxa"/>
          </w:tcPr>
          <w:p w14:paraId="2E21928A" w14:textId="77777777" w:rsidR="001A56A8" w:rsidRPr="004E6923" w:rsidRDefault="00F95A78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8025B4">
              <w:rPr>
                <w:rFonts w:ascii="Arial" w:hAnsi="Arial" w:cs="Arial"/>
              </w:rPr>
              <w:t>2</w:t>
            </w:r>
            <w:r w:rsidR="00E1580A">
              <w:rPr>
                <w:rFonts w:ascii="Arial" w:hAnsi="Arial" w:cs="Arial"/>
              </w:rPr>
              <w:t>00</w:t>
            </w:r>
            <w:r w:rsidR="00326558">
              <w:rPr>
                <w:rFonts w:ascii="Arial" w:hAnsi="Arial" w:cs="Arial"/>
              </w:rPr>
              <w:t>.00</w:t>
            </w:r>
          </w:p>
        </w:tc>
      </w:tr>
      <w:tr w:rsidR="00EE4BF7" w:rsidRPr="00BD6565" w14:paraId="0C0FAB33" w14:textId="77777777" w:rsidTr="002A621E">
        <w:trPr>
          <w:jc w:val="center"/>
        </w:trPr>
        <w:tc>
          <w:tcPr>
            <w:tcW w:w="5382" w:type="dxa"/>
          </w:tcPr>
          <w:p w14:paraId="5DAA04FC" w14:textId="77777777" w:rsidR="00EE4BF7" w:rsidRPr="00551C04" w:rsidRDefault="00EB5C08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1A56A8">
              <w:rPr>
                <w:rFonts w:ascii="Arial" w:hAnsi="Arial" w:cs="Arial"/>
              </w:rPr>
              <w:t>inceles</w:t>
            </w:r>
          </w:p>
        </w:tc>
        <w:tc>
          <w:tcPr>
            <w:tcW w:w="2693" w:type="dxa"/>
          </w:tcPr>
          <w:p w14:paraId="5E8E16DB" w14:textId="77777777" w:rsidR="00EE4BF7" w:rsidRPr="004E6923" w:rsidRDefault="004227BD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$100</w:t>
            </w:r>
            <w:r w:rsidR="00326558">
              <w:rPr>
                <w:rFonts w:ascii="Arial" w:hAnsi="Arial" w:cs="Arial"/>
              </w:rPr>
              <w:t>.00</w:t>
            </w:r>
          </w:p>
        </w:tc>
      </w:tr>
      <w:tr w:rsidR="00E70C90" w:rsidRPr="00BD6565" w14:paraId="050CBF76" w14:textId="77777777" w:rsidTr="002A621E">
        <w:trPr>
          <w:jc w:val="center"/>
        </w:trPr>
        <w:tc>
          <w:tcPr>
            <w:tcW w:w="5382" w:type="dxa"/>
          </w:tcPr>
          <w:p w14:paraId="50277C9F" w14:textId="77777777" w:rsidR="00E70C90" w:rsidRDefault="00E70C90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Macarillas</w:t>
            </w:r>
          </w:p>
        </w:tc>
        <w:tc>
          <w:tcPr>
            <w:tcW w:w="2693" w:type="dxa"/>
          </w:tcPr>
          <w:p w14:paraId="15E4C957" w14:textId="77777777" w:rsidR="00E70C90" w:rsidRDefault="00E70C90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9B2140">
              <w:rPr>
                <w:rFonts w:ascii="Arial" w:hAnsi="Arial" w:cs="Arial"/>
              </w:rPr>
              <w:t>220.00</w:t>
            </w:r>
          </w:p>
        </w:tc>
      </w:tr>
      <w:tr w:rsidR="002746C8" w:rsidRPr="00BD6565" w14:paraId="66ED76E9" w14:textId="77777777" w:rsidTr="002A621E">
        <w:trPr>
          <w:jc w:val="center"/>
        </w:trPr>
        <w:tc>
          <w:tcPr>
            <w:tcW w:w="5382" w:type="dxa"/>
          </w:tcPr>
          <w:p w14:paraId="5519D5D4" w14:textId="77777777" w:rsidR="002746C8" w:rsidRDefault="002746C8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Alcohol gel</w:t>
            </w:r>
          </w:p>
        </w:tc>
        <w:tc>
          <w:tcPr>
            <w:tcW w:w="2693" w:type="dxa"/>
          </w:tcPr>
          <w:p w14:paraId="5B2CF630" w14:textId="77777777" w:rsidR="002746C8" w:rsidRDefault="00333C54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$180</w:t>
            </w:r>
            <w:r w:rsidR="00326558">
              <w:rPr>
                <w:rFonts w:ascii="Arial" w:hAnsi="Arial" w:cs="Arial"/>
              </w:rPr>
              <w:t>.00</w:t>
            </w:r>
          </w:p>
        </w:tc>
      </w:tr>
      <w:tr w:rsidR="00333C54" w:rsidRPr="00BD6565" w14:paraId="44D5C6E4" w14:textId="77777777" w:rsidTr="002A621E">
        <w:trPr>
          <w:jc w:val="center"/>
        </w:trPr>
        <w:tc>
          <w:tcPr>
            <w:tcW w:w="5382" w:type="dxa"/>
          </w:tcPr>
          <w:p w14:paraId="3EF7C2EE" w14:textId="77777777" w:rsidR="00333C54" w:rsidRPr="00C6702D" w:rsidRDefault="00333C54" w:rsidP="00C6702D">
            <w:pPr>
              <w:spacing w:after="100" w:line="360" w:lineRule="auto"/>
              <w:rPr>
                <w:rFonts w:ascii="Arial" w:hAnsi="Arial" w:cs="Arial"/>
              </w:rPr>
            </w:pPr>
            <w:r w:rsidRPr="00C6702D">
              <w:rPr>
                <w:rFonts w:ascii="Arial" w:hAnsi="Arial" w:cs="Arial"/>
              </w:rPr>
              <w:t>Pasta</w:t>
            </w:r>
            <w:r w:rsidR="00C6702D" w:rsidRPr="00C6702D">
              <w:rPr>
                <w:rFonts w:ascii="Arial" w:hAnsi="Arial" w:cs="Arial"/>
              </w:rPr>
              <w:t>s y c</w:t>
            </w:r>
            <w:r w:rsidRPr="00C6702D">
              <w:rPr>
                <w:rFonts w:ascii="Arial" w:hAnsi="Arial" w:cs="Arial"/>
              </w:rPr>
              <w:t xml:space="preserve">epillos de dientes </w:t>
            </w:r>
          </w:p>
        </w:tc>
        <w:tc>
          <w:tcPr>
            <w:tcW w:w="2693" w:type="dxa"/>
          </w:tcPr>
          <w:p w14:paraId="41FDE8B9" w14:textId="77777777" w:rsidR="00333C54" w:rsidRPr="00C6702D" w:rsidRDefault="00AD1F60" w:rsidP="00C6702D">
            <w:pPr>
              <w:spacing w:after="10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$550</w:t>
            </w:r>
            <w:r w:rsidR="00326558">
              <w:rPr>
                <w:rFonts w:ascii="Arial" w:hAnsi="Arial" w:cs="Arial"/>
              </w:rPr>
              <w:t>.00</w:t>
            </w:r>
          </w:p>
        </w:tc>
      </w:tr>
      <w:tr w:rsidR="00F64349" w:rsidRPr="00BD6565" w14:paraId="652F9C4A" w14:textId="77777777" w:rsidTr="002A621E">
        <w:trPr>
          <w:jc w:val="center"/>
        </w:trPr>
        <w:tc>
          <w:tcPr>
            <w:tcW w:w="5382" w:type="dxa"/>
          </w:tcPr>
          <w:p w14:paraId="583BEFD2" w14:textId="77777777" w:rsidR="00F64349" w:rsidRPr="0065600B" w:rsidRDefault="00423E63" w:rsidP="00423E63">
            <w:pPr>
              <w:spacing w:after="100" w:line="360" w:lineRule="auto"/>
              <w:jc w:val="center"/>
              <w:rPr>
                <w:rFonts w:ascii="Arial" w:hAnsi="Arial" w:cs="Arial"/>
                <w:b/>
              </w:rPr>
            </w:pPr>
            <w:r w:rsidRPr="0065600B">
              <w:rPr>
                <w:rFonts w:ascii="Arial" w:hAnsi="Arial" w:cs="Arial"/>
                <w:b/>
              </w:rPr>
              <w:lastRenderedPageBreak/>
              <w:t>SUB-TOTAL</w:t>
            </w:r>
          </w:p>
        </w:tc>
        <w:tc>
          <w:tcPr>
            <w:tcW w:w="2693" w:type="dxa"/>
          </w:tcPr>
          <w:p w14:paraId="0E6C20B6" w14:textId="77777777" w:rsidR="00F64349" w:rsidRPr="0065600B" w:rsidRDefault="009C10BD" w:rsidP="00BD6565">
            <w:pPr>
              <w:spacing w:after="10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$4,50</w:t>
            </w:r>
            <w:r w:rsidR="00792FC4">
              <w:rPr>
                <w:rFonts w:ascii="Arial" w:hAnsi="Arial" w:cs="Arial"/>
                <w:b/>
              </w:rPr>
              <w:t>0</w:t>
            </w:r>
            <w:r w:rsidR="00326558">
              <w:rPr>
                <w:rFonts w:ascii="Arial" w:hAnsi="Arial" w:cs="Arial"/>
                <w:b/>
              </w:rPr>
              <w:t>.00</w:t>
            </w:r>
          </w:p>
        </w:tc>
      </w:tr>
      <w:tr w:rsidR="001B3CE3" w:rsidRPr="00BD6565" w14:paraId="2F1D42F2" w14:textId="77777777" w:rsidTr="002A621E">
        <w:trPr>
          <w:jc w:val="center"/>
        </w:trPr>
        <w:tc>
          <w:tcPr>
            <w:tcW w:w="5382" w:type="dxa"/>
          </w:tcPr>
          <w:p w14:paraId="6E8BA93B" w14:textId="77777777" w:rsidR="001B3CE3" w:rsidRPr="00AA5455" w:rsidRDefault="000C7437" w:rsidP="006A5B82">
            <w:pPr>
              <w:spacing w:after="100" w:line="360" w:lineRule="auto"/>
              <w:rPr>
                <w:rFonts w:ascii="Arial" w:hAnsi="Arial" w:cs="Arial"/>
                <w:b/>
              </w:rPr>
            </w:pPr>
            <w:r w:rsidRPr="00AA5455">
              <w:rPr>
                <w:rFonts w:ascii="Arial" w:hAnsi="Arial" w:cs="Arial"/>
                <w:b/>
              </w:rPr>
              <w:t xml:space="preserve">PAGO A LOS VOLUNTARIADOS </w:t>
            </w:r>
          </w:p>
        </w:tc>
        <w:tc>
          <w:tcPr>
            <w:tcW w:w="2693" w:type="dxa"/>
          </w:tcPr>
          <w:p w14:paraId="7EE84147" w14:textId="77777777" w:rsidR="001B3CE3" w:rsidRPr="004E6923" w:rsidRDefault="00E16D39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$3</w:t>
            </w:r>
            <w:r w:rsidR="0032655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6</w:t>
            </w:r>
            <w:r w:rsidR="0094492B">
              <w:rPr>
                <w:rFonts w:ascii="Arial" w:hAnsi="Arial" w:cs="Arial"/>
              </w:rPr>
              <w:t>00</w:t>
            </w:r>
            <w:r w:rsidR="00326558">
              <w:rPr>
                <w:rFonts w:ascii="Arial" w:hAnsi="Arial" w:cs="Arial"/>
              </w:rPr>
              <w:t>.00</w:t>
            </w:r>
          </w:p>
        </w:tc>
      </w:tr>
      <w:tr w:rsidR="001D6E47" w:rsidRPr="00BD6565" w14:paraId="66BA47BE" w14:textId="77777777" w:rsidTr="002A621E">
        <w:trPr>
          <w:jc w:val="center"/>
        </w:trPr>
        <w:tc>
          <w:tcPr>
            <w:tcW w:w="5382" w:type="dxa"/>
          </w:tcPr>
          <w:p w14:paraId="109E0506" w14:textId="77777777" w:rsidR="001D6E47" w:rsidRPr="0094492B" w:rsidRDefault="007E279C" w:rsidP="00423E63">
            <w:pPr>
              <w:spacing w:after="100" w:line="360" w:lineRule="auto"/>
              <w:jc w:val="center"/>
              <w:rPr>
                <w:rFonts w:ascii="Arial" w:hAnsi="Arial" w:cs="Arial"/>
                <w:b/>
              </w:rPr>
            </w:pPr>
            <w:r w:rsidRPr="0094492B">
              <w:rPr>
                <w:rFonts w:ascii="Arial" w:hAnsi="Arial" w:cs="Arial"/>
                <w:b/>
              </w:rPr>
              <w:t xml:space="preserve">SUB-TOTAL </w:t>
            </w:r>
          </w:p>
        </w:tc>
        <w:tc>
          <w:tcPr>
            <w:tcW w:w="2693" w:type="dxa"/>
          </w:tcPr>
          <w:p w14:paraId="1933791F" w14:textId="77777777" w:rsidR="001D6E47" w:rsidRPr="0094492B" w:rsidRDefault="00326558" w:rsidP="00BD6565">
            <w:pPr>
              <w:spacing w:after="10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$3,6</w:t>
            </w:r>
            <w:r w:rsidR="0094492B" w:rsidRPr="0094492B">
              <w:rPr>
                <w:rFonts w:ascii="Arial" w:hAnsi="Arial" w:cs="Arial"/>
                <w:b/>
              </w:rPr>
              <w:t>00</w:t>
            </w:r>
            <w:r>
              <w:rPr>
                <w:rFonts w:ascii="Arial" w:hAnsi="Arial" w:cs="Arial"/>
                <w:b/>
              </w:rPr>
              <w:t>.00</w:t>
            </w:r>
          </w:p>
        </w:tc>
      </w:tr>
      <w:tr w:rsidR="001D6E47" w:rsidRPr="00BD6565" w14:paraId="4B7A5812" w14:textId="77777777" w:rsidTr="002A621E">
        <w:trPr>
          <w:jc w:val="center"/>
        </w:trPr>
        <w:tc>
          <w:tcPr>
            <w:tcW w:w="5382" w:type="dxa"/>
          </w:tcPr>
          <w:p w14:paraId="135F27AE" w14:textId="77777777" w:rsidR="001D6E47" w:rsidRPr="004113CC" w:rsidRDefault="000C7437" w:rsidP="00B73B15">
            <w:pPr>
              <w:spacing w:after="100" w:line="360" w:lineRule="auto"/>
              <w:rPr>
                <w:rFonts w:ascii="Arial" w:hAnsi="Arial" w:cs="Arial"/>
                <w:b/>
              </w:rPr>
            </w:pPr>
            <w:r w:rsidRPr="004113CC">
              <w:rPr>
                <w:rFonts w:ascii="Arial" w:hAnsi="Arial" w:cs="Arial"/>
                <w:b/>
              </w:rPr>
              <w:t xml:space="preserve">CLAUSURA DE ATENCION A LA PRIMER INFANCIA </w:t>
            </w:r>
          </w:p>
        </w:tc>
        <w:tc>
          <w:tcPr>
            <w:tcW w:w="2693" w:type="dxa"/>
          </w:tcPr>
          <w:p w14:paraId="44820804" w14:textId="77777777" w:rsidR="001D6E47" w:rsidRPr="004E6923" w:rsidRDefault="001D6E47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6749E5" w:rsidRPr="00BD6565" w14:paraId="1BE32359" w14:textId="77777777" w:rsidTr="002A621E">
        <w:trPr>
          <w:jc w:val="center"/>
        </w:trPr>
        <w:tc>
          <w:tcPr>
            <w:tcW w:w="5382" w:type="dxa"/>
          </w:tcPr>
          <w:p w14:paraId="2F91837B" w14:textId="77777777" w:rsidR="006749E5" w:rsidRDefault="006749E5" w:rsidP="00B73B15">
            <w:pPr>
              <w:spacing w:after="10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Refrigerio </w:t>
            </w:r>
          </w:p>
        </w:tc>
        <w:tc>
          <w:tcPr>
            <w:tcW w:w="2693" w:type="dxa"/>
          </w:tcPr>
          <w:p w14:paraId="7C6DD075" w14:textId="77777777" w:rsidR="006749E5" w:rsidRPr="004E6923" w:rsidRDefault="0065600B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9776DF">
              <w:rPr>
                <w:rFonts w:ascii="Arial" w:hAnsi="Arial" w:cs="Arial"/>
              </w:rPr>
              <w:t>500</w:t>
            </w:r>
            <w:r w:rsidR="00326558">
              <w:rPr>
                <w:rFonts w:ascii="Arial" w:hAnsi="Arial" w:cs="Arial"/>
              </w:rPr>
              <w:t>.00</w:t>
            </w:r>
          </w:p>
        </w:tc>
      </w:tr>
      <w:tr w:rsidR="005754FD" w:rsidRPr="00BD6565" w14:paraId="68B405D1" w14:textId="77777777" w:rsidTr="002A621E">
        <w:trPr>
          <w:jc w:val="center"/>
        </w:trPr>
        <w:tc>
          <w:tcPr>
            <w:tcW w:w="5382" w:type="dxa"/>
          </w:tcPr>
          <w:p w14:paraId="73CFD722" w14:textId="77777777" w:rsidR="005754FD" w:rsidRDefault="005754FD" w:rsidP="00B73B15">
            <w:pPr>
              <w:spacing w:after="10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Alquiler </w:t>
            </w:r>
            <w:r w:rsidR="009E0698">
              <w:rPr>
                <w:rFonts w:ascii="Arial" w:hAnsi="Arial" w:cs="Arial"/>
              </w:rPr>
              <w:t>de sillas,</w:t>
            </w:r>
            <w:r>
              <w:rPr>
                <w:rFonts w:ascii="Arial" w:hAnsi="Arial" w:cs="Arial"/>
              </w:rPr>
              <w:t xml:space="preserve"> messa</w:t>
            </w:r>
            <w:r w:rsidR="009E0698">
              <w:rPr>
                <w:rFonts w:ascii="Arial" w:hAnsi="Arial" w:cs="Arial"/>
              </w:rPr>
              <w:t xml:space="preserve"> y canopy</w:t>
            </w:r>
          </w:p>
        </w:tc>
        <w:tc>
          <w:tcPr>
            <w:tcW w:w="2693" w:type="dxa"/>
          </w:tcPr>
          <w:p w14:paraId="077D3056" w14:textId="77777777" w:rsidR="005754FD" w:rsidRDefault="009E0698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$100</w:t>
            </w:r>
            <w:r w:rsidR="00326558">
              <w:rPr>
                <w:rFonts w:ascii="Arial" w:hAnsi="Arial" w:cs="Arial"/>
              </w:rPr>
              <w:t>.00</w:t>
            </w:r>
          </w:p>
        </w:tc>
      </w:tr>
      <w:tr w:rsidR="005754FD" w:rsidRPr="00BD6565" w14:paraId="09055AC4" w14:textId="77777777" w:rsidTr="002A621E">
        <w:trPr>
          <w:jc w:val="center"/>
        </w:trPr>
        <w:tc>
          <w:tcPr>
            <w:tcW w:w="5382" w:type="dxa"/>
          </w:tcPr>
          <w:p w14:paraId="5D501411" w14:textId="77777777" w:rsidR="005754FD" w:rsidRDefault="009E0698" w:rsidP="00B73B15">
            <w:pPr>
              <w:spacing w:after="10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Alquiler de sonido</w:t>
            </w:r>
          </w:p>
        </w:tc>
        <w:tc>
          <w:tcPr>
            <w:tcW w:w="2693" w:type="dxa"/>
          </w:tcPr>
          <w:p w14:paraId="641EB4A7" w14:textId="77777777" w:rsidR="005754FD" w:rsidRDefault="009E0698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$75</w:t>
            </w:r>
            <w:r w:rsidR="00326558">
              <w:rPr>
                <w:rFonts w:ascii="Arial" w:hAnsi="Arial" w:cs="Arial"/>
              </w:rPr>
              <w:t>.00</w:t>
            </w:r>
          </w:p>
        </w:tc>
      </w:tr>
      <w:tr w:rsidR="006749E5" w:rsidRPr="00BD6565" w14:paraId="037C2E5D" w14:textId="77777777" w:rsidTr="002A621E">
        <w:trPr>
          <w:jc w:val="center"/>
        </w:trPr>
        <w:tc>
          <w:tcPr>
            <w:tcW w:w="5382" w:type="dxa"/>
          </w:tcPr>
          <w:p w14:paraId="2D77BA7D" w14:textId="77777777" w:rsidR="006749E5" w:rsidRDefault="006749E5" w:rsidP="00B73B15">
            <w:pPr>
              <w:spacing w:after="10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Diploma </w:t>
            </w:r>
          </w:p>
        </w:tc>
        <w:tc>
          <w:tcPr>
            <w:tcW w:w="2693" w:type="dxa"/>
          </w:tcPr>
          <w:p w14:paraId="653A2A78" w14:textId="77777777" w:rsidR="006749E5" w:rsidRPr="004E6923" w:rsidRDefault="009776DF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$30</w:t>
            </w:r>
            <w:r w:rsidR="00326558">
              <w:rPr>
                <w:rFonts w:ascii="Arial" w:hAnsi="Arial" w:cs="Arial"/>
              </w:rPr>
              <w:t>.00</w:t>
            </w:r>
          </w:p>
        </w:tc>
      </w:tr>
      <w:tr w:rsidR="00256CA9" w:rsidRPr="00BD6565" w14:paraId="4F9D46D0" w14:textId="77777777" w:rsidTr="002A621E">
        <w:trPr>
          <w:jc w:val="center"/>
        </w:trPr>
        <w:tc>
          <w:tcPr>
            <w:tcW w:w="5382" w:type="dxa"/>
          </w:tcPr>
          <w:p w14:paraId="4E0B676C" w14:textId="77777777" w:rsidR="00256CA9" w:rsidRDefault="00256CA9" w:rsidP="00B73B15">
            <w:pPr>
              <w:spacing w:after="10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Pago de decoracion</w:t>
            </w:r>
          </w:p>
        </w:tc>
        <w:tc>
          <w:tcPr>
            <w:tcW w:w="2693" w:type="dxa"/>
          </w:tcPr>
          <w:p w14:paraId="268B7892" w14:textId="77777777" w:rsidR="00256CA9" w:rsidRDefault="00256CA9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$10</w:t>
            </w:r>
            <w:r w:rsidR="00071394">
              <w:rPr>
                <w:rFonts w:ascii="Arial" w:hAnsi="Arial" w:cs="Arial"/>
              </w:rPr>
              <w:t>0</w:t>
            </w:r>
            <w:r w:rsidR="00326558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0</w:t>
            </w:r>
          </w:p>
        </w:tc>
      </w:tr>
      <w:tr w:rsidR="00355BE0" w:rsidRPr="00BD6565" w14:paraId="1574315A" w14:textId="77777777" w:rsidTr="002A621E">
        <w:trPr>
          <w:jc w:val="center"/>
        </w:trPr>
        <w:tc>
          <w:tcPr>
            <w:tcW w:w="5382" w:type="dxa"/>
          </w:tcPr>
          <w:p w14:paraId="5FB2883B" w14:textId="77777777" w:rsidR="00355BE0" w:rsidRPr="00EC54D1" w:rsidRDefault="00355BE0" w:rsidP="00423E63">
            <w:pPr>
              <w:spacing w:after="100" w:line="360" w:lineRule="auto"/>
              <w:jc w:val="center"/>
              <w:rPr>
                <w:rFonts w:ascii="Arial" w:hAnsi="Arial" w:cs="Arial"/>
                <w:b/>
              </w:rPr>
            </w:pPr>
            <w:r w:rsidRPr="00EC54D1">
              <w:rPr>
                <w:rFonts w:ascii="Arial" w:hAnsi="Arial" w:cs="Arial"/>
                <w:b/>
              </w:rPr>
              <w:t>SU- TOTAL</w:t>
            </w:r>
          </w:p>
        </w:tc>
        <w:tc>
          <w:tcPr>
            <w:tcW w:w="2693" w:type="dxa"/>
          </w:tcPr>
          <w:p w14:paraId="5F212423" w14:textId="77777777" w:rsidR="00355BE0" w:rsidRPr="00EC54D1" w:rsidRDefault="007308AA" w:rsidP="00BD6565">
            <w:pPr>
              <w:spacing w:after="10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$8</w:t>
            </w:r>
            <w:r w:rsidR="00256CA9">
              <w:rPr>
                <w:rFonts w:ascii="Arial" w:hAnsi="Arial" w:cs="Arial"/>
                <w:b/>
              </w:rPr>
              <w:t>05</w:t>
            </w:r>
            <w:r w:rsidR="00326558">
              <w:rPr>
                <w:rFonts w:ascii="Arial" w:hAnsi="Arial" w:cs="Arial"/>
                <w:b/>
              </w:rPr>
              <w:t>.00</w:t>
            </w:r>
          </w:p>
        </w:tc>
      </w:tr>
      <w:tr w:rsidR="0022263B" w:rsidRPr="00BD6565" w14:paraId="385F175A" w14:textId="77777777" w:rsidTr="002A621E">
        <w:trPr>
          <w:jc w:val="center"/>
        </w:trPr>
        <w:tc>
          <w:tcPr>
            <w:tcW w:w="5382" w:type="dxa"/>
          </w:tcPr>
          <w:p w14:paraId="25960CFC" w14:textId="77777777" w:rsidR="0022263B" w:rsidRPr="00EC54D1" w:rsidRDefault="00C85F17" w:rsidP="00C85F17">
            <w:pPr>
              <w:spacing w:after="10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DIA DE RECREACION  </w:t>
            </w:r>
          </w:p>
        </w:tc>
        <w:tc>
          <w:tcPr>
            <w:tcW w:w="2693" w:type="dxa"/>
          </w:tcPr>
          <w:p w14:paraId="087CD75F" w14:textId="77777777" w:rsidR="0022263B" w:rsidRDefault="0022263B" w:rsidP="00BD6565">
            <w:pPr>
              <w:spacing w:after="100"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22263B" w:rsidRPr="00BD6565" w14:paraId="3B54CC00" w14:textId="77777777" w:rsidTr="002A621E">
        <w:trPr>
          <w:jc w:val="center"/>
        </w:trPr>
        <w:tc>
          <w:tcPr>
            <w:tcW w:w="5382" w:type="dxa"/>
          </w:tcPr>
          <w:p w14:paraId="330FA83F" w14:textId="77777777" w:rsidR="0022263B" w:rsidRPr="00B35F8F" w:rsidRDefault="0022263B" w:rsidP="0022263B">
            <w:pPr>
              <w:spacing w:after="100" w:line="360" w:lineRule="auto"/>
              <w:rPr>
                <w:rFonts w:ascii="Arial" w:hAnsi="Arial" w:cs="Arial"/>
              </w:rPr>
            </w:pPr>
            <w:r w:rsidRPr="00B35F8F">
              <w:rPr>
                <w:rFonts w:ascii="Arial" w:hAnsi="Arial" w:cs="Arial"/>
              </w:rPr>
              <w:t xml:space="preserve">Refrigero </w:t>
            </w:r>
          </w:p>
        </w:tc>
        <w:tc>
          <w:tcPr>
            <w:tcW w:w="2693" w:type="dxa"/>
          </w:tcPr>
          <w:p w14:paraId="7AB63679" w14:textId="77777777" w:rsidR="0022263B" w:rsidRPr="00B35F8F" w:rsidRDefault="00B35F8F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 w:rsidRPr="00B35F8F">
              <w:rPr>
                <w:rFonts w:ascii="Arial" w:hAnsi="Arial" w:cs="Arial"/>
              </w:rPr>
              <w:t>$200</w:t>
            </w:r>
            <w:r w:rsidR="00326558">
              <w:rPr>
                <w:rFonts w:ascii="Arial" w:hAnsi="Arial" w:cs="Arial"/>
              </w:rPr>
              <w:t>.00</w:t>
            </w:r>
          </w:p>
        </w:tc>
      </w:tr>
      <w:tr w:rsidR="0022263B" w:rsidRPr="00BD6565" w14:paraId="7A1FEE53" w14:textId="77777777" w:rsidTr="002A621E">
        <w:trPr>
          <w:jc w:val="center"/>
        </w:trPr>
        <w:tc>
          <w:tcPr>
            <w:tcW w:w="5382" w:type="dxa"/>
          </w:tcPr>
          <w:p w14:paraId="3F22E235" w14:textId="77777777" w:rsidR="0022263B" w:rsidRPr="00B35F8F" w:rsidRDefault="0022263B" w:rsidP="0022263B">
            <w:pPr>
              <w:spacing w:after="100" w:line="360" w:lineRule="auto"/>
              <w:rPr>
                <w:rFonts w:ascii="Arial" w:hAnsi="Arial" w:cs="Arial"/>
              </w:rPr>
            </w:pPr>
            <w:r w:rsidRPr="00B35F8F">
              <w:rPr>
                <w:rFonts w:ascii="Arial" w:hAnsi="Arial" w:cs="Arial"/>
              </w:rPr>
              <w:t xml:space="preserve">Transporte </w:t>
            </w:r>
          </w:p>
        </w:tc>
        <w:tc>
          <w:tcPr>
            <w:tcW w:w="2693" w:type="dxa"/>
          </w:tcPr>
          <w:p w14:paraId="384CECA9" w14:textId="77777777" w:rsidR="0022263B" w:rsidRPr="00B35F8F" w:rsidRDefault="00B35F8F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 w:rsidRPr="00B35F8F">
              <w:rPr>
                <w:rFonts w:ascii="Arial" w:hAnsi="Arial" w:cs="Arial"/>
              </w:rPr>
              <w:t>$600</w:t>
            </w:r>
            <w:r w:rsidR="00326558">
              <w:rPr>
                <w:rFonts w:ascii="Arial" w:hAnsi="Arial" w:cs="Arial"/>
              </w:rPr>
              <w:t>.00</w:t>
            </w:r>
          </w:p>
        </w:tc>
      </w:tr>
      <w:tr w:rsidR="00C85F17" w:rsidRPr="00B35F8F" w14:paraId="13C2B74E" w14:textId="77777777" w:rsidTr="002A621E">
        <w:trPr>
          <w:jc w:val="center"/>
        </w:trPr>
        <w:tc>
          <w:tcPr>
            <w:tcW w:w="5382" w:type="dxa"/>
          </w:tcPr>
          <w:p w14:paraId="3606EBAD" w14:textId="77777777" w:rsidR="00C85F17" w:rsidRPr="00B35F8F" w:rsidRDefault="00675EC5" w:rsidP="00792033">
            <w:pPr>
              <w:spacing w:after="100" w:line="360" w:lineRule="auto"/>
              <w:jc w:val="center"/>
              <w:rPr>
                <w:rFonts w:ascii="Arial" w:hAnsi="Arial" w:cs="Arial"/>
                <w:b/>
              </w:rPr>
            </w:pPr>
            <w:r w:rsidRPr="00B35F8F">
              <w:rPr>
                <w:rFonts w:ascii="Arial" w:hAnsi="Arial" w:cs="Arial"/>
                <w:b/>
              </w:rPr>
              <w:t>SUB-TOTAL</w:t>
            </w:r>
          </w:p>
        </w:tc>
        <w:tc>
          <w:tcPr>
            <w:tcW w:w="2693" w:type="dxa"/>
          </w:tcPr>
          <w:p w14:paraId="428C19B3" w14:textId="77777777" w:rsidR="00C85F17" w:rsidRPr="00B35F8F" w:rsidRDefault="00B35F8F" w:rsidP="004D2E32">
            <w:pPr>
              <w:spacing w:after="100" w:line="360" w:lineRule="auto"/>
              <w:rPr>
                <w:rFonts w:ascii="Arial" w:hAnsi="Arial" w:cs="Arial"/>
                <w:b/>
              </w:rPr>
            </w:pPr>
            <w:r w:rsidRPr="00B35F8F">
              <w:rPr>
                <w:rFonts w:ascii="Arial" w:hAnsi="Arial" w:cs="Arial"/>
                <w:b/>
              </w:rPr>
              <w:t>$800</w:t>
            </w:r>
            <w:r w:rsidR="00F214C7">
              <w:rPr>
                <w:rFonts w:ascii="Arial" w:hAnsi="Arial" w:cs="Arial"/>
                <w:b/>
              </w:rPr>
              <w:t>.00</w:t>
            </w:r>
          </w:p>
        </w:tc>
      </w:tr>
      <w:tr w:rsidR="00BD6565" w:rsidRPr="00BD6565" w14:paraId="41624859" w14:textId="77777777" w:rsidTr="002A621E">
        <w:trPr>
          <w:jc w:val="center"/>
        </w:trPr>
        <w:tc>
          <w:tcPr>
            <w:tcW w:w="5382" w:type="dxa"/>
          </w:tcPr>
          <w:p w14:paraId="2FFEE58E" w14:textId="77777777" w:rsidR="00BD6565" w:rsidRPr="00BD6565" w:rsidRDefault="00BD6565" w:rsidP="00BD6565">
            <w:pPr>
              <w:spacing w:after="100" w:line="360" w:lineRule="auto"/>
              <w:jc w:val="both"/>
              <w:rPr>
                <w:rFonts w:ascii="Arial" w:hAnsi="Arial" w:cs="Arial"/>
                <w:b/>
              </w:rPr>
            </w:pPr>
            <w:r w:rsidRPr="00BD6565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2693" w:type="dxa"/>
          </w:tcPr>
          <w:p w14:paraId="60B95798" w14:textId="77777777" w:rsidR="00BD6565" w:rsidRPr="00BD6565" w:rsidRDefault="001034DC" w:rsidP="00BD6565">
            <w:pPr>
              <w:spacing w:after="10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$9,70</w:t>
            </w:r>
            <w:r w:rsidR="00C20CB0">
              <w:rPr>
                <w:rFonts w:ascii="Arial" w:hAnsi="Arial" w:cs="Arial"/>
                <w:b/>
              </w:rPr>
              <w:t>5</w:t>
            </w:r>
            <w:r w:rsidR="007F5194">
              <w:rPr>
                <w:rFonts w:ascii="Arial" w:hAnsi="Arial" w:cs="Arial"/>
                <w:b/>
              </w:rPr>
              <w:t>.00</w:t>
            </w:r>
          </w:p>
        </w:tc>
      </w:tr>
      <w:tr w:rsidR="009E510C" w:rsidRPr="00BD6565" w14:paraId="2D448139" w14:textId="77777777" w:rsidTr="002A621E">
        <w:trPr>
          <w:jc w:val="center"/>
        </w:trPr>
        <w:tc>
          <w:tcPr>
            <w:tcW w:w="5382" w:type="dxa"/>
          </w:tcPr>
          <w:p w14:paraId="727E47E9" w14:textId="77777777" w:rsidR="009E510C" w:rsidRPr="00BD6565" w:rsidRDefault="006466FA" w:rsidP="00BD6565">
            <w:pPr>
              <w:spacing w:after="100" w:line="360" w:lineRule="auto"/>
              <w:jc w:val="both"/>
              <w:rPr>
                <w:rFonts w:ascii="Arial" w:hAnsi="Arial" w:cs="Arial"/>
                <w:b/>
              </w:rPr>
            </w:pPr>
            <w:r w:rsidRPr="002B02F9">
              <w:rPr>
                <w:rFonts w:ascii="Arial" w:hAnsi="Arial" w:cs="Arial"/>
                <w:b/>
                <w:u w:val="single"/>
              </w:rPr>
              <w:t>PROYECTO:</w:t>
            </w:r>
            <w:r>
              <w:rPr>
                <w:rFonts w:ascii="Arial" w:hAnsi="Arial" w:cs="Arial"/>
                <w:b/>
              </w:rPr>
              <w:t xml:space="preserve"> FESTIVAL DE CINE FOR</w:t>
            </w:r>
            <w:r w:rsidR="00A55E4F">
              <w:rPr>
                <w:rFonts w:ascii="Arial" w:hAnsi="Arial" w:cs="Arial"/>
                <w:b/>
              </w:rPr>
              <w:t>O</w:t>
            </w:r>
            <w:r>
              <w:rPr>
                <w:rFonts w:ascii="Arial" w:hAnsi="Arial" w:cs="Arial"/>
                <w:b/>
              </w:rPr>
              <w:t xml:space="preserve">, </w:t>
            </w:r>
            <w:r w:rsidR="008979F1">
              <w:rPr>
                <w:rFonts w:ascii="Arial" w:hAnsi="Arial" w:cs="Arial"/>
                <w:b/>
              </w:rPr>
              <w:t>CEJPE,</w:t>
            </w:r>
            <w:r w:rsidR="00A55E4F">
              <w:rPr>
                <w:rFonts w:ascii="Arial" w:hAnsi="Arial" w:cs="Arial"/>
                <w:b/>
              </w:rPr>
              <w:t xml:space="preserve"> CENTRO ESCOLAR SAN JULIAN, CENTRO ESCOLAR LA MORITA</w:t>
            </w:r>
          </w:p>
        </w:tc>
        <w:tc>
          <w:tcPr>
            <w:tcW w:w="2693" w:type="dxa"/>
          </w:tcPr>
          <w:p w14:paraId="71999DB8" w14:textId="77777777" w:rsidR="009E510C" w:rsidRDefault="009E510C" w:rsidP="00BD6565">
            <w:pPr>
              <w:spacing w:after="100"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D6565" w:rsidRPr="00BD6565" w14:paraId="51DFE922" w14:textId="77777777" w:rsidTr="002A621E">
        <w:trPr>
          <w:jc w:val="center"/>
        </w:trPr>
        <w:tc>
          <w:tcPr>
            <w:tcW w:w="5382" w:type="dxa"/>
          </w:tcPr>
          <w:p w14:paraId="381E3868" w14:textId="77777777" w:rsidR="00BD6565" w:rsidRPr="00BD6565" w:rsidRDefault="00BD6565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 w:rsidRPr="00BD6565">
              <w:rPr>
                <w:rFonts w:ascii="Arial" w:hAnsi="Arial" w:cs="Arial"/>
              </w:rPr>
              <w:t xml:space="preserve">Sorbetes </w:t>
            </w:r>
          </w:p>
        </w:tc>
        <w:tc>
          <w:tcPr>
            <w:tcW w:w="2693" w:type="dxa"/>
          </w:tcPr>
          <w:p w14:paraId="7A66B94E" w14:textId="77777777" w:rsidR="00BD6565" w:rsidRPr="00BD6565" w:rsidRDefault="004D2E32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B434DB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>.00</w:t>
            </w:r>
          </w:p>
        </w:tc>
      </w:tr>
      <w:tr w:rsidR="00BD6565" w:rsidRPr="00BD6565" w14:paraId="1033FAEC" w14:textId="77777777" w:rsidTr="002A621E">
        <w:trPr>
          <w:jc w:val="center"/>
        </w:trPr>
        <w:tc>
          <w:tcPr>
            <w:tcW w:w="5382" w:type="dxa"/>
          </w:tcPr>
          <w:p w14:paraId="15FFAAAD" w14:textId="77777777" w:rsidR="00BD6565" w:rsidRPr="00BD6565" w:rsidRDefault="00BD6565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 w:rsidRPr="00BD6565">
              <w:rPr>
                <w:rFonts w:ascii="Arial" w:hAnsi="Arial" w:cs="Arial"/>
              </w:rPr>
              <w:t xml:space="preserve">Piñatas </w:t>
            </w:r>
            <w:r w:rsidR="00B434DB">
              <w:rPr>
                <w:rFonts w:ascii="Arial" w:hAnsi="Arial" w:cs="Arial"/>
              </w:rPr>
              <w:t xml:space="preserve">y dulces </w:t>
            </w:r>
          </w:p>
        </w:tc>
        <w:tc>
          <w:tcPr>
            <w:tcW w:w="2693" w:type="dxa"/>
          </w:tcPr>
          <w:p w14:paraId="0C4362DA" w14:textId="77777777" w:rsidR="00BD6565" w:rsidRPr="00BD6565" w:rsidRDefault="004D2E32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393D92">
              <w:rPr>
                <w:rFonts w:ascii="Arial" w:hAnsi="Arial" w:cs="Arial"/>
              </w:rPr>
              <w:t>120</w:t>
            </w:r>
            <w:r>
              <w:rPr>
                <w:rFonts w:ascii="Arial" w:hAnsi="Arial" w:cs="Arial"/>
              </w:rPr>
              <w:t>.00</w:t>
            </w:r>
          </w:p>
        </w:tc>
      </w:tr>
      <w:tr w:rsidR="00BD6565" w:rsidRPr="00BD6565" w14:paraId="2A2CDD0B" w14:textId="77777777" w:rsidTr="002A621E">
        <w:trPr>
          <w:trHeight w:val="324"/>
          <w:jc w:val="center"/>
        </w:trPr>
        <w:tc>
          <w:tcPr>
            <w:tcW w:w="5382" w:type="dxa"/>
          </w:tcPr>
          <w:p w14:paraId="352DEC47" w14:textId="77777777" w:rsidR="00BD6565" w:rsidRPr="00BD6565" w:rsidRDefault="00B434DB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Sub- total </w:t>
            </w:r>
          </w:p>
        </w:tc>
        <w:tc>
          <w:tcPr>
            <w:tcW w:w="2693" w:type="dxa"/>
          </w:tcPr>
          <w:p w14:paraId="3DCE30A4" w14:textId="77777777" w:rsidR="00BD6565" w:rsidRPr="00BD6565" w:rsidRDefault="001D26D3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$220</w:t>
            </w:r>
            <w:r w:rsidR="004D2E32">
              <w:rPr>
                <w:rFonts w:ascii="Arial" w:hAnsi="Arial" w:cs="Arial"/>
              </w:rPr>
              <w:t>.00</w:t>
            </w:r>
          </w:p>
        </w:tc>
      </w:tr>
      <w:tr w:rsidR="00BD6565" w:rsidRPr="00BD6565" w14:paraId="28BC95AE" w14:textId="77777777" w:rsidTr="002A621E">
        <w:trPr>
          <w:jc w:val="center"/>
        </w:trPr>
        <w:tc>
          <w:tcPr>
            <w:tcW w:w="5382" w:type="dxa"/>
          </w:tcPr>
          <w:p w14:paraId="1628C431" w14:textId="77777777" w:rsidR="00BD6565" w:rsidRPr="00BD6565" w:rsidRDefault="00BD6565" w:rsidP="00BD6565">
            <w:pPr>
              <w:spacing w:after="100" w:line="360" w:lineRule="auto"/>
              <w:jc w:val="both"/>
              <w:rPr>
                <w:rFonts w:ascii="Arial" w:hAnsi="Arial" w:cs="Arial"/>
                <w:b/>
              </w:rPr>
            </w:pPr>
            <w:r w:rsidRPr="00BD6565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2693" w:type="dxa"/>
          </w:tcPr>
          <w:p w14:paraId="34FB536F" w14:textId="77777777" w:rsidR="00BD6565" w:rsidRPr="00200C4A" w:rsidRDefault="00393D92" w:rsidP="00BD6565">
            <w:pPr>
              <w:spacing w:after="100" w:line="360" w:lineRule="auto"/>
              <w:jc w:val="both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</w:rPr>
              <w:t>$220</w:t>
            </w:r>
            <w:r w:rsidR="004D2E32">
              <w:rPr>
                <w:rFonts w:ascii="Arial" w:hAnsi="Arial" w:cs="Arial"/>
                <w:b/>
              </w:rPr>
              <w:t>.00</w:t>
            </w:r>
          </w:p>
        </w:tc>
      </w:tr>
      <w:tr w:rsidR="00BD6565" w:rsidRPr="00BD6565" w14:paraId="234AD6ED" w14:textId="77777777" w:rsidTr="002A621E">
        <w:trPr>
          <w:jc w:val="center"/>
        </w:trPr>
        <w:tc>
          <w:tcPr>
            <w:tcW w:w="5382" w:type="dxa"/>
          </w:tcPr>
          <w:p w14:paraId="65C6EB35" w14:textId="77777777" w:rsidR="00BD6565" w:rsidRPr="00BD6565" w:rsidRDefault="00BD6565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1B3A3689" w14:textId="77777777" w:rsidR="00BD6565" w:rsidRPr="00BD6565" w:rsidRDefault="00BD6565" w:rsidP="00BD6565">
            <w:pPr>
              <w:spacing w:after="100" w:line="360" w:lineRule="auto"/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BD6565" w:rsidRPr="00BD6565" w14:paraId="6FBDEFB1" w14:textId="77777777" w:rsidTr="002A621E">
        <w:trPr>
          <w:jc w:val="center"/>
        </w:trPr>
        <w:tc>
          <w:tcPr>
            <w:tcW w:w="5382" w:type="dxa"/>
          </w:tcPr>
          <w:p w14:paraId="0923FB92" w14:textId="77777777" w:rsidR="00BD6565" w:rsidRPr="00BD6565" w:rsidRDefault="00F03B6F" w:rsidP="00F03B6F">
            <w:pPr>
              <w:spacing w:after="100" w:line="360" w:lineRule="auto"/>
              <w:rPr>
                <w:rFonts w:ascii="Times New Roman" w:hAnsi="Times New Roman" w:cs="Times New Roman"/>
                <w:b/>
              </w:rPr>
            </w:pPr>
            <w:r w:rsidRPr="002263AD">
              <w:rPr>
                <w:rFonts w:ascii="Times New Roman" w:hAnsi="Times New Roman" w:cs="Times New Roman"/>
                <w:b/>
                <w:u w:val="single"/>
              </w:rPr>
              <w:t>PROYECTO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BD6565">
              <w:rPr>
                <w:rFonts w:ascii="Times New Roman" w:hAnsi="Times New Roman" w:cs="Times New Roman"/>
                <w:b/>
              </w:rPr>
              <w:t xml:space="preserve">DÍA DEL NIÑO Y FESTIVAL POR DERECHOS DE LA NIÑEZ Y </w:t>
            </w:r>
          </w:p>
          <w:p w14:paraId="4476CFBA" w14:textId="77777777" w:rsidR="00BD6565" w:rsidRPr="00BD6565" w:rsidRDefault="00F03B6F" w:rsidP="00F03B6F">
            <w:pPr>
              <w:spacing w:after="100" w:line="360" w:lineRule="auto"/>
              <w:rPr>
                <w:rFonts w:ascii="Times New Roman" w:hAnsi="Times New Roman" w:cs="Times New Roman"/>
                <w:b/>
              </w:rPr>
            </w:pPr>
            <w:r w:rsidRPr="00BD6565">
              <w:rPr>
                <w:rFonts w:ascii="Times New Roman" w:hAnsi="Times New Roman" w:cs="Times New Roman"/>
                <w:b/>
              </w:rPr>
              <w:t xml:space="preserve">ADOLESCENCIA  </w:t>
            </w:r>
          </w:p>
        </w:tc>
        <w:tc>
          <w:tcPr>
            <w:tcW w:w="2693" w:type="dxa"/>
          </w:tcPr>
          <w:p w14:paraId="1D0BFB8C" w14:textId="77777777" w:rsidR="00BD6565" w:rsidRPr="00BD6565" w:rsidRDefault="00BD6565" w:rsidP="00BD6565">
            <w:pPr>
              <w:spacing w:after="100"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D6565" w:rsidRPr="00BD6565" w14:paraId="77BB5FD3" w14:textId="77777777" w:rsidTr="002A621E">
        <w:trPr>
          <w:jc w:val="center"/>
        </w:trPr>
        <w:tc>
          <w:tcPr>
            <w:tcW w:w="5382" w:type="dxa"/>
          </w:tcPr>
          <w:p w14:paraId="64A13E3A" w14:textId="77777777" w:rsidR="00BD6565" w:rsidRPr="00BD6565" w:rsidRDefault="00BD6565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 w:rsidRPr="00BD6565">
              <w:rPr>
                <w:rFonts w:ascii="Arial" w:hAnsi="Arial" w:cs="Arial"/>
              </w:rPr>
              <w:lastRenderedPageBreak/>
              <w:t>Refr</w:t>
            </w:r>
            <w:r w:rsidR="007915B6">
              <w:rPr>
                <w:rFonts w:ascii="Arial" w:hAnsi="Arial" w:cs="Arial"/>
              </w:rPr>
              <w:t>igerio</w:t>
            </w:r>
          </w:p>
        </w:tc>
        <w:tc>
          <w:tcPr>
            <w:tcW w:w="2693" w:type="dxa"/>
          </w:tcPr>
          <w:p w14:paraId="18DD2AB0" w14:textId="77777777" w:rsidR="00BD6565" w:rsidRPr="00BD6565" w:rsidRDefault="003D0E1F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$3</w:t>
            </w:r>
            <w:r w:rsidR="00BD6565" w:rsidRPr="00BD6565">
              <w:rPr>
                <w:rFonts w:ascii="Arial" w:hAnsi="Arial" w:cs="Arial"/>
              </w:rPr>
              <w:t>00.00</w:t>
            </w:r>
          </w:p>
        </w:tc>
      </w:tr>
      <w:tr w:rsidR="00BD6565" w:rsidRPr="00BD6565" w14:paraId="306122BA" w14:textId="77777777" w:rsidTr="002A621E">
        <w:trPr>
          <w:jc w:val="center"/>
        </w:trPr>
        <w:tc>
          <w:tcPr>
            <w:tcW w:w="5382" w:type="dxa"/>
          </w:tcPr>
          <w:p w14:paraId="6A582333" w14:textId="77777777" w:rsidR="00BD6565" w:rsidRPr="00BD6565" w:rsidRDefault="00BD6565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 w:rsidRPr="00BD6565">
              <w:rPr>
                <w:rFonts w:ascii="Arial" w:hAnsi="Arial" w:cs="Arial"/>
              </w:rPr>
              <w:t>Alquiler de inflables</w:t>
            </w:r>
          </w:p>
        </w:tc>
        <w:tc>
          <w:tcPr>
            <w:tcW w:w="2693" w:type="dxa"/>
          </w:tcPr>
          <w:p w14:paraId="524B5DFA" w14:textId="77777777" w:rsidR="00BD6565" w:rsidRPr="00BD6565" w:rsidRDefault="00BD6565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 w:rsidRPr="00BD6565">
              <w:rPr>
                <w:rFonts w:ascii="Arial" w:hAnsi="Arial" w:cs="Arial"/>
              </w:rPr>
              <w:t>$400.00</w:t>
            </w:r>
          </w:p>
        </w:tc>
      </w:tr>
      <w:tr w:rsidR="00BD6565" w:rsidRPr="00BD6565" w14:paraId="457BAC70" w14:textId="77777777" w:rsidTr="002A621E">
        <w:trPr>
          <w:jc w:val="center"/>
        </w:trPr>
        <w:tc>
          <w:tcPr>
            <w:tcW w:w="5382" w:type="dxa"/>
          </w:tcPr>
          <w:p w14:paraId="197E0A6C" w14:textId="77777777" w:rsidR="00BD6565" w:rsidRPr="00BD6565" w:rsidRDefault="003D0E1F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Fardos de agua </w:t>
            </w:r>
          </w:p>
        </w:tc>
        <w:tc>
          <w:tcPr>
            <w:tcW w:w="2693" w:type="dxa"/>
          </w:tcPr>
          <w:p w14:paraId="13628457" w14:textId="77777777" w:rsidR="00BD6565" w:rsidRPr="00BD6565" w:rsidRDefault="003D0E1F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$20</w:t>
            </w:r>
            <w:r w:rsidR="00BD6565" w:rsidRPr="00BD6565">
              <w:rPr>
                <w:rFonts w:ascii="Arial" w:hAnsi="Arial" w:cs="Arial"/>
              </w:rPr>
              <w:t>.00</w:t>
            </w:r>
          </w:p>
        </w:tc>
      </w:tr>
      <w:tr w:rsidR="00BD6565" w:rsidRPr="00BD6565" w14:paraId="77C3AC70" w14:textId="77777777" w:rsidTr="002A621E">
        <w:trPr>
          <w:jc w:val="center"/>
        </w:trPr>
        <w:tc>
          <w:tcPr>
            <w:tcW w:w="5382" w:type="dxa"/>
          </w:tcPr>
          <w:p w14:paraId="34930C52" w14:textId="77777777" w:rsidR="00BD6565" w:rsidRPr="00BD6565" w:rsidRDefault="00BD6565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 w:rsidRPr="00BD6565">
              <w:rPr>
                <w:rFonts w:ascii="Arial" w:hAnsi="Arial" w:cs="Arial"/>
              </w:rPr>
              <w:t>Canopi ( 2)</w:t>
            </w:r>
          </w:p>
        </w:tc>
        <w:tc>
          <w:tcPr>
            <w:tcW w:w="2693" w:type="dxa"/>
          </w:tcPr>
          <w:p w14:paraId="084C7225" w14:textId="77777777" w:rsidR="00BD6565" w:rsidRPr="00BD6565" w:rsidRDefault="003D0E1F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$40</w:t>
            </w:r>
            <w:r w:rsidR="00BD6565" w:rsidRPr="00BD6565">
              <w:rPr>
                <w:rFonts w:ascii="Arial" w:hAnsi="Arial" w:cs="Arial"/>
              </w:rPr>
              <w:t>.00</w:t>
            </w:r>
          </w:p>
        </w:tc>
      </w:tr>
      <w:tr w:rsidR="00BD6565" w:rsidRPr="00BD6565" w14:paraId="61ADB997" w14:textId="77777777" w:rsidTr="002A621E">
        <w:trPr>
          <w:jc w:val="center"/>
        </w:trPr>
        <w:tc>
          <w:tcPr>
            <w:tcW w:w="5382" w:type="dxa"/>
          </w:tcPr>
          <w:p w14:paraId="28BB2AF7" w14:textId="77777777" w:rsidR="00BD6565" w:rsidRPr="00BD6565" w:rsidRDefault="00BD6565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 w:rsidRPr="00BD6565">
              <w:rPr>
                <w:rFonts w:ascii="Arial" w:hAnsi="Arial" w:cs="Arial"/>
              </w:rPr>
              <w:t xml:space="preserve"> Piñatas y dulces </w:t>
            </w:r>
          </w:p>
        </w:tc>
        <w:tc>
          <w:tcPr>
            <w:tcW w:w="2693" w:type="dxa"/>
          </w:tcPr>
          <w:p w14:paraId="2F6C1D53" w14:textId="77777777" w:rsidR="00BD6565" w:rsidRPr="00BD6565" w:rsidRDefault="00BD6565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 w:rsidRPr="00BD6565">
              <w:rPr>
                <w:rFonts w:ascii="Arial" w:hAnsi="Arial" w:cs="Arial"/>
              </w:rPr>
              <w:t>$120.00</w:t>
            </w:r>
          </w:p>
        </w:tc>
      </w:tr>
      <w:tr w:rsidR="00BD6565" w:rsidRPr="00BD6565" w14:paraId="7CB495D2" w14:textId="77777777" w:rsidTr="002A621E">
        <w:trPr>
          <w:jc w:val="center"/>
        </w:trPr>
        <w:tc>
          <w:tcPr>
            <w:tcW w:w="5382" w:type="dxa"/>
          </w:tcPr>
          <w:p w14:paraId="60B5B7C9" w14:textId="77777777" w:rsidR="00BD6565" w:rsidRPr="00BD6565" w:rsidRDefault="00BD6565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 w:rsidRPr="00BD6565">
              <w:rPr>
                <w:rFonts w:ascii="Arial" w:hAnsi="Arial" w:cs="Arial"/>
              </w:rPr>
              <w:t xml:space="preserve">Payasos </w:t>
            </w:r>
          </w:p>
        </w:tc>
        <w:tc>
          <w:tcPr>
            <w:tcW w:w="2693" w:type="dxa"/>
          </w:tcPr>
          <w:p w14:paraId="3658835F" w14:textId="77777777" w:rsidR="00BD6565" w:rsidRPr="00BD6565" w:rsidRDefault="003D0E1F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$8</w:t>
            </w:r>
            <w:r w:rsidR="00BD6565" w:rsidRPr="00BD6565">
              <w:rPr>
                <w:rFonts w:ascii="Arial" w:hAnsi="Arial" w:cs="Arial"/>
              </w:rPr>
              <w:t>0.00</w:t>
            </w:r>
          </w:p>
        </w:tc>
      </w:tr>
      <w:tr w:rsidR="00BD6565" w:rsidRPr="00BD6565" w14:paraId="7AB68EB0" w14:textId="77777777" w:rsidTr="002A621E">
        <w:trPr>
          <w:jc w:val="center"/>
        </w:trPr>
        <w:tc>
          <w:tcPr>
            <w:tcW w:w="5382" w:type="dxa"/>
          </w:tcPr>
          <w:p w14:paraId="36E48FFA" w14:textId="77777777" w:rsidR="00BD6565" w:rsidRPr="00BD6565" w:rsidRDefault="00BD6565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 w:rsidRPr="00BD6565">
              <w:rPr>
                <w:rFonts w:ascii="Arial" w:hAnsi="Arial" w:cs="Arial"/>
              </w:rPr>
              <w:t xml:space="preserve">Decoración </w:t>
            </w:r>
          </w:p>
        </w:tc>
        <w:tc>
          <w:tcPr>
            <w:tcW w:w="2693" w:type="dxa"/>
          </w:tcPr>
          <w:p w14:paraId="797438DE" w14:textId="77777777" w:rsidR="00BD6565" w:rsidRPr="00BD6565" w:rsidRDefault="00BD6565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 w:rsidRPr="00BD6565">
              <w:rPr>
                <w:rFonts w:ascii="Arial" w:hAnsi="Arial" w:cs="Arial"/>
              </w:rPr>
              <w:t>$44.00</w:t>
            </w:r>
          </w:p>
        </w:tc>
      </w:tr>
      <w:tr w:rsidR="00BD6565" w:rsidRPr="00BD6565" w14:paraId="532F1930" w14:textId="77777777" w:rsidTr="002A621E">
        <w:trPr>
          <w:jc w:val="center"/>
        </w:trPr>
        <w:tc>
          <w:tcPr>
            <w:tcW w:w="5382" w:type="dxa"/>
          </w:tcPr>
          <w:p w14:paraId="488CE176" w14:textId="77777777" w:rsidR="00BD6565" w:rsidRPr="00BD6565" w:rsidRDefault="00BD6565" w:rsidP="001934C9">
            <w:pPr>
              <w:spacing w:after="100" w:line="360" w:lineRule="auto"/>
              <w:jc w:val="center"/>
              <w:rPr>
                <w:rFonts w:ascii="Arial" w:hAnsi="Arial" w:cs="Arial"/>
                <w:b/>
                <w:highlight w:val="yellow"/>
              </w:rPr>
            </w:pPr>
            <w:r w:rsidRPr="00BD6565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2693" w:type="dxa"/>
          </w:tcPr>
          <w:p w14:paraId="5FB23884" w14:textId="77777777" w:rsidR="00BD6565" w:rsidRPr="00BD6565" w:rsidRDefault="00E83832" w:rsidP="00BD6565">
            <w:pPr>
              <w:spacing w:after="100" w:line="360" w:lineRule="auto"/>
              <w:jc w:val="both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</w:rPr>
              <w:t>$</w:t>
            </w:r>
            <w:r w:rsidR="007915B6">
              <w:rPr>
                <w:rFonts w:ascii="Arial" w:hAnsi="Arial" w:cs="Arial"/>
                <w:b/>
              </w:rPr>
              <w:t>1,004</w:t>
            </w:r>
            <w:r w:rsidR="004D2E32">
              <w:rPr>
                <w:rFonts w:ascii="Arial" w:hAnsi="Arial" w:cs="Arial"/>
                <w:b/>
              </w:rPr>
              <w:t>.00</w:t>
            </w:r>
          </w:p>
        </w:tc>
      </w:tr>
      <w:tr w:rsidR="00BD6565" w:rsidRPr="00BD6565" w14:paraId="7576F985" w14:textId="77777777" w:rsidTr="002A621E">
        <w:trPr>
          <w:jc w:val="center"/>
        </w:trPr>
        <w:tc>
          <w:tcPr>
            <w:tcW w:w="5382" w:type="dxa"/>
          </w:tcPr>
          <w:p w14:paraId="50E61C3B" w14:textId="77777777" w:rsidR="00BD6565" w:rsidRPr="00BD6565" w:rsidRDefault="00E26A29" w:rsidP="00BD6565">
            <w:pPr>
              <w:spacing w:after="100" w:line="360" w:lineRule="auto"/>
              <w:jc w:val="both"/>
              <w:rPr>
                <w:rFonts w:ascii="Arial" w:hAnsi="Arial" w:cs="Arial"/>
                <w:b/>
              </w:rPr>
            </w:pPr>
            <w:r w:rsidRPr="003B5D52">
              <w:rPr>
                <w:rFonts w:ascii="Arial" w:hAnsi="Arial" w:cs="Arial"/>
                <w:b/>
                <w:u w:val="single"/>
              </w:rPr>
              <w:t>PROYECTO:</w:t>
            </w:r>
            <w:r w:rsidR="000C1A8E">
              <w:rPr>
                <w:rFonts w:ascii="Arial" w:hAnsi="Arial" w:cs="Arial"/>
                <w:b/>
              </w:rPr>
              <w:t>TERCER FESTIVAL CULTURAL</w:t>
            </w:r>
            <w:r>
              <w:rPr>
                <w:rFonts w:ascii="Arial" w:hAnsi="Arial" w:cs="Arial"/>
                <w:b/>
              </w:rPr>
              <w:t xml:space="preserve"> DE DANZA, CANTO Y TEATRO EN EL INSTITUTO NACIONAL DE SAN JORGE.</w:t>
            </w:r>
          </w:p>
        </w:tc>
        <w:tc>
          <w:tcPr>
            <w:tcW w:w="2693" w:type="dxa"/>
          </w:tcPr>
          <w:p w14:paraId="26D5DC73" w14:textId="77777777" w:rsidR="00BD6565" w:rsidRPr="00BD6565" w:rsidRDefault="00BD6565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BD6565" w:rsidRPr="00BD6565" w14:paraId="73D19D9A" w14:textId="77777777" w:rsidTr="002A621E">
        <w:trPr>
          <w:jc w:val="center"/>
        </w:trPr>
        <w:tc>
          <w:tcPr>
            <w:tcW w:w="5382" w:type="dxa"/>
          </w:tcPr>
          <w:p w14:paraId="704F6A09" w14:textId="77777777" w:rsidR="00BD6565" w:rsidRPr="00BD6565" w:rsidRDefault="00BD6565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 w:rsidRPr="00BD6565">
              <w:rPr>
                <w:rFonts w:ascii="Arial" w:hAnsi="Arial" w:cs="Arial"/>
              </w:rPr>
              <w:t xml:space="preserve">Premios  </w:t>
            </w:r>
          </w:p>
        </w:tc>
        <w:tc>
          <w:tcPr>
            <w:tcW w:w="2693" w:type="dxa"/>
          </w:tcPr>
          <w:p w14:paraId="31A3CBE3" w14:textId="77777777" w:rsidR="00BD6565" w:rsidRPr="00BD6565" w:rsidRDefault="00BD6565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 w:rsidRPr="00BD6565">
              <w:rPr>
                <w:rFonts w:ascii="Arial" w:hAnsi="Arial" w:cs="Arial"/>
              </w:rPr>
              <w:t>$350.00</w:t>
            </w:r>
          </w:p>
        </w:tc>
      </w:tr>
      <w:tr w:rsidR="00BD6565" w:rsidRPr="00BD6565" w14:paraId="38AB3EAD" w14:textId="77777777" w:rsidTr="002A621E">
        <w:trPr>
          <w:jc w:val="center"/>
        </w:trPr>
        <w:tc>
          <w:tcPr>
            <w:tcW w:w="5382" w:type="dxa"/>
          </w:tcPr>
          <w:p w14:paraId="4B980A7D" w14:textId="77777777" w:rsidR="00BD6565" w:rsidRPr="00BD6565" w:rsidRDefault="00BD6565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 w:rsidRPr="00BD6565">
              <w:rPr>
                <w:rFonts w:ascii="Arial" w:hAnsi="Arial" w:cs="Arial"/>
              </w:rPr>
              <w:t>Sándwich y refrescos, almuerzos.</w:t>
            </w:r>
          </w:p>
        </w:tc>
        <w:tc>
          <w:tcPr>
            <w:tcW w:w="2693" w:type="dxa"/>
          </w:tcPr>
          <w:p w14:paraId="22D74CD5" w14:textId="77777777" w:rsidR="00BD6565" w:rsidRPr="00BD6565" w:rsidRDefault="0078432A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$4</w:t>
            </w:r>
            <w:r w:rsidR="00BD6565" w:rsidRPr="00BD6565">
              <w:rPr>
                <w:rFonts w:ascii="Arial" w:hAnsi="Arial" w:cs="Arial"/>
              </w:rPr>
              <w:t>00.00</w:t>
            </w:r>
          </w:p>
        </w:tc>
      </w:tr>
      <w:tr w:rsidR="00FE0347" w:rsidRPr="00BD6565" w14:paraId="26357438" w14:textId="77777777" w:rsidTr="002A621E">
        <w:trPr>
          <w:jc w:val="center"/>
        </w:trPr>
        <w:tc>
          <w:tcPr>
            <w:tcW w:w="5382" w:type="dxa"/>
          </w:tcPr>
          <w:p w14:paraId="1C904EA3" w14:textId="77777777" w:rsidR="00FE0347" w:rsidRPr="001934C9" w:rsidRDefault="00AB7C99" w:rsidP="00BD6565">
            <w:pPr>
              <w:spacing w:after="100" w:line="360" w:lineRule="auto"/>
              <w:jc w:val="both"/>
              <w:rPr>
                <w:rFonts w:ascii="Arial" w:hAnsi="Arial" w:cs="Arial"/>
                <w:b/>
              </w:rPr>
            </w:pPr>
            <w:r w:rsidRPr="001934C9">
              <w:rPr>
                <w:rFonts w:ascii="Arial" w:hAnsi="Arial" w:cs="Arial"/>
                <w:b/>
              </w:rPr>
              <w:t xml:space="preserve">Sub- </w:t>
            </w:r>
            <w:r w:rsidR="00FE0347" w:rsidRPr="001934C9">
              <w:rPr>
                <w:rFonts w:ascii="Arial" w:hAnsi="Arial" w:cs="Arial"/>
                <w:b/>
              </w:rPr>
              <w:t xml:space="preserve">Total </w:t>
            </w:r>
          </w:p>
        </w:tc>
        <w:tc>
          <w:tcPr>
            <w:tcW w:w="2693" w:type="dxa"/>
          </w:tcPr>
          <w:p w14:paraId="67258A3F" w14:textId="77777777" w:rsidR="00FE0347" w:rsidRPr="001934C9" w:rsidRDefault="00FE0347" w:rsidP="00BD6565">
            <w:pPr>
              <w:spacing w:after="100" w:line="360" w:lineRule="auto"/>
              <w:jc w:val="both"/>
              <w:rPr>
                <w:rFonts w:ascii="Arial" w:hAnsi="Arial" w:cs="Arial"/>
                <w:b/>
              </w:rPr>
            </w:pPr>
            <w:r w:rsidRPr="001934C9">
              <w:rPr>
                <w:rFonts w:ascii="Arial" w:hAnsi="Arial" w:cs="Arial"/>
                <w:b/>
              </w:rPr>
              <w:t>$</w:t>
            </w:r>
            <w:r w:rsidR="0078432A" w:rsidRPr="001934C9">
              <w:rPr>
                <w:rFonts w:ascii="Arial" w:hAnsi="Arial" w:cs="Arial"/>
                <w:b/>
              </w:rPr>
              <w:t>7</w:t>
            </w:r>
            <w:r w:rsidRPr="001934C9">
              <w:rPr>
                <w:rFonts w:ascii="Arial" w:hAnsi="Arial" w:cs="Arial"/>
                <w:b/>
              </w:rPr>
              <w:t>50</w:t>
            </w:r>
            <w:r w:rsidR="004D2E32">
              <w:rPr>
                <w:rFonts w:ascii="Arial" w:hAnsi="Arial" w:cs="Arial"/>
                <w:b/>
              </w:rPr>
              <w:t>.00</w:t>
            </w:r>
          </w:p>
        </w:tc>
      </w:tr>
      <w:tr w:rsidR="00BD6565" w:rsidRPr="00BD6565" w14:paraId="7146FF95" w14:textId="77777777" w:rsidTr="002A621E">
        <w:trPr>
          <w:trHeight w:val="195"/>
          <w:jc w:val="center"/>
        </w:trPr>
        <w:tc>
          <w:tcPr>
            <w:tcW w:w="5382" w:type="dxa"/>
          </w:tcPr>
          <w:p w14:paraId="6BB8604F" w14:textId="77777777" w:rsidR="00BD6565" w:rsidRPr="00AB7C99" w:rsidRDefault="001934C9" w:rsidP="001934C9">
            <w:pPr>
              <w:spacing w:after="100" w:line="360" w:lineRule="auto"/>
              <w:jc w:val="center"/>
              <w:rPr>
                <w:rFonts w:ascii="Arial" w:hAnsi="Arial" w:cs="Arial"/>
                <w:b/>
              </w:rPr>
            </w:pPr>
            <w:r w:rsidRPr="00AB7C99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2693" w:type="dxa"/>
          </w:tcPr>
          <w:p w14:paraId="1B5399FB" w14:textId="77777777" w:rsidR="00BD6565" w:rsidRPr="00AB7C99" w:rsidRDefault="00AB7C99" w:rsidP="00BD6565">
            <w:pPr>
              <w:spacing w:after="100" w:line="360" w:lineRule="auto"/>
              <w:jc w:val="both"/>
              <w:rPr>
                <w:rFonts w:ascii="Arial" w:hAnsi="Arial" w:cs="Arial"/>
                <w:b/>
                <w:highlight w:val="yellow"/>
              </w:rPr>
            </w:pPr>
            <w:r w:rsidRPr="00AB7C99">
              <w:rPr>
                <w:rFonts w:ascii="Arial" w:hAnsi="Arial" w:cs="Arial"/>
                <w:b/>
              </w:rPr>
              <w:t>$750</w:t>
            </w:r>
            <w:r w:rsidR="004D2E32">
              <w:rPr>
                <w:rFonts w:ascii="Arial" w:hAnsi="Arial" w:cs="Arial"/>
                <w:b/>
              </w:rPr>
              <w:t>.00</w:t>
            </w:r>
          </w:p>
        </w:tc>
      </w:tr>
      <w:tr w:rsidR="00BD6565" w:rsidRPr="00BD6565" w14:paraId="1B6B2610" w14:textId="77777777" w:rsidTr="002A621E">
        <w:trPr>
          <w:jc w:val="center"/>
        </w:trPr>
        <w:tc>
          <w:tcPr>
            <w:tcW w:w="5382" w:type="dxa"/>
          </w:tcPr>
          <w:p w14:paraId="4BC7E952" w14:textId="77777777" w:rsidR="00BD6565" w:rsidRPr="00BD6565" w:rsidRDefault="000D5666" w:rsidP="00D45A6C">
            <w:pPr>
              <w:spacing w:after="100" w:line="360" w:lineRule="auto"/>
              <w:jc w:val="both"/>
              <w:rPr>
                <w:rFonts w:ascii="Arial" w:hAnsi="Arial" w:cs="Arial"/>
                <w:b/>
                <w:highlight w:val="yellow"/>
              </w:rPr>
            </w:pPr>
            <w:r w:rsidRPr="00497BDF">
              <w:rPr>
                <w:rFonts w:ascii="Arial" w:hAnsi="Arial" w:cs="Arial"/>
                <w:b/>
                <w:u w:val="single"/>
              </w:rPr>
              <w:t>PROYECTO:</w:t>
            </w:r>
            <w:r w:rsidRPr="00BD6565">
              <w:rPr>
                <w:rFonts w:ascii="Arial" w:hAnsi="Arial" w:cs="Arial"/>
                <w:b/>
              </w:rPr>
              <w:t>COMPRA DE JUGUETES</w:t>
            </w:r>
            <w:r>
              <w:rPr>
                <w:rFonts w:ascii="Arial" w:hAnsi="Arial" w:cs="Arial"/>
                <w:b/>
              </w:rPr>
              <w:t xml:space="preserve"> PARA NIÑOS DEL </w:t>
            </w:r>
            <w:r w:rsidRPr="001B283F">
              <w:rPr>
                <w:rFonts w:ascii="Arial" w:hAnsi="Arial" w:cs="Arial"/>
                <w:b/>
                <w:lang w:val="es-SV"/>
              </w:rPr>
              <w:t>MUNICIPIO</w:t>
            </w:r>
            <w:r>
              <w:rPr>
                <w:rFonts w:ascii="Arial" w:hAnsi="Arial" w:cs="Arial"/>
                <w:b/>
              </w:rPr>
              <w:t xml:space="preserve"> EN EPOCA NAVIDEÑA</w:t>
            </w:r>
          </w:p>
        </w:tc>
        <w:tc>
          <w:tcPr>
            <w:tcW w:w="2693" w:type="dxa"/>
          </w:tcPr>
          <w:p w14:paraId="4F4EC1BC" w14:textId="77777777" w:rsidR="00BD6565" w:rsidRPr="00BD6565" w:rsidRDefault="00BD6565" w:rsidP="00BD6565">
            <w:pPr>
              <w:spacing w:after="100" w:line="360" w:lineRule="auto"/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BD6565" w:rsidRPr="00BD6565" w14:paraId="2D317B31" w14:textId="77777777" w:rsidTr="002A621E">
        <w:trPr>
          <w:jc w:val="center"/>
        </w:trPr>
        <w:tc>
          <w:tcPr>
            <w:tcW w:w="5382" w:type="dxa"/>
          </w:tcPr>
          <w:p w14:paraId="789FE257" w14:textId="77777777" w:rsidR="00BD6565" w:rsidRPr="00BD6565" w:rsidRDefault="00BD6565" w:rsidP="00BD6565">
            <w:pPr>
              <w:spacing w:after="100" w:line="360" w:lineRule="auto"/>
              <w:jc w:val="both"/>
              <w:rPr>
                <w:rFonts w:ascii="Arial" w:hAnsi="Arial" w:cs="Arial"/>
                <w:highlight w:val="yellow"/>
              </w:rPr>
            </w:pPr>
            <w:r w:rsidRPr="00BD6565">
              <w:rPr>
                <w:rFonts w:ascii="Arial" w:hAnsi="Arial" w:cs="Arial"/>
              </w:rPr>
              <w:t xml:space="preserve">Compra de Juguetes </w:t>
            </w:r>
          </w:p>
        </w:tc>
        <w:tc>
          <w:tcPr>
            <w:tcW w:w="2693" w:type="dxa"/>
          </w:tcPr>
          <w:p w14:paraId="28BB1C18" w14:textId="77777777" w:rsidR="00BD6565" w:rsidRPr="00BD6565" w:rsidRDefault="00BD6565" w:rsidP="00BD6565">
            <w:pPr>
              <w:spacing w:after="100" w:line="360" w:lineRule="auto"/>
              <w:jc w:val="both"/>
              <w:rPr>
                <w:rFonts w:ascii="Arial" w:hAnsi="Arial" w:cs="Arial"/>
                <w:highlight w:val="yellow"/>
              </w:rPr>
            </w:pPr>
            <w:r w:rsidRPr="00BD6565">
              <w:rPr>
                <w:rFonts w:ascii="Arial" w:hAnsi="Arial" w:cs="Arial"/>
              </w:rPr>
              <w:t>$5,000.00</w:t>
            </w:r>
          </w:p>
        </w:tc>
      </w:tr>
      <w:tr w:rsidR="004660D2" w:rsidRPr="00BD6565" w14:paraId="4B2E2CB0" w14:textId="77777777" w:rsidTr="002A621E">
        <w:trPr>
          <w:jc w:val="center"/>
        </w:trPr>
        <w:tc>
          <w:tcPr>
            <w:tcW w:w="5382" w:type="dxa"/>
          </w:tcPr>
          <w:p w14:paraId="5E4FE2A9" w14:textId="77777777" w:rsidR="004660D2" w:rsidRPr="00C8447E" w:rsidRDefault="0019056F" w:rsidP="0019056F">
            <w:pPr>
              <w:spacing w:after="100" w:line="360" w:lineRule="auto"/>
              <w:jc w:val="center"/>
              <w:rPr>
                <w:rFonts w:ascii="Arial" w:hAnsi="Arial" w:cs="Arial"/>
                <w:b/>
              </w:rPr>
            </w:pPr>
            <w:r w:rsidRPr="00C8447E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2693" w:type="dxa"/>
          </w:tcPr>
          <w:p w14:paraId="39B761C2" w14:textId="77777777" w:rsidR="004660D2" w:rsidRPr="00C8447E" w:rsidRDefault="004660D2" w:rsidP="00BD6565">
            <w:pPr>
              <w:spacing w:after="100" w:line="360" w:lineRule="auto"/>
              <w:jc w:val="both"/>
              <w:rPr>
                <w:rFonts w:ascii="Arial" w:hAnsi="Arial" w:cs="Arial"/>
                <w:b/>
              </w:rPr>
            </w:pPr>
            <w:r w:rsidRPr="00C8447E">
              <w:rPr>
                <w:rFonts w:ascii="Arial" w:hAnsi="Arial" w:cs="Arial"/>
                <w:b/>
              </w:rPr>
              <w:t>$5,000.00</w:t>
            </w:r>
          </w:p>
        </w:tc>
      </w:tr>
      <w:tr w:rsidR="00B41957" w:rsidRPr="00BD6565" w14:paraId="4C886B4E" w14:textId="77777777" w:rsidTr="002A621E">
        <w:trPr>
          <w:jc w:val="center"/>
        </w:trPr>
        <w:tc>
          <w:tcPr>
            <w:tcW w:w="5382" w:type="dxa"/>
          </w:tcPr>
          <w:p w14:paraId="45753447" w14:textId="77777777" w:rsidR="00B41957" w:rsidRPr="00BD6565" w:rsidRDefault="004660D2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CHEQUERA</w:t>
            </w:r>
          </w:p>
        </w:tc>
        <w:tc>
          <w:tcPr>
            <w:tcW w:w="2693" w:type="dxa"/>
          </w:tcPr>
          <w:p w14:paraId="3C63678D" w14:textId="77777777" w:rsidR="00B41957" w:rsidRPr="00E127BE" w:rsidRDefault="005B3F6C" w:rsidP="00BD6565">
            <w:pPr>
              <w:spacing w:after="100" w:line="360" w:lineRule="auto"/>
              <w:jc w:val="both"/>
              <w:rPr>
                <w:rFonts w:ascii="Arial" w:hAnsi="Arial" w:cs="Arial"/>
                <w:b/>
              </w:rPr>
            </w:pPr>
            <w:r w:rsidRPr="00E127BE">
              <w:rPr>
                <w:rFonts w:ascii="Arial" w:hAnsi="Arial" w:cs="Arial"/>
                <w:b/>
              </w:rPr>
              <w:t>$5.08</w:t>
            </w:r>
          </w:p>
        </w:tc>
      </w:tr>
      <w:tr w:rsidR="00497BDF" w:rsidRPr="00BD6565" w14:paraId="2AA1A81C" w14:textId="77777777" w:rsidTr="002A621E">
        <w:trPr>
          <w:jc w:val="center"/>
        </w:trPr>
        <w:tc>
          <w:tcPr>
            <w:tcW w:w="5382" w:type="dxa"/>
          </w:tcPr>
          <w:p w14:paraId="28897C6F" w14:textId="77777777" w:rsidR="00497BDF" w:rsidRPr="00497BDF" w:rsidRDefault="00497BDF" w:rsidP="00BD6565">
            <w:pPr>
              <w:spacing w:after="100" w:line="360" w:lineRule="auto"/>
              <w:jc w:val="both"/>
              <w:rPr>
                <w:rFonts w:ascii="Arial" w:hAnsi="Arial" w:cs="Arial"/>
                <w:b/>
              </w:rPr>
            </w:pPr>
            <w:r w:rsidRPr="00497BDF">
              <w:rPr>
                <w:rFonts w:ascii="Arial" w:hAnsi="Arial" w:cs="Arial"/>
                <w:b/>
              </w:rPr>
              <w:t xml:space="preserve">Gastos diversos </w:t>
            </w:r>
          </w:p>
        </w:tc>
        <w:tc>
          <w:tcPr>
            <w:tcW w:w="2693" w:type="dxa"/>
          </w:tcPr>
          <w:p w14:paraId="3D7773C9" w14:textId="77777777" w:rsidR="00497BDF" w:rsidRPr="00497BDF" w:rsidRDefault="00497BDF" w:rsidP="00BD6565">
            <w:pPr>
              <w:spacing w:after="100" w:line="360" w:lineRule="auto"/>
              <w:jc w:val="both"/>
              <w:rPr>
                <w:rFonts w:ascii="Arial" w:hAnsi="Arial" w:cs="Arial"/>
                <w:b/>
              </w:rPr>
            </w:pPr>
            <w:r w:rsidRPr="00497BDF">
              <w:rPr>
                <w:rFonts w:ascii="Arial" w:hAnsi="Arial" w:cs="Arial"/>
                <w:b/>
              </w:rPr>
              <w:t>$315.92</w:t>
            </w:r>
          </w:p>
        </w:tc>
      </w:tr>
      <w:tr w:rsidR="00BD6565" w:rsidRPr="00BD6565" w14:paraId="660E8A9E" w14:textId="77777777" w:rsidTr="002A621E">
        <w:trPr>
          <w:jc w:val="center"/>
        </w:trPr>
        <w:tc>
          <w:tcPr>
            <w:tcW w:w="5382" w:type="dxa"/>
          </w:tcPr>
          <w:p w14:paraId="16BAF598" w14:textId="77777777" w:rsidR="00BD6565" w:rsidRPr="00CB097E" w:rsidRDefault="00CB097E" w:rsidP="001934C9">
            <w:pPr>
              <w:spacing w:after="100" w:line="360" w:lineRule="auto"/>
              <w:jc w:val="center"/>
              <w:rPr>
                <w:rFonts w:ascii="Arial" w:hAnsi="Arial" w:cs="Arial"/>
                <w:b/>
                <w:highlight w:val="yellow"/>
              </w:rPr>
            </w:pPr>
            <w:r w:rsidRPr="00CB097E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2693" w:type="dxa"/>
          </w:tcPr>
          <w:p w14:paraId="1D6C7D45" w14:textId="77777777" w:rsidR="00BD6565" w:rsidRPr="00BD6565" w:rsidRDefault="00E93D83" w:rsidP="00BD6565">
            <w:pPr>
              <w:spacing w:after="100" w:line="360" w:lineRule="auto"/>
              <w:jc w:val="both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</w:rPr>
              <w:t>$</w:t>
            </w:r>
            <w:r w:rsidR="00155D11">
              <w:rPr>
                <w:rFonts w:ascii="Arial" w:hAnsi="Arial" w:cs="Arial"/>
                <w:b/>
              </w:rPr>
              <w:t>17,</w:t>
            </w:r>
            <w:r w:rsidR="00552DFF">
              <w:rPr>
                <w:rFonts w:ascii="Arial" w:hAnsi="Arial" w:cs="Arial"/>
                <w:b/>
              </w:rPr>
              <w:t>000.00</w:t>
            </w:r>
          </w:p>
        </w:tc>
      </w:tr>
    </w:tbl>
    <w:p w14:paraId="56E8C556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b/>
        </w:rPr>
      </w:pPr>
    </w:p>
    <w:tbl>
      <w:tblPr>
        <w:tblpPr w:leftFromText="180" w:rightFromText="180" w:vertAnchor="text" w:tblpX="7566" w:tblpY="6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2"/>
      </w:tblGrid>
      <w:tr w:rsidR="00BD6565" w:rsidRPr="00BD6565" w14:paraId="7B00ADD3" w14:textId="77777777" w:rsidTr="002A621E">
        <w:trPr>
          <w:trHeight w:val="494"/>
        </w:trPr>
        <w:tc>
          <w:tcPr>
            <w:tcW w:w="1612" w:type="dxa"/>
          </w:tcPr>
          <w:p w14:paraId="3AE74A56" w14:textId="77777777" w:rsidR="00BD6565" w:rsidRPr="00BD6565" w:rsidRDefault="00A15757" w:rsidP="00BD6565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$ 17</w:t>
            </w:r>
            <w:r w:rsidR="00BD6565" w:rsidRPr="00BD6565">
              <w:rPr>
                <w:rFonts w:ascii="Arial" w:hAnsi="Arial" w:cs="Arial"/>
                <w:b/>
              </w:rPr>
              <w:t>,000.00</w:t>
            </w:r>
          </w:p>
          <w:p w14:paraId="561B93C4" w14:textId="77777777" w:rsidR="00BD6565" w:rsidRPr="00BD6565" w:rsidRDefault="00BD6565" w:rsidP="00BD6565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4197FDF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b/>
        </w:rPr>
      </w:pPr>
    </w:p>
    <w:p w14:paraId="414B708B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b/>
        </w:rPr>
      </w:pPr>
      <w:r w:rsidRPr="00BD6565">
        <w:rPr>
          <w:rFonts w:ascii="Arial" w:hAnsi="Arial" w:cs="Arial"/>
          <w:b/>
        </w:rPr>
        <w:t>PRESUPUESTO TOTAL.........................</w:t>
      </w:r>
    </w:p>
    <w:p w14:paraId="062958DF" w14:textId="77777777" w:rsidR="00BD6565" w:rsidRPr="00BD6565" w:rsidRDefault="00BD6565" w:rsidP="00BD6565"/>
    <w:p w14:paraId="7B43045A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550AEA61" w14:textId="77777777" w:rsidR="00D32A18" w:rsidRDefault="00000000"/>
    <w:sectPr w:rsidR="00D32A18" w:rsidSect="007173D9">
      <w:pgSz w:w="12240" w:h="15840"/>
      <w:pgMar w:top="907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EA3E" w14:textId="77777777" w:rsidR="00B15589" w:rsidRDefault="00B15589" w:rsidP="006255A3">
      <w:pPr>
        <w:spacing w:after="0" w:line="240" w:lineRule="auto"/>
      </w:pPr>
      <w:r>
        <w:separator/>
      </w:r>
    </w:p>
  </w:endnote>
  <w:endnote w:type="continuationSeparator" w:id="0">
    <w:p w14:paraId="5B202190" w14:textId="77777777" w:rsidR="00B15589" w:rsidRDefault="00B15589" w:rsidP="00625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7C60C" w14:textId="77777777" w:rsidR="007173D9" w:rsidRDefault="00D3399F">
    <w:pPr>
      <w:pStyle w:val="Piedepgina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 w:rsidR="00223E69"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11623C" w:rsidRPr="0011623C">
      <w:rPr>
        <w:caps/>
        <w:noProof/>
        <w:color w:val="5B9BD5" w:themeColor="accent1"/>
        <w:lang w:val="es-ES"/>
      </w:rPr>
      <w:t>16</w:t>
    </w:r>
    <w:r>
      <w:rPr>
        <w:caps/>
        <w:color w:val="5B9BD5" w:themeColor="accent1"/>
      </w:rPr>
      <w:fldChar w:fldCharType="end"/>
    </w:r>
  </w:p>
  <w:p w14:paraId="18E590C1" w14:textId="77777777" w:rsidR="007173D9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B0995" w14:textId="77777777" w:rsidR="00B15589" w:rsidRDefault="00B15589" w:rsidP="006255A3">
      <w:pPr>
        <w:spacing w:after="0" w:line="240" w:lineRule="auto"/>
      </w:pPr>
      <w:r>
        <w:separator/>
      </w:r>
    </w:p>
  </w:footnote>
  <w:footnote w:type="continuationSeparator" w:id="0">
    <w:p w14:paraId="53D385E5" w14:textId="77777777" w:rsidR="00B15589" w:rsidRDefault="00B15589" w:rsidP="00625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9C098" w14:textId="77777777" w:rsidR="007173D9" w:rsidRDefault="00223E69" w:rsidP="004D5785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b/>
        <w:sz w:val="23"/>
        <w:szCs w:val="23"/>
        <w:lang w:val="es-ES"/>
      </w:rPr>
    </w:pPr>
    <w:r w:rsidRPr="00BB6214">
      <w:rPr>
        <w:rFonts w:ascii="Arial" w:hAnsi="Arial" w:cs="Arial"/>
        <w:b/>
        <w:noProof/>
        <w:sz w:val="23"/>
        <w:szCs w:val="23"/>
        <w:lang w:eastAsia="es-SV"/>
      </w:rPr>
      <w:drawing>
        <wp:anchor distT="0" distB="0" distL="114300" distR="114300" simplePos="0" relativeHeight="251659264" behindDoc="0" locked="0" layoutInCell="1" allowOverlap="1" wp14:anchorId="20C38F45" wp14:editId="095C1E5D">
          <wp:simplePos x="0" y="0"/>
          <wp:positionH relativeFrom="margin">
            <wp:posOffset>5162550</wp:posOffset>
          </wp:positionH>
          <wp:positionV relativeFrom="paragraph">
            <wp:posOffset>-93345</wp:posOffset>
          </wp:positionV>
          <wp:extent cx="589806" cy="628650"/>
          <wp:effectExtent l="0" t="0" r="1270" b="0"/>
          <wp:wrapNone/>
          <wp:docPr id="10" name="Imagen 10" descr="https://external-mia1-2.xx.fbcdn.net/safe_image.php?d=AQCmzn9EM_bH35x7&amp;w=264&amp;h=264&amp;url=https%3A%2F%2Fupload.wikimedia.org%2Fwikipedia%2Fcommons%2Fthumb%2F8%2F87%2FCoats_of_arms_of_El_Salvador.svg%2F720px-Coats_of_arms_of_El_Salvador.svg.png&amp;colorbox&amp;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external-mia1-2.xx.fbcdn.net/safe_image.php?d=AQCmzn9EM_bH35x7&amp;w=264&amp;h=264&amp;url=https%3A%2F%2Fupload.wikimedia.org%2Fwikipedia%2Fcommons%2Fthumb%2F8%2F87%2FCoats_of_arms_of_El_Salvador.svg%2F720px-Coats_of_arms_of_El_Salvador.svg.png&amp;colorbox&amp;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806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B6214">
      <w:rPr>
        <w:rFonts w:ascii="Arial" w:hAnsi="Arial" w:cs="Arial"/>
        <w:b/>
        <w:noProof/>
        <w:sz w:val="23"/>
        <w:szCs w:val="23"/>
        <w:lang w:eastAsia="es-SV"/>
      </w:rPr>
      <w:drawing>
        <wp:anchor distT="0" distB="0" distL="114300" distR="114300" simplePos="0" relativeHeight="251660288" behindDoc="0" locked="0" layoutInCell="1" allowOverlap="1" wp14:anchorId="2E059686" wp14:editId="276C6A1F">
          <wp:simplePos x="0" y="0"/>
          <wp:positionH relativeFrom="margin">
            <wp:posOffset>276225</wp:posOffset>
          </wp:positionH>
          <wp:positionV relativeFrom="paragraph">
            <wp:posOffset>-116205</wp:posOffset>
          </wp:positionV>
          <wp:extent cx="666115" cy="723900"/>
          <wp:effectExtent l="0" t="0" r="635" b="0"/>
          <wp:wrapNone/>
          <wp:docPr id="11" name="Imagen 11" descr="foto del perfil de Alcaldia De San Jo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to del perfil de Alcaldia De San Jor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B6214">
      <w:rPr>
        <w:rFonts w:ascii="Arial" w:hAnsi="Arial" w:cs="Arial"/>
        <w:b/>
        <w:sz w:val="23"/>
        <w:szCs w:val="23"/>
        <w:lang w:val="es-ES"/>
      </w:rPr>
      <w:t>ALCALDÍA MUNICIPAL DE SAN JORGE</w:t>
    </w:r>
  </w:p>
  <w:p w14:paraId="110E6794" w14:textId="77777777" w:rsidR="007173D9" w:rsidRDefault="00223E69" w:rsidP="004D5785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b/>
        <w:sz w:val="23"/>
        <w:szCs w:val="23"/>
        <w:lang w:val="es-ES"/>
      </w:rPr>
    </w:pPr>
    <w:r w:rsidRPr="00BB6214">
      <w:rPr>
        <w:rFonts w:ascii="Arial" w:hAnsi="Arial" w:cs="Arial"/>
        <w:b/>
        <w:sz w:val="23"/>
        <w:szCs w:val="23"/>
        <w:lang w:val="es-ES"/>
      </w:rPr>
      <w:t>DEPAR</w:t>
    </w:r>
    <w:r w:rsidR="006255A3">
      <w:rPr>
        <w:rFonts w:ascii="Arial" w:hAnsi="Arial" w:cs="Arial"/>
        <w:b/>
        <w:sz w:val="23"/>
        <w:szCs w:val="23"/>
        <w:lang w:val="es-ES"/>
      </w:rPr>
      <w:t>TA</w:t>
    </w:r>
    <w:r w:rsidRPr="00BB6214">
      <w:rPr>
        <w:rFonts w:ascii="Arial" w:hAnsi="Arial" w:cs="Arial"/>
        <w:b/>
        <w:sz w:val="23"/>
        <w:szCs w:val="23"/>
        <w:lang w:val="es-ES"/>
      </w:rPr>
      <w:t>MENTO DE SAN MIGUEL</w:t>
    </w:r>
  </w:p>
  <w:p w14:paraId="70A862DE" w14:textId="77777777" w:rsidR="007173D9" w:rsidRPr="00BB6214" w:rsidRDefault="00223E69" w:rsidP="004D5785">
    <w:pPr>
      <w:tabs>
        <w:tab w:val="left" w:pos="720"/>
        <w:tab w:val="left" w:pos="1395"/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b/>
        <w:sz w:val="23"/>
        <w:szCs w:val="23"/>
        <w:lang w:val="es-ES"/>
      </w:rPr>
    </w:pPr>
    <w:r w:rsidRPr="00BB6214">
      <w:rPr>
        <w:rFonts w:ascii="Arial" w:hAnsi="Arial" w:cs="Arial"/>
        <w:b/>
        <w:sz w:val="23"/>
        <w:szCs w:val="23"/>
        <w:lang w:val="es-ES"/>
      </w:rPr>
      <w:t>TELÉFONO. 2610-2150.</w:t>
    </w:r>
  </w:p>
  <w:p w14:paraId="06E5D125" w14:textId="77777777" w:rsidR="007173D9" w:rsidRDefault="000000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5137"/>
    <w:multiLevelType w:val="hybridMultilevel"/>
    <w:tmpl w:val="766ECDA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77BB6"/>
    <w:multiLevelType w:val="hybridMultilevel"/>
    <w:tmpl w:val="0590AE2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93AC7"/>
    <w:multiLevelType w:val="hybridMultilevel"/>
    <w:tmpl w:val="F3FE1CD2"/>
    <w:lvl w:ilvl="0" w:tplc="440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650541">
    <w:abstractNumId w:val="0"/>
  </w:num>
  <w:num w:numId="2" w16cid:durableId="1537431090">
    <w:abstractNumId w:val="1"/>
  </w:num>
  <w:num w:numId="3" w16cid:durableId="73862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65"/>
    <w:rsid w:val="00032377"/>
    <w:rsid w:val="00034B3C"/>
    <w:rsid w:val="00044FCF"/>
    <w:rsid w:val="000551A4"/>
    <w:rsid w:val="00056EE6"/>
    <w:rsid w:val="00071394"/>
    <w:rsid w:val="00075BB8"/>
    <w:rsid w:val="0009579D"/>
    <w:rsid w:val="000B438E"/>
    <w:rsid w:val="000B6CF1"/>
    <w:rsid w:val="000C1A8E"/>
    <w:rsid w:val="000C46A7"/>
    <w:rsid w:val="000C7437"/>
    <w:rsid w:val="000D124C"/>
    <w:rsid w:val="000D433F"/>
    <w:rsid w:val="000D50C4"/>
    <w:rsid w:val="000D5666"/>
    <w:rsid w:val="000F533C"/>
    <w:rsid w:val="001034DC"/>
    <w:rsid w:val="0011623C"/>
    <w:rsid w:val="0012231B"/>
    <w:rsid w:val="001273ED"/>
    <w:rsid w:val="00155D11"/>
    <w:rsid w:val="00166A2D"/>
    <w:rsid w:val="001810E3"/>
    <w:rsid w:val="00182E51"/>
    <w:rsid w:val="0019056F"/>
    <w:rsid w:val="001934C9"/>
    <w:rsid w:val="001A56A8"/>
    <w:rsid w:val="001B283F"/>
    <w:rsid w:val="001B3CE3"/>
    <w:rsid w:val="001C6D67"/>
    <w:rsid w:val="001D26D3"/>
    <w:rsid w:val="001D6E47"/>
    <w:rsid w:val="001E3BEC"/>
    <w:rsid w:val="001E6474"/>
    <w:rsid w:val="001F1298"/>
    <w:rsid w:val="001F450D"/>
    <w:rsid w:val="001F6817"/>
    <w:rsid w:val="00200C4A"/>
    <w:rsid w:val="0022263B"/>
    <w:rsid w:val="00223E69"/>
    <w:rsid w:val="002263AD"/>
    <w:rsid w:val="00232D74"/>
    <w:rsid w:val="00256CA9"/>
    <w:rsid w:val="00271432"/>
    <w:rsid w:val="002732A7"/>
    <w:rsid w:val="002746C8"/>
    <w:rsid w:val="00276594"/>
    <w:rsid w:val="0028521B"/>
    <w:rsid w:val="00286215"/>
    <w:rsid w:val="002A414E"/>
    <w:rsid w:val="002A7DC8"/>
    <w:rsid w:val="002B02F9"/>
    <w:rsid w:val="00324387"/>
    <w:rsid w:val="00326558"/>
    <w:rsid w:val="00333C54"/>
    <w:rsid w:val="00354831"/>
    <w:rsid w:val="00355BE0"/>
    <w:rsid w:val="003810B2"/>
    <w:rsid w:val="003867C5"/>
    <w:rsid w:val="00386934"/>
    <w:rsid w:val="003872EF"/>
    <w:rsid w:val="00393D92"/>
    <w:rsid w:val="003B5D52"/>
    <w:rsid w:val="003B73F7"/>
    <w:rsid w:val="003C0C72"/>
    <w:rsid w:val="003D0E1F"/>
    <w:rsid w:val="003E6D53"/>
    <w:rsid w:val="004113CC"/>
    <w:rsid w:val="004227BD"/>
    <w:rsid w:val="00423E63"/>
    <w:rsid w:val="00426D6A"/>
    <w:rsid w:val="004320BD"/>
    <w:rsid w:val="00460539"/>
    <w:rsid w:val="004660D2"/>
    <w:rsid w:val="004715B5"/>
    <w:rsid w:val="00497BDF"/>
    <w:rsid w:val="004A135B"/>
    <w:rsid w:val="004A57A3"/>
    <w:rsid w:val="004D2E32"/>
    <w:rsid w:val="004E6923"/>
    <w:rsid w:val="0052017D"/>
    <w:rsid w:val="005202FD"/>
    <w:rsid w:val="00541344"/>
    <w:rsid w:val="00542093"/>
    <w:rsid w:val="00551C04"/>
    <w:rsid w:val="00552DFF"/>
    <w:rsid w:val="00561985"/>
    <w:rsid w:val="005754FD"/>
    <w:rsid w:val="005931DD"/>
    <w:rsid w:val="005A0770"/>
    <w:rsid w:val="005A5E11"/>
    <w:rsid w:val="005B3F6C"/>
    <w:rsid w:val="005C1107"/>
    <w:rsid w:val="005C665B"/>
    <w:rsid w:val="005D5855"/>
    <w:rsid w:val="005E6B6F"/>
    <w:rsid w:val="005E7194"/>
    <w:rsid w:val="00622BEA"/>
    <w:rsid w:val="006255A3"/>
    <w:rsid w:val="00635C0B"/>
    <w:rsid w:val="006419EB"/>
    <w:rsid w:val="006466FA"/>
    <w:rsid w:val="0065600B"/>
    <w:rsid w:val="0065670A"/>
    <w:rsid w:val="006749E5"/>
    <w:rsid w:val="00675EC5"/>
    <w:rsid w:val="006801CE"/>
    <w:rsid w:val="006809B8"/>
    <w:rsid w:val="00682C93"/>
    <w:rsid w:val="006A2B66"/>
    <w:rsid w:val="006A5B82"/>
    <w:rsid w:val="006A62FA"/>
    <w:rsid w:val="006C3478"/>
    <w:rsid w:val="006D43DB"/>
    <w:rsid w:val="00700460"/>
    <w:rsid w:val="0071069B"/>
    <w:rsid w:val="00717821"/>
    <w:rsid w:val="007308AA"/>
    <w:rsid w:val="00767829"/>
    <w:rsid w:val="007718F1"/>
    <w:rsid w:val="0078432A"/>
    <w:rsid w:val="007915B6"/>
    <w:rsid w:val="00792033"/>
    <w:rsid w:val="00792FC4"/>
    <w:rsid w:val="007E279C"/>
    <w:rsid w:val="007F5194"/>
    <w:rsid w:val="008025B4"/>
    <w:rsid w:val="00824199"/>
    <w:rsid w:val="00824E0A"/>
    <w:rsid w:val="00844050"/>
    <w:rsid w:val="008471A8"/>
    <w:rsid w:val="008550BD"/>
    <w:rsid w:val="00874205"/>
    <w:rsid w:val="0087548B"/>
    <w:rsid w:val="0088488E"/>
    <w:rsid w:val="008979F1"/>
    <w:rsid w:val="008A708F"/>
    <w:rsid w:val="008C176D"/>
    <w:rsid w:val="008C2465"/>
    <w:rsid w:val="008D6BEA"/>
    <w:rsid w:val="0090162D"/>
    <w:rsid w:val="00901E97"/>
    <w:rsid w:val="00920319"/>
    <w:rsid w:val="0094492B"/>
    <w:rsid w:val="00945C8D"/>
    <w:rsid w:val="009503D9"/>
    <w:rsid w:val="009735C4"/>
    <w:rsid w:val="009776DF"/>
    <w:rsid w:val="009B2140"/>
    <w:rsid w:val="009B5F8A"/>
    <w:rsid w:val="009C10BD"/>
    <w:rsid w:val="009E0698"/>
    <w:rsid w:val="009E510C"/>
    <w:rsid w:val="009F72BD"/>
    <w:rsid w:val="00A15757"/>
    <w:rsid w:val="00A4150A"/>
    <w:rsid w:val="00A46EAA"/>
    <w:rsid w:val="00A47913"/>
    <w:rsid w:val="00A55E4F"/>
    <w:rsid w:val="00A601BA"/>
    <w:rsid w:val="00A73B5B"/>
    <w:rsid w:val="00A94546"/>
    <w:rsid w:val="00A9682D"/>
    <w:rsid w:val="00AA44BA"/>
    <w:rsid w:val="00AA5455"/>
    <w:rsid w:val="00AB0617"/>
    <w:rsid w:val="00AB7C99"/>
    <w:rsid w:val="00AC033F"/>
    <w:rsid w:val="00AD13C7"/>
    <w:rsid w:val="00AD1F60"/>
    <w:rsid w:val="00AE1128"/>
    <w:rsid w:val="00AE24BB"/>
    <w:rsid w:val="00AF061D"/>
    <w:rsid w:val="00B007BB"/>
    <w:rsid w:val="00B0720A"/>
    <w:rsid w:val="00B13D25"/>
    <w:rsid w:val="00B15589"/>
    <w:rsid w:val="00B35F8F"/>
    <w:rsid w:val="00B400E6"/>
    <w:rsid w:val="00B41957"/>
    <w:rsid w:val="00B41A68"/>
    <w:rsid w:val="00B434DB"/>
    <w:rsid w:val="00B6027E"/>
    <w:rsid w:val="00B61A08"/>
    <w:rsid w:val="00B73B15"/>
    <w:rsid w:val="00BA54BF"/>
    <w:rsid w:val="00BD5FE0"/>
    <w:rsid w:val="00BD6565"/>
    <w:rsid w:val="00C2075E"/>
    <w:rsid w:val="00C20CB0"/>
    <w:rsid w:val="00C34C12"/>
    <w:rsid w:val="00C4255E"/>
    <w:rsid w:val="00C44894"/>
    <w:rsid w:val="00C6702D"/>
    <w:rsid w:val="00C72923"/>
    <w:rsid w:val="00C74A28"/>
    <w:rsid w:val="00C8447E"/>
    <w:rsid w:val="00C85F17"/>
    <w:rsid w:val="00C86CD8"/>
    <w:rsid w:val="00C912AB"/>
    <w:rsid w:val="00CB097E"/>
    <w:rsid w:val="00CC1125"/>
    <w:rsid w:val="00CC22D3"/>
    <w:rsid w:val="00CD4D13"/>
    <w:rsid w:val="00CD611C"/>
    <w:rsid w:val="00CD71FC"/>
    <w:rsid w:val="00CF589B"/>
    <w:rsid w:val="00D26B02"/>
    <w:rsid w:val="00D3399F"/>
    <w:rsid w:val="00D45A6C"/>
    <w:rsid w:val="00D57B32"/>
    <w:rsid w:val="00D826C7"/>
    <w:rsid w:val="00DA3EBB"/>
    <w:rsid w:val="00DA55CC"/>
    <w:rsid w:val="00DC0A9B"/>
    <w:rsid w:val="00DC4B9E"/>
    <w:rsid w:val="00E05189"/>
    <w:rsid w:val="00E127BE"/>
    <w:rsid w:val="00E136CD"/>
    <w:rsid w:val="00E1580A"/>
    <w:rsid w:val="00E16D39"/>
    <w:rsid w:val="00E21895"/>
    <w:rsid w:val="00E26A29"/>
    <w:rsid w:val="00E32F5D"/>
    <w:rsid w:val="00E36765"/>
    <w:rsid w:val="00E41DB4"/>
    <w:rsid w:val="00E52169"/>
    <w:rsid w:val="00E70C90"/>
    <w:rsid w:val="00E71B44"/>
    <w:rsid w:val="00E7529B"/>
    <w:rsid w:val="00E803EB"/>
    <w:rsid w:val="00E83832"/>
    <w:rsid w:val="00E93D83"/>
    <w:rsid w:val="00EB5C08"/>
    <w:rsid w:val="00EC4210"/>
    <w:rsid w:val="00EC54D1"/>
    <w:rsid w:val="00EE4BF7"/>
    <w:rsid w:val="00F03B6F"/>
    <w:rsid w:val="00F214C7"/>
    <w:rsid w:val="00F218A3"/>
    <w:rsid w:val="00F24F96"/>
    <w:rsid w:val="00F46AA7"/>
    <w:rsid w:val="00F64349"/>
    <w:rsid w:val="00F73E85"/>
    <w:rsid w:val="00F920A7"/>
    <w:rsid w:val="00F95A78"/>
    <w:rsid w:val="00FB0B02"/>
    <w:rsid w:val="00FD29A7"/>
    <w:rsid w:val="00FE0347"/>
    <w:rsid w:val="00FF1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FFE2B3"/>
  <w15:docId w15:val="{2076D74B-7A7D-4A7C-B049-18299B98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9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65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6565"/>
  </w:style>
  <w:style w:type="paragraph" w:styleId="Piedepgina">
    <w:name w:val="footer"/>
    <w:basedOn w:val="Normal"/>
    <w:link w:val="PiedepginaCar"/>
    <w:uiPriority w:val="99"/>
    <w:unhideWhenUsed/>
    <w:rsid w:val="00BD65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6565"/>
  </w:style>
  <w:style w:type="table" w:customStyle="1" w:styleId="Listaclara2">
    <w:name w:val="Lista clara2"/>
    <w:basedOn w:val="Tablanormal"/>
    <w:uiPriority w:val="61"/>
    <w:qFormat/>
    <w:rsid w:val="00BD6565"/>
    <w:pPr>
      <w:spacing w:after="200" w:line="276" w:lineRule="auto"/>
    </w:pPr>
    <w:rPr>
      <w:rFonts w:ascii="Arial" w:eastAsia="Calibri" w:hAnsi="Arial" w:cs="Times New Roman"/>
      <w:sz w:val="20"/>
      <w:szCs w:val="20"/>
      <w:lang w:eastAsia="es-SV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laconcuadrcula">
    <w:name w:val="Table Grid"/>
    <w:basedOn w:val="Tablanormal"/>
    <w:qFormat/>
    <w:rsid w:val="00BD65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82C9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41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13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diagramDrawing" Target="diagrams/drawing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#1">
  <dgm:title val=""/>
  <dgm:desc val=""/>
  <dgm:catLst>
    <dgm:cat type="colorful" pri="10500"/>
  </dgm:catLst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903F18D-FDBD-4364-9E33-D8B5E6CDCA77}" type="doc">
      <dgm:prSet loTypeId="urn:microsoft.com/office/officeart/2008/layout/VerticalCurvedList#1" loCatId="list" qsTypeId="urn:microsoft.com/office/officeart/2005/8/quickstyle/simple3#1" qsCatId="simple" csTypeId="urn:microsoft.com/office/officeart/2005/8/colors/colorful5#1" csCatId="colorful" phldr="1"/>
      <dgm:spPr/>
      <dgm:t>
        <a:bodyPr/>
        <a:lstStyle/>
        <a:p>
          <a:endParaRPr lang="es-SV"/>
        </a:p>
      </dgm:t>
    </dgm:pt>
    <dgm:pt modelId="{B92CD2F4-1E44-40C4-BE67-885AEEF07657}">
      <dgm:prSet phldrT="[Texto]" custT="1"/>
      <dgm:spPr>
        <a:xfrm>
          <a:off x="520224" y="313652"/>
          <a:ext cx="4999298" cy="684187"/>
        </a:xfrm>
        <a:prstGeom prst="rect">
          <a:avLst/>
        </a:prstGeom>
        <a:gradFill rotWithShape="0">
          <a:gsLst>
            <a:gs pos="0">
              <a:srgbClr val="4472C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just"/>
          <a:r>
            <a:rPr lang="es-SV" sz="1100" dirty="0">
              <a:solidFill>
                <a:sysClr val="windowText" lastClr="000000"/>
              </a:solidFill>
              <a:latin typeface="Arial" panose="020B0604020202020204" pitchFamily="2" charset="0"/>
              <a:ea typeface="+mn-ea"/>
              <a:cs typeface="Arial" panose="020B0604020202020204" pitchFamily="2" charset="0"/>
            </a:rPr>
            <a:t>Lograr la participación efectiva de los voluntarios de los circulos y el comite local de derechos, en la implementación y ejecución del POAM.</a:t>
          </a:r>
          <a:endParaRPr lang="es-SV" sz="11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75696273-FF61-4D78-851A-6AAAFB7A66A3}" type="parTrans" cxnId="{C2BAE05B-D4BD-4BE4-9381-457452F902FB}">
      <dgm:prSet/>
      <dgm:spPr/>
      <dgm:t>
        <a:bodyPr/>
        <a:lstStyle/>
        <a:p>
          <a:endParaRPr lang="es-SV" sz="1100" b="1">
            <a:solidFill>
              <a:sysClr val="windowText" lastClr="000000"/>
            </a:solidFill>
            <a:latin typeface="+mn-lt"/>
          </a:endParaRPr>
        </a:p>
      </dgm:t>
    </dgm:pt>
    <dgm:pt modelId="{4FF6F115-A285-4517-8640-1F6FDFE89FA1}" type="sibTrans" cxnId="{C2BAE05B-D4BD-4BE4-9381-457452F902FB}">
      <dgm:prSet/>
      <dgm:spPr>
        <a:xfrm>
          <a:off x="-7347924" y="-1123183"/>
          <a:ext cx="8745109" cy="8745109"/>
        </a:xfrm>
        <a:prstGeom prst="blockArc">
          <a:avLst>
            <a:gd name="adj1" fmla="val 18900000"/>
            <a:gd name="adj2" fmla="val 2700000"/>
            <a:gd name="adj3" fmla="val 223"/>
          </a:avLst>
        </a:pr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s-SV" sz="1100" b="1">
            <a:solidFill>
              <a:sysClr val="windowText" lastClr="000000"/>
            </a:solidFill>
            <a:latin typeface="+mn-lt"/>
          </a:endParaRPr>
        </a:p>
      </dgm:t>
    </dgm:pt>
    <dgm:pt modelId="{03BAFF76-9642-40FF-80DF-3FE20F0C0E65}">
      <dgm:prSet phldrT="[Texto]" custT="1"/>
      <dgm:spPr>
        <a:xfrm>
          <a:off x="1083015" y="1396077"/>
          <a:ext cx="4436507" cy="684187"/>
        </a:xfrm>
        <a:prstGeom prst="rect">
          <a:avLst/>
        </a:prstGeom>
        <a:gradFill rotWithShape="0">
          <a:gsLst>
            <a:gs pos="0">
              <a:srgbClr val="4472C4">
                <a:hueOff val="-1470669"/>
                <a:satOff val="-2046"/>
                <a:lumOff val="-784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-1470669"/>
                <a:satOff val="-2046"/>
                <a:lumOff val="-784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-1470669"/>
                <a:satOff val="-2046"/>
                <a:lumOff val="-784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just"/>
          <a:r>
            <a:rPr lang="es-MX" sz="1100" dirty="0">
              <a:solidFill>
                <a:sysClr val="windowText" lastClr="000000"/>
              </a:solidFill>
              <a:latin typeface="Arial" panose="020B0604020202020204" pitchFamily="2" charset="0"/>
              <a:ea typeface="+mn-ea"/>
              <a:cs typeface="Arial" panose="020B0604020202020204" pitchFamily="2" charset="0"/>
            </a:rPr>
            <a:t>Incluir un cronograma que detalle las actividades a realizar con los voluntarios de los circulos y el comite local de derechos</a:t>
          </a:r>
          <a:r>
            <a:rPr lang="es-SV" sz="11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.</a:t>
          </a:r>
        </a:p>
      </dgm:t>
    </dgm:pt>
    <dgm:pt modelId="{5C5ECF48-02C9-4560-A9D9-83A24EF84D88}" type="parTrans" cxnId="{450F0AB9-5706-4C99-B159-430D788BA213}">
      <dgm:prSet/>
      <dgm:spPr/>
      <dgm:t>
        <a:bodyPr/>
        <a:lstStyle/>
        <a:p>
          <a:endParaRPr lang="es-SV" sz="1100" b="1">
            <a:solidFill>
              <a:sysClr val="windowText" lastClr="000000"/>
            </a:solidFill>
            <a:latin typeface="+mn-lt"/>
          </a:endParaRPr>
        </a:p>
      </dgm:t>
    </dgm:pt>
    <dgm:pt modelId="{2820D19A-F37C-4183-AA9E-7EA117D236CF}" type="sibTrans" cxnId="{450F0AB9-5706-4C99-B159-430D788BA213}">
      <dgm:prSet/>
      <dgm:spPr/>
      <dgm:t>
        <a:bodyPr/>
        <a:lstStyle/>
        <a:p>
          <a:endParaRPr lang="es-SV" sz="1100" b="1">
            <a:solidFill>
              <a:sysClr val="windowText" lastClr="000000"/>
            </a:solidFill>
            <a:latin typeface="+mn-lt"/>
          </a:endParaRPr>
        </a:p>
      </dgm:t>
    </dgm:pt>
    <dgm:pt modelId="{D09AA3FC-3EC1-4339-99D8-7143A84EAAA1}">
      <dgm:prSet phldrT="[Texto]" custT="1"/>
      <dgm:spPr>
        <a:xfrm>
          <a:off x="1340365" y="2394526"/>
          <a:ext cx="4179157" cy="684187"/>
        </a:xfrm>
        <a:prstGeom prst="rect">
          <a:avLst/>
        </a:prstGeom>
        <a:gradFill rotWithShape="0">
          <a:gsLst>
            <a:gs pos="0">
              <a:srgbClr val="4472C4">
                <a:hueOff val="-2941338"/>
                <a:satOff val="-4091"/>
                <a:lumOff val="-1569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-2941338"/>
                <a:satOff val="-4091"/>
                <a:lumOff val="-1569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-2941338"/>
                <a:satOff val="-4091"/>
                <a:lumOff val="-1569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just"/>
          <a:r>
            <a:rPr lang="es-MX" sz="1100" dirty="0">
              <a:solidFill>
                <a:sysClr val="windowText" lastClr="000000"/>
              </a:solidFill>
              <a:latin typeface="Arial" panose="020B0604020202020204" pitchFamily="2" charset="0"/>
              <a:ea typeface="+mn-ea"/>
              <a:cs typeface="Arial" panose="020B0604020202020204" pitchFamily="2" charset="0"/>
            </a:rPr>
            <a:t>Identificar claramente los responsables de cada una de las actividades</a:t>
          </a:r>
          <a:r>
            <a:rPr lang="es-SV" sz="11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.</a:t>
          </a:r>
        </a:p>
      </dgm:t>
    </dgm:pt>
    <dgm:pt modelId="{99E135E3-966D-46D7-A87C-95C8EFCBD20E}" type="sibTrans" cxnId="{C292F818-BB36-43DA-82EA-794CE612C5E0}">
      <dgm:prSet/>
      <dgm:spPr/>
      <dgm:t>
        <a:bodyPr/>
        <a:lstStyle/>
        <a:p>
          <a:endParaRPr lang="es-SV" sz="1100" b="1">
            <a:solidFill>
              <a:sysClr val="windowText" lastClr="000000"/>
            </a:solidFill>
            <a:latin typeface="+mn-lt"/>
          </a:endParaRPr>
        </a:p>
      </dgm:t>
    </dgm:pt>
    <dgm:pt modelId="{5C5883A1-0919-45B0-ADD2-3B1D8C2287C2}" type="parTrans" cxnId="{C292F818-BB36-43DA-82EA-794CE612C5E0}">
      <dgm:prSet/>
      <dgm:spPr/>
      <dgm:t>
        <a:bodyPr/>
        <a:lstStyle/>
        <a:p>
          <a:endParaRPr lang="es-SV" sz="1100" b="1">
            <a:solidFill>
              <a:sysClr val="windowText" lastClr="000000"/>
            </a:solidFill>
            <a:latin typeface="+mn-lt"/>
          </a:endParaRPr>
        </a:p>
      </dgm:t>
    </dgm:pt>
    <dgm:pt modelId="{ADDB0C1F-AC3F-428A-AB9C-D5D020C549BC}">
      <dgm:prSet phldrT="[Texto]" custT="1"/>
      <dgm:spPr>
        <a:xfrm>
          <a:off x="1340365" y="3410504"/>
          <a:ext cx="4179157" cy="684187"/>
        </a:xfrm>
        <a:prstGeom prst="rect">
          <a:avLst/>
        </a:prstGeom>
        <a:gradFill rotWithShape="0">
          <a:gsLst>
            <a:gs pos="0">
              <a:srgbClr val="4472C4">
                <a:hueOff val="-4412007"/>
                <a:satOff val="-6137"/>
                <a:lumOff val="-2353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-4412007"/>
                <a:satOff val="-6137"/>
                <a:lumOff val="-2353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-4412007"/>
                <a:satOff val="-6137"/>
                <a:lumOff val="-2353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just"/>
          <a:r>
            <a:rPr lang="es-MX" sz="1100" dirty="0">
              <a:solidFill>
                <a:sysClr val="windowText" lastClr="000000"/>
              </a:solidFill>
              <a:latin typeface="Arial" panose="020B0604020202020204" pitchFamily="2" charset="0"/>
              <a:ea typeface="+mn-ea"/>
              <a:cs typeface="Arial" panose="020B0604020202020204" pitchFamily="2" charset="0"/>
            </a:rPr>
            <a:t>Dar seguimiento  constante a la ejecución del POAM. </a:t>
          </a:r>
          <a:endParaRPr lang="es-SV" sz="11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DB1EB604-7064-454F-9CEA-B74E74BC3859}" type="sibTrans" cxnId="{E3899352-E8DA-436F-B24F-55BAFE500903}">
      <dgm:prSet/>
      <dgm:spPr/>
      <dgm:t>
        <a:bodyPr/>
        <a:lstStyle/>
        <a:p>
          <a:endParaRPr lang="es-SV" sz="1100" b="1">
            <a:solidFill>
              <a:sysClr val="windowText" lastClr="000000"/>
            </a:solidFill>
            <a:latin typeface="+mn-lt"/>
          </a:endParaRPr>
        </a:p>
      </dgm:t>
    </dgm:pt>
    <dgm:pt modelId="{430BE9F9-A9AF-4581-B0F7-429603D7AA36}" type="parTrans" cxnId="{E3899352-E8DA-436F-B24F-55BAFE500903}">
      <dgm:prSet/>
      <dgm:spPr/>
      <dgm:t>
        <a:bodyPr/>
        <a:lstStyle/>
        <a:p>
          <a:endParaRPr lang="es-SV" sz="1100" b="1">
            <a:solidFill>
              <a:sysClr val="windowText" lastClr="000000"/>
            </a:solidFill>
            <a:latin typeface="+mn-lt"/>
          </a:endParaRPr>
        </a:p>
      </dgm:t>
    </dgm:pt>
    <dgm:pt modelId="{B8BF4B5F-40CD-4C16-A3F9-B700E0D860AF}">
      <dgm:prSet custT="1"/>
      <dgm:spPr>
        <a:xfrm>
          <a:off x="520224" y="5472330"/>
          <a:ext cx="4999298" cy="684187"/>
        </a:xfrm>
        <a:prstGeom prst="rect">
          <a:avLst/>
        </a:prstGeom>
        <a:gradFill rotWithShape="0">
          <a:gsLst>
            <a:gs pos="0">
              <a:srgbClr val="4472C4">
                <a:hueOff val="-7353344"/>
                <a:satOff val="-10228"/>
                <a:lumOff val="-3922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-7353344"/>
                <a:satOff val="-10228"/>
                <a:lumOff val="-3922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-7353344"/>
                <a:satOff val="-10228"/>
                <a:lumOff val="-3922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just"/>
          <a:r>
            <a:rPr lang="es-MX" sz="1100" dirty="0">
              <a:solidFill>
                <a:sysClr val="windowText" lastClr="000000"/>
              </a:solidFill>
              <a:latin typeface="Arial" panose="020B0604020202020204" pitchFamily="2" charset="0"/>
              <a:ea typeface="+mn-ea"/>
              <a:cs typeface="Arial" panose="020B0604020202020204" pitchFamily="2" charset="0"/>
            </a:rPr>
            <a:t>Durante la ejecucion del plan se haran modificacion si fuese necesario en el momento indicado  </a:t>
          </a:r>
          <a:endParaRPr lang="es-SV" sz="11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2DD256A-808C-47AD-AFC8-489935C630B1}" type="sibTrans" cxnId="{A5404069-AE5D-4F90-BF83-E2FDBF800DC2}">
      <dgm:prSet/>
      <dgm:spPr/>
      <dgm:t>
        <a:bodyPr/>
        <a:lstStyle/>
        <a:p>
          <a:endParaRPr lang="es-SV" sz="1100" b="1">
            <a:solidFill>
              <a:sysClr val="windowText" lastClr="000000"/>
            </a:solidFill>
            <a:latin typeface="+mn-lt"/>
          </a:endParaRPr>
        </a:p>
      </dgm:t>
    </dgm:pt>
    <dgm:pt modelId="{4ADECB24-3EA0-4E56-944C-316AC59D9938}" type="parTrans" cxnId="{A5404069-AE5D-4F90-BF83-E2FDBF800DC2}">
      <dgm:prSet/>
      <dgm:spPr/>
      <dgm:t>
        <a:bodyPr/>
        <a:lstStyle/>
        <a:p>
          <a:endParaRPr lang="es-SV" sz="1100" b="1">
            <a:solidFill>
              <a:sysClr val="windowText" lastClr="000000"/>
            </a:solidFill>
            <a:latin typeface="+mn-lt"/>
          </a:endParaRPr>
        </a:p>
      </dgm:t>
    </dgm:pt>
    <dgm:pt modelId="{4316C8BA-5789-4BA2-A5BA-F215D920845E}">
      <dgm:prSet custT="1"/>
      <dgm:spPr>
        <a:xfrm>
          <a:off x="1083015" y="4446179"/>
          <a:ext cx="4436507" cy="684187"/>
        </a:xfrm>
        <a:prstGeom prst="rect">
          <a:avLst/>
        </a:prstGeom>
        <a:gradFill rotWithShape="0">
          <a:gsLst>
            <a:gs pos="0">
              <a:srgbClr val="4472C4">
                <a:hueOff val="-5882676"/>
                <a:satOff val="-8182"/>
                <a:lumOff val="-3138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-5882676"/>
                <a:satOff val="-8182"/>
                <a:lumOff val="-3138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-5882676"/>
                <a:satOff val="-8182"/>
                <a:lumOff val="-3138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just"/>
          <a:r>
            <a:rPr lang="es-MX" sz="1100" dirty="0">
              <a:solidFill>
                <a:sysClr val="windowText" lastClr="000000"/>
              </a:solidFill>
              <a:latin typeface="Arial" panose="020B0604020202020204" pitchFamily="2" charset="0"/>
              <a:ea typeface="+mn-ea"/>
              <a:cs typeface="Arial" panose="020B0604020202020204" pitchFamily="2" charset="0"/>
            </a:rPr>
            <a:t>El  POAM deberá ser el principal documento a conducir por la  unidad organizativa.</a:t>
          </a:r>
          <a:endParaRPr lang="es-SV" sz="11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8FE2A22D-72CD-473D-ABB4-7ACC94AEAB87}" type="sibTrans" cxnId="{E9325472-6666-461D-88CD-10B40345C169}">
      <dgm:prSet/>
      <dgm:spPr/>
      <dgm:t>
        <a:bodyPr/>
        <a:lstStyle/>
        <a:p>
          <a:endParaRPr lang="es-SV" sz="1100" b="1">
            <a:solidFill>
              <a:sysClr val="windowText" lastClr="000000"/>
            </a:solidFill>
            <a:latin typeface="+mn-lt"/>
          </a:endParaRPr>
        </a:p>
      </dgm:t>
    </dgm:pt>
    <dgm:pt modelId="{B812F5BF-EB1C-4BB2-B7C9-F3A694E62359}" type="parTrans" cxnId="{E9325472-6666-461D-88CD-10B40345C169}">
      <dgm:prSet/>
      <dgm:spPr/>
      <dgm:t>
        <a:bodyPr/>
        <a:lstStyle/>
        <a:p>
          <a:endParaRPr lang="es-SV" sz="1100" b="1">
            <a:solidFill>
              <a:sysClr val="windowText" lastClr="000000"/>
            </a:solidFill>
            <a:latin typeface="+mn-lt"/>
          </a:endParaRPr>
        </a:p>
      </dgm:t>
    </dgm:pt>
    <dgm:pt modelId="{4149115E-2F12-47E5-9BB4-4D514D05A9F4}" type="pres">
      <dgm:prSet presAssocID="{E903F18D-FDBD-4364-9E33-D8B5E6CDCA77}" presName="Name0" presStyleCnt="0">
        <dgm:presLayoutVars>
          <dgm:chMax val="7"/>
          <dgm:chPref val="7"/>
          <dgm:dir/>
        </dgm:presLayoutVars>
      </dgm:prSet>
      <dgm:spPr/>
    </dgm:pt>
    <dgm:pt modelId="{5DDD0B8A-5AB7-4DE5-A361-0FEBF9AF5AA6}" type="pres">
      <dgm:prSet presAssocID="{E903F18D-FDBD-4364-9E33-D8B5E6CDCA77}" presName="Name1" presStyleCnt="0"/>
      <dgm:spPr/>
    </dgm:pt>
    <dgm:pt modelId="{82270E36-0AE4-4E30-9D11-21B8F6605695}" type="pres">
      <dgm:prSet presAssocID="{E903F18D-FDBD-4364-9E33-D8B5E6CDCA77}" presName="cycle" presStyleCnt="0"/>
      <dgm:spPr/>
    </dgm:pt>
    <dgm:pt modelId="{98C6319B-F556-43F4-AE33-4787F5A1D6DF}" type="pres">
      <dgm:prSet presAssocID="{E903F18D-FDBD-4364-9E33-D8B5E6CDCA77}" presName="srcNode" presStyleLbl="node1" presStyleIdx="0" presStyleCnt="6"/>
      <dgm:spPr/>
    </dgm:pt>
    <dgm:pt modelId="{E1F015B8-7CBC-4824-BF69-E3F239317BF6}" type="pres">
      <dgm:prSet presAssocID="{E903F18D-FDBD-4364-9E33-D8B5E6CDCA77}" presName="conn" presStyleLbl="parChTrans1D2" presStyleIdx="0" presStyleCnt="1"/>
      <dgm:spPr>
        <a:prstGeom prst="blockArc">
          <a:avLst>
            <a:gd name="adj1" fmla="val 18900000"/>
            <a:gd name="adj2" fmla="val 2700000"/>
            <a:gd name="adj3" fmla="val 223"/>
          </a:avLst>
        </a:prstGeom>
      </dgm:spPr>
    </dgm:pt>
    <dgm:pt modelId="{489F46FE-A5F9-4F99-82DC-7AD8DD3B181B}" type="pres">
      <dgm:prSet presAssocID="{E903F18D-FDBD-4364-9E33-D8B5E6CDCA77}" presName="extraNode" presStyleLbl="node1" presStyleIdx="0" presStyleCnt="6"/>
      <dgm:spPr/>
    </dgm:pt>
    <dgm:pt modelId="{B860406B-AF1E-4977-824D-B104B234C8AE}" type="pres">
      <dgm:prSet presAssocID="{E903F18D-FDBD-4364-9E33-D8B5E6CDCA77}" presName="dstNode" presStyleLbl="node1" presStyleIdx="0" presStyleCnt="6"/>
      <dgm:spPr/>
    </dgm:pt>
    <dgm:pt modelId="{74D85FFD-41EF-42AD-8828-0CD4E0F84306}" type="pres">
      <dgm:prSet presAssocID="{B92CD2F4-1E44-40C4-BE67-885AEEF07657}" presName="text_1" presStyleLbl="node1" presStyleIdx="0" presStyleCnt="6" custLinFactNeighborY="-4176">
        <dgm:presLayoutVars>
          <dgm:bulletEnabled val="1"/>
        </dgm:presLayoutVars>
      </dgm:prSet>
      <dgm:spPr>
        <a:prstGeom prst="rect">
          <a:avLst/>
        </a:prstGeom>
      </dgm:spPr>
    </dgm:pt>
    <dgm:pt modelId="{F9C5D85E-D7EA-481E-AE46-8B6A1A1F2FA1}" type="pres">
      <dgm:prSet presAssocID="{B92CD2F4-1E44-40C4-BE67-885AEEF07657}" presName="accent_1" presStyleCnt="0"/>
      <dgm:spPr/>
    </dgm:pt>
    <dgm:pt modelId="{C624B7A6-3BCC-4A3B-9F0D-D11FFE095CF3}" type="pres">
      <dgm:prSet presAssocID="{B92CD2F4-1E44-40C4-BE67-885AEEF07657}" presName="accentRepeatNode" presStyleLbl="solidFgAcc1" presStyleIdx="0" presStyleCnt="6"/>
      <dgm:spPr>
        <a:xfrm>
          <a:off x="92607" y="256700"/>
          <a:ext cx="855234" cy="855234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 w="635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CE4BDE3C-56AD-4E4E-BA4A-2AD2F1DCC207}" type="pres">
      <dgm:prSet presAssocID="{03BAFF76-9642-40FF-80DF-3FE20F0C0E65}" presName="text_2" presStyleLbl="node1" presStyleIdx="1" presStyleCnt="6" custLinFactNeighborX="0" custLinFactNeighborY="4049">
        <dgm:presLayoutVars>
          <dgm:bulletEnabled val="1"/>
        </dgm:presLayoutVars>
      </dgm:prSet>
      <dgm:spPr>
        <a:prstGeom prst="rect">
          <a:avLst/>
        </a:prstGeom>
      </dgm:spPr>
    </dgm:pt>
    <dgm:pt modelId="{E091700F-1D68-4EF0-BBF7-9618269268F8}" type="pres">
      <dgm:prSet presAssocID="{03BAFF76-9642-40FF-80DF-3FE20F0C0E65}" presName="accent_2" presStyleCnt="0"/>
      <dgm:spPr/>
    </dgm:pt>
    <dgm:pt modelId="{66D050A2-F777-4460-B127-BBAB33EBD10F}" type="pres">
      <dgm:prSet presAssocID="{03BAFF76-9642-40FF-80DF-3FE20F0C0E65}" presName="accentRepeatNode" presStyleLbl="solidFgAcc1" presStyleIdx="1" presStyleCnt="6" custLinFactNeighborY="-1114"/>
      <dgm:spPr>
        <a:xfrm>
          <a:off x="655398" y="1273324"/>
          <a:ext cx="855234" cy="855234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 w="6350" cap="flat" cmpd="sng" algn="ctr">
          <a:solidFill>
            <a:srgbClr val="4472C4">
              <a:hueOff val="-1470669"/>
              <a:satOff val="-2046"/>
              <a:lumOff val="-784"/>
              <a:alphaOff val="0"/>
            </a:srgbClr>
          </a:solidFill>
          <a:prstDash val="solid"/>
          <a:miter lim="800000"/>
        </a:ln>
        <a:effectLst/>
      </dgm:spPr>
    </dgm:pt>
    <dgm:pt modelId="{2EA423D2-7FCD-4164-BA1A-FCAD7FC39CEB}" type="pres">
      <dgm:prSet presAssocID="{D09AA3FC-3EC1-4339-99D8-7143A84EAAA1}" presName="text_3" presStyleLbl="node1" presStyleIdx="2" presStyleCnt="6">
        <dgm:presLayoutVars>
          <dgm:bulletEnabled val="1"/>
        </dgm:presLayoutVars>
      </dgm:prSet>
      <dgm:spPr>
        <a:prstGeom prst="rect">
          <a:avLst/>
        </a:prstGeom>
      </dgm:spPr>
    </dgm:pt>
    <dgm:pt modelId="{A2E6DDD1-06A8-4F36-9D47-2C7F79B23BEB}" type="pres">
      <dgm:prSet presAssocID="{D09AA3FC-3EC1-4339-99D8-7143A84EAAA1}" presName="accent_3" presStyleCnt="0"/>
      <dgm:spPr/>
    </dgm:pt>
    <dgm:pt modelId="{547F973F-CB29-48FC-8F2A-22284DF56E5E}" type="pres">
      <dgm:prSet presAssocID="{D09AA3FC-3EC1-4339-99D8-7143A84EAAA1}" presName="accentRepeatNode" presStyleLbl="solidFgAcc1" presStyleIdx="2" presStyleCnt="6"/>
      <dgm:spPr>
        <a:xfrm>
          <a:off x="912748" y="2309003"/>
          <a:ext cx="855234" cy="855234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 w="6350" cap="flat" cmpd="sng" algn="ctr">
          <a:solidFill>
            <a:srgbClr val="4472C4">
              <a:hueOff val="-2941338"/>
              <a:satOff val="-4091"/>
              <a:lumOff val="-1569"/>
              <a:alphaOff val="0"/>
            </a:srgbClr>
          </a:solidFill>
          <a:prstDash val="solid"/>
          <a:miter lim="800000"/>
        </a:ln>
        <a:effectLst/>
      </dgm:spPr>
    </dgm:pt>
    <dgm:pt modelId="{A77B7DDB-B37D-4AE6-92FC-9733B8C1F6A9}" type="pres">
      <dgm:prSet presAssocID="{ADDB0C1F-AC3F-428A-AB9C-D5D020C549BC}" presName="text_4" presStyleLbl="node1" presStyleIdx="3" presStyleCnt="6" custLinFactNeighborY="-1392">
        <dgm:presLayoutVars>
          <dgm:bulletEnabled val="1"/>
        </dgm:presLayoutVars>
      </dgm:prSet>
      <dgm:spPr>
        <a:prstGeom prst="rect">
          <a:avLst/>
        </a:prstGeom>
      </dgm:spPr>
    </dgm:pt>
    <dgm:pt modelId="{527C6C2D-B685-4207-9A32-9BCB1E850C6D}" type="pres">
      <dgm:prSet presAssocID="{ADDB0C1F-AC3F-428A-AB9C-D5D020C549BC}" presName="accent_4" presStyleCnt="0"/>
      <dgm:spPr/>
    </dgm:pt>
    <dgm:pt modelId="{268EEC52-A05C-4D1F-84CA-9C8BA770BFAE}" type="pres">
      <dgm:prSet presAssocID="{ADDB0C1F-AC3F-428A-AB9C-D5D020C549BC}" presName="accentRepeatNode" presStyleLbl="solidFgAcc1" presStyleIdx="3" presStyleCnt="6"/>
      <dgm:spPr>
        <a:xfrm>
          <a:off x="912748" y="3334504"/>
          <a:ext cx="855234" cy="855234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 w="6350" cap="flat" cmpd="sng" algn="ctr">
          <a:solidFill>
            <a:srgbClr val="4472C4">
              <a:hueOff val="-4412007"/>
              <a:satOff val="-6137"/>
              <a:lumOff val="-2353"/>
              <a:alphaOff val="0"/>
            </a:srgbClr>
          </a:solidFill>
          <a:prstDash val="solid"/>
          <a:miter lim="800000"/>
        </a:ln>
        <a:effectLst/>
      </dgm:spPr>
    </dgm:pt>
    <dgm:pt modelId="{DFFCF6B6-265D-4B9D-89C0-F97CC33FA718}" type="pres">
      <dgm:prSet presAssocID="{4316C8BA-5789-4BA2-A5BA-F215D920845E}" presName="text_5" presStyleLbl="node1" presStyleIdx="4" presStyleCnt="6">
        <dgm:presLayoutVars>
          <dgm:bulletEnabled val="1"/>
        </dgm:presLayoutVars>
      </dgm:prSet>
      <dgm:spPr>
        <a:prstGeom prst="rect">
          <a:avLst/>
        </a:prstGeom>
      </dgm:spPr>
    </dgm:pt>
    <dgm:pt modelId="{DE8124C7-343E-4F9E-AF70-B592B12FBE0C}" type="pres">
      <dgm:prSet presAssocID="{4316C8BA-5789-4BA2-A5BA-F215D920845E}" presName="accent_5" presStyleCnt="0"/>
      <dgm:spPr/>
    </dgm:pt>
    <dgm:pt modelId="{BDD29FF1-A83B-494B-B157-067D68BFA2DD}" type="pres">
      <dgm:prSet presAssocID="{4316C8BA-5789-4BA2-A5BA-F215D920845E}" presName="accentRepeatNode" presStyleLbl="solidFgAcc1" presStyleIdx="4" presStyleCnt="6"/>
      <dgm:spPr>
        <a:xfrm>
          <a:off x="655398" y="4360655"/>
          <a:ext cx="855234" cy="855234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 w="6350" cap="flat" cmpd="sng" algn="ctr">
          <a:solidFill>
            <a:srgbClr val="4472C4">
              <a:hueOff val="-5882676"/>
              <a:satOff val="-8182"/>
              <a:lumOff val="-3138"/>
              <a:alphaOff val="0"/>
            </a:srgbClr>
          </a:solidFill>
          <a:prstDash val="solid"/>
          <a:miter lim="800000"/>
        </a:ln>
        <a:effectLst/>
      </dgm:spPr>
    </dgm:pt>
    <dgm:pt modelId="{39F6FDBA-FFF5-4DF4-B449-F08EEE8AB866}" type="pres">
      <dgm:prSet presAssocID="{B8BF4B5F-40CD-4C16-A3F9-B700E0D860AF}" presName="text_6" presStyleLbl="node1" presStyleIdx="5" presStyleCnt="6">
        <dgm:presLayoutVars>
          <dgm:bulletEnabled val="1"/>
        </dgm:presLayoutVars>
      </dgm:prSet>
      <dgm:spPr>
        <a:prstGeom prst="rect">
          <a:avLst/>
        </a:prstGeom>
      </dgm:spPr>
    </dgm:pt>
    <dgm:pt modelId="{F2B5B894-A33C-43E7-A5A7-78743665DB0C}" type="pres">
      <dgm:prSet presAssocID="{B8BF4B5F-40CD-4C16-A3F9-B700E0D860AF}" presName="accent_6" presStyleCnt="0"/>
      <dgm:spPr/>
    </dgm:pt>
    <dgm:pt modelId="{C8A6EF46-3992-40B6-9E94-151A2481B42D}" type="pres">
      <dgm:prSet presAssocID="{B8BF4B5F-40CD-4C16-A3F9-B700E0D860AF}" presName="accentRepeatNode" presStyleLbl="solidFgAcc1" presStyleIdx="5" presStyleCnt="6"/>
      <dgm:spPr>
        <a:xfrm>
          <a:off x="92607" y="5386807"/>
          <a:ext cx="855234" cy="855234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 w="6350" cap="flat" cmpd="sng" algn="ctr">
          <a:solidFill>
            <a:srgbClr val="4472C4">
              <a:hueOff val="-7353344"/>
              <a:satOff val="-10228"/>
              <a:lumOff val="-3922"/>
              <a:alphaOff val="0"/>
            </a:srgbClr>
          </a:solidFill>
          <a:prstDash val="solid"/>
          <a:miter lim="800000"/>
        </a:ln>
        <a:effectLst/>
      </dgm:spPr>
    </dgm:pt>
  </dgm:ptLst>
  <dgm:cxnLst>
    <dgm:cxn modelId="{C292F818-BB36-43DA-82EA-794CE612C5E0}" srcId="{E903F18D-FDBD-4364-9E33-D8B5E6CDCA77}" destId="{D09AA3FC-3EC1-4339-99D8-7143A84EAAA1}" srcOrd="2" destOrd="0" parTransId="{5C5883A1-0919-45B0-ADD2-3B1D8C2287C2}" sibTransId="{99E135E3-966D-46D7-A87C-95C8EFCBD20E}"/>
    <dgm:cxn modelId="{54094622-2F0B-4417-82BF-50617C2C40B8}" type="presOf" srcId="{ADDB0C1F-AC3F-428A-AB9C-D5D020C549BC}" destId="{A77B7DDB-B37D-4AE6-92FC-9733B8C1F6A9}" srcOrd="0" destOrd="0" presId="urn:microsoft.com/office/officeart/2008/layout/VerticalCurvedList#1"/>
    <dgm:cxn modelId="{7D323832-E0F0-4B32-96E1-BF58A7E42CF7}" type="presOf" srcId="{D09AA3FC-3EC1-4339-99D8-7143A84EAAA1}" destId="{2EA423D2-7FCD-4164-BA1A-FCAD7FC39CEB}" srcOrd="0" destOrd="0" presId="urn:microsoft.com/office/officeart/2008/layout/VerticalCurvedList#1"/>
    <dgm:cxn modelId="{6AF3D03E-0318-46B0-BDEB-68ECCBB9F352}" type="presOf" srcId="{4FF6F115-A285-4517-8640-1F6FDFE89FA1}" destId="{E1F015B8-7CBC-4824-BF69-E3F239317BF6}" srcOrd="0" destOrd="0" presId="urn:microsoft.com/office/officeart/2008/layout/VerticalCurvedList#1"/>
    <dgm:cxn modelId="{C2BAE05B-D4BD-4BE4-9381-457452F902FB}" srcId="{E903F18D-FDBD-4364-9E33-D8B5E6CDCA77}" destId="{B92CD2F4-1E44-40C4-BE67-885AEEF07657}" srcOrd="0" destOrd="0" parTransId="{75696273-FF61-4D78-851A-6AAAFB7A66A3}" sibTransId="{4FF6F115-A285-4517-8640-1F6FDFE89FA1}"/>
    <dgm:cxn modelId="{226AC85F-511C-45F1-BECF-0D1933460E95}" type="presOf" srcId="{E903F18D-FDBD-4364-9E33-D8B5E6CDCA77}" destId="{4149115E-2F12-47E5-9BB4-4D514D05A9F4}" srcOrd="0" destOrd="0" presId="urn:microsoft.com/office/officeart/2008/layout/VerticalCurvedList#1"/>
    <dgm:cxn modelId="{A5404069-AE5D-4F90-BF83-E2FDBF800DC2}" srcId="{E903F18D-FDBD-4364-9E33-D8B5E6CDCA77}" destId="{B8BF4B5F-40CD-4C16-A3F9-B700E0D860AF}" srcOrd="5" destOrd="0" parTransId="{4ADECB24-3EA0-4E56-944C-316AC59D9938}" sibTransId="{42DD256A-808C-47AD-AFC8-489935C630B1}"/>
    <dgm:cxn modelId="{E9325472-6666-461D-88CD-10B40345C169}" srcId="{E903F18D-FDBD-4364-9E33-D8B5E6CDCA77}" destId="{4316C8BA-5789-4BA2-A5BA-F215D920845E}" srcOrd="4" destOrd="0" parTransId="{B812F5BF-EB1C-4BB2-B7C9-F3A694E62359}" sibTransId="{8FE2A22D-72CD-473D-ABB4-7ACC94AEAB87}"/>
    <dgm:cxn modelId="{E3899352-E8DA-436F-B24F-55BAFE500903}" srcId="{E903F18D-FDBD-4364-9E33-D8B5E6CDCA77}" destId="{ADDB0C1F-AC3F-428A-AB9C-D5D020C549BC}" srcOrd="3" destOrd="0" parTransId="{430BE9F9-A9AF-4581-B0F7-429603D7AA36}" sibTransId="{DB1EB604-7064-454F-9CEA-B74E74BC3859}"/>
    <dgm:cxn modelId="{11F29A80-DBE0-447F-8972-14C0F6163AE9}" type="presOf" srcId="{B92CD2F4-1E44-40C4-BE67-885AEEF07657}" destId="{74D85FFD-41EF-42AD-8828-0CD4E0F84306}" srcOrd="0" destOrd="0" presId="urn:microsoft.com/office/officeart/2008/layout/VerticalCurvedList#1"/>
    <dgm:cxn modelId="{018AAB8B-E8DF-42AE-95CA-494560C74A57}" type="presOf" srcId="{B8BF4B5F-40CD-4C16-A3F9-B700E0D860AF}" destId="{39F6FDBA-FFF5-4DF4-B449-F08EEE8AB866}" srcOrd="0" destOrd="0" presId="urn:microsoft.com/office/officeart/2008/layout/VerticalCurvedList#1"/>
    <dgm:cxn modelId="{A85D888D-0364-41B9-8D91-A9487B210A93}" type="presOf" srcId="{03BAFF76-9642-40FF-80DF-3FE20F0C0E65}" destId="{CE4BDE3C-56AD-4E4E-BA4A-2AD2F1DCC207}" srcOrd="0" destOrd="0" presId="urn:microsoft.com/office/officeart/2008/layout/VerticalCurvedList#1"/>
    <dgm:cxn modelId="{967D659C-F8DA-4F0F-8C58-B29DB28E0028}" type="presOf" srcId="{4316C8BA-5789-4BA2-A5BA-F215D920845E}" destId="{DFFCF6B6-265D-4B9D-89C0-F97CC33FA718}" srcOrd="0" destOrd="0" presId="urn:microsoft.com/office/officeart/2008/layout/VerticalCurvedList#1"/>
    <dgm:cxn modelId="{450F0AB9-5706-4C99-B159-430D788BA213}" srcId="{E903F18D-FDBD-4364-9E33-D8B5E6CDCA77}" destId="{03BAFF76-9642-40FF-80DF-3FE20F0C0E65}" srcOrd="1" destOrd="0" parTransId="{5C5ECF48-02C9-4560-A9D9-83A24EF84D88}" sibTransId="{2820D19A-F37C-4183-AA9E-7EA117D236CF}"/>
    <dgm:cxn modelId="{04DCB7D6-B55A-4154-80E4-00BFCE070129}" type="presParOf" srcId="{4149115E-2F12-47E5-9BB4-4D514D05A9F4}" destId="{5DDD0B8A-5AB7-4DE5-A361-0FEBF9AF5AA6}" srcOrd="0" destOrd="0" presId="urn:microsoft.com/office/officeart/2008/layout/VerticalCurvedList#1"/>
    <dgm:cxn modelId="{F10F3071-CA70-4DD8-9930-071050844673}" type="presParOf" srcId="{5DDD0B8A-5AB7-4DE5-A361-0FEBF9AF5AA6}" destId="{82270E36-0AE4-4E30-9D11-21B8F6605695}" srcOrd="0" destOrd="0" presId="urn:microsoft.com/office/officeart/2008/layout/VerticalCurvedList#1"/>
    <dgm:cxn modelId="{C9A6DCA7-2CB6-46C5-8F81-0E2901E49B12}" type="presParOf" srcId="{82270E36-0AE4-4E30-9D11-21B8F6605695}" destId="{98C6319B-F556-43F4-AE33-4787F5A1D6DF}" srcOrd="0" destOrd="0" presId="urn:microsoft.com/office/officeart/2008/layout/VerticalCurvedList#1"/>
    <dgm:cxn modelId="{6324FE97-BF1F-4B49-BEF3-95209C8716D8}" type="presParOf" srcId="{82270E36-0AE4-4E30-9D11-21B8F6605695}" destId="{E1F015B8-7CBC-4824-BF69-E3F239317BF6}" srcOrd="1" destOrd="0" presId="urn:microsoft.com/office/officeart/2008/layout/VerticalCurvedList#1"/>
    <dgm:cxn modelId="{78A4197E-F78C-4ABE-A41B-10FF1E28FC7B}" type="presParOf" srcId="{82270E36-0AE4-4E30-9D11-21B8F6605695}" destId="{489F46FE-A5F9-4F99-82DC-7AD8DD3B181B}" srcOrd="2" destOrd="0" presId="urn:microsoft.com/office/officeart/2008/layout/VerticalCurvedList#1"/>
    <dgm:cxn modelId="{6968C158-440A-4524-A33F-F73DDB67C0B6}" type="presParOf" srcId="{82270E36-0AE4-4E30-9D11-21B8F6605695}" destId="{B860406B-AF1E-4977-824D-B104B234C8AE}" srcOrd="3" destOrd="0" presId="urn:microsoft.com/office/officeart/2008/layout/VerticalCurvedList#1"/>
    <dgm:cxn modelId="{DB1FBAAD-5FAA-46F4-A287-1A77798D2686}" type="presParOf" srcId="{5DDD0B8A-5AB7-4DE5-A361-0FEBF9AF5AA6}" destId="{74D85FFD-41EF-42AD-8828-0CD4E0F84306}" srcOrd="1" destOrd="0" presId="urn:microsoft.com/office/officeart/2008/layout/VerticalCurvedList#1"/>
    <dgm:cxn modelId="{CCEE3124-9946-4275-8D7B-A7FFA8DE5DCE}" type="presParOf" srcId="{5DDD0B8A-5AB7-4DE5-A361-0FEBF9AF5AA6}" destId="{F9C5D85E-D7EA-481E-AE46-8B6A1A1F2FA1}" srcOrd="2" destOrd="0" presId="urn:microsoft.com/office/officeart/2008/layout/VerticalCurvedList#1"/>
    <dgm:cxn modelId="{5F1A2837-CF5B-4D8B-8F64-3235B44E2331}" type="presParOf" srcId="{F9C5D85E-D7EA-481E-AE46-8B6A1A1F2FA1}" destId="{C624B7A6-3BCC-4A3B-9F0D-D11FFE095CF3}" srcOrd="0" destOrd="0" presId="urn:microsoft.com/office/officeart/2008/layout/VerticalCurvedList#1"/>
    <dgm:cxn modelId="{F46FDC1E-EEB9-4FE3-8ED0-C7AEF371FEF8}" type="presParOf" srcId="{5DDD0B8A-5AB7-4DE5-A361-0FEBF9AF5AA6}" destId="{CE4BDE3C-56AD-4E4E-BA4A-2AD2F1DCC207}" srcOrd="3" destOrd="0" presId="urn:microsoft.com/office/officeart/2008/layout/VerticalCurvedList#1"/>
    <dgm:cxn modelId="{A94975D6-BC84-4BA1-AA9B-E867CACF8CB3}" type="presParOf" srcId="{5DDD0B8A-5AB7-4DE5-A361-0FEBF9AF5AA6}" destId="{E091700F-1D68-4EF0-BBF7-9618269268F8}" srcOrd="4" destOrd="0" presId="urn:microsoft.com/office/officeart/2008/layout/VerticalCurvedList#1"/>
    <dgm:cxn modelId="{68A12F8A-065E-4E29-BCFF-3287C2356377}" type="presParOf" srcId="{E091700F-1D68-4EF0-BBF7-9618269268F8}" destId="{66D050A2-F777-4460-B127-BBAB33EBD10F}" srcOrd="0" destOrd="0" presId="urn:microsoft.com/office/officeart/2008/layout/VerticalCurvedList#1"/>
    <dgm:cxn modelId="{D844E16B-B1E2-4030-ABF0-F59A7ECC31FC}" type="presParOf" srcId="{5DDD0B8A-5AB7-4DE5-A361-0FEBF9AF5AA6}" destId="{2EA423D2-7FCD-4164-BA1A-FCAD7FC39CEB}" srcOrd="5" destOrd="0" presId="urn:microsoft.com/office/officeart/2008/layout/VerticalCurvedList#1"/>
    <dgm:cxn modelId="{CCAC1BAA-BC68-4FCD-A512-3CB2952D3174}" type="presParOf" srcId="{5DDD0B8A-5AB7-4DE5-A361-0FEBF9AF5AA6}" destId="{A2E6DDD1-06A8-4F36-9D47-2C7F79B23BEB}" srcOrd="6" destOrd="0" presId="urn:microsoft.com/office/officeart/2008/layout/VerticalCurvedList#1"/>
    <dgm:cxn modelId="{0E590067-DAF3-40F2-B725-76BA92E18CD6}" type="presParOf" srcId="{A2E6DDD1-06A8-4F36-9D47-2C7F79B23BEB}" destId="{547F973F-CB29-48FC-8F2A-22284DF56E5E}" srcOrd="0" destOrd="0" presId="urn:microsoft.com/office/officeart/2008/layout/VerticalCurvedList#1"/>
    <dgm:cxn modelId="{3178D39A-470C-4083-AB70-5FA4A4AEF9E8}" type="presParOf" srcId="{5DDD0B8A-5AB7-4DE5-A361-0FEBF9AF5AA6}" destId="{A77B7DDB-B37D-4AE6-92FC-9733B8C1F6A9}" srcOrd="7" destOrd="0" presId="urn:microsoft.com/office/officeart/2008/layout/VerticalCurvedList#1"/>
    <dgm:cxn modelId="{49C982F9-AB9E-4234-AC22-88C0A6A5A674}" type="presParOf" srcId="{5DDD0B8A-5AB7-4DE5-A361-0FEBF9AF5AA6}" destId="{527C6C2D-B685-4207-9A32-9BCB1E850C6D}" srcOrd="8" destOrd="0" presId="urn:microsoft.com/office/officeart/2008/layout/VerticalCurvedList#1"/>
    <dgm:cxn modelId="{65E6F948-861D-4740-ACB6-FE39FF5F5C26}" type="presParOf" srcId="{527C6C2D-B685-4207-9A32-9BCB1E850C6D}" destId="{268EEC52-A05C-4D1F-84CA-9C8BA770BFAE}" srcOrd="0" destOrd="0" presId="urn:microsoft.com/office/officeart/2008/layout/VerticalCurvedList#1"/>
    <dgm:cxn modelId="{0B691B2E-C0E6-4EE3-A8D2-BA435F331B5A}" type="presParOf" srcId="{5DDD0B8A-5AB7-4DE5-A361-0FEBF9AF5AA6}" destId="{DFFCF6B6-265D-4B9D-89C0-F97CC33FA718}" srcOrd="9" destOrd="0" presId="urn:microsoft.com/office/officeart/2008/layout/VerticalCurvedList#1"/>
    <dgm:cxn modelId="{A914000B-35F8-4C0F-AB90-DDC930E60124}" type="presParOf" srcId="{5DDD0B8A-5AB7-4DE5-A361-0FEBF9AF5AA6}" destId="{DE8124C7-343E-4F9E-AF70-B592B12FBE0C}" srcOrd="10" destOrd="0" presId="urn:microsoft.com/office/officeart/2008/layout/VerticalCurvedList#1"/>
    <dgm:cxn modelId="{0E6AC1E8-2FC6-45C4-A98D-4A85116FAFCC}" type="presParOf" srcId="{DE8124C7-343E-4F9E-AF70-B592B12FBE0C}" destId="{BDD29FF1-A83B-494B-B157-067D68BFA2DD}" srcOrd="0" destOrd="0" presId="urn:microsoft.com/office/officeart/2008/layout/VerticalCurvedList#1"/>
    <dgm:cxn modelId="{264AB312-A45C-42C4-BD2F-5C9558418091}" type="presParOf" srcId="{5DDD0B8A-5AB7-4DE5-A361-0FEBF9AF5AA6}" destId="{39F6FDBA-FFF5-4DF4-B449-F08EEE8AB866}" srcOrd="11" destOrd="0" presId="urn:microsoft.com/office/officeart/2008/layout/VerticalCurvedList#1"/>
    <dgm:cxn modelId="{6312B9BE-CA4D-4325-9AF5-3D5A52DFD8EF}" type="presParOf" srcId="{5DDD0B8A-5AB7-4DE5-A361-0FEBF9AF5AA6}" destId="{F2B5B894-A33C-43E7-A5A7-78743665DB0C}" srcOrd="12" destOrd="0" presId="urn:microsoft.com/office/officeart/2008/layout/VerticalCurvedList#1"/>
    <dgm:cxn modelId="{1CBA626C-3F90-4054-8A95-9C2BF7820122}" type="presParOf" srcId="{F2B5B894-A33C-43E7-A5A7-78743665DB0C}" destId="{C8A6EF46-3992-40B6-9E94-151A2481B42D}" srcOrd="0" destOrd="0" presId="urn:microsoft.com/office/officeart/2008/layout/VerticalCurvedList#1"/>
  </dgm:cxnLst>
  <dgm:bg/>
  <dgm:whole>
    <a:ln w="25400" cmpd="dbl">
      <a:noFill/>
    </a:ln>
  </dgm:whole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1F015B8-7CBC-4824-BF69-E3F239317BF6}">
      <dsp:nvSpPr>
        <dsp:cNvPr id="0" name=""/>
        <dsp:cNvSpPr/>
      </dsp:nvSpPr>
      <dsp:spPr>
        <a:xfrm>
          <a:off x="-7347924" y="-1123183"/>
          <a:ext cx="8745109" cy="8745109"/>
        </a:xfrm>
        <a:prstGeom prst="blockArc">
          <a:avLst>
            <a:gd name="adj1" fmla="val 18900000"/>
            <a:gd name="adj2" fmla="val 2700000"/>
            <a:gd name="adj3" fmla="val 223"/>
          </a:avLst>
        </a:pr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D85FFD-41EF-42AD-8828-0CD4E0F84306}">
      <dsp:nvSpPr>
        <dsp:cNvPr id="0" name=""/>
        <dsp:cNvSpPr/>
      </dsp:nvSpPr>
      <dsp:spPr>
        <a:xfrm>
          <a:off x="520224" y="313652"/>
          <a:ext cx="4999298" cy="684187"/>
        </a:xfrm>
        <a:prstGeom prst="rect">
          <a:avLst/>
        </a:prstGeom>
        <a:gradFill rotWithShape="0">
          <a:gsLst>
            <a:gs pos="0">
              <a:srgbClr val="4472C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43074" tIns="27940" rIns="27940" bIns="27940" numCol="1" spcCol="1270" anchor="ctr" anchorCtr="0">
          <a:noAutofit/>
        </a:bodyPr>
        <a:lstStyle/>
        <a:p>
          <a:pPr marL="0" lvl="0" indent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100" kern="1200" dirty="0">
              <a:solidFill>
                <a:sysClr val="windowText" lastClr="000000"/>
              </a:solidFill>
              <a:latin typeface="Arial" panose="020B0604020202020204" pitchFamily="2" charset="0"/>
              <a:ea typeface="+mn-ea"/>
              <a:cs typeface="Arial" panose="020B0604020202020204" pitchFamily="2" charset="0"/>
            </a:rPr>
            <a:t>Lograr la participación efectiva de los voluntarios de los circulos y el comite local de derechos, en la implementación y ejecución del POAM.</a:t>
          </a:r>
          <a:endParaRPr lang="es-SV" sz="11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520224" y="313652"/>
        <a:ext cx="4999298" cy="684187"/>
      </dsp:txXfrm>
    </dsp:sp>
    <dsp:sp modelId="{C624B7A6-3BCC-4A3B-9F0D-D11FFE095CF3}">
      <dsp:nvSpPr>
        <dsp:cNvPr id="0" name=""/>
        <dsp:cNvSpPr/>
      </dsp:nvSpPr>
      <dsp:spPr>
        <a:xfrm>
          <a:off x="92607" y="256700"/>
          <a:ext cx="855234" cy="855234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 w="635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  <dsp:sp modelId="{CE4BDE3C-56AD-4E4E-BA4A-2AD2F1DCC207}">
      <dsp:nvSpPr>
        <dsp:cNvPr id="0" name=""/>
        <dsp:cNvSpPr/>
      </dsp:nvSpPr>
      <dsp:spPr>
        <a:xfrm>
          <a:off x="1083015" y="1396077"/>
          <a:ext cx="4436507" cy="684187"/>
        </a:xfrm>
        <a:prstGeom prst="rect">
          <a:avLst/>
        </a:prstGeom>
        <a:gradFill rotWithShape="0">
          <a:gsLst>
            <a:gs pos="0">
              <a:srgbClr val="4472C4">
                <a:hueOff val="-1470669"/>
                <a:satOff val="-2046"/>
                <a:lumOff val="-784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-1470669"/>
                <a:satOff val="-2046"/>
                <a:lumOff val="-784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-1470669"/>
                <a:satOff val="-2046"/>
                <a:lumOff val="-784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43074" tIns="27940" rIns="27940" bIns="27940" numCol="1" spcCol="1270" anchor="ctr" anchorCtr="0">
          <a:noAutofit/>
        </a:bodyPr>
        <a:lstStyle/>
        <a:p>
          <a:pPr marL="0" lvl="0" indent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100" kern="1200" dirty="0">
              <a:solidFill>
                <a:sysClr val="windowText" lastClr="000000"/>
              </a:solidFill>
              <a:latin typeface="Arial" panose="020B0604020202020204" pitchFamily="2" charset="0"/>
              <a:ea typeface="+mn-ea"/>
              <a:cs typeface="Arial" panose="020B0604020202020204" pitchFamily="2" charset="0"/>
            </a:rPr>
            <a:t>Incluir un cronograma que detalle las actividades a realizar con los voluntarios de los circulos y el comite local de derechos</a:t>
          </a:r>
          <a:r>
            <a:rPr lang="es-SV" sz="11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.</a:t>
          </a:r>
        </a:p>
      </dsp:txBody>
      <dsp:txXfrm>
        <a:off x="1083015" y="1396077"/>
        <a:ext cx="4436507" cy="684187"/>
      </dsp:txXfrm>
    </dsp:sp>
    <dsp:sp modelId="{66D050A2-F777-4460-B127-BBAB33EBD10F}">
      <dsp:nvSpPr>
        <dsp:cNvPr id="0" name=""/>
        <dsp:cNvSpPr/>
      </dsp:nvSpPr>
      <dsp:spPr>
        <a:xfrm>
          <a:off x="655398" y="1273324"/>
          <a:ext cx="855234" cy="855234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 w="6350" cap="flat" cmpd="sng" algn="ctr">
          <a:solidFill>
            <a:srgbClr val="4472C4">
              <a:hueOff val="-1470669"/>
              <a:satOff val="-2046"/>
              <a:lumOff val="-784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  <dsp:sp modelId="{2EA423D2-7FCD-4164-BA1A-FCAD7FC39CEB}">
      <dsp:nvSpPr>
        <dsp:cNvPr id="0" name=""/>
        <dsp:cNvSpPr/>
      </dsp:nvSpPr>
      <dsp:spPr>
        <a:xfrm>
          <a:off x="1340365" y="2394526"/>
          <a:ext cx="4179157" cy="684187"/>
        </a:xfrm>
        <a:prstGeom prst="rect">
          <a:avLst/>
        </a:prstGeom>
        <a:gradFill rotWithShape="0">
          <a:gsLst>
            <a:gs pos="0">
              <a:srgbClr val="4472C4">
                <a:hueOff val="-2941338"/>
                <a:satOff val="-4091"/>
                <a:lumOff val="-1569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-2941338"/>
                <a:satOff val="-4091"/>
                <a:lumOff val="-1569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-2941338"/>
                <a:satOff val="-4091"/>
                <a:lumOff val="-1569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43074" tIns="27940" rIns="27940" bIns="27940" numCol="1" spcCol="1270" anchor="ctr" anchorCtr="0">
          <a:noAutofit/>
        </a:bodyPr>
        <a:lstStyle/>
        <a:p>
          <a:pPr marL="0" lvl="0" indent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100" kern="1200" dirty="0">
              <a:solidFill>
                <a:sysClr val="windowText" lastClr="000000"/>
              </a:solidFill>
              <a:latin typeface="Arial" panose="020B0604020202020204" pitchFamily="2" charset="0"/>
              <a:ea typeface="+mn-ea"/>
              <a:cs typeface="Arial" panose="020B0604020202020204" pitchFamily="2" charset="0"/>
            </a:rPr>
            <a:t>Identificar claramente los responsables de cada una de las actividades</a:t>
          </a:r>
          <a:r>
            <a:rPr lang="es-SV" sz="11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.</a:t>
          </a:r>
        </a:p>
      </dsp:txBody>
      <dsp:txXfrm>
        <a:off x="1340365" y="2394526"/>
        <a:ext cx="4179157" cy="684187"/>
      </dsp:txXfrm>
    </dsp:sp>
    <dsp:sp modelId="{547F973F-CB29-48FC-8F2A-22284DF56E5E}">
      <dsp:nvSpPr>
        <dsp:cNvPr id="0" name=""/>
        <dsp:cNvSpPr/>
      </dsp:nvSpPr>
      <dsp:spPr>
        <a:xfrm>
          <a:off x="912748" y="2309003"/>
          <a:ext cx="855234" cy="855234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 w="6350" cap="flat" cmpd="sng" algn="ctr">
          <a:solidFill>
            <a:srgbClr val="4472C4">
              <a:hueOff val="-2941338"/>
              <a:satOff val="-4091"/>
              <a:lumOff val="-1569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  <dsp:sp modelId="{A77B7DDB-B37D-4AE6-92FC-9733B8C1F6A9}">
      <dsp:nvSpPr>
        <dsp:cNvPr id="0" name=""/>
        <dsp:cNvSpPr/>
      </dsp:nvSpPr>
      <dsp:spPr>
        <a:xfrm>
          <a:off x="1340365" y="3410504"/>
          <a:ext cx="4179157" cy="684187"/>
        </a:xfrm>
        <a:prstGeom prst="rect">
          <a:avLst/>
        </a:prstGeom>
        <a:gradFill rotWithShape="0">
          <a:gsLst>
            <a:gs pos="0">
              <a:srgbClr val="4472C4">
                <a:hueOff val="-4412007"/>
                <a:satOff val="-6137"/>
                <a:lumOff val="-2353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-4412007"/>
                <a:satOff val="-6137"/>
                <a:lumOff val="-2353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-4412007"/>
                <a:satOff val="-6137"/>
                <a:lumOff val="-2353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43074" tIns="27940" rIns="27940" bIns="27940" numCol="1" spcCol="1270" anchor="ctr" anchorCtr="0">
          <a:noAutofit/>
        </a:bodyPr>
        <a:lstStyle/>
        <a:p>
          <a:pPr marL="0" lvl="0" indent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100" kern="1200" dirty="0">
              <a:solidFill>
                <a:sysClr val="windowText" lastClr="000000"/>
              </a:solidFill>
              <a:latin typeface="Arial" panose="020B0604020202020204" pitchFamily="2" charset="0"/>
              <a:ea typeface="+mn-ea"/>
              <a:cs typeface="Arial" panose="020B0604020202020204" pitchFamily="2" charset="0"/>
            </a:rPr>
            <a:t>Dar seguimiento  constante a la ejecución del POAM. </a:t>
          </a:r>
          <a:endParaRPr lang="es-SV" sz="11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1340365" y="3410504"/>
        <a:ext cx="4179157" cy="684187"/>
      </dsp:txXfrm>
    </dsp:sp>
    <dsp:sp modelId="{268EEC52-A05C-4D1F-84CA-9C8BA770BFAE}">
      <dsp:nvSpPr>
        <dsp:cNvPr id="0" name=""/>
        <dsp:cNvSpPr/>
      </dsp:nvSpPr>
      <dsp:spPr>
        <a:xfrm>
          <a:off x="912748" y="3334504"/>
          <a:ext cx="855234" cy="855234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 w="6350" cap="flat" cmpd="sng" algn="ctr">
          <a:solidFill>
            <a:srgbClr val="4472C4">
              <a:hueOff val="-4412007"/>
              <a:satOff val="-6137"/>
              <a:lumOff val="-2353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  <dsp:sp modelId="{DFFCF6B6-265D-4B9D-89C0-F97CC33FA718}">
      <dsp:nvSpPr>
        <dsp:cNvPr id="0" name=""/>
        <dsp:cNvSpPr/>
      </dsp:nvSpPr>
      <dsp:spPr>
        <a:xfrm>
          <a:off x="1083015" y="4446179"/>
          <a:ext cx="4436507" cy="684187"/>
        </a:xfrm>
        <a:prstGeom prst="rect">
          <a:avLst/>
        </a:prstGeom>
        <a:gradFill rotWithShape="0">
          <a:gsLst>
            <a:gs pos="0">
              <a:srgbClr val="4472C4">
                <a:hueOff val="-5882676"/>
                <a:satOff val="-8182"/>
                <a:lumOff val="-3138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-5882676"/>
                <a:satOff val="-8182"/>
                <a:lumOff val="-3138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-5882676"/>
                <a:satOff val="-8182"/>
                <a:lumOff val="-3138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43074" tIns="27940" rIns="27940" bIns="27940" numCol="1" spcCol="1270" anchor="ctr" anchorCtr="0">
          <a:noAutofit/>
        </a:bodyPr>
        <a:lstStyle/>
        <a:p>
          <a:pPr marL="0" lvl="0" indent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100" kern="1200" dirty="0">
              <a:solidFill>
                <a:sysClr val="windowText" lastClr="000000"/>
              </a:solidFill>
              <a:latin typeface="Arial" panose="020B0604020202020204" pitchFamily="2" charset="0"/>
              <a:ea typeface="+mn-ea"/>
              <a:cs typeface="Arial" panose="020B0604020202020204" pitchFamily="2" charset="0"/>
            </a:rPr>
            <a:t>El  POAM deberá ser el principal documento a conducir por la  unidad organizativa.</a:t>
          </a:r>
          <a:endParaRPr lang="es-SV" sz="11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1083015" y="4446179"/>
        <a:ext cx="4436507" cy="684187"/>
      </dsp:txXfrm>
    </dsp:sp>
    <dsp:sp modelId="{BDD29FF1-A83B-494B-B157-067D68BFA2DD}">
      <dsp:nvSpPr>
        <dsp:cNvPr id="0" name=""/>
        <dsp:cNvSpPr/>
      </dsp:nvSpPr>
      <dsp:spPr>
        <a:xfrm>
          <a:off x="655398" y="4360655"/>
          <a:ext cx="855234" cy="855234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 w="6350" cap="flat" cmpd="sng" algn="ctr">
          <a:solidFill>
            <a:srgbClr val="4472C4">
              <a:hueOff val="-5882676"/>
              <a:satOff val="-8182"/>
              <a:lumOff val="-3138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  <dsp:sp modelId="{39F6FDBA-FFF5-4DF4-B449-F08EEE8AB866}">
      <dsp:nvSpPr>
        <dsp:cNvPr id="0" name=""/>
        <dsp:cNvSpPr/>
      </dsp:nvSpPr>
      <dsp:spPr>
        <a:xfrm>
          <a:off x="520224" y="5472330"/>
          <a:ext cx="4999298" cy="684187"/>
        </a:xfrm>
        <a:prstGeom prst="rect">
          <a:avLst/>
        </a:prstGeom>
        <a:gradFill rotWithShape="0">
          <a:gsLst>
            <a:gs pos="0">
              <a:srgbClr val="4472C4">
                <a:hueOff val="-7353344"/>
                <a:satOff val="-10228"/>
                <a:lumOff val="-3922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-7353344"/>
                <a:satOff val="-10228"/>
                <a:lumOff val="-3922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-7353344"/>
                <a:satOff val="-10228"/>
                <a:lumOff val="-3922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43074" tIns="27940" rIns="27940" bIns="27940" numCol="1" spcCol="1270" anchor="ctr" anchorCtr="0">
          <a:noAutofit/>
        </a:bodyPr>
        <a:lstStyle/>
        <a:p>
          <a:pPr marL="0" lvl="0" indent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100" kern="1200" dirty="0">
              <a:solidFill>
                <a:sysClr val="windowText" lastClr="000000"/>
              </a:solidFill>
              <a:latin typeface="Arial" panose="020B0604020202020204" pitchFamily="2" charset="0"/>
              <a:ea typeface="+mn-ea"/>
              <a:cs typeface="Arial" panose="020B0604020202020204" pitchFamily="2" charset="0"/>
            </a:rPr>
            <a:t>Durante la ejecucion del plan se haran modificacion si fuese necesario en el momento indicado  </a:t>
          </a:r>
          <a:endParaRPr lang="es-SV" sz="11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520224" y="5472330"/>
        <a:ext cx="4999298" cy="684187"/>
      </dsp:txXfrm>
    </dsp:sp>
    <dsp:sp modelId="{C8A6EF46-3992-40B6-9E94-151A2481B42D}">
      <dsp:nvSpPr>
        <dsp:cNvPr id="0" name=""/>
        <dsp:cNvSpPr/>
      </dsp:nvSpPr>
      <dsp:spPr>
        <a:xfrm>
          <a:off x="92607" y="5386807"/>
          <a:ext cx="855234" cy="855234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 w="6350" cap="flat" cmpd="sng" algn="ctr">
          <a:solidFill>
            <a:srgbClr val="4472C4">
              <a:hueOff val="-7353344"/>
              <a:satOff val="-10228"/>
              <a:lumOff val="-3922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urvedList#1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srcNode" val="srcNode"/>
            <dgm:param type="dstNode" val="dstNode"/>
            <dgm:param type="endSty" val="noArr"/>
            <dgm:param type="connRout" val="curve"/>
            <dgm:param type="begPts" val="ctr"/>
            <dgm:param type="endPts" val="ct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parTxRTLAlign" val="l"/>
                <dgm:param type="shpTxLTRAlignCh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parTxRTLAlign" val="r"/>
                <dgm:param type="shpTxLTRAlignCh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parTxRTLAlign" val="l"/>
                <dgm:param type="shpTxLTRAlignCh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parTxRTLAlign" val="r"/>
                <dgm:param type="shpTxLTRAlignCh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parTxRTLAlign" val="l"/>
                <dgm:param type="shpTxLTRAlignCh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parTxRTLAlign" val="r"/>
                <dgm:param type="shpTxLTRAlignCh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parTxRTLAlign" val="l"/>
                <dgm:param type="shpTxLTRAlignCh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parTxRTLAlign" val="r"/>
                <dgm:param type="shpTxLTRAlignCh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parTxRTLAlign" val="l"/>
                <dgm:param type="shpTxLTRAlignCh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parTxRTLAlign" val="r"/>
                <dgm:param type="shpTxLTRAlignCh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parTxRTLAlign" val="l"/>
                <dgm:param type="shpTxLTRAlignCh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parTxRTLAlign" val="r"/>
                <dgm:param type="shpTxLTRAlignCh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parTxRTLAlign" val="l"/>
                <dgm:param type="shpTxLTRAlignCh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parTxRTLAlign" val="r"/>
                <dgm:param type="shpTxLTRAlignCh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#1">
  <dgm:title val=""/>
  <dgm:desc val=""/>
  <dgm:catLst>
    <dgm:cat type="simple" pri="103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2313</Words>
  <Characters>12727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</dc:creator>
  <cp:keywords/>
  <dc:description/>
  <cp:lastModifiedBy>UAIP</cp:lastModifiedBy>
  <cp:revision>2</cp:revision>
  <cp:lastPrinted>2020-12-23T14:55:00Z</cp:lastPrinted>
  <dcterms:created xsi:type="dcterms:W3CDTF">2022-10-28T21:54:00Z</dcterms:created>
  <dcterms:modified xsi:type="dcterms:W3CDTF">2022-10-28T21:54:00Z</dcterms:modified>
</cp:coreProperties>
</file>