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FA" w:rsidRDefault="00095FFA" w:rsidP="00BB1936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San Francisco Menéndez, </w:t>
      </w:r>
      <w:r w:rsidR="00C81620">
        <w:rPr>
          <w:rFonts w:ascii="Arial" w:hAnsi="Arial" w:cs="Arial"/>
          <w:sz w:val="24"/>
          <w:szCs w:val="24"/>
        </w:rPr>
        <w:t>1</w:t>
      </w:r>
      <w:r w:rsidR="00EF249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</w:t>
      </w:r>
      <w:r w:rsidR="00C8162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io</w:t>
      </w:r>
      <w:r w:rsidR="00EF2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</w:t>
      </w:r>
      <w:r w:rsidR="00C8162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095FFA" w:rsidRDefault="00095FFA" w:rsidP="00E57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7ADA" w:rsidRDefault="00C44D71" w:rsidP="00BB19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BB1936" w:rsidRDefault="00BB1936" w:rsidP="00BB19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4FF8" w:rsidRDefault="00714FF8" w:rsidP="00E57A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14FF8" w:rsidRDefault="00714FF8" w:rsidP="00E57A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14FF8" w:rsidRDefault="00714FF8" w:rsidP="00714FF8">
      <w:pPr>
        <w:pStyle w:val="Sinespaciado"/>
        <w:pBdr>
          <w:top w:val="single" w:sz="4" w:space="1" w:color="auto"/>
          <w:left w:val="single" w:sz="4" w:space="7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LUMINARIAS EN EL MUNICIPIO DE SAN FRANCISCO MENÉNDEZ AL 31-07-2018</w:t>
      </w:r>
    </w:p>
    <w:p w:rsidR="00714FF8" w:rsidRDefault="00714FF8" w:rsidP="00E57A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4771"/>
        <w:tblW w:w="0" w:type="auto"/>
        <w:tblLayout w:type="fixed"/>
        <w:tblLook w:val="04A0" w:firstRow="1" w:lastRow="0" w:firstColumn="1" w:lastColumn="0" w:noHBand="0" w:noVBand="1"/>
      </w:tblPr>
      <w:tblGrid>
        <w:gridCol w:w="1406"/>
        <w:gridCol w:w="2018"/>
        <w:gridCol w:w="1872"/>
        <w:gridCol w:w="2018"/>
        <w:gridCol w:w="2162"/>
      </w:tblGrid>
      <w:tr w:rsidR="00BB1936" w:rsidRPr="00F81333" w:rsidTr="00BB1936">
        <w:trPr>
          <w:trHeight w:val="342"/>
        </w:trPr>
        <w:tc>
          <w:tcPr>
            <w:tcW w:w="1406" w:type="dxa"/>
          </w:tcPr>
          <w:p w:rsidR="00BB1936" w:rsidRDefault="00BB1936" w:rsidP="00BB193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175W       </w:t>
            </w:r>
          </w:p>
          <w:p w:rsidR="00BB1936" w:rsidRDefault="00BB1936" w:rsidP="00BB193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Mercurio</w:t>
            </w:r>
          </w:p>
        </w:tc>
        <w:tc>
          <w:tcPr>
            <w:tcW w:w="2018" w:type="dxa"/>
          </w:tcPr>
          <w:p w:rsidR="00BB1936" w:rsidRPr="00F81333" w:rsidRDefault="00BB1936" w:rsidP="00BB193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333">
              <w:rPr>
                <w:rFonts w:ascii="Arial" w:hAnsi="Arial" w:cs="Arial"/>
                <w:sz w:val="24"/>
                <w:szCs w:val="24"/>
              </w:rPr>
              <w:t xml:space="preserve">150W </w:t>
            </w:r>
            <w:proofErr w:type="spellStart"/>
            <w:r w:rsidRPr="00F81333"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  <w:r w:rsidRPr="00F81333">
              <w:rPr>
                <w:rFonts w:ascii="Arial" w:hAnsi="Arial" w:cs="Arial"/>
                <w:sz w:val="24"/>
                <w:szCs w:val="24"/>
              </w:rPr>
              <w:t xml:space="preserve"> en </w:t>
            </w:r>
            <w:proofErr w:type="spellStart"/>
            <w:r w:rsidRPr="00F81333">
              <w:rPr>
                <w:rFonts w:ascii="Arial" w:hAnsi="Arial" w:cs="Arial"/>
                <w:sz w:val="24"/>
                <w:szCs w:val="24"/>
              </w:rPr>
              <w:t>Carret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1333">
              <w:rPr>
                <w:rFonts w:ascii="Arial" w:hAnsi="Arial" w:cs="Arial"/>
                <w:sz w:val="24"/>
                <w:szCs w:val="24"/>
              </w:rPr>
              <w:t xml:space="preserve"> Frontera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BB1936" w:rsidRPr="00F81333" w:rsidRDefault="00BB1936" w:rsidP="00BB193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333">
              <w:rPr>
                <w:rFonts w:ascii="Arial" w:hAnsi="Arial" w:cs="Arial"/>
                <w:sz w:val="24"/>
                <w:szCs w:val="24"/>
              </w:rPr>
              <w:t>150W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1333"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  <w:r w:rsidRPr="00F81333">
              <w:rPr>
                <w:rFonts w:ascii="Arial" w:hAnsi="Arial" w:cs="Arial"/>
                <w:sz w:val="24"/>
                <w:szCs w:val="24"/>
              </w:rPr>
              <w:t xml:space="preserve"> en </w:t>
            </w:r>
            <w:proofErr w:type="spellStart"/>
            <w:r w:rsidRPr="00F81333">
              <w:rPr>
                <w:rFonts w:ascii="Arial" w:hAnsi="Arial" w:cs="Arial"/>
                <w:sz w:val="24"/>
                <w:szCs w:val="24"/>
              </w:rPr>
              <w:t>Carret</w:t>
            </w:r>
            <w:proofErr w:type="spellEnd"/>
            <w:r w:rsidRPr="00F8133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Cara S.</w:t>
            </w:r>
          </w:p>
        </w:tc>
        <w:tc>
          <w:tcPr>
            <w:tcW w:w="2018" w:type="dxa"/>
          </w:tcPr>
          <w:p w:rsidR="00BB1936" w:rsidRPr="00F81333" w:rsidRDefault="00BB1936" w:rsidP="00BB193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65W Lámpara Fluorescente </w:t>
            </w:r>
          </w:p>
        </w:tc>
        <w:tc>
          <w:tcPr>
            <w:tcW w:w="2162" w:type="dxa"/>
          </w:tcPr>
          <w:p w:rsidR="00BB1936" w:rsidRPr="00F81333" w:rsidRDefault="00BB1936" w:rsidP="00BB193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40W    Lámpara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(municipio)</w:t>
            </w:r>
          </w:p>
        </w:tc>
      </w:tr>
      <w:tr w:rsidR="00BB1936" w:rsidRPr="00571F0E" w:rsidTr="00BB1936">
        <w:trPr>
          <w:trHeight w:val="774"/>
        </w:trPr>
        <w:tc>
          <w:tcPr>
            <w:tcW w:w="1406" w:type="dxa"/>
          </w:tcPr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571F0E">
              <w:rPr>
                <w:rFonts w:ascii="Arial" w:hAnsi="Arial" w:cs="Arial"/>
                <w:sz w:val="40"/>
                <w:szCs w:val="24"/>
              </w:rPr>
              <w:t>21</w:t>
            </w:r>
          </w:p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18" w:type="dxa"/>
          </w:tcPr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571F0E">
              <w:rPr>
                <w:rFonts w:ascii="Arial" w:hAnsi="Arial" w:cs="Arial"/>
                <w:sz w:val="40"/>
                <w:szCs w:val="24"/>
              </w:rPr>
              <w:t>93</w:t>
            </w:r>
          </w:p>
        </w:tc>
        <w:tc>
          <w:tcPr>
            <w:tcW w:w="1872" w:type="dxa"/>
          </w:tcPr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571F0E">
              <w:rPr>
                <w:rFonts w:ascii="Arial" w:hAnsi="Arial" w:cs="Arial"/>
                <w:sz w:val="40"/>
                <w:szCs w:val="24"/>
              </w:rPr>
              <w:t>41</w:t>
            </w:r>
          </w:p>
        </w:tc>
        <w:tc>
          <w:tcPr>
            <w:tcW w:w="2018" w:type="dxa"/>
          </w:tcPr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571F0E">
              <w:rPr>
                <w:rFonts w:ascii="Arial" w:hAnsi="Arial" w:cs="Arial"/>
                <w:sz w:val="40"/>
                <w:szCs w:val="24"/>
              </w:rPr>
              <w:t>80</w:t>
            </w:r>
          </w:p>
        </w:tc>
        <w:tc>
          <w:tcPr>
            <w:tcW w:w="2162" w:type="dxa"/>
          </w:tcPr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BB1936" w:rsidRPr="00571F0E" w:rsidRDefault="00BB1936" w:rsidP="00BB1936">
            <w:pPr>
              <w:pStyle w:val="Sinespaciado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571F0E">
              <w:rPr>
                <w:rFonts w:ascii="Arial" w:hAnsi="Arial" w:cs="Arial"/>
                <w:sz w:val="40"/>
                <w:szCs w:val="24"/>
              </w:rPr>
              <w:t>1017</w:t>
            </w:r>
          </w:p>
        </w:tc>
      </w:tr>
    </w:tbl>
    <w:tbl>
      <w:tblPr>
        <w:tblStyle w:val="Tablaconcuadrcula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7196"/>
        <w:gridCol w:w="2268"/>
      </w:tblGrid>
      <w:tr w:rsidR="00BB1936" w:rsidTr="00BB1936">
        <w:trPr>
          <w:trHeight w:val="630"/>
        </w:trPr>
        <w:tc>
          <w:tcPr>
            <w:tcW w:w="7196" w:type="dxa"/>
          </w:tcPr>
          <w:p w:rsidR="00BB1936" w:rsidRPr="00943439" w:rsidRDefault="00BB1936" w:rsidP="00BB1936">
            <w:pPr>
              <w:pStyle w:val="Sinespaciado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:rsidR="00BB1936" w:rsidRDefault="00BB1936" w:rsidP="00BB193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24"/>
              </w:rPr>
              <w:t xml:space="preserve">  </w:t>
            </w:r>
            <w:r w:rsidRPr="00943439">
              <w:rPr>
                <w:rFonts w:ascii="Arial" w:hAnsi="Arial" w:cs="Arial"/>
                <w:sz w:val="32"/>
                <w:szCs w:val="24"/>
              </w:rPr>
              <w:t>TOTAL DE LUMINARIAS EN EL MUNICIPIO</w:t>
            </w:r>
            <w:r>
              <w:rPr>
                <w:rFonts w:ascii="Arial" w:hAnsi="Arial" w:cs="Arial"/>
                <w:sz w:val="32"/>
                <w:szCs w:val="24"/>
              </w:rPr>
              <w:t>:</w:t>
            </w:r>
          </w:p>
        </w:tc>
        <w:tc>
          <w:tcPr>
            <w:tcW w:w="2268" w:type="dxa"/>
          </w:tcPr>
          <w:p w:rsidR="00BB1936" w:rsidRDefault="00BB1936" w:rsidP="00BB193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43439">
              <w:rPr>
                <w:rFonts w:ascii="Arial" w:hAnsi="Arial" w:cs="Arial"/>
                <w:sz w:val="56"/>
                <w:szCs w:val="24"/>
              </w:rPr>
              <w:t>1</w:t>
            </w:r>
            <w:r>
              <w:rPr>
                <w:rFonts w:ascii="Arial" w:hAnsi="Arial" w:cs="Arial"/>
                <w:sz w:val="56"/>
                <w:szCs w:val="24"/>
              </w:rPr>
              <w:t>,</w:t>
            </w:r>
            <w:r w:rsidRPr="00943439">
              <w:rPr>
                <w:rFonts w:ascii="Arial" w:hAnsi="Arial" w:cs="Arial"/>
                <w:sz w:val="56"/>
                <w:szCs w:val="24"/>
              </w:rPr>
              <w:t>252</w:t>
            </w:r>
          </w:p>
        </w:tc>
      </w:tr>
    </w:tbl>
    <w:p w:rsidR="00EF249D" w:rsidRDefault="00EF249D" w:rsidP="00E57A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B1936" w:rsidRDefault="00BB1936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B1936" w:rsidRDefault="00EF249D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ACLARO: </w:t>
      </w:r>
    </w:p>
    <w:p w:rsidR="00BB1936" w:rsidRDefault="00BB1936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5FFA" w:rsidRDefault="00EF249D" w:rsidP="00BB193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estos datos ya han sido rebasados con la instalación de nuevas </w:t>
      </w:r>
      <w:r w:rsidR="00BB193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uminarias, las cuales hasta el censo ejecutado al 31-07- 2018; aun</w:t>
      </w:r>
      <w:r w:rsidR="00BB1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se habían instalado, esto será modificado en el próximo censo.</w:t>
      </w:r>
    </w:p>
    <w:p w:rsidR="00EF249D" w:rsidRDefault="00EF249D" w:rsidP="00EF24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249D" w:rsidRDefault="00EF249D" w:rsidP="00EF249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Esperando que la información cubra su objetividad, </w:t>
      </w:r>
      <w:proofErr w:type="spellStart"/>
      <w:r>
        <w:rPr>
          <w:rFonts w:ascii="Arial" w:hAnsi="Arial" w:cs="Arial"/>
          <w:sz w:val="24"/>
          <w:szCs w:val="24"/>
        </w:rPr>
        <w:t>atte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EF249D" w:rsidRDefault="00EF249D" w:rsidP="00EF24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B1936" w:rsidRDefault="00BB1936" w:rsidP="00EF24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249D" w:rsidRDefault="00EF249D" w:rsidP="00EF24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249D" w:rsidRDefault="00EF249D" w:rsidP="00EF24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53023" w:rsidRDefault="00153023" w:rsidP="00095F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249D" w:rsidRDefault="00EF249D" w:rsidP="00095FF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 Catastro, Registro </w:t>
      </w:r>
    </w:p>
    <w:p w:rsidR="00095FFA" w:rsidRDefault="00EF249D" w:rsidP="00095FF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Control Tributario Municipal.</w:t>
      </w:r>
    </w:p>
    <w:p w:rsidR="00645C18" w:rsidRDefault="00645C18" w:rsidP="00095F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45C18" w:rsidRPr="0078100C" w:rsidRDefault="00645C18" w:rsidP="00095F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645C18" w:rsidRPr="00781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0"/>
    <w:rsid w:val="00011340"/>
    <w:rsid w:val="0004773A"/>
    <w:rsid w:val="00095FFA"/>
    <w:rsid w:val="001375FB"/>
    <w:rsid w:val="00153023"/>
    <w:rsid w:val="004D5F00"/>
    <w:rsid w:val="0054442E"/>
    <w:rsid w:val="00571F0E"/>
    <w:rsid w:val="00645C18"/>
    <w:rsid w:val="00714CB1"/>
    <w:rsid w:val="00714FF8"/>
    <w:rsid w:val="0078100C"/>
    <w:rsid w:val="0081412B"/>
    <w:rsid w:val="00943439"/>
    <w:rsid w:val="00965B15"/>
    <w:rsid w:val="00986B40"/>
    <w:rsid w:val="00B82EF3"/>
    <w:rsid w:val="00BB1936"/>
    <w:rsid w:val="00C126BC"/>
    <w:rsid w:val="00C44D71"/>
    <w:rsid w:val="00C81620"/>
    <w:rsid w:val="00E57ADA"/>
    <w:rsid w:val="00E75852"/>
    <w:rsid w:val="00EF249D"/>
    <w:rsid w:val="00F81333"/>
    <w:rsid w:val="00F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100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1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100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1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</dc:creator>
  <cp:lastModifiedBy>PROYECTOS</cp:lastModifiedBy>
  <cp:revision>3</cp:revision>
  <cp:lastPrinted>2019-07-19T16:54:00Z</cp:lastPrinted>
  <dcterms:created xsi:type="dcterms:W3CDTF">2019-07-19T22:04:00Z</dcterms:created>
  <dcterms:modified xsi:type="dcterms:W3CDTF">2019-07-22T20:43:00Z</dcterms:modified>
</cp:coreProperties>
</file>