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97" w:rsidRDefault="000C3197" w:rsidP="000C3197">
      <w:pPr>
        <w:spacing w:after="0"/>
        <w:rPr>
          <w:rFonts w:cstheme="minorHAnsi"/>
          <w:b/>
          <w:sz w:val="24"/>
          <w:szCs w:val="24"/>
          <w:lang w:val="es-SV"/>
        </w:rPr>
      </w:pPr>
    </w:p>
    <w:p w:rsidR="00061052" w:rsidRPr="00515976" w:rsidRDefault="00061052" w:rsidP="000C3197">
      <w:pPr>
        <w:spacing w:after="0"/>
        <w:jc w:val="center"/>
        <w:rPr>
          <w:b/>
          <w:sz w:val="28"/>
          <w:szCs w:val="24"/>
        </w:rPr>
      </w:pPr>
      <w:r w:rsidRPr="00515976">
        <w:rPr>
          <w:b/>
          <w:sz w:val="28"/>
          <w:szCs w:val="24"/>
        </w:rPr>
        <w:t>RESOLUCIÓN</w:t>
      </w:r>
      <w:r w:rsidR="00695B96" w:rsidRPr="00515976">
        <w:rPr>
          <w:b/>
          <w:sz w:val="28"/>
          <w:szCs w:val="24"/>
        </w:rPr>
        <w:t xml:space="preserve"> UAIP-001-2020</w:t>
      </w:r>
    </w:p>
    <w:p w:rsidR="00061052" w:rsidRPr="00515976" w:rsidRDefault="00061052" w:rsidP="00061052">
      <w:pPr>
        <w:spacing w:after="0"/>
        <w:jc w:val="both"/>
        <w:rPr>
          <w:b/>
          <w:sz w:val="24"/>
          <w:szCs w:val="24"/>
          <w:u w:val="single"/>
        </w:rPr>
      </w:pPr>
    </w:p>
    <w:p w:rsidR="00061052" w:rsidRPr="00A07514" w:rsidRDefault="00F64241" w:rsidP="00A07514">
      <w:pPr>
        <w:spacing w:after="0" w:line="240" w:lineRule="auto"/>
        <w:jc w:val="both"/>
        <w:rPr>
          <w:rFonts w:cstheme="minorHAnsi"/>
        </w:rPr>
      </w:pPr>
      <w:r w:rsidRPr="00A07514">
        <w:rPr>
          <w:rFonts w:cstheme="minorHAnsi"/>
          <w:b/>
        </w:rPr>
        <w:t>ALCALDÍ</w:t>
      </w:r>
      <w:r w:rsidR="00061052" w:rsidRPr="00A07514">
        <w:rPr>
          <w:rFonts w:cstheme="minorHAnsi"/>
          <w:b/>
        </w:rPr>
        <w:t xml:space="preserve">A MUNICIPAL DE SAN FRANCISCO MENENDEZ: UNIDAD DE ACCESO A LA INFORMACION PÚBLICA. </w:t>
      </w:r>
      <w:r w:rsidR="00061052" w:rsidRPr="00A07514">
        <w:rPr>
          <w:rFonts w:cstheme="minorHAnsi"/>
        </w:rPr>
        <w:t>En la Ciudad de San Francisco Menéndez,</w:t>
      </w:r>
      <w:r w:rsidR="00636222" w:rsidRPr="00A07514">
        <w:rPr>
          <w:rFonts w:cstheme="minorHAnsi"/>
        </w:rPr>
        <w:t xml:space="preserve"> a las quince horas con veintidós minutos del día seis de marzo </w:t>
      </w:r>
      <w:r w:rsidR="00061052" w:rsidRPr="00A07514">
        <w:rPr>
          <w:rFonts w:cstheme="minorHAnsi"/>
        </w:rPr>
        <w:t>de</w:t>
      </w:r>
      <w:r w:rsidRPr="00A07514">
        <w:rPr>
          <w:rFonts w:cstheme="minorHAnsi"/>
        </w:rPr>
        <w:t xml:space="preserve"> dos mil veinte</w:t>
      </w:r>
      <w:r w:rsidR="00061052" w:rsidRPr="00A07514">
        <w:rPr>
          <w:rFonts w:cstheme="minorHAnsi"/>
        </w:rPr>
        <w:t>.</w:t>
      </w:r>
    </w:p>
    <w:p w:rsidR="00061052" w:rsidRPr="00A07514" w:rsidRDefault="00061052" w:rsidP="00A07514">
      <w:pPr>
        <w:spacing w:after="0" w:line="240" w:lineRule="auto"/>
        <w:jc w:val="both"/>
        <w:rPr>
          <w:rFonts w:cstheme="minorHAnsi"/>
        </w:rPr>
      </w:pPr>
      <w:r w:rsidRPr="00A07514">
        <w:rPr>
          <w:rFonts w:cstheme="minorHAnsi"/>
        </w:rPr>
        <w:t xml:space="preserve">              </w:t>
      </w:r>
    </w:p>
    <w:p w:rsidR="00061052" w:rsidRPr="00A07514" w:rsidRDefault="00061052" w:rsidP="00A07514">
      <w:pPr>
        <w:spacing w:after="0" w:line="240" w:lineRule="auto"/>
        <w:jc w:val="both"/>
        <w:rPr>
          <w:rFonts w:cstheme="minorHAnsi"/>
        </w:rPr>
      </w:pPr>
      <w:r w:rsidRPr="00A07514">
        <w:rPr>
          <w:rFonts w:cstheme="minorHAnsi"/>
        </w:rPr>
        <w:t>CONSIDERANDONOS:</w:t>
      </w:r>
    </w:p>
    <w:p w:rsidR="00061052" w:rsidRPr="00A07514" w:rsidRDefault="00F64241" w:rsidP="00A07514">
      <w:pPr>
        <w:spacing w:after="0" w:line="240" w:lineRule="auto"/>
        <w:jc w:val="both"/>
        <w:rPr>
          <w:rFonts w:eastAsia="Calibri" w:cstheme="minorHAnsi"/>
        </w:rPr>
      </w:pPr>
      <w:r w:rsidRPr="00A07514">
        <w:rPr>
          <w:rFonts w:cstheme="minorHAnsi"/>
        </w:rPr>
        <w:t>A las  ocho horas con cuatro minutos del día cinco de julio de dos mil veinte</w:t>
      </w:r>
      <w:r w:rsidR="00061052" w:rsidRPr="00A07514">
        <w:rPr>
          <w:rFonts w:eastAsia="Calibri" w:cstheme="minorHAnsi"/>
        </w:rPr>
        <w:t xml:space="preserve"> se recibió solicitud de acceso de información, vía correo electrónic</w:t>
      </w:r>
      <w:r w:rsidRPr="00A07514">
        <w:rPr>
          <w:rFonts w:eastAsia="Calibri" w:cstheme="minorHAnsi"/>
        </w:rPr>
        <w:t>o</w:t>
      </w:r>
      <w:r w:rsidR="00D16E6B" w:rsidRPr="00A07514">
        <w:rPr>
          <w:rFonts w:eastAsia="Calibri" w:cstheme="minorHAnsi"/>
        </w:rPr>
        <w:t xml:space="preserve">, por </w:t>
      </w:r>
      <w:r w:rsidR="00B2686D">
        <w:rPr>
          <w:rFonts w:eastAsia="Calibri" w:cstheme="minorHAnsi"/>
          <w:b/>
        </w:rPr>
        <w:t>******* *** ********* ********</w:t>
      </w:r>
      <w:r w:rsidR="00D16E6B" w:rsidRPr="00A07514">
        <w:rPr>
          <w:rFonts w:eastAsia="Calibri" w:cstheme="minorHAnsi"/>
        </w:rPr>
        <w:t xml:space="preserve">, Abogado, con Documento Único de Identidad número </w:t>
      </w:r>
      <w:r w:rsidR="00B2686D">
        <w:rPr>
          <w:rFonts w:eastAsia="Calibri" w:cstheme="minorHAnsi"/>
          <w:b/>
        </w:rPr>
        <w:t>***  ***  *** *** *** *** ***** ***** ***** **** **** *****</w:t>
      </w:r>
      <w:r w:rsidR="0032534A" w:rsidRPr="00A07514">
        <w:rPr>
          <w:rFonts w:eastAsia="Calibri" w:cstheme="minorHAnsi"/>
        </w:rPr>
        <w:t>, Economista, con Documento Único de Identidad número</w:t>
      </w:r>
      <w:r w:rsidR="00B2686D">
        <w:rPr>
          <w:rFonts w:eastAsia="Calibri" w:cstheme="minorHAnsi"/>
          <w:b/>
        </w:rPr>
        <w:t xml:space="preserve"> **** **** **** ***** *****</w:t>
      </w:r>
      <w:r w:rsidR="0032534A" w:rsidRPr="00A07514">
        <w:rPr>
          <w:rFonts w:eastAsia="Calibri" w:cstheme="minorHAnsi"/>
        </w:rPr>
        <w:t xml:space="preserve">, y </w:t>
      </w:r>
      <w:r w:rsidR="00B2686D">
        <w:rPr>
          <w:rFonts w:eastAsia="Calibri" w:cstheme="minorHAnsi"/>
          <w:b/>
        </w:rPr>
        <w:t xml:space="preserve">**** **** **** **** </w:t>
      </w:r>
      <w:r w:rsidR="0032534A" w:rsidRPr="00A07514">
        <w:rPr>
          <w:rFonts w:eastAsia="Calibri" w:cstheme="minorHAnsi"/>
        </w:rPr>
        <w:t xml:space="preserve">, Empleada, con documento </w:t>
      </w:r>
      <w:r w:rsidR="00636222" w:rsidRPr="00A07514">
        <w:rPr>
          <w:rFonts w:eastAsia="Calibri" w:cstheme="minorHAnsi"/>
        </w:rPr>
        <w:t>Único</w:t>
      </w:r>
      <w:r w:rsidR="0032534A" w:rsidRPr="00A07514">
        <w:rPr>
          <w:rFonts w:eastAsia="Calibri" w:cstheme="minorHAnsi"/>
        </w:rPr>
        <w:t xml:space="preserve"> de Identidad </w:t>
      </w:r>
      <w:r w:rsidR="00636222" w:rsidRPr="00A07514">
        <w:rPr>
          <w:rFonts w:eastAsia="Calibri" w:cstheme="minorHAnsi"/>
        </w:rPr>
        <w:t>número</w:t>
      </w:r>
      <w:r w:rsidR="00B2686D">
        <w:rPr>
          <w:rFonts w:eastAsia="Calibri" w:cstheme="minorHAnsi"/>
        </w:rPr>
        <w:t xml:space="preserve"> ***** ***** ***** ***** del domicilio de **** ****, Departamento de **** ****</w:t>
      </w:r>
      <w:r w:rsidR="00061052" w:rsidRPr="00A07514">
        <w:rPr>
          <w:rFonts w:eastAsia="Calibri" w:cstheme="minorHAnsi"/>
        </w:rPr>
        <w:t>, portadora de su Docu</w:t>
      </w:r>
      <w:r w:rsidR="00B2686D">
        <w:rPr>
          <w:rFonts w:eastAsia="Calibri" w:cstheme="minorHAnsi"/>
        </w:rPr>
        <w:t>mento Único Identidad ***** *****</w:t>
      </w:r>
      <w:r w:rsidR="00061052" w:rsidRPr="00A07514">
        <w:rPr>
          <w:rFonts w:eastAsia="Calibri" w:cstheme="minorHAnsi"/>
        </w:rPr>
        <w:t xml:space="preserve"> quien actúa en calidad de persona natur</w:t>
      </w:r>
      <w:r w:rsidR="005A2787" w:rsidRPr="00A07514">
        <w:rPr>
          <w:rFonts w:eastAsia="Calibri" w:cstheme="minorHAnsi"/>
        </w:rPr>
        <w:t>al, me solicitan la siguiente información:</w:t>
      </w:r>
    </w:p>
    <w:p w:rsidR="005A2787" w:rsidRPr="00A07514" w:rsidRDefault="005A2787" w:rsidP="00A07514">
      <w:pPr>
        <w:spacing w:after="0" w:line="240" w:lineRule="auto"/>
        <w:jc w:val="both"/>
        <w:rPr>
          <w:rFonts w:eastAsia="Calibri" w:cstheme="minorHAnsi"/>
        </w:rPr>
      </w:pPr>
    </w:p>
    <w:p w:rsidR="005A2787" w:rsidRPr="005A2787" w:rsidRDefault="005A2787" w:rsidP="00A07514">
      <w:pPr>
        <w:spacing w:after="200" w:line="240" w:lineRule="auto"/>
        <w:jc w:val="both"/>
        <w:rPr>
          <w:rFonts w:eastAsia="Calibri" w:cstheme="minorHAnsi"/>
          <w:lang w:val="es-SV"/>
        </w:rPr>
      </w:pPr>
      <w:r w:rsidRPr="005A2787">
        <w:rPr>
          <w:rFonts w:eastAsia="Calibri" w:cstheme="minorHAnsi"/>
          <w:lang w:val="es-SV"/>
        </w:rPr>
        <w:t xml:space="preserve">1) Reporte de retenciones y/o descuentos realizados a empleados y funcionarios de la Alcaldía Municipal de San Francisco Menéndez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</w:t>
      </w:r>
    </w:p>
    <w:p w:rsidR="005A2787" w:rsidRPr="005A2787" w:rsidRDefault="005A2787" w:rsidP="00A07514">
      <w:pPr>
        <w:spacing w:after="200" w:line="240" w:lineRule="auto"/>
        <w:jc w:val="both"/>
        <w:rPr>
          <w:rFonts w:eastAsia="Calibri" w:cstheme="minorHAnsi"/>
          <w:lang w:val="es-SV"/>
        </w:rPr>
      </w:pPr>
      <w:r w:rsidRPr="005A2787">
        <w:rPr>
          <w:rFonts w:eastAsia="Calibri" w:cstheme="minorHAnsi"/>
          <w:lang w:val="es-SV"/>
        </w:rPr>
        <w:t xml:space="preserve">2)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2019. </w:t>
      </w:r>
    </w:p>
    <w:p w:rsidR="005A2787" w:rsidRPr="005A2787" w:rsidRDefault="005A2787" w:rsidP="00A07514">
      <w:pPr>
        <w:spacing w:after="200" w:line="240" w:lineRule="auto"/>
        <w:jc w:val="both"/>
        <w:rPr>
          <w:rFonts w:eastAsia="Calibri" w:cstheme="minorHAnsi"/>
          <w:lang w:val="es-SV"/>
        </w:rPr>
      </w:pPr>
      <w:r w:rsidRPr="005A2787">
        <w:rPr>
          <w:rFonts w:eastAsia="Calibri" w:cstheme="minorHAnsi"/>
          <w:lang w:val="es-SV"/>
        </w:rPr>
        <w:t xml:space="preserve">3) Versión pública de la planilla de sueldos y salarios de la Alcaldía Municipal del año 2019, desagregada por mes. </w:t>
      </w:r>
    </w:p>
    <w:p w:rsidR="005A2787" w:rsidRPr="005A2787" w:rsidRDefault="005A2787" w:rsidP="00A07514">
      <w:pPr>
        <w:spacing w:after="200" w:line="240" w:lineRule="auto"/>
        <w:jc w:val="both"/>
        <w:rPr>
          <w:rFonts w:eastAsia="Calibri" w:cstheme="minorHAnsi"/>
          <w:lang w:val="es-SV"/>
        </w:rPr>
      </w:pPr>
      <w:r w:rsidRPr="005A2787">
        <w:rPr>
          <w:rFonts w:eastAsia="Calibri" w:cstheme="minorHAnsi"/>
          <w:lang w:val="es-SV"/>
        </w:rPr>
        <w:t>4) 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</w:p>
    <w:p w:rsidR="00061052" w:rsidRDefault="00061052" w:rsidP="00A07514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A07514">
        <w:rPr>
          <w:rFonts w:cstheme="minorHAnsi"/>
        </w:rPr>
        <w:t xml:space="preserve">Mediante auto de admisión a </w:t>
      </w:r>
      <w:r w:rsidR="00515976" w:rsidRPr="00A07514">
        <w:rPr>
          <w:rFonts w:cstheme="minorHAnsi"/>
        </w:rPr>
        <w:t>las nueve</w:t>
      </w:r>
      <w:r w:rsidRPr="00A07514">
        <w:rPr>
          <w:rFonts w:cstheme="minorHAnsi"/>
        </w:rPr>
        <w:t xml:space="preserve"> horas </w:t>
      </w:r>
      <w:r w:rsidR="00515976" w:rsidRPr="00A07514">
        <w:rPr>
          <w:rFonts w:cstheme="minorHAnsi"/>
        </w:rPr>
        <w:t>con doce</w:t>
      </w:r>
      <w:r w:rsidRPr="00A07514">
        <w:rPr>
          <w:rFonts w:cstheme="minorHAnsi"/>
        </w:rPr>
        <w:t xml:space="preserve"> minutos del día </w:t>
      </w:r>
      <w:r w:rsidR="00E2169B" w:rsidRPr="00A07514">
        <w:rPr>
          <w:rFonts w:cstheme="minorHAnsi"/>
        </w:rPr>
        <w:t>cinco</w:t>
      </w:r>
      <w:r w:rsidRPr="00A07514">
        <w:rPr>
          <w:rFonts w:cstheme="minorHAnsi"/>
        </w:rPr>
        <w:t xml:space="preserve"> de</w:t>
      </w:r>
      <w:r w:rsidR="00515976" w:rsidRPr="00A07514">
        <w:rPr>
          <w:rFonts w:cstheme="minorHAnsi"/>
        </w:rPr>
        <w:t xml:space="preserve"> marzo</w:t>
      </w:r>
      <w:r w:rsidR="00E2169B" w:rsidRPr="00A07514">
        <w:rPr>
          <w:rFonts w:cstheme="minorHAnsi"/>
        </w:rPr>
        <w:t xml:space="preserve"> de dos mil veinte</w:t>
      </w:r>
      <w:r w:rsidRPr="00A07514">
        <w:rPr>
          <w:rFonts w:cstheme="minorHAnsi"/>
        </w:rPr>
        <w:t>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A07514" w:rsidRPr="00A07514" w:rsidRDefault="00A07514" w:rsidP="00A0751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s-SV"/>
        </w:rPr>
      </w:pPr>
    </w:p>
    <w:p w:rsidR="00061052" w:rsidRDefault="00061052" w:rsidP="00A0751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SV"/>
        </w:rPr>
      </w:pPr>
    </w:p>
    <w:p w:rsidR="00D22227" w:rsidRPr="00A07514" w:rsidRDefault="00D22227" w:rsidP="00A0751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SV"/>
        </w:rPr>
      </w:pPr>
    </w:p>
    <w:p w:rsidR="00061052" w:rsidRPr="00A07514" w:rsidRDefault="00061052" w:rsidP="00A0751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SV"/>
        </w:rPr>
      </w:pPr>
      <w:r w:rsidRPr="00A07514">
        <w:rPr>
          <w:rFonts w:eastAsia="Times New Roman" w:cstheme="minorHAnsi"/>
          <w:color w:val="000000"/>
          <w:lang w:eastAsia="es-SV"/>
        </w:rPr>
        <w:t xml:space="preserve">Las funciones del oficial de información se encuentran delimitadas a partir de lo establecido en el art. 50 de Ley de Acceso a la información Pública, que consisten en recibir y dar trámites a  las </w:t>
      </w:r>
      <w:r w:rsidRPr="00A07514">
        <w:rPr>
          <w:rFonts w:eastAsia="Times New Roman" w:cstheme="minorHAnsi"/>
          <w:color w:val="000000"/>
          <w:lang w:eastAsia="es-SV"/>
        </w:rPr>
        <w:lastRenderedPageBreak/>
        <w:t>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</w:t>
      </w:r>
      <w:r w:rsidR="00A07514">
        <w:rPr>
          <w:rFonts w:eastAsia="Times New Roman" w:cstheme="minorHAnsi"/>
          <w:color w:val="000000"/>
          <w:lang w:eastAsia="es-SV"/>
        </w:rPr>
        <w:t xml:space="preserve"> </w:t>
      </w:r>
      <w:r w:rsidRPr="00A07514">
        <w:rPr>
          <w:rFonts w:eastAsia="Times New Roman" w:cstheme="minorHAns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061052" w:rsidRPr="00A07514" w:rsidRDefault="00061052" w:rsidP="00A07514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lang w:val="es-SV" w:eastAsia="es-SV"/>
        </w:rPr>
      </w:pPr>
    </w:p>
    <w:p w:rsidR="00061052" w:rsidRPr="00A07514" w:rsidRDefault="00061052" w:rsidP="00A07514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u w:val="single"/>
          <w:lang w:val="es-SV" w:eastAsia="es-SV"/>
        </w:rPr>
      </w:pPr>
      <w:r w:rsidRPr="00A07514">
        <w:rPr>
          <w:rFonts w:eastAsia="Times New Roman" w:cstheme="minorHAns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A07514">
        <w:rPr>
          <w:rFonts w:eastAsia="Times New Roman" w:cstheme="minorHAnsi"/>
          <w:color w:val="000000"/>
          <w:shd w:val="clear" w:color="auto" w:fill="FFFFFF" w:themeFill="background1"/>
          <w:lang w:val="es-SV" w:eastAsia="es-SV"/>
        </w:rPr>
        <w:t>la solicitante,</w:t>
      </w:r>
      <w:r w:rsidRPr="00A07514">
        <w:rPr>
          <w:rFonts w:eastAsia="Times New Roman" w:cstheme="minorHAns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061052" w:rsidRPr="00A07514" w:rsidRDefault="00061052" w:rsidP="00A07514">
      <w:pPr>
        <w:spacing w:after="0" w:line="240" w:lineRule="auto"/>
        <w:jc w:val="both"/>
        <w:rPr>
          <w:rFonts w:eastAsia="Times New Roman" w:cstheme="minorHAnsi"/>
          <w:lang w:val="es-SV" w:eastAsia="es-SV"/>
        </w:rPr>
      </w:pPr>
    </w:p>
    <w:p w:rsidR="00061052" w:rsidRPr="00A07514" w:rsidRDefault="00061052" w:rsidP="00A07514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es-SV" w:eastAsia="es-SV"/>
        </w:rPr>
      </w:pPr>
      <w:r w:rsidRPr="00A07514">
        <w:rPr>
          <w:rFonts w:eastAsia="Times New Roman" w:cstheme="minorHAnsi"/>
          <w:b/>
          <w:bCs/>
          <w:color w:val="000000"/>
          <w:lang w:val="es-SV" w:eastAsia="es-SV"/>
        </w:rPr>
        <w:t xml:space="preserve">FUNDAMENTACIÓN </w:t>
      </w:r>
    </w:p>
    <w:p w:rsidR="00061052" w:rsidRPr="00A07514" w:rsidRDefault="00061052" w:rsidP="00A07514">
      <w:pPr>
        <w:spacing w:after="0" w:line="240" w:lineRule="auto"/>
        <w:jc w:val="both"/>
        <w:rPr>
          <w:rFonts w:eastAsia="Times New Roman" w:cstheme="minorHAnsi"/>
          <w:lang w:val="es-SV" w:eastAsia="es-SV"/>
        </w:rPr>
      </w:pPr>
      <w:r w:rsidRPr="00A07514">
        <w:rPr>
          <w:rFonts w:eastAsia="Times New Roman" w:cstheme="minorHAns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A07514">
        <w:rPr>
          <w:rFonts w:eastAsia="Times New Roman" w:cstheme="minorHAnsi"/>
          <w:color w:val="000000"/>
          <w:lang w:val="es-SV" w:eastAsia="es-SV"/>
        </w:rPr>
        <w:t>Cn</w:t>
      </w:r>
      <w:proofErr w:type="spellEnd"/>
      <w:r w:rsidRPr="00A07514">
        <w:rPr>
          <w:rFonts w:eastAsia="Times New Roman" w:cstheme="minorHAns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A07514">
        <w:rPr>
          <w:rFonts w:eastAsia="Times New Roman" w:cstheme="minorHAnsi"/>
          <w:color w:val="000000"/>
          <w:lang w:val="es-SV" w:eastAsia="es-SV"/>
        </w:rPr>
        <w:t>Cn</w:t>
      </w:r>
      <w:proofErr w:type="spellEnd"/>
      <w:r w:rsidRPr="00A07514">
        <w:rPr>
          <w:rFonts w:eastAsia="Times New Roman" w:cstheme="minorHAnsi"/>
          <w:color w:val="000000"/>
          <w:lang w:val="es-SV"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A07514">
        <w:rPr>
          <w:rFonts w:eastAsia="Times New Roman" w:cstheme="minorHAns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061052" w:rsidRPr="00A07514" w:rsidRDefault="00061052" w:rsidP="00A07514">
      <w:pPr>
        <w:spacing w:after="0" w:line="240" w:lineRule="auto"/>
        <w:jc w:val="both"/>
        <w:rPr>
          <w:rFonts w:eastAsia="Times New Roman" w:cstheme="minorHAnsi"/>
          <w:lang w:val="es-SV" w:eastAsia="es-SV"/>
        </w:rPr>
      </w:pPr>
    </w:p>
    <w:p w:rsidR="00061052" w:rsidRPr="00A07514" w:rsidRDefault="00061052" w:rsidP="00A07514">
      <w:pPr>
        <w:spacing w:after="0" w:line="240" w:lineRule="auto"/>
        <w:jc w:val="both"/>
        <w:rPr>
          <w:rFonts w:eastAsia="Times New Roman" w:cstheme="minorHAnsi"/>
          <w:color w:val="000000"/>
          <w:lang w:val="es-SV" w:eastAsia="es-SV"/>
        </w:rPr>
      </w:pPr>
      <w:r w:rsidRPr="00A07514">
        <w:rPr>
          <w:rFonts w:eastAsia="Times New Roman" w:cstheme="minorHAns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061052" w:rsidRPr="00A07514" w:rsidRDefault="00061052" w:rsidP="00A07514">
      <w:pPr>
        <w:spacing w:after="0" w:line="240" w:lineRule="auto"/>
        <w:jc w:val="both"/>
        <w:rPr>
          <w:rFonts w:eastAsia="Times New Roman" w:cstheme="minorHAnsi"/>
          <w:lang w:val="es-SV" w:eastAsia="es-SV"/>
        </w:rPr>
      </w:pPr>
    </w:p>
    <w:p w:rsidR="00061052" w:rsidRPr="00A07514" w:rsidRDefault="00061052" w:rsidP="00A07514">
      <w:pPr>
        <w:spacing w:after="0" w:line="240" w:lineRule="auto"/>
        <w:jc w:val="both"/>
        <w:rPr>
          <w:rFonts w:eastAsia="Times New Roman" w:cstheme="minorHAnsi"/>
          <w:color w:val="000000"/>
          <w:lang w:val="es-SV" w:eastAsia="es-SV"/>
        </w:rPr>
      </w:pPr>
      <w:r w:rsidRPr="00A07514">
        <w:rPr>
          <w:rFonts w:eastAsia="Times New Roman" w:cstheme="minorHAns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</w:t>
      </w:r>
      <w:r w:rsidR="00966055" w:rsidRPr="00A07514">
        <w:rPr>
          <w:rFonts w:eastAsia="Times New Roman" w:cstheme="minorHAnsi"/>
          <w:color w:val="000000"/>
          <w:lang w:val="es-SV" w:eastAsia="es-SV"/>
        </w:rPr>
        <w:t>iene disponible; la cual detalló</w:t>
      </w:r>
      <w:r w:rsidRPr="00A07514">
        <w:rPr>
          <w:rFonts w:eastAsia="Times New Roman" w:cstheme="minorHAnsi"/>
          <w:color w:val="000000"/>
          <w:lang w:val="es-SV" w:eastAsia="es-SV"/>
        </w:rPr>
        <w:t xml:space="preserve"> a continuación:</w:t>
      </w:r>
    </w:p>
    <w:p w:rsidR="00061052" w:rsidRPr="00A07514" w:rsidRDefault="00061052" w:rsidP="00A07514">
      <w:pPr>
        <w:spacing w:line="240" w:lineRule="auto"/>
        <w:jc w:val="both"/>
        <w:rPr>
          <w:rFonts w:cstheme="minorHAnsi"/>
        </w:rPr>
      </w:pPr>
    </w:p>
    <w:p w:rsidR="00061052" w:rsidRPr="00A07514" w:rsidRDefault="00515976" w:rsidP="00A075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7514">
        <w:rPr>
          <w:rFonts w:asciiTheme="minorHAnsi" w:hAnsiTheme="minorHAnsi" w:cstheme="minorHAnsi"/>
          <w:sz w:val="22"/>
          <w:szCs w:val="22"/>
        </w:rPr>
        <w:t>Con fecha tres</w:t>
      </w:r>
      <w:r w:rsidR="00061052" w:rsidRPr="00A07514">
        <w:rPr>
          <w:rFonts w:asciiTheme="minorHAnsi" w:hAnsiTheme="minorHAnsi" w:cstheme="minorHAnsi"/>
          <w:sz w:val="22"/>
          <w:szCs w:val="22"/>
        </w:rPr>
        <w:t xml:space="preserve"> de </w:t>
      </w:r>
      <w:r w:rsidRPr="00A07514">
        <w:rPr>
          <w:rFonts w:asciiTheme="minorHAnsi" w:hAnsiTheme="minorHAnsi" w:cstheme="minorHAnsi"/>
          <w:sz w:val="22"/>
          <w:szCs w:val="22"/>
        </w:rPr>
        <w:t>marzo</w:t>
      </w:r>
      <w:r w:rsidR="00966055" w:rsidRPr="00A07514">
        <w:rPr>
          <w:rFonts w:asciiTheme="minorHAnsi" w:hAnsiTheme="minorHAnsi" w:cstheme="minorHAnsi"/>
          <w:sz w:val="22"/>
          <w:szCs w:val="22"/>
        </w:rPr>
        <w:t xml:space="preserve"> de dos mil veinte</w:t>
      </w:r>
      <w:r w:rsidR="00061052" w:rsidRPr="00A07514">
        <w:rPr>
          <w:rFonts w:asciiTheme="minorHAnsi" w:hAnsiTheme="minorHAnsi" w:cstheme="minorHAnsi"/>
          <w:sz w:val="22"/>
          <w:szCs w:val="22"/>
        </w:rPr>
        <w:t xml:space="preserve">, se le solicita a la </w:t>
      </w:r>
      <w:r w:rsidRPr="00A07514">
        <w:rPr>
          <w:rFonts w:asciiTheme="minorHAnsi" w:hAnsiTheme="minorHAnsi" w:cstheme="minorHAnsi"/>
          <w:b/>
          <w:color w:val="201F1E"/>
          <w:sz w:val="22"/>
          <w:szCs w:val="22"/>
          <w:bdr w:val="none" w:sz="0" w:space="0" w:color="auto" w:frame="1"/>
        </w:rPr>
        <w:t>Unidad de Contabilidad Municipal</w:t>
      </w:r>
      <w:r w:rsidR="00966055" w:rsidRPr="00A07514">
        <w:rPr>
          <w:rFonts w:asciiTheme="minorHAnsi" w:hAnsiTheme="minorHAnsi" w:cstheme="minorHAnsi"/>
          <w:sz w:val="22"/>
          <w:szCs w:val="22"/>
        </w:rPr>
        <w:t xml:space="preserve"> </w:t>
      </w:r>
      <w:r w:rsidR="00061052" w:rsidRPr="00A07514">
        <w:rPr>
          <w:rFonts w:asciiTheme="minorHAnsi" w:hAnsiTheme="minorHAnsi" w:cstheme="minorHAnsi"/>
          <w:sz w:val="22"/>
          <w:szCs w:val="22"/>
        </w:rPr>
        <w:t xml:space="preserve">la información concerniente a: </w:t>
      </w:r>
    </w:p>
    <w:p w:rsidR="00515976" w:rsidRPr="00A07514" w:rsidRDefault="00515976" w:rsidP="00A075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515976" w:rsidRPr="005A2787" w:rsidRDefault="00515976" w:rsidP="00A07514">
      <w:pPr>
        <w:spacing w:after="200" w:line="240" w:lineRule="auto"/>
        <w:jc w:val="both"/>
        <w:rPr>
          <w:rFonts w:eastAsia="Calibri" w:cstheme="minorHAnsi"/>
          <w:lang w:val="es-SV"/>
        </w:rPr>
      </w:pPr>
      <w:r w:rsidRPr="005A2787">
        <w:rPr>
          <w:rFonts w:eastAsia="Calibri" w:cstheme="minorHAnsi"/>
          <w:lang w:val="es-SV"/>
        </w:rPr>
        <w:t xml:space="preserve">1) Reporte de retenciones y/o descuentos realizados a empleados y funcionarios de la Alcaldía Municipal de San Francisco Menéndez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</w:t>
      </w:r>
    </w:p>
    <w:p w:rsidR="00515976" w:rsidRPr="005A2787" w:rsidRDefault="00515976" w:rsidP="00A07514">
      <w:pPr>
        <w:spacing w:after="200" w:line="240" w:lineRule="auto"/>
        <w:jc w:val="both"/>
        <w:rPr>
          <w:rFonts w:eastAsia="Calibri" w:cstheme="minorHAnsi"/>
          <w:lang w:val="es-SV"/>
        </w:rPr>
      </w:pPr>
      <w:r w:rsidRPr="005A2787">
        <w:rPr>
          <w:rFonts w:eastAsia="Calibri" w:cstheme="minorHAnsi"/>
          <w:lang w:val="es-SV"/>
        </w:rPr>
        <w:lastRenderedPageBreak/>
        <w:t xml:space="preserve">2)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2019. </w:t>
      </w:r>
    </w:p>
    <w:p w:rsidR="00515976" w:rsidRPr="005A2787" w:rsidRDefault="00515976" w:rsidP="00A07514">
      <w:pPr>
        <w:spacing w:after="200" w:line="240" w:lineRule="auto"/>
        <w:jc w:val="both"/>
        <w:rPr>
          <w:rFonts w:eastAsia="Calibri" w:cstheme="minorHAnsi"/>
          <w:lang w:val="es-SV"/>
        </w:rPr>
      </w:pPr>
      <w:r w:rsidRPr="005A2787">
        <w:rPr>
          <w:rFonts w:eastAsia="Calibri" w:cstheme="minorHAnsi"/>
          <w:lang w:val="es-SV"/>
        </w:rPr>
        <w:t xml:space="preserve">3) Versión pública de la planilla de sueldos y salarios de la Alcaldía Municipal del año 2019, desagregada por mes. </w:t>
      </w:r>
    </w:p>
    <w:p w:rsidR="00515976" w:rsidRPr="005A2787" w:rsidRDefault="00515976" w:rsidP="00A07514">
      <w:pPr>
        <w:spacing w:after="200" w:line="240" w:lineRule="auto"/>
        <w:jc w:val="both"/>
        <w:rPr>
          <w:rFonts w:eastAsia="Calibri" w:cstheme="minorHAnsi"/>
          <w:lang w:val="es-SV"/>
        </w:rPr>
      </w:pPr>
      <w:r w:rsidRPr="005A2787">
        <w:rPr>
          <w:rFonts w:eastAsia="Calibri" w:cstheme="minorHAnsi"/>
          <w:lang w:val="es-SV"/>
        </w:rPr>
        <w:t>4) 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</w:p>
    <w:p w:rsidR="00061052" w:rsidRPr="00A07514" w:rsidRDefault="00061052" w:rsidP="00A07514">
      <w:pP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A07514">
        <w:rPr>
          <w:rFonts w:cstheme="minorHAnsi"/>
        </w:rPr>
        <w:t>Ante tal requerimiento</w:t>
      </w:r>
      <w:r w:rsidR="00772D8B" w:rsidRPr="00A07514">
        <w:rPr>
          <w:rFonts w:cstheme="minorHAnsi"/>
        </w:rPr>
        <w:t xml:space="preserve"> la</w:t>
      </w:r>
      <w:r w:rsidR="00515976" w:rsidRPr="00A07514">
        <w:rPr>
          <w:rFonts w:cstheme="minorHAnsi"/>
        </w:rPr>
        <w:t xml:space="preserve"> </w:t>
      </w:r>
      <w:r w:rsidR="00515976" w:rsidRPr="00A07514">
        <w:rPr>
          <w:rFonts w:cstheme="minorHAnsi"/>
          <w:b/>
          <w:color w:val="201F1E"/>
          <w:bdr w:val="none" w:sz="0" w:space="0" w:color="auto" w:frame="1"/>
        </w:rPr>
        <w:t>Unidad de Contabilidad Municipal</w:t>
      </w:r>
      <w:r w:rsidRPr="00A07514">
        <w:rPr>
          <w:rFonts w:cstheme="minorHAnsi"/>
        </w:rPr>
        <w:t xml:space="preserve"> remite la respuesta a l</w:t>
      </w:r>
      <w:r w:rsidR="00515976" w:rsidRPr="00A07514">
        <w:rPr>
          <w:rFonts w:cstheme="minorHAnsi"/>
        </w:rPr>
        <w:t>o solicitado con fecha cinco de marzo de dos mil veinte</w:t>
      </w:r>
      <w:r w:rsidRPr="00A07514">
        <w:rPr>
          <w:rFonts w:cstheme="minorHAnsi"/>
        </w:rPr>
        <w:t>.</w:t>
      </w:r>
    </w:p>
    <w:p w:rsidR="00061052" w:rsidRPr="00A07514" w:rsidRDefault="00061052" w:rsidP="00A07514">
      <w:pPr>
        <w:spacing w:after="0" w:line="240" w:lineRule="auto"/>
        <w:jc w:val="both"/>
        <w:rPr>
          <w:rFonts w:cstheme="minorHAnsi"/>
        </w:rPr>
      </w:pPr>
    </w:p>
    <w:p w:rsidR="00061052" w:rsidRPr="00A07514" w:rsidRDefault="00061052" w:rsidP="00A07514">
      <w:pPr>
        <w:spacing w:after="0" w:line="240" w:lineRule="auto"/>
        <w:jc w:val="both"/>
        <w:rPr>
          <w:rFonts w:cstheme="minorHAnsi"/>
        </w:rPr>
      </w:pPr>
      <w:r w:rsidRPr="00A07514">
        <w:rPr>
          <w:rFonts w:cstheme="minorHAnsi"/>
        </w:rPr>
        <w:t>Por lo anteriormente expresado, el suscrito oficial de información considera que la información que requiere la solicitante de información pública y (la justificación legal y motivada de la entrega).</w:t>
      </w:r>
    </w:p>
    <w:p w:rsidR="00061052" w:rsidRPr="00A07514" w:rsidRDefault="00061052" w:rsidP="00A07514">
      <w:pPr>
        <w:spacing w:after="0" w:line="240" w:lineRule="auto"/>
        <w:jc w:val="both"/>
        <w:rPr>
          <w:rFonts w:cstheme="minorHAnsi"/>
        </w:rPr>
      </w:pPr>
      <w:r w:rsidRPr="00A07514">
        <w:rPr>
          <w:rFonts w:cstheme="minorHAnsi"/>
        </w:rPr>
        <w:t xml:space="preserve"> </w:t>
      </w:r>
    </w:p>
    <w:p w:rsidR="00061052" w:rsidRPr="00A07514" w:rsidRDefault="00F64241" w:rsidP="00A07514">
      <w:pPr>
        <w:spacing w:after="0" w:line="240" w:lineRule="auto"/>
        <w:jc w:val="both"/>
        <w:rPr>
          <w:rFonts w:cstheme="minorHAnsi"/>
          <w:b/>
        </w:rPr>
      </w:pPr>
      <w:r w:rsidRPr="00A07514">
        <w:rPr>
          <w:rFonts w:cstheme="minorHAnsi"/>
          <w:b/>
        </w:rPr>
        <w:t>RESOLUCIÓ</w:t>
      </w:r>
      <w:r w:rsidR="00061052" w:rsidRPr="00A07514">
        <w:rPr>
          <w:rFonts w:cstheme="minorHAnsi"/>
          <w:b/>
        </w:rPr>
        <w:t xml:space="preserve">N </w:t>
      </w:r>
    </w:p>
    <w:p w:rsidR="00061052" w:rsidRPr="00A07514" w:rsidRDefault="00061052" w:rsidP="00A075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07514">
        <w:rPr>
          <w:rFonts w:asciiTheme="minorHAnsi" w:hAnsiTheme="minorHAnsi" w:cstheme="minorHAnsi"/>
          <w:color w:val="000000"/>
          <w:sz w:val="22"/>
          <w:szCs w:val="22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A07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RESUELVE:</w:t>
      </w:r>
    </w:p>
    <w:p w:rsidR="00061052" w:rsidRPr="00A07514" w:rsidRDefault="00061052" w:rsidP="00A075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61052" w:rsidRPr="00A07514" w:rsidRDefault="00061052" w:rsidP="00A07514">
      <w:pPr>
        <w:pStyle w:val="Sinespaciado"/>
        <w:numPr>
          <w:ilvl w:val="0"/>
          <w:numId w:val="37"/>
        </w:numPr>
        <w:rPr>
          <w:rFonts w:asciiTheme="minorHAnsi" w:hAnsiTheme="minorHAnsi" w:cstheme="minorHAnsi"/>
        </w:rPr>
      </w:pPr>
      <w:r w:rsidRPr="00A07514">
        <w:rPr>
          <w:rFonts w:asciiTheme="minorHAnsi" w:hAnsiTheme="minorHAnsi" w:cstheme="minorHAns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061052" w:rsidRPr="00A07514" w:rsidRDefault="00061052" w:rsidP="00A07514">
      <w:pPr>
        <w:pStyle w:val="Sinespaciado"/>
        <w:numPr>
          <w:ilvl w:val="0"/>
          <w:numId w:val="37"/>
        </w:numPr>
        <w:rPr>
          <w:rFonts w:asciiTheme="minorHAnsi" w:hAnsiTheme="minorHAnsi" w:cstheme="minorHAnsi"/>
        </w:rPr>
      </w:pPr>
      <w:r w:rsidRPr="00A07514">
        <w:rPr>
          <w:rFonts w:asciiTheme="minorHAnsi" w:hAnsiTheme="minorHAnsi" w:cstheme="minorHAnsi"/>
        </w:rPr>
        <w:t xml:space="preserve">Con base en los artículos 6  literal “a”, 24, 25 y 27 de la Ley de Acceso a la Información Pública. </w:t>
      </w:r>
      <w:bookmarkStart w:id="0" w:name="_GoBack"/>
      <w:bookmarkEnd w:id="0"/>
    </w:p>
    <w:p w:rsidR="00061052" w:rsidRPr="00A07514" w:rsidRDefault="00061052" w:rsidP="00A07514">
      <w:pPr>
        <w:pStyle w:val="Sinespaciado"/>
        <w:numPr>
          <w:ilvl w:val="0"/>
          <w:numId w:val="37"/>
        </w:numPr>
        <w:rPr>
          <w:rFonts w:asciiTheme="minorHAnsi" w:hAnsiTheme="minorHAnsi" w:cstheme="minorHAnsi"/>
        </w:rPr>
      </w:pPr>
      <w:r w:rsidRPr="00A07514">
        <w:rPr>
          <w:rFonts w:asciiTheme="minorHAnsi" w:hAnsiTheme="minorHAnsi" w:cstheme="minorHAnsi"/>
        </w:rPr>
        <w:t>Concédase la entrega de la información solicitada.</w:t>
      </w:r>
    </w:p>
    <w:p w:rsidR="00061052" w:rsidRPr="00A07514" w:rsidRDefault="00061052" w:rsidP="00A07514">
      <w:pPr>
        <w:pStyle w:val="Sinespaciado"/>
        <w:numPr>
          <w:ilvl w:val="0"/>
          <w:numId w:val="37"/>
        </w:numPr>
        <w:rPr>
          <w:rFonts w:asciiTheme="minorHAnsi" w:hAnsiTheme="minorHAnsi" w:cstheme="minorHAnsi"/>
        </w:rPr>
      </w:pPr>
      <w:r w:rsidRPr="00A07514">
        <w:rPr>
          <w:rFonts w:asciiTheme="minorHAnsi" w:hAnsiTheme="minorHAnsi" w:cstheme="minorHAnsi"/>
        </w:rPr>
        <w:t xml:space="preserve">Notifíquese a la solicitante por el medio señalado para tal efecto. </w:t>
      </w:r>
    </w:p>
    <w:p w:rsidR="00061052" w:rsidRPr="00A07514" w:rsidRDefault="00061052" w:rsidP="00A07514">
      <w:pPr>
        <w:pStyle w:val="Sinespaciado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A07514">
        <w:rPr>
          <w:rFonts w:asciiTheme="minorHAnsi" w:hAnsiTheme="minorHAnsi" w:cstheme="minorHAnsi"/>
        </w:rPr>
        <w:t>Archívese el expediente administrativo.</w:t>
      </w:r>
    </w:p>
    <w:p w:rsidR="00061052" w:rsidRPr="00A07514" w:rsidRDefault="00061052" w:rsidP="00A07514">
      <w:pPr>
        <w:spacing w:line="240" w:lineRule="auto"/>
        <w:jc w:val="both"/>
        <w:rPr>
          <w:rFonts w:cstheme="minorHAnsi"/>
          <w:b/>
        </w:rPr>
      </w:pPr>
    </w:p>
    <w:p w:rsidR="00A07514" w:rsidRPr="00A07514" w:rsidRDefault="00A07514" w:rsidP="00A07514">
      <w:pPr>
        <w:spacing w:line="240" w:lineRule="auto"/>
        <w:jc w:val="both"/>
        <w:rPr>
          <w:rFonts w:cstheme="minorHAnsi"/>
          <w:b/>
        </w:rPr>
      </w:pPr>
    </w:p>
    <w:p w:rsidR="00A07514" w:rsidRPr="00A07514" w:rsidRDefault="00A07514" w:rsidP="00A07514">
      <w:pPr>
        <w:spacing w:line="240" w:lineRule="auto"/>
        <w:jc w:val="both"/>
        <w:rPr>
          <w:rFonts w:cstheme="minorHAnsi"/>
          <w:b/>
        </w:rPr>
      </w:pPr>
    </w:p>
    <w:p w:rsidR="00A07514" w:rsidRPr="00A07514" w:rsidRDefault="00A07514" w:rsidP="00A07514">
      <w:pPr>
        <w:spacing w:line="240" w:lineRule="auto"/>
        <w:jc w:val="both"/>
        <w:rPr>
          <w:rFonts w:cstheme="minorHAnsi"/>
          <w:b/>
        </w:rPr>
      </w:pPr>
    </w:p>
    <w:p w:rsidR="00A07514" w:rsidRDefault="00A07514" w:rsidP="00A07514">
      <w:pPr>
        <w:spacing w:line="240" w:lineRule="auto"/>
        <w:jc w:val="both"/>
        <w:rPr>
          <w:rFonts w:cstheme="minorHAnsi"/>
          <w:b/>
        </w:rPr>
      </w:pPr>
    </w:p>
    <w:p w:rsidR="00B2686D" w:rsidRDefault="00B2686D" w:rsidP="00A07514">
      <w:pPr>
        <w:spacing w:line="240" w:lineRule="auto"/>
        <w:jc w:val="both"/>
        <w:rPr>
          <w:rFonts w:cstheme="minorHAnsi"/>
          <w:b/>
        </w:rPr>
      </w:pPr>
    </w:p>
    <w:p w:rsidR="00D22227" w:rsidRPr="00195D80" w:rsidRDefault="00D22227" w:rsidP="00B2686D">
      <w:pPr>
        <w:pStyle w:val="Sinespaciado"/>
        <w:jc w:val="center"/>
        <w:rPr>
          <w:b/>
        </w:rPr>
      </w:pPr>
    </w:p>
    <w:p w:rsidR="00061052" w:rsidRPr="00195D80" w:rsidRDefault="00061052" w:rsidP="00B2686D">
      <w:pPr>
        <w:pStyle w:val="Sinespaciado"/>
        <w:jc w:val="center"/>
        <w:rPr>
          <w:b/>
        </w:rPr>
      </w:pPr>
      <w:r w:rsidRPr="00195D80">
        <w:rPr>
          <w:b/>
        </w:rPr>
        <w:t>Dennis José Castro López</w:t>
      </w:r>
    </w:p>
    <w:p w:rsidR="00232BC3" w:rsidRPr="00195D80" w:rsidRDefault="00F64241" w:rsidP="00B2686D">
      <w:pPr>
        <w:pStyle w:val="Sinespaciado"/>
        <w:jc w:val="center"/>
        <w:rPr>
          <w:b/>
        </w:rPr>
      </w:pPr>
      <w:r w:rsidRPr="00195D80">
        <w:rPr>
          <w:b/>
        </w:rPr>
        <w:t>Oficial de Información</w:t>
      </w:r>
    </w:p>
    <w:sectPr w:rsidR="00232BC3" w:rsidRPr="00195D80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20" w:rsidRDefault="00F25E20" w:rsidP="00161C2E">
      <w:pPr>
        <w:spacing w:after="0" w:line="240" w:lineRule="auto"/>
      </w:pPr>
      <w:r>
        <w:separator/>
      </w:r>
    </w:p>
  </w:endnote>
  <w:endnote w:type="continuationSeparator" w:id="0">
    <w:p w:rsidR="00F25E20" w:rsidRDefault="00F25E20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2DA" w:rsidRDefault="004A02DA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20" w:rsidRDefault="00F25E20" w:rsidP="00161C2E">
      <w:pPr>
        <w:spacing w:after="0" w:line="240" w:lineRule="auto"/>
      </w:pPr>
      <w:r>
        <w:separator/>
      </w:r>
    </w:p>
  </w:footnote>
  <w:footnote w:type="continuationSeparator" w:id="0">
    <w:p w:rsidR="00F25E20" w:rsidRDefault="00F25E20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2DA" w:rsidRPr="00F85511" w:rsidRDefault="00B32DBE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40"/>
  </w:num>
  <w:num w:numId="4">
    <w:abstractNumId w:val="46"/>
  </w:num>
  <w:num w:numId="5">
    <w:abstractNumId w:val="33"/>
  </w:num>
  <w:num w:numId="6">
    <w:abstractNumId w:val="20"/>
  </w:num>
  <w:num w:numId="7">
    <w:abstractNumId w:val="15"/>
  </w:num>
  <w:num w:numId="8">
    <w:abstractNumId w:val="30"/>
  </w:num>
  <w:num w:numId="9">
    <w:abstractNumId w:val="12"/>
  </w:num>
  <w:num w:numId="10">
    <w:abstractNumId w:val="8"/>
  </w:num>
  <w:num w:numId="11">
    <w:abstractNumId w:val="45"/>
  </w:num>
  <w:num w:numId="12">
    <w:abstractNumId w:val="36"/>
  </w:num>
  <w:num w:numId="13">
    <w:abstractNumId w:val="11"/>
  </w:num>
  <w:num w:numId="14">
    <w:abstractNumId w:val="22"/>
  </w:num>
  <w:num w:numId="15">
    <w:abstractNumId w:val="18"/>
  </w:num>
  <w:num w:numId="16">
    <w:abstractNumId w:val="34"/>
  </w:num>
  <w:num w:numId="17">
    <w:abstractNumId w:val="26"/>
  </w:num>
  <w:num w:numId="18">
    <w:abstractNumId w:val="41"/>
  </w:num>
  <w:num w:numId="19">
    <w:abstractNumId w:val="24"/>
  </w:num>
  <w:num w:numId="20">
    <w:abstractNumId w:val="13"/>
  </w:num>
  <w:num w:numId="21">
    <w:abstractNumId w:val="27"/>
  </w:num>
  <w:num w:numId="22">
    <w:abstractNumId w:val="23"/>
  </w:num>
  <w:num w:numId="23">
    <w:abstractNumId w:val="35"/>
  </w:num>
  <w:num w:numId="24">
    <w:abstractNumId w:val="39"/>
  </w:num>
  <w:num w:numId="25">
    <w:abstractNumId w:val="31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7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5"/>
  </w:num>
  <w:num w:numId="32">
    <w:abstractNumId w:val="5"/>
  </w:num>
  <w:num w:numId="33">
    <w:abstractNumId w:val="42"/>
  </w:num>
  <w:num w:numId="34">
    <w:abstractNumId w:val="43"/>
  </w:num>
  <w:num w:numId="35">
    <w:abstractNumId w:val="14"/>
  </w:num>
  <w:num w:numId="36">
    <w:abstractNumId w:val="3"/>
  </w:num>
  <w:num w:numId="37">
    <w:abstractNumId w:val="16"/>
  </w:num>
  <w:num w:numId="38">
    <w:abstractNumId w:val="19"/>
  </w:num>
  <w:num w:numId="39">
    <w:abstractNumId w:val="2"/>
  </w:num>
  <w:num w:numId="40">
    <w:abstractNumId w:val="0"/>
  </w:num>
  <w:num w:numId="41">
    <w:abstractNumId w:val="38"/>
  </w:num>
  <w:num w:numId="42">
    <w:abstractNumId w:val="21"/>
  </w:num>
  <w:num w:numId="43">
    <w:abstractNumId w:val="32"/>
  </w:num>
  <w:num w:numId="44">
    <w:abstractNumId w:val="10"/>
  </w:num>
  <w:num w:numId="45">
    <w:abstractNumId w:val="9"/>
  </w:num>
  <w:num w:numId="46">
    <w:abstractNumId w:val="4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2683D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3197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83EC1"/>
    <w:rsid w:val="00186852"/>
    <w:rsid w:val="0019527A"/>
    <w:rsid w:val="00195D80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7B3E"/>
    <w:rsid w:val="002256EF"/>
    <w:rsid w:val="00232BC3"/>
    <w:rsid w:val="0023323B"/>
    <w:rsid w:val="002531A2"/>
    <w:rsid w:val="002542E4"/>
    <w:rsid w:val="00260456"/>
    <w:rsid w:val="002648D3"/>
    <w:rsid w:val="00272D29"/>
    <w:rsid w:val="00280A43"/>
    <w:rsid w:val="00282812"/>
    <w:rsid w:val="002A0233"/>
    <w:rsid w:val="002A4845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1615"/>
    <w:rsid w:val="00344438"/>
    <w:rsid w:val="00345149"/>
    <w:rsid w:val="0034565F"/>
    <w:rsid w:val="003467DC"/>
    <w:rsid w:val="00351654"/>
    <w:rsid w:val="0035295D"/>
    <w:rsid w:val="003535C8"/>
    <w:rsid w:val="00365014"/>
    <w:rsid w:val="00365493"/>
    <w:rsid w:val="003728B3"/>
    <w:rsid w:val="0037585C"/>
    <w:rsid w:val="003765DF"/>
    <w:rsid w:val="0038546E"/>
    <w:rsid w:val="0038570F"/>
    <w:rsid w:val="003967E0"/>
    <w:rsid w:val="003B18C0"/>
    <w:rsid w:val="003C411A"/>
    <w:rsid w:val="003E0E00"/>
    <w:rsid w:val="003F0311"/>
    <w:rsid w:val="003F0523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5B3A"/>
    <w:rsid w:val="00534217"/>
    <w:rsid w:val="0053545C"/>
    <w:rsid w:val="00556D35"/>
    <w:rsid w:val="00571A7F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4B32"/>
    <w:rsid w:val="00605DE8"/>
    <w:rsid w:val="00606BD5"/>
    <w:rsid w:val="00614991"/>
    <w:rsid w:val="006208FD"/>
    <w:rsid w:val="00632602"/>
    <w:rsid w:val="00636222"/>
    <w:rsid w:val="00637F7F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44D7"/>
    <w:rsid w:val="00705567"/>
    <w:rsid w:val="0070567E"/>
    <w:rsid w:val="00710D0D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12593"/>
    <w:rsid w:val="00820AD1"/>
    <w:rsid w:val="00840BCD"/>
    <w:rsid w:val="00841AFC"/>
    <w:rsid w:val="00850820"/>
    <w:rsid w:val="008535D6"/>
    <w:rsid w:val="008769CD"/>
    <w:rsid w:val="00886C9C"/>
    <w:rsid w:val="008877ED"/>
    <w:rsid w:val="008959A9"/>
    <w:rsid w:val="008A10B8"/>
    <w:rsid w:val="008A3D73"/>
    <w:rsid w:val="008B4191"/>
    <w:rsid w:val="008C2DE2"/>
    <w:rsid w:val="008D4276"/>
    <w:rsid w:val="008E2CEB"/>
    <w:rsid w:val="008E39FA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83DE1"/>
    <w:rsid w:val="009A1928"/>
    <w:rsid w:val="009B20D7"/>
    <w:rsid w:val="009C210B"/>
    <w:rsid w:val="009C5747"/>
    <w:rsid w:val="009C5D32"/>
    <w:rsid w:val="009C745D"/>
    <w:rsid w:val="009D1F79"/>
    <w:rsid w:val="009E0263"/>
    <w:rsid w:val="009F1A60"/>
    <w:rsid w:val="009F435F"/>
    <w:rsid w:val="00A07514"/>
    <w:rsid w:val="00A218B6"/>
    <w:rsid w:val="00A316C1"/>
    <w:rsid w:val="00A350CA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C536C"/>
    <w:rsid w:val="00AD020A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2686D"/>
    <w:rsid w:val="00B30B8C"/>
    <w:rsid w:val="00B32DBE"/>
    <w:rsid w:val="00B401B5"/>
    <w:rsid w:val="00B42262"/>
    <w:rsid w:val="00B50FE5"/>
    <w:rsid w:val="00B51A8A"/>
    <w:rsid w:val="00B6167E"/>
    <w:rsid w:val="00B727DE"/>
    <w:rsid w:val="00B74975"/>
    <w:rsid w:val="00B84825"/>
    <w:rsid w:val="00B926B2"/>
    <w:rsid w:val="00BA6FE3"/>
    <w:rsid w:val="00BB1E94"/>
    <w:rsid w:val="00BB38E2"/>
    <w:rsid w:val="00BC7CEC"/>
    <w:rsid w:val="00BD0811"/>
    <w:rsid w:val="00BE0C8F"/>
    <w:rsid w:val="00BE14A3"/>
    <w:rsid w:val="00BF43F3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94C3D"/>
    <w:rsid w:val="00CA65D9"/>
    <w:rsid w:val="00CA769D"/>
    <w:rsid w:val="00CB133D"/>
    <w:rsid w:val="00CB40E9"/>
    <w:rsid w:val="00CC2EE6"/>
    <w:rsid w:val="00CC475F"/>
    <w:rsid w:val="00CD03F4"/>
    <w:rsid w:val="00CD3999"/>
    <w:rsid w:val="00CE577A"/>
    <w:rsid w:val="00D11A18"/>
    <w:rsid w:val="00D162EF"/>
    <w:rsid w:val="00D16E6B"/>
    <w:rsid w:val="00D22227"/>
    <w:rsid w:val="00D25E65"/>
    <w:rsid w:val="00D261B5"/>
    <w:rsid w:val="00D26400"/>
    <w:rsid w:val="00D51F49"/>
    <w:rsid w:val="00D552C3"/>
    <w:rsid w:val="00D607CC"/>
    <w:rsid w:val="00D65095"/>
    <w:rsid w:val="00D71847"/>
    <w:rsid w:val="00D86856"/>
    <w:rsid w:val="00D91416"/>
    <w:rsid w:val="00D92DD1"/>
    <w:rsid w:val="00D9520E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94820"/>
    <w:rsid w:val="00EB292F"/>
    <w:rsid w:val="00EB6BBC"/>
    <w:rsid w:val="00EC1B3B"/>
    <w:rsid w:val="00EC2BCE"/>
    <w:rsid w:val="00ED581B"/>
    <w:rsid w:val="00EE40F2"/>
    <w:rsid w:val="00EF4AC6"/>
    <w:rsid w:val="00F0329D"/>
    <w:rsid w:val="00F16392"/>
    <w:rsid w:val="00F22A49"/>
    <w:rsid w:val="00F25E20"/>
    <w:rsid w:val="00F271DB"/>
    <w:rsid w:val="00F35300"/>
    <w:rsid w:val="00F364F7"/>
    <w:rsid w:val="00F36C30"/>
    <w:rsid w:val="00F44835"/>
    <w:rsid w:val="00F53CC9"/>
    <w:rsid w:val="00F64241"/>
    <w:rsid w:val="00F66282"/>
    <w:rsid w:val="00F74C38"/>
    <w:rsid w:val="00F85511"/>
    <w:rsid w:val="00F97B58"/>
    <w:rsid w:val="00FC16C9"/>
    <w:rsid w:val="00FC2AE1"/>
    <w:rsid w:val="00FC49BD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3C82-11CB-43AA-878D-226C501F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1226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25</cp:revision>
  <cp:lastPrinted>2021-01-07T19:46:00Z</cp:lastPrinted>
  <dcterms:created xsi:type="dcterms:W3CDTF">2021-01-06T17:52:00Z</dcterms:created>
  <dcterms:modified xsi:type="dcterms:W3CDTF">2021-03-15T19:28:00Z</dcterms:modified>
</cp:coreProperties>
</file>