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1B" w:rsidRPr="004867F8" w:rsidRDefault="004867F8" w:rsidP="004867F8">
      <w:pPr>
        <w:rPr>
          <w:rFonts w:ascii="Arial" w:eastAsia="Calibri" w:hAnsi="Arial" w:cs="Arial"/>
        </w:rPr>
      </w:pPr>
      <w:r w:rsidRPr="004867F8">
        <w:rPr>
          <w:rFonts w:ascii="Calibri" w:eastAsia="Calibri" w:hAnsi="Calibri" w:cs="Times New Roman"/>
          <w:noProof/>
          <w:lang w:eastAsia="es-SV"/>
        </w:rPr>
        <mc:AlternateContent>
          <mc:Choice Requires="wpg">
            <w:drawing>
              <wp:anchor distT="0" distB="0" distL="114300" distR="114300" simplePos="0" relativeHeight="251661312" behindDoc="1" locked="0" layoutInCell="1" allowOverlap="1" wp14:anchorId="539C8CEC" wp14:editId="37D725EF">
                <wp:simplePos x="0" y="0"/>
                <wp:positionH relativeFrom="column">
                  <wp:posOffset>-213995</wp:posOffset>
                </wp:positionH>
                <wp:positionV relativeFrom="paragraph">
                  <wp:posOffset>-727075</wp:posOffset>
                </wp:positionV>
                <wp:extent cx="8503920" cy="7282180"/>
                <wp:effectExtent l="0" t="0" r="11430" b="13970"/>
                <wp:wrapNone/>
                <wp:docPr id="5" name="Grupo 402"/>
                <wp:cNvGraphicFramePr/>
                <a:graphic xmlns:a="http://schemas.openxmlformats.org/drawingml/2006/main">
                  <a:graphicData uri="http://schemas.microsoft.com/office/word/2010/wordprocessingGroup">
                    <wpg:wgp>
                      <wpg:cNvGrpSpPr/>
                      <wpg:grpSpPr>
                        <a:xfrm>
                          <a:off x="0" y="0"/>
                          <a:ext cx="8503920" cy="7282180"/>
                          <a:chOff x="0" y="0"/>
                          <a:chExt cx="8265795" cy="6625553"/>
                        </a:xfrm>
                      </wpg:grpSpPr>
                      <wps:wsp>
                        <wps:cNvPr id="7" name="Rectángulo 46"/>
                        <wps:cNvSpPr>
                          <a:spLocks noChangeArrowheads="1"/>
                        </wps:cNvSpPr>
                        <wps:spPr bwMode="auto">
                          <a:xfrm>
                            <a:off x="3672469" y="0"/>
                            <a:ext cx="1445260" cy="210185"/>
                          </a:xfrm>
                          <a:prstGeom prst="rect">
                            <a:avLst/>
                          </a:prstGeom>
                          <a:solidFill>
                            <a:srgbClr val="70AD47"/>
                          </a:solidFill>
                          <a:ln w="12700">
                            <a:solidFill>
                              <a:srgbClr val="000000"/>
                            </a:solidFill>
                            <a:miter lim="800000"/>
                            <a:headEnd/>
                            <a:tailEnd/>
                          </a:ln>
                        </wps:spPr>
                        <wps:txb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CONCEJO MUNICIPAL</w:t>
                              </w:r>
                            </w:p>
                          </w:txbxContent>
                        </wps:txbx>
                        <wps:bodyPr rot="0" vert="horz" wrap="square" lIns="91440" tIns="45720" rIns="91440" bIns="45720" anchor="t" anchorCtr="0" upright="1">
                          <a:noAutofit/>
                        </wps:bodyPr>
                      </wps:wsp>
                      <wps:wsp>
                        <wps:cNvPr id="8" name="Rectángulo 51"/>
                        <wps:cNvSpPr>
                          <a:spLocks noChangeArrowheads="1"/>
                        </wps:cNvSpPr>
                        <wps:spPr bwMode="auto">
                          <a:xfrm>
                            <a:off x="5107259" y="1263805"/>
                            <a:ext cx="1307465" cy="210185"/>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Unidad</w:t>
                              </w:r>
                              <w:r w:rsidRPr="009E3DA0">
                                <w:rPr>
                                  <w:rFonts w:ascii="Times New Roman" w:hAnsi="Times New Roman"/>
                                  <w:sz w:val="12"/>
                                  <w:szCs w:val="12"/>
                                </w:rPr>
                                <w:t xml:space="preserve"> Jurídica</w:t>
                              </w:r>
                            </w:p>
                          </w:txbxContent>
                        </wps:txbx>
                        <wps:bodyPr rot="0" vert="horz" wrap="square" lIns="91440" tIns="45720" rIns="91440" bIns="45720" anchor="t" anchorCtr="0" upright="1">
                          <a:noAutofit/>
                        </wps:bodyPr>
                      </wps:wsp>
                      <wps:wsp>
                        <wps:cNvPr id="10" name="Rectángulo 50"/>
                        <wps:cNvSpPr>
                          <a:spLocks noChangeArrowheads="1"/>
                        </wps:cNvSpPr>
                        <wps:spPr bwMode="auto">
                          <a:xfrm>
                            <a:off x="2401230" y="66163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Secretaria Municipal</w:t>
                              </w:r>
                            </w:p>
                          </w:txbxContent>
                        </wps:txbx>
                        <wps:bodyPr rot="0" vert="horz" wrap="square" lIns="91440" tIns="45720" rIns="91440" bIns="45720" anchor="t" anchorCtr="0" upright="1">
                          <a:noAutofit/>
                        </wps:bodyPr>
                      </wps:wsp>
                      <wps:wsp>
                        <wps:cNvPr id="11" name="Rectángulo 48"/>
                        <wps:cNvSpPr>
                          <a:spLocks noChangeArrowheads="1"/>
                        </wps:cNvSpPr>
                        <wps:spPr bwMode="auto">
                          <a:xfrm>
                            <a:off x="2401230" y="386576"/>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Comisiones Municipales</w:t>
                              </w:r>
                            </w:p>
                          </w:txbxContent>
                        </wps:txbx>
                        <wps:bodyPr rot="0" vert="horz" wrap="square" lIns="91440" tIns="45720" rIns="91440" bIns="45720" anchor="t" anchorCtr="0" upright="1">
                          <a:noAutofit/>
                        </wps:bodyPr>
                      </wps:wsp>
                      <wps:wsp>
                        <wps:cNvPr id="13" name="Rectángulo 49"/>
                        <wps:cNvSpPr>
                          <a:spLocks noChangeArrowheads="1"/>
                        </wps:cNvSpPr>
                        <wps:spPr bwMode="auto">
                          <a:xfrm>
                            <a:off x="5107259" y="66163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Auditoría Interna</w:t>
                              </w:r>
                            </w:p>
                          </w:txbxContent>
                        </wps:txbx>
                        <wps:bodyPr rot="0" vert="horz" wrap="square" lIns="91440" tIns="45720" rIns="91440" bIns="45720" anchor="t" anchorCtr="0" upright="1">
                          <a:noAutofit/>
                        </wps:bodyPr>
                      </wps:wsp>
                      <wps:wsp>
                        <wps:cNvPr id="14" name="Rectángulo 47"/>
                        <wps:cNvSpPr>
                          <a:spLocks noChangeArrowheads="1"/>
                        </wps:cNvSpPr>
                        <wps:spPr bwMode="auto">
                          <a:xfrm>
                            <a:off x="5107259" y="951571"/>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2D315D" w:rsidRDefault="004867F8" w:rsidP="004867F8">
                              <w:pPr>
                                <w:rPr>
                                  <w:rFonts w:ascii="Times New Roman" w:hAnsi="Times New Roman"/>
                                  <w:sz w:val="12"/>
                                  <w:szCs w:val="12"/>
                                </w:rPr>
                              </w:pPr>
                              <w:r w:rsidRPr="002D315D">
                                <w:rPr>
                                  <w:rFonts w:ascii="Times New Roman" w:hAnsi="Times New Roman"/>
                                  <w:sz w:val="12"/>
                                  <w:szCs w:val="12"/>
                                </w:rPr>
                                <w:t>Unidad de acceso a la Información</w:t>
                              </w:r>
                            </w:p>
                          </w:txbxContent>
                        </wps:txbx>
                        <wps:bodyPr rot="0" vert="horz" wrap="square" lIns="91440" tIns="45720" rIns="91440" bIns="45720" anchor="t" anchorCtr="0" upright="1">
                          <a:noAutofit/>
                        </wps:bodyPr>
                      </wps:wsp>
                      <wps:wsp>
                        <wps:cNvPr id="15" name="Rectángulo 83"/>
                        <wps:cNvSpPr>
                          <a:spLocks noChangeArrowheads="1"/>
                        </wps:cNvSpPr>
                        <wps:spPr bwMode="auto">
                          <a:xfrm>
                            <a:off x="3679903" y="1568605"/>
                            <a:ext cx="1445414" cy="210428"/>
                          </a:xfrm>
                          <a:prstGeom prst="rect">
                            <a:avLst/>
                          </a:prstGeom>
                          <a:solidFill>
                            <a:srgbClr val="70AD47"/>
                          </a:solidFill>
                          <a:ln w="9525">
                            <a:solidFill>
                              <a:srgbClr val="000000"/>
                            </a:solidFill>
                            <a:miter lim="800000"/>
                            <a:headEnd/>
                            <a:tailEnd/>
                          </a:ln>
                        </wps:spPr>
                        <wps:txb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DESPACHO MUNICIPAL</w:t>
                              </w:r>
                            </w:p>
                          </w:txbxContent>
                        </wps:txbx>
                        <wps:bodyPr rot="0" vert="horz" wrap="square" lIns="91440" tIns="45720" rIns="91440" bIns="45720" anchor="t" anchorCtr="0" upright="1">
                          <a:noAutofit/>
                        </wps:bodyPr>
                      </wps:wsp>
                      <wps:wsp>
                        <wps:cNvPr id="16" name="Rectángulo 20"/>
                        <wps:cNvSpPr>
                          <a:spLocks noChangeArrowheads="1"/>
                        </wps:cNvSpPr>
                        <wps:spPr bwMode="auto">
                          <a:xfrm>
                            <a:off x="5114693" y="2111298"/>
                            <a:ext cx="1331337" cy="280983"/>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Registro de la Carrera Administrativa Municipal</w:t>
                              </w:r>
                            </w:p>
                          </w:txbxContent>
                        </wps:txbx>
                        <wps:bodyPr rot="0" vert="horz" wrap="square" lIns="91440" tIns="45720" rIns="91440" bIns="45720" anchor="t" anchorCtr="0" upright="1">
                          <a:noAutofit/>
                        </wps:bodyPr>
                      </wps:wsp>
                      <wps:wsp>
                        <wps:cNvPr id="17" name="Rectángulo 32"/>
                        <wps:cNvSpPr>
                          <a:spLocks noChangeArrowheads="1"/>
                        </wps:cNvSpPr>
                        <wps:spPr bwMode="auto">
                          <a:xfrm>
                            <a:off x="5114693" y="184366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Cuerpo de Agentes Municipales</w:t>
                              </w:r>
                            </w:p>
                          </w:txbxContent>
                        </wps:txbx>
                        <wps:bodyPr rot="0" vert="horz" wrap="square" lIns="91440" tIns="45720" rIns="91440" bIns="45720" anchor="t" anchorCtr="0" upright="1">
                          <a:noAutofit/>
                        </wps:bodyPr>
                      </wps:wsp>
                      <wps:wsp>
                        <wps:cNvPr id="18" name="Rectángulo 74"/>
                        <wps:cNvSpPr>
                          <a:spLocks noChangeArrowheads="1"/>
                        </wps:cNvSpPr>
                        <wps:spPr bwMode="auto">
                          <a:xfrm>
                            <a:off x="5114693" y="386576"/>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Sindicatura</w:t>
                              </w:r>
                            </w:p>
                          </w:txbxContent>
                        </wps:txbx>
                        <wps:bodyPr rot="0" vert="horz" wrap="square" lIns="91440" tIns="45720" rIns="91440" bIns="45720" anchor="t" anchorCtr="0" upright="1">
                          <a:noAutofit/>
                        </wps:bodyPr>
                      </wps:wsp>
                      <wps:wsp>
                        <wps:cNvPr id="19" name="Rectángulo 35"/>
                        <wps:cNvSpPr>
                          <a:spLocks noChangeArrowheads="1"/>
                        </wps:cNvSpPr>
                        <wps:spPr bwMode="auto">
                          <a:xfrm>
                            <a:off x="1583474" y="5672254"/>
                            <a:ext cx="812800" cy="361950"/>
                          </a:xfrm>
                          <a:prstGeom prst="rect">
                            <a:avLst/>
                          </a:prstGeom>
                          <a:solidFill>
                            <a:srgbClr val="44546A">
                              <a:lumMod val="60000"/>
                              <a:lumOff val="40000"/>
                            </a:srgbClr>
                          </a:solidFill>
                          <a:ln w="9525">
                            <a:solidFill>
                              <a:srgbClr val="000000"/>
                            </a:solidFill>
                            <a:miter lim="800000"/>
                            <a:headEnd/>
                            <a:tailEnd/>
                          </a:ln>
                        </wps:spPr>
                        <wps:txbx>
                          <w:txbxContent>
                            <w:p w:rsidR="004867F8" w:rsidRPr="00A66682" w:rsidRDefault="004867F8" w:rsidP="004867F8">
                              <w:pPr>
                                <w:jc w:val="center"/>
                                <w:rPr>
                                  <w:sz w:val="16"/>
                                  <w:szCs w:val="16"/>
                                </w:rPr>
                              </w:pPr>
                              <w:r w:rsidRPr="00A66682">
                                <w:rPr>
                                  <w:sz w:val="16"/>
                                  <w:szCs w:val="16"/>
                                </w:rPr>
                                <w:t>Unidad de la Mujer</w:t>
                              </w:r>
                            </w:p>
                          </w:txbxContent>
                        </wps:txbx>
                        <wps:bodyPr rot="0" vert="horz" wrap="square" lIns="91440" tIns="45720" rIns="91440" bIns="45720" anchor="t" anchorCtr="0" upright="1">
                          <a:noAutofit/>
                        </wps:bodyPr>
                      </wps:wsp>
                      <wps:wsp>
                        <wps:cNvPr id="21" name="Rectángulo 13"/>
                        <wps:cNvSpPr>
                          <a:spLocks noChangeArrowheads="1"/>
                        </wps:cNvSpPr>
                        <wps:spPr bwMode="auto">
                          <a:xfrm>
                            <a:off x="2408664" y="184366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Proyección Social</w:t>
                              </w:r>
                            </w:p>
                          </w:txbxContent>
                        </wps:txbx>
                        <wps:bodyPr rot="0" vert="horz" wrap="square" lIns="91440" tIns="45720" rIns="91440" bIns="45720" anchor="t" anchorCtr="0" upright="1">
                          <a:noAutofit/>
                        </wps:bodyPr>
                      </wps:wsp>
                      <wps:wsp>
                        <wps:cNvPr id="22" name="Rectángulo 18"/>
                        <wps:cNvSpPr>
                          <a:spLocks noChangeArrowheads="1"/>
                        </wps:cNvSpPr>
                        <wps:spPr bwMode="auto">
                          <a:xfrm>
                            <a:off x="3717074" y="2594518"/>
                            <a:ext cx="1445260" cy="210185"/>
                          </a:xfrm>
                          <a:prstGeom prst="rect">
                            <a:avLst/>
                          </a:prstGeom>
                          <a:solidFill>
                            <a:srgbClr val="70AD47"/>
                          </a:solidFill>
                          <a:ln w="9525">
                            <a:solidFill>
                              <a:srgbClr val="0D0D0D"/>
                            </a:solidFill>
                            <a:miter lim="800000"/>
                            <a:headEnd/>
                            <a:tailEnd/>
                          </a:ln>
                        </wps:spPr>
                        <wps:txbx>
                          <w:txbxContent>
                            <w:p w:rsidR="004867F8" w:rsidRPr="001308FD" w:rsidRDefault="004867F8" w:rsidP="004867F8">
                              <w:pPr>
                                <w:jc w:val="center"/>
                                <w:rPr>
                                  <w:rFonts w:ascii="Times New Roman" w:hAnsi="Times New Roman"/>
                                  <w:b/>
                                  <w:sz w:val="16"/>
                                  <w:szCs w:val="16"/>
                                </w:rPr>
                              </w:pPr>
                              <w:r w:rsidRPr="001308FD">
                                <w:rPr>
                                  <w:rFonts w:ascii="Times New Roman" w:hAnsi="Times New Roman"/>
                                  <w:b/>
                                  <w:sz w:val="16"/>
                                  <w:szCs w:val="16"/>
                                </w:rPr>
                                <w:t>GERENCIA MUNICIPAL</w:t>
                              </w:r>
                            </w:p>
                          </w:txbxContent>
                        </wps:txbx>
                        <wps:bodyPr rot="0" vert="horz" wrap="square" lIns="91440" tIns="45720" rIns="91440" bIns="45720" anchor="t" anchorCtr="0" upright="1">
                          <a:noAutofit/>
                        </wps:bodyPr>
                      </wps:wsp>
                      <wps:wsp>
                        <wps:cNvPr id="23" name="Rectángulo 70"/>
                        <wps:cNvSpPr>
                          <a:spLocks noChangeArrowheads="1"/>
                        </wps:cNvSpPr>
                        <wps:spPr bwMode="auto">
                          <a:xfrm>
                            <a:off x="3323064" y="3412274"/>
                            <a:ext cx="914400" cy="337185"/>
                          </a:xfrm>
                          <a:prstGeom prst="rect">
                            <a:avLst/>
                          </a:prstGeom>
                          <a:solidFill>
                            <a:srgbClr val="70AD47">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UATM</w:t>
                              </w:r>
                            </w:p>
                          </w:txbxContent>
                        </wps:txbx>
                        <wps:bodyPr rot="0" vert="horz" wrap="square" lIns="91440" tIns="45720" rIns="91440" bIns="45720" anchor="t" anchorCtr="0" upright="1">
                          <a:noAutofit/>
                        </wps:bodyPr>
                      </wps:wsp>
                      <wps:wsp>
                        <wps:cNvPr id="24" name="Rectángulo 23"/>
                        <wps:cNvSpPr>
                          <a:spLocks noChangeArrowheads="1"/>
                        </wps:cNvSpPr>
                        <wps:spPr bwMode="auto">
                          <a:xfrm>
                            <a:off x="237893" y="3397405"/>
                            <a:ext cx="838200" cy="346075"/>
                          </a:xfrm>
                          <a:prstGeom prst="rect">
                            <a:avLst/>
                          </a:prstGeom>
                          <a:solidFill>
                            <a:srgbClr val="44546A">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Tesorería</w:t>
                              </w:r>
                            </w:p>
                          </w:txbxContent>
                        </wps:txbx>
                        <wps:bodyPr rot="0" vert="horz" wrap="square" lIns="91440" tIns="45720" rIns="91440" bIns="45720" anchor="t" anchorCtr="0" upright="1">
                          <a:noAutofit/>
                        </wps:bodyPr>
                      </wps:wsp>
                      <wps:wsp>
                        <wps:cNvPr id="25" name="Rectángulo 75"/>
                        <wps:cNvSpPr>
                          <a:spLocks noChangeArrowheads="1"/>
                        </wps:cNvSpPr>
                        <wps:spPr bwMode="auto">
                          <a:xfrm>
                            <a:off x="1590908" y="4795025"/>
                            <a:ext cx="771525" cy="295275"/>
                          </a:xfrm>
                          <a:prstGeom prst="rect">
                            <a:avLst/>
                          </a:prstGeom>
                          <a:solidFill>
                            <a:srgbClr val="44546A">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UACI</w:t>
                              </w:r>
                            </w:p>
                          </w:txbxContent>
                        </wps:txbx>
                        <wps:bodyPr rot="0" vert="horz" wrap="square" lIns="91440" tIns="45720" rIns="91440" bIns="45720" anchor="t" anchorCtr="0" upright="1">
                          <a:noAutofit/>
                        </wps:bodyPr>
                      </wps:wsp>
                      <wps:wsp>
                        <wps:cNvPr id="26" name="Rectángulo 27"/>
                        <wps:cNvSpPr>
                          <a:spLocks noChangeArrowheads="1"/>
                        </wps:cNvSpPr>
                        <wps:spPr bwMode="auto">
                          <a:xfrm>
                            <a:off x="245327" y="4237464"/>
                            <a:ext cx="819150" cy="349250"/>
                          </a:xfrm>
                          <a:prstGeom prst="rect">
                            <a:avLst/>
                          </a:prstGeom>
                          <a:solidFill>
                            <a:srgbClr val="44546A">
                              <a:lumMod val="60000"/>
                              <a:lumOff val="40000"/>
                            </a:srgbClr>
                          </a:solidFill>
                          <a:ln w="9525">
                            <a:solidFill>
                              <a:srgbClr val="000000"/>
                            </a:solidFill>
                            <a:miter lim="800000"/>
                            <a:headEnd/>
                            <a:tailEnd/>
                          </a:ln>
                        </wps:spPr>
                        <wps:txbx>
                          <w:txbxContent>
                            <w:p w:rsidR="004867F8" w:rsidRPr="002810F9" w:rsidRDefault="004867F8" w:rsidP="004867F8">
                              <w:pPr>
                                <w:jc w:val="center"/>
                                <w:rPr>
                                  <w:rFonts w:ascii="Times New Roman" w:hAnsi="Times New Roman"/>
                                  <w:sz w:val="16"/>
                                  <w:szCs w:val="16"/>
                                </w:rPr>
                              </w:pPr>
                              <w:r w:rsidRPr="002810F9">
                                <w:rPr>
                                  <w:rFonts w:ascii="Times New Roman" w:hAnsi="Times New Roman"/>
                                  <w:sz w:val="16"/>
                                  <w:szCs w:val="16"/>
                                </w:rPr>
                                <w:t>Contabilidad</w:t>
                              </w:r>
                            </w:p>
                          </w:txbxContent>
                        </wps:txbx>
                        <wps:bodyPr rot="0" vert="horz" wrap="square" lIns="91440" tIns="45720" rIns="91440" bIns="45720" anchor="t" anchorCtr="0" upright="1">
                          <a:noAutofit/>
                        </wps:bodyPr>
                      </wps:wsp>
                      <wps:wsp>
                        <wps:cNvPr id="27" name="Rectángulo 25"/>
                        <wps:cNvSpPr>
                          <a:spLocks noChangeArrowheads="1"/>
                        </wps:cNvSpPr>
                        <wps:spPr bwMode="auto">
                          <a:xfrm>
                            <a:off x="1553737" y="3917796"/>
                            <a:ext cx="841375" cy="314325"/>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REF</w:t>
                              </w:r>
                            </w:p>
                          </w:txbxContent>
                        </wps:txbx>
                        <wps:bodyPr rot="0" vert="horz" wrap="square" lIns="91440" tIns="45720" rIns="91440" bIns="45720" anchor="t" anchorCtr="0" upright="1">
                          <a:noAutofit/>
                        </wps:bodyPr>
                      </wps:wsp>
                      <wps:wsp>
                        <wps:cNvPr id="28" name="Rectángulo 57"/>
                        <wps:cNvSpPr>
                          <a:spLocks noChangeArrowheads="1"/>
                        </wps:cNvSpPr>
                        <wps:spPr bwMode="auto">
                          <a:xfrm>
                            <a:off x="4579435" y="3404839"/>
                            <a:ext cx="988695" cy="342900"/>
                          </a:xfrm>
                          <a:prstGeom prst="rect">
                            <a:avLst/>
                          </a:prstGeom>
                          <a:solidFill>
                            <a:srgbClr val="70AD47">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Servicios Municipales</w:t>
                              </w:r>
                            </w:p>
                          </w:txbxContent>
                        </wps:txbx>
                        <wps:bodyPr rot="0" vert="horz" wrap="square" lIns="91440" tIns="45720" rIns="91440" bIns="45720" anchor="t" anchorCtr="0" upright="1">
                          <a:noAutofit/>
                        </wps:bodyPr>
                      </wps:wsp>
                      <wps:wsp>
                        <wps:cNvPr id="29" name="Rectángulo 92"/>
                        <wps:cNvSpPr>
                          <a:spLocks noChangeArrowheads="1"/>
                        </wps:cNvSpPr>
                        <wps:spPr bwMode="auto">
                          <a:xfrm>
                            <a:off x="1583474" y="5233639"/>
                            <a:ext cx="790575" cy="267970"/>
                          </a:xfrm>
                          <a:prstGeom prst="rect">
                            <a:avLst/>
                          </a:prstGeom>
                          <a:solidFill>
                            <a:srgbClr val="FFC000">
                              <a:lumMod val="40000"/>
                              <a:lumOff val="60000"/>
                            </a:srgbClr>
                          </a:solidFill>
                          <a:ln w="9525">
                            <a:solidFill>
                              <a:srgbClr val="000000"/>
                            </a:solidFill>
                            <a:miter lim="800000"/>
                            <a:headEnd/>
                            <a:tailEnd/>
                          </a:ln>
                        </wps:spPr>
                        <wps:txbx>
                          <w:txbxContent>
                            <w:p w:rsidR="004867F8" w:rsidRPr="00CD2705" w:rsidRDefault="004867F8" w:rsidP="004867F8">
                              <w:pPr>
                                <w:jc w:val="center"/>
                                <w:rPr>
                                  <w:sz w:val="16"/>
                                  <w:szCs w:val="16"/>
                                </w:rPr>
                              </w:pPr>
                              <w:r w:rsidRPr="00CD2705">
                                <w:rPr>
                                  <w:sz w:val="16"/>
                                  <w:szCs w:val="16"/>
                                </w:rPr>
                                <w:t>Bodega</w:t>
                              </w:r>
                            </w:p>
                          </w:txbxContent>
                        </wps:txbx>
                        <wps:bodyPr rot="0" vert="horz" wrap="square" lIns="91440" tIns="45720" rIns="91440" bIns="45720" anchor="t" anchorCtr="0" upright="1">
                          <a:noAutofit/>
                        </wps:bodyPr>
                      </wps:wsp>
                      <wps:wsp>
                        <wps:cNvPr id="30" name="Rectángulo 66"/>
                        <wps:cNvSpPr>
                          <a:spLocks noChangeArrowheads="1"/>
                        </wps:cNvSpPr>
                        <wps:spPr bwMode="auto">
                          <a:xfrm>
                            <a:off x="2735766" y="3932664"/>
                            <a:ext cx="933450"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7949E1" w:rsidRDefault="004867F8" w:rsidP="004867F8">
                              <w:pPr>
                                <w:jc w:val="center"/>
                                <w:rPr>
                                  <w:rFonts w:ascii="Times New Roman" w:hAnsi="Times New Roman"/>
                                  <w:sz w:val="14"/>
                                  <w:szCs w:val="14"/>
                                </w:rPr>
                              </w:pPr>
                              <w:r>
                                <w:rPr>
                                  <w:rFonts w:ascii="Times New Roman" w:hAnsi="Times New Roman"/>
                                  <w:sz w:val="14"/>
                                  <w:szCs w:val="14"/>
                                </w:rPr>
                                <w:t>Catastro</w:t>
                              </w:r>
                            </w:p>
                          </w:txbxContent>
                        </wps:txbx>
                        <wps:bodyPr rot="0" vert="horz" wrap="square" lIns="91440" tIns="45720" rIns="91440" bIns="45720" anchor="t" anchorCtr="0" upright="1">
                          <a:noAutofit/>
                        </wps:bodyPr>
                      </wps:wsp>
                      <wps:wsp>
                        <wps:cNvPr id="31" name="Rectángulo 67"/>
                        <wps:cNvSpPr>
                          <a:spLocks noChangeArrowheads="1"/>
                        </wps:cNvSpPr>
                        <wps:spPr bwMode="auto">
                          <a:xfrm>
                            <a:off x="2728332" y="4401015"/>
                            <a:ext cx="933450"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Cuentas Corrientes</w:t>
                              </w:r>
                            </w:p>
                          </w:txbxContent>
                        </wps:txbx>
                        <wps:bodyPr rot="0" vert="horz" wrap="square" lIns="91440" tIns="45720" rIns="91440" bIns="45720" anchor="t" anchorCtr="0" upright="1">
                          <a:noAutofit/>
                        </wps:bodyPr>
                      </wps:wsp>
                      <wps:wsp>
                        <wps:cNvPr id="64" name="Rectángulo 68"/>
                        <wps:cNvSpPr>
                          <a:spLocks noChangeArrowheads="1"/>
                        </wps:cNvSpPr>
                        <wps:spPr bwMode="auto">
                          <a:xfrm>
                            <a:off x="2713464" y="4906537"/>
                            <a:ext cx="92392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Recuperación de mora</w:t>
                              </w:r>
                            </w:p>
                          </w:txbxContent>
                        </wps:txbx>
                        <wps:bodyPr rot="0" vert="horz" wrap="square" lIns="91440" tIns="45720" rIns="91440" bIns="45720" anchor="t" anchorCtr="0" upright="1">
                          <a:noAutofit/>
                        </wps:bodyPr>
                      </wps:wsp>
                      <wps:wsp>
                        <wps:cNvPr id="65" name="Rectángulo 69"/>
                        <wps:cNvSpPr>
                          <a:spLocks noChangeArrowheads="1"/>
                        </wps:cNvSpPr>
                        <wps:spPr bwMode="auto">
                          <a:xfrm>
                            <a:off x="1561171" y="3434576"/>
                            <a:ext cx="838200" cy="333375"/>
                          </a:xfrm>
                          <a:prstGeom prst="rect">
                            <a:avLst/>
                          </a:prstGeom>
                          <a:solidFill>
                            <a:srgbClr val="44546A">
                              <a:lumMod val="60000"/>
                              <a:lumOff val="40000"/>
                            </a:srgbClr>
                          </a:solidFill>
                          <a:ln w="9525">
                            <a:solidFill>
                              <a:srgbClr val="000000"/>
                            </a:solidFill>
                            <a:miter lim="800000"/>
                            <a:headEnd/>
                            <a:tailEnd/>
                          </a:ln>
                        </wps:spPr>
                        <wps:txbx>
                          <w:txbxContent>
                            <w:p w:rsidR="004867F8" w:rsidRPr="00A66682" w:rsidRDefault="004867F8" w:rsidP="004867F8">
                              <w:pPr>
                                <w:spacing w:after="0"/>
                                <w:jc w:val="center"/>
                                <w:rPr>
                                  <w:rFonts w:ascii="Times New Roman" w:hAnsi="Times New Roman"/>
                                  <w:sz w:val="16"/>
                                  <w:szCs w:val="16"/>
                                </w:rPr>
                              </w:pPr>
                              <w:r w:rsidRPr="00A66682">
                                <w:rPr>
                                  <w:rFonts w:ascii="Times New Roman" w:hAnsi="Times New Roman"/>
                                  <w:sz w:val="16"/>
                                  <w:szCs w:val="16"/>
                                </w:rPr>
                                <w:t>Recursos Humanos</w:t>
                              </w:r>
                            </w:p>
                          </w:txbxContent>
                        </wps:txbx>
                        <wps:bodyPr rot="0" vert="horz" wrap="square" lIns="91440" tIns="45720" rIns="91440" bIns="45720" anchor="t" anchorCtr="0" upright="1">
                          <a:noAutofit/>
                        </wps:bodyPr>
                      </wps:wsp>
                      <wps:wsp>
                        <wps:cNvPr id="66" name="Rectángulo 6"/>
                        <wps:cNvSpPr>
                          <a:spLocks noChangeArrowheads="1"/>
                        </wps:cNvSpPr>
                        <wps:spPr bwMode="auto">
                          <a:xfrm>
                            <a:off x="5278244" y="5791200"/>
                            <a:ext cx="98869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Cementerio</w:t>
                              </w:r>
                            </w:p>
                          </w:txbxContent>
                        </wps:txbx>
                        <wps:bodyPr rot="0" vert="horz" wrap="square" lIns="91440" tIns="45720" rIns="91440" bIns="45720" anchor="t" anchorCtr="0" upright="1">
                          <a:noAutofit/>
                        </wps:bodyPr>
                      </wps:wsp>
                      <wps:wsp>
                        <wps:cNvPr id="67" name="Rectángulo 63"/>
                        <wps:cNvSpPr>
                          <a:spLocks noChangeArrowheads="1"/>
                        </wps:cNvSpPr>
                        <wps:spPr bwMode="auto">
                          <a:xfrm>
                            <a:off x="5255942" y="3977269"/>
                            <a:ext cx="98869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Mercado</w:t>
                              </w:r>
                            </w:p>
                          </w:txbxContent>
                        </wps:txbx>
                        <wps:bodyPr rot="0" vert="horz" wrap="square" lIns="91440" tIns="45720" rIns="91440" bIns="45720" anchor="t" anchorCtr="0" upright="1">
                          <a:noAutofit/>
                        </wps:bodyPr>
                      </wps:wsp>
                      <wps:wsp>
                        <wps:cNvPr id="68" name="Rectángulo 64"/>
                        <wps:cNvSpPr>
                          <a:spLocks noChangeArrowheads="1"/>
                        </wps:cNvSpPr>
                        <wps:spPr bwMode="auto">
                          <a:xfrm>
                            <a:off x="6668430" y="4437785"/>
                            <a:ext cx="922020" cy="356807"/>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 xml:space="preserve">Encargado de </w:t>
                              </w:r>
                              <w:r w:rsidRPr="00CD2705">
                                <w:rPr>
                                  <w:rFonts w:ascii="Times New Roman" w:hAnsi="Times New Roman"/>
                                  <w:sz w:val="16"/>
                                  <w:szCs w:val="16"/>
                                </w:rPr>
                                <w:t>Parque</w:t>
                              </w:r>
                              <w:r>
                                <w:rPr>
                                  <w:rFonts w:ascii="Times New Roman" w:hAnsi="Times New Roman"/>
                                  <w:sz w:val="16"/>
                                  <w:szCs w:val="16"/>
                                </w:rPr>
                                <w:t>s</w:t>
                              </w:r>
                            </w:p>
                          </w:txbxContent>
                        </wps:txbx>
                        <wps:bodyPr rot="0" vert="horz" wrap="square" lIns="91440" tIns="45720" rIns="91440" bIns="45720" anchor="t" anchorCtr="0" upright="1">
                          <a:noAutofit/>
                        </wps:bodyPr>
                      </wps:wsp>
                      <wps:wsp>
                        <wps:cNvPr id="69" name="Rectángulo 16"/>
                        <wps:cNvSpPr>
                          <a:spLocks noChangeArrowheads="1"/>
                        </wps:cNvSpPr>
                        <wps:spPr bwMode="auto">
                          <a:xfrm>
                            <a:off x="2416098" y="2133600"/>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Prensa Municipal</w:t>
                              </w:r>
                            </w:p>
                          </w:txbxContent>
                        </wps:txbx>
                        <wps:bodyPr rot="0" vert="horz" wrap="square" lIns="91440" tIns="45720" rIns="91440" bIns="45720" anchor="t" anchorCtr="0" upright="1">
                          <a:noAutofit/>
                        </wps:bodyPr>
                      </wps:wsp>
                      <wps:wsp>
                        <wps:cNvPr id="70" name="Rectángulo 39"/>
                        <wps:cNvSpPr>
                          <a:spLocks noChangeArrowheads="1"/>
                        </wps:cNvSpPr>
                        <wps:spPr bwMode="auto">
                          <a:xfrm>
                            <a:off x="2401230" y="951571"/>
                            <a:ext cx="1331337" cy="210428"/>
                          </a:xfrm>
                          <a:prstGeom prst="rect">
                            <a:avLst/>
                          </a:prstGeom>
                          <a:solidFill>
                            <a:srgbClr val="FFC000">
                              <a:lumMod val="40000"/>
                              <a:lumOff val="6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Gestión documental y archivo</w:t>
                              </w:r>
                            </w:p>
                          </w:txbxContent>
                        </wps:txbx>
                        <wps:bodyPr rot="0" vert="horz" wrap="square" lIns="91440" tIns="45720" rIns="91440" bIns="45720" anchor="t" anchorCtr="0" upright="1">
                          <a:noAutofit/>
                        </wps:bodyPr>
                      </wps:wsp>
                      <wps:wsp>
                        <wps:cNvPr id="72" name="Rectángulo 30"/>
                        <wps:cNvSpPr>
                          <a:spLocks noChangeArrowheads="1"/>
                        </wps:cNvSpPr>
                        <wps:spPr bwMode="auto">
                          <a:xfrm>
                            <a:off x="5278244" y="4936274"/>
                            <a:ext cx="979170" cy="266700"/>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Cartas de Venta</w:t>
                              </w:r>
                            </w:p>
                          </w:txbxContent>
                        </wps:txbx>
                        <wps:bodyPr rot="0" vert="horz" wrap="square" lIns="91440" tIns="45720" rIns="91440" bIns="45720" anchor="t" anchorCtr="0" upright="1">
                          <a:noAutofit/>
                        </wps:bodyPr>
                      </wps:wsp>
                      <wps:wsp>
                        <wps:cNvPr id="73" name="Rectángulo 58"/>
                        <wps:cNvSpPr>
                          <a:spLocks noChangeArrowheads="1"/>
                        </wps:cNvSpPr>
                        <wps:spPr bwMode="auto">
                          <a:xfrm>
                            <a:off x="237893" y="3880625"/>
                            <a:ext cx="818152" cy="223934"/>
                          </a:xfrm>
                          <a:prstGeom prst="rect">
                            <a:avLst/>
                          </a:prstGeom>
                          <a:solidFill>
                            <a:srgbClr val="FFC000">
                              <a:lumMod val="40000"/>
                              <a:lumOff val="60000"/>
                            </a:srgbClr>
                          </a:solidFill>
                          <a:ln w="9525">
                            <a:solidFill>
                              <a:srgbClr val="000000"/>
                            </a:solidFill>
                            <a:miter lim="800000"/>
                            <a:headEnd/>
                            <a:tailEnd/>
                          </a:ln>
                        </wps:spPr>
                        <wps:txbx>
                          <w:txbxContent>
                            <w:p w:rsidR="004867F8" w:rsidRPr="00CD2705" w:rsidRDefault="004867F8" w:rsidP="004867F8">
                              <w:pPr>
                                <w:jc w:val="center"/>
                                <w:rPr>
                                  <w:sz w:val="16"/>
                                  <w:szCs w:val="16"/>
                                </w:rPr>
                              </w:pPr>
                              <w:r w:rsidRPr="00CD2705">
                                <w:rPr>
                                  <w:sz w:val="16"/>
                                  <w:szCs w:val="16"/>
                                </w:rPr>
                                <w:t>Colecturía</w:t>
                              </w:r>
                            </w:p>
                          </w:txbxContent>
                        </wps:txbx>
                        <wps:bodyPr rot="0" vert="horz" wrap="square" lIns="91440" tIns="45720" rIns="91440" bIns="45720" anchor="t" anchorCtr="0" upright="1">
                          <a:noAutofit/>
                        </wps:bodyPr>
                      </wps:wsp>
                      <wps:wsp>
                        <wps:cNvPr id="74" name="Rectángulo 85"/>
                        <wps:cNvSpPr>
                          <a:spLocks noChangeArrowheads="1"/>
                        </wps:cNvSpPr>
                        <wps:spPr bwMode="auto">
                          <a:xfrm>
                            <a:off x="5278244" y="5360020"/>
                            <a:ext cx="98869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Relleno Sanitario</w:t>
                              </w:r>
                            </w:p>
                          </w:txbxContent>
                        </wps:txbx>
                        <wps:bodyPr rot="0" vert="horz" wrap="square" lIns="91440" tIns="45720" rIns="91440" bIns="45720" anchor="t" anchorCtr="0" upright="1">
                          <a:noAutofit/>
                        </wps:bodyPr>
                      </wps:wsp>
                      <wps:wsp>
                        <wps:cNvPr id="75" name="Rectángulo 63"/>
                        <wps:cNvSpPr>
                          <a:spLocks noChangeArrowheads="1"/>
                        </wps:cNvSpPr>
                        <wps:spPr bwMode="auto">
                          <a:xfrm>
                            <a:off x="6675864" y="4913971"/>
                            <a:ext cx="902970" cy="23812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Barrenderos</w:t>
                              </w:r>
                            </w:p>
                          </w:txbxContent>
                        </wps:txbx>
                        <wps:bodyPr rot="0" vert="horz" wrap="square" lIns="91440" tIns="45720" rIns="91440" bIns="45720" anchor="t" anchorCtr="0" upright="1">
                          <a:noAutofit/>
                        </wps:bodyPr>
                      </wps:wsp>
                      <wps:wsp>
                        <wps:cNvPr id="76" name="Rectángulo 12"/>
                        <wps:cNvSpPr>
                          <a:spLocks noChangeArrowheads="1"/>
                        </wps:cNvSpPr>
                        <wps:spPr bwMode="auto">
                          <a:xfrm>
                            <a:off x="5285678" y="6266986"/>
                            <a:ext cx="969645" cy="247650"/>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lang w:val="es-ES"/>
                                </w:rPr>
                              </w:pPr>
                              <w:r>
                                <w:rPr>
                                  <w:rFonts w:ascii="Times New Roman" w:hAnsi="Times New Roman"/>
                                  <w:sz w:val="16"/>
                                  <w:szCs w:val="16"/>
                                  <w:lang w:val="es-ES"/>
                                </w:rPr>
                                <w:t>PROMASAM</w:t>
                              </w:r>
                            </w:p>
                          </w:txbxContent>
                        </wps:txbx>
                        <wps:bodyPr rot="0" vert="horz" wrap="square" lIns="91440" tIns="45720" rIns="91440" bIns="45720" anchor="t" anchorCtr="0" upright="1">
                          <a:noAutofit/>
                        </wps:bodyPr>
                      </wps:wsp>
                      <wps:wsp>
                        <wps:cNvPr id="77" name="AutoShape 44"/>
                        <wps:cNvCnPr>
                          <a:cxnSpLocks noChangeShapeType="1"/>
                        </wps:cNvCnPr>
                        <wps:spPr bwMode="auto">
                          <a:xfrm>
                            <a:off x="0" y="3181815"/>
                            <a:ext cx="78009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47"/>
                        <wps:cNvSpPr>
                          <a:spLocks noChangeArrowheads="1"/>
                        </wps:cNvSpPr>
                        <wps:spPr bwMode="auto">
                          <a:xfrm>
                            <a:off x="5270810" y="4408449"/>
                            <a:ext cx="988695" cy="381964"/>
                          </a:xfrm>
                          <a:prstGeom prst="rect">
                            <a:avLst/>
                          </a:prstGeom>
                          <a:solidFill>
                            <a:srgbClr val="44546A">
                              <a:lumMod val="60000"/>
                              <a:lumOff val="40000"/>
                            </a:srgbClr>
                          </a:solidFill>
                          <a:ln w="9525">
                            <a:solidFill>
                              <a:srgbClr val="000000"/>
                            </a:solidFill>
                            <a:miter lim="800000"/>
                            <a:headEnd/>
                            <a:tailEnd/>
                          </a:ln>
                        </wps:spPr>
                        <wps:txbx>
                          <w:txbxContent>
                            <w:p w:rsidR="004867F8" w:rsidRPr="00AF5FB0" w:rsidRDefault="004867F8" w:rsidP="004867F8">
                              <w:pPr>
                                <w:jc w:val="center"/>
                                <w:rPr>
                                  <w:rFonts w:ascii="Times New Roman" w:hAnsi="Times New Roman"/>
                                  <w:sz w:val="16"/>
                                  <w:szCs w:val="16"/>
                                  <w:lang w:val="es-ES"/>
                                </w:rPr>
                              </w:pPr>
                              <w:r>
                                <w:rPr>
                                  <w:rFonts w:ascii="Times New Roman" w:hAnsi="Times New Roman"/>
                                  <w:sz w:val="16"/>
                                  <w:szCs w:val="16"/>
                                  <w:lang w:val="es-ES"/>
                                </w:rPr>
                                <w:t>Alumbrado Publico</w:t>
                              </w:r>
                            </w:p>
                          </w:txbxContent>
                        </wps:txbx>
                        <wps:bodyPr rot="0" vert="horz" wrap="square" lIns="91440" tIns="45720" rIns="91440" bIns="45720" anchor="t" anchorCtr="0" upright="1">
                          <a:noAutofit/>
                        </wps:bodyPr>
                      </wps:wsp>
                      <wps:wsp>
                        <wps:cNvPr id="80" name="Rectangle 48"/>
                        <wps:cNvSpPr>
                          <a:spLocks noChangeArrowheads="1"/>
                        </wps:cNvSpPr>
                        <wps:spPr bwMode="auto">
                          <a:xfrm>
                            <a:off x="6690732" y="5337718"/>
                            <a:ext cx="904875" cy="352425"/>
                          </a:xfrm>
                          <a:prstGeom prst="rect">
                            <a:avLst/>
                          </a:prstGeom>
                          <a:solidFill>
                            <a:srgbClr val="44546A">
                              <a:lumMod val="60000"/>
                              <a:lumOff val="40000"/>
                            </a:srgbClr>
                          </a:solidFill>
                          <a:ln w="9525">
                            <a:solidFill>
                              <a:srgbClr val="000000"/>
                            </a:solidFill>
                            <a:miter lim="800000"/>
                            <a:headEnd/>
                            <a:tailEnd/>
                          </a:ln>
                        </wps:spPr>
                        <wps:txbx>
                          <w:txbxContent>
                            <w:p w:rsidR="004867F8" w:rsidRPr="007F6628" w:rsidRDefault="004867F8" w:rsidP="004867F8">
                              <w:pPr>
                                <w:jc w:val="center"/>
                                <w:rPr>
                                  <w:rFonts w:ascii="Times New Roman" w:hAnsi="Times New Roman"/>
                                  <w:sz w:val="16"/>
                                  <w:szCs w:val="16"/>
                                </w:rPr>
                              </w:pPr>
                              <w:r w:rsidRPr="007F6628">
                                <w:rPr>
                                  <w:rFonts w:ascii="Times New Roman" w:hAnsi="Times New Roman"/>
                                  <w:sz w:val="16"/>
                                  <w:szCs w:val="16"/>
                                </w:rPr>
                                <w:t>Maquinaria y Transporte</w:t>
                              </w:r>
                            </w:p>
                          </w:txbxContent>
                        </wps:txbx>
                        <wps:bodyPr rot="0" vert="horz" wrap="square" lIns="91440" tIns="45720" rIns="91440" bIns="45720" anchor="t" anchorCtr="0" upright="1">
                          <a:noAutofit/>
                        </wps:bodyPr>
                      </wps:wsp>
                      <wps:wsp>
                        <wps:cNvPr id="81" name="AutoShape 59"/>
                        <wps:cNvCnPr>
                          <a:cxnSpLocks noChangeShapeType="1"/>
                        </wps:cNvCnPr>
                        <wps:spPr bwMode="auto">
                          <a:xfrm>
                            <a:off x="7790986" y="3233854"/>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Rectángulo 16"/>
                        <wps:cNvSpPr>
                          <a:spLocks noChangeArrowheads="1"/>
                        </wps:cNvSpPr>
                        <wps:spPr bwMode="auto">
                          <a:xfrm>
                            <a:off x="1561171" y="4356410"/>
                            <a:ext cx="809625" cy="323850"/>
                          </a:xfrm>
                          <a:prstGeom prst="rect">
                            <a:avLst/>
                          </a:prstGeom>
                          <a:solidFill>
                            <a:srgbClr val="44546A">
                              <a:lumMod val="60000"/>
                              <a:lumOff val="40000"/>
                            </a:srgbClr>
                          </a:solidFill>
                          <a:ln w="9525">
                            <a:solidFill>
                              <a:srgbClr val="000000"/>
                            </a:solidFill>
                            <a:miter lim="800000"/>
                            <a:headEnd/>
                            <a:tailEnd/>
                          </a:ln>
                        </wps:spPr>
                        <wps:txbx>
                          <w:txbxContent>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 xml:space="preserve">Unidad </w:t>
                              </w:r>
                            </w:p>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Ambiental</w:t>
                              </w:r>
                            </w:p>
                          </w:txbxContent>
                        </wps:txbx>
                        <wps:bodyPr rot="0" vert="horz" wrap="square" lIns="91440" tIns="45720" rIns="91440" bIns="45720" anchor="t" anchorCtr="0" upright="1">
                          <a:noAutofit/>
                        </wps:bodyPr>
                      </wps:wsp>
                      <wps:wsp>
                        <wps:cNvPr id="83" name="AutoShape 79"/>
                        <wps:cNvCnPr>
                          <a:cxnSpLocks noChangeShapeType="1"/>
                        </wps:cNvCnPr>
                        <wps:spPr bwMode="auto">
                          <a:xfrm>
                            <a:off x="4430752" y="2810108"/>
                            <a:ext cx="635"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81"/>
                        <wps:cNvCnPr>
                          <a:cxnSpLocks noChangeShapeType="1"/>
                        </wps:cNvCnPr>
                        <wps:spPr bwMode="auto">
                          <a:xfrm>
                            <a:off x="3746810" y="1940313"/>
                            <a:ext cx="1377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82"/>
                        <wps:cNvCnPr>
                          <a:cxnSpLocks noChangeShapeType="1"/>
                        </wps:cNvCnPr>
                        <wps:spPr bwMode="auto">
                          <a:xfrm>
                            <a:off x="3746810" y="2207942"/>
                            <a:ext cx="137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88"/>
                        <wps:cNvCnPr>
                          <a:cxnSpLocks noChangeShapeType="1"/>
                        </wps:cNvCnPr>
                        <wps:spPr bwMode="auto">
                          <a:xfrm>
                            <a:off x="3724508" y="490654"/>
                            <a:ext cx="13897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89"/>
                        <wps:cNvCnPr>
                          <a:cxnSpLocks noChangeShapeType="1"/>
                        </wps:cNvCnPr>
                        <wps:spPr bwMode="auto">
                          <a:xfrm>
                            <a:off x="3724508" y="773152"/>
                            <a:ext cx="1374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90"/>
                        <wps:cNvCnPr>
                          <a:cxnSpLocks noChangeShapeType="1"/>
                        </wps:cNvCnPr>
                        <wps:spPr bwMode="auto">
                          <a:xfrm>
                            <a:off x="4401015" y="1063083"/>
                            <a:ext cx="711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Rectángulo 56"/>
                        <wps:cNvSpPr>
                          <a:spLocks noChangeArrowheads="1"/>
                        </wps:cNvSpPr>
                        <wps:spPr bwMode="auto">
                          <a:xfrm>
                            <a:off x="245327" y="4735552"/>
                            <a:ext cx="828675" cy="342900"/>
                          </a:xfrm>
                          <a:prstGeom prst="rect">
                            <a:avLst/>
                          </a:prstGeom>
                          <a:solidFill>
                            <a:srgbClr val="44546A">
                              <a:lumMod val="60000"/>
                              <a:lumOff val="40000"/>
                            </a:srgbClr>
                          </a:solidFill>
                          <a:ln w="9525">
                            <a:solidFill>
                              <a:srgbClr val="000000"/>
                            </a:solidFill>
                            <a:miter lim="800000"/>
                            <a:headEnd/>
                            <a:tailEnd/>
                          </a:ln>
                        </wps:spPr>
                        <wps:txbx>
                          <w:txbxContent>
                            <w:p w:rsidR="004867F8" w:rsidRDefault="004867F8" w:rsidP="004867F8">
                              <w:pPr>
                                <w:spacing w:after="0"/>
                                <w:jc w:val="center"/>
                                <w:rPr>
                                  <w:rFonts w:ascii="Times New Roman" w:hAnsi="Times New Roman"/>
                                  <w:sz w:val="16"/>
                                  <w:szCs w:val="12"/>
                                </w:rPr>
                              </w:pPr>
                              <w:r w:rsidRPr="00BB28F9">
                                <w:rPr>
                                  <w:rFonts w:ascii="Times New Roman" w:hAnsi="Times New Roman"/>
                                  <w:sz w:val="16"/>
                                  <w:szCs w:val="12"/>
                                </w:rPr>
                                <w:t xml:space="preserve">Presupuestaria </w:t>
                              </w:r>
                            </w:p>
                            <w:p w:rsidR="004867F8" w:rsidRPr="00BB28F9" w:rsidRDefault="004867F8" w:rsidP="004867F8">
                              <w:pPr>
                                <w:spacing w:after="0"/>
                                <w:jc w:val="center"/>
                                <w:rPr>
                                  <w:rFonts w:ascii="Times New Roman" w:hAnsi="Times New Roman"/>
                                  <w:sz w:val="16"/>
                                  <w:szCs w:val="12"/>
                                </w:rPr>
                              </w:pPr>
                              <w:r w:rsidRPr="00BB28F9">
                                <w:rPr>
                                  <w:rFonts w:ascii="Times New Roman" w:hAnsi="Times New Roman"/>
                                  <w:sz w:val="16"/>
                                  <w:szCs w:val="12"/>
                                </w:rPr>
                                <w:t>Municipal</w:t>
                              </w:r>
                            </w:p>
                            <w:p w:rsidR="004867F8" w:rsidRDefault="004867F8" w:rsidP="004867F8"/>
                          </w:txbxContent>
                        </wps:txbx>
                        <wps:bodyPr rot="0" vert="horz" wrap="square" lIns="91440" tIns="45720" rIns="91440" bIns="45720" anchor="t" anchorCtr="0" upright="1">
                          <a:noAutofit/>
                        </wps:bodyPr>
                      </wps:wsp>
                      <wps:wsp>
                        <wps:cNvPr id="90" name="Rectángulo 75"/>
                        <wps:cNvSpPr>
                          <a:spLocks noChangeArrowheads="1"/>
                        </wps:cNvSpPr>
                        <wps:spPr bwMode="auto">
                          <a:xfrm>
                            <a:off x="6668430" y="3984703"/>
                            <a:ext cx="912495" cy="266700"/>
                          </a:xfrm>
                          <a:prstGeom prst="rect">
                            <a:avLst/>
                          </a:prstGeom>
                          <a:solidFill>
                            <a:srgbClr val="44546A">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Pr>
                                  <w:rFonts w:ascii="Times New Roman" w:hAnsi="Times New Roman"/>
                                  <w:sz w:val="16"/>
                                  <w:szCs w:val="16"/>
                                </w:rPr>
                                <w:t>Conserjes</w:t>
                              </w:r>
                            </w:p>
                          </w:txbxContent>
                        </wps:txbx>
                        <wps:bodyPr rot="0" vert="horz" wrap="square" lIns="91440" tIns="45720" rIns="91440" bIns="45720" anchor="t" anchorCtr="0" upright="1">
                          <a:noAutofit/>
                        </wps:bodyPr>
                      </wps:wsp>
                      <wps:wsp>
                        <wps:cNvPr id="91" name="AutoShape 90"/>
                        <wps:cNvCnPr>
                          <a:cxnSpLocks noChangeShapeType="1"/>
                        </wps:cNvCnPr>
                        <wps:spPr bwMode="auto">
                          <a:xfrm>
                            <a:off x="4393581" y="1390186"/>
                            <a:ext cx="711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Conector recto 7"/>
                        <wps:cNvCnPr/>
                        <wps:spPr>
                          <a:xfrm>
                            <a:off x="3040566" y="877230"/>
                            <a:ext cx="0" cy="70833"/>
                          </a:xfrm>
                          <a:prstGeom prst="line">
                            <a:avLst/>
                          </a:prstGeom>
                          <a:noFill/>
                          <a:ln w="6350" cap="flat" cmpd="sng" algn="ctr">
                            <a:solidFill>
                              <a:sysClr val="windowText" lastClr="000000"/>
                            </a:solidFill>
                            <a:prstDash val="solid"/>
                            <a:miter lim="800000"/>
                          </a:ln>
                          <a:effectLst/>
                        </wps:spPr>
                        <wps:bodyPr/>
                      </wps:wsp>
                      <wps:wsp>
                        <wps:cNvPr id="93" name="Conector recto 9"/>
                        <wps:cNvCnPr/>
                        <wps:spPr>
                          <a:xfrm>
                            <a:off x="4415883" y="1791630"/>
                            <a:ext cx="6440" cy="798490"/>
                          </a:xfrm>
                          <a:prstGeom prst="line">
                            <a:avLst/>
                          </a:prstGeom>
                          <a:noFill/>
                          <a:ln w="6350" cap="flat" cmpd="sng" algn="ctr">
                            <a:solidFill>
                              <a:sysClr val="windowText" lastClr="000000"/>
                            </a:solidFill>
                            <a:prstDash val="solid"/>
                            <a:miter lim="800000"/>
                          </a:ln>
                          <a:effectLst/>
                        </wps:spPr>
                        <wps:bodyPr/>
                      </wps:wsp>
                      <wps:wsp>
                        <wps:cNvPr id="94" name="Rectángulo 57"/>
                        <wps:cNvSpPr>
                          <a:spLocks noChangeArrowheads="1"/>
                        </wps:cNvSpPr>
                        <wps:spPr bwMode="auto">
                          <a:xfrm>
                            <a:off x="7315200" y="3419708"/>
                            <a:ext cx="950595" cy="342900"/>
                          </a:xfrm>
                          <a:prstGeom prst="rect">
                            <a:avLst/>
                          </a:prstGeom>
                          <a:solidFill>
                            <a:srgbClr val="70AD47">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 xml:space="preserve">Servicios </w:t>
                              </w:r>
                              <w:r>
                                <w:rPr>
                                  <w:rFonts w:ascii="Times New Roman" w:hAnsi="Times New Roman"/>
                                  <w:sz w:val="16"/>
                                  <w:szCs w:val="16"/>
                                </w:rPr>
                                <w:t>Generales</w:t>
                              </w:r>
                            </w:p>
                          </w:txbxContent>
                        </wps:txbx>
                        <wps:bodyPr rot="0" vert="horz" wrap="square" lIns="91440" tIns="45720" rIns="91440" bIns="45720" anchor="t" anchorCtr="0" upright="1">
                          <a:noAutofit/>
                        </wps:bodyPr>
                      </wps:wsp>
                      <wpg:grpSp>
                        <wpg:cNvPr id="95" name="Grupo 30"/>
                        <wpg:cNvGrpSpPr/>
                        <wpg:grpSpPr>
                          <a:xfrm>
                            <a:off x="7582830" y="3776547"/>
                            <a:ext cx="273031" cy="1777365"/>
                            <a:chOff x="0" y="0"/>
                            <a:chExt cx="273031" cy="1777365"/>
                          </a:xfrm>
                        </wpg:grpSpPr>
                        <wps:wsp>
                          <wps:cNvPr id="96" name="Conector recto 11"/>
                          <wps:cNvCnPr/>
                          <wps:spPr>
                            <a:xfrm>
                              <a:off x="258992" y="0"/>
                              <a:ext cx="9525" cy="1777365"/>
                            </a:xfrm>
                            <a:prstGeom prst="line">
                              <a:avLst/>
                            </a:prstGeom>
                            <a:noFill/>
                            <a:ln w="6350" cap="flat" cmpd="sng" algn="ctr">
                              <a:solidFill>
                                <a:sysClr val="windowText" lastClr="000000"/>
                              </a:solidFill>
                              <a:prstDash val="solid"/>
                              <a:miter lim="800000"/>
                            </a:ln>
                            <a:effectLst/>
                          </wps:spPr>
                          <wps:bodyPr/>
                        </wps:wsp>
                        <wps:wsp>
                          <wps:cNvPr id="97" name="Conector recto 16"/>
                          <wps:cNvCnPr/>
                          <wps:spPr>
                            <a:xfrm>
                              <a:off x="5285" y="343561"/>
                              <a:ext cx="257175" cy="0"/>
                            </a:xfrm>
                            <a:prstGeom prst="line">
                              <a:avLst/>
                            </a:prstGeom>
                            <a:noFill/>
                            <a:ln w="6350" cap="flat" cmpd="sng" algn="ctr">
                              <a:solidFill>
                                <a:sysClr val="windowText" lastClr="000000"/>
                              </a:solidFill>
                              <a:prstDash val="solid"/>
                              <a:miter lim="800000"/>
                            </a:ln>
                            <a:effectLst/>
                          </wps:spPr>
                          <wps:bodyPr/>
                        </wps:wsp>
                        <wps:wsp>
                          <wps:cNvPr id="98" name="Conector recto 17"/>
                          <wps:cNvCnPr/>
                          <wps:spPr>
                            <a:xfrm>
                              <a:off x="0" y="835117"/>
                              <a:ext cx="257175" cy="0"/>
                            </a:xfrm>
                            <a:prstGeom prst="line">
                              <a:avLst/>
                            </a:prstGeom>
                            <a:noFill/>
                            <a:ln w="6350" cap="flat" cmpd="sng" algn="ctr">
                              <a:solidFill>
                                <a:sysClr val="windowText" lastClr="000000"/>
                              </a:solidFill>
                              <a:prstDash val="solid"/>
                              <a:miter lim="800000"/>
                            </a:ln>
                            <a:effectLst/>
                          </wps:spPr>
                          <wps:bodyPr/>
                        </wps:wsp>
                        <wps:wsp>
                          <wps:cNvPr id="99" name="Conector recto 18"/>
                          <wps:cNvCnPr/>
                          <wps:spPr>
                            <a:xfrm>
                              <a:off x="0" y="1263247"/>
                              <a:ext cx="257175" cy="0"/>
                            </a:xfrm>
                            <a:prstGeom prst="line">
                              <a:avLst/>
                            </a:prstGeom>
                            <a:noFill/>
                            <a:ln w="6350" cap="flat" cmpd="sng" algn="ctr">
                              <a:solidFill>
                                <a:sysClr val="windowText" lastClr="000000"/>
                              </a:solidFill>
                              <a:prstDash val="solid"/>
                              <a:miter lim="800000"/>
                            </a:ln>
                            <a:effectLst/>
                          </wps:spPr>
                          <wps:bodyPr/>
                        </wps:wsp>
                        <wps:wsp>
                          <wps:cNvPr id="100" name="Conector recto 19"/>
                          <wps:cNvCnPr/>
                          <wps:spPr>
                            <a:xfrm>
                              <a:off x="15856" y="1770659"/>
                              <a:ext cx="257175" cy="0"/>
                            </a:xfrm>
                            <a:prstGeom prst="line">
                              <a:avLst/>
                            </a:prstGeom>
                            <a:noFill/>
                            <a:ln w="6350" cap="flat" cmpd="sng" algn="ctr">
                              <a:solidFill>
                                <a:sysClr val="windowText" lastClr="000000"/>
                              </a:solidFill>
                              <a:prstDash val="solid"/>
                              <a:miter lim="800000"/>
                            </a:ln>
                            <a:effectLst/>
                          </wps:spPr>
                          <wps:bodyPr/>
                        </wps:wsp>
                      </wpg:grpSp>
                      <wps:wsp>
                        <wps:cNvPr id="101" name="AutoShape 59"/>
                        <wps:cNvCnPr>
                          <a:cxnSpLocks noChangeShapeType="1"/>
                        </wps:cNvCnPr>
                        <wps:spPr bwMode="auto">
                          <a:xfrm>
                            <a:off x="5099825" y="3211552"/>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 name="Grupo 506"/>
                        <wpg:cNvGrpSpPr/>
                        <wpg:grpSpPr>
                          <a:xfrm>
                            <a:off x="4995747" y="3754244"/>
                            <a:ext cx="275104" cy="2657475"/>
                            <a:chOff x="0" y="0"/>
                            <a:chExt cx="275104" cy="2657475"/>
                          </a:xfrm>
                        </wpg:grpSpPr>
                        <wps:wsp>
                          <wps:cNvPr id="103" name="Conector recto 22"/>
                          <wps:cNvCnPr/>
                          <wps:spPr>
                            <a:xfrm>
                              <a:off x="0" y="0"/>
                              <a:ext cx="9525" cy="2657475"/>
                            </a:xfrm>
                            <a:prstGeom prst="line">
                              <a:avLst/>
                            </a:prstGeom>
                            <a:noFill/>
                            <a:ln w="6350" cap="flat" cmpd="sng" algn="ctr">
                              <a:solidFill>
                                <a:sysClr val="windowText" lastClr="000000"/>
                              </a:solidFill>
                              <a:prstDash val="solid"/>
                              <a:miter lim="800000"/>
                            </a:ln>
                            <a:effectLst/>
                          </wps:spPr>
                          <wps:bodyPr/>
                        </wps:wsp>
                        <wps:wsp>
                          <wps:cNvPr id="104" name="Conector recto 23"/>
                          <wps:cNvCnPr/>
                          <wps:spPr>
                            <a:xfrm>
                              <a:off x="8964" y="416859"/>
                              <a:ext cx="257175" cy="0"/>
                            </a:xfrm>
                            <a:prstGeom prst="line">
                              <a:avLst/>
                            </a:prstGeom>
                            <a:noFill/>
                            <a:ln w="6350" cap="flat" cmpd="sng" algn="ctr">
                              <a:solidFill>
                                <a:sysClr val="windowText" lastClr="000000"/>
                              </a:solidFill>
                              <a:prstDash val="solid"/>
                              <a:miter lim="800000"/>
                            </a:ln>
                            <a:effectLst/>
                          </wps:spPr>
                          <wps:bodyPr/>
                        </wps:wsp>
                        <wps:wsp>
                          <wps:cNvPr id="105" name="Conector recto 24"/>
                          <wps:cNvCnPr/>
                          <wps:spPr>
                            <a:xfrm>
                              <a:off x="8964" y="860612"/>
                              <a:ext cx="257175" cy="0"/>
                            </a:xfrm>
                            <a:prstGeom prst="line">
                              <a:avLst/>
                            </a:prstGeom>
                            <a:noFill/>
                            <a:ln w="6350" cap="flat" cmpd="sng" algn="ctr">
                              <a:solidFill>
                                <a:sysClr val="windowText" lastClr="000000"/>
                              </a:solidFill>
                              <a:prstDash val="solid"/>
                              <a:miter lim="800000"/>
                            </a:ln>
                            <a:effectLst/>
                          </wps:spPr>
                          <wps:bodyPr/>
                        </wps:wsp>
                        <wps:wsp>
                          <wps:cNvPr id="106" name="Conector recto 25"/>
                          <wps:cNvCnPr/>
                          <wps:spPr>
                            <a:xfrm>
                              <a:off x="17929" y="1304365"/>
                              <a:ext cx="257175" cy="0"/>
                            </a:xfrm>
                            <a:prstGeom prst="line">
                              <a:avLst/>
                            </a:prstGeom>
                            <a:noFill/>
                            <a:ln w="6350" cap="flat" cmpd="sng" algn="ctr">
                              <a:solidFill>
                                <a:sysClr val="windowText" lastClr="000000"/>
                              </a:solidFill>
                              <a:prstDash val="solid"/>
                              <a:miter lim="800000"/>
                            </a:ln>
                            <a:effectLst/>
                          </wps:spPr>
                          <wps:bodyPr/>
                        </wps:wsp>
                        <wps:wsp>
                          <wps:cNvPr id="107" name="Conector recto 26"/>
                          <wps:cNvCnPr/>
                          <wps:spPr>
                            <a:xfrm>
                              <a:off x="17929" y="2209800"/>
                              <a:ext cx="257175" cy="0"/>
                            </a:xfrm>
                            <a:prstGeom prst="line">
                              <a:avLst/>
                            </a:prstGeom>
                            <a:noFill/>
                            <a:ln w="6350" cap="flat" cmpd="sng" algn="ctr">
                              <a:solidFill>
                                <a:sysClr val="windowText" lastClr="000000"/>
                              </a:solidFill>
                              <a:prstDash val="solid"/>
                              <a:miter lim="800000"/>
                            </a:ln>
                            <a:effectLst/>
                          </wps:spPr>
                          <wps:bodyPr/>
                        </wps:wsp>
                        <wps:wsp>
                          <wps:cNvPr id="108" name="Conector recto 27"/>
                          <wps:cNvCnPr/>
                          <wps:spPr>
                            <a:xfrm>
                              <a:off x="17929" y="1743636"/>
                              <a:ext cx="257175" cy="0"/>
                            </a:xfrm>
                            <a:prstGeom prst="line">
                              <a:avLst/>
                            </a:prstGeom>
                            <a:noFill/>
                            <a:ln w="6350" cap="flat" cmpd="sng" algn="ctr">
                              <a:solidFill>
                                <a:sysClr val="windowText" lastClr="000000"/>
                              </a:solidFill>
                              <a:prstDash val="solid"/>
                              <a:miter lim="800000"/>
                            </a:ln>
                            <a:effectLst/>
                          </wps:spPr>
                          <wps:bodyPr/>
                        </wps:wsp>
                        <wps:wsp>
                          <wps:cNvPr id="109" name="Conector recto 28"/>
                          <wps:cNvCnPr/>
                          <wps:spPr>
                            <a:xfrm>
                              <a:off x="17929" y="2649071"/>
                              <a:ext cx="257175" cy="0"/>
                            </a:xfrm>
                            <a:prstGeom prst="line">
                              <a:avLst/>
                            </a:prstGeom>
                            <a:noFill/>
                            <a:ln w="6350" cap="flat" cmpd="sng" algn="ctr">
                              <a:solidFill>
                                <a:sysClr val="windowText" lastClr="000000"/>
                              </a:solidFill>
                              <a:prstDash val="solid"/>
                              <a:miter lim="800000"/>
                            </a:ln>
                            <a:effectLst/>
                          </wps:spPr>
                          <wps:bodyPr/>
                        </wps:wsp>
                      </wpg:grpSp>
                      <wps:wsp>
                        <wps:cNvPr id="110" name="AutoShape 59"/>
                        <wps:cNvCnPr>
                          <a:cxnSpLocks noChangeShapeType="1"/>
                        </wps:cNvCnPr>
                        <wps:spPr bwMode="auto">
                          <a:xfrm>
                            <a:off x="3746810" y="3218986"/>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Conector recto 466"/>
                        <wps:cNvCnPr/>
                        <wps:spPr>
                          <a:xfrm>
                            <a:off x="3917795" y="3754244"/>
                            <a:ext cx="9525" cy="1255395"/>
                          </a:xfrm>
                          <a:prstGeom prst="line">
                            <a:avLst/>
                          </a:prstGeom>
                          <a:noFill/>
                          <a:ln w="6350" cap="flat" cmpd="sng" algn="ctr">
                            <a:solidFill>
                              <a:sysClr val="windowText" lastClr="000000"/>
                            </a:solidFill>
                            <a:prstDash val="solid"/>
                            <a:miter lim="800000"/>
                          </a:ln>
                          <a:effectLst/>
                        </wps:spPr>
                        <wps:bodyPr/>
                      </wps:wsp>
                      <wps:wsp>
                        <wps:cNvPr id="112" name="Conector recto 502"/>
                        <wps:cNvCnPr/>
                        <wps:spPr>
                          <a:xfrm>
                            <a:off x="3650166" y="4096215"/>
                            <a:ext cx="257175" cy="0"/>
                          </a:xfrm>
                          <a:prstGeom prst="line">
                            <a:avLst/>
                          </a:prstGeom>
                          <a:noFill/>
                          <a:ln w="6350" cap="flat" cmpd="sng" algn="ctr">
                            <a:solidFill>
                              <a:sysClr val="windowText" lastClr="000000"/>
                            </a:solidFill>
                            <a:prstDash val="solid"/>
                            <a:miter lim="800000"/>
                          </a:ln>
                          <a:effectLst/>
                        </wps:spPr>
                        <wps:bodyPr/>
                      </wps:wsp>
                      <wps:wsp>
                        <wps:cNvPr id="113" name="Conector recto 503"/>
                        <wps:cNvCnPr/>
                        <wps:spPr>
                          <a:xfrm>
                            <a:off x="3650166" y="4586869"/>
                            <a:ext cx="257175" cy="0"/>
                          </a:xfrm>
                          <a:prstGeom prst="line">
                            <a:avLst/>
                          </a:prstGeom>
                          <a:noFill/>
                          <a:ln w="6350" cap="flat" cmpd="sng" algn="ctr">
                            <a:solidFill>
                              <a:sysClr val="windowText" lastClr="000000"/>
                            </a:solidFill>
                            <a:prstDash val="solid"/>
                            <a:miter lim="800000"/>
                          </a:ln>
                          <a:effectLst/>
                        </wps:spPr>
                        <wps:bodyPr/>
                      </wps:wsp>
                      <wps:wsp>
                        <wps:cNvPr id="114" name="Conector recto 504"/>
                        <wps:cNvCnPr/>
                        <wps:spPr>
                          <a:xfrm>
                            <a:off x="3657600" y="4995747"/>
                            <a:ext cx="257175" cy="0"/>
                          </a:xfrm>
                          <a:prstGeom prst="line">
                            <a:avLst/>
                          </a:prstGeom>
                          <a:noFill/>
                          <a:ln w="6350" cap="flat" cmpd="sng" algn="ctr">
                            <a:solidFill>
                              <a:sysClr val="windowText" lastClr="000000"/>
                            </a:solidFill>
                            <a:prstDash val="solid"/>
                            <a:miter lim="800000"/>
                          </a:ln>
                          <a:effectLst/>
                        </wps:spPr>
                        <wps:bodyPr/>
                      </wps:wsp>
                      <wps:wsp>
                        <wps:cNvPr id="115" name="Conector recto 508"/>
                        <wps:cNvCnPr/>
                        <wps:spPr>
                          <a:xfrm>
                            <a:off x="1293542" y="3189249"/>
                            <a:ext cx="9525" cy="2657475"/>
                          </a:xfrm>
                          <a:prstGeom prst="line">
                            <a:avLst/>
                          </a:prstGeom>
                          <a:noFill/>
                          <a:ln w="6350" cap="flat" cmpd="sng" algn="ctr">
                            <a:solidFill>
                              <a:sysClr val="windowText" lastClr="000000"/>
                            </a:solidFill>
                            <a:prstDash val="solid"/>
                            <a:miter lim="800000"/>
                          </a:ln>
                          <a:effectLst/>
                        </wps:spPr>
                        <wps:bodyPr/>
                      </wps:wsp>
                      <wps:wsp>
                        <wps:cNvPr id="116" name="Conector recto 509"/>
                        <wps:cNvCnPr/>
                        <wps:spPr>
                          <a:xfrm>
                            <a:off x="1308410" y="3612996"/>
                            <a:ext cx="257175" cy="0"/>
                          </a:xfrm>
                          <a:prstGeom prst="line">
                            <a:avLst/>
                          </a:prstGeom>
                          <a:noFill/>
                          <a:ln w="6350" cap="flat" cmpd="sng" algn="ctr">
                            <a:solidFill>
                              <a:sysClr val="windowText" lastClr="000000"/>
                            </a:solidFill>
                            <a:prstDash val="solid"/>
                            <a:miter lim="800000"/>
                          </a:ln>
                          <a:effectLst/>
                        </wps:spPr>
                        <wps:bodyPr/>
                      </wps:wsp>
                      <wps:wsp>
                        <wps:cNvPr id="117" name="Conector recto 510"/>
                        <wps:cNvCnPr/>
                        <wps:spPr>
                          <a:xfrm>
                            <a:off x="1308410" y="4051610"/>
                            <a:ext cx="257175" cy="0"/>
                          </a:xfrm>
                          <a:prstGeom prst="line">
                            <a:avLst/>
                          </a:prstGeom>
                          <a:noFill/>
                          <a:ln w="6350" cap="flat" cmpd="sng" algn="ctr">
                            <a:solidFill>
                              <a:sysClr val="windowText" lastClr="000000"/>
                            </a:solidFill>
                            <a:prstDash val="solid"/>
                            <a:miter lim="800000"/>
                          </a:ln>
                          <a:effectLst/>
                        </wps:spPr>
                        <wps:bodyPr/>
                      </wps:wsp>
                      <wps:wsp>
                        <wps:cNvPr id="118" name="Conector recto 511"/>
                        <wps:cNvCnPr/>
                        <wps:spPr>
                          <a:xfrm>
                            <a:off x="1315844" y="4497659"/>
                            <a:ext cx="257175" cy="0"/>
                          </a:xfrm>
                          <a:prstGeom prst="line">
                            <a:avLst/>
                          </a:prstGeom>
                          <a:noFill/>
                          <a:ln w="6350" cap="flat" cmpd="sng" algn="ctr">
                            <a:solidFill>
                              <a:sysClr val="windowText" lastClr="000000"/>
                            </a:solidFill>
                            <a:prstDash val="solid"/>
                            <a:miter lim="800000"/>
                          </a:ln>
                          <a:effectLst/>
                        </wps:spPr>
                        <wps:bodyPr/>
                      </wps:wsp>
                      <wps:wsp>
                        <wps:cNvPr id="119" name="Conector recto 385"/>
                        <wps:cNvCnPr/>
                        <wps:spPr>
                          <a:xfrm>
                            <a:off x="1315844" y="4936274"/>
                            <a:ext cx="257175" cy="0"/>
                          </a:xfrm>
                          <a:prstGeom prst="line">
                            <a:avLst/>
                          </a:prstGeom>
                          <a:noFill/>
                          <a:ln w="6350" cap="flat" cmpd="sng" algn="ctr">
                            <a:solidFill>
                              <a:sysClr val="windowText" lastClr="000000"/>
                            </a:solidFill>
                            <a:prstDash val="solid"/>
                            <a:miter lim="800000"/>
                          </a:ln>
                          <a:effectLst/>
                        </wps:spPr>
                        <wps:bodyPr/>
                      </wps:wsp>
                      <wps:wsp>
                        <wps:cNvPr id="120" name="Conector recto 386"/>
                        <wps:cNvCnPr/>
                        <wps:spPr>
                          <a:xfrm>
                            <a:off x="1315844" y="5843239"/>
                            <a:ext cx="257175" cy="0"/>
                          </a:xfrm>
                          <a:prstGeom prst="line">
                            <a:avLst/>
                          </a:prstGeom>
                          <a:noFill/>
                          <a:ln w="6350" cap="flat" cmpd="sng" algn="ctr">
                            <a:solidFill>
                              <a:sysClr val="windowText" lastClr="000000"/>
                            </a:solidFill>
                            <a:prstDash val="solid"/>
                            <a:miter lim="800000"/>
                          </a:ln>
                          <a:effectLst/>
                        </wps:spPr>
                        <wps:bodyPr/>
                      </wps:wsp>
                      <wps:wsp>
                        <wps:cNvPr id="121" name="Conector recto 388"/>
                        <wps:cNvCnPr/>
                        <wps:spPr>
                          <a:xfrm>
                            <a:off x="2007220" y="5084957"/>
                            <a:ext cx="0" cy="142875"/>
                          </a:xfrm>
                          <a:prstGeom prst="line">
                            <a:avLst/>
                          </a:prstGeom>
                          <a:noFill/>
                          <a:ln w="6350" cap="flat" cmpd="sng" algn="ctr">
                            <a:solidFill>
                              <a:sysClr val="windowText" lastClr="000000"/>
                            </a:solidFill>
                            <a:prstDash val="solid"/>
                            <a:miter lim="800000"/>
                          </a:ln>
                          <a:effectLst/>
                        </wps:spPr>
                        <wps:bodyPr/>
                      </wps:wsp>
                      <wps:wsp>
                        <wps:cNvPr id="122" name="Conector recto 391"/>
                        <wps:cNvCnPr/>
                        <wps:spPr>
                          <a:xfrm>
                            <a:off x="7435" y="3181815"/>
                            <a:ext cx="0" cy="1712167"/>
                          </a:xfrm>
                          <a:prstGeom prst="line">
                            <a:avLst/>
                          </a:prstGeom>
                          <a:noFill/>
                          <a:ln w="6350" cap="flat" cmpd="sng" algn="ctr">
                            <a:solidFill>
                              <a:sysClr val="windowText" lastClr="000000"/>
                            </a:solidFill>
                            <a:prstDash val="solid"/>
                            <a:miter lim="800000"/>
                          </a:ln>
                          <a:effectLst/>
                        </wps:spPr>
                        <wps:bodyPr/>
                      </wps:wsp>
                      <wps:wsp>
                        <wps:cNvPr id="123" name="Conector recto 393"/>
                        <wps:cNvCnPr/>
                        <wps:spPr>
                          <a:xfrm>
                            <a:off x="7435" y="3583259"/>
                            <a:ext cx="228600" cy="0"/>
                          </a:xfrm>
                          <a:prstGeom prst="line">
                            <a:avLst/>
                          </a:prstGeom>
                          <a:noFill/>
                          <a:ln w="6350" cap="flat" cmpd="sng" algn="ctr">
                            <a:solidFill>
                              <a:sysClr val="windowText" lastClr="000000"/>
                            </a:solidFill>
                            <a:prstDash val="solid"/>
                            <a:miter lim="800000"/>
                          </a:ln>
                          <a:effectLst/>
                        </wps:spPr>
                        <wps:bodyPr/>
                      </wps:wsp>
                      <wps:wsp>
                        <wps:cNvPr id="124" name="Conector recto 394"/>
                        <wps:cNvCnPr/>
                        <wps:spPr>
                          <a:xfrm>
                            <a:off x="7435" y="4891669"/>
                            <a:ext cx="228600" cy="0"/>
                          </a:xfrm>
                          <a:prstGeom prst="line">
                            <a:avLst/>
                          </a:prstGeom>
                          <a:noFill/>
                          <a:ln w="6350" cap="flat" cmpd="sng" algn="ctr">
                            <a:solidFill>
                              <a:sysClr val="windowText" lastClr="000000"/>
                            </a:solidFill>
                            <a:prstDash val="solid"/>
                            <a:miter lim="800000"/>
                          </a:ln>
                          <a:effectLst/>
                        </wps:spPr>
                        <wps:bodyPr/>
                      </wps:wsp>
                      <wps:wsp>
                        <wps:cNvPr id="125" name="Conector recto 396"/>
                        <wps:cNvCnPr/>
                        <wps:spPr>
                          <a:xfrm>
                            <a:off x="14869" y="4415883"/>
                            <a:ext cx="228600" cy="0"/>
                          </a:xfrm>
                          <a:prstGeom prst="line">
                            <a:avLst/>
                          </a:prstGeom>
                          <a:noFill/>
                          <a:ln w="6350" cap="flat" cmpd="sng" algn="ctr">
                            <a:solidFill>
                              <a:sysClr val="windowText" lastClr="000000"/>
                            </a:solidFill>
                            <a:prstDash val="solid"/>
                            <a:miter lim="800000"/>
                          </a:ln>
                          <a:effectLst/>
                        </wps:spPr>
                        <wps:bodyPr/>
                      </wps:wsp>
                      <wps:wsp>
                        <wps:cNvPr id="126" name="Conector recto 398"/>
                        <wps:cNvCnPr/>
                        <wps:spPr>
                          <a:xfrm>
                            <a:off x="654205" y="3746810"/>
                            <a:ext cx="4665" cy="139117"/>
                          </a:xfrm>
                          <a:prstGeom prst="line">
                            <a:avLst/>
                          </a:prstGeom>
                          <a:noFill/>
                          <a:ln w="6350" cap="flat" cmpd="sng" algn="ctr">
                            <a:solidFill>
                              <a:sysClr val="windowText" lastClr="000000"/>
                            </a:solidFill>
                            <a:prstDash val="solid"/>
                            <a:miter lim="800000"/>
                          </a:ln>
                          <a:effectLst/>
                        </wps:spPr>
                        <wps:bodyPr/>
                      </wps:wsp>
                      <wps:wsp>
                        <wps:cNvPr id="127" name="Rectángulo 35"/>
                        <wps:cNvSpPr>
                          <a:spLocks noChangeArrowheads="1"/>
                        </wps:cNvSpPr>
                        <wps:spPr bwMode="auto">
                          <a:xfrm>
                            <a:off x="1598342" y="6155474"/>
                            <a:ext cx="799563" cy="470079"/>
                          </a:xfrm>
                          <a:prstGeom prst="rect">
                            <a:avLst/>
                          </a:prstGeom>
                          <a:solidFill>
                            <a:srgbClr val="FFC000">
                              <a:lumMod val="40000"/>
                              <a:lumOff val="60000"/>
                            </a:srgbClr>
                          </a:solidFill>
                          <a:ln w="9525">
                            <a:solidFill>
                              <a:srgbClr val="000000"/>
                            </a:solidFill>
                            <a:miter lim="800000"/>
                            <a:headEnd/>
                            <a:tailEnd/>
                          </a:ln>
                        </wps:spPr>
                        <wps:txbx>
                          <w:txbxContent>
                            <w:p w:rsidR="004867F8" w:rsidRPr="00A66682" w:rsidRDefault="004867F8" w:rsidP="004867F8">
                              <w:pPr>
                                <w:spacing w:after="0" w:line="240" w:lineRule="auto"/>
                                <w:jc w:val="center"/>
                                <w:rPr>
                                  <w:sz w:val="16"/>
                                  <w:szCs w:val="16"/>
                                </w:rPr>
                              </w:pPr>
                              <w:r>
                                <w:rPr>
                                  <w:sz w:val="16"/>
                                  <w:szCs w:val="16"/>
                                </w:rPr>
                                <w:t xml:space="preserve">Centro de Formación Municipal </w:t>
                              </w:r>
                            </w:p>
                          </w:txbxContent>
                        </wps:txbx>
                        <wps:bodyPr rot="0" vert="horz" wrap="square" lIns="91440" tIns="45720" rIns="91440" bIns="45720" anchor="t" anchorCtr="0" upright="1">
                          <a:noAutofit/>
                        </wps:bodyPr>
                      </wps:wsp>
                      <wps:wsp>
                        <wps:cNvPr id="128" name="Conector recto 400"/>
                        <wps:cNvCnPr/>
                        <wps:spPr>
                          <a:xfrm>
                            <a:off x="2007220" y="6036527"/>
                            <a:ext cx="0" cy="133887"/>
                          </a:xfrm>
                          <a:prstGeom prst="line">
                            <a:avLst/>
                          </a:prstGeom>
                          <a:noFill/>
                          <a:ln w="6350" cap="flat" cmpd="sng" algn="ctr">
                            <a:solidFill>
                              <a:sysClr val="windowText" lastClr="000000"/>
                            </a:solidFill>
                            <a:prstDash val="solid"/>
                            <a:miter lim="800000"/>
                          </a:ln>
                          <a:effectLst/>
                        </wps:spPr>
                        <wps:bodyPr/>
                      </wps:wsp>
                      <wps:wsp>
                        <wps:cNvPr id="129" name="Conector recto 401"/>
                        <wps:cNvCnPr/>
                        <wps:spPr>
                          <a:xfrm flipV="1">
                            <a:off x="4393581" y="200722"/>
                            <a:ext cx="20141" cy="1369586"/>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upo 402" o:spid="_x0000_s1026" style="position:absolute;margin-left:-16.85pt;margin-top:-57.25pt;width:669.6pt;height:573.4pt;z-index:-251655168;mso-width-relative:margin;mso-height-relative:margin" coordsize="82657,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">
                <v:rect id="Rectángulo 46" o:spid="_x0000_s1027" style="position:absolute;left:36724;width:14453;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aS8MA&#10;AADaAAAADwAAAGRycy9kb3ducmV2LnhtbESPwWrDMBBE74X+g9hCb7XcHNLgWgmlYCgpFOwk9Lq2&#10;NpaJtTKWEjt/XxUCOQ4z84bJN7PtxYVG3zlW8JqkIIgbpztuFex3xcsKhA/IGnvHpOBKHjbrx4cc&#10;M+0mLulShVZECPsMFZgQhkxK3xiy6BM3EEfv6EaLIcqxlXrEKcJtLxdpupQWO44LBgf6NNScqrNV&#10;sD1ci11pvn98OtW4LGpuz6tfpZ6f5o93EIHmcA/f2l9awRv8X4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ZaS8MAAADaAAAADwAAAAAAAAAAAAAAAACYAgAAZHJzL2Rv&#10;d25yZXYueG1sUEsFBgAAAAAEAAQA9QAAAIgDAAAAAA==&#10;" fillcolor="#70ad47" strokeweight="1pt">
                  <v:textbo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CONCEJO MUNICIPAL</w:t>
                        </w:r>
                      </w:p>
                    </w:txbxContent>
                  </v:textbox>
                </v:rect>
                <v:rect id="Rectángulo 51" o:spid="_x0000_s1028" style="position:absolute;left:51072;top:12638;width:13075;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pC78A&#10;AADaAAAADwAAAGRycy9kb3ducmV2LnhtbERPz2vCMBS+C/sfwhvspqlliKumZUw2dnRu7Pxonk21&#10;ealJVtv/3hyEHT++39tqtJ0YyIfWsYLlIgNBXDvdcqPg5/t9vgYRIrLGzjEpmChAVT7Mtlhod+Uv&#10;Gg6xESmEQ4EKTIx9IWWoDVkMC9cTJ+7ovMWYoG+k9nhN4baTeZatpMWWU4PBnt4M1efDn1XgP6aX&#10;zuTLtd1Pl9/nMOxsXp+UenocXzcgIo3xX3x3f2oFaWu6km6ALG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mkLvwAAANoAAAAPAAAAAAAAAAAAAAAAAJgCAABkcnMvZG93bnJl&#10;di54bWxQSwUGAAAAAAQABAD1AAAAhAMAAAAA&#10;" fillcolor="#8497b0">
                  <v:textbo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Unidad</w:t>
                        </w:r>
                        <w:r w:rsidRPr="009E3DA0">
                          <w:rPr>
                            <w:rFonts w:ascii="Times New Roman" w:hAnsi="Times New Roman"/>
                            <w:sz w:val="12"/>
                            <w:szCs w:val="12"/>
                          </w:rPr>
                          <w:t xml:space="preserve"> Jurídica</w:t>
                        </w:r>
                      </w:p>
                    </w:txbxContent>
                  </v:textbox>
                </v:rect>
                <v:rect id="Rectángulo 50" o:spid="_x0000_s1029" style="position:absolute;left:24012;top:6616;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hQcMA&#10;AADbAAAADwAAAGRycy9kb3ducmV2LnhtbESPQU/DMAyF70j8h8hI3Fi6Ck2jWzYhEIjjGIiz1XhN&#10;t8YpSejafz8fJnGz9Z7f+7zejr5TA8XUBjYwnxWgiOtgW24MfH+9PSxBpYxssQtMBiZKsN3c3qyx&#10;suHMnzTsc6MkhFOFBlzOfaV1qh15TLPQE4t2CNFjljU22kY8S7jvdFkUC+2xZWlw2NOLo/q0//MG&#10;4vv01LlyvvS76ffnMQ2vvqyPxtzfjc8rUJnG/G++Xn9YwRd6+UUG0J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ahQcMAAADbAAAADwAAAAAAAAAAAAAAAACYAgAAZHJzL2Rv&#10;d25yZXYueG1sUEsFBgAAAAAEAAQA9QAAAIg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Secretaria Municipal</w:t>
                        </w:r>
                      </w:p>
                    </w:txbxContent>
                  </v:textbox>
                </v:rect>
                <v:rect id="Rectángulo 48" o:spid="_x0000_s1030" style="position:absolute;left:24012;top:3865;width:13313;height: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E2sAA&#10;AADbAAAADwAAAGRycy9kb3ducmV2LnhtbERPyWrDMBC9F/oPYgq5NbJNKIkbJZSElB6bhZ4Ha2q5&#10;tUaOpDr231eBQG7zeOss14NtRU8+NI4V5NMMBHHldMO1gtNx9zwHESKyxtYxKRgpwHr1+LDEUrsL&#10;76k/xFqkEA4lKjAxdqWUoTJkMUxdR5y4b+ctxgR9LbXHSwq3rSyy7EVabDg1GOxoY6j6PfxZBf59&#10;XLSmyOf2czx/zUK/tUX1o9TkaXh7BRFpiHfxzf2h0/wcrr+k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oE2s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Comisiones Municipales</w:t>
                        </w:r>
                      </w:p>
                    </w:txbxContent>
                  </v:textbox>
                </v:rect>
                <v:rect id="Rectángulo 49" o:spid="_x0000_s1031" style="position:absolute;left:51072;top:6616;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NsAA&#10;AADbAAAADwAAAGRycy9kb3ducmV2LnhtbERP32vCMBB+H/g/hBP2NlPrGFqNIhPHHjcnPh/N2VSb&#10;S5fE2v73y2Cwt/v4ft5q09tGdORD7VjBdJKBIC6drrlScPzaP81BhIissXFMCgYKsFmPHlZYaHfn&#10;T+oOsRIphEOBCkyMbSFlKA1ZDBPXEifu7LzFmKCvpPZ4T+G2kXmWvUiLNacGgy29Giqvh5tV4N+G&#10;RWPy6dx+DN+n59DtbF5elHoc99sliEh9/Bf/ud91mj+D31/SA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Q/Ns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Auditoría Interna</w:t>
                        </w:r>
                      </w:p>
                    </w:txbxContent>
                  </v:textbox>
                </v:rect>
                <v:rect id="Rectángulo 47" o:spid="_x0000_s1032" style="position:absolute;left:51072;top:9515;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nQsAA&#10;AADbAAAADwAAAGRycy9kb3ducmV2LnhtbERP32vCMBB+F/wfwgl7s6lFxHVGEWVjj86NPR/Nrak2&#10;l5pktf3vl8Fgb/fx/bzNbrCt6MmHxrGCRZaDIK6cbrhW8PH+PF+DCBFZY+uYFIwUYLedTjZYanfn&#10;N+rPsRYphEOJCkyMXSllqAxZDJnriBP35bzFmKCvpfZ4T+G2lUWer6TFhlODwY4Ohqrr+dsq8C/j&#10;Y2uKxdqextvnMvRHW1QXpR5mw/4JRKQh/ov/3K86zV/C7y/pAL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2nQsAAAADbAAAADwAAAAAAAAAAAAAAAACYAgAAZHJzL2Rvd25y&#10;ZXYueG1sUEsFBgAAAAAEAAQA9QAAAIUDAAAAAA==&#10;" fillcolor="#8497b0">
                  <v:textbox>
                    <w:txbxContent>
                      <w:p w:rsidR="004867F8" w:rsidRPr="002D315D" w:rsidRDefault="004867F8" w:rsidP="004867F8">
                        <w:pPr>
                          <w:rPr>
                            <w:rFonts w:ascii="Times New Roman" w:hAnsi="Times New Roman"/>
                            <w:sz w:val="12"/>
                            <w:szCs w:val="12"/>
                          </w:rPr>
                        </w:pPr>
                        <w:r w:rsidRPr="002D315D">
                          <w:rPr>
                            <w:rFonts w:ascii="Times New Roman" w:hAnsi="Times New Roman"/>
                            <w:sz w:val="12"/>
                            <w:szCs w:val="12"/>
                          </w:rPr>
                          <w:t>Unidad de acceso a la Información</w:t>
                        </w:r>
                      </w:p>
                    </w:txbxContent>
                  </v:textbox>
                </v:rect>
                <v:rect id="Rectángulo 83" o:spid="_x0000_s1033" style="position:absolute;left:36799;top:15686;width:1445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tjsEA&#10;AADbAAAADwAAAGRycy9kb3ducmV2LnhtbERPTYvCMBC9C/6HMII3Ta0othpFFpYV3Iu6Cx6HZmxL&#10;m0lpsrX+e7MgeJvH+5zNrje16Kh1pWUFs2kEgjizuuRcwc/lc7IC4TyyxtoyKXiQg912ONhgqu2d&#10;T9SdfS5CCLsUFRTeN6mULivIoJvahjhwN9sa9AG2udQt3kO4qWUcRUtpsOTQUGBDHwVl1fnPKHC/&#10;8aVLqltynMXf8+tXmVSPvVdqPOr3axCeev8Wv9wHHeYv4P+XcI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yLY7BAAAA2wAAAA8AAAAAAAAAAAAAAAAAmAIAAGRycy9kb3du&#10;cmV2LnhtbFBLBQYAAAAABAAEAPUAAACGAwAAAAA=&#10;" fillcolor="#70ad47">
                  <v:textbo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DESPACHO MUNICIPAL</w:t>
                        </w:r>
                      </w:p>
                    </w:txbxContent>
                  </v:textbox>
                </v:rect>
                <v:rect id="Rectángulo 20" o:spid="_x0000_s1034" style="position:absolute;left:51146;top:21112;width:13314;height:2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crsAA&#10;AADbAAAADwAAAGRycy9kb3ducmV2LnhtbERP32vCMBB+H/g/hBP2NlOLiFajiEPZ4+aGz0dzNtXm&#10;0iWxtv/9Mhjs7T6+n7fe9rYRHflQO1YwnWQgiEuna64UfH0eXhYgQkTW2DgmBQMF2G5GT2sstHvw&#10;B3WnWIkUwqFABSbGtpAylIYsholriRN3cd5iTNBXUnt8pHDbyDzL5tJizanBYEt7Q+XtdLcK/HFY&#10;NiafLuz78H2ehe7V5uVVqedxv1uBiNTHf/Gf+02n+XP4/SUd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Ocrs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Registro de la Carrera Administrativa Municipal</w:t>
                        </w:r>
                      </w:p>
                    </w:txbxContent>
                  </v:textbox>
                </v:rect>
                <v:rect id="Rectángulo 32" o:spid="_x0000_s1035" style="position:absolute;left:51146;top:184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5NcAA&#10;AADbAAAADwAAAGRycy9kb3ducmV2LnhtbERP32vCMBB+H/g/hBP2NlOLbFqNIhPHHjcnPh/N2VSb&#10;S5fE2v73y2Cwt/v4ft5q09tGdORD7VjBdJKBIC6drrlScPzaP81BhIissXFMCgYKsFmPHlZYaHfn&#10;T+oOsRIphEOBCkyMbSFlKA1ZDBPXEifu7LzFmKCvpPZ4T+G2kXmWPUuLNacGgy29Giqvh5tV4N+G&#10;RWPy6dx+DN+nWeh2Ni8vSj2O++0SRKQ+/ov/3O86zX+B31/SA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85Nc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Cuerpo de Agentes Municipales</w:t>
                        </w:r>
                      </w:p>
                    </w:txbxContent>
                  </v:textbox>
                </v:rect>
                <v:rect id="Rectángulo 74" o:spid="_x0000_s1036" style="position:absolute;left:51146;top:3865;width:13314;height: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tR8MA&#10;AADbAAAADwAAAGRycy9kb3ducmV2LnhtbESPQU/DMAyF70j8h8hI3Fi6Ck2jWzYhEIjjGIiz1XhN&#10;t8YpSejafz8fJnGz9Z7f+7zejr5TA8XUBjYwnxWgiOtgW24MfH+9PSxBpYxssQtMBiZKsN3c3qyx&#10;suHMnzTsc6MkhFOFBlzOfaV1qh15TLPQE4t2CNFjljU22kY8S7jvdFkUC+2xZWlw2NOLo/q0//MG&#10;4vv01LlyvvS76ffnMQ2vvqyPxtzfjc8rUJnG/G++Xn9YwRdY+UUG0J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CtR8MAAADbAAAADwAAAAAAAAAAAAAAAACYAgAAZHJzL2Rv&#10;d25yZXYueG1sUEsFBgAAAAAEAAQA9QAAAIg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Sindicatura</w:t>
                        </w:r>
                      </w:p>
                    </w:txbxContent>
                  </v:textbox>
                </v:rect>
                <v:rect id="Rectángulo 35" o:spid="_x0000_s1037" style="position:absolute;left:15834;top:56722;width:8128;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3MAA&#10;AADbAAAADwAAAGRycy9kb3ducmV2LnhtbERP32vCMBB+H/g/hBN8m6lFhnZGGYpjj9ONPR/N2dQ1&#10;l5pktf3vF0Hw7T6+n7fa9LYRHflQO1Ywm2YgiEuna64UfH/tnxcgQkTW2DgmBQMF2KxHTysstLvy&#10;gbpjrEQK4VCgAhNjW0gZSkMWw9S1xIk7OW8xJugrqT1eU7htZJ5lL9JizanBYEtbQ+Xv8c8q8O/D&#10;sjH5bGE/h8vPPHQ7m5dnpSbj/u0VRKQ+PsR394dO85dw+yUd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I3MAAAADbAAAADwAAAAAAAAAAAAAAAACYAgAAZHJzL2Rvd25y&#10;ZXYueG1sUEsFBgAAAAAEAAQA9QAAAIUDAAAAAA==&#10;" fillcolor="#8497b0">
                  <v:textbox>
                    <w:txbxContent>
                      <w:p w:rsidR="004867F8" w:rsidRPr="00A66682" w:rsidRDefault="004867F8" w:rsidP="004867F8">
                        <w:pPr>
                          <w:jc w:val="center"/>
                          <w:rPr>
                            <w:sz w:val="16"/>
                            <w:szCs w:val="16"/>
                          </w:rPr>
                        </w:pPr>
                        <w:r w:rsidRPr="00A66682">
                          <w:rPr>
                            <w:sz w:val="16"/>
                            <w:szCs w:val="16"/>
                          </w:rPr>
                          <w:t>Unidad de la Mujer</w:t>
                        </w:r>
                      </w:p>
                    </w:txbxContent>
                  </v:textbox>
                </v:rect>
                <v:rect id="Rectángulo 13" o:spid="_x0000_s1038" style="position:absolute;left:24086;top:184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Z8MA&#10;AADbAAAADwAAAGRycy9kb3ducmV2LnhtbESPzWrDMBCE74W+g9hCbo1sE0riRgklIaXH5oeeF2tr&#10;ubVWjqQ69ttXgUCOw8x8wyzXg21FTz40jhXk0wwEceV0w7WC03H3PAcRIrLG1jEpGCnAevX4sMRS&#10;uwvvqT/EWiQIhxIVmBi7UspQGbIYpq4jTt638xZjkr6W2uMlwW0riyx7kRYbTgsGO9oYqn4Pf1aB&#10;fx8XrSnyuf0cz1+z0G9tUf0oNXka3l5BRBriPXxrf2gFRQ7X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OZ8MAAADbAAAADwAAAAAAAAAAAAAAAACYAgAAZHJzL2Rv&#10;d25yZXYueG1sUEsFBgAAAAAEAAQA9QAAAIg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Proyección Social</w:t>
                        </w:r>
                      </w:p>
                    </w:txbxContent>
                  </v:textbox>
                </v:rect>
                <v:rect id="Rectángulo 18" o:spid="_x0000_s1039" style="position:absolute;left:37170;top:25945;width:14453;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ZmMUA&#10;AADbAAAADwAAAGRycy9kb3ducmV2LnhtbESPQWvCQBSE70L/w/IKXqRuzEEkzSq2YBSpB2N7f2Rf&#10;k9js25hdNf77riB4HGbmGyZd9KYRF+pcbVnBZByBIC6srrlU8H1Yvc1AOI+ssbFMCm7kYDF/GaSY&#10;aHvlPV1yX4oAYZeggsr7NpHSFRUZdGPbEgfv13YGfZBdKXWH1wA3jYyjaCoN1hwWKmzps6LiLz8b&#10;BR+zrzzan9bT5Xa0OtqfY1buskyp4Wu/fAfhqffP8KO90QriGO5fw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iNmYxQAAANsAAAAPAAAAAAAAAAAAAAAAAJgCAABkcnMv&#10;ZG93bnJldi54bWxQSwUGAAAAAAQABAD1AAAAigMAAAAA&#10;" fillcolor="#70ad47" strokecolor="#0d0d0d">
                  <v:textbox>
                    <w:txbxContent>
                      <w:p w:rsidR="004867F8" w:rsidRPr="001308FD" w:rsidRDefault="004867F8" w:rsidP="004867F8">
                        <w:pPr>
                          <w:jc w:val="center"/>
                          <w:rPr>
                            <w:rFonts w:ascii="Times New Roman" w:hAnsi="Times New Roman"/>
                            <w:b/>
                            <w:sz w:val="16"/>
                            <w:szCs w:val="16"/>
                          </w:rPr>
                        </w:pPr>
                        <w:r w:rsidRPr="001308FD">
                          <w:rPr>
                            <w:rFonts w:ascii="Times New Roman" w:hAnsi="Times New Roman"/>
                            <w:b/>
                            <w:sz w:val="16"/>
                            <w:szCs w:val="16"/>
                          </w:rPr>
                          <w:t>GERENCIA MUNICIPAL</w:t>
                        </w:r>
                      </w:p>
                    </w:txbxContent>
                  </v:textbox>
                </v:rect>
                <v:rect id="Rectángulo 70" o:spid="_x0000_s1040" style="position:absolute;left:33230;top:34122;width:9144;height:3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1atr4A&#10;AADbAAAADwAAAGRycy9kb3ducmV2LnhtbESPwQrCMBBE74L/EFbwpqkWRKtRRBQ8eLEqeFyatS02&#10;m9JErX9vBMHjMDNvmMWqNZV4UuNKywpGwwgEcWZ1ybmC82k3mIJwHlljZZkUvMnBatntLDDR9sVH&#10;eqY+FwHCLkEFhfd1IqXLCjLohrYmDt7NNgZ9kE0udYOvADeVHEfRRBosOSwUWNOmoOyePoyCDTLX&#10;eNhWM+uu8pKaOD3tY6X6vXY9B+Gp9f/wr73XCsY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dWra+AAAA2wAAAA8AAAAAAAAAAAAAAAAAmAIAAGRycy9kb3ducmV2&#10;LnhtbFBLBQYAAAAABAAEAPUAAACDAwAAAAA=&#10;" fillcolor="#a9d18e">
                  <v:textbo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UATM</w:t>
                        </w:r>
                      </w:p>
                    </w:txbxContent>
                  </v:textbox>
                </v:rect>
                <v:rect id="Rectángulo 23" o:spid="_x0000_s1041" style="position:absolute;left:2378;top:33974;width:8382;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t/8IA&#10;AADbAAAADwAAAGRycy9kb3ducmV2LnhtbESPQWvCQBSE74L/YXlCb2ZjELGpq4jS0qO1pedH9jUb&#10;zb6Nu9uY/PtuodDjMDPfMJvdYFvRkw+NYwWLLAdBXDndcK3g4/15vgYRIrLG1jEpGCnAbjudbLDU&#10;7s5v1J9jLRKEQ4kKTIxdKWWoDFkMmeuIk/flvMWYpK+l9nhPcNvKIs9X0mLDacFgRwdD1fX8bRX4&#10;l/GxNcVibU/j7XMZ+qMtqotSD7Nh/wQi0hD/w3/tV62gWMLvl/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W3/wgAAANsAAAAPAAAAAAAAAAAAAAAAAJgCAABkcnMvZG93&#10;bnJldi54bWxQSwUGAAAAAAQABAD1AAAAhwMAAAAA&#10;" fillcolor="#8497b0">
                  <v:textbo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Tesorería</w:t>
                        </w:r>
                      </w:p>
                    </w:txbxContent>
                  </v:textbox>
                </v:rect>
                <v:rect id="Rectángulo 75" o:spid="_x0000_s1042" style="position:absolute;left:15909;top:47950;width:771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IZMMA&#10;AADbAAAADwAAAGRycy9kb3ducmV2LnhtbESPQWsCMRSE74L/ITyhN826tKKrUcTS0mPV0vNj87rZ&#10;unlZk3Td/fdNoeBxmJlvmM2ut43oyIfasYL5LANBXDpdc6Xg4/wyXYIIEVlj45gUDBRgtx2PNlho&#10;d+MjdadYiQThUKACE2NbSBlKQxbDzLXEyfty3mJM0ldSe7wluG1knmULabHmtGCwpYOh8nL6sQr8&#10;67BqTD5f2vfh+vkYumebl99KPUz6/RpEpD7ew//tN60gf4K/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IZMMAAADbAAAADwAAAAAAAAAAAAAAAACYAgAAZHJzL2Rv&#10;d25yZXYueG1sUEsFBgAAAAAEAAQA9QAAAIgDAAAAAA==&#10;" fillcolor="#8497b0">
                  <v:textbo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UACI</w:t>
                        </w:r>
                      </w:p>
                    </w:txbxContent>
                  </v:textbox>
                </v:rect>
                <v:rect id="Rectángulo 27" o:spid="_x0000_s1043" style="position:absolute;left:2453;top:42374;width:8191;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WE8IA&#10;AADbAAAADwAAAGRycy9kb3ducmV2LnhtbESPQWsCMRSE7wX/Q3hCbzXrIqKrUcSi9Nja4vmxeW5W&#10;Ny/bJK67/74pFHocZuYbZr3tbSM68qF2rGA6yUAQl07XXCn4+jy8LECEiKyxcUwKBgqw3Yye1lho&#10;9+AP6k6xEgnCoUAFJsa2kDKUhiyGiWuJk3dx3mJM0ldSe3wkuG1knmVzabHmtGCwpb2h8na6WwX+&#10;OCwbk08X9n34Ps9C92rz8qrU87jfrUBE6uN/+K/9phXkc/j9kn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1YTwgAAANsAAAAPAAAAAAAAAAAAAAAAAJgCAABkcnMvZG93&#10;bnJldi54bWxQSwUGAAAAAAQABAD1AAAAhwMAAAAA&#10;" fillcolor="#8497b0">
                  <v:textbox>
                    <w:txbxContent>
                      <w:p w:rsidR="004867F8" w:rsidRPr="002810F9" w:rsidRDefault="004867F8" w:rsidP="004867F8">
                        <w:pPr>
                          <w:jc w:val="center"/>
                          <w:rPr>
                            <w:rFonts w:ascii="Times New Roman" w:hAnsi="Times New Roman"/>
                            <w:sz w:val="16"/>
                            <w:szCs w:val="16"/>
                          </w:rPr>
                        </w:pPr>
                        <w:r w:rsidRPr="002810F9">
                          <w:rPr>
                            <w:rFonts w:ascii="Times New Roman" w:hAnsi="Times New Roman"/>
                            <w:sz w:val="16"/>
                            <w:szCs w:val="16"/>
                          </w:rPr>
                          <w:t>Contabilidad</w:t>
                        </w:r>
                      </w:p>
                    </w:txbxContent>
                  </v:textbox>
                </v:rect>
                <v:rect id="Rectángulo 25" o:spid="_x0000_s1044" style="position:absolute;left:15537;top:39177;width:8414;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PziMMA&#10;AADbAAAADwAAAGRycy9kb3ducmV2LnhtbESPQWsCMRSE74L/ITyhN826lKqrUcTS0mPV0vNj87rZ&#10;unlZk3Td/fdNoeBxmJlvmM2ut43oyIfasYL5LANBXDpdc6Xg4/wyXYIIEVlj45gUDBRgtx2PNlho&#10;d+MjdadYiQThUKACE2NbSBlKQxbDzLXEyfty3mJM0ldSe7wluG1knmVP0mLNacFgSwdD5eX0YxX4&#10;12HVmHy+tO/D9fMxdM82L7+Vepj0+zWISH28h//bb1pBvoC/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PziM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REF</w:t>
                        </w:r>
                      </w:p>
                    </w:txbxContent>
                  </v:textbox>
                </v:rect>
                <v:rect id="Rectángulo 57" o:spid="_x0000_s1045" style="position:absolute;left:45794;top:34048;width:98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7sA&#10;AADbAAAADwAAAGRycy9kb3ducmV2LnhtbERPvQrCMBDeBd8hnOCmqQqi1bSIKDi4WBUcj+Zsi82l&#10;NFHr25tBcPz4/tdpZ2rxotZVlhVMxhEI4tzqigsFl/N+tADhPLLG2jIp+JCDNOn31hhr++YTvTJf&#10;iBDCLkYFpfdNLKXLSzLoxrYhDtzdtgZ9gG0hdYvvEG5qOY2iuTRYcWgosaFtSfkjexoFW2Ru8Lir&#10;l9bd5DUzs+x8mCk1HHSbFQhPnf+Lf+6DVjANY8OX8ANk8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5yMe7AAAA2wAAAA8AAAAAAAAAAAAAAAAAmAIAAGRycy9kb3ducmV2Lnht&#10;bFBLBQYAAAAABAAEAPUAAACAAwAAAAA=&#10;" fillcolor="#a9d18e">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Servicios Municipales</w:t>
                        </w:r>
                      </w:p>
                    </w:txbxContent>
                  </v:textbox>
                </v:rect>
                <v:rect id="Rectángulo 92" o:spid="_x0000_s1046" style="position:absolute;left:15834;top:52336;width:7906;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OXsQA&#10;AADbAAAADwAAAGRycy9kb3ducmV2LnhtbESPQWvCQBSE74L/YXlCb7pRiqRpNiKBYg892GgP3h7Z&#10;1ySafRuyWxP/vVsQPA4z8w2TbkbTiiv1rrGsYLmIQBCXVjdcKTgePuYxCOeRNbaWScGNHGyy6STF&#10;RNuBv+la+EoECLsEFdTed4mUrqzJoFvYjjh4v7Y36IPsK6l7HALctHIVRWtpsOGwUGNHeU3lpfgz&#10;gRLn1eX19OPceZefvra7wfp8r9TLbNy+g/A0+mf40f7UClZv8P8l/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zl7EAAAA2wAAAA8AAAAAAAAAAAAAAAAAmAIAAGRycy9k&#10;b3ducmV2LnhtbFBLBQYAAAAABAAEAPUAAACJAwAAAAA=&#10;" fillcolor="#ffe699">
                  <v:textbox>
                    <w:txbxContent>
                      <w:p w:rsidR="004867F8" w:rsidRPr="00CD2705" w:rsidRDefault="004867F8" w:rsidP="004867F8">
                        <w:pPr>
                          <w:jc w:val="center"/>
                          <w:rPr>
                            <w:sz w:val="16"/>
                            <w:szCs w:val="16"/>
                          </w:rPr>
                        </w:pPr>
                        <w:r w:rsidRPr="00CD2705">
                          <w:rPr>
                            <w:sz w:val="16"/>
                            <w:szCs w:val="16"/>
                          </w:rPr>
                          <w:t>Bodega</w:t>
                        </w:r>
                      </w:p>
                    </w:txbxContent>
                  </v:textbox>
                </v:rect>
                <v:rect id="Rectángulo 66" o:spid="_x0000_s1047" style="position:absolute;left:27357;top:39326;width:9335;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9IcAA&#10;AADbAAAADwAAAGRycy9kb3ducmV2LnhtbERPz0/CMBS+k/A/NM/EG3RMQ3BSCMFoPMognF/Wxzpc&#10;X0dbx/bf24OJxy/f7/V2sK3oyYfGsYLFPANBXDndcK3gdHyfrUCEiKyxdUwKRgqw3Uwnayy0u/OB&#10;+jLWIoVwKFCBibErpAyVIYth7jrixF2ctxgT9LXUHu8p3LYyz7KltNhwajDY0d5Q9V3+WAX+Y3xp&#10;Tb5Y2a/xdn4O/ZvNq6tSjw/D7hVEpCH+i//cn1rBU1qf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P9IcAAAADbAAAADwAAAAAAAAAAAAAAAACYAgAAZHJzL2Rvd25y&#10;ZXYueG1sUEsFBgAAAAAEAAQA9QAAAIUDAAAAAA==&#10;" fillcolor="#8497b0">
                  <v:textbox>
                    <w:txbxContent>
                      <w:p w:rsidR="004867F8" w:rsidRPr="007949E1" w:rsidRDefault="004867F8" w:rsidP="004867F8">
                        <w:pPr>
                          <w:jc w:val="center"/>
                          <w:rPr>
                            <w:rFonts w:ascii="Times New Roman" w:hAnsi="Times New Roman"/>
                            <w:sz w:val="14"/>
                            <w:szCs w:val="14"/>
                          </w:rPr>
                        </w:pPr>
                        <w:r>
                          <w:rPr>
                            <w:rFonts w:ascii="Times New Roman" w:hAnsi="Times New Roman"/>
                            <w:sz w:val="14"/>
                            <w:szCs w:val="14"/>
                          </w:rPr>
                          <w:t>Catastro</w:t>
                        </w:r>
                      </w:p>
                    </w:txbxContent>
                  </v:textbox>
                </v:rect>
                <v:rect id="Rectángulo 67" o:spid="_x0000_s1048" style="position:absolute;left:27283;top:44010;width:9334;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9YusMA&#10;AADbAAAADwAAAGRycy9kb3ducmV2LnhtbESPQWvCQBSE7wX/w/KE3uomUYpNXUVaLB6tLT0/ss9s&#10;NPs23d3G5N+7hUKPw8x8w6w2g21FTz40jhXkswwEceV0w7WCz4/dwxJEiMgaW8ekYKQAm/XkboWl&#10;dld+p/4Ya5EgHEpUYGLsSilDZchimLmOOHkn5y3GJH0ttcdrgttWFln2KC02nBYMdvRiqLocf6wC&#10;/zY+tabIl/Ywfn8tQv9qi+qs1P102D6DiDTE//Bfe68VzHP4/Z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9Yus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Cuentas Corrientes</w:t>
                        </w:r>
                      </w:p>
                    </w:txbxContent>
                  </v:textbox>
                </v:rect>
                <v:rect id="Rectángulo 68" o:spid="_x0000_s1049" style="position:absolute;left:27134;top:49065;width:9239;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UP8IA&#10;AADbAAAADwAAAGRycy9kb3ducmV2LnhtbESPQWsCMRSE74X+h/AK3mrWRcSuRimWFo9Wi+fH5rlZ&#10;u3lZk3Td/femIHgcZuYbZrnubSM68qF2rGAyzkAQl07XXCn4OXy+zkGEiKyxcUwKBgqwXj0/LbHQ&#10;7srf1O1jJRKEQ4EKTIxtIWUoDVkMY9cSJ+/kvMWYpK+k9nhNcNvIPMtm0mLNacFgSxtD5e/+zyrw&#10;X8NbY/LJ3O6Gy3Eaug+bl2elRi/9+wJEpD4+wvf2ViuYTeH/S/o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9Q/wgAAANsAAAAPAAAAAAAAAAAAAAAAAJgCAABkcnMvZG93&#10;bnJldi54bWxQSwUGAAAAAAQABAD1AAAAhwMAAAAA&#10;" fillcolor="#8497b0">
                  <v:textbo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Recuperación de mora</w:t>
                        </w:r>
                      </w:p>
                    </w:txbxContent>
                  </v:textbox>
                </v:rect>
                <v:rect id="Rectángulo 69" o:spid="_x0000_s1050" style="position:absolute;left:15611;top:34345;width:838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xpMMA&#10;AADbAAAADwAAAGRycy9kb3ducmV2LnhtbESPzWrDMBCE74W+g9hCb40c04TUjRJCQkuP+aPnxdpa&#10;bq2VI6mO/fZRIJDjMDPfMPNlbxvRkQ+1YwXjUQaCuHS65krB8fDxMgMRIrLGxjEpGCjAcvH4MMdC&#10;uzPvqNvHSiQIhwIVmBjbQspQGrIYRq4lTt6P8xZjkr6S2uM5wW0j8yybSos1pwWDLa0NlX/7f6vA&#10;fw5vjcnHM7sdTt+vodvYvPxV6vmpX72DiNTHe/jW/tIKphO4fkk/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dxpMMAAADbAAAADwAAAAAAAAAAAAAAAACYAgAAZHJzL2Rv&#10;d25yZXYueG1sUEsFBgAAAAAEAAQA9QAAAIgDAAAAAA==&#10;" fillcolor="#8497b0">
                  <v:textbox>
                    <w:txbxContent>
                      <w:p w:rsidR="004867F8" w:rsidRPr="00A66682" w:rsidRDefault="004867F8" w:rsidP="004867F8">
                        <w:pPr>
                          <w:spacing w:after="0"/>
                          <w:jc w:val="center"/>
                          <w:rPr>
                            <w:rFonts w:ascii="Times New Roman" w:hAnsi="Times New Roman"/>
                            <w:sz w:val="16"/>
                            <w:szCs w:val="16"/>
                          </w:rPr>
                        </w:pPr>
                        <w:r w:rsidRPr="00A66682">
                          <w:rPr>
                            <w:rFonts w:ascii="Times New Roman" w:hAnsi="Times New Roman"/>
                            <w:sz w:val="16"/>
                            <w:szCs w:val="16"/>
                          </w:rPr>
                          <w:t>Recursos Humanos</w:t>
                        </w:r>
                      </w:p>
                    </w:txbxContent>
                  </v:textbox>
                </v:rect>
                <v:rect id="Rectángulo 6" o:spid="_x0000_s1051" style="position:absolute;left:52782;top:57912;width:9887;height:3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v08IA&#10;AADbAAAADwAAAGRycy9kb3ducmV2LnhtbESPQWvCQBSE7wX/w/KE3urGIEFTVxFLpUe1xfMj+5pN&#10;m32b7m5j8u9dodDjMDPfMOvtYFvRkw+NYwXzWQaCuHK64VrBx/vr0xJEiMgaW8ekYKQA283kYY2l&#10;dlc+UX+OtUgQDiUqMDF2pZShMmQxzFxHnLxP5y3GJH0ttcdrgttW5llWSIsNpwWDHe0NVd/nX6vA&#10;H8ZVa/L50h7Hn8si9C82r76UepwOu2cQkYb4H/5rv2kFRQH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e/TwgAAANsAAAAPAAAAAAAAAAAAAAAAAJgCAABkcnMvZG93&#10;bnJldi54bWxQSwUGAAAAAAQABAD1AAAAhwMAAAAA&#10;" fillcolor="#8497b0">
                  <v:textbo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Cementerio</w:t>
                        </w:r>
                      </w:p>
                    </w:txbxContent>
                  </v:textbox>
                </v:rect>
                <v:rect id="Rectángulo 63" o:spid="_x0000_s1052" style="position:absolute;left:52559;top:39772;width:9887;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KSMMA&#10;AADbAAAADwAAAGRycy9kb3ducmV2LnhtbESPzW7CMBCE75X6DtZW4lYcIgQ0xSAEKuJYftTzKt7G&#10;aeN1sN2QvH1dqRLH0cx8o1mue9uIjnyoHSuYjDMQxKXTNVcKLue35wWIEJE1No5JwUAB1qvHhyUW&#10;2t34SN0pViJBOBSowMTYFlKG0pDFMHYtcfI+nbcYk/SV1B5vCW4bmWfZTFqsOS0YbGlrqPw+/VgF&#10;fj+8NCafLOz7cP2Yhm5n8/JLqdFTv3kFEamP9/B/+6AVzO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lKSMMAAADbAAAADwAAAAAAAAAAAAAAAACYAgAAZHJzL2Rv&#10;d25yZXYueG1sUEsFBgAAAAAEAAQA9QAAAIgDAAAAAA==&#10;" fillcolor="#8497b0">
                  <v:textbo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Mercado</w:t>
                        </w:r>
                      </w:p>
                    </w:txbxContent>
                  </v:textbox>
                </v:rect>
                <v:rect id="Rectángulo 64" o:spid="_x0000_s1053" style="position:absolute;left:66684;top:44377;width:922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eOr8A&#10;AADbAAAADwAAAGRycy9kb3ducmV2LnhtbERPz2vCMBS+C/4P4QneNLWIuM4oQ3Hs6HTs/GieTV3z&#10;UpOstv/9chB2/Ph+b3a9bURHPtSOFSzmGQji0umaKwVfl+NsDSJEZI2NY1IwUIDddjzaYKHdgz+p&#10;O8dKpBAOBSowMbaFlKE0ZDHMXUucuKvzFmOCvpLa4yOF20bmWbaSFmtODQZb2hsqf86/VoF/H14a&#10;ky/W9jTcv5ehO9i8vCk1nfRvryAi9fFf/HR/aAWrNDZ9ST9Ab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pt46vwAAANsAAAAPAAAAAAAAAAAAAAAAAJgCAABkcnMvZG93bnJl&#10;di54bWxQSwUGAAAAAAQABAD1AAAAhAMAAAAA&#10;" fillcolor="#8497b0">
                  <v:textbo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 xml:space="preserve">Encargado de </w:t>
                        </w:r>
                        <w:r w:rsidRPr="00CD2705">
                          <w:rPr>
                            <w:rFonts w:ascii="Times New Roman" w:hAnsi="Times New Roman"/>
                            <w:sz w:val="16"/>
                            <w:szCs w:val="16"/>
                          </w:rPr>
                          <w:t>Parque</w:t>
                        </w:r>
                        <w:r>
                          <w:rPr>
                            <w:rFonts w:ascii="Times New Roman" w:hAnsi="Times New Roman"/>
                            <w:sz w:val="16"/>
                            <w:szCs w:val="16"/>
                          </w:rPr>
                          <w:t>s</w:t>
                        </w:r>
                      </w:p>
                    </w:txbxContent>
                  </v:textbox>
                </v:rect>
                <v:rect id="Rectángulo 16" o:spid="_x0000_s1054" style="position:absolute;left:24160;top:213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7ocIA&#10;AADbAAAADwAAAGRycy9kb3ducmV2LnhtbESPQWsCMRSE7wX/Q3hCbzXrIqJbo4il0qNV8fzYvG62&#10;3bxsk3Td/femIHgcZuYbZrXpbSM68qF2rGA6yUAQl07XXCk4n95fFiBCRNbYOCYFAwXYrEdPKyy0&#10;u/IndcdYiQThUKACE2NbSBlKQxbDxLXEyfty3mJM0ldSe7wmuG1knmVzabHmtGCwpZ2h8uf4ZxX4&#10;/bBsTD5d2MPwe5mF7s3m5bdSz+N++woiUh8f4Xv7QyuYL+H/S/o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6nuhwgAAANsAAAAPAAAAAAAAAAAAAAAAAJgCAABkcnMvZG93&#10;bnJldi54bWxQSwUGAAAAAAQABAD1AAAAhwMAAAAA&#10;" fillcolor="#8497b0">
                  <v:textbo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Prensa Municipal</w:t>
                        </w:r>
                      </w:p>
                    </w:txbxContent>
                  </v:textbox>
                </v:rect>
                <v:rect id="Rectángulo 39" o:spid="_x0000_s1055" style="position:absolute;left:24012;top:9515;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I3sQA&#10;AADbAAAADwAAAGRycy9kb3ducmV2LnhtbESPwWrCQBCG74LvsIzQm24sYiXNRiQgeujB2vbgbchO&#10;k9TsbMhuTXx751Docfjn/2a+bDu6Vt2oD41nA8tFAoq49LbhysDnx36+ARUissXWMxm4U4BtPp1k&#10;mFo/8DvdzrFSAuGQooE6xi7VOpQ1OQwL3xFL9u17h1HGvtK2x0HgrtXPSbLWDhuWCzV2VNRUXs+/&#10;TiiborquLl8h/ByKy9vuMPhYnIx5mo27V1CRxvi//Nc+WgMv8r24iAf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USN7EAAAA2wAAAA8AAAAAAAAAAAAAAAAAmAIAAGRycy9k&#10;b3ducmV2LnhtbFBLBQYAAAAABAAEAPUAAACJAwAAAAA=&#10;" fillcolor="#ffe699">
                  <v:textbo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Gestión documental y archivo</w:t>
                        </w:r>
                      </w:p>
                    </w:txbxContent>
                  </v:textbox>
                </v:rect>
                <v:rect id="Rectángulo 30" o:spid="_x0000_s1056" style="position:absolute;left:52782;top:49362;width:97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DcMA&#10;AADbAAAADwAAAGRycy9kb3ducmV2LnhtbESPQWsCMRSE74L/ITyhN826lKqrUcTS0mPV0vNj87rZ&#10;unlZk3Td/fdNoeBxmJlvmM2ut43oyIfasYL5LANBXDpdc6Xg4/wyXYIIEVlj45gUDBRgtx2PNlho&#10;d+MjdadYiQThUKACE2NbSBlKQxbDzLXEyfty3mJM0ldSe7wluG1knmVP0mLNacFgSwdD5eX0YxX4&#10;12HVmHy+tO/D9fMxdM82L7+Vepj0+zWISH28h//bb1rBIoe/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d/Dc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Cartas de Venta</w:t>
                        </w:r>
                      </w:p>
                    </w:txbxContent>
                  </v:textbox>
                </v:rect>
                <v:rect id="Rectángulo 58" o:spid="_x0000_s1057" style="position:absolute;left:2378;top:38806;width:8182;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WqcUA&#10;AADbAAAADwAAAGRycy9kb3ducmV2LnhtbESPQWvCQBSE7wX/w/KE3pqNtlhJXUUCYg891NgevD2y&#10;zySafRt21yT9991CweMwM98wq81oWtGT841lBbMkBUFcWt1wpeDruHtagvABWWNrmRT8kIfNevKw&#10;wkzbgQ/UF6ESEcI+QwV1CF0mpS9rMugT2xFH72ydwRClq6R2OES4aeU8TRfSYMNxocaO8prKa3Ez&#10;kbLMq+vL6dv7yz4/fWz3gw35p1KP03H7BiLQGO7h//a7VvD6DH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tapxQAAANsAAAAPAAAAAAAAAAAAAAAAAJgCAABkcnMv&#10;ZG93bnJldi54bWxQSwUGAAAAAAQABAD1AAAAigMAAAAA&#10;" fillcolor="#ffe699">
                  <v:textbox>
                    <w:txbxContent>
                      <w:p w:rsidR="004867F8" w:rsidRPr="00CD2705" w:rsidRDefault="004867F8" w:rsidP="004867F8">
                        <w:pPr>
                          <w:jc w:val="center"/>
                          <w:rPr>
                            <w:sz w:val="16"/>
                            <w:szCs w:val="16"/>
                          </w:rPr>
                        </w:pPr>
                        <w:r w:rsidRPr="00CD2705">
                          <w:rPr>
                            <w:sz w:val="16"/>
                            <w:szCs w:val="16"/>
                          </w:rPr>
                          <w:t>Colecturía</w:t>
                        </w:r>
                      </w:p>
                    </w:txbxContent>
                  </v:textbox>
                </v:rect>
                <v:rect id="Rectángulo 85" o:spid="_x0000_s1058" style="position:absolute;left:52782;top:53600;width:9887;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C4sMA&#10;AADbAAAADwAAAGRycy9kb3ducmV2LnhtbESPQWsCMRSE74X+h/AKvdWsi7R2NYq0tPRoVXp+bJ6b&#10;1c3LmqTr7r83guBxmJlvmPmyt43oyIfasYLxKANBXDpdc6Vgt/16mYIIEVlj45gUDBRguXh8mGOh&#10;3Zl/qdvESiQIhwIVmBjbQspQGrIYRq4lTt7eeYsxSV9J7fGc4LaReZa9Sos1pwWDLX0YKo+bf6vA&#10;fw/vjcnHU7seTn+T0H3avDwo9fzUr2YgIvXxHr61f7SCtwlcv6Q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JC4sMAAADbAAAADwAAAAAAAAAAAAAAAACYAgAAZHJzL2Rv&#10;d25yZXYueG1sUEsFBgAAAAAEAAQA9QAAAIgDAAAAAA==&#10;" fillcolor="#8497b0">
                  <v:textbo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Relleno Sanitario</w:t>
                        </w:r>
                      </w:p>
                    </w:txbxContent>
                  </v:textbox>
                </v:rect>
                <v:rect id="Rectángulo 63" o:spid="_x0000_s1059" style="position:absolute;left:66758;top:49139;width:903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7necMA&#10;AADbAAAADwAAAGRycy9kb3ducmV2LnhtbESPwW7CMBBE75X4B2srcSsOES00xSBUBOJYoOp5FW/j&#10;tPE6tU1I/r5GqtTjaGbeaJbr3jaiIx9qxwqmkwwEcel0zZWC9/PuYQEiRGSNjWNSMFCA9Wp0t8RC&#10;uysfqTvFSiQIhwIVmBjbQspQGrIYJq4lTt6n8xZjkr6S2uM1wW0j8yx7khZrTgsGW3o1VH6fLlaB&#10;3w/PjcmnC/s2/HzMQre1efml1Pi+37yAiNTH//Bf+6AVzB/h9i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7necMAAADbAAAADwAAAAAAAAAAAAAAAACYAgAAZHJzL2Rv&#10;d25yZXYueG1sUEsFBgAAAAAEAAQA9QAAAIgDAAAAAA==&#10;" fillcolor="#8497b0">
                  <v:textbo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Barrenderos</w:t>
                        </w:r>
                      </w:p>
                    </w:txbxContent>
                  </v:textbox>
                </v:rect>
                <v:rect id="Rectángulo 12" o:spid="_x0000_s1060" style="position:absolute;left:52856;top:62669;width:9697;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5DsMA&#10;AADbAAAADwAAAGRycy9kb3ducmV2LnhtbESPzW7CMBCE75X6DtZW4lYcIgQ0xSAEKuJYftTzKt7G&#10;aeN1sN2QvH1dqRLH0cx8o1mue9uIjnyoHSuYjDMQxKXTNVcKLue35wWIEJE1No5JwUAB1qvHhyUW&#10;2t34SN0pViJBOBSowMTYFlKG0pDFMHYtcfI+nbcYk/SV1B5vCW4bmWfZTFqsOS0YbGlrqPw+/VgF&#10;fj+8NCafLOz7cP2Yhm5n8/JLqdFTv3kFEamP9/B/+6AVzGf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5Ds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6"/>
                            <w:szCs w:val="16"/>
                            <w:lang w:val="es-ES"/>
                          </w:rPr>
                        </w:pPr>
                        <w:r>
                          <w:rPr>
                            <w:rFonts w:ascii="Times New Roman" w:hAnsi="Times New Roman"/>
                            <w:sz w:val="16"/>
                            <w:szCs w:val="16"/>
                            <w:lang w:val="es-ES"/>
                          </w:rPr>
                          <w:t>PROMASAM</w:t>
                        </w:r>
                      </w:p>
                    </w:txbxContent>
                  </v:textbox>
                </v:rect>
                <v:shapetype id="_x0000_t32" coordsize="21600,21600" o:spt="32" o:oned="t" path="m,l21600,21600e" filled="f">
                  <v:path arrowok="t" fillok="f" o:connecttype="none"/>
                  <o:lock v:ext="edit" shapetype="t"/>
                </v:shapetype>
                <v:shape id="AutoShape 44" o:spid="_x0000_s1061" type="#_x0000_t32" style="position:absolute;top:31818;width:78009;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rect id="Rectangle 47" o:spid="_x0000_s1062" style="position:absolute;left:52708;top:44084;width:9887;height:3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tfMMA&#10;AADbAAAADwAAAGRycy9kb3ducmV2LnhtbESPQWsCMRSE7wX/Q3hCbzXrIla3RpEWi0er0vNj87rZ&#10;unnZJum6++9NoeBxmJlvmNWmt43oyIfasYLpJANBXDpdc6XgfNo9LUCEiKyxcUwKBgqwWY8eVlho&#10;d+UP6o6xEgnCoUAFJsa2kDKUhiyGiWuJk/flvMWYpK+k9nhNcNvIPMvm0mLNacFgS6+Gysvx1yrw&#10;78OyMfl0YQ/Dz+csdG82L7+Vehz32xcQkfp4D/+391rB8xL+vq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tfMMAAADbAAAADwAAAAAAAAAAAAAAAACYAgAAZHJzL2Rv&#10;d25yZXYueG1sUEsFBgAAAAAEAAQA9QAAAIgDAAAAAA==&#10;" fillcolor="#8497b0">
                  <v:textbox>
                    <w:txbxContent>
                      <w:p w:rsidR="004867F8" w:rsidRPr="00AF5FB0" w:rsidRDefault="004867F8" w:rsidP="004867F8">
                        <w:pPr>
                          <w:jc w:val="center"/>
                          <w:rPr>
                            <w:rFonts w:ascii="Times New Roman" w:hAnsi="Times New Roman"/>
                            <w:sz w:val="16"/>
                            <w:szCs w:val="16"/>
                            <w:lang w:val="es-ES"/>
                          </w:rPr>
                        </w:pPr>
                        <w:r>
                          <w:rPr>
                            <w:rFonts w:ascii="Times New Roman" w:hAnsi="Times New Roman"/>
                            <w:sz w:val="16"/>
                            <w:szCs w:val="16"/>
                            <w:lang w:val="es-ES"/>
                          </w:rPr>
                          <w:t>Alumbrado Publico</w:t>
                        </w:r>
                      </w:p>
                    </w:txbxContent>
                  </v:textbox>
                </v:rect>
                <v:rect id="Rectangle 48" o:spid="_x0000_s1063" style="position:absolute;left:66907;top:53377;width:904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0xr8A&#10;AADbAAAADwAAAGRycy9kb3ducmV2LnhtbERPz2vCMBS+D/wfwhN2m6lFRq1GEYey4+aG50fzbKrN&#10;S5fE2v73y2Gw48f3e70dbCt68qFxrGA+y0AQV043XCv4/jq8FCBCRNbYOiYFIwXYbiZPayy1e/An&#10;9adYixTCoUQFJsaulDJUhiyGmeuIE3dx3mJM0NdSe3ykcNvKPMtepcWGU4PBjvaGqtvpbhX447hs&#10;TT4v7Mf4c16E/s3m1VWp5+mwW4GINMR/8Z/7XSso0vr0Jf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3DTGvwAAANsAAAAPAAAAAAAAAAAAAAAAAJgCAABkcnMvZG93bnJl&#10;di54bWxQSwUGAAAAAAQABAD1AAAAhAMAAAAA&#10;" fillcolor="#8497b0">
                  <v:textbox>
                    <w:txbxContent>
                      <w:p w:rsidR="004867F8" w:rsidRPr="007F6628" w:rsidRDefault="004867F8" w:rsidP="004867F8">
                        <w:pPr>
                          <w:jc w:val="center"/>
                          <w:rPr>
                            <w:rFonts w:ascii="Times New Roman" w:hAnsi="Times New Roman"/>
                            <w:sz w:val="16"/>
                            <w:szCs w:val="16"/>
                          </w:rPr>
                        </w:pPr>
                        <w:r w:rsidRPr="007F6628">
                          <w:rPr>
                            <w:rFonts w:ascii="Times New Roman" w:hAnsi="Times New Roman"/>
                            <w:sz w:val="16"/>
                            <w:szCs w:val="16"/>
                          </w:rPr>
                          <w:t>Maquinaria y Transporte</w:t>
                        </w:r>
                      </w:p>
                    </w:txbxContent>
                  </v:textbox>
                </v:rect>
                <v:shape id="AutoShape 59" o:spid="_x0000_s1064" type="#_x0000_t32" style="position:absolute;left:77909;top:32338;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rect id="Rectángulo 16" o:spid="_x0000_s1065" style="position:absolute;left:15611;top:43564;width:8096;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PKsMA&#10;AADbAAAADwAAAGRycy9kb3ducmV2LnhtbESPzWrDMBCE74W+g9hCbo0cE4rjRgklIaXH5oeeF2tr&#10;ubVWjqQ69ttXgUCOw8x8wyzXg21FTz40jhXMphkI4srphmsFp+PuuQARIrLG1jEpGCnAevX4sMRS&#10;uwvvqT/EWiQIhxIVmBi7UspQGbIYpq4jTt638xZjkr6W2uMlwW0r8yx7kRYbTgsGO9oYqn4Pf1aB&#10;fx8Xrclnhf0cz1/z0G9tXv0oNXka3l5BRBriPXxrf2gFRQ7X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IPKsMAAADbAAAADwAAAAAAAAAAAAAAAACYAgAAZHJzL2Rv&#10;d25yZXYueG1sUEsFBgAAAAAEAAQA9QAAAIgDAAAAAA==&#10;" fillcolor="#8497b0">
                  <v:textbox>
                    <w:txbxContent>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 xml:space="preserve">Unidad </w:t>
                        </w:r>
                      </w:p>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Ambiental</w:t>
                        </w:r>
                      </w:p>
                    </w:txbxContent>
                  </v:textbox>
                </v:rect>
                <v:shape id="AutoShape 79" o:spid="_x0000_s1066" type="#_x0000_t32" style="position:absolute;left:44307;top:28101;width:6;height:4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81" o:spid="_x0000_s1067" type="#_x0000_t32" style="position:absolute;left:37468;top:19403;width:137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82" o:spid="_x0000_s1068" type="#_x0000_t32" style="position:absolute;left:37468;top:22079;width:13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88" o:spid="_x0000_s1069" type="#_x0000_t32" style="position:absolute;left:37245;top:4906;width:138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89" o:spid="_x0000_s1070" type="#_x0000_t32" style="position:absolute;left:37245;top:7731;width:137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90" o:spid="_x0000_s1071" type="#_x0000_t32" style="position:absolute;left:44010;top:10630;width:7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rect id="Rectángulo 56" o:spid="_x0000_s1072" style="position:absolute;left:2453;top:47355;width:8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W8IA&#10;AADbAAAADwAAAGRycy9kb3ducmV2LnhtbESPQWvCQBSE7wX/w/KE3urGUEqMrlIUpcdqi+dH9jWb&#10;Nvs27q4x+fddodDjMDPfMKvNYFvRkw+NYwXzWQaCuHK64VrB58f+qQARIrLG1jEpGCnAZj15WGGp&#10;3Y2P1J9iLRKEQ4kKTIxdKWWoDFkMM9cRJ+/LeYsxSV9L7fGW4LaVeZa9SIsNpwWDHW0NVT+nq1Xg&#10;D+OiNfm8sO/j5fwc+p3Nq2+lHqfD6xJEpCH+h//ab1pBsYD7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5p1bwgAAANsAAAAPAAAAAAAAAAAAAAAAAJgCAABkcnMvZG93&#10;bnJldi54bWxQSwUGAAAAAAQABAD1AAAAhwMAAAAA&#10;" fillcolor="#8497b0">
                  <v:textbox>
                    <w:txbxContent>
                      <w:p w:rsidR="004867F8" w:rsidRDefault="004867F8" w:rsidP="004867F8">
                        <w:pPr>
                          <w:spacing w:after="0"/>
                          <w:jc w:val="center"/>
                          <w:rPr>
                            <w:rFonts w:ascii="Times New Roman" w:hAnsi="Times New Roman"/>
                            <w:sz w:val="16"/>
                            <w:szCs w:val="12"/>
                          </w:rPr>
                        </w:pPr>
                        <w:r w:rsidRPr="00BB28F9">
                          <w:rPr>
                            <w:rFonts w:ascii="Times New Roman" w:hAnsi="Times New Roman"/>
                            <w:sz w:val="16"/>
                            <w:szCs w:val="12"/>
                          </w:rPr>
                          <w:t xml:space="preserve">Presupuestaria </w:t>
                        </w:r>
                      </w:p>
                      <w:p w:rsidR="004867F8" w:rsidRPr="00BB28F9" w:rsidRDefault="004867F8" w:rsidP="004867F8">
                        <w:pPr>
                          <w:spacing w:after="0"/>
                          <w:jc w:val="center"/>
                          <w:rPr>
                            <w:rFonts w:ascii="Times New Roman" w:hAnsi="Times New Roman"/>
                            <w:sz w:val="16"/>
                            <w:szCs w:val="12"/>
                          </w:rPr>
                        </w:pPr>
                        <w:r w:rsidRPr="00BB28F9">
                          <w:rPr>
                            <w:rFonts w:ascii="Times New Roman" w:hAnsi="Times New Roman"/>
                            <w:sz w:val="16"/>
                            <w:szCs w:val="12"/>
                          </w:rPr>
                          <w:t>Municipal</w:t>
                        </w:r>
                      </w:p>
                      <w:p w:rsidR="004867F8" w:rsidRDefault="004867F8" w:rsidP="004867F8"/>
                    </w:txbxContent>
                  </v:textbox>
                </v:rect>
                <v:rect id="Rectángulo 75" o:spid="_x0000_s1073" style="position:absolute;left:66684;top:39847;width:912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iG78A&#10;AADbAAAADwAAAGRycy9kb3ducmV2LnhtbERPW2vCMBR+H/gfwhn4NlPLEO2MMhwbPnrD50Nz1lSb&#10;ky7JavvvzYPg48d3X65724iOfKgdK5hOMhDEpdM1VwpOx++3OYgQkTU2jknBQAHWq9HLEgvtbryn&#10;7hArkUI4FKjAxNgWUobSkMUwcS1x4n6dtxgT9JXUHm8p3DYyz7KZtFhzajDY0sZQeT38WwX+Z1g0&#10;Jp/O7W74O7+H7svm5UWp8Wv/+QEiUh+f4od7qxUs0vr0Jf0Aub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BaIbvwAAANsAAAAPAAAAAAAAAAAAAAAAAJgCAABkcnMvZG93bnJl&#10;di54bWxQSwUGAAAAAAQABAD1AAAAhAMAAAAA&#10;" fillcolor="#8497b0">
                  <v:textbox>
                    <w:txbxContent>
                      <w:p w:rsidR="004867F8" w:rsidRPr="0050104A" w:rsidRDefault="004867F8" w:rsidP="004867F8">
                        <w:pPr>
                          <w:jc w:val="center"/>
                          <w:rPr>
                            <w:rFonts w:ascii="Times New Roman" w:hAnsi="Times New Roman"/>
                            <w:sz w:val="16"/>
                            <w:szCs w:val="16"/>
                          </w:rPr>
                        </w:pPr>
                        <w:r>
                          <w:rPr>
                            <w:rFonts w:ascii="Times New Roman" w:hAnsi="Times New Roman"/>
                            <w:sz w:val="16"/>
                            <w:szCs w:val="16"/>
                          </w:rPr>
                          <w:t>Conserjes</w:t>
                        </w:r>
                      </w:p>
                    </w:txbxContent>
                  </v:textbox>
                </v:rect>
                <v:shape id="AutoShape 90" o:spid="_x0000_s1074" type="#_x0000_t32" style="position:absolute;left:43935;top:13901;width:7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line id="Conector recto 7" o:spid="_x0000_s1075" style="position:absolute;visibility:visible;mso-wrap-style:square" from="30405,8772" to="30405,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qoMQAAADbAAAADwAAAGRycy9kb3ducmV2LnhtbESPzWrDMBCE74W8g9hAb40cH4rjRglt&#10;oJBDDrWdS25ba2ubWisjqf55+6pQyHGYmW+Y/XE2vRjJ+c6ygu0mAUFcW91xo+BavT9lIHxA1thb&#10;JgULeTgeVg97zLWduKCxDI2IEPY5KmhDGHIpfd2SQb+xA3H0vqwzGKJ0jdQOpwg3vUyT5Fka7Dgu&#10;tDjQqaX6u/wxCi5ZM2XF7fYRpuwzfavqa+WWRKnH9fz6AiLQHO7h//ZZK9il8Pcl/gB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BuqgxAAAANsAAAAPAAAAAAAAAAAA&#10;AAAAAKECAABkcnMvZG93bnJldi54bWxQSwUGAAAAAAQABAD5AAAAkgMAAAAA&#10;" strokecolor="windowText" strokeweight=".5pt">
                  <v:stroke joinstyle="miter"/>
                </v:line>
                <v:line id="Conector recto 9" o:spid="_x0000_s1076" style="position:absolute;visibility:visible;mso-wrap-style:square" from="44158,17916" to="44223,2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pPO8UAAADbAAAADwAAAGRycy9kb3ducmV2LnhtbESPzWrDMBCE74W8g9hAb40cB4rjRglJ&#10;oJBDD3WcS25ba2ubWisjqf55+6pQ6HGYmW+Y3WEynRjI+daygvUqAUFcWd1yreBWvj5lIHxA1thZ&#10;JgUzeTjsFw87zLUduaDhGmoRIexzVNCE0OdS+qohg35le+LofVpnMETpaqkdjhFuOpkmybM02HJc&#10;aLCnc0PV1/XbKHjL6jEr7vf3MGYf6amsbqWbE6Uel9PxBUSgKfyH/9oXrWC7g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0pPO8UAAADbAAAADwAAAAAAAAAA&#10;AAAAAAChAgAAZHJzL2Rvd25yZXYueG1sUEsFBgAAAAAEAAQA+QAAAJMDAAAAAA==&#10;" strokecolor="windowText" strokeweight=".5pt">
                  <v:stroke joinstyle="miter"/>
                </v:line>
                <v:rect id="Rectángulo 57" o:spid="_x0000_s1077" style="position:absolute;left:73152;top:34197;width:950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LJb4A&#10;AADbAAAADwAAAGRycy9kb3ducmV2LnhtbESPzQrCMBCE74LvEFbwpqk/iFajiCh48GJV8Lg0a1ts&#10;NqWJWt/eCILHYWa+YRarxpTiSbUrLCsY9CMQxKnVBWcKzqddbwrCeWSNpWVS8CYHq2W7tcBY2xcf&#10;6Zn4TAQIuxgV5N5XsZQuzcmg69uKOHg3Wxv0QdaZ1DW+AtyUchhFE2mw4LCQY0WbnNJ78jAKNshc&#10;4WFbzqy7yktiRslpP1Kq22nWcxCeGv8P/9p7rWA2hu+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LCyW+AAAA2wAAAA8AAAAAAAAAAAAAAAAAmAIAAGRycy9kb3ducmV2&#10;LnhtbFBLBQYAAAAABAAEAPUAAACDAwAAAAA=&#10;" fillcolor="#a9d18e">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 xml:space="preserve">Servicios </w:t>
                        </w:r>
                        <w:r>
                          <w:rPr>
                            <w:rFonts w:ascii="Times New Roman" w:hAnsi="Times New Roman"/>
                            <w:sz w:val="16"/>
                            <w:szCs w:val="16"/>
                          </w:rPr>
                          <w:t>Generales</w:t>
                        </w:r>
                      </w:p>
                    </w:txbxContent>
                  </v:textbox>
                </v:rect>
                <v:group id="Grupo 30" o:spid="_x0000_s1078" style="position:absolute;left:75828;top:37765;width:2730;height:17774" coordsize="2730,17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line id="Conector recto 11" o:spid="_x0000_s1079" style="position:absolute;visibility:visible;mso-wrap-style:square" from="2589,0" to="2685,17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3so8MAAADbAAAADwAAAGRycy9kb3ducmV2LnhtbESPQYvCMBSE7wv+h/AEb2u6HqRWo+wK&#10;wh48qO3F27N5tmWbl5Jkbf33RhA8DjPzDbPaDKYVN3K+sazga5qAIC6tbrhSUOS7zxSED8gaW8uk&#10;4E4eNuvRxwozbXs+0u0UKhEh7DNUUIfQZVL6siaDfmo74uhdrTMYonSV1A77CDetnCXJXBpsOC7U&#10;2NG2pvLv9G8U7NOqT4/n8yH06WX2k5dF7u6JUpPx8L0EEWgI7/Cr/asVLOb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97KPDAAAA2wAAAA8AAAAAAAAAAAAA&#10;AAAAoQIAAGRycy9kb3ducmV2LnhtbFBLBQYAAAAABAAEAPkAAACRAwAAAAA=&#10;" strokecolor="windowText" strokeweight=".5pt">
                    <v:stroke joinstyle="miter"/>
                  </v:line>
                  <v:line id="Conector recto 16" o:spid="_x0000_s1080" style="position:absolute;visibility:visible;mso-wrap-style:square" from="52,3435" to="262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FJOMUAAADbAAAADwAAAGRycy9kb3ducmV2LnhtbESPzWrDMBCE74W8g9hAb40cH1LHjRKS&#10;QCGHHuo4l9y21tY2tVZGUv3z9lWh0OMwM98wu8NkOjGQ861lBetVAoK4srrlWsGtfH3KQPiArLGz&#10;TApm8nDYLx52mGs7ckHDNdQiQtjnqKAJoc+l9FVDBv3K9sTR+7TOYIjS1VI7HCPcdDJNko002HJc&#10;aLCnc0PV1/XbKHjL6jEr7vf3MGYf6amsbqWbE6Uel9PxBUSgKfyH/9oXrWD7DL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FJOMUAAADbAAAADwAAAAAAAAAA&#10;AAAAAAChAgAAZHJzL2Rvd25yZXYueG1sUEsFBgAAAAAEAAQA+QAAAJMDAAAAAA==&#10;" strokecolor="windowText" strokeweight=".5pt">
                    <v:stroke joinstyle="miter"/>
                  </v:line>
                  <v:line id="Conector recto 17" o:spid="_x0000_s1081" style="position:absolute;visibility:visible;mso-wrap-style:square" from="0,8351" to="2571,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7dSsAAAADbAAAADwAAAGRycy9kb3ducmV2LnhtbERPPW/CMBDdkfofrKvEBg4MVUhxIqhU&#10;iaEDEBa2I74mEfE5sg0J/x4PSIxP73tdjKYTd3K+taxgMU9AEFdWt1wrOJW/sxSED8gaO8uk4EEe&#10;ivxjssZM24EPdD+GWsQQ9hkqaELoMyl91ZBBP7c9ceT+rTMYInS11A6HGG46uUySL2mw5djQYE8/&#10;DVXX480o+EvrIT2cz/swpJfltqxOpXskSk0/x803iEBjeItf7p1WsIpj45f4A2T+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u3UrAAAAA2wAAAA8AAAAAAAAAAAAAAAAA&#10;oQIAAGRycy9kb3ducmV2LnhtbFBLBQYAAAAABAAEAPkAAACOAwAAAAA=&#10;" strokecolor="windowText" strokeweight=".5pt">
                    <v:stroke joinstyle="miter"/>
                  </v:line>
                  <v:line id="Conector recto 18" o:spid="_x0000_s1082" style="position:absolute;visibility:visible;mso-wrap-style:square" from="0,12632" to="2571,12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J40cIAAADbAAAADwAAAGRycy9kb3ducmV2LnhtbESPQYvCMBSE74L/ITzBm6brQWo1yq4g&#10;ePCg1ou3Z/NsyzYvJYm2/nsjLOxxmJlvmNWmN414kvO1ZQVf0wQEcWF1zaWCS76bpCB8QNbYWCYF&#10;L/KwWQ8HK8y07fhEz3MoRYSwz1BBFUKbSemLigz6qW2Jo3e3zmCI0pVSO+wi3DRyliRzabDmuFBh&#10;S9uKit/zwyg4pGWXnq7XY+jS2+wnLy65eyVKjUf99xJEoD78h//ae61gsYDP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J40cIAAADbAAAADwAAAAAAAAAAAAAA&#10;AAChAgAAZHJzL2Rvd25yZXYueG1sUEsFBgAAAAAEAAQA+QAAAJADAAAAAA==&#10;" strokecolor="windowText" strokeweight=".5pt">
                    <v:stroke joinstyle="miter"/>
                  </v:line>
                  <v:line id="Conector recto 19" o:spid="_x0000_s1083" style="position:absolute;visibility:visible;mso-wrap-style:square" from="158,17706" to="2730,17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6SHcQAAADcAAAADwAAAGRycy9kb3ducmV2LnhtbESPMW/CMBCF90r9D9ZV6lbsMlRRikFQ&#10;qRIDQyEsbNf4SCLic2S7JPz73oDEdqf37r3vFqvJ9+pKMXWBLbzPDCjiOriOGwvH6vutAJUyssM+&#10;MFm4UYLV8vlpgaULI+/pesiNkhBOJVpocx5KrVPdksc0CwOxaOcQPWZZY6NdxFHCfa/nxnxojx1L&#10;Q4sDfbVUXw5/3sKuaMZifzr95LH4nW+q+ljFm7H29WVaf4LKNOWH+X69dYJvBF+ekQn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rpIdxAAAANwAAAAPAAAAAAAAAAAA&#10;AAAAAKECAABkcnMvZG93bnJldi54bWxQSwUGAAAAAAQABAD5AAAAkgMAAAAA&#10;" strokecolor="windowText" strokeweight=".5pt">
                    <v:stroke joinstyle="miter"/>
                  </v:line>
                </v:group>
                <v:shape id="AutoShape 59" o:spid="_x0000_s1084" type="#_x0000_t32" style="position:absolute;left:50998;top:32115;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id="Grupo 506" o:spid="_x0000_s1085" style="position:absolute;left:49957;top:37542;width:2751;height:26575" coordsize="2751,26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line id="Conector recto 22" o:spid="_x0000_s1086" style="position:absolute;visibility:visible;mso-wrap-style:square" from="0,0" to="95,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MasIAAADcAAAADwAAAGRycy9kb3ducmV2LnhtbERPTYvCMBC9L/gfwgje1kSFpXSNooKw&#10;hz2s1ou32WZsi82kJNHWf79ZELzN433Ocj3YVtzJh8axhtlUgSAunWm40nAq9u8ZiBCRDbaOScOD&#10;AqxXo7cl5sb1fKD7MVYihXDIUUMdY5dLGcqaLIap64gTd3HeYkzQV9J47FO4beVcqQ9pseHUUGNH&#10;u5rK6/FmNXxnVZ8dzuef2Ge/821Rngr/UFpPxsPmE0SkIb7ET/eXSfPVAv6fSR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wMasIAAADcAAAADwAAAAAAAAAAAAAA&#10;AAChAgAAZHJzL2Rvd25yZXYueG1sUEsFBgAAAAAEAAQA+QAAAJADAAAAAA==&#10;" strokecolor="windowText" strokeweight=".5pt">
                    <v:stroke joinstyle="miter"/>
                  </v:line>
                  <v:line id="Conector recto 23" o:spid="_x0000_s1087" style="position:absolute;visibility:visible;mso-wrap-style:square" from="89,4168" to="2661,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WUHsIAAADcAAAADwAAAGRycy9kb3ducmV2LnhtbERPTYvCMBC9L/gfwgje1kSRpXSNooKw&#10;hz2s1ou32WZsi82kJNHWf79ZELzN433Ocj3YVtzJh8axhtlUgSAunWm40nAq9u8ZiBCRDbaOScOD&#10;AqxXo7cl5sb1fKD7MVYihXDIUUMdY5dLGcqaLIap64gTd3HeYkzQV9J47FO4beVcqQ9pseHUUGNH&#10;u5rK6/FmNXxnVZ8dzuef2Ge/821Rngr/UFpPxsPmE0SkIb7ET/eXSfPVAv6fSR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WUHsIAAADcAAAADwAAAAAAAAAAAAAA&#10;AAChAgAAZHJzL2Rvd25yZXYueG1sUEsFBgAAAAAEAAQA+QAAAJADAAAAAA==&#10;" strokecolor="windowText" strokeweight=".5pt">
                    <v:stroke joinstyle="miter"/>
                  </v:line>
                  <v:line id="Conector recto 24" o:spid="_x0000_s1088" style="position:absolute;visibility:visible;mso-wrap-style:square" from="89,8606" to="2661,8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kxhcIAAADcAAAADwAAAGRycy9kb3ducmV2LnhtbERPTYvCMBC9L/gfwgje1kTBpXSNooKw&#10;hz2s1ou32WZsi82kJNHWf79ZELzN433Ocj3YVtzJh8axhtlUgSAunWm40nAq9u8ZiBCRDbaOScOD&#10;AqxXo7cl5sb1fKD7MVYihXDIUUMdY5dLGcqaLIap64gTd3HeYkzQV9J47FO4beVcqQ9pseHUUGNH&#10;u5rK6/FmNXxnVZ8dzuef2Ge/821Rngr/UFpPxsPmE0SkIb7ET/eXSfPVAv6fSR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kxhcIAAADcAAAADwAAAAAAAAAAAAAA&#10;AAChAgAAZHJzL2Rvd25yZXYueG1sUEsFBgAAAAAEAAQA+QAAAJADAAAAAA==&#10;" strokecolor="windowText" strokeweight=".5pt">
                    <v:stroke joinstyle="miter"/>
                  </v:line>
                  <v:line id="Conector recto 25" o:spid="_x0000_s1089" style="position:absolute;visibility:visible;mso-wrap-style:square" from="179,13043" to="2751,13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v8sEAAADcAAAADwAAAGRycy9kb3ducmV2LnhtbERPTYvCMBC9C/6HMII3TfQgpWsUFYQ9&#10;7EGtF2+zzdgWm0lJoq3/frOwsLd5vM9Zbwfbihf50DjWsJgrEMSlMw1XGq7FcZaBCBHZYOuYNLwp&#10;wHYzHq0xN67nM70usRIphEOOGuoYu1zKUNZkMcxdR5y4u/MWY4K+ksZjn8JtK5dKraTFhlNDjR0d&#10;aiofl6fV8JVVfXa+3U6xz76X+6K8Fv6ttJ5Oht0HiEhD/Bf/uT9Nmq9W8PtMuk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C6/ywQAAANwAAAAPAAAAAAAAAAAAAAAA&#10;AKECAABkcnMvZG93bnJldi54bWxQSwUGAAAAAAQABAD5AAAAjwMAAAAA&#10;" strokecolor="windowText" strokeweight=".5pt">
                    <v:stroke joinstyle="miter"/>
                  </v:line>
                  <v:line id="Conector recto 26" o:spid="_x0000_s1090" style="position:absolute;visibility:visible;mso-wrap-style:square" from="179,22098" to="2751,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cKacIAAADcAAAADwAAAGRycy9kb3ducmV2LnhtbERPPW/CMBDdK/EfrENiKzYMNEoxCJCQ&#10;OnQohIXtGh9JRHyObEPCv68rIbHd0/u85XqwrbiTD41jDbOpAkFcOtNwpeFU7N8zECEiG2wdk4YH&#10;BVivRm9LzI3r+UD3Y6xECuGQo4Y6xi6XMpQ1WQxT1xEn7uK8xZigr6Tx2Kdw28q5UgtpseHUUGNH&#10;u5rK6/FmNXxnVZ8dzuef2Ge/821Rngr/UFpPxsPmE0SkIb7ET/eXSfPVB/w/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kcKacIAAADcAAAADwAAAAAAAAAAAAAA&#10;AAChAgAAZHJzL2Rvd25yZXYueG1sUEsFBgAAAAAEAAQA+QAAAJADAAAAAA==&#10;" strokecolor="windowText" strokeweight=".5pt">
                    <v:stroke joinstyle="miter"/>
                  </v:line>
                  <v:line id="Conector recto 27" o:spid="_x0000_s1091" style="position:absolute;visibility:visible;mso-wrap-style:square" from="179,17436" to="2751,1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ieG8QAAADcAAAADwAAAGRycy9kb3ducmV2LnhtbESPMW/CMBCF90r9D9ZV6lbsMlRRikFQ&#10;qRIDQyEsbNf4SCLic2S7JPz73oDEdqf37r3vFqvJ9+pKMXWBLbzPDCjiOriOGwvH6vutAJUyssM+&#10;MFm4UYLV8vlpgaULI+/pesiNkhBOJVpocx5KrVPdksc0CwOxaOcQPWZZY6NdxFHCfa/nxnxojx1L&#10;Q4sDfbVUXw5/3sKuaMZifzr95LH4nW+q+ljFm7H29WVaf4LKNOWH+X69dYJvhFaekQn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2J4bxAAAANwAAAAPAAAAAAAAAAAA&#10;AAAAAKECAABkcnMvZG93bnJldi54bWxQSwUGAAAAAAQABAD5AAAAkgMAAAAA&#10;" strokecolor="windowText" strokeweight=".5pt">
                    <v:stroke joinstyle="miter"/>
                  </v:line>
                  <v:line id="Conector recto 28" o:spid="_x0000_s1092" style="position:absolute;visibility:visible;mso-wrap-style:square" from="179,26490" to="2751,2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Q7gMIAAADcAAAADwAAAGRycy9kb3ducmV2LnhtbERPPW/CMBDdK/EfrENiKzYMKKQYBEhI&#10;HToUwsJ2jY8kIj5HtiHh39eVKrHd0/u81WawrXiQD41jDbOpAkFcOtNwpeFcHN4zECEiG2wdk4Yn&#10;BdisR28rzI3r+UiPU6xECuGQo4Y6xi6XMpQ1WQxT1xEn7uq8xZigr6Tx2Kdw28q5UgtpseHUUGNH&#10;+5rK2+luNXxlVZ8dL5fv2Gc/811Rngv/VFpPxsP2A0SkIb7E/+5Pk+arJ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Q7gMIAAADcAAAADwAAAAAAAAAAAAAA&#10;AAChAgAAZHJzL2Rvd25yZXYueG1sUEsFBgAAAAAEAAQA+QAAAJADAAAAAA==&#10;" strokecolor="windowText" strokeweight=".5pt">
                    <v:stroke joinstyle="miter"/>
                  </v:line>
                </v:group>
                <v:shape id="AutoShape 59" o:spid="_x0000_s1093" type="#_x0000_t32" style="position:absolute;left:37468;top:32189;width:0;height:18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line id="Conector recto 466" o:spid="_x0000_s1094" style="position:absolute;visibility:visible;mso-wrap-style:square" from="39177,37542" to="39273,5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uhW8IAAADcAAAADwAAAGRycy9kb3ducmV2LnhtbERPO2vDMBDeA/kP4gLdEtkZinGjhDYQ&#10;6NChfizZrtbFNrFORlJj+99XhUK3+/iedzjNZhAPcr63rCDdJSCIG6t7bhXU1WWbgfABWeNgmRQs&#10;5OF0XK8OmGs7cUGPMrQihrDPUUEXwphL6ZuODPqdHYkjd7POYIjQtVI7nGK4GeQ+SZ6lwZ5jQ4cj&#10;nTtq7uW3UfCRtVNWXK+fYcq+9m9VU1duSZR62syvLyACzeFf/Od+13F+msLvM/ECe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uhW8IAAADcAAAADwAAAAAAAAAAAAAA&#10;AAChAgAAZHJzL2Rvd25yZXYueG1sUEsFBgAAAAAEAAQA+QAAAJADAAAAAA==&#10;" strokecolor="windowText" strokeweight=".5pt">
                  <v:stroke joinstyle="miter"/>
                </v:line>
                <v:line id="Conector recto 502" o:spid="_x0000_s1095" style="position:absolute;visibility:visible;mso-wrap-style:square" from="36501,40962" to="39073,4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LMEAAADcAAAADwAAAGRycy9kb3ducmV2LnhtbERPTYvCMBC9C/6HMII3Te1BSjXKriB4&#10;2MNqvfQ2NrNt2WZSkmjrv98sCN7m8T5nux9NJx7kfGtZwWqZgCCurG65VnAtjosMhA/IGjvLpOBJ&#10;Hva76WSLubYDn+lxCbWIIexzVNCE0OdS+qohg35pe+LI/VhnMEToaqkdDjHcdDJNkrU02HJsaLCn&#10;Q0PV7+VuFHxl9ZCdy/I7DNkt/Syqa+GeiVLz2fixARFoDG/xy33Scf4qhf9n4gV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6T8swQAAANwAAAAPAAAAAAAAAAAAAAAA&#10;AKECAABkcnMvZG93bnJldi54bWxQSwUGAAAAAAQABAD5AAAAjwMAAAAA&#10;" strokecolor="windowText" strokeweight=".5pt">
                  <v:stroke joinstyle="miter"/>
                </v:line>
                <v:line id="Conector recto 503" o:spid="_x0000_s1096" style="position:absolute;visibility:visible;mso-wrap-style:square" from="36501,45868" to="39073,4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Wat8MAAADcAAAADwAAAGRycy9kb3ducmV2LnhtbERPPWvDMBDdC/kP4gLdajkpFONGCU2g&#10;kCFDHWfxdrGutql1MpIa2/++KgSy3eN93mY3mV7cyPnOsoJVkoIgrq3uuFFwKT9fMhA+IGvsLZOC&#10;mTzstounDebajlzQ7RwaEUPY56igDWHIpfR1SwZ9YgfiyH1bZzBE6BqpHY4x3PRynaZv0mDHsaHF&#10;gQ4t1T/nX6PglDVjVlTVVxiz63pf1pfSzalSz8vp4x1EoCk8xHf3Ucf5q1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lmrfDAAAA3AAAAA8AAAAAAAAAAAAA&#10;AAAAoQIAAGRycy9kb3ducmV2LnhtbFBLBQYAAAAABAAEAPkAAACRAwAAAAA=&#10;" strokecolor="windowText" strokeweight=".5pt">
                  <v:stroke joinstyle="miter"/>
                </v:line>
                <v:line id="Conector recto 504" o:spid="_x0000_s1097" style="position:absolute;visibility:visible;mso-wrap-style:square" from="36576,49957" to="39147,49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wCw8MAAADcAAAADwAAAGRycy9kb3ducmV2LnhtbERPPWvDMBDdC/kP4gLdajmhFONGCU2g&#10;kCFDHWfxdrGutql1MpIa2/++KgSy3eN93mY3mV7cyPnOsoJVkoIgrq3uuFFwKT9fMhA+IGvsLZOC&#10;mTzstounDebajlzQ7RwaEUPY56igDWHIpfR1SwZ9YgfiyH1bZzBE6BqpHY4x3PRynaZv0mDHsaHF&#10;gQ4t1T/nX6PglDVjVlTVVxiz63pf1pfSzalSz8vp4x1EoCk8xHf3Ucf5q1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MAsPDAAAA3AAAAA8AAAAAAAAAAAAA&#10;AAAAoQIAAGRycy9kb3ducmV2LnhtbFBLBQYAAAAABAAEAPkAAACRAwAAAAA=&#10;" strokecolor="windowText" strokeweight=".5pt">
                  <v:stroke joinstyle="miter"/>
                </v:line>
                <v:line id="Conector recto 508" o:spid="_x0000_s1098" style="position:absolute;visibility:visible;mso-wrap-style:square" from="12935,31892" to="13030,5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CnWMMAAADcAAAADwAAAGRycy9kb3ducmV2LnhtbERPPWvDMBDdC/kP4gLdajmBFuNGCU2g&#10;kCFDHWfxdrGutql1MpIa2/++KgSy3eN93mY3mV7cyPnOsoJVkoIgrq3uuFFwKT9fMhA+IGvsLZOC&#10;mTzstounDebajlzQ7RwaEUPY56igDWHIpfR1SwZ9YgfiyH1bZzBE6BqpHY4x3PRynaZv0mDHsaHF&#10;gQ4t1T/nX6PglDVjVlTVVxiz63pf1pfSzalSz8vp4x1EoCk8xHf3Ucf5q1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Ap1jDAAAA3AAAAA8AAAAAAAAAAAAA&#10;AAAAoQIAAGRycy9kb3ducmV2LnhtbFBLBQYAAAAABAAEAPkAAACRAwAAAAA=&#10;" strokecolor="windowText" strokeweight=".5pt">
                  <v:stroke joinstyle="miter"/>
                </v:line>
                <v:line id="Conector recto 509" o:spid="_x0000_s1099" style="position:absolute;visibility:visible;mso-wrap-style:square" from="13084,36129" to="15655,3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L8EAAADcAAAADwAAAGRycy9kb3ducmV2LnhtbERPTYvCMBC9C/6HMMLeNK0HKdVY3IUF&#10;Dx5W68XbbDPbFptJSbK2/nsjCN7m8T5nU4ymEzdyvrWsIF0kIIgrq1uuFZzL73kGwgdkjZ1lUnAn&#10;D8V2Otlgru3AR7qdQi1iCPscFTQh9LmUvmrIoF/Ynjhyf9YZDBG6WmqHQww3nVwmyUoabDk2NNjT&#10;V0PV9fRvFByyesiOl8tPGLLf5WdZnUt3T5T6mI27NYhAY3iLX+69jvPTFTyfiRfI7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0jkvwQAAANwAAAAPAAAAAAAAAAAAAAAA&#10;AKECAABkcnMvZG93bnJldi54bWxQSwUGAAAAAAQABAD5AAAAjwMAAAAA&#10;" strokecolor="windowText" strokeweight=".5pt">
                  <v:stroke joinstyle="miter"/>
                </v:line>
                <v:line id="Conector recto 510" o:spid="_x0000_s1100" style="position:absolute;visibility:visible;mso-wrap-style:square" from="13084,40516" to="15655,40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6ctMMAAADcAAAADwAAAGRycy9kb3ducmV2LnhtbERPPWvDMBDdC/kP4gLdajkZWuNGCU2g&#10;kCFDHWfxdrGutql1MpIa2/++KgSy3eN93mY3mV7cyPnOsoJVkoIgrq3uuFFwKT9fMhA+IGvsLZOC&#10;mTzstounDebajlzQ7RwaEUPY56igDWHIpfR1SwZ9YgfiyH1bZzBE6BqpHY4x3PRynaav0mDHsaHF&#10;gQ4t1T/nX6PglDVjVlTVVxiz63pf1pfSzalSz8vp4x1EoCk8xHf3Ucf5qz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nLTDAAAA3AAAAA8AAAAAAAAAAAAA&#10;AAAAoQIAAGRycy9kb3ducmV2LnhtbFBLBQYAAAAABAAEAPkAAACRAwAAAAA=&#10;" strokecolor="windowText" strokeweight=".5pt">
                  <v:stroke joinstyle="miter"/>
                </v:line>
                <v:line id="Conector recto 511" o:spid="_x0000_s1101" style="position:absolute;visibility:visible;mso-wrap-style:square" from="13158,44976" to="15730,4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EIxsUAAADcAAAADwAAAGRycy9kb3ducmV2LnhtbESPQW/CMAyF70j7D5En7QYpHKaqEBAg&#10;Ie2ww6BcevMar61onCoJtPz7+TBpN1vv+b3Pm93kevWgEDvPBpaLDBRx7W3HjYFreZrnoGJCtth7&#10;JgNPirDbvsw2WFg/8pkel9QoCeFYoIE2paHQOtYtOYwLPxCL9uODwyRraLQNOEq46/Uqy961w46l&#10;ocWBji3Vt8vdGfjMmzE/V9VXGvPv1aGsr2V4Zsa8vU77NahEU/o3/11/WMFfCq08IxPo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EIxsUAAADcAAAADwAAAAAAAAAA&#10;AAAAAAChAgAAZHJzL2Rvd25yZXYueG1sUEsFBgAAAAAEAAQA+QAAAJMDAAAAAA==&#10;" strokecolor="windowText" strokeweight=".5pt">
                  <v:stroke joinstyle="miter"/>
                </v:line>
                <v:line id="Conector recto 385" o:spid="_x0000_s1102" style="position:absolute;visibility:visible;mso-wrap-style:square" from="13158,49362" to="15730,4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2tXcMAAADcAAAADwAAAGRycy9kb3ducmV2LnhtbERPPWvDMBDdC/kP4gLdajkZiuNGCU2g&#10;kCFDHWfxdrGutql1MpIa2/++KhSy3eN93nY/mV7cyfnOsoJVkoIgrq3uuFFwLT9eMhA+IGvsLZOC&#10;mTzsd4unLebajlzQ/RIaEUPY56igDWHIpfR1SwZ9YgfiyH1ZZzBE6BqpHY4x3PRynaav0mDHsaHF&#10;gY4t1d+XH6PgnDVjVlTVZxiz2/pQ1tfSzalSz8vp/Q1EoCk8xP/uk47zVxv4eyZ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NrV3DAAAA3AAAAA8AAAAAAAAAAAAA&#10;AAAAoQIAAGRycy9kb3ducmV2LnhtbFBLBQYAAAAABAAEAPkAAACRAwAAAAA=&#10;" strokecolor="windowText" strokeweight=".5pt">
                  <v:stroke joinstyle="miter"/>
                </v:line>
                <v:line id="Conector recto 386" o:spid="_x0000_s1103" style="position:absolute;visibility:visible;mso-wrap-style:square" from="13158,58432" to="15730,5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vOfcQAAADcAAAADwAAAGRycy9kb3ducmV2LnhtbESPQW/CMAyF70j7D5En7QbpekBVISCY&#10;NGmHHYBy4WYar63WOFWS0fLv5wMSN1vv+b3P6+3kenWjEDvPBt4XGSji2tuOGwPn6nNegIoJ2WLv&#10;mQzcKcJ28zJbY2n9yEe6nVKjJIRjiQbalIZS61i35DAu/EAs2o8PDpOsodE24Cjhrtd5li21w46l&#10;ocWBPlqqf09/zsB30YzF8XI5pLG45vuqPlfhnhnz9jrtVqASTelpflx/WcHPBV+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G859xAAAANwAAAAPAAAAAAAAAAAA&#10;AAAAAKECAABkcnMvZG93bnJldi54bWxQSwUGAAAAAAQABAD5AAAAkgMAAAAA&#10;" strokecolor="windowText" strokeweight=".5pt">
                  <v:stroke joinstyle="miter"/>
                </v:line>
                <v:line id="Conector recto 388" o:spid="_x0000_s1104" style="position:absolute;visibility:visible;mso-wrap-style:square" from="20072,50849" to="20072,5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dr5sEAAADcAAAADwAAAGRycy9kb3ducmV2LnhtbERPTYvCMBC9C/6HMII3Te1BSjXKriB4&#10;2MNqvfQ2NrNt2WZSkmjrv98sCN7m8T5nux9NJx7kfGtZwWqZgCCurG65VnAtjosMhA/IGjvLpOBJ&#10;Hva76WSLubYDn+lxCbWIIexzVNCE0OdS+qohg35pe+LI/VhnMEToaqkdDjHcdDJNkrU02HJsaLCn&#10;Q0PV7+VuFHxl9ZCdy/I7DNkt/Syqa+GeiVLz2fixARFoDG/xy33ScX66gv9n4gV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V2vmwQAAANwAAAAPAAAAAAAAAAAAAAAA&#10;AKECAABkcnMvZG93bnJldi54bWxQSwUGAAAAAAQABAD5AAAAjwMAAAAA&#10;" strokecolor="windowText" strokeweight=".5pt">
                  <v:stroke joinstyle="miter"/>
                </v:line>
                <v:line id="Conector recto 391" o:spid="_x0000_s1105" style="position:absolute;visibility:visible;mso-wrap-style:square" from="74,31818" to="74,4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X1kcIAAADcAAAADwAAAGRycy9kb3ducmV2LnhtbERPO2vDMBDeA/kP4grdErkeinGihCYQ&#10;6NChtrNku1gX29Q6GUn1499XhUK3+/ietz/OphcjOd9ZVvCyTUAQ11Z33Ci4VpdNBsIHZI29ZVKw&#10;kIfjYb3aY67txAWNZWhEDGGfo4I2hCGX0tctGfRbOxBH7mGdwRCha6R2OMVw08s0SV6lwY5jQ4sD&#10;nVuqv8pvo+Aja6asuN0+w5Td01NVXyu3JEo9P81vOxCB5vAv/nO/6zg/TeH3mXiBP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X1kcIAAADcAAAADwAAAAAAAAAAAAAA&#10;AAChAgAAZHJzL2Rvd25yZXYueG1sUEsFBgAAAAAEAAQA+QAAAJADAAAAAA==&#10;" strokecolor="windowText" strokeweight=".5pt">
                  <v:stroke joinstyle="miter"/>
                </v:line>
                <v:line id="Conector recto 393" o:spid="_x0000_s1106" style="position:absolute;visibility:visible;mso-wrap-style:square" from="74,35832" to="2360,3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lQCsEAAADcAAAADwAAAGRycy9kb3ducmV2LnhtbERPTYvCMBC9C/sfwix403QrSK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yVAKwQAAANwAAAAPAAAAAAAAAAAAAAAA&#10;AKECAABkcnMvZG93bnJldi54bWxQSwUGAAAAAAQABAD5AAAAjwMAAAAA&#10;" strokecolor="windowText" strokeweight=".5pt">
                  <v:stroke joinstyle="miter"/>
                </v:line>
                <v:line id="Conector recto 394" o:spid="_x0000_s1107" style="position:absolute;visibility:visible;mso-wrap-style:square" from="74,48916" to="2360,48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DIfsEAAADcAAAADwAAAGRycy9kb3ducmV2LnhtbERPTYvCMBC9C/sfwix403SLSK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IMh+wQAAANwAAAAPAAAAAAAAAAAAAAAA&#10;AKECAABkcnMvZG93bnJldi54bWxQSwUGAAAAAAQABAD5AAAAjwMAAAAA&#10;" strokecolor="windowText" strokeweight=".5pt">
                  <v:stroke joinstyle="miter"/>
                </v:line>
                <v:line id="Conector recto 396" o:spid="_x0000_s1108" style="position:absolute;visibility:visible;mso-wrap-style:square" from="148,44158" to="2434,44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xt5cEAAADcAAAADwAAAGRycy9kb3ducmV2LnhtbERPTYvCMBC9C/sfwix403QLSq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bG3lwQAAANwAAAAPAAAAAAAAAAAAAAAA&#10;AKECAABkcnMvZG93bnJldi54bWxQSwUGAAAAAAQABAD5AAAAjwMAAAAA&#10;" strokecolor="windowText" strokeweight=".5pt">
                  <v:stroke joinstyle="miter"/>
                </v:line>
                <v:line id="Conector recto 398" o:spid="_x0000_s1109" style="position:absolute;visibility:visible;mso-wrap-style:square" from="6542,37468" to="6588,3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7zksEAAADcAAAADwAAAGRycy9kb3ducmV2LnhtbERPTYvCMBC9C/6HMII3Te1BSjXKriB4&#10;8KDWi7exmW3LNpOSRFv/vREW9jaP9znr7WBa8STnG8sKFvMEBHFpdcOVgmuxn2UgfEDW2FomBS/y&#10;sN2MR2vMte35TM9LqEQMYZ+jgjqELpfSlzUZ9HPbEUfuxzqDIUJXSe2wj+GmlWmSLKXBhmNDjR3t&#10;aip/Lw+j4JhVfXa+3U6hz+7pd1FeC/dKlJpOhq8ViEBD+Bf/uQ86zk+X8HkmXi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vvOSwQAAANwAAAAPAAAAAAAAAAAAAAAA&#10;AKECAABkcnMvZG93bnJldi54bWxQSwUGAAAAAAQABAD5AAAAjwMAAAAA&#10;" strokecolor="windowText" strokeweight=".5pt">
                  <v:stroke joinstyle="miter"/>
                </v:line>
                <v:rect id="Rectángulo 35" o:spid="_x0000_s1110" style="position:absolute;left:15983;top:61554;width:7996;height:4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pzsUA&#10;AADcAAAADwAAAGRycy9kb3ducmV2LnhtbESPT4vCMBDF74LfIYzgTVNFVqmmRQriHjzs+ufgbWjG&#10;ttpMSpO19dtvFha8zfDe+82bTdqbWjypdZVlBbNpBII4t7riQsH5tJusQDiPrLG2TApe5CBNhoMN&#10;xtp2/E3Poy9EgLCLUUHpfRNL6fKSDLqpbYiDdrOtQR/WtpC6xS7ATS3nUfQhDVYcLpTYUFZS/jj+&#10;mEBZZcVjcb04d99n18N231mffSk1HvXbNQhPvX+b/9OfOtSfL+HvmTCB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enOxQAAANwAAAAPAAAAAAAAAAAAAAAAAJgCAABkcnMv&#10;ZG93bnJldi54bWxQSwUGAAAAAAQABAD1AAAAigMAAAAA&#10;" fillcolor="#ffe699">
                  <v:textbox>
                    <w:txbxContent>
                      <w:p w:rsidR="004867F8" w:rsidRPr="00A66682" w:rsidRDefault="004867F8" w:rsidP="004867F8">
                        <w:pPr>
                          <w:spacing w:after="0" w:line="240" w:lineRule="auto"/>
                          <w:jc w:val="center"/>
                          <w:rPr>
                            <w:sz w:val="16"/>
                            <w:szCs w:val="16"/>
                          </w:rPr>
                        </w:pPr>
                        <w:r>
                          <w:rPr>
                            <w:sz w:val="16"/>
                            <w:szCs w:val="16"/>
                          </w:rPr>
                          <w:t xml:space="preserve">Centro de Formación Municipal </w:t>
                        </w:r>
                      </w:p>
                    </w:txbxContent>
                  </v:textbox>
                </v:rect>
                <v:line id="Conector recto 400" o:spid="_x0000_s1111" style="position:absolute;visibility:visible;mso-wrap-style:square" from="20072,60365" to="20072,6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3Ce8QAAADcAAAADwAAAGRycy9kb3ducmV2LnhtbESPQW/CMAyF70j7D5En7QbpekBVISCY&#10;NGmHHYBy4WYar63WOFWS0fLv5wMSN1vv+b3P6+3kenWjEDvPBt4XGSji2tuOGwPn6nNegIoJ2WLv&#10;mQzcKcJ28zJbY2n9yEe6nVKjJIRjiQbalIZS61i35DAu/EAs2o8PDpOsodE24Cjhrtd5li21w46l&#10;ocWBPlqqf09/zsB30YzF8XI5pLG45vuqPlfhnhnz9jrtVqASTelpflx/WcHPhVa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cJ7xAAAANwAAAAPAAAAAAAAAAAA&#10;AAAAAKECAABkcnMvZG93bnJldi54bWxQSwUGAAAAAAQABAD5AAAAkgMAAAAA&#10;" strokecolor="windowText" strokeweight=".5pt">
                  <v:stroke joinstyle="miter"/>
                </v:line>
                <v:line id="Conector recto 401" o:spid="_x0000_s1112" style="position:absolute;flip:y;visibility:visible;mso-wrap-style:square" from="43935,2007" to="44137,1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7g8sIAAADcAAAADwAAAGRycy9kb3ducmV2LnhtbERPS2vCQBC+C/0PyxS81U1zEBtdpaS0&#10;eBHxAa23ITsmsdnZkN08/PeuIHibj+85i9VgKtFR40rLCt4nEQjizOqScwXHw/fbDITzyBory6Tg&#10;Sg5Wy5fRAhNte95Rt/e5CCHsElRQeF8nUrqsIINuYmviwJ1tY9AH2ORSN9iHcFPJOIqm0mDJoaHA&#10;mtKCsv99axRc9G6Tfm3/ypZ+K739OV2ty1Klxq/D5xyEp8E/xQ/3Wof58Qfcnw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7g8sIAAADcAAAADwAAAAAAAAAAAAAA&#10;AAChAgAAZHJzL2Rvd25yZXYueG1sUEsFBgAAAAAEAAQA+QAAAJADAAAAAA==&#10;" strokecolor="windowText" strokeweight=".5pt">
                  <v:stroke joinstyle="miter"/>
                </v:line>
              </v:group>
            </w:pict>
          </mc:Fallback>
        </mc:AlternateContent>
      </w:r>
    </w:p>
    <w:p w:rsidR="00D3541B" w:rsidRPr="00D3541B" w:rsidRDefault="00D3541B" w:rsidP="00D3541B">
      <w:pPr>
        <w:rPr>
          <w:rFonts w:ascii="Arial" w:eastAsia="Calibri" w:hAnsi="Arial" w:cs="Arial"/>
        </w:rPr>
      </w:pPr>
    </w:p>
    <w:p w:rsidR="0083195F" w:rsidRDefault="0083195F" w:rsidP="00402113">
      <w:pPr>
        <w:rPr>
          <w:rFonts w:ascii="Arial" w:eastAsia="Calibri" w:hAnsi="Arial" w:cs="Arial"/>
        </w:rPr>
        <w:sectPr w:rsidR="0083195F" w:rsidSect="00AE6F54">
          <w:headerReference w:type="default" r:id="rId9"/>
          <w:pgSz w:w="15840" w:h="12240" w:orient="landscape" w:code="1"/>
          <w:pgMar w:top="1701" w:right="1417" w:bottom="1701" w:left="1417" w:header="284" w:footer="708" w:gutter="0"/>
          <w:cols w:space="708"/>
          <w:docGrid w:linePitch="360"/>
        </w:sectPr>
      </w:pPr>
    </w:p>
    <w:p w:rsidR="000F67F2" w:rsidRDefault="007725D2" w:rsidP="000D4102">
      <w:pPr>
        <w:tabs>
          <w:tab w:val="left" w:pos="1457"/>
        </w:tabs>
        <w:rPr>
          <w:rFonts w:ascii="Arial" w:eastAsia="Calibri" w:hAnsi="Arial" w:cs="Arial"/>
          <w:b/>
        </w:rPr>
      </w:pPr>
      <w:r>
        <w:rPr>
          <w:rFonts w:ascii="Arial" w:eastAsia="Calibri" w:hAnsi="Arial" w:cs="Arial"/>
          <w:b/>
        </w:rPr>
        <w:lastRenderedPageBreak/>
        <w:t>ORGANIGRAMA, PARA EL SEGUNDO</w:t>
      </w:r>
      <w:r w:rsidR="006403F2" w:rsidRPr="006403F2">
        <w:rPr>
          <w:rFonts w:ascii="Arial" w:eastAsia="Calibri" w:hAnsi="Arial" w:cs="Arial"/>
          <w:b/>
        </w:rPr>
        <w:t xml:space="preserve"> TRIMESTRE DEL AÑO 2020</w:t>
      </w:r>
    </w:p>
    <w:p w:rsidR="007725D2" w:rsidRDefault="007725D2" w:rsidP="007725D2">
      <w:pPr>
        <w:tabs>
          <w:tab w:val="left" w:pos="1457"/>
        </w:tabs>
        <w:jc w:val="both"/>
        <w:rPr>
          <w:rFonts w:ascii="Arial" w:eastAsia="Calibri" w:hAnsi="Arial" w:cs="Arial"/>
        </w:rPr>
      </w:pPr>
      <w:r>
        <w:rPr>
          <w:rFonts w:ascii="Arial" w:eastAsia="Calibri" w:hAnsi="Arial" w:cs="Arial"/>
        </w:rPr>
        <w:t>Para el segundo trimestres del presente año el organigrama no ha sufrido ninguna modificación por lo que está igual que en la presentación mostrada en el primer trimestre de este año 2020</w:t>
      </w:r>
    </w:p>
    <w:p w:rsidR="0011308D" w:rsidRPr="006403F2" w:rsidRDefault="0011308D" w:rsidP="006403F2">
      <w:pPr>
        <w:tabs>
          <w:tab w:val="left" w:pos="1457"/>
        </w:tabs>
        <w:jc w:val="both"/>
        <w:rPr>
          <w:rFonts w:ascii="Arial" w:eastAsia="Calibri" w:hAnsi="Arial" w:cs="Arial"/>
        </w:rPr>
      </w:pPr>
      <w:bookmarkStart w:id="0" w:name="_GoBack"/>
      <w:bookmarkEnd w:id="0"/>
    </w:p>
    <w:sectPr w:rsidR="0011308D" w:rsidRPr="006403F2" w:rsidSect="0015752D">
      <w:headerReference w:type="default" r:id="rId10"/>
      <w:pgSz w:w="12240" w:h="15840" w:code="1"/>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85" w:rsidRDefault="007E0B85">
      <w:pPr>
        <w:spacing w:after="0" w:line="240" w:lineRule="auto"/>
      </w:pPr>
      <w:r>
        <w:separator/>
      </w:r>
    </w:p>
  </w:endnote>
  <w:endnote w:type="continuationSeparator" w:id="0">
    <w:p w:rsidR="007E0B85" w:rsidRDefault="007E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85" w:rsidRDefault="007E0B85">
      <w:pPr>
        <w:spacing w:after="0" w:line="240" w:lineRule="auto"/>
      </w:pPr>
      <w:r>
        <w:separator/>
      </w:r>
    </w:p>
  </w:footnote>
  <w:footnote w:type="continuationSeparator" w:id="0">
    <w:p w:rsidR="007E0B85" w:rsidRDefault="007E0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13" w:rsidRPr="00286AC3" w:rsidRDefault="00402113" w:rsidP="00286AC3">
    <w:pPr>
      <w:spacing w:after="0"/>
      <w:jc w:val="center"/>
      <w:rPr>
        <w:rFonts w:ascii="Berlin Sans FB Demi" w:hAnsi="Berlin Sans FB Demi"/>
        <w:lang w:val="es-ES"/>
      </w:rPr>
    </w:pPr>
    <w:r w:rsidRPr="009D14F5">
      <w:rPr>
        <w:rFonts w:ascii="Arial Narrow" w:hAnsi="Arial Narrow" w:cs="Arial"/>
        <w:w w:val="105"/>
      </w:rPr>
      <w:t xml:space="preserve">        </w:t>
    </w:r>
    <w:r>
      <w:rPr>
        <w:rFonts w:ascii="Arial Narrow" w:hAnsi="Arial Narrow" w:cs="Arial"/>
        <w:w w:val="105"/>
      </w:rPr>
      <w:t xml:space="preserve">                               </w:t>
    </w:r>
    <w:r>
      <w:rPr>
        <w:rFonts w:ascii="Berlin Sans FB Demi" w:hAnsi="Berlin Sans FB Demi"/>
        <w:noProof/>
        <w:sz w:val="28"/>
        <w:szCs w:val="28"/>
        <w:lang w:eastAsia="es-SV"/>
      </w:rPr>
      <w:drawing>
        <wp:anchor distT="0" distB="0" distL="114300" distR="114300" simplePos="0" relativeHeight="251667456" behindDoc="1" locked="0" layoutInCell="0" allowOverlap="1" wp14:anchorId="00748C35" wp14:editId="12337857">
          <wp:simplePos x="0" y="0"/>
          <wp:positionH relativeFrom="margin">
            <wp:posOffset>-313690</wp:posOffset>
          </wp:positionH>
          <wp:positionV relativeFrom="margin">
            <wp:posOffset>238760</wp:posOffset>
          </wp:positionV>
          <wp:extent cx="6854190" cy="7366635"/>
          <wp:effectExtent l="0" t="0" r="3810" b="5715"/>
          <wp:wrapNone/>
          <wp:docPr id="20" name="Imagen 20" descr="logo san francisco VECTOR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san francisco VECTORIZAD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4190" cy="736663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2D" w:rsidRPr="00286AC3" w:rsidRDefault="0015752D" w:rsidP="00286AC3">
    <w:pPr>
      <w:spacing w:after="0"/>
      <w:jc w:val="center"/>
      <w:rPr>
        <w:rFonts w:ascii="Berlin Sans FB Demi" w:hAnsi="Berlin Sans FB Demi"/>
        <w:lang w:val="es-ES"/>
      </w:rPr>
    </w:pPr>
    <w:r w:rsidRPr="009D14F5">
      <w:rPr>
        <w:rFonts w:ascii="Arial Narrow" w:hAnsi="Arial Narrow" w:cs="Arial"/>
        <w:w w:val="105"/>
      </w:rPr>
      <w:t xml:space="preserve">  </w:t>
    </w:r>
    <w:r>
      <w:rPr>
        <w:rFonts w:ascii="Arial Narrow" w:hAnsi="Arial Narrow" w:cs="Arial"/>
        <w:w w:val="105"/>
      </w:rPr>
      <w:t xml:space="preserve">                               </w:t>
    </w:r>
    <w:r>
      <w:rPr>
        <w:rFonts w:ascii="Berlin Sans FB Demi" w:hAnsi="Berlin Sans FB Demi"/>
        <w:noProof/>
        <w:sz w:val="28"/>
        <w:szCs w:val="28"/>
        <w:lang w:eastAsia="es-SV"/>
      </w:rPr>
      <w:drawing>
        <wp:anchor distT="0" distB="0" distL="114300" distR="114300" simplePos="0" relativeHeight="251665408" behindDoc="1" locked="0" layoutInCell="0" allowOverlap="1" wp14:anchorId="26F2ABD0" wp14:editId="46B6048F">
          <wp:simplePos x="0" y="0"/>
          <wp:positionH relativeFrom="margin">
            <wp:posOffset>-313690</wp:posOffset>
          </wp:positionH>
          <wp:positionV relativeFrom="margin">
            <wp:posOffset>238760</wp:posOffset>
          </wp:positionV>
          <wp:extent cx="6854190" cy="7366635"/>
          <wp:effectExtent l="0" t="0" r="3810" b="5715"/>
          <wp:wrapNone/>
          <wp:docPr id="9" name="Imagen 9" descr="logo san francisco VECTOR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san francisco VECTORIZAD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4190" cy="736663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558"/>
    <w:multiLevelType w:val="hybridMultilevel"/>
    <w:tmpl w:val="B3B236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703486F"/>
    <w:multiLevelType w:val="hybridMultilevel"/>
    <w:tmpl w:val="1D6030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35"/>
    <w:rsid w:val="00000752"/>
    <w:rsid w:val="00026EF0"/>
    <w:rsid w:val="000279B7"/>
    <w:rsid w:val="00075896"/>
    <w:rsid w:val="000D4102"/>
    <w:rsid w:val="000D6AC0"/>
    <w:rsid w:val="000E34CA"/>
    <w:rsid w:val="000F67F2"/>
    <w:rsid w:val="0011308D"/>
    <w:rsid w:val="00116378"/>
    <w:rsid w:val="001568F8"/>
    <w:rsid w:val="0015752D"/>
    <w:rsid w:val="001806B2"/>
    <w:rsid w:val="00232138"/>
    <w:rsid w:val="002726F8"/>
    <w:rsid w:val="00286AC3"/>
    <w:rsid w:val="002D03E1"/>
    <w:rsid w:val="002E4747"/>
    <w:rsid w:val="002F1A89"/>
    <w:rsid w:val="00384799"/>
    <w:rsid w:val="003B6AB4"/>
    <w:rsid w:val="003F61B7"/>
    <w:rsid w:val="00401CF6"/>
    <w:rsid w:val="004020FB"/>
    <w:rsid w:val="00402113"/>
    <w:rsid w:val="00406D5E"/>
    <w:rsid w:val="004256C5"/>
    <w:rsid w:val="00456652"/>
    <w:rsid w:val="00465F6D"/>
    <w:rsid w:val="004867F8"/>
    <w:rsid w:val="004C1574"/>
    <w:rsid w:val="004C67FA"/>
    <w:rsid w:val="004D56C7"/>
    <w:rsid w:val="005034F2"/>
    <w:rsid w:val="00512E28"/>
    <w:rsid w:val="005266E7"/>
    <w:rsid w:val="00533041"/>
    <w:rsid w:val="00541907"/>
    <w:rsid w:val="00593335"/>
    <w:rsid w:val="006403F2"/>
    <w:rsid w:val="00674742"/>
    <w:rsid w:val="006A70E8"/>
    <w:rsid w:val="006E7F86"/>
    <w:rsid w:val="006F5EB4"/>
    <w:rsid w:val="00711238"/>
    <w:rsid w:val="007725D2"/>
    <w:rsid w:val="007818F4"/>
    <w:rsid w:val="007A2525"/>
    <w:rsid w:val="007D6BDF"/>
    <w:rsid w:val="007E0B85"/>
    <w:rsid w:val="008013B8"/>
    <w:rsid w:val="00805FBB"/>
    <w:rsid w:val="00814DFE"/>
    <w:rsid w:val="0083195F"/>
    <w:rsid w:val="0087582F"/>
    <w:rsid w:val="00882CE2"/>
    <w:rsid w:val="008A218A"/>
    <w:rsid w:val="008D0CF9"/>
    <w:rsid w:val="008F2AEB"/>
    <w:rsid w:val="00921F9E"/>
    <w:rsid w:val="00942D61"/>
    <w:rsid w:val="009578D7"/>
    <w:rsid w:val="0098578B"/>
    <w:rsid w:val="009A5DE1"/>
    <w:rsid w:val="009B7A92"/>
    <w:rsid w:val="00A044CA"/>
    <w:rsid w:val="00A217EF"/>
    <w:rsid w:val="00A50E65"/>
    <w:rsid w:val="00AB24E7"/>
    <w:rsid w:val="00AC3A57"/>
    <w:rsid w:val="00AD1BF5"/>
    <w:rsid w:val="00AE6F54"/>
    <w:rsid w:val="00AF5264"/>
    <w:rsid w:val="00B001C0"/>
    <w:rsid w:val="00B02DF6"/>
    <w:rsid w:val="00B147A8"/>
    <w:rsid w:val="00B20032"/>
    <w:rsid w:val="00B61029"/>
    <w:rsid w:val="00BE3ECD"/>
    <w:rsid w:val="00C810D5"/>
    <w:rsid w:val="00CB0A88"/>
    <w:rsid w:val="00CC1CC3"/>
    <w:rsid w:val="00D3541B"/>
    <w:rsid w:val="00D6567F"/>
    <w:rsid w:val="00D916A8"/>
    <w:rsid w:val="00DB49E1"/>
    <w:rsid w:val="00DC1B99"/>
    <w:rsid w:val="00E503A8"/>
    <w:rsid w:val="00E9797C"/>
    <w:rsid w:val="00EA172C"/>
    <w:rsid w:val="00EF5738"/>
    <w:rsid w:val="00EF585B"/>
    <w:rsid w:val="00EF6618"/>
    <w:rsid w:val="00F63D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1">
    <w:name w:val="Hipervínculo1"/>
    <w:basedOn w:val="Fuentedeprrafopredeter"/>
    <w:uiPriority w:val="99"/>
    <w:unhideWhenUsed/>
    <w:rsid w:val="00593335"/>
    <w:rPr>
      <w:color w:val="0000FF"/>
      <w:u w:val="single"/>
    </w:rPr>
  </w:style>
  <w:style w:type="character" w:styleId="Hipervnculo">
    <w:name w:val="Hyperlink"/>
    <w:basedOn w:val="Fuentedeprrafopredeter"/>
    <w:uiPriority w:val="99"/>
    <w:unhideWhenUsed/>
    <w:rsid w:val="00593335"/>
    <w:rPr>
      <w:color w:val="0000FF" w:themeColor="hyperlink"/>
      <w:u w:val="single"/>
    </w:rPr>
  </w:style>
  <w:style w:type="paragraph" w:styleId="Textodeglobo">
    <w:name w:val="Balloon Text"/>
    <w:basedOn w:val="Normal"/>
    <w:link w:val="TextodegloboCar"/>
    <w:uiPriority w:val="99"/>
    <w:semiHidden/>
    <w:unhideWhenUsed/>
    <w:rsid w:val="00593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335"/>
    <w:rPr>
      <w:rFonts w:ascii="Tahoma" w:hAnsi="Tahoma" w:cs="Tahoma"/>
      <w:sz w:val="16"/>
      <w:szCs w:val="16"/>
    </w:rPr>
  </w:style>
  <w:style w:type="paragraph" w:styleId="Encabezado">
    <w:name w:val="header"/>
    <w:basedOn w:val="Normal"/>
    <w:link w:val="EncabezadoCar"/>
    <w:uiPriority w:val="99"/>
    <w:unhideWhenUsed/>
    <w:rsid w:val="00286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AC3"/>
  </w:style>
  <w:style w:type="paragraph" w:styleId="Piedepgina">
    <w:name w:val="footer"/>
    <w:basedOn w:val="Normal"/>
    <w:link w:val="PiedepginaCar"/>
    <w:uiPriority w:val="99"/>
    <w:unhideWhenUsed/>
    <w:rsid w:val="00286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AC3"/>
  </w:style>
  <w:style w:type="paragraph" w:styleId="Prrafodelista">
    <w:name w:val="List Paragraph"/>
    <w:basedOn w:val="Normal"/>
    <w:uiPriority w:val="34"/>
    <w:qFormat/>
    <w:rsid w:val="00EF57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1">
    <w:name w:val="Hipervínculo1"/>
    <w:basedOn w:val="Fuentedeprrafopredeter"/>
    <w:uiPriority w:val="99"/>
    <w:unhideWhenUsed/>
    <w:rsid w:val="00593335"/>
    <w:rPr>
      <w:color w:val="0000FF"/>
      <w:u w:val="single"/>
    </w:rPr>
  </w:style>
  <w:style w:type="character" w:styleId="Hipervnculo">
    <w:name w:val="Hyperlink"/>
    <w:basedOn w:val="Fuentedeprrafopredeter"/>
    <w:uiPriority w:val="99"/>
    <w:unhideWhenUsed/>
    <w:rsid w:val="00593335"/>
    <w:rPr>
      <w:color w:val="0000FF" w:themeColor="hyperlink"/>
      <w:u w:val="single"/>
    </w:rPr>
  </w:style>
  <w:style w:type="paragraph" w:styleId="Textodeglobo">
    <w:name w:val="Balloon Text"/>
    <w:basedOn w:val="Normal"/>
    <w:link w:val="TextodegloboCar"/>
    <w:uiPriority w:val="99"/>
    <w:semiHidden/>
    <w:unhideWhenUsed/>
    <w:rsid w:val="00593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335"/>
    <w:rPr>
      <w:rFonts w:ascii="Tahoma" w:hAnsi="Tahoma" w:cs="Tahoma"/>
      <w:sz w:val="16"/>
      <w:szCs w:val="16"/>
    </w:rPr>
  </w:style>
  <w:style w:type="paragraph" w:styleId="Encabezado">
    <w:name w:val="header"/>
    <w:basedOn w:val="Normal"/>
    <w:link w:val="EncabezadoCar"/>
    <w:uiPriority w:val="99"/>
    <w:unhideWhenUsed/>
    <w:rsid w:val="00286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AC3"/>
  </w:style>
  <w:style w:type="paragraph" w:styleId="Piedepgina">
    <w:name w:val="footer"/>
    <w:basedOn w:val="Normal"/>
    <w:link w:val="PiedepginaCar"/>
    <w:uiPriority w:val="99"/>
    <w:unhideWhenUsed/>
    <w:rsid w:val="00286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AC3"/>
  </w:style>
  <w:style w:type="paragraph" w:styleId="Prrafodelista">
    <w:name w:val="List Paragraph"/>
    <w:basedOn w:val="Normal"/>
    <w:uiPriority w:val="34"/>
    <w:qFormat/>
    <w:rsid w:val="00EF5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23A98-F8D2-4E8B-A66A-6C143E89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37</Words>
  <Characters>208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RECURSOS HUMANOS</dc:creator>
  <cp:lastModifiedBy>PROYECTOS</cp:lastModifiedBy>
  <cp:revision>20</cp:revision>
  <cp:lastPrinted>2020-08-12T14:32:00Z</cp:lastPrinted>
  <dcterms:created xsi:type="dcterms:W3CDTF">2020-08-12T11:47:00Z</dcterms:created>
  <dcterms:modified xsi:type="dcterms:W3CDTF">2020-08-19T14:27:00Z</dcterms:modified>
</cp:coreProperties>
</file>