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A65085" w14:textId="77777777" w:rsidR="003A3FBE" w:rsidRDefault="001A0C5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336131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208170" r:id="rId7"/>
        </w:object>
      </w:r>
    </w:p>
    <w:p w14:paraId="476BC98B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D1FC16D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164C239B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01FE9CD9" w14:textId="23DD1F3B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D5147">
        <w:rPr>
          <w:rFonts w:ascii="Batang" w:eastAsia="Batang" w:hAnsi="Batang" w:cs="Arial"/>
          <w:sz w:val="24"/>
        </w:rPr>
        <w:t xml:space="preserve">INFORMES FINANCIEROS </w:t>
      </w:r>
      <w:r w:rsidR="00DF2EE8">
        <w:rPr>
          <w:rFonts w:ascii="Batang" w:eastAsia="Batang" w:hAnsi="Batang" w:cs="Arial"/>
          <w:sz w:val="24"/>
        </w:rPr>
        <w:t xml:space="preserve">PERÍODO FEBRERO </w:t>
      </w:r>
      <w:r w:rsidR="009C6932">
        <w:rPr>
          <w:rFonts w:ascii="Batang" w:eastAsia="Batang" w:hAnsi="Batang" w:cs="Arial"/>
          <w:sz w:val="24"/>
        </w:rPr>
        <w:t>A</w:t>
      </w:r>
      <w:r w:rsidR="003552CD">
        <w:rPr>
          <w:rFonts w:ascii="Batang" w:eastAsia="Batang" w:hAnsi="Batang" w:cs="Arial"/>
          <w:sz w:val="24"/>
        </w:rPr>
        <w:t>L MES DE ABRIL DE 2021</w:t>
      </w:r>
      <w:r w:rsidR="00D76B94">
        <w:rPr>
          <w:rFonts w:ascii="Batang" w:eastAsia="Batang" w:hAnsi="Batang" w:cs="Arial"/>
          <w:sz w:val="24"/>
        </w:rPr>
        <w:t>.</w:t>
      </w:r>
    </w:p>
    <w:p w14:paraId="1FD3D267" w14:textId="30DF1436" w:rsidR="00CD02B9" w:rsidRPr="00CD02B9" w:rsidRDefault="000D5147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debido a retrasos de la contabilidad de la municipalidad, debido a la implementación del SAFIM, en la Institución, se ha generado el atraso contable, que ha impedido actualizarlos, que El Consejo Municipal ha tomado las consideraciones del caso e implementado acciones para salir del inconveniente a la brevedad posible</w:t>
      </w:r>
      <w:r w:rsidR="009C6932">
        <w:rPr>
          <w:rFonts w:ascii="Batang" w:eastAsia="Batang" w:hAnsi="Batang" w:cs="Arial"/>
          <w:sz w:val="24"/>
        </w:rPr>
        <w:t>, Los últimos estados Financieros Publicados están a 31 de diciembre de 2018</w:t>
      </w:r>
      <w:r w:rsidR="003552CD">
        <w:rPr>
          <w:rFonts w:ascii="Batang" w:eastAsia="Batang" w:hAnsi="Batang" w:cs="Arial"/>
          <w:sz w:val="24"/>
        </w:rPr>
        <w:t xml:space="preserve"> y no se tiene información para cargar al portal para su </w:t>
      </w:r>
      <w:r w:rsidR="00DF2EE8">
        <w:rPr>
          <w:rFonts w:ascii="Batang" w:eastAsia="Batang" w:hAnsi="Batang" w:cs="Arial"/>
          <w:sz w:val="24"/>
        </w:rPr>
        <w:t>Publicación</w:t>
      </w:r>
      <w:r>
        <w:rPr>
          <w:rFonts w:ascii="Batang" w:eastAsia="Batang" w:hAnsi="Batang" w:cs="Arial"/>
          <w:sz w:val="24"/>
        </w:rPr>
        <w:t xml:space="preserve">. </w:t>
      </w:r>
    </w:p>
    <w:p w14:paraId="1C3B7B49" w14:textId="64B45C2A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C6932">
        <w:rPr>
          <w:rFonts w:ascii="Batang" w:eastAsia="Batang" w:hAnsi="Batang" w:cs="Arial"/>
          <w:sz w:val="24"/>
        </w:rPr>
        <w:t>veinti</w:t>
      </w:r>
      <w:r w:rsidR="00451181">
        <w:rPr>
          <w:rFonts w:ascii="Batang" w:eastAsia="Batang" w:hAnsi="Batang" w:cs="Arial"/>
          <w:sz w:val="24"/>
        </w:rPr>
        <w:t xml:space="preserve">nueves </w:t>
      </w:r>
      <w:r w:rsidR="007155B3">
        <w:rPr>
          <w:rFonts w:ascii="Batang" w:eastAsia="Batang" w:hAnsi="Batang" w:cs="Arial"/>
          <w:sz w:val="24"/>
        </w:rPr>
        <w:t xml:space="preserve">días del mes de </w:t>
      </w:r>
      <w:r w:rsidR="00451181">
        <w:rPr>
          <w:rFonts w:ascii="Batang" w:eastAsia="Batang" w:hAnsi="Batang" w:cs="Arial"/>
          <w:sz w:val="24"/>
        </w:rPr>
        <w:t>abril</w:t>
      </w:r>
      <w:r w:rsidR="009C6932">
        <w:rPr>
          <w:rFonts w:ascii="Batang" w:eastAsia="Batang" w:hAnsi="Batang" w:cs="Arial"/>
          <w:sz w:val="24"/>
        </w:rPr>
        <w:t xml:space="preserve"> </w:t>
      </w:r>
      <w:r w:rsidR="007155B3">
        <w:rPr>
          <w:rFonts w:ascii="Batang" w:eastAsia="Batang" w:hAnsi="Batang" w:cs="Arial"/>
          <w:sz w:val="24"/>
        </w:rPr>
        <w:t xml:space="preserve">de dos mil </w:t>
      </w:r>
      <w:r w:rsidR="009C6932">
        <w:rPr>
          <w:rFonts w:ascii="Batang" w:eastAsia="Batang" w:hAnsi="Batang" w:cs="Arial"/>
          <w:sz w:val="24"/>
        </w:rPr>
        <w:t>veint</w:t>
      </w:r>
      <w:r w:rsidR="00451181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30F55D09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4FFF00FA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4D56771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09EE0DC1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0C926555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6746148A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068EE7D9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F1ACD3" w14:textId="77777777" w:rsidR="001A0C5C" w:rsidRDefault="001A0C5C" w:rsidP="00316D2C">
      <w:pPr>
        <w:spacing w:after="0" w:line="240" w:lineRule="auto"/>
      </w:pPr>
      <w:r>
        <w:separator/>
      </w:r>
    </w:p>
  </w:endnote>
  <w:endnote w:type="continuationSeparator" w:id="0">
    <w:p w14:paraId="17F60168" w14:textId="77777777" w:rsidR="001A0C5C" w:rsidRDefault="001A0C5C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B7B120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43DC0619" wp14:editId="6AE2B755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7DD740" w14:textId="77777777" w:rsidR="001A0C5C" w:rsidRDefault="001A0C5C" w:rsidP="00316D2C">
      <w:pPr>
        <w:spacing w:after="0" w:line="240" w:lineRule="auto"/>
      </w:pPr>
      <w:r>
        <w:separator/>
      </w:r>
    </w:p>
  </w:footnote>
  <w:footnote w:type="continuationSeparator" w:id="0">
    <w:p w14:paraId="233B37E2" w14:textId="77777777" w:rsidR="001A0C5C" w:rsidRDefault="001A0C5C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7A541" w14:textId="77777777" w:rsidR="00316D2C" w:rsidRDefault="00316D2C">
    <w:pPr>
      <w:pStyle w:val="Encabezado"/>
    </w:pPr>
  </w:p>
  <w:p w14:paraId="199B6EF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D5147"/>
    <w:rsid w:val="00102386"/>
    <w:rsid w:val="00134B4E"/>
    <w:rsid w:val="00150437"/>
    <w:rsid w:val="00170251"/>
    <w:rsid w:val="001878BA"/>
    <w:rsid w:val="001A0C5C"/>
    <w:rsid w:val="001B2F24"/>
    <w:rsid w:val="002F3E9B"/>
    <w:rsid w:val="00316D2C"/>
    <w:rsid w:val="003552CD"/>
    <w:rsid w:val="00393285"/>
    <w:rsid w:val="003A3FBE"/>
    <w:rsid w:val="003B23A0"/>
    <w:rsid w:val="00451181"/>
    <w:rsid w:val="004538FC"/>
    <w:rsid w:val="00492C0F"/>
    <w:rsid w:val="00637E42"/>
    <w:rsid w:val="006458C9"/>
    <w:rsid w:val="00650D4C"/>
    <w:rsid w:val="006F19FE"/>
    <w:rsid w:val="007155B3"/>
    <w:rsid w:val="00743032"/>
    <w:rsid w:val="007E7D77"/>
    <w:rsid w:val="008226BE"/>
    <w:rsid w:val="0084552E"/>
    <w:rsid w:val="00860957"/>
    <w:rsid w:val="008C6AAF"/>
    <w:rsid w:val="009064FB"/>
    <w:rsid w:val="00990C0A"/>
    <w:rsid w:val="009C6932"/>
    <w:rsid w:val="009C7EA7"/>
    <w:rsid w:val="009F3910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DF2EE8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29CA3C6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151</Words>
  <Characters>835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4</cp:revision>
  <cp:lastPrinted>2018-04-30T16:59:00Z</cp:lastPrinted>
  <dcterms:created xsi:type="dcterms:W3CDTF">2021-04-29T19:28:00Z</dcterms:created>
  <dcterms:modified xsi:type="dcterms:W3CDTF">2021-04-29T19:30:00Z</dcterms:modified>
</cp:coreProperties>
</file>