
<file path=[Content_Types].xml><?xml version="1.0" encoding="utf-8"?>
<Types xmlns="http://schemas.openxmlformats.org/package/2006/content-types">
  <Default Extension="bin" ContentType="application/vnd.openxmlformats-officedocument.oleObject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712D5" w:rsidRPr="00B712D5" w:rsidRDefault="00D35BD7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  <w:r>
        <w:rPr>
          <w:rFonts w:ascii="Batang" w:eastAsia="Batang" w:hAnsi="Batang" w:cs="Times New Roman"/>
          <w:b/>
          <w:noProof/>
          <w:sz w:val="24"/>
          <w:szCs w:val="24"/>
          <w:lang w:eastAsia="es-SV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19.8pt;margin-top:-23.05pt;width:496.65pt;height:582.15pt;z-index:-251658240">
            <v:imagedata r:id="rId6" o:title=""/>
          </v:shape>
          <o:OLEObject Type="Embed" ProgID="CorelDraw.Graphic.8" ShapeID="_x0000_s1026" DrawAspect="Content" ObjectID="_1634022191" r:id="rId7"/>
        </w:object>
      </w:r>
    </w:p>
    <w:p w:rsidR="00B712D5" w:rsidRPr="00B712D5" w:rsidRDefault="00B712D5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</w:p>
    <w:p w:rsidR="00B712D5" w:rsidRPr="00B712D5" w:rsidRDefault="00B712D5" w:rsidP="00B712D5">
      <w:pPr>
        <w:spacing w:after="200" w:line="360" w:lineRule="auto"/>
        <w:rPr>
          <w:rFonts w:ascii="Batang" w:eastAsia="Batang" w:hAnsi="Batang" w:cs="Times New Roman"/>
          <w:b/>
          <w:sz w:val="24"/>
          <w:szCs w:val="24"/>
        </w:rPr>
      </w:pPr>
    </w:p>
    <w:p w:rsidR="00291430" w:rsidRPr="00B712D5" w:rsidRDefault="00291430" w:rsidP="00291430">
      <w:pPr>
        <w:spacing w:after="0" w:line="240" w:lineRule="auto"/>
        <w:rPr>
          <w:rFonts w:ascii="Calibri" w:eastAsia="Calibri" w:hAnsi="Calibri" w:cs="Times New Roman"/>
          <w:b/>
          <w:sz w:val="24"/>
          <w:szCs w:val="24"/>
        </w:rPr>
      </w:pPr>
      <w:bookmarkStart w:id="0" w:name="_Hlk536520102"/>
      <w:bookmarkStart w:id="1" w:name="_Hlk536513737"/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RESOLUCIÓN SOLICITUD DE INFORMACIÓN  NO. </w:t>
      </w:r>
      <w:r w:rsidR="00605043">
        <w:rPr>
          <w:rFonts w:ascii="Calibri" w:eastAsia="Calibri" w:hAnsi="Calibri" w:cs="Times New Roman"/>
          <w:b/>
          <w:sz w:val="24"/>
          <w:szCs w:val="24"/>
        </w:rPr>
        <w:t>7</w:t>
      </w:r>
      <w:r w:rsidRPr="00B712D5">
        <w:rPr>
          <w:rFonts w:ascii="Calibri" w:eastAsia="Calibri" w:hAnsi="Calibri" w:cs="Times New Roman"/>
          <w:b/>
          <w:sz w:val="24"/>
          <w:szCs w:val="24"/>
        </w:rPr>
        <w:t xml:space="preserve">  DE FECHA  </w:t>
      </w:r>
      <w:r w:rsidR="000425EA">
        <w:rPr>
          <w:rFonts w:ascii="Calibri" w:eastAsia="Calibri" w:hAnsi="Calibri" w:cs="Times New Roman"/>
          <w:b/>
          <w:sz w:val="24"/>
          <w:szCs w:val="24"/>
        </w:rPr>
        <w:t>29</w:t>
      </w:r>
      <w:r w:rsidR="00605043">
        <w:rPr>
          <w:rFonts w:ascii="Calibri" w:eastAsia="Calibri" w:hAnsi="Calibri" w:cs="Times New Roman"/>
          <w:b/>
          <w:sz w:val="24"/>
          <w:szCs w:val="24"/>
        </w:rPr>
        <w:t>/8</w:t>
      </w:r>
      <w:r w:rsidRPr="00B712D5">
        <w:rPr>
          <w:rFonts w:ascii="Calibri" w:eastAsia="Calibri" w:hAnsi="Calibri" w:cs="Times New Roman"/>
          <w:b/>
          <w:sz w:val="24"/>
          <w:szCs w:val="24"/>
        </w:rPr>
        <w:t>/201</w:t>
      </w:r>
      <w:r>
        <w:rPr>
          <w:rFonts w:ascii="Calibri" w:eastAsia="Calibri" w:hAnsi="Calibri" w:cs="Times New Roman"/>
          <w:b/>
          <w:sz w:val="24"/>
          <w:szCs w:val="24"/>
        </w:rPr>
        <w:t>9</w:t>
      </w:r>
      <w:r w:rsidRPr="00B712D5">
        <w:rPr>
          <w:rFonts w:ascii="Calibri" w:eastAsia="Calibri" w:hAnsi="Calibri" w:cs="Times New Roman"/>
          <w:b/>
          <w:sz w:val="24"/>
          <w:szCs w:val="24"/>
        </w:rPr>
        <w:t>.-</w:t>
      </w:r>
    </w:p>
    <w:p w:rsidR="00291430" w:rsidRPr="00B712D5" w:rsidRDefault="00291430" w:rsidP="00291430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 xml:space="preserve">En la Alcaldía Municipal de San Dionisio, del Departamento de Usulután, a las </w:t>
      </w:r>
      <w:r w:rsidR="000425EA">
        <w:rPr>
          <w:rFonts w:ascii="Arial Narrow" w:eastAsia="Batang" w:hAnsi="Arial Narrow" w:cs="Times New Roman"/>
          <w:sz w:val="24"/>
          <w:szCs w:val="24"/>
        </w:rPr>
        <w:t>once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horas con </w:t>
      </w:r>
      <w:r w:rsidR="00605043">
        <w:rPr>
          <w:rFonts w:ascii="Arial Narrow" w:eastAsia="Batang" w:hAnsi="Arial Narrow" w:cs="Times New Roman"/>
          <w:sz w:val="24"/>
          <w:szCs w:val="24"/>
        </w:rPr>
        <w:t xml:space="preserve">quince 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minutos del día </w:t>
      </w:r>
      <w:r w:rsidR="000425EA">
        <w:rPr>
          <w:rFonts w:ascii="Arial Narrow" w:eastAsia="Batang" w:hAnsi="Arial Narrow" w:cs="Times New Roman"/>
          <w:sz w:val="24"/>
          <w:szCs w:val="24"/>
        </w:rPr>
        <w:t>veintinueve</w:t>
      </w:r>
      <w:r w:rsidR="00605043">
        <w:rPr>
          <w:rFonts w:ascii="Arial Narrow" w:eastAsia="Batang" w:hAnsi="Arial Narrow" w:cs="Times New Roman"/>
          <w:sz w:val="24"/>
          <w:szCs w:val="24"/>
        </w:rPr>
        <w:t xml:space="preserve"> de agosto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 de dos mil dieci</w:t>
      </w:r>
      <w:r w:rsidRPr="00412F46">
        <w:rPr>
          <w:rFonts w:ascii="Arial Narrow" w:eastAsia="Batang" w:hAnsi="Arial Narrow" w:cs="Times New Roman"/>
          <w:sz w:val="24"/>
          <w:szCs w:val="24"/>
        </w:rPr>
        <w:t>nueve</w:t>
      </w:r>
      <w:r w:rsidRPr="00B712D5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ante la solicitud de información a la Unidad de Acceso a la Información Pública de la Alcaldia Municipal de San Dionisio, </w:t>
      </w:r>
      <w:r w:rsidR="00605043">
        <w:rPr>
          <w:rFonts w:ascii="Arial Narrow" w:eastAsia="Batang" w:hAnsi="Arial Narrow" w:cs="Times New Roman"/>
          <w:sz w:val="24"/>
          <w:szCs w:val="24"/>
        </w:rPr>
        <w:t xml:space="preserve">realizada </w:t>
      </w:r>
      <w:r w:rsidR="000425EA">
        <w:rPr>
          <w:rFonts w:ascii="Arial Narrow" w:eastAsia="Batang" w:hAnsi="Arial Narrow" w:cs="Times New Roman"/>
          <w:sz w:val="24"/>
          <w:szCs w:val="24"/>
        </w:rPr>
        <w:t>personalmente en La UAIP de esta municipalidad</w:t>
      </w:r>
      <w:r w:rsidR="00605043">
        <w:rPr>
          <w:rFonts w:ascii="Arial Narrow" w:eastAsia="Batang" w:hAnsi="Arial Narrow" w:cs="Times New Roman"/>
          <w:sz w:val="24"/>
          <w:szCs w:val="24"/>
        </w:rPr>
        <w:t xml:space="preserve"> por el </w:t>
      </w:r>
      <w:r w:rsidR="000425EA">
        <w:rPr>
          <w:rFonts w:ascii="Arial Narrow" w:eastAsia="Batang" w:hAnsi="Arial Narrow" w:cs="Times New Roman"/>
          <w:sz w:val="24"/>
          <w:szCs w:val="24"/>
        </w:rPr>
        <w:t xml:space="preserve">Señor. 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 </w:t>
      </w:r>
      <w:r w:rsidR="000425EA">
        <w:rPr>
          <w:rFonts w:ascii="Arial Narrow" w:eastAsia="Batang" w:hAnsi="Arial Narrow" w:cs="Times New Roman"/>
          <w:b/>
          <w:sz w:val="24"/>
          <w:szCs w:val="24"/>
        </w:rPr>
        <w:t>NOEL BENJAMIN MOLINA MORATAYA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="00605043">
        <w:rPr>
          <w:rFonts w:ascii="Arial Narrow" w:eastAsia="Batang" w:hAnsi="Arial Narrow" w:cs="Times New Roman"/>
          <w:sz w:val="24"/>
          <w:szCs w:val="24"/>
        </w:rPr>
        <w:t xml:space="preserve">referente </w:t>
      </w:r>
      <w:r w:rsidR="000425EA">
        <w:rPr>
          <w:rFonts w:ascii="Arial Narrow" w:eastAsia="Batang" w:hAnsi="Arial Narrow" w:cs="Times New Roman"/>
          <w:sz w:val="24"/>
          <w:szCs w:val="24"/>
        </w:rPr>
        <w:t>a copia simple de Testimonio de Escritura Pública, de Identidad Personal, realizado por el mismo en partida de Nacimiento del solicitante</w:t>
      </w:r>
      <w:r w:rsidRPr="00412F46">
        <w:rPr>
          <w:rFonts w:ascii="Arial Narrow" w:eastAsia="Batang" w:hAnsi="Arial Narrow" w:cs="Times New Roman"/>
          <w:sz w:val="24"/>
          <w:szCs w:val="24"/>
        </w:rPr>
        <w:t>, por lo que como oficial de información de la Municipalidad de San Dionisio</w:t>
      </w:r>
      <w:r w:rsidR="00605043">
        <w:rPr>
          <w:rFonts w:ascii="Arial Narrow" w:eastAsia="Batang" w:hAnsi="Arial Narrow" w:cs="Times New Roman"/>
          <w:sz w:val="24"/>
          <w:szCs w:val="24"/>
        </w:rPr>
        <w:t>, habiendo revisado la solicitud y cumpliendo con los requisitos legales para la consulta realizada</w:t>
      </w:r>
      <w:r w:rsidRPr="00412F46">
        <w:rPr>
          <w:rFonts w:ascii="Arial Narrow" w:eastAsia="Batang" w:hAnsi="Arial Narrow" w:cs="Times New Roman"/>
          <w:sz w:val="24"/>
          <w:szCs w:val="24"/>
        </w:rPr>
        <w:t>,</w:t>
      </w:r>
      <w:r w:rsidR="000425EA">
        <w:rPr>
          <w:rFonts w:ascii="Arial Narrow" w:eastAsia="Batang" w:hAnsi="Arial Narrow" w:cs="Times New Roman"/>
          <w:sz w:val="24"/>
          <w:szCs w:val="24"/>
        </w:rPr>
        <w:t xml:space="preserve"> y que los documentos son de tipo confidencial que le corresponden al solicitante quien por medio de la solicitud de información autorizó la extensión de los mismos por lo que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 con base al artículo  setenta y dos literal c. de la Ley de Acceso a la Información Pública, </w:t>
      </w:r>
      <w:r w:rsidRPr="00412F46">
        <w:rPr>
          <w:rFonts w:ascii="Arial Narrow" w:eastAsia="Batang" w:hAnsi="Arial Narrow" w:cs="Times New Roman"/>
          <w:b/>
          <w:sz w:val="24"/>
          <w:szCs w:val="24"/>
        </w:rPr>
        <w:t>Resuelvo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: </w:t>
      </w:r>
      <w:r w:rsidRPr="00B712D5">
        <w:rPr>
          <w:rFonts w:ascii="Arial Narrow" w:eastAsia="Batang" w:hAnsi="Arial Narrow" w:cs="Times New Roman"/>
          <w:sz w:val="24"/>
          <w:szCs w:val="24"/>
        </w:rPr>
        <w:t>se concede la entrega de la información</w:t>
      </w:r>
      <w:r w:rsidRPr="00412F46">
        <w:rPr>
          <w:rFonts w:ascii="Arial Narrow" w:eastAsia="Batang" w:hAnsi="Arial Narrow" w:cs="Times New Roman"/>
          <w:sz w:val="24"/>
          <w:szCs w:val="24"/>
        </w:rPr>
        <w:t>, remít</w:t>
      </w:r>
      <w:r>
        <w:rPr>
          <w:rFonts w:ascii="Arial Narrow" w:eastAsia="Batang" w:hAnsi="Arial Narrow" w:cs="Times New Roman"/>
          <w:sz w:val="24"/>
          <w:szCs w:val="24"/>
        </w:rPr>
        <w:t xml:space="preserve">ase </w:t>
      </w:r>
      <w:r w:rsidR="00605043">
        <w:rPr>
          <w:rFonts w:ascii="Arial Narrow" w:eastAsia="Batang" w:hAnsi="Arial Narrow" w:cs="Times New Roman"/>
          <w:sz w:val="24"/>
          <w:szCs w:val="24"/>
        </w:rPr>
        <w:t xml:space="preserve">la presente resolución a la oficina de la Unidad de </w:t>
      </w:r>
      <w:r w:rsidR="007049E3">
        <w:rPr>
          <w:rFonts w:ascii="Arial Narrow" w:eastAsia="Batang" w:hAnsi="Arial Narrow" w:cs="Times New Roman"/>
          <w:sz w:val="24"/>
          <w:szCs w:val="24"/>
        </w:rPr>
        <w:t>Archivo Institucional, para que extienda copia de testimonio solicitado</w:t>
      </w:r>
      <w:r w:rsidRPr="00412F46">
        <w:rPr>
          <w:rFonts w:ascii="Arial Narrow" w:eastAsia="Batang" w:hAnsi="Arial Narrow" w:cs="Times New Roman"/>
          <w:sz w:val="24"/>
          <w:szCs w:val="24"/>
        </w:rPr>
        <w:t xml:space="preserve">, </w:t>
      </w:r>
      <w:r w:rsidRPr="00B712D5">
        <w:rPr>
          <w:rFonts w:ascii="Arial Narrow" w:eastAsia="Batang" w:hAnsi="Arial Narrow" w:cs="Times New Roman"/>
          <w:sz w:val="24"/>
          <w:szCs w:val="24"/>
        </w:rPr>
        <w:t>y sin otro asunto que hacer constar, firmo, notifíquese.</w:t>
      </w: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B712D5" w:rsidRDefault="00B712D5" w:rsidP="00B712D5">
      <w:pPr>
        <w:spacing w:after="200" w:line="276" w:lineRule="auto"/>
        <w:jc w:val="both"/>
        <w:rPr>
          <w:rFonts w:ascii="Arial Narrow" w:eastAsia="Batang" w:hAnsi="Arial Narrow" w:cs="Times New Roman"/>
          <w:sz w:val="24"/>
          <w:szCs w:val="24"/>
        </w:rPr>
      </w:pPr>
    </w:p>
    <w:p w:rsidR="00B712D5" w:rsidRP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Lic. Rafael Arturo Zelaya Díaz.</w:t>
      </w:r>
    </w:p>
    <w:p w:rsidR="00B712D5" w:rsidRP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Oficial de Información</w:t>
      </w:r>
    </w:p>
    <w:p w:rsidR="00B712D5" w:rsidRDefault="00B712D5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  <w:r w:rsidRPr="00B712D5">
        <w:rPr>
          <w:rFonts w:ascii="Arial Narrow" w:eastAsia="Batang" w:hAnsi="Arial Narrow" w:cs="Times New Roman"/>
          <w:sz w:val="24"/>
          <w:szCs w:val="24"/>
        </w:rPr>
        <w:t>Alcaldía Municipal de San Dionisio.</w:t>
      </w: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bookmarkEnd w:id="0"/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p w:rsidR="005E73B0" w:rsidRPr="00B712D5" w:rsidRDefault="005E73B0" w:rsidP="005E73B0">
      <w:pPr>
        <w:spacing w:after="0" w:line="240" w:lineRule="auto"/>
        <w:jc w:val="center"/>
        <w:rPr>
          <w:rFonts w:ascii="Arial Narrow" w:eastAsia="Batang" w:hAnsi="Arial Narrow" w:cs="Times New Roman"/>
          <w:sz w:val="24"/>
          <w:szCs w:val="24"/>
        </w:rPr>
      </w:pPr>
    </w:p>
    <w:bookmarkEnd w:id="1"/>
    <w:p w:rsidR="00B712D5" w:rsidRDefault="00B712D5"/>
    <w:p w:rsidR="0075626A" w:rsidRDefault="0075626A"/>
    <w:p w:rsidR="0075626A" w:rsidRDefault="0075626A"/>
    <w:p w:rsidR="0075626A" w:rsidRDefault="0075626A">
      <w:bookmarkStart w:id="2" w:name="_GoBack"/>
      <w:bookmarkEnd w:id="2"/>
    </w:p>
    <w:sectPr w:rsidR="0075626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35BD7" w:rsidRDefault="00D35BD7" w:rsidP="00096DD0">
      <w:pPr>
        <w:spacing w:after="0" w:line="240" w:lineRule="auto"/>
      </w:pPr>
      <w:r>
        <w:separator/>
      </w:r>
    </w:p>
  </w:endnote>
  <w:endnote w:type="continuationSeparator" w:id="0">
    <w:p w:rsidR="00D35BD7" w:rsidRDefault="00D35BD7" w:rsidP="00096D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Narrow"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35BD7" w:rsidRDefault="00D35BD7" w:rsidP="00096DD0">
      <w:pPr>
        <w:spacing w:after="0" w:line="240" w:lineRule="auto"/>
      </w:pPr>
      <w:r>
        <w:separator/>
      </w:r>
    </w:p>
  </w:footnote>
  <w:footnote w:type="continuationSeparator" w:id="0">
    <w:p w:rsidR="00D35BD7" w:rsidRDefault="00D35BD7" w:rsidP="00096DD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6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12D5"/>
    <w:rsid w:val="000425EA"/>
    <w:rsid w:val="00096DD0"/>
    <w:rsid w:val="000A776D"/>
    <w:rsid w:val="000F2B8E"/>
    <w:rsid w:val="00113AC8"/>
    <w:rsid w:val="00116686"/>
    <w:rsid w:val="0015150D"/>
    <w:rsid w:val="00151CCE"/>
    <w:rsid w:val="001A3E76"/>
    <w:rsid w:val="001C2DE8"/>
    <w:rsid w:val="00291430"/>
    <w:rsid w:val="00412F46"/>
    <w:rsid w:val="004B3152"/>
    <w:rsid w:val="00540991"/>
    <w:rsid w:val="00577ADB"/>
    <w:rsid w:val="005E73B0"/>
    <w:rsid w:val="00600696"/>
    <w:rsid w:val="00605043"/>
    <w:rsid w:val="00657A77"/>
    <w:rsid w:val="00664252"/>
    <w:rsid w:val="00665FBF"/>
    <w:rsid w:val="00674331"/>
    <w:rsid w:val="006A5615"/>
    <w:rsid w:val="006C16E7"/>
    <w:rsid w:val="007049E3"/>
    <w:rsid w:val="0075626A"/>
    <w:rsid w:val="007B1895"/>
    <w:rsid w:val="008F531E"/>
    <w:rsid w:val="00936375"/>
    <w:rsid w:val="00950BC6"/>
    <w:rsid w:val="009648A0"/>
    <w:rsid w:val="009B796B"/>
    <w:rsid w:val="009C04A9"/>
    <w:rsid w:val="00AA45CE"/>
    <w:rsid w:val="00B16CFC"/>
    <w:rsid w:val="00B227F5"/>
    <w:rsid w:val="00B712D5"/>
    <w:rsid w:val="00B92DA7"/>
    <w:rsid w:val="00C60DF3"/>
    <w:rsid w:val="00CE770A"/>
    <w:rsid w:val="00D35BD7"/>
    <w:rsid w:val="00D53442"/>
    <w:rsid w:val="00D55EB9"/>
    <w:rsid w:val="00E438C8"/>
    <w:rsid w:val="00F45CEA"/>
    <w:rsid w:val="00FD6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2B470F2C"/>
  <w15:chartTrackingRefBased/>
  <w15:docId w15:val="{8A3A9149-2BBC-45B6-B315-D0A94143EE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75626A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96DD0"/>
  </w:style>
  <w:style w:type="paragraph" w:styleId="Piedepgina">
    <w:name w:val="footer"/>
    <w:basedOn w:val="Normal"/>
    <w:link w:val="PiedepginaCar"/>
    <w:uiPriority w:val="99"/>
    <w:unhideWhenUsed/>
    <w:rsid w:val="00096D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96D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214</Words>
  <Characters>1182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Alcaldia San Dionisio</dc:creator>
  <cp:keywords/>
  <dc:description/>
  <cp:lastModifiedBy>Alcaldia San Dionisio</cp:lastModifiedBy>
  <cp:revision>3</cp:revision>
  <cp:lastPrinted>2019-10-31T15:39:00Z</cp:lastPrinted>
  <dcterms:created xsi:type="dcterms:W3CDTF">2019-10-31T16:00:00Z</dcterms:created>
  <dcterms:modified xsi:type="dcterms:W3CDTF">2019-10-31T16:17:00Z</dcterms:modified>
</cp:coreProperties>
</file>