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7292" w14:textId="14E129A1" w:rsidR="00430B0D" w:rsidRDefault="00191A46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417.85pt;margin-top:-54.3pt;width:82.1pt;height:79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45.3pt;margin-top:-58.0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525434A" w14:textId="77777777" w:rsidR="00430B0D" w:rsidRDefault="00430B0D"/>
    <w:p w14:paraId="5F2FBBF9" w14:textId="34B784C3" w:rsidR="002A0C6E" w:rsidRPr="002A0C6E" w:rsidRDefault="002A0C6E" w:rsidP="002A0C6E">
      <w:pPr>
        <w:rPr>
          <w:lang w:val="es-SV"/>
        </w:rPr>
      </w:pPr>
      <w:r w:rsidRPr="002A0C6E">
        <w:rPr>
          <w:b/>
          <w:lang w:val="es-SV"/>
        </w:rPr>
        <w:t xml:space="preserve">ALCALDIA MUNICIPAL DE LA CIUDAD DE NEJAPA, UNIDAD DE ACCESO A LA INFORMACION </w:t>
      </w:r>
      <w:r w:rsidR="001C693A" w:rsidRPr="002A0C6E">
        <w:rPr>
          <w:b/>
          <w:lang w:val="es-SV"/>
        </w:rPr>
        <w:t>PUBLICA</w:t>
      </w:r>
      <w:r w:rsidR="001C693A" w:rsidRPr="002A0C6E">
        <w:rPr>
          <w:lang w:val="es-SV"/>
        </w:rPr>
        <w:t>, a</w:t>
      </w:r>
      <w:r w:rsidRPr="002A0C6E">
        <w:rPr>
          <w:lang w:val="es-SV"/>
        </w:rPr>
        <w:t xml:space="preserve"> los </w:t>
      </w:r>
      <w:r w:rsidR="001C693A">
        <w:rPr>
          <w:lang w:val="es-SV"/>
        </w:rPr>
        <w:t xml:space="preserve">veintidós </w:t>
      </w:r>
      <w:r w:rsidR="001C693A" w:rsidRPr="002A0C6E">
        <w:rPr>
          <w:lang w:val="es-SV"/>
        </w:rPr>
        <w:t>días</w:t>
      </w:r>
      <w:r>
        <w:rPr>
          <w:lang w:val="es-SV"/>
        </w:rPr>
        <w:t xml:space="preserve"> del mes de diciembre de dos mil </w:t>
      </w:r>
      <w:r w:rsidR="001C693A">
        <w:rPr>
          <w:lang w:val="es-SV"/>
        </w:rPr>
        <w:t>veintiuno</w:t>
      </w:r>
      <w:r w:rsidR="001C693A" w:rsidRPr="002A0C6E">
        <w:rPr>
          <w:lang w:val="es-SV"/>
        </w:rPr>
        <w:t>. -</w:t>
      </w:r>
    </w:p>
    <w:p w14:paraId="454B24C3" w14:textId="77777777" w:rsidR="002A0C6E" w:rsidRPr="002A0C6E" w:rsidRDefault="002A0C6E" w:rsidP="002A0C6E">
      <w:pPr>
        <w:rPr>
          <w:lang w:val="es-SV"/>
        </w:rPr>
      </w:pPr>
    </w:p>
    <w:p w14:paraId="6ECE167E" w14:textId="77777777" w:rsidR="002A0C6E" w:rsidRPr="002A0C6E" w:rsidRDefault="002A0C6E" w:rsidP="002A0C6E">
      <w:pPr>
        <w:rPr>
          <w:b/>
          <w:lang w:val="es-SV"/>
        </w:rPr>
      </w:pPr>
      <w:r w:rsidRPr="002A0C6E">
        <w:rPr>
          <w:lang w:val="es-SV"/>
        </w:rPr>
        <w:t xml:space="preserve">La suscrita Oficial de Información </w:t>
      </w:r>
      <w:r w:rsidRPr="002A0C6E">
        <w:rPr>
          <w:b/>
          <w:lang w:val="es-SV"/>
        </w:rPr>
        <w:t>CONSIDERANDO:</w:t>
      </w:r>
    </w:p>
    <w:p w14:paraId="7341CED0" w14:textId="77777777" w:rsidR="002A0C6E" w:rsidRPr="002A0C6E" w:rsidRDefault="002A0C6E" w:rsidP="002A0C6E">
      <w:pPr>
        <w:rPr>
          <w:b/>
          <w:lang w:val="es-SV"/>
        </w:rPr>
      </w:pPr>
    </w:p>
    <w:p w14:paraId="3EA80942" w14:textId="50D52898" w:rsidR="002A0C6E" w:rsidRPr="002A0C6E" w:rsidRDefault="002A0C6E" w:rsidP="002A0C6E">
      <w:pPr>
        <w:pStyle w:val="Prrafodelista"/>
        <w:numPr>
          <w:ilvl w:val="0"/>
          <w:numId w:val="2"/>
        </w:numPr>
        <w:spacing w:line="256" w:lineRule="auto"/>
        <w:jc w:val="both"/>
        <w:rPr>
          <w:lang w:val="es-SV"/>
        </w:rPr>
      </w:pPr>
      <w:r w:rsidRPr="002A0C6E">
        <w:rPr>
          <w:lang w:val="es-SV"/>
        </w:rPr>
        <w:t>Que se ha recibido escrito de solicitud de información vía correo electrónico por parte de</w:t>
      </w:r>
      <w:r w:rsidR="00FF5696">
        <w:rPr>
          <w:lang w:val="es-SV"/>
        </w:rPr>
        <w:t xml:space="preserve">l Licenciado </w:t>
      </w:r>
      <w:r w:rsidR="00DD44C0">
        <w:rPr>
          <w:lang w:val="es-SV"/>
        </w:rPr>
        <w:t>***************************************</w:t>
      </w:r>
      <w:r w:rsidRPr="002A0C6E">
        <w:rPr>
          <w:lang w:val="es-SV"/>
        </w:rPr>
        <w:t xml:space="preserve">, quien se identifica por medio de su documento único de identidad número </w:t>
      </w:r>
      <w:r w:rsidR="00DD44C0">
        <w:rPr>
          <w:lang w:val="es-SV"/>
        </w:rPr>
        <w:t>*******************************</w:t>
      </w:r>
      <w:r w:rsidRPr="002A0C6E">
        <w:rPr>
          <w:lang w:val="es-SV"/>
        </w:rPr>
        <w:t>;</w:t>
      </w:r>
      <w:r w:rsidR="00FF5696">
        <w:rPr>
          <w:lang w:val="es-SV"/>
        </w:rPr>
        <w:t xml:space="preserve"> personerías jurídicas que lo ac</w:t>
      </w:r>
      <w:r w:rsidR="001C693A">
        <w:rPr>
          <w:lang w:val="es-SV"/>
        </w:rPr>
        <w:t>r</w:t>
      </w:r>
      <w:r w:rsidR="00FF5696">
        <w:rPr>
          <w:lang w:val="es-SV"/>
        </w:rPr>
        <w:t xml:space="preserve">editan como tal a solicitar </w:t>
      </w:r>
      <w:r w:rsidR="001C693A">
        <w:rPr>
          <w:lang w:val="es-SV"/>
        </w:rPr>
        <w:t>información</w:t>
      </w:r>
      <w:r w:rsidR="004A10CB">
        <w:rPr>
          <w:lang w:val="es-SV"/>
        </w:rPr>
        <w:t xml:space="preserve"> de la sociedad KGI CONSTRUCCIONES; SOCIEDAD ANONIMA DE CAPITAL VAARIAB</w:t>
      </w:r>
      <w:r w:rsidR="001C693A">
        <w:rPr>
          <w:lang w:val="es-SV"/>
        </w:rPr>
        <w:t xml:space="preserve">LE; </w:t>
      </w:r>
      <w:r w:rsidR="001C693A" w:rsidRPr="002A0C6E">
        <w:rPr>
          <w:lang w:val="es-SV"/>
        </w:rPr>
        <w:t>el</w:t>
      </w:r>
      <w:r w:rsidRPr="002A0C6E">
        <w:rPr>
          <w:lang w:val="es-SV"/>
        </w:rPr>
        <w:t xml:space="preserve"> cual ha solicitado información referente a: “””</w:t>
      </w:r>
      <w:r w:rsidR="0068511D">
        <w:rPr>
          <w:lang w:val="es-SV"/>
        </w:rPr>
        <w:t xml:space="preserve">1. Que se le proporcione en versión digital: Estado de cuenta de la sociedad KGI CONSTRUCCTORES, S.A DE C.V., </w:t>
      </w:r>
      <w:r w:rsidR="004D79F0">
        <w:rPr>
          <w:lang w:val="es-SV"/>
        </w:rPr>
        <w:t xml:space="preserve">En el que se detalle el concepto del cobro, del monto, el hecho generador, normativa aplicable </w:t>
      </w:r>
      <w:r w:rsidR="001A0324">
        <w:rPr>
          <w:lang w:val="es-SV"/>
        </w:rPr>
        <w:t>y disposición</w:t>
      </w:r>
      <w:r w:rsidR="004D79F0">
        <w:rPr>
          <w:lang w:val="es-SV"/>
        </w:rPr>
        <w:t xml:space="preserve"> que regula tal cobro</w:t>
      </w:r>
      <w:r w:rsidR="00F41F5E">
        <w:rPr>
          <w:lang w:val="es-SV"/>
        </w:rPr>
        <w:t>.</w:t>
      </w:r>
    </w:p>
    <w:p w14:paraId="4F780104" w14:textId="20DF31AD" w:rsidR="002A0C6E" w:rsidRDefault="002A0C6E" w:rsidP="002A0C6E">
      <w:pPr>
        <w:pStyle w:val="Prrafodelista"/>
        <w:numPr>
          <w:ilvl w:val="0"/>
          <w:numId w:val="2"/>
        </w:numPr>
        <w:spacing w:line="256" w:lineRule="auto"/>
        <w:jc w:val="both"/>
        <w:rPr>
          <w:lang w:val="es-SV"/>
        </w:rPr>
      </w:pPr>
      <w:r w:rsidRPr="002A0C6E">
        <w:rPr>
          <w:lang w:val="es-SV"/>
        </w:rPr>
        <w:t>Que se han realizados las respectivas gestiones administrativas para dar respuesta a la solicitud de información presentada y anteriormente expresada, a</w:t>
      </w:r>
      <w:r w:rsidR="00F41F5E">
        <w:rPr>
          <w:lang w:val="es-SV"/>
        </w:rPr>
        <w:t xml:space="preserve"> la unidad </w:t>
      </w:r>
      <w:r w:rsidR="001A0324">
        <w:rPr>
          <w:lang w:val="es-SV"/>
        </w:rPr>
        <w:t>administrativa</w:t>
      </w:r>
      <w:r w:rsidR="00F41F5E">
        <w:rPr>
          <w:lang w:val="es-SV"/>
        </w:rPr>
        <w:t xml:space="preserve"> de UATM</w:t>
      </w:r>
      <w:r w:rsidRPr="002A0C6E">
        <w:rPr>
          <w:lang w:val="es-SV"/>
        </w:rPr>
        <w:t>.</w:t>
      </w:r>
    </w:p>
    <w:p w14:paraId="3A1C41A7" w14:textId="3BF59009" w:rsidR="00F41F5E" w:rsidRPr="002A0C6E" w:rsidRDefault="00F41F5E" w:rsidP="002A0C6E">
      <w:pPr>
        <w:pStyle w:val="Prrafodelista"/>
        <w:numPr>
          <w:ilvl w:val="0"/>
          <w:numId w:val="2"/>
        </w:numPr>
        <w:spacing w:line="256" w:lineRule="auto"/>
        <w:jc w:val="both"/>
        <w:rPr>
          <w:lang w:val="es-SV"/>
        </w:rPr>
      </w:pPr>
      <w:r>
        <w:rPr>
          <w:lang w:val="es-SV"/>
        </w:rPr>
        <w:t>Que se le hace traslado de la respuesta entregada por la jefa de la Unidad Administrativa Tributaria Municipal UATM</w:t>
      </w:r>
      <w:r w:rsidR="00D8411B">
        <w:rPr>
          <w:lang w:val="es-SV"/>
        </w:rPr>
        <w:t>, la cual expresa “</w:t>
      </w:r>
      <w:proofErr w:type="gramStart"/>
      <w:r w:rsidR="00D8411B">
        <w:rPr>
          <w:lang w:val="es-SV"/>
        </w:rPr>
        <w:t>”</w:t>
      </w:r>
      <w:r w:rsidR="00696518">
        <w:rPr>
          <w:lang w:val="es-SV"/>
        </w:rPr>
        <w:t>”</w:t>
      </w:r>
      <w:r w:rsidR="00D8411B">
        <w:rPr>
          <w:lang w:val="es-SV"/>
        </w:rPr>
        <w:t>Al</w:t>
      </w:r>
      <w:proofErr w:type="gramEnd"/>
      <w:r w:rsidR="00D8411B">
        <w:rPr>
          <w:lang w:val="es-SV"/>
        </w:rPr>
        <w:t xml:space="preserve"> respecto le manifiesto que se ha revisado el sistema tributario de Cuentas Corrientes de esta municipalidad y no se ha encontrado registro alguno con el dato re</w:t>
      </w:r>
      <w:r w:rsidR="001A0324">
        <w:rPr>
          <w:lang w:val="es-SV"/>
        </w:rPr>
        <w:t>f</w:t>
      </w:r>
      <w:r w:rsidR="00D8411B">
        <w:rPr>
          <w:lang w:val="es-SV"/>
        </w:rPr>
        <w:t>e</w:t>
      </w:r>
      <w:r w:rsidR="001A0324">
        <w:rPr>
          <w:lang w:val="es-SV"/>
        </w:rPr>
        <w:t>re</w:t>
      </w:r>
      <w:r w:rsidR="00D8411B">
        <w:rPr>
          <w:lang w:val="es-SV"/>
        </w:rPr>
        <w:t>nte a KGI CONSTRUCTORES, S.A DE C.V., por lo que dejo constancia de dicha búsqueda a continuación</w:t>
      </w:r>
      <w:r w:rsidR="00696518">
        <w:rPr>
          <w:lang w:val="es-SV"/>
        </w:rPr>
        <w:t>””. (se adjunta información entregada por la jefa de la Unidad UATM).</w:t>
      </w:r>
      <w:r w:rsidR="00D8411B">
        <w:rPr>
          <w:lang w:val="es-SV"/>
        </w:rPr>
        <w:t xml:space="preserve"> </w:t>
      </w:r>
    </w:p>
    <w:p w14:paraId="49CBE0B3" w14:textId="77777777" w:rsidR="002A0C6E" w:rsidRPr="002A0C6E" w:rsidRDefault="002A0C6E" w:rsidP="002A0C6E">
      <w:pPr>
        <w:pStyle w:val="Prrafodelista"/>
        <w:ind w:left="1080"/>
        <w:jc w:val="both"/>
        <w:rPr>
          <w:lang w:val="es-SV"/>
        </w:rPr>
      </w:pPr>
    </w:p>
    <w:p w14:paraId="2D782299" w14:textId="2087CD10" w:rsidR="002A0C6E" w:rsidRDefault="002A0C6E" w:rsidP="002A0C6E">
      <w:pPr>
        <w:pStyle w:val="Prrafodelista"/>
        <w:numPr>
          <w:ilvl w:val="0"/>
          <w:numId w:val="2"/>
        </w:numPr>
        <w:spacing w:line="256" w:lineRule="auto"/>
        <w:jc w:val="both"/>
      </w:pPr>
      <w:r w:rsidRPr="002A0C6E">
        <w:rPr>
          <w:lang w:val="es-SV"/>
        </w:rPr>
        <w:t xml:space="preserve">Por consiguiente y en uso de sus facultades legales contempladas en la Ley de acceso a la Información </w:t>
      </w:r>
      <w:r w:rsidR="00523910" w:rsidRPr="002A0C6E">
        <w:rPr>
          <w:lang w:val="es-SV"/>
        </w:rPr>
        <w:t>Pública</w:t>
      </w:r>
      <w:r w:rsidRPr="002A0C6E">
        <w:rPr>
          <w:lang w:val="es-SV"/>
        </w:rPr>
        <w:t xml:space="preserve">, la Oficial de Información de la Alcaldía Municipal de Nejapa RESUELVE: I. De conformidad al Art. 72 </w:t>
      </w:r>
      <w:proofErr w:type="spellStart"/>
      <w:r w:rsidRPr="002A0C6E">
        <w:rPr>
          <w:lang w:val="es-SV"/>
        </w:rPr>
        <w:t>lit.</w:t>
      </w:r>
      <w:proofErr w:type="spellEnd"/>
      <w:r w:rsidRPr="002A0C6E">
        <w:rPr>
          <w:lang w:val="es-SV"/>
        </w:rPr>
        <w:t xml:space="preserve"> c, de la LAIP, Entregase información pública en formato Digital y enviado al correo electrónico de la solicitante quien consigo en la solicitud para recibir respuesta de su solicitud. </w:t>
      </w:r>
      <w:r w:rsidR="00523910">
        <w:t>NOTIFIQUESE. -</w:t>
      </w:r>
    </w:p>
    <w:p w14:paraId="74D40CD0" w14:textId="77777777" w:rsidR="002A0C6E" w:rsidRDefault="002A0C6E" w:rsidP="002A0C6E">
      <w:pPr>
        <w:jc w:val="both"/>
      </w:pPr>
    </w:p>
    <w:p w14:paraId="05FC817A" w14:textId="77777777" w:rsidR="002A0C6E" w:rsidRDefault="002A0C6E" w:rsidP="002A0C6E">
      <w:pPr>
        <w:jc w:val="both"/>
      </w:pPr>
    </w:p>
    <w:p w14:paraId="42FFC6D0" w14:textId="77777777" w:rsidR="002A0C6E" w:rsidRDefault="002A0C6E" w:rsidP="002A0C6E">
      <w:pPr>
        <w:jc w:val="both"/>
      </w:pPr>
    </w:p>
    <w:p w14:paraId="697AFAD1" w14:textId="77777777" w:rsidR="002A0C6E" w:rsidRDefault="002A0C6E" w:rsidP="002A0C6E">
      <w:pPr>
        <w:jc w:val="both"/>
      </w:pPr>
    </w:p>
    <w:p w14:paraId="2DF51B4A" w14:textId="77777777" w:rsidR="002A0C6E" w:rsidRDefault="002A0C6E" w:rsidP="002A0C6E">
      <w:pPr>
        <w:spacing w:after="0" w:line="240" w:lineRule="auto"/>
        <w:jc w:val="both"/>
      </w:pPr>
      <w:r>
        <w:t>LICDA. JACQUELINE GEORGINA SURA LUNA</w:t>
      </w:r>
    </w:p>
    <w:p w14:paraId="2F24A6EC" w14:textId="77777777" w:rsidR="002A0C6E" w:rsidRDefault="002A0C6E" w:rsidP="002A0C6E">
      <w:pPr>
        <w:spacing w:after="0" w:line="240" w:lineRule="auto"/>
        <w:jc w:val="both"/>
      </w:pPr>
      <w:r>
        <w:t xml:space="preserve">OFICIAL DE INFORMACION </w:t>
      </w:r>
    </w:p>
    <w:p w14:paraId="63C4D23E" w14:textId="44C356AE" w:rsidR="00E47DE8" w:rsidRDefault="00E47DE8"/>
    <w:sectPr w:rsidR="00E47DE8" w:rsidSect="00430B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34A0" w14:textId="77777777" w:rsidR="00191A46" w:rsidRDefault="00191A46" w:rsidP="00B34988">
      <w:pPr>
        <w:spacing w:after="0" w:line="240" w:lineRule="auto"/>
      </w:pPr>
      <w:r>
        <w:separator/>
      </w:r>
    </w:p>
  </w:endnote>
  <w:endnote w:type="continuationSeparator" w:id="0">
    <w:p w14:paraId="5601C58A" w14:textId="77777777" w:rsidR="00191A46" w:rsidRDefault="00191A46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B00F" w14:textId="77777777" w:rsidR="00191A46" w:rsidRDefault="00191A46" w:rsidP="00B34988">
      <w:pPr>
        <w:spacing w:after="0" w:line="240" w:lineRule="auto"/>
      </w:pPr>
      <w:r>
        <w:separator/>
      </w:r>
    </w:p>
  </w:footnote>
  <w:footnote w:type="continuationSeparator" w:id="0">
    <w:p w14:paraId="2C275B23" w14:textId="77777777" w:rsidR="00191A46" w:rsidRDefault="00191A46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191A46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191A46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191A46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36AC2"/>
    <w:multiLevelType w:val="hybridMultilevel"/>
    <w:tmpl w:val="06346308"/>
    <w:lvl w:ilvl="0" w:tplc="C688DE6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26680"/>
    <w:rsid w:val="000E56F8"/>
    <w:rsid w:val="00160700"/>
    <w:rsid w:val="00191A46"/>
    <w:rsid w:val="001A0324"/>
    <w:rsid w:val="001C693A"/>
    <w:rsid w:val="00250557"/>
    <w:rsid w:val="002A0C6E"/>
    <w:rsid w:val="002A5C80"/>
    <w:rsid w:val="00324AF6"/>
    <w:rsid w:val="003250AF"/>
    <w:rsid w:val="0036725E"/>
    <w:rsid w:val="003716E5"/>
    <w:rsid w:val="003872EB"/>
    <w:rsid w:val="003F7A8D"/>
    <w:rsid w:val="00420D1C"/>
    <w:rsid w:val="00430B0D"/>
    <w:rsid w:val="0046545A"/>
    <w:rsid w:val="0046634F"/>
    <w:rsid w:val="00481B78"/>
    <w:rsid w:val="004A10CB"/>
    <w:rsid w:val="004B425E"/>
    <w:rsid w:val="004D79F0"/>
    <w:rsid w:val="0051429F"/>
    <w:rsid w:val="00523910"/>
    <w:rsid w:val="00562FF2"/>
    <w:rsid w:val="005810EA"/>
    <w:rsid w:val="005849DA"/>
    <w:rsid w:val="005E1536"/>
    <w:rsid w:val="00602C5A"/>
    <w:rsid w:val="006469DB"/>
    <w:rsid w:val="00653AB1"/>
    <w:rsid w:val="0068511D"/>
    <w:rsid w:val="006901AA"/>
    <w:rsid w:val="00696518"/>
    <w:rsid w:val="00696F24"/>
    <w:rsid w:val="00716A94"/>
    <w:rsid w:val="00792DD1"/>
    <w:rsid w:val="007A309E"/>
    <w:rsid w:val="008418E4"/>
    <w:rsid w:val="008A325B"/>
    <w:rsid w:val="008E6D93"/>
    <w:rsid w:val="008F0949"/>
    <w:rsid w:val="009201D9"/>
    <w:rsid w:val="00AB0D6E"/>
    <w:rsid w:val="00AC4001"/>
    <w:rsid w:val="00B34988"/>
    <w:rsid w:val="00B43FD9"/>
    <w:rsid w:val="00B52D1F"/>
    <w:rsid w:val="00B81A79"/>
    <w:rsid w:val="00B96F05"/>
    <w:rsid w:val="00BB695B"/>
    <w:rsid w:val="00D218F2"/>
    <w:rsid w:val="00D56819"/>
    <w:rsid w:val="00D82F03"/>
    <w:rsid w:val="00D8411B"/>
    <w:rsid w:val="00DD44C0"/>
    <w:rsid w:val="00E47DE8"/>
    <w:rsid w:val="00E523CC"/>
    <w:rsid w:val="00EB3D65"/>
    <w:rsid w:val="00ED112A"/>
    <w:rsid w:val="00EE6A92"/>
    <w:rsid w:val="00F10AF8"/>
    <w:rsid w:val="00F247D5"/>
    <w:rsid w:val="00F376C2"/>
    <w:rsid w:val="00F41F5E"/>
    <w:rsid w:val="00F4500B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2021-12-21T17:40:00Z</cp:lastPrinted>
  <dcterms:created xsi:type="dcterms:W3CDTF">2022-02-25T21:43:00Z</dcterms:created>
  <dcterms:modified xsi:type="dcterms:W3CDTF">2022-02-25T21:43:00Z</dcterms:modified>
</cp:coreProperties>
</file>