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DE2153" w14:textId="08CF1D29" w:rsidR="00921EE5" w:rsidRDefault="00502D0E" w:rsidP="00417821">
      <w:pPr>
        <w:jc w:val="both"/>
      </w:pPr>
      <w:r>
        <w:t xml:space="preserve">ADMISIÓN DE SOLICITUD </w:t>
      </w:r>
      <w:r w:rsidR="0095746A">
        <w:t>REF:</w:t>
      </w:r>
      <w:r w:rsidR="00904354">
        <w:t xml:space="preserve"> </w:t>
      </w:r>
      <w:r w:rsidR="0095746A">
        <w:t>0</w:t>
      </w:r>
      <w:r w:rsidR="00904354">
        <w:t>3</w:t>
      </w:r>
      <w:r>
        <w:t>-UAIP-20</w:t>
      </w:r>
      <w:r w:rsidR="0095746A">
        <w:t>22</w:t>
      </w:r>
      <w:r>
        <w:t xml:space="preserve"> </w:t>
      </w:r>
    </w:p>
    <w:p w14:paraId="54631BFD" w14:textId="74078594" w:rsidR="00921EE5" w:rsidRDefault="00502D0E" w:rsidP="00417821">
      <w:pPr>
        <w:jc w:val="both"/>
      </w:pPr>
      <w:r>
        <w:t xml:space="preserve">En las oficinas de </w:t>
      </w:r>
      <w:r w:rsidR="0095746A">
        <w:t xml:space="preserve">la Unidad de Acceso a la Información </w:t>
      </w:r>
      <w:r w:rsidR="00A44EEA">
        <w:t>Pública</w:t>
      </w:r>
      <w:r>
        <w:t xml:space="preserve">, ubicadas en </w:t>
      </w:r>
      <w:r w:rsidR="00A44EEA">
        <w:t>la Alcaldía Municipal de Nejapa</w:t>
      </w:r>
      <w:r>
        <w:t xml:space="preserve">, en la ciudad de San Salvador, a las </w:t>
      </w:r>
      <w:r w:rsidR="00A44EEA">
        <w:t>catorce horas con</w:t>
      </w:r>
      <w:r>
        <w:t xml:space="preserve"> cuarenta minutos del día </w:t>
      </w:r>
      <w:r w:rsidR="00A44EEA">
        <w:t>uno de febrero de dos mil veintidós</w:t>
      </w:r>
      <w:r>
        <w:t>.</w:t>
      </w:r>
    </w:p>
    <w:p w14:paraId="01A2C949" w14:textId="77777777" w:rsidR="00527527" w:rsidRDefault="00502D0E" w:rsidP="00417821">
      <w:pPr>
        <w:jc w:val="both"/>
      </w:pPr>
      <w:r>
        <w:t xml:space="preserve"> Con vista de la solicitud de acceso a la </w:t>
      </w:r>
      <w:r w:rsidR="00A44EEA">
        <w:t>información.</w:t>
      </w:r>
      <w:r>
        <w:t xml:space="preserve"> Dicha solicitud ha sido recibida por escrito ante esta oficina, requiriendo</w:t>
      </w:r>
      <w:r w:rsidR="00527527">
        <w:t>:</w:t>
      </w:r>
    </w:p>
    <w:p w14:paraId="55300258" w14:textId="18E296A5" w:rsidR="00F54AAB" w:rsidRDefault="00502D0E" w:rsidP="00417821">
      <w:pPr>
        <w:jc w:val="both"/>
        <w:rPr>
          <w:b/>
          <w:bCs/>
          <w:i/>
          <w:iCs/>
          <w:u w:val="single"/>
        </w:rPr>
      </w:pPr>
      <w:r w:rsidRPr="00527527">
        <w:rPr>
          <w:i/>
          <w:iCs/>
          <w:u w:val="single"/>
        </w:rPr>
        <w:t>“</w:t>
      </w:r>
      <w:r w:rsidR="001761F7">
        <w:rPr>
          <w:i/>
          <w:iCs/>
          <w:u w:val="single"/>
        </w:rPr>
        <w:t>P</w:t>
      </w:r>
      <w:r w:rsidR="00904354">
        <w:rPr>
          <w:i/>
          <w:iCs/>
          <w:u w:val="single"/>
        </w:rPr>
        <w:t>lanillas (</w:t>
      </w:r>
      <w:r w:rsidR="00FD7204">
        <w:rPr>
          <w:i/>
          <w:iCs/>
          <w:u w:val="single"/>
        </w:rPr>
        <w:t>Número</w:t>
      </w:r>
      <w:r w:rsidR="00904354">
        <w:rPr>
          <w:i/>
          <w:iCs/>
          <w:u w:val="single"/>
        </w:rPr>
        <w:t xml:space="preserve"> de Empleados, desglosado por categoría y Monto en </w:t>
      </w:r>
      <w:r w:rsidR="00F54AAB">
        <w:rPr>
          <w:i/>
          <w:iCs/>
          <w:u w:val="single"/>
        </w:rPr>
        <w:t xml:space="preserve">USD invertido), de noviembre, diciembre de 2021 y noviembre, diciembre y enero 2022 </w:t>
      </w:r>
      <w:r w:rsidR="00F54AAB" w:rsidRPr="00F54AAB">
        <w:rPr>
          <w:b/>
          <w:bCs/>
          <w:i/>
          <w:iCs/>
          <w:u w:val="single"/>
        </w:rPr>
        <w:t>(o quiere decir únicamente enero 2022, ya que noviembre y diciembre del 2022 aún</w:t>
      </w:r>
      <w:r w:rsidR="003C6452">
        <w:rPr>
          <w:b/>
          <w:bCs/>
          <w:i/>
          <w:iCs/>
          <w:u w:val="single"/>
        </w:rPr>
        <w:t xml:space="preserve"> no llega</w:t>
      </w:r>
      <w:r w:rsidR="00F54AAB">
        <w:rPr>
          <w:b/>
          <w:bCs/>
          <w:i/>
          <w:iCs/>
          <w:u w:val="single"/>
        </w:rPr>
        <w:t xml:space="preserve"> en esos meses</w:t>
      </w:r>
      <w:r w:rsidR="00F54AAB" w:rsidRPr="00F54AAB">
        <w:rPr>
          <w:b/>
          <w:bCs/>
          <w:i/>
          <w:iCs/>
          <w:u w:val="single"/>
        </w:rPr>
        <w:t>)</w:t>
      </w:r>
      <w:r w:rsidR="00F54AAB">
        <w:rPr>
          <w:b/>
          <w:bCs/>
          <w:i/>
          <w:iCs/>
          <w:u w:val="single"/>
        </w:rPr>
        <w:t>, incluyendo obligaciones generales tales como ISSS y AFP”.</w:t>
      </w:r>
    </w:p>
    <w:p w14:paraId="3C650E70" w14:textId="4C578902" w:rsidR="00075EF5" w:rsidRDefault="00527527" w:rsidP="00417821">
      <w:pPr>
        <w:jc w:val="both"/>
      </w:pPr>
      <w:r>
        <w:t>C</w:t>
      </w:r>
      <w:r w:rsidR="00502D0E">
        <w:t xml:space="preserve">umpliendo con los requisitos establecidos en el artículo 66 de la Ley de Acceso a la Información Pública. Por lo anterior, de conformidad al artículo 53 del Reglamento de la Ley, el suscrito Oficial de Información RESUELVE: </w:t>
      </w:r>
    </w:p>
    <w:p w14:paraId="10761E6C" w14:textId="77777777" w:rsidR="00075EF5" w:rsidRDefault="00502D0E" w:rsidP="00075EF5">
      <w:pPr>
        <w:pStyle w:val="Prrafodelista"/>
        <w:numPr>
          <w:ilvl w:val="0"/>
          <w:numId w:val="18"/>
        </w:numPr>
        <w:jc w:val="both"/>
      </w:pPr>
      <w:r>
        <w:t xml:space="preserve">Admitir la presente solicitud de Acceso a la Información Pública. </w:t>
      </w:r>
    </w:p>
    <w:p w14:paraId="1FF9BBC5" w14:textId="77777777" w:rsidR="00075EF5" w:rsidRDefault="00502D0E" w:rsidP="00075EF5">
      <w:pPr>
        <w:pStyle w:val="Prrafodelista"/>
        <w:numPr>
          <w:ilvl w:val="0"/>
          <w:numId w:val="18"/>
        </w:numPr>
        <w:jc w:val="both"/>
      </w:pPr>
      <w:r>
        <w:t xml:space="preserve">Requerir a la correspondiente Unidad Administrativa, según lo establecido en el artículo 70 de la Ley de Acceso a la Información Pública, la entrega de la información solicitada o indicar si esta se encuentra sujeta a alguna clasificación, y en su caso, comunique la manera en que se encuentre disponible. </w:t>
      </w:r>
    </w:p>
    <w:p w14:paraId="5234B502" w14:textId="23DE65BB" w:rsidR="00075EF5" w:rsidRDefault="00502D0E" w:rsidP="00075EF5">
      <w:pPr>
        <w:pStyle w:val="Prrafodelista"/>
        <w:numPr>
          <w:ilvl w:val="0"/>
          <w:numId w:val="18"/>
        </w:numPr>
        <w:jc w:val="both"/>
      </w:pPr>
      <w:r>
        <w:t xml:space="preserve">Notificar a la solicitante del presente auto de admisión mediante tablero, al no contar con datos para la remisión de documentación. Notifíquese. </w:t>
      </w:r>
    </w:p>
    <w:p w14:paraId="7DE56D81" w14:textId="79E00DEE" w:rsidR="009B6E67" w:rsidRDefault="009B6E67" w:rsidP="00075EF5">
      <w:pPr>
        <w:ind w:left="360"/>
        <w:jc w:val="both"/>
      </w:pPr>
    </w:p>
    <w:p w14:paraId="23835761" w14:textId="00BBD7B8" w:rsidR="00075EF5" w:rsidRDefault="00075EF5" w:rsidP="00075EF5">
      <w:pPr>
        <w:ind w:left="360"/>
        <w:jc w:val="both"/>
      </w:pPr>
    </w:p>
    <w:p w14:paraId="414F5927" w14:textId="1C1C0690" w:rsidR="00075EF5" w:rsidRDefault="00075EF5" w:rsidP="00075EF5">
      <w:pPr>
        <w:ind w:left="360"/>
        <w:jc w:val="both"/>
      </w:pPr>
    </w:p>
    <w:p w14:paraId="7A3475A3" w14:textId="2E262067" w:rsidR="00075EF5" w:rsidRPr="00075EF5" w:rsidRDefault="00075EF5" w:rsidP="00075EF5">
      <w:pPr>
        <w:spacing w:after="0" w:line="240" w:lineRule="auto"/>
        <w:ind w:left="357"/>
        <w:jc w:val="both"/>
        <w:rPr>
          <w:b/>
          <w:bCs/>
        </w:rPr>
      </w:pPr>
      <w:r w:rsidRPr="00075EF5">
        <w:rPr>
          <w:b/>
          <w:bCs/>
        </w:rPr>
        <w:t>Licda. Jacqueline Sura</w:t>
      </w:r>
    </w:p>
    <w:p w14:paraId="07B5DCF9" w14:textId="6254CF88" w:rsidR="00075EF5" w:rsidRPr="00075EF5" w:rsidRDefault="00075EF5" w:rsidP="00075EF5">
      <w:pPr>
        <w:spacing w:after="0" w:line="240" w:lineRule="auto"/>
        <w:ind w:left="357"/>
        <w:jc w:val="both"/>
        <w:rPr>
          <w:b/>
          <w:bCs/>
        </w:rPr>
      </w:pPr>
      <w:r w:rsidRPr="00075EF5">
        <w:rPr>
          <w:b/>
          <w:bCs/>
        </w:rPr>
        <w:t>Oficial de Información de la Municipalidad de Nejapa</w:t>
      </w:r>
    </w:p>
    <w:sectPr w:rsidR="00075EF5" w:rsidRPr="00075EF5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8EFBEF" w14:textId="77777777" w:rsidR="00F93B13" w:rsidRDefault="00F93B13" w:rsidP="00D706A9">
      <w:pPr>
        <w:spacing w:after="0" w:line="240" w:lineRule="auto"/>
      </w:pPr>
      <w:r>
        <w:separator/>
      </w:r>
    </w:p>
  </w:endnote>
  <w:endnote w:type="continuationSeparator" w:id="0">
    <w:p w14:paraId="235995C6" w14:textId="77777777" w:rsidR="00F93B13" w:rsidRDefault="00F93B13" w:rsidP="00D706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DAE42B" w14:textId="77777777" w:rsidR="00D706A9" w:rsidRDefault="00D706A9">
    <w:pPr>
      <w:pStyle w:val="Encabezad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B451913" wp14:editId="24DFE710">
          <wp:simplePos x="0" y="0"/>
          <wp:positionH relativeFrom="page">
            <wp:posOffset>22225</wp:posOffset>
          </wp:positionH>
          <wp:positionV relativeFrom="paragraph">
            <wp:posOffset>-312420</wp:posOffset>
          </wp:positionV>
          <wp:extent cx="7750637" cy="976942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0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0637" cy="97694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D65B6E" w14:textId="77777777" w:rsidR="00F93B13" w:rsidRDefault="00F93B13" w:rsidP="00D706A9">
      <w:pPr>
        <w:spacing w:after="0" w:line="240" w:lineRule="auto"/>
      </w:pPr>
      <w:r>
        <w:separator/>
      </w:r>
    </w:p>
  </w:footnote>
  <w:footnote w:type="continuationSeparator" w:id="0">
    <w:p w14:paraId="70DAEF9E" w14:textId="77777777" w:rsidR="00F93B13" w:rsidRDefault="00F93B13" w:rsidP="00D706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CFF69C" w14:textId="4F9A2789" w:rsidR="00D706A9" w:rsidRDefault="00D706A9" w:rsidP="007B018F">
    <w:pPr>
      <w:tabs>
        <w:tab w:val="right" w:pos="8838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540F5C4A" wp14:editId="6C545B72">
          <wp:simplePos x="0" y="0"/>
          <wp:positionH relativeFrom="page">
            <wp:posOffset>-76200</wp:posOffset>
          </wp:positionH>
          <wp:positionV relativeFrom="paragraph">
            <wp:posOffset>-277495</wp:posOffset>
          </wp:positionV>
          <wp:extent cx="7891611" cy="722871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00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91611" cy="72287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B018F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6612F"/>
    <w:multiLevelType w:val="hybridMultilevel"/>
    <w:tmpl w:val="4BDA6290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86397A"/>
    <w:multiLevelType w:val="hybridMultilevel"/>
    <w:tmpl w:val="82E8887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314935"/>
    <w:multiLevelType w:val="hybridMultilevel"/>
    <w:tmpl w:val="95D6DE34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844AA"/>
    <w:multiLevelType w:val="hybridMultilevel"/>
    <w:tmpl w:val="1CD4507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A23EDB"/>
    <w:multiLevelType w:val="hybridMultilevel"/>
    <w:tmpl w:val="05B8C26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F128A5"/>
    <w:multiLevelType w:val="hybridMultilevel"/>
    <w:tmpl w:val="8F04196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8C5947"/>
    <w:multiLevelType w:val="hybridMultilevel"/>
    <w:tmpl w:val="1C28A368"/>
    <w:lvl w:ilvl="0" w:tplc="440A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8B7FF1"/>
    <w:multiLevelType w:val="hybridMultilevel"/>
    <w:tmpl w:val="2CE46E74"/>
    <w:lvl w:ilvl="0" w:tplc="4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0A3BFC"/>
    <w:multiLevelType w:val="hybridMultilevel"/>
    <w:tmpl w:val="66207216"/>
    <w:lvl w:ilvl="0" w:tplc="0546A116">
      <w:start w:val="1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603D4A"/>
    <w:multiLevelType w:val="hybridMultilevel"/>
    <w:tmpl w:val="BEBE1600"/>
    <w:lvl w:ilvl="0" w:tplc="6584103A">
      <w:start w:val="1"/>
      <w:numFmt w:val="decimal"/>
      <w:lvlText w:val="%1."/>
      <w:lvlJc w:val="left"/>
      <w:pPr>
        <w:ind w:left="720" w:hanging="360"/>
      </w:pPr>
      <w:rPr>
        <w:rFonts w:cs="Arial" w:hint="default"/>
        <w:color w:val="000000"/>
        <w:sz w:val="24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AF4C3B"/>
    <w:multiLevelType w:val="hybridMultilevel"/>
    <w:tmpl w:val="53FA2B3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964DD4"/>
    <w:multiLevelType w:val="hybridMultilevel"/>
    <w:tmpl w:val="51BAE184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924CF5"/>
    <w:multiLevelType w:val="hybridMultilevel"/>
    <w:tmpl w:val="9F6EAA88"/>
    <w:lvl w:ilvl="0" w:tplc="8D58E15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2349F2"/>
    <w:multiLevelType w:val="hybridMultilevel"/>
    <w:tmpl w:val="899E0090"/>
    <w:lvl w:ilvl="0" w:tplc="587ACFCE">
      <w:start w:val="1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936A57"/>
    <w:multiLevelType w:val="hybridMultilevel"/>
    <w:tmpl w:val="FA206B02"/>
    <w:lvl w:ilvl="0" w:tplc="2F066278">
      <w:start w:val="1"/>
      <w:numFmt w:val="decimal"/>
      <w:lvlText w:val="%1."/>
      <w:lvlJc w:val="left"/>
      <w:pPr>
        <w:ind w:left="420" w:hanging="360"/>
      </w:pPr>
      <w:rPr>
        <w:rFonts w:cs="Arial" w:hint="default"/>
        <w:b w:val="0"/>
        <w:color w:val="000000"/>
      </w:rPr>
    </w:lvl>
    <w:lvl w:ilvl="1" w:tplc="440A0019" w:tentative="1">
      <w:start w:val="1"/>
      <w:numFmt w:val="lowerLetter"/>
      <w:lvlText w:val="%2."/>
      <w:lvlJc w:val="left"/>
      <w:pPr>
        <w:ind w:left="1140" w:hanging="360"/>
      </w:pPr>
    </w:lvl>
    <w:lvl w:ilvl="2" w:tplc="440A001B" w:tentative="1">
      <w:start w:val="1"/>
      <w:numFmt w:val="lowerRoman"/>
      <w:lvlText w:val="%3."/>
      <w:lvlJc w:val="right"/>
      <w:pPr>
        <w:ind w:left="1860" w:hanging="180"/>
      </w:pPr>
    </w:lvl>
    <w:lvl w:ilvl="3" w:tplc="440A000F" w:tentative="1">
      <w:start w:val="1"/>
      <w:numFmt w:val="decimal"/>
      <w:lvlText w:val="%4."/>
      <w:lvlJc w:val="left"/>
      <w:pPr>
        <w:ind w:left="2580" w:hanging="360"/>
      </w:pPr>
    </w:lvl>
    <w:lvl w:ilvl="4" w:tplc="440A0019" w:tentative="1">
      <w:start w:val="1"/>
      <w:numFmt w:val="lowerLetter"/>
      <w:lvlText w:val="%5."/>
      <w:lvlJc w:val="left"/>
      <w:pPr>
        <w:ind w:left="3300" w:hanging="360"/>
      </w:pPr>
    </w:lvl>
    <w:lvl w:ilvl="5" w:tplc="440A001B" w:tentative="1">
      <w:start w:val="1"/>
      <w:numFmt w:val="lowerRoman"/>
      <w:lvlText w:val="%6."/>
      <w:lvlJc w:val="right"/>
      <w:pPr>
        <w:ind w:left="4020" w:hanging="180"/>
      </w:pPr>
    </w:lvl>
    <w:lvl w:ilvl="6" w:tplc="440A000F" w:tentative="1">
      <w:start w:val="1"/>
      <w:numFmt w:val="decimal"/>
      <w:lvlText w:val="%7."/>
      <w:lvlJc w:val="left"/>
      <w:pPr>
        <w:ind w:left="4740" w:hanging="360"/>
      </w:pPr>
    </w:lvl>
    <w:lvl w:ilvl="7" w:tplc="440A0019" w:tentative="1">
      <w:start w:val="1"/>
      <w:numFmt w:val="lowerLetter"/>
      <w:lvlText w:val="%8."/>
      <w:lvlJc w:val="left"/>
      <w:pPr>
        <w:ind w:left="5460" w:hanging="360"/>
      </w:pPr>
    </w:lvl>
    <w:lvl w:ilvl="8" w:tplc="44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 w15:restartNumberingAfterBreak="0">
    <w:nsid w:val="799D5B1A"/>
    <w:multiLevelType w:val="hybridMultilevel"/>
    <w:tmpl w:val="9AB8ED1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B823A0"/>
    <w:multiLevelType w:val="hybridMultilevel"/>
    <w:tmpl w:val="8070D58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0C007C"/>
    <w:multiLevelType w:val="hybridMultilevel"/>
    <w:tmpl w:val="822080C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6"/>
  </w:num>
  <w:num w:numId="4">
    <w:abstractNumId w:val="2"/>
  </w:num>
  <w:num w:numId="5">
    <w:abstractNumId w:val="11"/>
  </w:num>
  <w:num w:numId="6">
    <w:abstractNumId w:val="8"/>
  </w:num>
  <w:num w:numId="7">
    <w:abstractNumId w:val="13"/>
  </w:num>
  <w:num w:numId="8">
    <w:abstractNumId w:val="14"/>
  </w:num>
  <w:num w:numId="9">
    <w:abstractNumId w:val="3"/>
  </w:num>
  <w:num w:numId="10">
    <w:abstractNumId w:val="17"/>
  </w:num>
  <w:num w:numId="11">
    <w:abstractNumId w:val="10"/>
  </w:num>
  <w:num w:numId="12">
    <w:abstractNumId w:val="4"/>
  </w:num>
  <w:num w:numId="13">
    <w:abstractNumId w:val="5"/>
  </w:num>
  <w:num w:numId="14">
    <w:abstractNumId w:val="16"/>
  </w:num>
  <w:num w:numId="15">
    <w:abstractNumId w:val="1"/>
  </w:num>
  <w:num w:numId="16">
    <w:abstractNumId w:val="0"/>
  </w:num>
  <w:num w:numId="17">
    <w:abstractNumId w:val="15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06A9"/>
    <w:rsid w:val="00023E7E"/>
    <w:rsid w:val="00075EF5"/>
    <w:rsid w:val="000903C3"/>
    <w:rsid w:val="00172849"/>
    <w:rsid w:val="001761F7"/>
    <w:rsid w:val="002334C0"/>
    <w:rsid w:val="00280C2A"/>
    <w:rsid w:val="00285ACE"/>
    <w:rsid w:val="002A0F57"/>
    <w:rsid w:val="002E4D53"/>
    <w:rsid w:val="002F75D1"/>
    <w:rsid w:val="00324AF6"/>
    <w:rsid w:val="003C6452"/>
    <w:rsid w:val="00417821"/>
    <w:rsid w:val="00430E1A"/>
    <w:rsid w:val="004E3BE5"/>
    <w:rsid w:val="004F3CEA"/>
    <w:rsid w:val="00502D0E"/>
    <w:rsid w:val="00527527"/>
    <w:rsid w:val="005B1D97"/>
    <w:rsid w:val="005D1CA6"/>
    <w:rsid w:val="00614BDD"/>
    <w:rsid w:val="00664777"/>
    <w:rsid w:val="00671115"/>
    <w:rsid w:val="006B52C7"/>
    <w:rsid w:val="006F6B93"/>
    <w:rsid w:val="00761BFF"/>
    <w:rsid w:val="007A309E"/>
    <w:rsid w:val="007B018F"/>
    <w:rsid w:val="0080292A"/>
    <w:rsid w:val="008B4F6D"/>
    <w:rsid w:val="00904354"/>
    <w:rsid w:val="00921EE5"/>
    <w:rsid w:val="0095746A"/>
    <w:rsid w:val="009B6E67"/>
    <w:rsid w:val="009B751B"/>
    <w:rsid w:val="009F3D92"/>
    <w:rsid w:val="00A11E83"/>
    <w:rsid w:val="00A44EEA"/>
    <w:rsid w:val="00A77A24"/>
    <w:rsid w:val="00B360A9"/>
    <w:rsid w:val="00B37012"/>
    <w:rsid w:val="00B5100D"/>
    <w:rsid w:val="00BD19D5"/>
    <w:rsid w:val="00BE1D54"/>
    <w:rsid w:val="00BE5C99"/>
    <w:rsid w:val="00C02C59"/>
    <w:rsid w:val="00C95147"/>
    <w:rsid w:val="00D35E66"/>
    <w:rsid w:val="00D51C30"/>
    <w:rsid w:val="00D706A9"/>
    <w:rsid w:val="00DA04EB"/>
    <w:rsid w:val="00DB0184"/>
    <w:rsid w:val="00E53747"/>
    <w:rsid w:val="00E7239D"/>
    <w:rsid w:val="00E8406E"/>
    <w:rsid w:val="00EE292B"/>
    <w:rsid w:val="00F54AAB"/>
    <w:rsid w:val="00F81B3D"/>
    <w:rsid w:val="00F93B13"/>
    <w:rsid w:val="00F96139"/>
    <w:rsid w:val="00FD7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BBD6D39"/>
  <w15:chartTrackingRefBased/>
  <w15:docId w15:val="{6BB21997-D1DE-4B13-BD70-E85549A38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3E7E"/>
    <w:rPr>
      <w:lang w:val="es-SV"/>
    </w:rPr>
  </w:style>
  <w:style w:type="paragraph" w:styleId="Ttulo1">
    <w:name w:val="heading 1"/>
    <w:basedOn w:val="Normal"/>
    <w:next w:val="Normal"/>
    <w:link w:val="Ttulo1Car"/>
    <w:uiPriority w:val="9"/>
    <w:qFormat/>
    <w:rsid w:val="00023E7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23E7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23E7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SV"/>
    </w:rPr>
  </w:style>
  <w:style w:type="character" w:customStyle="1" w:styleId="Ttulo2Car">
    <w:name w:val="Título 2 Car"/>
    <w:basedOn w:val="Fuentedeprrafopredeter"/>
    <w:link w:val="Ttulo2"/>
    <w:uiPriority w:val="9"/>
    <w:rsid w:val="00023E7E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SV"/>
    </w:rPr>
  </w:style>
  <w:style w:type="paragraph" w:styleId="Encabezado">
    <w:name w:val="header"/>
    <w:basedOn w:val="Normal"/>
    <w:link w:val="EncabezadoCar"/>
    <w:uiPriority w:val="99"/>
    <w:unhideWhenUsed/>
    <w:rsid w:val="00D706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706A9"/>
  </w:style>
  <w:style w:type="paragraph" w:styleId="Piedepgina">
    <w:name w:val="footer"/>
    <w:basedOn w:val="Normal"/>
    <w:link w:val="PiedepginaCar"/>
    <w:uiPriority w:val="99"/>
    <w:unhideWhenUsed/>
    <w:rsid w:val="00D706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706A9"/>
  </w:style>
  <w:style w:type="table" w:styleId="Tablaconcuadrcula">
    <w:name w:val="Table Grid"/>
    <w:basedOn w:val="Tablanormal"/>
    <w:uiPriority w:val="39"/>
    <w:rsid w:val="00023E7E"/>
    <w:pPr>
      <w:spacing w:after="0" w:line="240" w:lineRule="auto"/>
    </w:pPr>
    <w:rPr>
      <w:lang w:val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4-nfasis5">
    <w:name w:val="Grid Table 4 Accent 5"/>
    <w:basedOn w:val="Tablanormal"/>
    <w:uiPriority w:val="49"/>
    <w:rsid w:val="00023E7E"/>
    <w:pPr>
      <w:spacing w:after="0" w:line="240" w:lineRule="auto"/>
    </w:pPr>
    <w:rPr>
      <w:lang w:val="es-SV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Ttulo">
    <w:name w:val="Title"/>
    <w:basedOn w:val="Normal"/>
    <w:next w:val="Normal"/>
    <w:link w:val="TtuloCar"/>
    <w:uiPriority w:val="10"/>
    <w:qFormat/>
    <w:rsid w:val="00023E7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23E7E"/>
    <w:rPr>
      <w:rFonts w:asciiTheme="majorHAnsi" w:eastAsiaTheme="majorEastAsia" w:hAnsiTheme="majorHAnsi" w:cstheme="majorBidi"/>
      <w:spacing w:val="-10"/>
      <w:kern w:val="28"/>
      <w:sz w:val="56"/>
      <w:szCs w:val="56"/>
      <w:lang w:val="es-SV"/>
    </w:rPr>
  </w:style>
  <w:style w:type="paragraph" w:customStyle="1" w:styleId="Default">
    <w:name w:val="Default"/>
    <w:rsid w:val="00023E7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SV"/>
    </w:rPr>
  </w:style>
  <w:style w:type="paragraph" w:styleId="Prrafodelista">
    <w:name w:val="List Paragraph"/>
    <w:basedOn w:val="Normal"/>
    <w:uiPriority w:val="34"/>
    <w:qFormat/>
    <w:rsid w:val="00023E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A549AD-499B-47EC-B209-51EE3D740A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Nahum GarciaLC</dc:creator>
  <cp:keywords/>
  <dc:description/>
  <cp:lastModifiedBy>Jacqueline Sura</cp:lastModifiedBy>
  <cp:revision>2</cp:revision>
  <cp:lastPrinted>2022-01-27T21:56:00Z</cp:lastPrinted>
  <dcterms:created xsi:type="dcterms:W3CDTF">2022-02-25T21:47:00Z</dcterms:created>
  <dcterms:modified xsi:type="dcterms:W3CDTF">2022-02-25T21:47:00Z</dcterms:modified>
</cp:coreProperties>
</file>