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3F7D" w14:textId="77777777" w:rsidR="00EE6A10" w:rsidRDefault="00EE6A10" w:rsidP="00E56F1C"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0" wp14:anchorId="65B650EC" wp14:editId="372CE58E">
            <wp:simplePos x="0" y="0"/>
            <wp:positionH relativeFrom="margin">
              <wp:posOffset>-40674</wp:posOffset>
            </wp:positionH>
            <wp:positionV relativeFrom="paragraph">
              <wp:posOffset>-180992</wp:posOffset>
            </wp:positionV>
            <wp:extent cx="1203960" cy="1423035"/>
            <wp:effectExtent l="0" t="0" r="0" b="0"/>
            <wp:wrapNone/>
            <wp:docPr id="1" name="Imagen 1" descr="C0004-General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0004-General-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42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5FB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A7B5343" wp14:editId="2216E0B6">
            <wp:simplePos x="0" y="0"/>
            <wp:positionH relativeFrom="column">
              <wp:posOffset>4961272</wp:posOffset>
            </wp:positionH>
            <wp:positionV relativeFrom="paragraph">
              <wp:posOffset>377</wp:posOffset>
            </wp:positionV>
            <wp:extent cx="1023620" cy="1095375"/>
            <wp:effectExtent l="0" t="0" r="5080" b="9525"/>
            <wp:wrapSquare wrapText="bothSides"/>
            <wp:docPr id="2" name="Imagen 2" descr="E:\800px-Coat_of_arms_of_El_Salvador.svg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800px-Coat_of_arms_of_El_Salvador.svg - cop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F1C">
        <w:t xml:space="preserve">                                          </w:t>
      </w:r>
      <w:r w:rsidR="00C54F44">
        <w:t xml:space="preserve">      </w:t>
      </w:r>
      <w:r w:rsidR="00E56F1C">
        <w:t xml:space="preserve">      </w:t>
      </w:r>
    </w:p>
    <w:p w14:paraId="3CB988AF" w14:textId="77777777" w:rsidR="00EE6A10" w:rsidRDefault="00EE6A10" w:rsidP="00E56F1C"/>
    <w:p w14:paraId="60F2C8AF" w14:textId="77777777" w:rsidR="00EE6A10" w:rsidRDefault="00EE6A10" w:rsidP="00E56F1C"/>
    <w:p w14:paraId="5A3699DE" w14:textId="77777777" w:rsidR="00EE6A10" w:rsidRDefault="00EE6A10" w:rsidP="00E56F1C"/>
    <w:p w14:paraId="1F773C27" w14:textId="5D09C0CE" w:rsidR="00E56F1C" w:rsidRDefault="00E56F1C" w:rsidP="00E56F1C">
      <w:pPr>
        <w:rPr>
          <w:b/>
          <w:sz w:val="28"/>
          <w:szCs w:val="28"/>
        </w:rPr>
      </w:pPr>
      <w:r w:rsidRPr="00E56F1C">
        <w:rPr>
          <w:b/>
          <w:sz w:val="28"/>
          <w:szCs w:val="28"/>
        </w:rPr>
        <w:t>INFORME DE GESTION Y RIESGO</w:t>
      </w:r>
      <w:r w:rsidR="00B059DC">
        <w:rPr>
          <w:b/>
          <w:sz w:val="28"/>
          <w:szCs w:val="28"/>
        </w:rPr>
        <w:t xml:space="preserve">                            </w:t>
      </w:r>
    </w:p>
    <w:p w14:paraId="344B25A3" w14:textId="4800A54E" w:rsidR="005C089D" w:rsidRDefault="0014293B" w:rsidP="00E56F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 w14:paraId="0370C681" w14:textId="369DEA12" w:rsidR="0014293B" w:rsidRPr="00217D16" w:rsidRDefault="00EE6A10" w:rsidP="00E56F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17D16">
        <w:rPr>
          <w:b/>
          <w:sz w:val="24"/>
          <w:szCs w:val="24"/>
        </w:rPr>
        <w:t xml:space="preserve">                           </w:t>
      </w:r>
      <w:r w:rsidR="005C089D" w:rsidRPr="005C089D">
        <w:rPr>
          <w:b/>
          <w:sz w:val="24"/>
          <w:szCs w:val="24"/>
        </w:rPr>
        <w:t xml:space="preserve">         </w:t>
      </w:r>
      <w:r w:rsidR="00217D16">
        <w:rPr>
          <w:b/>
          <w:sz w:val="24"/>
          <w:szCs w:val="24"/>
        </w:rPr>
        <w:t xml:space="preserve">   </w:t>
      </w:r>
      <w:r w:rsidR="005C089D" w:rsidRPr="005C089D">
        <w:rPr>
          <w:b/>
          <w:sz w:val="24"/>
          <w:szCs w:val="24"/>
        </w:rPr>
        <w:t xml:space="preserve">    </w:t>
      </w:r>
      <w:r w:rsidR="00690994">
        <w:rPr>
          <w:b/>
          <w:sz w:val="24"/>
          <w:szCs w:val="24"/>
        </w:rPr>
        <w:t xml:space="preserve">     </w:t>
      </w:r>
      <w:r w:rsidR="0014293B" w:rsidRPr="005C089D">
        <w:rPr>
          <w:b/>
          <w:sz w:val="24"/>
          <w:szCs w:val="24"/>
        </w:rPr>
        <w:t xml:space="preserve">  </w:t>
      </w:r>
      <w:r w:rsidR="00E56F1C" w:rsidRPr="005C089D">
        <w:rPr>
          <w:b/>
          <w:sz w:val="24"/>
          <w:szCs w:val="24"/>
        </w:rPr>
        <w:t xml:space="preserve">  </w:t>
      </w:r>
      <w:r w:rsidR="00690994">
        <w:rPr>
          <w:b/>
          <w:sz w:val="28"/>
          <w:szCs w:val="28"/>
        </w:rPr>
        <w:t xml:space="preserve">Mes de abril  </w:t>
      </w:r>
      <w:r w:rsidR="0014293B" w:rsidRPr="005C089D">
        <w:rPr>
          <w:b/>
          <w:sz w:val="28"/>
          <w:szCs w:val="28"/>
        </w:rPr>
        <w:t xml:space="preserve"> 2021</w:t>
      </w:r>
      <w:r w:rsidR="00867D01" w:rsidRPr="005C089D">
        <w:rPr>
          <w:b/>
          <w:sz w:val="28"/>
          <w:szCs w:val="28"/>
        </w:rPr>
        <w:t>.</w:t>
      </w:r>
    </w:p>
    <w:p w14:paraId="187BE9E7" w14:textId="77777777" w:rsidR="00E56F1C" w:rsidRPr="0014293B" w:rsidRDefault="0014293B" w:rsidP="0014293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4293B">
        <w:rPr>
          <w:b/>
          <w:sz w:val="24"/>
          <w:szCs w:val="24"/>
        </w:rPr>
        <w:t>S</w:t>
      </w:r>
      <w:r w:rsidR="00E56F1C" w:rsidRPr="0014293B">
        <w:rPr>
          <w:b/>
          <w:sz w:val="24"/>
          <w:szCs w:val="24"/>
        </w:rPr>
        <w:t>e trabajó cierre de carpetas como</w:t>
      </w:r>
      <w:r w:rsidR="00E56F1C" w:rsidRPr="0014293B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Ayuda de Emergencia Humanitaria </w:t>
      </w:r>
      <w:r w:rsidRPr="0014293B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E56F1C" w:rsidRPr="0014293B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Coslada – Nejapa.</w:t>
      </w:r>
    </w:p>
    <w:p w14:paraId="64C90EBE" w14:textId="77777777" w:rsidR="00E56F1C" w:rsidRPr="0014293B" w:rsidRDefault="00E56F1C" w:rsidP="0014293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4293B">
        <w:rPr>
          <w:b/>
          <w:sz w:val="24"/>
          <w:szCs w:val="24"/>
        </w:rPr>
        <w:t xml:space="preserve">Fundación Hilda </w:t>
      </w:r>
      <w:proofErr w:type="spellStart"/>
      <w:r w:rsidRPr="0014293B">
        <w:rPr>
          <w:b/>
          <w:sz w:val="24"/>
          <w:szCs w:val="24"/>
        </w:rPr>
        <w:t>Rochild</w:t>
      </w:r>
      <w:proofErr w:type="spellEnd"/>
      <w:r w:rsidRPr="0014293B">
        <w:rPr>
          <w:b/>
          <w:sz w:val="24"/>
          <w:szCs w:val="24"/>
        </w:rPr>
        <w:t>.</w:t>
      </w:r>
    </w:p>
    <w:p w14:paraId="10478856" w14:textId="77777777" w:rsidR="00E56F1C" w:rsidRPr="0014293B" w:rsidRDefault="00E56F1C" w:rsidP="0014293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4293B">
        <w:rPr>
          <w:b/>
          <w:sz w:val="24"/>
          <w:szCs w:val="24"/>
        </w:rPr>
        <w:t xml:space="preserve">Se trabajó con el inventario </w:t>
      </w:r>
      <w:r w:rsidR="0014293B" w:rsidRPr="0014293B">
        <w:rPr>
          <w:b/>
          <w:sz w:val="24"/>
          <w:szCs w:val="24"/>
        </w:rPr>
        <w:t>de la Tormenta Amanda y Deslave 29 de octubre 2020.</w:t>
      </w:r>
      <w:r w:rsidRPr="0014293B">
        <w:rPr>
          <w:b/>
          <w:sz w:val="24"/>
          <w:szCs w:val="24"/>
        </w:rPr>
        <w:t xml:space="preserve"> como en lo administrativo.</w:t>
      </w:r>
    </w:p>
    <w:p w14:paraId="234601A4" w14:textId="77777777" w:rsidR="00E56F1C" w:rsidRPr="00867D01" w:rsidRDefault="00E56F1C" w:rsidP="00867D01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4293B">
        <w:rPr>
          <w:b/>
          <w:sz w:val="24"/>
          <w:szCs w:val="24"/>
        </w:rPr>
        <w:t>Se le entrego el informe a la unidad</w:t>
      </w:r>
      <w:r w:rsidR="0014293B">
        <w:rPr>
          <w:b/>
          <w:sz w:val="24"/>
          <w:szCs w:val="24"/>
        </w:rPr>
        <w:t xml:space="preserve"> UAIP </w:t>
      </w:r>
      <w:r w:rsidR="00867D01">
        <w:rPr>
          <w:b/>
          <w:sz w:val="24"/>
          <w:szCs w:val="24"/>
        </w:rPr>
        <w:t>(</w:t>
      </w:r>
      <w:proofErr w:type="spellStart"/>
      <w:r w:rsidR="00867D01">
        <w:rPr>
          <w:b/>
          <w:sz w:val="24"/>
          <w:szCs w:val="24"/>
        </w:rPr>
        <w:t>Edanes</w:t>
      </w:r>
      <w:proofErr w:type="spellEnd"/>
      <w:r w:rsidR="0014293B">
        <w:rPr>
          <w:b/>
          <w:sz w:val="24"/>
          <w:szCs w:val="24"/>
        </w:rPr>
        <w:t>, Planes realizados, Carpetas</w:t>
      </w:r>
      <w:r w:rsidR="00867D01">
        <w:rPr>
          <w:b/>
          <w:sz w:val="24"/>
          <w:szCs w:val="24"/>
        </w:rPr>
        <w:t xml:space="preserve"> de Gestión y Riesgo 2021,</w:t>
      </w:r>
      <w:r w:rsidR="00867D01" w:rsidRPr="00867D01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867D01" w:rsidRPr="0014293B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Ayuda de Emergencia Humanitaria   Coslada – </w:t>
      </w:r>
      <w:r w:rsidR="00867D01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Nejapa, Informe de Actividades Mensuales).</w:t>
      </w:r>
    </w:p>
    <w:p w14:paraId="4FB9C579" w14:textId="77777777" w:rsidR="0014293B" w:rsidRDefault="0014293B" w:rsidP="0014293B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4293B">
        <w:rPr>
          <w:b/>
          <w:sz w:val="24"/>
          <w:szCs w:val="24"/>
        </w:rPr>
        <w:t xml:space="preserve">Se trabajó en la carpeta de </w:t>
      </w:r>
      <w:r w:rsidR="00867D01">
        <w:rPr>
          <w:b/>
          <w:sz w:val="24"/>
          <w:szCs w:val="24"/>
        </w:rPr>
        <w:t>G</w:t>
      </w:r>
      <w:r w:rsidRPr="0014293B">
        <w:rPr>
          <w:b/>
          <w:sz w:val="24"/>
          <w:szCs w:val="24"/>
        </w:rPr>
        <w:t xml:space="preserve">estión </w:t>
      </w:r>
      <w:r w:rsidR="00867D01">
        <w:rPr>
          <w:b/>
          <w:sz w:val="24"/>
          <w:szCs w:val="24"/>
        </w:rPr>
        <w:t>y R</w:t>
      </w:r>
      <w:r w:rsidRPr="0014293B">
        <w:rPr>
          <w:b/>
          <w:sz w:val="24"/>
          <w:szCs w:val="24"/>
        </w:rPr>
        <w:t>iesgo 2021.</w:t>
      </w:r>
    </w:p>
    <w:p w14:paraId="24D98515" w14:textId="77777777" w:rsidR="004B0546" w:rsidRPr="004B0546" w:rsidRDefault="00A11A70" w:rsidP="004B054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 entregó informe técnico financiero y administrativo de la unidad.</w:t>
      </w:r>
    </w:p>
    <w:p w14:paraId="47D32D1A" w14:textId="77777777" w:rsidR="00867D01" w:rsidRPr="00867D01" w:rsidRDefault="00867D01" w:rsidP="00867D01">
      <w:pPr>
        <w:spacing w:line="256" w:lineRule="auto"/>
        <w:rPr>
          <w:b/>
          <w:sz w:val="28"/>
          <w:szCs w:val="28"/>
        </w:rPr>
      </w:pPr>
      <w:r w:rsidRPr="00867D01">
        <w:rPr>
          <w:rFonts w:ascii="Calibri" w:eastAsia="Calibri" w:hAnsi="Calibri" w:cs="Times New Roman"/>
          <w:b/>
          <w:sz w:val="32"/>
          <w:szCs w:val="32"/>
        </w:rPr>
        <w:t xml:space="preserve">                                     </w:t>
      </w:r>
      <w:r>
        <w:rPr>
          <w:b/>
          <w:sz w:val="28"/>
          <w:szCs w:val="28"/>
        </w:rPr>
        <w:t xml:space="preserve">MES DE MAYO </w:t>
      </w:r>
      <w:r w:rsidRPr="00867D01">
        <w:rPr>
          <w:b/>
          <w:sz w:val="28"/>
          <w:szCs w:val="28"/>
        </w:rPr>
        <w:t>DE 2021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B7299" w:rsidRPr="00660055" w14:paraId="381A3842" w14:textId="77777777" w:rsidTr="009B7299">
        <w:tc>
          <w:tcPr>
            <w:tcW w:w="2207" w:type="dxa"/>
          </w:tcPr>
          <w:p w14:paraId="0B761A50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 xml:space="preserve">ACTIVIDAD </w:t>
            </w:r>
          </w:p>
        </w:tc>
        <w:tc>
          <w:tcPr>
            <w:tcW w:w="2207" w:type="dxa"/>
          </w:tcPr>
          <w:p w14:paraId="4CDC16B3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CANTIDAD</w:t>
            </w:r>
          </w:p>
        </w:tc>
        <w:tc>
          <w:tcPr>
            <w:tcW w:w="2207" w:type="dxa"/>
          </w:tcPr>
          <w:p w14:paraId="325FAE3D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 xml:space="preserve">CASAS </w:t>
            </w:r>
          </w:p>
        </w:tc>
        <w:tc>
          <w:tcPr>
            <w:tcW w:w="2207" w:type="dxa"/>
          </w:tcPr>
          <w:p w14:paraId="1BAC3281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FAMILIAS BENEFICIADAS</w:t>
            </w:r>
          </w:p>
        </w:tc>
      </w:tr>
      <w:tr w:rsidR="009B7299" w14:paraId="3045303C" w14:textId="77777777" w:rsidTr="009B7299">
        <w:tc>
          <w:tcPr>
            <w:tcW w:w="2207" w:type="dxa"/>
          </w:tcPr>
          <w:p w14:paraId="60ED1B0F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INCENDIOS</w:t>
            </w:r>
          </w:p>
        </w:tc>
        <w:tc>
          <w:tcPr>
            <w:tcW w:w="2207" w:type="dxa"/>
          </w:tcPr>
          <w:p w14:paraId="0333FB8D" w14:textId="77777777" w:rsidR="009B7299" w:rsidRDefault="009B7299" w:rsidP="002C47EB">
            <w:pPr>
              <w:spacing w:line="25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C45EF51" w14:textId="77777777" w:rsidR="009B7299" w:rsidRDefault="009B7299" w:rsidP="002C47EB">
            <w:pPr>
              <w:spacing w:line="25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1FADEE1" w14:textId="77777777" w:rsidR="009B7299" w:rsidRDefault="009B7299" w:rsidP="002C47EB">
            <w:pPr>
              <w:spacing w:line="256" w:lineRule="auto"/>
              <w:rPr>
                <w:color w:val="FF0000"/>
                <w:sz w:val="24"/>
                <w:szCs w:val="24"/>
              </w:rPr>
            </w:pPr>
          </w:p>
        </w:tc>
      </w:tr>
      <w:tr w:rsidR="009B7299" w14:paraId="05B93BEF" w14:textId="77777777" w:rsidTr="009B7299">
        <w:tc>
          <w:tcPr>
            <w:tcW w:w="2207" w:type="dxa"/>
          </w:tcPr>
          <w:p w14:paraId="6958471C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PODAS O TALA</w:t>
            </w:r>
          </w:p>
        </w:tc>
        <w:tc>
          <w:tcPr>
            <w:tcW w:w="2207" w:type="dxa"/>
          </w:tcPr>
          <w:p w14:paraId="7AACEACA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  <w:r w:rsidRPr="009B7299">
              <w:rPr>
                <w:sz w:val="24"/>
                <w:szCs w:val="24"/>
              </w:rPr>
              <w:t>4</w:t>
            </w:r>
            <w:r w:rsidR="00AA1759">
              <w:rPr>
                <w:sz w:val="24"/>
                <w:szCs w:val="24"/>
              </w:rPr>
              <w:t xml:space="preserve"> </w:t>
            </w:r>
            <w:r w:rsidRPr="009B7299">
              <w:rPr>
                <w:sz w:val="24"/>
                <w:szCs w:val="24"/>
              </w:rPr>
              <w:t>talas 2 podas</w:t>
            </w:r>
          </w:p>
        </w:tc>
        <w:tc>
          <w:tcPr>
            <w:tcW w:w="2207" w:type="dxa"/>
          </w:tcPr>
          <w:p w14:paraId="56B83D9E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520C883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9B7299" w14:paraId="2A6E8EDB" w14:textId="77777777" w:rsidTr="009B7299">
        <w:tc>
          <w:tcPr>
            <w:tcW w:w="2207" w:type="dxa"/>
          </w:tcPr>
          <w:p w14:paraId="2E3CFA7F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FUMIGACION</w:t>
            </w:r>
          </w:p>
        </w:tc>
        <w:tc>
          <w:tcPr>
            <w:tcW w:w="2207" w:type="dxa"/>
          </w:tcPr>
          <w:p w14:paraId="7462963A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  <w:r w:rsidRPr="009B7299">
              <w:rPr>
                <w:sz w:val="24"/>
                <w:szCs w:val="24"/>
              </w:rPr>
              <w:t xml:space="preserve">3 actividades grandes </w:t>
            </w:r>
          </w:p>
        </w:tc>
        <w:tc>
          <w:tcPr>
            <w:tcW w:w="2207" w:type="dxa"/>
          </w:tcPr>
          <w:p w14:paraId="052A22D7" w14:textId="77777777" w:rsidR="009B7299" w:rsidRPr="009B7299" w:rsidRDefault="00AA1759" w:rsidP="002C47E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7299" w:rsidRPr="009B7299">
              <w:rPr>
                <w:sz w:val="24"/>
                <w:szCs w:val="24"/>
              </w:rPr>
              <w:t>.000</w:t>
            </w:r>
            <w:r w:rsidR="00D75F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 apoyo </w:t>
            </w:r>
            <w:r w:rsidR="00D75F50">
              <w:rPr>
                <w:sz w:val="24"/>
                <w:szCs w:val="24"/>
              </w:rPr>
              <w:t>del gobierno</w:t>
            </w:r>
          </w:p>
        </w:tc>
        <w:tc>
          <w:tcPr>
            <w:tcW w:w="2207" w:type="dxa"/>
          </w:tcPr>
          <w:p w14:paraId="3C8737A5" w14:textId="77777777" w:rsidR="009B7299" w:rsidRPr="009B7299" w:rsidRDefault="00AA1759" w:rsidP="002C47E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B7299" w:rsidRPr="009B7299">
              <w:rPr>
                <w:sz w:val="24"/>
                <w:szCs w:val="24"/>
              </w:rPr>
              <w:t>.449</w:t>
            </w:r>
          </w:p>
        </w:tc>
      </w:tr>
      <w:tr w:rsidR="009B7299" w14:paraId="4F741AD9" w14:textId="77777777" w:rsidTr="009B7299">
        <w:tc>
          <w:tcPr>
            <w:tcW w:w="2207" w:type="dxa"/>
          </w:tcPr>
          <w:p w14:paraId="6E6B4032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ATENCION Y INSPECCION</w:t>
            </w:r>
          </w:p>
        </w:tc>
        <w:tc>
          <w:tcPr>
            <w:tcW w:w="2207" w:type="dxa"/>
          </w:tcPr>
          <w:p w14:paraId="238AB9CC" w14:textId="77777777" w:rsidR="009B7299" w:rsidRPr="009B7299" w:rsidRDefault="00705020" w:rsidP="002C47E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14:paraId="1C0695DD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3AFEF17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9B7299" w14:paraId="319665B9" w14:textId="77777777" w:rsidTr="009B7299">
        <w:tc>
          <w:tcPr>
            <w:tcW w:w="2207" w:type="dxa"/>
          </w:tcPr>
          <w:p w14:paraId="3436DA56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ENJAMBRES</w:t>
            </w:r>
          </w:p>
        </w:tc>
        <w:tc>
          <w:tcPr>
            <w:tcW w:w="2207" w:type="dxa"/>
          </w:tcPr>
          <w:p w14:paraId="3762F779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ABCBBD0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657E191D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9B7299" w14:paraId="6B7B35C4" w14:textId="77777777" w:rsidTr="009B7299">
        <w:tc>
          <w:tcPr>
            <w:tcW w:w="2207" w:type="dxa"/>
          </w:tcPr>
          <w:p w14:paraId="71C92B2B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INUNDACION</w:t>
            </w:r>
          </w:p>
        </w:tc>
        <w:tc>
          <w:tcPr>
            <w:tcW w:w="2207" w:type="dxa"/>
          </w:tcPr>
          <w:p w14:paraId="4D89FCF8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1BA82BF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B36AC42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9B7299" w14:paraId="62A84495" w14:textId="77777777" w:rsidTr="009B7299">
        <w:tc>
          <w:tcPr>
            <w:tcW w:w="2207" w:type="dxa"/>
          </w:tcPr>
          <w:p w14:paraId="70CA9F94" w14:textId="77777777" w:rsidR="009B7299" w:rsidRPr="00660055" w:rsidRDefault="009B7299" w:rsidP="002C47EB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CAPACITACION</w:t>
            </w:r>
          </w:p>
        </w:tc>
        <w:tc>
          <w:tcPr>
            <w:tcW w:w="2207" w:type="dxa"/>
          </w:tcPr>
          <w:p w14:paraId="2858E8E1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5EAB9CE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48E70B45" w14:textId="77777777" w:rsidR="009B7299" w:rsidRPr="009B7299" w:rsidRDefault="009B7299" w:rsidP="002C47EB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9B7299" w14:paraId="2A753ADB" w14:textId="77777777" w:rsidTr="009B7299">
        <w:tc>
          <w:tcPr>
            <w:tcW w:w="2207" w:type="dxa"/>
          </w:tcPr>
          <w:p w14:paraId="6C5C0542" w14:textId="77777777" w:rsidR="009B7299" w:rsidRPr="00660055" w:rsidRDefault="009B7299" w:rsidP="004B0546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REUNIONES DE LA CMPC</w:t>
            </w:r>
          </w:p>
        </w:tc>
        <w:tc>
          <w:tcPr>
            <w:tcW w:w="2207" w:type="dxa"/>
          </w:tcPr>
          <w:p w14:paraId="21429BDB" w14:textId="77777777" w:rsidR="009B7299" w:rsidRPr="009B7299" w:rsidRDefault="009B7299" w:rsidP="004B0546">
            <w:pPr>
              <w:spacing w:line="256" w:lineRule="auto"/>
              <w:rPr>
                <w:sz w:val="24"/>
                <w:szCs w:val="24"/>
              </w:rPr>
            </w:pPr>
            <w:r w:rsidRPr="009B7299">
              <w:rPr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14:paraId="1361E32C" w14:textId="77777777" w:rsidR="009B7299" w:rsidRPr="009B7299" w:rsidRDefault="009B7299" w:rsidP="004B054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D54D4D2" w14:textId="77777777" w:rsidR="009B7299" w:rsidRPr="009B7299" w:rsidRDefault="009B7299" w:rsidP="004B0546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14:paraId="6E5FB0BB" w14:textId="77777777" w:rsidR="00364EB4" w:rsidRDefault="00364EB4" w:rsidP="00E56F1C">
      <w:pPr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680BF995" w14:textId="77777777" w:rsidR="00217D16" w:rsidRDefault="00217D16" w:rsidP="00E56F1C">
      <w:pPr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2E72A884" w14:textId="77777777" w:rsidR="00217D16" w:rsidRDefault="00217D16" w:rsidP="00E56F1C">
      <w:pPr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7FB78C31" w14:textId="77777777" w:rsidR="00217D16" w:rsidRDefault="00217D16" w:rsidP="00E56F1C">
      <w:pPr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</w:p>
    <w:p w14:paraId="3F8A3581" w14:textId="77777777" w:rsidR="00364EB4" w:rsidRDefault="00EB2813" w:rsidP="00E56F1C">
      <w:pPr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lastRenderedPageBreak/>
        <w:t>PLAN DE MEGA JORNADA DE FUMIGACION NEJAPA 2021</w:t>
      </w:r>
    </w:p>
    <w:p w14:paraId="34335986" w14:textId="77777777" w:rsidR="00EB2813" w:rsidRPr="00E56F1C" w:rsidRDefault="00EB2813" w:rsidP="00E56F1C">
      <w:pPr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Con participación de la comisión municipal de protección civil </w:t>
      </w:r>
    </w:p>
    <w:p w14:paraId="30FE4458" w14:textId="77777777" w:rsidR="00E56F1C" w:rsidRDefault="00A11A70" w:rsidP="00E56F1C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El día 2 de mayo se inició una jornada de fumigación</w:t>
      </w:r>
      <w:r w:rsidRPr="00A91D7E">
        <w:rPr>
          <w:sz w:val="24"/>
          <w:szCs w:val="24"/>
        </w:rPr>
        <w:t xml:space="preserve"> </w:t>
      </w:r>
      <w:r w:rsidR="00A91D7E" w:rsidRPr="00A91D7E">
        <w:rPr>
          <w:sz w:val="24"/>
          <w:szCs w:val="24"/>
        </w:rPr>
        <w:t>con</w:t>
      </w:r>
      <w:r w:rsidR="00A91D7E" w:rsidRPr="00A91D7E">
        <w:rPr>
          <w:b/>
          <w:sz w:val="24"/>
          <w:szCs w:val="24"/>
        </w:rPr>
        <w:t xml:space="preserve"> térmicas portátiles</w:t>
      </w:r>
      <w:r w:rsidR="00A91D7E">
        <w:rPr>
          <w:sz w:val="24"/>
          <w:szCs w:val="24"/>
        </w:rPr>
        <w:t xml:space="preserve"> </w:t>
      </w:r>
      <w:r>
        <w:rPr>
          <w:sz w:val="24"/>
          <w:szCs w:val="24"/>
        </w:rPr>
        <w:t>el personal que nos apoyó.</w:t>
      </w:r>
    </w:p>
    <w:p w14:paraId="2590B591" w14:textId="77777777" w:rsidR="00A11A70" w:rsidRPr="00A50036" w:rsidRDefault="00A11A70" w:rsidP="00A50036">
      <w:pPr>
        <w:pStyle w:val="Prrafodelist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A50036">
        <w:rPr>
          <w:sz w:val="24"/>
          <w:szCs w:val="24"/>
        </w:rPr>
        <w:t xml:space="preserve">MINSAL- 25 </w:t>
      </w:r>
    </w:p>
    <w:p w14:paraId="3B924E19" w14:textId="77777777" w:rsidR="00A11A70" w:rsidRPr="00A50036" w:rsidRDefault="00A11A70" w:rsidP="00A50036">
      <w:pPr>
        <w:pStyle w:val="Prrafodelist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A50036">
        <w:rPr>
          <w:sz w:val="24"/>
          <w:szCs w:val="24"/>
        </w:rPr>
        <w:t>Centros Penales -150</w:t>
      </w:r>
    </w:p>
    <w:p w14:paraId="76CAE76D" w14:textId="77777777" w:rsidR="00A11A70" w:rsidRPr="00A50036" w:rsidRDefault="00A50036" w:rsidP="00A50036">
      <w:pPr>
        <w:pStyle w:val="Prrafodelist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A50036">
        <w:rPr>
          <w:sz w:val="24"/>
          <w:szCs w:val="24"/>
        </w:rPr>
        <w:t>Ejércitos – 25</w:t>
      </w:r>
    </w:p>
    <w:p w14:paraId="611D3256" w14:textId="77777777" w:rsidR="00A50036" w:rsidRPr="00A50036" w:rsidRDefault="00A50036" w:rsidP="00A50036">
      <w:pPr>
        <w:pStyle w:val="Prrafodelist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A50036">
        <w:rPr>
          <w:sz w:val="24"/>
          <w:szCs w:val="24"/>
        </w:rPr>
        <w:t xml:space="preserve">Protección Civil – 1 </w:t>
      </w:r>
    </w:p>
    <w:p w14:paraId="38210341" w14:textId="77777777" w:rsidR="00A50036" w:rsidRPr="00A50036" w:rsidRDefault="00A50036" w:rsidP="00A50036">
      <w:pPr>
        <w:pStyle w:val="Prrafodelist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A50036">
        <w:rPr>
          <w:sz w:val="24"/>
          <w:szCs w:val="24"/>
        </w:rPr>
        <w:t>Unidad de Gestión y Riesgo – 6</w:t>
      </w:r>
    </w:p>
    <w:p w14:paraId="6586B1AC" w14:textId="77777777" w:rsidR="00A50036" w:rsidRDefault="00A50036" w:rsidP="00A50036">
      <w:pPr>
        <w:pStyle w:val="Prrafodelista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A50036">
        <w:rPr>
          <w:sz w:val="24"/>
          <w:szCs w:val="24"/>
        </w:rPr>
        <w:t xml:space="preserve">Bombas </w:t>
      </w:r>
      <w:r>
        <w:rPr>
          <w:sz w:val="24"/>
          <w:szCs w:val="24"/>
        </w:rPr>
        <w:t>–</w:t>
      </w:r>
      <w:r w:rsidRPr="00A50036">
        <w:rPr>
          <w:sz w:val="24"/>
          <w:szCs w:val="24"/>
        </w:rPr>
        <w:t xml:space="preserve"> 92</w:t>
      </w:r>
    </w:p>
    <w:tbl>
      <w:tblPr>
        <w:tblStyle w:val="Tablaconcuadrcula1clara"/>
        <w:tblW w:w="82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2676"/>
        <w:gridCol w:w="1591"/>
        <w:gridCol w:w="1730"/>
      </w:tblGrid>
      <w:tr w:rsidR="00A50036" w:rsidRPr="00A50036" w14:paraId="1F0A688F" w14:textId="77777777" w:rsidTr="00E02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186BC95" w14:textId="77777777" w:rsidR="00A50036" w:rsidRDefault="00A50036" w:rsidP="00A50036">
            <w:pPr>
              <w:jc w:val="center"/>
              <w:rPr>
                <w:rFonts w:ascii="Calibri" w:eastAsia="Times New Roman" w:hAnsi="Calibri" w:cs="Times New Roman"/>
              </w:rPr>
            </w:pPr>
            <w:r w:rsidRPr="00A50036">
              <w:rPr>
                <w:rFonts w:ascii="Calibri" w:eastAsia="Times New Roman" w:hAnsi="Calibri" w:cs="Times New Roman"/>
              </w:rPr>
              <w:t>Día</w:t>
            </w:r>
          </w:p>
          <w:p w14:paraId="38FD9458" w14:textId="77777777" w:rsidR="000F4F16" w:rsidRPr="00A50036" w:rsidRDefault="000F4F16" w:rsidP="00A50036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hideMark/>
          </w:tcPr>
          <w:p w14:paraId="7330C33D" w14:textId="77777777" w:rsidR="00A50036" w:rsidRPr="00A50036" w:rsidRDefault="00A50036" w:rsidP="00A50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50036">
              <w:rPr>
                <w:rFonts w:ascii="Calibri" w:eastAsia="Times New Roman" w:hAnsi="Calibri" w:cs="Times New Roman"/>
              </w:rPr>
              <w:t>Fecha</w:t>
            </w:r>
          </w:p>
        </w:tc>
        <w:tc>
          <w:tcPr>
            <w:tcW w:w="2676" w:type="dxa"/>
            <w:hideMark/>
          </w:tcPr>
          <w:p w14:paraId="30BF021B" w14:textId="77777777" w:rsidR="00A50036" w:rsidRPr="00A50036" w:rsidRDefault="00A50036" w:rsidP="00A50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50036">
              <w:rPr>
                <w:rFonts w:ascii="Calibri" w:eastAsia="Times New Roman" w:hAnsi="Calibri" w:cs="Times New Roman"/>
              </w:rPr>
              <w:t>Área Fumigada</w:t>
            </w:r>
          </w:p>
        </w:tc>
        <w:tc>
          <w:tcPr>
            <w:tcW w:w="1591" w:type="dxa"/>
            <w:hideMark/>
          </w:tcPr>
          <w:p w14:paraId="2AC0A4E5" w14:textId="77777777" w:rsidR="00A50036" w:rsidRPr="00A50036" w:rsidRDefault="00A50036" w:rsidP="00A50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 w:rsidRPr="00A50036">
              <w:rPr>
                <w:rFonts w:ascii="Calibri" w:eastAsia="Times New Roman" w:hAnsi="Calibri" w:cs="Times New Roman"/>
              </w:rPr>
              <w:t>N°</w:t>
            </w:r>
            <w:proofErr w:type="spellEnd"/>
            <w:r w:rsidRPr="00A50036">
              <w:rPr>
                <w:rFonts w:ascii="Calibri" w:eastAsia="Times New Roman" w:hAnsi="Calibri" w:cs="Times New Roman"/>
              </w:rPr>
              <w:t xml:space="preserve"> De Familias</w:t>
            </w:r>
          </w:p>
        </w:tc>
        <w:tc>
          <w:tcPr>
            <w:tcW w:w="1730" w:type="dxa"/>
            <w:hideMark/>
          </w:tcPr>
          <w:p w14:paraId="3B82ABED" w14:textId="77777777" w:rsidR="00A50036" w:rsidRPr="00A50036" w:rsidRDefault="00A50036" w:rsidP="00A500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 w:rsidRPr="00A50036">
              <w:rPr>
                <w:rFonts w:ascii="Calibri" w:eastAsia="Times New Roman" w:hAnsi="Calibri" w:cs="Times New Roman"/>
              </w:rPr>
              <w:t>N°</w:t>
            </w:r>
            <w:proofErr w:type="spellEnd"/>
            <w:r w:rsidRPr="00A50036">
              <w:rPr>
                <w:rFonts w:ascii="Calibri" w:eastAsia="Times New Roman" w:hAnsi="Calibri" w:cs="Times New Roman"/>
              </w:rPr>
              <w:t xml:space="preserve"> De Personas</w:t>
            </w:r>
          </w:p>
        </w:tc>
      </w:tr>
      <w:tr w:rsidR="00A50036" w:rsidRPr="00A50036" w14:paraId="1F4C61E0" w14:textId="77777777" w:rsidTr="0078616E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D59F809" w14:textId="77777777" w:rsidR="00A50036" w:rsidRPr="00A50036" w:rsidRDefault="00A50036" w:rsidP="00A50036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  <w:r w:rsidRPr="0028591B">
              <w:rPr>
                <w:rFonts w:ascii="Calibri" w:eastAsia="Times New Roman" w:hAnsi="Calibri" w:cs="Times New Roman"/>
                <w:b w:val="0"/>
              </w:rPr>
              <w:t>Domingo</w:t>
            </w:r>
          </w:p>
        </w:tc>
        <w:tc>
          <w:tcPr>
            <w:tcW w:w="850" w:type="dxa"/>
            <w:hideMark/>
          </w:tcPr>
          <w:p w14:paraId="2F8D530D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5003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676" w:type="dxa"/>
            <w:hideMark/>
          </w:tcPr>
          <w:p w14:paraId="5BB7F535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Aldea las Mercedes.</w:t>
            </w:r>
          </w:p>
        </w:tc>
        <w:tc>
          <w:tcPr>
            <w:tcW w:w="1591" w:type="dxa"/>
            <w:hideMark/>
          </w:tcPr>
          <w:p w14:paraId="3B46EA24" w14:textId="77777777" w:rsidR="00A50036" w:rsidRPr="00A50036" w:rsidRDefault="00A91D7E" w:rsidP="002D1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151</w:t>
            </w:r>
          </w:p>
        </w:tc>
        <w:tc>
          <w:tcPr>
            <w:tcW w:w="1730" w:type="dxa"/>
            <w:hideMark/>
          </w:tcPr>
          <w:p w14:paraId="2A913288" w14:textId="77777777" w:rsidR="00A50036" w:rsidRPr="00A50036" w:rsidRDefault="00A91D7E" w:rsidP="002D1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755</w:t>
            </w:r>
          </w:p>
        </w:tc>
      </w:tr>
      <w:tr w:rsidR="00A50036" w:rsidRPr="00A50036" w14:paraId="77A71443" w14:textId="77777777" w:rsidTr="0078616E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0539961" w14:textId="77777777" w:rsidR="00A50036" w:rsidRPr="00A50036" w:rsidRDefault="00A50036" w:rsidP="00A50036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  <w:r w:rsidRPr="0028591B">
              <w:rPr>
                <w:rFonts w:ascii="Calibri" w:eastAsia="Times New Roman" w:hAnsi="Calibri" w:cs="Times New Roman"/>
                <w:b w:val="0"/>
              </w:rPr>
              <w:t>Domingo</w:t>
            </w:r>
          </w:p>
        </w:tc>
        <w:tc>
          <w:tcPr>
            <w:tcW w:w="850" w:type="dxa"/>
            <w:hideMark/>
          </w:tcPr>
          <w:p w14:paraId="322FF143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676" w:type="dxa"/>
            <w:hideMark/>
          </w:tcPr>
          <w:p w14:paraId="744754B4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La Estación.</w:t>
            </w:r>
          </w:p>
        </w:tc>
        <w:tc>
          <w:tcPr>
            <w:tcW w:w="1591" w:type="dxa"/>
            <w:hideMark/>
          </w:tcPr>
          <w:p w14:paraId="6F897486" w14:textId="77777777" w:rsidR="00A50036" w:rsidRPr="00A50036" w:rsidRDefault="00A91D7E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</w:t>
            </w:r>
          </w:p>
        </w:tc>
        <w:tc>
          <w:tcPr>
            <w:tcW w:w="1730" w:type="dxa"/>
            <w:hideMark/>
          </w:tcPr>
          <w:p w14:paraId="074831B1" w14:textId="77777777" w:rsidR="00A50036" w:rsidRPr="00A50036" w:rsidRDefault="00A91D7E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</w:tr>
      <w:tr w:rsidR="00A50036" w:rsidRPr="00A50036" w14:paraId="2778037F" w14:textId="77777777" w:rsidTr="00E0202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FC13AAF" w14:textId="77777777" w:rsidR="00A50036" w:rsidRPr="00A50036" w:rsidRDefault="00A50036" w:rsidP="00A50036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  <w:r w:rsidRPr="0028591B">
              <w:rPr>
                <w:rFonts w:ascii="Calibri" w:eastAsia="Times New Roman" w:hAnsi="Calibri" w:cs="Times New Roman"/>
                <w:b w:val="0"/>
              </w:rPr>
              <w:t>Domingo</w:t>
            </w:r>
          </w:p>
        </w:tc>
        <w:tc>
          <w:tcPr>
            <w:tcW w:w="850" w:type="dxa"/>
            <w:hideMark/>
          </w:tcPr>
          <w:p w14:paraId="12F53E98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676" w:type="dxa"/>
            <w:hideMark/>
          </w:tcPr>
          <w:p w14:paraId="656EF9B9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Barrio el Calvario.</w:t>
            </w:r>
          </w:p>
        </w:tc>
        <w:tc>
          <w:tcPr>
            <w:tcW w:w="1591" w:type="dxa"/>
            <w:vMerge w:val="restart"/>
            <w:hideMark/>
          </w:tcPr>
          <w:p w14:paraId="6D6F2A5C" w14:textId="77777777" w:rsidR="00A50036" w:rsidRDefault="00A91D7E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193</w:t>
            </w:r>
          </w:p>
          <w:p w14:paraId="5CB90ACC" w14:textId="77777777" w:rsidR="00A50036" w:rsidRPr="00A50036" w:rsidRDefault="00A50036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89</w:t>
            </w:r>
          </w:p>
        </w:tc>
        <w:tc>
          <w:tcPr>
            <w:tcW w:w="1730" w:type="dxa"/>
            <w:vMerge w:val="restart"/>
            <w:hideMark/>
          </w:tcPr>
          <w:p w14:paraId="41E02C38" w14:textId="77777777" w:rsidR="00A50036" w:rsidRDefault="00A91D7E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965</w:t>
            </w:r>
          </w:p>
          <w:p w14:paraId="500D40B3" w14:textId="77777777" w:rsidR="00A50036" w:rsidRPr="00A50036" w:rsidRDefault="00A50036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445</w:t>
            </w:r>
          </w:p>
        </w:tc>
      </w:tr>
      <w:tr w:rsidR="00A50036" w:rsidRPr="00A50036" w14:paraId="20CE3893" w14:textId="77777777" w:rsidTr="00E0202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22AEB44" w14:textId="77777777" w:rsidR="00A50036" w:rsidRPr="00A50036" w:rsidRDefault="00A50036" w:rsidP="00A50036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  <w:r w:rsidRPr="0028591B">
              <w:rPr>
                <w:rFonts w:ascii="Calibri" w:eastAsia="Times New Roman" w:hAnsi="Calibri" w:cs="Times New Roman"/>
                <w:b w:val="0"/>
              </w:rPr>
              <w:t>Domingo</w:t>
            </w:r>
          </w:p>
        </w:tc>
        <w:tc>
          <w:tcPr>
            <w:tcW w:w="850" w:type="dxa"/>
            <w:hideMark/>
          </w:tcPr>
          <w:p w14:paraId="0390582A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676" w:type="dxa"/>
            <w:hideMark/>
          </w:tcPr>
          <w:p w14:paraId="5392E92C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Barrio el Centro.</w:t>
            </w:r>
          </w:p>
        </w:tc>
        <w:tc>
          <w:tcPr>
            <w:tcW w:w="1591" w:type="dxa"/>
            <w:vMerge/>
            <w:hideMark/>
          </w:tcPr>
          <w:p w14:paraId="46081360" w14:textId="77777777" w:rsidR="00A50036" w:rsidRPr="00A50036" w:rsidRDefault="00A50036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730" w:type="dxa"/>
            <w:vMerge/>
            <w:hideMark/>
          </w:tcPr>
          <w:p w14:paraId="3EDC3446" w14:textId="77777777" w:rsidR="00A50036" w:rsidRPr="00A50036" w:rsidRDefault="00A50036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</w:tr>
      <w:tr w:rsidR="00A50036" w:rsidRPr="00A50036" w14:paraId="680CDC92" w14:textId="77777777" w:rsidTr="00E0202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25D1C65" w14:textId="77777777" w:rsidR="00A50036" w:rsidRPr="00A50036" w:rsidRDefault="00A50036" w:rsidP="00A50036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  <w:r w:rsidRPr="0028591B">
              <w:rPr>
                <w:rFonts w:ascii="Calibri" w:eastAsia="Times New Roman" w:hAnsi="Calibri" w:cs="Times New Roman"/>
                <w:b w:val="0"/>
              </w:rPr>
              <w:t>Domingo</w:t>
            </w:r>
          </w:p>
        </w:tc>
        <w:tc>
          <w:tcPr>
            <w:tcW w:w="850" w:type="dxa"/>
            <w:hideMark/>
          </w:tcPr>
          <w:p w14:paraId="691722FC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676" w:type="dxa"/>
            <w:hideMark/>
          </w:tcPr>
          <w:p w14:paraId="37A604A6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Barrio San Antonio.</w:t>
            </w:r>
          </w:p>
        </w:tc>
        <w:tc>
          <w:tcPr>
            <w:tcW w:w="1591" w:type="dxa"/>
            <w:hideMark/>
          </w:tcPr>
          <w:p w14:paraId="770D2BBE" w14:textId="77777777" w:rsidR="00A50036" w:rsidRPr="00A50036" w:rsidRDefault="00A50036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93</w:t>
            </w:r>
          </w:p>
        </w:tc>
        <w:tc>
          <w:tcPr>
            <w:tcW w:w="1730" w:type="dxa"/>
            <w:hideMark/>
          </w:tcPr>
          <w:p w14:paraId="4F541740" w14:textId="77777777" w:rsidR="00A50036" w:rsidRPr="00A50036" w:rsidRDefault="00A50036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465</w:t>
            </w:r>
          </w:p>
        </w:tc>
      </w:tr>
      <w:tr w:rsidR="00A50036" w:rsidRPr="00A50036" w14:paraId="5CB0A857" w14:textId="77777777" w:rsidTr="00E0202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076C393" w14:textId="77777777" w:rsidR="00A50036" w:rsidRPr="00A50036" w:rsidRDefault="00A50036" w:rsidP="00A50036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  <w:r w:rsidRPr="0028591B">
              <w:rPr>
                <w:rFonts w:ascii="Calibri" w:eastAsia="Times New Roman" w:hAnsi="Calibri" w:cs="Times New Roman"/>
                <w:b w:val="0"/>
              </w:rPr>
              <w:t>Domingo</w:t>
            </w:r>
          </w:p>
        </w:tc>
        <w:tc>
          <w:tcPr>
            <w:tcW w:w="850" w:type="dxa"/>
            <w:hideMark/>
          </w:tcPr>
          <w:p w14:paraId="7739C5E0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676" w:type="dxa"/>
            <w:hideMark/>
          </w:tcPr>
          <w:p w14:paraId="7E691CA8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Calle la Ronda.</w:t>
            </w:r>
          </w:p>
        </w:tc>
        <w:tc>
          <w:tcPr>
            <w:tcW w:w="1591" w:type="dxa"/>
            <w:hideMark/>
          </w:tcPr>
          <w:p w14:paraId="217D43A8" w14:textId="77777777" w:rsidR="00A50036" w:rsidRPr="00A50036" w:rsidRDefault="00A50036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80</w:t>
            </w:r>
          </w:p>
        </w:tc>
        <w:tc>
          <w:tcPr>
            <w:tcW w:w="1730" w:type="dxa"/>
            <w:hideMark/>
          </w:tcPr>
          <w:p w14:paraId="5D9949CA" w14:textId="77777777" w:rsidR="00A50036" w:rsidRPr="00A50036" w:rsidRDefault="00A50036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</w:tr>
      <w:tr w:rsidR="00A50036" w:rsidRPr="00A50036" w14:paraId="22631551" w14:textId="77777777" w:rsidTr="00E0202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bottom w:val="single" w:sz="4" w:space="0" w:color="999999" w:themeColor="text1" w:themeTint="66"/>
            </w:tcBorders>
          </w:tcPr>
          <w:p w14:paraId="00370945" w14:textId="77777777" w:rsidR="00A50036" w:rsidRPr="0028591B" w:rsidRDefault="00A50036" w:rsidP="00A50036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</w:rPr>
            </w:pPr>
            <w:r w:rsidRPr="0028591B">
              <w:rPr>
                <w:rFonts w:ascii="Calibri" w:eastAsia="Times New Roman" w:hAnsi="Calibri" w:cs="Times New Roman"/>
                <w:b w:val="0"/>
                <w:bCs w:val="0"/>
              </w:rPr>
              <w:t>Domingo</w:t>
            </w:r>
          </w:p>
        </w:tc>
        <w:tc>
          <w:tcPr>
            <w:tcW w:w="850" w:type="dxa"/>
            <w:tcBorders>
              <w:bottom w:val="single" w:sz="4" w:space="0" w:color="999999" w:themeColor="text1" w:themeTint="66"/>
            </w:tcBorders>
          </w:tcPr>
          <w:p w14:paraId="5A6B529D" w14:textId="77777777" w:rsidR="00A50036" w:rsidRP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676" w:type="dxa"/>
          </w:tcPr>
          <w:p w14:paraId="624D33DE" w14:textId="77777777" w:rsidR="00A50036" w:rsidRDefault="00A50036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Macance</w:t>
            </w:r>
            <w:proofErr w:type="spellEnd"/>
          </w:p>
        </w:tc>
        <w:tc>
          <w:tcPr>
            <w:tcW w:w="1591" w:type="dxa"/>
          </w:tcPr>
          <w:p w14:paraId="46CBA3EA" w14:textId="77777777" w:rsidR="00A50036" w:rsidRPr="00A50036" w:rsidRDefault="00A50036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89</w:t>
            </w:r>
          </w:p>
        </w:tc>
        <w:tc>
          <w:tcPr>
            <w:tcW w:w="1730" w:type="dxa"/>
          </w:tcPr>
          <w:p w14:paraId="0D5C20CD" w14:textId="77777777" w:rsidR="00A50036" w:rsidRPr="00A50036" w:rsidRDefault="00A50036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478</w:t>
            </w:r>
          </w:p>
        </w:tc>
      </w:tr>
      <w:tr w:rsidR="004B1394" w:rsidRPr="00A50036" w14:paraId="4B33E4EE" w14:textId="77777777" w:rsidTr="00E0202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E358AC8" w14:textId="77777777" w:rsidR="004B1394" w:rsidRDefault="004B1394" w:rsidP="00A50036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</w:rPr>
            </w:pPr>
          </w:p>
          <w:p w14:paraId="771A09FF" w14:textId="77777777" w:rsidR="004B1394" w:rsidRDefault="004B1394" w:rsidP="00A50036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3CFE78B1" w14:textId="77777777" w:rsidR="004B1394" w:rsidRDefault="004B1394" w:rsidP="00A500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676" w:type="dxa"/>
            <w:tcBorders>
              <w:left w:val="nil"/>
            </w:tcBorders>
          </w:tcPr>
          <w:p w14:paraId="0968FE4A" w14:textId="77777777" w:rsidR="004B1394" w:rsidRPr="004B1394" w:rsidRDefault="00C972F6" w:rsidP="004B1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  </w:t>
            </w:r>
            <w:r w:rsidR="004B1394" w:rsidRPr="004B1394">
              <w:rPr>
                <w:rFonts w:ascii="Calibri" w:eastAsia="Times New Roman" w:hAnsi="Calibri" w:cs="Times New Roman"/>
                <w:b/>
              </w:rPr>
              <w:t xml:space="preserve">TOTAL </w:t>
            </w:r>
          </w:p>
        </w:tc>
        <w:tc>
          <w:tcPr>
            <w:tcW w:w="1591" w:type="dxa"/>
          </w:tcPr>
          <w:p w14:paraId="1BF00426" w14:textId="77777777" w:rsidR="004B1394" w:rsidRPr="004B6B78" w:rsidRDefault="004B6B78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4B6B78">
              <w:rPr>
                <w:rFonts w:ascii="Calibri" w:eastAsia="Times New Roman" w:hAnsi="Calibri" w:cs="Times New Roman"/>
                <w:b/>
              </w:rPr>
              <w:t>809</w:t>
            </w:r>
          </w:p>
        </w:tc>
        <w:tc>
          <w:tcPr>
            <w:tcW w:w="1730" w:type="dxa"/>
          </w:tcPr>
          <w:p w14:paraId="61DBE02C" w14:textId="77777777" w:rsidR="004B1394" w:rsidRPr="004B6B78" w:rsidRDefault="004B6B78" w:rsidP="004B139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4B6B78">
              <w:rPr>
                <w:rFonts w:ascii="Calibri" w:eastAsia="Times New Roman" w:hAnsi="Calibri" w:cs="Times New Roman"/>
                <w:b/>
              </w:rPr>
              <w:t>3,197</w:t>
            </w:r>
          </w:p>
        </w:tc>
      </w:tr>
    </w:tbl>
    <w:p w14:paraId="20E25C59" w14:textId="77777777" w:rsidR="00A50036" w:rsidRDefault="00A50036" w:rsidP="00E56F1C">
      <w:pPr>
        <w:spacing w:line="256" w:lineRule="auto"/>
        <w:rPr>
          <w:sz w:val="24"/>
          <w:szCs w:val="24"/>
        </w:rPr>
      </w:pPr>
    </w:p>
    <w:p w14:paraId="6525080D" w14:textId="6F54B995" w:rsidR="00D17207" w:rsidRDefault="00590C3B" w:rsidP="00EE6A10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Lunes 3 de mayo </w:t>
      </w:r>
      <w:r w:rsidR="006A4364">
        <w:rPr>
          <w:sz w:val="24"/>
          <w:szCs w:val="24"/>
        </w:rPr>
        <w:t>2021, se</w:t>
      </w:r>
      <w:r>
        <w:rPr>
          <w:sz w:val="24"/>
          <w:szCs w:val="24"/>
        </w:rPr>
        <w:t xml:space="preserve"> </w:t>
      </w:r>
      <w:r w:rsidR="00955180">
        <w:rPr>
          <w:sz w:val="24"/>
          <w:szCs w:val="24"/>
        </w:rPr>
        <w:t>atendió</w:t>
      </w:r>
      <w:r>
        <w:rPr>
          <w:sz w:val="24"/>
          <w:szCs w:val="24"/>
        </w:rPr>
        <w:t xml:space="preserve"> un caso de un accidente, donde </w:t>
      </w:r>
      <w:r w:rsidR="00BA2058">
        <w:rPr>
          <w:sz w:val="24"/>
          <w:szCs w:val="24"/>
        </w:rPr>
        <w:t>una motocicleta</w:t>
      </w:r>
      <w:r>
        <w:rPr>
          <w:sz w:val="24"/>
          <w:szCs w:val="24"/>
        </w:rPr>
        <w:t xml:space="preserve"> falleció, se apoyó con una pipa de agua para lavar el químico en polvo que fue derramado   en la carretera por un camión, fue ocurrido en la carretera a </w:t>
      </w:r>
      <w:r w:rsidR="00955180">
        <w:rPr>
          <w:sz w:val="24"/>
          <w:szCs w:val="24"/>
        </w:rPr>
        <w:t>Q</w:t>
      </w:r>
      <w:r>
        <w:rPr>
          <w:sz w:val="24"/>
          <w:szCs w:val="24"/>
        </w:rPr>
        <w:t>uezaltepeque kilómetro 23 ½ cantón el salitre, Nejapa.</w:t>
      </w:r>
    </w:p>
    <w:p w14:paraId="58B2CE7C" w14:textId="77777777" w:rsidR="00D17207" w:rsidRDefault="006A4364" w:rsidP="00EE6A10">
      <w:pPr>
        <w:spacing w:line="25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Miércoles 5 de mayo 2021, se fumigo las instalaciones del CAM debido a un criadero de garrapatas.</w:t>
      </w:r>
    </w:p>
    <w:p w14:paraId="5EA85D3C" w14:textId="77777777" w:rsidR="006A4364" w:rsidRDefault="000F4F16" w:rsidP="00EE6A10">
      <w:pPr>
        <w:spacing w:line="25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Viernes 7 de mayo 2021, se fumigo </w:t>
      </w:r>
      <w:r w:rsidR="00A91D7E">
        <w:rPr>
          <w:sz w:val="24"/>
          <w:szCs w:val="24"/>
        </w:rPr>
        <w:t>con</w:t>
      </w:r>
      <w:r w:rsidR="00A91D7E" w:rsidRPr="00A91D7E">
        <w:rPr>
          <w:sz w:val="24"/>
          <w:szCs w:val="24"/>
        </w:rPr>
        <w:t xml:space="preserve"> la</w:t>
      </w:r>
      <w:r w:rsidR="00A91D7E" w:rsidRPr="00A91D7E">
        <w:rPr>
          <w:b/>
          <w:sz w:val="24"/>
          <w:szCs w:val="24"/>
        </w:rPr>
        <w:t xml:space="preserve"> térmica pesada</w:t>
      </w:r>
      <w:r w:rsidR="00A91D7E">
        <w:rPr>
          <w:sz w:val="24"/>
          <w:szCs w:val="24"/>
        </w:rPr>
        <w:t xml:space="preserve"> </w:t>
      </w:r>
      <w:r>
        <w:rPr>
          <w:sz w:val="24"/>
          <w:szCs w:val="24"/>
        </w:rPr>
        <w:t>el Cedral</w:t>
      </w:r>
      <w:r w:rsidR="00D17207">
        <w:rPr>
          <w:sz w:val="24"/>
          <w:szCs w:val="24"/>
        </w:rPr>
        <w:t xml:space="preserve"> en coo</w:t>
      </w:r>
      <w:r w:rsidR="004B0546">
        <w:rPr>
          <w:sz w:val="24"/>
          <w:szCs w:val="24"/>
        </w:rPr>
        <w:t>rdinación con MINSAL</w:t>
      </w:r>
    </w:p>
    <w:p w14:paraId="368FA892" w14:textId="77777777" w:rsidR="00217D16" w:rsidRDefault="00217D16" w:rsidP="00E56F1C">
      <w:pPr>
        <w:spacing w:line="256" w:lineRule="auto"/>
        <w:rPr>
          <w:sz w:val="24"/>
          <w:szCs w:val="24"/>
        </w:rPr>
      </w:pPr>
    </w:p>
    <w:tbl>
      <w:tblPr>
        <w:tblStyle w:val="Tablaconcuadrcula1clara"/>
        <w:tblW w:w="82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2676"/>
        <w:gridCol w:w="1591"/>
        <w:gridCol w:w="1730"/>
      </w:tblGrid>
      <w:tr w:rsidR="000F4F16" w:rsidRPr="00A50036" w14:paraId="5EA4E14B" w14:textId="77777777" w:rsidTr="00242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042BE15" w14:textId="77777777" w:rsidR="000F4F16" w:rsidRPr="00A50036" w:rsidRDefault="000F4F16" w:rsidP="00773E8E">
            <w:pPr>
              <w:jc w:val="center"/>
              <w:rPr>
                <w:rFonts w:ascii="Calibri" w:eastAsia="Times New Roman" w:hAnsi="Calibri" w:cs="Times New Roman"/>
              </w:rPr>
            </w:pPr>
            <w:r w:rsidRPr="00A50036">
              <w:rPr>
                <w:rFonts w:ascii="Calibri" w:eastAsia="Times New Roman" w:hAnsi="Calibri" w:cs="Times New Roman"/>
              </w:rPr>
              <w:t>Día</w:t>
            </w:r>
          </w:p>
        </w:tc>
        <w:tc>
          <w:tcPr>
            <w:tcW w:w="850" w:type="dxa"/>
            <w:hideMark/>
          </w:tcPr>
          <w:p w14:paraId="5B830BB0" w14:textId="77777777" w:rsidR="000F4F16" w:rsidRPr="00A50036" w:rsidRDefault="000F4F16" w:rsidP="00773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50036">
              <w:rPr>
                <w:rFonts w:ascii="Calibri" w:eastAsia="Times New Roman" w:hAnsi="Calibri" w:cs="Times New Roman"/>
              </w:rPr>
              <w:t>Fecha</w:t>
            </w:r>
          </w:p>
        </w:tc>
        <w:tc>
          <w:tcPr>
            <w:tcW w:w="2676" w:type="dxa"/>
            <w:hideMark/>
          </w:tcPr>
          <w:p w14:paraId="4D643388" w14:textId="77777777" w:rsidR="000F4F16" w:rsidRPr="00A50036" w:rsidRDefault="000F4F16" w:rsidP="00773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50036">
              <w:rPr>
                <w:rFonts w:ascii="Calibri" w:eastAsia="Times New Roman" w:hAnsi="Calibri" w:cs="Times New Roman"/>
              </w:rPr>
              <w:t>Área Fumigada</w:t>
            </w:r>
          </w:p>
        </w:tc>
        <w:tc>
          <w:tcPr>
            <w:tcW w:w="1591" w:type="dxa"/>
            <w:hideMark/>
          </w:tcPr>
          <w:p w14:paraId="1819C505" w14:textId="77777777" w:rsidR="000F4F16" w:rsidRPr="00A50036" w:rsidRDefault="000F4F16" w:rsidP="00773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 w:rsidRPr="00A50036">
              <w:rPr>
                <w:rFonts w:ascii="Calibri" w:eastAsia="Times New Roman" w:hAnsi="Calibri" w:cs="Times New Roman"/>
              </w:rPr>
              <w:t>N°</w:t>
            </w:r>
            <w:proofErr w:type="spellEnd"/>
            <w:r w:rsidRPr="00A50036">
              <w:rPr>
                <w:rFonts w:ascii="Calibri" w:eastAsia="Times New Roman" w:hAnsi="Calibri" w:cs="Times New Roman"/>
              </w:rPr>
              <w:t xml:space="preserve"> De Familias</w:t>
            </w:r>
          </w:p>
        </w:tc>
        <w:tc>
          <w:tcPr>
            <w:tcW w:w="1730" w:type="dxa"/>
            <w:hideMark/>
          </w:tcPr>
          <w:p w14:paraId="2FA817C6" w14:textId="77777777" w:rsidR="000F4F16" w:rsidRPr="00A50036" w:rsidRDefault="000F4F16" w:rsidP="00773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 w:rsidRPr="00A50036">
              <w:rPr>
                <w:rFonts w:ascii="Calibri" w:eastAsia="Times New Roman" w:hAnsi="Calibri" w:cs="Times New Roman"/>
              </w:rPr>
              <w:t>N°</w:t>
            </w:r>
            <w:proofErr w:type="spellEnd"/>
            <w:r w:rsidRPr="00A50036">
              <w:rPr>
                <w:rFonts w:ascii="Calibri" w:eastAsia="Times New Roman" w:hAnsi="Calibri" w:cs="Times New Roman"/>
              </w:rPr>
              <w:t xml:space="preserve"> De Personas</w:t>
            </w:r>
          </w:p>
        </w:tc>
      </w:tr>
      <w:tr w:rsidR="000F4F16" w:rsidRPr="00A50036" w14:paraId="6EBDB674" w14:textId="77777777" w:rsidTr="00242AFE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663D654" w14:textId="77777777" w:rsidR="000F4F16" w:rsidRPr="00A50036" w:rsidRDefault="000F4F16" w:rsidP="000F4F16">
            <w:pPr>
              <w:rPr>
                <w:rFonts w:ascii="Calibri" w:eastAsia="Times New Roman" w:hAnsi="Calibri" w:cs="Times New Roman"/>
                <w:b w:val="0"/>
              </w:rPr>
            </w:pPr>
            <w:r>
              <w:rPr>
                <w:rFonts w:ascii="Calibri" w:eastAsia="Times New Roman" w:hAnsi="Calibri" w:cs="Times New Roman"/>
                <w:b w:val="0"/>
              </w:rPr>
              <w:t>Viernes</w:t>
            </w:r>
          </w:p>
        </w:tc>
        <w:tc>
          <w:tcPr>
            <w:tcW w:w="850" w:type="dxa"/>
            <w:hideMark/>
          </w:tcPr>
          <w:p w14:paraId="6F225DC8" w14:textId="77777777" w:rsidR="000F4F16" w:rsidRPr="00A50036" w:rsidRDefault="000F4F16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676" w:type="dxa"/>
            <w:hideMark/>
          </w:tcPr>
          <w:p w14:paraId="1474B8DF" w14:textId="77777777" w:rsidR="000F4F16" w:rsidRPr="00A50036" w:rsidRDefault="000F4F16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Cedral</w:t>
            </w:r>
          </w:p>
        </w:tc>
        <w:tc>
          <w:tcPr>
            <w:tcW w:w="1591" w:type="dxa"/>
            <w:hideMark/>
          </w:tcPr>
          <w:p w14:paraId="5CE4F630" w14:textId="77777777" w:rsidR="000F4F16" w:rsidRPr="00A50036" w:rsidRDefault="000F4F16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730" w:type="dxa"/>
            <w:hideMark/>
          </w:tcPr>
          <w:p w14:paraId="56C56B99" w14:textId="77777777" w:rsidR="000F4F16" w:rsidRPr="00A50036" w:rsidRDefault="000F4F16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320</w:t>
            </w:r>
          </w:p>
        </w:tc>
      </w:tr>
      <w:tr w:rsidR="00D17207" w:rsidRPr="00A50036" w14:paraId="0050FA0E" w14:textId="77777777" w:rsidTr="00242AFE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F0D733A" w14:textId="77777777" w:rsidR="00D17207" w:rsidRDefault="00D17207" w:rsidP="000F4F16">
            <w:pPr>
              <w:rPr>
                <w:rFonts w:ascii="Calibri" w:eastAsia="Times New Roman" w:hAnsi="Calibri" w:cs="Times New Roman"/>
                <w:b w:val="0"/>
              </w:rPr>
            </w:pPr>
            <w:r>
              <w:rPr>
                <w:rFonts w:ascii="Calibri" w:eastAsia="Times New Roman" w:hAnsi="Calibri" w:cs="Times New Roman"/>
                <w:b w:val="0"/>
              </w:rPr>
              <w:t xml:space="preserve">Viernes </w:t>
            </w:r>
          </w:p>
        </w:tc>
        <w:tc>
          <w:tcPr>
            <w:tcW w:w="850" w:type="dxa"/>
          </w:tcPr>
          <w:p w14:paraId="420A7846" w14:textId="77777777" w:rsidR="00D17207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676" w:type="dxa"/>
          </w:tcPr>
          <w:p w14:paraId="26B4E72E" w14:textId="77777777" w:rsidR="00D17207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Cuesta Blanca </w:t>
            </w:r>
          </w:p>
        </w:tc>
        <w:tc>
          <w:tcPr>
            <w:tcW w:w="1591" w:type="dxa"/>
          </w:tcPr>
          <w:p w14:paraId="051589B6" w14:textId="77777777" w:rsidR="00D17207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730" w:type="dxa"/>
          </w:tcPr>
          <w:p w14:paraId="2650AEDC" w14:textId="77777777" w:rsidR="00D17207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200</w:t>
            </w:r>
          </w:p>
        </w:tc>
      </w:tr>
      <w:tr w:rsidR="00242AFE" w:rsidRPr="00A50036" w14:paraId="73C104F4" w14:textId="77777777" w:rsidTr="00242AFE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D958D2E" w14:textId="77777777" w:rsidR="00242AFE" w:rsidRDefault="00242AFE" w:rsidP="000F4F16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tcBorders>
              <w:bottom w:val="single" w:sz="4" w:space="0" w:color="999999" w:themeColor="text1" w:themeTint="66"/>
            </w:tcBorders>
          </w:tcPr>
          <w:p w14:paraId="2D55E9FE" w14:textId="77777777" w:rsidR="00242AFE" w:rsidRDefault="00242AFE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676" w:type="dxa"/>
            <w:tcBorders>
              <w:bottom w:val="single" w:sz="4" w:space="0" w:color="999999" w:themeColor="text1" w:themeTint="66"/>
            </w:tcBorders>
          </w:tcPr>
          <w:p w14:paraId="53FE73B0" w14:textId="77777777" w:rsidR="00242AFE" w:rsidRPr="00242AFE" w:rsidRDefault="00242AFE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242AFE">
              <w:rPr>
                <w:rFonts w:ascii="Calibri" w:eastAsia="Times New Roman" w:hAnsi="Calibri" w:cs="Times New Roman"/>
                <w:b/>
              </w:rPr>
              <w:t xml:space="preserve">TOTAL </w:t>
            </w:r>
          </w:p>
        </w:tc>
        <w:tc>
          <w:tcPr>
            <w:tcW w:w="1591" w:type="dxa"/>
          </w:tcPr>
          <w:p w14:paraId="63A90C8A" w14:textId="77777777" w:rsidR="00242AFE" w:rsidRPr="00242AFE" w:rsidRDefault="00242AFE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242AFE">
              <w:rPr>
                <w:rFonts w:ascii="Calibri" w:eastAsia="Times New Roman" w:hAnsi="Calibri" w:cs="Times New Roman"/>
                <w:b/>
              </w:rPr>
              <w:t>130</w:t>
            </w:r>
          </w:p>
        </w:tc>
        <w:tc>
          <w:tcPr>
            <w:tcW w:w="1730" w:type="dxa"/>
          </w:tcPr>
          <w:p w14:paraId="6752EFA9" w14:textId="77777777" w:rsidR="00242AFE" w:rsidRPr="00242AFE" w:rsidRDefault="00242AFE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242AFE">
              <w:rPr>
                <w:rFonts w:ascii="Calibri" w:eastAsia="Times New Roman" w:hAnsi="Calibri" w:cs="Times New Roman"/>
                <w:b/>
              </w:rPr>
              <w:t>520</w:t>
            </w:r>
          </w:p>
        </w:tc>
      </w:tr>
    </w:tbl>
    <w:p w14:paraId="4EE7E752" w14:textId="77777777" w:rsidR="0078616E" w:rsidRDefault="0078616E" w:rsidP="00E56F1C">
      <w:pPr>
        <w:spacing w:line="256" w:lineRule="auto"/>
        <w:rPr>
          <w:sz w:val="24"/>
          <w:szCs w:val="24"/>
        </w:rPr>
      </w:pPr>
    </w:p>
    <w:p w14:paraId="31A2172C" w14:textId="77777777" w:rsidR="00590C3B" w:rsidRDefault="001A0D23" w:rsidP="00EE6A10">
      <w:pPr>
        <w:spacing w:line="25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Sábado 8 de mayo 2021</w:t>
      </w:r>
      <w:r w:rsidR="00D17207">
        <w:rPr>
          <w:sz w:val="24"/>
          <w:szCs w:val="24"/>
        </w:rPr>
        <w:t>, se siguió con la fumigación con</w:t>
      </w:r>
      <w:r w:rsidR="00A91D7E">
        <w:rPr>
          <w:sz w:val="24"/>
          <w:szCs w:val="24"/>
        </w:rPr>
        <w:t xml:space="preserve"> </w:t>
      </w:r>
      <w:r w:rsidR="00A91D7E" w:rsidRPr="00A91D7E">
        <w:rPr>
          <w:b/>
          <w:sz w:val="24"/>
          <w:szCs w:val="24"/>
        </w:rPr>
        <w:t>la térmica pesada</w:t>
      </w:r>
      <w:r w:rsidR="00D17207">
        <w:rPr>
          <w:sz w:val="24"/>
          <w:szCs w:val="24"/>
        </w:rPr>
        <w:t xml:space="preserve"> coor</w:t>
      </w:r>
      <w:r w:rsidR="00A249B0">
        <w:rPr>
          <w:sz w:val="24"/>
          <w:szCs w:val="24"/>
        </w:rPr>
        <w:t>dinación con la Unidad de Salud en estos lugares.</w:t>
      </w:r>
    </w:p>
    <w:p w14:paraId="325FB96B" w14:textId="77777777" w:rsidR="00364EB4" w:rsidRDefault="00364EB4" w:rsidP="00E56F1C">
      <w:pPr>
        <w:spacing w:line="256" w:lineRule="auto"/>
        <w:rPr>
          <w:sz w:val="24"/>
          <w:szCs w:val="24"/>
        </w:rPr>
      </w:pPr>
    </w:p>
    <w:tbl>
      <w:tblPr>
        <w:tblStyle w:val="Tablaconcuadrcula1clara"/>
        <w:tblW w:w="82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2676"/>
        <w:gridCol w:w="1591"/>
        <w:gridCol w:w="1730"/>
      </w:tblGrid>
      <w:tr w:rsidR="00D17207" w:rsidRPr="00A50036" w14:paraId="52F174D5" w14:textId="77777777" w:rsidTr="00773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D590DD2" w14:textId="77777777" w:rsidR="00D17207" w:rsidRDefault="00D17207" w:rsidP="00773E8E">
            <w:pPr>
              <w:jc w:val="center"/>
              <w:rPr>
                <w:rFonts w:ascii="Calibri" w:eastAsia="Times New Roman" w:hAnsi="Calibri" w:cs="Times New Roman"/>
              </w:rPr>
            </w:pPr>
            <w:r w:rsidRPr="00A50036">
              <w:rPr>
                <w:rFonts w:ascii="Calibri" w:eastAsia="Times New Roman" w:hAnsi="Calibri" w:cs="Times New Roman"/>
              </w:rPr>
              <w:t>Día</w:t>
            </w:r>
          </w:p>
          <w:p w14:paraId="7C7403DB" w14:textId="77777777" w:rsidR="00D17207" w:rsidRPr="00A50036" w:rsidRDefault="00D17207" w:rsidP="00773E8E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hideMark/>
          </w:tcPr>
          <w:p w14:paraId="09C4EF35" w14:textId="77777777" w:rsidR="00D17207" w:rsidRPr="00A50036" w:rsidRDefault="00D17207" w:rsidP="00773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50036">
              <w:rPr>
                <w:rFonts w:ascii="Calibri" w:eastAsia="Times New Roman" w:hAnsi="Calibri" w:cs="Times New Roman"/>
              </w:rPr>
              <w:t>Fecha</w:t>
            </w:r>
          </w:p>
        </w:tc>
        <w:tc>
          <w:tcPr>
            <w:tcW w:w="2676" w:type="dxa"/>
            <w:hideMark/>
          </w:tcPr>
          <w:p w14:paraId="63198776" w14:textId="77777777" w:rsidR="00D17207" w:rsidRPr="00A50036" w:rsidRDefault="00D17207" w:rsidP="00773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A50036">
              <w:rPr>
                <w:rFonts w:ascii="Calibri" w:eastAsia="Times New Roman" w:hAnsi="Calibri" w:cs="Times New Roman"/>
              </w:rPr>
              <w:t>Área Fumigada</w:t>
            </w:r>
          </w:p>
        </w:tc>
        <w:tc>
          <w:tcPr>
            <w:tcW w:w="1591" w:type="dxa"/>
            <w:hideMark/>
          </w:tcPr>
          <w:p w14:paraId="656EB772" w14:textId="77777777" w:rsidR="00D17207" w:rsidRPr="00A50036" w:rsidRDefault="00D17207" w:rsidP="00773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 w:rsidRPr="00A50036">
              <w:rPr>
                <w:rFonts w:ascii="Calibri" w:eastAsia="Times New Roman" w:hAnsi="Calibri" w:cs="Times New Roman"/>
              </w:rPr>
              <w:t>N°</w:t>
            </w:r>
            <w:proofErr w:type="spellEnd"/>
            <w:r w:rsidRPr="00A50036">
              <w:rPr>
                <w:rFonts w:ascii="Calibri" w:eastAsia="Times New Roman" w:hAnsi="Calibri" w:cs="Times New Roman"/>
              </w:rPr>
              <w:t xml:space="preserve"> De Familias</w:t>
            </w:r>
          </w:p>
        </w:tc>
        <w:tc>
          <w:tcPr>
            <w:tcW w:w="1730" w:type="dxa"/>
            <w:hideMark/>
          </w:tcPr>
          <w:p w14:paraId="63807ABC" w14:textId="77777777" w:rsidR="00D17207" w:rsidRPr="00A50036" w:rsidRDefault="00D17207" w:rsidP="00773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 w:rsidRPr="00A50036">
              <w:rPr>
                <w:rFonts w:ascii="Calibri" w:eastAsia="Times New Roman" w:hAnsi="Calibri" w:cs="Times New Roman"/>
              </w:rPr>
              <w:t>N°</w:t>
            </w:r>
            <w:proofErr w:type="spellEnd"/>
            <w:r w:rsidRPr="00A50036">
              <w:rPr>
                <w:rFonts w:ascii="Calibri" w:eastAsia="Times New Roman" w:hAnsi="Calibri" w:cs="Times New Roman"/>
              </w:rPr>
              <w:t xml:space="preserve"> De Personas</w:t>
            </w:r>
          </w:p>
        </w:tc>
      </w:tr>
      <w:tr w:rsidR="00D17207" w:rsidRPr="00A50036" w14:paraId="1AE2EAD4" w14:textId="77777777" w:rsidTr="009369D7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141BF6DC" w14:textId="77777777" w:rsidR="00D17207" w:rsidRPr="00A50036" w:rsidRDefault="00D17207" w:rsidP="00773E8E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  <w:r>
              <w:rPr>
                <w:rFonts w:ascii="Calibri" w:eastAsia="Times New Roman" w:hAnsi="Calibri" w:cs="Times New Roman"/>
                <w:b w:val="0"/>
              </w:rPr>
              <w:t>Sábado</w:t>
            </w:r>
          </w:p>
        </w:tc>
        <w:tc>
          <w:tcPr>
            <w:tcW w:w="850" w:type="dxa"/>
            <w:hideMark/>
          </w:tcPr>
          <w:p w14:paraId="0FDA037B" w14:textId="77777777" w:rsidR="00D17207" w:rsidRPr="00A50036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676" w:type="dxa"/>
            <w:hideMark/>
          </w:tcPr>
          <w:p w14:paraId="39C449F2" w14:textId="77777777" w:rsidR="00D17207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Cuesta </w:t>
            </w:r>
            <w:r w:rsidR="009369D7">
              <w:rPr>
                <w:rFonts w:ascii="Calibri" w:eastAsia="Times New Roman" w:hAnsi="Calibri" w:cs="Times New Roman"/>
              </w:rPr>
              <w:t>Blanca.</w:t>
            </w:r>
          </w:p>
          <w:p w14:paraId="3A558E99" w14:textId="77777777" w:rsidR="009369D7" w:rsidRPr="00A50036" w:rsidRDefault="009369D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591" w:type="dxa"/>
            <w:hideMark/>
          </w:tcPr>
          <w:p w14:paraId="7F4C5A92" w14:textId="77777777" w:rsidR="00D17207" w:rsidRPr="00A50036" w:rsidRDefault="0078616E" w:rsidP="00FA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730" w:type="dxa"/>
            <w:hideMark/>
          </w:tcPr>
          <w:p w14:paraId="2F3B8ED2" w14:textId="77777777" w:rsidR="00D17207" w:rsidRPr="00A50036" w:rsidRDefault="0078616E" w:rsidP="00FA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200</w:t>
            </w:r>
          </w:p>
        </w:tc>
      </w:tr>
      <w:tr w:rsidR="00D17207" w:rsidRPr="00A50036" w14:paraId="6A2D021B" w14:textId="77777777" w:rsidTr="00773E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0E578702" w14:textId="77777777" w:rsidR="00D17207" w:rsidRPr="00A50036" w:rsidRDefault="0078616E" w:rsidP="0078616E">
            <w:pPr>
              <w:rPr>
                <w:rFonts w:ascii="Calibri" w:eastAsia="Times New Roman" w:hAnsi="Calibri" w:cs="Times New Roman"/>
                <w:b w:val="0"/>
              </w:rPr>
            </w:pPr>
            <w:r>
              <w:rPr>
                <w:rFonts w:ascii="Calibri" w:eastAsia="Times New Roman" w:hAnsi="Calibri" w:cs="Times New Roman"/>
                <w:b w:val="0"/>
              </w:rPr>
              <w:t xml:space="preserve">    </w:t>
            </w:r>
            <w:r w:rsidR="00D17207">
              <w:rPr>
                <w:rFonts w:ascii="Calibri" w:eastAsia="Times New Roman" w:hAnsi="Calibri" w:cs="Times New Roman"/>
                <w:b w:val="0"/>
              </w:rPr>
              <w:t xml:space="preserve">Sábado </w:t>
            </w:r>
          </w:p>
        </w:tc>
        <w:tc>
          <w:tcPr>
            <w:tcW w:w="850" w:type="dxa"/>
            <w:hideMark/>
          </w:tcPr>
          <w:p w14:paraId="4EE30FD9" w14:textId="77777777" w:rsidR="00D17207" w:rsidRPr="00A50036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676" w:type="dxa"/>
            <w:hideMark/>
          </w:tcPr>
          <w:p w14:paraId="77E3D38B" w14:textId="77777777" w:rsidR="00D17207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Los </w:t>
            </w:r>
            <w:r w:rsidR="009369D7">
              <w:rPr>
                <w:rFonts w:ascii="Calibri" w:eastAsia="Times New Roman" w:hAnsi="Calibri" w:cs="Times New Roman"/>
              </w:rPr>
              <w:t>Tejadas.</w:t>
            </w:r>
          </w:p>
          <w:p w14:paraId="7A3761EB" w14:textId="77777777" w:rsidR="009369D7" w:rsidRPr="00A50036" w:rsidRDefault="009369D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591" w:type="dxa"/>
            <w:hideMark/>
          </w:tcPr>
          <w:p w14:paraId="39B48043" w14:textId="77777777" w:rsidR="00D17207" w:rsidRPr="00A50036" w:rsidRDefault="0078616E" w:rsidP="00FA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</w:t>
            </w:r>
          </w:p>
        </w:tc>
        <w:tc>
          <w:tcPr>
            <w:tcW w:w="1730" w:type="dxa"/>
            <w:hideMark/>
          </w:tcPr>
          <w:p w14:paraId="5CA968F9" w14:textId="77777777" w:rsidR="00D17207" w:rsidRPr="00A50036" w:rsidRDefault="0078616E" w:rsidP="00FA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240</w:t>
            </w:r>
          </w:p>
        </w:tc>
      </w:tr>
      <w:tr w:rsidR="00D17207" w:rsidRPr="00A50036" w14:paraId="21C380B7" w14:textId="77777777" w:rsidTr="009369D7">
        <w:trPr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BB6A3FE" w14:textId="77777777" w:rsidR="00D17207" w:rsidRDefault="00D17207" w:rsidP="00773E8E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  <w:r>
              <w:rPr>
                <w:rFonts w:ascii="Calibri" w:eastAsia="Times New Roman" w:hAnsi="Calibri" w:cs="Times New Roman"/>
                <w:b w:val="0"/>
              </w:rPr>
              <w:t>Sábado</w:t>
            </w:r>
          </w:p>
          <w:p w14:paraId="08BE2D7B" w14:textId="77777777" w:rsidR="0078616E" w:rsidRPr="00A50036" w:rsidRDefault="0078616E" w:rsidP="00773E8E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850" w:type="dxa"/>
            <w:hideMark/>
          </w:tcPr>
          <w:p w14:paraId="02E371DF" w14:textId="77777777" w:rsidR="00D17207" w:rsidRPr="00A50036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676" w:type="dxa"/>
            <w:hideMark/>
          </w:tcPr>
          <w:p w14:paraId="6A94359A" w14:textId="77777777" w:rsidR="00D17207" w:rsidRPr="00A50036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San Jorge.</w:t>
            </w:r>
          </w:p>
        </w:tc>
        <w:tc>
          <w:tcPr>
            <w:tcW w:w="1591" w:type="dxa"/>
            <w:hideMark/>
          </w:tcPr>
          <w:p w14:paraId="52D93AA0" w14:textId="77777777" w:rsidR="00D17207" w:rsidRPr="00A50036" w:rsidRDefault="0078616E" w:rsidP="00FA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730" w:type="dxa"/>
            <w:hideMark/>
          </w:tcPr>
          <w:p w14:paraId="72AAE942" w14:textId="77777777" w:rsidR="00D17207" w:rsidRPr="00A50036" w:rsidRDefault="0078616E" w:rsidP="00FA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</w:tr>
      <w:tr w:rsidR="00D17207" w:rsidRPr="00A50036" w14:paraId="3F8DCC2E" w14:textId="77777777" w:rsidTr="00773E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42DAA25" w14:textId="77777777" w:rsidR="00D17207" w:rsidRDefault="00D17207" w:rsidP="00773E8E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  <w:r>
              <w:rPr>
                <w:rFonts w:ascii="Calibri" w:eastAsia="Times New Roman" w:hAnsi="Calibri" w:cs="Times New Roman"/>
                <w:b w:val="0"/>
              </w:rPr>
              <w:t>Sábado</w:t>
            </w:r>
          </w:p>
          <w:p w14:paraId="46E53A16" w14:textId="77777777" w:rsidR="0078616E" w:rsidRPr="00A50036" w:rsidRDefault="0078616E" w:rsidP="00773E8E">
            <w:pPr>
              <w:jc w:val="center"/>
              <w:rPr>
                <w:rFonts w:ascii="Calibri" w:eastAsia="Times New Roman" w:hAnsi="Calibri" w:cs="Times New Roman"/>
                <w:b w:val="0"/>
              </w:rPr>
            </w:pPr>
          </w:p>
        </w:tc>
        <w:tc>
          <w:tcPr>
            <w:tcW w:w="850" w:type="dxa"/>
            <w:hideMark/>
          </w:tcPr>
          <w:p w14:paraId="62F2465E" w14:textId="77777777" w:rsidR="00D17207" w:rsidRPr="00A50036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676" w:type="dxa"/>
            <w:hideMark/>
          </w:tcPr>
          <w:p w14:paraId="03825EF7" w14:textId="77777777" w:rsidR="00D17207" w:rsidRPr="00A50036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Villa Constitución.</w:t>
            </w:r>
          </w:p>
        </w:tc>
        <w:tc>
          <w:tcPr>
            <w:tcW w:w="1591" w:type="dxa"/>
            <w:hideMark/>
          </w:tcPr>
          <w:p w14:paraId="3B81E2E7" w14:textId="77777777" w:rsidR="00D17207" w:rsidRPr="00A50036" w:rsidRDefault="00D17207" w:rsidP="00FA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  <w:r w:rsidR="00FA6C2D">
              <w:rPr>
                <w:rFonts w:ascii="Calibri" w:eastAsia="Times New Roman" w:hAnsi="Calibri" w:cs="Times New Roman"/>
              </w:rPr>
              <w:t>240</w:t>
            </w:r>
          </w:p>
        </w:tc>
        <w:tc>
          <w:tcPr>
            <w:tcW w:w="1730" w:type="dxa"/>
            <w:hideMark/>
          </w:tcPr>
          <w:p w14:paraId="00EA821A" w14:textId="77777777" w:rsidR="00D17207" w:rsidRPr="00A50036" w:rsidRDefault="00FA6C2D" w:rsidP="00FA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960</w:t>
            </w:r>
          </w:p>
        </w:tc>
      </w:tr>
      <w:tr w:rsidR="00D17207" w:rsidRPr="00A50036" w14:paraId="7844805E" w14:textId="77777777" w:rsidTr="00773E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bottom w:val="single" w:sz="4" w:space="0" w:color="999999" w:themeColor="text1" w:themeTint="66"/>
            </w:tcBorders>
          </w:tcPr>
          <w:p w14:paraId="3DDEC50C" w14:textId="77777777" w:rsidR="00D17207" w:rsidRDefault="0078616E" w:rsidP="00773E8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</w:rPr>
              <w:t>S</w:t>
            </w:r>
            <w:r w:rsidR="00D17207">
              <w:rPr>
                <w:rFonts w:ascii="Calibri" w:eastAsia="Times New Roman" w:hAnsi="Calibri" w:cs="Times New Roman"/>
                <w:b w:val="0"/>
                <w:bCs w:val="0"/>
              </w:rPr>
              <w:t>ábado</w:t>
            </w:r>
          </w:p>
          <w:p w14:paraId="263A357A" w14:textId="77777777" w:rsidR="0078616E" w:rsidRPr="0028591B" w:rsidRDefault="0078616E" w:rsidP="00773E8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bottom w:val="single" w:sz="4" w:space="0" w:color="999999" w:themeColor="text1" w:themeTint="66"/>
            </w:tcBorders>
          </w:tcPr>
          <w:p w14:paraId="2222542D" w14:textId="77777777" w:rsidR="00D17207" w:rsidRPr="00A50036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676" w:type="dxa"/>
          </w:tcPr>
          <w:p w14:paraId="1A04076F" w14:textId="77777777" w:rsidR="00D17207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Nueva Esperanza</w:t>
            </w:r>
            <w:r w:rsidR="00D146A3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591" w:type="dxa"/>
          </w:tcPr>
          <w:p w14:paraId="279DF2EF" w14:textId="77777777" w:rsidR="00D17207" w:rsidRPr="00A50036" w:rsidRDefault="00FA6C2D" w:rsidP="00FA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730" w:type="dxa"/>
          </w:tcPr>
          <w:p w14:paraId="717D8AD8" w14:textId="77777777" w:rsidR="00D17207" w:rsidRPr="00A50036" w:rsidRDefault="00FA6C2D" w:rsidP="00FA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560</w:t>
            </w:r>
          </w:p>
        </w:tc>
      </w:tr>
      <w:tr w:rsidR="00D17207" w14:paraId="5E6D4687" w14:textId="77777777" w:rsidTr="00773E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FD98BF" w14:textId="77777777" w:rsidR="00D17207" w:rsidRDefault="00D17207" w:rsidP="00773E8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</w:rPr>
            </w:pPr>
          </w:p>
          <w:p w14:paraId="79D9C84D" w14:textId="77777777" w:rsidR="00D17207" w:rsidRDefault="00D17207" w:rsidP="00773E8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32E627FC" w14:textId="77777777" w:rsidR="00D17207" w:rsidRDefault="00D17207" w:rsidP="00773E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676" w:type="dxa"/>
            <w:tcBorders>
              <w:left w:val="nil"/>
            </w:tcBorders>
          </w:tcPr>
          <w:p w14:paraId="4298CBAF" w14:textId="77777777" w:rsidR="00D17207" w:rsidRPr="004B1394" w:rsidRDefault="00D17207" w:rsidP="00773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4B1394">
              <w:rPr>
                <w:rFonts w:ascii="Calibri" w:eastAsia="Times New Roman" w:hAnsi="Calibri" w:cs="Times New Roman"/>
                <w:b/>
              </w:rPr>
              <w:t xml:space="preserve">TOTAL </w:t>
            </w:r>
          </w:p>
        </w:tc>
        <w:tc>
          <w:tcPr>
            <w:tcW w:w="1591" w:type="dxa"/>
          </w:tcPr>
          <w:p w14:paraId="7ACAC9F1" w14:textId="77777777" w:rsidR="00D17207" w:rsidRPr="00FA6C2D" w:rsidRDefault="00FA6C2D" w:rsidP="00773E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FA6C2D">
              <w:rPr>
                <w:rFonts w:ascii="Calibri" w:eastAsia="Times New Roman" w:hAnsi="Calibri" w:cs="Times New Roman"/>
                <w:b/>
              </w:rPr>
              <w:t>510</w:t>
            </w:r>
          </w:p>
        </w:tc>
        <w:tc>
          <w:tcPr>
            <w:tcW w:w="1730" w:type="dxa"/>
          </w:tcPr>
          <w:p w14:paraId="50B22CCB" w14:textId="77777777" w:rsidR="00D17207" w:rsidRPr="00FA6C2D" w:rsidRDefault="00FA6C2D" w:rsidP="00773E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</w:rPr>
            </w:pPr>
            <w:r w:rsidRPr="00FA6C2D">
              <w:rPr>
                <w:rFonts w:ascii="Calibri" w:eastAsia="Times New Roman" w:hAnsi="Calibri" w:cs="Times New Roman"/>
                <w:b/>
              </w:rPr>
              <w:t>2,040</w:t>
            </w:r>
          </w:p>
        </w:tc>
      </w:tr>
    </w:tbl>
    <w:p w14:paraId="2137A0A1" w14:textId="77777777" w:rsidR="00D17207" w:rsidRDefault="00D17207" w:rsidP="00E56F1C">
      <w:pPr>
        <w:spacing w:line="256" w:lineRule="auto"/>
        <w:rPr>
          <w:sz w:val="24"/>
          <w:szCs w:val="24"/>
        </w:rPr>
      </w:pPr>
    </w:p>
    <w:p w14:paraId="6E1A166E" w14:textId="77777777" w:rsidR="00A91D7E" w:rsidRPr="00A91D7E" w:rsidRDefault="00A91D7E" w:rsidP="00E56F1C">
      <w:pPr>
        <w:spacing w:line="256" w:lineRule="auto"/>
        <w:rPr>
          <w:b/>
          <w:sz w:val="24"/>
          <w:szCs w:val="24"/>
        </w:rPr>
      </w:pPr>
      <w:r w:rsidRPr="00A91D7E">
        <w:rPr>
          <w:b/>
          <w:sz w:val="24"/>
          <w:szCs w:val="24"/>
        </w:rPr>
        <w:t xml:space="preserve">Domingo 15 de mayo se fumigo con la térmica ULV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2908"/>
        <w:gridCol w:w="2552"/>
        <w:gridCol w:w="1417"/>
      </w:tblGrid>
      <w:tr w:rsidR="006C2EBF" w14:paraId="701057CD" w14:textId="77777777" w:rsidTr="006C2EBF">
        <w:tc>
          <w:tcPr>
            <w:tcW w:w="1765" w:type="dxa"/>
          </w:tcPr>
          <w:p w14:paraId="79DB60E9" w14:textId="77777777" w:rsidR="006C2EBF" w:rsidRPr="006C2EBF" w:rsidRDefault="006C2EBF" w:rsidP="00A91D7E">
            <w:pPr>
              <w:tabs>
                <w:tab w:val="left" w:pos="890"/>
              </w:tabs>
              <w:spacing w:line="256" w:lineRule="auto"/>
              <w:rPr>
                <w:b/>
                <w:sz w:val="24"/>
                <w:szCs w:val="24"/>
              </w:rPr>
            </w:pPr>
            <w:r w:rsidRPr="006C2EBF">
              <w:rPr>
                <w:b/>
                <w:sz w:val="24"/>
                <w:szCs w:val="24"/>
              </w:rPr>
              <w:t xml:space="preserve">comunidad </w:t>
            </w:r>
          </w:p>
        </w:tc>
        <w:tc>
          <w:tcPr>
            <w:tcW w:w="2908" w:type="dxa"/>
          </w:tcPr>
          <w:p w14:paraId="7021BAA9" w14:textId="77777777" w:rsidR="006C2EBF" w:rsidRPr="006C2EBF" w:rsidRDefault="006C2EBF" w:rsidP="00A91D7E">
            <w:pPr>
              <w:tabs>
                <w:tab w:val="left" w:pos="890"/>
              </w:tabs>
              <w:spacing w:line="256" w:lineRule="auto"/>
              <w:rPr>
                <w:b/>
                <w:sz w:val="24"/>
                <w:szCs w:val="24"/>
              </w:rPr>
            </w:pPr>
            <w:r w:rsidRPr="006C2EBF">
              <w:rPr>
                <w:b/>
                <w:sz w:val="24"/>
                <w:szCs w:val="24"/>
              </w:rPr>
              <w:t xml:space="preserve">Viviendas </w:t>
            </w:r>
          </w:p>
        </w:tc>
        <w:tc>
          <w:tcPr>
            <w:tcW w:w="2552" w:type="dxa"/>
          </w:tcPr>
          <w:p w14:paraId="5902D483" w14:textId="77777777" w:rsidR="006C2EBF" w:rsidRPr="006C2EBF" w:rsidRDefault="006C2EBF" w:rsidP="00A91D7E">
            <w:pPr>
              <w:tabs>
                <w:tab w:val="left" w:pos="890"/>
              </w:tabs>
              <w:spacing w:line="256" w:lineRule="auto"/>
              <w:rPr>
                <w:b/>
                <w:sz w:val="24"/>
                <w:szCs w:val="24"/>
              </w:rPr>
            </w:pPr>
            <w:r w:rsidRPr="006C2EBF">
              <w:rPr>
                <w:b/>
                <w:sz w:val="24"/>
                <w:szCs w:val="24"/>
              </w:rPr>
              <w:t xml:space="preserve">Habitantes </w:t>
            </w:r>
          </w:p>
        </w:tc>
        <w:tc>
          <w:tcPr>
            <w:tcW w:w="1417" w:type="dxa"/>
          </w:tcPr>
          <w:p w14:paraId="5C9F8DD0" w14:textId="77777777" w:rsidR="006C2EBF" w:rsidRPr="006C2EBF" w:rsidRDefault="006C2EBF" w:rsidP="00A91D7E">
            <w:pPr>
              <w:tabs>
                <w:tab w:val="left" w:pos="890"/>
              </w:tabs>
              <w:spacing w:line="256" w:lineRule="auto"/>
              <w:rPr>
                <w:b/>
                <w:sz w:val="24"/>
                <w:szCs w:val="24"/>
              </w:rPr>
            </w:pPr>
            <w:r w:rsidRPr="006C2EBF">
              <w:rPr>
                <w:b/>
                <w:sz w:val="24"/>
                <w:szCs w:val="24"/>
              </w:rPr>
              <w:t xml:space="preserve">Fecha </w:t>
            </w:r>
          </w:p>
        </w:tc>
      </w:tr>
      <w:tr w:rsidR="006C2EBF" w14:paraId="7DF247D8" w14:textId="77777777" w:rsidTr="006C2EBF">
        <w:tc>
          <w:tcPr>
            <w:tcW w:w="1765" w:type="dxa"/>
          </w:tcPr>
          <w:p w14:paraId="3E053B40" w14:textId="77777777" w:rsidR="006C2EBF" w:rsidRPr="006C2EBF" w:rsidRDefault="006C2EBF" w:rsidP="00A91D7E">
            <w:pPr>
              <w:tabs>
                <w:tab w:val="left" w:pos="890"/>
              </w:tabs>
              <w:spacing w:line="256" w:lineRule="auto"/>
              <w:rPr>
                <w:b/>
                <w:sz w:val="24"/>
                <w:szCs w:val="24"/>
              </w:rPr>
            </w:pPr>
            <w:r w:rsidRPr="006C2EBF">
              <w:rPr>
                <w:b/>
                <w:sz w:val="24"/>
                <w:szCs w:val="24"/>
              </w:rPr>
              <w:t xml:space="preserve">Casco urbano Nejapa  </w:t>
            </w:r>
          </w:p>
        </w:tc>
        <w:tc>
          <w:tcPr>
            <w:tcW w:w="2908" w:type="dxa"/>
          </w:tcPr>
          <w:p w14:paraId="69BECFC1" w14:textId="77777777" w:rsidR="006C2EBF" w:rsidRDefault="006C2EBF" w:rsidP="00A91D7E">
            <w:pPr>
              <w:tabs>
                <w:tab w:val="left" w:pos="890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1170</w:t>
            </w:r>
          </w:p>
        </w:tc>
        <w:tc>
          <w:tcPr>
            <w:tcW w:w="2552" w:type="dxa"/>
          </w:tcPr>
          <w:p w14:paraId="58350038" w14:textId="77777777" w:rsidR="006C2EBF" w:rsidRDefault="006C2EBF" w:rsidP="00A91D7E">
            <w:pPr>
              <w:tabs>
                <w:tab w:val="left" w:pos="890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5634</w:t>
            </w:r>
          </w:p>
        </w:tc>
        <w:tc>
          <w:tcPr>
            <w:tcW w:w="1417" w:type="dxa"/>
          </w:tcPr>
          <w:p w14:paraId="04564DC6" w14:textId="77777777" w:rsidR="006C2EBF" w:rsidRDefault="006C2EBF" w:rsidP="00A91D7E">
            <w:pPr>
              <w:tabs>
                <w:tab w:val="left" w:pos="890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de mayo </w:t>
            </w:r>
          </w:p>
        </w:tc>
      </w:tr>
      <w:tr w:rsidR="006C2EBF" w14:paraId="74111FA2" w14:textId="77777777" w:rsidTr="006C2EBF">
        <w:tc>
          <w:tcPr>
            <w:tcW w:w="1765" w:type="dxa"/>
          </w:tcPr>
          <w:p w14:paraId="52BB1C09" w14:textId="77777777" w:rsidR="006C2EBF" w:rsidRPr="006C2EBF" w:rsidRDefault="006C2EBF" w:rsidP="00A91D7E">
            <w:pPr>
              <w:tabs>
                <w:tab w:val="left" w:pos="890"/>
              </w:tabs>
              <w:spacing w:line="256" w:lineRule="auto"/>
              <w:rPr>
                <w:b/>
                <w:sz w:val="24"/>
                <w:szCs w:val="24"/>
              </w:rPr>
            </w:pPr>
            <w:r w:rsidRPr="006C2EBF">
              <w:rPr>
                <w:b/>
                <w:sz w:val="24"/>
                <w:szCs w:val="24"/>
              </w:rPr>
              <w:t xml:space="preserve">Villa constitución y el cambio </w:t>
            </w:r>
          </w:p>
        </w:tc>
        <w:tc>
          <w:tcPr>
            <w:tcW w:w="2908" w:type="dxa"/>
          </w:tcPr>
          <w:p w14:paraId="6F2F54C4" w14:textId="77777777" w:rsidR="006C2EBF" w:rsidRDefault="006C2EBF" w:rsidP="00A91D7E">
            <w:pPr>
              <w:tabs>
                <w:tab w:val="left" w:pos="890"/>
              </w:tabs>
              <w:spacing w:line="256" w:lineRule="auto"/>
              <w:rPr>
                <w:sz w:val="24"/>
                <w:szCs w:val="24"/>
              </w:rPr>
            </w:pPr>
          </w:p>
          <w:p w14:paraId="05D3D8B2" w14:textId="77777777" w:rsidR="006C2EBF" w:rsidRDefault="006C2EBF" w:rsidP="00A91D7E">
            <w:pPr>
              <w:tabs>
                <w:tab w:val="left" w:pos="890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930 </w:t>
            </w:r>
          </w:p>
        </w:tc>
        <w:tc>
          <w:tcPr>
            <w:tcW w:w="2552" w:type="dxa"/>
          </w:tcPr>
          <w:p w14:paraId="2B2CD0F3" w14:textId="77777777" w:rsidR="006C2EBF" w:rsidRDefault="006C2EBF" w:rsidP="00A91D7E">
            <w:pPr>
              <w:tabs>
                <w:tab w:val="left" w:pos="890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2124 </w:t>
            </w:r>
          </w:p>
        </w:tc>
        <w:tc>
          <w:tcPr>
            <w:tcW w:w="1417" w:type="dxa"/>
          </w:tcPr>
          <w:p w14:paraId="7158BB2A" w14:textId="77777777" w:rsidR="006C2EBF" w:rsidRDefault="006C2EBF" w:rsidP="00A91D7E">
            <w:pPr>
              <w:tabs>
                <w:tab w:val="left" w:pos="890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de mayo </w:t>
            </w:r>
          </w:p>
        </w:tc>
      </w:tr>
    </w:tbl>
    <w:p w14:paraId="4FF780E9" w14:textId="77777777" w:rsidR="00A91D7E" w:rsidRDefault="00A91D7E" w:rsidP="00A91D7E">
      <w:pPr>
        <w:tabs>
          <w:tab w:val="left" w:pos="890"/>
        </w:tabs>
        <w:spacing w:line="25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5195C9C" w14:textId="77777777" w:rsidR="00E56F1C" w:rsidRPr="00217D16" w:rsidRDefault="00313DDF" w:rsidP="00EE6A10">
      <w:pPr>
        <w:ind w:firstLine="708"/>
        <w:jc w:val="both"/>
        <w:rPr>
          <w:sz w:val="24"/>
          <w:szCs w:val="24"/>
        </w:rPr>
      </w:pPr>
      <w:r w:rsidRPr="00217D16">
        <w:rPr>
          <w:sz w:val="24"/>
          <w:szCs w:val="24"/>
        </w:rPr>
        <w:t>Domingo 9 de mayo 2021, se fue a los angelitos 2</w:t>
      </w:r>
      <w:r w:rsidR="00364EB4" w:rsidRPr="00217D16">
        <w:rPr>
          <w:sz w:val="24"/>
          <w:szCs w:val="24"/>
        </w:rPr>
        <w:t>,</w:t>
      </w:r>
      <w:r w:rsidRPr="00217D16">
        <w:rPr>
          <w:sz w:val="24"/>
          <w:szCs w:val="24"/>
        </w:rPr>
        <w:t xml:space="preserve"> junto con obras civiles y el MOP para remover rocas de la quebrada.</w:t>
      </w:r>
    </w:p>
    <w:p w14:paraId="1902B114" w14:textId="66393E17" w:rsidR="0092435E" w:rsidRPr="00217D16" w:rsidRDefault="0092435E" w:rsidP="00EE6A10">
      <w:pPr>
        <w:ind w:firstLine="708"/>
        <w:jc w:val="both"/>
        <w:rPr>
          <w:sz w:val="24"/>
          <w:szCs w:val="24"/>
        </w:rPr>
      </w:pPr>
      <w:r w:rsidRPr="00217D16">
        <w:rPr>
          <w:sz w:val="24"/>
          <w:szCs w:val="24"/>
        </w:rPr>
        <w:t xml:space="preserve">Miércoles 12 de mayo 2021, se reunió la comisión municipal de protección civil para la terminación del Plan </w:t>
      </w:r>
      <w:r w:rsidR="00CB57AA" w:rsidRPr="00217D16">
        <w:rPr>
          <w:sz w:val="24"/>
          <w:szCs w:val="24"/>
        </w:rPr>
        <w:t>Municipal,</w:t>
      </w:r>
      <w:r w:rsidRPr="00217D16">
        <w:rPr>
          <w:sz w:val="24"/>
          <w:szCs w:val="24"/>
        </w:rPr>
        <w:t xml:space="preserve"> </w:t>
      </w:r>
      <w:r w:rsidR="00955180" w:rsidRPr="00217D16">
        <w:rPr>
          <w:sz w:val="24"/>
          <w:szCs w:val="24"/>
        </w:rPr>
        <w:t>Elaboración</w:t>
      </w:r>
      <w:r w:rsidR="00CB57AA" w:rsidRPr="00217D16">
        <w:rPr>
          <w:sz w:val="24"/>
          <w:szCs w:val="24"/>
        </w:rPr>
        <w:t xml:space="preserve"> del Plan Castor y </w:t>
      </w:r>
      <w:r w:rsidRPr="00217D16">
        <w:rPr>
          <w:sz w:val="24"/>
          <w:szCs w:val="24"/>
        </w:rPr>
        <w:t>Plan Invernal.</w:t>
      </w:r>
    </w:p>
    <w:p w14:paraId="17500F08" w14:textId="77777777" w:rsidR="00055023" w:rsidRPr="00217D16" w:rsidRDefault="00F50AF1" w:rsidP="00EE6A10">
      <w:pPr>
        <w:spacing w:line="256" w:lineRule="auto"/>
        <w:ind w:firstLine="708"/>
        <w:jc w:val="both"/>
        <w:rPr>
          <w:sz w:val="24"/>
          <w:szCs w:val="24"/>
        </w:rPr>
      </w:pPr>
      <w:r w:rsidRPr="00217D16">
        <w:rPr>
          <w:sz w:val="24"/>
          <w:szCs w:val="24"/>
        </w:rPr>
        <w:t>Viernes 14 Lle</w:t>
      </w:r>
      <w:r w:rsidR="003745F5" w:rsidRPr="00217D16">
        <w:rPr>
          <w:sz w:val="24"/>
          <w:szCs w:val="24"/>
        </w:rPr>
        <w:t xml:space="preserve">nado de fichas para </w:t>
      </w:r>
      <w:r w:rsidR="00F16319" w:rsidRPr="00217D16">
        <w:rPr>
          <w:sz w:val="24"/>
          <w:szCs w:val="24"/>
        </w:rPr>
        <w:t xml:space="preserve">el uso de </w:t>
      </w:r>
      <w:r w:rsidR="003745F5" w:rsidRPr="00217D16">
        <w:rPr>
          <w:sz w:val="24"/>
          <w:szCs w:val="24"/>
        </w:rPr>
        <w:t>albergues (</w:t>
      </w:r>
      <w:proofErr w:type="spellStart"/>
      <w:r w:rsidR="00A249B0" w:rsidRPr="00217D16">
        <w:rPr>
          <w:sz w:val="24"/>
          <w:szCs w:val="24"/>
        </w:rPr>
        <w:t>Minsal</w:t>
      </w:r>
      <w:proofErr w:type="spellEnd"/>
      <w:r w:rsidR="00A249B0" w:rsidRPr="00217D16">
        <w:rPr>
          <w:sz w:val="24"/>
          <w:szCs w:val="24"/>
        </w:rPr>
        <w:t xml:space="preserve"> y protección</w:t>
      </w:r>
      <w:r w:rsidRPr="00217D16">
        <w:rPr>
          <w:sz w:val="24"/>
          <w:szCs w:val="24"/>
        </w:rPr>
        <w:t xml:space="preserve"> </w:t>
      </w:r>
      <w:r w:rsidR="003745F5" w:rsidRPr="00217D16">
        <w:rPr>
          <w:sz w:val="24"/>
          <w:szCs w:val="24"/>
        </w:rPr>
        <w:t>civil)</w:t>
      </w:r>
    </w:p>
    <w:p w14:paraId="755D534F" w14:textId="77777777" w:rsidR="00DF4E00" w:rsidRPr="00217D16" w:rsidRDefault="00DF4E00" w:rsidP="00EE6A10">
      <w:pPr>
        <w:spacing w:line="256" w:lineRule="auto"/>
        <w:ind w:firstLine="708"/>
        <w:jc w:val="both"/>
        <w:rPr>
          <w:sz w:val="24"/>
          <w:szCs w:val="24"/>
        </w:rPr>
      </w:pPr>
      <w:r w:rsidRPr="00217D16">
        <w:rPr>
          <w:sz w:val="24"/>
          <w:szCs w:val="24"/>
        </w:rPr>
        <w:t xml:space="preserve">Jueves 26 </w:t>
      </w:r>
      <w:r w:rsidR="00BA2058" w:rsidRPr="00217D16">
        <w:rPr>
          <w:sz w:val="24"/>
          <w:szCs w:val="24"/>
        </w:rPr>
        <w:t>ejecución</w:t>
      </w:r>
      <w:r w:rsidRPr="00217D16">
        <w:rPr>
          <w:sz w:val="24"/>
          <w:szCs w:val="24"/>
        </w:rPr>
        <w:t xml:space="preserve"> plan castor la granja, </w:t>
      </w:r>
      <w:r w:rsidR="00BA2058" w:rsidRPr="00217D16">
        <w:rPr>
          <w:sz w:val="24"/>
          <w:szCs w:val="24"/>
        </w:rPr>
        <w:t>américas</w:t>
      </w:r>
      <w:r w:rsidRPr="00217D16">
        <w:rPr>
          <w:sz w:val="24"/>
          <w:szCs w:val="24"/>
        </w:rPr>
        <w:t xml:space="preserve"> 3 y</w:t>
      </w:r>
      <w:r w:rsidR="00C54F44" w:rsidRPr="00217D16">
        <w:rPr>
          <w:sz w:val="24"/>
          <w:szCs w:val="24"/>
        </w:rPr>
        <w:t xml:space="preserve"> </w:t>
      </w:r>
      <w:r w:rsidR="00AE4EDB" w:rsidRPr="00217D16">
        <w:rPr>
          <w:sz w:val="24"/>
          <w:szCs w:val="24"/>
        </w:rPr>
        <w:t>4, quebradas</w:t>
      </w:r>
      <w:r w:rsidR="008A6058" w:rsidRPr="00217D16">
        <w:rPr>
          <w:sz w:val="24"/>
          <w:szCs w:val="24"/>
        </w:rPr>
        <w:t xml:space="preserve"> </w:t>
      </w:r>
      <w:proofErr w:type="spellStart"/>
      <w:r w:rsidR="008A6058" w:rsidRPr="00217D16">
        <w:rPr>
          <w:sz w:val="24"/>
          <w:szCs w:val="24"/>
        </w:rPr>
        <w:t>Mecazala</w:t>
      </w:r>
      <w:proofErr w:type="spellEnd"/>
      <w:r w:rsidR="008A6058" w:rsidRPr="00217D16">
        <w:rPr>
          <w:sz w:val="24"/>
          <w:szCs w:val="24"/>
        </w:rPr>
        <w:t>, H</w:t>
      </w:r>
      <w:r w:rsidRPr="00217D16">
        <w:rPr>
          <w:sz w:val="24"/>
          <w:szCs w:val="24"/>
        </w:rPr>
        <w:t xml:space="preserve">ustimil </w:t>
      </w:r>
      <w:r w:rsidRPr="00217D16">
        <w:rPr>
          <w:sz w:val="24"/>
          <w:szCs w:val="24"/>
        </w:rPr>
        <w:tab/>
      </w:r>
      <w:r w:rsidR="00AE4EDB" w:rsidRPr="00217D16">
        <w:rPr>
          <w:sz w:val="24"/>
          <w:szCs w:val="24"/>
        </w:rPr>
        <w:t xml:space="preserve">con el apoyo de 154 personas </w:t>
      </w:r>
    </w:p>
    <w:p w14:paraId="185200C0" w14:textId="267AB1BF" w:rsidR="000513D9" w:rsidRPr="00217D16" w:rsidRDefault="000513D9" w:rsidP="00C54F44">
      <w:pPr>
        <w:spacing w:line="256" w:lineRule="auto"/>
        <w:jc w:val="both"/>
        <w:rPr>
          <w:sz w:val="24"/>
          <w:szCs w:val="24"/>
        </w:rPr>
      </w:pPr>
      <w:r w:rsidRPr="00217D16">
        <w:rPr>
          <w:sz w:val="24"/>
          <w:szCs w:val="24"/>
        </w:rPr>
        <w:t xml:space="preserve">Viernes 27 se visita a familias del barrio estación para recoger firmas y enviarlas a SIGET para la tala de </w:t>
      </w:r>
      <w:r w:rsidR="00955180" w:rsidRPr="00217D16">
        <w:rPr>
          <w:sz w:val="24"/>
          <w:szCs w:val="24"/>
        </w:rPr>
        <w:t>árbol</w:t>
      </w:r>
      <w:r w:rsidRPr="00217D16">
        <w:rPr>
          <w:sz w:val="24"/>
          <w:szCs w:val="24"/>
        </w:rPr>
        <w:t xml:space="preserve"> de conacaste.</w:t>
      </w:r>
    </w:p>
    <w:p w14:paraId="1CF393C1" w14:textId="77777777" w:rsidR="00963447" w:rsidRPr="00217D16" w:rsidRDefault="00F50AF1" w:rsidP="00C54F44">
      <w:pPr>
        <w:spacing w:line="256" w:lineRule="auto"/>
        <w:jc w:val="both"/>
        <w:rPr>
          <w:color w:val="C00000"/>
          <w:sz w:val="24"/>
          <w:szCs w:val="24"/>
        </w:rPr>
      </w:pPr>
      <w:r w:rsidRPr="00217D16">
        <w:rPr>
          <w:sz w:val="24"/>
          <w:szCs w:val="24"/>
        </w:rPr>
        <w:t xml:space="preserve">Viernes 27 de mayo llenado de ficha </w:t>
      </w:r>
      <w:r w:rsidR="00C54F44" w:rsidRPr="00217D16">
        <w:rPr>
          <w:sz w:val="24"/>
          <w:szCs w:val="24"/>
        </w:rPr>
        <w:t xml:space="preserve">en </w:t>
      </w:r>
      <w:proofErr w:type="spellStart"/>
      <w:r w:rsidR="00C54F44" w:rsidRPr="00217D16">
        <w:rPr>
          <w:sz w:val="24"/>
          <w:szCs w:val="24"/>
        </w:rPr>
        <w:t>Kobollecet</w:t>
      </w:r>
      <w:proofErr w:type="spellEnd"/>
      <w:r w:rsidR="00C54F44" w:rsidRPr="00217D16">
        <w:rPr>
          <w:sz w:val="24"/>
          <w:szCs w:val="24"/>
        </w:rPr>
        <w:t>.  Y ficha de DGPC sobre albergue.</w:t>
      </w:r>
      <w:r w:rsidR="00D40F9C" w:rsidRPr="00217D16">
        <w:rPr>
          <w:sz w:val="24"/>
          <w:szCs w:val="24"/>
        </w:rPr>
        <w:t xml:space="preserve">  </w:t>
      </w:r>
    </w:p>
    <w:p w14:paraId="477809F6" w14:textId="77777777" w:rsidR="004A2B73" w:rsidRPr="00217D16" w:rsidRDefault="004A2B73" w:rsidP="00C54F44">
      <w:pPr>
        <w:spacing w:line="256" w:lineRule="auto"/>
        <w:jc w:val="both"/>
        <w:rPr>
          <w:sz w:val="24"/>
          <w:szCs w:val="24"/>
        </w:rPr>
      </w:pPr>
      <w:r w:rsidRPr="00217D16">
        <w:rPr>
          <w:sz w:val="24"/>
          <w:szCs w:val="24"/>
        </w:rPr>
        <w:t>Domingo 30 de mayo fumigación en quintas san Antonio 250 casas fumigadas.</w:t>
      </w:r>
      <w:r w:rsidR="00D40F9C" w:rsidRPr="00217D16">
        <w:rPr>
          <w:sz w:val="24"/>
          <w:szCs w:val="24"/>
        </w:rPr>
        <w:t xml:space="preserve">       </w:t>
      </w:r>
    </w:p>
    <w:p w14:paraId="6322FAB5" w14:textId="77777777" w:rsidR="006C2EBF" w:rsidRPr="00217D16" w:rsidRDefault="004A2B73" w:rsidP="006C2EBF">
      <w:pPr>
        <w:spacing w:line="256" w:lineRule="auto"/>
        <w:jc w:val="both"/>
        <w:rPr>
          <w:sz w:val="24"/>
          <w:szCs w:val="24"/>
        </w:rPr>
      </w:pPr>
      <w:r w:rsidRPr="00217D16">
        <w:rPr>
          <w:sz w:val="24"/>
          <w:szCs w:val="24"/>
        </w:rPr>
        <w:t xml:space="preserve">    </w:t>
      </w:r>
      <w:r w:rsidR="009B7299" w:rsidRPr="00217D16">
        <w:rPr>
          <w:sz w:val="24"/>
          <w:szCs w:val="24"/>
        </w:rPr>
        <w:t xml:space="preserve">  </w:t>
      </w:r>
    </w:p>
    <w:p w14:paraId="4FF8D183" w14:textId="77777777" w:rsidR="004A2B73" w:rsidRPr="00364EB4" w:rsidRDefault="00364EB4" w:rsidP="00D40F9C">
      <w:pPr>
        <w:spacing w:line="256" w:lineRule="auto"/>
        <w:rPr>
          <w:b/>
          <w:sz w:val="36"/>
          <w:szCs w:val="36"/>
        </w:rPr>
      </w:pPr>
      <w:r>
        <w:rPr>
          <w:b/>
          <w:i/>
          <w:sz w:val="36"/>
          <w:szCs w:val="36"/>
        </w:rPr>
        <w:t xml:space="preserve">     </w:t>
      </w:r>
      <w:r w:rsidR="004A2B73" w:rsidRPr="00364EB4">
        <w:rPr>
          <w:b/>
          <w:i/>
          <w:sz w:val="36"/>
          <w:szCs w:val="36"/>
        </w:rPr>
        <w:t xml:space="preserve">                  </w:t>
      </w:r>
      <w:r w:rsidRPr="00364EB4">
        <w:rPr>
          <w:b/>
          <w:i/>
          <w:sz w:val="36"/>
          <w:szCs w:val="36"/>
        </w:rPr>
        <w:t xml:space="preserve">   </w:t>
      </w:r>
      <w:r w:rsidR="004A2B73" w:rsidRPr="00364EB4">
        <w:rPr>
          <w:b/>
          <w:i/>
          <w:sz w:val="36"/>
          <w:szCs w:val="36"/>
        </w:rPr>
        <w:t xml:space="preserve">  </w:t>
      </w:r>
      <w:r w:rsidR="00A249B0">
        <w:rPr>
          <w:b/>
          <w:i/>
          <w:sz w:val="36"/>
          <w:szCs w:val="36"/>
        </w:rPr>
        <w:t xml:space="preserve">         </w:t>
      </w:r>
      <w:r w:rsidR="004A2B73" w:rsidRPr="00364EB4">
        <w:rPr>
          <w:b/>
          <w:i/>
          <w:sz w:val="36"/>
          <w:szCs w:val="36"/>
        </w:rPr>
        <w:t xml:space="preserve"> </w:t>
      </w:r>
      <w:r w:rsidR="004A2B73" w:rsidRPr="00364EB4">
        <w:rPr>
          <w:b/>
          <w:sz w:val="36"/>
          <w:szCs w:val="36"/>
        </w:rPr>
        <w:t xml:space="preserve">Mes de junio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7"/>
        <w:gridCol w:w="2306"/>
        <w:gridCol w:w="1701"/>
        <w:gridCol w:w="1701"/>
      </w:tblGrid>
      <w:tr w:rsidR="003745F5" w:rsidRPr="00867D01" w14:paraId="6D12B654" w14:textId="77777777" w:rsidTr="00A249B0">
        <w:tc>
          <w:tcPr>
            <w:tcW w:w="2367" w:type="dxa"/>
          </w:tcPr>
          <w:p w14:paraId="178A6DAD" w14:textId="77777777" w:rsidR="003745F5" w:rsidRPr="00867D01" w:rsidRDefault="003745F5" w:rsidP="009B729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ACTIVIDAD</w:t>
            </w:r>
          </w:p>
        </w:tc>
        <w:tc>
          <w:tcPr>
            <w:tcW w:w="2306" w:type="dxa"/>
          </w:tcPr>
          <w:p w14:paraId="349E4C95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CANTIDAD</w:t>
            </w:r>
          </w:p>
        </w:tc>
        <w:tc>
          <w:tcPr>
            <w:tcW w:w="1701" w:type="dxa"/>
          </w:tcPr>
          <w:p w14:paraId="37ECB597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CASAS</w:t>
            </w:r>
          </w:p>
        </w:tc>
        <w:tc>
          <w:tcPr>
            <w:tcW w:w="1701" w:type="dxa"/>
          </w:tcPr>
          <w:p w14:paraId="0EFF23F2" w14:textId="77777777" w:rsidR="003745F5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FAMILIAS </w:t>
            </w:r>
          </w:p>
        </w:tc>
      </w:tr>
      <w:tr w:rsidR="003745F5" w:rsidRPr="00867D01" w14:paraId="797DE3D4" w14:textId="77777777" w:rsidTr="00A249B0">
        <w:tc>
          <w:tcPr>
            <w:tcW w:w="2367" w:type="dxa"/>
          </w:tcPr>
          <w:p w14:paraId="01E9B64C" w14:textId="77777777" w:rsidR="003745F5" w:rsidRPr="00867D01" w:rsidRDefault="003745F5" w:rsidP="009B7299">
            <w:pPr>
              <w:jc w:val="both"/>
              <w:rPr>
                <w:b/>
              </w:rPr>
            </w:pPr>
            <w:r>
              <w:rPr>
                <w:b/>
              </w:rPr>
              <w:t>INCENDIO</w:t>
            </w:r>
          </w:p>
        </w:tc>
        <w:tc>
          <w:tcPr>
            <w:tcW w:w="2306" w:type="dxa"/>
          </w:tcPr>
          <w:p w14:paraId="7E0325CC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CDF90C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82E88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3745F5" w:rsidRPr="00867D01" w14:paraId="1E02822C" w14:textId="77777777" w:rsidTr="00A249B0">
        <w:tc>
          <w:tcPr>
            <w:tcW w:w="2367" w:type="dxa"/>
          </w:tcPr>
          <w:p w14:paraId="6D9A46B5" w14:textId="77777777" w:rsidR="003745F5" w:rsidRPr="00867D01" w:rsidRDefault="003745F5" w:rsidP="009B7299">
            <w:pPr>
              <w:jc w:val="both"/>
              <w:rPr>
                <w:b/>
              </w:rPr>
            </w:pPr>
            <w:r w:rsidRPr="00867D01">
              <w:rPr>
                <w:b/>
              </w:rPr>
              <w:t>PODAS O TALA</w:t>
            </w:r>
          </w:p>
        </w:tc>
        <w:tc>
          <w:tcPr>
            <w:tcW w:w="2306" w:type="dxa"/>
          </w:tcPr>
          <w:p w14:paraId="52976FFC" w14:textId="77777777" w:rsidR="003745F5" w:rsidRPr="00867D01" w:rsidRDefault="00AF2FA2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Podas </w:t>
            </w:r>
            <w:r w:rsidR="00AC33BB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y 3 talas</w:t>
            </w:r>
          </w:p>
        </w:tc>
        <w:tc>
          <w:tcPr>
            <w:tcW w:w="1701" w:type="dxa"/>
          </w:tcPr>
          <w:p w14:paraId="16AFF57C" w14:textId="77777777" w:rsidR="003745F5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694ED7" w14:textId="77777777" w:rsidR="003745F5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7670FE" w:rsidRPr="00867D01" w14:paraId="04D838AC" w14:textId="77777777" w:rsidTr="00A249B0">
        <w:tc>
          <w:tcPr>
            <w:tcW w:w="2367" w:type="dxa"/>
          </w:tcPr>
          <w:p w14:paraId="61489365" w14:textId="77777777" w:rsidR="007670FE" w:rsidRPr="00867D01" w:rsidRDefault="007670FE" w:rsidP="009B7299">
            <w:pPr>
              <w:jc w:val="both"/>
              <w:rPr>
                <w:b/>
              </w:rPr>
            </w:pPr>
            <w:r>
              <w:rPr>
                <w:b/>
              </w:rPr>
              <w:t xml:space="preserve">ATENCION ARBOL CAIDO POR LLUVIAS </w:t>
            </w:r>
          </w:p>
        </w:tc>
        <w:tc>
          <w:tcPr>
            <w:tcW w:w="2306" w:type="dxa"/>
          </w:tcPr>
          <w:p w14:paraId="384B797C" w14:textId="77777777" w:rsidR="007670FE" w:rsidRDefault="007670FE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2806430" w14:textId="77777777" w:rsidR="007670FE" w:rsidRDefault="00D92CB4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2904C9E" w14:textId="77777777" w:rsidR="007670FE" w:rsidRDefault="00D92CB4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745F5" w:rsidRPr="00867D01" w14:paraId="7B1862DF" w14:textId="77777777" w:rsidTr="00A249B0">
        <w:tc>
          <w:tcPr>
            <w:tcW w:w="2367" w:type="dxa"/>
          </w:tcPr>
          <w:p w14:paraId="7602C7D8" w14:textId="77777777" w:rsidR="003745F5" w:rsidRPr="00867D01" w:rsidRDefault="003745F5" w:rsidP="009B7299">
            <w:pPr>
              <w:jc w:val="both"/>
              <w:rPr>
                <w:b/>
              </w:rPr>
            </w:pPr>
            <w:r w:rsidRPr="00867D01">
              <w:rPr>
                <w:b/>
              </w:rPr>
              <w:t>FUMIGACION</w:t>
            </w:r>
            <w:r w:rsidR="00AC33BB">
              <w:rPr>
                <w:b/>
              </w:rPr>
              <w:t xml:space="preserve">  Y ABATIZACION </w:t>
            </w:r>
          </w:p>
        </w:tc>
        <w:tc>
          <w:tcPr>
            <w:tcW w:w="2306" w:type="dxa"/>
          </w:tcPr>
          <w:p w14:paraId="63B98D7F" w14:textId="77777777" w:rsidR="003745F5" w:rsidRDefault="003A6403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387</w:t>
            </w:r>
          </w:p>
          <w:p w14:paraId="60762DDB" w14:textId="77777777" w:rsidR="00D75F50" w:rsidRPr="00867D01" w:rsidRDefault="006F67A0" w:rsidP="009B7299">
            <w:pPr>
              <w:spacing w:line="256" w:lineRule="auto"/>
              <w:rPr>
                <w:b/>
                <w:sz w:val="24"/>
                <w:szCs w:val="24"/>
              </w:rPr>
            </w:pPr>
            <w:r w:rsidRPr="006F67A0">
              <w:rPr>
                <w:b/>
                <w:sz w:val="24"/>
                <w:szCs w:val="24"/>
              </w:rPr>
              <w:t>591</w:t>
            </w:r>
          </w:p>
        </w:tc>
        <w:tc>
          <w:tcPr>
            <w:tcW w:w="1701" w:type="dxa"/>
          </w:tcPr>
          <w:p w14:paraId="30CA19E7" w14:textId="77777777" w:rsidR="003745F5" w:rsidRDefault="003A6403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387</w:t>
            </w:r>
          </w:p>
          <w:p w14:paraId="5450899C" w14:textId="77777777" w:rsidR="006F67A0" w:rsidRDefault="006F67A0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387</w:t>
            </w:r>
          </w:p>
        </w:tc>
        <w:tc>
          <w:tcPr>
            <w:tcW w:w="1701" w:type="dxa"/>
          </w:tcPr>
          <w:p w14:paraId="30BC0595" w14:textId="77777777" w:rsidR="003745F5" w:rsidRDefault="003A6403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</w:t>
            </w:r>
          </w:p>
          <w:p w14:paraId="382EEBC9" w14:textId="77777777" w:rsidR="006F67A0" w:rsidRDefault="006F67A0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</w:t>
            </w:r>
          </w:p>
        </w:tc>
      </w:tr>
      <w:tr w:rsidR="003745F5" w:rsidRPr="00867D01" w14:paraId="4B3E0104" w14:textId="77777777" w:rsidTr="00A249B0">
        <w:tc>
          <w:tcPr>
            <w:tcW w:w="2367" w:type="dxa"/>
          </w:tcPr>
          <w:p w14:paraId="7195F195" w14:textId="77777777" w:rsidR="003745F5" w:rsidRPr="00867D01" w:rsidRDefault="00BA2058" w:rsidP="009B7299">
            <w:pPr>
              <w:jc w:val="both"/>
              <w:rPr>
                <w:b/>
              </w:rPr>
            </w:pPr>
            <w:r>
              <w:rPr>
                <w:b/>
              </w:rPr>
              <w:t xml:space="preserve">ATENCION </w:t>
            </w:r>
            <w:r w:rsidR="003745F5" w:rsidRPr="00867D01">
              <w:rPr>
                <w:b/>
              </w:rPr>
              <w:t xml:space="preserve"> INSPECCION</w:t>
            </w:r>
            <w:r w:rsidR="00ED79AA">
              <w:rPr>
                <w:b/>
              </w:rPr>
              <w:t>ES</w:t>
            </w:r>
          </w:p>
        </w:tc>
        <w:tc>
          <w:tcPr>
            <w:tcW w:w="2306" w:type="dxa"/>
          </w:tcPr>
          <w:p w14:paraId="2061C29D" w14:textId="77777777" w:rsidR="003745F5" w:rsidRPr="00867D01" w:rsidRDefault="001C000E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6173C0A6" w14:textId="77777777" w:rsidR="003745F5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B28250" w14:textId="77777777" w:rsidR="003745F5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3745F5" w:rsidRPr="00867D01" w14:paraId="498DD6B2" w14:textId="77777777" w:rsidTr="00A249B0">
        <w:tc>
          <w:tcPr>
            <w:tcW w:w="2367" w:type="dxa"/>
          </w:tcPr>
          <w:p w14:paraId="24B9DB02" w14:textId="77777777" w:rsidR="003745F5" w:rsidRPr="00867D01" w:rsidRDefault="003745F5" w:rsidP="009B7299">
            <w:pPr>
              <w:jc w:val="both"/>
              <w:rPr>
                <w:b/>
              </w:rPr>
            </w:pPr>
            <w:r w:rsidRPr="00867D01">
              <w:rPr>
                <w:b/>
              </w:rPr>
              <w:t>ENJAMBRES</w:t>
            </w:r>
          </w:p>
        </w:tc>
        <w:tc>
          <w:tcPr>
            <w:tcW w:w="2306" w:type="dxa"/>
          </w:tcPr>
          <w:p w14:paraId="0913AC6E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  <w:r w:rsidRPr="00867D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2CA9D20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AB210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3745F5" w:rsidRPr="00867D01" w14:paraId="56C8A926" w14:textId="77777777" w:rsidTr="00A249B0">
        <w:tc>
          <w:tcPr>
            <w:tcW w:w="2367" w:type="dxa"/>
          </w:tcPr>
          <w:p w14:paraId="61723E0F" w14:textId="77777777" w:rsidR="003745F5" w:rsidRPr="00867D01" w:rsidRDefault="003745F5" w:rsidP="009B7299">
            <w:pPr>
              <w:jc w:val="both"/>
              <w:rPr>
                <w:b/>
              </w:rPr>
            </w:pPr>
            <w:r w:rsidRPr="00867D01">
              <w:rPr>
                <w:b/>
              </w:rPr>
              <w:t>INUNDACIONES</w:t>
            </w:r>
          </w:p>
        </w:tc>
        <w:tc>
          <w:tcPr>
            <w:tcW w:w="2306" w:type="dxa"/>
          </w:tcPr>
          <w:p w14:paraId="76C3A5A7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  <w:r w:rsidRPr="00867D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AB70090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D68C1" w14:textId="77777777" w:rsidR="003745F5" w:rsidRPr="00867D01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3745F5" w:rsidRPr="00867D01" w14:paraId="161F6EF0" w14:textId="77777777" w:rsidTr="00A249B0">
        <w:trPr>
          <w:trHeight w:val="440"/>
        </w:trPr>
        <w:tc>
          <w:tcPr>
            <w:tcW w:w="2367" w:type="dxa"/>
          </w:tcPr>
          <w:p w14:paraId="6B0E0C5D" w14:textId="77777777" w:rsidR="003745F5" w:rsidRPr="00867D01" w:rsidRDefault="003745F5" w:rsidP="009B7299">
            <w:pPr>
              <w:jc w:val="both"/>
              <w:rPr>
                <w:b/>
              </w:rPr>
            </w:pPr>
            <w:r w:rsidRPr="00867D01">
              <w:rPr>
                <w:b/>
              </w:rPr>
              <w:t>REUNION CMPC</w:t>
            </w:r>
          </w:p>
        </w:tc>
        <w:tc>
          <w:tcPr>
            <w:tcW w:w="2306" w:type="dxa"/>
          </w:tcPr>
          <w:p w14:paraId="14FD4BC4" w14:textId="77777777" w:rsidR="003745F5" w:rsidRPr="00867D01" w:rsidRDefault="00AC33BB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4505AF8" w14:textId="77777777" w:rsidR="003745F5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EC1D9" w14:textId="77777777" w:rsidR="003745F5" w:rsidRDefault="003745F5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AC33BB" w:rsidRPr="00867D01" w14:paraId="1E535525" w14:textId="77777777" w:rsidTr="00A249B0">
        <w:tc>
          <w:tcPr>
            <w:tcW w:w="2367" w:type="dxa"/>
          </w:tcPr>
          <w:p w14:paraId="4EEF9D24" w14:textId="77777777" w:rsidR="00AC33BB" w:rsidRPr="00867D01" w:rsidRDefault="00AC33BB" w:rsidP="009B7299">
            <w:pPr>
              <w:jc w:val="both"/>
              <w:rPr>
                <w:b/>
              </w:rPr>
            </w:pPr>
            <w:r>
              <w:rPr>
                <w:b/>
              </w:rPr>
              <w:t>CAPACITACION PERSONAL</w:t>
            </w:r>
          </w:p>
        </w:tc>
        <w:tc>
          <w:tcPr>
            <w:tcW w:w="2306" w:type="dxa"/>
          </w:tcPr>
          <w:p w14:paraId="596C5182" w14:textId="77777777" w:rsidR="00AC33BB" w:rsidRPr="00867D01" w:rsidRDefault="00AC33BB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B7FC37E" w14:textId="77777777" w:rsidR="00AC33BB" w:rsidRDefault="00AC33BB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7B7564" w14:textId="77777777" w:rsidR="00AC33BB" w:rsidRDefault="00AC33BB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AC33BB" w:rsidRPr="00867D01" w14:paraId="0887E0FF" w14:textId="77777777" w:rsidTr="00A249B0">
        <w:tc>
          <w:tcPr>
            <w:tcW w:w="2367" w:type="dxa"/>
          </w:tcPr>
          <w:p w14:paraId="7DF641C8" w14:textId="77777777" w:rsidR="00AC33BB" w:rsidRDefault="00AC33BB" w:rsidP="009B7299">
            <w:pPr>
              <w:jc w:val="both"/>
              <w:rPr>
                <w:b/>
              </w:rPr>
            </w:pPr>
            <w:r>
              <w:rPr>
                <w:b/>
              </w:rPr>
              <w:t>RE</w:t>
            </w:r>
            <w:r w:rsidR="00E16807">
              <w:rPr>
                <w:b/>
              </w:rPr>
              <w:t>U</w:t>
            </w:r>
            <w:r w:rsidR="002558CF">
              <w:rPr>
                <w:b/>
              </w:rPr>
              <w:t>NION y</w:t>
            </w:r>
            <w:r>
              <w:rPr>
                <w:b/>
              </w:rPr>
              <w:t xml:space="preserve"> CAPACITACION CCPC</w:t>
            </w:r>
          </w:p>
        </w:tc>
        <w:tc>
          <w:tcPr>
            <w:tcW w:w="2306" w:type="dxa"/>
          </w:tcPr>
          <w:p w14:paraId="6B469196" w14:textId="77777777" w:rsidR="00AC33BB" w:rsidRPr="00867D01" w:rsidRDefault="001C000E" w:rsidP="009B7299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D4C121E" w14:textId="77777777" w:rsidR="00AC33BB" w:rsidRDefault="00AC33BB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5FCEA8" w14:textId="77777777" w:rsidR="00AC33BB" w:rsidRDefault="00AC33BB" w:rsidP="009B729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</w:tbl>
    <w:p w14:paraId="5FCF4192" w14:textId="77777777" w:rsidR="009B7299" w:rsidRDefault="009B7299" w:rsidP="00D40F9C">
      <w:pPr>
        <w:spacing w:line="256" w:lineRule="auto"/>
        <w:rPr>
          <w:color w:val="FF0000"/>
          <w:sz w:val="24"/>
          <w:szCs w:val="24"/>
        </w:rPr>
      </w:pPr>
    </w:p>
    <w:p w14:paraId="2D135AF4" w14:textId="77777777" w:rsidR="009B7299" w:rsidRPr="009B7299" w:rsidRDefault="009B7299" w:rsidP="009B7299">
      <w:pPr>
        <w:rPr>
          <w:sz w:val="24"/>
          <w:szCs w:val="24"/>
        </w:rPr>
      </w:pPr>
    </w:p>
    <w:p w14:paraId="5A94FF1B" w14:textId="77777777" w:rsidR="009B7299" w:rsidRPr="009B7299" w:rsidRDefault="009B7299" w:rsidP="009B7299">
      <w:pPr>
        <w:rPr>
          <w:sz w:val="24"/>
          <w:szCs w:val="24"/>
        </w:rPr>
      </w:pPr>
    </w:p>
    <w:p w14:paraId="210B9F0E" w14:textId="77777777" w:rsidR="009B7299" w:rsidRPr="009B7299" w:rsidRDefault="009B7299" w:rsidP="009B7299">
      <w:pPr>
        <w:rPr>
          <w:sz w:val="24"/>
          <w:szCs w:val="24"/>
        </w:rPr>
      </w:pPr>
    </w:p>
    <w:p w14:paraId="55E1934F" w14:textId="77777777" w:rsidR="009B7299" w:rsidRPr="009B7299" w:rsidRDefault="009B7299" w:rsidP="009B7299">
      <w:pPr>
        <w:rPr>
          <w:sz w:val="24"/>
          <w:szCs w:val="24"/>
        </w:rPr>
      </w:pPr>
    </w:p>
    <w:p w14:paraId="49DD1285" w14:textId="77777777" w:rsidR="009B7299" w:rsidRPr="009B7299" w:rsidRDefault="009B7299" w:rsidP="009B7299">
      <w:pPr>
        <w:rPr>
          <w:sz w:val="24"/>
          <w:szCs w:val="24"/>
        </w:rPr>
      </w:pPr>
    </w:p>
    <w:p w14:paraId="411C4378" w14:textId="77777777" w:rsidR="009B7299" w:rsidRPr="009B7299" w:rsidRDefault="009B7299" w:rsidP="009B7299">
      <w:pPr>
        <w:rPr>
          <w:sz w:val="24"/>
          <w:szCs w:val="24"/>
        </w:rPr>
      </w:pPr>
    </w:p>
    <w:p w14:paraId="7455338C" w14:textId="77777777" w:rsidR="009B7299" w:rsidRPr="009B7299" w:rsidRDefault="009B7299" w:rsidP="009B7299">
      <w:pPr>
        <w:rPr>
          <w:sz w:val="24"/>
          <w:szCs w:val="24"/>
        </w:rPr>
      </w:pPr>
    </w:p>
    <w:p w14:paraId="03A783B7" w14:textId="77777777" w:rsidR="009B7299" w:rsidRPr="009B7299" w:rsidRDefault="009B7299" w:rsidP="009B7299">
      <w:pPr>
        <w:rPr>
          <w:sz w:val="24"/>
          <w:szCs w:val="24"/>
        </w:rPr>
      </w:pPr>
    </w:p>
    <w:p w14:paraId="4C74AEB7" w14:textId="77777777" w:rsidR="009B7299" w:rsidRDefault="009B7299" w:rsidP="009B7299">
      <w:pPr>
        <w:tabs>
          <w:tab w:val="center" w:pos="777"/>
        </w:tabs>
        <w:spacing w:line="25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14:paraId="335F74E7" w14:textId="77777777" w:rsidR="00BA2058" w:rsidRDefault="00BA2058" w:rsidP="009B7299">
      <w:pPr>
        <w:tabs>
          <w:tab w:val="center" w:pos="777"/>
        </w:tabs>
        <w:spacing w:line="256" w:lineRule="auto"/>
        <w:rPr>
          <w:sz w:val="24"/>
          <w:szCs w:val="24"/>
        </w:rPr>
      </w:pPr>
    </w:p>
    <w:p w14:paraId="70149443" w14:textId="77777777" w:rsidR="00681B5D" w:rsidRDefault="00AF2A64" w:rsidP="009B7299">
      <w:pPr>
        <w:tabs>
          <w:tab w:val="center" w:pos="777"/>
        </w:tabs>
        <w:spacing w:line="256" w:lineRule="auto"/>
        <w:rPr>
          <w:b/>
          <w:sz w:val="24"/>
          <w:szCs w:val="24"/>
        </w:rPr>
      </w:pPr>
      <w:r w:rsidRPr="00AF2A64">
        <w:rPr>
          <w:b/>
          <w:sz w:val="24"/>
          <w:szCs w:val="24"/>
        </w:rPr>
        <w:t>ABATIZACION</w:t>
      </w:r>
      <w:r>
        <w:rPr>
          <w:b/>
          <w:sz w:val="24"/>
          <w:szCs w:val="24"/>
        </w:rPr>
        <w:t>ES.</w:t>
      </w:r>
    </w:p>
    <w:p w14:paraId="6088C014" w14:textId="77777777" w:rsidR="00EB2813" w:rsidRDefault="00EB2813" w:rsidP="009B7299">
      <w:pPr>
        <w:tabs>
          <w:tab w:val="center" w:pos="777"/>
        </w:tabs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 MEGA JORNADA DE FUMIGACION  2021 </w:t>
      </w:r>
    </w:p>
    <w:p w14:paraId="793DB546" w14:textId="77777777" w:rsidR="00EB2813" w:rsidRDefault="00EB2813" w:rsidP="009B7299">
      <w:pPr>
        <w:tabs>
          <w:tab w:val="center" w:pos="777"/>
        </w:tabs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AREAS INTERVENIDAS</w:t>
      </w:r>
      <w:r w:rsidR="00D857F5">
        <w:rPr>
          <w:b/>
          <w:sz w:val="24"/>
          <w:szCs w:val="24"/>
        </w:rPr>
        <w:t xml:space="preserve"> con la participación de la comisión municipal de protección civil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584"/>
        <w:gridCol w:w="2952"/>
        <w:gridCol w:w="1462"/>
      </w:tblGrid>
      <w:tr w:rsidR="00AF2A64" w14:paraId="1FF76C3B" w14:textId="77777777" w:rsidTr="00AF2A64">
        <w:tc>
          <w:tcPr>
            <w:tcW w:w="2830" w:type="dxa"/>
          </w:tcPr>
          <w:p w14:paraId="4F6041DA" w14:textId="77777777" w:rsidR="00AF2A64" w:rsidRDefault="00AF2A64" w:rsidP="009B7299">
            <w:pPr>
              <w:tabs>
                <w:tab w:val="center" w:pos="777"/>
              </w:tabs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COMUNIDAD</w:t>
            </w:r>
          </w:p>
        </w:tc>
        <w:tc>
          <w:tcPr>
            <w:tcW w:w="1584" w:type="dxa"/>
          </w:tcPr>
          <w:p w14:paraId="3ACB391D" w14:textId="77777777" w:rsidR="00AF2A64" w:rsidRDefault="00AF2A64" w:rsidP="009B7299">
            <w:pPr>
              <w:tabs>
                <w:tab w:val="center" w:pos="777"/>
              </w:tabs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VIVIENDAS</w:t>
            </w:r>
          </w:p>
        </w:tc>
        <w:tc>
          <w:tcPr>
            <w:tcW w:w="2952" w:type="dxa"/>
          </w:tcPr>
          <w:p w14:paraId="215ADD1C" w14:textId="77777777" w:rsidR="00AF2A64" w:rsidRDefault="00AF2A64" w:rsidP="009B7299">
            <w:pPr>
              <w:tabs>
                <w:tab w:val="center" w:pos="777"/>
              </w:tabs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HABITANTES</w:t>
            </w:r>
          </w:p>
        </w:tc>
        <w:tc>
          <w:tcPr>
            <w:tcW w:w="1462" w:type="dxa"/>
          </w:tcPr>
          <w:p w14:paraId="35E15144" w14:textId="77777777" w:rsidR="00AF2A64" w:rsidRDefault="00AF2A64" w:rsidP="009B7299">
            <w:pPr>
              <w:tabs>
                <w:tab w:val="center" w:pos="777"/>
              </w:tabs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FECHA </w:t>
            </w:r>
          </w:p>
        </w:tc>
      </w:tr>
      <w:tr w:rsidR="00AF2A64" w14:paraId="64F7F177" w14:textId="77777777" w:rsidTr="00AF2A64">
        <w:tc>
          <w:tcPr>
            <w:tcW w:w="2830" w:type="dxa"/>
          </w:tcPr>
          <w:p w14:paraId="71FFD4B2" w14:textId="77777777" w:rsidR="00AF2A64" w:rsidRPr="00AF2A64" w:rsidRDefault="00AF2A64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AF2A64">
              <w:rPr>
                <w:sz w:val="24"/>
                <w:szCs w:val="24"/>
              </w:rPr>
              <w:t>B</w:t>
            </w:r>
            <w:r w:rsidR="005F42FD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 LAS MERCEDES</w:t>
            </w:r>
          </w:p>
        </w:tc>
        <w:tc>
          <w:tcPr>
            <w:tcW w:w="1584" w:type="dxa"/>
          </w:tcPr>
          <w:p w14:paraId="7E8F9284" w14:textId="77777777" w:rsidR="00AF2A64" w:rsidRPr="00AF2A64" w:rsidRDefault="00AF2A64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E47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AF2A64">
              <w:rPr>
                <w:sz w:val="24"/>
                <w:szCs w:val="24"/>
              </w:rPr>
              <w:t>151</w:t>
            </w:r>
          </w:p>
        </w:tc>
        <w:tc>
          <w:tcPr>
            <w:tcW w:w="2952" w:type="dxa"/>
          </w:tcPr>
          <w:p w14:paraId="64F4DAD8" w14:textId="77777777" w:rsidR="00AF2A64" w:rsidRPr="00AF2A64" w:rsidRDefault="00AF2A64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AF2A6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</w:t>
            </w:r>
            <w:r w:rsidRPr="00AF2A64">
              <w:rPr>
                <w:sz w:val="24"/>
                <w:szCs w:val="24"/>
              </w:rPr>
              <w:t xml:space="preserve"> 755</w:t>
            </w:r>
          </w:p>
        </w:tc>
        <w:tc>
          <w:tcPr>
            <w:tcW w:w="1462" w:type="dxa"/>
          </w:tcPr>
          <w:p w14:paraId="207C8B47" w14:textId="77777777" w:rsidR="00AF2A64" w:rsidRPr="00AF2A64" w:rsidRDefault="00AF2A64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AF2A64">
              <w:rPr>
                <w:sz w:val="24"/>
                <w:szCs w:val="24"/>
              </w:rPr>
              <w:t>2 DE JUNIO</w:t>
            </w:r>
          </w:p>
        </w:tc>
      </w:tr>
      <w:tr w:rsidR="00AF2A64" w14:paraId="290EDE13" w14:textId="77777777" w:rsidTr="00AF2A64">
        <w:tc>
          <w:tcPr>
            <w:tcW w:w="2830" w:type="dxa"/>
          </w:tcPr>
          <w:p w14:paraId="16F757CC" w14:textId="77777777" w:rsidR="00AF2A64" w:rsidRPr="00AF2A64" w:rsidRDefault="00AF2A64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AF2A64">
              <w:rPr>
                <w:sz w:val="24"/>
                <w:szCs w:val="24"/>
              </w:rPr>
              <w:t>LA ESTACION</w:t>
            </w:r>
          </w:p>
        </w:tc>
        <w:tc>
          <w:tcPr>
            <w:tcW w:w="1584" w:type="dxa"/>
          </w:tcPr>
          <w:p w14:paraId="29EFE05D" w14:textId="77777777" w:rsidR="00AF2A64" w:rsidRPr="005F42FD" w:rsidRDefault="005F42FD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5F42FD">
              <w:rPr>
                <w:sz w:val="24"/>
                <w:szCs w:val="24"/>
              </w:rPr>
              <w:t>35</w:t>
            </w:r>
          </w:p>
        </w:tc>
        <w:tc>
          <w:tcPr>
            <w:tcW w:w="2952" w:type="dxa"/>
          </w:tcPr>
          <w:p w14:paraId="727F0C8D" w14:textId="77777777" w:rsidR="00AF2A64" w:rsidRPr="005F42FD" w:rsidRDefault="005F42FD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8E47F7">
              <w:rPr>
                <w:b/>
                <w:sz w:val="24"/>
                <w:szCs w:val="24"/>
              </w:rPr>
              <w:t xml:space="preserve"> </w:t>
            </w:r>
            <w:r w:rsidRPr="005F42FD">
              <w:rPr>
                <w:sz w:val="24"/>
                <w:szCs w:val="24"/>
              </w:rPr>
              <w:t>175</w:t>
            </w:r>
          </w:p>
        </w:tc>
        <w:tc>
          <w:tcPr>
            <w:tcW w:w="1462" w:type="dxa"/>
          </w:tcPr>
          <w:p w14:paraId="0F1162FB" w14:textId="77777777" w:rsidR="00AF2A64" w:rsidRPr="008E47F7" w:rsidRDefault="008E47F7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8E47F7">
              <w:rPr>
                <w:sz w:val="24"/>
                <w:szCs w:val="24"/>
              </w:rPr>
              <w:t>2</w:t>
            </w:r>
          </w:p>
        </w:tc>
      </w:tr>
      <w:tr w:rsidR="00AF2A64" w14:paraId="39416741" w14:textId="77777777" w:rsidTr="00AF2A64">
        <w:tc>
          <w:tcPr>
            <w:tcW w:w="2830" w:type="dxa"/>
          </w:tcPr>
          <w:p w14:paraId="3A6A3CCB" w14:textId="3C9BE7FD" w:rsidR="00AF2A64" w:rsidRPr="00AF2A64" w:rsidRDefault="005F42FD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Bo.</w:t>
            </w:r>
            <w:r w:rsidR="00EA0B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CALVARIO </w:t>
            </w:r>
          </w:p>
        </w:tc>
        <w:tc>
          <w:tcPr>
            <w:tcW w:w="1584" w:type="dxa"/>
          </w:tcPr>
          <w:p w14:paraId="18AB12F0" w14:textId="77777777" w:rsidR="00AF2A64" w:rsidRDefault="008E47F7" w:rsidP="009B7299">
            <w:pPr>
              <w:tabs>
                <w:tab w:val="center" w:pos="777"/>
              </w:tabs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8E47F7">
              <w:rPr>
                <w:sz w:val="24"/>
                <w:szCs w:val="24"/>
              </w:rPr>
              <w:t>193</w:t>
            </w:r>
          </w:p>
        </w:tc>
        <w:tc>
          <w:tcPr>
            <w:tcW w:w="2952" w:type="dxa"/>
          </w:tcPr>
          <w:p w14:paraId="760236D5" w14:textId="77777777" w:rsidR="00AF2A64" w:rsidRPr="008E47F7" w:rsidRDefault="008E47F7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8E47F7">
              <w:rPr>
                <w:sz w:val="24"/>
                <w:szCs w:val="24"/>
              </w:rPr>
              <w:t xml:space="preserve">                   965</w:t>
            </w:r>
          </w:p>
        </w:tc>
        <w:tc>
          <w:tcPr>
            <w:tcW w:w="1462" w:type="dxa"/>
          </w:tcPr>
          <w:p w14:paraId="4DFE8BAE" w14:textId="77777777" w:rsidR="00AF2A64" w:rsidRPr="008E47F7" w:rsidRDefault="008E47F7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8E47F7">
              <w:rPr>
                <w:sz w:val="24"/>
                <w:szCs w:val="24"/>
              </w:rPr>
              <w:t>2</w:t>
            </w:r>
          </w:p>
        </w:tc>
      </w:tr>
      <w:tr w:rsidR="00AF2A64" w14:paraId="0E8BCF08" w14:textId="77777777" w:rsidTr="00AF2A64">
        <w:tc>
          <w:tcPr>
            <w:tcW w:w="2830" w:type="dxa"/>
          </w:tcPr>
          <w:p w14:paraId="1D2308AC" w14:textId="77777777" w:rsidR="00AF2A64" w:rsidRPr="008E47F7" w:rsidRDefault="008E47F7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8E47F7">
              <w:rPr>
                <w:sz w:val="24"/>
                <w:szCs w:val="24"/>
              </w:rPr>
              <w:t xml:space="preserve">Bo EL CENTRO </w:t>
            </w:r>
          </w:p>
        </w:tc>
        <w:tc>
          <w:tcPr>
            <w:tcW w:w="1584" w:type="dxa"/>
          </w:tcPr>
          <w:p w14:paraId="64108314" w14:textId="77777777" w:rsidR="00AF2A64" w:rsidRPr="008E47F7" w:rsidRDefault="008E47F7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8E47F7">
              <w:rPr>
                <w:sz w:val="24"/>
                <w:szCs w:val="24"/>
              </w:rPr>
              <w:t xml:space="preserve">89 </w:t>
            </w:r>
          </w:p>
        </w:tc>
        <w:tc>
          <w:tcPr>
            <w:tcW w:w="2952" w:type="dxa"/>
          </w:tcPr>
          <w:p w14:paraId="688172E0" w14:textId="77777777" w:rsidR="00AF2A64" w:rsidRPr="008E47F7" w:rsidRDefault="008E47F7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E47F7">
              <w:rPr>
                <w:sz w:val="24"/>
                <w:szCs w:val="24"/>
              </w:rPr>
              <w:t>445</w:t>
            </w:r>
          </w:p>
        </w:tc>
        <w:tc>
          <w:tcPr>
            <w:tcW w:w="1462" w:type="dxa"/>
          </w:tcPr>
          <w:p w14:paraId="4920E8B2" w14:textId="77777777" w:rsidR="00AF2A64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8</w:t>
            </w:r>
          </w:p>
        </w:tc>
      </w:tr>
      <w:tr w:rsidR="00AF2A64" w14:paraId="17EAB2C7" w14:textId="77777777" w:rsidTr="00AF2A64">
        <w:tc>
          <w:tcPr>
            <w:tcW w:w="2830" w:type="dxa"/>
          </w:tcPr>
          <w:p w14:paraId="24921BA2" w14:textId="77777777" w:rsidR="00AF2A64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VILLA NEJAPA </w:t>
            </w:r>
          </w:p>
        </w:tc>
        <w:tc>
          <w:tcPr>
            <w:tcW w:w="1584" w:type="dxa"/>
          </w:tcPr>
          <w:p w14:paraId="143AD266" w14:textId="77777777" w:rsidR="00AF2A64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F5083" w:rsidRPr="00EB2813">
              <w:rPr>
                <w:sz w:val="24"/>
                <w:szCs w:val="24"/>
              </w:rPr>
              <w:t>83</w:t>
            </w:r>
          </w:p>
        </w:tc>
        <w:tc>
          <w:tcPr>
            <w:tcW w:w="2952" w:type="dxa"/>
          </w:tcPr>
          <w:p w14:paraId="2FA63D8A" w14:textId="77777777" w:rsidR="00AF2A64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                   166</w:t>
            </w:r>
          </w:p>
        </w:tc>
        <w:tc>
          <w:tcPr>
            <w:tcW w:w="1462" w:type="dxa"/>
          </w:tcPr>
          <w:p w14:paraId="1793B09A" w14:textId="77777777" w:rsidR="00AF2A64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8</w:t>
            </w:r>
          </w:p>
        </w:tc>
      </w:tr>
      <w:tr w:rsidR="00AF2A64" w14:paraId="6EFEDFCA" w14:textId="77777777" w:rsidTr="00AF2A64">
        <w:tc>
          <w:tcPr>
            <w:tcW w:w="2830" w:type="dxa"/>
          </w:tcPr>
          <w:p w14:paraId="21D943ED" w14:textId="7BE5DEA9" w:rsidR="00AF2A64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Bo.</w:t>
            </w:r>
            <w:r w:rsidR="00EA0B35">
              <w:rPr>
                <w:sz w:val="24"/>
                <w:szCs w:val="24"/>
              </w:rPr>
              <w:t xml:space="preserve"> </w:t>
            </w:r>
            <w:r w:rsidRPr="00EB2813">
              <w:rPr>
                <w:sz w:val="24"/>
                <w:szCs w:val="24"/>
              </w:rPr>
              <w:t xml:space="preserve">CONCEPCION SUR Y NORTE </w:t>
            </w:r>
          </w:p>
        </w:tc>
        <w:tc>
          <w:tcPr>
            <w:tcW w:w="1584" w:type="dxa"/>
          </w:tcPr>
          <w:p w14:paraId="270FA774" w14:textId="77777777" w:rsidR="00AF2A64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F5083" w:rsidRPr="00EB2813">
              <w:rPr>
                <w:sz w:val="24"/>
                <w:szCs w:val="24"/>
              </w:rPr>
              <w:t>261</w:t>
            </w:r>
          </w:p>
        </w:tc>
        <w:tc>
          <w:tcPr>
            <w:tcW w:w="2952" w:type="dxa"/>
          </w:tcPr>
          <w:p w14:paraId="1E97C424" w14:textId="77777777" w:rsidR="00AF2A64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                 1305</w:t>
            </w:r>
          </w:p>
        </w:tc>
        <w:tc>
          <w:tcPr>
            <w:tcW w:w="1462" w:type="dxa"/>
          </w:tcPr>
          <w:p w14:paraId="3F4C58FE" w14:textId="77777777" w:rsidR="00AF2A64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8</w:t>
            </w:r>
          </w:p>
        </w:tc>
      </w:tr>
      <w:tr w:rsidR="00AF2A64" w14:paraId="1900CC08" w14:textId="77777777" w:rsidTr="00AF2A64">
        <w:tc>
          <w:tcPr>
            <w:tcW w:w="2830" w:type="dxa"/>
          </w:tcPr>
          <w:p w14:paraId="42DC2837" w14:textId="77777777" w:rsidR="00AF2A64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COL. SAN FELIPE </w:t>
            </w:r>
          </w:p>
        </w:tc>
        <w:tc>
          <w:tcPr>
            <w:tcW w:w="1584" w:type="dxa"/>
          </w:tcPr>
          <w:p w14:paraId="12FFAC1C" w14:textId="77777777" w:rsidR="00AF2A64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        </w:t>
            </w:r>
            <w:r w:rsidR="00EB2813">
              <w:rPr>
                <w:sz w:val="24"/>
                <w:szCs w:val="24"/>
              </w:rPr>
              <w:t xml:space="preserve">  </w:t>
            </w:r>
            <w:r w:rsidRPr="00EB2813">
              <w:rPr>
                <w:sz w:val="24"/>
                <w:szCs w:val="24"/>
              </w:rPr>
              <w:t xml:space="preserve">47 </w:t>
            </w:r>
          </w:p>
        </w:tc>
        <w:tc>
          <w:tcPr>
            <w:tcW w:w="2952" w:type="dxa"/>
          </w:tcPr>
          <w:p w14:paraId="757A77C0" w14:textId="77777777" w:rsidR="00AF2A64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FF5083" w:rsidRPr="00EB2813">
              <w:rPr>
                <w:sz w:val="24"/>
                <w:szCs w:val="24"/>
              </w:rPr>
              <w:t>235</w:t>
            </w:r>
          </w:p>
        </w:tc>
        <w:tc>
          <w:tcPr>
            <w:tcW w:w="1462" w:type="dxa"/>
          </w:tcPr>
          <w:p w14:paraId="7650E8D3" w14:textId="77777777" w:rsidR="00AF2A64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8</w:t>
            </w:r>
          </w:p>
        </w:tc>
      </w:tr>
      <w:tr w:rsidR="00FF5083" w14:paraId="7836A87B" w14:textId="77777777" w:rsidTr="00AF2A64">
        <w:tc>
          <w:tcPr>
            <w:tcW w:w="2830" w:type="dxa"/>
          </w:tcPr>
          <w:p w14:paraId="4EA01F9A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COL. SAN BLAS </w:t>
            </w:r>
          </w:p>
        </w:tc>
        <w:tc>
          <w:tcPr>
            <w:tcW w:w="1584" w:type="dxa"/>
          </w:tcPr>
          <w:p w14:paraId="6FE948D5" w14:textId="77777777" w:rsidR="00FF5083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FF5083" w:rsidRPr="00EB2813">
              <w:rPr>
                <w:sz w:val="24"/>
                <w:szCs w:val="24"/>
              </w:rPr>
              <w:t>23</w:t>
            </w:r>
          </w:p>
        </w:tc>
        <w:tc>
          <w:tcPr>
            <w:tcW w:w="2952" w:type="dxa"/>
          </w:tcPr>
          <w:p w14:paraId="639C172D" w14:textId="77777777" w:rsidR="00FF5083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FF5083" w:rsidRPr="00EB2813">
              <w:rPr>
                <w:sz w:val="24"/>
                <w:szCs w:val="24"/>
              </w:rPr>
              <w:t>115</w:t>
            </w:r>
          </w:p>
        </w:tc>
        <w:tc>
          <w:tcPr>
            <w:tcW w:w="1462" w:type="dxa"/>
          </w:tcPr>
          <w:p w14:paraId="763206AA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8</w:t>
            </w:r>
          </w:p>
        </w:tc>
      </w:tr>
      <w:tr w:rsidR="00FF5083" w14:paraId="75DBEF08" w14:textId="77777777" w:rsidTr="00AF2A64">
        <w:tc>
          <w:tcPr>
            <w:tcW w:w="2830" w:type="dxa"/>
          </w:tcPr>
          <w:p w14:paraId="63EA7948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LOT MACANCE</w:t>
            </w:r>
          </w:p>
        </w:tc>
        <w:tc>
          <w:tcPr>
            <w:tcW w:w="1584" w:type="dxa"/>
          </w:tcPr>
          <w:p w14:paraId="353BB013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          89</w:t>
            </w:r>
          </w:p>
        </w:tc>
        <w:tc>
          <w:tcPr>
            <w:tcW w:w="2952" w:type="dxa"/>
          </w:tcPr>
          <w:p w14:paraId="4DDE987A" w14:textId="77777777" w:rsidR="00FF5083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FF5083" w:rsidRPr="00EB2813">
              <w:rPr>
                <w:sz w:val="24"/>
                <w:szCs w:val="24"/>
              </w:rPr>
              <w:t xml:space="preserve"> 478</w:t>
            </w:r>
          </w:p>
        </w:tc>
        <w:tc>
          <w:tcPr>
            <w:tcW w:w="1462" w:type="dxa"/>
          </w:tcPr>
          <w:p w14:paraId="6F8C5669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8</w:t>
            </w:r>
          </w:p>
        </w:tc>
      </w:tr>
      <w:tr w:rsidR="00FF5083" w14:paraId="1654EEBB" w14:textId="77777777" w:rsidTr="00AF2A64">
        <w:tc>
          <w:tcPr>
            <w:tcW w:w="2830" w:type="dxa"/>
          </w:tcPr>
          <w:p w14:paraId="116DED89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COL. CUESTA BLANCA </w:t>
            </w:r>
          </w:p>
        </w:tc>
        <w:tc>
          <w:tcPr>
            <w:tcW w:w="1584" w:type="dxa"/>
          </w:tcPr>
          <w:p w14:paraId="413E5C56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     </w:t>
            </w:r>
            <w:r w:rsidR="00EB2813">
              <w:rPr>
                <w:sz w:val="24"/>
                <w:szCs w:val="24"/>
              </w:rPr>
              <w:t xml:space="preserve">   </w:t>
            </w:r>
            <w:r w:rsidRPr="00EB2813">
              <w:rPr>
                <w:sz w:val="24"/>
                <w:szCs w:val="24"/>
              </w:rPr>
              <w:t>400</w:t>
            </w:r>
          </w:p>
        </w:tc>
        <w:tc>
          <w:tcPr>
            <w:tcW w:w="2952" w:type="dxa"/>
          </w:tcPr>
          <w:p w14:paraId="10693898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 </w:t>
            </w:r>
            <w:r w:rsidR="00EB2813">
              <w:rPr>
                <w:sz w:val="24"/>
                <w:szCs w:val="24"/>
              </w:rPr>
              <w:t xml:space="preserve">                </w:t>
            </w:r>
            <w:r w:rsidRPr="00EB2813">
              <w:rPr>
                <w:sz w:val="24"/>
                <w:szCs w:val="24"/>
              </w:rPr>
              <w:t>1200</w:t>
            </w:r>
          </w:p>
        </w:tc>
        <w:tc>
          <w:tcPr>
            <w:tcW w:w="1462" w:type="dxa"/>
          </w:tcPr>
          <w:p w14:paraId="2FACE188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9</w:t>
            </w:r>
          </w:p>
        </w:tc>
      </w:tr>
      <w:tr w:rsidR="00FF5083" w14:paraId="3F6ADA36" w14:textId="77777777" w:rsidTr="00AF2A64">
        <w:tc>
          <w:tcPr>
            <w:tcW w:w="2830" w:type="dxa"/>
          </w:tcPr>
          <w:p w14:paraId="53574AFB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EL CEDRAL </w:t>
            </w:r>
          </w:p>
        </w:tc>
        <w:tc>
          <w:tcPr>
            <w:tcW w:w="1584" w:type="dxa"/>
          </w:tcPr>
          <w:p w14:paraId="56E47139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      </w:t>
            </w:r>
            <w:r w:rsidR="00EB2813">
              <w:rPr>
                <w:sz w:val="24"/>
                <w:szCs w:val="24"/>
              </w:rPr>
              <w:t xml:space="preserve">  </w:t>
            </w:r>
            <w:r w:rsidRPr="00EB2813">
              <w:rPr>
                <w:sz w:val="24"/>
                <w:szCs w:val="24"/>
              </w:rPr>
              <w:t>200</w:t>
            </w:r>
          </w:p>
        </w:tc>
        <w:tc>
          <w:tcPr>
            <w:tcW w:w="2952" w:type="dxa"/>
          </w:tcPr>
          <w:p w14:paraId="14D88315" w14:textId="77777777" w:rsidR="00FF5083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FF5083" w:rsidRPr="00EB2813">
              <w:rPr>
                <w:sz w:val="24"/>
                <w:szCs w:val="24"/>
              </w:rPr>
              <w:t>450</w:t>
            </w:r>
          </w:p>
        </w:tc>
        <w:tc>
          <w:tcPr>
            <w:tcW w:w="1462" w:type="dxa"/>
          </w:tcPr>
          <w:p w14:paraId="51297B45" w14:textId="77777777" w:rsidR="00FF5083" w:rsidRPr="00EB2813" w:rsidRDefault="00FF508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9</w:t>
            </w:r>
          </w:p>
        </w:tc>
      </w:tr>
      <w:tr w:rsidR="00FF5083" w14:paraId="2AC78E1C" w14:textId="77777777" w:rsidTr="00AF2A64">
        <w:tc>
          <w:tcPr>
            <w:tcW w:w="2830" w:type="dxa"/>
          </w:tcPr>
          <w:p w14:paraId="014222C9" w14:textId="77777777" w:rsidR="00FF5083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VILLA COSTITUCION </w:t>
            </w:r>
          </w:p>
        </w:tc>
        <w:tc>
          <w:tcPr>
            <w:tcW w:w="1584" w:type="dxa"/>
          </w:tcPr>
          <w:p w14:paraId="613D3257" w14:textId="77777777" w:rsidR="00FF5083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</w:t>
            </w:r>
            <w:r w:rsidRPr="00EB2813">
              <w:rPr>
                <w:sz w:val="24"/>
                <w:szCs w:val="24"/>
              </w:rPr>
              <w:t>317</w:t>
            </w:r>
          </w:p>
        </w:tc>
        <w:tc>
          <w:tcPr>
            <w:tcW w:w="2952" w:type="dxa"/>
          </w:tcPr>
          <w:p w14:paraId="03C10BBA" w14:textId="77777777" w:rsidR="00FF5083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EB2813">
              <w:rPr>
                <w:sz w:val="24"/>
                <w:szCs w:val="24"/>
              </w:rPr>
              <w:t>780</w:t>
            </w:r>
          </w:p>
        </w:tc>
        <w:tc>
          <w:tcPr>
            <w:tcW w:w="1462" w:type="dxa"/>
          </w:tcPr>
          <w:p w14:paraId="1FEB8E87" w14:textId="77777777" w:rsidR="00FF5083" w:rsidRPr="00EB2813" w:rsidRDefault="00EB2813" w:rsidP="009B7299">
            <w:pPr>
              <w:tabs>
                <w:tab w:val="center" w:pos="777"/>
              </w:tabs>
              <w:spacing w:line="256" w:lineRule="auto"/>
              <w:rPr>
                <w:sz w:val="24"/>
                <w:szCs w:val="24"/>
              </w:rPr>
            </w:pPr>
            <w:r w:rsidRPr="00EB2813">
              <w:rPr>
                <w:sz w:val="24"/>
                <w:szCs w:val="24"/>
              </w:rPr>
              <w:t>9</w:t>
            </w:r>
          </w:p>
        </w:tc>
      </w:tr>
      <w:tr w:rsidR="00FF5083" w14:paraId="07EAC429" w14:textId="77777777" w:rsidTr="00AF2A64">
        <w:tc>
          <w:tcPr>
            <w:tcW w:w="2830" w:type="dxa"/>
          </w:tcPr>
          <w:p w14:paraId="44A3A36F" w14:textId="77777777" w:rsidR="00FF5083" w:rsidRDefault="00EB2813" w:rsidP="009B7299">
            <w:pPr>
              <w:tabs>
                <w:tab w:val="center" w:pos="777"/>
              </w:tabs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TOTAL </w:t>
            </w:r>
          </w:p>
        </w:tc>
        <w:tc>
          <w:tcPr>
            <w:tcW w:w="1584" w:type="dxa"/>
          </w:tcPr>
          <w:p w14:paraId="54C1BC4E" w14:textId="77777777" w:rsidR="00FF5083" w:rsidRDefault="00EB2813" w:rsidP="009B7299">
            <w:pPr>
              <w:tabs>
                <w:tab w:val="center" w:pos="777"/>
              </w:tabs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2,055</w:t>
            </w:r>
          </w:p>
        </w:tc>
        <w:tc>
          <w:tcPr>
            <w:tcW w:w="2952" w:type="dxa"/>
          </w:tcPr>
          <w:p w14:paraId="2761D427" w14:textId="77777777" w:rsidR="00FF5083" w:rsidRDefault="00EB2813" w:rsidP="009B7299">
            <w:pPr>
              <w:tabs>
                <w:tab w:val="center" w:pos="777"/>
              </w:tabs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8,064</w:t>
            </w:r>
          </w:p>
        </w:tc>
        <w:tc>
          <w:tcPr>
            <w:tcW w:w="1462" w:type="dxa"/>
          </w:tcPr>
          <w:p w14:paraId="6F14B182" w14:textId="77777777" w:rsidR="00FF5083" w:rsidRDefault="00FF5083" w:rsidP="009B7299">
            <w:pPr>
              <w:tabs>
                <w:tab w:val="center" w:pos="777"/>
              </w:tabs>
              <w:spacing w:line="256" w:lineRule="auto"/>
              <w:rPr>
                <w:b/>
                <w:sz w:val="24"/>
                <w:szCs w:val="24"/>
              </w:rPr>
            </w:pPr>
          </w:p>
        </w:tc>
      </w:tr>
    </w:tbl>
    <w:p w14:paraId="54741D27" w14:textId="77777777" w:rsidR="00AF2A64" w:rsidRPr="00AF2A64" w:rsidRDefault="00AF2A64" w:rsidP="009B7299">
      <w:pPr>
        <w:tabs>
          <w:tab w:val="center" w:pos="777"/>
        </w:tabs>
        <w:spacing w:line="256" w:lineRule="auto"/>
        <w:rPr>
          <w:b/>
          <w:sz w:val="24"/>
          <w:szCs w:val="24"/>
        </w:rPr>
      </w:pPr>
    </w:p>
    <w:p w14:paraId="058F4D38" w14:textId="77777777" w:rsidR="007E2E25" w:rsidRPr="009B7299" w:rsidRDefault="007E2E25" w:rsidP="00C54F44">
      <w:pPr>
        <w:spacing w:line="256" w:lineRule="auto"/>
        <w:jc w:val="both"/>
        <w:rPr>
          <w:sz w:val="24"/>
          <w:szCs w:val="24"/>
        </w:rPr>
      </w:pPr>
      <w:r w:rsidRPr="009B7299">
        <w:rPr>
          <w:sz w:val="24"/>
          <w:szCs w:val="24"/>
        </w:rPr>
        <w:t>jueves 10 de junio DPCD reunión</w:t>
      </w:r>
      <w:r w:rsidR="007670FE" w:rsidRPr="009B7299">
        <w:rPr>
          <w:sz w:val="24"/>
          <w:szCs w:val="24"/>
        </w:rPr>
        <w:t xml:space="preserve"> </w:t>
      </w:r>
      <w:r w:rsidR="00E16807" w:rsidRPr="009B7299">
        <w:rPr>
          <w:sz w:val="24"/>
          <w:szCs w:val="24"/>
        </w:rPr>
        <w:t>con Sr. gobernador</w:t>
      </w:r>
      <w:r w:rsidRPr="009B7299">
        <w:rPr>
          <w:sz w:val="24"/>
          <w:szCs w:val="24"/>
        </w:rPr>
        <w:t xml:space="preserve"> </w:t>
      </w:r>
      <w:r w:rsidR="00E16807" w:rsidRPr="009B7299">
        <w:rPr>
          <w:sz w:val="24"/>
          <w:szCs w:val="24"/>
        </w:rPr>
        <w:t xml:space="preserve">sobre enlaces municipales </w:t>
      </w:r>
    </w:p>
    <w:p w14:paraId="65920DF8" w14:textId="77777777" w:rsidR="00364EB4" w:rsidRDefault="00D12981" w:rsidP="00C54F44">
      <w:pPr>
        <w:spacing w:line="256" w:lineRule="auto"/>
        <w:jc w:val="both"/>
        <w:rPr>
          <w:sz w:val="24"/>
          <w:szCs w:val="24"/>
        </w:rPr>
      </w:pPr>
      <w:r w:rsidRPr="009B7299">
        <w:rPr>
          <w:sz w:val="24"/>
          <w:szCs w:val="24"/>
        </w:rPr>
        <w:t xml:space="preserve">lunes 14 visita de </w:t>
      </w:r>
      <w:r w:rsidR="00C053FA" w:rsidRPr="009B7299">
        <w:rPr>
          <w:sz w:val="24"/>
          <w:szCs w:val="24"/>
        </w:rPr>
        <w:t xml:space="preserve">personal dela dirección general de protección con hidrólogo </w:t>
      </w:r>
      <w:r w:rsidR="00DD4C8D">
        <w:rPr>
          <w:sz w:val="24"/>
          <w:szCs w:val="24"/>
        </w:rPr>
        <w:t xml:space="preserve">del observatorio medio ambiental </w:t>
      </w:r>
      <w:r w:rsidR="00C053FA" w:rsidRPr="009B7299">
        <w:rPr>
          <w:sz w:val="24"/>
          <w:szCs w:val="24"/>
        </w:rPr>
        <w:t xml:space="preserve">para estudio de la quebrada hustimil </w:t>
      </w:r>
    </w:p>
    <w:p w14:paraId="2F2EDEE0" w14:textId="77777777" w:rsidR="00F1581D" w:rsidRDefault="00D12981" w:rsidP="00C54F44">
      <w:pPr>
        <w:spacing w:line="256" w:lineRule="auto"/>
        <w:jc w:val="both"/>
        <w:rPr>
          <w:sz w:val="24"/>
          <w:szCs w:val="24"/>
        </w:rPr>
      </w:pPr>
      <w:r w:rsidRPr="009B7299">
        <w:rPr>
          <w:sz w:val="24"/>
          <w:szCs w:val="24"/>
        </w:rPr>
        <w:lastRenderedPageBreak/>
        <w:t xml:space="preserve">viernes 18 </w:t>
      </w:r>
      <w:r w:rsidR="001C000E" w:rsidRPr="009B7299">
        <w:rPr>
          <w:sz w:val="24"/>
          <w:szCs w:val="24"/>
        </w:rPr>
        <w:t>capacitación</w:t>
      </w:r>
      <w:r w:rsidRPr="009B7299">
        <w:rPr>
          <w:sz w:val="24"/>
          <w:szCs w:val="24"/>
        </w:rPr>
        <w:t xml:space="preserve"> </w:t>
      </w:r>
      <w:r w:rsidR="00C053FA" w:rsidRPr="009B7299">
        <w:rPr>
          <w:sz w:val="24"/>
          <w:szCs w:val="24"/>
        </w:rPr>
        <w:t xml:space="preserve">en la dirección general de protección civil para entrega de </w:t>
      </w:r>
      <w:r w:rsidRPr="009B7299">
        <w:rPr>
          <w:sz w:val="24"/>
          <w:szCs w:val="24"/>
        </w:rPr>
        <w:t xml:space="preserve">radios </w:t>
      </w:r>
      <w:r w:rsidR="00C053FA" w:rsidRPr="009B7299">
        <w:rPr>
          <w:sz w:val="24"/>
          <w:szCs w:val="24"/>
        </w:rPr>
        <w:t xml:space="preserve">a las comunidades de </w:t>
      </w:r>
      <w:r w:rsidR="009B7299" w:rsidRPr="009B7299">
        <w:rPr>
          <w:sz w:val="24"/>
          <w:szCs w:val="24"/>
        </w:rPr>
        <w:t>angelitos, santa</w:t>
      </w:r>
      <w:r w:rsidR="00C053FA" w:rsidRPr="009B7299">
        <w:rPr>
          <w:sz w:val="24"/>
          <w:szCs w:val="24"/>
        </w:rPr>
        <w:t xml:space="preserve"> Isabel y comandos de salvamento en barrio san </w:t>
      </w:r>
      <w:r w:rsidR="00FF6C9C">
        <w:rPr>
          <w:sz w:val="24"/>
          <w:szCs w:val="24"/>
        </w:rPr>
        <w:t>A</w:t>
      </w:r>
      <w:r w:rsidR="00FF6C9C" w:rsidRPr="009B7299">
        <w:rPr>
          <w:sz w:val="24"/>
          <w:szCs w:val="24"/>
        </w:rPr>
        <w:t>ntonio</w:t>
      </w:r>
      <w:r w:rsidR="00C053FA" w:rsidRPr="009B7299">
        <w:rPr>
          <w:sz w:val="24"/>
          <w:szCs w:val="24"/>
        </w:rPr>
        <w:t>.</w:t>
      </w:r>
    </w:p>
    <w:p w14:paraId="08B89020" w14:textId="7952856E" w:rsidR="00F1581D" w:rsidRPr="00F1581D" w:rsidRDefault="00955180" w:rsidP="00C54F44">
      <w:pPr>
        <w:spacing w:line="25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0513D9" w:rsidRPr="00F1581D">
        <w:rPr>
          <w:b/>
          <w:sz w:val="24"/>
          <w:szCs w:val="24"/>
        </w:rPr>
        <w:t xml:space="preserve">iernes 18 de junio reunión con varias comunidades para acordar fechas de fumigación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1439"/>
        <w:gridCol w:w="1202"/>
        <w:gridCol w:w="1282"/>
        <w:gridCol w:w="1271"/>
        <w:gridCol w:w="1243"/>
      </w:tblGrid>
      <w:tr w:rsidR="00660055" w14:paraId="78EA25A5" w14:textId="77777777" w:rsidTr="001C000E">
        <w:tc>
          <w:tcPr>
            <w:tcW w:w="2244" w:type="dxa"/>
          </w:tcPr>
          <w:p w14:paraId="2B7DD0FA" w14:textId="77777777" w:rsidR="00660055" w:rsidRDefault="00660055" w:rsidP="003838BD">
            <w:pPr>
              <w:tabs>
                <w:tab w:val="left" w:pos="1155"/>
              </w:tabs>
            </w:pPr>
            <w:r>
              <w:t xml:space="preserve">Lugar </w:t>
            </w:r>
          </w:p>
        </w:tc>
        <w:tc>
          <w:tcPr>
            <w:tcW w:w="1439" w:type="dxa"/>
          </w:tcPr>
          <w:p w14:paraId="14C6C6E3" w14:textId="77777777" w:rsidR="00660055" w:rsidRDefault="00660055" w:rsidP="003838BD">
            <w:pPr>
              <w:tabs>
                <w:tab w:val="left" w:pos="1155"/>
              </w:tabs>
            </w:pPr>
            <w:r>
              <w:t xml:space="preserve">Fecha </w:t>
            </w:r>
          </w:p>
        </w:tc>
        <w:tc>
          <w:tcPr>
            <w:tcW w:w="1202" w:type="dxa"/>
          </w:tcPr>
          <w:p w14:paraId="28C8B18E" w14:textId="77777777" w:rsidR="00660055" w:rsidRDefault="00660055" w:rsidP="003838BD">
            <w:pPr>
              <w:tabs>
                <w:tab w:val="left" w:pos="1155"/>
              </w:tabs>
            </w:pPr>
            <w:r>
              <w:t xml:space="preserve">Casas </w:t>
            </w:r>
          </w:p>
        </w:tc>
        <w:tc>
          <w:tcPr>
            <w:tcW w:w="1282" w:type="dxa"/>
          </w:tcPr>
          <w:p w14:paraId="36506C2E" w14:textId="77777777" w:rsidR="00660055" w:rsidRDefault="00660055" w:rsidP="003838BD">
            <w:pPr>
              <w:tabs>
                <w:tab w:val="left" w:pos="1155"/>
              </w:tabs>
            </w:pPr>
            <w:r>
              <w:t xml:space="preserve">Familias </w:t>
            </w:r>
          </w:p>
        </w:tc>
        <w:tc>
          <w:tcPr>
            <w:tcW w:w="1271" w:type="dxa"/>
          </w:tcPr>
          <w:p w14:paraId="4652E126" w14:textId="77777777" w:rsidR="00660055" w:rsidRDefault="00660055" w:rsidP="003838BD">
            <w:pPr>
              <w:tabs>
                <w:tab w:val="left" w:pos="1155"/>
              </w:tabs>
            </w:pPr>
            <w:r>
              <w:t xml:space="preserve">Entrega de abate </w:t>
            </w:r>
          </w:p>
        </w:tc>
        <w:tc>
          <w:tcPr>
            <w:tcW w:w="1243" w:type="dxa"/>
          </w:tcPr>
          <w:p w14:paraId="749450BC" w14:textId="77777777" w:rsidR="00660055" w:rsidRDefault="00660055" w:rsidP="003838BD">
            <w:pPr>
              <w:tabs>
                <w:tab w:val="left" w:pos="1155"/>
              </w:tabs>
            </w:pPr>
            <w:r>
              <w:t xml:space="preserve">Fumigación </w:t>
            </w:r>
          </w:p>
        </w:tc>
      </w:tr>
      <w:tr w:rsidR="00D75F50" w14:paraId="13974BBF" w14:textId="77777777" w:rsidTr="001C000E">
        <w:tc>
          <w:tcPr>
            <w:tcW w:w="2244" w:type="dxa"/>
          </w:tcPr>
          <w:p w14:paraId="49B313C4" w14:textId="77777777" w:rsidR="00D75F50" w:rsidRDefault="00D75F50" w:rsidP="003838BD">
            <w:pPr>
              <w:tabs>
                <w:tab w:val="left" w:pos="1155"/>
              </w:tabs>
            </w:pPr>
            <w:r>
              <w:t xml:space="preserve">Línea férrea el castaño </w:t>
            </w:r>
          </w:p>
        </w:tc>
        <w:tc>
          <w:tcPr>
            <w:tcW w:w="1439" w:type="dxa"/>
          </w:tcPr>
          <w:p w14:paraId="760A2489" w14:textId="77777777" w:rsidR="00D75F50" w:rsidRDefault="00D75F50" w:rsidP="003838BD">
            <w:pPr>
              <w:tabs>
                <w:tab w:val="left" w:pos="1155"/>
              </w:tabs>
            </w:pPr>
            <w:r>
              <w:t xml:space="preserve">5 de junio </w:t>
            </w:r>
          </w:p>
        </w:tc>
        <w:tc>
          <w:tcPr>
            <w:tcW w:w="1202" w:type="dxa"/>
          </w:tcPr>
          <w:p w14:paraId="7E288FE8" w14:textId="77777777" w:rsidR="00D75F50" w:rsidRDefault="00D75F50" w:rsidP="003838BD">
            <w:pPr>
              <w:tabs>
                <w:tab w:val="left" w:pos="1155"/>
              </w:tabs>
            </w:pPr>
            <w:r>
              <w:t xml:space="preserve">108 </w:t>
            </w:r>
          </w:p>
        </w:tc>
        <w:tc>
          <w:tcPr>
            <w:tcW w:w="1282" w:type="dxa"/>
          </w:tcPr>
          <w:p w14:paraId="7525A619" w14:textId="77777777" w:rsidR="00D75F50" w:rsidRDefault="00D75F50" w:rsidP="003838BD">
            <w:pPr>
              <w:tabs>
                <w:tab w:val="left" w:pos="1155"/>
              </w:tabs>
            </w:pPr>
            <w:r>
              <w:t>56</w:t>
            </w:r>
          </w:p>
        </w:tc>
        <w:tc>
          <w:tcPr>
            <w:tcW w:w="1271" w:type="dxa"/>
          </w:tcPr>
          <w:p w14:paraId="4061FFCC" w14:textId="77777777" w:rsidR="00D75F50" w:rsidRDefault="00D75F50" w:rsidP="003838BD">
            <w:pPr>
              <w:tabs>
                <w:tab w:val="left" w:pos="1155"/>
              </w:tabs>
            </w:pPr>
            <w:r>
              <w:t>no</w:t>
            </w:r>
          </w:p>
        </w:tc>
        <w:tc>
          <w:tcPr>
            <w:tcW w:w="1243" w:type="dxa"/>
          </w:tcPr>
          <w:p w14:paraId="0A9F128C" w14:textId="77777777" w:rsidR="00D75F50" w:rsidRDefault="00D75F50" w:rsidP="003838BD">
            <w:pPr>
              <w:tabs>
                <w:tab w:val="left" w:pos="1155"/>
              </w:tabs>
            </w:pPr>
            <w:r>
              <w:t>si</w:t>
            </w:r>
          </w:p>
        </w:tc>
      </w:tr>
      <w:tr w:rsidR="00D75F50" w14:paraId="0199297E" w14:textId="77777777" w:rsidTr="001C000E">
        <w:tc>
          <w:tcPr>
            <w:tcW w:w="2244" w:type="dxa"/>
          </w:tcPr>
          <w:p w14:paraId="2E418B6C" w14:textId="77777777" w:rsidR="00D75F50" w:rsidRDefault="001A19E8" w:rsidP="003838BD">
            <w:pPr>
              <w:tabs>
                <w:tab w:val="left" w:pos="1155"/>
              </w:tabs>
            </w:pPr>
            <w:r>
              <w:t>Saigón</w:t>
            </w:r>
            <w:r w:rsidR="00D75F50">
              <w:t xml:space="preserve"> y salitre </w:t>
            </w:r>
          </w:p>
        </w:tc>
        <w:tc>
          <w:tcPr>
            <w:tcW w:w="1439" w:type="dxa"/>
          </w:tcPr>
          <w:p w14:paraId="238E6815" w14:textId="77777777" w:rsidR="00D75F50" w:rsidRDefault="003A6403" w:rsidP="003838BD">
            <w:pPr>
              <w:tabs>
                <w:tab w:val="left" w:pos="1155"/>
              </w:tabs>
            </w:pPr>
            <w:r>
              <w:t xml:space="preserve">12 junio </w:t>
            </w:r>
          </w:p>
        </w:tc>
        <w:tc>
          <w:tcPr>
            <w:tcW w:w="1202" w:type="dxa"/>
          </w:tcPr>
          <w:p w14:paraId="293BA9CC" w14:textId="77777777" w:rsidR="00D75F50" w:rsidRDefault="003A6403" w:rsidP="003838BD">
            <w:pPr>
              <w:tabs>
                <w:tab w:val="left" w:pos="1155"/>
              </w:tabs>
            </w:pPr>
            <w:r>
              <w:t>80</w:t>
            </w:r>
          </w:p>
        </w:tc>
        <w:tc>
          <w:tcPr>
            <w:tcW w:w="1282" w:type="dxa"/>
          </w:tcPr>
          <w:p w14:paraId="70EDCB7A" w14:textId="77777777" w:rsidR="00D75F50" w:rsidRDefault="003A6403" w:rsidP="003838BD">
            <w:pPr>
              <w:tabs>
                <w:tab w:val="left" w:pos="1155"/>
              </w:tabs>
            </w:pPr>
            <w:r>
              <w:t>45</w:t>
            </w:r>
          </w:p>
        </w:tc>
        <w:tc>
          <w:tcPr>
            <w:tcW w:w="1271" w:type="dxa"/>
          </w:tcPr>
          <w:p w14:paraId="6DA3F563" w14:textId="77777777" w:rsidR="00D75F50" w:rsidRDefault="003A6403" w:rsidP="003838BD">
            <w:pPr>
              <w:tabs>
                <w:tab w:val="left" w:pos="1155"/>
              </w:tabs>
            </w:pPr>
            <w:r>
              <w:t>no</w:t>
            </w:r>
          </w:p>
        </w:tc>
        <w:tc>
          <w:tcPr>
            <w:tcW w:w="1243" w:type="dxa"/>
          </w:tcPr>
          <w:p w14:paraId="4609D0B9" w14:textId="77777777" w:rsidR="00D75F50" w:rsidRDefault="003A6403" w:rsidP="003838BD">
            <w:pPr>
              <w:tabs>
                <w:tab w:val="left" w:pos="1155"/>
              </w:tabs>
            </w:pPr>
            <w:r>
              <w:t>si</w:t>
            </w:r>
          </w:p>
        </w:tc>
      </w:tr>
      <w:tr w:rsidR="00660055" w14:paraId="69F73EF8" w14:textId="77777777" w:rsidTr="001C000E">
        <w:tc>
          <w:tcPr>
            <w:tcW w:w="2244" w:type="dxa"/>
          </w:tcPr>
          <w:p w14:paraId="6BD989E8" w14:textId="77777777" w:rsidR="00660055" w:rsidRDefault="00660055" w:rsidP="003838BD">
            <w:pPr>
              <w:tabs>
                <w:tab w:val="left" w:pos="1155"/>
              </w:tabs>
            </w:pPr>
            <w:r>
              <w:t xml:space="preserve">Colegio Pampanitos, villa Constitución. </w:t>
            </w:r>
          </w:p>
        </w:tc>
        <w:tc>
          <w:tcPr>
            <w:tcW w:w="1439" w:type="dxa"/>
          </w:tcPr>
          <w:p w14:paraId="138C7FE6" w14:textId="77777777" w:rsidR="00660055" w:rsidRDefault="00660055" w:rsidP="003838BD">
            <w:pPr>
              <w:tabs>
                <w:tab w:val="left" w:pos="1155"/>
              </w:tabs>
            </w:pPr>
            <w:r>
              <w:t>22 junio 2021</w:t>
            </w:r>
          </w:p>
        </w:tc>
        <w:tc>
          <w:tcPr>
            <w:tcW w:w="1202" w:type="dxa"/>
          </w:tcPr>
          <w:p w14:paraId="101347E4" w14:textId="77777777" w:rsidR="00660055" w:rsidRDefault="00660055" w:rsidP="003838BD">
            <w:pPr>
              <w:tabs>
                <w:tab w:val="left" w:pos="1155"/>
              </w:tabs>
            </w:pPr>
            <w:r>
              <w:t>2</w:t>
            </w:r>
          </w:p>
        </w:tc>
        <w:tc>
          <w:tcPr>
            <w:tcW w:w="1282" w:type="dxa"/>
          </w:tcPr>
          <w:p w14:paraId="4EB9A52F" w14:textId="77777777" w:rsidR="00660055" w:rsidRDefault="00660055" w:rsidP="003838BD">
            <w:pPr>
              <w:tabs>
                <w:tab w:val="left" w:pos="1155"/>
              </w:tabs>
            </w:pPr>
            <w:r>
              <w:t>27</w:t>
            </w:r>
          </w:p>
        </w:tc>
        <w:tc>
          <w:tcPr>
            <w:tcW w:w="1271" w:type="dxa"/>
          </w:tcPr>
          <w:p w14:paraId="4302CE1F" w14:textId="77777777" w:rsidR="00660055" w:rsidRDefault="00660055" w:rsidP="003838BD">
            <w:pPr>
              <w:tabs>
                <w:tab w:val="left" w:pos="1155"/>
              </w:tabs>
            </w:pPr>
            <w:r>
              <w:t>No</w:t>
            </w:r>
          </w:p>
        </w:tc>
        <w:tc>
          <w:tcPr>
            <w:tcW w:w="1243" w:type="dxa"/>
          </w:tcPr>
          <w:p w14:paraId="5DAA5121" w14:textId="77777777" w:rsidR="00660055" w:rsidRDefault="00660055" w:rsidP="003838BD">
            <w:pPr>
              <w:tabs>
                <w:tab w:val="left" w:pos="1155"/>
              </w:tabs>
            </w:pPr>
            <w:r>
              <w:t>si</w:t>
            </w:r>
          </w:p>
        </w:tc>
      </w:tr>
      <w:tr w:rsidR="00660055" w14:paraId="3EC6A67E" w14:textId="77777777" w:rsidTr="001C000E">
        <w:tc>
          <w:tcPr>
            <w:tcW w:w="2244" w:type="dxa"/>
          </w:tcPr>
          <w:p w14:paraId="4D37A415" w14:textId="2AFDAB87" w:rsidR="00660055" w:rsidRDefault="00EA0B35" w:rsidP="003838BD">
            <w:pPr>
              <w:tabs>
                <w:tab w:val="left" w:pos="1155"/>
              </w:tabs>
            </w:pPr>
            <w:r>
              <w:t>Caserío</w:t>
            </w:r>
            <w:r w:rsidR="00660055">
              <w:t xml:space="preserve"> las mesas, </w:t>
            </w:r>
            <w:proofErr w:type="spellStart"/>
            <w:r w:rsidR="00660055">
              <w:t>Camotepeque</w:t>
            </w:r>
            <w:proofErr w:type="spellEnd"/>
            <w:r w:rsidR="00660055">
              <w:t xml:space="preserve">. </w:t>
            </w:r>
          </w:p>
        </w:tc>
        <w:tc>
          <w:tcPr>
            <w:tcW w:w="1439" w:type="dxa"/>
          </w:tcPr>
          <w:p w14:paraId="6A9E9A5C" w14:textId="77777777" w:rsidR="00660055" w:rsidRDefault="00660055" w:rsidP="003838BD">
            <w:pPr>
              <w:tabs>
                <w:tab w:val="left" w:pos="1155"/>
              </w:tabs>
            </w:pPr>
            <w:r>
              <w:t>24 de junio 2021</w:t>
            </w:r>
          </w:p>
        </w:tc>
        <w:tc>
          <w:tcPr>
            <w:tcW w:w="1202" w:type="dxa"/>
          </w:tcPr>
          <w:p w14:paraId="6194A85E" w14:textId="77777777" w:rsidR="00660055" w:rsidRDefault="00660055" w:rsidP="003838BD">
            <w:pPr>
              <w:tabs>
                <w:tab w:val="left" w:pos="1155"/>
              </w:tabs>
            </w:pPr>
            <w:r>
              <w:t>152</w:t>
            </w:r>
          </w:p>
        </w:tc>
        <w:tc>
          <w:tcPr>
            <w:tcW w:w="1282" w:type="dxa"/>
          </w:tcPr>
          <w:p w14:paraId="1F0BFC09" w14:textId="77777777" w:rsidR="00660055" w:rsidRDefault="00660055" w:rsidP="003838BD">
            <w:pPr>
              <w:tabs>
                <w:tab w:val="left" w:pos="1155"/>
              </w:tabs>
            </w:pPr>
            <w:r>
              <w:t>75</w:t>
            </w:r>
          </w:p>
        </w:tc>
        <w:tc>
          <w:tcPr>
            <w:tcW w:w="1271" w:type="dxa"/>
          </w:tcPr>
          <w:p w14:paraId="29D0AF9A" w14:textId="77777777" w:rsidR="00660055" w:rsidRDefault="00660055" w:rsidP="003838BD">
            <w:pPr>
              <w:tabs>
                <w:tab w:val="left" w:pos="1155"/>
              </w:tabs>
            </w:pPr>
            <w:r>
              <w:t>456</w:t>
            </w:r>
          </w:p>
        </w:tc>
        <w:tc>
          <w:tcPr>
            <w:tcW w:w="1243" w:type="dxa"/>
          </w:tcPr>
          <w:p w14:paraId="45ED619D" w14:textId="77777777" w:rsidR="00660055" w:rsidRDefault="00660055" w:rsidP="003838BD">
            <w:pPr>
              <w:tabs>
                <w:tab w:val="left" w:pos="1155"/>
              </w:tabs>
            </w:pPr>
            <w:r>
              <w:t>si</w:t>
            </w:r>
          </w:p>
        </w:tc>
      </w:tr>
      <w:tr w:rsidR="00660055" w14:paraId="564FFEE1" w14:textId="77777777" w:rsidTr="001C000E">
        <w:tc>
          <w:tcPr>
            <w:tcW w:w="2244" w:type="dxa"/>
          </w:tcPr>
          <w:p w14:paraId="65EDFD2C" w14:textId="60AA2F4F" w:rsidR="00660055" w:rsidRDefault="00660055" w:rsidP="003838BD">
            <w:pPr>
              <w:tabs>
                <w:tab w:val="left" w:pos="1155"/>
              </w:tabs>
            </w:pPr>
            <w:r>
              <w:t xml:space="preserve">Cas. Los </w:t>
            </w:r>
            <w:proofErr w:type="spellStart"/>
            <w:r>
              <w:t>Esquiveles</w:t>
            </w:r>
            <w:proofErr w:type="spellEnd"/>
            <w:r>
              <w:t>,</w:t>
            </w:r>
            <w:r w:rsidR="00EA0B35">
              <w:t xml:space="preserve"> </w:t>
            </w:r>
            <w:r>
              <w:t>Conacaste.</w:t>
            </w:r>
          </w:p>
        </w:tc>
        <w:tc>
          <w:tcPr>
            <w:tcW w:w="1439" w:type="dxa"/>
          </w:tcPr>
          <w:p w14:paraId="7616732C" w14:textId="77777777" w:rsidR="00660055" w:rsidRDefault="00660055" w:rsidP="003838BD">
            <w:pPr>
              <w:tabs>
                <w:tab w:val="left" w:pos="1155"/>
              </w:tabs>
            </w:pPr>
            <w:r>
              <w:t>29 de junio</w:t>
            </w:r>
          </w:p>
        </w:tc>
        <w:tc>
          <w:tcPr>
            <w:tcW w:w="1202" w:type="dxa"/>
          </w:tcPr>
          <w:p w14:paraId="564D584B" w14:textId="77777777" w:rsidR="00660055" w:rsidRDefault="00660055" w:rsidP="003838BD">
            <w:pPr>
              <w:tabs>
                <w:tab w:val="left" w:pos="1155"/>
              </w:tabs>
            </w:pPr>
            <w:r>
              <w:t>45</w:t>
            </w:r>
          </w:p>
        </w:tc>
        <w:tc>
          <w:tcPr>
            <w:tcW w:w="1282" w:type="dxa"/>
          </w:tcPr>
          <w:p w14:paraId="70411214" w14:textId="77777777" w:rsidR="00660055" w:rsidRDefault="00660055" w:rsidP="003838BD">
            <w:pPr>
              <w:tabs>
                <w:tab w:val="left" w:pos="1155"/>
              </w:tabs>
            </w:pPr>
            <w:r>
              <w:t>30</w:t>
            </w:r>
          </w:p>
        </w:tc>
        <w:tc>
          <w:tcPr>
            <w:tcW w:w="1271" w:type="dxa"/>
          </w:tcPr>
          <w:p w14:paraId="0B5F8B7F" w14:textId="77777777" w:rsidR="00660055" w:rsidRDefault="00660055" w:rsidP="003838BD">
            <w:pPr>
              <w:tabs>
                <w:tab w:val="left" w:pos="1155"/>
              </w:tabs>
            </w:pPr>
            <w:r>
              <w:t>135</w:t>
            </w:r>
          </w:p>
        </w:tc>
        <w:tc>
          <w:tcPr>
            <w:tcW w:w="1243" w:type="dxa"/>
          </w:tcPr>
          <w:p w14:paraId="6B772EEC" w14:textId="77777777" w:rsidR="00660055" w:rsidRDefault="00660055" w:rsidP="003838BD">
            <w:pPr>
              <w:tabs>
                <w:tab w:val="left" w:pos="1155"/>
              </w:tabs>
            </w:pPr>
            <w:r>
              <w:t>si</w:t>
            </w:r>
          </w:p>
        </w:tc>
      </w:tr>
    </w:tbl>
    <w:p w14:paraId="3F2F4A5E" w14:textId="77777777" w:rsidR="00955180" w:rsidRDefault="001A19E8" w:rsidP="00D40F9C">
      <w:pPr>
        <w:spacing w:line="256" w:lineRule="auto"/>
        <w:rPr>
          <w:sz w:val="24"/>
          <w:szCs w:val="24"/>
        </w:rPr>
      </w:pPr>
      <w:r w:rsidRPr="00681B5D">
        <w:rPr>
          <w:sz w:val="24"/>
          <w:szCs w:val="24"/>
        </w:rPr>
        <w:t xml:space="preserve">                     </w:t>
      </w:r>
      <w:r w:rsidR="003A6403" w:rsidRPr="00681B5D">
        <w:rPr>
          <w:sz w:val="24"/>
          <w:szCs w:val="24"/>
        </w:rPr>
        <w:t xml:space="preserve"> </w:t>
      </w:r>
    </w:p>
    <w:p w14:paraId="55F1F459" w14:textId="6DD5D3E8" w:rsidR="009B7299" w:rsidRPr="00681B5D" w:rsidRDefault="003A6403" w:rsidP="00D40F9C">
      <w:pPr>
        <w:spacing w:line="256" w:lineRule="auto"/>
        <w:rPr>
          <w:b/>
          <w:sz w:val="24"/>
          <w:szCs w:val="24"/>
        </w:rPr>
      </w:pPr>
      <w:r w:rsidRPr="00681B5D">
        <w:rPr>
          <w:b/>
          <w:sz w:val="24"/>
          <w:szCs w:val="24"/>
        </w:rPr>
        <w:t xml:space="preserve">Se fumigo como </w:t>
      </w:r>
      <w:r w:rsidR="00EE6A10" w:rsidRPr="00681B5D">
        <w:rPr>
          <w:b/>
          <w:sz w:val="24"/>
          <w:szCs w:val="24"/>
        </w:rPr>
        <w:t>alcaldía</w:t>
      </w:r>
      <w:r w:rsidRPr="00681B5D">
        <w:rPr>
          <w:b/>
          <w:sz w:val="24"/>
          <w:szCs w:val="24"/>
        </w:rPr>
        <w:t xml:space="preserve"> 387 casas y se </w:t>
      </w:r>
      <w:r w:rsidR="001A19E8" w:rsidRPr="00681B5D">
        <w:rPr>
          <w:b/>
          <w:sz w:val="24"/>
          <w:szCs w:val="24"/>
        </w:rPr>
        <w:t>entregó abate</w:t>
      </w:r>
      <w:r w:rsidRPr="00681B5D">
        <w:rPr>
          <w:b/>
          <w:sz w:val="24"/>
          <w:szCs w:val="24"/>
        </w:rPr>
        <w:t xml:space="preserve"> 591</w:t>
      </w:r>
    </w:p>
    <w:p w14:paraId="01E9EA19" w14:textId="36494BE4" w:rsidR="00217D16" w:rsidRDefault="001A19E8" w:rsidP="00D40F9C">
      <w:pPr>
        <w:spacing w:line="256" w:lineRule="auto"/>
        <w:rPr>
          <w:b/>
          <w:sz w:val="24"/>
          <w:szCs w:val="24"/>
        </w:rPr>
      </w:pPr>
      <w:r>
        <w:rPr>
          <w:color w:val="FF0000"/>
          <w:sz w:val="24"/>
          <w:szCs w:val="24"/>
        </w:rPr>
        <w:t xml:space="preserve">         </w:t>
      </w:r>
      <w:r w:rsidR="00D40F9C" w:rsidRPr="00660055">
        <w:rPr>
          <w:b/>
          <w:sz w:val="24"/>
          <w:szCs w:val="24"/>
        </w:rPr>
        <w:t xml:space="preserve">      </w:t>
      </w:r>
      <w:r w:rsidR="00515A36" w:rsidRPr="00660055">
        <w:rPr>
          <w:b/>
          <w:sz w:val="24"/>
          <w:szCs w:val="24"/>
        </w:rPr>
        <w:t xml:space="preserve">      </w:t>
      </w:r>
    </w:p>
    <w:p w14:paraId="24B9CC44" w14:textId="2476430C" w:rsidR="00515A36" w:rsidRPr="00660055" w:rsidRDefault="00515A36" w:rsidP="00D40F9C">
      <w:pPr>
        <w:spacing w:line="256" w:lineRule="auto"/>
        <w:rPr>
          <w:b/>
          <w:sz w:val="24"/>
          <w:szCs w:val="24"/>
        </w:rPr>
      </w:pPr>
      <w:r w:rsidRPr="00660055">
        <w:rPr>
          <w:b/>
          <w:sz w:val="24"/>
          <w:szCs w:val="24"/>
        </w:rPr>
        <w:t xml:space="preserve">                       </w:t>
      </w:r>
      <w:r w:rsidR="001C000E">
        <w:rPr>
          <w:b/>
          <w:sz w:val="24"/>
          <w:szCs w:val="24"/>
        </w:rPr>
        <w:t xml:space="preserve">         </w:t>
      </w:r>
      <w:r w:rsidR="00217D16">
        <w:rPr>
          <w:b/>
          <w:sz w:val="24"/>
          <w:szCs w:val="24"/>
        </w:rPr>
        <w:t xml:space="preserve">           </w:t>
      </w:r>
      <w:r w:rsidR="001C000E">
        <w:rPr>
          <w:b/>
          <w:sz w:val="24"/>
          <w:szCs w:val="24"/>
        </w:rPr>
        <w:t xml:space="preserve">    </w:t>
      </w:r>
      <w:r w:rsidRPr="00660055">
        <w:rPr>
          <w:b/>
          <w:sz w:val="24"/>
          <w:szCs w:val="24"/>
        </w:rPr>
        <w:t xml:space="preserve">  </w:t>
      </w:r>
      <w:r w:rsidR="001C000E">
        <w:rPr>
          <w:b/>
          <w:sz w:val="24"/>
          <w:szCs w:val="24"/>
        </w:rPr>
        <w:t>MES DE JULIO</w:t>
      </w:r>
      <w:r w:rsidR="00660055" w:rsidRPr="00660055">
        <w:rPr>
          <w:b/>
          <w:sz w:val="24"/>
          <w:szCs w:val="24"/>
        </w:rPr>
        <w:t xml:space="preserve"> 2021</w:t>
      </w:r>
      <w:r w:rsidRPr="00660055">
        <w:rPr>
          <w:b/>
          <w:sz w:val="24"/>
          <w:szCs w:val="24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021"/>
      </w:tblGrid>
      <w:tr w:rsidR="00515A36" w14:paraId="7F19BEA6" w14:textId="77777777" w:rsidTr="00DD4C8D">
        <w:tc>
          <w:tcPr>
            <w:tcW w:w="2207" w:type="dxa"/>
          </w:tcPr>
          <w:p w14:paraId="06DE18D6" w14:textId="77777777" w:rsidR="00515A36" w:rsidRPr="00660055" w:rsidRDefault="00954D1E" w:rsidP="00D40F9C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660055" w:rsidRPr="00660055">
              <w:rPr>
                <w:b/>
                <w:sz w:val="24"/>
                <w:szCs w:val="24"/>
              </w:rPr>
              <w:t xml:space="preserve">ACTIVIDAD </w:t>
            </w:r>
          </w:p>
        </w:tc>
        <w:tc>
          <w:tcPr>
            <w:tcW w:w="2207" w:type="dxa"/>
          </w:tcPr>
          <w:p w14:paraId="116B6BD6" w14:textId="77777777" w:rsidR="00515A36" w:rsidRPr="00660055" w:rsidRDefault="00DD4C8D" w:rsidP="00D40F9C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660055" w:rsidRPr="00660055">
              <w:rPr>
                <w:b/>
                <w:sz w:val="24"/>
                <w:szCs w:val="24"/>
              </w:rPr>
              <w:t>CANTIDAD</w:t>
            </w:r>
          </w:p>
        </w:tc>
        <w:tc>
          <w:tcPr>
            <w:tcW w:w="2207" w:type="dxa"/>
          </w:tcPr>
          <w:p w14:paraId="6114BD04" w14:textId="77777777" w:rsidR="00515A36" w:rsidRPr="00660055" w:rsidRDefault="00DD4C8D" w:rsidP="00D40F9C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660055" w:rsidRPr="00660055">
              <w:rPr>
                <w:b/>
                <w:sz w:val="24"/>
                <w:szCs w:val="24"/>
              </w:rPr>
              <w:t xml:space="preserve">CASAS </w:t>
            </w:r>
          </w:p>
        </w:tc>
        <w:tc>
          <w:tcPr>
            <w:tcW w:w="2021" w:type="dxa"/>
          </w:tcPr>
          <w:p w14:paraId="73A43F35" w14:textId="77777777" w:rsidR="00515A36" w:rsidRPr="00660055" w:rsidRDefault="00954D1E" w:rsidP="00D40F9C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660055" w:rsidRPr="00660055">
              <w:rPr>
                <w:b/>
                <w:sz w:val="24"/>
                <w:szCs w:val="24"/>
              </w:rPr>
              <w:t>FAMILIAS BENEFICIADAS</w:t>
            </w:r>
          </w:p>
        </w:tc>
      </w:tr>
      <w:tr w:rsidR="00515A36" w14:paraId="53DFD3C0" w14:textId="77777777" w:rsidTr="00DD4C8D">
        <w:tc>
          <w:tcPr>
            <w:tcW w:w="2207" w:type="dxa"/>
          </w:tcPr>
          <w:p w14:paraId="19B3E3D0" w14:textId="77777777" w:rsidR="00515A36" w:rsidRPr="00660055" w:rsidRDefault="00660055" w:rsidP="00D40F9C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INCENDIOS</w:t>
            </w:r>
          </w:p>
        </w:tc>
        <w:tc>
          <w:tcPr>
            <w:tcW w:w="2207" w:type="dxa"/>
          </w:tcPr>
          <w:p w14:paraId="25375FA2" w14:textId="77777777" w:rsidR="00515A36" w:rsidRDefault="00515A36" w:rsidP="00D40F9C">
            <w:pPr>
              <w:spacing w:line="25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85C7EC0" w14:textId="77777777" w:rsidR="00515A36" w:rsidRDefault="00515A36" w:rsidP="00D40F9C">
            <w:pPr>
              <w:spacing w:line="25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021" w:type="dxa"/>
          </w:tcPr>
          <w:p w14:paraId="6F776EBA" w14:textId="77777777" w:rsidR="00515A36" w:rsidRDefault="00515A36" w:rsidP="00D40F9C">
            <w:pPr>
              <w:spacing w:line="256" w:lineRule="auto"/>
              <w:rPr>
                <w:color w:val="FF0000"/>
                <w:sz w:val="24"/>
                <w:szCs w:val="24"/>
              </w:rPr>
            </w:pPr>
          </w:p>
        </w:tc>
      </w:tr>
      <w:tr w:rsidR="00515A36" w14:paraId="545D36D6" w14:textId="77777777" w:rsidTr="00DD4C8D">
        <w:tc>
          <w:tcPr>
            <w:tcW w:w="2207" w:type="dxa"/>
          </w:tcPr>
          <w:p w14:paraId="4CCB4218" w14:textId="77777777" w:rsidR="00515A36" w:rsidRPr="00660055" w:rsidRDefault="00660055" w:rsidP="00D40F9C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PODAS O TALA</w:t>
            </w:r>
          </w:p>
        </w:tc>
        <w:tc>
          <w:tcPr>
            <w:tcW w:w="2207" w:type="dxa"/>
          </w:tcPr>
          <w:p w14:paraId="2CB3684A" w14:textId="77777777" w:rsidR="00515A36" w:rsidRPr="006D19A1" w:rsidRDefault="004513A4" w:rsidP="00D40F9C">
            <w:pPr>
              <w:spacing w:line="256" w:lineRule="auto"/>
              <w:rPr>
                <w:sz w:val="24"/>
                <w:szCs w:val="24"/>
              </w:rPr>
            </w:pPr>
            <w:r w:rsidRPr="006D19A1">
              <w:rPr>
                <w:sz w:val="24"/>
                <w:szCs w:val="24"/>
              </w:rPr>
              <w:t>18 podas y 6 talas</w:t>
            </w:r>
          </w:p>
        </w:tc>
        <w:tc>
          <w:tcPr>
            <w:tcW w:w="2207" w:type="dxa"/>
          </w:tcPr>
          <w:p w14:paraId="79B4A2FD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21DDC863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954D1E" w14:paraId="108287E3" w14:textId="77777777" w:rsidTr="00DD4C8D">
        <w:tc>
          <w:tcPr>
            <w:tcW w:w="2207" w:type="dxa"/>
          </w:tcPr>
          <w:p w14:paraId="170D846A" w14:textId="77777777" w:rsidR="00954D1E" w:rsidRPr="00660055" w:rsidRDefault="00954D1E" w:rsidP="00D40F9C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ARBOLES CAIDOS POR LLUVIAS </w:t>
            </w:r>
          </w:p>
        </w:tc>
        <w:tc>
          <w:tcPr>
            <w:tcW w:w="2207" w:type="dxa"/>
          </w:tcPr>
          <w:p w14:paraId="7C9D93B9" w14:textId="77777777" w:rsidR="00954D1E" w:rsidRPr="006D19A1" w:rsidRDefault="00943D51" w:rsidP="00D40F9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14:paraId="44390968" w14:textId="77777777" w:rsidR="00954D1E" w:rsidRPr="006D19A1" w:rsidRDefault="00954D1E" w:rsidP="00D40F9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5B2AB585" w14:textId="77777777" w:rsidR="00954D1E" w:rsidRPr="006D19A1" w:rsidRDefault="00954D1E" w:rsidP="00D40F9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15A36" w14:paraId="1556BD80" w14:textId="77777777" w:rsidTr="00DD4C8D">
        <w:tc>
          <w:tcPr>
            <w:tcW w:w="2207" w:type="dxa"/>
          </w:tcPr>
          <w:p w14:paraId="7AA3B766" w14:textId="77777777" w:rsidR="00515A36" w:rsidRPr="00660055" w:rsidRDefault="00660055" w:rsidP="00D40F9C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FUMIGACION</w:t>
            </w:r>
            <w:r w:rsidR="00954D1E">
              <w:rPr>
                <w:b/>
                <w:sz w:val="24"/>
                <w:szCs w:val="24"/>
              </w:rPr>
              <w:t xml:space="preserve"> Y ABATIZACION</w:t>
            </w:r>
          </w:p>
        </w:tc>
        <w:tc>
          <w:tcPr>
            <w:tcW w:w="2207" w:type="dxa"/>
          </w:tcPr>
          <w:p w14:paraId="75BFBD23" w14:textId="77777777" w:rsidR="00515A36" w:rsidRPr="006D19A1" w:rsidRDefault="0021169B" w:rsidP="00D40F9C">
            <w:pPr>
              <w:spacing w:line="256" w:lineRule="auto"/>
              <w:rPr>
                <w:sz w:val="24"/>
                <w:szCs w:val="24"/>
              </w:rPr>
            </w:pPr>
            <w:r w:rsidRPr="006D19A1">
              <w:rPr>
                <w:sz w:val="24"/>
                <w:szCs w:val="24"/>
              </w:rPr>
              <w:t>590</w:t>
            </w:r>
          </w:p>
        </w:tc>
        <w:tc>
          <w:tcPr>
            <w:tcW w:w="2207" w:type="dxa"/>
          </w:tcPr>
          <w:p w14:paraId="57C7D5EF" w14:textId="77777777" w:rsidR="00515A36" w:rsidRPr="006D19A1" w:rsidRDefault="0021169B" w:rsidP="00D40F9C">
            <w:pPr>
              <w:spacing w:line="256" w:lineRule="auto"/>
              <w:rPr>
                <w:sz w:val="24"/>
                <w:szCs w:val="24"/>
              </w:rPr>
            </w:pPr>
            <w:r w:rsidRPr="006D19A1">
              <w:rPr>
                <w:sz w:val="24"/>
                <w:szCs w:val="24"/>
              </w:rPr>
              <w:t>590 fumigadas y 1.770 entrega abate</w:t>
            </w:r>
          </w:p>
        </w:tc>
        <w:tc>
          <w:tcPr>
            <w:tcW w:w="2021" w:type="dxa"/>
          </w:tcPr>
          <w:p w14:paraId="28671328" w14:textId="77777777" w:rsidR="00515A36" w:rsidRPr="006D19A1" w:rsidRDefault="0021169B" w:rsidP="00D40F9C">
            <w:pPr>
              <w:spacing w:line="256" w:lineRule="auto"/>
              <w:rPr>
                <w:sz w:val="24"/>
                <w:szCs w:val="24"/>
              </w:rPr>
            </w:pPr>
            <w:r w:rsidRPr="006D19A1">
              <w:rPr>
                <w:sz w:val="24"/>
                <w:szCs w:val="24"/>
              </w:rPr>
              <w:t xml:space="preserve">       380</w:t>
            </w:r>
          </w:p>
        </w:tc>
      </w:tr>
      <w:tr w:rsidR="00515A36" w14:paraId="72CA69AD" w14:textId="77777777" w:rsidTr="00DD4C8D">
        <w:tc>
          <w:tcPr>
            <w:tcW w:w="2207" w:type="dxa"/>
          </w:tcPr>
          <w:p w14:paraId="3BB0946B" w14:textId="77777777" w:rsidR="00515A36" w:rsidRPr="00660055" w:rsidRDefault="00660055" w:rsidP="00D40F9C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ATENCION Y INSPECCION</w:t>
            </w:r>
          </w:p>
        </w:tc>
        <w:tc>
          <w:tcPr>
            <w:tcW w:w="2207" w:type="dxa"/>
          </w:tcPr>
          <w:p w14:paraId="003A9A34" w14:textId="77777777" w:rsidR="00515A36" w:rsidRPr="006D19A1" w:rsidRDefault="00D92CB4" w:rsidP="00D40F9C">
            <w:pPr>
              <w:spacing w:line="256" w:lineRule="auto"/>
              <w:rPr>
                <w:sz w:val="24"/>
                <w:szCs w:val="24"/>
              </w:rPr>
            </w:pPr>
            <w:r w:rsidRPr="006D19A1">
              <w:rPr>
                <w:sz w:val="24"/>
                <w:szCs w:val="24"/>
              </w:rPr>
              <w:t>48</w:t>
            </w:r>
          </w:p>
        </w:tc>
        <w:tc>
          <w:tcPr>
            <w:tcW w:w="2207" w:type="dxa"/>
          </w:tcPr>
          <w:p w14:paraId="633A5B62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50D0BC08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15A36" w14:paraId="76F572AE" w14:textId="77777777" w:rsidTr="00DD4C8D">
        <w:tc>
          <w:tcPr>
            <w:tcW w:w="2207" w:type="dxa"/>
          </w:tcPr>
          <w:p w14:paraId="5A450BD4" w14:textId="77777777" w:rsidR="00515A36" w:rsidRPr="00660055" w:rsidRDefault="00660055" w:rsidP="00D40F9C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ENJAMBRES</w:t>
            </w:r>
          </w:p>
        </w:tc>
        <w:tc>
          <w:tcPr>
            <w:tcW w:w="2207" w:type="dxa"/>
          </w:tcPr>
          <w:p w14:paraId="25E3B921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2C41FD28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7A99BD05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15A36" w14:paraId="5CEDA182" w14:textId="77777777" w:rsidTr="00DD4C8D">
        <w:tc>
          <w:tcPr>
            <w:tcW w:w="2207" w:type="dxa"/>
          </w:tcPr>
          <w:p w14:paraId="413D85CE" w14:textId="77777777" w:rsidR="00515A36" w:rsidRPr="00660055" w:rsidRDefault="00660055" w:rsidP="00D40F9C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INUNDACION</w:t>
            </w:r>
          </w:p>
        </w:tc>
        <w:tc>
          <w:tcPr>
            <w:tcW w:w="2207" w:type="dxa"/>
          </w:tcPr>
          <w:p w14:paraId="70430EC4" w14:textId="77777777" w:rsidR="00515A36" w:rsidRPr="006D19A1" w:rsidRDefault="00943D51" w:rsidP="00D40F9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14:paraId="579A7AB9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5C62FF6B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15A36" w14:paraId="57595CC9" w14:textId="77777777" w:rsidTr="00DD4C8D">
        <w:tc>
          <w:tcPr>
            <w:tcW w:w="2207" w:type="dxa"/>
          </w:tcPr>
          <w:p w14:paraId="2359D8D0" w14:textId="77777777" w:rsidR="00515A36" w:rsidRPr="00660055" w:rsidRDefault="00660055" w:rsidP="00D40F9C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CAPACITACION</w:t>
            </w:r>
            <w:r w:rsidR="00954D1E">
              <w:rPr>
                <w:b/>
                <w:sz w:val="24"/>
                <w:szCs w:val="24"/>
              </w:rPr>
              <w:t xml:space="preserve"> PERSONAL </w:t>
            </w:r>
          </w:p>
        </w:tc>
        <w:tc>
          <w:tcPr>
            <w:tcW w:w="2207" w:type="dxa"/>
          </w:tcPr>
          <w:p w14:paraId="48DF5C35" w14:textId="77777777" w:rsidR="00515A36" w:rsidRPr="006D19A1" w:rsidRDefault="008A6058" w:rsidP="00D40F9C">
            <w:pPr>
              <w:spacing w:line="256" w:lineRule="auto"/>
              <w:rPr>
                <w:sz w:val="24"/>
                <w:szCs w:val="24"/>
              </w:rPr>
            </w:pPr>
            <w:r w:rsidRPr="006D19A1">
              <w:rPr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14:paraId="3BE14362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4BE2D02E" w14:textId="77777777" w:rsidR="00515A36" w:rsidRPr="006D19A1" w:rsidRDefault="00515A36" w:rsidP="00D40F9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660055" w14:paraId="3D74E1C4" w14:textId="77777777" w:rsidTr="00DD4C8D">
        <w:tc>
          <w:tcPr>
            <w:tcW w:w="2207" w:type="dxa"/>
          </w:tcPr>
          <w:p w14:paraId="1A497053" w14:textId="77777777" w:rsidR="00660055" w:rsidRPr="00660055" w:rsidRDefault="00660055" w:rsidP="00D40F9C">
            <w:pPr>
              <w:spacing w:line="256" w:lineRule="auto"/>
              <w:rPr>
                <w:b/>
                <w:sz w:val="24"/>
                <w:szCs w:val="24"/>
              </w:rPr>
            </w:pPr>
            <w:r w:rsidRPr="00660055">
              <w:rPr>
                <w:b/>
                <w:sz w:val="24"/>
                <w:szCs w:val="24"/>
              </w:rPr>
              <w:t>REUNIONES DE LA CMPC</w:t>
            </w:r>
          </w:p>
        </w:tc>
        <w:tc>
          <w:tcPr>
            <w:tcW w:w="2207" w:type="dxa"/>
          </w:tcPr>
          <w:p w14:paraId="0E66E9CF" w14:textId="77777777" w:rsidR="00660055" w:rsidRPr="006D19A1" w:rsidRDefault="008A6058" w:rsidP="00D40F9C">
            <w:pPr>
              <w:spacing w:line="256" w:lineRule="auto"/>
              <w:rPr>
                <w:sz w:val="24"/>
                <w:szCs w:val="24"/>
              </w:rPr>
            </w:pPr>
            <w:r w:rsidRPr="006D19A1">
              <w:rPr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14:paraId="1D2472E2" w14:textId="77777777" w:rsidR="00660055" w:rsidRPr="006D19A1" w:rsidRDefault="00660055" w:rsidP="00D40F9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1A5802EC" w14:textId="77777777" w:rsidR="00660055" w:rsidRPr="006D19A1" w:rsidRDefault="00660055" w:rsidP="00D40F9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954D1E" w14:paraId="7CA868D5" w14:textId="77777777" w:rsidTr="00DD4C8D">
        <w:tc>
          <w:tcPr>
            <w:tcW w:w="2207" w:type="dxa"/>
          </w:tcPr>
          <w:p w14:paraId="4805E15D" w14:textId="77777777" w:rsidR="00954D1E" w:rsidRPr="00660055" w:rsidRDefault="00954D1E" w:rsidP="00D40F9C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REUNIONES Y CA</w:t>
            </w:r>
            <w:r w:rsidR="008A6058">
              <w:rPr>
                <w:b/>
                <w:sz w:val="24"/>
                <w:szCs w:val="24"/>
              </w:rPr>
              <w:t>PA</w:t>
            </w:r>
            <w:r>
              <w:rPr>
                <w:b/>
                <w:sz w:val="24"/>
                <w:szCs w:val="24"/>
              </w:rPr>
              <w:t>CITACIONES CCPC</w:t>
            </w:r>
          </w:p>
        </w:tc>
        <w:tc>
          <w:tcPr>
            <w:tcW w:w="2207" w:type="dxa"/>
          </w:tcPr>
          <w:p w14:paraId="24A3795D" w14:textId="77777777" w:rsidR="00954D1E" w:rsidRPr="006D19A1" w:rsidRDefault="008A6058" w:rsidP="00D40F9C">
            <w:pPr>
              <w:spacing w:line="256" w:lineRule="auto"/>
              <w:rPr>
                <w:sz w:val="24"/>
                <w:szCs w:val="24"/>
              </w:rPr>
            </w:pPr>
            <w:r w:rsidRPr="006D19A1">
              <w:rPr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14:paraId="2E73B0B0" w14:textId="77777777" w:rsidR="00954D1E" w:rsidRPr="006D19A1" w:rsidRDefault="00954D1E" w:rsidP="00D40F9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14:paraId="274E29DA" w14:textId="77777777" w:rsidR="00954D1E" w:rsidRPr="006D19A1" w:rsidRDefault="00954D1E" w:rsidP="00D40F9C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14:paraId="63CAAF02" w14:textId="77777777" w:rsidR="00515A36" w:rsidRDefault="00515A36" w:rsidP="00D40F9C">
      <w:pPr>
        <w:spacing w:line="256" w:lineRule="auto"/>
        <w:rPr>
          <w:sz w:val="24"/>
          <w:szCs w:val="24"/>
        </w:rPr>
      </w:pPr>
    </w:p>
    <w:p w14:paraId="74FA1245" w14:textId="77777777" w:rsidR="00AF2FA2" w:rsidRPr="00AF2FA2" w:rsidRDefault="00943D51" w:rsidP="00D40F9C">
      <w:pPr>
        <w:spacing w:line="25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F2FA2">
        <w:rPr>
          <w:sz w:val="24"/>
          <w:szCs w:val="24"/>
        </w:rPr>
        <w:t xml:space="preserve">                      </w:t>
      </w:r>
      <w:r w:rsidR="00AF2FA2" w:rsidRPr="00AF2FA2">
        <w:rPr>
          <w:b/>
          <w:sz w:val="24"/>
          <w:szCs w:val="24"/>
        </w:rPr>
        <w:t xml:space="preserve">DATOS DE ACTIVIDADES DE FUMIGACION Y ABATIZACION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1439"/>
        <w:gridCol w:w="1202"/>
        <w:gridCol w:w="1282"/>
        <w:gridCol w:w="1271"/>
        <w:gridCol w:w="1264"/>
      </w:tblGrid>
      <w:tr w:rsidR="0070628B" w14:paraId="3AC9523E" w14:textId="77777777" w:rsidTr="003838BD">
        <w:tc>
          <w:tcPr>
            <w:tcW w:w="2244" w:type="dxa"/>
          </w:tcPr>
          <w:p w14:paraId="389BDD13" w14:textId="77777777" w:rsidR="0070628B" w:rsidRPr="00AF2FA2" w:rsidRDefault="00AF2FA2" w:rsidP="003838BD">
            <w:pPr>
              <w:tabs>
                <w:tab w:val="left" w:pos="1155"/>
              </w:tabs>
              <w:rPr>
                <w:b/>
              </w:rPr>
            </w:pPr>
            <w:r w:rsidRPr="00AF2FA2">
              <w:rPr>
                <w:b/>
              </w:rPr>
              <w:lastRenderedPageBreak/>
              <w:t xml:space="preserve">Lugar </w:t>
            </w:r>
          </w:p>
        </w:tc>
        <w:tc>
          <w:tcPr>
            <w:tcW w:w="1439" w:type="dxa"/>
          </w:tcPr>
          <w:p w14:paraId="4E7CED0E" w14:textId="77777777" w:rsidR="0070628B" w:rsidRPr="00AF2FA2" w:rsidRDefault="00AF2FA2" w:rsidP="003838BD">
            <w:pPr>
              <w:tabs>
                <w:tab w:val="left" w:pos="1155"/>
              </w:tabs>
              <w:rPr>
                <w:b/>
              </w:rPr>
            </w:pPr>
            <w:r w:rsidRPr="00AF2FA2">
              <w:rPr>
                <w:b/>
              </w:rPr>
              <w:t>fecha</w:t>
            </w:r>
          </w:p>
        </w:tc>
        <w:tc>
          <w:tcPr>
            <w:tcW w:w="1202" w:type="dxa"/>
          </w:tcPr>
          <w:p w14:paraId="299F130B" w14:textId="77777777" w:rsidR="0070628B" w:rsidRPr="00AF2FA2" w:rsidRDefault="00AF2FA2" w:rsidP="003838BD">
            <w:pPr>
              <w:tabs>
                <w:tab w:val="left" w:pos="1155"/>
              </w:tabs>
              <w:rPr>
                <w:b/>
              </w:rPr>
            </w:pPr>
            <w:r w:rsidRPr="00AF2FA2">
              <w:rPr>
                <w:b/>
              </w:rPr>
              <w:t xml:space="preserve">Casas </w:t>
            </w:r>
          </w:p>
        </w:tc>
        <w:tc>
          <w:tcPr>
            <w:tcW w:w="1282" w:type="dxa"/>
          </w:tcPr>
          <w:p w14:paraId="56AA687C" w14:textId="77777777" w:rsidR="0070628B" w:rsidRPr="00AF2FA2" w:rsidRDefault="00AF2FA2" w:rsidP="003838BD">
            <w:pPr>
              <w:tabs>
                <w:tab w:val="left" w:pos="1155"/>
              </w:tabs>
              <w:rPr>
                <w:b/>
              </w:rPr>
            </w:pPr>
            <w:r w:rsidRPr="00AF2FA2">
              <w:rPr>
                <w:b/>
              </w:rPr>
              <w:t xml:space="preserve">Familias </w:t>
            </w:r>
          </w:p>
        </w:tc>
        <w:tc>
          <w:tcPr>
            <w:tcW w:w="1271" w:type="dxa"/>
          </w:tcPr>
          <w:p w14:paraId="62772E91" w14:textId="77777777" w:rsidR="0070628B" w:rsidRPr="00AF2FA2" w:rsidRDefault="00AF2FA2" w:rsidP="003838BD">
            <w:pPr>
              <w:tabs>
                <w:tab w:val="left" w:pos="1155"/>
              </w:tabs>
              <w:rPr>
                <w:b/>
              </w:rPr>
            </w:pPr>
            <w:r w:rsidRPr="00AF2FA2">
              <w:rPr>
                <w:b/>
              </w:rPr>
              <w:t>Entrega de abate</w:t>
            </w:r>
          </w:p>
        </w:tc>
        <w:tc>
          <w:tcPr>
            <w:tcW w:w="1062" w:type="dxa"/>
          </w:tcPr>
          <w:p w14:paraId="1142627F" w14:textId="77777777" w:rsidR="0070628B" w:rsidRPr="00AF2FA2" w:rsidRDefault="00AF2FA2" w:rsidP="003838BD">
            <w:pPr>
              <w:tabs>
                <w:tab w:val="left" w:pos="1155"/>
              </w:tabs>
              <w:rPr>
                <w:b/>
              </w:rPr>
            </w:pPr>
            <w:r w:rsidRPr="00AF2FA2">
              <w:rPr>
                <w:b/>
              </w:rPr>
              <w:t xml:space="preserve">Fumigación </w:t>
            </w:r>
          </w:p>
        </w:tc>
      </w:tr>
      <w:tr w:rsidR="0070628B" w14:paraId="0F9E40C0" w14:textId="77777777" w:rsidTr="00AF2FA2">
        <w:trPr>
          <w:trHeight w:val="650"/>
        </w:trPr>
        <w:tc>
          <w:tcPr>
            <w:tcW w:w="2244" w:type="dxa"/>
          </w:tcPr>
          <w:p w14:paraId="5864DF87" w14:textId="7CDB9265" w:rsidR="0070628B" w:rsidRDefault="00AF2FA2" w:rsidP="003838BD">
            <w:pPr>
              <w:tabs>
                <w:tab w:val="left" w:pos="1155"/>
              </w:tabs>
            </w:pPr>
            <w:r>
              <w:t>Cas. La portada,</w:t>
            </w:r>
            <w:r w:rsidR="00955180">
              <w:t xml:space="preserve"> </w:t>
            </w:r>
            <w:proofErr w:type="spellStart"/>
            <w:r w:rsidR="00955180">
              <w:t>C</w:t>
            </w:r>
            <w:r>
              <w:t>amotepeque</w:t>
            </w:r>
            <w:proofErr w:type="spellEnd"/>
          </w:p>
        </w:tc>
        <w:tc>
          <w:tcPr>
            <w:tcW w:w="1439" w:type="dxa"/>
          </w:tcPr>
          <w:p w14:paraId="30E01111" w14:textId="77777777" w:rsidR="0070628B" w:rsidRDefault="00AF2FA2" w:rsidP="003838BD">
            <w:pPr>
              <w:tabs>
                <w:tab w:val="left" w:pos="1155"/>
              </w:tabs>
            </w:pPr>
            <w:r>
              <w:t>1 de julio de 2021</w:t>
            </w:r>
          </w:p>
        </w:tc>
        <w:tc>
          <w:tcPr>
            <w:tcW w:w="1202" w:type="dxa"/>
          </w:tcPr>
          <w:p w14:paraId="1EFB768B" w14:textId="77777777" w:rsidR="0070628B" w:rsidRDefault="00AF2FA2" w:rsidP="003838BD">
            <w:pPr>
              <w:tabs>
                <w:tab w:val="left" w:pos="1155"/>
              </w:tabs>
            </w:pPr>
            <w:r>
              <w:t>165</w:t>
            </w:r>
          </w:p>
        </w:tc>
        <w:tc>
          <w:tcPr>
            <w:tcW w:w="1282" w:type="dxa"/>
          </w:tcPr>
          <w:p w14:paraId="2FFF8345" w14:textId="77777777" w:rsidR="0070628B" w:rsidRDefault="00AF2FA2" w:rsidP="003838BD">
            <w:pPr>
              <w:tabs>
                <w:tab w:val="left" w:pos="1155"/>
              </w:tabs>
            </w:pPr>
            <w:r>
              <w:t>80</w:t>
            </w:r>
          </w:p>
        </w:tc>
        <w:tc>
          <w:tcPr>
            <w:tcW w:w="1271" w:type="dxa"/>
          </w:tcPr>
          <w:p w14:paraId="785BC08F" w14:textId="77777777" w:rsidR="0070628B" w:rsidRDefault="00AF2FA2" w:rsidP="003838BD">
            <w:pPr>
              <w:tabs>
                <w:tab w:val="left" w:pos="1155"/>
              </w:tabs>
            </w:pPr>
            <w:r>
              <w:t>495</w:t>
            </w:r>
          </w:p>
        </w:tc>
        <w:tc>
          <w:tcPr>
            <w:tcW w:w="1062" w:type="dxa"/>
          </w:tcPr>
          <w:p w14:paraId="72F72DA0" w14:textId="77777777" w:rsidR="0070628B" w:rsidRDefault="00AF2FA2" w:rsidP="003838BD">
            <w:pPr>
              <w:tabs>
                <w:tab w:val="left" w:pos="1155"/>
              </w:tabs>
            </w:pPr>
            <w:r>
              <w:t>si</w:t>
            </w:r>
          </w:p>
        </w:tc>
      </w:tr>
      <w:tr w:rsidR="00AF2FA2" w14:paraId="62D57ACC" w14:textId="77777777" w:rsidTr="00AF2FA2">
        <w:trPr>
          <w:trHeight w:val="516"/>
        </w:trPr>
        <w:tc>
          <w:tcPr>
            <w:tcW w:w="2244" w:type="dxa"/>
          </w:tcPr>
          <w:p w14:paraId="4526AF56" w14:textId="77777777" w:rsidR="00AF2FA2" w:rsidRDefault="00AF2FA2" w:rsidP="003838BD">
            <w:pPr>
              <w:tabs>
                <w:tab w:val="left" w:pos="1155"/>
              </w:tabs>
            </w:pPr>
            <w:r>
              <w:t>Cas. Cuesta blanca ,aldea las mercedes.</w:t>
            </w:r>
          </w:p>
        </w:tc>
        <w:tc>
          <w:tcPr>
            <w:tcW w:w="1439" w:type="dxa"/>
          </w:tcPr>
          <w:p w14:paraId="782148CF" w14:textId="77777777" w:rsidR="00AF2FA2" w:rsidRDefault="00AF2FA2" w:rsidP="003838BD">
            <w:pPr>
              <w:tabs>
                <w:tab w:val="left" w:pos="1155"/>
              </w:tabs>
            </w:pPr>
            <w:r>
              <w:t xml:space="preserve">6 de julio </w:t>
            </w:r>
          </w:p>
        </w:tc>
        <w:tc>
          <w:tcPr>
            <w:tcW w:w="1202" w:type="dxa"/>
          </w:tcPr>
          <w:p w14:paraId="2FF333D9" w14:textId="77777777" w:rsidR="00AF2FA2" w:rsidRDefault="00AF2FA2" w:rsidP="003838BD">
            <w:pPr>
              <w:tabs>
                <w:tab w:val="left" w:pos="1155"/>
              </w:tabs>
            </w:pPr>
            <w:r>
              <w:t>425</w:t>
            </w:r>
          </w:p>
        </w:tc>
        <w:tc>
          <w:tcPr>
            <w:tcW w:w="1282" w:type="dxa"/>
          </w:tcPr>
          <w:p w14:paraId="2018CF0C" w14:textId="77777777" w:rsidR="00AF2FA2" w:rsidRDefault="00AF2FA2" w:rsidP="003838BD">
            <w:pPr>
              <w:tabs>
                <w:tab w:val="left" w:pos="1155"/>
              </w:tabs>
            </w:pPr>
            <w:r>
              <w:t>300</w:t>
            </w:r>
          </w:p>
        </w:tc>
        <w:tc>
          <w:tcPr>
            <w:tcW w:w="1271" w:type="dxa"/>
          </w:tcPr>
          <w:p w14:paraId="72CBB036" w14:textId="77777777" w:rsidR="00AF2FA2" w:rsidRDefault="00AF2FA2" w:rsidP="003838BD">
            <w:pPr>
              <w:tabs>
                <w:tab w:val="left" w:pos="1155"/>
              </w:tabs>
            </w:pPr>
            <w:r>
              <w:t>1,275</w:t>
            </w:r>
          </w:p>
        </w:tc>
        <w:tc>
          <w:tcPr>
            <w:tcW w:w="1062" w:type="dxa"/>
          </w:tcPr>
          <w:p w14:paraId="0B33F1F2" w14:textId="77777777" w:rsidR="00AF2FA2" w:rsidRDefault="00AF2FA2" w:rsidP="003838BD">
            <w:pPr>
              <w:tabs>
                <w:tab w:val="left" w:pos="1155"/>
              </w:tabs>
            </w:pPr>
            <w:r>
              <w:t>si</w:t>
            </w:r>
          </w:p>
        </w:tc>
      </w:tr>
    </w:tbl>
    <w:p w14:paraId="32D4D28E" w14:textId="77777777" w:rsidR="00AF2FA2" w:rsidRDefault="00AF2FA2" w:rsidP="00217D16">
      <w:pPr>
        <w:tabs>
          <w:tab w:val="left" w:pos="906"/>
        </w:tabs>
        <w:spacing w:line="25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14:paraId="299E6163" w14:textId="77777777" w:rsidR="00515A36" w:rsidRPr="00681B5D" w:rsidRDefault="000513D9" w:rsidP="00955180">
      <w:pPr>
        <w:spacing w:line="256" w:lineRule="auto"/>
        <w:ind w:firstLine="708"/>
        <w:jc w:val="both"/>
        <w:rPr>
          <w:sz w:val="24"/>
          <w:szCs w:val="24"/>
        </w:rPr>
      </w:pPr>
      <w:r w:rsidRPr="00681B5D">
        <w:rPr>
          <w:sz w:val="24"/>
          <w:szCs w:val="24"/>
        </w:rPr>
        <w:t>2 de juli</w:t>
      </w:r>
      <w:r w:rsidR="00242234" w:rsidRPr="00681B5D">
        <w:rPr>
          <w:sz w:val="24"/>
          <w:szCs w:val="24"/>
        </w:rPr>
        <w:t>o se hizo reunión breve con per</w:t>
      </w:r>
      <w:r w:rsidRPr="00681B5D">
        <w:rPr>
          <w:sz w:val="24"/>
          <w:szCs w:val="24"/>
        </w:rPr>
        <w:t xml:space="preserve">soneros de </w:t>
      </w:r>
      <w:r w:rsidRPr="006F67A0">
        <w:rPr>
          <w:b/>
          <w:sz w:val="24"/>
          <w:szCs w:val="24"/>
        </w:rPr>
        <w:t>CAESS/AES y SIGET</w:t>
      </w:r>
      <w:r w:rsidRPr="00681B5D">
        <w:rPr>
          <w:sz w:val="24"/>
          <w:szCs w:val="24"/>
        </w:rPr>
        <w:t xml:space="preserve"> para el seguimiento de la tala de conacaste </w:t>
      </w:r>
    </w:p>
    <w:p w14:paraId="3C0AD79A" w14:textId="77777777" w:rsidR="00242234" w:rsidRPr="00681B5D" w:rsidRDefault="00823182" w:rsidP="00955180">
      <w:pPr>
        <w:spacing w:line="256" w:lineRule="auto"/>
        <w:ind w:firstLine="708"/>
        <w:jc w:val="both"/>
        <w:rPr>
          <w:sz w:val="24"/>
          <w:szCs w:val="24"/>
        </w:rPr>
      </w:pPr>
      <w:r w:rsidRPr="00681B5D">
        <w:rPr>
          <w:sz w:val="24"/>
          <w:szCs w:val="24"/>
        </w:rPr>
        <w:t xml:space="preserve">7 de julio se reunió a la comisión municipal para elabora el plan bolas de fuego </w:t>
      </w:r>
    </w:p>
    <w:p w14:paraId="06FDF11C" w14:textId="40D4534A" w:rsidR="00D14913" w:rsidRPr="006F67A0" w:rsidRDefault="00695306" w:rsidP="00955180">
      <w:pPr>
        <w:spacing w:line="256" w:lineRule="auto"/>
        <w:ind w:firstLine="708"/>
        <w:jc w:val="both"/>
        <w:rPr>
          <w:b/>
          <w:sz w:val="24"/>
          <w:szCs w:val="24"/>
        </w:rPr>
      </w:pPr>
      <w:r w:rsidRPr="00681B5D">
        <w:rPr>
          <w:sz w:val="24"/>
          <w:szCs w:val="24"/>
        </w:rPr>
        <w:t xml:space="preserve">20 de julio se </w:t>
      </w:r>
      <w:r w:rsidR="00242234" w:rsidRPr="00681B5D">
        <w:rPr>
          <w:sz w:val="24"/>
          <w:szCs w:val="24"/>
        </w:rPr>
        <w:t>reunió</w:t>
      </w:r>
      <w:r w:rsidRPr="00681B5D">
        <w:rPr>
          <w:sz w:val="24"/>
          <w:szCs w:val="24"/>
        </w:rPr>
        <w:t xml:space="preserve"> la unidad con </w:t>
      </w:r>
      <w:r w:rsidRPr="006F67A0">
        <w:rPr>
          <w:b/>
          <w:sz w:val="24"/>
          <w:szCs w:val="24"/>
        </w:rPr>
        <w:t>PROVIDA</w:t>
      </w:r>
      <w:r w:rsidRPr="00681B5D">
        <w:rPr>
          <w:sz w:val="24"/>
          <w:szCs w:val="24"/>
        </w:rPr>
        <w:t xml:space="preserve"> con un pr</w:t>
      </w:r>
      <w:r w:rsidR="00242234" w:rsidRPr="00681B5D">
        <w:rPr>
          <w:sz w:val="24"/>
          <w:szCs w:val="24"/>
        </w:rPr>
        <w:t>o</w:t>
      </w:r>
      <w:r w:rsidRPr="00681B5D">
        <w:rPr>
          <w:sz w:val="24"/>
          <w:szCs w:val="24"/>
        </w:rPr>
        <w:t xml:space="preserve">yecto de </w:t>
      </w:r>
      <w:r w:rsidRPr="006F67A0">
        <w:rPr>
          <w:b/>
          <w:sz w:val="24"/>
          <w:szCs w:val="24"/>
        </w:rPr>
        <w:t xml:space="preserve">OXFAM </w:t>
      </w:r>
      <w:r w:rsidRPr="00681B5D">
        <w:rPr>
          <w:sz w:val="24"/>
          <w:szCs w:val="24"/>
        </w:rPr>
        <w:t xml:space="preserve">  para revisar temas pendientes de </w:t>
      </w:r>
      <w:r w:rsidR="00242234" w:rsidRPr="00681B5D">
        <w:rPr>
          <w:sz w:val="24"/>
          <w:szCs w:val="24"/>
        </w:rPr>
        <w:t>acompañamiento</w:t>
      </w:r>
      <w:r w:rsidRPr="00681B5D">
        <w:rPr>
          <w:sz w:val="24"/>
          <w:szCs w:val="24"/>
        </w:rPr>
        <w:t xml:space="preserve"> a comisiones y entrega de KITS a la </w:t>
      </w:r>
      <w:r w:rsidR="00242234" w:rsidRPr="00681B5D">
        <w:rPr>
          <w:sz w:val="24"/>
          <w:szCs w:val="24"/>
        </w:rPr>
        <w:t>comisión</w:t>
      </w:r>
      <w:r w:rsidRPr="00681B5D">
        <w:rPr>
          <w:sz w:val="24"/>
          <w:szCs w:val="24"/>
        </w:rPr>
        <w:t xml:space="preserve"> </w:t>
      </w:r>
      <w:r w:rsidR="00242234" w:rsidRPr="00681B5D">
        <w:rPr>
          <w:sz w:val="24"/>
          <w:szCs w:val="24"/>
        </w:rPr>
        <w:t>municipal</w:t>
      </w:r>
      <w:r w:rsidRPr="00681B5D">
        <w:rPr>
          <w:sz w:val="24"/>
          <w:szCs w:val="24"/>
        </w:rPr>
        <w:t xml:space="preserve"> </w:t>
      </w:r>
      <w:r w:rsidR="00D14913" w:rsidRPr="00681B5D">
        <w:rPr>
          <w:sz w:val="24"/>
          <w:szCs w:val="24"/>
        </w:rPr>
        <w:t>y 5</w:t>
      </w:r>
      <w:r w:rsidR="00242234" w:rsidRPr="00681B5D">
        <w:rPr>
          <w:sz w:val="24"/>
          <w:szCs w:val="24"/>
        </w:rPr>
        <w:t xml:space="preserve"> </w:t>
      </w:r>
      <w:r w:rsidRPr="00681B5D">
        <w:rPr>
          <w:sz w:val="24"/>
          <w:szCs w:val="24"/>
        </w:rPr>
        <w:t xml:space="preserve">tótems a ciertos lugares de la </w:t>
      </w:r>
      <w:r w:rsidR="00955180" w:rsidRPr="00681B5D">
        <w:rPr>
          <w:sz w:val="24"/>
          <w:szCs w:val="24"/>
        </w:rPr>
        <w:t>alcaldía</w:t>
      </w:r>
      <w:r w:rsidRPr="00681B5D">
        <w:rPr>
          <w:sz w:val="24"/>
          <w:szCs w:val="24"/>
        </w:rPr>
        <w:t xml:space="preserve"> como l</w:t>
      </w:r>
      <w:r w:rsidR="00242234" w:rsidRPr="00681B5D">
        <w:rPr>
          <w:sz w:val="24"/>
          <w:szCs w:val="24"/>
        </w:rPr>
        <w:t xml:space="preserve">os pupusodromos y plaza conchita al igual que kits de contra el </w:t>
      </w:r>
      <w:r w:rsidR="00242234" w:rsidRPr="006F67A0">
        <w:rPr>
          <w:b/>
          <w:sz w:val="24"/>
          <w:szCs w:val="24"/>
        </w:rPr>
        <w:t>COVID19</w:t>
      </w:r>
    </w:p>
    <w:p w14:paraId="5717818F" w14:textId="77777777" w:rsidR="00695306" w:rsidRPr="00681B5D" w:rsidRDefault="00695306" w:rsidP="00955180">
      <w:pPr>
        <w:spacing w:line="256" w:lineRule="auto"/>
        <w:ind w:firstLine="708"/>
        <w:jc w:val="both"/>
        <w:rPr>
          <w:sz w:val="24"/>
          <w:szCs w:val="24"/>
        </w:rPr>
      </w:pPr>
      <w:r w:rsidRPr="00681B5D">
        <w:rPr>
          <w:sz w:val="24"/>
          <w:szCs w:val="24"/>
        </w:rPr>
        <w:t xml:space="preserve">20 de julio se hace </w:t>
      </w:r>
      <w:r w:rsidR="00242234" w:rsidRPr="00681B5D">
        <w:rPr>
          <w:sz w:val="24"/>
          <w:szCs w:val="24"/>
        </w:rPr>
        <w:t xml:space="preserve">reunión con habitantes de la </w:t>
      </w:r>
      <w:r w:rsidR="00D14913" w:rsidRPr="00681B5D">
        <w:rPr>
          <w:sz w:val="24"/>
          <w:szCs w:val="24"/>
        </w:rPr>
        <w:t>comunidad santa</w:t>
      </w:r>
      <w:r w:rsidRPr="00681B5D">
        <w:rPr>
          <w:sz w:val="24"/>
          <w:szCs w:val="24"/>
        </w:rPr>
        <w:t xml:space="preserve"> Isabel para ir realizando la </w:t>
      </w:r>
      <w:r w:rsidR="00242234" w:rsidRPr="00681B5D">
        <w:rPr>
          <w:sz w:val="24"/>
          <w:szCs w:val="24"/>
        </w:rPr>
        <w:t>comisión</w:t>
      </w:r>
      <w:r w:rsidRPr="00681B5D">
        <w:rPr>
          <w:sz w:val="24"/>
          <w:szCs w:val="24"/>
        </w:rPr>
        <w:t xml:space="preserve"> comunal de protección civil </w:t>
      </w:r>
    </w:p>
    <w:p w14:paraId="3BD2223E" w14:textId="77777777" w:rsidR="00515A36" w:rsidRPr="00681B5D" w:rsidRDefault="00F15988" w:rsidP="00955180">
      <w:pPr>
        <w:spacing w:line="256" w:lineRule="auto"/>
        <w:ind w:firstLine="708"/>
        <w:jc w:val="both"/>
        <w:rPr>
          <w:sz w:val="24"/>
          <w:szCs w:val="24"/>
        </w:rPr>
      </w:pPr>
      <w:r w:rsidRPr="00681B5D">
        <w:rPr>
          <w:sz w:val="24"/>
          <w:szCs w:val="24"/>
        </w:rPr>
        <w:t xml:space="preserve">21 de julio se reunió a la comisión municipal para </w:t>
      </w:r>
      <w:r w:rsidR="00823182" w:rsidRPr="00681B5D">
        <w:rPr>
          <w:sz w:val="24"/>
          <w:szCs w:val="24"/>
        </w:rPr>
        <w:t xml:space="preserve">retomar el decreto #90 se prohíbe celebrar actos de la recuerda </w:t>
      </w:r>
      <w:r w:rsidR="00364EB4" w:rsidRPr="00681B5D">
        <w:rPr>
          <w:sz w:val="24"/>
          <w:szCs w:val="24"/>
        </w:rPr>
        <w:t>y fiestas</w:t>
      </w:r>
      <w:r w:rsidR="00823182" w:rsidRPr="00681B5D">
        <w:rPr>
          <w:sz w:val="24"/>
          <w:szCs w:val="24"/>
        </w:rPr>
        <w:t xml:space="preserve"> patronales.</w:t>
      </w:r>
    </w:p>
    <w:p w14:paraId="07786F75" w14:textId="77777777" w:rsidR="00515A36" w:rsidRPr="00681B5D" w:rsidRDefault="009A3BD9" w:rsidP="00955180">
      <w:pPr>
        <w:spacing w:line="256" w:lineRule="auto"/>
        <w:ind w:firstLine="708"/>
        <w:jc w:val="both"/>
        <w:rPr>
          <w:sz w:val="24"/>
          <w:szCs w:val="24"/>
        </w:rPr>
      </w:pPr>
      <w:r w:rsidRPr="00681B5D">
        <w:rPr>
          <w:sz w:val="24"/>
          <w:szCs w:val="24"/>
        </w:rPr>
        <w:t xml:space="preserve">26 de julio atención por emergencia de lluvia 2 árboles caídos, calle el Cedral </w:t>
      </w:r>
    </w:p>
    <w:p w14:paraId="32588132" w14:textId="77777777" w:rsidR="00515A36" w:rsidRPr="00681B5D" w:rsidRDefault="00943D51" w:rsidP="00955180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75396D" w:rsidRPr="00681B5D">
        <w:rPr>
          <w:sz w:val="24"/>
          <w:szCs w:val="24"/>
        </w:rPr>
        <w:t xml:space="preserve">de julio entrega de </w:t>
      </w:r>
      <w:r w:rsidR="00D550A0">
        <w:rPr>
          <w:sz w:val="24"/>
          <w:szCs w:val="24"/>
        </w:rPr>
        <w:t xml:space="preserve">65 </w:t>
      </w:r>
      <w:r w:rsidR="0075396D" w:rsidRPr="00681B5D">
        <w:rPr>
          <w:sz w:val="24"/>
          <w:szCs w:val="24"/>
        </w:rPr>
        <w:t xml:space="preserve">kits higiénicos </w:t>
      </w:r>
      <w:r w:rsidR="00681B5D">
        <w:rPr>
          <w:sz w:val="24"/>
          <w:szCs w:val="24"/>
        </w:rPr>
        <w:t xml:space="preserve">y tótems </w:t>
      </w:r>
      <w:r w:rsidR="0075396D" w:rsidRPr="00681B5D">
        <w:rPr>
          <w:sz w:val="24"/>
          <w:szCs w:val="24"/>
        </w:rPr>
        <w:t xml:space="preserve">proyecto </w:t>
      </w:r>
      <w:r w:rsidR="0075396D" w:rsidRPr="006F67A0">
        <w:rPr>
          <w:b/>
          <w:sz w:val="24"/>
          <w:szCs w:val="24"/>
        </w:rPr>
        <w:t>PROVIDA</w:t>
      </w:r>
      <w:r w:rsidR="0075396D" w:rsidRPr="00681B5D">
        <w:rPr>
          <w:sz w:val="24"/>
          <w:szCs w:val="24"/>
        </w:rPr>
        <w:t xml:space="preserve"> y </w:t>
      </w:r>
      <w:r w:rsidR="00681B5D">
        <w:rPr>
          <w:sz w:val="24"/>
          <w:szCs w:val="24"/>
        </w:rPr>
        <w:t xml:space="preserve">con el acompañamiento del </w:t>
      </w:r>
      <w:r w:rsidR="006F67A0">
        <w:rPr>
          <w:sz w:val="24"/>
          <w:szCs w:val="24"/>
        </w:rPr>
        <w:t>Sr. Alcalde</w:t>
      </w:r>
      <w:r w:rsidR="00681B5D">
        <w:rPr>
          <w:sz w:val="24"/>
          <w:szCs w:val="24"/>
        </w:rPr>
        <w:t xml:space="preserve"> y presidente de la comisión </w:t>
      </w:r>
      <w:r w:rsidR="0075396D" w:rsidRPr="00681B5D">
        <w:rPr>
          <w:sz w:val="24"/>
          <w:szCs w:val="24"/>
        </w:rPr>
        <w:t>municipal a mercado plaza España, pupusodromo, placita</w:t>
      </w:r>
      <w:r w:rsidR="00D550A0">
        <w:rPr>
          <w:sz w:val="24"/>
          <w:szCs w:val="24"/>
        </w:rPr>
        <w:t xml:space="preserve"> Conchita Lara.</w:t>
      </w:r>
    </w:p>
    <w:p w14:paraId="0C990736" w14:textId="609E5696" w:rsidR="003F3A19" w:rsidRPr="00BA2058" w:rsidRDefault="00943D51" w:rsidP="00955180">
      <w:pPr>
        <w:spacing w:line="256" w:lineRule="auto"/>
        <w:ind w:firstLine="708"/>
        <w:rPr>
          <w:sz w:val="24"/>
          <w:szCs w:val="24"/>
        </w:rPr>
      </w:pPr>
      <w:r w:rsidRPr="00943D51">
        <w:rPr>
          <w:sz w:val="24"/>
          <w:szCs w:val="24"/>
        </w:rPr>
        <w:t xml:space="preserve">29 de </w:t>
      </w:r>
      <w:r w:rsidR="004F7465">
        <w:rPr>
          <w:sz w:val="24"/>
          <w:szCs w:val="24"/>
        </w:rPr>
        <w:t>julio reunión Zoom tema: RIESCA –PROYECTO REGIONAL DE FORMACION APLICADA A LOS ESCENARIOS DE RIESGO CON VIGILANCIA Y MOITOREO DE LOS FENOMENOS VOLCANICOS, SISMICOS HIDROLOGICOS EN CENTRO AMERICA.</w:t>
      </w:r>
      <w:r w:rsidRPr="00943D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comisión municipal de protección </w:t>
      </w:r>
      <w:r w:rsidR="004F7465">
        <w:rPr>
          <w:sz w:val="24"/>
          <w:szCs w:val="24"/>
        </w:rPr>
        <w:t>civil</w:t>
      </w:r>
      <w:r w:rsidR="00955180">
        <w:rPr>
          <w:sz w:val="24"/>
          <w:szCs w:val="24"/>
        </w:rPr>
        <w:t>.</w:t>
      </w:r>
    </w:p>
    <w:sectPr w:rsidR="003F3A19" w:rsidRPr="00BA2058" w:rsidSect="00364EB4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9C2F" w14:textId="77777777" w:rsidR="002C6E4A" w:rsidRDefault="002C6E4A" w:rsidP="00B059DC">
      <w:pPr>
        <w:spacing w:after="0" w:line="240" w:lineRule="auto"/>
      </w:pPr>
      <w:r>
        <w:separator/>
      </w:r>
    </w:p>
  </w:endnote>
  <w:endnote w:type="continuationSeparator" w:id="0">
    <w:p w14:paraId="740152CE" w14:textId="77777777" w:rsidR="002C6E4A" w:rsidRDefault="002C6E4A" w:rsidP="00B0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2107" w14:textId="77777777" w:rsidR="002C6E4A" w:rsidRDefault="002C6E4A" w:rsidP="00B059DC">
      <w:pPr>
        <w:spacing w:after="0" w:line="240" w:lineRule="auto"/>
      </w:pPr>
      <w:r>
        <w:separator/>
      </w:r>
    </w:p>
  </w:footnote>
  <w:footnote w:type="continuationSeparator" w:id="0">
    <w:p w14:paraId="750B3887" w14:textId="77777777" w:rsidR="002C6E4A" w:rsidRDefault="002C6E4A" w:rsidP="00B0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87431"/>
    <w:multiLevelType w:val="hybridMultilevel"/>
    <w:tmpl w:val="D8AA8A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D44DB"/>
    <w:multiLevelType w:val="hybridMultilevel"/>
    <w:tmpl w:val="0A8E41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1C"/>
    <w:rsid w:val="00006533"/>
    <w:rsid w:val="00044361"/>
    <w:rsid w:val="000513D9"/>
    <w:rsid w:val="00055023"/>
    <w:rsid w:val="00066B4A"/>
    <w:rsid w:val="000712F9"/>
    <w:rsid w:val="000A7730"/>
    <w:rsid w:val="000E5D4D"/>
    <w:rsid w:val="000F4F16"/>
    <w:rsid w:val="00132EA0"/>
    <w:rsid w:val="0014293B"/>
    <w:rsid w:val="00177BD5"/>
    <w:rsid w:val="001A0D23"/>
    <w:rsid w:val="001A19E8"/>
    <w:rsid w:val="001B6463"/>
    <w:rsid w:val="001C000E"/>
    <w:rsid w:val="001E4ACF"/>
    <w:rsid w:val="00210125"/>
    <w:rsid w:val="0021169B"/>
    <w:rsid w:val="00217D16"/>
    <w:rsid w:val="00242234"/>
    <w:rsid w:val="00242AFE"/>
    <w:rsid w:val="002558CF"/>
    <w:rsid w:val="0027716A"/>
    <w:rsid w:val="0028591B"/>
    <w:rsid w:val="002A649E"/>
    <w:rsid w:val="002C3F9A"/>
    <w:rsid w:val="002C6E4A"/>
    <w:rsid w:val="002C7554"/>
    <w:rsid w:val="002D04D4"/>
    <w:rsid w:val="002D1960"/>
    <w:rsid w:val="002D7CF5"/>
    <w:rsid w:val="00313DDF"/>
    <w:rsid w:val="00322290"/>
    <w:rsid w:val="00356350"/>
    <w:rsid w:val="00364EB4"/>
    <w:rsid w:val="003745F5"/>
    <w:rsid w:val="003A2B01"/>
    <w:rsid w:val="003A6403"/>
    <w:rsid w:val="003B3BC6"/>
    <w:rsid w:val="003F161C"/>
    <w:rsid w:val="003F3A19"/>
    <w:rsid w:val="004327E9"/>
    <w:rsid w:val="004370D0"/>
    <w:rsid w:val="0044772E"/>
    <w:rsid w:val="004513A4"/>
    <w:rsid w:val="004A2B73"/>
    <w:rsid w:val="004B0546"/>
    <w:rsid w:val="004B1394"/>
    <w:rsid w:val="004B6B78"/>
    <w:rsid w:val="004F7465"/>
    <w:rsid w:val="00511A96"/>
    <w:rsid w:val="0051399D"/>
    <w:rsid w:val="00515A36"/>
    <w:rsid w:val="00523ADF"/>
    <w:rsid w:val="0052586F"/>
    <w:rsid w:val="00590C3B"/>
    <w:rsid w:val="005B2F82"/>
    <w:rsid w:val="005C089D"/>
    <w:rsid w:val="005D73FF"/>
    <w:rsid w:val="005F2887"/>
    <w:rsid w:val="005F42FD"/>
    <w:rsid w:val="00660055"/>
    <w:rsid w:val="00681B5D"/>
    <w:rsid w:val="00690994"/>
    <w:rsid w:val="00695306"/>
    <w:rsid w:val="006A4364"/>
    <w:rsid w:val="006C2EBF"/>
    <w:rsid w:val="006D19A1"/>
    <w:rsid w:val="006D6665"/>
    <w:rsid w:val="006E3B72"/>
    <w:rsid w:val="006F67A0"/>
    <w:rsid w:val="00705020"/>
    <w:rsid w:val="0070628B"/>
    <w:rsid w:val="007424B7"/>
    <w:rsid w:val="00747207"/>
    <w:rsid w:val="0075396D"/>
    <w:rsid w:val="007670FE"/>
    <w:rsid w:val="007720CB"/>
    <w:rsid w:val="0078616E"/>
    <w:rsid w:val="007E2E25"/>
    <w:rsid w:val="007F7EC0"/>
    <w:rsid w:val="0080154B"/>
    <w:rsid w:val="00823182"/>
    <w:rsid w:val="00867D01"/>
    <w:rsid w:val="008A6058"/>
    <w:rsid w:val="008E47F7"/>
    <w:rsid w:val="00914663"/>
    <w:rsid w:val="0092435E"/>
    <w:rsid w:val="009369D7"/>
    <w:rsid w:val="00943D51"/>
    <w:rsid w:val="00954D1E"/>
    <w:rsid w:val="00955180"/>
    <w:rsid w:val="00963447"/>
    <w:rsid w:val="00976AA9"/>
    <w:rsid w:val="009A3BD9"/>
    <w:rsid w:val="009B7299"/>
    <w:rsid w:val="009C75D6"/>
    <w:rsid w:val="009D27D0"/>
    <w:rsid w:val="00A03444"/>
    <w:rsid w:val="00A11A70"/>
    <w:rsid w:val="00A249B0"/>
    <w:rsid w:val="00A50036"/>
    <w:rsid w:val="00A57B2D"/>
    <w:rsid w:val="00A71A67"/>
    <w:rsid w:val="00A91D7E"/>
    <w:rsid w:val="00AA1759"/>
    <w:rsid w:val="00AC33BB"/>
    <w:rsid w:val="00AD6C31"/>
    <w:rsid w:val="00AE4EDB"/>
    <w:rsid w:val="00AE7A3E"/>
    <w:rsid w:val="00AF2A64"/>
    <w:rsid w:val="00AF2FA2"/>
    <w:rsid w:val="00B059DC"/>
    <w:rsid w:val="00B94954"/>
    <w:rsid w:val="00BA2058"/>
    <w:rsid w:val="00BC1D15"/>
    <w:rsid w:val="00C053FA"/>
    <w:rsid w:val="00C07537"/>
    <w:rsid w:val="00C54F44"/>
    <w:rsid w:val="00C72C40"/>
    <w:rsid w:val="00C7599A"/>
    <w:rsid w:val="00C972F6"/>
    <w:rsid w:val="00CB57AA"/>
    <w:rsid w:val="00CB7C6C"/>
    <w:rsid w:val="00D12981"/>
    <w:rsid w:val="00D146A3"/>
    <w:rsid w:val="00D14913"/>
    <w:rsid w:val="00D17207"/>
    <w:rsid w:val="00D26A98"/>
    <w:rsid w:val="00D32999"/>
    <w:rsid w:val="00D40F9C"/>
    <w:rsid w:val="00D550A0"/>
    <w:rsid w:val="00D73836"/>
    <w:rsid w:val="00D75F50"/>
    <w:rsid w:val="00D857F5"/>
    <w:rsid w:val="00D92CB4"/>
    <w:rsid w:val="00DB5786"/>
    <w:rsid w:val="00DC14C7"/>
    <w:rsid w:val="00DC7094"/>
    <w:rsid w:val="00DD1EC9"/>
    <w:rsid w:val="00DD4C8D"/>
    <w:rsid w:val="00DF4E00"/>
    <w:rsid w:val="00E02029"/>
    <w:rsid w:val="00E16807"/>
    <w:rsid w:val="00E17F01"/>
    <w:rsid w:val="00E259B4"/>
    <w:rsid w:val="00E56F1C"/>
    <w:rsid w:val="00E96646"/>
    <w:rsid w:val="00E973BE"/>
    <w:rsid w:val="00EA0B35"/>
    <w:rsid w:val="00EB13D9"/>
    <w:rsid w:val="00EB2813"/>
    <w:rsid w:val="00ED79AA"/>
    <w:rsid w:val="00EE6A10"/>
    <w:rsid w:val="00F12E42"/>
    <w:rsid w:val="00F13F79"/>
    <w:rsid w:val="00F1581D"/>
    <w:rsid w:val="00F15988"/>
    <w:rsid w:val="00F16319"/>
    <w:rsid w:val="00F2538A"/>
    <w:rsid w:val="00F25A14"/>
    <w:rsid w:val="00F46298"/>
    <w:rsid w:val="00F50AF1"/>
    <w:rsid w:val="00FA6C2D"/>
    <w:rsid w:val="00FB234E"/>
    <w:rsid w:val="00FD5246"/>
    <w:rsid w:val="00FF116A"/>
    <w:rsid w:val="00FF5083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D66D2"/>
  <w15:chartTrackingRefBased/>
  <w15:docId w15:val="{F87483C5-BDA6-485A-B294-E5733D2C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293B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A50036"/>
    <w:pPr>
      <w:spacing w:after="0" w:line="240" w:lineRule="auto"/>
    </w:pPr>
    <w:rPr>
      <w:rFonts w:eastAsiaTheme="minorEastAsia"/>
      <w:lang w:eastAsia="es-SV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B059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9DC"/>
  </w:style>
  <w:style w:type="paragraph" w:styleId="Piedepgina">
    <w:name w:val="footer"/>
    <w:basedOn w:val="Normal"/>
    <w:link w:val="PiedepginaCar"/>
    <w:uiPriority w:val="99"/>
    <w:unhideWhenUsed/>
    <w:rsid w:val="00B059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495C0-5F29-4D42-9E36-01052AC5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1233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ANejapa3</dc:creator>
  <cp:keywords/>
  <dc:description/>
  <cp:lastModifiedBy>Jacqueline Sura</cp:lastModifiedBy>
  <cp:revision>3</cp:revision>
  <dcterms:created xsi:type="dcterms:W3CDTF">2021-07-29T18:23:00Z</dcterms:created>
  <dcterms:modified xsi:type="dcterms:W3CDTF">2021-07-29T18:26:00Z</dcterms:modified>
</cp:coreProperties>
</file>