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301AC" w14:textId="77777777" w:rsidR="00E24ECF" w:rsidRPr="000573DC" w:rsidRDefault="00E24ECF" w:rsidP="00E24ECF">
      <w:pPr>
        <w:spacing w:line="360" w:lineRule="auto"/>
        <w:jc w:val="both"/>
        <w:rPr>
          <w:rFonts w:ascii="Arial" w:hAnsi="Arial" w:cs="Arial"/>
          <w:b/>
          <w:sz w:val="20"/>
          <w:szCs w:val="20"/>
        </w:rPr>
      </w:pPr>
      <w:r>
        <w:rPr>
          <w:rFonts w:ascii="Arial" w:hAnsi="Arial" w:cs="Arial"/>
          <w:b/>
          <w:bCs/>
          <w:sz w:val="20"/>
          <w:szCs w:val="20"/>
        </w:rPr>
        <w:t>ACTA NÚMERO CATORCE</w:t>
      </w:r>
      <w:r w:rsidRPr="000573DC">
        <w:rPr>
          <w:rFonts w:ascii="Arial" w:hAnsi="Arial" w:cs="Arial"/>
          <w:b/>
          <w:bCs/>
          <w:sz w:val="20"/>
          <w:szCs w:val="20"/>
        </w:rPr>
        <w:t>. PRIMERA SESIÓN EXTRA ORDINARIA DEL CONCEJO MUNICIPAL DE NEJAPA.</w:t>
      </w:r>
      <w:r w:rsidRPr="000573DC">
        <w:rPr>
          <w:rFonts w:ascii="Arial" w:hAnsi="Arial" w:cs="Arial"/>
          <w:sz w:val="20"/>
          <w:szCs w:val="20"/>
        </w:rPr>
        <w:t xml:space="preserve"> Convocada por el Alcalde Municipal, Ingeniero Adolfo Rivas Barrios, y celebrada por el Concejo Municipal en el Hostal Los Ranchos, de esta ciudad, desde las ocho horas del día catorce de julio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el Gerente de Proyectos,  y la Suscrita Secretaria Municipal. ”””””””””””””””” </w:t>
      </w:r>
      <w:r w:rsidRPr="000573DC">
        <w:rPr>
          <w:rFonts w:ascii="Arial" w:hAnsi="Arial" w:cs="Arial"/>
          <w:b/>
          <w:bCs/>
          <w:sz w:val="20"/>
          <w:szCs w:val="20"/>
        </w:rPr>
        <w:t>DESARROLLO DE LA SESION.</w:t>
      </w:r>
      <w:r w:rsidRPr="000573DC">
        <w:rPr>
          <w:rFonts w:ascii="Arial" w:hAnsi="Arial" w:cs="Arial"/>
          <w:sz w:val="20"/>
          <w:szCs w:val="20"/>
        </w:rPr>
        <w:t xml:space="preserve"> La suscrita procedió a: </w:t>
      </w:r>
      <w:r w:rsidRPr="000573DC">
        <w:rPr>
          <w:rFonts w:ascii="Arial" w:hAnsi="Arial" w:cs="Arial"/>
          <w:b/>
          <w:sz w:val="20"/>
          <w:szCs w:val="20"/>
        </w:rPr>
        <w:t>A)</w:t>
      </w:r>
      <w:r w:rsidRPr="000573DC">
        <w:rPr>
          <w:rFonts w:ascii="Arial" w:hAnsi="Arial" w:cs="Arial"/>
          <w:sz w:val="20"/>
          <w:szCs w:val="20"/>
        </w:rPr>
        <w:t xml:space="preserve"> Verificación del Quórum, lo que se comprobó estando presentes, El Alcalde Municipal, la Sindica Municipal, ocho regidores pro</w:t>
      </w:r>
      <w:r>
        <w:rPr>
          <w:rFonts w:ascii="Arial" w:hAnsi="Arial" w:cs="Arial"/>
          <w:sz w:val="20"/>
          <w:szCs w:val="20"/>
        </w:rPr>
        <w:t>pietarios y cuatro suplentes.</w:t>
      </w:r>
      <w:r w:rsidRPr="00ED2CFC">
        <w:rPr>
          <w:rFonts w:ascii="Arial" w:hAnsi="Arial" w:cs="Arial"/>
          <w:b/>
          <w:sz w:val="20"/>
          <w:szCs w:val="20"/>
        </w:rPr>
        <w:t xml:space="preserve"> B</w:t>
      </w:r>
      <w:r w:rsidRPr="000573DC">
        <w:rPr>
          <w:rFonts w:ascii="Arial" w:hAnsi="Arial" w:cs="Arial"/>
          <w:b/>
          <w:sz w:val="20"/>
          <w:szCs w:val="20"/>
        </w:rPr>
        <w:t>)</w:t>
      </w:r>
      <w:r w:rsidRPr="000573DC">
        <w:rPr>
          <w:rFonts w:ascii="Arial" w:hAnsi="Arial" w:cs="Arial"/>
          <w:sz w:val="20"/>
          <w:szCs w:val="20"/>
        </w:rPr>
        <w:t xml:space="preserve"> Se sometió para aprobación la siguiente agenda: </w:t>
      </w:r>
      <w:r w:rsidRPr="000573DC">
        <w:rPr>
          <w:rFonts w:ascii="Arial" w:hAnsi="Arial" w:cs="Arial"/>
          <w:b/>
          <w:sz w:val="20"/>
          <w:szCs w:val="20"/>
        </w:rPr>
        <w:t xml:space="preserve">PUNTO UNO: INFORMES. 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sidRPr="000573DC">
        <w:rPr>
          <w:rFonts w:ascii="Arial" w:hAnsi="Arial" w:cs="Arial"/>
          <w:b/>
          <w:sz w:val="20"/>
          <w:szCs w:val="20"/>
        </w:rPr>
        <w:t xml:space="preserve">  PUNTO TRES: ACUERDOS:</w:t>
      </w:r>
      <w:r w:rsidRPr="000573DC">
        <w:rPr>
          <w:rFonts w:ascii="Arial" w:hAnsi="Arial" w:cs="Arial"/>
          <w:sz w:val="20"/>
          <w:szCs w:val="20"/>
        </w:rPr>
        <w:t xml:space="preserve"> </w:t>
      </w:r>
      <w:bookmarkStart w:id="0" w:name="_Hlk47301563"/>
      <w:r w:rsidRPr="000573DC">
        <w:rPr>
          <w:rFonts w:ascii="Arial" w:hAnsi="Arial" w:cs="Arial"/>
          <w:b/>
          <w:sz w:val="20"/>
          <w:szCs w:val="20"/>
        </w:rPr>
        <w:t xml:space="preserve">a) </w:t>
      </w:r>
      <w:r w:rsidRPr="000573DC">
        <w:rPr>
          <w:rFonts w:ascii="Arial" w:hAnsi="Arial" w:cs="Arial"/>
          <w:bCs/>
          <w:sz w:val="20"/>
          <w:szCs w:val="20"/>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
          <w:bCs/>
          <w:sz w:val="20"/>
          <w:szCs w:val="20"/>
        </w:rPr>
        <w:t>b)</w:t>
      </w:r>
      <w:r w:rsidRPr="000573DC">
        <w:rPr>
          <w:rFonts w:ascii="Arial" w:hAnsi="Arial" w:cs="Arial"/>
          <w:sz w:val="20"/>
          <w:szCs w:val="20"/>
        </w:rPr>
        <w:t xml:space="preserve"> Solicitud de creación de Comisión Especial Evaluadora de Ofertas para el proceso de </w:t>
      </w:r>
      <w:r w:rsidRPr="000573DC">
        <w:rPr>
          <w:rFonts w:ascii="Arial" w:hAnsi="Arial" w:cs="Arial"/>
          <w:bCs/>
          <w:sz w:val="20"/>
          <w:szCs w:val="20"/>
        </w:rPr>
        <w:t xml:space="preserve">Adquisición de camión de volteo, Reparación de Tractor Municipal D-5 y Adquisición de Camión Grúa de servicios eléctricos; </w:t>
      </w:r>
      <w:r w:rsidRPr="000573DC">
        <w:rPr>
          <w:rFonts w:ascii="Arial" w:hAnsi="Arial" w:cs="Arial"/>
          <w:b/>
          <w:sz w:val="20"/>
          <w:szCs w:val="20"/>
        </w:rPr>
        <w:t>c)</w:t>
      </w:r>
      <w:r w:rsidRPr="000573DC">
        <w:rPr>
          <w:rFonts w:ascii="Arial" w:hAnsi="Arial" w:cs="Arial"/>
          <w:sz w:val="20"/>
          <w:szCs w:val="20"/>
        </w:rPr>
        <w:t xml:space="preserve"> Carpeta: Social: Apoyo para inhumación de cadáveres Covid-19; </w:t>
      </w:r>
      <w:r w:rsidRPr="000573DC">
        <w:rPr>
          <w:rFonts w:ascii="Arial" w:hAnsi="Arial" w:cs="Arial"/>
          <w:b/>
          <w:bCs/>
          <w:sz w:val="20"/>
          <w:szCs w:val="20"/>
        </w:rPr>
        <w:t>d)</w:t>
      </w:r>
      <w:r w:rsidRPr="000573DC">
        <w:rPr>
          <w:rFonts w:ascii="Arial" w:hAnsi="Arial" w:cs="Arial"/>
          <w:sz w:val="20"/>
          <w:szCs w:val="20"/>
        </w:rPr>
        <w:t xml:space="preserve"> Carpeta Social: Recuperación Económica para emprendedores, emprendedoras y pequeños comerciantes del municipio de Nejapa, afectados por la cuarentena por Covid-19 a través de la entrega de capital semilla, herramientas y materias primas;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Cs/>
          <w:sz w:val="20"/>
          <w:szCs w:val="20"/>
        </w:rPr>
        <w:t xml:space="preserve">Solicitud presentada por el Licenciado Israel Landaverde, Encargado de Gestión y Cooperación Internacional, Comisión de Cooperación Internacional; </w:t>
      </w:r>
      <w:r w:rsidRPr="000573DC">
        <w:rPr>
          <w:rFonts w:ascii="Arial" w:hAnsi="Arial" w:cs="Arial"/>
          <w:b/>
          <w:bCs/>
          <w:sz w:val="20"/>
          <w:szCs w:val="20"/>
        </w:rPr>
        <w:t>f)</w:t>
      </w:r>
      <w:r w:rsidRPr="000573DC">
        <w:rPr>
          <w:rFonts w:ascii="Arial" w:hAnsi="Arial" w:cs="Arial"/>
          <w:sz w:val="20"/>
          <w:szCs w:val="20"/>
        </w:rPr>
        <w:t xml:space="preserve"> Solicitud presentada por el señor Juan Orellana, apoyo económico para compra de medicamentos; </w:t>
      </w:r>
      <w:r w:rsidRPr="000573DC">
        <w:rPr>
          <w:rFonts w:ascii="Arial" w:hAnsi="Arial" w:cs="Arial"/>
          <w:b/>
          <w:bCs/>
          <w:sz w:val="20"/>
          <w:szCs w:val="20"/>
        </w:rPr>
        <w:t>g)</w:t>
      </w:r>
      <w:r w:rsidRPr="000573DC">
        <w:rPr>
          <w:rFonts w:ascii="Arial" w:hAnsi="Arial" w:cs="Arial"/>
          <w:sz w:val="20"/>
          <w:szCs w:val="20"/>
        </w:rPr>
        <w:t xml:space="preserve"> Solicitud presentada por el señor Saúl Alexander Torres, Delegado de Comando de Salvamento Filial Nejapa, Prorroga de Convenio; </w:t>
      </w:r>
      <w:r w:rsidRPr="000573DC">
        <w:rPr>
          <w:rFonts w:ascii="Arial" w:hAnsi="Arial" w:cs="Arial"/>
          <w:b/>
          <w:bCs/>
          <w:sz w:val="20"/>
          <w:szCs w:val="20"/>
        </w:rPr>
        <w:t>h)</w:t>
      </w:r>
      <w:r w:rsidRPr="000573DC">
        <w:rPr>
          <w:rFonts w:ascii="Arial" w:hAnsi="Arial" w:cs="Arial"/>
          <w:sz w:val="20"/>
          <w:szCs w:val="20"/>
        </w:rPr>
        <w:t xml:space="preserve"> 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bookmarkEnd w:id="0"/>
      <w:r w:rsidRPr="000573DC">
        <w:rPr>
          <w:rFonts w:ascii="Arial" w:hAnsi="Arial" w:cs="Arial"/>
          <w:sz w:val="20"/>
          <w:szCs w:val="20"/>
        </w:rPr>
        <w:t xml:space="preserve"> </w:t>
      </w:r>
      <w:r w:rsidRPr="000573DC">
        <w:rPr>
          <w:rFonts w:ascii="Arial" w:hAnsi="Arial" w:cs="Arial"/>
          <w:b/>
          <w:sz w:val="20"/>
          <w:szCs w:val="20"/>
        </w:rPr>
        <w:t xml:space="preserve">PUNTO CUATRO: </w:t>
      </w:r>
      <w:r w:rsidRPr="000573DC">
        <w:rPr>
          <w:rFonts w:ascii="Arial" w:hAnsi="Arial" w:cs="Arial"/>
          <w:sz w:val="20"/>
          <w:szCs w:val="20"/>
        </w:rPr>
        <w:t xml:space="preserve">VARIOS.””””””””””””” </w:t>
      </w:r>
      <w:r w:rsidRPr="000573DC">
        <w:rPr>
          <w:rFonts w:ascii="Arial" w:hAnsi="Arial" w:cs="Arial"/>
          <w:b/>
          <w:sz w:val="20"/>
          <w:szCs w:val="20"/>
        </w:rPr>
        <w:t>DISCUSION Y TOMA DE ACUERDOS</w:t>
      </w:r>
      <w:proofErr w:type="gramStart"/>
      <w:r w:rsidRPr="000573DC">
        <w:rPr>
          <w:rFonts w:ascii="Arial" w:hAnsi="Arial" w:cs="Arial"/>
          <w:b/>
          <w:sz w:val="20"/>
          <w:szCs w:val="20"/>
        </w:rPr>
        <w:t xml:space="preserve">. </w:t>
      </w:r>
      <w:r w:rsidRPr="000573DC">
        <w:rPr>
          <w:rFonts w:ascii="Arial" w:hAnsi="Arial" w:cs="Arial"/>
          <w:sz w:val="20"/>
          <w:szCs w:val="20"/>
        </w:rPr>
        <w:t>”</w:t>
      </w:r>
      <w:proofErr w:type="gramEnd"/>
      <w:r w:rsidRPr="000573DC">
        <w:rPr>
          <w:rFonts w:ascii="Arial" w:hAnsi="Arial" w:cs="Arial"/>
          <w:sz w:val="20"/>
          <w:szCs w:val="20"/>
        </w:rPr>
        <w:t xml:space="preserve">”””””””””””” </w:t>
      </w:r>
      <w:r w:rsidRPr="000573DC">
        <w:rPr>
          <w:rFonts w:ascii="Arial" w:hAnsi="Arial" w:cs="Arial"/>
          <w:b/>
          <w:sz w:val="20"/>
          <w:szCs w:val="20"/>
        </w:rPr>
        <w:t>PUNTO UNO:</w:t>
      </w:r>
      <w:r w:rsidRPr="000573DC">
        <w:rPr>
          <w:rFonts w:ascii="Arial" w:hAnsi="Arial" w:cs="Arial"/>
          <w:sz w:val="20"/>
          <w:szCs w:val="20"/>
        </w:rPr>
        <w:t xml:space="preserve"> INFORMES: El Alcalde Municipal </w:t>
      </w:r>
      <w:r>
        <w:rPr>
          <w:rFonts w:ascii="Arial" w:hAnsi="Arial" w:cs="Arial"/>
          <w:sz w:val="20"/>
          <w:szCs w:val="20"/>
        </w:rPr>
        <w:t xml:space="preserve">manifiesta que en este día internacional del médico quiere felicitar a la Doctora Mirna Yanet Bruno, Coordinadora de la Clínica Municipal Tres Cantos, pide un aplauso para ella, encontró una fase que dice: “Donde quiera que se ama el arte de la medicina, se ama también a la humanidad”, en esta coyuntura difícil es donde más necesitamos estar cerca de nuestra gente,  sabemos que el sistema de salud público del país ha colapsado, en lo personal agradece que en este momento de crisis por la pandemia se haya puesto al frente  de la misma, a veces hemos demandado más de la cuenta pero la posición </w:t>
      </w:r>
      <w:r>
        <w:rPr>
          <w:rFonts w:ascii="Arial" w:hAnsi="Arial" w:cs="Arial"/>
          <w:sz w:val="20"/>
          <w:szCs w:val="20"/>
        </w:rPr>
        <w:lastRenderedPageBreak/>
        <w:t xml:space="preserve">de servidores públicos que somos nos obliga a dar ese valor agregado, considera que de cara al último semestre del 2020, va a quedar en la retentiva de los ciudadanos que la Alcaldía quiso hacer algo por nuestra gente, lo hizo y no fue suficiente ante la displicencia e ineficiencia del ministerio de salud,  hasta aquí su intervención en este punto ya que se va a extender en el punto número dos de la agenda para abordar el tema de cómo se va a reforzar la Clínica Municipal, sigue manifestando que Walter el Encargado del Cementerio Municipal le está informando que ya contabilizamos 20 entierros Covid19 en el municipio, pide a los Concejales que den sus informes de conformidad al grado de involucramiento que hayan tenido en las acciones desarrolladas en esta emergencia: </w:t>
      </w:r>
      <w:r w:rsidRPr="00D03B87">
        <w:rPr>
          <w:rFonts w:ascii="Arial" w:hAnsi="Arial" w:cs="Arial"/>
          <w:b/>
          <w:sz w:val="20"/>
          <w:szCs w:val="20"/>
        </w:rPr>
        <w:t>A.</w:t>
      </w:r>
      <w:r>
        <w:rPr>
          <w:rFonts w:ascii="Arial" w:hAnsi="Arial" w:cs="Arial"/>
          <w:sz w:val="20"/>
          <w:szCs w:val="20"/>
        </w:rPr>
        <w:t xml:space="preserve"> El Regidor Martinez Rodríguez, manifiesta que en el proyecto de Ceiba Rosales ya van con la segunda semana de trabajo van avanzando, en cuanto al Proyecto del Cordón Cuneta en la Comunidad El Potrerito se inicia el 27 de julio del corriente año. </w:t>
      </w:r>
      <w:r w:rsidRPr="00D03B87">
        <w:rPr>
          <w:rFonts w:ascii="Arial" w:hAnsi="Arial" w:cs="Arial"/>
          <w:b/>
          <w:sz w:val="20"/>
          <w:szCs w:val="20"/>
        </w:rPr>
        <w:t>B.</w:t>
      </w:r>
      <w:r>
        <w:rPr>
          <w:rFonts w:ascii="Arial" w:hAnsi="Arial" w:cs="Arial"/>
          <w:sz w:val="20"/>
          <w:szCs w:val="20"/>
        </w:rPr>
        <w:t xml:space="preserve"> La Síndica Municipal, manifiesta que en el proyecto de la Dos de mayo está en la etapa final se está trabajando el parquecito, se está en conversaciones con la cooperativa está pidiendo que se trabajen unos metros más de cordón cuneta, creería que dos quincenas más y se termina; en el Proyecto de Los Peña esta semana se va hacer el tratamiento a la calle, solo eso falta; En cuanto al proyecto de Los Ardón, tiene una semana de haber iniciado el proyecto creería que la otra semana se termina, así también va avanzando el proyecto de El Cambio; se espera que esta próxima semana se inicien otras, si el clima es favorable. </w:t>
      </w:r>
      <w:r w:rsidRPr="00D03B87">
        <w:rPr>
          <w:rFonts w:ascii="Arial" w:hAnsi="Arial" w:cs="Arial"/>
          <w:b/>
          <w:sz w:val="20"/>
          <w:szCs w:val="20"/>
        </w:rPr>
        <w:t>C.</w:t>
      </w:r>
      <w:r>
        <w:rPr>
          <w:rFonts w:ascii="Arial" w:hAnsi="Arial" w:cs="Arial"/>
          <w:sz w:val="20"/>
          <w:szCs w:val="20"/>
        </w:rPr>
        <w:t xml:space="preserve"> La Regidora Rodríguez de Serrano, manifiesta que en la Unidad de Mujer han estado trabajando como parte de la Comisión,  se ha logrado apoyo de diferentes instituciones como Salazar Romero, Procomes, ACISAM, Ciudad Mujer, Cruz Roja, APROCSAL, Grupo Callejas, Comando de Salvamento, Rescue Committee, durante la pandemia se han beneficiado a un total de 750 familias, además se ha atendido  casos de violencia física, psicológica en las diferentes comunidades del Municipio en total se ha detectado 55 casos de mujeres que están viviendo violencia en sus hogares, en el marco de la pandemia están viviendo un momento difícil las mujeres y los niños, se están beneficiando a las mujeres violentadas, la psicóloga municipal también ha brindado atención a las víctimas. </w:t>
      </w:r>
      <w:r w:rsidRPr="00D03B87">
        <w:rPr>
          <w:rFonts w:ascii="Arial" w:hAnsi="Arial" w:cs="Arial"/>
          <w:b/>
          <w:sz w:val="20"/>
          <w:szCs w:val="20"/>
        </w:rPr>
        <w:t>D.</w:t>
      </w:r>
      <w:r>
        <w:rPr>
          <w:rFonts w:ascii="Arial" w:hAnsi="Arial" w:cs="Arial"/>
          <w:sz w:val="20"/>
          <w:szCs w:val="20"/>
        </w:rPr>
        <w:t xml:space="preserve"> La Regidora Calderón Velásquez, manifiesta que primeramente quiere felicitar a Juanita por que estuvo cumpliendo años el domingo, “Feliz cumpleaños, que Dios la bendiga”, en cuanto al trabajo se ha sumado al equipo de fumigación han andado en varios lugares, el sábado </w:t>
      </w:r>
      <w:proofErr w:type="gramStart"/>
      <w:r>
        <w:rPr>
          <w:rFonts w:ascii="Arial" w:hAnsi="Arial" w:cs="Arial"/>
          <w:sz w:val="20"/>
          <w:szCs w:val="20"/>
        </w:rPr>
        <w:t>estuvieron  en</w:t>
      </w:r>
      <w:proofErr w:type="gramEnd"/>
      <w:r>
        <w:rPr>
          <w:rFonts w:ascii="Arial" w:hAnsi="Arial" w:cs="Arial"/>
          <w:sz w:val="20"/>
          <w:szCs w:val="20"/>
        </w:rPr>
        <w:t xml:space="preserve"> Cuesta Blanco se fumigaron todas las casas, todos abrieron sus puertas, así también se ha sumado al equipo de entrega de materiales de construcción, la gente ha visto a bien dichas iniciativas. </w:t>
      </w:r>
      <w:r w:rsidRPr="00766681">
        <w:rPr>
          <w:rFonts w:ascii="Arial" w:hAnsi="Arial" w:cs="Arial"/>
          <w:b/>
          <w:sz w:val="20"/>
          <w:szCs w:val="20"/>
        </w:rPr>
        <w:t>E.</w:t>
      </w:r>
      <w:r>
        <w:rPr>
          <w:rFonts w:ascii="Arial" w:hAnsi="Arial" w:cs="Arial"/>
          <w:sz w:val="20"/>
          <w:szCs w:val="20"/>
        </w:rPr>
        <w:t xml:space="preserve"> El Regidor Renderos Gutiérrez, expresa que desde la semana pasada ha estado con la fumigación han trabajado hasta dobles jornadas para salir con todas las comunidades andan cuatro bombas, por lo que hace la invitación para que se sumen ya que aún hay mucho que hacer y si alguien tiene una comunidad especifica que este en focos de zancudos, pues que diga para tomarlos en cuanto en la fumigación. </w:t>
      </w:r>
      <w:r w:rsidRPr="00766681">
        <w:rPr>
          <w:rFonts w:ascii="Arial" w:hAnsi="Arial" w:cs="Arial"/>
          <w:b/>
          <w:sz w:val="20"/>
          <w:szCs w:val="20"/>
        </w:rPr>
        <w:t>F.</w:t>
      </w:r>
      <w:r>
        <w:rPr>
          <w:rFonts w:ascii="Arial" w:hAnsi="Arial" w:cs="Arial"/>
          <w:sz w:val="20"/>
          <w:szCs w:val="20"/>
        </w:rPr>
        <w:t xml:space="preserve"> El Regidor Méndez Morán, manifiesta que con la bolsa solidaria del Gobierno cuando les pidan el apoyo como comuna directamente hay que ver como los apoyamos, porque la estructura que tenían ya se les cayo, hay mala coordinación entre ellos, en lo personal mando cinco camiones para ir apoyarlos, es en beneficio para la gente y ellos están bien </w:t>
      </w:r>
      <w:r>
        <w:rPr>
          <w:rFonts w:ascii="Arial" w:hAnsi="Arial" w:cs="Arial"/>
          <w:sz w:val="20"/>
          <w:szCs w:val="20"/>
        </w:rPr>
        <w:lastRenderedPageBreak/>
        <w:t xml:space="preserve">mal con la logística; en cuanto a la maquinaria hicieron varias visitas el día de ayer llego el mecánico de la municipalidad, el Gerente General y dieron el visto bueno. </w:t>
      </w:r>
      <w:r w:rsidRPr="00766681">
        <w:rPr>
          <w:rFonts w:ascii="Arial" w:hAnsi="Arial" w:cs="Arial"/>
          <w:b/>
          <w:sz w:val="20"/>
          <w:szCs w:val="20"/>
        </w:rPr>
        <w:t>G.</w:t>
      </w:r>
      <w:r>
        <w:rPr>
          <w:rFonts w:ascii="Arial" w:hAnsi="Arial" w:cs="Arial"/>
          <w:sz w:val="20"/>
          <w:szCs w:val="20"/>
        </w:rPr>
        <w:t xml:space="preserve"> El Regidor Rivera Hernández, expresa que en cuanto al tractor se han topado con varias cosas este se queda trabajo y debe de quedar bien espera se termine esta semana para que inicie a trabajar, además que la programación del trabajo debe de ir de la mano con el plan de mantenimiento de calles, solicita que no se le dé tanto vuelta y se compre el camión, la pala seria lo único que se alquilaría, lo que se necesita es que nos ordenemos, le pide al Gerente que se sienten mañana para ver lo del tractor. Interviene el Alcalde Municipal y le pide a la Gerencia agilizar y volvernos más eficiente en esta gestión, pide la palabra el Reidor Rivera Hernández, y dice que también se puede cotizar y pedir los repuestos en Honduras, allá más barato que aquí y se pueden ir a traer al amatillo y ahí los vamos a traer. </w:t>
      </w:r>
      <w:r w:rsidRPr="000573DC">
        <w:rPr>
          <w:rFonts w:ascii="Arial" w:hAnsi="Arial" w:cs="Arial"/>
          <w:b/>
          <w:sz w:val="20"/>
          <w:szCs w:val="20"/>
        </w:rPr>
        <w:t xml:space="preserve">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Pr>
          <w:rFonts w:ascii="Arial" w:hAnsi="Arial" w:cs="Arial"/>
          <w:sz w:val="20"/>
          <w:szCs w:val="20"/>
        </w:rPr>
        <w:t xml:space="preserve"> Expresa que es necesario darle otro rumbo al segundo trimestre del año y para ello ha pensado en reforzar algunas áreas, el caso de la Clínica Municipal con la contratación de un médico y una enfermera para que en el marco de la pandemia atiendan las gripes que no las están atendiendo, así también con la renuncia del Ingeniero González Machuca propone que asuma el cargo la Arquitecta Xenia Rodas, así mismo la contratación de un supervisor perfil nejapense, tiene experiencia para reforzar esa área, considera que hay necesidad de incorporar otras plazas como son una </w:t>
      </w:r>
      <w:r w:rsidRPr="00941F7A">
        <w:rPr>
          <w:rFonts w:ascii="Arial" w:hAnsi="Arial" w:cs="Arial"/>
          <w:bCs/>
          <w:sz w:val="20"/>
          <w:szCs w:val="20"/>
        </w:rPr>
        <w:t>Técnica de Gestión del Riesgo,  Coordinador del Centro de Alcance de Nuevo Ferrocarril, Motorista, Auxiliar mecánico y fontanero</w:t>
      </w:r>
      <w:r>
        <w:rPr>
          <w:rFonts w:ascii="Arial" w:hAnsi="Arial" w:cs="Arial"/>
          <w:sz w:val="20"/>
          <w:szCs w:val="20"/>
        </w:rPr>
        <w:t xml:space="preserve">, por lo que pediría apoyo para la contrataciones ya relacionadas, por supuesto que todos van hacer sometidos a tres meses de prueba, el Concejo Municipal habiendo escuchado el punto por unanimidad decide que pasen para acuerdo municipal. </w:t>
      </w:r>
      <w:r w:rsidRPr="000573DC">
        <w:rPr>
          <w:rFonts w:ascii="Arial" w:hAnsi="Arial" w:cs="Arial"/>
          <w:b/>
          <w:bCs/>
          <w:sz w:val="20"/>
          <w:szCs w:val="20"/>
        </w:rPr>
        <w:t>PUNTO TRES: ACUERDOS:</w:t>
      </w:r>
      <w:r w:rsidRPr="000573DC">
        <w:rPr>
          <w:rFonts w:ascii="Arial" w:hAnsi="Arial" w:cs="Arial"/>
          <w:sz w:val="20"/>
          <w:szCs w:val="20"/>
        </w:rPr>
        <w:t xml:space="preserve"> </w:t>
      </w:r>
      <w:r w:rsidRPr="000573DC">
        <w:rPr>
          <w:rFonts w:ascii="Arial" w:hAnsi="Arial" w:cs="Arial"/>
          <w:b/>
          <w:sz w:val="20"/>
          <w:szCs w:val="20"/>
        </w:rPr>
        <w:t xml:space="preserve">a) </w:t>
      </w:r>
      <w:r w:rsidRPr="000573DC">
        <w:rPr>
          <w:rFonts w:ascii="Arial" w:hAnsi="Arial" w:cs="Arial"/>
          <w:b/>
          <w:sz w:val="20"/>
          <w:szCs w:val="20"/>
          <w:u w:val="single"/>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Cs/>
          <w:sz w:val="20"/>
          <w:szCs w:val="20"/>
        </w:rPr>
        <w:t>Leída por la suscrita la solicitud presentada se toma el acuerdo siguiente:</w:t>
      </w:r>
      <w:r w:rsidRPr="000573DC">
        <w:rPr>
          <w:rFonts w:ascii="Arial" w:hAnsi="Arial" w:cs="Arial"/>
          <w:b/>
          <w:sz w:val="20"/>
          <w:szCs w:val="20"/>
        </w:rPr>
        <w:t xml:space="preserve"> ACUERDO NUMERO UNO: </w:t>
      </w:r>
      <w:r w:rsidRPr="000573DC">
        <w:rPr>
          <w:rFonts w:ascii="Arial" w:hAnsi="Arial" w:cs="Arial"/>
          <w:bCs/>
          <w:sz w:val="20"/>
          <w:szCs w:val="20"/>
        </w:rPr>
        <w:t xml:space="preserve">Leída por la suscrita la solicitud presentada por la Licenciada Blanca María Nolasco Velásquez, Tesorera Municipal, mediante el cual solicita la autorización para aperturar la cuenta bancaria para la Adquisición de camión de volteo, Reparación de Tractor municipal D-5 y la Adquisición de Camión-Grúa de servicios electicos, por el monto CIEN MIL DOLARES DE LOS ESTADOS UNIDOS DE AMERICA ($100,000.00). </w:t>
      </w:r>
      <w:r w:rsidRPr="000573DC">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86 y 91 del Código Municipal, </w:t>
      </w:r>
      <w:r w:rsidRPr="000573DC">
        <w:rPr>
          <w:rFonts w:ascii="Arial" w:hAnsi="Arial" w:cs="Arial"/>
          <w:b/>
          <w:sz w:val="20"/>
          <w:szCs w:val="20"/>
        </w:rPr>
        <w:t xml:space="preserve">ACUERDA: a) </w:t>
      </w:r>
      <w:r w:rsidRPr="000573DC">
        <w:rPr>
          <w:rFonts w:ascii="Arial" w:hAnsi="Arial" w:cs="Arial"/>
          <w:sz w:val="20"/>
          <w:szCs w:val="20"/>
        </w:rPr>
        <w:t xml:space="preserve">Autorizar a la Tesorera Municipal, para que aperture la cuenta bancaria por el monto de CIEN MIL DOLARES DE LOS ESTADOS UNIDOS DE AMERICA, ($100,000.00) que servirán para la </w:t>
      </w:r>
      <w:r w:rsidRPr="000573DC">
        <w:rPr>
          <w:rFonts w:ascii="Arial" w:hAnsi="Arial" w:cs="Arial"/>
          <w:bCs/>
          <w:sz w:val="20"/>
          <w:szCs w:val="20"/>
        </w:rPr>
        <w:t xml:space="preserve">Adquisición de camión de volteo, Reparación de tractor municipal D-5 y la Adquisición de camión-grúa de servicios eléctricos, de los </w:t>
      </w:r>
      <w:r w:rsidRPr="000573DC">
        <w:rPr>
          <w:rFonts w:ascii="Arial" w:hAnsi="Arial" w:cs="Arial"/>
          <w:sz w:val="20"/>
          <w:szCs w:val="20"/>
        </w:rPr>
        <w:t xml:space="preserve">Fondos de la cuenta “Fondos para atender necesidades prioritarias y proyectos derivados de la emergencia por COVID-19 y por la alerta roja por la tormenta Amanda”; </w:t>
      </w:r>
      <w:r w:rsidRPr="000573DC">
        <w:rPr>
          <w:rFonts w:ascii="Arial" w:hAnsi="Arial" w:cs="Arial"/>
          <w:bCs/>
          <w:sz w:val="20"/>
          <w:szCs w:val="20"/>
        </w:rPr>
        <w:t xml:space="preserve">autorizándola para que pueda realizar la erogación de fondos respectivos.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b)</w:t>
      </w:r>
      <w:r w:rsidRPr="000573DC">
        <w:rPr>
          <w:rFonts w:ascii="Arial" w:hAnsi="Arial" w:cs="Arial"/>
          <w:sz w:val="20"/>
          <w:szCs w:val="20"/>
        </w:rPr>
        <w:t xml:space="preserve"> </w:t>
      </w:r>
      <w:r w:rsidRPr="000573DC">
        <w:rPr>
          <w:rFonts w:ascii="Arial" w:hAnsi="Arial" w:cs="Arial"/>
          <w:b/>
          <w:bCs/>
          <w:sz w:val="20"/>
          <w:szCs w:val="20"/>
          <w:u w:val="single"/>
        </w:rPr>
        <w:t xml:space="preserve">Solicitud de creación de Comisión Especial Evaluadora de Ofertas </w:t>
      </w:r>
      <w:r w:rsidRPr="000573DC">
        <w:rPr>
          <w:rFonts w:ascii="Arial" w:hAnsi="Arial" w:cs="Arial"/>
          <w:b/>
          <w:bCs/>
          <w:sz w:val="20"/>
          <w:szCs w:val="20"/>
          <w:u w:val="single"/>
        </w:rPr>
        <w:lastRenderedPageBreak/>
        <w:t>para el proceso de Adquisición de camión de volteo, Reparación de Tractor Municipal D-5 y Adquisición de Camión Grúa de servicios eléctricos; c) Carpeta: Social: Apoyo para inhumación de cadáveres Covid-19:</w:t>
      </w:r>
      <w:r w:rsidRPr="000573DC">
        <w:rPr>
          <w:rFonts w:ascii="Arial" w:hAnsi="Arial" w:cs="Arial"/>
          <w:sz w:val="20"/>
          <w:szCs w:val="20"/>
        </w:rPr>
        <w:t xml:space="preserve"> Habiendo escuchado la solicitud presentada y discutida la misma se toma el acuerdo siguiente: </w:t>
      </w:r>
      <w:r w:rsidRPr="000573DC">
        <w:rPr>
          <w:rFonts w:ascii="Arial" w:hAnsi="Arial" w:cs="Arial"/>
          <w:b/>
          <w:sz w:val="20"/>
          <w:szCs w:val="20"/>
        </w:rPr>
        <w:t xml:space="preserve">ACUERDO NUMERO DOS: </w:t>
      </w:r>
      <w:r w:rsidRPr="000573DC">
        <w:rPr>
          <w:rFonts w:ascii="Arial" w:hAnsi="Arial" w:cs="Arial"/>
          <w:sz w:val="20"/>
          <w:szCs w:val="20"/>
        </w:rPr>
        <w:t>Este Concejo Municipal en atención a solicitud presentada por la Jefa de la Unidad de Adquisiciones y Contrataciones Institucional interina, mediante el cual expone: Que se hace necesario la aprobación de los TDR y el nombramiento de la Comisión Evaluadora de Ofertas para  los procesos</w:t>
      </w:r>
      <w:r w:rsidRPr="000573DC">
        <w:rPr>
          <w:rFonts w:ascii="Arial" w:hAnsi="Arial" w:cs="Arial"/>
          <w:sz w:val="20"/>
          <w:szCs w:val="20"/>
          <w:lang w:eastAsia="es-SV"/>
        </w:rPr>
        <w:t xml:space="preserve">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w:t>
      </w:r>
      <w:r w:rsidRPr="000573DC">
        <w:rPr>
          <w:rFonts w:ascii="Arial" w:hAnsi="Arial" w:cs="Arial"/>
          <w:b/>
          <w:sz w:val="20"/>
          <w:szCs w:val="20"/>
          <w:lang w:eastAsia="es-SV"/>
        </w:rPr>
        <w:t>,</w:t>
      </w:r>
      <w:r w:rsidRPr="000573DC">
        <w:rPr>
          <w:rFonts w:ascii="Arial" w:hAnsi="Arial" w:cs="Arial"/>
          <w:sz w:val="20"/>
          <w:szCs w:val="20"/>
          <w:lang w:eastAsia="es-SV"/>
        </w:rPr>
        <w:t xml:space="preserve"> por lo que solicita se aprueben los Términos de Referencia y se cree la Comisión Especial Evaluadora de Ofertas</w:t>
      </w:r>
      <w:r w:rsidRPr="000573DC">
        <w:rPr>
          <w:rFonts w:ascii="Arial" w:hAnsi="Arial" w:cs="Arial"/>
          <w:sz w:val="20"/>
          <w:szCs w:val="20"/>
        </w:rPr>
        <w:t xml:space="preserve"> para dichos procesos de compra. </w:t>
      </w:r>
      <w:r w:rsidRPr="000573DC">
        <w:rPr>
          <w:rFonts w:ascii="Arial" w:hAnsi="Arial" w:cs="Arial"/>
          <w:sz w:val="20"/>
          <w:szCs w:val="20"/>
          <w:lang w:eastAsia="es-SV"/>
        </w:rPr>
        <w:t xml:space="preserve">Este Concejo Municipal de conformidad a lo que establecen los artículos 18, 19 y 20 de la Ley de Adquisiciones y Contrataciones de la Administración Pública, </w:t>
      </w:r>
      <w:r w:rsidRPr="000573DC">
        <w:rPr>
          <w:rFonts w:ascii="Arial" w:hAnsi="Arial" w:cs="Arial"/>
          <w:b/>
          <w:bCs/>
          <w:sz w:val="20"/>
          <w:szCs w:val="20"/>
          <w:lang w:eastAsia="es-SV"/>
        </w:rPr>
        <w:t>ACUERDA: a)</w:t>
      </w:r>
      <w:r w:rsidRPr="000573DC">
        <w:rPr>
          <w:rFonts w:ascii="Arial" w:hAnsi="Arial" w:cs="Arial"/>
          <w:sz w:val="20"/>
          <w:szCs w:val="20"/>
          <w:lang w:eastAsia="es-SV"/>
        </w:rPr>
        <w:t xml:space="preserve"> Aprobar los Términos de Referencia presentados para la compra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 </w:t>
      </w:r>
      <w:r w:rsidRPr="000573DC">
        <w:rPr>
          <w:rFonts w:ascii="Arial" w:hAnsi="Arial" w:cs="Arial"/>
          <w:b/>
          <w:bCs/>
          <w:sz w:val="20"/>
          <w:szCs w:val="20"/>
          <w:lang w:eastAsia="es-SV"/>
        </w:rPr>
        <w:t>b)</w:t>
      </w:r>
      <w:r w:rsidRPr="000573DC">
        <w:rPr>
          <w:rFonts w:ascii="Arial" w:hAnsi="Arial" w:cs="Arial"/>
          <w:sz w:val="20"/>
          <w:szCs w:val="20"/>
          <w:lang w:eastAsia="es-SV"/>
        </w:rPr>
        <w:t xml:space="preserve"> Crease la Comisión Evaluadora de Ofertas, que estará integrada por los Regidores Gabriel Rodríguez Rivera, Noé Baltazar Renderos Gutiérrez, Manuel Alexander Méndez Moran, y los técnicos: Félix Alfredo Medina Cerna, Gerente General, Nora del Carmen Aguirre de Sanchez, Jefa Interina UACI, Santos Isidro Orellana, Encargado de Taller y Juan Antonio Osuna Salinas, Encargado de alumbrado público.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En este momento el Alcalde Municipal le dice al Gerente General que es responsabilidad de él, darle seguimiento a este tema de la maquinaria y pide que para  la próxima reunión se llamen a cada uno de los jefes para darles recomendaciones puntuales, dice que se ha mejorado pero aún falta, pide la palabra el Regidor Rivera Hernández, y pregunta si presentan un plan de trabajo que esa es la medida, hay que ejecutar los planes, la población nos está midiendo si somos capaces de resolver los problemas, la responsabilidad administrativa es de los técnicos, el jefe debe de dar resultados, ser jefe es un privilegio, como es posible que hasta que se preguntan por las cosas anden corriendo, cada jefe sabe que tiene que hacer, él también solicita que la próxima reunión de Concejo estén todos los jefes, la gente sabe la cantidad de dinero que se le ha asignado a la Alcaldía y algunos hasta lo andan y preguntan que han hecho. Pide la palabra el Gerente General y él dice que el impulsó el cambio de Wilber y es se siente complacido con el desempeño de Norita por su puesto que la pandemia nos ha venido a modificar las cosas, el trabajo de ella es bueno nos ha permitido ahorro y transparencia ella es abierta a escuchar las recomendaciones de cada uno de nosotros, ””””””””””””; </w:t>
      </w:r>
      <w:r w:rsidRPr="000573DC">
        <w:rPr>
          <w:rFonts w:ascii="Arial" w:hAnsi="Arial" w:cs="Arial"/>
          <w:b/>
          <w:sz w:val="20"/>
          <w:szCs w:val="20"/>
        </w:rPr>
        <w:t>c)</w:t>
      </w:r>
      <w:r w:rsidRPr="000573DC">
        <w:rPr>
          <w:rFonts w:ascii="Arial" w:hAnsi="Arial" w:cs="Arial"/>
          <w:sz w:val="20"/>
          <w:szCs w:val="20"/>
        </w:rPr>
        <w:t xml:space="preserve"> </w:t>
      </w:r>
      <w:r w:rsidRPr="000573DC">
        <w:rPr>
          <w:rFonts w:ascii="Arial" w:hAnsi="Arial" w:cs="Arial"/>
          <w:b/>
          <w:bCs/>
          <w:sz w:val="20"/>
          <w:szCs w:val="20"/>
          <w:u w:val="single"/>
        </w:rPr>
        <w:t>Carpeta: Social: Apoyo para inhumación de cadáveres Covid-19:</w:t>
      </w:r>
      <w:r w:rsidRPr="000573DC">
        <w:rPr>
          <w:rFonts w:ascii="Arial" w:hAnsi="Arial" w:cs="Arial"/>
          <w:sz w:val="20"/>
          <w:szCs w:val="20"/>
        </w:rPr>
        <w:t xml:space="preserve"> Revisada y discutida la carp</w:t>
      </w:r>
      <w:r>
        <w:rPr>
          <w:rFonts w:ascii="Arial" w:hAnsi="Arial" w:cs="Arial"/>
          <w:sz w:val="20"/>
          <w:szCs w:val="20"/>
        </w:rPr>
        <w:t xml:space="preserve">eta presentada ampliamente, se toma el </w:t>
      </w:r>
      <w:r w:rsidRPr="000573DC">
        <w:rPr>
          <w:rFonts w:ascii="Arial" w:hAnsi="Arial" w:cs="Arial"/>
          <w:b/>
          <w:sz w:val="20"/>
          <w:szCs w:val="20"/>
        </w:rPr>
        <w:t xml:space="preserve">ACUERDO NUMERO TRES: </w:t>
      </w:r>
      <w:r w:rsidRPr="000573DC">
        <w:rPr>
          <w:rFonts w:ascii="Arial" w:hAnsi="Arial" w:cs="Arial"/>
          <w:sz w:val="20"/>
          <w:szCs w:val="20"/>
        </w:rPr>
        <w:t xml:space="preserve">Revisada y discutida la Carpeta Social del Proyecto denominado: “Apoyo para inhumaciones de cadáveres COVID19, en el Municipio de Nejapa” y de conformidad a lo que establecen los artículos 204 numeral 5° de la Constitución de la República, artículos 3 numeral 5 y 32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 xml:space="preserve">“APOYO PARA </w:t>
      </w:r>
      <w:r w:rsidRPr="000573DC">
        <w:rPr>
          <w:rFonts w:ascii="Arial" w:hAnsi="Arial" w:cs="Arial"/>
          <w:b/>
          <w:sz w:val="20"/>
          <w:szCs w:val="20"/>
          <w:u w:val="single"/>
        </w:rPr>
        <w:lastRenderedPageBreak/>
        <w:t>INHUMACIONES DE CADÁVERES COVID19, EN EL MUNICIPIO DE NEJAPA”,</w:t>
      </w:r>
      <w:r w:rsidRPr="000573DC">
        <w:rPr>
          <w:rFonts w:ascii="Arial" w:hAnsi="Arial" w:cs="Arial"/>
          <w:sz w:val="20"/>
          <w:szCs w:val="20"/>
        </w:rPr>
        <w:t xml:space="preserve"> por el monto de </w:t>
      </w:r>
      <w:r w:rsidRPr="000573DC">
        <w:rPr>
          <w:rFonts w:ascii="Arial" w:hAnsi="Arial" w:cs="Arial"/>
          <w:b/>
          <w:sz w:val="20"/>
          <w:szCs w:val="20"/>
        </w:rPr>
        <w:t>VEINTICUATRO MIL QUINIENTOS SETENTA Y CINCO DOLARES DE LOS ESTADOS UNIDOS DE AMERICA ($24,575.00),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“FODES 75%”,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Encargado del Cementerio señor Walter Elizondo Mercedes Bermúdez.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d)</w:t>
      </w:r>
      <w:r w:rsidRPr="000573DC">
        <w:rPr>
          <w:rFonts w:ascii="Arial" w:hAnsi="Arial" w:cs="Arial"/>
          <w:sz w:val="20"/>
          <w:szCs w:val="20"/>
        </w:rPr>
        <w:t xml:space="preserve"> </w:t>
      </w:r>
      <w:r w:rsidRPr="000573DC">
        <w:rPr>
          <w:rFonts w:ascii="Arial" w:hAnsi="Arial" w:cs="Arial"/>
          <w:b/>
          <w:bCs/>
          <w:sz w:val="20"/>
          <w:szCs w:val="20"/>
          <w:u w:val="single"/>
        </w:rPr>
        <w:t>Carpeta Social: Recuperación Económica para emprendedores, emprendedoras y pequeños comerciantes del municipio de Nejapa, afectados por la cuarentena por Covid-19 a través de la entrega de capital semilla, herramientas y materia prima:</w:t>
      </w:r>
      <w:r w:rsidRPr="000573DC">
        <w:rPr>
          <w:rFonts w:ascii="Arial" w:hAnsi="Arial" w:cs="Arial"/>
          <w:sz w:val="20"/>
          <w:szCs w:val="20"/>
        </w:rPr>
        <w:t xml:space="preserve"> Revisada y discutida la carpeta presentada se toma el acuerdo siguiente: </w:t>
      </w:r>
      <w:r w:rsidRPr="000573DC">
        <w:rPr>
          <w:rFonts w:ascii="Arial" w:hAnsi="Arial" w:cs="Arial"/>
          <w:b/>
          <w:sz w:val="20"/>
          <w:szCs w:val="20"/>
        </w:rPr>
        <w:t xml:space="preserve">ACUERDO NUMERO CUATRO: </w:t>
      </w:r>
      <w:r w:rsidRPr="000573DC">
        <w:rPr>
          <w:rFonts w:ascii="Arial" w:hAnsi="Arial" w:cs="Arial"/>
          <w:sz w:val="20"/>
          <w:szCs w:val="20"/>
        </w:rPr>
        <w:t xml:space="preserve">Revisada y discutida la Carpeta Social del Proyecto denominado: “Recuperación económica para emprendedores, emprendedoras y pequeños comerciantes del Municipio de Nejapa, afectados por la cuarentena por covid-19 a través de la entrega de capital semilla herramientas y materia prima” y de conformidad a lo que establecen los artículos 4 numeral 9 y 31 numeral 6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“RECUPERACION ECONOMICA PARA EMPRENDEDORES, EMPRENDEDORAS Y PEQUEÑOS COMERCIANTES DEL MUNICIPIO DE NEJAPA AFECTADOS POR LA CUARENTENA POR COVID-19 A TRAVES DE LA ENTREGA DE CAPITAL SEMILLA HERRAMIENTAS Y MATERIA PRIMA”,</w:t>
      </w:r>
      <w:r w:rsidRPr="000573DC">
        <w:rPr>
          <w:rFonts w:ascii="Arial" w:hAnsi="Arial" w:cs="Arial"/>
          <w:sz w:val="20"/>
          <w:szCs w:val="20"/>
        </w:rPr>
        <w:t xml:space="preserve"> por el monto de </w:t>
      </w:r>
      <w:r w:rsidRPr="000573DC">
        <w:rPr>
          <w:rFonts w:ascii="Arial" w:hAnsi="Arial" w:cs="Arial"/>
          <w:b/>
          <w:sz w:val="20"/>
          <w:szCs w:val="20"/>
        </w:rPr>
        <w:t>CINCUENTA Y TRES MIL SEISCIENTOS TREINTA Y CINCO DOLARES DE LOS ESTADOS UNIDOS DE AMERICA ($53,635.00),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Licenciado Jony Israel Landaverde Mena, Encargado de Gestión y Cooperación Internacional.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
          <w:sz w:val="20"/>
          <w:szCs w:val="20"/>
          <w:u w:val="single"/>
        </w:rPr>
        <w:t>Solicitud presentada por el Licenciado Israel Landaverde, Encargado de Gestión y Cooperación Internacional, Comisión de Cooperación Internacional:</w:t>
      </w:r>
      <w:r w:rsidRPr="000573DC">
        <w:rPr>
          <w:rFonts w:ascii="Arial" w:hAnsi="Arial" w:cs="Arial"/>
          <w:bCs/>
          <w:sz w:val="20"/>
          <w:szCs w:val="20"/>
        </w:rPr>
        <w:t xml:space="preserve"> </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CINCO: </w:t>
      </w:r>
      <w:r w:rsidRPr="000573DC">
        <w:rPr>
          <w:rFonts w:ascii="Arial" w:hAnsi="Arial" w:cs="Arial"/>
          <w:sz w:val="20"/>
          <w:szCs w:val="20"/>
        </w:rPr>
        <w:t xml:space="preserve">El Concejo Municipal en atención a requerimiento presentado por el Encargado de la Unidad de Gestión y Cooperación Internacional, Licenciado Israel Landaverde, por medio del cual solicita se emita acuerdo creando una Comisión de Cooperación Internacional para el seguimiento y gestión  de los recursos con las entidades financieras correspondientes y la solicitud de Subvenciones Globales para Gastos Operacionales. Adjuntando a dicha solicitud borrador de matriz y presupuesto del proyecto de respuesta inmediata ante la pandemia del COVID-19 desarrollado gracias a la asistencia técnica recibida por Leyla Cuevas Analista de Cartera de inversiones públicas y privadas, Financiamiento de Desarrollo Local del Fondo de Naciones Unidas </w:t>
      </w:r>
      <w:r w:rsidRPr="000573DC">
        <w:rPr>
          <w:rFonts w:ascii="Arial" w:hAnsi="Arial" w:cs="Arial"/>
          <w:sz w:val="20"/>
          <w:szCs w:val="20"/>
        </w:rPr>
        <w:lastRenderedPageBreak/>
        <w:t xml:space="preserve">para el Desarrollo de Capital.  Por tanto, de conformidad a lo establecido en el artículo 30 numeral 3) del Código Municipal,  </w:t>
      </w:r>
      <w:r w:rsidRPr="000573DC">
        <w:rPr>
          <w:rFonts w:ascii="Arial" w:hAnsi="Arial" w:cs="Arial"/>
          <w:b/>
          <w:sz w:val="20"/>
          <w:szCs w:val="20"/>
        </w:rPr>
        <w:t xml:space="preserve">ACUERDA: </w:t>
      </w:r>
      <w:r w:rsidRPr="000573DC">
        <w:rPr>
          <w:rFonts w:ascii="Arial" w:hAnsi="Arial" w:cs="Arial"/>
          <w:sz w:val="20"/>
          <w:szCs w:val="20"/>
        </w:rPr>
        <w:t xml:space="preserve">Nombrar Comisión de Cooperación Internacional para el seguimiento y gestión  de los recursos con las entidades financieras correspondientes y la solicitud de Subvenciones Globales para Gastos Operacionales, que estará integrada por: Ingeniero Adolfo Rivas Barrios, Alcalde Municipal, quien coordinará dicha comisión, los Regidores Roxana Maria Acosta Duran y Noé Baltazar Renderos Gutiérrez, y los técnicos: Jony Israel Landaverde Mena, Encargado de Gestión y Cooperación Internacional, Felix Alfredo Medina Cerna, Gerente General, Mirna Yaneth Bruno de Aquino, Coordinadora de la Clínica Municipal.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f)</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Juan Orellana, apoyo económico para compra de medicamentos:</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SEIS: </w:t>
      </w:r>
      <w:r w:rsidRPr="000573DC">
        <w:rPr>
          <w:rFonts w:ascii="Arial" w:hAnsi="Arial" w:cs="Arial"/>
          <w:bCs/>
          <w:sz w:val="20"/>
          <w:szCs w:val="20"/>
        </w:rPr>
        <w:t xml:space="preserve">Habiendo expuesto el Regidor Jacobo Trejo Morales, sobre solicitud del señor Juan Orellana, manifestando que tiene azúcar en la sangre y dicha enfermedad está bien avanzada, además tiene una infección en el pie estando a punto de perderlo, por lo que solicita se le pueda apoyar con la donación del medicamento Plamodex y Clindanov, que es el recetado por el Doctor Saúl Alexander Jiménez Funes, JVPM número 16117. </w:t>
      </w:r>
      <w:r w:rsidRPr="000573DC">
        <w:rPr>
          <w:rFonts w:ascii="Arial" w:hAnsi="Arial" w:cs="Arial"/>
          <w:sz w:val="20"/>
          <w:szCs w:val="20"/>
        </w:rPr>
        <w:t xml:space="preserve">Este Concejo Municipal, Considerando: Que de conformidad a lo que establece </w:t>
      </w:r>
      <w:r w:rsidRPr="000573DC">
        <w:rPr>
          <w:rFonts w:ascii="Arial" w:hAnsi="Arial" w:cs="Arial"/>
          <w:sz w:val="20"/>
          <w:szCs w:val="20"/>
          <w:lang w:eastAsia="es-SV"/>
        </w:rPr>
        <w:t xml:space="preserve">el artículo doscientos tres de la Constitución, que manifiesta que los Municipios serán autónomos en lo económico, en lo técnico y en lo administrativo. </w:t>
      </w:r>
      <w:proofErr w:type="gramStart"/>
      <w:r w:rsidRPr="000573DC">
        <w:rPr>
          <w:rFonts w:ascii="Arial" w:hAnsi="Arial" w:cs="Arial"/>
          <w:sz w:val="20"/>
          <w:szCs w:val="20"/>
          <w:lang w:eastAsia="es-SV"/>
        </w:rPr>
        <w:t>Además</w:t>
      </w:r>
      <w:proofErr w:type="gramEnd"/>
      <w:r w:rsidRPr="000573DC">
        <w:rPr>
          <w:rFonts w:ascii="Arial" w:hAnsi="Arial" w:cs="Arial"/>
          <w:sz w:val="20"/>
          <w:szCs w:val="20"/>
          <w:lang w:eastAsia="es-SV"/>
        </w:rPr>
        <w:t xml:space="preserve"> el artículo uno de la Constitución, reconoce a la persona humana como el origen y el fin de la actividad del Estado, que está organizado para la consecución de la justicia, de la seguridad jurídica y del bien común, (…). Adicional e</w:t>
      </w:r>
      <w:r w:rsidRPr="000573DC">
        <w:rPr>
          <w:rFonts w:ascii="Arial" w:hAnsi="Arial" w:cs="Arial"/>
          <w:color w:val="222222"/>
          <w:sz w:val="20"/>
          <w:szCs w:val="20"/>
          <w:shd w:val="clear" w:color="auto" w:fill="FFFFFF"/>
        </w:rPr>
        <w:t>l artículo 65 de la Constitución Política de la República establece que la </w:t>
      </w:r>
      <w:r w:rsidRPr="000573DC">
        <w:rPr>
          <w:rFonts w:ascii="Arial" w:hAnsi="Arial" w:cs="Arial"/>
          <w:b/>
          <w:bCs/>
          <w:color w:val="222222"/>
          <w:sz w:val="20"/>
          <w:szCs w:val="20"/>
          <w:shd w:val="clear" w:color="auto" w:fill="FFFFFF"/>
        </w:rPr>
        <w:t>salud</w:t>
      </w:r>
      <w:r w:rsidRPr="000573DC">
        <w:rPr>
          <w:rFonts w:ascii="Arial" w:hAnsi="Arial" w:cs="Arial"/>
          <w:color w:val="222222"/>
          <w:sz w:val="20"/>
          <w:szCs w:val="20"/>
          <w:shd w:val="clear" w:color="auto" w:fill="FFFFFF"/>
        </w:rPr>
        <w:t xml:space="preserve"> de los habitantes constituye un bien público y El Estado y las personas están obligados a velar por su conservación y restablecimiento, por tanto tratándose de la salud de una persona nejapenses y teniendo el conocimiento como la solicitante ha venido luchando con su enfermedad </w:t>
      </w:r>
      <w:r w:rsidRPr="000573DC">
        <w:rPr>
          <w:rFonts w:ascii="Arial" w:hAnsi="Arial" w:cs="Arial"/>
          <w:sz w:val="20"/>
          <w:szCs w:val="20"/>
          <w:lang w:eastAsia="es-SV"/>
        </w:rPr>
        <w:t>como un gesto de solidaridad humanitaria este Concejo</w:t>
      </w:r>
      <w:r w:rsidRPr="000573DC">
        <w:rPr>
          <w:rFonts w:ascii="Arial" w:hAnsi="Arial" w:cs="Arial"/>
          <w:sz w:val="20"/>
          <w:szCs w:val="20"/>
        </w:rPr>
        <w:t xml:space="preserve">,  </w:t>
      </w:r>
      <w:r w:rsidRPr="000573DC">
        <w:rPr>
          <w:rFonts w:ascii="Arial" w:hAnsi="Arial" w:cs="Arial"/>
          <w:b/>
          <w:sz w:val="20"/>
          <w:szCs w:val="20"/>
        </w:rPr>
        <w:t>ACUERDA: a)</w:t>
      </w:r>
      <w:r w:rsidRPr="000573DC">
        <w:rPr>
          <w:rFonts w:ascii="Arial" w:hAnsi="Arial" w:cs="Arial"/>
          <w:sz w:val="20"/>
          <w:szCs w:val="20"/>
        </w:rPr>
        <w:t xml:space="preserve"> Aprobar la donación según receta médica adjunta consistente en los medicamentos Plamodex y Clindanov, </w:t>
      </w:r>
      <w:r w:rsidRPr="000573DC">
        <w:rPr>
          <w:rFonts w:ascii="Arial" w:hAnsi="Arial" w:cs="Arial"/>
          <w:bCs/>
          <w:sz w:val="20"/>
          <w:szCs w:val="20"/>
        </w:rPr>
        <w:t>de</w:t>
      </w:r>
      <w:r w:rsidRPr="000573DC">
        <w:rPr>
          <w:rFonts w:ascii="Arial" w:hAnsi="Arial" w:cs="Arial"/>
          <w:sz w:val="20"/>
          <w:szCs w:val="20"/>
        </w:rPr>
        <w:t xml:space="preserve">biéndoselos entregar al solicitante, </w:t>
      </w:r>
      <w:r w:rsidRPr="000573DC">
        <w:rPr>
          <w:rFonts w:ascii="Arial" w:hAnsi="Arial" w:cs="Arial"/>
          <w:b/>
          <w:sz w:val="20"/>
          <w:szCs w:val="20"/>
        </w:rPr>
        <w:t xml:space="preserve">b) </w:t>
      </w:r>
      <w:r w:rsidRPr="000573DC">
        <w:rPr>
          <w:rFonts w:ascii="Arial" w:hAnsi="Arial" w:cs="Arial"/>
          <w:sz w:val="20"/>
          <w:szCs w:val="20"/>
        </w:rPr>
        <w:t xml:space="preserve">Instrúyase a la Unidad de Adquisiciones y Contrataciones Institucional para que realice la compra respectiva, </w:t>
      </w:r>
      <w:r w:rsidRPr="000573DC">
        <w:rPr>
          <w:rFonts w:ascii="Arial" w:hAnsi="Arial" w:cs="Arial"/>
          <w:b/>
          <w:bCs/>
          <w:sz w:val="20"/>
          <w:szCs w:val="20"/>
        </w:rPr>
        <w:t>c)</w:t>
      </w:r>
      <w:r w:rsidRPr="000573DC">
        <w:rPr>
          <w:rFonts w:ascii="Arial" w:hAnsi="Arial" w:cs="Arial"/>
          <w:sz w:val="20"/>
          <w:szCs w:val="20"/>
        </w:rPr>
        <w:t xml:space="preserve"> Instrúyase a la Tesorera Municipal para que  erogue dicho monto de la Cuenta: “Contribución a la Salud Preventiva de las Comunidades 2020”, </w:t>
      </w:r>
      <w:r w:rsidRPr="000573DC">
        <w:rPr>
          <w:rFonts w:ascii="Arial" w:hAnsi="Arial" w:cs="Arial"/>
          <w:b/>
          <w:sz w:val="20"/>
          <w:szCs w:val="20"/>
        </w:rPr>
        <w:t>d)</w:t>
      </w:r>
      <w:r w:rsidRPr="000573DC">
        <w:rPr>
          <w:rFonts w:ascii="Arial" w:hAnsi="Arial" w:cs="Arial"/>
          <w:sz w:val="20"/>
          <w:szCs w:val="20"/>
        </w:rPr>
        <w:t xml:space="preserve"> Instrúyase a la Encargada de la Clínica Municipal, para que ejecute el presente acuerdo.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g)</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Saúl Alexander Torres, Delegado de Comando de Salvamento Filial Nejapa, Prorroga de Convenio:</w:t>
      </w:r>
      <w:r w:rsidRPr="000573DC">
        <w:rPr>
          <w:rFonts w:ascii="Arial" w:hAnsi="Arial" w:cs="Arial"/>
          <w:sz w:val="20"/>
          <w:szCs w:val="20"/>
        </w:rPr>
        <w:t xml:space="preserve">  Leída por la suscrita la solicitud presentada y discutida la misma se toma el acuerdo siguiente:</w:t>
      </w:r>
      <w:r w:rsidRPr="000573DC">
        <w:rPr>
          <w:rFonts w:ascii="Arial" w:hAnsi="Arial" w:cs="Arial"/>
          <w:b/>
          <w:sz w:val="20"/>
          <w:szCs w:val="20"/>
        </w:rPr>
        <w:t xml:space="preserve"> ACUERDO NUMERO SIETE: </w:t>
      </w:r>
      <w:r w:rsidRPr="000573DC">
        <w:rPr>
          <w:rFonts w:ascii="Arial" w:hAnsi="Arial" w:cs="Arial"/>
          <w:sz w:val="20"/>
          <w:szCs w:val="20"/>
        </w:rPr>
        <w:t>El Concejo Municipal habiendo escuchado solicitud presentada por el señor Saúl Alexander Torres, Delegado Filial Nejapa de Comando de Salvamento El Salvador,  mediante el cual expone que en relación al Convenio de Cooperación suscrito entre el Municipio de Nejapa y la Asociación de Comando de Salvamento Guardavidas Independientes de El Salvador suscrito entre ambas partes el día 15 de julio de 2019,</w:t>
      </w:r>
      <w:r w:rsidRPr="000573DC">
        <w:rPr>
          <w:rFonts w:ascii="Arial" w:eastAsia="Calibri" w:hAnsi="Arial" w:cs="Arial"/>
          <w:i/>
          <w:sz w:val="20"/>
          <w:szCs w:val="20"/>
          <w:lang w:eastAsia="en-US"/>
        </w:rPr>
        <w:t xml:space="preserve"> en primer lugar agradece por todo el apoyo que se les ha brindado a dicha institución de servicio, dicho apoyo ha fortalecido enormemente todo el trabajo que </w:t>
      </w:r>
      <w:r w:rsidRPr="000573DC">
        <w:rPr>
          <w:rFonts w:ascii="Arial" w:eastAsia="Calibri" w:hAnsi="Arial" w:cs="Arial"/>
          <w:i/>
          <w:sz w:val="20"/>
          <w:szCs w:val="20"/>
          <w:lang w:eastAsia="en-US"/>
        </w:rPr>
        <w:lastRenderedPageBreak/>
        <w:t xml:space="preserve">a diario realizan en pro de la población del municipio de Nejapa y la zona de Apopa y Quezaltepeque, siendo el combustible una de las principales dificultades que se tienen, y con la aportación de $200.00 mensuales que les otorga la Municipalidad se ha logrado atender durante la vigencia del convenio alrededor de 2250 emergencias y atenciones entre médicas y de trauma, se han cubierto diferentes actividades de la Alcaldía y de la Comisión Municipal de Protección Civil, este año 2020 ha sido atípico en el cual se ha enfrentado diferentes situaciones que afectan enormemente a la población en general, la Pandemia por SARS-COV-2 (COVID-19), en el cual se ha tenido que cambiar todos los protocolos de atención de pacientes, incrementando las normas de bioseguridad de protección del personal y los pacientes, se han cambiado estrategias de turnos haciendo dos turnos por semana  a quince días o un mes, en estos casi 5 meses de estar en emergencia nacional, como comandos apoyaron la preparación y estandarización de los 35 puntos de sanitización donde se les entregaba solución madre de hipoclorito de calcio y se monitoreaba con el personal cada punto, asimismo se apoyó con la emergencia por las depresiones tropicales Amanda y Cristóbal trabajando en rescates y evacuaciones producto de los efectos que dejaron las inundaciones y deslizamientos, se han incrementado las descomposiciones por diabetes, hipertensiones entre otras. </w:t>
      </w:r>
      <w:r w:rsidRPr="000573DC">
        <w:rPr>
          <w:rFonts w:ascii="Arial" w:eastAsia="Calibri" w:hAnsi="Arial" w:cs="Arial"/>
          <w:sz w:val="20"/>
          <w:szCs w:val="20"/>
          <w:lang w:eastAsia="en-US"/>
        </w:rPr>
        <w:t xml:space="preserve">Por lo que solicitan se prorrogue el Convenio suscrito y relacionado para seguir brindado el servicio que el personal realiza voluntariamente, siendo estos además técnicos y capacitados en diferentes áreas. Este Concejo Municipal, Considerando: </w:t>
      </w:r>
      <w:r w:rsidRPr="000573DC">
        <w:rPr>
          <w:rFonts w:ascii="Arial" w:eastAsia="Calibri" w:hAnsi="Arial" w:cs="Arial"/>
          <w:b/>
          <w:sz w:val="20"/>
          <w:szCs w:val="20"/>
          <w:lang w:eastAsia="en-US"/>
        </w:rPr>
        <w:t>I.</w:t>
      </w:r>
      <w:r w:rsidRPr="000573DC">
        <w:rPr>
          <w:rFonts w:ascii="Arial" w:eastAsia="Calibri" w:hAnsi="Arial" w:cs="Arial"/>
          <w:sz w:val="20"/>
          <w:szCs w:val="20"/>
          <w:lang w:eastAsia="en-US"/>
        </w:rPr>
        <w:t xml:space="preserve"> Que el día 15 de julio del año 2019, se suscribió </w:t>
      </w:r>
      <w:r w:rsidRPr="000573DC">
        <w:rPr>
          <w:rFonts w:ascii="Arial" w:hAnsi="Arial" w:cs="Arial"/>
          <w:sz w:val="20"/>
          <w:szCs w:val="20"/>
        </w:rPr>
        <w:t xml:space="preserve">Convenio de Cooperación entre el Municipio de Nejapa, departamento de San Salvador y la Asociación de Comando de Salvamento Guardavidas Independientes de El Salvador, ante </w:t>
      </w:r>
      <w:proofErr w:type="gramStart"/>
      <w:r w:rsidRPr="000573DC">
        <w:rPr>
          <w:rFonts w:ascii="Arial" w:hAnsi="Arial" w:cs="Arial"/>
          <w:sz w:val="20"/>
          <w:szCs w:val="20"/>
        </w:rPr>
        <w:t>los  oficios</w:t>
      </w:r>
      <w:proofErr w:type="gramEnd"/>
      <w:r w:rsidRPr="000573DC">
        <w:rPr>
          <w:rFonts w:ascii="Arial" w:hAnsi="Arial" w:cs="Arial"/>
          <w:sz w:val="20"/>
          <w:szCs w:val="20"/>
        </w:rPr>
        <w:t xml:space="preserve"> del Licenciado Hector Mauricio Sandoval Miranda, por el plazo de  DOCE MESES, a partir de la firma, es decir que el mismo cesan sus efectos el día 15 de julio del año 2020; </w:t>
      </w:r>
      <w:r w:rsidRPr="000573DC">
        <w:rPr>
          <w:rFonts w:ascii="Arial" w:hAnsi="Arial" w:cs="Arial"/>
          <w:b/>
          <w:sz w:val="20"/>
          <w:szCs w:val="20"/>
        </w:rPr>
        <w:t>II.</w:t>
      </w:r>
      <w:r w:rsidRPr="000573DC">
        <w:rPr>
          <w:rFonts w:ascii="Arial" w:hAnsi="Arial" w:cs="Arial"/>
          <w:sz w:val="20"/>
          <w:szCs w:val="20"/>
        </w:rPr>
        <w:t xml:space="preserve"> Que Comando de Salvamento filial Nejapa, es una institución que apoya constantemente a la Municipalidad tanto en la Comisión Municipal de Protección Civil como en la Emergencia por COVID-19 y depresiones tropicales suscitadas en este año, siendo además dicha institución un beneficio para la población en general del municipio ya que brindan su servicio humanitario en atención pre hospitalaria y emergencias; </w:t>
      </w:r>
      <w:r w:rsidRPr="000573DC">
        <w:rPr>
          <w:rFonts w:ascii="Arial" w:hAnsi="Arial" w:cs="Arial"/>
          <w:b/>
          <w:sz w:val="20"/>
          <w:szCs w:val="20"/>
        </w:rPr>
        <w:t>III.</w:t>
      </w:r>
      <w:r w:rsidRPr="000573DC">
        <w:rPr>
          <w:rFonts w:ascii="Arial" w:hAnsi="Arial" w:cs="Arial"/>
          <w:sz w:val="20"/>
          <w:szCs w:val="20"/>
        </w:rPr>
        <w:t xml:space="preserve"> </w:t>
      </w:r>
      <w:r w:rsidRPr="000573DC">
        <w:rPr>
          <w:rFonts w:ascii="Arial" w:hAnsi="Arial" w:cs="Arial"/>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0573DC">
        <w:rPr>
          <w:rFonts w:ascii="Arial" w:hAnsi="Arial" w:cs="Arial"/>
          <w:b/>
          <w:sz w:val="20"/>
          <w:szCs w:val="20"/>
          <w:lang w:eastAsia="es-SV"/>
        </w:rPr>
        <w:t>la salud</w:t>
      </w:r>
      <w:r w:rsidRPr="000573DC">
        <w:rPr>
          <w:rFonts w:ascii="Arial" w:hAnsi="Arial" w:cs="Arial"/>
          <w:sz w:val="20"/>
          <w:szCs w:val="20"/>
          <w:lang w:eastAsia="es-SV"/>
        </w:rPr>
        <w:t xml:space="preserve">,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0573DC">
        <w:rPr>
          <w:rFonts w:ascii="Arial" w:hAnsi="Arial" w:cs="Arial"/>
          <w:b/>
          <w:sz w:val="20"/>
          <w:szCs w:val="20"/>
          <w:lang w:eastAsia="es-SV"/>
        </w:rPr>
        <w:t>IV.</w:t>
      </w:r>
      <w:r w:rsidRPr="000573DC">
        <w:rPr>
          <w:rFonts w:ascii="Arial" w:hAnsi="Arial" w:cs="Arial"/>
          <w:sz w:val="20"/>
          <w:szCs w:val="20"/>
          <w:lang w:eastAsia="es-SV"/>
        </w:rPr>
        <w:t xml:space="preserve"> Que según el artículo 4 numeral 5, del Código Municipal, compete a los Municipios </w:t>
      </w:r>
      <w:proofErr w:type="gramStart"/>
      <w:r w:rsidRPr="000573DC">
        <w:rPr>
          <w:rFonts w:ascii="Arial" w:hAnsi="Arial" w:cs="Arial"/>
          <w:sz w:val="20"/>
          <w:szCs w:val="20"/>
          <w:lang w:eastAsia="es-SV"/>
        </w:rPr>
        <w:t>la  promoción</w:t>
      </w:r>
      <w:proofErr w:type="gramEnd"/>
      <w:r w:rsidRPr="000573DC">
        <w:rPr>
          <w:rFonts w:ascii="Arial" w:hAnsi="Arial" w:cs="Arial"/>
          <w:sz w:val="20"/>
          <w:szCs w:val="20"/>
          <w:lang w:eastAsia="es-SV"/>
        </w:rPr>
        <w:t xml:space="preserve"> y desarrollo de programas de salud, como saneamiento ambiental, prevención y combate de enfermedades. Que el articulo 30 numeral 11 del Código Municipal, establece que: “</w:t>
      </w:r>
      <w:r w:rsidRPr="000573DC">
        <w:rPr>
          <w:rFonts w:ascii="Arial" w:hAnsi="Arial" w:cs="Arial"/>
          <w:i/>
          <w:sz w:val="20"/>
          <w:szCs w:val="20"/>
          <w:lang w:eastAsia="es-SV"/>
        </w:rPr>
        <w:t>Son facultades del Concejo: 11. Emitir los acuerdos de cooperación con otros municipios o instituciones</w:t>
      </w:r>
      <w:r w:rsidRPr="000573DC">
        <w:rPr>
          <w:rFonts w:ascii="Arial" w:hAnsi="Arial" w:cs="Arial"/>
          <w:sz w:val="20"/>
          <w:szCs w:val="20"/>
          <w:lang w:eastAsia="es-SV"/>
        </w:rPr>
        <w:t xml:space="preserve">.” Por tanto </w:t>
      </w:r>
      <w:r w:rsidRPr="000573DC">
        <w:rPr>
          <w:rFonts w:ascii="Arial" w:hAnsi="Arial" w:cs="Arial"/>
          <w:b/>
          <w:sz w:val="20"/>
          <w:szCs w:val="20"/>
          <w:lang w:eastAsia="es-SV"/>
        </w:rPr>
        <w:t>ACUERDA:</w:t>
      </w:r>
      <w:r w:rsidRPr="000573DC">
        <w:rPr>
          <w:rFonts w:ascii="Arial" w:hAnsi="Arial" w:cs="Arial"/>
          <w:sz w:val="20"/>
          <w:szCs w:val="20"/>
          <w:lang w:eastAsia="es-SV"/>
        </w:rPr>
        <w:t xml:space="preserve"> </w:t>
      </w:r>
      <w:r w:rsidRPr="000573DC">
        <w:rPr>
          <w:rFonts w:ascii="Arial" w:eastAsia="Calibri" w:hAnsi="Arial" w:cs="Arial"/>
          <w:b/>
          <w:sz w:val="20"/>
          <w:szCs w:val="20"/>
          <w:lang w:eastAsia="en-US"/>
        </w:rPr>
        <w:t>a)</w:t>
      </w:r>
      <w:r w:rsidRPr="000573DC">
        <w:rPr>
          <w:rFonts w:ascii="Arial" w:eastAsia="Calibri" w:hAnsi="Arial" w:cs="Arial"/>
          <w:sz w:val="20"/>
          <w:szCs w:val="20"/>
          <w:lang w:eastAsia="en-US"/>
        </w:rPr>
        <w:t xml:space="preserve"> Autorizar la prórroga del </w:t>
      </w:r>
      <w:r w:rsidRPr="000573DC">
        <w:rPr>
          <w:rFonts w:ascii="Arial" w:hAnsi="Arial" w:cs="Arial"/>
          <w:b/>
          <w:spacing w:val="-2"/>
          <w:sz w:val="20"/>
          <w:szCs w:val="20"/>
        </w:rPr>
        <w:t xml:space="preserve">CONVENIO DE COOPERACIÓN ENTRE EL MUNICIPIO DE </w:t>
      </w:r>
      <w:r w:rsidRPr="000573DC">
        <w:rPr>
          <w:rFonts w:ascii="Arial" w:hAnsi="Arial" w:cs="Arial"/>
          <w:b/>
          <w:spacing w:val="-2"/>
          <w:sz w:val="20"/>
          <w:szCs w:val="20"/>
        </w:rPr>
        <w:lastRenderedPageBreak/>
        <w:t xml:space="preserve">NEJAPA, DEPARTAMENTO DE SAN SALVADOR Y LA ASOCIACIÓN DE COMANDO DE SALVAMENTOS GUARDAVIDAS INDEPENDIENTES DE EL SALVADOR, el cual tendrá un vencimiento el día treinta de abril del año dos mil veintiuno, </w:t>
      </w:r>
      <w:r w:rsidRPr="000573DC">
        <w:rPr>
          <w:rFonts w:ascii="Arial" w:hAnsi="Arial" w:cs="Arial"/>
          <w:spacing w:val="-2"/>
          <w:sz w:val="20"/>
          <w:szCs w:val="20"/>
        </w:rPr>
        <w:t xml:space="preserve">el cual dentro de sus cláusulas </w:t>
      </w:r>
      <w:proofErr w:type="gramStart"/>
      <w:r w:rsidRPr="000573DC">
        <w:rPr>
          <w:rFonts w:ascii="Arial" w:hAnsi="Arial" w:cs="Arial"/>
          <w:spacing w:val="-2"/>
          <w:sz w:val="20"/>
          <w:szCs w:val="20"/>
        </w:rPr>
        <w:t>principales  tendrá</w:t>
      </w:r>
      <w:proofErr w:type="gramEnd"/>
      <w:r w:rsidRPr="000573DC">
        <w:rPr>
          <w:rFonts w:ascii="Arial" w:hAnsi="Arial" w:cs="Arial"/>
          <w:spacing w:val="-2"/>
          <w:sz w:val="20"/>
          <w:szCs w:val="20"/>
        </w:rPr>
        <w:t xml:space="preserve"> la siguiente: </w:t>
      </w:r>
      <w:r w:rsidRPr="000573DC">
        <w:rPr>
          <w:rFonts w:ascii="Arial" w:hAnsi="Arial" w:cs="Arial"/>
          <w:b/>
          <w:sz w:val="20"/>
          <w:szCs w:val="20"/>
          <w:lang w:eastAsia="es-SV"/>
        </w:rPr>
        <w:t xml:space="preserve">APORTACION DE LA MUNICIPALIDAD. </w:t>
      </w:r>
      <w:r w:rsidRPr="000573DC">
        <w:rPr>
          <w:rFonts w:ascii="Arial" w:hAnsi="Arial" w:cs="Arial"/>
          <w:sz w:val="20"/>
          <w:szCs w:val="20"/>
          <w:lang w:eastAsia="es-SV"/>
        </w:rPr>
        <w:t xml:space="preserve">La Municipalidad apoyara a la Asociación con: </w:t>
      </w:r>
      <w:r w:rsidRPr="000573DC">
        <w:rPr>
          <w:rFonts w:ascii="Arial" w:hAnsi="Arial" w:cs="Arial"/>
          <w:b/>
          <w:sz w:val="20"/>
          <w:szCs w:val="20"/>
          <w:lang w:eastAsia="es-SV"/>
        </w:rPr>
        <w:t>i)</w:t>
      </w:r>
      <w:r w:rsidRPr="000573DC">
        <w:rPr>
          <w:rFonts w:ascii="Arial" w:hAnsi="Arial" w:cs="Arial"/>
          <w:sz w:val="20"/>
          <w:szCs w:val="20"/>
          <w:lang w:eastAsia="es-SV"/>
        </w:rPr>
        <w:t xml:space="preserve">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0573DC">
        <w:rPr>
          <w:rFonts w:ascii="Arial" w:hAnsi="Arial" w:cs="Arial"/>
          <w:b/>
          <w:sz w:val="20"/>
          <w:szCs w:val="20"/>
          <w:lang w:eastAsia="es-SV"/>
        </w:rPr>
        <w:t xml:space="preserve"> b) Autorícese </w:t>
      </w:r>
      <w:r w:rsidRPr="000573DC">
        <w:rPr>
          <w:rFonts w:ascii="Arial" w:hAnsi="Arial" w:cs="Arial"/>
          <w:sz w:val="20"/>
          <w:szCs w:val="20"/>
          <w:lang w:eastAsia="es-SV"/>
        </w:rPr>
        <w:t>al Alcalde Municipal, ingeniero Adolfo Rivas Barrios para que comparezca a su firma e instrúyase a la unidad jurídica para que lo elabore.</w:t>
      </w:r>
      <w:r w:rsidRPr="000573DC">
        <w:rPr>
          <w:rFonts w:ascii="Arial" w:hAnsi="Arial" w:cs="Arial"/>
          <w:sz w:val="20"/>
          <w:szCs w:val="20"/>
        </w:rPr>
        <w:t xml:space="preserv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h)</w:t>
      </w:r>
      <w:r w:rsidRPr="000573DC">
        <w:rPr>
          <w:rFonts w:ascii="Arial" w:hAnsi="Arial" w:cs="Arial"/>
          <w:sz w:val="20"/>
          <w:szCs w:val="20"/>
        </w:rPr>
        <w:t xml:space="preserve"> </w:t>
      </w:r>
      <w:r w:rsidRPr="000573DC">
        <w:rPr>
          <w:rFonts w:ascii="Arial" w:hAnsi="Arial" w:cs="Arial"/>
          <w:b/>
          <w:bCs/>
          <w:sz w:val="20"/>
          <w:szCs w:val="20"/>
          <w:u w:val="single"/>
        </w:rPr>
        <w:t>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r w:rsidRPr="000573DC">
        <w:rPr>
          <w:rFonts w:ascii="Arial" w:hAnsi="Arial" w:cs="Arial"/>
          <w:sz w:val="20"/>
          <w:szCs w:val="20"/>
        </w:rPr>
        <w:t xml:space="preserve">  Habiendo escuchado el requerimiento realizado por el Alcalde Municipal y habiendo sido discutido el mismo se toman los acuerdos siguientes: </w:t>
      </w:r>
      <w:r w:rsidRPr="000573DC">
        <w:rPr>
          <w:rFonts w:ascii="Arial" w:hAnsi="Arial" w:cs="Arial"/>
          <w:b/>
          <w:sz w:val="20"/>
          <w:szCs w:val="20"/>
        </w:rPr>
        <w:t xml:space="preserve">ACUERDO NUMERO OCHO: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que debido a la renuncia presentada por el Ingeniero Rolando Eduardo González Machuca, solicita se nombre como GERENTE DE PROYECTO Y DESARROLLO TERRITORIAL, a la Arquitecta XENIA GUADALUPE RODAS RODRIGUEZ, ya que considera que reúne los requisitos de confianza, experiencia, habilidades, buenas relaciones personales, además de darle la oportunidad que crezca profesionalmente, dicho nombramiento lo solicita que sea con un periodo de tres meses de prueba para evaluación de desempeño. Este Concejo Municipal</w:t>
      </w:r>
      <w:r w:rsidRPr="000573DC">
        <w:rPr>
          <w:rFonts w:ascii="Arial" w:hAnsi="Arial" w:cs="Arial"/>
          <w:sz w:val="20"/>
          <w:szCs w:val="20"/>
        </w:rPr>
        <w:t xml:space="preserve"> de conformidad a lo que establece el Artículo 2 de la Ley de la Carrera Administrativa Municipal y articulo 30, Numeral 2 del Código Municipal, </w:t>
      </w:r>
      <w:r w:rsidRPr="000573DC">
        <w:rPr>
          <w:rFonts w:ascii="Arial" w:hAnsi="Arial" w:cs="Arial"/>
          <w:b/>
          <w:sz w:val="20"/>
          <w:szCs w:val="20"/>
        </w:rPr>
        <w:t>ACUERDA: a)</w:t>
      </w:r>
      <w:r w:rsidRPr="000573DC">
        <w:rPr>
          <w:rFonts w:ascii="Arial" w:hAnsi="Arial" w:cs="Arial"/>
          <w:sz w:val="20"/>
          <w:szCs w:val="20"/>
        </w:rPr>
        <w:t xml:space="preserve"> Nombrar a la Arquitecta </w:t>
      </w:r>
      <w:r w:rsidRPr="000573DC">
        <w:rPr>
          <w:rFonts w:ascii="Arial" w:hAnsi="Arial" w:cs="Arial"/>
          <w:b/>
          <w:sz w:val="20"/>
          <w:szCs w:val="20"/>
        </w:rPr>
        <w:t>XENIA GUADALUPE RODAS RODRIGUEZ,</w:t>
      </w:r>
      <w:r w:rsidRPr="000573DC">
        <w:rPr>
          <w:rFonts w:ascii="Arial" w:hAnsi="Arial" w:cs="Arial"/>
          <w:sz w:val="20"/>
          <w:szCs w:val="20"/>
        </w:rPr>
        <w:t xml:space="preserve"> como Gerente de Proyectos y Desarrollo Territorial de esta Municipalidad, a partir del día uno de agosto del año dos mil veinte, quien devengará un salario mensual de </w:t>
      </w:r>
      <w:r w:rsidRPr="000573DC">
        <w:rPr>
          <w:rFonts w:ascii="Arial" w:hAnsi="Arial" w:cs="Arial"/>
          <w:b/>
          <w:sz w:val="20"/>
          <w:szCs w:val="20"/>
        </w:rPr>
        <w:t>UN MIL DOLARES DE LOS ESTADOS UNIDOS DE AMERICA</w:t>
      </w:r>
      <w:r w:rsidRPr="000573DC">
        <w:rPr>
          <w:rFonts w:ascii="Arial" w:hAnsi="Arial" w:cs="Arial"/>
          <w:sz w:val="20"/>
          <w:szCs w:val="20"/>
        </w:rPr>
        <w:t xml:space="preserve">, ($1,000.00), y tendrá un periodo de prueba de hasta TRES MESES, a fin de evaluar su desempeño laboral, </w:t>
      </w:r>
      <w:r w:rsidRPr="000573DC">
        <w:rPr>
          <w:rFonts w:ascii="Arial" w:hAnsi="Arial" w:cs="Arial"/>
          <w:b/>
          <w:sz w:val="20"/>
          <w:szCs w:val="20"/>
        </w:rPr>
        <w:t>b)</w:t>
      </w:r>
      <w:r w:rsidRPr="000573DC">
        <w:rPr>
          <w:rFonts w:ascii="Arial" w:hAnsi="Arial" w:cs="Arial"/>
          <w:sz w:val="20"/>
          <w:szCs w:val="20"/>
        </w:rPr>
        <w:t xml:space="preserve"> Notifíquese a la Unidad de Recursos Humanos y Tesorería para los efectos legales consiguientes.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 </w:t>
      </w:r>
      <w:r w:rsidRPr="000573DC">
        <w:rPr>
          <w:rFonts w:ascii="Arial" w:hAnsi="Arial" w:cs="Arial"/>
          <w:b/>
          <w:sz w:val="20"/>
          <w:szCs w:val="20"/>
        </w:rPr>
        <w:t xml:space="preserve">ACUERDO NUMERO NUEVE: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que se tiene de contratar a personal para lo que falta del año, considera necesario de fortalecer algunas unidades por lo que somete a consideración apertura de plazas por contrato individual de trabajo a plazo, presentando las propuestas siguientes: 1. Blanca Guadalupe Torres Navarrete, Técnica de Gestión del Riesgo, bajo el proyecto “Gestión de Riesgo y Desastres del municipio 2020”; 2. Cristian Alexander Amaya Cornejo, Enfermero de la Clínica Municipal, que ella estará bajo el proyecto de “Plan de reincorporación laboral por pandemia Covid-19; 3. José Samuel Valle Larios, Medico de la Clínica </w:t>
      </w:r>
      <w:r w:rsidRPr="000573DC">
        <w:rPr>
          <w:rFonts w:ascii="Arial" w:hAnsi="Arial" w:cs="Arial"/>
          <w:color w:val="000000" w:themeColor="text1"/>
          <w:sz w:val="20"/>
          <w:szCs w:val="20"/>
        </w:rPr>
        <w:lastRenderedPageBreak/>
        <w:t>Municipal que estará bajo el proyecto de “Plan de reincorporación laboral por pandemia Covid-19”; 4. Jhonatan Rafael Rivera Pérez, Coordinador del Centro de Alcance de la Nuevo Ferrocarril, bajo el proyecto de “Contribución del programa municipal de Prevención y Violencia con énfasis en la niñez, adolescencia y juventud”; 5. Lisandro Alberto Ardón Medina, motorista; 6. Asistente en formulación y supervisión de proyectos para la Unidad de Proyectos y Desarrollo Territorial; 7. Auxiliar Mecánico para la Unidad de Proyectos y Desarrollo Territorial; y finalmente 8. Fontanero para la Unidad de proyectos y Desarrollo Territorial. Este Concejo Municipal</w:t>
      </w:r>
      <w:r w:rsidRPr="000573DC">
        <w:rPr>
          <w:rFonts w:ascii="Arial" w:hAnsi="Arial" w:cs="Arial"/>
          <w:sz w:val="20"/>
          <w:szCs w:val="20"/>
        </w:rPr>
        <w:t xml:space="preserve"> con base a las facultades legales establecidas </w:t>
      </w:r>
      <w:r w:rsidRPr="000573DC">
        <w:rPr>
          <w:rFonts w:ascii="Arial" w:hAnsi="Arial" w:cs="Arial"/>
          <w:b/>
          <w:sz w:val="20"/>
          <w:szCs w:val="20"/>
        </w:rPr>
        <w:t>ACUERDA: a)</w:t>
      </w:r>
      <w:r w:rsidRPr="000573DC">
        <w:rPr>
          <w:rFonts w:ascii="Arial" w:hAnsi="Arial" w:cs="Arial"/>
          <w:sz w:val="20"/>
          <w:szCs w:val="20"/>
        </w:rPr>
        <w:t xml:space="preserve"> Aprobar la Contratación de los trabajadores bajo el Régimen de Contrato Individual de Trabajo a Plaza, hasta el mes de diciembre del año 2020, según el detalle siguiente: 1. </w:t>
      </w:r>
      <w:r w:rsidRPr="000573DC">
        <w:rPr>
          <w:rFonts w:ascii="Arial" w:hAnsi="Arial" w:cs="Arial"/>
          <w:color w:val="000000" w:themeColor="text1"/>
          <w:sz w:val="20"/>
          <w:szCs w:val="20"/>
        </w:rPr>
        <w:t xml:space="preserve"> </w:t>
      </w:r>
      <w:r w:rsidRPr="000573DC">
        <w:rPr>
          <w:rFonts w:ascii="Arial" w:hAnsi="Arial" w:cs="Arial"/>
          <w:b/>
          <w:color w:val="000000" w:themeColor="text1"/>
          <w:sz w:val="20"/>
          <w:szCs w:val="20"/>
        </w:rPr>
        <w:t>BLANCA GUADALUPE TORRES NAVARRETE</w:t>
      </w:r>
      <w:r w:rsidRPr="000573DC">
        <w:rPr>
          <w:rFonts w:ascii="Arial" w:hAnsi="Arial" w:cs="Arial"/>
          <w:color w:val="000000" w:themeColor="text1"/>
          <w:sz w:val="20"/>
          <w:szCs w:val="20"/>
        </w:rPr>
        <w:t xml:space="preserve">, Técnica de Gestión del Riesgo, salario de $400.00, iniciando el día 20 de julio del año 2020, bajo el proyecto “Gestión de Riesgo y Desastres del municipio 2020”; 2. </w:t>
      </w:r>
      <w:r w:rsidRPr="000573DC">
        <w:rPr>
          <w:rFonts w:ascii="Arial" w:hAnsi="Arial" w:cs="Arial"/>
          <w:b/>
          <w:color w:val="000000" w:themeColor="text1"/>
          <w:sz w:val="20"/>
          <w:szCs w:val="20"/>
        </w:rPr>
        <w:t>CRISTIAN ALEXANDER AMAYA CORNEJO</w:t>
      </w:r>
      <w:r w:rsidRPr="000573DC">
        <w:rPr>
          <w:rFonts w:ascii="Arial" w:hAnsi="Arial" w:cs="Arial"/>
          <w:color w:val="000000" w:themeColor="text1"/>
          <w:sz w:val="20"/>
          <w:szCs w:val="20"/>
        </w:rPr>
        <w:t xml:space="preserve">, Enfermero de la Clínica Municipal, con un salario de $400.00, iniciando el día 15 de julio del 2020, bajo el proyecto de “Plan de reincorporación laboral por pandemia Covid-19; 3. </w:t>
      </w:r>
      <w:r w:rsidRPr="000573DC">
        <w:rPr>
          <w:rFonts w:ascii="Arial" w:hAnsi="Arial" w:cs="Arial"/>
          <w:b/>
          <w:color w:val="000000" w:themeColor="text1"/>
          <w:sz w:val="20"/>
          <w:szCs w:val="20"/>
        </w:rPr>
        <w:t>JOSÉ SAMUEL VALLE LARIOS,</w:t>
      </w:r>
      <w:r w:rsidRPr="000573DC">
        <w:rPr>
          <w:rFonts w:ascii="Arial" w:hAnsi="Arial" w:cs="Arial"/>
          <w:color w:val="000000" w:themeColor="text1"/>
          <w:sz w:val="20"/>
          <w:szCs w:val="20"/>
        </w:rPr>
        <w:t xml:space="preserve"> Medico de la Clínica Municipal, con un salario de $900.00, iniciando el día 15 de julio del 2020, que estará bajo el proyecto de “Plan de reincorporación laboral por pandemia Covid-19”; 4. </w:t>
      </w:r>
      <w:r w:rsidRPr="000573DC">
        <w:rPr>
          <w:rFonts w:ascii="Arial" w:hAnsi="Arial" w:cs="Arial"/>
          <w:b/>
          <w:color w:val="000000" w:themeColor="text1"/>
          <w:sz w:val="20"/>
          <w:szCs w:val="20"/>
        </w:rPr>
        <w:t>JHONATAN RAFAEL RIVERA PÉREZ</w:t>
      </w:r>
      <w:r w:rsidRPr="000573DC">
        <w:rPr>
          <w:rFonts w:ascii="Arial" w:hAnsi="Arial" w:cs="Arial"/>
          <w:color w:val="000000" w:themeColor="text1"/>
          <w:sz w:val="20"/>
          <w:szCs w:val="20"/>
        </w:rPr>
        <w:t xml:space="preserve">, Coordinador del Centro de Alcance de la Nuevo Ferrocarril, con un salario de $310.00, iniciando el día 15 de julio del 2020, bajo el proyecto de “Contribución del programa municipal de Prevención y Violencia con énfasis en la niñez, adolescencia y juventud”; 5. </w:t>
      </w:r>
      <w:r w:rsidRPr="000573DC">
        <w:rPr>
          <w:rFonts w:ascii="Arial" w:hAnsi="Arial" w:cs="Arial"/>
          <w:b/>
          <w:color w:val="000000" w:themeColor="text1"/>
          <w:sz w:val="20"/>
          <w:szCs w:val="20"/>
        </w:rPr>
        <w:t>LISANDRO ALBERTO ARDÓN MEDINA,</w:t>
      </w:r>
      <w:r w:rsidRPr="000573DC">
        <w:rPr>
          <w:rFonts w:ascii="Arial" w:hAnsi="Arial" w:cs="Arial"/>
          <w:color w:val="000000" w:themeColor="text1"/>
          <w:sz w:val="20"/>
          <w:szCs w:val="20"/>
        </w:rPr>
        <w:t xml:space="preserve"> motorista, con un salario de $400.00, iniciando el día 15 de julio del 2020;  6. </w:t>
      </w:r>
      <w:r w:rsidRPr="000573DC">
        <w:rPr>
          <w:rFonts w:ascii="Arial" w:hAnsi="Arial" w:cs="Arial"/>
          <w:b/>
          <w:color w:val="000000" w:themeColor="text1"/>
          <w:sz w:val="20"/>
          <w:szCs w:val="20"/>
        </w:rPr>
        <w:t xml:space="preserve">Asistente en formulación y supervisión de proyectos, </w:t>
      </w:r>
      <w:r w:rsidRPr="000573DC">
        <w:rPr>
          <w:rFonts w:ascii="Arial" w:hAnsi="Arial" w:cs="Arial"/>
          <w:color w:val="000000" w:themeColor="text1"/>
          <w:sz w:val="20"/>
          <w:szCs w:val="20"/>
        </w:rPr>
        <w:t xml:space="preserve">con un salario de $900.00;  7. </w:t>
      </w:r>
      <w:r w:rsidRPr="000573DC">
        <w:rPr>
          <w:rFonts w:ascii="Arial" w:hAnsi="Arial" w:cs="Arial"/>
          <w:b/>
          <w:color w:val="000000" w:themeColor="text1"/>
          <w:sz w:val="20"/>
          <w:szCs w:val="20"/>
        </w:rPr>
        <w:t>Auxiliar Mecánico</w:t>
      </w:r>
      <w:r w:rsidRPr="000573DC">
        <w:rPr>
          <w:rFonts w:ascii="Arial" w:hAnsi="Arial" w:cs="Arial"/>
          <w:color w:val="000000" w:themeColor="text1"/>
          <w:sz w:val="20"/>
          <w:szCs w:val="20"/>
        </w:rPr>
        <w:t xml:space="preserve"> con un salario de $350.00; y finalmente 8. </w:t>
      </w:r>
      <w:r w:rsidRPr="000573DC">
        <w:rPr>
          <w:rFonts w:ascii="Arial" w:hAnsi="Arial" w:cs="Arial"/>
          <w:b/>
          <w:color w:val="000000" w:themeColor="text1"/>
          <w:sz w:val="20"/>
          <w:szCs w:val="20"/>
        </w:rPr>
        <w:t xml:space="preserve">Fontanero </w:t>
      </w:r>
      <w:r w:rsidRPr="000573DC">
        <w:rPr>
          <w:rFonts w:ascii="Arial" w:hAnsi="Arial" w:cs="Arial"/>
          <w:color w:val="000000" w:themeColor="text1"/>
          <w:sz w:val="20"/>
          <w:szCs w:val="20"/>
        </w:rPr>
        <w:t xml:space="preserve">con un salario de $400.00, los últimos tres todos estarán bajo la coordinación de la Gerencia de proyectos y Desarrollo Territorial; </w:t>
      </w:r>
      <w:r w:rsidRPr="000573DC">
        <w:rPr>
          <w:rFonts w:ascii="Arial" w:hAnsi="Arial" w:cs="Arial"/>
          <w:b/>
          <w:sz w:val="20"/>
          <w:szCs w:val="20"/>
        </w:rPr>
        <w:t>c)</w:t>
      </w:r>
      <w:r w:rsidRPr="000573DC">
        <w:rPr>
          <w:rFonts w:ascii="Arial" w:hAnsi="Arial" w:cs="Arial"/>
          <w:sz w:val="20"/>
          <w:szCs w:val="20"/>
        </w:rPr>
        <w:t xml:space="preserve"> Autorícese al Alcalde Municipal para que firme los contratos respectivos y al departamento jurídico para que los elabore.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PUNTO CINCO. VARIOS:</w:t>
      </w:r>
      <w:r w:rsidRPr="000573DC">
        <w:rPr>
          <w:rFonts w:ascii="Arial" w:hAnsi="Arial" w:cs="Arial"/>
          <w:sz w:val="20"/>
          <w:szCs w:val="20"/>
        </w:rPr>
        <w:t xml:space="preserve"> En este momento el Alcalde Municipal manifiesta que se tiene una deuda en el Jabalí y</w:t>
      </w:r>
      <w:r>
        <w:rPr>
          <w:rFonts w:ascii="Arial" w:hAnsi="Arial" w:cs="Arial"/>
          <w:sz w:val="20"/>
          <w:szCs w:val="20"/>
        </w:rPr>
        <w:t xml:space="preserve"> </w:t>
      </w:r>
      <w:r w:rsidRPr="000573DC">
        <w:rPr>
          <w:rFonts w:ascii="Arial" w:hAnsi="Arial" w:cs="Arial"/>
          <w:sz w:val="20"/>
          <w:szCs w:val="20"/>
        </w:rPr>
        <w:t>en aras de encontrar una solución al problema de aguas negras, solicita se realice el proceso de contratación de un técnico para que realice un estudio ya sea topográfico o hidráulico para discutir el proyecto de aguas negras de esa comunidad, por lo que habiendo escuchado y discutido el mismo</w:t>
      </w:r>
      <w:r>
        <w:rPr>
          <w:rFonts w:ascii="Arial" w:hAnsi="Arial" w:cs="Arial"/>
          <w:sz w:val="20"/>
          <w:szCs w:val="20"/>
        </w:rPr>
        <w:t>,</w:t>
      </w:r>
      <w:r w:rsidRPr="000573DC">
        <w:rPr>
          <w:rFonts w:ascii="Arial" w:hAnsi="Arial" w:cs="Arial"/>
          <w:sz w:val="20"/>
          <w:szCs w:val="20"/>
        </w:rPr>
        <w:t xml:space="preserve"> se toma el acuerdo siguiente: </w:t>
      </w:r>
      <w:r w:rsidRPr="000573DC">
        <w:rPr>
          <w:rFonts w:ascii="Arial" w:hAnsi="Arial" w:cs="Arial"/>
          <w:b/>
          <w:sz w:val="20"/>
          <w:szCs w:val="20"/>
        </w:rPr>
        <w:t xml:space="preserve">ACUERDO NUMERO DIEZ: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de encontrar solución al problema de aguas negras que se tiene en los Jabalí 1 y 2 y Calle Vieja, por lo que solicita se inicie proceso de contratación de técnico para la formulación de un estudio topográfico e hidráulico que determine la viabilidad y costo de la evacuación de aguas residuales de las Comunidades Jabalí 1 y 2 y Calle Vieja. Este Concejo Municipal habiendo escuchado la solicitud realizada y de conformidad a las facultades legales establecidas, </w:t>
      </w:r>
      <w:r w:rsidRPr="000573DC">
        <w:rPr>
          <w:rFonts w:ascii="Arial" w:hAnsi="Arial" w:cs="Arial"/>
          <w:b/>
          <w:color w:val="000000" w:themeColor="text1"/>
          <w:sz w:val="20"/>
          <w:szCs w:val="20"/>
        </w:rPr>
        <w:t>ACUERDA:</w:t>
      </w:r>
      <w:r w:rsidRPr="000573DC">
        <w:rPr>
          <w:rFonts w:ascii="Arial" w:hAnsi="Arial" w:cs="Arial"/>
          <w:color w:val="000000" w:themeColor="text1"/>
          <w:sz w:val="20"/>
          <w:szCs w:val="20"/>
        </w:rPr>
        <w:t xml:space="preserve"> Instruir a la </w:t>
      </w:r>
      <w:proofErr w:type="gramStart"/>
      <w:r w:rsidRPr="000573DC">
        <w:rPr>
          <w:rFonts w:ascii="Arial" w:hAnsi="Arial" w:cs="Arial"/>
          <w:color w:val="000000" w:themeColor="text1"/>
          <w:sz w:val="20"/>
          <w:szCs w:val="20"/>
        </w:rPr>
        <w:t>Jefa</w:t>
      </w:r>
      <w:proofErr w:type="gramEnd"/>
      <w:r w:rsidRPr="000573DC">
        <w:rPr>
          <w:rFonts w:ascii="Arial" w:hAnsi="Arial" w:cs="Arial"/>
          <w:color w:val="000000" w:themeColor="text1"/>
          <w:sz w:val="20"/>
          <w:szCs w:val="20"/>
        </w:rPr>
        <w:t xml:space="preserve"> de la Unidad de Adquisiciones y Contrataciones inicie el proceso de contratación para la formulación de un estudio topográfico e hidráulico que determine la viabilidad y costo de la evacuación de aguas residuales de las Comunidades Jabalí 1 y 2 y Calle </w:t>
      </w:r>
      <w:r w:rsidRPr="000573DC">
        <w:rPr>
          <w:rFonts w:ascii="Arial" w:hAnsi="Arial" w:cs="Arial"/>
          <w:color w:val="000000" w:themeColor="text1"/>
          <w:sz w:val="20"/>
          <w:szCs w:val="20"/>
        </w:rPr>
        <w:lastRenderedPageBreak/>
        <w:t xml:space="preserve">Vieja. </w:t>
      </w:r>
      <w:r w:rsidRPr="000573DC">
        <w:rPr>
          <w:rFonts w:ascii="Arial" w:hAnsi="Arial" w:cs="Arial"/>
          <w:b/>
          <w:sz w:val="20"/>
          <w:szCs w:val="20"/>
          <w:u w:val="single"/>
        </w:rPr>
        <w:t>Votación Unánime.</w:t>
      </w:r>
      <w:r w:rsidRPr="000573DC">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w:t>
      </w:r>
      <w:proofErr w:type="gramStart"/>
      <w:r w:rsidRPr="000573DC">
        <w:rPr>
          <w:rFonts w:ascii="Arial" w:hAnsi="Arial" w:cs="Arial"/>
          <w:sz w:val="20"/>
          <w:szCs w:val="20"/>
        </w:rPr>
        <w:t>quienes</w:t>
      </w:r>
      <w:proofErr w:type="gramEnd"/>
      <w:r w:rsidRPr="000573DC">
        <w:rPr>
          <w:rFonts w:ascii="Arial" w:hAnsi="Arial" w:cs="Arial"/>
          <w:sz w:val="20"/>
          <w:szCs w:val="20"/>
        </w:rPr>
        <w:t xml:space="preserve"> enterados del contenido de esta, la ratifican en todas sus partes y firmamos.</w:t>
      </w:r>
    </w:p>
    <w:p w14:paraId="10B40545" w14:textId="77777777" w:rsidR="00E24ECF" w:rsidRDefault="00E24ECF" w:rsidP="00E24ECF">
      <w:pPr>
        <w:spacing w:line="360" w:lineRule="auto"/>
        <w:ind w:right="-285"/>
        <w:jc w:val="both"/>
        <w:rPr>
          <w:rFonts w:ascii="Arial" w:hAnsi="Arial" w:cs="Arial"/>
          <w:b/>
          <w:sz w:val="20"/>
          <w:szCs w:val="20"/>
        </w:rPr>
      </w:pPr>
    </w:p>
    <w:p w14:paraId="653ADD1D" w14:textId="77777777" w:rsidR="00E24ECF" w:rsidRDefault="00E24ECF" w:rsidP="00E24ECF">
      <w:pPr>
        <w:spacing w:line="360" w:lineRule="auto"/>
        <w:ind w:right="-285"/>
        <w:jc w:val="both"/>
        <w:rPr>
          <w:rFonts w:ascii="Arial" w:hAnsi="Arial" w:cs="Arial"/>
          <w:b/>
          <w:sz w:val="20"/>
          <w:szCs w:val="20"/>
        </w:rPr>
      </w:pPr>
    </w:p>
    <w:p w14:paraId="1E419274" w14:textId="77777777" w:rsidR="00E24ECF"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49C3BB7" w14:textId="77777777" w:rsidR="00E24ECF" w:rsidRPr="00D62684" w:rsidRDefault="00E24ECF" w:rsidP="00E24ECF">
      <w:pPr>
        <w:rPr>
          <w:rFonts w:ascii="Arial" w:hAnsi="Arial" w:cs="Arial"/>
          <w:b/>
          <w:color w:val="000000" w:themeColor="text1"/>
          <w:sz w:val="20"/>
          <w:szCs w:val="20"/>
        </w:rPr>
      </w:pPr>
      <w:r>
        <w:rPr>
          <w:rFonts w:ascii="Arial" w:hAnsi="Arial" w:cs="Arial"/>
          <w:b/>
          <w:color w:val="000000" w:themeColor="text1"/>
          <w:sz w:val="20"/>
          <w:szCs w:val="20"/>
        </w:rPr>
        <w:t xml:space="preserve">   ALCALDE MUNICIPAL                                                                        </w:t>
      </w:r>
      <w:proofErr w:type="gramStart"/>
      <w:r>
        <w:rPr>
          <w:rFonts w:ascii="Arial" w:hAnsi="Arial" w:cs="Arial"/>
          <w:b/>
          <w:color w:val="000000" w:themeColor="text1"/>
          <w:sz w:val="20"/>
          <w:szCs w:val="20"/>
        </w:rPr>
        <w:t>SINDICA  MUNICIPAL</w:t>
      </w:r>
      <w:proofErr w:type="gramEnd"/>
    </w:p>
    <w:p w14:paraId="08ABB194" w14:textId="77777777" w:rsidR="00E24ECF" w:rsidRDefault="00E24ECF" w:rsidP="00E24ECF">
      <w:pPr>
        <w:rPr>
          <w:rFonts w:ascii="Arial" w:hAnsi="Arial" w:cs="Arial"/>
          <w:b/>
          <w:color w:val="000000" w:themeColor="text1"/>
          <w:sz w:val="20"/>
          <w:szCs w:val="20"/>
        </w:rPr>
      </w:pPr>
    </w:p>
    <w:p w14:paraId="3DC822ED" w14:textId="77777777" w:rsidR="00E24ECF" w:rsidRDefault="00E24ECF" w:rsidP="00E24ECF">
      <w:pPr>
        <w:rPr>
          <w:rFonts w:ascii="Arial" w:hAnsi="Arial" w:cs="Arial"/>
          <w:b/>
          <w:color w:val="000000" w:themeColor="text1"/>
          <w:sz w:val="20"/>
          <w:szCs w:val="20"/>
        </w:rPr>
      </w:pPr>
    </w:p>
    <w:p w14:paraId="41F0C5B9" w14:textId="77777777" w:rsidR="00E24ECF" w:rsidRDefault="00E24ECF" w:rsidP="00E24ECF">
      <w:pPr>
        <w:rPr>
          <w:rFonts w:ascii="Arial" w:hAnsi="Arial" w:cs="Arial"/>
          <w:b/>
          <w:color w:val="000000" w:themeColor="text1"/>
          <w:sz w:val="20"/>
          <w:szCs w:val="20"/>
        </w:rPr>
      </w:pPr>
    </w:p>
    <w:p w14:paraId="4CDE2C10" w14:textId="77777777" w:rsidR="00E24ECF" w:rsidRDefault="00E24ECF" w:rsidP="00E24ECF">
      <w:pPr>
        <w:rPr>
          <w:rFonts w:ascii="Arial" w:hAnsi="Arial" w:cs="Arial"/>
          <w:b/>
          <w:color w:val="000000" w:themeColor="text1"/>
          <w:sz w:val="20"/>
          <w:szCs w:val="20"/>
        </w:rPr>
      </w:pPr>
    </w:p>
    <w:p w14:paraId="024D4433"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93DF898"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976D589" w14:textId="77777777" w:rsidR="00E24ECF" w:rsidRPr="00D62684" w:rsidRDefault="00E24ECF" w:rsidP="00E24ECF">
      <w:pPr>
        <w:jc w:val="center"/>
        <w:rPr>
          <w:rFonts w:ascii="Arial" w:hAnsi="Arial" w:cs="Arial"/>
          <w:b/>
          <w:color w:val="000000" w:themeColor="text1"/>
          <w:sz w:val="20"/>
          <w:szCs w:val="20"/>
        </w:rPr>
      </w:pPr>
    </w:p>
    <w:p w14:paraId="2EEAABFB" w14:textId="77777777" w:rsidR="00E24ECF" w:rsidRDefault="00E24ECF" w:rsidP="00E24ECF">
      <w:pPr>
        <w:rPr>
          <w:rFonts w:ascii="Arial" w:hAnsi="Arial" w:cs="Arial"/>
          <w:b/>
          <w:color w:val="000000" w:themeColor="text1"/>
          <w:sz w:val="20"/>
          <w:szCs w:val="20"/>
        </w:rPr>
      </w:pPr>
    </w:p>
    <w:p w14:paraId="7BD49366" w14:textId="77777777" w:rsidR="00E24ECF" w:rsidRDefault="00E24ECF" w:rsidP="00E24ECF">
      <w:pPr>
        <w:rPr>
          <w:rFonts w:ascii="Arial" w:hAnsi="Arial" w:cs="Arial"/>
          <w:b/>
          <w:color w:val="000000" w:themeColor="text1"/>
          <w:sz w:val="20"/>
          <w:szCs w:val="20"/>
        </w:rPr>
      </w:pPr>
    </w:p>
    <w:p w14:paraId="25279A61"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7B5A4B7C"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520EC27E" w14:textId="77777777" w:rsidR="00E24ECF" w:rsidRPr="00D62684" w:rsidRDefault="00E24ECF" w:rsidP="00E24ECF">
      <w:pPr>
        <w:pStyle w:val="Textoindependiente"/>
        <w:spacing w:line="240" w:lineRule="auto"/>
        <w:rPr>
          <w:rFonts w:ascii="Arial" w:hAnsi="Arial" w:cs="Arial"/>
          <w:b/>
          <w:bCs/>
          <w:color w:val="000000" w:themeColor="text1"/>
          <w:szCs w:val="20"/>
        </w:rPr>
      </w:pPr>
    </w:p>
    <w:p w14:paraId="1B482BB9" w14:textId="77777777" w:rsidR="00E24ECF" w:rsidRDefault="00E24ECF" w:rsidP="00E24ECF">
      <w:pPr>
        <w:pStyle w:val="Textoindependiente"/>
        <w:spacing w:line="240" w:lineRule="auto"/>
        <w:rPr>
          <w:rFonts w:ascii="Arial" w:hAnsi="Arial" w:cs="Arial"/>
          <w:b/>
          <w:bCs/>
          <w:color w:val="000000" w:themeColor="text1"/>
          <w:szCs w:val="20"/>
        </w:rPr>
      </w:pPr>
    </w:p>
    <w:p w14:paraId="3AC22AC7" w14:textId="77777777" w:rsidR="00E24ECF" w:rsidRDefault="00E24ECF" w:rsidP="00E24ECF">
      <w:pPr>
        <w:rPr>
          <w:rFonts w:ascii="Arial" w:hAnsi="Arial" w:cs="Arial"/>
          <w:b/>
          <w:color w:val="000000" w:themeColor="text1"/>
          <w:sz w:val="20"/>
          <w:szCs w:val="20"/>
        </w:rPr>
      </w:pPr>
    </w:p>
    <w:p w14:paraId="45EFF493"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218694E7"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30B322B"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F9063B4" w14:textId="77777777" w:rsidR="00E24ECF" w:rsidRPr="00D62684" w:rsidRDefault="00E24ECF" w:rsidP="00E24ECF">
      <w:pPr>
        <w:rPr>
          <w:rFonts w:ascii="Arial" w:hAnsi="Arial" w:cs="Arial"/>
          <w:b/>
          <w:color w:val="000000" w:themeColor="text1"/>
          <w:sz w:val="20"/>
          <w:szCs w:val="20"/>
        </w:rPr>
      </w:pPr>
    </w:p>
    <w:p w14:paraId="014DC032" w14:textId="77777777" w:rsidR="00E24ECF" w:rsidRDefault="00E24ECF" w:rsidP="00E24ECF">
      <w:pPr>
        <w:rPr>
          <w:rFonts w:ascii="Arial" w:hAnsi="Arial" w:cs="Arial"/>
          <w:b/>
          <w:color w:val="000000" w:themeColor="text1"/>
          <w:sz w:val="20"/>
          <w:szCs w:val="20"/>
        </w:rPr>
      </w:pPr>
    </w:p>
    <w:p w14:paraId="1ED2DC70"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1A5F76DA" w14:textId="77777777" w:rsidR="00E24ECF" w:rsidRPr="00D62684" w:rsidRDefault="00E24ECF" w:rsidP="00E24ECF">
      <w:pPr>
        <w:jc w:val="center"/>
        <w:rPr>
          <w:rFonts w:ascii="Arial" w:hAnsi="Arial" w:cs="Arial"/>
          <w:b/>
          <w:color w:val="000000" w:themeColor="text1"/>
          <w:sz w:val="20"/>
          <w:szCs w:val="20"/>
        </w:rPr>
      </w:pPr>
    </w:p>
    <w:p w14:paraId="5B5F5715" w14:textId="77777777" w:rsidR="00E24ECF" w:rsidRDefault="00E24ECF" w:rsidP="00E24ECF">
      <w:pPr>
        <w:rPr>
          <w:rFonts w:ascii="Arial" w:hAnsi="Arial" w:cs="Arial"/>
          <w:b/>
          <w:color w:val="000000" w:themeColor="text1"/>
          <w:sz w:val="20"/>
          <w:szCs w:val="20"/>
        </w:rPr>
      </w:pPr>
    </w:p>
    <w:p w14:paraId="739CA691" w14:textId="77777777" w:rsidR="00E24ECF" w:rsidRDefault="00E24ECF" w:rsidP="00E24ECF">
      <w:pPr>
        <w:rPr>
          <w:rFonts w:ascii="Arial" w:hAnsi="Arial" w:cs="Arial"/>
          <w:b/>
          <w:color w:val="000000" w:themeColor="text1"/>
          <w:sz w:val="20"/>
          <w:szCs w:val="20"/>
        </w:rPr>
      </w:pPr>
    </w:p>
    <w:p w14:paraId="5BAEFA6A"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2C9AA85"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D9F8D60" w14:textId="77777777" w:rsidR="00E24ECF" w:rsidRPr="00D62684" w:rsidRDefault="00E24ECF" w:rsidP="00E24ECF">
      <w:pPr>
        <w:rPr>
          <w:rFonts w:ascii="Arial" w:hAnsi="Arial" w:cs="Arial"/>
          <w:b/>
          <w:color w:val="000000" w:themeColor="text1"/>
          <w:sz w:val="20"/>
          <w:szCs w:val="20"/>
        </w:rPr>
      </w:pPr>
    </w:p>
    <w:p w14:paraId="1CFF8CA5" w14:textId="77777777" w:rsidR="00E24ECF" w:rsidRDefault="00E24ECF" w:rsidP="00E24ECF">
      <w:pPr>
        <w:rPr>
          <w:rFonts w:ascii="Arial" w:hAnsi="Arial" w:cs="Arial"/>
          <w:b/>
          <w:color w:val="000000" w:themeColor="text1"/>
          <w:sz w:val="20"/>
          <w:szCs w:val="20"/>
        </w:rPr>
      </w:pPr>
    </w:p>
    <w:p w14:paraId="12C357A8" w14:textId="77777777" w:rsidR="00E24ECF" w:rsidRDefault="00E24ECF" w:rsidP="00E24ECF">
      <w:pPr>
        <w:rPr>
          <w:rFonts w:ascii="Arial" w:hAnsi="Arial" w:cs="Arial"/>
          <w:b/>
          <w:color w:val="000000" w:themeColor="text1"/>
          <w:sz w:val="20"/>
          <w:szCs w:val="20"/>
        </w:rPr>
      </w:pPr>
    </w:p>
    <w:p w14:paraId="6B0686F8" w14:textId="77777777" w:rsidR="00E24ECF" w:rsidRPr="00D62684" w:rsidRDefault="00E24ECF" w:rsidP="00E24ECF">
      <w:pPr>
        <w:rPr>
          <w:rFonts w:ascii="Arial" w:hAnsi="Arial" w:cs="Arial"/>
          <w:b/>
          <w:color w:val="000000" w:themeColor="text1"/>
          <w:sz w:val="20"/>
          <w:szCs w:val="20"/>
        </w:rPr>
      </w:pPr>
    </w:p>
    <w:p w14:paraId="7474C81C" w14:textId="77777777" w:rsidR="00E24ECF" w:rsidRDefault="00E24ECF" w:rsidP="00E24ECF">
      <w:pPr>
        <w:rPr>
          <w:rFonts w:ascii="Arial" w:hAnsi="Arial" w:cs="Arial"/>
          <w:b/>
          <w:color w:val="000000" w:themeColor="text1"/>
          <w:sz w:val="20"/>
          <w:szCs w:val="20"/>
        </w:rPr>
      </w:pPr>
    </w:p>
    <w:p w14:paraId="3F2DC94A"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A90041B" w14:textId="77777777" w:rsidR="00E24ECF" w:rsidRPr="00D62684" w:rsidRDefault="00E24ECF" w:rsidP="00E24EC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61FA730C" w14:textId="77777777" w:rsidR="00E24ECF" w:rsidRPr="00D62684" w:rsidRDefault="00E24ECF" w:rsidP="00E24ECF">
      <w:pPr>
        <w:rPr>
          <w:rFonts w:ascii="Arial" w:hAnsi="Arial" w:cs="Arial"/>
          <w:b/>
          <w:color w:val="000000" w:themeColor="text1"/>
          <w:sz w:val="20"/>
          <w:szCs w:val="20"/>
        </w:rPr>
      </w:pPr>
    </w:p>
    <w:p w14:paraId="601C7B22" w14:textId="77777777" w:rsidR="00E24ECF" w:rsidRDefault="00E24ECF" w:rsidP="00E24ECF">
      <w:pPr>
        <w:jc w:val="center"/>
        <w:rPr>
          <w:rFonts w:ascii="Arial" w:hAnsi="Arial" w:cs="Arial"/>
          <w:b/>
          <w:color w:val="000000" w:themeColor="text1"/>
          <w:sz w:val="20"/>
          <w:szCs w:val="20"/>
        </w:rPr>
      </w:pPr>
    </w:p>
    <w:p w14:paraId="3FACB725" w14:textId="77777777" w:rsidR="00E24ECF" w:rsidRDefault="00E24ECF" w:rsidP="00E24ECF">
      <w:pPr>
        <w:jc w:val="center"/>
        <w:rPr>
          <w:rFonts w:ascii="Arial" w:hAnsi="Arial" w:cs="Arial"/>
          <w:b/>
          <w:color w:val="000000" w:themeColor="text1"/>
          <w:sz w:val="20"/>
          <w:szCs w:val="20"/>
        </w:rPr>
      </w:pPr>
    </w:p>
    <w:p w14:paraId="5FFAE094" w14:textId="77777777" w:rsidR="00E24ECF" w:rsidRDefault="00E24ECF" w:rsidP="00E24ECF">
      <w:pPr>
        <w:jc w:val="center"/>
        <w:rPr>
          <w:rFonts w:ascii="Arial" w:hAnsi="Arial" w:cs="Arial"/>
          <w:b/>
          <w:color w:val="000000" w:themeColor="text1"/>
          <w:sz w:val="20"/>
          <w:szCs w:val="20"/>
        </w:rPr>
      </w:pPr>
    </w:p>
    <w:p w14:paraId="36867B50" w14:textId="77777777" w:rsidR="00E24ECF" w:rsidRPr="00D62684" w:rsidRDefault="00E24ECF" w:rsidP="00E24ECF">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603574F7" w14:textId="77777777" w:rsidR="00E24ECF" w:rsidRPr="00D62684" w:rsidRDefault="00E24ECF" w:rsidP="00E24ECF">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7430C14E"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CF"/>
    <w:rsid w:val="008A7E87"/>
    <w:rsid w:val="00E24E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52FC"/>
  <w15:chartTrackingRefBased/>
  <w15:docId w15:val="{6D1D5FA1-2F43-4FF2-8D09-1DC608F7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rsid w:val="00E24ECF"/>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E24ECF"/>
    <w:rPr>
      <w:rFonts w:ascii="Times New Roman" w:eastAsia="Times New Roman" w:hAnsi="Times New Roman"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5267</Words>
  <Characters>28971</Characters>
  <Application>Microsoft Office Word</Application>
  <DocSecurity>0</DocSecurity>
  <Lines>241</Lines>
  <Paragraphs>68</Paragraphs>
  <ScaleCrop>false</ScaleCrop>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2020-11-05T17:48:00Z</dcterms:created>
  <dcterms:modified xsi:type="dcterms:W3CDTF">2020-11-05T17:48:00Z</dcterms:modified>
</cp:coreProperties>
</file>