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48B" w:rsidRPr="008741FA" w:rsidRDefault="00C35200" w:rsidP="00C35200">
      <w:pPr>
        <w:jc w:val="center"/>
        <w:rPr>
          <w:b/>
          <w:color w:val="4472C4" w:themeColor="accent5"/>
          <w:sz w:val="40"/>
        </w:rPr>
      </w:pPr>
      <w:r w:rsidRPr="008741FA">
        <w:rPr>
          <w:b/>
          <w:color w:val="4472C4" w:themeColor="accent5"/>
          <w:sz w:val="40"/>
        </w:rPr>
        <w:t>INFORME SOBRE DEFUNCIONES Y DIAGNÓSTICO DE LOS CIUDADANOS QUE HAN SIDO ENTERRADOS EN EL MUNICIPIO DE NEJAPA.</w:t>
      </w:r>
    </w:p>
    <w:p w:rsidR="00C35200" w:rsidRDefault="00C35200" w:rsidP="00C35200">
      <w:pPr>
        <w:jc w:val="center"/>
        <w:rPr>
          <w:b/>
          <w:color w:val="4472C4" w:themeColor="accent5"/>
          <w:sz w:val="44"/>
        </w:rPr>
      </w:pPr>
      <w:r>
        <w:rPr>
          <w:noProof/>
          <w:lang w:eastAsia="es-SV"/>
        </w:rPr>
        <w:drawing>
          <wp:inline distT="0" distB="0" distL="0" distR="0" wp14:anchorId="4A74AD65" wp14:editId="792CE483">
            <wp:extent cx="3533775" cy="2609240"/>
            <wp:effectExtent l="0" t="0" r="0" b="635"/>
            <wp:docPr id="3" name="Imagen 3" descr="2012-10-24_15-43-11_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2-10-24_15-43-11_2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9133" cy="2620580"/>
                    </a:xfrm>
                    <a:prstGeom prst="rect">
                      <a:avLst/>
                    </a:prstGeom>
                    <a:noFill/>
                    <a:ln>
                      <a:noFill/>
                    </a:ln>
                  </pic:spPr>
                </pic:pic>
              </a:graphicData>
            </a:graphic>
          </wp:inline>
        </w:drawing>
      </w:r>
    </w:p>
    <w:sdt>
      <w:sdtPr>
        <w:rPr>
          <w:rFonts w:ascii="Times New Roman" w:eastAsiaTheme="minorHAnsi" w:hAnsi="Times New Roman" w:cstheme="minorBidi"/>
          <w:color w:val="auto"/>
          <w:sz w:val="24"/>
          <w:szCs w:val="22"/>
          <w:lang w:val="es-ES" w:eastAsia="en-US"/>
        </w:rPr>
        <w:id w:val="-148525786"/>
        <w:docPartObj>
          <w:docPartGallery w:val="Table of Contents"/>
          <w:docPartUnique/>
        </w:docPartObj>
      </w:sdtPr>
      <w:sdtEndPr>
        <w:rPr>
          <w:b/>
          <w:bCs/>
        </w:rPr>
      </w:sdtEndPr>
      <w:sdtContent>
        <w:p w:rsidR="00AB7B8A" w:rsidRPr="00AB7B8A" w:rsidRDefault="00AB7B8A">
          <w:pPr>
            <w:pStyle w:val="TtulodeTDC"/>
            <w:rPr>
              <w:rFonts w:ascii="Times New Roman" w:hAnsi="Times New Roman" w:cs="Times New Roman"/>
              <w:b/>
              <w:sz w:val="28"/>
              <w:szCs w:val="24"/>
              <w:lang w:val="es-ES"/>
            </w:rPr>
          </w:pPr>
          <w:r w:rsidRPr="00AB7B8A">
            <w:rPr>
              <w:rFonts w:ascii="Times New Roman" w:hAnsi="Times New Roman" w:cs="Times New Roman"/>
              <w:b/>
              <w:sz w:val="28"/>
              <w:szCs w:val="24"/>
              <w:lang w:val="es-ES"/>
            </w:rPr>
            <w:t>Contenido</w:t>
          </w:r>
          <w:r w:rsidR="008741FA">
            <w:rPr>
              <w:rFonts w:ascii="Times New Roman" w:hAnsi="Times New Roman" w:cs="Times New Roman"/>
              <w:b/>
              <w:sz w:val="28"/>
              <w:szCs w:val="24"/>
              <w:lang w:val="es-ES"/>
            </w:rPr>
            <w:tab/>
          </w:r>
          <w:r w:rsidR="008741FA">
            <w:rPr>
              <w:rFonts w:ascii="Times New Roman" w:hAnsi="Times New Roman" w:cs="Times New Roman"/>
              <w:b/>
              <w:sz w:val="28"/>
              <w:szCs w:val="24"/>
              <w:lang w:val="es-ES"/>
            </w:rPr>
            <w:tab/>
          </w:r>
          <w:r w:rsidR="008741FA">
            <w:rPr>
              <w:rFonts w:ascii="Times New Roman" w:hAnsi="Times New Roman" w:cs="Times New Roman"/>
              <w:b/>
              <w:sz w:val="28"/>
              <w:szCs w:val="24"/>
              <w:lang w:val="es-ES"/>
            </w:rPr>
            <w:tab/>
          </w:r>
          <w:r w:rsidR="008741FA">
            <w:rPr>
              <w:rFonts w:ascii="Times New Roman" w:hAnsi="Times New Roman" w:cs="Times New Roman"/>
              <w:b/>
              <w:sz w:val="28"/>
              <w:szCs w:val="24"/>
              <w:lang w:val="es-ES"/>
            </w:rPr>
            <w:tab/>
          </w:r>
          <w:r w:rsidR="008741FA">
            <w:rPr>
              <w:rFonts w:ascii="Times New Roman" w:hAnsi="Times New Roman" w:cs="Times New Roman"/>
              <w:b/>
              <w:sz w:val="28"/>
              <w:szCs w:val="24"/>
              <w:lang w:val="es-ES"/>
            </w:rPr>
            <w:tab/>
          </w:r>
          <w:r w:rsidR="008741FA">
            <w:rPr>
              <w:rFonts w:ascii="Times New Roman" w:hAnsi="Times New Roman" w:cs="Times New Roman"/>
              <w:b/>
              <w:sz w:val="28"/>
              <w:szCs w:val="24"/>
              <w:lang w:val="es-ES"/>
            </w:rPr>
            <w:tab/>
          </w:r>
          <w:r w:rsidR="008741FA">
            <w:rPr>
              <w:rFonts w:ascii="Times New Roman" w:hAnsi="Times New Roman" w:cs="Times New Roman"/>
              <w:b/>
              <w:sz w:val="28"/>
              <w:szCs w:val="24"/>
              <w:lang w:val="es-ES"/>
            </w:rPr>
            <w:tab/>
          </w:r>
          <w:r w:rsidR="008741FA">
            <w:rPr>
              <w:rFonts w:ascii="Times New Roman" w:hAnsi="Times New Roman" w:cs="Times New Roman"/>
              <w:b/>
              <w:sz w:val="28"/>
              <w:szCs w:val="24"/>
              <w:lang w:val="es-ES"/>
            </w:rPr>
            <w:tab/>
          </w:r>
          <w:r w:rsidR="008741FA">
            <w:rPr>
              <w:rFonts w:ascii="Times New Roman" w:hAnsi="Times New Roman" w:cs="Times New Roman"/>
              <w:b/>
              <w:sz w:val="28"/>
              <w:szCs w:val="24"/>
              <w:lang w:val="es-ES"/>
            </w:rPr>
            <w:tab/>
          </w:r>
          <w:r w:rsidR="008741FA">
            <w:rPr>
              <w:rFonts w:ascii="Times New Roman" w:hAnsi="Times New Roman" w:cs="Times New Roman"/>
              <w:b/>
              <w:sz w:val="28"/>
              <w:szCs w:val="24"/>
              <w:lang w:val="es-ES"/>
            </w:rPr>
            <w:tab/>
            <w:t xml:space="preserve">       Pág.</w:t>
          </w:r>
        </w:p>
        <w:p w:rsidR="00AB7B8A" w:rsidRPr="00AB7B8A" w:rsidRDefault="00AB7B8A" w:rsidP="00AB7B8A">
          <w:pPr>
            <w:rPr>
              <w:rFonts w:cs="Times New Roman"/>
              <w:szCs w:val="24"/>
              <w:lang w:val="es-ES" w:eastAsia="es-SV"/>
            </w:rPr>
          </w:pPr>
        </w:p>
        <w:p w:rsidR="00AB7B8A" w:rsidRPr="00AB7B8A" w:rsidRDefault="00AB7B8A">
          <w:pPr>
            <w:pStyle w:val="TDC1"/>
            <w:tabs>
              <w:tab w:val="right" w:leader="dot" w:pos="8828"/>
            </w:tabs>
            <w:rPr>
              <w:rFonts w:cs="Times New Roman"/>
              <w:noProof/>
              <w:szCs w:val="24"/>
            </w:rPr>
          </w:pPr>
          <w:r w:rsidRPr="00AB7B8A">
            <w:rPr>
              <w:rFonts w:cs="Times New Roman"/>
              <w:szCs w:val="24"/>
            </w:rPr>
            <w:fldChar w:fldCharType="begin"/>
          </w:r>
          <w:r w:rsidRPr="00AB7B8A">
            <w:rPr>
              <w:rFonts w:cs="Times New Roman"/>
              <w:szCs w:val="24"/>
            </w:rPr>
            <w:instrText xml:space="preserve"> TOC \o "1-3" \h \z \u </w:instrText>
          </w:r>
          <w:r w:rsidRPr="00AB7B8A">
            <w:rPr>
              <w:rFonts w:cs="Times New Roman"/>
              <w:szCs w:val="24"/>
            </w:rPr>
            <w:fldChar w:fldCharType="separate"/>
          </w:r>
          <w:hyperlink w:anchor="_Toc43846988" w:history="1">
            <w:r w:rsidRPr="00AB7B8A">
              <w:rPr>
                <w:rStyle w:val="Hipervnculo"/>
                <w:rFonts w:cs="Times New Roman"/>
                <w:noProof/>
                <w:szCs w:val="24"/>
              </w:rPr>
              <w:t>Informe sobre las defunciones y diagnóstico de los ciudadanos que han sido enterrados en el municipio de Nejapa del periodo de abril a junio del año 2020.</w:t>
            </w:r>
            <w:r w:rsidRPr="00AB7B8A">
              <w:rPr>
                <w:rFonts w:cs="Times New Roman"/>
                <w:noProof/>
                <w:webHidden/>
                <w:szCs w:val="24"/>
              </w:rPr>
              <w:tab/>
            </w:r>
            <w:r w:rsidRPr="00AB7B8A">
              <w:rPr>
                <w:rFonts w:cs="Times New Roman"/>
                <w:noProof/>
                <w:webHidden/>
                <w:szCs w:val="24"/>
              </w:rPr>
              <w:fldChar w:fldCharType="begin"/>
            </w:r>
            <w:r w:rsidRPr="00AB7B8A">
              <w:rPr>
                <w:rFonts w:cs="Times New Roman"/>
                <w:noProof/>
                <w:webHidden/>
                <w:szCs w:val="24"/>
              </w:rPr>
              <w:instrText xml:space="preserve"> PAGEREF _Toc43846988 \h </w:instrText>
            </w:r>
            <w:r w:rsidRPr="00AB7B8A">
              <w:rPr>
                <w:rFonts w:cs="Times New Roman"/>
                <w:noProof/>
                <w:webHidden/>
                <w:szCs w:val="24"/>
              </w:rPr>
            </w:r>
            <w:r w:rsidRPr="00AB7B8A">
              <w:rPr>
                <w:rFonts w:cs="Times New Roman"/>
                <w:noProof/>
                <w:webHidden/>
                <w:szCs w:val="24"/>
              </w:rPr>
              <w:fldChar w:fldCharType="separate"/>
            </w:r>
            <w:r w:rsidR="00F01A0C">
              <w:rPr>
                <w:rFonts w:cs="Times New Roman"/>
                <w:noProof/>
                <w:webHidden/>
                <w:szCs w:val="24"/>
              </w:rPr>
              <w:t>1</w:t>
            </w:r>
            <w:r w:rsidRPr="00AB7B8A">
              <w:rPr>
                <w:rFonts w:cs="Times New Roman"/>
                <w:noProof/>
                <w:webHidden/>
                <w:szCs w:val="24"/>
              </w:rPr>
              <w:fldChar w:fldCharType="end"/>
            </w:r>
          </w:hyperlink>
        </w:p>
        <w:p w:rsidR="00AB7B8A" w:rsidRPr="00AB7B8A" w:rsidRDefault="006C54E3">
          <w:pPr>
            <w:pStyle w:val="TDC1"/>
            <w:tabs>
              <w:tab w:val="right" w:leader="dot" w:pos="8828"/>
            </w:tabs>
            <w:rPr>
              <w:rFonts w:cs="Times New Roman"/>
              <w:noProof/>
              <w:szCs w:val="24"/>
            </w:rPr>
          </w:pPr>
          <w:hyperlink w:anchor="_Toc43846989" w:history="1">
            <w:r w:rsidR="00AB7B8A" w:rsidRPr="00AB7B8A">
              <w:rPr>
                <w:rStyle w:val="Hipervnculo"/>
                <w:rFonts w:cs="Times New Roman"/>
                <w:noProof/>
                <w:szCs w:val="24"/>
              </w:rPr>
              <w:t>Informe de inhumaciones por COVID-19 o sospecha de COVID-19 del municipio de Nejapa del periodo de abril a junio del año 2020.</w:t>
            </w:r>
            <w:r w:rsidR="00AB7B8A" w:rsidRPr="00AB7B8A">
              <w:rPr>
                <w:rFonts w:cs="Times New Roman"/>
                <w:noProof/>
                <w:webHidden/>
                <w:szCs w:val="24"/>
              </w:rPr>
              <w:tab/>
            </w:r>
            <w:r w:rsidR="00AB7B8A" w:rsidRPr="00AB7B8A">
              <w:rPr>
                <w:rFonts w:cs="Times New Roman"/>
                <w:noProof/>
                <w:webHidden/>
                <w:szCs w:val="24"/>
              </w:rPr>
              <w:fldChar w:fldCharType="begin"/>
            </w:r>
            <w:r w:rsidR="00AB7B8A" w:rsidRPr="00AB7B8A">
              <w:rPr>
                <w:rFonts w:cs="Times New Roman"/>
                <w:noProof/>
                <w:webHidden/>
                <w:szCs w:val="24"/>
              </w:rPr>
              <w:instrText xml:space="preserve"> PAGEREF _Toc43846989 \h </w:instrText>
            </w:r>
            <w:r w:rsidR="00AB7B8A" w:rsidRPr="00AB7B8A">
              <w:rPr>
                <w:rFonts w:cs="Times New Roman"/>
                <w:noProof/>
                <w:webHidden/>
                <w:szCs w:val="24"/>
              </w:rPr>
            </w:r>
            <w:r w:rsidR="00AB7B8A" w:rsidRPr="00AB7B8A">
              <w:rPr>
                <w:rFonts w:cs="Times New Roman"/>
                <w:noProof/>
                <w:webHidden/>
                <w:szCs w:val="24"/>
              </w:rPr>
              <w:fldChar w:fldCharType="separate"/>
            </w:r>
            <w:r w:rsidR="00F01A0C">
              <w:rPr>
                <w:rFonts w:cs="Times New Roman"/>
                <w:noProof/>
                <w:webHidden/>
                <w:szCs w:val="24"/>
              </w:rPr>
              <w:t>6</w:t>
            </w:r>
            <w:r w:rsidR="00AB7B8A" w:rsidRPr="00AB7B8A">
              <w:rPr>
                <w:rFonts w:cs="Times New Roman"/>
                <w:noProof/>
                <w:webHidden/>
                <w:szCs w:val="24"/>
              </w:rPr>
              <w:fldChar w:fldCharType="end"/>
            </w:r>
          </w:hyperlink>
        </w:p>
        <w:p w:rsidR="00AB7B8A" w:rsidRPr="00AB7B8A" w:rsidRDefault="006C54E3">
          <w:pPr>
            <w:pStyle w:val="TDC1"/>
            <w:tabs>
              <w:tab w:val="right" w:leader="dot" w:pos="8828"/>
            </w:tabs>
            <w:rPr>
              <w:rFonts w:cs="Times New Roman"/>
              <w:noProof/>
              <w:szCs w:val="24"/>
            </w:rPr>
          </w:pPr>
          <w:hyperlink w:anchor="_Toc43846990" w:history="1">
            <w:r w:rsidR="00AB7B8A" w:rsidRPr="00AB7B8A">
              <w:rPr>
                <w:rStyle w:val="Hipervnculo"/>
                <w:rFonts w:cs="Times New Roman"/>
                <w:noProof/>
                <w:szCs w:val="24"/>
              </w:rPr>
              <w:t>Protocolos de inhumaciones por COVID-19 o sospecha de COVID-19 del Cementerio Municipal de Nejapa.</w:t>
            </w:r>
            <w:r w:rsidR="00AB7B8A" w:rsidRPr="00AB7B8A">
              <w:rPr>
                <w:rFonts w:cs="Times New Roman"/>
                <w:noProof/>
                <w:webHidden/>
                <w:szCs w:val="24"/>
              </w:rPr>
              <w:tab/>
            </w:r>
            <w:r w:rsidR="00AB7B8A" w:rsidRPr="00AB7B8A">
              <w:rPr>
                <w:rFonts w:cs="Times New Roman"/>
                <w:noProof/>
                <w:webHidden/>
                <w:szCs w:val="24"/>
              </w:rPr>
              <w:fldChar w:fldCharType="begin"/>
            </w:r>
            <w:r w:rsidR="00AB7B8A" w:rsidRPr="00AB7B8A">
              <w:rPr>
                <w:rFonts w:cs="Times New Roman"/>
                <w:noProof/>
                <w:webHidden/>
                <w:szCs w:val="24"/>
              </w:rPr>
              <w:instrText xml:space="preserve"> PAGEREF _Toc43846990 \h </w:instrText>
            </w:r>
            <w:r w:rsidR="00AB7B8A" w:rsidRPr="00AB7B8A">
              <w:rPr>
                <w:rFonts w:cs="Times New Roman"/>
                <w:noProof/>
                <w:webHidden/>
                <w:szCs w:val="24"/>
              </w:rPr>
            </w:r>
            <w:r w:rsidR="00AB7B8A" w:rsidRPr="00AB7B8A">
              <w:rPr>
                <w:rFonts w:cs="Times New Roman"/>
                <w:noProof/>
                <w:webHidden/>
                <w:szCs w:val="24"/>
              </w:rPr>
              <w:fldChar w:fldCharType="separate"/>
            </w:r>
            <w:r w:rsidR="00F01A0C">
              <w:rPr>
                <w:rFonts w:cs="Times New Roman"/>
                <w:noProof/>
                <w:webHidden/>
                <w:szCs w:val="24"/>
              </w:rPr>
              <w:t>7</w:t>
            </w:r>
            <w:r w:rsidR="00AB7B8A" w:rsidRPr="00AB7B8A">
              <w:rPr>
                <w:rFonts w:cs="Times New Roman"/>
                <w:noProof/>
                <w:webHidden/>
                <w:szCs w:val="24"/>
              </w:rPr>
              <w:fldChar w:fldCharType="end"/>
            </w:r>
          </w:hyperlink>
        </w:p>
        <w:p w:rsidR="00AB7B8A" w:rsidRDefault="00AB7B8A">
          <w:r w:rsidRPr="00AB7B8A">
            <w:rPr>
              <w:rFonts w:cs="Times New Roman"/>
              <w:b/>
              <w:bCs/>
              <w:szCs w:val="24"/>
              <w:lang w:val="es-ES"/>
            </w:rPr>
            <w:fldChar w:fldCharType="end"/>
          </w:r>
        </w:p>
      </w:sdtContent>
    </w:sdt>
    <w:p w:rsidR="008741FA" w:rsidRDefault="008741FA" w:rsidP="008741FA">
      <w:pPr>
        <w:spacing w:line="240" w:lineRule="auto"/>
        <w:jc w:val="right"/>
        <w:rPr>
          <w:b/>
          <w:szCs w:val="24"/>
        </w:rPr>
      </w:pPr>
      <w:r>
        <w:rPr>
          <w:b/>
          <w:szCs w:val="24"/>
        </w:rPr>
        <w:t xml:space="preserve">Walter </w:t>
      </w:r>
      <w:r w:rsidR="00077279">
        <w:rPr>
          <w:b/>
          <w:szCs w:val="24"/>
        </w:rPr>
        <w:t>Elisondo</w:t>
      </w:r>
      <w:r>
        <w:rPr>
          <w:b/>
          <w:szCs w:val="24"/>
        </w:rPr>
        <w:t xml:space="preserve"> Mercedes Bermúdez </w:t>
      </w:r>
    </w:p>
    <w:p w:rsidR="00AB7B8A" w:rsidRPr="008741FA" w:rsidRDefault="008741FA" w:rsidP="008741FA">
      <w:pPr>
        <w:spacing w:line="240" w:lineRule="auto"/>
        <w:jc w:val="right"/>
        <w:rPr>
          <w:b/>
          <w:szCs w:val="24"/>
        </w:rPr>
      </w:pPr>
      <w:r>
        <w:rPr>
          <w:b/>
          <w:szCs w:val="24"/>
        </w:rPr>
        <w:t>Administrador de Cementerio Municipal de Nejapa</w:t>
      </w:r>
    </w:p>
    <w:p w:rsidR="00C35200" w:rsidRDefault="00C35200" w:rsidP="00C35200"/>
    <w:p w:rsidR="008741FA" w:rsidRDefault="008741FA" w:rsidP="00C35200">
      <w:pPr>
        <w:sectPr w:rsidR="008741FA" w:rsidSect="004A18C0">
          <w:footerReference w:type="default" r:id="rId9"/>
          <w:pgSz w:w="12240" w:h="15840"/>
          <w:pgMar w:top="1417" w:right="1701" w:bottom="1417" w:left="1701" w:header="708" w:footer="708" w:gutter="0"/>
          <w:cols w:space="708"/>
          <w:titlePg/>
          <w:docGrid w:linePitch="360"/>
        </w:sectPr>
      </w:pPr>
    </w:p>
    <w:p w:rsidR="00C35200" w:rsidRDefault="00C35200" w:rsidP="00C35200">
      <w:pPr>
        <w:pStyle w:val="Ttulo1"/>
      </w:pPr>
      <w:bookmarkStart w:id="0" w:name="_Toc43846988"/>
      <w:r>
        <w:lastRenderedPageBreak/>
        <w:t>Informe sobre las defunciones y diagnóstico de los ciudadanos que han sido enterrados en el municipio de Nejapa del periodo de abril a junio del año 2020.</w:t>
      </w:r>
      <w:bookmarkEnd w:id="0"/>
    </w:p>
    <w:p w:rsidR="00AE3300" w:rsidRPr="00AE3300" w:rsidRDefault="00AE3300" w:rsidP="00AE3300"/>
    <w:p w:rsidR="00C35200" w:rsidRPr="00C35200" w:rsidRDefault="00C35200" w:rsidP="00C35200">
      <w:pPr>
        <w:pStyle w:val="Prrafodelista"/>
        <w:numPr>
          <w:ilvl w:val="0"/>
          <w:numId w:val="1"/>
        </w:numPr>
        <w:rPr>
          <w:b/>
        </w:rPr>
      </w:pPr>
      <w:r w:rsidRPr="00C35200">
        <w:rPr>
          <w:b/>
        </w:rPr>
        <w:t>Defunciones del mes de abril:</w:t>
      </w:r>
    </w:p>
    <w:tbl>
      <w:tblPr>
        <w:tblW w:w="7914" w:type="dxa"/>
        <w:tblCellMar>
          <w:left w:w="70" w:type="dxa"/>
          <w:right w:w="70" w:type="dxa"/>
        </w:tblCellMar>
        <w:tblLook w:val="04A0" w:firstRow="1" w:lastRow="0" w:firstColumn="1" w:lastColumn="0" w:noHBand="0" w:noVBand="1"/>
      </w:tblPr>
      <w:tblGrid>
        <w:gridCol w:w="485"/>
        <w:gridCol w:w="1199"/>
        <w:gridCol w:w="930"/>
        <w:gridCol w:w="764"/>
        <w:gridCol w:w="910"/>
        <w:gridCol w:w="3626"/>
      </w:tblGrid>
      <w:tr w:rsidR="005A6F1F" w:rsidRPr="00E84730" w:rsidTr="005A6F1F">
        <w:trPr>
          <w:trHeight w:val="273"/>
        </w:trPr>
        <w:tc>
          <w:tcPr>
            <w:tcW w:w="485" w:type="dxa"/>
            <w:tcBorders>
              <w:top w:val="single" w:sz="8" w:space="0" w:color="auto"/>
              <w:left w:val="single" w:sz="8" w:space="0" w:color="auto"/>
              <w:bottom w:val="nil"/>
              <w:right w:val="single" w:sz="4" w:space="0" w:color="auto"/>
            </w:tcBorders>
            <w:shd w:val="clear" w:color="auto" w:fill="5B9BD5" w:themeFill="accent1"/>
            <w:noWrap/>
            <w:vAlign w:val="center"/>
            <w:hideMark/>
          </w:tcPr>
          <w:p w:rsidR="005A6F1F" w:rsidRPr="00AE3300" w:rsidRDefault="005A6F1F" w:rsidP="00FC51CB">
            <w:pPr>
              <w:spacing w:after="0" w:line="240" w:lineRule="auto"/>
              <w:jc w:val="center"/>
              <w:rPr>
                <w:rFonts w:eastAsia="Times New Roman" w:cs="Times New Roman"/>
                <w:b/>
                <w:bCs/>
                <w:sz w:val="20"/>
                <w:szCs w:val="20"/>
                <w:lang w:eastAsia="es-SV"/>
              </w:rPr>
            </w:pPr>
            <w:r w:rsidRPr="00E84730">
              <w:rPr>
                <w:rFonts w:eastAsia="Times New Roman" w:cs="Times New Roman"/>
                <w:b/>
                <w:bCs/>
                <w:sz w:val="20"/>
                <w:szCs w:val="20"/>
                <w:lang w:eastAsia="es-SV"/>
              </w:rPr>
              <w:t>No</w:t>
            </w:r>
          </w:p>
        </w:tc>
        <w:tc>
          <w:tcPr>
            <w:tcW w:w="1199" w:type="dxa"/>
            <w:tcBorders>
              <w:top w:val="single" w:sz="8" w:space="0" w:color="auto"/>
              <w:left w:val="nil"/>
              <w:bottom w:val="nil"/>
              <w:right w:val="single" w:sz="4" w:space="0" w:color="auto"/>
            </w:tcBorders>
            <w:shd w:val="clear" w:color="auto" w:fill="5B9BD5" w:themeFill="accent1"/>
            <w:noWrap/>
            <w:vAlign w:val="center"/>
            <w:hideMark/>
          </w:tcPr>
          <w:p w:rsidR="005A6F1F" w:rsidRPr="00AE3300" w:rsidRDefault="005A6F1F" w:rsidP="00FC51CB">
            <w:pPr>
              <w:spacing w:after="0" w:line="240" w:lineRule="auto"/>
              <w:jc w:val="center"/>
              <w:rPr>
                <w:rFonts w:eastAsia="Times New Roman" w:cs="Times New Roman"/>
                <w:b/>
                <w:bCs/>
                <w:sz w:val="20"/>
                <w:szCs w:val="20"/>
                <w:lang w:eastAsia="es-SV"/>
              </w:rPr>
            </w:pPr>
            <w:r w:rsidRPr="00AE3300">
              <w:rPr>
                <w:rFonts w:eastAsia="Times New Roman" w:cs="Times New Roman"/>
                <w:b/>
                <w:bCs/>
                <w:sz w:val="20"/>
                <w:szCs w:val="20"/>
                <w:lang w:eastAsia="es-SV"/>
              </w:rPr>
              <w:t>FECHA</w:t>
            </w:r>
          </w:p>
        </w:tc>
        <w:tc>
          <w:tcPr>
            <w:tcW w:w="930" w:type="dxa"/>
            <w:tcBorders>
              <w:top w:val="single" w:sz="8" w:space="0" w:color="auto"/>
              <w:left w:val="nil"/>
              <w:bottom w:val="nil"/>
              <w:right w:val="single" w:sz="4" w:space="0" w:color="auto"/>
            </w:tcBorders>
            <w:shd w:val="clear" w:color="auto" w:fill="5B9BD5" w:themeFill="accent1"/>
            <w:noWrap/>
            <w:vAlign w:val="center"/>
            <w:hideMark/>
          </w:tcPr>
          <w:p w:rsidR="005A6F1F" w:rsidRPr="00AE3300" w:rsidRDefault="005A6F1F" w:rsidP="00FC51CB">
            <w:pPr>
              <w:spacing w:after="0" w:line="240" w:lineRule="auto"/>
              <w:jc w:val="center"/>
              <w:rPr>
                <w:rFonts w:eastAsia="Times New Roman" w:cs="Times New Roman"/>
                <w:b/>
                <w:bCs/>
                <w:sz w:val="20"/>
                <w:szCs w:val="20"/>
                <w:lang w:eastAsia="es-SV"/>
              </w:rPr>
            </w:pPr>
            <w:r w:rsidRPr="00AE3300">
              <w:rPr>
                <w:rFonts w:eastAsia="Times New Roman" w:cs="Times New Roman"/>
                <w:b/>
                <w:bCs/>
                <w:sz w:val="20"/>
                <w:szCs w:val="20"/>
                <w:lang w:eastAsia="es-SV"/>
              </w:rPr>
              <w:t>HORA</w:t>
            </w:r>
          </w:p>
        </w:tc>
        <w:tc>
          <w:tcPr>
            <w:tcW w:w="764" w:type="dxa"/>
            <w:tcBorders>
              <w:top w:val="single" w:sz="8" w:space="0" w:color="auto"/>
              <w:left w:val="nil"/>
              <w:bottom w:val="nil"/>
              <w:right w:val="single" w:sz="4" w:space="0" w:color="auto"/>
            </w:tcBorders>
            <w:shd w:val="clear" w:color="auto" w:fill="5B9BD5" w:themeFill="accent1"/>
            <w:noWrap/>
            <w:vAlign w:val="center"/>
            <w:hideMark/>
          </w:tcPr>
          <w:p w:rsidR="005A6F1F" w:rsidRPr="00AE3300" w:rsidRDefault="005A6F1F" w:rsidP="00FC51CB">
            <w:pPr>
              <w:spacing w:after="0" w:line="240" w:lineRule="auto"/>
              <w:jc w:val="center"/>
              <w:rPr>
                <w:rFonts w:eastAsia="Times New Roman" w:cs="Times New Roman"/>
                <w:b/>
                <w:bCs/>
                <w:sz w:val="20"/>
                <w:szCs w:val="20"/>
                <w:lang w:eastAsia="es-SV"/>
              </w:rPr>
            </w:pPr>
            <w:r w:rsidRPr="00AE3300">
              <w:rPr>
                <w:rFonts w:eastAsia="Times New Roman" w:cs="Times New Roman"/>
                <w:b/>
                <w:bCs/>
                <w:sz w:val="20"/>
                <w:szCs w:val="20"/>
                <w:lang w:eastAsia="es-SV"/>
              </w:rPr>
              <w:t>SEXO</w:t>
            </w:r>
          </w:p>
        </w:tc>
        <w:tc>
          <w:tcPr>
            <w:tcW w:w="910" w:type="dxa"/>
            <w:tcBorders>
              <w:top w:val="single" w:sz="8" w:space="0" w:color="auto"/>
              <w:left w:val="nil"/>
              <w:bottom w:val="nil"/>
              <w:right w:val="single" w:sz="4" w:space="0" w:color="auto"/>
            </w:tcBorders>
            <w:shd w:val="clear" w:color="auto" w:fill="5B9BD5" w:themeFill="accent1"/>
            <w:noWrap/>
            <w:vAlign w:val="center"/>
            <w:hideMark/>
          </w:tcPr>
          <w:p w:rsidR="005A6F1F" w:rsidRPr="00AE3300" w:rsidRDefault="005A6F1F" w:rsidP="00FC51CB">
            <w:pPr>
              <w:spacing w:after="0" w:line="240" w:lineRule="auto"/>
              <w:jc w:val="center"/>
              <w:rPr>
                <w:rFonts w:eastAsia="Times New Roman" w:cs="Times New Roman"/>
                <w:b/>
                <w:bCs/>
                <w:sz w:val="20"/>
                <w:szCs w:val="20"/>
                <w:lang w:eastAsia="es-SV"/>
              </w:rPr>
            </w:pPr>
            <w:r w:rsidRPr="00AE3300">
              <w:rPr>
                <w:rFonts w:eastAsia="Times New Roman" w:cs="Times New Roman"/>
                <w:b/>
                <w:bCs/>
                <w:sz w:val="20"/>
                <w:szCs w:val="20"/>
                <w:lang w:eastAsia="es-SV"/>
              </w:rPr>
              <w:t>EDAD</w:t>
            </w:r>
          </w:p>
        </w:tc>
        <w:tc>
          <w:tcPr>
            <w:tcW w:w="3626" w:type="dxa"/>
            <w:tcBorders>
              <w:top w:val="single" w:sz="8" w:space="0" w:color="auto"/>
              <w:left w:val="nil"/>
              <w:bottom w:val="nil"/>
              <w:right w:val="single" w:sz="4" w:space="0" w:color="auto"/>
            </w:tcBorders>
            <w:shd w:val="clear" w:color="auto" w:fill="5B9BD5" w:themeFill="accent1"/>
            <w:noWrap/>
            <w:vAlign w:val="center"/>
            <w:hideMark/>
          </w:tcPr>
          <w:p w:rsidR="005A6F1F" w:rsidRPr="00AE3300" w:rsidRDefault="005A6F1F" w:rsidP="00FC51CB">
            <w:pPr>
              <w:spacing w:after="0" w:line="240" w:lineRule="auto"/>
              <w:jc w:val="center"/>
              <w:rPr>
                <w:rFonts w:eastAsia="Times New Roman" w:cs="Times New Roman"/>
                <w:b/>
                <w:bCs/>
                <w:sz w:val="20"/>
                <w:szCs w:val="20"/>
                <w:lang w:eastAsia="es-SV"/>
              </w:rPr>
            </w:pPr>
            <w:r w:rsidRPr="00AE3300">
              <w:rPr>
                <w:rFonts w:eastAsia="Times New Roman" w:cs="Times New Roman"/>
                <w:b/>
                <w:bCs/>
                <w:sz w:val="20"/>
                <w:szCs w:val="20"/>
                <w:lang w:eastAsia="es-SV"/>
              </w:rPr>
              <w:t>CAUSA DE LA MUERTE</w:t>
            </w:r>
          </w:p>
        </w:tc>
      </w:tr>
      <w:tr w:rsidR="005A6F1F" w:rsidRPr="00E84730" w:rsidTr="005A6F1F">
        <w:trPr>
          <w:trHeight w:val="273"/>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w:t>
            </w:r>
          </w:p>
        </w:tc>
        <w:tc>
          <w:tcPr>
            <w:tcW w:w="1199" w:type="dxa"/>
            <w:tcBorders>
              <w:top w:val="single" w:sz="4" w:space="0" w:color="auto"/>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08/04/2020</w:t>
            </w: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14:40pm</w:t>
            </w:r>
          </w:p>
        </w:tc>
        <w:tc>
          <w:tcPr>
            <w:tcW w:w="764" w:type="dxa"/>
            <w:tcBorders>
              <w:top w:val="single" w:sz="4" w:space="0" w:color="auto"/>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F</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84Años</w:t>
            </w:r>
          </w:p>
        </w:tc>
        <w:tc>
          <w:tcPr>
            <w:tcW w:w="3626" w:type="dxa"/>
            <w:tcBorders>
              <w:top w:val="single" w:sz="4" w:space="0" w:color="auto"/>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Paro Cardiaco</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2</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09/04/2020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05:15am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F</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72Años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Paro Cardiaco + Diabetes Mellitus</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3</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13/04/2020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10:15am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F</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89Años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Paro Cardio Respiratorio</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4</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13/04/2020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20:30pm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M</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27Años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VIH Avanzado</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5</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12/04/2020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06:45am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M</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62Años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Trombo embolismo pulmonar</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000000" w:fill="FFFFFF"/>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6</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11/04/2020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13:55pm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F</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63Años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Diabetes Mellitus</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7</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16/04/2020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20:30pm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M</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11Años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Leucemia Mieloide Aguda</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8</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16/04/2020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13:40pm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M</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19Años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Herida producida por proyectil, disparada por arma de fuego en tórax y cabeza</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9</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17/04/2020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05:20am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F</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68Años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Shock Séptico</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10</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20/04/2020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10:00am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M</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74Años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Sangrado Digestivo Superior</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11</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23/04/2020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10:53pm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F</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88Años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Neumonía Espirativa</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12</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23/04/2020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15:30pm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M</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83Años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Paro Cardiaco  + Enfermedad de Parquinson</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13</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10/04/2020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05:00am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F</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82Años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Infarto Agudo al Miocardio</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14</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24/04/2020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13:20pm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M</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55Años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Herida en Cráneo Tórax, Producida por Proyectil disparada por arma de Fuego</w:t>
            </w:r>
          </w:p>
        </w:tc>
      </w:tr>
      <w:tr w:rsidR="005A6F1F" w:rsidRPr="00E84730" w:rsidTr="005A6F1F">
        <w:trPr>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15</w:t>
            </w:r>
          </w:p>
        </w:tc>
        <w:tc>
          <w:tcPr>
            <w:tcW w:w="1199"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27/04/2020</w:t>
            </w:r>
          </w:p>
        </w:tc>
        <w:tc>
          <w:tcPr>
            <w:tcW w:w="93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22:20pm</w:t>
            </w:r>
          </w:p>
        </w:tc>
        <w:tc>
          <w:tcPr>
            <w:tcW w:w="764"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M</w:t>
            </w:r>
          </w:p>
        </w:tc>
        <w:tc>
          <w:tcPr>
            <w:tcW w:w="910"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18Años</w:t>
            </w:r>
          </w:p>
        </w:tc>
        <w:tc>
          <w:tcPr>
            <w:tcW w:w="3626" w:type="dxa"/>
            <w:tcBorders>
              <w:top w:val="nil"/>
              <w:left w:val="nil"/>
              <w:bottom w:val="single" w:sz="4" w:space="0" w:color="auto"/>
              <w:right w:val="single" w:sz="4" w:space="0" w:color="auto"/>
            </w:tcBorders>
            <w:shd w:val="clear" w:color="auto" w:fill="auto"/>
            <w:noWrap/>
            <w:vAlign w:val="center"/>
            <w:hideMark/>
          </w:tcPr>
          <w:p w:rsidR="005A6F1F" w:rsidRPr="00AE3300" w:rsidRDefault="005A6F1F" w:rsidP="00FC51CB">
            <w:pPr>
              <w:spacing w:after="0" w:line="240" w:lineRule="auto"/>
              <w:jc w:val="center"/>
              <w:rPr>
                <w:rFonts w:eastAsia="Times New Roman" w:cs="Times New Roman"/>
                <w:sz w:val="20"/>
                <w:szCs w:val="20"/>
                <w:lang w:eastAsia="es-SV"/>
              </w:rPr>
            </w:pPr>
            <w:r w:rsidRPr="00AE3300">
              <w:rPr>
                <w:rFonts w:eastAsia="Times New Roman" w:cs="Times New Roman"/>
                <w:sz w:val="20"/>
                <w:szCs w:val="20"/>
                <w:lang w:eastAsia="es-SV"/>
              </w:rPr>
              <w:t>Asfixia Por Contucion Mecánica del Cuello</w:t>
            </w:r>
          </w:p>
        </w:tc>
      </w:tr>
    </w:tbl>
    <w:p w:rsidR="00AE3300" w:rsidRDefault="00AE3300" w:rsidP="00C35200"/>
    <w:p w:rsidR="005A6F1F" w:rsidRDefault="005A6F1F" w:rsidP="00C35200"/>
    <w:p w:rsidR="00AE3300" w:rsidRDefault="00AE3300" w:rsidP="00AE3300">
      <w:pPr>
        <w:pStyle w:val="Prrafodelista"/>
        <w:numPr>
          <w:ilvl w:val="0"/>
          <w:numId w:val="1"/>
        </w:numPr>
        <w:rPr>
          <w:b/>
        </w:rPr>
      </w:pPr>
      <w:r>
        <w:rPr>
          <w:b/>
        </w:rPr>
        <w:lastRenderedPageBreak/>
        <w:t>Defunciones del mes de mayo</w:t>
      </w:r>
      <w:r w:rsidRPr="00AE3300">
        <w:rPr>
          <w:b/>
        </w:rPr>
        <w:t>:</w:t>
      </w:r>
    </w:p>
    <w:tbl>
      <w:tblPr>
        <w:tblW w:w="7929" w:type="dxa"/>
        <w:tblCellMar>
          <w:left w:w="70" w:type="dxa"/>
          <w:right w:w="70" w:type="dxa"/>
        </w:tblCellMar>
        <w:tblLook w:val="04A0" w:firstRow="1" w:lastRow="0" w:firstColumn="1" w:lastColumn="0" w:noHBand="0" w:noVBand="1"/>
      </w:tblPr>
      <w:tblGrid>
        <w:gridCol w:w="416"/>
        <w:gridCol w:w="1134"/>
        <w:gridCol w:w="992"/>
        <w:gridCol w:w="709"/>
        <w:gridCol w:w="992"/>
        <w:gridCol w:w="3686"/>
      </w:tblGrid>
      <w:tr w:rsidR="005A6F1F" w:rsidRPr="00E84730" w:rsidTr="005A6F1F">
        <w:trPr>
          <w:trHeight w:val="241"/>
        </w:trPr>
        <w:tc>
          <w:tcPr>
            <w:tcW w:w="416" w:type="dxa"/>
            <w:tcBorders>
              <w:top w:val="single" w:sz="8" w:space="0" w:color="auto"/>
              <w:left w:val="single" w:sz="8" w:space="0" w:color="auto"/>
              <w:bottom w:val="nil"/>
              <w:right w:val="single" w:sz="4" w:space="0" w:color="auto"/>
            </w:tcBorders>
            <w:shd w:val="clear" w:color="auto" w:fill="5B9BD5" w:themeFill="accent1"/>
            <w:noWrap/>
            <w:vAlign w:val="center"/>
            <w:hideMark/>
          </w:tcPr>
          <w:p w:rsidR="005A6F1F" w:rsidRPr="00E84730" w:rsidRDefault="005A6F1F" w:rsidP="00FC51CB">
            <w:pPr>
              <w:spacing w:after="0" w:line="240" w:lineRule="auto"/>
              <w:jc w:val="center"/>
              <w:rPr>
                <w:rFonts w:eastAsia="Times New Roman" w:cs="Times New Roman"/>
                <w:b/>
                <w:bCs/>
                <w:sz w:val="20"/>
                <w:szCs w:val="20"/>
                <w:lang w:eastAsia="es-SV"/>
              </w:rPr>
            </w:pPr>
            <w:r>
              <w:rPr>
                <w:rFonts w:eastAsia="Times New Roman" w:cs="Times New Roman"/>
                <w:b/>
                <w:bCs/>
                <w:sz w:val="20"/>
                <w:szCs w:val="20"/>
                <w:lang w:eastAsia="es-SV"/>
              </w:rPr>
              <w:t>No</w:t>
            </w:r>
          </w:p>
        </w:tc>
        <w:tc>
          <w:tcPr>
            <w:tcW w:w="1134" w:type="dxa"/>
            <w:tcBorders>
              <w:top w:val="single" w:sz="8" w:space="0" w:color="auto"/>
              <w:left w:val="nil"/>
              <w:bottom w:val="nil"/>
              <w:right w:val="single" w:sz="4" w:space="0" w:color="auto"/>
            </w:tcBorders>
            <w:shd w:val="clear" w:color="auto" w:fill="5B9BD5" w:themeFill="accent1"/>
            <w:noWrap/>
            <w:vAlign w:val="center"/>
            <w:hideMark/>
          </w:tcPr>
          <w:p w:rsidR="005A6F1F" w:rsidRPr="00E84730" w:rsidRDefault="005A6F1F" w:rsidP="00FC51CB">
            <w:pPr>
              <w:spacing w:after="0" w:line="240" w:lineRule="auto"/>
              <w:jc w:val="center"/>
              <w:rPr>
                <w:rFonts w:eastAsia="Times New Roman" w:cs="Times New Roman"/>
                <w:b/>
                <w:bCs/>
                <w:sz w:val="20"/>
                <w:szCs w:val="20"/>
                <w:lang w:eastAsia="es-SV"/>
              </w:rPr>
            </w:pPr>
            <w:r w:rsidRPr="00E84730">
              <w:rPr>
                <w:rFonts w:eastAsia="Times New Roman" w:cs="Times New Roman"/>
                <w:b/>
                <w:bCs/>
                <w:sz w:val="20"/>
                <w:szCs w:val="20"/>
                <w:lang w:eastAsia="es-SV"/>
              </w:rPr>
              <w:t>FECHA</w:t>
            </w:r>
          </w:p>
        </w:tc>
        <w:tc>
          <w:tcPr>
            <w:tcW w:w="992" w:type="dxa"/>
            <w:tcBorders>
              <w:top w:val="single" w:sz="8" w:space="0" w:color="auto"/>
              <w:left w:val="nil"/>
              <w:bottom w:val="nil"/>
              <w:right w:val="single" w:sz="4" w:space="0" w:color="auto"/>
            </w:tcBorders>
            <w:shd w:val="clear" w:color="auto" w:fill="5B9BD5" w:themeFill="accent1"/>
            <w:noWrap/>
            <w:vAlign w:val="center"/>
            <w:hideMark/>
          </w:tcPr>
          <w:p w:rsidR="005A6F1F" w:rsidRPr="00E84730" w:rsidRDefault="005A6F1F" w:rsidP="00FC51CB">
            <w:pPr>
              <w:spacing w:after="0" w:line="240" w:lineRule="auto"/>
              <w:jc w:val="center"/>
              <w:rPr>
                <w:rFonts w:eastAsia="Times New Roman" w:cs="Times New Roman"/>
                <w:b/>
                <w:bCs/>
                <w:sz w:val="20"/>
                <w:szCs w:val="20"/>
                <w:lang w:eastAsia="es-SV"/>
              </w:rPr>
            </w:pPr>
            <w:r w:rsidRPr="00E84730">
              <w:rPr>
                <w:rFonts w:eastAsia="Times New Roman" w:cs="Times New Roman"/>
                <w:b/>
                <w:bCs/>
                <w:sz w:val="20"/>
                <w:szCs w:val="20"/>
                <w:lang w:eastAsia="es-SV"/>
              </w:rPr>
              <w:t>HORA</w:t>
            </w:r>
          </w:p>
        </w:tc>
        <w:tc>
          <w:tcPr>
            <w:tcW w:w="709" w:type="dxa"/>
            <w:tcBorders>
              <w:top w:val="single" w:sz="8" w:space="0" w:color="auto"/>
              <w:left w:val="nil"/>
              <w:bottom w:val="nil"/>
              <w:right w:val="single" w:sz="4" w:space="0" w:color="auto"/>
            </w:tcBorders>
            <w:shd w:val="clear" w:color="auto" w:fill="5B9BD5" w:themeFill="accent1"/>
            <w:noWrap/>
            <w:vAlign w:val="center"/>
            <w:hideMark/>
          </w:tcPr>
          <w:p w:rsidR="005A6F1F" w:rsidRPr="00E84730" w:rsidRDefault="005A6F1F" w:rsidP="00FC51CB">
            <w:pPr>
              <w:spacing w:after="0" w:line="240" w:lineRule="auto"/>
              <w:jc w:val="center"/>
              <w:rPr>
                <w:rFonts w:eastAsia="Times New Roman" w:cs="Times New Roman"/>
                <w:b/>
                <w:bCs/>
                <w:sz w:val="20"/>
                <w:szCs w:val="20"/>
                <w:lang w:eastAsia="es-SV"/>
              </w:rPr>
            </w:pPr>
            <w:r w:rsidRPr="00E84730">
              <w:rPr>
                <w:rFonts w:eastAsia="Times New Roman" w:cs="Times New Roman"/>
                <w:b/>
                <w:bCs/>
                <w:sz w:val="20"/>
                <w:szCs w:val="20"/>
                <w:lang w:eastAsia="es-SV"/>
              </w:rPr>
              <w:t>SEXO</w:t>
            </w:r>
          </w:p>
        </w:tc>
        <w:tc>
          <w:tcPr>
            <w:tcW w:w="992" w:type="dxa"/>
            <w:tcBorders>
              <w:top w:val="single" w:sz="8" w:space="0" w:color="auto"/>
              <w:left w:val="nil"/>
              <w:bottom w:val="nil"/>
              <w:right w:val="single" w:sz="4" w:space="0" w:color="auto"/>
            </w:tcBorders>
            <w:shd w:val="clear" w:color="auto" w:fill="5B9BD5" w:themeFill="accent1"/>
            <w:noWrap/>
            <w:vAlign w:val="center"/>
            <w:hideMark/>
          </w:tcPr>
          <w:p w:rsidR="005A6F1F" w:rsidRPr="00E84730" w:rsidRDefault="005A6F1F" w:rsidP="00FC51CB">
            <w:pPr>
              <w:spacing w:after="0" w:line="240" w:lineRule="auto"/>
              <w:jc w:val="center"/>
              <w:rPr>
                <w:rFonts w:eastAsia="Times New Roman" w:cs="Times New Roman"/>
                <w:b/>
                <w:bCs/>
                <w:sz w:val="20"/>
                <w:szCs w:val="20"/>
                <w:lang w:eastAsia="es-SV"/>
              </w:rPr>
            </w:pPr>
            <w:r w:rsidRPr="00E84730">
              <w:rPr>
                <w:rFonts w:eastAsia="Times New Roman" w:cs="Times New Roman"/>
                <w:b/>
                <w:bCs/>
                <w:sz w:val="20"/>
                <w:szCs w:val="20"/>
                <w:lang w:eastAsia="es-SV"/>
              </w:rPr>
              <w:t>EDAD</w:t>
            </w:r>
          </w:p>
        </w:tc>
        <w:tc>
          <w:tcPr>
            <w:tcW w:w="3686" w:type="dxa"/>
            <w:tcBorders>
              <w:top w:val="single" w:sz="8" w:space="0" w:color="auto"/>
              <w:left w:val="nil"/>
              <w:bottom w:val="nil"/>
              <w:right w:val="single" w:sz="4" w:space="0" w:color="auto"/>
            </w:tcBorders>
            <w:shd w:val="clear" w:color="auto" w:fill="5B9BD5" w:themeFill="accent1"/>
            <w:noWrap/>
            <w:vAlign w:val="center"/>
            <w:hideMark/>
          </w:tcPr>
          <w:p w:rsidR="005A6F1F" w:rsidRPr="00E84730" w:rsidRDefault="005A6F1F" w:rsidP="00FC51CB">
            <w:pPr>
              <w:spacing w:after="0" w:line="240" w:lineRule="auto"/>
              <w:jc w:val="center"/>
              <w:rPr>
                <w:rFonts w:eastAsia="Times New Roman" w:cs="Times New Roman"/>
                <w:b/>
                <w:bCs/>
                <w:sz w:val="20"/>
                <w:szCs w:val="20"/>
                <w:lang w:eastAsia="es-SV"/>
              </w:rPr>
            </w:pPr>
            <w:r w:rsidRPr="00E84730">
              <w:rPr>
                <w:rFonts w:eastAsia="Times New Roman" w:cs="Times New Roman"/>
                <w:b/>
                <w:bCs/>
                <w:sz w:val="20"/>
                <w:szCs w:val="20"/>
                <w:lang w:eastAsia="es-SV"/>
              </w:rPr>
              <w:t>CAUSA DE LA MUERTE</w:t>
            </w:r>
          </w:p>
        </w:tc>
      </w:tr>
      <w:tr w:rsidR="005A6F1F" w:rsidRPr="00E84730" w:rsidTr="005A6F1F">
        <w:trPr>
          <w:trHeight w:val="241"/>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02/05/2020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16:00PM</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F</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45Años</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Paro Cardiaco + Desnutrición Severa</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w:t>
            </w:r>
          </w:p>
        </w:tc>
        <w:tc>
          <w:tcPr>
            <w:tcW w:w="1134"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10/05/2020</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15:30pm</w:t>
            </w:r>
          </w:p>
        </w:tc>
        <w:tc>
          <w:tcPr>
            <w:tcW w:w="709"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43Años</w:t>
            </w:r>
          </w:p>
        </w:tc>
        <w:tc>
          <w:tcPr>
            <w:tcW w:w="3686"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 xml:space="preserve">Paro Cardiaco + Cirrosis </w:t>
            </w:r>
            <w:r>
              <w:rPr>
                <w:rFonts w:eastAsia="Times New Roman" w:cs="Times New Roman"/>
                <w:sz w:val="20"/>
                <w:szCs w:val="20"/>
                <w:lang w:eastAsia="es-SV"/>
              </w:rPr>
              <w:t>H</w:t>
            </w:r>
            <w:r w:rsidRPr="00E84730">
              <w:rPr>
                <w:rFonts w:eastAsia="Times New Roman" w:cs="Times New Roman"/>
                <w:sz w:val="20"/>
                <w:szCs w:val="20"/>
                <w:lang w:eastAsia="es-SV"/>
              </w:rPr>
              <w:t>epática</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3</w:t>
            </w:r>
          </w:p>
        </w:tc>
        <w:tc>
          <w:tcPr>
            <w:tcW w:w="1134"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09/05/2020</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19:00pm</w:t>
            </w:r>
          </w:p>
        </w:tc>
        <w:tc>
          <w:tcPr>
            <w:tcW w:w="709"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76Años</w:t>
            </w:r>
          </w:p>
        </w:tc>
        <w:tc>
          <w:tcPr>
            <w:tcW w:w="3686"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Diabetes Mellitus e Hipertensión Arterial</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4</w:t>
            </w:r>
          </w:p>
        </w:tc>
        <w:tc>
          <w:tcPr>
            <w:tcW w:w="1134"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12/05/2020</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05:20pm</w:t>
            </w:r>
          </w:p>
        </w:tc>
        <w:tc>
          <w:tcPr>
            <w:tcW w:w="709"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75Años</w:t>
            </w:r>
          </w:p>
        </w:tc>
        <w:tc>
          <w:tcPr>
            <w:tcW w:w="3686"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Paro Cardiaco Respiratorio</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5</w:t>
            </w:r>
          </w:p>
        </w:tc>
        <w:tc>
          <w:tcPr>
            <w:tcW w:w="1134"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11/05/2020</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23:39PM</w:t>
            </w:r>
          </w:p>
        </w:tc>
        <w:tc>
          <w:tcPr>
            <w:tcW w:w="709"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81Años</w:t>
            </w:r>
          </w:p>
        </w:tc>
        <w:tc>
          <w:tcPr>
            <w:tcW w:w="3686"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Traumatismo Intracraneal no Especificado</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6</w:t>
            </w:r>
          </w:p>
        </w:tc>
        <w:tc>
          <w:tcPr>
            <w:tcW w:w="1134"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15/05/2020</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03:40am</w:t>
            </w:r>
          </w:p>
        </w:tc>
        <w:tc>
          <w:tcPr>
            <w:tcW w:w="709"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72 Años</w:t>
            </w:r>
          </w:p>
        </w:tc>
        <w:tc>
          <w:tcPr>
            <w:tcW w:w="3686"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Paro Cardiaco Pulmonar</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7</w:t>
            </w:r>
          </w:p>
        </w:tc>
        <w:tc>
          <w:tcPr>
            <w:tcW w:w="1134"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17/05/2020</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01:00am</w:t>
            </w:r>
          </w:p>
        </w:tc>
        <w:tc>
          <w:tcPr>
            <w:tcW w:w="709"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75Años</w:t>
            </w:r>
          </w:p>
        </w:tc>
        <w:tc>
          <w:tcPr>
            <w:tcW w:w="3686"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Paro Cardiaco</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8</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19/05/2020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14:00pm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95Años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Paro Cardiaco + Diabetes Mellitus</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18/05/2020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21:50pm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43Años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Choque Séptico, Neumonía Grave, Infección por Covid 19 +Diabetes Mellitus</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20/05/2020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15:00pm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63Años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Neumonía Atipica + sospecha de Covid - 19</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11</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21/05/2020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09:20am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57Años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Insuficiencia renal crónica</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12</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20/05/2020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08:05am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60Años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Pancreatitis Grave</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13</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24/05/2020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07:00am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23Años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Falla Orgánica Múltiple, Choque Séptico, sospecha de Covid 19, Sospecha de Salmonelocosis</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22/05/2020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19:30pm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94Años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Paro Cardiaco + Desnutrición Severa</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15</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24/05/2020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23:40pm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74Años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16</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28/05/2020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02:12am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81Años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Paro Cardiaco</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17</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28/05/2020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04:00am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78Años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Cáncer Critico Uterino</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18</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26/05/2020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15:40pm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20Años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Covid 19</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19</w:t>
            </w:r>
          </w:p>
        </w:tc>
        <w:tc>
          <w:tcPr>
            <w:tcW w:w="1134"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29/05/2020</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17:00pm</w:t>
            </w:r>
          </w:p>
        </w:tc>
        <w:tc>
          <w:tcPr>
            <w:tcW w:w="709"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89Años</w:t>
            </w:r>
          </w:p>
        </w:tc>
        <w:tc>
          <w:tcPr>
            <w:tcW w:w="3686"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Schock Séptico</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20</w:t>
            </w:r>
          </w:p>
        </w:tc>
        <w:tc>
          <w:tcPr>
            <w:tcW w:w="1134"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30/05/2020</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15:30pm</w:t>
            </w:r>
          </w:p>
        </w:tc>
        <w:tc>
          <w:tcPr>
            <w:tcW w:w="709"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R.N</w:t>
            </w:r>
          </w:p>
        </w:tc>
        <w:tc>
          <w:tcPr>
            <w:tcW w:w="3686"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Óbito</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21</w:t>
            </w:r>
          </w:p>
        </w:tc>
        <w:tc>
          <w:tcPr>
            <w:tcW w:w="1134"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30/05/2020</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02:00am</w:t>
            </w:r>
          </w:p>
        </w:tc>
        <w:tc>
          <w:tcPr>
            <w:tcW w:w="709"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13Años</w:t>
            </w:r>
          </w:p>
        </w:tc>
        <w:tc>
          <w:tcPr>
            <w:tcW w:w="3686"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Tumor Maligno de Huesos Cortos del Miembro Inferior</w:t>
            </w:r>
          </w:p>
        </w:tc>
      </w:tr>
      <w:tr w:rsidR="005A6F1F" w:rsidRPr="00E84730" w:rsidTr="005A6F1F">
        <w:trPr>
          <w:trHeight w:val="24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22</w:t>
            </w:r>
          </w:p>
        </w:tc>
        <w:tc>
          <w:tcPr>
            <w:tcW w:w="1134"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30/05/2020</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06:05am</w:t>
            </w:r>
          </w:p>
        </w:tc>
        <w:tc>
          <w:tcPr>
            <w:tcW w:w="709"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44Años</w:t>
            </w:r>
          </w:p>
        </w:tc>
        <w:tc>
          <w:tcPr>
            <w:tcW w:w="3686" w:type="dxa"/>
            <w:tcBorders>
              <w:top w:val="nil"/>
              <w:left w:val="nil"/>
              <w:bottom w:val="single" w:sz="4" w:space="0" w:color="auto"/>
              <w:right w:val="single" w:sz="4" w:space="0" w:color="auto"/>
            </w:tcBorders>
            <w:shd w:val="clear" w:color="auto" w:fill="auto"/>
            <w:noWrap/>
            <w:vAlign w:val="center"/>
            <w:hideMark/>
          </w:tcPr>
          <w:p w:rsidR="005A6F1F" w:rsidRPr="00E84730" w:rsidRDefault="005A6F1F" w:rsidP="00FC51CB">
            <w:pPr>
              <w:spacing w:after="0" w:line="240" w:lineRule="auto"/>
              <w:jc w:val="center"/>
              <w:rPr>
                <w:rFonts w:eastAsia="Times New Roman" w:cs="Times New Roman"/>
                <w:sz w:val="20"/>
                <w:szCs w:val="20"/>
                <w:lang w:eastAsia="es-SV"/>
              </w:rPr>
            </w:pPr>
            <w:r w:rsidRPr="00E84730">
              <w:rPr>
                <w:rFonts w:eastAsia="Times New Roman" w:cs="Times New Roman"/>
                <w:sz w:val="20"/>
                <w:szCs w:val="20"/>
                <w:lang w:eastAsia="es-SV"/>
              </w:rPr>
              <w:t>Anemia de Tipo no Especificado</w:t>
            </w:r>
          </w:p>
        </w:tc>
      </w:tr>
    </w:tbl>
    <w:p w:rsidR="00E84730" w:rsidRDefault="00E84730" w:rsidP="00E84730">
      <w:pPr>
        <w:rPr>
          <w:b/>
        </w:rPr>
      </w:pPr>
    </w:p>
    <w:p w:rsidR="005A6F1F" w:rsidRDefault="005A6F1F" w:rsidP="00E84730">
      <w:pPr>
        <w:rPr>
          <w:b/>
        </w:rPr>
      </w:pPr>
    </w:p>
    <w:p w:rsidR="00E84730" w:rsidRDefault="00E84730" w:rsidP="00E84730">
      <w:pPr>
        <w:pStyle w:val="Prrafodelista"/>
        <w:numPr>
          <w:ilvl w:val="0"/>
          <w:numId w:val="1"/>
        </w:numPr>
        <w:rPr>
          <w:b/>
        </w:rPr>
      </w:pPr>
      <w:r>
        <w:rPr>
          <w:b/>
        </w:rPr>
        <w:lastRenderedPageBreak/>
        <w:t>Defunciones del mes de junio</w:t>
      </w:r>
      <w:r w:rsidRPr="00E84730">
        <w:rPr>
          <w:b/>
        </w:rPr>
        <w:t>:</w:t>
      </w:r>
    </w:p>
    <w:tbl>
      <w:tblPr>
        <w:tblW w:w="7948" w:type="dxa"/>
        <w:shd w:val="clear" w:color="auto" w:fill="FFFFFF" w:themeFill="background1"/>
        <w:tblCellMar>
          <w:left w:w="70" w:type="dxa"/>
          <w:right w:w="70" w:type="dxa"/>
        </w:tblCellMar>
        <w:tblLook w:val="04A0" w:firstRow="1" w:lastRow="0" w:firstColumn="1" w:lastColumn="0" w:noHBand="0" w:noVBand="1"/>
      </w:tblPr>
      <w:tblGrid>
        <w:gridCol w:w="435"/>
        <w:gridCol w:w="1134"/>
        <w:gridCol w:w="992"/>
        <w:gridCol w:w="709"/>
        <w:gridCol w:w="992"/>
        <w:gridCol w:w="3686"/>
      </w:tblGrid>
      <w:tr w:rsidR="005A6F1F" w:rsidRPr="00FC51CB" w:rsidTr="005A6F1F">
        <w:trPr>
          <w:trHeight w:val="255"/>
        </w:trPr>
        <w:tc>
          <w:tcPr>
            <w:tcW w:w="435" w:type="dxa"/>
            <w:tcBorders>
              <w:top w:val="single" w:sz="8" w:space="0" w:color="auto"/>
              <w:left w:val="single" w:sz="8" w:space="0" w:color="auto"/>
              <w:bottom w:val="nil"/>
              <w:right w:val="single" w:sz="4" w:space="0" w:color="auto"/>
            </w:tcBorders>
            <w:shd w:val="clear" w:color="auto" w:fill="5B9BD5" w:themeFill="accent1"/>
            <w:noWrap/>
            <w:vAlign w:val="center"/>
            <w:hideMark/>
          </w:tcPr>
          <w:p w:rsidR="005A6F1F" w:rsidRPr="00FC51CB" w:rsidRDefault="005A6F1F" w:rsidP="00FC51CB">
            <w:pPr>
              <w:spacing w:after="0" w:line="240" w:lineRule="auto"/>
              <w:jc w:val="center"/>
              <w:rPr>
                <w:rFonts w:eastAsia="Times New Roman" w:cs="Times New Roman"/>
                <w:b/>
                <w:bCs/>
                <w:sz w:val="20"/>
                <w:szCs w:val="20"/>
                <w:lang w:eastAsia="es-SV"/>
              </w:rPr>
            </w:pPr>
            <w:r>
              <w:rPr>
                <w:rFonts w:eastAsia="Times New Roman" w:cs="Times New Roman"/>
                <w:b/>
                <w:bCs/>
                <w:sz w:val="20"/>
                <w:szCs w:val="20"/>
                <w:lang w:eastAsia="es-SV"/>
              </w:rPr>
              <w:t>No</w:t>
            </w:r>
            <w:r w:rsidRPr="00FC51CB">
              <w:rPr>
                <w:rFonts w:eastAsia="Times New Roman" w:cs="Times New Roman"/>
                <w:b/>
                <w:bCs/>
                <w:sz w:val="20"/>
                <w:szCs w:val="20"/>
                <w:lang w:eastAsia="es-SV"/>
              </w:rPr>
              <w:t>.</w:t>
            </w:r>
          </w:p>
        </w:tc>
        <w:tc>
          <w:tcPr>
            <w:tcW w:w="1134" w:type="dxa"/>
            <w:tcBorders>
              <w:top w:val="single" w:sz="8" w:space="0" w:color="auto"/>
              <w:left w:val="nil"/>
              <w:bottom w:val="nil"/>
              <w:right w:val="single" w:sz="4" w:space="0" w:color="auto"/>
            </w:tcBorders>
            <w:shd w:val="clear" w:color="auto" w:fill="5B9BD5" w:themeFill="accent1"/>
            <w:noWrap/>
            <w:vAlign w:val="center"/>
            <w:hideMark/>
          </w:tcPr>
          <w:p w:rsidR="005A6F1F" w:rsidRPr="00FC51CB" w:rsidRDefault="005A6F1F" w:rsidP="00FC51CB">
            <w:pPr>
              <w:spacing w:after="0" w:line="240" w:lineRule="auto"/>
              <w:jc w:val="center"/>
              <w:rPr>
                <w:rFonts w:eastAsia="Times New Roman" w:cs="Times New Roman"/>
                <w:b/>
                <w:bCs/>
                <w:sz w:val="20"/>
                <w:szCs w:val="20"/>
                <w:lang w:eastAsia="es-SV"/>
              </w:rPr>
            </w:pPr>
            <w:r w:rsidRPr="00FC51CB">
              <w:rPr>
                <w:rFonts w:eastAsia="Times New Roman" w:cs="Times New Roman"/>
                <w:b/>
                <w:bCs/>
                <w:sz w:val="20"/>
                <w:szCs w:val="20"/>
                <w:lang w:eastAsia="es-SV"/>
              </w:rPr>
              <w:t>FECHA</w:t>
            </w:r>
          </w:p>
        </w:tc>
        <w:tc>
          <w:tcPr>
            <w:tcW w:w="992" w:type="dxa"/>
            <w:tcBorders>
              <w:top w:val="single" w:sz="8" w:space="0" w:color="auto"/>
              <w:left w:val="nil"/>
              <w:bottom w:val="nil"/>
              <w:right w:val="single" w:sz="4" w:space="0" w:color="auto"/>
            </w:tcBorders>
            <w:shd w:val="clear" w:color="auto" w:fill="5B9BD5" w:themeFill="accent1"/>
            <w:noWrap/>
            <w:vAlign w:val="center"/>
            <w:hideMark/>
          </w:tcPr>
          <w:p w:rsidR="005A6F1F" w:rsidRPr="00FC51CB" w:rsidRDefault="005A6F1F" w:rsidP="00FC51CB">
            <w:pPr>
              <w:spacing w:after="0" w:line="240" w:lineRule="auto"/>
              <w:jc w:val="center"/>
              <w:rPr>
                <w:rFonts w:eastAsia="Times New Roman" w:cs="Times New Roman"/>
                <w:b/>
                <w:bCs/>
                <w:sz w:val="20"/>
                <w:szCs w:val="20"/>
                <w:lang w:eastAsia="es-SV"/>
              </w:rPr>
            </w:pPr>
            <w:r w:rsidRPr="00FC51CB">
              <w:rPr>
                <w:rFonts w:eastAsia="Times New Roman" w:cs="Times New Roman"/>
                <w:b/>
                <w:bCs/>
                <w:sz w:val="20"/>
                <w:szCs w:val="20"/>
                <w:lang w:eastAsia="es-SV"/>
              </w:rPr>
              <w:t>HORA</w:t>
            </w:r>
          </w:p>
        </w:tc>
        <w:tc>
          <w:tcPr>
            <w:tcW w:w="709" w:type="dxa"/>
            <w:tcBorders>
              <w:top w:val="single" w:sz="8" w:space="0" w:color="auto"/>
              <w:left w:val="nil"/>
              <w:bottom w:val="nil"/>
              <w:right w:val="single" w:sz="4" w:space="0" w:color="auto"/>
            </w:tcBorders>
            <w:shd w:val="clear" w:color="auto" w:fill="5B9BD5" w:themeFill="accent1"/>
            <w:noWrap/>
            <w:vAlign w:val="center"/>
            <w:hideMark/>
          </w:tcPr>
          <w:p w:rsidR="005A6F1F" w:rsidRPr="00FC51CB" w:rsidRDefault="005A6F1F" w:rsidP="00FC51CB">
            <w:pPr>
              <w:spacing w:after="0" w:line="240" w:lineRule="auto"/>
              <w:jc w:val="center"/>
              <w:rPr>
                <w:rFonts w:eastAsia="Times New Roman" w:cs="Times New Roman"/>
                <w:b/>
                <w:bCs/>
                <w:sz w:val="20"/>
                <w:szCs w:val="20"/>
                <w:lang w:eastAsia="es-SV"/>
              </w:rPr>
            </w:pPr>
            <w:r w:rsidRPr="00FC51CB">
              <w:rPr>
                <w:rFonts w:eastAsia="Times New Roman" w:cs="Times New Roman"/>
                <w:b/>
                <w:bCs/>
                <w:sz w:val="20"/>
                <w:szCs w:val="20"/>
                <w:lang w:eastAsia="es-SV"/>
              </w:rPr>
              <w:t>SEXO</w:t>
            </w:r>
          </w:p>
        </w:tc>
        <w:tc>
          <w:tcPr>
            <w:tcW w:w="992" w:type="dxa"/>
            <w:tcBorders>
              <w:top w:val="single" w:sz="8" w:space="0" w:color="auto"/>
              <w:left w:val="nil"/>
              <w:bottom w:val="nil"/>
              <w:right w:val="single" w:sz="4" w:space="0" w:color="auto"/>
            </w:tcBorders>
            <w:shd w:val="clear" w:color="auto" w:fill="5B9BD5" w:themeFill="accent1"/>
            <w:noWrap/>
            <w:vAlign w:val="center"/>
            <w:hideMark/>
          </w:tcPr>
          <w:p w:rsidR="005A6F1F" w:rsidRPr="00FC51CB" w:rsidRDefault="005A6F1F" w:rsidP="00FC51CB">
            <w:pPr>
              <w:spacing w:after="0" w:line="240" w:lineRule="auto"/>
              <w:jc w:val="center"/>
              <w:rPr>
                <w:rFonts w:eastAsia="Times New Roman" w:cs="Times New Roman"/>
                <w:b/>
                <w:bCs/>
                <w:sz w:val="20"/>
                <w:szCs w:val="20"/>
                <w:lang w:eastAsia="es-SV"/>
              </w:rPr>
            </w:pPr>
            <w:r w:rsidRPr="00FC51CB">
              <w:rPr>
                <w:rFonts w:eastAsia="Times New Roman" w:cs="Times New Roman"/>
                <w:b/>
                <w:bCs/>
                <w:sz w:val="20"/>
                <w:szCs w:val="20"/>
                <w:lang w:eastAsia="es-SV"/>
              </w:rPr>
              <w:t>EDAD</w:t>
            </w:r>
          </w:p>
        </w:tc>
        <w:tc>
          <w:tcPr>
            <w:tcW w:w="3686" w:type="dxa"/>
            <w:tcBorders>
              <w:top w:val="single" w:sz="8" w:space="0" w:color="auto"/>
              <w:left w:val="nil"/>
              <w:bottom w:val="nil"/>
              <w:right w:val="single" w:sz="4" w:space="0" w:color="auto"/>
            </w:tcBorders>
            <w:shd w:val="clear" w:color="auto" w:fill="5B9BD5" w:themeFill="accent1"/>
            <w:noWrap/>
            <w:vAlign w:val="center"/>
            <w:hideMark/>
          </w:tcPr>
          <w:p w:rsidR="005A6F1F" w:rsidRPr="00FC51CB" w:rsidRDefault="005A6F1F" w:rsidP="00FC51CB">
            <w:pPr>
              <w:spacing w:after="0" w:line="240" w:lineRule="auto"/>
              <w:jc w:val="center"/>
              <w:rPr>
                <w:rFonts w:eastAsia="Times New Roman" w:cs="Times New Roman"/>
                <w:b/>
                <w:bCs/>
                <w:sz w:val="20"/>
                <w:szCs w:val="20"/>
                <w:lang w:eastAsia="es-SV"/>
              </w:rPr>
            </w:pPr>
            <w:r w:rsidRPr="00FC51CB">
              <w:rPr>
                <w:rFonts w:eastAsia="Times New Roman" w:cs="Times New Roman"/>
                <w:b/>
                <w:bCs/>
                <w:sz w:val="20"/>
                <w:szCs w:val="20"/>
                <w:lang w:eastAsia="es-SV"/>
              </w:rPr>
              <w:t>CAUSA DE LA MUERTE</w:t>
            </w:r>
          </w:p>
        </w:tc>
      </w:tr>
      <w:tr w:rsidR="005A6F1F" w:rsidRPr="00FC51CB" w:rsidTr="005A6F1F">
        <w:trPr>
          <w:trHeight w:val="255"/>
        </w:trPr>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04/06/2020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14:50pm</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55Años</w:t>
            </w:r>
          </w:p>
        </w:tc>
        <w:tc>
          <w:tcPr>
            <w:tcW w:w="36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Neumonia Atipica</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06/06/2020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20:00pm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59Años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Paro Cardiaco + Diabetes Meellitus</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3</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06/06/2020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21:55pm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29Años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Neumonia Aspirativa + Paralisis Cerebral Infantil</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06/06/2020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14:55pm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49Años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Covid-19</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5</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08/06/2020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18:00pm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23Años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Paro Cardiaco + Sindrome Compulsivo</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6</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08/06/2020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09:30am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93Años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Cancer Prostatico</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7</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05/06/2020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12:00pm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65Años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Paro Cardiorespiratorio</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8</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08/06/2020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10:22am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40Años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Insuficiencia Respiratoria + Neumonia Sopecha de Covid-19</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09/06/2020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16:00pm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68Años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Diabetes Desconpensada + Insuficiencia Renal</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14/06/2020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05:00am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89Años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Diabetes Meellitus</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11</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15/06/2020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14:51pm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73Años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Falla Multisistemica</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12</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15/06/2020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10:30am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72Años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Paro Cardiaco + Enfermedad Renal</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13</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12/06/2020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11:40am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65Años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Diabetes Mellitus + Insuficiencia Renal Cronica</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17/06/2020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08:00am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91Años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Hipertencion rterial Muerte Senil</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15</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17/06/2020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04:30am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72Años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Paro Cardiaco + Desnutricion Severa</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16</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16/06/2020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10:35am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81Años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Insuficiencia Renal Cronica</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17</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18/06/2020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09:00am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70Años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Paro Cardiaco + Cirrosis Epatica</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18</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15/06/2020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12:00md</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69Años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Schock Septico</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21/06/2020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04:46am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86Años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Paro Cardiaco + Senectud</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21/06/2020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06:00am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90Años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Desnutricion del Adulto</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21</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22/06/2020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06:00am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59Años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Complicaciones de Diabetes Mellitus</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22</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20/06/2020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23:40pm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70Años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CA Gatrico TerminalMorasmo Nutricional + Hipoqlicernia</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23</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18/06/2020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22:00pm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54Años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Choque Septico Neumonia por Covid-19</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23/06/2020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04:00pm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87Años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Diabetes Mellitus Desconpensada</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25</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23/06/2020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09:20am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69Años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Insuficiencia Renal Cronica, No especificada</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lastRenderedPageBreak/>
              <w:t>26</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24/06/2020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09:25am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96Años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Paro Cardiaco + Desnutricion Severa</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27</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25/06/2020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06:20am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67Años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Paro Cardio Respiratorio</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28</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27/06/2020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13:30pm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57Años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Hipertencion Arterial + Insuficiencia Renal Cronica</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27/06/2020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04:40am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80Años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Paro Cardiaco + Enfermedad de Parquinson</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30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29/06/2020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04:00am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77Años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Fibrosis Pulmonar + Secuelas de Tuberculosis Pulmonar</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31</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28/06/2020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12:03md</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74Años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Neumonia por Covid-19</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32</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30/06/2020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05:45am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79Años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FC51CB">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Hipertencion Esencial Primaria</w:t>
            </w:r>
          </w:p>
        </w:tc>
      </w:tr>
    </w:tbl>
    <w:p w:rsidR="00E84730" w:rsidRPr="00E84730" w:rsidRDefault="00E84730" w:rsidP="00E84730">
      <w:pPr>
        <w:rPr>
          <w:b/>
        </w:rPr>
      </w:pPr>
    </w:p>
    <w:p w:rsidR="00AE3300" w:rsidRDefault="00AE3300" w:rsidP="00AE3300">
      <w:pPr>
        <w:rPr>
          <w:b/>
        </w:rPr>
      </w:pPr>
    </w:p>
    <w:p w:rsidR="00FC51CB" w:rsidRDefault="00FC51CB" w:rsidP="00FC51CB">
      <w:pPr>
        <w:pStyle w:val="Prrafodelista"/>
        <w:numPr>
          <w:ilvl w:val="0"/>
          <w:numId w:val="1"/>
        </w:numPr>
        <w:rPr>
          <w:b/>
        </w:rPr>
      </w:pPr>
      <w:r>
        <w:rPr>
          <w:b/>
        </w:rPr>
        <w:t>Defunciones del mes de julio</w:t>
      </w:r>
      <w:r w:rsidRPr="00E84730">
        <w:rPr>
          <w:b/>
        </w:rPr>
        <w:t>:</w:t>
      </w:r>
    </w:p>
    <w:tbl>
      <w:tblPr>
        <w:tblW w:w="7948" w:type="dxa"/>
        <w:shd w:val="clear" w:color="auto" w:fill="FFFFFF" w:themeFill="background1"/>
        <w:tblCellMar>
          <w:left w:w="70" w:type="dxa"/>
          <w:right w:w="70" w:type="dxa"/>
        </w:tblCellMar>
        <w:tblLook w:val="04A0" w:firstRow="1" w:lastRow="0" w:firstColumn="1" w:lastColumn="0" w:noHBand="0" w:noVBand="1"/>
      </w:tblPr>
      <w:tblGrid>
        <w:gridCol w:w="435"/>
        <w:gridCol w:w="1134"/>
        <w:gridCol w:w="992"/>
        <w:gridCol w:w="709"/>
        <w:gridCol w:w="992"/>
        <w:gridCol w:w="3686"/>
      </w:tblGrid>
      <w:tr w:rsidR="005A6F1F" w:rsidRPr="00FC51CB" w:rsidTr="005A6F1F">
        <w:trPr>
          <w:trHeight w:val="255"/>
        </w:trPr>
        <w:tc>
          <w:tcPr>
            <w:tcW w:w="435" w:type="dxa"/>
            <w:tcBorders>
              <w:top w:val="single" w:sz="8" w:space="0" w:color="auto"/>
              <w:left w:val="single" w:sz="8" w:space="0" w:color="auto"/>
              <w:bottom w:val="nil"/>
              <w:right w:val="single" w:sz="4" w:space="0" w:color="auto"/>
            </w:tcBorders>
            <w:shd w:val="clear" w:color="auto" w:fill="5B9BD5" w:themeFill="accent1"/>
            <w:noWrap/>
            <w:vAlign w:val="center"/>
            <w:hideMark/>
          </w:tcPr>
          <w:p w:rsidR="005A6F1F" w:rsidRPr="00FC51CB" w:rsidRDefault="005A6F1F" w:rsidP="002C730F">
            <w:pPr>
              <w:spacing w:after="0" w:line="240" w:lineRule="auto"/>
              <w:jc w:val="center"/>
              <w:rPr>
                <w:rFonts w:eastAsia="Times New Roman" w:cs="Times New Roman"/>
                <w:b/>
                <w:bCs/>
                <w:sz w:val="20"/>
                <w:szCs w:val="20"/>
                <w:lang w:eastAsia="es-SV"/>
              </w:rPr>
            </w:pPr>
            <w:r>
              <w:rPr>
                <w:rFonts w:eastAsia="Times New Roman" w:cs="Times New Roman"/>
                <w:b/>
                <w:bCs/>
                <w:sz w:val="20"/>
                <w:szCs w:val="20"/>
                <w:lang w:eastAsia="es-SV"/>
              </w:rPr>
              <w:t>No</w:t>
            </w:r>
            <w:r w:rsidRPr="00FC51CB">
              <w:rPr>
                <w:rFonts w:eastAsia="Times New Roman" w:cs="Times New Roman"/>
                <w:b/>
                <w:bCs/>
                <w:sz w:val="20"/>
                <w:szCs w:val="20"/>
                <w:lang w:eastAsia="es-SV"/>
              </w:rPr>
              <w:t>.</w:t>
            </w:r>
          </w:p>
        </w:tc>
        <w:tc>
          <w:tcPr>
            <w:tcW w:w="1134" w:type="dxa"/>
            <w:tcBorders>
              <w:top w:val="single" w:sz="8" w:space="0" w:color="auto"/>
              <w:left w:val="nil"/>
              <w:bottom w:val="nil"/>
              <w:right w:val="single" w:sz="4" w:space="0" w:color="auto"/>
            </w:tcBorders>
            <w:shd w:val="clear" w:color="auto" w:fill="5B9BD5" w:themeFill="accent1"/>
            <w:noWrap/>
            <w:vAlign w:val="center"/>
            <w:hideMark/>
          </w:tcPr>
          <w:p w:rsidR="005A6F1F" w:rsidRPr="00FC51CB" w:rsidRDefault="005A6F1F" w:rsidP="002C730F">
            <w:pPr>
              <w:spacing w:after="0" w:line="240" w:lineRule="auto"/>
              <w:jc w:val="center"/>
              <w:rPr>
                <w:rFonts w:eastAsia="Times New Roman" w:cs="Times New Roman"/>
                <w:b/>
                <w:bCs/>
                <w:sz w:val="20"/>
                <w:szCs w:val="20"/>
                <w:lang w:eastAsia="es-SV"/>
              </w:rPr>
            </w:pPr>
            <w:r w:rsidRPr="00FC51CB">
              <w:rPr>
                <w:rFonts w:eastAsia="Times New Roman" w:cs="Times New Roman"/>
                <w:b/>
                <w:bCs/>
                <w:sz w:val="20"/>
                <w:szCs w:val="20"/>
                <w:lang w:eastAsia="es-SV"/>
              </w:rPr>
              <w:t>FECHA</w:t>
            </w:r>
          </w:p>
        </w:tc>
        <w:tc>
          <w:tcPr>
            <w:tcW w:w="992" w:type="dxa"/>
            <w:tcBorders>
              <w:top w:val="single" w:sz="8" w:space="0" w:color="auto"/>
              <w:left w:val="nil"/>
              <w:bottom w:val="nil"/>
              <w:right w:val="single" w:sz="4" w:space="0" w:color="auto"/>
            </w:tcBorders>
            <w:shd w:val="clear" w:color="auto" w:fill="5B9BD5" w:themeFill="accent1"/>
            <w:noWrap/>
            <w:vAlign w:val="center"/>
            <w:hideMark/>
          </w:tcPr>
          <w:p w:rsidR="005A6F1F" w:rsidRPr="00FC51CB" w:rsidRDefault="005A6F1F" w:rsidP="002C730F">
            <w:pPr>
              <w:spacing w:after="0" w:line="240" w:lineRule="auto"/>
              <w:jc w:val="center"/>
              <w:rPr>
                <w:rFonts w:eastAsia="Times New Roman" w:cs="Times New Roman"/>
                <w:b/>
                <w:bCs/>
                <w:sz w:val="20"/>
                <w:szCs w:val="20"/>
                <w:lang w:eastAsia="es-SV"/>
              </w:rPr>
            </w:pPr>
            <w:r w:rsidRPr="00FC51CB">
              <w:rPr>
                <w:rFonts w:eastAsia="Times New Roman" w:cs="Times New Roman"/>
                <w:b/>
                <w:bCs/>
                <w:sz w:val="20"/>
                <w:szCs w:val="20"/>
                <w:lang w:eastAsia="es-SV"/>
              </w:rPr>
              <w:t>HORA</w:t>
            </w:r>
          </w:p>
        </w:tc>
        <w:tc>
          <w:tcPr>
            <w:tcW w:w="709" w:type="dxa"/>
            <w:tcBorders>
              <w:top w:val="single" w:sz="8" w:space="0" w:color="auto"/>
              <w:left w:val="nil"/>
              <w:bottom w:val="nil"/>
              <w:right w:val="single" w:sz="4" w:space="0" w:color="auto"/>
            </w:tcBorders>
            <w:shd w:val="clear" w:color="auto" w:fill="5B9BD5" w:themeFill="accent1"/>
            <w:noWrap/>
            <w:vAlign w:val="center"/>
            <w:hideMark/>
          </w:tcPr>
          <w:p w:rsidR="005A6F1F" w:rsidRPr="00FC51CB" w:rsidRDefault="005A6F1F" w:rsidP="002C730F">
            <w:pPr>
              <w:spacing w:after="0" w:line="240" w:lineRule="auto"/>
              <w:jc w:val="center"/>
              <w:rPr>
                <w:rFonts w:eastAsia="Times New Roman" w:cs="Times New Roman"/>
                <w:b/>
                <w:bCs/>
                <w:sz w:val="20"/>
                <w:szCs w:val="20"/>
                <w:lang w:eastAsia="es-SV"/>
              </w:rPr>
            </w:pPr>
            <w:r w:rsidRPr="00FC51CB">
              <w:rPr>
                <w:rFonts w:eastAsia="Times New Roman" w:cs="Times New Roman"/>
                <w:b/>
                <w:bCs/>
                <w:sz w:val="20"/>
                <w:szCs w:val="20"/>
                <w:lang w:eastAsia="es-SV"/>
              </w:rPr>
              <w:t>SEXO</w:t>
            </w:r>
          </w:p>
        </w:tc>
        <w:tc>
          <w:tcPr>
            <w:tcW w:w="992" w:type="dxa"/>
            <w:tcBorders>
              <w:top w:val="single" w:sz="8" w:space="0" w:color="auto"/>
              <w:left w:val="nil"/>
              <w:bottom w:val="nil"/>
              <w:right w:val="single" w:sz="4" w:space="0" w:color="auto"/>
            </w:tcBorders>
            <w:shd w:val="clear" w:color="auto" w:fill="5B9BD5" w:themeFill="accent1"/>
            <w:noWrap/>
            <w:vAlign w:val="center"/>
            <w:hideMark/>
          </w:tcPr>
          <w:p w:rsidR="005A6F1F" w:rsidRPr="00FC51CB" w:rsidRDefault="005A6F1F" w:rsidP="002C730F">
            <w:pPr>
              <w:spacing w:after="0" w:line="240" w:lineRule="auto"/>
              <w:jc w:val="center"/>
              <w:rPr>
                <w:rFonts w:eastAsia="Times New Roman" w:cs="Times New Roman"/>
                <w:b/>
                <w:bCs/>
                <w:sz w:val="20"/>
                <w:szCs w:val="20"/>
                <w:lang w:eastAsia="es-SV"/>
              </w:rPr>
            </w:pPr>
            <w:r w:rsidRPr="00FC51CB">
              <w:rPr>
                <w:rFonts w:eastAsia="Times New Roman" w:cs="Times New Roman"/>
                <w:b/>
                <w:bCs/>
                <w:sz w:val="20"/>
                <w:szCs w:val="20"/>
                <w:lang w:eastAsia="es-SV"/>
              </w:rPr>
              <w:t>EDAD</w:t>
            </w:r>
          </w:p>
        </w:tc>
        <w:tc>
          <w:tcPr>
            <w:tcW w:w="3686" w:type="dxa"/>
            <w:tcBorders>
              <w:top w:val="single" w:sz="8" w:space="0" w:color="auto"/>
              <w:left w:val="nil"/>
              <w:bottom w:val="nil"/>
              <w:right w:val="single" w:sz="4" w:space="0" w:color="auto"/>
            </w:tcBorders>
            <w:shd w:val="clear" w:color="auto" w:fill="5B9BD5" w:themeFill="accent1"/>
            <w:noWrap/>
            <w:vAlign w:val="center"/>
            <w:hideMark/>
          </w:tcPr>
          <w:p w:rsidR="005A6F1F" w:rsidRPr="00FC51CB" w:rsidRDefault="005A6F1F" w:rsidP="002C730F">
            <w:pPr>
              <w:spacing w:after="0" w:line="240" w:lineRule="auto"/>
              <w:jc w:val="center"/>
              <w:rPr>
                <w:rFonts w:eastAsia="Times New Roman" w:cs="Times New Roman"/>
                <w:b/>
                <w:bCs/>
                <w:sz w:val="20"/>
                <w:szCs w:val="20"/>
                <w:lang w:eastAsia="es-SV"/>
              </w:rPr>
            </w:pPr>
            <w:r w:rsidRPr="00FC51CB">
              <w:rPr>
                <w:rFonts w:eastAsia="Times New Roman" w:cs="Times New Roman"/>
                <w:b/>
                <w:bCs/>
                <w:sz w:val="20"/>
                <w:szCs w:val="20"/>
                <w:lang w:eastAsia="es-SV"/>
              </w:rPr>
              <w:t>CAUSA DE LA MUERTE</w:t>
            </w:r>
          </w:p>
        </w:tc>
      </w:tr>
      <w:tr w:rsidR="005A6F1F" w:rsidRPr="00FC51CB" w:rsidTr="005A6F1F">
        <w:trPr>
          <w:trHeight w:val="255"/>
        </w:trPr>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02/07/2020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07:20am</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66Años</w:t>
            </w:r>
          </w:p>
        </w:tc>
        <w:tc>
          <w:tcPr>
            <w:tcW w:w="36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Neuminia Covid - 19 Virus no Identificado</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2</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01/07/2020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13:15pm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59Años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Insuficiencia Respiratoria + Neumonia Asociada a otros Virus + Sopecha por Covid - 19</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3</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01/07/2020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14:10pm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59Años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Covid-19</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02/07/2020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05:20am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92Años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NEUMONIA ASOCIADA A COVID-19</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5</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02/07/2020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08:30am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81Años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Enfermedad Respiratoria Aguda Devido al Nuevo Coronavirus</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6</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02/07/2020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07:00am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46Años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Neumonia + sospecha por Covid-19</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7</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02/07/2020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14:30pm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65Años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Paro Cardiaco + enfermedad renal + cirrosis Hepatica</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8</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02/07/2020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11:52am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R.N</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Muerte Fetal Intrauterina</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04/07/2020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13:30pm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71Años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Falla Multisistematica por Senilidad</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03/07/2020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12:30md</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80Años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Hipertencion Arterial</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11</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03/07/2020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05:45am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F</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63Años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Paro Cardio Respiratorio</w:t>
            </w:r>
          </w:p>
        </w:tc>
      </w:tr>
      <w:tr w:rsidR="005A6F1F" w:rsidRPr="00FC51CB" w:rsidTr="005A6F1F">
        <w:trPr>
          <w:trHeight w:val="255"/>
        </w:trPr>
        <w:tc>
          <w:tcPr>
            <w:tcW w:w="4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12</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06/07/2020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04:00am</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74Años</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rsidR="005A6F1F" w:rsidRPr="00FC51CB" w:rsidRDefault="005A6F1F" w:rsidP="002C730F">
            <w:pPr>
              <w:spacing w:after="0" w:line="240" w:lineRule="auto"/>
              <w:jc w:val="center"/>
              <w:rPr>
                <w:rFonts w:eastAsia="Times New Roman" w:cs="Times New Roman"/>
                <w:sz w:val="20"/>
                <w:szCs w:val="20"/>
                <w:lang w:eastAsia="es-SV"/>
              </w:rPr>
            </w:pPr>
            <w:r w:rsidRPr="00FC51CB">
              <w:rPr>
                <w:rFonts w:eastAsia="Times New Roman" w:cs="Times New Roman"/>
                <w:sz w:val="20"/>
                <w:szCs w:val="20"/>
                <w:lang w:eastAsia="es-SV"/>
              </w:rPr>
              <w:t>Infarto al Miocardio Provoca Paro Cardiorespiratorio</w:t>
            </w:r>
          </w:p>
        </w:tc>
      </w:tr>
    </w:tbl>
    <w:p w:rsidR="00FC51CB" w:rsidRPr="00FC51CB" w:rsidRDefault="00FC51CB" w:rsidP="00FC51CB">
      <w:pPr>
        <w:rPr>
          <w:b/>
        </w:rPr>
      </w:pPr>
    </w:p>
    <w:p w:rsidR="0010069C" w:rsidRDefault="00C83A78" w:rsidP="002C730F">
      <w:pPr>
        <w:pStyle w:val="Ttulo1"/>
      </w:pPr>
      <w:bookmarkStart w:id="1" w:name="_Toc43846989"/>
      <w:r>
        <w:lastRenderedPageBreak/>
        <w:t xml:space="preserve">Informe de </w:t>
      </w:r>
      <w:r w:rsidR="0010069C">
        <w:t>inhumaciones</w:t>
      </w:r>
      <w:r>
        <w:t xml:space="preserve"> por COVID-19 </w:t>
      </w:r>
      <w:r w:rsidR="0010069C">
        <w:t xml:space="preserve">o sospecha de COVID-19 del municipio de Nejapa </w:t>
      </w:r>
      <w:r w:rsidR="0010069C" w:rsidRPr="0010069C">
        <w:t>del periodo de abril a junio del año 2020.</w:t>
      </w:r>
      <w:bookmarkEnd w:id="1"/>
    </w:p>
    <w:p w:rsidR="00BB4639" w:rsidRPr="00BB4639" w:rsidRDefault="00BB4639" w:rsidP="00BB4639"/>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21"/>
        <w:gridCol w:w="5528"/>
        <w:gridCol w:w="4536"/>
      </w:tblGrid>
      <w:tr w:rsidR="005A6F1F" w:rsidRPr="002C730F" w:rsidTr="005A6F1F">
        <w:trPr>
          <w:trHeight w:val="255"/>
        </w:trPr>
        <w:tc>
          <w:tcPr>
            <w:tcW w:w="421" w:type="dxa"/>
            <w:shd w:val="clear" w:color="auto" w:fill="70AD47" w:themeFill="accent6"/>
            <w:noWrap/>
            <w:vAlign w:val="center"/>
            <w:hideMark/>
          </w:tcPr>
          <w:p w:rsidR="005A6F1F" w:rsidRPr="002C730F" w:rsidRDefault="005A6F1F" w:rsidP="002C730F">
            <w:pPr>
              <w:spacing w:after="0" w:line="240" w:lineRule="auto"/>
              <w:jc w:val="center"/>
              <w:rPr>
                <w:rFonts w:eastAsia="Times New Roman" w:cs="Times New Roman"/>
                <w:b/>
                <w:bCs/>
                <w:sz w:val="20"/>
                <w:szCs w:val="20"/>
                <w:lang w:eastAsia="es-SV"/>
              </w:rPr>
            </w:pPr>
            <w:r w:rsidRPr="002C730F">
              <w:rPr>
                <w:rFonts w:eastAsia="Times New Roman" w:cs="Times New Roman"/>
                <w:b/>
                <w:bCs/>
                <w:sz w:val="20"/>
                <w:szCs w:val="20"/>
                <w:lang w:eastAsia="es-SV"/>
              </w:rPr>
              <w:t>N°</w:t>
            </w:r>
          </w:p>
        </w:tc>
        <w:tc>
          <w:tcPr>
            <w:tcW w:w="5528" w:type="dxa"/>
            <w:shd w:val="clear" w:color="auto" w:fill="70AD47" w:themeFill="accent6"/>
            <w:noWrap/>
            <w:vAlign w:val="center"/>
            <w:hideMark/>
          </w:tcPr>
          <w:p w:rsidR="005A6F1F" w:rsidRPr="002C730F" w:rsidRDefault="005A6F1F" w:rsidP="002C730F">
            <w:pPr>
              <w:spacing w:after="0" w:line="240" w:lineRule="auto"/>
              <w:jc w:val="center"/>
              <w:rPr>
                <w:rFonts w:eastAsia="Times New Roman" w:cs="Times New Roman"/>
                <w:b/>
                <w:bCs/>
                <w:sz w:val="20"/>
                <w:szCs w:val="20"/>
                <w:lang w:eastAsia="es-SV"/>
              </w:rPr>
            </w:pPr>
            <w:bookmarkStart w:id="2" w:name="_GoBack"/>
            <w:bookmarkEnd w:id="2"/>
            <w:r w:rsidRPr="002C730F">
              <w:rPr>
                <w:rFonts w:eastAsia="Times New Roman" w:cs="Times New Roman"/>
                <w:b/>
                <w:bCs/>
                <w:sz w:val="20"/>
                <w:szCs w:val="20"/>
                <w:lang w:eastAsia="es-SV"/>
              </w:rPr>
              <w:t>SECTOR DE PROCEDENCIA</w:t>
            </w:r>
          </w:p>
        </w:tc>
        <w:tc>
          <w:tcPr>
            <w:tcW w:w="4536" w:type="dxa"/>
            <w:shd w:val="clear" w:color="auto" w:fill="70AD47" w:themeFill="accent6"/>
            <w:noWrap/>
            <w:vAlign w:val="center"/>
            <w:hideMark/>
          </w:tcPr>
          <w:p w:rsidR="005A6F1F" w:rsidRPr="002C730F" w:rsidRDefault="005A6F1F" w:rsidP="002C730F">
            <w:pPr>
              <w:spacing w:after="0" w:line="240" w:lineRule="auto"/>
              <w:jc w:val="center"/>
              <w:rPr>
                <w:rFonts w:eastAsia="Times New Roman" w:cs="Times New Roman"/>
                <w:b/>
                <w:bCs/>
                <w:sz w:val="20"/>
                <w:szCs w:val="20"/>
                <w:lang w:eastAsia="es-SV"/>
              </w:rPr>
            </w:pPr>
            <w:r w:rsidRPr="002C730F">
              <w:rPr>
                <w:rFonts w:eastAsia="Times New Roman" w:cs="Times New Roman"/>
                <w:b/>
                <w:bCs/>
                <w:sz w:val="20"/>
                <w:szCs w:val="20"/>
                <w:lang w:eastAsia="es-SV"/>
              </w:rPr>
              <w:t>CAUSA DE MUERTE</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1</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Jardines de Madre Tierra, Apopa )  Hosp. Militar Central</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Choque Septico, Neumonia Grave, Infeccion por Covid 19 +Diabetes Mellitus</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2</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Lotif. San Jose, Nejapa )  Hosp. Nac. Zacamil</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Neumonia Atipica + sospecha de Covid - 19</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3</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Com. Saygon, Nejapa )   ISSS Hosp. Medicoquirurgico</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Falla Organica Multiple, Choque Septico, sospecha de Covid 19, Sospecha de Salmonelocosis</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4</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Cas. Calle Vieja Nejapa )   Hosp. Nac. Zacamil</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Covid 19</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5</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B° el Calv. Nejapa )   Hosp. Nac. Rosales</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Covid-19</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6</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Cton. Conacaste, el Castaño )  Hosp. Medico Quirurjico ISSS</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Insuficiencia Respiratoria + Neumonia Sopecha de Covid-19</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7</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Lotif. Aldea de Mercedes, Villa Guadalupe, Nejapa )  Hosp. Gral ISSS</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Choque Septico Neumonia por Covid-19</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8</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Cton. Conacaste, Clle. El Garrobo, Nejapa</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Neumonia por Covid-19</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9</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Rec. Villa Constitucion, Nejapa )  Hosp. Medico Quirurjico</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Neuminia Covid - 19 Virus no Identificado</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10</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Hda. Mapilapa, Nejapa)  Hosp. Nac. Zacamil</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Insuficiencia Respiratoria + Neumonia Asociada a otros Virus + Sopecha por Covid - 19</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11</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Apopa)  Hosp. Nac. Rosales</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Covid-19</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12</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B° San Antonio, Nejapa)  Unidad de Emergencia ISSS DE Apopa</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NEUMONIA ASOCIADA A COVID-19</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13</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Lotif. El Jabali, Nejapa)  ISSS</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Enfermedad Respiratoria Aguda Devido al Nuevo Coronavirus</w:t>
            </w:r>
          </w:p>
        </w:tc>
      </w:tr>
      <w:tr w:rsidR="005A6F1F" w:rsidRPr="002C730F" w:rsidTr="005A6F1F">
        <w:trPr>
          <w:trHeight w:val="255"/>
        </w:trPr>
        <w:tc>
          <w:tcPr>
            <w:tcW w:w="421"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14</w:t>
            </w:r>
          </w:p>
        </w:tc>
        <w:tc>
          <w:tcPr>
            <w:tcW w:w="5528"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Cton. El Castaño, Nejapa</w:t>
            </w:r>
          </w:p>
        </w:tc>
        <w:tc>
          <w:tcPr>
            <w:tcW w:w="4536" w:type="dxa"/>
            <w:shd w:val="clear" w:color="auto" w:fill="FFFFFF" w:themeFill="background1"/>
            <w:noWrap/>
            <w:vAlign w:val="center"/>
            <w:hideMark/>
          </w:tcPr>
          <w:p w:rsidR="005A6F1F" w:rsidRPr="002C730F" w:rsidRDefault="005A6F1F" w:rsidP="002C730F">
            <w:pPr>
              <w:spacing w:after="0" w:line="240" w:lineRule="auto"/>
              <w:jc w:val="center"/>
              <w:rPr>
                <w:rFonts w:eastAsia="Times New Roman" w:cs="Times New Roman"/>
                <w:sz w:val="20"/>
                <w:szCs w:val="20"/>
                <w:lang w:eastAsia="es-SV"/>
              </w:rPr>
            </w:pPr>
            <w:r w:rsidRPr="002C730F">
              <w:rPr>
                <w:rFonts w:eastAsia="Times New Roman" w:cs="Times New Roman"/>
                <w:sz w:val="20"/>
                <w:szCs w:val="20"/>
                <w:lang w:eastAsia="es-SV"/>
              </w:rPr>
              <w:t>Neumonia + sospecha por Covid-19</w:t>
            </w:r>
          </w:p>
        </w:tc>
      </w:tr>
    </w:tbl>
    <w:p w:rsidR="00157151" w:rsidRDefault="00157151" w:rsidP="00157151"/>
    <w:p w:rsidR="00157151" w:rsidRPr="00157151" w:rsidRDefault="00157151" w:rsidP="00157151">
      <w:pPr>
        <w:sectPr w:rsidR="00157151" w:rsidRPr="00157151" w:rsidSect="00AB7B8A">
          <w:pgSz w:w="15840" w:h="12240" w:orient="landscape"/>
          <w:pgMar w:top="1701" w:right="1418" w:bottom="1701" w:left="1418" w:header="709" w:footer="709" w:gutter="0"/>
          <w:pgNumType w:start="1"/>
          <w:cols w:space="708"/>
          <w:docGrid w:linePitch="360"/>
        </w:sectPr>
      </w:pPr>
    </w:p>
    <w:p w:rsidR="006C632E" w:rsidRDefault="00157151" w:rsidP="006C632E">
      <w:pPr>
        <w:pStyle w:val="Ttulo1"/>
      </w:pPr>
      <w:bookmarkStart w:id="3" w:name="_Toc43846990"/>
      <w:r>
        <w:lastRenderedPageBreak/>
        <w:t>Protocolos de inhumaciones por COVID-19 o sospecha de COVID-19 del Cementerio Municipal de Nejapa</w:t>
      </w:r>
      <w:r w:rsidR="006C632E">
        <w:t>.</w:t>
      </w:r>
      <w:bookmarkEnd w:id="3"/>
      <w:r>
        <w:t xml:space="preserve"> </w:t>
      </w:r>
    </w:p>
    <w:p w:rsidR="006C632E" w:rsidRDefault="006C632E" w:rsidP="006C632E"/>
    <w:p w:rsidR="006C632E" w:rsidRDefault="006C632E" w:rsidP="006C632E">
      <w:r>
        <w:t xml:space="preserve">El procedimiento implementado como administración </w:t>
      </w:r>
      <w:r w:rsidRPr="006C632E">
        <w:t>del Cementerio Municipal de Nejapa</w:t>
      </w:r>
      <w:r>
        <w:t xml:space="preserve">, sugerido por las autoridades de la Alcaldía </w:t>
      </w:r>
      <w:r w:rsidRPr="006C632E">
        <w:t>Municipal de Nejapa</w:t>
      </w:r>
      <w:r>
        <w:t xml:space="preserve"> son los siguientes:</w:t>
      </w:r>
    </w:p>
    <w:p w:rsidR="006C632E" w:rsidRDefault="006C632E" w:rsidP="006C632E">
      <w:pPr>
        <w:pStyle w:val="Prrafodelista"/>
        <w:numPr>
          <w:ilvl w:val="0"/>
          <w:numId w:val="3"/>
        </w:numPr>
      </w:pPr>
      <w:r>
        <w:t>El solicitante de un trámite de enterramiento debe presentar como requisito principal y obligatorio la boleta de defunción del hospital o la hoja del reconocimiento del cadáver por un médico y el Documento Único de Identidad correspondiente de la persona fallecida.</w:t>
      </w:r>
    </w:p>
    <w:p w:rsidR="006C632E" w:rsidRDefault="006C632E" w:rsidP="006C632E">
      <w:pPr>
        <w:pStyle w:val="Prrafodelista"/>
        <w:numPr>
          <w:ilvl w:val="0"/>
          <w:numId w:val="3"/>
        </w:numPr>
      </w:pPr>
      <w:r>
        <w:t xml:space="preserve">Verificar si la causa de muerte fue por </w:t>
      </w:r>
      <w:r w:rsidRPr="006C632E">
        <w:t>Covid-19 o sospecha de Covid-19</w:t>
      </w:r>
      <w:r>
        <w:t>.</w:t>
      </w:r>
    </w:p>
    <w:p w:rsidR="006C632E" w:rsidRDefault="006C632E" w:rsidP="006C632E">
      <w:pPr>
        <w:pStyle w:val="Prrafodelista"/>
        <w:numPr>
          <w:ilvl w:val="0"/>
          <w:numId w:val="3"/>
        </w:numPr>
      </w:pPr>
      <w:r>
        <w:t>Si la persona fallece por causa o enfermedad común se realizara el procedimiento de rutina</w:t>
      </w:r>
      <w:r w:rsidR="003B067A">
        <w:t>.</w:t>
      </w:r>
    </w:p>
    <w:p w:rsidR="003B067A" w:rsidRDefault="003B067A" w:rsidP="003B067A">
      <w:pPr>
        <w:pStyle w:val="Prrafodelista"/>
        <w:numPr>
          <w:ilvl w:val="0"/>
          <w:numId w:val="3"/>
        </w:numPr>
      </w:pPr>
      <w:r>
        <w:t>Si se identifica que la muerte fue por</w:t>
      </w:r>
      <w:r w:rsidRPr="003B067A">
        <w:t xml:space="preserve"> Covid-19 o sospecha de Covid-19</w:t>
      </w:r>
      <w:r>
        <w:t xml:space="preserve"> se procederá al protocolo implementado como sigue:</w:t>
      </w:r>
    </w:p>
    <w:p w:rsidR="003B067A" w:rsidRDefault="003B067A" w:rsidP="003B067A">
      <w:pPr>
        <w:pStyle w:val="Prrafodelista"/>
        <w:numPr>
          <w:ilvl w:val="0"/>
          <w:numId w:val="4"/>
        </w:numPr>
      </w:pPr>
      <w:r>
        <w:t xml:space="preserve">Informar de inmediato al </w:t>
      </w:r>
      <w:r w:rsidRPr="00B60658">
        <w:t>Inspector de la Unidad de Salud</w:t>
      </w:r>
      <w:r>
        <w:t>;</w:t>
      </w:r>
      <w:r w:rsidR="00B60658">
        <w:rPr>
          <w:lang w:val="es-419"/>
        </w:rPr>
        <w:t xml:space="preserve"> Sr. Castro</w:t>
      </w:r>
    </w:p>
    <w:p w:rsidR="003B067A" w:rsidRDefault="003B067A" w:rsidP="003B067A">
      <w:pPr>
        <w:pStyle w:val="Prrafodelista"/>
        <w:numPr>
          <w:ilvl w:val="0"/>
          <w:numId w:val="4"/>
        </w:numPr>
      </w:pPr>
      <w:r>
        <w:t>Informar al Sub-Inspector de la Policía Nacional Civil de la delegación de Nejapa;</w:t>
      </w:r>
      <w:r w:rsidR="00B60658">
        <w:rPr>
          <w:lang w:val="es-419"/>
        </w:rPr>
        <w:t xml:space="preserve"> Sr. Juan Nicolás Guardado.</w:t>
      </w:r>
    </w:p>
    <w:p w:rsidR="003B067A" w:rsidRDefault="003B067A" w:rsidP="00ED753B">
      <w:pPr>
        <w:pStyle w:val="Prrafodelista"/>
        <w:numPr>
          <w:ilvl w:val="0"/>
          <w:numId w:val="4"/>
        </w:numPr>
      </w:pPr>
      <w:r>
        <w:t>Ubicar el espacio que se asignara para la inhumación de cadáver</w:t>
      </w:r>
      <w:r w:rsidR="00ED753B">
        <w:t>.</w:t>
      </w:r>
    </w:p>
    <w:p w:rsidR="00ED753B" w:rsidRDefault="00B60658" w:rsidP="00ED753B">
      <w:pPr>
        <w:rPr>
          <w:lang w:val="es-419"/>
        </w:rPr>
      </w:pPr>
      <w:r>
        <w:t>Como A</w:t>
      </w:r>
      <w:r w:rsidR="008B6BE0">
        <w:t>lcaldía Municipal, capacitamos a dos personas las cuales realizaran los enterramientos específicamente que hayan muerto por Covid-19 o Sospecha de Covid.</w:t>
      </w:r>
      <w:r w:rsidR="00ED753B">
        <w:t xml:space="preserve"> </w:t>
      </w:r>
      <w:r>
        <w:rPr>
          <w:lang w:val="es-419"/>
        </w:rPr>
        <w:t xml:space="preserve"> </w:t>
      </w:r>
      <w:r>
        <w:t xml:space="preserve">  </w:t>
      </w:r>
      <w:r w:rsidR="008B6BE0">
        <w:t>Personas</w:t>
      </w:r>
      <w:r>
        <w:t xml:space="preserve"> a las cuales se les provee </w:t>
      </w:r>
      <w:r w:rsidR="0082685E">
        <w:rPr>
          <w:lang w:val="es-419"/>
        </w:rPr>
        <w:t>de los trajes</w:t>
      </w:r>
      <w:r>
        <w:rPr>
          <w:lang w:val="es-419"/>
        </w:rPr>
        <w:t xml:space="preserve"> de biosegurida</w:t>
      </w:r>
      <w:r w:rsidR="0082685E">
        <w:rPr>
          <w:lang w:val="es-419"/>
        </w:rPr>
        <w:t>d.</w:t>
      </w:r>
    </w:p>
    <w:p w:rsidR="008B6BE0" w:rsidRDefault="008B6BE0" w:rsidP="00ED753B">
      <w:r>
        <w:t xml:space="preserve">Con respecto al servicio de apertura y enterramiento de los mismos las personas interesadas contratan los servicios de estas personas </w:t>
      </w:r>
      <w:r w:rsidR="0082685E">
        <w:t>opcionalmente, como es tradición la familia lleva las personas que trabajan en las aperturas de las fosas pero para los enterramientos por Covid. Por lo delicado de la situación deben ser específicamente estas dos personas el precio de cada servicio  osila entre 90 y 100 dólares.</w:t>
      </w:r>
    </w:p>
    <w:p w:rsidR="0082685E" w:rsidRDefault="0082685E" w:rsidP="00ED753B">
      <w:r>
        <w:t>A la alcaldía solamente cancelan $ 13.20 si el enterramiento es en nicho.</w:t>
      </w:r>
    </w:p>
    <w:p w:rsidR="008B6BE0" w:rsidRPr="002C730F" w:rsidRDefault="0082685E" w:rsidP="00ED753B">
      <w:r>
        <w:t>Y $ 4.21 si el enterramiento se realiza en fosa.</w:t>
      </w:r>
    </w:p>
    <w:sectPr w:rsidR="008B6BE0" w:rsidRPr="002C730F" w:rsidSect="002C730F">
      <w:footerReference w:type="first" r:id="rId10"/>
      <w:pgSz w:w="12240" w:h="15840"/>
      <w:pgMar w:top="1418" w:right="1701" w:bottom="1418" w:left="1701" w:header="709" w:footer="709"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4E3" w:rsidRDefault="006C54E3" w:rsidP="003B067A">
      <w:pPr>
        <w:spacing w:after="0" w:line="240" w:lineRule="auto"/>
      </w:pPr>
      <w:r>
        <w:separator/>
      </w:r>
    </w:p>
  </w:endnote>
  <w:endnote w:type="continuationSeparator" w:id="0">
    <w:p w:rsidR="006C54E3" w:rsidRDefault="006C54E3" w:rsidP="003B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731544"/>
      <w:docPartObj>
        <w:docPartGallery w:val="Page Numbers (Bottom of Page)"/>
        <w:docPartUnique/>
      </w:docPartObj>
    </w:sdtPr>
    <w:sdtEndPr/>
    <w:sdtContent>
      <w:p w:rsidR="00FC51CB" w:rsidRDefault="00FC51CB">
        <w:pPr>
          <w:pStyle w:val="Piedepgina"/>
          <w:jc w:val="center"/>
        </w:pPr>
        <w:r>
          <w:fldChar w:fldCharType="begin"/>
        </w:r>
        <w:r>
          <w:instrText>PAGE   \* MERGEFORMAT</w:instrText>
        </w:r>
        <w:r>
          <w:fldChar w:fldCharType="separate"/>
        </w:r>
        <w:r w:rsidR="005A6F1F" w:rsidRPr="005A6F1F">
          <w:rPr>
            <w:noProof/>
            <w:lang w:val="es-ES"/>
          </w:rPr>
          <w:t>1</w:t>
        </w:r>
        <w:r>
          <w:fldChar w:fldCharType="end"/>
        </w:r>
      </w:p>
    </w:sdtContent>
  </w:sdt>
  <w:p w:rsidR="00FC51CB" w:rsidRDefault="00FC51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678589"/>
      <w:docPartObj>
        <w:docPartGallery w:val="Page Numbers (Bottom of Page)"/>
        <w:docPartUnique/>
      </w:docPartObj>
    </w:sdtPr>
    <w:sdtEndPr/>
    <w:sdtContent>
      <w:p w:rsidR="00FC51CB" w:rsidRDefault="00FC51CB">
        <w:pPr>
          <w:pStyle w:val="Piedepgina"/>
          <w:jc w:val="center"/>
        </w:pPr>
        <w:r>
          <w:fldChar w:fldCharType="begin"/>
        </w:r>
        <w:r>
          <w:instrText>PAGE   \* MERGEFORMAT</w:instrText>
        </w:r>
        <w:r>
          <w:fldChar w:fldCharType="separate"/>
        </w:r>
        <w:r w:rsidR="005A6F1F" w:rsidRPr="005A6F1F">
          <w:rPr>
            <w:noProof/>
            <w:lang w:val="es-ES"/>
          </w:rPr>
          <w:t>7</w:t>
        </w:r>
        <w:r>
          <w:fldChar w:fldCharType="end"/>
        </w:r>
      </w:p>
    </w:sdtContent>
  </w:sdt>
  <w:p w:rsidR="00FC51CB" w:rsidRDefault="00FC51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4E3" w:rsidRDefault="006C54E3" w:rsidP="003B067A">
      <w:pPr>
        <w:spacing w:after="0" w:line="240" w:lineRule="auto"/>
      </w:pPr>
      <w:r>
        <w:separator/>
      </w:r>
    </w:p>
  </w:footnote>
  <w:footnote w:type="continuationSeparator" w:id="0">
    <w:p w:rsidR="006C54E3" w:rsidRDefault="006C54E3" w:rsidP="003B0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C741C"/>
    <w:multiLevelType w:val="hybridMultilevel"/>
    <w:tmpl w:val="30BE57E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35745F65"/>
    <w:multiLevelType w:val="hybridMultilevel"/>
    <w:tmpl w:val="A356C5D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017644A"/>
    <w:multiLevelType w:val="hybridMultilevel"/>
    <w:tmpl w:val="2B8E39D0"/>
    <w:lvl w:ilvl="0" w:tplc="B382210C">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76A7A48"/>
    <w:multiLevelType w:val="hybridMultilevel"/>
    <w:tmpl w:val="FC7A98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7A4399C"/>
    <w:multiLevelType w:val="hybridMultilevel"/>
    <w:tmpl w:val="FC7A98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00"/>
    <w:rsid w:val="00077279"/>
    <w:rsid w:val="0010069C"/>
    <w:rsid w:val="001409A2"/>
    <w:rsid w:val="00157151"/>
    <w:rsid w:val="00230F0F"/>
    <w:rsid w:val="002C730F"/>
    <w:rsid w:val="00362101"/>
    <w:rsid w:val="003A0726"/>
    <w:rsid w:val="003B067A"/>
    <w:rsid w:val="004245A6"/>
    <w:rsid w:val="00470017"/>
    <w:rsid w:val="004A18C0"/>
    <w:rsid w:val="004D048B"/>
    <w:rsid w:val="004F7C4A"/>
    <w:rsid w:val="005A6F1F"/>
    <w:rsid w:val="006C54E3"/>
    <w:rsid w:val="006C632E"/>
    <w:rsid w:val="0082685E"/>
    <w:rsid w:val="008741FA"/>
    <w:rsid w:val="008B6BE0"/>
    <w:rsid w:val="00AB7B8A"/>
    <w:rsid w:val="00AE3300"/>
    <w:rsid w:val="00B24EE9"/>
    <w:rsid w:val="00B60658"/>
    <w:rsid w:val="00BB4639"/>
    <w:rsid w:val="00C1700F"/>
    <w:rsid w:val="00C35200"/>
    <w:rsid w:val="00C83A78"/>
    <w:rsid w:val="00CA4420"/>
    <w:rsid w:val="00E84730"/>
    <w:rsid w:val="00ED753B"/>
    <w:rsid w:val="00F01A0C"/>
    <w:rsid w:val="00F77134"/>
    <w:rsid w:val="00FC51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77CFC-222F-4506-B00E-C111BC7A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200"/>
    <w:pPr>
      <w:spacing w:line="360" w:lineRule="auto"/>
      <w:jc w:val="both"/>
    </w:pPr>
    <w:rPr>
      <w:rFonts w:ascii="Times New Roman" w:hAnsi="Times New Roman"/>
      <w:sz w:val="24"/>
    </w:rPr>
  </w:style>
  <w:style w:type="paragraph" w:styleId="Ttulo1">
    <w:name w:val="heading 1"/>
    <w:basedOn w:val="Normal"/>
    <w:next w:val="Normal"/>
    <w:link w:val="Ttulo1Car"/>
    <w:uiPriority w:val="9"/>
    <w:qFormat/>
    <w:rsid w:val="00C35200"/>
    <w:pPr>
      <w:keepNext/>
      <w:keepLines/>
      <w:spacing w:before="240" w:after="0"/>
      <w:jc w:val="center"/>
      <w:outlineLvl w:val="0"/>
    </w:pPr>
    <w:rPr>
      <w:rFonts w:eastAsiaTheme="majorEastAsia" w:cstheme="majorBidi"/>
      <w:b/>
      <w:color w:val="2E74B5" w:themeColor="accent1" w:themeShade="BF"/>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5200"/>
    <w:rPr>
      <w:rFonts w:ascii="Times New Roman" w:eastAsiaTheme="majorEastAsia" w:hAnsi="Times New Roman" w:cstheme="majorBidi"/>
      <w:b/>
      <w:color w:val="2E74B5" w:themeColor="accent1" w:themeShade="BF"/>
      <w:sz w:val="28"/>
      <w:szCs w:val="32"/>
    </w:rPr>
  </w:style>
  <w:style w:type="paragraph" w:styleId="Prrafodelista">
    <w:name w:val="List Paragraph"/>
    <w:basedOn w:val="Normal"/>
    <w:uiPriority w:val="34"/>
    <w:qFormat/>
    <w:rsid w:val="00C35200"/>
    <w:pPr>
      <w:ind w:left="720"/>
      <w:contextualSpacing/>
    </w:pPr>
  </w:style>
  <w:style w:type="paragraph" w:styleId="Encabezado">
    <w:name w:val="header"/>
    <w:basedOn w:val="Normal"/>
    <w:link w:val="EncabezadoCar"/>
    <w:uiPriority w:val="99"/>
    <w:unhideWhenUsed/>
    <w:rsid w:val="003B06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067A"/>
    <w:rPr>
      <w:rFonts w:ascii="Times New Roman" w:hAnsi="Times New Roman"/>
      <w:sz w:val="24"/>
    </w:rPr>
  </w:style>
  <w:style w:type="paragraph" w:styleId="Piedepgina">
    <w:name w:val="footer"/>
    <w:basedOn w:val="Normal"/>
    <w:link w:val="PiedepginaCar"/>
    <w:uiPriority w:val="99"/>
    <w:unhideWhenUsed/>
    <w:rsid w:val="003B06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067A"/>
    <w:rPr>
      <w:rFonts w:ascii="Times New Roman" w:hAnsi="Times New Roman"/>
      <w:sz w:val="24"/>
    </w:rPr>
  </w:style>
  <w:style w:type="paragraph" w:styleId="TtulodeTDC">
    <w:name w:val="TOC Heading"/>
    <w:basedOn w:val="Ttulo1"/>
    <w:next w:val="Normal"/>
    <w:uiPriority w:val="39"/>
    <w:unhideWhenUsed/>
    <w:qFormat/>
    <w:rsid w:val="00AB7B8A"/>
    <w:pPr>
      <w:spacing w:line="259" w:lineRule="auto"/>
      <w:jc w:val="left"/>
      <w:outlineLvl w:val="9"/>
    </w:pPr>
    <w:rPr>
      <w:rFonts w:asciiTheme="majorHAnsi" w:hAnsiTheme="majorHAnsi"/>
      <w:b w:val="0"/>
      <w:sz w:val="32"/>
      <w:lang w:eastAsia="es-SV"/>
    </w:rPr>
  </w:style>
  <w:style w:type="paragraph" w:styleId="TDC1">
    <w:name w:val="toc 1"/>
    <w:basedOn w:val="Normal"/>
    <w:next w:val="Normal"/>
    <w:autoRedefine/>
    <w:uiPriority w:val="39"/>
    <w:unhideWhenUsed/>
    <w:rsid w:val="00AB7B8A"/>
    <w:pPr>
      <w:spacing w:after="100"/>
    </w:pPr>
  </w:style>
  <w:style w:type="character" w:styleId="Hipervnculo">
    <w:name w:val="Hyperlink"/>
    <w:basedOn w:val="Fuentedeprrafopredeter"/>
    <w:uiPriority w:val="99"/>
    <w:unhideWhenUsed/>
    <w:rsid w:val="00AB7B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45933">
      <w:bodyDiv w:val="1"/>
      <w:marLeft w:val="0"/>
      <w:marRight w:val="0"/>
      <w:marTop w:val="0"/>
      <w:marBottom w:val="0"/>
      <w:divBdr>
        <w:top w:val="none" w:sz="0" w:space="0" w:color="auto"/>
        <w:left w:val="none" w:sz="0" w:space="0" w:color="auto"/>
        <w:bottom w:val="none" w:sz="0" w:space="0" w:color="auto"/>
        <w:right w:val="none" w:sz="0" w:space="0" w:color="auto"/>
      </w:divBdr>
    </w:div>
    <w:div w:id="510412931">
      <w:bodyDiv w:val="1"/>
      <w:marLeft w:val="0"/>
      <w:marRight w:val="0"/>
      <w:marTop w:val="0"/>
      <w:marBottom w:val="0"/>
      <w:divBdr>
        <w:top w:val="none" w:sz="0" w:space="0" w:color="auto"/>
        <w:left w:val="none" w:sz="0" w:space="0" w:color="auto"/>
        <w:bottom w:val="none" w:sz="0" w:space="0" w:color="auto"/>
        <w:right w:val="none" w:sz="0" w:space="0" w:color="auto"/>
      </w:divBdr>
    </w:div>
    <w:div w:id="700204073">
      <w:bodyDiv w:val="1"/>
      <w:marLeft w:val="0"/>
      <w:marRight w:val="0"/>
      <w:marTop w:val="0"/>
      <w:marBottom w:val="0"/>
      <w:divBdr>
        <w:top w:val="none" w:sz="0" w:space="0" w:color="auto"/>
        <w:left w:val="none" w:sz="0" w:space="0" w:color="auto"/>
        <w:bottom w:val="none" w:sz="0" w:space="0" w:color="auto"/>
        <w:right w:val="none" w:sz="0" w:space="0" w:color="auto"/>
      </w:divBdr>
    </w:div>
    <w:div w:id="877937574">
      <w:bodyDiv w:val="1"/>
      <w:marLeft w:val="0"/>
      <w:marRight w:val="0"/>
      <w:marTop w:val="0"/>
      <w:marBottom w:val="0"/>
      <w:divBdr>
        <w:top w:val="none" w:sz="0" w:space="0" w:color="auto"/>
        <w:left w:val="none" w:sz="0" w:space="0" w:color="auto"/>
        <w:bottom w:val="none" w:sz="0" w:space="0" w:color="auto"/>
        <w:right w:val="none" w:sz="0" w:space="0" w:color="auto"/>
      </w:divBdr>
    </w:div>
    <w:div w:id="955939692">
      <w:bodyDiv w:val="1"/>
      <w:marLeft w:val="0"/>
      <w:marRight w:val="0"/>
      <w:marTop w:val="0"/>
      <w:marBottom w:val="0"/>
      <w:divBdr>
        <w:top w:val="none" w:sz="0" w:space="0" w:color="auto"/>
        <w:left w:val="none" w:sz="0" w:space="0" w:color="auto"/>
        <w:bottom w:val="none" w:sz="0" w:space="0" w:color="auto"/>
        <w:right w:val="none" w:sz="0" w:space="0" w:color="auto"/>
      </w:divBdr>
    </w:div>
    <w:div w:id="1104349689">
      <w:bodyDiv w:val="1"/>
      <w:marLeft w:val="0"/>
      <w:marRight w:val="0"/>
      <w:marTop w:val="0"/>
      <w:marBottom w:val="0"/>
      <w:divBdr>
        <w:top w:val="none" w:sz="0" w:space="0" w:color="auto"/>
        <w:left w:val="none" w:sz="0" w:space="0" w:color="auto"/>
        <w:bottom w:val="none" w:sz="0" w:space="0" w:color="auto"/>
        <w:right w:val="none" w:sz="0" w:space="0" w:color="auto"/>
      </w:divBdr>
    </w:div>
    <w:div w:id="1270505142">
      <w:bodyDiv w:val="1"/>
      <w:marLeft w:val="0"/>
      <w:marRight w:val="0"/>
      <w:marTop w:val="0"/>
      <w:marBottom w:val="0"/>
      <w:divBdr>
        <w:top w:val="none" w:sz="0" w:space="0" w:color="auto"/>
        <w:left w:val="none" w:sz="0" w:space="0" w:color="auto"/>
        <w:bottom w:val="none" w:sz="0" w:space="0" w:color="auto"/>
        <w:right w:val="none" w:sz="0" w:space="0" w:color="auto"/>
      </w:divBdr>
    </w:div>
    <w:div w:id="1363942128">
      <w:bodyDiv w:val="1"/>
      <w:marLeft w:val="0"/>
      <w:marRight w:val="0"/>
      <w:marTop w:val="0"/>
      <w:marBottom w:val="0"/>
      <w:divBdr>
        <w:top w:val="none" w:sz="0" w:space="0" w:color="auto"/>
        <w:left w:val="none" w:sz="0" w:space="0" w:color="auto"/>
        <w:bottom w:val="none" w:sz="0" w:space="0" w:color="auto"/>
        <w:right w:val="none" w:sz="0" w:space="0" w:color="auto"/>
      </w:divBdr>
    </w:div>
    <w:div w:id="1542860203">
      <w:bodyDiv w:val="1"/>
      <w:marLeft w:val="0"/>
      <w:marRight w:val="0"/>
      <w:marTop w:val="0"/>
      <w:marBottom w:val="0"/>
      <w:divBdr>
        <w:top w:val="none" w:sz="0" w:space="0" w:color="auto"/>
        <w:left w:val="none" w:sz="0" w:space="0" w:color="auto"/>
        <w:bottom w:val="none" w:sz="0" w:space="0" w:color="auto"/>
        <w:right w:val="none" w:sz="0" w:space="0" w:color="auto"/>
      </w:divBdr>
    </w:div>
    <w:div w:id="209755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6B3EA-DF85-46C3-8008-6D5FBC95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1518</Words>
  <Characters>8353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dc:creator>
  <cp:keywords/>
  <dc:description/>
  <cp:lastModifiedBy>Admin</cp:lastModifiedBy>
  <cp:revision>2</cp:revision>
  <cp:lastPrinted>2020-07-07T21:16:00Z</cp:lastPrinted>
  <dcterms:created xsi:type="dcterms:W3CDTF">2020-07-08T20:52:00Z</dcterms:created>
  <dcterms:modified xsi:type="dcterms:W3CDTF">2020-07-08T20:52:00Z</dcterms:modified>
</cp:coreProperties>
</file>