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ACC" w:rsidRPr="00AD0058" w:rsidRDefault="00915ACC" w:rsidP="00915ACC">
      <w:pPr>
        <w:spacing w:before="100" w:beforeAutospacing="1" w:line="360" w:lineRule="auto"/>
        <w:jc w:val="both"/>
        <w:rPr>
          <w:rFonts w:ascii="Arial" w:eastAsia="Arial" w:hAnsi="Arial" w:cs="Arial"/>
          <w:sz w:val="20"/>
          <w:szCs w:val="20"/>
        </w:rPr>
      </w:pPr>
      <w:bookmarkStart w:id="0" w:name="_GoBack"/>
      <w:bookmarkEnd w:id="0"/>
      <w:r w:rsidRPr="000027D3">
        <w:rPr>
          <w:rFonts w:ascii="Arial" w:hAnsi="Arial" w:cs="Arial"/>
          <w:b/>
          <w:sz w:val="20"/>
          <w:szCs w:val="20"/>
        </w:rPr>
        <w:t>ACTA NÚMERO</w:t>
      </w:r>
      <w:r>
        <w:rPr>
          <w:rFonts w:ascii="Arial" w:hAnsi="Arial" w:cs="Arial"/>
          <w:b/>
          <w:sz w:val="20"/>
          <w:szCs w:val="20"/>
        </w:rPr>
        <w:t xml:space="preserve"> VEINTICUATRO</w:t>
      </w:r>
      <w:r w:rsidRPr="000027D3">
        <w:rPr>
          <w:rFonts w:ascii="Arial" w:hAnsi="Arial" w:cs="Arial"/>
          <w:b/>
          <w:sz w:val="20"/>
          <w:szCs w:val="20"/>
        </w:rPr>
        <w:t xml:space="preserve">. </w:t>
      </w:r>
      <w:r>
        <w:rPr>
          <w:rFonts w:ascii="Arial" w:hAnsi="Arial" w:cs="Arial"/>
          <w:b/>
          <w:sz w:val="20"/>
          <w:szCs w:val="20"/>
        </w:rPr>
        <w:t>CUARTA SESION EXTRAORDINARIA</w:t>
      </w:r>
      <w:r w:rsidRPr="000027D3">
        <w:rPr>
          <w:rFonts w:ascii="Arial" w:hAnsi="Arial" w:cs="Arial"/>
          <w:b/>
          <w:sz w:val="20"/>
          <w:szCs w:val="20"/>
        </w:rPr>
        <w:t xml:space="preserve"> DEL CONCEJO MUNICIPAL DE NEJAPA.</w:t>
      </w:r>
      <w:r w:rsidRPr="000027D3">
        <w:rPr>
          <w:rFonts w:ascii="Arial" w:hAnsi="Arial" w:cs="Arial"/>
          <w:sz w:val="20"/>
          <w:szCs w:val="20"/>
        </w:rPr>
        <w:t xml:space="preserve"> Convocada por el Alcalde Municipal, Ingeniero Adolfo Rivas Barrios, y celebrada por el Concejo Municipal en el Salón de Sesiones del Concejo Municipal de esta ciudad, desde las nueve horas del día </w:t>
      </w:r>
      <w:r>
        <w:rPr>
          <w:rFonts w:ascii="Arial" w:hAnsi="Arial" w:cs="Arial"/>
          <w:sz w:val="20"/>
          <w:szCs w:val="20"/>
        </w:rPr>
        <w:t>veintinueve de</w:t>
      </w:r>
      <w:r w:rsidRPr="000027D3">
        <w:rPr>
          <w:rFonts w:ascii="Arial" w:hAnsi="Arial" w:cs="Arial"/>
          <w:sz w:val="20"/>
          <w:szCs w:val="20"/>
        </w:rPr>
        <w:t xml:space="preserve"> octubre del año dos mil diecinueve. Contando con la asistencia del Alcalde Municipal, Ingeniero Adolfo Rivas Barrios, la Síndica Municipal, Licenciada Carmen Flores Canjura y los regidores propietarios señores: Noé Baltazar Renderos Gutiérrez, María Roxana Acosta Durán, Sandra Yanira Rodríguez de Serrano, Hervyn Balmore Sánchez Rodríguez, Gabriel Rivera Hernández, Eulalio Rodríguez Flores, Jacobo Trejo Morales, Manuel Alexander Méndez Moran, y los regidores suplentes, señores: Milton Jhonatan Martínez Rodríguez, Juana Esmeralda Cruz de Sandoval, José Arami Paniagua Quijada y Delia Yanira Calderón Velásquez, así como el Gerente General, el Asesor Legal, el Jefe de UACI, y la Suscrita Secretaria Municipal. ”””””””””””””””” </w:t>
      </w:r>
      <w:r w:rsidRPr="000027D3">
        <w:rPr>
          <w:rFonts w:ascii="Arial" w:hAnsi="Arial" w:cs="Arial"/>
          <w:b/>
          <w:sz w:val="20"/>
          <w:szCs w:val="20"/>
        </w:rPr>
        <w:t>DESARROLLO DE LA SESION.</w:t>
      </w:r>
      <w:r w:rsidRPr="000027D3">
        <w:rPr>
          <w:rFonts w:ascii="Arial" w:hAnsi="Arial" w:cs="Arial"/>
          <w:sz w:val="20"/>
          <w:szCs w:val="20"/>
        </w:rPr>
        <w:t xml:space="preserve"> La suscrita procedió a: </w:t>
      </w:r>
      <w:r w:rsidRPr="000027D3">
        <w:rPr>
          <w:rFonts w:ascii="Arial" w:hAnsi="Arial" w:cs="Arial"/>
          <w:b/>
          <w:sz w:val="20"/>
          <w:szCs w:val="20"/>
        </w:rPr>
        <w:t>A)</w:t>
      </w:r>
      <w:r w:rsidRPr="000027D3">
        <w:rPr>
          <w:rFonts w:ascii="Arial" w:hAnsi="Arial" w:cs="Arial"/>
          <w:sz w:val="20"/>
          <w:szCs w:val="20"/>
        </w:rPr>
        <w:t xml:space="preserve"> Verificación del Quórum, lo que se comprobó estando presentes, el Alcalde Municipal, la Síndica Municipal, ocho regidores propietarios y cuatro suplentes. </w:t>
      </w:r>
      <w:r w:rsidRPr="000027D3">
        <w:rPr>
          <w:rFonts w:ascii="Arial" w:hAnsi="Arial" w:cs="Arial"/>
          <w:b/>
          <w:color w:val="000000" w:themeColor="text1"/>
          <w:sz w:val="20"/>
          <w:szCs w:val="20"/>
        </w:rPr>
        <w:t>B)</w:t>
      </w:r>
      <w:r>
        <w:rPr>
          <w:rFonts w:ascii="Arial" w:hAnsi="Arial" w:cs="Arial"/>
          <w:color w:val="000000" w:themeColor="text1"/>
          <w:sz w:val="20"/>
          <w:szCs w:val="20"/>
        </w:rPr>
        <w:t xml:space="preserve"> Se leyó el Acta número Veintiuno </w:t>
      </w:r>
      <w:r w:rsidRPr="000027D3">
        <w:rPr>
          <w:rFonts w:ascii="Arial" w:hAnsi="Arial" w:cs="Arial"/>
          <w:color w:val="000000" w:themeColor="text1"/>
          <w:sz w:val="20"/>
          <w:szCs w:val="20"/>
        </w:rPr>
        <w:t xml:space="preserve">que corresponde a la Décima </w:t>
      </w:r>
      <w:r>
        <w:rPr>
          <w:rFonts w:ascii="Arial" w:hAnsi="Arial" w:cs="Arial"/>
          <w:color w:val="000000" w:themeColor="text1"/>
          <w:sz w:val="20"/>
          <w:szCs w:val="20"/>
        </w:rPr>
        <w:t>Octava</w:t>
      </w:r>
      <w:r w:rsidRPr="000027D3">
        <w:rPr>
          <w:rFonts w:ascii="Arial" w:hAnsi="Arial" w:cs="Arial"/>
          <w:color w:val="000000" w:themeColor="text1"/>
          <w:sz w:val="20"/>
          <w:szCs w:val="20"/>
        </w:rPr>
        <w:t xml:space="preserve"> Sesión Ordinaria, celebrada por el Concejo Municipal el día </w:t>
      </w:r>
      <w:r>
        <w:rPr>
          <w:rFonts w:ascii="Arial" w:hAnsi="Arial" w:cs="Arial"/>
          <w:color w:val="000000" w:themeColor="text1"/>
          <w:sz w:val="20"/>
          <w:szCs w:val="20"/>
        </w:rPr>
        <w:t xml:space="preserve">veinticuatro de septiembre </w:t>
      </w:r>
      <w:r w:rsidRPr="000027D3">
        <w:rPr>
          <w:rFonts w:ascii="Arial" w:hAnsi="Arial" w:cs="Arial"/>
          <w:color w:val="000000" w:themeColor="text1"/>
          <w:sz w:val="20"/>
          <w:szCs w:val="20"/>
        </w:rPr>
        <w:t xml:space="preserve">del año dos mil diecinueve; la que se aprobó por unanimidad; y </w:t>
      </w:r>
      <w:r w:rsidRPr="000027D3">
        <w:rPr>
          <w:rFonts w:ascii="Arial" w:hAnsi="Arial" w:cs="Arial"/>
          <w:b/>
          <w:color w:val="000000" w:themeColor="text1"/>
          <w:sz w:val="20"/>
          <w:szCs w:val="20"/>
        </w:rPr>
        <w:t>D)</w:t>
      </w:r>
      <w:r w:rsidRPr="000027D3">
        <w:rPr>
          <w:rFonts w:ascii="Arial" w:hAnsi="Arial" w:cs="Arial"/>
          <w:color w:val="000000" w:themeColor="text1"/>
          <w:sz w:val="20"/>
          <w:szCs w:val="20"/>
        </w:rPr>
        <w:t xml:space="preserve"> Se sometió para aprobación la siguiente agenda: </w:t>
      </w:r>
      <w:r w:rsidRPr="000027D3">
        <w:rPr>
          <w:rFonts w:ascii="Arial" w:hAnsi="Arial" w:cs="Arial"/>
          <w:b/>
          <w:color w:val="000000" w:themeColor="text1"/>
          <w:sz w:val="20"/>
          <w:szCs w:val="20"/>
        </w:rPr>
        <w:t xml:space="preserve">PUNTO UNO: </w:t>
      </w:r>
      <w:r>
        <w:rPr>
          <w:rFonts w:ascii="Arial" w:hAnsi="Arial" w:cs="Arial"/>
          <w:b/>
          <w:color w:val="000000" w:themeColor="text1"/>
          <w:sz w:val="20"/>
          <w:szCs w:val="20"/>
        </w:rPr>
        <w:t xml:space="preserve">INFORMES: a) </w:t>
      </w:r>
      <w:r>
        <w:rPr>
          <w:rFonts w:ascii="Arial" w:hAnsi="Arial" w:cs="Arial"/>
          <w:color w:val="000000" w:themeColor="text1"/>
          <w:sz w:val="20"/>
          <w:szCs w:val="20"/>
        </w:rPr>
        <w:t xml:space="preserve">Informe sobre construcción del Hospital de la Zona Norte, </w:t>
      </w:r>
      <w:r w:rsidRPr="00460EC2">
        <w:rPr>
          <w:rFonts w:ascii="Arial" w:hAnsi="Arial" w:cs="Arial"/>
          <w:b/>
          <w:color w:val="000000" w:themeColor="text1"/>
          <w:sz w:val="20"/>
          <w:szCs w:val="20"/>
        </w:rPr>
        <w:t>b)</w:t>
      </w:r>
      <w:r>
        <w:rPr>
          <w:rFonts w:ascii="Arial" w:hAnsi="Arial" w:cs="Arial"/>
          <w:color w:val="000000" w:themeColor="text1"/>
          <w:sz w:val="20"/>
          <w:szCs w:val="20"/>
        </w:rPr>
        <w:t xml:space="preserve"> Informe sobre Supervisión de la Planta de Tratamiento, </w:t>
      </w:r>
      <w:r w:rsidRPr="00460EC2">
        <w:rPr>
          <w:rFonts w:ascii="Arial" w:hAnsi="Arial" w:cs="Arial"/>
          <w:b/>
          <w:color w:val="000000" w:themeColor="text1"/>
          <w:sz w:val="20"/>
          <w:szCs w:val="20"/>
        </w:rPr>
        <w:t>c)</w:t>
      </w:r>
      <w:r>
        <w:rPr>
          <w:rFonts w:ascii="Arial" w:hAnsi="Arial" w:cs="Arial"/>
          <w:color w:val="000000" w:themeColor="text1"/>
          <w:sz w:val="20"/>
          <w:szCs w:val="20"/>
        </w:rPr>
        <w:t xml:space="preserve"> Planteamiento de Construcción de Nuevo Edificio Municipal.</w:t>
      </w:r>
      <w:r w:rsidRPr="000027D3">
        <w:rPr>
          <w:rFonts w:ascii="Arial" w:hAnsi="Arial" w:cs="Arial"/>
          <w:color w:val="000000" w:themeColor="text1"/>
          <w:sz w:val="20"/>
          <w:szCs w:val="20"/>
        </w:rPr>
        <w:t xml:space="preserve"> </w:t>
      </w:r>
      <w:r>
        <w:rPr>
          <w:rFonts w:ascii="Arial" w:hAnsi="Arial" w:cs="Arial"/>
          <w:b/>
          <w:color w:val="000000" w:themeColor="text1"/>
          <w:sz w:val="20"/>
          <w:szCs w:val="20"/>
        </w:rPr>
        <w:t xml:space="preserve">PUNTO DOS: JURIDICO: a) </w:t>
      </w:r>
      <w:r w:rsidRPr="00460EC2">
        <w:rPr>
          <w:rFonts w:ascii="Arial" w:hAnsi="Arial" w:cs="Arial"/>
          <w:color w:val="000000" w:themeColor="text1"/>
          <w:sz w:val="20"/>
          <w:szCs w:val="20"/>
        </w:rPr>
        <w:t xml:space="preserve">Revisión </w:t>
      </w:r>
      <w:r>
        <w:rPr>
          <w:rFonts w:ascii="Arial" w:hAnsi="Arial" w:cs="Arial"/>
          <w:color w:val="000000" w:themeColor="text1"/>
          <w:sz w:val="20"/>
          <w:szCs w:val="20"/>
        </w:rPr>
        <w:t xml:space="preserve">y visto bueno del proceso de Reposición de dos partidas de nacimiento, de los señores María Blanca Calles y Jorge Alberto Ramírez Morán, </w:t>
      </w:r>
      <w:r w:rsidRPr="00460EC2">
        <w:rPr>
          <w:rFonts w:ascii="Arial" w:hAnsi="Arial" w:cs="Arial"/>
          <w:b/>
          <w:color w:val="000000" w:themeColor="text1"/>
          <w:sz w:val="20"/>
          <w:szCs w:val="20"/>
        </w:rPr>
        <w:t>b)</w:t>
      </w:r>
      <w:r>
        <w:rPr>
          <w:rFonts w:ascii="Arial" w:hAnsi="Arial" w:cs="Arial"/>
          <w:color w:val="000000" w:themeColor="text1"/>
          <w:sz w:val="20"/>
          <w:szCs w:val="20"/>
        </w:rPr>
        <w:t xml:space="preserve"> Informe de borrador de Examen Especial a los Ingresos, Egresos y Proyectos de la Alcaldía Municipal de Nejapa, correspondiente al periodo del 01 de enero al 30 de abril de 2018, Donación de Vehículo otorgado por Pascual Merlos SA. DE C.V. a favor de la Alcaldía Municipal de Nejapa</w:t>
      </w:r>
      <w:r w:rsidRPr="000027D3">
        <w:rPr>
          <w:rFonts w:ascii="Arial" w:hAnsi="Arial" w:cs="Arial"/>
          <w:color w:val="000000" w:themeColor="text1"/>
          <w:sz w:val="20"/>
          <w:szCs w:val="20"/>
        </w:rPr>
        <w:t xml:space="preserve">. </w:t>
      </w:r>
      <w:bookmarkStart w:id="1" w:name="_Hlk26130172"/>
      <w:r w:rsidRPr="000027D3">
        <w:rPr>
          <w:rFonts w:ascii="Arial" w:hAnsi="Arial" w:cs="Arial"/>
          <w:b/>
          <w:color w:val="000000" w:themeColor="text1"/>
          <w:sz w:val="20"/>
          <w:szCs w:val="20"/>
        </w:rPr>
        <w:t xml:space="preserve">PUNTO TRES: </w:t>
      </w:r>
      <w:r>
        <w:rPr>
          <w:rFonts w:ascii="Arial" w:hAnsi="Arial" w:cs="Arial"/>
          <w:b/>
          <w:color w:val="000000" w:themeColor="text1"/>
          <w:sz w:val="20"/>
          <w:szCs w:val="20"/>
        </w:rPr>
        <w:t xml:space="preserve">UACI: a) </w:t>
      </w:r>
      <w:r>
        <w:rPr>
          <w:rFonts w:ascii="Arial" w:hAnsi="Arial" w:cs="Arial"/>
          <w:color w:val="000000" w:themeColor="text1"/>
          <w:sz w:val="20"/>
          <w:szCs w:val="20"/>
        </w:rPr>
        <w:t xml:space="preserve">Informe de gastos, </w:t>
      </w:r>
      <w:r w:rsidRPr="00045497">
        <w:rPr>
          <w:rFonts w:ascii="Arial" w:hAnsi="Arial" w:cs="Arial"/>
          <w:b/>
          <w:color w:val="000000" w:themeColor="text1"/>
          <w:sz w:val="20"/>
          <w:szCs w:val="20"/>
        </w:rPr>
        <w:t>b)</w:t>
      </w:r>
      <w:r>
        <w:rPr>
          <w:rFonts w:ascii="Arial" w:hAnsi="Arial" w:cs="Arial"/>
          <w:color w:val="000000" w:themeColor="text1"/>
          <w:sz w:val="20"/>
          <w:szCs w:val="20"/>
        </w:rPr>
        <w:t xml:space="preserve"> Contratación de Servicios Profesionales para la Elaboración de una Carpeta Técnica del Proyecto denominado: Recarpeteo de Pavimento Asfaltico en tramo Avenida Emilio Avelar, Municipio de Nejapa, departamento de San Salvador, a Arquitecta Ana María Monteagudo, Contratación de Servicios Profesionales para la formulación del PEP</w:t>
      </w:r>
      <w:r>
        <w:rPr>
          <w:rFonts w:ascii="Arial" w:hAnsi="Arial" w:cs="Arial"/>
          <w:b/>
          <w:color w:val="000000" w:themeColor="text1"/>
          <w:sz w:val="20"/>
          <w:szCs w:val="20"/>
        </w:rPr>
        <w:t xml:space="preserve">; PUNTO CUATRO: </w:t>
      </w:r>
      <w:r w:rsidRPr="000027D3">
        <w:rPr>
          <w:rFonts w:ascii="Arial" w:hAnsi="Arial" w:cs="Arial"/>
          <w:color w:val="000000" w:themeColor="text1"/>
          <w:sz w:val="20"/>
          <w:szCs w:val="20"/>
        </w:rPr>
        <w:t xml:space="preserve">ACUERDOS: </w:t>
      </w:r>
      <w:r w:rsidRPr="000027D3">
        <w:rPr>
          <w:rFonts w:ascii="Arial" w:hAnsi="Arial" w:cs="Arial"/>
          <w:b/>
          <w:color w:val="000000" w:themeColor="text1"/>
          <w:sz w:val="20"/>
          <w:szCs w:val="20"/>
        </w:rPr>
        <w:t>a)</w:t>
      </w:r>
      <w:r w:rsidRPr="000027D3">
        <w:rPr>
          <w:rFonts w:ascii="Arial" w:hAnsi="Arial" w:cs="Arial"/>
          <w:color w:val="000000" w:themeColor="text1"/>
          <w:sz w:val="20"/>
          <w:szCs w:val="20"/>
        </w:rPr>
        <w:t xml:space="preserve"> </w:t>
      </w:r>
      <w:r>
        <w:rPr>
          <w:rFonts w:ascii="Arial" w:hAnsi="Arial" w:cs="Arial"/>
          <w:color w:val="000000" w:themeColor="text1"/>
          <w:sz w:val="20"/>
          <w:szCs w:val="20"/>
        </w:rPr>
        <w:t xml:space="preserve">JURIDICO: </w:t>
      </w:r>
      <w:r w:rsidRPr="00460EC2">
        <w:rPr>
          <w:rFonts w:ascii="Arial" w:hAnsi="Arial" w:cs="Arial"/>
          <w:color w:val="000000" w:themeColor="text1"/>
          <w:sz w:val="20"/>
          <w:szCs w:val="20"/>
        </w:rPr>
        <w:t xml:space="preserve">Revisión </w:t>
      </w:r>
      <w:r>
        <w:rPr>
          <w:rFonts w:ascii="Arial" w:hAnsi="Arial" w:cs="Arial"/>
          <w:color w:val="000000" w:themeColor="text1"/>
          <w:sz w:val="20"/>
          <w:szCs w:val="20"/>
        </w:rPr>
        <w:t xml:space="preserve">y visto bueno del procesos de Reposición de dos partidas de nacimiento, de los señores María Blanca Calles y Jorge Alberto Ramírez Morán, Informe de borrador de Examen Especial a los Ingresos, Egresos y Proyectos de la Alcaldía Municipal de Nejapa, correspondiente al periodo del 01 de enero al 30 de abril de 2018, Donación de Vehículo otorgado por Pascual Merlos SA. DE C.V. a favor de la Alcaldía Municipal de Nejapa, </w:t>
      </w:r>
      <w:r w:rsidRPr="000027D3">
        <w:rPr>
          <w:rFonts w:ascii="Arial" w:hAnsi="Arial" w:cs="Arial"/>
          <w:b/>
          <w:color w:val="000000" w:themeColor="text1"/>
          <w:sz w:val="20"/>
          <w:szCs w:val="20"/>
        </w:rPr>
        <w:t>b)</w:t>
      </w:r>
      <w:r>
        <w:rPr>
          <w:rFonts w:ascii="Arial" w:hAnsi="Arial" w:cs="Arial"/>
          <w:b/>
          <w:color w:val="000000" w:themeColor="text1"/>
          <w:sz w:val="20"/>
          <w:szCs w:val="20"/>
        </w:rPr>
        <w:t xml:space="preserve"> </w:t>
      </w:r>
      <w:r w:rsidRPr="001E3287">
        <w:rPr>
          <w:rFonts w:ascii="Arial" w:hAnsi="Arial" w:cs="Arial"/>
          <w:color w:val="000000" w:themeColor="text1"/>
          <w:sz w:val="20"/>
          <w:szCs w:val="20"/>
        </w:rPr>
        <w:t>UACI:</w:t>
      </w:r>
      <w:r>
        <w:rPr>
          <w:rFonts w:ascii="Arial" w:hAnsi="Arial" w:cs="Arial"/>
          <w:b/>
          <w:color w:val="000000" w:themeColor="text1"/>
          <w:sz w:val="20"/>
          <w:szCs w:val="20"/>
        </w:rPr>
        <w:t xml:space="preserve"> </w:t>
      </w:r>
      <w:r>
        <w:rPr>
          <w:rFonts w:ascii="Arial" w:hAnsi="Arial" w:cs="Arial"/>
          <w:color w:val="000000" w:themeColor="text1"/>
          <w:sz w:val="20"/>
          <w:szCs w:val="20"/>
        </w:rPr>
        <w:t>Informe de gastos, Contratación de Servicios Profesionales para la Elaboración de una Carpeta Técnica del Proyecto denominado: Recarpeteo de Pavimento Asfaltico en tramo Avenida Emilio Avelar, Municipio de Nejapa, departamento de San Salvador</w:t>
      </w:r>
      <w:r w:rsidRPr="000027D3">
        <w:rPr>
          <w:rFonts w:ascii="Arial" w:hAnsi="Arial" w:cs="Arial"/>
          <w:color w:val="000000" w:themeColor="text1"/>
          <w:sz w:val="20"/>
          <w:szCs w:val="20"/>
        </w:rPr>
        <w:t xml:space="preserve">; </w:t>
      </w:r>
      <w:r w:rsidRPr="000027D3">
        <w:rPr>
          <w:rFonts w:ascii="Arial" w:hAnsi="Arial" w:cs="Arial"/>
          <w:b/>
          <w:color w:val="000000" w:themeColor="text1"/>
          <w:sz w:val="20"/>
          <w:szCs w:val="20"/>
        </w:rPr>
        <w:t>c)</w:t>
      </w:r>
      <w:r w:rsidRPr="000027D3">
        <w:rPr>
          <w:rFonts w:ascii="Arial" w:hAnsi="Arial" w:cs="Arial"/>
          <w:color w:val="000000" w:themeColor="text1"/>
          <w:sz w:val="20"/>
          <w:szCs w:val="20"/>
        </w:rPr>
        <w:t xml:space="preserve"> Solicitud presentada por</w:t>
      </w:r>
      <w:r>
        <w:rPr>
          <w:rFonts w:ascii="Arial" w:hAnsi="Arial" w:cs="Arial"/>
          <w:color w:val="000000" w:themeColor="text1"/>
          <w:sz w:val="20"/>
          <w:szCs w:val="20"/>
        </w:rPr>
        <w:t xml:space="preserve"> Ing. Rolando Eduardo González Machuca, Gerente de Obras Civiles, </w:t>
      </w:r>
      <w:r w:rsidRPr="000027D3">
        <w:rPr>
          <w:rFonts w:ascii="Arial" w:hAnsi="Arial" w:cs="Arial"/>
          <w:color w:val="000000" w:themeColor="text1"/>
          <w:sz w:val="20"/>
          <w:szCs w:val="20"/>
        </w:rPr>
        <w:t xml:space="preserve"> </w:t>
      </w:r>
      <w:r>
        <w:rPr>
          <w:rFonts w:ascii="Arial" w:hAnsi="Arial" w:cs="Arial"/>
          <w:color w:val="000000" w:themeColor="text1"/>
          <w:sz w:val="20"/>
          <w:szCs w:val="20"/>
        </w:rPr>
        <w:t xml:space="preserve">Aprobación de Contrapartida por el monto de $6,122.70, para el Proyecto “Eco Parque Recreativo Samaria”; </w:t>
      </w:r>
      <w:r w:rsidRPr="000027D3">
        <w:rPr>
          <w:rFonts w:ascii="Arial" w:hAnsi="Arial" w:cs="Arial"/>
          <w:b/>
          <w:color w:val="000000" w:themeColor="text1"/>
          <w:sz w:val="20"/>
          <w:szCs w:val="20"/>
        </w:rPr>
        <w:t>d)</w:t>
      </w:r>
      <w:r w:rsidRPr="000027D3">
        <w:rPr>
          <w:rFonts w:ascii="Arial" w:hAnsi="Arial" w:cs="Arial"/>
          <w:color w:val="000000" w:themeColor="text1"/>
          <w:sz w:val="20"/>
          <w:szCs w:val="20"/>
        </w:rPr>
        <w:t xml:space="preserve"> Solicitud </w:t>
      </w:r>
      <w:r>
        <w:rPr>
          <w:rFonts w:ascii="Arial" w:hAnsi="Arial" w:cs="Arial"/>
          <w:color w:val="000000" w:themeColor="text1"/>
          <w:sz w:val="20"/>
          <w:szCs w:val="20"/>
        </w:rPr>
        <w:t>firma de Convenio con Caficultores del Municipio de Nejapa</w:t>
      </w:r>
      <w:r w:rsidRPr="000027D3">
        <w:rPr>
          <w:rFonts w:ascii="Arial" w:hAnsi="Arial" w:cs="Arial"/>
          <w:color w:val="000000" w:themeColor="text1"/>
          <w:sz w:val="20"/>
          <w:szCs w:val="20"/>
        </w:rPr>
        <w:t xml:space="preserve">; </w:t>
      </w:r>
      <w:r w:rsidRPr="000027D3">
        <w:rPr>
          <w:rFonts w:ascii="Arial" w:hAnsi="Arial" w:cs="Arial"/>
          <w:b/>
          <w:color w:val="000000" w:themeColor="text1"/>
          <w:sz w:val="20"/>
          <w:szCs w:val="20"/>
        </w:rPr>
        <w:t>e)</w:t>
      </w:r>
      <w:r w:rsidRPr="000027D3">
        <w:rPr>
          <w:rFonts w:ascii="Arial" w:hAnsi="Arial" w:cs="Arial"/>
          <w:color w:val="000000" w:themeColor="text1"/>
          <w:sz w:val="20"/>
          <w:szCs w:val="20"/>
        </w:rPr>
        <w:t xml:space="preserve">  Solicitud presentada por </w:t>
      </w:r>
      <w:r>
        <w:rPr>
          <w:rFonts w:ascii="Arial" w:hAnsi="Arial" w:cs="Arial"/>
          <w:color w:val="000000" w:themeColor="text1"/>
          <w:sz w:val="20"/>
          <w:szCs w:val="20"/>
        </w:rPr>
        <w:t xml:space="preserve">el </w:t>
      </w:r>
      <w:r>
        <w:rPr>
          <w:rFonts w:ascii="Arial" w:hAnsi="Arial" w:cs="Arial"/>
          <w:color w:val="000000" w:themeColor="text1"/>
          <w:sz w:val="20"/>
          <w:szCs w:val="20"/>
        </w:rPr>
        <w:lastRenderedPageBreak/>
        <w:t>Alcalde Municipal, Prórroga del contrato de Servicios Profesionales del señor Jesús Velásquez, Gestión y Cooperación Internacional</w:t>
      </w:r>
      <w:r w:rsidRPr="000027D3">
        <w:rPr>
          <w:rFonts w:ascii="Arial" w:hAnsi="Arial" w:cs="Arial"/>
          <w:color w:val="000000" w:themeColor="text1"/>
          <w:sz w:val="20"/>
          <w:szCs w:val="20"/>
        </w:rPr>
        <w:t xml:space="preserve">; </w:t>
      </w:r>
      <w:r w:rsidRPr="000027D3">
        <w:rPr>
          <w:rFonts w:ascii="Arial" w:hAnsi="Arial" w:cs="Arial"/>
          <w:b/>
          <w:color w:val="000000" w:themeColor="text1"/>
          <w:sz w:val="20"/>
          <w:szCs w:val="20"/>
        </w:rPr>
        <w:t>f)</w:t>
      </w:r>
      <w:r w:rsidRPr="000027D3">
        <w:rPr>
          <w:rFonts w:ascii="Arial" w:hAnsi="Arial" w:cs="Arial"/>
          <w:color w:val="000000" w:themeColor="text1"/>
          <w:sz w:val="20"/>
          <w:szCs w:val="20"/>
        </w:rPr>
        <w:t xml:space="preserve"> Solicitud presentada por el señor </w:t>
      </w:r>
      <w:r>
        <w:rPr>
          <w:rFonts w:ascii="Arial" w:hAnsi="Arial" w:cs="Arial"/>
          <w:color w:val="000000" w:themeColor="text1"/>
          <w:sz w:val="20"/>
          <w:szCs w:val="20"/>
        </w:rPr>
        <w:t>Numas Alberto Ascencio Romero, Apoyo Económico</w:t>
      </w:r>
      <w:r w:rsidRPr="000027D3">
        <w:rPr>
          <w:rFonts w:ascii="Arial" w:hAnsi="Arial" w:cs="Arial"/>
          <w:color w:val="000000" w:themeColor="text1"/>
          <w:sz w:val="20"/>
          <w:szCs w:val="20"/>
        </w:rPr>
        <w:t xml:space="preserve">; </w:t>
      </w:r>
      <w:r w:rsidRPr="000027D3">
        <w:rPr>
          <w:rFonts w:ascii="Arial" w:hAnsi="Arial" w:cs="Arial"/>
          <w:b/>
          <w:color w:val="000000" w:themeColor="text1"/>
          <w:sz w:val="20"/>
          <w:szCs w:val="20"/>
        </w:rPr>
        <w:t>g)</w:t>
      </w:r>
      <w:r>
        <w:rPr>
          <w:rFonts w:ascii="Arial" w:hAnsi="Arial" w:cs="Arial"/>
          <w:color w:val="000000" w:themeColor="text1"/>
          <w:sz w:val="20"/>
          <w:szCs w:val="20"/>
        </w:rPr>
        <w:t xml:space="preserve"> Carpeta Social: Celebraciones navideñas para niñas y niños de las comunidades del Municipio de Nejapa-año 2019</w:t>
      </w:r>
      <w:r w:rsidRPr="000027D3">
        <w:rPr>
          <w:rFonts w:ascii="Arial" w:hAnsi="Arial" w:cs="Arial"/>
          <w:color w:val="000000" w:themeColor="text1"/>
          <w:sz w:val="20"/>
          <w:szCs w:val="20"/>
        </w:rPr>
        <w:t xml:space="preserve">;  </w:t>
      </w:r>
      <w:r w:rsidRPr="000027D3">
        <w:rPr>
          <w:rFonts w:ascii="Arial" w:hAnsi="Arial" w:cs="Arial"/>
          <w:b/>
          <w:color w:val="000000" w:themeColor="text1"/>
          <w:sz w:val="20"/>
          <w:szCs w:val="20"/>
        </w:rPr>
        <w:t>h)</w:t>
      </w:r>
      <w:r w:rsidRPr="000027D3">
        <w:rPr>
          <w:rFonts w:ascii="Arial" w:hAnsi="Arial" w:cs="Arial"/>
          <w:color w:val="000000" w:themeColor="text1"/>
          <w:sz w:val="20"/>
          <w:szCs w:val="20"/>
        </w:rPr>
        <w:t xml:space="preserve"> Solicitud presentada por </w:t>
      </w:r>
      <w:r>
        <w:rPr>
          <w:rFonts w:ascii="Arial" w:hAnsi="Arial" w:cs="Arial"/>
          <w:color w:val="000000" w:themeColor="text1"/>
          <w:sz w:val="20"/>
          <w:szCs w:val="20"/>
        </w:rPr>
        <w:t>la Licenciada María Berta Cartagena de Guevara, Coordinadora de la Unidad de la Mujer, Propuesta de Conmemoración del día nacional e internacional de la no violencia contra la mujer</w:t>
      </w:r>
      <w:bookmarkEnd w:id="1"/>
      <w:r w:rsidRPr="000027D3">
        <w:rPr>
          <w:rFonts w:ascii="Arial" w:hAnsi="Arial" w:cs="Arial"/>
          <w:color w:val="000000" w:themeColor="text1"/>
          <w:sz w:val="20"/>
          <w:szCs w:val="20"/>
        </w:rPr>
        <w:t xml:space="preserve">. </w:t>
      </w:r>
      <w:r w:rsidRPr="000027D3">
        <w:rPr>
          <w:rFonts w:ascii="Arial" w:hAnsi="Arial" w:cs="Arial"/>
          <w:b/>
          <w:color w:val="000000" w:themeColor="text1"/>
          <w:sz w:val="20"/>
          <w:szCs w:val="20"/>
        </w:rPr>
        <w:t>PUNTO C</w:t>
      </w:r>
      <w:r>
        <w:rPr>
          <w:rFonts w:ascii="Arial" w:hAnsi="Arial" w:cs="Arial"/>
          <w:b/>
          <w:color w:val="000000" w:themeColor="text1"/>
          <w:sz w:val="20"/>
          <w:szCs w:val="20"/>
        </w:rPr>
        <w:t>INCO</w:t>
      </w:r>
      <w:r w:rsidRPr="000027D3">
        <w:rPr>
          <w:rFonts w:ascii="Arial" w:hAnsi="Arial" w:cs="Arial"/>
          <w:b/>
          <w:color w:val="000000" w:themeColor="text1"/>
          <w:sz w:val="20"/>
          <w:szCs w:val="20"/>
        </w:rPr>
        <w:t>:</w:t>
      </w:r>
      <w:r>
        <w:rPr>
          <w:rFonts w:ascii="Arial" w:hAnsi="Arial" w:cs="Arial"/>
          <w:color w:val="000000" w:themeColor="text1"/>
          <w:sz w:val="20"/>
          <w:szCs w:val="20"/>
        </w:rPr>
        <w:t xml:space="preserve"> VARIOS. </w:t>
      </w:r>
      <w:r w:rsidRPr="000027D3">
        <w:rPr>
          <w:rFonts w:ascii="Arial" w:hAnsi="Arial" w:cs="Arial"/>
          <w:color w:val="000000" w:themeColor="text1"/>
          <w:sz w:val="20"/>
          <w:szCs w:val="20"/>
        </w:rPr>
        <w:t xml:space="preserve">””””””””””” </w:t>
      </w:r>
      <w:r w:rsidRPr="000027D3">
        <w:rPr>
          <w:rFonts w:ascii="Arial" w:hAnsi="Arial" w:cs="Arial"/>
          <w:b/>
          <w:color w:val="000000" w:themeColor="text1"/>
          <w:sz w:val="20"/>
          <w:szCs w:val="20"/>
        </w:rPr>
        <w:t>DISCUSION Y TOMA DE ACUERDOS.</w:t>
      </w:r>
      <w:r w:rsidRPr="000027D3">
        <w:rPr>
          <w:rFonts w:ascii="Arial" w:hAnsi="Arial" w:cs="Arial"/>
          <w:color w:val="000000" w:themeColor="text1"/>
          <w:sz w:val="20"/>
          <w:szCs w:val="20"/>
        </w:rPr>
        <w:t xml:space="preserve">””””””””””””” </w:t>
      </w:r>
      <w:r w:rsidRPr="000027D3">
        <w:rPr>
          <w:rFonts w:ascii="Arial" w:hAnsi="Arial" w:cs="Arial"/>
          <w:b/>
          <w:color w:val="000000" w:themeColor="text1"/>
          <w:sz w:val="20"/>
          <w:szCs w:val="20"/>
        </w:rPr>
        <w:t>PUNTO UNO:</w:t>
      </w:r>
      <w:r w:rsidRPr="000027D3">
        <w:rPr>
          <w:rFonts w:ascii="Arial" w:hAnsi="Arial" w:cs="Arial"/>
          <w:color w:val="000000" w:themeColor="text1"/>
          <w:sz w:val="20"/>
          <w:szCs w:val="20"/>
        </w:rPr>
        <w:t xml:space="preserve"> </w:t>
      </w:r>
      <w:r>
        <w:rPr>
          <w:rFonts w:ascii="Arial" w:hAnsi="Arial" w:cs="Arial"/>
          <w:b/>
          <w:color w:val="000000" w:themeColor="text1"/>
          <w:sz w:val="20"/>
          <w:szCs w:val="20"/>
        </w:rPr>
        <w:t xml:space="preserve">INFORMES: El Alcalde Municipal Informa: a) </w:t>
      </w:r>
      <w:r>
        <w:rPr>
          <w:rFonts w:ascii="Arial" w:hAnsi="Arial" w:cs="Arial"/>
          <w:color w:val="000000" w:themeColor="text1"/>
          <w:sz w:val="20"/>
          <w:szCs w:val="20"/>
        </w:rPr>
        <w:t xml:space="preserve">Informe sobre construcción del Hospital de la Zona Norte: Que ha sostenido reuniones con autoridades del Ministerio de Salud y que el proyecto cumple con todas las normas hospitalarias, pero la zona no es del todo idónea, porque se necesitaría ampliar la calle a cuatro carriles, desde el redondel de la San Antonio, entiende que el crédito con el cual se está realizando el proyecto incluye todo, se está planteando el plan parcial aunque ellos creen que la Alcaldía tiene los fondos y la obligación de hacerlo. El de su parte está viendo cómo gestionar el Plan parcial, ha solicitado apoyo con la OPAMSS,  se están viendo alternativas para que este proyecto sea positivo, sabemos que el objetivo del hospital es netamente humano, pero sino se hacen bien las cosas puede tener un impacto negativo, y prefiere que queden plasmadas las advertencias, </w:t>
      </w:r>
      <w:r w:rsidRPr="00460EC2">
        <w:rPr>
          <w:rFonts w:ascii="Arial" w:hAnsi="Arial" w:cs="Arial"/>
          <w:b/>
          <w:color w:val="000000" w:themeColor="text1"/>
          <w:sz w:val="20"/>
          <w:szCs w:val="20"/>
        </w:rPr>
        <w:t>b)</w:t>
      </w:r>
      <w:r>
        <w:rPr>
          <w:rFonts w:ascii="Arial" w:hAnsi="Arial" w:cs="Arial"/>
          <w:color w:val="000000" w:themeColor="text1"/>
          <w:sz w:val="20"/>
          <w:szCs w:val="20"/>
        </w:rPr>
        <w:t xml:space="preserve"> Informe sobre Supervisión de la Planta de Tratamiento: Informa que ya tiene en sus manos el informe sobre la supervisión de la planta de tratamiento y el Ing.  Escalante ha hecho cinco observaciones con sus recomendaciones, mismas que ya se mandaron al FOMILENIO y </w:t>
      </w:r>
      <w:r w:rsidR="004B2567">
        <w:rPr>
          <w:rFonts w:ascii="Arial" w:hAnsi="Arial" w:cs="Arial"/>
          <w:color w:val="000000" w:themeColor="text1"/>
          <w:sz w:val="20"/>
          <w:szCs w:val="20"/>
        </w:rPr>
        <w:t>aún</w:t>
      </w:r>
      <w:r>
        <w:rPr>
          <w:rFonts w:ascii="Arial" w:hAnsi="Arial" w:cs="Arial"/>
          <w:color w:val="000000" w:themeColor="text1"/>
          <w:sz w:val="20"/>
          <w:szCs w:val="20"/>
        </w:rPr>
        <w:t xml:space="preserve"> no ha tenido respuesta, una de ellas es sobre el caudal porque hay diferentes usuarios, que pasaría si hubiese un evento no previsto de una fábrica podríamos obtener un mal encauce del agua en la planta, considera que el periodo de tres meses es contraproducente ya que no se logra ver la transición de época lluviosa a seca; además que la Sindica ya se ha reunido con jurídicos para revisar la ordenanza que la regularía; </w:t>
      </w:r>
      <w:r w:rsidRPr="00460EC2">
        <w:rPr>
          <w:rFonts w:ascii="Arial" w:hAnsi="Arial" w:cs="Arial"/>
          <w:b/>
          <w:color w:val="000000" w:themeColor="text1"/>
          <w:sz w:val="20"/>
          <w:szCs w:val="20"/>
        </w:rPr>
        <w:t>c)</w:t>
      </w:r>
      <w:r>
        <w:rPr>
          <w:rFonts w:ascii="Arial" w:hAnsi="Arial" w:cs="Arial"/>
          <w:b/>
          <w:color w:val="000000" w:themeColor="text1"/>
          <w:sz w:val="20"/>
          <w:szCs w:val="20"/>
        </w:rPr>
        <w:t xml:space="preserve"> </w:t>
      </w:r>
      <w:r w:rsidRPr="006E78F3">
        <w:rPr>
          <w:rFonts w:ascii="Arial" w:hAnsi="Arial" w:cs="Arial"/>
          <w:bCs/>
          <w:color w:val="000000" w:themeColor="text1"/>
          <w:sz w:val="20"/>
          <w:szCs w:val="20"/>
        </w:rPr>
        <w:t>E</w:t>
      </w:r>
      <w:r>
        <w:rPr>
          <w:rFonts w:ascii="Arial" w:hAnsi="Arial" w:cs="Arial"/>
          <w:bCs/>
          <w:color w:val="000000" w:themeColor="text1"/>
          <w:sz w:val="20"/>
          <w:szCs w:val="20"/>
        </w:rPr>
        <w:t xml:space="preserve">n cuanto a la pasarela, el clamor de la gente que ya está asteada de la lentitud en que se mueven los procesos, si se construye como está planteada podemos acarrear multas, se estaba planteando mover gente de la línea férrea, el Arquitecto ya se comprometió hacer correcciones a los planos, el hacerla inclusiva significa una contrapartida de $30,000.00 de parte de la municipalidad, en este momento pide la palabra la Regidora Cruz de Sandoval, quien manifiesta que fue Elmer el que les dijo a los de la comunidad que le iba a pedir al Alcalde y Concejo para que se aprobara diferente; </w:t>
      </w:r>
      <w:r w:rsidRPr="001757D4">
        <w:rPr>
          <w:rFonts w:ascii="Arial" w:hAnsi="Arial" w:cs="Arial"/>
          <w:b/>
          <w:color w:val="000000" w:themeColor="text1"/>
          <w:sz w:val="20"/>
          <w:szCs w:val="20"/>
        </w:rPr>
        <w:t>d)</w:t>
      </w:r>
      <w:r>
        <w:rPr>
          <w:rFonts w:ascii="Arial" w:hAnsi="Arial" w:cs="Arial"/>
          <w:bCs/>
          <w:color w:val="000000" w:themeColor="text1"/>
          <w:sz w:val="20"/>
          <w:szCs w:val="20"/>
        </w:rPr>
        <w:t xml:space="preserve"> En el caso de MIDES, se </w:t>
      </w:r>
      <w:r w:rsidR="004B2567">
        <w:rPr>
          <w:rFonts w:ascii="Arial" w:hAnsi="Arial" w:cs="Arial"/>
          <w:bCs/>
          <w:color w:val="000000" w:themeColor="text1"/>
          <w:sz w:val="20"/>
          <w:szCs w:val="20"/>
        </w:rPr>
        <w:t>está</w:t>
      </w:r>
      <w:r>
        <w:rPr>
          <w:rFonts w:ascii="Arial" w:hAnsi="Arial" w:cs="Arial"/>
          <w:bCs/>
          <w:color w:val="000000" w:themeColor="text1"/>
          <w:sz w:val="20"/>
          <w:szCs w:val="20"/>
        </w:rPr>
        <w:t xml:space="preserve"> cerrando la negociación y se espera que pronto se firme el Convenio para que comiencen a pagar los impuestos; </w:t>
      </w:r>
      <w:r w:rsidRPr="001757D4">
        <w:rPr>
          <w:rFonts w:ascii="Arial" w:hAnsi="Arial" w:cs="Arial"/>
          <w:b/>
          <w:color w:val="000000" w:themeColor="text1"/>
          <w:sz w:val="20"/>
          <w:szCs w:val="20"/>
        </w:rPr>
        <w:t>e)</w:t>
      </w:r>
      <w:r>
        <w:rPr>
          <w:rFonts w:ascii="Arial" w:hAnsi="Arial" w:cs="Arial"/>
          <w:bCs/>
          <w:color w:val="000000" w:themeColor="text1"/>
          <w:sz w:val="20"/>
          <w:szCs w:val="20"/>
        </w:rPr>
        <w:t xml:space="preserve"> La Asamblea Legislativa tomo a bien declarar a Nejapa “Capital por un día” ventana de oportunidad para mostrarnos al país entero; </w:t>
      </w:r>
      <w:r w:rsidRPr="001757D4">
        <w:rPr>
          <w:rFonts w:ascii="Arial" w:hAnsi="Arial" w:cs="Arial"/>
          <w:b/>
          <w:color w:val="000000" w:themeColor="text1"/>
          <w:sz w:val="20"/>
          <w:szCs w:val="20"/>
        </w:rPr>
        <w:t>f)</w:t>
      </w:r>
      <w:r>
        <w:rPr>
          <w:rFonts w:ascii="Arial" w:hAnsi="Arial" w:cs="Arial"/>
          <w:color w:val="000000" w:themeColor="text1"/>
          <w:sz w:val="20"/>
          <w:szCs w:val="20"/>
        </w:rPr>
        <w:t xml:space="preserve"> Planteamiento de Construcción de Nuevo Edificio Municipal: Considera necesaria la construcción de un nuevo edificio municipal, a fin</w:t>
      </w:r>
      <w:r w:rsidR="004B2567">
        <w:rPr>
          <w:rFonts w:ascii="Arial" w:hAnsi="Arial" w:cs="Arial"/>
          <w:color w:val="000000" w:themeColor="text1"/>
          <w:sz w:val="20"/>
          <w:szCs w:val="20"/>
        </w:rPr>
        <w:t xml:space="preserve"> </w:t>
      </w:r>
      <w:r>
        <w:rPr>
          <w:rFonts w:ascii="Arial" w:hAnsi="Arial" w:cs="Arial"/>
          <w:color w:val="000000" w:themeColor="text1"/>
          <w:sz w:val="20"/>
          <w:szCs w:val="20"/>
        </w:rPr>
        <w:t xml:space="preserve">de proporcionar condiciones dignas y humanas para los empleados municipales, ya que se tiene un ambiente de insalubridad, desorden, además de que estamos sujetos a que en cualquier momento vengan del Ministerio de Trabajo hacer inspecciones, por lo que solicita que se le avale iniciar gestiones ya sea  para préstamo o donación con miras aún nuevo edifico municipal; </w:t>
      </w:r>
      <w:r w:rsidRPr="001757D4">
        <w:rPr>
          <w:rFonts w:ascii="Arial" w:hAnsi="Arial" w:cs="Arial"/>
          <w:b/>
          <w:bCs/>
          <w:color w:val="000000" w:themeColor="text1"/>
          <w:sz w:val="20"/>
          <w:szCs w:val="20"/>
        </w:rPr>
        <w:t>g)</w:t>
      </w:r>
      <w:r>
        <w:rPr>
          <w:rFonts w:ascii="Arial" w:hAnsi="Arial" w:cs="Arial"/>
          <w:color w:val="000000" w:themeColor="text1"/>
          <w:sz w:val="20"/>
          <w:szCs w:val="20"/>
        </w:rPr>
        <w:t xml:space="preserve"> En el Caserío Barba Rubia se finalizó proyecto de energía eléctrica que beneficia a doce familias, </w:t>
      </w:r>
      <w:r>
        <w:rPr>
          <w:rFonts w:ascii="Arial" w:hAnsi="Arial" w:cs="Arial"/>
          <w:color w:val="000000" w:themeColor="text1"/>
          <w:sz w:val="20"/>
          <w:szCs w:val="20"/>
        </w:rPr>
        <w:lastRenderedPageBreak/>
        <w:t>además del proyecto de Tutultepeque, cuando estuvo Blanca Coto en la SIGET,</w:t>
      </w:r>
      <w:r w:rsidR="004B2567">
        <w:rPr>
          <w:rFonts w:ascii="Arial" w:hAnsi="Arial" w:cs="Arial"/>
          <w:color w:val="000000" w:themeColor="text1"/>
          <w:sz w:val="20"/>
          <w:szCs w:val="20"/>
        </w:rPr>
        <w:t xml:space="preserve"> lo</w:t>
      </w:r>
      <w:r>
        <w:rPr>
          <w:rFonts w:ascii="Arial" w:hAnsi="Arial" w:cs="Arial"/>
          <w:color w:val="000000" w:themeColor="text1"/>
          <w:sz w:val="20"/>
          <w:szCs w:val="20"/>
        </w:rPr>
        <w:t xml:space="preserve"> dejo amarrado</w:t>
      </w:r>
      <w:r w:rsidR="004B2567">
        <w:rPr>
          <w:rFonts w:ascii="Arial" w:hAnsi="Arial" w:cs="Arial"/>
          <w:color w:val="000000" w:themeColor="text1"/>
          <w:sz w:val="20"/>
          <w:szCs w:val="20"/>
        </w:rPr>
        <w:t>,</w:t>
      </w:r>
      <w:r>
        <w:rPr>
          <w:rFonts w:ascii="Arial" w:hAnsi="Arial" w:cs="Arial"/>
          <w:color w:val="000000" w:themeColor="text1"/>
          <w:sz w:val="20"/>
          <w:szCs w:val="20"/>
        </w:rPr>
        <w:t xml:space="preserve"> además de encontrarnos realizando otras gestiones para micro proyectos que beneficien a las comunidades. En las Mezas ya está construido el proyecto de energía eléctrica, significa que se tendría cubierto el 100%. </w:t>
      </w:r>
      <w:r w:rsidRPr="000027D3">
        <w:rPr>
          <w:rFonts w:ascii="Arial" w:hAnsi="Arial" w:cs="Arial"/>
          <w:b/>
          <w:i/>
          <w:color w:val="000000" w:themeColor="text1"/>
          <w:sz w:val="20"/>
          <w:szCs w:val="20"/>
        </w:rPr>
        <w:t xml:space="preserve"> </w:t>
      </w:r>
      <w:r>
        <w:rPr>
          <w:rFonts w:ascii="Arial" w:hAnsi="Arial" w:cs="Arial"/>
          <w:b/>
          <w:color w:val="000000" w:themeColor="text1"/>
          <w:sz w:val="20"/>
          <w:szCs w:val="20"/>
        </w:rPr>
        <w:t>B</w:t>
      </w:r>
      <w:r w:rsidRPr="000027D3">
        <w:rPr>
          <w:rFonts w:ascii="Arial" w:hAnsi="Arial" w:cs="Arial"/>
          <w:b/>
          <w:sz w:val="20"/>
          <w:szCs w:val="20"/>
        </w:rPr>
        <w:t xml:space="preserve">) </w:t>
      </w:r>
      <w:r w:rsidRPr="000027D3">
        <w:rPr>
          <w:rFonts w:ascii="Arial" w:hAnsi="Arial" w:cs="Arial"/>
          <w:b/>
          <w:color w:val="000000" w:themeColor="text1"/>
          <w:sz w:val="20"/>
          <w:szCs w:val="20"/>
          <w:u w:val="single"/>
        </w:rPr>
        <w:t xml:space="preserve">Informe presentado por </w:t>
      </w:r>
      <w:r>
        <w:rPr>
          <w:rFonts w:ascii="Arial" w:hAnsi="Arial" w:cs="Arial"/>
          <w:b/>
          <w:color w:val="000000" w:themeColor="text1"/>
          <w:sz w:val="20"/>
          <w:szCs w:val="20"/>
          <w:u w:val="single"/>
        </w:rPr>
        <w:t>el Regidor Paniagua Quijada:</w:t>
      </w:r>
      <w:r w:rsidRPr="000027D3">
        <w:rPr>
          <w:rFonts w:ascii="Arial" w:hAnsi="Arial" w:cs="Arial"/>
          <w:color w:val="000000" w:themeColor="text1"/>
          <w:sz w:val="20"/>
          <w:szCs w:val="20"/>
        </w:rPr>
        <w:t xml:space="preserve"> Quien manifiesta </w:t>
      </w:r>
      <w:r>
        <w:rPr>
          <w:rFonts w:ascii="Arial" w:hAnsi="Arial" w:cs="Arial"/>
          <w:sz w:val="20"/>
          <w:szCs w:val="20"/>
        </w:rPr>
        <w:t xml:space="preserve">que el proyecto de la Ferrocarril ya se está poniendo el concreto, considera que en dos quincenas se finaliza, y trabajarían la canaleta de la escuela ya que se comprometieron a realizarla; además de que ya se inició el proyecto de la piscina, el rancho se está botando la estructura espera que tipo viernes este iniciando la construcción, esto es en cuanto a los proyectos del polideportivo; finalmente que ya se inició el proyecto en la Boulevard. Pide la palabra el Regidor Méndez Morán, quien manifiesta que talvez es posible ir a ver los proyectos para tener el conocimiento del avance ya que aquí solo levantan la mano y aprueban, pero no van al campo, a lo que por unanimidad se decide que la siguiente reunión de Concejo se finalizará a las doce del mediodía para hacer la ruta en los proyectos. </w:t>
      </w:r>
      <w:r w:rsidRPr="00187845">
        <w:rPr>
          <w:rFonts w:ascii="Arial" w:hAnsi="Arial" w:cs="Arial"/>
          <w:b/>
          <w:bCs/>
          <w:sz w:val="20"/>
          <w:szCs w:val="20"/>
        </w:rPr>
        <w:t>C)</w:t>
      </w:r>
      <w:r>
        <w:rPr>
          <w:rFonts w:ascii="Arial" w:hAnsi="Arial" w:cs="Arial"/>
          <w:sz w:val="20"/>
          <w:szCs w:val="20"/>
        </w:rPr>
        <w:t xml:space="preserve"> La Sindica Municipal informa: Que en el MACANCE ya se tiene fecha para iniciar proyectos pequeños, pero de gran impacto, que en Barba Rubia se va a donar cemento y hierro, además de que se apoyará con un albañil para solventar la solicitud de ellos. </w:t>
      </w:r>
      <w:r>
        <w:rPr>
          <w:rFonts w:ascii="Arial" w:hAnsi="Arial" w:cs="Arial"/>
          <w:b/>
          <w:color w:val="000000" w:themeColor="text1"/>
          <w:sz w:val="20"/>
          <w:szCs w:val="20"/>
        </w:rPr>
        <w:t xml:space="preserve">PUNTO DOS: JURIDICO: a) </w:t>
      </w:r>
      <w:r w:rsidRPr="00460EC2">
        <w:rPr>
          <w:rFonts w:ascii="Arial" w:hAnsi="Arial" w:cs="Arial"/>
          <w:color w:val="000000" w:themeColor="text1"/>
          <w:sz w:val="20"/>
          <w:szCs w:val="20"/>
        </w:rPr>
        <w:t xml:space="preserve">Revisión </w:t>
      </w:r>
      <w:r>
        <w:rPr>
          <w:rFonts w:ascii="Arial" w:hAnsi="Arial" w:cs="Arial"/>
          <w:color w:val="000000" w:themeColor="text1"/>
          <w:sz w:val="20"/>
          <w:szCs w:val="20"/>
        </w:rPr>
        <w:t xml:space="preserve">y visto bueno del procesos de Reposición de dos partidas de nacimiento, de los señores María Blanca Calles y Jorge Alberto Ramírez Morán, </w:t>
      </w:r>
      <w:r w:rsidRPr="00460EC2">
        <w:rPr>
          <w:rFonts w:ascii="Arial" w:hAnsi="Arial" w:cs="Arial"/>
          <w:b/>
          <w:color w:val="000000" w:themeColor="text1"/>
          <w:sz w:val="20"/>
          <w:szCs w:val="20"/>
        </w:rPr>
        <w:t>b)</w:t>
      </w:r>
      <w:r>
        <w:rPr>
          <w:rFonts w:ascii="Arial" w:hAnsi="Arial" w:cs="Arial"/>
          <w:color w:val="000000" w:themeColor="text1"/>
          <w:sz w:val="20"/>
          <w:szCs w:val="20"/>
        </w:rPr>
        <w:t xml:space="preserve"> Informe de borrador de Examen Especial a los Ingresos, Egresos y Proyectos de la Alcaldía Municipal de Nejapa, correspondiente al periodo del 01 de enero al 30 de abril de 2018, Donación de Vehículo otorgado por Pascual Merlos SA. DE C.V. a favor de la Alcaldía Municipal de Nejapa, escuchados y discutidos el puntos por unanimidad deciden que pasen para acuerdo. </w:t>
      </w:r>
      <w:r w:rsidRPr="000027D3">
        <w:rPr>
          <w:rFonts w:ascii="Arial" w:hAnsi="Arial" w:cs="Arial"/>
          <w:b/>
          <w:color w:val="000000" w:themeColor="text1"/>
          <w:sz w:val="20"/>
          <w:szCs w:val="20"/>
        </w:rPr>
        <w:t xml:space="preserve">PUNTO TRES: </w:t>
      </w:r>
      <w:r>
        <w:rPr>
          <w:rFonts w:ascii="Arial" w:hAnsi="Arial" w:cs="Arial"/>
          <w:b/>
          <w:color w:val="000000" w:themeColor="text1"/>
          <w:sz w:val="20"/>
          <w:szCs w:val="20"/>
        </w:rPr>
        <w:t xml:space="preserve">UACI: a) </w:t>
      </w:r>
      <w:r>
        <w:rPr>
          <w:rFonts w:ascii="Arial" w:hAnsi="Arial" w:cs="Arial"/>
          <w:color w:val="000000" w:themeColor="text1"/>
          <w:sz w:val="20"/>
          <w:szCs w:val="20"/>
        </w:rPr>
        <w:t xml:space="preserve">Informe de gastos, </w:t>
      </w:r>
      <w:r w:rsidRPr="00045497">
        <w:rPr>
          <w:rFonts w:ascii="Arial" w:hAnsi="Arial" w:cs="Arial"/>
          <w:b/>
          <w:color w:val="000000" w:themeColor="text1"/>
          <w:sz w:val="20"/>
          <w:szCs w:val="20"/>
        </w:rPr>
        <w:t>b)</w:t>
      </w:r>
      <w:r>
        <w:rPr>
          <w:rFonts w:ascii="Arial" w:hAnsi="Arial" w:cs="Arial"/>
          <w:color w:val="000000" w:themeColor="text1"/>
          <w:sz w:val="20"/>
          <w:szCs w:val="20"/>
        </w:rPr>
        <w:t xml:space="preserve"> Contratación de Servicios Profesionales para la Elaboración de una Carpeta Técnica del Proyecto denominado: Recarpeteo de Pavimento Asfaltico en tramo Avenida Emilio Avelar, Municipio de Nejapa, departamento de San Salvador, a Arquitecta Ana María Monteagudo, Contratación de Servicios Profesionales para la formulación del PEP: Escuchados y discutidos los puntos por unanimidad deciden que pasen para acuerdo, a excepción de la Contratación de los Servicios Profesionales para la formulación del PEP, ya que el Alcalde Municipal manifiesta que el plan es para tener una guía, por lo que solicita se le dé una semana para revisarlo y ver si llena los objetivos de Desarrollo Sostenible, que es por lo que los gobiernos van a recibir planta en la ejecución y si no está acorde no vamos a poder gestionar fondos además de que el mismo debe ir vinculado al plan Cuscatlán. </w:t>
      </w:r>
      <w:r w:rsidRPr="00E51F34">
        <w:rPr>
          <w:rFonts w:ascii="Arial" w:hAnsi="Arial" w:cs="Arial"/>
          <w:b/>
          <w:bCs/>
          <w:color w:val="000000" w:themeColor="text1"/>
          <w:sz w:val="20"/>
          <w:szCs w:val="20"/>
        </w:rPr>
        <w:t>PUNTO CUATRO</w:t>
      </w:r>
      <w:r w:rsidRPr="000027D3">
        <w:rPr>
          <w:rFonts w:ascii="Arial" w:hAnsi="Arial" w:cs="Arial"/>
          <w:b/>
          <w:color w:val="000000" w:themeColor="text1"/>
          <w:sz w:val="20"/>
          <w:szCs w:val="20"/>
        </w:rPr>
        <w:t>:</w:t>
      </w:r>
      <w:r w:rsidRPr="000027D3">
        <w:rPr>
          <w:rFonts w:ascii="Arial" w:hAnsi="Arial" w:cs="Arial"/>
          <w:color w:val="000000" w:themeColor="text1"/>
          <w:sz w:val="20"/>
          <w:szCs w:val="20"/>
        </w:rPr>
        <w:t xml:space="preserve"> </w:t>
      </w:r>
      <w:r w:rsidRPr="000027D3">
        <w:rPr>
          <w:rFonts w:ascii="Arial" w:hAnsi="Arial" w:cs="Arial"/>
          <w:sz w:val="20"/>
          <w:szCs w:val="20"/>
        </w:rPr>
        <w:t>A</w:t>
      </w:r>
      <w:r w:rsidRPr="000027D3">
        <w:rPr>
          <w:rFonts w:ascii="Arial" w:hAnsi="Arial" w:cs="Arial"/>
          <w:color w:val="000000" w:themeColor="text1"/>
          <w:sz w:val="20"/>
          <w:szCs w:val="20"/>
        </w:rPr>
        <w:t xml:space="preserve">CUERDOS: </w:t>
      </w:r>
      <w:r w:rsidRPr="000027D3">
        <w:rPr>
          <w:rFonts w:ascii="Arial" w:hAnsi="Arial" w:cs="Arial"/>
          <w:b/>
          <w:color w:val="000000" w:themeColor="text1"/>
          <w:sz w:val="20"/>
          <w:szCs w:val="20"/>
        </w:rPr>
        <w:t>a)</w:t>
      </w:r>
      <w:r w:rsidRPr="000027D3">
        <w:rPr>
          <w:rFonts w:ascii="Arial" w:hAnsi="Arial" w:cs="Arial"/>
          <w:color w:val="000000" w:themeColor="text1"/>
          <w:sz w:val="20"/>
          <w:szCs w:val="20"/>
        </w:rPr>
        <w:t xml:space="preserve"> </w:t>
      </w:r>
      <w:r>
        <w:rPr>
          <w:rFonts w:ascii="Arial" w:hAnsi="Arial" w:cs="Arial"/>
          <w:color w:val="000000" w:themeColor="text1"/>
          <w:sz w:val="20"/>
          <w:szCs w:val="20"/>
        </w:rPr>
        <w:t xml:space="preserve">JURIDICO: </w:t>
      </w:r>
      <w:r w:rsidRPr="005A6F21">
        <w:rPr>
          <w:rFonts w:ascii="Arial" w:hAnsi="Arial" w:cs="Arial"/>
          <w:b/>
          <w:bCs/>
          <w:color w:val="000000" w:themeColor="text1"/>
          <w:sz w:val="20"/>
          <w:szCs w:val="20"/>
          <w:u w:val="single"/>
        </w:rPr>
        <w:t>Revisión y visto bueno del procesos de Reposición de dos partidas de nacimiento, de los señores María Blanca Calles y Jorge Alberto Ramírez Morán, Informe de borrador de Examen Especial a los Ingresos, Egresos y Proyectos de la Alcaldía Municipal de Nejapa, correspondiente al periodo del 01 de enero al 30 de abril de 2018, Donación de Vehículo otorgado por Pascual Merlos SA. DE C.V. a favor de la Alcaldía Municipal de Nejapa:</w:t>
      </w:r>
      <w:r>
        <w:rPr>
          <w:rFonts w:ascii="Arial" w:hAnsi="Arial" w:cs="Arial"/>
          <w:color w:val="000000" w:themeColor="text1"/>
          <w:sz w:val="20"/>
          <w:szCs w:val="20"/>
        </w:rPr>
        <w:t xml:space="preserve"> Habiendo escuchado uno a uno los recomendables e informes presentados por el Licenciado Héctor Mauricio Sandoval Miranda, Asesor Legal, y discutidos los mismos, se toman los acuerdos siguientes: </w:t>
      </w:r>
      <w:r w:rsidRPr="00BC39BF">
        <w:rPr>
          <w:rFonts w:ascii="Arial" w:hAnsi="Arial" w:cs="Arial"/>
          <w:b/>
          <w:sz w:val="20"/>
          <w:szCs w:val="20"/>
        </w:rPr>
        <w:t>ACUERDO NUMERO UNO:</w:t>
      </w:r>
      <w:r w:rsidRPr="00BC39BF">
        <w:rPr>
          <w:rFonts w:ascii="Arial" w:hAnsi="Arial" w:cs="Arial"/>
          <w:sz w:val="20"/>
          <w:szCs w:val="20"/>
        </w:rPr>
        <w:t xml:space="preserve"> Escuchado y discutido el </w:t>
      </w:r>
      <w:r w:rsidRPr="00BC39BF">
        <w:rPr>
          <w:rFonts w:ascii="Arial" w:hAnsi="Arial" w:cs="Arial"/>
          <w:sz w:val="20"/>
          <w:szCs w:val="20"/>
        </w:rPr>
        <w:lastRenderedPageBreak/>
        <w:t xml:space="preserve">informe presentado por el Licenciado Héctor Mauricio Sandoval Miranda, en el cual expone: </w:t>
      </w:r>
      <w:r w:rsidRPr="00BC39BF">
        <w:rPr>
          <w:rFonts w:ascii="Arial" w:hAnsi="Arial" w:cs="Arial"/>
          <w:b/>
          <w:sz w:val="20"/>
          <w:szCs w:val="20"/>
        </w:rPr>
        <w:t>I.</w:t>
      </w:r>
      <w:r w:rsidRPr="00BC39BF">
        <w:rPr>
          <w:rFonts w:ascii="Arial" w:hAnsi="Arial" w:cs="Arial"/>
          <w:sz w:val="20"/>
          <w:szCs w:val="20"/>
        </w:rPr>
        <w:t xml:space="preserve"> Que se ha tenido a la vista la solicitud</w:t>
      </w:r>
      <w:r w:rsidRPr="00BC39BF">
        <w:rPr>
          <w:rFonts w:ascii="Arial" w:hAnsi="Arial" w:cs="Arial"/>
          <w:b/>
          <w:sz w:val="20"/>
          <w:szCs w:val="20"/>
        </w:rPr>
        <w:t xml:space="preserve"> </w:t>
      </w:r>
      <w:r w:rsidRPr="00BC39BF">
        <w:rPr>
          <w:rFonts w:ascii="Arial" w:hAnsi="Arial" w:cs="Arial"/>
          <w:sz w:val="20"/>
          <w:szCs w:val="20"/>
        </w:rPr>
        <w:t xml:space="preserve">interpuesta el día diecisiete de octubre del año dos mil diecinueve, por la señora </w:t>
      </w:r>
      <w:r w:rsidRPr="00BC39BF">
        <w:rPr>
          <w:rFonts w:ascii="Arial" w:hAnsi="Arial" w:cs="Arial"/>
          <w:b/>
          <w:sz w:val="20"/>
          <w:szCs w:val="20"/>
        </w:rPr>
        <w:t>MARIA DE LA PAZ VASQUEZ AREVALO</w:t>
      </w:r>
      <w:r w:rsidRPr="00BC39BF">
        <w:rPr>
          <w:rFonts w:ascii="Arial" w:hAnsi="Arial" w:cs="Arial"/>
          <w:sz w:val="20"/>
          <w:szCs w:val="20"/>
        </w:rPr>
        <w:t xml:space="preserve">, quien manifiesta ser de cuarenta y seis años de edad, empleada, originaria de la ciudad de Ciudad Delgado, actualmente del domicilio de Mejicanos, quien se identifica con su Documento Único de Identidad Número 00474306-6, extendido en la Ciudad de Mejicanos, el día 28 de noviembre de 2018, </w:t>
      </w:r>
      <w:r w:rsidRPr="00BC39BF">
        <w:rPr>
          <w:rFonts w:ascii="Arial" w:hAnsi="Arial" w:cs="Arial"/>
          <w:b/>
          <w:sz w:val="20"/>
          <w:szCs w:val="20"/>
        </w:rPr>
        <w:t>anexando</w:t>
      </w:r>
      <w:r w:rsidRPr="00BC39BF">
        <w:rPr>
          <w:rFonts w:ascii="Arial" w:hAnsi="Arial" w:cs="Arial"/>
          <w:sz w:val="20"/>
          <w:szCs w:val="20"/>
        </w:rPr>
        <w:t xml:space="preserve"> a su solicitud la documentación consistente en: </w:t>
      </w:r>
      <w:r w:rsidRPr="00BC39BF">
        <w:rPr>
          <w:rFonts w:ascii="Arial" w:hAnsi="Arial" w:cs="Arial"/>
          <w:b/>
          <w:sz w:val="20"/>
          <w:szCs w:val="20"/>
        </w:rPr>
        <w:t>a)</w:t>
      </w:r>
      <w:r w:rsidRPr="00BC39BF">
        <w:rPr>
          <w:rFonts w:ascii="Arial" w:hAnsi="Arial" w:cs="Arial"/>
          <w:sz w:val="20"/>
          <w:szCs w:val="20"/>
        </w:rPr>
        <w:t xml:space="preserve"> Una fotocopia de su partida de Nacimiento, certificada por el Registro Nacional de las Personas Naturales, en fecha 04 de septiembre de 2019, en la cual consta que el Infrascrito Alcalde municipal de Nejapa, Certifica: “Que a la página 205 del Libro de Partidas de Nacimientos que esta Alcaldía llevó durante el año de 1925, se encuentra la que literalmente dice: “Pda N° 138- Alcaldía Municipal Nejapa a las once horas del día siete de septiembre de mil novecientos veinticinco. MARIA BLANCA CALLES, hembra ladina, salvadoreña, parto único, está viva; nación a las cinco de la tarde del día veintitrés del mes próximo pasado en el Barrio del Rosario de esta Villa; hija ilegítima de María del Carmen Calles de este domicilio. Dio estos datos Cipriana Calles y no firma por decir no saber, pero a su ruego lo hace el que aparece…”; </w:t>
      </w:r>
      <w:r w:rsidRPr="00BC39BF">
        <w:rPr>
          <w:rFonts w:ascii="Arial" w:hAnsi="Arial" w:cs="Arial"/>
          <w:b/>
          <w:sz w:val="20"/>
          <w:szCs w:val="20"/>
        </w:rPr>
        <w:t xml:space="preserve">b) </w:t>
      </w:r>
      <w:r w:rsidRPr="00BC39BF">
        <w:rPr>
          <w:rFonts w:ascii="Arial" w:hAnsi="Arial" w:cs="Arial"/>
          <w:sz w:val="20"/>
          <w:szCs w:val="20"/>
        </w:rPr>
        <w:t xml:space="preserve">Copia del Documento Único de Identidad de la señora MARIA DE LA PAZ VASQUEZ AREVALO; solicitando reposición de la Partida de Nacimiento de la señora </w:t>
      </w:r>
      <w:r w:rsidRPr="00BC39BF">
        <w:rPr>
          <w:rFonts w:ascii="Arial" w:hAnsi="Arial" w:cs="Arial"/>
          <w:b/>
          <w:sz w:val="20"/>
          <w:szCs w:val="20"/>
        </w:rPr>
        <w:t xml:space="preserve">MARIA BLANCA CALLES. II. </w:t>
      </w:r>
      <w:r w:rsidRPr="00BC39BF">
        <w:rPr>
          <w:rFonts w:ascii="Arial" w:hAnsi="Arial" w:cs="Arial"/>
          <w:sz w:val="20"/>
          <w:szCs w:val="20"/>
        </w:rPr>
        <w:t>Asimismo se ha tenido a la vista solicitud</w:t>
      </w:r>
      <w:r w:rsidRPr="00BC39BF">
        <w:rPr>
          <w:rFonts w:ascii="Arial" w:hAnsi="Arial" w:cs="Arial"/>
          <w:b/>
          <w:sz w:val="20"/>
          <w:szCs w:val="20"/>
        </w:rPr>
        <w:t xml:space="preserve"> </w:t>
      </w:r>
      <w:r w:rsidRPr="00BC39BF">
        <w:rPr>
          <w:rFonts w:ascii="Arial" w:hAnsi="Arial" w:cs="Arial"/>
          <w:sz w:val="20"/>
          <w:szCs w:val="20"/>
        </w:rPr>
        <w:t xml:space="preserve">interpuesta el día dieciocho de octubre de dos mil diecinueve, por el señor </w:t>
      </w:r>
      <w:r w:rsidRPr="00BC39BF">
        <w:rPr>
          <w:rFonts w:ascii="Arial" w:hAnsi="Arial" w:cs="Arial"/>
          <w:b/>
          <w:sz w:val="20"/>
          <w:szCs w:val="20"/>
        </w:rPr>
        <w:t>JORGE ALBERTO RAMIREZ MORAN</w:t>
      </w:r>
      <w:r w:rsidRPr="00BC39BF">
        <w:rPr>
          <w:rFonts w:ascii="Arial" w:hAnsi="Arial" w:cs="Arial"/>
          <w:sz w:val="20"/>
          <w:szCs w:val="20"/>
        </w:rPr>
        <w:t xml:space="preserve">, quien es de sesenta años de edad, Maestro de Obra, Originario de la Ciudad de Nejapa, del domicilio de Ayutuxtepeque, departamento de San Salvador, de nacionalidad salvadoreña, con DUI No. 01691976-2, solicitando reposición de su Partida de Nacimiento; </w:t>
      </w:r>
      <w:r w:rsidRPr="00BC39BF">
        <w:rPr>
          <w:rFonts w:ascii="Arial" w:hAnsi="Arial" w:cs="Arial"/>
          <w:b/>
          <w:sz w:val="20"/>
          <w:szCs w:val="20"/>
        </w:rPr>
        <w:t xml:space="preserve">anexando </w:t>
      </w:r>
      <w:r w:rsidRPr="00BC39BF">
        <w:rPr>
          <w:rFonts w:ascii="Arial" w:hAnsi="Arial" w:cs="Arial"/>
          <w:sz w:val="20"/>
          <w:szCs w:val="20"/>
        </w:rPr>
        <w:t xml:space="preserve">a su solicitud la documentación consistente en: </w:t>
      </w:r>
      <w:r w:rsidRPr="00BC39BF">
        <w:rPr>
          <w:rFonts w:ascii="Arial" w:hAnsi="Arial" w:cs="Arial"/>
          <w:b/>
          <w:sz w:val="20"/>
          <w:szCs w:val="20"/>
        </w:rPr>
        <w:t xml:space="preserve">a) </w:t>
      </w:r>
      <w:r w:rsidRPr="00BC39BF">
        <w:rPr>
          <w:rFonts w:ascii="Arial" w:hAnsi="Arial" w:cs="Arial"/>
          <w:sz w:val="20"/>
          <w:szCs w:val="20"/>
        </w:rPr>
        <w:t xml:space="preserve">Una fotocopia de su partida de Nacimiento, certificada por el Registro Nacional de las Personas Naturales, en fecha 16 de septiembre de 2019, en la cual consta que el Infrascrito Jefe del Registro Civil de Nejapa, Certifica: “ Que a la página 192 del libro de Partidas de Nacimientos que esta oficina llevo durante el año de 1959, se encuentra la que literalmente dice: “”Partida número trescientos veinte y siete.- </w:t>
      </w:r>
      <w:r w:rsidRPr="00BC39BF">
        <w:rPr>
          <w:rFonts w:ascii="Arial" w:hAnsi="Arial" w:cs="Arial"/>
          <w:b/>
          <w:sz w:val="20"/>
          <w:szCs w:val="20"/>
        </w:rPr>
        <w:t>Jorge Alberto Ramírez Morán</w:t>
      </w:r>
      <w:r w:rsidRPr="00BC39BF">
        <w:rPr>
          <w:rFonts w:ascii="Arial" w:hAnsi="Arial" w:cs="Arial"/>
          <w:sz w:val="20"/>
          <w:szCs w:val="20"/>
        </w:rPr>
        <w:t>, varón, nació a las veinte horas del día veinte del corriente mes, en el Cantón “El Conacaste” de esta jurisdicción, siendo hijo de Teresa Ramírez, originaria de Quezaltep</w:t>
      </w:r>
      <w:r>
        <w:rPr>
          <w:rFonts w:ascii="Arial" w:hAnsi="Arial" w:cs="Arial"/>
          <w:sz w:val="20"/>
          <w:szCs w:val="20"/>
        </w:rPr>
        <w:t>e</w:t>
      </w:r>
      <w:r w:rsidRPr="00BC39BF">
        <w:rPr>
          <w:rFonts w:ascii="Arial" w:hAnsi="Arial" w:cs="Arial"/>
          <w:sz w:val="20"/>
          <w:szCs w:val="20"/>
        </w:rPr>
        <w:t xml:space="preserve">que, de oficios domésticos, de este domicilio y de nacionalidad salvadoreña.- Dio estos datos don Atanacio Moran, de cincuenta y un años de edad, jornalero, originario de Apopa y de este domicilio, quien  manifiesta ser el padre del recién nacido…”; y </w:t>
      </w:r>
      <w:r w:rsidRPr="00BC39BF">
        <w:rPr>
          <w:rFonts w:ascii="Arial" w:hAnsi="Arial" w:cs="Arial"/>
          <w:b/>
          <w:sz w:val="20"/>
          <w:szCs w:val="20"/>
        </w:rPr>
        <w:t xml:space="preserve">b) </w:t>
      </w:r>
      <w:r w:rsidRPr="00BC39BF">
        <w:rPr>
          <w:rFonts w:ascii="Arial" w:hAnsi="Arial" w:cs="Arial"/>
          <w:sz w:val="20"/>
          <w:szCs w:val="20"/>
        </w:rPr>
        <w:t xml:space="preserve">Copia del Documento Único de Identidad del solicitante, solicitando reposición de su Partida de Nacimiento. </w:t>
      </w:r>
      <w:r w:rsidRPr="00BC39BF">
        <w:rPr>
          <w:rFonts w:ascii="Arial" w:hAnsi="Arial" w:cs="Arial"/>
          <w:b/>
          <w:sz w:val="20"/>
          <w:szCs w:val="20"/>
        </w:rPr>
        <w:t>III.</w:t>
      </w:r>
      <w:r w:rsidRPr="00BC39BF">
        <w:rPr>
          <w:rFonts w:ascii="Arial" w:hAnsi="Arial" w:cs="Arial"/>
          <w:sz w:val="20"/>
          <w:szCs w:val="20"/>
        </w:rPr>
        <w:t xml:space="preserve"> Que</w:t>
      </w:r>
      <w:r w:rsidRPr="00BC39BF">
        <w:rPr>
          <w:rFonts w:ascii="Arial" w:hAnsi="Arial" w:cs="Arial"/>
          <w:b/>
          <w:sz w:val="20"/>
          <w:szCs w:val="20"/>
        </w:rPr>
        <w:t xml:space="preserve"> </w:t>
      </w:r>
      <w:r w:rsidRPr="00BC39BF">
        <w:rPr>
          <w:rFonts w:ascii="Arial" w:hAnsi="Arial" w:cs="Arial"/>
          <w:sz w:val="20"/>
          <w:szCs w:val="20"/>
        </w:rPr>
        <w:t xml:space="preserve">mediante memorándum de fecha 20 de octubre del corriente año, enviado por Cesar Agustín Crisóstomo, Jefe Interino del Registro Familiar, de esta municipalidad, solicita se emita Acuerdo municipal, en el sentido que de conformidad al artículo 57 de la Ley Transitoria del Registro del Estado Familiar, y de conformidad a documentación presentada se ordene la reposición de las partidas de nacimiento relacionadas, manifestando que estas ya fueron buscadas en los respectivos archivos y no se tienen registros, comprobando la respectiva destrucción de los libros a los cuales pertenecían. </w:t>
      </w:r>
      <w:r w:rsidRPr="00BC39BF">
        <w:rPr>
          <w:rFonts w:ascii="Arial" w:hAnsi="Arial" w:cs="Arial"/>
          <w:b/>
          <w:sz w:val="20"/>
          <w:szCs w:val="20"/>
        </w:rPr>
        <w:lastRenderedPageBreak/>
        <w:t xml:space="preserve">LEGISLACION APLICABLE. </w:t>
      </w:r>
      <w:r w:rsidRPr="00BC39BF">
        <w:rPr>
          <w:rFonts w:ascii="Arial" w:hAnsi="Arial" w:cs="Arial"/>
          <w:sz w:val="20"/>
          <w:szCs w:val="20"/>
        </w:rPr>
        <w:t xml:space="preserve">Que el Art. 56 de la Ley Transitoria del Registro del Estado Familiar y de los Regímenes Patrimoniales del Matrimonio, establece: </w:t>
      </w:r>
      <w:r w:rsidRPr="00BC39BF">
        <w:rPr>
          <w:rFonts w:ascii="Arial" w:hAnsi="Arial" w:cs="Arial"/>
          <w:b/>
          <w:sz w:val="20"/>
          <w:szCs w:val="20"/>
        </w:rPr>
        <w:t>“</w:t>
      </w:r>
      <w:r w:rsidRPr="00BC39BF">
        <w:rPr>
          <w:rFonts w:ascii="Arial" w:hAnsi="Arial" w:cs="Arial"/>
          <w:sz w:val="20"/>
          <w:szCs w:val="20"/>
        </w:rPr>
        <w:t>Cuando por efecto de cualquier siniestro o suceso quedasen destruidos o faltaren, en todo o en parte, los libros de los registros, o cuando algunas partidas o inscripciones se encontrasen parcialmente destruidas, el Registrador de Familia, de oficio o a solicitud de parte interesada, levantará un acta en la que haga constar detalladamente tales circunstancias. Con base en esa acta, el Concejo Municipal acordará la reposición de los Libros o de las inscripciones, cuando sea procedente.</w:t>
      </w:r>
      <w:r w:rsidRPr="00BC39BF">
        <w:rPr>
          <w:rFonts w:ascii="Arial" w:hAnsi="Arial" w:cs="Arial"/>
          <w:b/>
          <w:sz w:val="20"/>
          <w:szCs w:val="20"/>
        </w:rPr>
        <w:t>”</w:t>
      </w:r>
      <w:r>
        <w:rPr>
          <w:rFonts w:ascii="Arial" w:hAnsi="Arial" w:cs="Arial"/>
          <w:b/>
          <w:sz w:val="20"/>
          <w:szCs w:val="20"/>
        </w:rPr>
        <w:t xml:space="preserve">  </w:t>
      </w:r>
      <w:r w:rsidRPr="00BC39BF">
        <w:rPr>
          <w:rFonts w:ascii="Arial" w:hAnsi="Arial" w:cs="Arial"/>
          <w:sz w:val="20"/>
          <w:szCs w:val="20"/>
        </w:rPr>
        <w:t xml:space="preserve">El Art. 57 de la Ley Transitoria del Registro del Estado Familiar y de los Regímenes Patrimoniales del Matrimonio, establece: </w:t>
      </w:r>
      <w:r w:rsidRPr="00BC39BF">
        <w:rPr>
          <w:rFonts w:ascii="Arial" w:hAnsi="Arial" w:cs="Arial"/>
          <w:b/>
          <w:sz w:val="20"/>
          <w:szCs w:val="20"/>
        </w:rPr>
        <w:t>“</w:t>
      </w:r>
      <w:r w:rsidRPr="00BC39BF">
        <w:rPr>
          <w:rFonts w:ascii="Arial" w:hAnsi="Arial" w:cs="Arial"/>
          <w:sz w:val="20"/>
          <w:szCs w:val="20"/>
        </w:rPr>
        <w:t xml:space="preserve">La reposición total o parcial de libros destruidos, o desaparecidos por cualquier causa, o de partidas o inscripciones no legibles, se hará con base en los siguientes documentos: Certificaciones o fotocopias certificadas por notario de inscripciones o de partidas; testimonios de escrituras en las que se hayan protocolizado las partidas o inscripciones o de instrumentos públicos de identidad personales en los que aquellas se 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Director General de Estadística y Censos o Jefe del Departamento respectivo, de datos que aparezcan en los archivos de esa Dirección General, o certificación de las Actas de Bautismos, de la iglesia respectiva, donde consten en forma fehaciente los datos necesarios para su reposición. 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Los asientos previstos para las adopciones, también podrán reponerse con certificaciones de las sentencias definitivas pronunciadas en los procesos respectivos; o con testimonios de las escrituras de adopción, para el caso de las ocurridas antes de que entrase en vigencia el Código de Familia y la Ley Procesal de Familia.” </w:t>
      </w:r>
      <w:r w:rsidRPr="00BC39BF">
        <w:rPr>
          <w:rFonts w:ascii="Arial" w:hAnsi="Arial" w:cs="Arial"/>
          <w:b/>
          <w:sz w:val="20"/>
          <w:szCs w:val="20"/>
        </w:rPr>
        <w:t xml:space="preserve">VISTO BUENO.  </w:t>
      </w:r>
      <w:r w:rsidRPr="00BC39BF">
        <w:rPr>
          <w:rFonts w:ascii="Arial" w:hAnsi="Arial" w:cs="Arial"/>
          <w:sz w:val="20"/>
          <w:szCs w:val="20"/>
        </w:rPr>
        <w:t xml:space="preserve">En base la documentación anexa a la solicitud y las disposiciones legales citadas, el suscrito emite su </w:t>
      </w:r>
      <w:r w:rsidRPr="00BC39BF">
        <w:rPr>
          <w:rFonts w:ascii="Arial" w:hAnsi="Arial" w:cs="Arial"/>
          <w:b/>
          <w:sz w:val="20"/>
          <w:szCs w:val="20"/>
        </w:rPr>
        <w:t>visto bueno</w:t>
      </w:r>
      <w:r w:rsidRPr="00BC39BF">
        <w:rPr>
          <w:rFonts w:ascii="Arial" w:hAnsi="Arial" w:cs="Arial"/>
          <w:sz w:val="20"/>
          <w:szCs w:val="20"/>
        </w:rPr>
        <w:t xml:space="preserve">, en el sentido que es viable que el Concejo Municipal acuerde la Reposición de las certificaciones de las partidas de nacimiento solicitadas, instruyéndose para tal efecto al Jefe Interino del Registro del Estado Familiar de esta Alcaldía las efectúe. </w:t>
      </w:r>
      <w:r w:rsidRPr="00BC39BF">
        <w:rPr>
          <w:rFonts w:ascii="Arial" w:eastAsia="Calibri" w:hAnsi="Arial" w:cs="Arial"/>
          <w:sz w:val="20"/>
          <w:szCs w:val="20"/>
          <w:lang w:eastAsia="en-US"/>
        </w:rPr>
        <w:t xml:space="preserve">Este Concejo Municipal de conformidad al recomendable presentado por el Licenciado Sandoval Miranda, Asesor Legal </w:t>
      </w:r>
      <w:r w:rsidRPr="00BC39BF">
        <w:rPr>
          <w:rFonts w:ascii="Arial" w:hAnsi="Arial" w:cs="Arial"/>
          <w:sz w:val="20"/>
          <w:szCs w:val="20"/>
        </w:rPr>
        <w:t xml:space="preserve">y de conformidad al </w:t>
      </w:r>
      <w:r w:rsidRPr="00BC39BF">
        <w:rPr>
          <w:rFonts w:ascii="Arial" w:hAnsi="Arial" w:cs="Arial"/>
          <w:sz w:val="20"/>
          <w:szCs w:val="20"/>
        </w:rPr>
        <w:lastRenderedPageBreak/>
        <w:t xml:space="preserve">Artículo 4 numeral 15 del Código Municipal, y Articulo 56 del de la Ley Transitoria del Registro del Estado Familiar y de los Regímenes Patrimoniales del Matrimonio, </w:t>
      </w:r>
      <w:r w:rsidRPr="00BC39BF">
        <w:rPr>
          <w:rFonts w:ascii="Arial" w:hAnsi="Arial" w:cs="Arial"/>
          <w:b/>
          <w:sz w:val="20"/>
          <w:szCs w:val="20"/>
        </w:rPr>
        <w:t>ACUERDA: a)</w:t>
      </w:r>
      <w:r w:rsidRPr="00BC39BF">
        <w:rPr>
          <w:rFonts w:ascii="Arial" w:hAnsi="Arial" w:cs="Arial"/>
          <w:sz w:val="20"/>
          <w:szCs w:val="20"/>
        </w:rPr>
        <w:t xml:space="preserve"> Repóngase </w:t>
      </w:r>
      <w:r w:rsidRPr="00BC39BF">
        <w:rPr>
          <w:rFonts w:ascii="Arial" w:eastAsia="Calibri" w:hAnsi="Arial" w:cs="Arial"/>
          <w:sz w:val="20"/>
          <w:szCs w:val="20"/>
          <w:lang w:eastAsia="en-US"/>
        </w:rPr>
        <w:t xml:space="preserve"> la partida de nacimiento de la señora </w:t>
      </w:r>
      <w:r w:rsidRPr="00BC39BF">
        <w:rPr>
          <w:rFonts w:ascii="Arial" w:hAnsi="Arial" w:cs="Arial"/>
          <w:b/>
          <w:sz w:val="20"/>
          <w:szCs w:val="20"/>
        </w:rPr>
        <w:t xml:space="preserve">MARIA BLANCA CALLES, </w:t>
      </w:r>
      <w:r w:rsidRPr="00BC39BF">
        <w:rPr>
          <w:rFonts w:ascii="Arial" w:hAnsi="Arial" w:cs="Arial"/>
          <w:sz w:val="20"/>
          <w:szCs w:val="20"/>
        </w:rPr>
        <w:t xml:space="preserve">la cual </w:t>
      </w:r>
      <w:r w:rsidRPr="00BC39BF">
        <w:rPr>
          <w:rFonts w:ascii="Arial" w:eastAsia="Calibri" w:hAnsi="Arial" w:cs="Arial"/>
          <w:sz w:val="20"/>
          <w:szCs w:val="20"/>
          <w:lang w:eastAsia="en-US"/>
        </w:rPr>
        <w:t>deberá reponerse literalmente conforme a la certificación original de Partida de Nacimiento presentada;</w:t>
      </w:r>
      <w:r w:rsidRPr="00BC39BF">
        <w:rPr>
          <w:rFonts w:ascii="Arial" w:eastAsia="Calibri" w:hAnsi="Arial" w:cs="Arial"/>
          <w:b/>
          <w:sz w:val="20"/>
          <w:szCs w:val="20"/>
          <w:lang w:eastAsia="en-US"/>
        </w:rPr>
        <w:t xml:space="preserve"> b) </w:t>
      </w:r>
      <w:r w:rsidRPr="00BC39BF">
        <w:rPr>
          <w:rFonts w:ascii="Arial" w:hAnsi="Arial" w:cs="Arial"/>
          <w:sz w:val="20"/>
          <w:szCs w:val="20"/>
        </w:rPr>
        <w:t xml:space="preserve">Repóngase la partida de nacimiento del señor </w:t>
      </w:r>
      <w:r w:rsidRPr="00BC39BF">
        <w:rPr>
          <w:rFonts w:ascii="Arial" w:hAnsi="Arial" w:cs="Arial"/>
          <w:b/>
          <w:sz w:val="20"/>
          <w:szCs w:val="20"/>
        </w:rPr>
        <w:t>JORGE ALBERTO RAMIREZ MORAN</w:t>
      </w:r>
      <w:r w:rsidRPr="00BC39BF">
        <w:rPr>
          <w:rFonts w:ascii="Arial" w:hAnsi="Arial" w:cs="Arial"/>
          <w:sz w:val="20"/>
          <w:szCs w:val="20"/>
        </w:rPr>
        <w:t>; la cual deberá reponerse literalmente conforme a la certificación original de Partida de Nacimiento presentada</w:t>
      </w:r>
      <w:r w:rsidRPr="00BC39BF">
        <w:rPr>
          <w:rFonts w:ascii="Arial" w:eastAsia="Calibri" w:hAnsi="Arial" w:cs="Arial"/>
          <w:sz w:val="20"/>
          <w:szCs w:val="20"/>
          <w:lang w:eastAsia="en-US"/>
        </w:rPr>
        <w:t>;</w:t>
      </w:r>
      <w:r w:rsidRPr="00BC39BF">
        <w:rPr>
          <w:rFonts w:ascii="Arial" w:eastAsia="Calibri" w:hAnsi="Arial" w:cs="Arial"/>
          <w:b/>
          <w:sz w:val="20"/>
          <w:szCs w:val="20"/>
          <w:lang w:eastAsia="en-US"/>
        </w:rPr>
        <w:t xml:space="preserve"> c)</w:t>
      </w:r>
      <w:r w:rsidRPr="00BC39BF">
        <w:rPr>
          <w:rFonts w:ascii="Arial" w:eastAsia="Calibri" w:hAnsi="Arial" w:cs="Arial"/>
          <w:sz w:val="20"/>
          <w:szCs w:val="20"/>
          <w:lang w:eastAsia="en-US"/>
        </w:rPr>
        <w:t xml:space="preserve"> Instrúyase al Jefe Interino del Registro del Estado Familiar para que ejecute el presente acuerdo.</w:t>
      </w:r>
      <w:r w:rsidRPr="00BC39BF">
        <w:rPr>
          <w:rFonts w:ascii="Arial" w:eastAsia="Calibri" w:hAnsi="Arial" w:cs="Arial"/>
          <w:b/>
          <w:sz w:val="20"/>
          <w:szCs w:val="20"/>
          <w:lang w:eastAsia="en-US"/>
        </w:rPr>
        <w:t xml:space="preserve"> </w:t>
      </w:r>
      <w:r w:rsidRPr="00BC39BF">
        <w:rPr>
          <w:rFonts w:ascii="Arial" w:hAnsi="Arial" w:cs="Arial"/>
          <w:b/>
          <w:sz w:val="20"/>
          <w:szCs w:val="20"/>
          <w:u w:val="single"/>
        </w:rPr>
        <w:t>Votación Unánime.</w:t>
      </w:r>
      <w:r w:rsidRPr="00BC39BF">
        <w:rPr>
          <w:rFonts w:ascii="Arial" w:hAnsi="Arial" w:cs="Arial"/>
          <w:sz w:val="20"/>
          <w:szCs w:val="20"/>
        </w:rPr>
        <w:t xml:space="preserve">  Comuníquese.</w:t>
      </w:r>
      <w:r>
        <w:rPr>
          <w:rFonts w:ascii="Arial" w:hAnsi="Arial" w:cs="Arial"/>
          <w:sz w:val="20"/>
          <w:szCs w:val="20"/>
        </w:rPr>
        <w:t xml:space="preserve">”””””””””, </w:t>
      </w:r>
      <w:r w:rsidRPr="00AD0058">
        <w:rPr>
          <w:rFonts w:ascii="Arial" w:hAnsi="Arial" w:cs="Arial"/>
          <w:b/>
          <w:sz w:val="20"/>
          <w:szCs w:val="20"/>
        </w:rPr>
        <w:t>ACUERDO NUMERO DOS:</w:t>
      </w:r>
      <w:r w:rsidRPr="00AD0058">
        <w:rPr>
          <w:rFonts w:ascii="Arial" w:hAnsi="Arial" w:cs="Arial"/>
          <w:sz w:val="20"/>
          <w:szCs w:val="20"/>
        </w:rPr>
        <w:t xml:space="preserve"> Escuchado y discutido el informe presentado por el Licenciado Héctor Mauricio Sandoval Miranda, en el cual expone: </w:t>
      </w:r>
      <w:r w:rsidRPr="00AD0058">
        <w:rPr>
          <w:rFonts w:ascii="Arial" w:hAnsi="Arial" w:cs="Arial"/>
          <w:b/>
          <w:sz w:val="20"/>
          <w:szCs w:val="20"/>
        </w:rPr>
        <w:t xml:space="preserve">I. </w:t>
      </w:r>
      <w:r w:rsidRPr="00AD0058">
        <w:rPr>
          <w:rFonts w:ascii="Arial" w:hAnsi="Arial" w:cs="Arial"/>
          <w:sz w:val="20"/>
          <w:szCs w:val="20"/>
        </w:rPr>
        <w:t xml:space="preserve">Que mediante notas </w:t>
      </w:r>
      <w:r w:rsidRPr="00AD0058">
        <w:rPr>
          <w:rFonts w:ascii="Arial" w:hAnsi="Arial" w:cs="Arial"/>
          <w:b/>
          <w:sz w:val="20"/>
          <w:szCs w:val="20"/>
        </w:rPr>
        <w:t>REF- DA TRES-N° 1158/2019, 1163/2019, 1167/2019, 1168/2019, 1159/2019, 1161/2019, 1160/2019, 1164/2019, 1169/2019, 1166/2019, 1162/2019,  y , 1170/2019</w:t>
      </w:r>
      <w:r w:rsidRPr="00AD0058">
        <w:rPr>
          <w:rFonts w:ascii="Arial" w:hAnsi="Arial" w:cs="Arial"/>
          <w:sz w:val="20"/>
          <w:szCs w:val="20"/>
        </w:rPr>
        <w:t xml:space="preserve">, de fecha catorce de octubre del corriente año, se nos notificó que de conformidad al Art. 33 de la Ley de la Corte de Cuentas de la República, esa dirección de Auditoría a preparado el borrador del informe denominado: Examen Especial a los Ingresos, Egresos y proyectos de la Alcaldía Municipal de Nejapa, correspondiente al periodo comprendido del 1 de enero al 30 de abril de 2018, informe que fue leído el día veintiuno de octubre del presente año en las oficinas de esa Auditoría tres de la Corte de Cuentas de la República, y dentro del cual se detallan los siguiente hallazgos:  </w:t>
      </w:r>
      <w:r w:rsidRPr="00AD0058">
        <w:rPr>
          <w:rFonts w:ascii="Arial" w:eastAsia="Arial" w:hAnsi="Arial" w:cs="Arial"/>
          <w:b/>
          <w:sz w:val="20"/>
          <w:szCs w:val="20"/>
        </w:rPr>
        <w:t xml:space="preserve">RECOMENDACIONES DE AUDITORÍA NO CUMPLIDAS: </w:t>
      </w:r>
      <w:r w:rsidRPr="00AD0058">
        <w:rPr>
          <w:rFonts w:ascii="Arial" w:eastAsia="Arial" w:hAnsi="Arial" w:cs="Arial"/>
          <w:sz w:val="20"/>
          <w:szCs w:val="20"/>
        </w:rPr>
        <w:t xml:space="preserve">Comprobamos que, del Informe correspondiente a la Auditoría Financiera del periodo del 1 de enero al 31 de diciembre de 2017, emitido por la Corte de Cuentas de la República, no se le dio cumplimiento a las recomendaciones siguientes: </w:t>
      </w:r>
    </w:p>
    <w:p w:rsidR="00915ACC" w:rsidRPr="00AD0058" w:rsidRDefault="00915ACC" w:rsidP="00915ACC">
      <w:pPr>
        <w:spacing w:line="360" w:lineRule="auto"/>
        <w:rPr>
          <w:rFonts w:ascii="Arial" w:eastAsia="Arial" w:hAnsi="Arial" w:cs="Arial"/>
          <w:b/>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812"/>
      </w:tblGrid>
      <w:tr w:rsidR="00915ACC" w:rsidRPr="00AD0058" w:rsidTr="004B2567">
        <w:tc>
          <w:tcPr>
            <w:tcW w:w="2977" w:type="dxa"/>
            <w:shd w:val="clear" w:color="auto" w:fill="D5DCE4"/>
          </w:tcPr>
          <w:p w:rsidR="00915ACC" w:rsidRPr="00AD0058" w:rsidRDefault="00915ACC" w:rsidP="004B2567">
            <w:pPr>
              <w:spacing w:line="360" w:lineRule="auto"/>
              <w:contextualSpacing/>
              <w:jc w:val="center"/>
              <w:rPr>
                <w:rFonts w:ascii="Arial" w:eastAsia="Arial" w:hAnsi="Arial" w:cs="Arial"/>
                <w:sz w:val="20"/>
                <w:szCs w:val="20"/>
              </w:rPr>
            </w:pPr>
            <w:r w:rsidRPr="00AD0058">
              <w:rPr>
                <w:rFonts w:ascii="Arial" w:eastAsia="Arial" w:hAnsi="Arial" w:cs="Arial"/>
                <w:sz w:val="20"/>
                <w:szCs w:val="20"/>
              </w:rPr>
              <w:t>Título del hallazgo que se relaciona con la recomendación</w:t>
            </w:r>
          </w:p>
        </w:tc>
        <w:tc>
          <w:tcPr>
            <w:tcW w:w="5812" w:type="dxa"/>
            <w:shd w:val="clear" w:color="auto" w:fill="D5DCE4"/>
          </w:tcPr>
          <w:p w:rsidR="00915ACC" w:rsidRPr="00AD0058" w:rsidRDefault="00915ACC" w:rsidP="004B2567">
            <w:pPr>
              <w:spacing w:line="360" w:lineRule="auto"/>
              <w:contextualSpacing/>
              <w:jc w:val="center"/>
              <w:rPr>
                <w:rFonts w:ascii="Arial" w:eastAsia="Arial" w:hAnsi="Arial" w:cs="Arial"/>
                <w:sz w:val="20"/>
                <w:szCs w:val="20"/>
              </w:rPr>
            </w:pPr>
            <w:r w:rsidRPr="00AD0058">
              <w:rPr>
                <w:rFonts w:ascii="Arial" w:eastAsia="Arial" w:hAnsi="Arial" w:cs="Arial"/>
                <w:sz w:val="20"/>
                <w:szCs w:val="20"/>
              </w:rPr>
              <w:t>Recomendación de auditoría incumplida</w:t>
            </w:r>
          </w:p>
        </w:tc>
      </w:tr>
      <w:tr w:rsidR="00915ACC" w:rsidRPr="00AD0058" w:rsidTr="004B2567">
        <w:tc>
          <w:tcPr>
            <w:tcW w:w="2977" w:type="dxa"/>
            <w:shd w:val="clear" w:color="auto" w:fill="auto"/>
          </w:tcPr>
          <w:p w:rsidR="00915ACC" w:rsidRPr="00AD0058" w:rsidRDefault="00915ACC" w:rsidP="004B2567">
            <w:pPr>
              <w:spacing w:line="360" w:lineRule="auto"/>
              <w:contextualSpacing/>
              <w:rPr>
                <w:rFonts w:ascii="Arial" w:eastAsia="Arial" w:hAnsi="Arial" w:cs="Arial"/>
                <w:sz w:val="20"/>
                <w:szCs w:val="20"/>
              </w:rPr>
            </w:pPr>
            <w:r w:rsidRPr="00AD0058">
              <w:rPr>
                <w:rFonts w:ascii="Arial" w:eastAsia="Arial" w:hAnsi="Arial" w:cs="Arial"/>
                <w:sz w:val="20"/>
                <w:szCs w:val="20"/>
              </w:rPr>
              <w:t>FALTA DE REMISIÓN DE INFORMES TRIMESTRALES SOBRE EL USO DEL FODES.</w:t>
            </w:r>
          </w:p>
          <w:p w:rsidR="00915ACC" w:rsidRPr="00AD0058" w:rsidRDefault="00915ACC" w:rsidP="004B2567">
            <w:pPr>
              <w:spacing w:line="360" w:lineRule="auto"/>
              <w:contextualSpacing/>
              <w:rPr>
                <w:rFonts w:ascii="Arial" w:eastAsia="Arial" w:hAnsi="Arial" w:cs="Arial"/>
                <w:sz w:val="20"/>
                <w:szCs w:val="20"/>
              </w:rPr>
            </w:pPr>
          </w:p>
          <w:p w:rsidR="00915ACC" w:rsidRPr="00AD0058" w:rsidRDefault="00915ACC" w:rsidP="004B2567">
            <w:pPr>
              <w:spacing w:line="360" w:lineRule="auto"/>
              <w:contextualSpacing/>
              <w:rPr>
                <w:rFonts w:ascii="Arial" w:eastAsia="Arial" w:hAnsi="Arial" w:cs="Arial"/>
                <w:sz w:val="20"/>
                <w:szCs w:val="20"/>
              </w:rPr>
            </w:pPr>
          </w:p>
          <w:p w:rsidR="00915ACC" w:rsidRPr="00AD0058" w:rsidRDefault="00915ACC" w:rsidP="004B2567">
            <w:pPr>
              <w:spacing w:line="360" w:lineRule="auto"/>
              <w:contextualSpacing/>
              <w:rPr>
                <w:rFonts w:ascii="Arial" w:eastAsia="Arial" w:hAnsi="Arial" w:cs="Arial"/>
                <w:sz w:val="20"/>
                <w:szCs w:val="20"/>
              </w:rPr>
            </w:pPr>
          </w:p>
        </w:tc>
        <w:tc>
          <w:tcPr>
            <w:tcW w:w="5812" w:type="dxa"/>
            <w:shd w:val="clear" w:color="auto" w:fill="auto"/>
          </w:tcPr>
          <w:p w:rsidR="00915ACC" w:rsidRPr="00AD0058" w:rsidRDefault="00915ACC" w:rsidP="004B2567">
            <w:pPr>
              <w:spacing w:line="360" w:lineRule="auto"/>
              <w:contextualSpacing/>
              <w:rPr>
                <w:rFonts w:ascii="Arial" w:eastAsia="Arial" w:hAnsi="Arial" w:cs="Arial"/>
                <w:sz w:val="20"/>
                <w:szCs w:val="20"/>
              </w:rPr>
            </w:pPr>
            <w:r w:rsidRPr="00AD0058">
              <w:rPr>
                <w:rFonts w:ascii="Arial" w:eastAsia="Arial" w:hAnsi="Arial" w:cs="Arial"/>
                <w:sz w:val="20"/>
                <w:szCs w:val="20"/>
              </w:rPr>
              <w:t>“Recomendamos al Concejo Municipal se asegure de dar cumplimiento a la normativa establecida respecto a dar a conocer a los habitantes del municipio el uso que le han dado al Fondo para el Desarrollo Económico y Social de los Municipio, elaborar oportunamente los informes trimestrales y remitirlos al Instituto Salvadoreño de Desarrollo Municipal (ISDEM) y al Fondo de Inversión Social para el Desarrollo Local (FISDL).”</w:t>
            </w:r>
          </w:p>
        </w:tc>
      </w:tr>
      <w:tr w:rsidR="00915ACC" w:rsidRPr="00AD0058" w:rsidTr="004B2567">
        <w:tc>
          <w:tcPr>
            <w:tcW w:w="2977" w:type="dxa"/>
            <w:shd w:val="clear" w:color="auto" w:fill="auto"/>
          </w:tcPr>
          <w:p w:rsidR="00915ACC" w:rsidRPr="00AD0058" w:rsidRDefault="00915ACC" w:rsidP="004B2567">
            <w:pPr>
              <w:spacing w:line="360" w:lineRule="auto"/>
              <w:contextualSpacing/>
              <w:rPr>
                <w:rFonts w:ascii="Arial" w:eastAsia="Arial" w:hAnsi="Arial" w:cs="Arial"/>
                <w:sz w:val="20"/>
                <w:szCs w:val="20"/>
              </w:rPr>
            </w:pPr>
            <w:r w:rsidRPr="00AD0058">
              <w:rPr>
                <w:rFonts w:ascii="Arial" w:eastAsia="Arial" w:hAnsi="Arial" w:cs="Arial"/>
                <w:sz w:val="20"/>
                <w:szCs w:val="20"/>
              </w:rPr>
              <w:t>DEFICIENCIAS EN EL MANEJO Y CONTROL DE LOS INGRESOS MUNICIPALES</w:t>
            </w:r>
          </w:p>
        </w:tc>
        <w:tc>
          <w:tcPr>
            <w:tcW w:w="5812" w:type="dxa"/>
            <w:shd w:val="clear" w:color="auto" w:fill="auto"/>
          </w:tcPr>
          <w:p w:rsidR="00915ACC" w:rsidRPr="00AD0058" w:rsidRDefault="00915ACC" w:rsidP="004B2567">
            <w:pPr>
              <w:spacing w:line="360" w:lineRule="auto"/>
              <w:contextualSpacing/>
              <w:rPr>
                <w:rFonts w:ascii="Arial" w:eastAsia="Arial" w:hAnsi="Arial" w:cs="Arial"/>
                <w:sz w:val="20"/>
                <w:szCs w:val="20"/>
              </w:rPr>
            </w:pPr>
            <w:r w:rsidRPr="00AD0058">
              <w:rPr>
                <w:rFonts w:ascii="Arial" w:eastAsia="Arial" w:hAnsi="Arial" w:cs="Arial"/>
                <w:sz w:val="20"/>
                <w:szCs w:val="20"/>
              </w:rPr>
              <w:t xml:space="preserve">“Recomendamos al Concejo Municipal se asegure de que la Tesorera Municipal, deposite completos y exactos todos los ingresos en efectivo, cheques o valores que perciba la Municipalidad, en las correspondientes cuentas bancarias, dentro de las veinticuatro horas siguientes a su percepción, </w:t>
            </w:r>
            <w:r w:rsidRPr="00AD0058">
              <w:rPr>
                <w:rFonts w:ascii="Arial" w:eastAsia="Arial" w:hAnsi="Arial" w:cs="Arial"/>
                <w:sz w:val="20"/>
                <w:szCs w:val="20"/>
              </w:rPr>
              <w:lastRenderedPageBreak/>
              <w:t>verificando que los ingresos depositados coincidan respecto a la fecha y monto con lo detallado en los reporte de ingresos diarios y remita a Contabilidad toda la documentación de soporte pertinente para el registro oportuno de los hechos económicos.”</w:t>
            </w:r>
          </w:p>
        </w:tc>
      </w:tr>
      <w:tr w:rsidR="00915ACC" w:rsidRPr="00AD0058" w:rsidTr="004B2567">
        <w:tc>
          <w:tcPr>
            <w:tcW w:w="2977" w:type="dxa"/>
            <w:shd w:val="clear" w:color="auto" w:fill="auto"/>
          </w:tcPr>
          <w:p w:rsidR="00915ACC" w:rsidRPr="00AD0058" w:rsidRDefault="00915ACC" w:rsidP="004B2567">
            <w:pPr>
              <w:spacing w:line="360" w:lineRule="auto"/>
              <w:contextualSpacing/>
              <w:rPr>
                <w:rFonts w:ascii="Arial" w:eastAsia="Arial" w:hAnsi="Arial" w:cs="Arial"/>
                <w:sz w:val="20"/>
                <w:szCs w:val="20"/>
              </w:rPr>
            </w:pPr>
            <w:r w:rsidRPr="00AD0058">
              <w:rPr>
                <w:rFonts w:ascii="Arial" w:eastAsia="Arial" w:hAnsi="Arial" w:cs="Arial"/>
                <w:sz w:val="20"/>
                <w:szCs w:val="20"/>
              </w:rPr>
              <w:lastRenderedPageBreak/>
              <w:t>INCUMPLIMIENTO LEGAL Y TÉCNICO EN EL REGISTRO CONTABLE DE INGRESOS MUNICIPALES</w:t>
            </w:r>
          </w:p>
        </w:tc>
        <w:tc>
          <w:tcPr>
            <w:tcW w:w="5812" w:type="dxa"/>
            <w:shd w:val="clear" w:color="auto" w:fill="auto"/>
          </w:tcPr>
          <w:p w:rsidR="00915ACC" w:rsidRPr="00AD0058" w:rsidRDefault="00915ACC" w:rsidP="004B2567">
            <w:pPr>
              <w:spacing w:line="360" w:lineRule="auto"/>
              <w:contextualSpacing/>
              <w:rPr>
                <w:rFonts w:ascii="Arial" w:eastAsia="Arial" w:hAnsi="Arial" w:cs="Arial"/>
                <w:sz w:val="20"/>
                <w:szCs w:val="20"/>
              </w:rPr>
            </w:pPr>
            <w:r w:rsidRPr="00AD0058">
              <w:rPr>
                <w:rFonts w:ascii="Arial" w:eastAsia="Arial" w:hAnsi="Arial" w:cs="Arial"/>
                <w:sz w:val="20"/>
                <w:szCs w:val="20"/>
              </w:rPr>
              <w:t xml:space="preserve">“Recomendamos al Concejo Municipal se asegure de que </w:t>
            </w:r>
            <w:r w:rsidRPr="00AD0058">
              <w:rPr>
                <w:rFonts w:ascii="Arial" w:hAnsi="Arial" w:cs="Arial"/>
                <w:bCs/>
                <w:color w:val="000000"/>
                <w:sz w:val="20"/>
                <w:szCs w:val="20"/>
              </w:rPr>
              <w:t>el Jefe de la Unidad Financiera Institucional, realice eficiente y oportunamente las funciones de dirección, coordinación, integración y supervisión fortaleciendo el sistema de control interno en las áreas de Tesorería, Presupuesto y Contabilidad, comprobando de que realicen sus actividades y/o funciones apegadas a la normativa legal y técnica aplicable.”</w:t>
            </w:r>
          </w:p>
        </w:tc>
      </w:tr>
      <w:tr w:rsidR="00915ACC" w:rsidRPr="00AD0058" w:rsidTr="004B2567">
        <w:tc>
          <w:tcPr>
            <w:tcW w:w="2977" w:type="dxa"/>
            <w:shd w:val="clear" w:color="auto" w:fill="auto"/>
          </w:tcPr>
          <w:p w:rsidR="00915ACC" w:rsidRPr="00AD0058" w:rsidRDefault="00915ACC" w:rsidP="004B2567">
            <w:pPr>
              <w:spacing w:line="360" w:lineRule="auto"/>
              <w:contextualSpacing/>
              <w:rPr>
                <w:rFonts w:ascii="Arial" w:eastAsia="Arial" w:hAnsi="Arial" w:cs="Arial"/>
                <w:sz w:val="20"/>
                <w:szCs w:val="20"/>
              </w:rPr>
            </w:pPr>
            <w:r w:rsidRPr="00AD0058">
              <w:rPr>
                <w:rFonts w:ascii="Arial" w:eastAsia="Arial" w:hAnsi="Arial" w:cs="Arial"/>
                <w:sz w:val="20"/>
                <w:szCs w:val="20"/>
              </w:rPr>
              <w:t>INCUMPLIMIENTO LEGAL Y TÉCNICO EN EL REGISTRO CONTABLE DE INGRESOS MUNICIPALES</w:t>
            </w:r>
          </w:p>
        </w:tc>
        <w:tc>
          <w:tcPr>
            <w:tcW w:w="5812" w:type="dxa"/>
            <w:shd w:val="clear" w:color="auto" w:fill="auto"/>
          </w:tcPr>
          <w:p w:rsidR="00915ACC" w:rsidRPr="00AD0058" w:rsidRDefault="00915ACC" w:rsidP="004B2567">
            <w:pPr>
              <w:spacing w:line="360" w:lineRule="auto"/>
              <w:contextualSpacing/>
              <w:rPr>
                <w:rFonts w:ascii="Arial" w:eastAsia="Arial" w:hAnsi="Arial" w:cs="Arial"/>
                <w:sz w:val="20"/>
                <w:szCs w:val="20"/>
              </w:rPr>
            </w:pPr>
            <w:r w:rsidRPr="00AD0058">
              <w:rPr>
                <w:rFonts w:ascii="Arial" w:eastAsia="Arial" w:hAnsi="Arial" w:cs="Arial"/>
                <w:sz w:val="20"/>
                <w:szCs w:val="20"/>
              </w:rPr>
              <w:t>“Recomendamos al Concejo Municipal se asegure que la Contadora Municipal efectúe el registro contable de los hechos económicos diaria y en orden cronológico</w:t>
            </w:r>
            <w:r w:rsidRPr="00AD0058" w:rsidDel="006E3EEB">
              <w:rPr>
                <w:rFonts w:ascii="Arial" w:eastAsia="Arial" w:hAnsi="Arial" w:cs="Arial"/>
                <w:sz w:val="20"/>
                <w:szCs w:val="20"/>
              </w:rPr>
              <w:t xml:space="preserve"> </w:t>
            </w:r>
            <w:r w:rsidRPr="00AD0058">
              <w:rPr>
                <w:rFonts w:ascii="Arial" w:eastAsia="Arial" w:hAnsi="Arial" w:cs="Arial"/>
                <w:sz w:val="20"/>
                <w:szCs w:val="20"/>
              </w:rPr>
              <w:t>comprobando que la documentación que respalda las operaciones contables que registra, cumpla con los requisitos exigibles en el orden legal y técnico.”</w:t>
            </w:r>
          </w:p>
        </w:tc>
      </w:tr>
      <w:tr w:rsidR="00915ACC" w:rsidRPr="00AD0058" w:rsidTr="004B2567">
        <w:tc>
          <w:tcPr>
            <w:tcW w:w="2977" w:type="dxa"/>
            <w:shd w:val="clear" w:color="auto" w:fill="auto"/>
          </w:tcPr>
          <w:p w:rsidR="00915ACC" w:rsidRPr="00AD0058" w:rsidRDefault="00915ACC" w:rsidP="004B2567">
            <w:pPr>
              <w:spacing w:line="360" w:lineRule="auto"/>
              <w:contextualSpacing/>
              <w:rPr>
                <w:rFonts w:ascii="Arial" w:eastAsia="Arial" w:hAnsi="Arial" w:cs="Arial"/>
                <w:sz w:val="20"/>
                <w:szCs w:val="20"/>
              </w:rPr>
            </w:pPr>
          </w:p>
        </w:tc>
        <w:tc>
          <w:tcPr>
            <w:tcW w:w="5812" w:type="dxa"/>
            <w:shd w:val="clear" w:color="auto" w:fill="auto"/>
          </w:tcPr>
          <w:p w:rsidR="00915ACC" w:rsidRPr="00AD0058" w:rsidRDefault="00915ACC" w:rsidP="004B2567">
            <w:pPr>
              <w:spacing w:line="360" w:lineRule="auto"/>
              <w:rPr>
                <w:rFonts w:ascii="Arial" w:eastAsia="Arial" w:hAnsi="Arial" w:cs="Arial"/>
                <w:sz w:val="20"/>
                <w:szCs w:val="20"/>
              </w:rPr>
            </w:pPr>
          </w:p>
        </w:tc>
      </w:tr>
    </w:tbl>
    <w:p w:rsidR="00915ACC" w:rsidRDefault="00915ACC" w:rsidP="00915ACC">
      <w:pPr>
        <w:spacing w:line="360" w:lineRule="auto"/>
        <w:ind w:right="49"/>
        <w:jc w:val="both"/>
        <w:rPr>
          <w:rFonts w:ascii="Arial" w:eastAsia="Arial" w:hAnsi="Arial" w:cs="Arial"/>
          <w:sz w:val="20"/>
          <w:szCs w:val="20"/>
        </w:rPr>
      </w:pPr>
    </w:p>
    <w:p w:rsidR="00915ACC" w:rsidRDefault="00915ACC" w:rsidP="00915ACC">
      <w:pPr>
        <w:spacing w:line="360" w:lineRule="auto"/>
        <w:ind w:right="49"/>
        <w:jc w:val="both"/>
        <w:rPr>
          <w:rFonts w:ascii="Arial" w:eastAsia="Arial" w:hAnsi="Arial" w:cs="Arial"/>
          <w:sz w:val="20"/>
          <w:szCs w:val="20"/>
        </w:rPr>
      </w:pPr>
      <w:r w:rsidRPr="00AD0058">
        <w:rPr>
          <w:rFonts w:ascii="Arial" w:eastAsia="Arial" w:hAnsi="Arial" w:cs="Arial"/>
          <w:sz w:val="20"/>
          <w:szCs w:val="20"/>
        </w:rPr>
        <w:t xml:space="preserve">Ley de la Corte de Cuentas de la República, en su Art. 48 Obligatoriedad de las Recomendaciones, establece: “Las recomendaciones de auditoría serán de cumplimiento obligatorio en la entidad u organismo, y por tanto, objeto de seguimiento por el control posterior interno y externo”. </w:t>
      </w:r>
      <w:r w:rsidRPr="00D27F9A">
        <w:rPr>
          <w:rFonts w:ascii="Arial" w:eastAsia="Arial" w:hAnsi="Arial" w:cs="Arial"/>
          <w:b/>
          <w:sz w:val="20"/>
          <w:szCs w:val="20"/>
        </w:rPr>
        <w:t>2.</w:t>
      </w:r>
      <w:r w:rsidRPr="00AD0058">
        <w:rPr>
          <w:rFonts w:ascii="Arial" w:eastAsia="Arial" w:hAnsi="Arial" w:cs="Arial"/>
          <w:sz w:val="20"/>
          <w:szCs w:val="20"/>
        </w:rPr>
        <w:t xml:space="preserve"> </w:t>
      </w:r>
      <w:r w:rsidRPr="00AD0058">
        <w:rPr>
          <w:rFonts w:ascii="Arial" w:eastAsia="Arial Unicode MS" w:hAnsi="Arial" w:cs="Arial"/>
          <w:b/>
          <w:sz w:val="20"/>
          <w:szCs w:val="20"/>
        </w:rPr>
        <w:t xml:space="preserve">USO INDEBIDO DEL FODES: </w:t>
      </w:r>
      <w:r w:rsidRPr="00AD0058">
        <w:rPr>
          <w:rFonts w:ascii="Arial" w:eastAsia="Arial" w:hAnsi="Arial" w:cs="Arial"/>
          <w:sz w:val="20"/>
          <w:szCs w:val="20"/>
        </w:rPr>
        <w:t>Verificamos que con del 75% del Fondo para el Desarrollo Económico y Social de los Municipios (FODES), se pagaron salarios, a personal de carácter permanente al servicio de la Municipalidad, no obstante, estos gastos no están contemplados para financiarse con ese fondo. El detalle es el siguiente:</w:t>
      </w:r>
    </w:p>
    <w:p w:rsidR="00915ACC" w:rsidRPr="00AD0058" w:rsidRDefault="00915ACC" w:rsidP="00915ACC">
      <w:pPr>
        <w:spacing w:line="360" w:lineRule="auto"/>
        <w:ind w:right="49"/>
        <w:jc w:val="both"/>
        <w:rPr>
          <w:rFonts w:ascii="Arial" w:eastAsia="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204"/>
        <w:gridCol w:w="2943"/>
      </w:tblGrid>
      <w:tr w:rsidR="00915ACC" w:rsidRPr="00AD0058" w:rsidTr="004B2567">
        <w:tc>
          <w:tcPr>
            <w:tcW w:w="3681" w:type="dxa"/>
            <w:shd w:val="clear" w:color="auto" w:fill="auto"/>
          </w:tcPr>
          <w:p w:rsidR="00915ACC" w:rsidRPr="00AD0058" w:rsidRDefault="00915ACC" w:rsidP="004B2567">
            <w:pPr>
              <w:spacing w:line="360" w:lineRule="auto"/>
              <w:contextualSpacing/>
              <w:jc w:val="center"/>
              <w:rPr>
                <w:rFonts w:ascii="Arial" w:eastAsia="Arial" w:hAnsi="Arial" w:cs="Arial"/>
                <w:b/>
                <w:sz w:val="20"/>
                <w:szCs w:val="20"/>
              </w:rPr>
            </w:pPr>
            <w:r w:rsidRPr="00AD0058">
              <w:rPr>
                <w:rFonts w:ascii="Arial" w:eastAsia="Arial" w:hAnsi="Arial" w:cs="Arial"/>
                <w:b/>
                <w:sz w:val="20"/>
                <w:szCs w:val="20"/>
              </w:rPr>
              <w:t>CONCEPTO DEL PAGO</w:t>
            </w:r>
          </w:p>
        </w:tc>
        <w:tc>
          <w:tcPr>
            <w:tcW w:w="2204" w:type="dxa"/>
            <w:shd w:val="clear" w:color="auto" w:fill="auto"/>
          </w:tcPr>
          <w:p w:rsidR="00915ACC" w:rsidRPr="00AD0058" w:rsidRDefault="00915ACC" w:rsidP="004B2567">
            <w:pPr>
              <w:spacing w:line="360" w:lineRule="auto"/>
              <w:contextualSpacing/>
              <w:jc w:val="center"/>
              <w:rPr>
                <w:rFonts w:ascii="Arial" w:eastAsia="Arial" w:hAnsi="Arial" w:cs="Arial"/>
                <w:b/>
                <w:sz w:val="20"/>
                <w:szCs w:val="20"/>
              </w:rPr>
            </w:pPr>
            <w:r w:rsidRPr="00AD0058">
              <w:rPr>
                <w:rFonts w:ascii="Arial" w:eastAsia="Arial" w:hAnsi="Arial" w:cs="Arial"/>
                <w:b/>
                <w:sz w:val="20"/>
                <w:szCs w:val="20"/>
              </w:rPr>
              <w:t>FECHA DEL PAGO</w:t>
            </w:r>
          </w:p>
        </w:tc>
        <w:tc>
          <w:tcPr>
            <w:tcW w:w="2943" w:type="dxa"/>
            <w:shd w:val="clear" w:color="auto" w:fill="auto"/>
          </w:tcPr>
          <w:p w:rsidR="00915ACC" w:rsidRPr="00AD0058" w:rsidRDefault="00915ACC" w:rsidP="004B2567">
            <w:pPr>
              <w:spacing w:line="360" w:lineRule="auto"/>
              <w:contextualSpacing/>
              <w:jc w:val="center"/>
              <w:rPr>
                <w:rFonts w:ascii="Arial" w:eastAsia="Arial" w:hAnsi="Arial" w:cs="Arial"/>
                <w:b/>
                <w:sz w:val="20"/>
                <w:szCs w:val="20"/>
              </w:rPr>
            </w:pPr>
            <w:r w:rsidRPr="00AD0058">
              <w:rPr>
                <w:rFonts w:ascii="Arial" w:eastAsia="Arial" w:hAnsi="Arial" w:cs="Arial"/>
                <w:b/>
                <w:sz w:val="20"/>
                <w:szCs w:val="20"/>
              </w:rPr>
              <w:t>MONTO</w:t>
            </w:r>
          </w:p>
        </w:tc>
      </w:tr>
      <w:tr w:rsidR="00915ACC" w:rsidRPr="00AD0058" w:rsidTr="004B2567">
        <w:tc>
          <w:tcPr>
            <w:tcW w:w="3681" w:type="dxa"/>
            <w:shd w:val="clear" w:color="auto" w:fill="auto"/>
          </w:tcPr>
          <w:p w:rsidR="00915ACC" w:rsidRPr="00AD0058" w:rsidRDefault="00915ACC" w:rsidP="004B2567">
            <w:pPr>
              <w:spacing w:line="360" w:lineRule="auto"/>
              <w:contextualSpacing/>
              <w:rPr>
                <w:rFonts w:ascii="Arial" w:eastAsia="Arial" w:hAnsi="Arial" w:cs="Arial"/>
                <w:sz w:val="20"/>
                <w:szCs w:val="20"/>
              </w:rPr>
            </w:pPr>
            <w:r w:rsidRPr="00AD0058">
              <w:rPr>
                <w:rFonts w:ascii="Arial" w:eastAsia="Arial" w:hAnsi="Arial" w:cs="Arial"/>
                <w:sz w:val="20"/>
                <w:szCs w:val="20"/>
              </w:rPr>
              <w:t>Pago de planillas de salarios del mes de enero 2018</w:t>
            </w:r>
          </w:p>
        </w:tc>
        <w:tc>
          <w:tcPr>
            <w:tcW w:w="2204" w:type="dxa"/>
            <w:shd w:val="clear" w:color="auto" w:fill="auto"/>
          </w:tcPr>
          <w:p w:rsidR="00915ACC" w:rsidRPr="00AD0058" w:rsidRDefault="00915ACC" w:rsidP="004B2567">
            <w:pPr>
              <w:spacing w:line="360" w:lineRule="auto"/>
              <w:contextualSpacing/>
              <w:jc w:val="center"/>
              <w:rPr>
                <w:rFonts w:ascii="Arial" w:eastAsia="Arial" w:hAnsi="Arial" w:cs="Arial"/>
                <w:sz w:val="20"/>
                <w:szCs w:val="20"/>
              </w:rPr>
            </w:pPr>
            <w:r w:rsidRPr="00AD0058">
              <w:rPr>
                <w:rFonts w:ascii="Arial" w:eastAsia="Arial" w:hAnsi="Arial" w:cs="Arial"/>
                <w:sz w:val="20"/>
                <w:szCs w:val="20"/>
              </w:rPr>
              <w:t>24/01/2018 26/01/2018</w:t>
            </w:r>
          </w:p>
        </w:tc>
        <w:tc>
          <w:tcPr>
            <w:tcW w:w="2943" w:type="dxa"/>
            <w:shd w:val="clear" w:color="auto" w:fill="auto"/>
          </w:tcPr>
          <w:p w:rsidR="00915ACC" w:rsidRPr="00AD0058" w:rsidRDefault="00915ACC" w:rsidP="004B2567">
            <w:pPr>
              <w:spacing w:line="360" w:lineRule="auto"/>
              <w:contextualSpacing/>
              <w:jc w:val="center"/>
              <w:rPr>
                <w:rFonts w:ascii="Arial" w:eastAsia="Arial" w:hAnsi="Arial" w:cs="Arial"/>
                <w:sz w:val="20"/>
                <w:szCs w:val="20"/>
              </w:rPr>
            </w:pPr>
            <w:r w:rsidRPr="00AD0058">
              <w:rPr>
                <w:rFonts w:ascii="Arial" w:eastAsia="Arial" w:hAnsi="Arial" w:cs="Arial"/>
                <w:sz w:val="20"/>
                <w:szCs w:val="20"/>
              </w:rPr>
              <w:t>$40,000.00</w:t>
            </w:r>
          </w:p>
        </w:tc>
      </w:tr>
      <w:tr w:rsidR="00915ACC" w:rsidRPr="00AD0058" w:rsidTr="004B2567">
        <w:tc>
          <w:tcPr>
            <w:tcW w:w="3681" w:type="dxa"/>
            <w:shd w:val="clear" w:color="auto" w:fill="auto"/>
          </w:tcPr>
          <w:p w:rsidR="00915ACC" w:rsidRPr="00AD0058" w:rsidRDefault="00915ACC" w:rsidP="004B2567">
            <w:pPr>
              <w:spacing w:line="360" w:lineRule="auto"/>
              <w:contextualSpacing/>
              <w:rPr>
                <w:rFonts w:ascii="Arial" w:eastAsia="Arial" w:hAnsi="Arial" w:cs="Arial"/>
                <w:sz w:val="20"/>
                <w:szCs w:val="20"/>
              </w:rPr>
            </w:pPr>
            <w:r w:rsidRPr="00AD0058">
              <w:rPr>
                <w:rFonts w:ascii="Arial" w:eastAsia="Arial" w:hAnsi="Arial" w:cs="Arial"/>
                <w:sz w:val="20"/>
                <w:szCs w:val="20"/>
              </w:rPr>
              <w:t>Pago de planillas de salarios del mes de febrero 2018</w:t>
            </w:r>
          </w:p>
        </w:tc>
        <w:tc>
          <w:tcPr>
            <w:tcW w:w="2204" w:type="dxa"/>
            <w:shd w:val="clear" w:color="auto" w:fill="auto"/>
          </w:tcPr>
          <w:p w:rsidR="00915ACC" w:rsidRPr="00AD0058" w:rsidRDefault="00915ACC" w:rsidP="004B2567">
            <w:pPr>
              <w:spacing w:line="360" w:lineRule="auto"/>
              <w:contextualSpacing/>
              <w:jc w:val="center"/>
              <w:rPr>
                <w:rFonts w:ascii="Arial" w:eastAsia="Arial" w:hAnsi="Arial" w:cs="Arial"/>
                <w:sz w:val="20"/>
                <w:szCs w:val="20"/>
              </w:rPr>
            </w:pPr>
            <w:r w:rsidRPr="00AD0058">
              <w:rPr>
                <w:rFonts w:ascii="Arial" w:eastAsia="Arial" w:hAnsi="Arial" w:cs="Arial"/>
                <w:sz w:val="20"/>
                <w:szCs w:val="20"/>
              </w:rPr>
              <w:t>23/02/2018</w:t>
            </w:r>
          </w:p>
        </w:tc>
        <w:tc>
          <w:tcPr>
            <w:tcW w:w="2943" w:type="dxa"/>
            <w:shd w:val="clear" w:color="auto" w:fill="auto"/>
          </w:tcPr>
          <w:p w:rsidR="00915ACC" w:rsidRPr="00AD0058" w:rsidRDefault="00915ACC" w:rsidP="004B2567">
            <w:pPr>
              <w:spacing w:line="360" w:lineRule="auto"/>
              <w:contextualSpacing/>
              <w:jc w:val="center"/>
              <w:rPr>
                <w:rFonts w:ascii="Arial" w:eastAsia="Arial" w:hAnsi="Arial" w:cs="Arial"/>
                <w:sz w:val="20"/>
                <w:szCs w:val="20"/>
              </w:rPr>
            </w:pPr>
            <w:r w:rsidRPr="00AD0058">
              <w:rPr>
                <w:rFonts w:ascii="Arial" w:eastAsia="Arial" w:hAnsi="Arial" w:cs="Arial"/>
                <w:sz w:val="20"/>
                <w:szCs w:val="20"/>
              </w:rPr>
              <w:t>$25,000.00</w:t>
            </w:r>
          </w:p>
        </w:tc>
      </w:tr>
      <w:tr w:rsidR="00915ACC" w:rsidRPr="00AD0058" w:rsidTr="004B2567">
        <w:tc>
          <w:tcPr>
            <w:tcW w:w="5885" w:type="dxa"/>
            <w:gridSpan w:val="2"/>
            <w:shd w:val="clear" w:color="auto" w:fill="auto"/>
          </w:tcPr>
          <w:p w:rsidR="00915ACC" w:rsidRPr="00AD0058" w:rsidRDefault="00915ACC" w:rsidP="004B2567">
            <w:pPr>
              <w:spacing w:line="360" w:lineRule="auto"/>
              <w:contextualSpacing/>
              <w:rPr>
                <w:rFonts w:ascii="Arial" w:eastAsia="Arial" w:hAnsi="Arial" w:cs="Arial"/>
                <w:sz w:val="20"/>
                <w:szCs w:val="20"/>
              </w:rPr>
            </w:pPr>
            <w:r w:rsidRPr="00AD0058">
              <w:rPr>
                <w:rFonts w:ascii="Arial" w:eastAsia="Arial" w:hAnsi="Arial" w:cs="Arial"/>
                <w:b/>
                <w:sz w:val="20"/>
                <w:szCs w:val="20"/>
              </w:rPr>
              <w:t>TOTAL UTILIZADO DEL 75% DEL FODES</w:t>
            </w:r>
          </w:p>
        </w:tc>
        <w:tc>
          <w:tcPr>
            <w:tcW w:w="2943" w:type="dxa"/>
            <w:shd w:val="clear" w:color="auto" w:fill="auto"/>
          </w:tcPr>
          <w:p w:rsidR="00915ACC" w:rsidRPr="00AD0058" w:rsidRDefault="00915ACC" w:rsidP="004B2567">
            <w:pPr>
              <w:spacing w:line="360" w:lineRule="auto"/>
              <w:contextualSpacing/>
              <w:jc w:val="center"/>
              <w:rPr>
                <w:rFonts w:ascii="Arial" w:eastAsia="Arial" w:hAnsi="Arial" w:cs="Arial"/>
                <w:sz w:val="20"/>
                <w:szCs w:val="20"/>
              </w:rPr>
            </w:pPr>
            <w:r w:rsidRPr="00AD0058">
              <w:rPr>
                <w:rFonts w:ascii="Arial" w:eastAsia="Arial" w:hAnsi="Arial" w:cs="Arial"/>
                <w:sz w:val="20"/>
                <w:szCs w:val="20"/>
              </w:rPr>
              <w:t>$65,000.00</w:t>
            </w:r>
          </w:p>
        </w:tc>
      </w:tr>
    </w:tbl>
    <w:p w:rsidR="00915ACC" w:rsidRPr="00AD0058" w:rsidRDefault="00915ACC" w:rsidP="00915ACC">
      <w:pPr>
        <w:spacing w:line="360" w:lineRule="auto"/>
        <w:contextualSpacing/>
        <w:jc w:val="both"/>
        <w:rPr>
          <w:rFonts w:ascii="Arial" w:hAnsi="Arial" w:cs="Arial"/>
          <w:b/>
          <w:sz w:val="20"/>
          <w:szCs w:val="20"/>
        </w:rPr>
      </w:pPr>
    </w:p>
    <w:p w:rsidR="00915ACC" w:rsidRPr="00AD0058" w:rsidRDefault="00915ACC" w:rsidP="00915ACC">
      <w:pPr>
        <w:spacing w:line="360" w:lineRule="auto"/>
        <w:jc w:val="both"/>
        <w:rPr>
          <w:rFonts w:ascii="Arial" w:eastAsia="Arial" w:hAnsi="Arial" w:cs="Arial"/>
          <w:b/>
          <w:color w:val="000000"/>
          <w:sz w:val="20"/>
          <w:szCs w:val="20"/>
          <w:lang w:val="es-ES"/>
        </w:rPr>
      </w:pPr>
      <w:r w:rsidRPr="00AD0058">
        <w:rPr>
          <w:rFonts w:ascii="Arial" w:eastAsia="Arial" w:hAnsi="Arial" w:cs="Arial"/>
          <w:b/>
          <w:sz w:val="20"/>
          <w:szCs w:val="20"/>
        </w:rPr>
        <w:lastRenderedPageBreak/>
        <w:t xml:space="preserve">3. FALTA DE RENDICIÓN DE FIANZA. </w:t>
      </w:r>
      <w:r w:rsidRPr="00AD0058">
        <w:rPr>
          <w:rFonts w:ascii="Arial" w:hAnsi="Arial" w:cs="Arial"/>
          <w:sz w:val="20"/>
          <w:szCs w:val="20"/>
        </w:rPr>
        <w:t xml:space="preserve">Comprobamos que los encargados de recepción, control, custodia y autorización de fondos de la Alcaldía Municipal de Nejapa, durante el año 2018, no rindieron fianza a favor de la Municipalidad.  </w:t>
      </w:r>
      <w:r w:rsidRPr="00AD0058">
        <w:rPr>
          <w:rFonts w:ascii="Arial" w:hAnsi="Arial" w:cs="Arial"/>
          <w:b/>
          <w:sz w:val="20"/>
          <w:szCs w:val="20"/>
        </w:rPr>
        <w:t>4.</w:t>
      </w:r>
      <w:r w:rsidRPr="00AD0058">
        <w:rPr>
          <w:rFonts w:ascii="Arial" w:hAnsi="Arial" w:cs="Arial"/>
          <w:sz w:val="20"/>
          <w:szCs w:val="20"/>
        </w:rPr>
        <w:t xml:space="preserve"> </w:t>
      </w:r>
      <w:r w:rsidRPr="00AD0058">
        <w:rPr>
          <w:rFonts w:ascii="Arial" w:eastAsia="Arial" w:hAnsi="Arial" w:cs="Arial"/>
          <w:b/>
          <w:color w:val="000000"/>
          <w:sz w:val="20"/>
          <w:szCs w:val="20"/>
          <w:lang w:val="es-ES"/>
        </w:rPr>
        <w:t xml:space="preserve">INGRESOS REMESADOS INOPORTUNAMENTE: </w:t>
      </w:r>
    </w:p>
    <w:p w:rsidR="00915ACC" w:rsidRDefault="00915ACC" w:rsidP="00915ACC">
      <w:pPr>
        <w:spacing w:line="360" w:lineRule="auto"/>
        <w:jc w:val="both"/>
        <w:rPr>
          <w:rFonts w:ascii="Arial" w:hAnsi="Arial" w:cs="Arial"/>
          <w:sz w:val="20"/>
          <w:szCs w:val="20"/>
        </w:rPr>
      </w:pPr>
      <w:r w:rsidRPr="00AD0058">
        <w:rPr>
          <w:rFonts w:ascii="Arial" w:eastAsia="Arial" w:hAnsi="Arial" w:cs="Arial"/>
          <w:color w:val="000000"/>
          <w:sz w:val="20"/>
          <w:szCs w:val="20"/>
          <w:lang w:val="es-ES"/>
        </w:rPr>
        <w:t xml:space="preserve">Comprobamos que los ingresos diarios de la venta de bienes y servicios, no fueron remesados de manera oportuna a las cuentas institucionales de la Municipalidad, según detalle que se agrega a borrador de informe. </w:t>
      </w:r>
      <w:r w:rsidRPr="00AD0058">
        <w:rPr>
          <w:rFonts w:ascii="Arial" w:eastAsia="Arial" w:hAnsi="Arial" w:cs="Arial"/>
          <w:b/>
          <w:color w:val="000000"/>
          <w:sz w:val="20"/>
          <w:szCs w:val="20"/>
          <w:lang w:val="es-ES"/>
        </w:rPr>
        <w:t>5.</w:t>
      </w:r>
      <w:r w:rsidRPr="00AD0058">
        <w:rPr>
          <w:rFonts w:ascii="Arial" w:eastAsia="Arial" w:hAnsi="Arial" w:cs="Arial"/>
          <w:color w:val="000000"/>
          <w:sz w:val="20"/>
          <w:szCs w:val="20"/>
          <w:lang w:val="es-ES"/>
        </w:rPr>
        <w:t xml:space="preserve"> </w:t>
      </w:r>
      <w:r w:rsidRPr="00AD0058">
        <w:rPr>
          <w:rFonts w:ascii="Arial" w:eastAsia="Arial" w:hAnsi="Arial" w:cs="Arial"/>
          <w:b/>
          <w:sz w:val="20"/>
          <w:szCs w:val="20"/>
        </w:rPr>
        <w:t xml:space="preserve">DOCUMENTOS QUE RESPALDAN EL PAGO NO POSEEN EL DESE Y VISTO BUENO: </w:t>
      </w:r>
      <w:r w:rsidRPr="00AD0058">
        <w:rPr>
          <w:rFonts w:ascii="Arial" w:eastAsia="Arial" w:hAnsi="Arial" w:cs="Arial"/>
          <w:sz w:val="20"/>
          <w:szCs w:val="20"/>
        </w:rPr>
        <w:t xml:space="preserve">Comprobamos que los documentos que respaldan la autorización del pago, no poseen el Dese del Alcalde ni el Visto Bueno del Sindico; los casos verificados corresponden a los comprobantes contables que se detallan en borrador. </w:t>
      </w:r>
      <w:r w:rsidRPr="00AD0058">
        <w:rPr>
          <w:rFonts w:ascii="Arial" w:eastAsia="Arial" w:hAnsi="Arial" w:cs="Arial"/>
          <w:b/>
          <w:sz w:val="20"/>
          <w:szCs w:val="20"/>
        </w:rPr>
        <w:t>6.</w:t>
      </w:r>
      <w:r w:rsidRPr="00AD0058">
        <w:rPr>
          <w:rFonts w:ascii="Arial" w:eastAsia="Arial" w:hAnsi="Arial" w:cs="Arial"/>
          <w:sz w:val="20"/>
          <w:szCs w:val="20"/>
        </w:rPr>
        <w:t xml:space="preserve"> </w:t>
      </w:r>
      <w:r w:rsidRPr="00AD0058">
        <w:rPr>
          <w:rFonts w:ascii="Arial" w:eastAsia="Arial" w:hAnsi="Arial" w:cs="Arial"/>
          <w:b/>
          <w:sz w:val="20"/>
          <w:szCs w:val="20"/>
        </w:rPr>
        <w:t xml:space="preserve">INGRESOS PERCIBIDOS NO DEPOSITADOS INTEGRAMENTE EN LA CUENTA INSTITUCIONAL, </w:t>
      </w:r>
      <w:r w:rsidRPr="00AD0058">
        <w:rPr>
          <w:rFonts w:ascii="Arial" w:eastAsia="Arial" w:hAnsi="Arial" w:cs="Arial"/>
          <w:sz w:val="20"/>
          <w:szCs w:val="20"/>
        </w:rPr>
        <w:t>según detalle que se agrega en borrador.</w:t>
      </w:r>
      <w:r w:rsidRPr="00AD0058">
        <w:rPr>
          <w:rFonts w:ascii="Arial" w:eastAsia="Arial" w:hAnsi="Arial" w:cs="Arial"/>
          <w:b/>
          <w:sz w:val="20"/>
          <w:szCs w:val="20"/>
        </w:rPr>
        <w:t xml:space="preserve">  7. DEFICIENCIA EN LA EJECUCION DE CONTRATO: </w:t>
      </w:r>
      <w:r w:rsidRPr="00AD0058">
        <w:rPr>
          <w:rFonts w:ascii="Arial" w:eastAsia="Arial" w:hAnsi="Arial" w:cs="Arial"/>
          <w:sz w:val="20"/>
          <w:szCs w:val="20"/>
        </w:rPr>
        <w:t xml:space="preserve">Comprobamos en la ejecución de las obras correspondientes al “Contrato de Suministro e Instalación de Equipamiento Electromecánico en Pozo El Coyolito, municipio de Nejapa, departamento de San Salvador”, suscrito entre la municipalidad y la sociedad Hidrotecnia de El Salvador, S.A. DE C.V., las siguientes deficiencias: a) Obra pagada y no ejecutada por la cantidad de $330.36, correspondiente a “Suministro e Instalación de ventana de celosía de vidrio incluye defensa metálica, celosía de vidrio, etc., b)  Sustitución de “suministro e instalación de lámina de fibrocemento en techo de caseta, incluye botagua, cepo, etc” por un valor de $510.72, por cubierta de techo de lámina troquelada, sin emisión y aprobación de la correspondiente Orden de Cambio.  </w:t>
      </w:r>
      <w:r w:rsidRPr="00AD0058">
        <w:rPr>
          <w:rFonts w:ascii="Arial" w:eastAsia="Arial" w:hAnsi="Arial" w:cs="Arial"/>
          <w:b/>
          <w:sz w:val="20"/>
          <w:szCs w:val="20"/>
        </w:rPr>
        <w:t>8.</w:t>
      </w:r>
      <w:r w:rsidRPr="00AD0058">
        <w:rPr>
          <w:rFonts w:ascii="Arial" w:eastAsia="Arial" w:hAnsi="Arial" w:cs="Arial"/>
          <w:sz w:val="20"/>
          <w:szCs w:val="20"/>
        </w:rPr>
        <w:t xml:space="preserve"> </w:t>
      </w:r>
      <w:r w:rsidRPr="00AD0058">
        <w:rPr>
          <w:rFonts w:ascii="Arial" w:eastAsia="Arial" w:hAnsi="Arial" w:cs="Arial"/>
          <w:b/>
          <w:sz w:val="20"/>
          <w:szCs w:val="20"/>
        </w:rPr>
        <w:t xml:space="preserve">FALTA DE SUPERVISION EN OBRA CONSTRUIDA: </w:t>
      </w:r>
      <w:r w:rsidRPr="00AD0058">
        <w:rPr>
          <w:rFonts w:ascii="Arial" w:eastAsia="Arial" w:hAnsi="Arial" w:cs="Arial"/>
          <w:sz w:val="20"/>
          <w:szCs w:val="20"/>
        </w:rPr>
        <w:t xml:space="preserve">Comprobamos que la municipalidad de Nejapa ejecutó el proyecto “Suministro e Instalación de Equipamiento Electromecánico en Pozo El Coyolito,” sin cumplir con los componentes de Supervisión. </w:t>
      </w:r>
      <w:r w:rsidRPr="00AD0058">
        <w:rPr>
          <w:rFonts w:ascii="Arial" w:hAnsi="Arial" w:cs="Arial"/>
          <w:b/>
          <w:bCs/>
          <w:sz w:val="20"/>
          <w:szCs w:val="20"/>
          <w:u w:val="single"/>
        </w:rPr>
        <w:t>Recomendable.</w:t>
      </w:r>
      <w:r w:rsidRPr="00AD0058">
        <w:rPr>
          <w:rFonts w:ascii="Arial" w:hAnsi="Arial" w:cs="Arial"/>
          <w:bCs/>
          <w:sz w:val="20"/>
          <w:szCs w:val="20"/>
        </w:rPr>
        <w:t xml:space="preserve">  D</w:t>
      </w:r>
      <w:r w:rsidRPr="00AD0058">
        <w:rPr>
          <w:rFonts w:ascii="Arial" w:hAnsi="Arial" w:cs="Arial"/>
          <w:bCs/>
          <w:sz w:val="20"/>
          <w:szCs w:val="20"/>
          <w:lang w:val="es-PE"/>
        </w:rPr>
        <w:t xml:space="preserve">adas las observaciones anteriores, el suscrito recomienda procedente que ese Concejo gire instrucciones al Gerente General para que dé seguimiento a las mismas. Este Concejo Municipal de conformidad al recomendable expuesto, y con base a las facultades legales conferidas, </w:t>
      </w:r>
      <w:r w:rsidRPr="00AD0058">
        <w:rPr>
          <w:rFonts w:ascii="Arial" w:hAnsi="Arial" w:cs="Arial"/>
          <w:b/>
          <w:bCs/>
          <w:sz w:val="20"/>
          <w:szCs w:val="20"/>
          <w:lang w:val="es-PE"/>
        </w:rPr>
        <w:t xml:space="preserve">ACUERDA: a) </w:t>
      </w:r>
      <w:r w:rsidRPr="00AD0058">
        <w:rPr>
          <w:rFonts w:ascii="Arial" w:hAnsi="Arial" w:cs="Arial"/>
          <w:bCs/>
          <w:sz w:val="20"/>
          <w:szCs w:val="20"/>
          <w:lang w:val="es-PE"/>
        </w:rPr>
        <w:t>Hacer d</w:t>
      </w:r>
      <w:r w:rsidRPr="00AD0058">
        <w:rPr>
          <w:rFonts w:ascii="Arial" w:hAnsi="Arial" w:cs="Arial"/>
          <w:bCs/>
          <w:sz w:val="20"/>
          <w:szCs w:val="20"/>
          <w:lang w:val="es-ES"/>
        </w:rPr>
        <w:t xml:space="preserve">el conocimiento del Gerente General, el Borrador </w:t>
      </w:r>
      <w:r w:rsidRPr="00AD0058">
        <w:rPr>
          <w:rFonts w:ascii="Arial" w:hAnsi="Arial" w:cs="Arial"/>
          <w:sz w:val="20"/>
          <w:szCs w:val="20"/>
        </w:rPr>
        <w:t>del informe denominado: Examen Especial a los Ingresos, Egresos y proyectos de la Alcaldía Municipal de Nejapa, correspondiente al periodo comprendido del 1 de enero al 30 de abril de 2018</w:t>
      </w:r>
      <w:r w:rsidRPr="00AD0058">
        <w:rPr>
          <w:rFonts w:ascii="Arial" w:hAnsi="Arial" w:cs="Arial"/>
          <w:bCs/>
          <w:sz w:val="20"/>
          <w:szCs w:val="20"/>
          <w:lang w:val="es-ES"/>
        </w:rPr>
        <w:t xml:space="preserve">, para que coordine el seguimiento con las Unidades involucradas de las medidas necesarias para que estas sean subsanadas; </w:t>
      </w:r>
      <w:r w:rsidRPr="00AD0058">
        <w:rPr>
          <w:rFonts w:ascii="Arial" w:hAnsi="Arial" w:cs="Arial"/>
          <w:b/>
          <w:bCs/>
          <w:sz w:val="20"/>
          <w:szCs w:val="20"/>
          <w:lang w:val="es-ES"/>
        </w:rPr>
        <w:t>b)</w:t>
      </w:r>
      <w:r w:rsidRPr="00AD0058">
        <w:rPr>
          <w:rFonts w:ascii="Arial" w:hAnsi="Arial" w:cs="Arial"/>
          <w:bCs/>
          <w:sz w:val="20"/>
          <w:szCs w:val="20"/>
          <w:lang w:val="es-ES"/>
        </w:rPr>
        <w:t xml:space="preserve"> Hacer del conocimiento al Gerente Financiero a efecto que verifique en coordinación con la Tesorera Institucional que la documentación de respaldo que ampare la erogación lleve el Dese del Alcalde y Visto Bueno del Síndico Municipal; medidas de las cuales deberá de informar a este Concejo su cumplimiento. </w:t>
      </w:r>
      <w:r w:rsidRPr="00AD0058">
        <w:rPr>
          <w:rFonts w:ascii="Arial" w:hAnsi="Arial" w:cs="Arial"/>
          <w:b/>
          <w:sz w:val="20"/>
          <w:szCs w:val="20"/>
          <w:u w:val="single"/>
        </w:rPr>
        <w:t>Votación Unánime.</w:t>
      </w:r>
      <w:r w:rsidRPr="00AD0058">
        <w:rPr>
          <w:rFonts w:ascii="Arial" w:hAnsi="Arial" w:cs="Arial"/>
          <w:sz w:val="20"/>
          <w:szCs w:val="20"/>
        </w:rPr>
        <w:t xml:space="preserve"> Comuníquese.</w:t>
      </w:r>
      <w:r>
        <w:rPr>
          <w:rFonts w:ascii="Arial" w:hAnsi="Arial" w:cs="Arial"/>
          <w:sz w:val="20"/>
          <w:szCs w:val="20"/>
        </w:rPr>
        <w:t xml:space="preserve">”””””””, en este momento pide la palabra el Regidor Rivera Hernández quien pregunta si ya se presentó el informe a la Corte de Cuentas, por lo que agradece y reconocer el trabajo que hacen ya que sabe que es adicional a la carga laboral que ya tienen en la unidad, le gustaría que se le dé seguimiento para que las mismas se vayan superando y no se caiga en las mismas </w:t>
      </w:r>
      <w:r w:rsidRPr="007530A6">
        <w:rPr>
          <w:rFonts w:ascii="Arial" w:hAnsi="Arial" w:cs="Arial"/>
          <w:b/>
          <w:sz w:val="20"/>
          <w:szCs w:val="20"/>
        </w:rPr>
        <w:t>ACUERDO NUMERO TRES:</w:t>
      </w:r>
      <w:r w:rsidRPr="007530A6">
        <w:rPr>
          <w:rFonts w:ascii="Arial" w:hAnsi="Arial" w:cs="Arial"/>
          <w:sz w:val="20"/>
          <w:szCs w:val="20"/>
        </w:rPr>
        <w:t xml:space="preserve"> Este Concejo Considerando que: </w:t>
      </w:r>
      <w:r>
        <w:rPr>
          <w:rFonts w:ascii="Arial" w:hAnsi="Arial" w:cs="Arial"/>
          <w:b/>
          <w:sz w:val="20"/>
          <w:szCs w:val="20"/>
        </w:rPr>
        <w:t>I</w:t>
      </w:r>
      <w:r w:rsidRPr="007530A6">
        <w:rPr>
          <w:rFonts w:ascii="Arial" w:hAnsi="Arial" w:cs="Arial"/>
          <w:b/>
          <w:sz w:val="20"/>
          <w:szCs w:val="20"/>
        </w:rPr>
        <w:t>)</w:t>
      </w:r>
      <w:r w:rsidRPr="007530A6">
        <w:rPr>
          <w:rFonts w:ascii="Arial" w:hAnsi="Arial" w:cs="Arial"/>
          <w:sz w:val="20"/>
          <w:szCs w:val="20"/>
        </w:rPr>
        <w:t xml:space="preserve"> Mediante Convenio de Cooperación suscrito entre la municipalidad y la sociedad PASCUAL MERLOS, SOCIEDAD ANONIMA DE CAPITAL </w:t>
      </w:r>
      <w:r w:rsidRPr="007530A6">
        <w:rPr>
          <w:rFonts w:ascii="Arial" w:hAnsi="Arial" w:cs="Arial"/>
          <w:sz w:val="20"/>
          <w:szCs w:val="20"/>
        </w:rPr>
        <w:lastRenderedPageBreak/>
        <w:t>VARIABLE, que puede abreviarse PASCUAL MERLOS, S.A DE C.V., el día veintitrés de octubre del corriente año; la sociedad relacionada en cumplimiento su Cláusula IV. COMPROMISOS DE LA SOCIEDAD, literal c) del Convenio, se comprometió a Donar al Municipio de Nejapa un vehículo Marca Nissan, modelo Frontier TM con aire acondicionado, tracción cuatro por</w:t>
      </w:r>
      <w:r>
        <w:rPr>
          <w:rFonts w:ascii="Arial" w:hAnsi="Arial" w:cs="Arial"/>
          <w:sz w:val="20"/>
          <w:szCs w:val="20"/>
        </w:rPr>
        <w:t xml:space="preserve"> cuatro DSL, año dos mil veinte.</w:t>
      </w:r>
      <w:r w:rsidRPr="007530A6">
        <w:rPr>
          <w:rFonts w:ascii="Arial" w:hAnsi="Arial" w:cs="Arial"/>
          <w:sz w:val="20"/>
          <w:szCs w:val="20"/>
        </w:rPr>
        <w:t xml:space="preserve"> </w:t>
      </w:r>
      <w:r>
        <w:rPr>
          <w:rFonts w:ascii="Arial" w:hAnsi="Arial" w:cs="Arial"/>
          <w:b/>
          <w:sz w:val="20"/>
          <w:szCs w:val="20"/>
        </w:rPr>
        <w:t>II</w:t>
      </w:r>
      <w:r w:rsidRPr="007530A6">
        <w:rPr>
          <w:rFonts w:ascii="Arial" w:hAnsi="Arial" w:cs="Arial"/>
          <w:b/>
          <w:sz w:val="20"/>
          <w:szCs w:val="20"/>
        </w:rPr>
        <w:t>)</w:t>
      </w:r>
      <w:r w:rsidRPr="007530A6">
        <w:rPr>
          <w:rFonts w:ascii="Arial" w:hAnsi="Arial" w:cs="Arial"/>
          <w:sz w:val="20"/>
          <w:szCs w:val="20"/>
        </w:rPr>
        <w:t xml:space="preserve"> Que el vehículo que pretende donarse a la municipalidad, el cual es propiedad de la sociedad relacionada, posee las características siguientes: </w:t>
      </w:r>
      <w:r w:rsidRPr="007530A6">
        <w:rPr>
          <w:rFonts w:ascii="Arial" w:hAnsi="Arial" w:cs="Arial"/>
          <w:b/>
          <w:iCs/>
          <w:sz w:val="20"/>
        </w:rPr>
        <w:t xml:space="preserve">PLACAS: </w:t>
      </w:r>
      <w:r w:rsidRPr="007530A6">
        <w:rPr>
          <w:rFonts w:ascii="Arial" w:hAnsi="Arial" w:cs="Arial"/>
          <w:iCs/>
          <w:sz w:val="20"/>
        </w:rPr>
        <w:t>P- OCHO SIETE UNO DOS CERO SEIS -  DOS MIL ONCE</w:t>
      </w:r>
      <w:r w:rsidRPr="007530A6">
        <w:rPr>
          <w:rFonts w:ascii="Arial" w:hAnsi="Arial" w:cs="Arial"/>
          <w:b/>
          <w:iCs/>
          <w:sz w:val="20"/>
        </w:rPr>
        <w:t xml:space="preserve">, CLASE: </w:t>
      </w:r>
      <w:r w:rsidRPr="007530A6">
        <w:rPr>
          <w:rFonts w:ascii="Arial" w:hAnsi="Arial" w:cs="Arial"/>
          <w:iCs/>
          <w:sz w:val="20"/>
        </w:rPr>
        <w:t>PICK UP</w:t>
      </w:r>
      <w:r w:rsidRPr="007530A6">
        <w:rPr>
          <w:rFonts w:ascii="Arial" w:hAnsi="Arial" w:cs="Arial"/>
          <w:b/>
          <w:iCs/>
          <w:sz w:val="20"/>
        </w:rPr>
        <w:t xml:space="preserve">, Marca: </w:t>
      </w:r>
      <w:r w:rsidRPr="007530A6">
        <w:rPr>
          <w:rFonts w:ascii="Arial" w:hAnsi="Arial" w:cs="Arial"/>
          <w:iCs/>
          <w:sz w:val="20"/>
        </w:rPr>
        <w:t>NISSAN</w:t>
      </w:r>
      <w:r w:rsidRPr="007530A6">
        <w:rPr>
          <w:rFonts w:ascii="Arial" w:hAnsi="Arial" w:cs="Arial"/>
          <w:b/>
          <w:iCs/>
          <w:sz w:val="20"/>
        </w:rPr>
        <w:t xml:space="preserve"> Modelo: </w:t>
      </w:r>
      <w:r w:rsidRPr="007530A6">
        <w:rPr>
          <w:rFonts w:ascii="Arial" w:hAnsi="Arial" w:cs="Arial"/>
          <w:iCs/>
          <w:sz w:val="20"/>
        </w:rPr>
        <w:t>NP TRESCIENTOS FRONTI</w:t>
      </w:r>
      <w:r w:rsidRPr="007530A6">
        <w:rPr>
          <w:rFonts w:ascii="Arial" w:hAnsi="Arial" w:cs="Arial"/>
          <w:b/>
          <w:iCs/>
          <w:sz w:val="20"/>
        </w:rPr>
        <w:t xml:space="preserve">, Color: </w:t>
      </w:r>
      <w:r w:rsidRPr="007530A6">
        <w:rPr>
          <w:rFonts w:ascii="Arial" w:hAnsi="Arial" w:cs="Arial"/>
          <w:iCs/>
          <w:sz w:val="20"/>
        </w:rPr>
        <w:t>BLANCO,</w:t>
      </w:r>
      <w:r w:rsidRPr="007530A6">
        <w:rPr>
          <w:rFonts w:ascii="Arial" w:hAnsi="Arial" w:cs="Arial"/>
          <w:b/>
          <w:iCs/>
          <w:sz w:val="20"/>
        </w:rPr>
        <w:t xml:space="preserve"> Año: </w:t>
      </w:r>
      <w:r w:rsidRPr="007530A6">
        <w:rPr>
          <w:rFonts w:ascii="Arial" w:hAnsi="Arial" w:cs="Arial"/>
          <w:iCs/>
          <w:sz w:val="20"/>
        </w:rPr>
        <w:t>DOS MIL VEINTE,</w:t>
      </w:r>
      <w:r w:rsidRPr="007530A6">
        <w:rPr>
          <w:rFonts w:ascii="Arial" w:hAnsi="Arial" w:cs="Arial"/>
          <w:b/>
          <w:iCs/>
          <w:sz w:val="20"/>
        </w:rPr>
        <w:t xml:space="preserve"> Capacidad: </w:t>
      </w:r>
      <w:r w:rsidRPr="007530A6">
        <w:rPr>
          <w:rFonts w:ascii="Arial" w:hAnsi="Arial" w:cs="Arial"/>
          <w:iCs/>
          <w:sz w:val="20"/>
        </w:rPr>
        <w:t>UNO PUNTO CINCUENTA TON</w:t>
      </w:r>
      <w:r w:rsidRPr="007530A6">
        <w:rPr>
          <w:rFonts w:ascii="Arial" w:hAnsi="Arial" w:cs="Arial"/>
          <w:b/>
          <w:iCs/>
          <w:sz w:val="20"/>
        </w:rPr>
        <w:t xml:space="preserve">,  TRACCION: </w:t>
      </w:r>
      <w:r w:rsidRPr="007530A6">
        <w:rPr>
          <w:rFonts w:ascii="Arial" w:hAnsi="Arial" w:cs="Arial"/>
          <w:iCs/>
          <w:sz w:val="20"/>
        </w:rPr>
        <w:t>CUATRO POR CUATRO</w:t>
      </w:r>
      <w:r w:rsidRPr="007530A6">
        <w:rPr>
          <w:rFonts w:ascii="Arial" w:hAnsi="Arial" w:cs="Arial"/>
          <w:b/>
          <w:iCs/>
          <w:sz w:val="20"/>
        </w:rPr>
        <w:t xml:space="preserve">; TIPO: </w:t>
      </w:r>
      <w:r w:rsidRPr="007530A6">
        <w:rPr>
          <w:rFonts w:ascii="Arial" w:hAnsi="Arial" w:cs="Arial"/>
          <w:iCs/>
          <w:sz w:val="20"/>
        </w:rPr>
        <w:t>CABINA DOBLE;</w:t>
      </w:r>
      <w:r w:rsidRPr="007530A6">
        <w:rPr>
          <w:rFonts w:ascii="Arial" w:hAnsi="Arial" w:cs="Arial"/>
          <w:b/>
          <w:iCs/>
          <w:sz w:val="20"/>
        </w:rPr>
        <w:t xml:space="preserve"> Número de motor: </w:t>
      </w:r>
      <w:r w:rsidRPr="007530A6">
        <w:rPr>
          <w:rFonts w:ascii="Arial" w:hAnsi="Arial" w:cs="Arial"/>
          <w:iCs/>
          <w:sz w:val="20"/>
        </w:rPr>
        <w:t>YD DOS CINCO SIETE CERO CERO OCHO TRES SEIS P;</w:t>
      </w:r>
      <w:r w:rsidRPr="007530A6">
        <w:rPr>
          <w:rFonts w:ascii="Arial" w:hAnsi="Arial" w:cs="Arial"/>
          <w:b/>
          <w:iCs/>
          <w:sz w:val="20"/>
        </w:rPr>
        <w:t xml:space="preserve"> Número de Chasis:  </w:t>
      </w:r>
      <w:r w:rsidRPr="007530A6">
        <w:rPr>
          <w:rFonts w:ascii="Arial" w:hAnsi="Arial" w:cs="Arial"/>
          <w:iCs/>
          <w:sz w:val="20"/>
        </w:rPr>
        <w:t>TRES N SEIS CD TRES TRES BXZK CUATRO CERO OCHO CUATRO SIETE CINCO</w:t>
      </w:r>
      <w:r w:rsidRPr="007530A6">
        <w:rPr>
          <w:rFonts w:ascii="Arial" w:hAnsi="Arial" w:cs="Arial"/>
          <w:b/>
          <w:iCs/>
          <w:sz w:val="20"/>
        </w:rPr>
        <w:t xml:space="preserve">, Número de Vin: </w:t>
      </w:r>
      <w:r w:rsidRPr="007530A6">
        <w:rPr>
          <w:rFonts w:ascii="Arial" w:hAnsi="Arial" w:cs="Arial"/>
          <w:iCs/>
          <w:sz w:val="20"/>
        </w:rPr>
        <w:t>N/T,  características y propiedad que se acreditan según Tarjeta de Circulación Numero:  CERO UNO CUATRO SIETE</w:t>
      </w:r>
      <w:r>
        <w:rPr>
          <w:rFonts w:ascii="Arial" w:hAnsi="Arial" w:cs="Arial"/>
          <w:iCs/>
          <w:sz w:val="20"/>
        </w:rPr>
        <w:t xml:space="preserve"> SIETE NUEVE CINCO CUATRO CINCO.</w:t>
      </w:r>
      <w:r w:rsidRPr="007530A6">
        <w:rPr>
          <w:rFonts w:ascii="Arial" w:hAnsi="Arial" w:cs="Arial"/>
          <w:iCs/>
          <w:sz w:val="20"/>
        </w:rPr>
        <w:t xml:space="preserve"> </w:t>
      </w:r>
      <w:r>
        <w:rPr>
          <w:rFonts w:ascii="Arial" w:hAnsi="Arial" w:cs="Arial"/>
          <w:b/>
          <w:iCs/>
          <w:sz w:val="20"/>
        </w:rPr>
        <w:t>III</w:t>
      </w:r>
      <w:r w:rsidRPr="007530A6">
        <w:rPr>
          <w:rFonts w:ascii="Arial" w:hAnsi="Arial" w:cs="Arial"/>
          <w:b/>
          <w:iCs/>
          <w:sz w:val="20"/>
        </w:rPr>
        <w:t>)</w:t>
      </w:r>
      <w:r w:rsidRPr="007530A6">
        <w:rPr>
          <w:rFonts w:ascii="Arial" w:hAnsi="Arial" w:cs="Arial"/>
          <w:iCs/>
          <w:sz w:val="20"/>
        </w:rPr>
        <w:t xml:space="preserve"> </w:t>
      </w:r>
      <w:r w:rsidRPr="007530A6">
        <w:rPr>
          <w:rFonts w:ascii="Arial" w:hAnsi="Arial" w:cs="Arial"/>
          <w:iCs/>
          <w:sz w:val="20"/>
          <w:lang w:val="es-ES_tradnl"/>
        </w:rPr>
        <w:t>Que el artículo 30 numeral 18, del Código Municipal, establece que: “</w:t>
      </w:r>
      <w:r w:rsidRPr="007530A6">
        <w:rPr>
          <w:rFonts w:ascii="Arial" w:hAnsi="Arial" w:cs="Arial"/>
          <w:b/>
          <w:iCs/>
          <w:sz w:val="20"/>
          <w:lang w:val="es-ES_tradnl"/>
        </w:rPr>
        <w:t xml:space="preserve">Son facultades del Concejo: </w:t>
      </w:r>
      <w:r w:rsidRPr="007530A6">
        <w:rPr>
          <w:rFonts w:ascii="Arial" w:hAnsi="Arial" w:cs="Arial"/>
          <w:b/>
          <w:iCs/>
          <w:sz w:val="20"/>
          <w:lang w:val="es-ES"/>
        </w:rPr>
        <w:t>18. Acordar la compra, venta, donación, arrendamiento, comodato y en general cualquier tipo de enajenación o gravamen de los bienes muebles e inmuebles del municipio y cualquier otro tipo de contrato, de acuerdo a lo que se dispone en este Código.</w:t>
      </w:r>
      <w:r w:rsidRPr="007530A6">
        <w:rPr>
          <w:rFonts w:ascii="Arial" w:hAnsi="Arial" w:cs="Arial"/>
          <w:iCs/>
          <w:sz w:val="20"/>
          <w:lang w:val="es-ES"/>
        </w:rPr>
        <w:t xml:space="preserve">” </w:t>
      </w:r>
      <w:r w:rsidRPr="007530A6">
        <w:rPr>
          <w:rFonts w:ascii="Arial" w:hAnsi="Arial" w:cs="Arial"/>
          <w:iCs/>
          <w:sz w:val="20"/>
        </w:rPr>
        <w:t>Por lo antes manifestado, este Concejo</w:t>
      </w:r>
      <w:r>
        <w:rPr>
          <w:rFonts w:ascii="Arial" w:hAnsi="Arial" w:cs="Arial"/>
          <w:iCs/>
          <w:sz w:val="20"/>
        </w:rPr>
        <w:t xml:space="preserve">, </w:t>
      </w:r>
      <w:r w:rsidRPr="007530A6">
        <w:rPr>
          <w:rFonts w:ascii="Arial" w:hAnsi="Arial" w:cs="Arial"/>
          <w:b/>
          <w:iCs/>
          <w:sz w:val="20"/>
        </w:rPr>
        <w:t>ACUERDA:</w:t>
      </w:r>
      <w:r w:rsidRPr="007530A6">
        <w:rPr>
          <w:rFonts w:ascii="Arial" w:hAnsi="Arial" w:cs="Arial"/>
          <w:iCs/>
          <w:sz w:val="20"/>
        </w:rPr>
        <w:t xml:space="preserve"> </w:t>
      </w:r>
      <w:r>
        <w:rPr>
          <w:rFonts w:ascii="Arial" w:hAnsi="Arial" w:cs="Arial"/>
          <w:b/>
          <w:iCs/>
          <w:sz w:val="20"/>
          <w:lang w:val="es-ES"/>
        </w:rPr>
        <w:t>a)</w:t>
      </w:r>
      <w:r w:rsidRPr="007530A6">
        <w:rPr>
          <w:rFonts w:ascii="Arial" w:hAnsi="Arial" w:cs="Arial"/>
          <w:iCs/>
          <w:sz w:val="20"/>
          <w:lang w:val="es-ES"/>
        </w:rPr>
        <w:t xml:space="preserve"> Aceptar la donación</w:t>
      </w:r>
      <w:r w:rsidRPr="007530A6">
        <w:rPr>
          <w:rFonts w:ascii="Arial" w:hAnsi="Arial" w:cs="Arial"/>
          <w:b/>
          <w:iCs/>
          <w:sz w:val="20"/>
          <w:lang w:val="es-ES"/>
        </w:rPr>
        <w:t xml:space="preserve"> de MANERA IRREVOCABLE, PURA, SIMPLE Y LIBRE DE GRAVAMEN,</w:t>
      </w:r>
      <w:r w:rsidRPr="007530A6">
        <w:rPr>
          <w:rFonts w:ascii="Arial" w:hAnsi="Arial" w:cs="Arial"/>
          <w:iCs/>
          <w:sz w:val="20"/>
          <w:lang w:val="es-ES"/>
        </w:rPr>
        <w:t xml:space="preserve"> realizada por la sociedad </w:t>
      </w:r>
      <w:r w:rsidRPr="007530A6">
        <w:rPr>
          <w:rFonts w:ascii="Arial" w:hAnsi="Arial" w:cs="Arial"/>
          <w:b/>
          <w:iCs/>
          <w:sz w:val="20"/>
          <w:lang w:val="es-ES"/>
        </w:rPr>
        <w:t xml:space="preserve">PASCUAL MERLOS, SOCIEDAD ANONIMA DE CAPITAL VARIABLE, </w:t>
      </w:r>
      <w:r w:rsidRPr="007530A6">
        <w:rPr>
          <w:rFonts w:ascii="Arial" w:hAnsi="Arial" w:cs="Arial"/>
          <w:iCs/>
          <w:sz w:val="20"/>
          <w:lang w:val="es-ES"/>
        </w:rPr>
        <w:t>que puede abreviarse</w:t>
      </w:r>
      <w:r w:rsidRPr="007530A6">
        <w:rPr>
          <w:rFonts w:ascii="Arial" w:hAnsi="Arial" w:cs="Arial"/>
          <w:b/>
          <w:iCs/>
          <w:sz w:val="20"/>
          <w:lang w:val="es-ES"/>
        </w:rPr>
        <w:t xml:space="preserve"> PASCUAL MERLOS, S.A DE C.V.,</w:t>
      </w:r>
      <w:r w:rsidRPr="007530A6">
        <w:rPr>
          <w:rFonts w:ascii="Arial" w:hAnsi="Arial" w:cs="Arial"/>
          <w:iCs/>
          <w:sz w:val="20"/>
          <w:lang w:val="es-ES"/>
        </w:rPr>
        <w:t xml:space="preserve"> de un vehículo de su propiedad que posee las siguientes características: </w:t>
      </w:r>
      <w:r w:rsidRPr="007530A6">
        <w:rPr>
          <w:rFonts w:ascii="Arial" w:hAnsi="Arial" w:cs="Arial"/>
          <w:b/>
          <w:iCs/>
          <w:sz w:val="20"/>
        </w:rPr>
        <w:t xml:space="preserve">PLACAS: </w:t>
      </w:r>
      <w:r w:rsidRPr="007530A6">
        <w:rPr>
          <w:rFonts w:ascii="Arial" w:hAnsi="Arial" w:cs="Arial"/>
          <w:iCs/>
          <w:sz w:val="20"/>
        </w:rPr>
        <w:t>P- OCHO SIETE UNO DOS CERO SEIS -  DOS MIL ONCE</w:t>
      </w:r>
      <w:r w:rsidRPr="007530A6">
        <w:rPr>
          <w:rFonts w:ascii="Arial" w:hAnsi="Arial" w:cs="Arial"/>
          <w:b/>
          <w:iCs/>
          <w:sz w:val="20"/>
        </w:rPr>
        <w:t xml:space="preserve">, CLASE: </w:t>
      </w:r>
      <w:r w:rsidRPr="007530A6">
        <w:rPr>
          <w:rFonts w:ascii="Arial" w:hAnsi="Arial" w:cs="Arial"/>
          <w:iCs/>
          <w:sz w:val="20"/>
        </w:rPr>
        <w:t>PICK UP</w:t>
      </w:r>
      <w:r w:rsidRPr="007530A6">
        <w:rPr>
          <w:rFonts w:ascii="Arial" w:hAnsi="Arial" w:cs="Arial"/>
          <w:b/>
          <w:iCs/>
          <w:sz w:val="20"/>
        </w:rPr>
        <w:t xml:space="preserve">, Marca: </w:t>
      </w:r>
      <w:r w:rsidRPr="007530A6">
        <w:rPr>
          <w:rFonts w:ascii="Arial" w:hAnsi="Arial" w:cs="Arial"/>
          <w:iCs/>
          <w:sz w:val="20"/>
        </w:rPr>
        <w:t>NISSAN</w:t>
      </w:r>
      <w:r w:rsidRPr="007530A6">
        <w:rPr>
          <w:rFonts w:ascii="Arial" w:hAnsi="Arial" w:cs="Arial"/>
          <w:b/>
          <w:iCs/>
          <w:sz w:val="20"/>
        </w:rPr>
        <w:t xml:space="preserve"> Modelo: </w:t>
      </w:r>
      <w:r w:rsidRPr="007530A6">
        <w:rPr>
          <w:rFonts w:ascii="Arial" w:hAnsi="Arial" w:cs="Arial"/>
          <w:iCs/>
          <w:sz w:val="20"/>
        </w:rPr>
        <w:t>NP TRESCIENTOS FRONTI</w:t>
      </w:r>
      <w:r w:rsidRPr="007530A6">
        <w:rPr>
          <w:rFonts w:ascii="Arial" w:hAnsi="Arial" w:cs="Arial"/>
          <w:b/>
          <w:iCs/>
          <w:sz w:val="20"/>
        </w:rPr>
        <w:t xml:space="preserve">, Color: </w:t>
      </w:r>
      <w:r w:rsidRPr="007530A6">
        <w:rPr>
          <w:rFonts w:ascii="Arial" w:hAnsi="Arial" w:cs="Arial"/>
          <w:iCs/>
          <w:sz w:val="20"/>
        </w:rPr>
        <w:t>BLANCO</w:t>
      </w:r>
      <w:r w:rsidRPr="007530A6">
        <w:rPr>
          <w:rFonts w:ascii="Arial" w:hAnsi="Arial" w:cs="Arial"/>
          <w:b/>
          <w:iCs/>
          <w:sz w:val="20"/>
        </w:rPr>
        <w:t xml:space="preserve"> Año: </w:t>
      </w:r>
      <w:r w:rsidRPr="007530A6">
        <w:rPr>
          <w:rFonts w:ascii="Arial" w:hAnsi="Arial" w:cs="Arial"/>
          <w:iCs/>
          <w:sz w:val="20"/>
        </w:rPr>
        <w:t>DOS MIL VEINTE,</w:t>
      </w:r>
      <w:r w:rsidRPr="007530A6">
        <w:rPr>
          <w:rFonts w:ascii="Arial" w:hAnsi="Arial" w:cs="Arial"/>
          <w:b/>
          <w:iCs/>
          <w:sz w:val="20"/>
        </w:rPr>
        <w:t xml:space="preserve"> Capacidad: </w:t>
      </w:r>
      <w:r w:rsidRPr="007530A6">
        <w:rPr>
          <w:rFonts w:ascii="Arial" w:hAnsi="Arial" w:cs="Arial"/>
          <w:iCs/>
          <w:sz w:val="20"/>
        </w:rPr>
        <w:t>UNO PUNTO CINCUENTA TON</w:t>
      </w:r>
      <w:r w:rsidRPr="007530A6">
        <w:rPr>
          <w:rFonts w:ascii="Arial" w:hAnsi="Arial" w:cs="Arial"/>
          <w:b/>
          <w:iCs/>
          <w:sz w:val="20"/>
        </w:rPr>
        <w:t xml:space="preserve">,  TRACCION: </w:t>
      </w:r>
      <w:r w:rsidRPr="007530A6">
        <w:rPr>
          <w:rFonts w:ascii="Arial" w:hAnsi="Arial" w:cs="Arial"/>
          <w:iCs/>
          <w:sz w:val="20"/>
        </w:rPr>
        <w:t>CUATRO POR CUATRO</w:t>
      </w:r>
      <w:r w:rsidRPr="007530A6">
        <w:rPr>
          <w:rFonts w:ascii="Arial" w:hAnsi="Arial" w:cs="Arial"/>
          <w:b/>
          <w:iCs/>
          <w:sz w:val="20"/>
        </w:rPr>
        <w:t xml:space="preserve">; TIPO: </w:t>
      </w:r>
      <w:r w:rsidRPr="007530A6">
        <w:rPr>
          <w:rFonts w:ascii="Arial" w:hAnsi="Arial" w:cs="Arial"/>
          <w:iCs/>
          <w:sz w:val="20"/>
        </w:rPr>
        <w:t>CABINA DOBLE;</w:t>
      </w:r>
      <w:r w:rsidRPr="007530A6">
        <w:rPr>
          <w:rFonts w:ascii="Arial" w:hAnsi="Arial" w:cs="Arial"/>
          <w:b/>
          <w:iCs/>
          <w:sz w:val="20"/>
        </w:rPr>
        <w:t xml:space="preserve"> Número de motor: </w:t>
      </w:r>
      <w:r w:rsidRPr="007530A6">
        <w:rPr>
          <w:rFonts w:ascii="Arial" w:hAnsi="Arial" w:cs="Arial"/>
          <w:iCs/>
          <w:sz w:val="20"/>
        </w:rPr>
        <w:t>YD DOS CINCO SIETE CERO CERO OCHO TRES SEIS P;</w:t>
      </w:r>
      <w:r w:rsidRPr="007530A6">
        <w:rPr>
          <w:rFonts w:ascii="Arial" w:hAnsi="Arial" w:cs="Arial"/>
          <w:b/>
          <w:iCs/>
          <w:sz w:val="20"/>
        </w:rPr>
        <w:t xml:space="preserve"> Número de Chasis:  </w:t>
      </w:r>
      <w:r w:rsidRPr="007530A6">
        <w:rPr>
          <w:rFonts w:ascii="Arial" w:hAnsi="Arial" w:cs="Arial"/>
          <w:iCs/>
          <w:sz w:val="20"/>
        </w:rPr>
        <w:t>TRES N SEIS CD TRES TRES BXZK CUATRO CERO OCHO CUATRO SIETE CINCO</w:t>
      </w:r>
      <w:r w:rsidRPr="007530A6">
        <w:rPr>
          <w:rFonts w:ascii="Arial" w:hAnsi="Arial" w:cs="Arial"/>
          <w:b/>
          <w:iCs/>
          <w:sz w:val="20"/>
        </w:rPr>
        <w:t xml:space="preserve">, Número de Vin: </w:t>
      </w:r>
      <w:r w:rsidRPr="007530A6">
        <w:rPr>
          <w:rFonts w:ascii="Arial" w:hAnsi="Arial" w:cs="Arial"/>
          <w:iCs/>
          <w:sz w:val="20"/>
        </w:rPr>
        <w:t>N/T,  características y propiedad que se acreditan según Tarjeta de Circulación Numero:  CERO UNO CUATRO SIETE SIETE NUEVE CINCO CUATRO CINCO,</w:t>
      </w:r>
      <w:r w:rsidRPr="007530A6">
        <w:rPr>
          <w:rFonts w:ascii="Arial" w:hAnsi="Arial" w:cs="Arial"/>
          <w:iCs/>
          <w:sz w:val="20"/>
          <w:lang w:val="es-ES"/>
        </w:rPr>
        <w:t xml:space="preserve"> a favor del  </w:t>
      </w:r>
      <w:r w:rsidRPr="007530A6">
        <w:rPr>
          <w:rFonts w:ascii="Arial" w:hAnsi="Arial" w:cs="Arial"/>
          <w:b/>
          <w:iCs/>
          <w:sz w:val="20"/>
          <w:lang w:val="es-ES"/>
        </w:rPr>
        <w:t>MUNICIPIO DE NEJAPA O ALCALDIA DE NEJAPA</w:t>
      </w:r>
      <w:r>
        <w:rPr>
          <w:rFonts w:ascii="Arial" w:hAnsi="Arial" w:cs="Arial"/>
          <w:b/>
          <w:iCs/>
          <w:sz w:val="20"/>
          <w:lang w:val="es-ES"/>
        </w:rPr>
        <w:t>,</w:t>
      </w:r>
      <w:r w:rsidRPr="007530A6">
        <w:rPr>
          <w:rFonts w:ascii="Arial" w:hAnsi="Arial" w:cs="Arial"/>
          <w:iCs/>
          <w:sz w:val="20"/>
          <w:lang w:val="es-ES"/>
        </w:rPr>
        <w:t xml:space="preserve"> </w:t>
      </w:r>
      <w:r>
        <w:rPr>
          <w:rFonts w:ascii="Arial" w:hAnsi="Arial" w:cs="Arial"/>
          <w:b/>
          <w:iCs/>
          <w:sz w:val="20"/>
        </w:rPr>
        <w:t>b)</w:t>
      </w:r>
      <w:r w:rsidRPr="007530A6">
        <w:rPr>
          <w:rFonts w:ascii="Arial" w:hAnsi="Arial" w:cs="Arial"/>
          <w:iCs/>
          <w:sz w:val="20"/>
        </w:rPr>
        <w:t xml:space="preserve"> </w:t>
      </w:r>
      <w:r>
        <w:rPr>
          <w:rFonts w:ascii="Arial" w:hAnsi="Arial" w:cs="Arial"/>
          <w:iCs/>
          <w:sz w:val="20"/>
        </w:rPr>
        <w:t xml:space="preserve">Autorizar </w:t>
      </w:r>
      <w:r w:rsidRPr="007530A6">
        <w:rPr>
          <w:rFonts w:ascii="Arial" w:hAnsi="Arial" w:cs="Arial"/>
          <w:iCs/>
          <w:sz w:val="20"/>
        </w:rPr>
        <w:t>al Ingeniero Adolfo Rivas Barrios, Alcalde Municipal, para que comparezca ante Notario para firmar la Escritura de donación del referido automotor a favor del Municipio o Alcaldía de Nejapa, así como aceptar, recibir la tradición, dominio y posesión de dicho vehículo para efectos de Ley</w:t>
      </w:r>
      <w:r>
        <w:rPr>
          <w:rFonts w:ascii="Arial" w:hAnsi="Arial" w:cs="Arial"/>
          <w:iCs/>
          <w:sz w:val="20"/>
        </w:rPr>
        <w:t xml:space="preserve">, </w:t>
      </w:r>
      <w:r w:rsidRPr="007530A6">
        <w:rPr>
          <w:rFonts w:ascii="Arial" w:hAnsi="Arial" w:cs="Arial"/>
          <w:b/>
          <w:iCs/>
          <w:sz w:val="20"/>
        </w:rPr>
        <w:t>c)</w:t>
      </w:r>
      <w:r>
        <w:rPr>
          <w:rFonts w:ascii="Arial" w:hAnsi="Arial" w:cs="Arial"/>
          <w:iCs/>
          <w:sz w:val="20"/>
        </w:rPr>
        <w:t xml:space="preserve"> Instruir al departamento jurídico para que elabore el referido documento, y al Encargado de Transporte para que siga los tramites en SERTRACEN, VICEMINISTERIO DE TRANSPORTE, a fin de que el vehículo relacionado pase a favor del Municipio de Nejapa. </w:t>
      </w:r>
      <w:r w:rsidRPr="007530A6">
        <w:rPr>
          <w:rFonts w:ascii="Arial" w:hAnsi="Arial" w:cs="Arial"/>
          <w:b/>
          <w:sz w:val="20"/>
          <w:szCs w:val="20"/>
          <w:u w:val="single"/>
        </w:rPr>
        <w:t>Votación Unánime.</w:t>
      </w:r>
      <w:r w:rsidRPr="007530A6">
        <w:rPr>
          <w:rFonts w:ascii="Arial" w:hAnsi="Arial" w:cs="Arial"/>
          <w:sz w:val="20"/>
          <w:szCs w:val="20"/>
        </w:rPr>
        <w:t xml:space="preserve"> Comuníquese</w:t>
      </w:r>
      <w:r>
        <w:rPr>
          <w:rFonts w:ascii="Arial" w:hAnsi="Arial" w:cs="Arial"/>
          <w:sz w:val="20"/>
          <w:szCs w:val="20"/>
        </w:rPr>
        <w:t xml:space="preserve">”””””””””. En este momento se presenta a la Licenciada Nedda Zometa Delegada Contravencional y a Elisandra Mercedes, Secretaria de actuaciones, se le da la palabra a la Licenciada Zometa, quien saluda y manifiesta que es un gusto aprovechar el espacio para presentarse y ha estado tratando de conocer otras instancias internas, va a estar a cargo de la </w:t>
      </w:r>
      <w:r>
        <w:rPr>
          <w:rFonts w:ascii="Arial" w:hAnsi="Arial" w:cs="Arial"/>
          <w:sz w:val="20"/>
          <w:szCs w:val="20"/>
        </w:rPr>
        <w:lastRenderedPageBreak/>
        <w:t xml:space="preserve">Ordenanza Contravencional, prevención y convivencia, entraron a laborar el 14 de octubre del corriente, ya pudieron elaborar presupuesto, POA y PAAC 2020, han sostenido reuniones con promotores sociales, se restablece la función del CAM, muchas veces el enlace con las comunidades es el promotor, explica brevemente sobre la unidad quien dice que va a funcionar como un mini tribunal, los operativos serán los profesionales de los otros departamentos, considera que es muy bueno que la ordenanza mandata a agotar la vía administrativa (mediación), ya tienen el primer encuentro con algunos representantes del casco urbano en el salón de usos múltiples de la Escuela de Empresa, el día 01 de noviembre 2019 de 9:00 a 11:00, el trabajo ha sido muy bueno, pide apoyo del Concejo, poniéndose a la orden del mismo, finalmente dice que ya tienen el primer caso (garrobito) está en proceso; le da la palabra a Elisandra quien saluda, da las gracias y manifiesta que si hay problemas de convivencia en el municipio pero eso no quiere decir ir con el garrote en la mano sino es prevención, que se van a capacitar a los del CAM, que la unidad trata de evitar todos aquellos actos en las calles y que se cumpla la ordenanza; el Alcalde Municipal les agradece y se despiden”””””; </w:t>
      </w:r>
      <w:r w:rsidRPr="000027D3">
        <w:rPr>
          <w:rFonts w:ascii="Arial" w:hAnsi="Arial" w:cs="Arial"/>
          <w:b/>
          <w:color w:val="000000" w:themeColor="text1"/>
          <w:sz w:val="20"/>
          <w:szCs w:val="20"/>
        </w:rPr>
        <w:t>b)</w:t>
      </w:r>
      <w:r>
        <w:rPr>
          <w:rFonts w:ascii="Arial" w:hAnsi="Arial" w:cs="Arial"/>
          <w:b/>
          <w:color w:val="000000" w:themeColor="text1"/>
          <w:sz w:val="20"/>
          <w:szCs w:val="20"/>
        </w:rPr>
        <w:t xml:space="preserve"> </w:t>
      </w:r>
      <w:r w:rsidRPr="001E3287">
        <w:rPr>
          <w:rFonts w:ascii="Arial" w:hAnsi="Arial" w:cs="Arial"/>
          <w:color w:val="000000" w:themeColor="text1"/>
          <w:sz w:val="20"/>
          <w:szCs w:val="20"/>
        </w:rPr>
        <w:t>UACI:</w:t>
      </w:r>
      <w:r>
        <w:rPr>
          <w:rFonts w:ascii="Arial" w:hAnsi="Arial" w:cs="Arial"/>
          <w:b/>
          <w:color w:val="000000" w:themeColor="text1"/>
          <w:sz w:val="20"/>
          <w:szCs w:val="20"/>
        </w:rPr>
        <w:t xml:space="preserve"> </w:t>
      </w:r>
      <w:r w:rsidRPr="00EE6B82">
        <w:rPr>
          <w:rFonts w:ascii="Arial" w:hAnsi="Arial" w:cs="Arial"/>
          <w:b/>
          <w:bCs/>
          <w:color w:val="000000" w:themeColor="text1"/>
          <w:sz w:val="20"/>
          <w:szCs w:val="20"/>
          <w:u w:val="single"/>
        </w:rPr>
        <w:t>Informe de gastos, Contratación de Servicios Profesionales para la Elaboración de una Carpeta Técnica del Proyecto denominado: Recarpeteo de Pavimento Asfaltico en tramo Avenida Emilio Avelar, Municipio de Nejapa, departamento de San Salvador:</w:t>
      </w:r>
      <w:r>
        <w:rPr>
          <w:rFonts w:ascii="Arial" w:hAnsi="Arial" w:cs="Arial"/>
          <w:color w:val="000000" w:themeColor="text1"/>
          <w:sz w:val="20"/>
          <w:szCs w:val="20"/>
        </w:rPr>
        <w:t xml:space="preserve"> </w:t>
      </w:r>
      <w:r w:rsidRPr="000027D3">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los puntos presentados, se toman los acuerdos siguientes:</w:t>
      </w:r>
      <w:r w:rsidRPr="000027D3">
        <w:rPr>
          <w:rFonts w:ascii="Arial" w:hAnsi="Arial" w:cs="Arial"/>
          <w:color w:val="000000" w:themeColor="text1"/>
          <w:sz w:val="20"/>
          <w:szCs w:val="20"/>
        </w:rPr>
        <w:t xml:space="preserve"> </w:t>
      </w:r>
      <w:r w:rsidRPr="00AD0058">
        <w:rPr>
          <w:rFonts w:ascii="Arial" w:hAnsi="Arial" w:cs="Arial"/>
          <w:b/>
          <w:sz w:val="20"/>
          <w:szCs w:val="20"/>
        </w:rPr>
        <w:t xml:space="preserve">ACUERDO NUMERO </w:t>
      </w:r>
      <w:r>
        <w:rPr>
          <w:rFonts w:ascii="Arial" w:hAnsi="Arial" w:cs="Arial"/>
          <w:b/>
          <w:sz w:val="20"/>
          <w:szCs w:val="20"/>
        </w:rPr>
        <w:t>CUATRO</w:t>
      </w:r>
      <w:r w:rsidRPr="00AD0058">
        <w:rPr>
          <w:rFonts w:ascii="Arial" w:hAnsi="Arial" w:cs="Arial"/>
          <w:b/>
          <w:sz w:val="20"/>
          <w:szCs w:val="20"/>
        </w:rPr>
        <w:t>:</w:t>
      </w:r>
      <w:r>
        <w:rPr>
          <w:rFonts w:ascii="Arial" w:hAnsi="Arial" w:cs="Arial"/>
          <w:b/>
          <w:sz w:val="20"/>
          <w:szCs w:val="20"/>
        </w:rPr>
        <w:t xml:space="preserve"> </w:t>
      </w:r>
      <w:r w:rsidRPr="00BA48A6">
        <w:rPr>
          <w:rFonts w:ascii="Arial" w:hAnsi="Arial" w:cs="Arial"/>
          <w:sz w:val="20"/>
          <w:szCs w:val="20"/>
        </w:rPr>
        <w:t xml:space="preserve"> </w:t>
      </w:r>
      <w:r w:rsidRPr="00BA48A6">
        <w:rPr>
          <w:rFonts w:ascii="Arial" w:hAnsi="Arial" w:cs="Arial"/>
          <w:b/>
          <w:sz w:val="20"/>
          <w:szCs w:val="20"/>
        </w:rPr>
        <w:t xml:space="preserve"> </w:t>
      </w:r>
      <w:r w:rsidRPr="00BA48A6">
        <w:rPr>
          <w:rFonts w:ascii="Arial" w:hAnsi="Arial" w:cs="Arial"/>
          <w:sz w:val="20"/>
          <w:szCs w:val="20"/>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BA48A6">
        <w:rPr>
          <w:rFonts w:ascii="Arial" w:hAnsi="Arial" w:cs="Arial"/>
          <w:b/>
          <w:sz w:val="20"/>
          <w:szCs w:val="20"/>
        </w:rPr>
        <w:t>ACUERDA:</w:t>
      </w:r>
      <w:r w:rsidRPr="00BA48A6">
        <w:rPr>
          <w:rFonts w:ascii="Arial" w:hAnsi="Arial" w:cs="Arial"/>
          <w:sz w:val="20"/>
          <w:szCs w:val="20"/>
        </w:rPr>
        <w:t xml:space="preserve"> </w:t>
      </w:r>
      <w:r w:rsidRPr="00BA48A6">
        <w:rPr>
          <w:rFonts w:ascii="Arial" w:hAnsi="Arial" w:cs="Arial"/>
          <w:b/>
          <w:sz w:val="20"/>
          <w:szCs w:val="20"/>
        </w:rPr>
        <w:t>a)</w:t>
      </w:r>
      <w:r w:rsidRPr="00BA48A6">
        <w:rPr>
          <w:rFonts w:ascii="Arial" w:hAnsi="Arial" w:cs="Arial"/>
          <w:sz w:val="20"/>
          <w:szCs w:val="20"/>
        </w:rPr>
        <w:t xml:space="preserve"> Aprobar el cuadro siguiente: </w:t>
      </w:r>
    </w:p>
    <w:p w:rsidR="00915ACC" w:rsidRDefault="00915ACC" w:rsidP="00915ACC">
      <w:pPr>
        <w:spacing w:line="360" w:lineRule="auto"/>
        <w:jc w:val="both"/>
        <w:rPr>
          <w:rFonts w:ascii="Arial" w:hAnsi="Arial" w:cs="Arial"/>
          <w:sz w:val="20"/>
          <w:szCs w:val="20"/>
        </w:rPr>
      </w:pPr>
    </w:p>
    <w:tbl>
      <w:tblPr>
        <w:tblStyle w:val="Tablaconcuadrcula"/>
        <w:tblW w:w="10726" w:type="dxa"/>
        <w:tblInd w:w="-856" w:type="dxa"/>
        <w:tblLayout w:type="fixed"/>
        <w:tblLook w:val="04A0" w:firstRow="1" w:lastRow="0" w:firstColumn="1" w:lastColumn="0" w:noHBand="0" w:noVBand="1"/>
      </w:tblPr>
      <w:tblGrid>
        <w:gridCol w:w="567"/>
        <w:gridCol w:w="710"/>
        <w:gridCol w:w="992"/>
        <w:gridCol w:w="1701"/>
        <w:gridCol w:w="1276"/>
        <w:gridCol w:w="2409"/>
        <w:gridCol w:w="1229"/>
        <w:gridCol w:w="992"/>
        <w:gridCol w:w="850"/>
      </w:tblGrid>
      <w:tr w:rsidR="00915ACC" w:rsidRPr="009B2B0C" w:rsidTr="004B2567">
        <w:trPr>
          <w:trHeight w:val="134"/>
        </w:trPr>
        <w:tc>
          <w:tcPr>
            <w:tcW w:w="10726" w:type="dxa"/>
            <w:gridSpan w:val="9"/>
            <w:hideMark/>
          </w:tcPr>
          <w:p w:rsidR="00915ACC" w:rsidRPr="009B2B0C" w:rsidRDefault="00915ACC" w:rsidP="004B2567">
            <w:pPr>
              <w:jc w:val="center"/>
              <w:rPr>
                <w:rFonts w:ascii="Arial Narrow" w:hAnsi="Arial Narrow"/>
                <w:b/>
                <w:bCs/>
                <w:sz w:val="16"/>
                <w:szCs w:val="16"/>
              </w:rPr>
            </w:pPr>
            <w:r w:rsidRPr="009B2B0C">
              <w:rPr>
                <w:rFonts w:ascii="Arial Narrow" w:hAnsi="Arial Narrow"/>
                <w:b/>
                <w:bCs/>
                <w:sz w:val="16"/>
                <w:szCs w:val="16"/>
              </w:rPr>
              <w:t>ALCALDIA MUNICIPAL DE NEJAPA</w:t>
            </w:r>
          </w:p>
        </w:tc>
      </w:tr>
      <w:tr w:rsidR="00915ACC" w:rsidRPr="009B2B0C" w:rsidTr="004B2567">
        <w:trPr>
          <w:trHeight w:val="79"/>
        </w:trPr>
        <w:tc>
          <w:tcPr>
            <w:tcW w:w="10726" w:type="dxa"/>
            <w:gridSpan w:val="9"/>
            <w:hideMark/>
          </w:tcPr>
          <w:p w:rsidR="00915ACC" w:rsidRPr="009B2B0C" w:rsidRDefault="00915ACC" w:rsidP="004B2567">
            <w:pPr>
              <w:jc w:val="center"/>
              <w:rPr>
                <w:rFonts w:ascii="Arial Narrow" w:hAnsi="Arial Narrow"/>
                <w:b/>
                <w:bCs/>
                <w:sz w:val="16"/>
                <w:szCs w:val="16"/>
              </w:rPr>
            </w:pPr>
            <w:r w:rsidRPr="009B2B0C">
              <w:rPr>
                <w:rFonts w:ascii="Arial Narrow" w:hAnsi="Arial Narrow"/>
                <w:b/>
                <w:bCs/>
                <w:sz w:val="16"/>
                <w:szCs w:val="16"/>
              </w:rPr>
              <w:t>A RECOMENDACIÓN DE LA COMISION DE COMPRAS SE PRESENTA EL SIGUIENTE INFORME DE ADQUISICIONES Y CONTRATACIONES</w:t>
            </w:r>
          </w:p>
        </w:tc>
      </w:tr>
      <w:tr w:rsidR="00915ACC" w:rsidRPr="009B2B0C" w:rsidTr="004B2567">
        <w:trPr>
          <w:trHeight w:val="79"/>
        </w:trPr>
        <w:tc>
          <w:tcPr>
            <w:tcW w:w="3970" w:type="dxa"/>
            <w:gridSpan w:val="4"/>
            <w:hideMark/>
          </w:tcPr>
          <w:p w:rsidR="00915ACC" w:rsidRPr="009B2B0C" w:rsidRDefault="00915ACC" w:rsidP="004B2567">
            <w:pPr>
              <w:jc w:val="center"/>
              <w:rPr>
                <w:rFonts w:ascii="Arial Narrow" w:hAnsi="Arial Narrow"/>
                <w:sz w:val="16"/>
                <w:szCs w:val="16"/>
              </w:rPr>
            </w:pPr>
            <w:r w:rsidRPr="009B2B0C">
              <w:rPr>
                <w:rFonts w:ascii="Arial Narrow" w:hAnsi="Arial Narrow"/>
                <w:b/>
                <w:bCs/>
                <w:sz w:val="16"/>
                <w:szCs w:val="16"/>
              </w:rPr>
              <w:t>FECHA</w:t>
            </w:r>
            <w:r w:rsidRPr="009B2B0C">
              <w:rPr>
                <w:rFonts w:ascii="Arial Narrow" w:hAnsi="Arial Narrow"/>
                <w:sz w:val="16"/>
                <w:szCs w:val="16"/>
              </w:rPr>
              <w:t>:  29/10/2019</w:t>
            </w:r>
          </w:p>
        </w:tc>
        <w:tc>
          <w:tcPr>
            <w:tcW w:w="1276" w:type="dxa"/>
            <w:hideMark/>
          </w:tcPr>
          <w:p w:rsidR="00915ACC" w:rsidRPr="009B2B0C" w:rsidRDefault="00915ACC" w:rsidP="004B2567">
            <w:pPr>
              <w:jc w:val="center"/>
              <w:rPr>
                <w:rFonts w:ascii="Arial Narrow" w:hAnsi="Arial Narrow"/>
                <w:sz w:val="16"/>
                <w:szCs w:val="16"/>
              </w:rPr>
            </w:pPr>
          </w:p>
        </w:tc>
        <w:tc>
          <w:tcPr>
            <w:tcW w:w="2409" w:type="dxa"/>
            <w:hideMark/>
          </w:tcPr>
          <w:p w:rsidR="00915ACC" w:rsidRPr="009B2B0C" w:rsidRDefault="00915ACC" w:rsidP="004B2567">
            <w:pPr>
              <w:jc w:val="center"/>
              <w:rPr>
                <w:rFonts w:ascii="Arial Narrow" w:hAnsi="Arial Narrow"/>
                <w:sz w:val="16"/>
                <w:szCs w:val="16"/>
              </w:rPr>
            </w:pPr>
          </w:p>
        </w:tc>
        <w:tc>
          <w:tcPr>
            <w:tcW w:w="1229" w:type="dxa"/>
            <w:hideMark/>
          </w:tcPr>
          <w:p w:rsidR="00915ACC" w:rsidRPr="009B2B0C" w:rsidRDefault="00915ACC" w:rsidP="004B2567">
            <w:pPr>
              <w:jc w:val="center"/>
              <w:rPr>
                <w:rFonts w:ascii="Arial Narrow" w:hAnsi="Arial Narrow"/>
                <w:sz w:val="16"/>
                <w:szCs w:val="16"/>
              </w:rPr>
            </w:pPr>
          </w:p>
        </w:tc>
        <w:tc>
          <w:tcPr>
            <w:tcW w:w="992" w:type="dxa"/>
            <w:hideMark/>
          </w:tcPr>
          <w:p w:rsidR="00915ACC" w:rsidRPr="009B2B0C" w:rsidRDefault="00915ACC" w:rsidP="004B2567">
            <w:pPr>
              <w:jc w:val="center"/>
              <w:rPr>
                <w:rFonts w:ascii="Arial Narrow" w:hAnsi="Arial Narrow"/>
                <w:sz w:val="16"/>
                <w:szCs w:val="16"/>
              </w:rPr>
            </w:pPr>
          </w:p>
        </w:tc>
        <w:tc>
          <w:tcPr>
            <w:tcW w:w="850" w:type="dxa"/>
            <w:hideMark/>
          </w:tcPr>
          <w:p w:rsidR="00915ACC" w:rsidRPr="009B2B0C" w:rsidRDefault="00915ACC" w:rsidP="004B2567">
            <w:pPr>
              <w:jc w:val="center"/>
              <w:rPr>
                <w:rFonts w:ascii="Arial Narrow" w:hAnsi="Arial Narrow"/>
                <w:sz w:val="16"/>
                <w:szCs w:val="16"/>
              </w:rPr>
            </w:pPr>
          </w:p>
        </w:tc>
      </w:tr>
      <w:tr w:rsidR="00915ACC" w:rsidRPr="009B2B0C" w:rsidTr="004B2567">
        <w:trPr>
          <w:trHeight w:val="128"/>
        </w:trPr>
        <w:tc>
          <w:tcPr>
            <w:tcW w:w="567" w:type="dxa"/>
            <w:hideMark/>
          </w:tcPr>
          <w:p w:rsidR="00915ACC" w:rsidRPr="009B2B0C" w:rsidRDefault="00915ACC" w:rsidP="004B2567">
            <w:pPr>
              <w:rPr>
                <w:rFonts w:ascii="Arial Narrow" w:hAnsi="Arial Narrow"/>
                <w:b/>
                <w:sz w:val="16"/>
                <w:szCs w:val="16"/>
              </w:rPr>
            </w:pPr>
            <w:r w:rsidRPr="009B2B0C">
              <w:rPr>
                <w:rFonts w:ascii="Arial Narrow" w:hAnsi="Arial Narrow"/>
                <w:b/>
                <w:sz w:val="16"/>
                <w:szCs w:val="16"/>
              </w:rPr>
              <w:t>No.</w:t>
            </w:r>
          </w:p>
        </w:tc>
        <w:tc>
          <w:tcPr>
            <w:tcW w:w="710" w:type="dxa"/>
            <w:hideMark/>
          </w:tcPr>
          <w:p w:rsidR="00915ACC" w:rsidRPr="009B2B0C" w:rsidRDefault="00915ACC" w:rsidP="004B2567">
            <w:pPr>
              <w:rPr>
                <w:rFonts w:ascii="Arial Narrow" w:hAnsi="Arial Narrow"/>
                <w:b/>
                <w:sz w:val="16"/>
                <w:szCs w:val="16"/>
              </w:rPr>
            </w:pPr>
            <w:r w:rsidRPr="009B2B0C">
              <w:rPr>
                <w:rFonts w:ascii="Arial Narrow" w:hAnsi="Arial Narrow"/>
                <w:b/>
                <w:sz w:val="16"/>
                <w:szCs w:val="16"/>
              </w:rPr>
              <w:t>No REQUI</w:t>
            </w:r>
          </w:p>
        </w:tc>
        <w:tc>
          <w:tcPr>
            <w:tcW w:w="992" w:type="dxa"/>
            <w:hideMark/>
          </w:tcPr>
          <w:p w:rsidR="00915ACC" w:rsidRPr="009B2B0C" w:rsidRDefault="00915ACC" w:rsidP="004B2567">
            <w:pPr>
              <w:rPr>
                <w:rFonts w:ascii="Arial Narrow" w:hAnsi="Arial Narrow"/>
                <w:b/>
                <w:sz w:val="16"/>
                <w:szCs w:val="16"/>
              </w:rPr>
            </w:pPr>
            <w:r w:rsidRPr="009B2B0C">
              <w:rPr>
                <w:rFonts w:ascii="Arial Narrow" w:hAnsi="Arial Narrow"/>
                <w:b/>
                <w:sz w:val="16"/>
                <w:szCs w:val="16"/>
              </w:rPr>
              <w:t>FECHA DE SOLICITUD</w:t>
            </w:r>
          </w:p>
        </w:tc>
        <w:tc>
          <w:tcPr>
            <w:tcW w:w="1701" w:type="dxa"/>
            <w:hideMark/>
          </w:tcPr>
          <w:p w:rsidR="00915ACC" w:rsidRPr="009B2B0C" w:rsidRDefault="00915ACC" w:rsidP="004B2567">
            <w:pPr>
              <w:rPr>
                <w:rFonts w:ascii="Arial Narrow" w:hAnsi="Arial Narrow"/>
                <w:b/>
                <w:sz w:val="16"/>
                <w:szCs w:val="16"/>
              </w:rPr>
            </w:pPr>
            <w:r w:rsidRPr="009B2B0C">
              <w:rPr>
                <w:rFonts w:ascii="Arial Narrow" w:hAnsi="Arial Narrow"/>
                <w:b/>
                <w:sz w:val="16"/>
                <w:szCs w:val="16"/>
              </w:rPr>
              <w:t>NOMBRE/ PROYECTO</w:t>
            </w:r>
          </w:p>
        </w:tc>
        <w:tc>
          <w:tcPr>
            <w:tcW w:w="1276" w:type="dxa"/>
            <w:hideMark/>
          </w:tcPr>
          <w:p w:rsidR="00915ACC" w:rsidRPr="009B2B0C" w:rsidRDefault="00915ACC" w:rsidP="004B2567">
            <w:pPr>
              <w:rPr>
                <w:rFonts w:ascii="Arial Narrow" w:hAnsi="Arial Narrow"/>
                <w:b/>
                <w:sz w:val="16"/>
                <w:szCs w:val="16"/>
              </w:rPr>
            </w:pPr>
            <w:r w:rsidRPr="009B2B0C">
              <w:rPr>
                <w:rFonts w:ascii="Arial Narrow" w:hAnsi="Arial Narrow"/>
                <w:b/>
                <w:sz w:val="16"/>
                <w:szCs w:val="16"/>
              </w:rPr>
              <w:t>UNIDAD SOLICITANTE</w:t>
            </w:r>
          </w:p>
        </w:tc>
        <w:tc>
          <w:tcPr>
            <w:tcW w:w="2409" w:type="dxa"/>
            <w:hideMark/>
          </w:tcPr>
          <w:p w:rsidR="00915ACC" w:rsidRPr="009B2B0C" w:rsidRDefault="00915ACC" w:rsidP="004B2567">
            <w:pPr>
              <w:rPr>
                <w:rFonts w:ascii="Arial Narrow" w:hAnsi="Arial Narrow"/>
                <w:b/>
                <w:sz w:val="16"/>
                <w:szCs w:val="16"/>
              </w:rPr>
            </w:pPr>
            <w:r w:rsidRPr="009B2B0C">
              <w:rPr>
                <w:rFonts w:ascii="Arial Narrow" w:hAnsi="Arial Narrow"/>
                <w:b/>
                <w:sz w:val="16"/>
                <w:szCs w:val="16"/>
              </w:rPr>
              <w:t>DESCRIPCION DEL PEDIDO</w:t>
            </w:r>
          </w:p>
        </w:tc>
        <w:tc>
          <w:tcPr>
            <w:tcW w:w="1229" w:type="dxa"/>
            <w:hideMark/>
          </w:tcPr>
          <w:p w:rsidR="00915ACC" w:rsidRPr="009B2B0C" w:rsidRDefault="00915ACC" w:rsidP="004B2567">
            <w:pPr>
              <w:rPr>
                <w:rFonts w:ascii="Arial Narrow" w:hAnsi="Arial Narrow"/>
                <w:b/>
                <w:sz w:val="16"/>
                <w:szCs w:val="16"/>
              </w:rPr>
            </w:pPr>
            <w:r w:rsidRPr="009B2B0C">
              <w:rPr>
                <w:rFonts w:ascii="Arial Narrow" w:hAnsi="Arial Narrow"/>
                <w:b/>
                <w:sz w:val="16"/>
                <w:szCs w:val="16"/>
              </w:rPr>
              <w:t>EMPRESA OFERTANTE</w:t>
            </w:r>
          </w:p>
        </w:tc>
        <w:tc>
          <w:tcPr>
            <w:tcW w:w="992" w:type="dxa"/>
            <w:hideMark/>
          </w:tcPr>
          <w:p w:rsidR="00915ACC" w:rsidRPr="009B2B0C" w:rsidRDefault="00915ACC" w:rsidP="004B2567">
            <w:pPr>
              <w:rPr>
                <w:rFonts w:ascii="Arial Narrow" w:hAnsi="Arial Narrow"/>
                <w:b/>
                <w:sz w:val="16"/>
                <w:szCs w:val="16"/>
              </w:rPr>
            </w:pPr>
            <w:r w:rsidRPr="009B2B0C">
              <w:rPr>
                <w:rFonts w:ascii="Arial Narrow" w:hAnsi="Arial Narrow"/>
                <w:b/>
                <w:sz w:val="16"/>
                <w:szCs w:val="16"/>
              </w:rPr>
              <w:t>MONTO DE OFERTA</w:t>
            </w:r>
          </w:p>
        </w:tc>
        <w:tc>
          <w:tcPr>
            <w:tcW w:w="850" w:type="dxa"/>
            <w:hideMark/>
          </w:tcPr>
          <w:p w:rsidR="00915ACC" w:rsidRPr="009B2B0C" w:rsidRDefault="00915ACC" w:rsidP="004B2567">
            <w:pPr>
              <w:rPr>
                <w:rFonts w:ascii="Arial Narrow" w:hAnsi="Arial Narrow"/>
                <w:b/>
                <w:sz w:val="16"/>
                <w:szCs w:val="16"/>
              </w:rPr>
            </w:pPr>
            <w:r w:rsidRPr="009B2B0C">
              <w:rPr>
                <w:rFonts w:ascii="Arial Narrow" w:hAnsi="Arial Narrow"/>
                <w:b/>
                <w:sz w:val="16"/>
                <w:szCs w:val="16"/>
              </w:rPr>
              <w:t>LINEA DE TRABAJO</w:t>
            </w:r>
          </w:p>
        </w:tc>
      </w:tr>
      <w:tr w:rsidR="00915ACC" w:rsidRPr="009B2B0C" w:rsidTr="004B2567">
        <w:trPr>
          <w:trHeight w:val="742"/>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671</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29/09/2019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APOYO A LOS FESTEJOS PATRONALES DE NEJAPA/ 2019/360 AÑOS CONSTRUYENDO HISTORIA</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FIESTAS PATRONALES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TRANSPORTE PARA MOVILIZAR PERSONAL EN DIFERECTES ACTIVIDADES DE LAS FIESTA PATRONALES PROPUESTA DE ADMON DE CONTRATO: RICARDO CLAVEL</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PABLO ERNESTO FLORES VASQUEZ</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111.11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030101</w:t>
            </w:r>
          </w:p>
        </w:tc>
      </w:tr>
      <w:tr w:rsidR="00915ACC" w:rsidRPr="009B2B0C" w:rsidTr="004B2567">
        <w:trPr>
          <w:trHeight w:val="860"/>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1161</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25/09/2019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FORTALECIMIENTO DE LA ORGANIZACIÓN SOCIAL, PARTICIPACION CIUDADANA Y TRANSPARENCIA EN </w:t>
            </w:r>
            <w:r w:rsidRPr="009B2B0C">
              <w:rPr>
                <w:rFonts w:ascii="Arial Narrow" w:hAnsi="Arial Narrow"/>
                <w:sz w:val="16"/>
                <w:szCs w:val="16"/>
              </w:rPr>
              <w:lastRenderedPageBreak/>
              <w:t>ELMUNICIPIO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lastRenderedPageBreak/>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PAGO POR SERVICIO DE TRANSPORTE PARA MOVILIZAR PERSONAS DE AREAS SOCIALES HACIA TUTULTEPEQUE IDA Y VUELTA DIA 05/10/2019, PARA FESTIVAL COMUNITARIO, </w:t>
            </w:r>
            <w:r w:rsidRPr="009B2B0C">
              <w:rPr>
                <w:rFonts w:ascii="Arial Narrow" w:hAnsi="Arial Narrow"/>
                <w:sz w:val="16"/>
                <w:szCs w:val="16"/>
              </w:rPr>
              <w:lastRenderedPageBreak/>
              <w:t>PROPUESTA DE ADMON DE CONTRATO: VLADIMIR JIMENEZ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lastRenderedPageBreak/>
              <w:t>PABLO ERNESTO FLORES VASQUEZ</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111.11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030101</w:t>
            </w:r>
          </w:p>
        </w:tc>
      </w:tr>
      <w:tr w:rsidR="00915ACC" w:rsidRPr="009B2B0C" w:rsidTr="004B2567">
        <w:trPr>
          <w:trHeight w:val="600"/>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3</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1161</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25/09/2019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FORTALECIMIENTO DE LA ORGANIZACIÓN SOCIAL, PARTICIPACION CIUDADANA Y TRANSPARENCIA EN ELMUNICIPIO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SHOW DE PAYASO PARA EVENTO DE FESTIVAL COMUNITARIO EN TUTULTEPEQUE, PROPUESTA DE ADMON DE CONTRATO: VLADIMIR JIMENEZ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VICTOR MANUEL VASQUEZ ELIAS</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83.33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1219"/>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4</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1212</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25/09/2019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APOYO A LOS FESTEJOS PATRONALES DE NEJAPA/ 2019/360 AÑOS CONSTRUYENDO HISTORIA</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FIESTAS PATRONALES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SERVICIOS DE TRANSPORTE HACIA CHALATENANGO, IDA Y VUELTA A RECOGER ARTISTAS, HACIA PLAYA SAN DIEGO CON LA COMISION SOCIAL, HACIA COMUNIDAD TUTULTEPEQUE, Y HACIA GUAZAPA POR ACTVIDADES DE LAS FIESTAS, PROPUESTA DE ADMON DE CONTRATO: RICARDO CLAVEL</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RICARDO ALONSO GONZALES BERRIOS</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677.00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010101</w:t>
            </w:r>
          </w:p>
        </w:tc>
      </w:tr>
      <w:tr w:rsidR="00915ACC" w:rsidRPr="009B2B0C" w:rsidTr="004B2567">
        <w:trPr>
          <w:trHeight w:val="1035"/>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5</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1147</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01/09/2019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CONTRIBUCION DEL PROGRAMA MUNICIPAL DE PREVENCION  DE LA VIOLENCIA CON ENFASIS EN LA NIÑEZ, ADOLESCENCIA Y JUVENTUD CON ENFOQUE DE GENERO,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EN LA NIÑEZ, ADOLESCENCIA Y JUVENTUDES CON ENFOQUE DE GENERO, NEJAPA 2019.</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MATERIAL DADO DE 20, BLQUES, CEMENTO, GRAVA, ARENA  PARA FORTALECIMIENTO DE CDA DE LA NUEVA ESPERANZA, PROPUESTA DE ADMON DE CONTRATO: FRANCISCO MARROQUIN</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PRODIMCO, S.A DEC.V</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585.00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030205</w:t>
            </w:r>
          </w:p>
        </w:tc>
      </w:tr>
      <w:tr w:rsidR="00915ACC" w:rsidRPr="009B2B0C" w:rsidTr="004B2567">
        <w:trPr>
          <w:trHeight w:val="940"/>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6</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1246</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RESCATE DE LAS TRADICIONES Y VALORES ESPIRITUALES EN LAS COMUNIDADES Y CANTONES DEL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RESCATE A LAS TRADICIONES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80 LIBRAS DE POLLO PARA APOYO A LOS FESTEJOS PATRONALES DE COMUNIDAD LAS MARIAS 2 PROPUESTA DE ADMON DE CONTRATO: VLADIMIR JIMENEZ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JOSE MOISES MELENDEZ OSORIO</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104.00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276"/>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7</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1248</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PLAN MUNICIPAL DE PREVENCION Y ATENCION DE VIOLENCIA CONTRA LAS MUJERES DEL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VIOLENCIA CONTRA LA MUJER</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SERVICIOS DE TRANSPORTE HACIA SAN MARTIN Y TUTULTEPEQUE,PARA ACTIVIDADES DE LA UNIDAD DIA 10 Y 18/1010/2019, PROPUESTA DE ADMON DE CONTRATO: BERTA CARTAGENA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PABLO ERNESTO FLORES VASQUEZ</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116.66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030204</w:t>
            </w:r>
          </w:p>
        </w:tc>
      </w:tr>
      <w:tr w:rsidR="00915ACC" w:rsidRPr="009B2B0C" w:rsidTr="004B2567">
        <w:trPr>
          <w:trHeight w:val="605"/>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8</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1248</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PLAN MUNICIPAL DE PREVENCION Y ATENCION DE VIOLENCIA CONTRA LAS MUJERES DEL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VIOLENCIA CONTRA LA MUJER</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SEVICIO DE TRANSPORTE HACIA SANTA TECLA PARA EXAMENES GINECOLOGICOS LOS DIAS 22 Y 11 DE OCT. PROPUESTA ADMON DE CONTRATO: BERTA CARTAGENA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ALVARO ENRIQUE HERNANDEZ RIVERA</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111.10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030204</w:t>
            </w:r>
          </w:p>
        </w:tc>
      </w:tr>
      <w:tr w:rsidR="00915ACC" w:rsidRPr="009B2B0C" w:rsidTr="004B2567">
        <w:trPr>
          <w:trHeight w:val="1019"/>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9</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1249</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PLAN MUNICIPAL DE PREVENCION Y ATENCION DE VIOLENCIA CONTRA LAS MUJERES DEL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VIOLENCIA CONTRA LA MUJER</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MATERIAL PARA DECORACION CUADRO DE CELFIS, BOLSAS DE GUIAS, VEJIGAS, GANCHO PARA EVENTO DE LA MUJER RURAL, PROPUESTA DE ADMON DE CONTRATO: BERTA CARTAGENA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KENIA ESMETALDA GONZALES PORTAL</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57.75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030203</w:t>
            </w:r>
          </w:p>
        </w:tc>
      </w:tr>
      <w:tr w:rsidR="00915ACC" w:rsidRPr="009B2B0C" w:rsidTr="004B2567">
        <w:trPr>
          <w:trHeight w:val="959"/>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10</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1250</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PLAN MUNICIPAL DE PREVENCION Y ATENCION DE VIOLENCIA CONTRA LAS MUJERES DEL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VIOLENCIA CONTRA LA MUJER</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50 REFRIGERIOS PARA CHARLA CONTRA EL CANCER DE MAMA, PROPUESTA DE ADMON DE CONTRATO: BERTA CARTAGENA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MARTA CELINA PORTAL RIVAS</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25.00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030204</w:t>
            </w:r>
          </w:p>
        </w:tc>
      </w:tr>
      <w:tr w:rsidR="00915ACC" w:rsidRPr="009B2B0C" w:rsidTr="004B2567">
        <w:trPr>
          <w:trHeight w:val="808"/>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lastRenderedPageBreak/>
              <w:t>11</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1249</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PLAN MUNICIPAL DE PREVENCION Y ATENCION DE VIOLENCIA CONTRA LAS MUJERES DEL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VIOLENCIA CONTRA LA MUJER</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KIT HIGIENICOS, Y REGALOS PARA NIÑOS Y NIÑAS PARA EVENTO DE LA MUJER RURAL, PROPUESTA DE ADMON DE CONTRATO: BERTA CARTAGENA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GERTRUDIS DEL CARMEN MUÑOS</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744.00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030204</w:t>
            </w:r>
          </w:p>
        </w:tc>
      </w:tr>
      <w:tr w:rsidR="00915ACC" w:rsidRPr="009B2B0C" w:rsidTr="004B2567">
        <w:trPr>
          <w:trHeight w:val="217"/>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903</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20/08/2019</w:t>
            </w:r>
          </w:p>
        </w:tc>
        <w:tc>
          <w:tcPr>
            <w:tcW w:w="1701" w:type="dxa"/>
          </w:tcPr>
          <w:p w:rsidR="00915ACC" w:rsidRPr="009B2B0C" w:rsidRDefault="00915ACC" w:rsidP="004B2567">
            <w:pPr>
              <w:rPr>
                <w:rFonts w:ascii="Arial Narrow" w:hAnsi="Arial Narrow"/>
                <w:sz w:val="16"/>
                <w:szCs w:val="16"/>
              </w:rPr>
            </w:pP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RELACIONES PUBLICAS Y COMUNICACIONES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1 ROTULO EN VINIL FULL COLOR PARA CENTRO DE CONVIVENCIA PROPUESTA DE ADMON DE CONTRATO: GRISELDA GUZMAN</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INVERSUME, S.A DE C.V</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150.00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010109</w:t>
            </w:r>
          </w:p>
        </w:tc>
      </w:tr>
      <w:tr w:rsidR="00915ACC" w:rsidRPr="009B2B0C" w:rsidTr="004B2567">
        <w:trPr>
          <w:trHeight w:val="570"/>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13</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903</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20/08/2019</w:t>
            </w:r>
          </w:p>
        </w:tc>
        <w:tc>
          <w:tcPr>
            <w:tcW w:w="1701" w:type="dxa"/>
          </w:tcPr>
          <w:p w:rsidR="00915ACC" w:rsidRPr="009B2B0C" w:rsidRDefault="00915ACC" w:rsidP="004B2567">
            <w:pPr>
              <w:rPr>
                <w:rFonts w:ascii="Arial Narrow" w:hAnsi="Arial Narrow"/>
                <w:sz w:val="16"/>
                <w:szCs w:val="16"/>
              </w:rPr>
            </w:pP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RELACIONES PUBLICAS Y COMUNICACIONES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1  VALLA CON ESTRUCTURA Y VINIL DE 1.80 X1.80 PARA LAS VEGAS EN CANTON TUTULTEPEQUE, PROPUESTA DE ADMON DE CONTRATO: GRISELDA GUZMAN</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INVERSUME, S.A DE C.V</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215.00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010109</w:t>
            </w:r>
          </w:p>
        </w:tc>
      </w:tr>
      <w:tr w:rsidR="00915ACC" w:rsidRPr="009B2B0C" w:rsidTr="004B2567">
        <w:trPr>
          <w:trHeight w:val="288"/>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14</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1275</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ACTIVIDADES DE RECUPERACION Y PROTECCION DE LA CUENCA DEL RIO SAN ANTONIO,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MEDIO AMBIENTE</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REPARACION DE LLANTAS DE CAMIONES RECOLETORES, CORRESPONDIENTE AL MES DE SEPT. PROPUESTA DE ADMON DE CONTRATO: CELINA PERLA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LUIS ALONSO MORALES LOPEZ</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74.70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020201</w:t>
            </w:r>
          </w:p>
        </w:tc>
      </w:tr>
      <w:tr w:rsidR="00915ACC" w:rsidRPr="009B2B0C" w:rsidTr="004B2567">
        <w:trPr>
          <w:trHeight w:val="79"/>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15</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1188</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GESTION DE RIESGO Y DESASTRES DEL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GESTION DE RIESGO</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20  REFRIGERIOS Y 20 ALMUERZOS PARA REUNION DE ELABORACION DE PERFILES DE PROTECCION CIVIL, PROPUESTA DE ADMON DE CONTRATO: NEREYDA AGUILAR</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POLIDEPORTIVO VITORIA GASTEIZ</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90.00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030207</w:t>
            </w:r>
          </w:p>
        </w:tc>
      </w:tr>
      <w:tr w:rsidR="00915ACC" w:rsidRPr="009B2B0C" w:rsidTr="004B2567">
        <w:trPr>
          <w:trHeight w:val="876"/>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16</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1247</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FORTALECIMIENTO DE LA ORGANIZACIÓN SOCIAL, PARTICIPACION CIUDADANA Y TRANSPARENCIA EN ELMUNICIPIO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PAGO POR SUMINISTRO DE 2  PIÑATAS DULCES Y 150 JUGUETES PARA CELEBRACION DE DIA DEL NIÑO Y APOYO A COMITE DE MUJERES EN ACCION DE TUTULTEPEQUE, PROPUESTA DE ADMON DE CONTRATO: VLADIMIR JIMENEZ </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DANILO DIONICIO HENRIQUEZ RECINOS</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326.50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1481"/>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17</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1257</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FORTALECIMIENTO DE LA ORGANIZACIÓN SOCIAL, PARTICIPACION CIUDADANA Y TRANSPARENCIA EN ELMUNICIPIO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SUMINSTRO DE 55  LENTES PARA LECTURA, PARA APOYO A PERSONAS CON DIFICULTADES VISUALES QUE SE ENCUENTRA EN EL PROYECTO DE ALFABETIZACION</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FUDEM</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110.00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79"/>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18</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1250</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PLAN MUNICIPAL DE PREVENCION Y ATENCION DE VIOLENCIA CONTRA LAS MUJERES DEL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VIOLENCIA CONTRA LA MUJER</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100 AFICHES FULL COLOR 11X17 PARA USO DE LA UNIDAD, PROPUESTA DE ADMON DE CONTRATO: BERTA CARTAGENA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JOSE ALBERTO ALAS FLORES</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95.00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030203</w:t>
            </w:r>
          </w:p>
        </w:tc>
      </w:tr>
      <w:tr w:rsidR="00915ACC" w:rsidRPr="009B2B0C" w:rsidTr="004B2567">
        <w:trPr>
          <w:trHeight w:val="888"/>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19</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1267-1263</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09/10/2019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UNIDAD EJECUTORA DE OBRAS CIVILES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140 BOLSAS DE CEMENTO Y 4 QQ DE HIERRO 1/2 CORINCA PARA CANCHA DEPORTIVA DE BARBA RUBIA Y COMUNIDAD PARROQUIAL LAS MARIAS, PROPUESTA DE ADMON DE CONTRATO: ROLANDO MACHUCA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PRODIMCO, S.A DEC.V</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1,317.40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010301</w:t>
            </w:r>
          </w:p>
        </w:tc>
      </w:tr>
      <w:tr w:rsidR="00915ACC" w:rsidRPr="009B2B0C" w:rsidTr="004B2567">
        <w:trPr>
          <w:trHeight w:val="1248"/>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20</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1278</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09/10/2019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UNIDAD DEL CAM</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PAGO POR COMPRA DE EQUIPO INFORMATICO 1 COMPUTADORA DE ESCRITORIO, 1 LAPTOP, 1 UPS PARA EL DPTO, UNIDAD CONTRAVENCIONAL, PROPUESTA DE ADMON DE CONTRATO: OSCAR EMILIO CERNA </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ELIZAR JONATHAN HERNANDEZ MORENO</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1,115.00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020102</w:t>
            </w:r>
          </w:p>
        </w:tc>
      </w:tr>
      <w:tr w:rsidR="00915ACC" w:rsidRPr="009B2B0C" w:rsidTr="004B2567">
        <w:trPr>
          <w:trHeight w:val="1055"/>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lastRenderedPageBreak/>
              <w:t>21</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1204</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CONTRIBUCION A LA PARTICIPACION DEL ADULTO MAYOR EN LAS COMUNIDADES DEL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ADULTO MAYOR</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LAPICEROS ESTAMPADOS PARA ACTIVIDAD DEL FORO DE LOS DERECHOS HUMANOS, PROPUESTA DE ADMON DE CONTRATO: BRENDA GALVEZ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JOSE ALBERTO ALAS FLORES</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70.00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020102</w:t>
            </w:r>
          </w:p>
        </w:tc>
      </w:tr>
      <w:tr w:rsidR="00915ACC" w:rsidRPr="009B2B0C" w:rsidTr="004B2567">
        <w:trPr>
          <w:trHeight w:val="788"/>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22</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1249</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PLAN MUNICIPAL DE PREVENCION Y ATENCION DE VIOLENCIA CONTRA LAS MUJERES DEL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VIOLENCIA CONTRA LA MUJER</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SERVICIOS DE TRANSPORTE PARA DIFENTES COMUNIDAES DE NEJAPA EN EL MARCO DE LA CONMEMORACION DEL DIA DE LA MUJER RURAL DIA SABADO 19/10/2019, PROPUESTA  DE ADMON DE CONTRATO: BERTA CARTAGENA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PABLO ERNESTO FLORES VASQUEZ</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250.00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030203</w:t>
            </w:r>
          </w:p>
        </w:tc>
      </w:tr>
      <w:tr w:rsidR="00915ACC" w:rsidRPr="009B2B0C" w:rsidTr="004B2567">
        <w:trPr>
          <w:trHeight w:val="597"/>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23</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1249</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PLAN MUNICIPAL DE PREVENCION Y ATENCION DE VIOLENCIA CONTRA LAS MUJERES DEL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VIOLENCIA CONTRA LA MUJER</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250  REGRIGERIOS PARA ACTIVIDAD DEL CONMEMORACION DEL DIA DE LA MUJER RURAL, PROPUESTA DE ADMON DE CONTRATO: BERTA CARTAGENA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WALNER ALMIDES LOPEZ CARTAGENA</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250.00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030203</w:t>
            </w:r>
          </w:p>
        </w:tc>
      </w:tr>
      <w:tr w:rsidR="00915ACC" w:rsidRPr="009B2B0C" w:rsidTr="004B2567">
        <w:trPr>
          <w:trHeight w:val="998"/>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24</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8548</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04/10/2019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UNIDAD EJECUTORA DE OBRAS CIVILES</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UNIDAD EJECUTORA DE OBRAS CIVILES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LEVANTAMIENTO TOPOGRAFICO DE TERRENO SEGÚN CONVENIO MINSA-NEJAPA-FIAMAC, PROPUESTA DE ADMON DE CONTRATO: LUIS RIVERA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CONTRUCTORA SILCA, S.A DE C.V</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500.00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030101</w:t>
            </w:r>
          </w:p>
        </w:tc>
      </w:tr>
      <w:tr w:rsidR="00915ACC" w:rsidRPr="009B2B0C" w:rsidTr="004B2567">
        <w:trPr>
          <w:trHeight w:val="79"/>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25</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671</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14/09/2019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APOYO A LOS FESTEJOS PATRONALES DE NEJAPA/ 2019/360 AÑOS CONSTRUYENDO HISTORIA</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FIESTAS PATRONALES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SERVICO DE DISCOMOVIL PARA LA COMUNIDAD NUEVA ESPERANZA EN EL MARCO DE LAS FIESTA PATRONALES DIA 29/09/2019, PROPUESTA DE ADMON DE CONTRATO:RICARDO CLAVEL</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NELSON RAUL ESQUIVEL</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388.89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010101</w:t>
            </w:r>
          </w:p>
        </w:tc>
      </w:tr>
      <w:tr w:rsidR="00915ACC" w:rsidRPr="009B2B0C" w:rsidTr="004B2567">
        <w:trPr>
          <w:trHeight w:val="843"/>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26</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1215</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15/10/2019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FORTALECIMIENTO DE LA ORGANIZACIÓN SOCIAL, PARTICIPACION CIUDADANA Y TRANSPARENCIA EN ELMUNICIPIO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1 TRANPORTE PARA APOYO A LOS FELIGRESES HACIA IGLESIA CATOLICA DE USULUTAN DIA 22/09/2019, PROPUESTA DE ADMON DE CONTRATO: VLADIMIR JIMENEZ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PABLO ERNESTO FLORES VASQUEZ</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222.22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296"/>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27</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1109</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25/09/2019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SERVICIOS GENERALES Y TRANSPORTE</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1 CARRETILLA RUEDAS DE HULE, 1 MANGUERA DE 40 MT DE.3/4, GUANTES DE LATEX, PALA CUADRADA, BOTAS ESCOBAS PLATICAS Y DE MAICILLO PARA USO  INTERNO, PROPUESTA DE ADMON DE CONTRATO: MANOLO GIRON</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ISRAEL MELENDEZ MARTINEZ</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150.00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020109</w:t>
            </w:r>
          </w:p>
        </w:tc>
      </w:tr>
      <w:tr w:rsidR="00915ACC" w:rsidRPr="009B2B0C" w:rsidTr="004B2567">
        <w:trPr>
          <w:trHeight w:val="476"/>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28</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464</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10/09/2019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SERVICIOS GENERALES Y TRANSPORTE</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TENEDORES, CUCHARAS, PAPEL HIGIENICO, RAID, OFFICE CLEANER, PROPUESTA DE ADMON DE CONTRATO: MANOLO GIRON</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DANILO DIONICIO HENRIQUEZ RECINOS</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95.00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020109</w:t>
            </w:r>
          </w:p>
        </w:tc>
      </w:tr>
      <w:tr w:rsidR="00915ACC" w:rsidRPr="009B2B0C" w:rsidTr="004B2567">
        <w:trPr>
          <w:trHeight w:val="1056"/>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29</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1276</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09/10/2019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SERVICIOS GENERALES Y TRANSPORTE</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SERVICIOS DE MENTENIMIENTO GENERAL, LIMPIEZA DE CARBURADOR, CALIBRACION,, ENGRASES, CAMBIO DE ACEITE ETC, PARA MOTOCICLETA M-174798, PROPUESTA D E ADMON DE CONTRATO: MANOLO GIRON</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CARLOS ERNESTO RIVAS GUARDADO</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48.00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020109</w:t>
            </w:r>
          </w:p>
        </w:tc>
      </w:tr>
      <w:tr w:rsidR="00915ACC" w:rsidRPr="009B2B0C" w:rsidTr="004B2567">
        <w:trPr>
          <w:trHeight w:val="1289"/>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lastRenderedPageBreak/>
              <w:t>30</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1158</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04/10/2019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FORTALECIMIENTO DE LA ORGANIZACIÓN SOCIAL, PARTICIPACION CIUDADANA Y TRANSPARENCIA EN ELMUNICIPIO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PAN DULCE PARA APOYO A FAMILIAS EN VELORIOS DE LIDIA MELENDEZ, SALVADOR MEDRANO, PAZ LAZO, SANTOS MANCIA, ALEJANDRO MARTINEZ, PROPUESTA DE ADMON DE CONTRATO: VLADIMIR JIMENEZ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HELEN YANETH LIMA TRUJILLO</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250.00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704"/>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31</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1108</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17/09/2019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FORTALECIMIENTO DE LA ORGANIZACIÓN SOCIAL, PARTICIPACION CIUDADANA Y TRANSPARENCIA EN ELMUNICIPIO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SEVICIO DE TRANSPORTE PARA LOS NIÑOS DE LA BANDA DE LA ESCUELA DEL CAMBIO DIA 15/09/2019, PROPUESTA DE ADMON DE CONTRATO: VLADMIMIR JIMENEZ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RICARDO ALONSO GONZALES BERRIOS</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60.00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458"/>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32</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465</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17/09/2019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FORTALECIMIENTO DE LA ORGANIZACIÓN SOCIAL, PARTICIPACION CIUDADANA Y TRANSPARENCIA EN ELMUNICIPIO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TRANSPORTE PARA TRASLADO DE BANDA DE PAZ DE TUTULTEPEQUE DIA 15/09/2019, PROPUESTA DE ADMON DE CONTRATO VLADIMIR JIMINEZ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RICARDO DIAZ</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111.11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624"/>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33</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1104</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25/09/2019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FORTALECIMIENTO DE LA ORGANIZACIÓN SOCIAL, PARTICIPACION CIUDADANA Y TRANSPARENCIA EN ELMUNICIPIO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SERVICIOS DE TRANSPORTE PARA MOVILIZAR A PERSONAL DE LA IGLESIA DE DIOS HACIA EL MUSEO DEL FERROCARRIL DIA 20/09/2019, PROPUESTA DE ADMON DE COTRATO: VLADIMIR JIMENEZ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RICARDO ALONSO GONZALES BERRIOS</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144.44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804"/>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34</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1229</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FORTALECIMIENTO DE LA ORGANIZACIÓN SOCIAL, PARTICIPACION CIUDADANA Y TRANSPARENCIA EN ELMUNICIPIO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TRANSPORTE PARA MOVILIZAR A FAMILIA RODRIGUEZ RIVAS, PARA ENTIERRO EN CEMENTERIO DE NEJAPA DESDE TUTULTEPEQUE DIA 26/09/2019, PROPUESTA DE ADMON DE CONTRATO: VLADIMIR JIMENEZ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RICARDO ALONSO GONZALES BERRIOS</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120.00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985"/>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35</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1259</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FORTALECIMIENTO DE LA ORGANIZACIÓN SOCIAL, PARTICIPACION CIUDADANA Y TRANSPARENCIA EN ELMUNICIPIO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COHETES DE VARA PARA USO EN ACTIVIDADADES EN LAS COMUNIDADES DE NEJAPA, PROPUESTA DE ADMON DE CONTRATO: VLADIMIR JIMENEZ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CARLOS ERNESTO MARTINEZ CALDERON</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126.00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438"/>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36</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1254-1255</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FONDO MUNICIPAL</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PIÑATAS Y DULCES PARA APOYO  EN CELEBRACION DEL DIA DEL NIÑO DIA 25/10/2019, PROPUESTA DE ADMON DE CONTRATO: VLADIMIR JIMENEZ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DANILO DIONICIO HENRIQUEZ RECINOS</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53.00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1021"/>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37</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1121</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FORTALECIMIENTO DE LA ORGANIZACIÓN SOCIAL, PARTICIPACION CIUDADANA Y TRANSPARENCIA EN ELMUNICIPIO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50 LB DE CAFÉ, Y 100 LB DE AZUCAR PARA USO  DE LA CASA DEL JOVEN, PROPUESTA DE ADMON DE CONTRATO: ALEXANDER APARICIO</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JOSE DAVID BARAHONA PEREZ</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172.50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492"/>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38</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1140</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25/09/2019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DESARROLLO LOCAL ALTERNATIVO EN EL MUNICIPIO DE NEJAPA</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DESARROLLO LOCAL</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TRANSPORTE PARA AGRICULTORES DESDE SAN JERONIMO HACIA NEJAPA DIA 25/09/2019, PROPUESTA DE ADMON DE CONTRATO: ALEXANDER APARICIO</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MANUEL DE JESUS RAMIREZ CUCHILLA</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55.55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040101</w:t>
            </w:r>
          </w:p>
        </w:tc>
      </w:tr>
      <w:tr w:rsidR="00915ACC" w:rsidRPr="009B2B0C" w:rsidTr="004B2567">
        <w:trPr>
          <w:trHeight w:val="1153"/>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lastRenderedPageBreak/>
              <w:t>39</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1140</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25/09/2019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DESARROLLO LOCAL ALTERNATIVO EN EL MUNICIPIO DE NEJAPA</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DESARROLLO LOCAL</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TRANSPORTE PARA AGRICULTORES DESDE TUTULTEPEQUE, EL BONETE, CUESTA BLANCA, SECTOR 85 EL PITARRILLO, EL CAMBIO, NUEVA ESPERANZA, EL FERROCARRIL PROPUESTA DE ADMON DE CONTRATO: ALEXANDER APARICIO</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PABLO ERNESTO FLORES VASQUEZ</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355.54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040101</w:t>
            </w:r>
          </w:p>
        </w:tc>
      </w:tr>
      <w:tr w:rsidR="00915ACC" w:rsidRPr="009B2B0C" w:rsidTr="004B2567">
        <w:trPr>
          <w:trHeight w:val="249"/>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40</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1160</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04/10/2019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FORTALECIMIENTO DE LA ORGANIZACIÓN SOCIAL, PARTICIPACION CIUDADANA Y TRANSPARENCIA EN ELMUNICIPIO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PAN DULCE, PARA APOYO EN VELACIONES DE FAMILIAS DE ESCASOS RECURSOS, JOSE SANTOS, DAVID MEJIA, PEDRO CHICAS, MARIA VASQUEZ, DORA RAMIREZ, DEMENCIO AMAYA, MARIA HERNANDEZ, PROPUESTA DE ADMON DE CONTRATO: VLADIMIR JIMENEZ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HELEN YANETH LIMA TRUJILLO</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350.00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1136"/>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41</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1230</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15/10/2019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FORTALECIMIENTO DE LA ORGANIZACIÓN SOCIAL, PARTICIPACION CIUDADANA Y TRANSPARENCIA EN ELMUNICIPIO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TRANSPORTE  PARA APOYO A FAMILIA TORRES, PARA TRASLADARSE A ENTIERRO DESDE TUTULTEPEQUE HACIA NEJAPA DIA 30/09/2019, PROPUESTA DE ADMON DE CONTRATO: VLADIMIR JIMENEZ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PABLO ERNESTO FLORES VASQUEZ</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111.11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79"/>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42</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1069</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10/09/2019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ACTIVIDADES DE RECUPERACION Y PROTECCION DE LA CUENCA DEL RIO SAN ANTONIO,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MEDIO AMBIENTE</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1  MOTOGUADAÑA, CABEZAL, ACEITE STIHL, HILO REDONDO, PARA USO DEL PERSONAL, PROPUESTA DE ADMON DE CONTRATO: CELINA PERLA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INDUPAL, S.A DE C.V</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840.28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020201</w:t>
            </w:r>
          </w:p>
        </w:tc>
      </w:tr>
      <w:tr w:rsidR="00915ACC" w:rsidRPr="009B2B0C" w:rsidTr="004B2567">
        <w:trPr>
          <w:trHeight w:val="920"/>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43</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1049</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10/09/2019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ACTIVIDADES DE RECUPERACION Y PROTECCION DE LA CUENCA DEL RIO SAN ANTONIO,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MEDIO AMBIENTE</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CARRETILLA CORTAGRAMA CON MOTOR A GASOLINA PARA MANTENIMIENTO DE ZONAS VERDES, PROPUESTA DE ADMON DE CONTRATO: CELINA PERLA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INDUPAL, S.A DE C.V</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429.40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020201</w:t>
            </w:r>
          </w:p>
        </w:tc>
      </w:tr>
      <w:tr w:rsidR="00915ACC" w:rsidRPr="009B2B0C" w:rsidTr="004B2567">
        <w:trPr>
          <w:trHeight w:val="1268"/>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44</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1259</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FORTALECIMIENTO DE LA ORGANIZACIÓN SOCIAL, PARTICIPACION CIUDADANA Y TRANSPARENCIA EN ELMUNICIPIO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12  PIÑATAS Y DULCES, PARA APOYO A COMUNIDADES DE NEJAPA, Y ACTIVIDADES DE LA UNIDAD, PROPUESTA DE ADMON DE CONTRATO:VLADIMIR JIMENEZ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DANILO DIONICIO HENRIQUEZ RECINOS</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233.50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560"/>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45</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1121</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17/09/2019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FORTALECIMIENTO DE LA ORGANIZACIÓN SOCIAL, PARTICIPACION CIUDADANA Y TRANSPARENCIA EN ELMUNICIPIO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30 GL DE DESINFECTANTE, 10 GL DE JABON LIQUIDO, 30 GL DE LEJIA, 2 GL DE CERA LIQUIDA, PARA USO DE LA UNIDAD, PROPUESTA DE ADMON DE CONTRATO:VLADIMIR JIMENEZ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DANILO DIONICIO HENRIQUEZ RECINOS</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233.50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455"/>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46</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1248</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PLAN MUNICIPAL DE PREVENCION Y ATENCION DE VIOLENCIA CONTRA LAS MUJERES DEL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VIOLENCIA CONTRA LA MUJER</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TRANSPORTE PARA IR RECOGER COCINAS ECOLOGICAS A SAN SALVADOR 04/10/2019, PROPUESTA DE ADMON DE CONTRATO: BERTA CARTAGENA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PABLO ERNESTO FLORES VASQUEZ</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27.77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030204</w:t>
            </w:r>
          </w:p>
        </w:tc>
      </w:tr>
      <w:tr w:rsidR="00915ACC" w:rsidRPr="009B2B0C" w:rsidTr="004B2567">
        <w:trPr>
          <w:trHeight w:val="728"/>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47</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1204</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CONTRIBUCION A LA PARTICIPACION DEL ADULTO MAYOR EN LAS COMUNIDADES DEL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ADULTO MAYOR</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165  PANES CON POLLO Y REFRESCO PARA FORO DE DERECHOS DE LOS ADULTOS MAYORES DIA 24/10/2019, PROPUESTA DE ADMON DE CONTRATO: BRENDA GALVEZ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ROSA LUZ MARTINEZ DE ROMERO</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330.00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030204</w:t>
            </w:r>
          </w:p>
        </w:tc>
      </w:tr>
      <w:tr w:rsidR="00915ACC" w:rsidRPr="009B2B0C" w:rsidTr="004B2567">
        <w:trPr>
          <w:trHeight w:val="399"/>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lastRenderedPageBreak/>
              <w:t>48</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1069</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10/09/2019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ACTIVIDADES DE RECUPERACION Y PROTECCION DE LA CUENCA DEL RIO SAN ANTONIO,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MEDIO AMBIENTE</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CASCO, LENTES CLAROS, LENTES OSCUROS, PARA SEGURIDAD DEL PERSONAL DE UNIDAD, PROPUESTA DE ADMON DE CONTRATO: CELINA PERLA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INFRA DE EL SALVADOR</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32.37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020201</w:t>
            </w:r>
          </w:p>
        </w:tc>
      </w:tr>
      <w:tr w:rsidR="00915ACC" w:rsidRPr="009B2B0C" w:rsidTr="004B2567">
        <w:trPr>
          <w:trHeight w:val="966"/>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49</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1280</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DEPORTES, ARTE Y CULTURA COMO INSTRUMENTO DE CAMBIO PARA 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DEPORTES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SUMINSTRO DE 9  TROFEOS Y 32 MEDALLAS PARA APOYO EN PREMIACION EN CLAUSURA DE NUEVA ESPERANZA EN B.K.B PROPUESTA DE ADMON DE CONTRATO: RENE GARCIA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PREMIA,S A.DE C.V</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216.31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030206</w:t>
            </w:r>
          </w:p>
        </w:tc>
      </w:tr>
      <w:tr w:rsidR="00915ACC" w:rsidRPr="009B2B0C" w:rsidTr="004B2567">
        <w:trPr>
          <w:trHeight w:val="800"/>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50</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1241</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04/10/2019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DEPORTES, ARTE Y CULTURA COMO INSTRUMENTO DE CAMBIO PARA 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DEPORTES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6  TROFEOS PARA APOYO A COMUNIDAD ALDEA DE MERCEDES DIA 13/10/2019, PARA CLUASURA DE TORNEO, PROPUESTA DE ADMON DE CONTRATO: RENE GARCIA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PREMIA,S A.DE C.V</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89.15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030206</w:t>
            </w:r>
          </w:p>
        </w:tc>
      </w:tr>
      <w:tr w:rsidR="00915ACC" w:rsidRPr="009B2B0C" w:rsidTr="004B2567">
        <w:trPr>
          <w:trHeight w:val="493"/>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51</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1250</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10/09/2019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CONTRIBUCION A LA SALUD PREVENTIVA EN LAS COMUNIDADES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CLINICA MUNICIPAL</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ACCESORIOS PARA REPARACION DE AMBULANCIA FORD, PROPUESTA DE ADMON DE CONTRATO: MIRNA BRUNO</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DAVID ERNESTO CARDOZA CORPEÑO</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105.00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030208</w:t>
            </w:r>
          </w:p>
        </w:tc>
      </w:tr>
      <w:tr w:rsidR="00915ACC" w:rsidRPr="009B2B0C" w:rsidTr="004B2567">
        <w:trPr>
          <w:trHeight w:val="1853"/>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52</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1151</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CONTRIBUCION DEL PROGRAMA MUNICIPAL DE PREVENCION DE LA VIOLENCIA CON ENFASIS EN LA NIÑEZ Y ADOLESCENCIAY JUEVN ETUD CON ENFOQUE DE GENERO,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PREVENCION DE LA VIOLENCIA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TRANSPORTE POR TRASLADO DE MATERIAL DE CONTRUCCION, EQUIPO Y MOBILIARIO HACIA CENTRO DE ALCANCE DE NUEVA ESPERANZA, PROPUESTA DE ADMON DE CONTRATO: FRANCISCO MARROQUIN</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PABLO ERNESTO FLORES VASQUEZ</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111.11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030205</w:t>
            </w:r>
          </w:p>
        </w:tc>
      </w:tr>
      <w:tr w:rsidR="00915ACC" w:rsidRPr="009B2B0C" w:rsidTr="004B2567">
        <w:trPr>
          <w:trHeight w:val="79"/>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5</w:t>
            </w:r>
            <w:r>
              <w:rPr>
                <w:rFonts w:ascii="Arial Narrow" w:hAnsi="Arial Narrow"/>
                <w:sz w:val="16"/>
                <w:szCs w:val="16"/>
              </w:rPr>
              <w:t>3</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1003</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23/08/2019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RELACIONES PUBLICAS Y COMUNICACIONES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1  LAPTOP LENOVO, PARA USO DE LA UNIDAD, PROPUESTA DE ADMON DE CONTRATO: GRISELDA GUZMAN</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ELIZAR JONATHAN HERNANDEZ MORENO</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1,275.00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010109</w:t>
            </w:r>
          </w:p>
        </w:tc>
      </w:tr>
      <w:tr w:rsidR="00915ACC" w:rsidRPr="009B2B0C" w:rsidTr="004B2567">
        <w:trPr>
          <w:trHeight w:val="607"/>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54</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1003</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23/08/2019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RELACIONES PUBLICAS Y COMUNICACIONES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ASTA BANDERA DE 2.23 CM PROPUESTA DE ADMON DE CONTRATO: GRISELDA GUZMAN</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TOROGOZ, S.A DE C.V</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125.00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010109</w:t>
            </w:r>
          </w:p>
        </w:tc>
      </w:tr>
      <w:tr w:rsidR="00915ACC" w:rsidRPr="009B2B0C" w:rsidTr="004B2567">
        <w:trPr>
          <w:trHeight w:val="560"/>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55</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1219</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25/09/2019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RELACIONES PUBLICAS Y COMUNICACIONES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1 BANNER CON ESTRUCTURA DE 0.80X2MTS, PROPUESTA DE ADMON DE CONTRATO: GRISELDA GUZMAN</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INVERSUME, S.A DE C.V</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46.00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010109</w:t>
            </w:r>
          </w:p>
        </w:tc>
      </w:tr>
      <w:tr w:rsidR="00915ACC" w:rsidRPr="009B2B0C" w:rsidTr="004B2567">
        <w:trPr>
          <w:trHeight w:val="701"/>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56</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1202</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25/09/2019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CAM</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TRANSPORTE PARA SER UTILZADOS POR AGENTES DEL CAM PARA TRASLADARSE HACIA CIUDAD DELGADO, APOPA EN APOYO PARA EL DIA 29/09/2019, PROPUESTA DE ADMON DE CONTRATO: OSCAR EMILIO CERNA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RICARDO ALONSO GONZALES BERRIOS</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120.00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020102</w:t>
            </w:r>
          </w:p>
        </w:tc>
      </w:tr>
      <w:tr w:rsidR="00915ACC" w:rsidRPr="009B2B0C" w:rsidTr="004B2567">
        <w:trPr>
          <w:trHeight w:val="313"/>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57</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1084</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tcPr>
          <w:p w:rsidR="00915ACC" w:rsidRPr="009B2B0C" w:rsidRDefault="00915ACC" w:rsidP="004B2567">
            <w:pPr>
              <w:rPr>
                <w:rFonts w:ascii="Arial Narrow" w:hAnsi="Arial Narrow"/>
                <w:sz w:val="16"/>
                <w:szCs w:val="16"/>
              </w:rPr>
            </w:pP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UNIDAD DE ADMINISTRACION TRIBUTARIA MUNICIPAL</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BOTAS PARA USO DEL PESONAL PARA VISITA DE  CAMPO, PROPUESTA DE ADMON DE CONTRATO: FLOR SARAVIA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INFRA DE EL SALVADOR, S.A DE C.V</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121.03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010202</w:t>
            </w:r>
          </w:p>
        </w:tc>
      </w:tr>
      <w:tr w:rsidR="00915ACC" w:rsidRPr="009B2B0C" w:rsidTr="004B2567">
        <w:trPr>
          <w:trHeight w:val="242"/>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58</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1137</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DONACION DE MIDES</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FIESTAS PATRONALES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ESPECTALUCO DE JARIPEO PARA LAS FIESTAS PATRONALES, PROPUESTA DE ADMON DE CONTRATO: RICARDO CLAVEL</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CESAR EULALIO RODRIGUEZ GIRON</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3,900.00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010202</w:t>
            </w:r>
          </w:p>
        </w:tc>
      </w:tr>
      <w:tr w:rsidR="00915ACC" w:rsidRPr="009B2B0C" w:rsidTr="004B2567">
        <w:trPr>
          <w:trHeight w:val="580"/>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lastRenderedPageBreak/>
              <w:t>59</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415</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21/05/2019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FORTALECIMIENTO DE LA ORGANIZACIÓN SOCIAL, PARTICIPACION CIUDADANA Y TRANSPARENCIA EN ELMUNICIPIO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BOTAS INDUSTRIALS, PROPUESTA DE ADMON DE CONTRATO: VLADIMIR JIMENEZ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JOSE ADAM MUNDO</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435.00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030202</w:t>
            </w:r>
          </w:p>
        </w:tc>
      </w:tr>
      <w:tr w:rsidR="00915ACC" w:rsidRPr="009B2B0C" w:rsidTr="004B2567">
        <w:trPr>
          <w:trHeight w:val="1399"/>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60</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1083</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25/10/2019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POLIDEPORTIVO VITOTIA GASTEIZ</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5 TUBOS ESTRUCTURAL DE 4", 5 TUBOS DE 2", 2 CHUMACERAS Y DEMAS MATERIALES PARA REPARACION DE BARRIL DE LA PISCINA DE TOBOGAN, PROPUESTA DE ADMON DE CONTRATO: MERCEDES HERNANDEZ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RAUL ALFONSO ALVAREZ GONZALEZ</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1,600.00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020106</w:t>
            </w:r>
          </w:p>
        </w:tc>
      </w:tr>
      <w:tr w:rsidR="00915ACC" w:rsidRPr="009B2B0C" w:rsidTr="004B2567">
        <w:trPr>
          <w:trHeight w:val="714"/>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61</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928</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10/09/2019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DESARROLLO LOCAL ALTERNATIVO EN EL MUNICIPIO DE NEJAPA</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DESARROLLO LOCAL</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10 RESMAS DE PAPEL BOND TAMAÑO CARTA, PROPUESTA DE ADMON DE CONTRATO: ALEXANDER APARICIO</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CLAUDIA JEANNETTE CRUZ DE MELGAR</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32.50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040101</w:t>
            </w:r>
          </w:p>
        </w:tc>
      </w:tr>
      <w:tr w:rsidR="00915ACC" w:rsidRPr="009B2B0C" w:rsidTr="004B2567">
        <w:trPr>
          <w:trHeight w:val="514"/>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62</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1221-1244-1374</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UNIDAD FINANCIERA INSTITUCIONAL</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110 RESMAS DE PAPEL BOND TAMAÑO CARTA Y 100 AMPOS, PROPUESTA DE ADMON DE CONTRATO: SALVADOR PAREDES</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CLAUDIA JEANNETTE CRUZ DE MELGAR</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572.50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010205</w:t>
            </w:r>
          </w:p>
        </w:tc>
      </w:tr>
      <w:tr w:rsidR="00915ACC" w:rsidRPr="009B2B0C" w:rsidTr="004B2567">
        <w:trPr>
          <w:trHeight w:val="868"/>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63</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1234-1176-1266-1218-1186</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GERENCIA GENERAL</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25 RESMAS DE PAPEL BOND TAMAÑO CARTA, PROPUESTA DE ADMON DE CONTRATO: FELIX MEDINA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CLAUDIA JEANNETTE CRUZ DE MELGAR</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81.25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020101/020201/030101/010114030207</w:t>
            </w:r>
          </w:p>
        </w:tc>
      </w:tr>
      <w:tr w:rsidR="00915ACC" w:rsidRPr="009B2B0C" w:rsidTr="004B2567">
        <w:trPr>
          <w:trHeight w:val="782"/>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64</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1283</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DEPORTES, ARTE Y CULTURA COMO INSTRUMENTO DE CAMBIO PARA 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DEPORTES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5 TRANSPORTE PARA SER UTILZADOS CON EL EQUIPO SUB 20  DE B.K.B PARA NIVEL 3 A EQUIPO DE VOLIBOL, PROPUESTA DE ADMON DE CONTRATO: RENE GARCIA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MAXIMO HERNANDEZ REYES</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272.21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030206</w:t>
            </w:r>
          </w:p>
        </w:tc>
      </w:tr>
      <w:tr w:rsidR="00915ACC" w:rsidRPr="009B2B0C" w:rsidTr="004B2567">
        <w:trPr>
          <w:trHeight w:val="1467"/>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65</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1283</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DEPORTES, ARTE Y CULTURA COMO INSTRUMENTO DE CAMBIO PARA 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DEPORTES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TRANSPORTE HACIA BARBA RUBIA, MAPILAPA, EL ANONAL, HACIA SOYAPANGO, CANCHA SATELITE, CUMBRE DE CUSCATLAN PARA LAS DIFERENTES DISCIPLINAS, PROPUESTA DE ADMON DE CONTRATO: RENE GARCIA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JOSUE OSMIN MORAN GUERRERO</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277.74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030206</w:t>
            </w:r>
          </w:p>
        </w:tc>
      </w:tr>
      <w:tr w:rsidR="00915ACC" w:rsidRPr="009B2B0C" w:rsidTr="004B2567">
        <w:trPr>
          <w:trHeight w:val="276"/>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66</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1286</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15/10/2019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ACTIVIDADES DE RECUPERACION Y PROTECCION DE LA CUENCA DEL RIO SAN ANTONIO,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MEDIO AMBIENTE</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REPARACION DE SISTEMA ELECTRICO, Y REPARACIOND E LUCES TRASERAS DEL CAMION RECOLECTOR #3, PROPUESTA DE ADMON DE CONTRATO: MAURCIO FLORES</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DAVID ERNESTO CARDOZA CORPEÑO</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247.00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020202</w:t>
            </w:r>
          </w:p>
        </w:tc>
      </w:tr>
      <w:tr w:rsidR="00915ACC" w:rsidRPr="009B2B0C" w:rsidTr="004B2567">
        <w:trPr>
          <w:trHeight w:val="179"/>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67</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1268</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09/10/2019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UNIDAD EJECUTORA DE OBRAS CIVILES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COMPUTADORA COMPLETA PARA EL AREA DE U.E.O.C, PROPUESTA DE ADMON DE CONTRATO: DAVID ABREGO</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ELIZAR JONATHAN HERNANDEZ MORENO</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1,050.00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030101</w:t>
            </w:r>
          </w:p>
        </w:tc>
      </w:tr>
      <w:tr w:rsidR="00915ACC" w:rsidRPr="009B2B0C" w:rsidTr="004B2567">
        <w:trPr>
          <w:trHeight w:val="249"/>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68</w:t>
            </w:r>
          </w:p>
        </w:tc>
        <w:tc>
          <w:tcPr>
            <w:tcW w:w="71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1193</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18/09/2019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SECRETARIA MUNICIPAL</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HOJAS MEMBRETADAS (5,000) PROPUESTA DE ADMON DE CONTRATO: SILVIA AYALA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DOROTEO RAFAEL RODRIGUEZ OSORIO</w:t>
            </w:r>
          </w:p>
        </w:tc>
        <w:tc>
          <w:tcPr>
            <w:tcW w:w="992"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310.75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010103</w:t>
            </w:r>
          </w:p>
        </w:tc>
      </w:tr>
      <w:tr w:rsidR="00915ACC" w:rsidRPr="009B2B0C" w:rsidTr="004B2567">
        <w:trPr>
          <w:trHeight w:val="631"/>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69</w:t>
            </w:r>
          </w:p>
        </w:tc>
        <w:tc>
          <w:tcPr>
            <w:tcW w:w="710"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1205</w:t>
            </w:r>
          </w:p>
        </w:tc>
        <w:tc>
          <w:tcPr>
            <w:tcW w:w="992"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08/10/2001</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CONTRIBUCION A LA PARTICIPACION DEL ADULTO MAYOR EN LAS COMUNIDADES DEL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PARTICIPACION CIUDADANA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10 PAQDE BOLSAS PLASTICAS, Y 200 GLOBOS PARA ACTIVIDAD E INAGURACION DE LOCAL ADULTO MAYOR, PROPUESTA DE ADMON DE CONTRATO: BRENDA GALVEZ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DANILO DIONICIO HENRIQUEZ RECINOS</w:t>
            </w:r>
          </w:p>
        </w:tc>
        <w:tc>
          <w:tcPr>
            <w:tcW w:w="992"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28.00 </w:t>
            </w:r>
          </w:p>
        </w:tc>
        <w:tc>
          <w:tcPr>
            <w:tcW w:w="850"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30204</w:t>
            </w:r>
          </w:p>
        </w:tc>
      </w:tr>
      <w:tr w:rsidR="00915ACC" w:rsidRPr="009B2B0C" w:rsidTr="004B2567">
        <w:trPr>
          <w:trHeight w:val="1109"/>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lastRenderedPageBreak/>
              <w:t>70</w:t>
            </w:r>
          </w:p>
        </w:tc>
        <w:tc>
          <w:tcPr>
            <w:tcW w:w="710"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1172</w:t>
            </w:r>
          </w:p>
        </w:tc>
        <w:tc>
          <w:tcPr>
            <w:tcW w:w="992"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09/10/2019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UNIDAD EJECUTORA DE OBRAS CIVILES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MATERIAL ELECTRICO, PARA USO DE LAS DIFERENTES COMUNIDADES DEL CASCO Y LAS AMERICAS III, PROPUESTA DE ADMON DE CONTRATO: JUAN OZUNA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GRUPO MEW, S.A DE C.V</w:t>
            </w:r>
          </w:p>
        </w:tc>
        <w:tc>
          <w:tcPr>
            <w:tcW w:w="992"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$ 514.55 </w:t>
            </w:r>
          </w:p>
        </w:tc>
        <w:tc>
          <w:tcPr>
            <w:tcW w:w="850"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20107</w:t>
            </w:r>
          </w:p>
        </w:tc>
      </w:tr>
      <w:tr w:rsidR="00915ACC" w:rsidRPr="009B2B0C" w:rsidTr="004B2567">
        <w:trPr>
          <w:trHeight w:val="803"/>
        </w:trPr>
        <w:tc>
          <w:tcPr>
            <w:tcW w:w="567"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7</w:t>
            </w:r>
            <w:r>
              <w:rPr>
                <w:rFonts w:ascii="Arial Narrow" w:hAnsi="Arial Narrow"/>
                <w:sz w:val="16"/>
                <w:szCs w:val="16"/>
              </w:rPr>
              <w:t>1</w:t>
            </w:r>
          </w:p>
        </w:tc>
        <w:tc>
          <w:tcPr>
            <w:tcW w:w="710"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1172</w:t>
            </w:r>
          </w:p>
        </w:tc>
        <w:tc>
          <w:tcPr>
            <w:tcW w:w="992"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09/10/2019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UNIDAD EJECUTORA DE OBRAS CIVILES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MATERIAL ELECTRICO, PARA USO DE LAS DIFERENTES COMUNIDADES DEL JABALI II, PROPUESTA DE ADMON DE CONTRATO: JUAN OZUNA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GRUPO MEW, S.A DE C.V</w:t>
            </w:r>
          </w:p>
        </w:tc>
        <w:tc>
          <w:tcPr>
            <w:tcW w:w="992"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408.25 </w:t>
            </w:r>
          </w:p>
        </w:tc>
        <w:tc>
          <w:tcPr>
            <w:tcW w:w="850"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20107</w:t>
            </w:r>
          </w:p>
        </w:tc>
      </w:tr>
      <w:tr w:rsidR="00915ACC" w:rsidRPr="009B2B0C" w:rsidTr="004B2567">
        <w:trPr>
          <w:trHeight w:val="1541"/>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72</w:t>
            </w:r>
          </w:p>
        </w:tc>
        <w:tc>
          <w:tcPr>
            <w:tcW w:w="710"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991</w:t>
            </w:r>
          </w:p>
        </w:tc>
        <w:tc>
          <w:tcPr>
            <w:tcW w:w="992"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CONTRIBUCION DEL PROGRAMA MUNICIPAL DE PREVENCION DE LA VIOLENCIA CON ENFASIS EN LA NIÑEZ Y ADOLESCENCIAY JUEVN ETUD CON ENFOQUE DE GENERO,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PREVENCION DE LA VIOLENCIA</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SUMINISTRO DE PELOTAS, PIÑATAS, DULCES, HULA HULA SALTA CUERDA, PARA EVENTO DE CELEBRACION DEL DIA DEL NIÑO, PROPUESTA DE ADMON DE CONTRATO: FRANCISCO MARROQUIN</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DANILO DIONICIO HENRIQUEZ RECINOS</w:t>
            </w:r>
          </w:p>
        </w:tc>
        <w:tc>
          <w:tcPr>
            <w:tcW w:w="992"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640.50 </w:t>
            </w:r>
          </w:p>
        </w:tc>
        <w:tc>
          <w:tcPr>
            <w:tcW w:w="850"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30205</w:t>
            </w:r>
          </w:p>
        </w:tc>
      </w:tr>
      <w:tr w:rsidR="00915ACC" w:rsidRPr="009B2B0C" w:rsidTr="004B2567">
        <w:trPr>
          <w:trHeight w:val="1033"/>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73</w:t>
            </w:r>
          </w:p>
        </w:tc>
        <w:tc>
          <w:tcPr>
            <w:tcW w:w="710"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696- 1273</w:t>
            </w:r>
          </w:p>
        </w:tc>
        <w:tc>
          <w:tcPr>
            <w:tcW w:w="992"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POLIDEPORTIVO VITORIA GASTEIZ</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POLIDEPORTIVO VITOTIA GASTEIZ</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COMPRA DE MATERIAL, TECNODUCTO, TOMA DOBLE, CUERPO TERMINAL, ALAMBRE THHN, TERMICO, ETC. PARA SER UTILZADOS EN POLIDEPORTIVO, PROPUESTA DE ADMON DE CONTRATO: MERCEDES HERNANDEZ</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ISRAEL MELENDEZ MARTINEZ</w:t>
            </w:r>
          </w:p>
        </w:tc>
        <w:tc>
          <w:tcPr>
            <w:tcW w:w="992"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244.75 </w:t>
            </w:r>
          </w:p>
        </w:tc>
        <w:tc>
          <w:tcPr>
            <w:tcW w:w="850"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20106</w:t>
            </w:r>
          </w:p>
        </w:tc>
      </w:tr>
      <w:tr w:rsidR="00915ACC" w:rsidRPr="009B2B0C" w:rsidTr="004B2567">
        <w:trPr>
          <w:trHeight w:val="686"/>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74</w:t>
            </w:r>
          </w:p>
        </w:tc>
        <w:tc>
          <w:tcPr>
            <w:tcW w:w="710"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1250</w:t>
            </w:r>
          </w:p>
        </w:tc>
        <w:tc>
          <w:tcPr>
            <w:tcW w:w="992"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08/10/2019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PLAN MUNICIPAL DE PREVENCION Y ATENCION DE VIOLENCIA CONTRA LAS MUJERES DEL MUNICIPIO DE NEJAPA, 2019</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VIOLENCIA CONTRA LA MUJER</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PAGO POR SERVICIO DE TRANSPORTE, PARA MOVILIZAR A MUJERES HACIA PANCHIMALCO DIA 13/10/2019, PROPUESTA DE ADMON DE CONTRATO: BERTA CARTAGENA</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ALVARO ENRIQUE HERNANDEZ RIVERA</w:t>
            </w:r>
          </w:p>
        </w:tc>
        <w:tc>
          <w:tcPr>
            <w:tcW w:w="992"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$ 83.33 </w:t>
            </w:r>
          </w:p>
        </w:tc>
        <w:tc>
          <w:tcPr>
            <w:tcW w:w="850"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30203</w:t>
            </w:r>
          </w:p>
        </w:tc>
      </w:tr>
      <w:tr w:rsidR="00915ACC" w:rsidRPr="009B2B0C" w:rsidTr="004B2567">
        <w:trPr>
          <w:trHeight w:val="1087"/>
        </w:trPr>
        <w:tc>
          <w:tcPr>
            <w:tcW w:w="567" w:type="dxa"/>
            <w:hideMark/>
          </w:tcPr>
          <w:p w:rsidR="00915ACC" w:rsidRPr="009B2B0C" w:rsidRDefault="00915ACC" w:rsidP="004B2567">
            <w:pPr>
              <w:rPr>
                <w:rFonts w:ascii="Arial Narrow" w:hAnsi="Arial Narrow"/>
                <w:sz w:val="16"/>
                <w:szCs w:val="16"/>
              </w:rPr>
            </w:pPr>
            <w:r>
              <w:rPr>
                <w:rFonts w:ascii="Arial Narrow" w:hAnsi="Arial Narrow"/>
                <w:sz w:val="16"/>
                <w:szCs w:val="16"/>
              </w:rPr>
              <w:t>75</w:t>
            </w:r>
          </w:p>
        </w:tc>
        <w:tc>
          <w:tcPr>
            <w:tcW w:w="710"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996</w:t>
            </w:r>
          </w:p>
        </w:tc>
        <w:tc>
          <w:tcPr>
            <w:tcW w:w="992"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20/08/2019</w:t>
            </w:r>
          </w:p>
        </w:tc>
        <w:tc>
          <w:tcPr>
            <w:tcW w:w="1701"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w:t>
            </w:r>
          </w:p>
        </w:tc>
        <w:tc>
          <w:tcPr>
            <w:tcW w:w="1276"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UNIDAD EJECUTORA DE OBRAS CIVILES</w:t>
            </w:r>
          </w:p>
        </w:tc>
        <w:tc>
          <w:tcPr>
            <w:tcW w:w="240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COMPRA DE SERVICIO DE REPARACION DEL SISTEMA ELECTRICO DE LA VOLQUETA INTERNATIONALN-17104, PROPUESTA DE ADMON DE CONTRATO: MAURICIO FLORES</w:t>
            </w:r>
          </w:p>
        </w:tc>
        <w:tc>
          <w:tcPr>
            <w:tcW w:w="1229" w:type="dxa"/>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DAVID ERNESTO CARDOZA CORPEÑO</w:t>
            </w:r>
          </w:p>
        </w:tc>
        <w:tc>
          <w:tcPr>
            <w:tcW w:w="992"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 xml:space="preserve"> $ 282.00 </w:t>
            </w:r>
          </w:p>
        </w:tc>
        <w:tc>
          <w:tcPr>
            <w:tcW w:w="850" w:type="dxa"/>
            <w:noWrap/>
            <w:hideMark/>
          </w:tcPr>
          <w:p w:rsidR="00915ACC" w:rsidRPr="009B2B0C" w:rsidRDefault="00915ACC" w:rsidP="004B2567">
            <w:pPr>
              <w:rPr>
                <w:rFonts w:ascii="Arial Narrow" w:hAnsi="Arial Narrow"/>
                <w:sz w:val="16"/>
                <w:szCs w:val="16"/>
              </w:rPr>
            </w:pPr>
            <w:r w:rsidRPr="009B2B0C">
              <w:rPr>
                <w:rFonts w:ascii="Arial Narrow" w:hAnsi="Arial Narrow"/>
                <w:sz w:val="16"/>
                <w:szCs w:val="16"/>
              </w:rPr>
              <w:t>30101</w:t>
            </w:r>
          </w:p>
        </w:tc>
      </w:tr>
    </w:tbl>
    <w:p w:rsidR="00915ACC" w:rsidRDefault="00915ACC" w:rsidP="00915ACC">
      <w:pPr>
        <w:spacing w:line="360" w:lineRule="auto"/>
        <w:ind w:left="-283" w:right="-283"/>
        <w:jc w:val="both"/>
        <w:rPr>
          <w:rFonts w:ascii="Arial" w:hAnsi="Arial" w:cs="Arial"/>
          <w:b/>
          <w:sz w:val="20"/>
          <w:szCs w:val="20"/>
        </w:rPr>
      </w:pPr>
    </w:p>
    <w:p w:rsidR="00915ACC" w:rsidRPr="004212D1" w:rsidRDefault="00915ACC" w:rsidP="00915ACC">
      <w:pPr>
        <w:pStyle w:val="Textoindependiente"/>
        <w:rPr>
          <w:rFonts w:ascii="Arial" w:hAnsi="Arial" w:cs="Arial"/>
          <w:szCs w:val="20"/>
        </w:rPr>
      </w:pPr>
      <w:r w:rsidRPr="004212D1">
        <w:rPr>
          <w:rFonts w:ascii="Arial" w:hAnsi="Arial" w:cs="Arial"/>
          <w:b/>
          <w:szCs w:val="20"/>
        </w:rPr>
        <w:t xml:space="preserve">b) </w:t>
      </w:r>
      <w:r w:rsidRPr="004212D1">
        <w:rPr>
          <w:rFonts w:ascii="Arial" w:hAnsi="Arial" w:cs="Arial"/>
          <w:szCs w:val="20"/>
        </w:rPr>
        <w:t xml:space="preserve">Ratificar a cada uno de los Administradores de Ordenes de Compras propuestos en el cuadro de Adquisiciones y Contrataciones, </w:t>
      </w:r>
      <w:r w:rsidRPr="004212D1">
        <w:rPr>
          <w:rFonts w:ascii="Arial" w:hAnsi="Arial" w:cs="Arial"/>
          <w:b/>
          <w:szCs w:val="20"/>
        </w:rPr>
        <w:t>c)</w:t>
      </w:r>
      <w:r w:rsidRPr="004212D1">
        <w:rPr>
          <w:rFonts w:ascii="Arial" w:hAnsi="Arial" w:cs="Arial"/>
          <w:szCs w:val="20"/>
        </w:rPr>
        <w:t xml:space="preserve"> I</w:t>
      </w:r>
      <w:r w:rsidRPr="004212D1">
        <w:rPr>
          <w:rFonts w:ascii="Arial" w:hAnsi="Arial" w:cs="Arial"/>
          <w:color w:val="333333"/>
          <w:szCs w:val="20"/>
          <w:shd w:val="clear" w:color="auto" w:fill="FFFFFF"/>
        </w:rPr>
        <w:t>nstruir a la Tesorera Municipal realizar la erogación de fondos según cuadro relacionado</w:t>
      </w:r>
      <w:r w:rsidRPr="004212D1">
        <w:rPr>
          <w:rFonts w:ascii="Arial" w:hAnsi="Arial" w:cs="Arial"/>
          <w:szCs w:val="20"/>
        </w:rPr>
        <w:t xml:space="preserve">. </w:t>
      </w:r>
      <w:r w:rsidRPr="004212D1">
        <w:rPr>
          <w:rFonts w:ascii="Arial" w:hAnsi="Arial" w:cs="Arial"/>
          <w:b/>
          <w:szCs w:val="20"/>
          <w:u w:val="single"/>
        </w:rPr>
        <w:t>Votación Unánime.</w:t>
      </w:r>
      <w:r w:rsidRPr="004212D1">
        <w:rPr>
          <w:rFonts w:ascii="Arial" w:hAnsi="Arial" w:cs="Arial"/>
          <w:szCs w:val="20"/>
        </w:rPr>
        <w:t xml:space="preserve"> Comuníquese.””””””””””””””””””; </w:t>
      </w:r>
      <w:r w:rsidRPr="004212D1">
        <w:rPr>
          <w:rFonts w:ascii="Arial" w:hAnsi="Arial" w:cs="Arial"/>
          <w:b/>
          <w:szCs w:val="20"/>
        </w:rPr>
        <w:t xml:space="preserve">ACUERDO NUMERO CINCO:  </w:t>
      </w:r>
      <w:r w:rsidRPr="004212D1">
        <w:rPr>
          <w:rFonts w:ascii="Arial" w:hAnsi="Arial" w:cs="Arial"/>
          <w:szCs w:val="20"/>
        </w:rPr>
        <w:t xml:space="preserve">En atención a requerimiento realizado por el Jefe de la Unidad de Adquisiciones y Contrataciones Institucional, mediante el cual expone: </w:t>
      </w:r>
      <w:r w:rsidRPr="004212D1">
        <w:rPr>
          <w:rFonts w:ascii="Arial" w:hAnsi="Arial" w:cs="Arial"/>
          <w:b/>
          <w:szCs w:val="20"/>
        </w:rPr>
        <w:t xml:space="preserve">I. </w:t>
      </w:r>
      <w:r w:rsidRPr="004212D1">
        <w:rPr>
          <w:rFonts w:ascii="Arial" w:hAnsi="Arial" w:cs="Arial"/>
          <w:szCs w:val="20"/>
        </w:rPr>
        <w:t>Que ha tenido a la vista s</w:t>
      </w:r>
      <w:r w:rsidRPr="004212D1">
        <w:rPr>
          <w:rFonts w:ascii="Arial" w:hAnsi="Arial" w:cs="Arial"/>
          <w:szCs w:val="20"/>
          <w:lang w:eastAsia="es-SV"/>
        </w:rPr>
        <w:t>olicitud realizada por el Ingeniero Rolando Eduardo González Machuca, Gerente de Obras Civiles, en referencia a la Contratación de Servicios Profesionales para la Elaboración de la Carpeta Técnica denominada: “</w:t>
      </w:r>
      <w:r w:rsidRPr="004212D1">
        <w:rPr>
          <w:rFonts w:ascii="Arial" w:hAnsi="Arial" w:cs="Arial"/>
          <w:szCs w:val="20"/>
        </w:rPr>
        <w:t xml:space="preserve">RECARPETEO DE PAVIMENTO ASFALTICO EN TRAMO AV. EMILIO AVELAR, DEL MUNICIPIO DE NEJAPA, DEPARTAMENTO DE SAN SALVADOR”;  </w:t>
      </w:r>
      <w:r w:rsidRPr="004212D1">
        <w:rPr>
          <w:rFonts w:ascii="Arial" w:hAnsi="Arial" w:cs="Arial"/>
          <w:b/>
          <w:szCs w:val="20"/>
        </w:rPr>
        <w:t>II.</w:t>
      </w:r>
      <w:r w:rsidRPr="004212D1">
        <w:rPr>
          <w:rFonts w:ascii="Arial" w:hAnsi="Arial" w:cs="Arial"/>
          <w:szCs w:val="20"/>
        </w:rPr>
        <w:t xml:space="preserve"> </w:t>
      </w:r>
      <w:r w:rsidRPr="004212D1">
        <w:rPr>
          <w:rFonts w:ascii="Arial" w:hAnsi="Arial" w:cs="Arial"/>
          <w:szCs w:val="20"/>
          <w:lang w:eastAsia="es-SV"/>
        </w:rPr>
        <w:t xml:space="preserve">Que se ha teniendo a la vista Oferta presentada por la Arquitecta </w:t>
      </w:r>
      <w:r w:rsidRPr="004212D1">
        <w:rPr>
          <w:rFonts w:ascii="Arial" w:hAnsi="Arial" w:cs="Arial"/>
          <w:b/>
          <w:szCs w:val="20"/>
          <w:lang w:eastAsia="es-SV"/>
        </w:rPr>
        <w:t>AN</w:t>
      </w:r>
      <w:r w:rsidRPr="004212D1">
        <w:rPr>
          <w:rFonts w:ascii="Arial" w:hAnsi="Arial" w:cs="Arial"/>
          <w:b/>
          <w:szCs w:val="20"/>
        </w:rPr>
        <w:t>A MARIA MONTEAGUDO</w:t>
      </w:r>
      <w:r w:rsidRPr="004212D1">
        <w:rPr>
          <w:rFonts w:ascii="Arial" w:hAnsi="Arial" w:cs="Arial"/>
          <w:szCs w:val="20"/>
        </w:rPr>
        <w:t xml:space="preserve">, por un monto total de DOS MIL 00/100 DOLARES DE LOS ESTADOS UNIDOS DE AMERICA </w:t>
      </w:r>
      <w:r w:rsidRPr="004212D1">
        <w:rPr>
          <w:rFonts w:ascii="Arial" w:hAnsi="Arial" w:cs="Arial"/>
          <w:b/>
          <w:bCs/>
          <w:szCs w:val="20"/>
        </w:rPr>
        <w:t>($2,000.00);</w:t>
      </w:r>
      <w:r w:rsidRPr="004212D1">
        <w:rPr>
          <w:rFonts w:ascii="Arial" w:hAnsi="Arial" w:cs="Arial"/>
          <w:szCs w:val="20"/>
        </w:rPr>
        <w:t xml:space="preserve"> </w:t>
      </w:r>
      <w:r w:rsidRPr="004212D1">
        <w:rPr>
          <w:rFonts w:ascii="Arial" w:hAnsi="Arial" w:cs="Arial"/>
          <w:b/>
          <w:szCs w:val="20"/>
        </w:rPr>
        <w:t>III.</w:t>
      </w:r>
      <w:r w:rsidRPr="004212D1">
        <w:rPr>
          <w:rFonts w:ascii="Arial" w:hAnsi="Arial" w:cs="Arial"/>
          <w:szCs w:val="20"/>
        </w:rPr>
        <w:t xml:space="preserve"> Que</w:t>
      </w:r>
      <w:r w:rsidRPr="004212D1">
        <w:rPr>
          <w:rFonts w:ascii="Arial" w:hAnsi="Arial" w:cs="Arial"/>
          <w:szCs w:val="20"/>
          <w:lang w:eastAsia="es-SV"/>
        </w:rPr>
        <w:t xml:space="preserve"> habiendo revisado la Oferta presentada y </w:t>
      </w:r>
      <w:r w:rsidRPr="004212D1">
        <w:rPr>
          <w:rFonts w:ascii="Arial" w:hAnsi="Arial" w:cs="Arial"/>
          <w:szCs w:val="20"/>
        </w:rPr>
        <w:t xml:space="preserve">por cumplir con la totalidad de los requisitos legales, capacidad financiera, evaluación técnica recomienda se Adjudique a la Arquitecta </w:t>
      </w:r>
      <w:r w:rsidRPr="004212D1">
        <w:rPr>
          <w:rFonts w:ascii="Arial" w:hAnsi="Arial" w:cs="Arial"/>
          <w:b/>
          <w:szCs w:val="20"/>
        </w:rPr>
        <w:t>ANA MARIA MONTEAGUDO</w:t>
      </w:r>
      <w:r w:rsidRPr="004212D1">
        <w:rPr>
          <w:rFonts w:ascii="Arial" w:hAnsi="Arial" w:cs="Arial"/>
          <w:szCs w:val="20"/>
        </w:rPr>
        <w:t>. E</w:t>
      </w:r>
      <w:r w:rsidRPr="004212D1">
        <w:rPr>
          <w:rFonts w:ascii="Arial" w:hAnsi="Arial" w:cs="Arial"/>
          <w:color w:val="000000"/>
          <w:szCs w:val="20"/>
          <w:lang w:eastAsia="es-SV"/>
        </w:rPr>
        <w:t xml:space="preserve">ste </w:t>
      </w:r>
      <w:r w:rsidRPr="004212D1">
        <w:rPr>
          <w:rFonts w:ascii="Arial" w:hAnsi="Arial" w:cs="Arial"/>
          <w:color w:val="000000"/>
          <w:szCs w:val="20"/>
          <w:lang w:eastAsia="es-SV"/>
        </w:rPr>
        <w:lastRenderedPageBreak/>
        <w:t xml:space="preserve">Concejo Municipal habiendo escuchado el recomendable presentado y de conformidad al Artículo 46 de  la Ley de Adquisiciones y Contrataciones de la Administración Pública, </w:t>
      </w:r>
      <w:r w:rsidRPr="004212D1">
        <w:rPr>
          <w:rFonts w:ascii="Arial" w:hAnsi="Arial" w:cs="Arial"/>
          <w:b/>
          <w:color w:val="000000"/>
          <w:szCs w:val="20"/>
          <w:lang w:eastAsia="es-SV"/>
        </w:rPr>
        <w:t>ACUERDA:</w:t>
      </w:r>
      <w:r w:rsidRPr="004212D1">
        <w:rPr>
          <w:rFonts w:ascii="Arial" w:hAnsi="Arial" w:cs="Arial"/>
          <w:color w:val="000000"/>
          <w:szCs w:val="20"/>
          <w:lang w:eastAsia="es-SV"/>
        </w:rPr>
        <w:t xml:space="preserve"> </w:t>
      </w:r>
      <w:r w:rsidRPr="004212D1">
        <w:rPr>
          <w:rFonts w:ascii="Arial" w:hAnsi="Arial" w:cs="Arial"/>
          <w:b/>
          <w:color w:val="000000"/>
          <w:szCs w:val="20"/>
          <w:lang w:eastAsia="es-SV"/>
        </w:rPr>
        <w:t>a)</w:t>
      </w:r>
      <w:r w:rsidRPr="004212D1">
        <w:rPr>
          <w:rFonts w:ascii="Arial" w:hAnsi="Arial" w:cs="Arial"/>
          <w:color w:val="000000"/>
          <w:szCs w:val="20"/>
          <w:lang w:eastAsia="es-SV"/>
        </w:rPr>
        <w:t xml:space="preserve"> Adjudicar la Contratación </w:t>
      </w:r>
      <w:r w:rsidRPr="004212D1">
        <w:rPr>
          <w:rFonts w:ascii="Arial" w:hAnsi="Arial" w:cs="Arial"/>
          <w:szCs w:val="20"/>
          <w:lang w:eastAsia="es-SV"/>
        </w:rPr>
        <w:t xml:space="preserve">de Servicios Profesionales para la Elaboración de la Carpeta Técnica denominada: </w:t>
      </w:r>
      <w:r w:rsidRPr="004212D1">
        <w:rPr>
          <w:rFonts w:ascii="Arial" w:hAnsi="Arial" w:cs="Arial"/>
          <w:b/>
          <w:szCs w:val="20"/>
          <w:lang w:eastAsia="es-SV"/>
        </w:rPr>
        <w:t>“</w:t>
      </w:r>
      <w:r w:rsidRPr="004212D1">
        <w:rPr>
          <w:rFonts w:ascii="Arial" w:hAnsi="Arial" w:cs="Arial"/>
          <w:b/>
          <w:szCs w:val="20"/>
        </w:rPr>
        <w:t>RECARPETEO DE PAVIMENTO ASFALTICO EN TRAMO AV. EMILIO AVELAR, DEL MUNICIPIO DE NEJAPA, DEPARTAMENTO DE SAN SALVADOR</w:t>
      </w:r>
      <w:r w:rsidRPr="004212D1">
        <w:rPr>
          <w:rFonts w:ascii="Arial" w:hAnsi="Arial" w:cs="Arial"/>
          <w:szCs w:val="20"/>
        </w:rPr>
        <w:t>,</w:t>
      </w:r>
      <w:r w:rsidRPr="004212D1">
        <w:rPr>
          <w:rFonts w:ascii="Arial" w:hAnsi="Arial" w:cs="Arial"/>
          <w:szCs w:val="20"/>
          <w:lang w:eastAsia="es-SV"/>
        </w:rPr>
        <w:t xml:space="preserve"> a la Arquitecta </w:t>
      </w:r>
      <w:r w:rsidRPr="004212D1">
        <w:rPr>
          <w:rFonts w:ascii="Arial" w:hAnsi="Arial" w:cs="Arial"/>
          <w:b/>
          <w:bCs/>
          <w:szCs w:val="20"/>
          <w:lang w:eastAsia="es-SV"/>
        </w:rPr>
        <w:t xml:space="preserve">ANA MARIA MONTEAGUDO, </w:t>
      </w:r>
      <w:r w:rsidRPr="004212D1">
        <w:rPr>
          <w:rFonts w:ascii="Arial" w:hAnsi="Arial" w:cs="Arial"/>
          <w:szCs w:val="20"/>
          <w:lang w:eastAsia="es-SV"/>
        </w:rPr>
        <w:t xml:space="preserve">por un monto total de </w:t>
      </w:r>
      <w:r w:rsidRPr="004212D1">
        <w:rPr>
          <w:rFonts w:ascii="Arial" w:hAnsi="Arial" w:cs="Arial"/>
          <w:b/>
          <w:bCs/>
          <w:szCs w:val="20"/>
          <w:lang w:eastAsia="es-SV"/>
        </w:rPr>
        <w:t>DOS MIL DOLARES DE LOS ESTADOS UNIDOS DE AMERICA</w:t>
      </w:r>
      <w:r w:rsidRPr="004212D1">
        <w:rPr>
          <w:rFonts w:ascii="Arial" w:hAnsi="Arial" w:cs="Arial"/>
          <w:szCs w:val="20"/>
          <w:lang w:eastAsia="es-SV"/>
        </w:rPr>
        <w:t xml:space="preserve"> ($2,000.00), </w:t>
      </w:r>
      <w:r w:rsidRPr="004212D1">
        <w:rPr>
          <w:rFonts w:ascii="Arial" w:hAnsi="Arial" w:cs="Arial"/>
          <w:b/>
          <w:bCs/>
          <w:szCs w:val="20"/>
          <w:lang w:eastAsia="es-SV"/>
        </w:rPr>
        <w:t>b)</w:t>
      </w:r>
      <w:r w:rsidRPr="004212D1">
        <w:rPr>
          <w:rFonts w:ascii="Arial" w:hAnsi="Arial" w:cs="Arial"/>
          <w:szCs w:val="20"/>
          <w:lang w:eastAsia="es-SV"/>
        </w:rPr>
        <w:t xml:space="preserve"> Autorizar a la Tesorera Municipal para que realice el pago respectivo del 4% de Pre Inversión, </w:t>
      </w:r>
      <w:r w:rsidRPr="004212D1">
        <w:rPr>
          <w:rFonts w:ascii="Arial" w:hAnsi="Arial" w:cs="Arial"/>
          <w:b/>
          <w:szCs w:val="20"/>
          <w:lang w:eastAsia="es-SV"/>
        </w:rPr>
        <w:t>c)</w:t>
      </w:r>
      <w:r w:rsidRPr="004212D1">
        <w:rPr>
          <w:rFonts w:ascii="Arial" w:hAnsi="Arial" w:cs="Arial"/>
          <w:szCs w:val="20"/>
          <w:lang w:eastAsia="es-SV"/>
        </w:rPr>
        <w:t xml:space="preserve"> Nombrar como Administrador de Contrato a la Arquitecta Xenia Guadalupe Rodas Rodríguez, </w:t>
      </w:r>
      <w:r w:rsidRPr="004212D1">
        <w:rPr>
          <w:rFonts w:ascii="Arial" w:hAnsi="Arial" w:cs="Arial"/>
          <w:b/>
          <w:bCs/>
          <w:szCs w:val="20"/>
          <w:lang w:eastAsia="es-SV"/>
        </w:rPr>
        <w:t>d)</w:t>
      </w:r>
      <w:r w:rsidRPr="004212D1">
        <w:rPr>
          <w:rFonts w:ascii="Arial" w:hAnsi="Arial" w:cs="Arial"/>
          <w:szCs w:val="20"/>
          <w:lang w:eastAsia="es-SV"/>
        </w:rPr>
        <w:t xml:space="preserve"> Autorizar al Ingeniero ADOLFO RIVAS BARRIOS, Alcalde Municipal, para que firme el contrato respectivo  y a la  unidad jurídica para que lo elabore. </w:t>
      </w:r>
      <w:r w:rsidRPr="004212D1">
        <w:rPr>
          <w:rFonts w:ascii="Arial" w:hAnsi="Arial" w:cs="Arial"/>
          <w:b/>
          <w:szCs w:val="20"/>
          <w:u w:val="single"/>
          <w:lang w:eastAsia="es-SV"/>
        </w:rPr>
        <w:t>Votación Unánime.</w:t>
      </w:r>
      <w:r w:rsidRPr="004212D1">
        <w:rPr>
          <w:rFonts w:ascii="Arial" w:hAnsi="Arial" w:cs="Arial"/>
          <w:szCs w:val="20"/>
          <w:lang w:eastAsia="es-SV"/>
        </w:rPr>
        <w:t xml:space="preserve"> Comuníquese.”””””””, </w:t>
      </w:r>
      <w:r w:rsidRPr="004212D1">
        <w:rPr>
          <w:rFonts w:ascii="Arial" w:hAnsi="Arial" w:cs="Arial"/>
          <w:b/>
          <w:color w:val="000000" w:themeColor="text1"/>
          <w:szCs w:val="20"/>
        </w:rPr>
        <w:t>c)</w:t>
      </w:r>
      <w:r w:rsidRPr="004212D1">
        <w:rPr>
          <w:rFonts w:ascii="Arial" w:hAnsi="Arial" w:cs="Arial"/>
          <w:color w:val="000000" w:themeColor="text1"/>
          <w:szCs w:val="20"/>
        </w:rPr>
        <w:t xml:space="preserve"> </w:t>
      </w:r>
      <w:r w:rsidRPr="004212D1">
        <w:rPr>
          <w:rFonts w:ascii="Arial" w:hAnsi="Arial" w:cs="Arial"/>
          <w:b/>
          <w:bCs/>
          <w:color w:val="000000" w:themeColor="text1"/>
          <w:szCs w:val="20"/>
          <w:u w:val="single"/>
        </w:rPr>
        <w:t>Solicitud presentada por Ing. Rolando Eduardo González Machuca, Gerente de Obras Civiles,  Aprobación de Contrapartida por el monto de $6,122.70, para el Proyecto “Eco Parque Recreativo Samaria”:</w:t>
      </w:r>
      <w:r w:rsidRPr="004212D1">
        <w:rPr>
          <w:rFonts w:ascii="Arial" w:hAnsi="Arial" w:cs="Arial"/>
          <w:color w:val="000000" w:themeColor="text1"/>
          <w:szCs w:val="20"/>
        </w:rPr>
        <w:t xml:space="preserve"> Leída por la suscrita la solicitud presentada se toma el acuerdo siguiente: </w:t>
      </w:r>
      <w:r w:rsidRPr="004212D1">
        <w:rPr>
          <w:rFonts w:ascii="Arial" w:hAnsi="Arial" w:cs="Arial"/>
          <w:b/>
          <w:szCs w:val="20"/>
        </w:rPr>
        <w:t xml:space="preserve">ACUERDO NUMERO SEIS: </w:t>
      </w:r>
      <w:r w:rsidRPr="004212D1">
        <w:rPr>
          <w:rFonts w:ascii="Arial" w:hAnsi="Arial" w:cs="Arial"/>
          <w:szCs w:val="20"/>
        </w:rPr>
        <w:t xml:space="preserve">En atención a requerimiento suscrito por los señores Rolando Eduardo Machuca, Gerente de Obras Civiles, Daniel Martinez, Representante de Gestión y Recuperación de Espacios Públicos, y el Arquitecto Luis Rivera Alemán, de Ordenamiento Territorial de la Municipalidad, mediante el cual expone: </w:t>
      </w:r>
      <w:r w:rsidRPr="004212D1">
        <w:rPr>
          <w:rFonts w:ascii="Arial" w:hAnsi="Arial" w:cs="Arial"/>
          <w:b/>
          <w:szCs w:val="20"/>
        </w:rPr>
        <w:t xml:space="preserve">I. </w:t>
      </w:r>
      <w:r w:rsidRPr="004212D1">
        <w:rPr>
          <w:rFonts w:ascii="Arial" w:hAnsi="Arial" w:cs="Arial"/>
          <w:szCs w:val="20"/>
        </w:rPr>
        <w:t>Que según Acuerdo número OCHO, que consta en Acta número DIECINUEVE, de la Décima Sexta Sesión Ordinaria, celebrada por el Concejo Municipal, el día veintisiete de agosto del año dos mil diecinueve, mediante el cual se aprobó</w:t>
      </w:r>
      <w:r w:rsidRPr="004212D1">
        <w:rPr>
          <w:rFonts w:ascii="Arial" w:hAnsi="Arial" w:cs="Arial"/>
          <w:b/>
          <w:szCs w:val="20"/>
        </w:rPr>
        <w:t>: “””</w:t>
      </w:r>
      <w:r w:rsidRPr="004212D1">
        <w:rPr>
          <w:rFonts w:ascii="Arial" w:hAnsi="Arial" w:cs="Arial"/>
          <w:szCs w:val="20"/>
        </w:rPr>
        <w:t xml:space="preserve"> </w:t>
      </w:r>
      <w:r w:rsidRPr="004212D1">
        <w:rPr>
          <w:rFonts w:ascii="Arial" w:eastAsia="Calibri" w:hAnsi="Arial" w:cs="Arial"/>
          <w:b/>
          <w:szCs w:val="20"/>
          <w:lang w:eastAsia="en-US"/>
        </w:rPr>
        <w:t>a)</w:t>
      </w:r>
      <w:r w:rsidRPr="004212D1">
        <w:rPr>
          <w:rFonts w:ascii="Arial" w:eastAsia="Calibri" w:hAnsi="Arial" w:cs="Arial"/>
          <w:szCs w:val="20"/>
          <w:lang w:eastAsia="en-US"/>
        </w:rPr>
        <w:t xml:space="preserve"> Autorizar al Alcalde Municipal Ingeniero Adolfo Rivas Barrios, para que pueda firmar el Convenio de Cooperación entre el Ministerio de Justicia y Seguridad Publica del Gobierno de El Salvador y la Alcaldía Municipal de Nejapa, departamento de San Salvador, para la financiación del proyecto denominado “Eco Parque Recreativo SAMARIA, Municipio de Nejapa, departamento de San Salvador,” que será financiado del Presupuesto General de la Nación, con fondos de la Contribución Especial para la Seguridad Ciudadana y Convivencia, presupuesto que fue aprobado mediante Decreto Legislativo número Trescientos Cuarenta y Dos, de fecha 23 de mayo del 2019,  publicado en el Diario Oficial número NOVENTA Y CINCO, tomo CUATROCIENTOS VEINTITRES, de fecha 27 de mayo de 2019, por un monto de NOVENTA Y CUATRO MIL DOLARES DE LOS ESTADOS UNIDOS DE AMERICA ($94,000.00), </w:t>
      </w:r>
      <w:r w:rsidRPr="004212D1">
        <w:rPr>
          <w:rFonts w:ascii="Arial" w:hAnsi="Arial" w:cs="Arial"/>
          <w:b/>
          <w:szCs w:val="20"/>
        </w:rPr>
        <w:t xml:space="preserve">b) </w:t>
      </w:r>
      <w:r w:rsidRPr="004212D1">
        <w:rPr>
          <w:rFonts w:ascii="Arial" w:hAnsi="Arial" w:cs="Arial"/>
          <w:szCs w:val="20"/>
        </w:rPr>
        <w:t>Declarar de Interés Social el proyecto “</w:t>
      </w:r>
      <w:r w:rsidRPr="004212D1">
        <w:rPr>
          <w:rFonts w:ascii="Arial" w:eastAsia="Calibri" w:hAnsi="Arial" w:cs="Arial"/>
          <w:szCs w:val="20"/>
          <w:lang w:eastAsia="en-US"/>
        </w:rPr>
        <w:t>Eco Parque Recreativo SAMARIA, Municipio de Nejapa, departamento de San Salvador,</w:t>
      </w:r>
      <w:r w:rsidRPr="004212D1">
        <w:rPr>
          <w:rFonts w:ascii="Arial" w:hAnsi="Arial" w:cs="Arial"/>
          <w:szCs w:val="20"/>
        </w:rPr>
        <w:t xml:space="preserve">”  </w:t>
      </w:r>
      <w:r w:rsidRPr="004212D1">
        <w:rPr>
          <w:rFonts w:ascii="Arial" w:hAnsi="Arial" w:cs="Arial"/>
          <w:b/>
          <w:szCs w:val="20"/>
        </w:rPr>
        <w:t>c)</w:t>
      </w:r>
      <w:r w:rsidRPr="004212D1">
        <w:rPr>
          <w:rFonts w:ascii="Arial" w:hAnsi="Arial" w:cs="Arial"/>
          <w:szCs w:val="20"/>
        </w:rPr>
        <w:t xml:space="preserve"> Contratar al profesional que formulará la carpeta técnicas del proyecto, y al Supervisor Externo, ya que la Municipalidad no cuenta con equipo ni personal especializado para este tipo de proyectos, </w:t>
      </w:r>
      <w:r w:rsidRPr="004212D1">
        <w:rPr>
          <w:rFonts w:ascii="Arial" w:hAnsi="Arial" w:cs="Arial"/>
          <w:b/>
          <w:szCs w:val="20"/>
        </w:rPr>
        <w:t xml:space="preserve">d) </w:t>
      </w:r>
      <w:r w:rsidRPr="004212D1">
        <w:rPr>
          <w:rFonts w:ascii="Arial" w:hAnsi="Arial" w:cs="Arial"/>
          <w:szCs w:val="20"/>
        </w:rPr>
        <w:t xml:space="preserve">Obligarse a garantizar el mantenimiento y operación de dicho  proyecto, </w:t>
      </w:r>
      <w:r w:rsidRPr="004212D1">
        <w:rPr>
          <w:rFonts w:ascii="Arial" w:hAnsi="Arial" w:cs="Arial"/>
          <w:b/>
          <w:szCs w:val="20"/>
        </w:rPr>
        <w:t>e)</w:t>
      </w:r>
      <w:r w:rsidRPr="004212D1">
        <w:rPr>
          <w:rFonts w:ascii="Arial" w:hAnsi="Arial" w:cs="Arial"/>
          <w:szCs w:val="20"/>
        </w:rPr>
        <w:t xml:space="preserve"> Instruir a la Unidad de Adquisiciones y contrataciones inicie proceso de contratación para la formulación de la carpeta y la supervisión externa, </w:t>
      </w:r>
      <w:r w:rsidRPr="004212D1">
        <w:rPr>
          <w:rFonts w:ascii="Arial" w:hAnsi="Arial" w:cs="Arial"/>
          <w:b/>
          <w:szCs w:val="20"/>
        </w:rPr>
        <w:t>f)</w:t>
      </w:r>
      <w:r w:rsidRPr="004212D1">
        <w:rPr>
          <w:rFonts w:ascii="Arial" w:hAnsi="Arial" w:cs="Arial"/>
          <w:szCs w:val="20"/>
        </w:rPr>
        <w:t xml:space="preserve"> Instruir a la Unidad Jurídica, para que elabore o revise el Convenio respectivo, </w:t>
      </w:r>
      <w:r w:rsidRPr="004212D1">
        <w:rPr>
          <w:rFonts w:ascii="Arial" w:hAnsi="Arial" w:cs="Arial"/>
          <w:b/>
          <w:szCs w:val="20"/>
        </w:rPr>
        <w:t>g)</w:t>
      </w:r>
      <w:r w:rsidRPr="004212D1">
        <w:rPr>
          <w:rFonts w:ascii="Arial" w:hAnsi="Arial" w:cs="Arial"/>
          <w:szCs w:val="20"/>
        </w:rPr>
        <w:t xml:space="preserve"> Instruir a la Unidad Ejecutora de Obras Civiles, Unidad de la Niñez, Juventud y Adolescencia, y al Arquitecto  José Heriberto Monroy Aguilar, Encargado de Ordenamiento Territorial, para que le dé seguimiento y ejecute el presente acuerdo””””””, </w:t>
      </w:r>
      <w:r w:rsidRPr="004212D1">
        <w:rPr>
          <w:rFonts w:ascii="Arial" w:hAnsi="Arial" w:cs="Arial"/>
          <w:b/>
          <w:szCs w:val="20"/>
        </w:rPr>
        <w:t>III.</w:t>
      </w:r>
      <w:r w:rsidRPr="004212D1">
        <w:rPr>
          <w:rFonts w:ascii="Arial" w:hAnsi="Arial" w:cs="Arial"/>
          <w:szCs w:val="20"/>
        </w:rPr>
        <w:t xml:space="preserve"> Que con el objetivo de que dichos proyectos se </w:t>
      </w:r>
      <w:r w:rsidRPr="004212D1">
        <w:rPr>
          <w:rFonts w:ascii="Arial" w:hAnsi="Arial" w:cs="Arial"/>
          <w:szCs w:val="20"/>
        </w:rPr>
        <w:lastRenderedPageBreak/>
        <w:t xml:space="preserve">ejecuten en el presente año, solicita se apruebe la contrapartida por parte de la Municipalidad, por un monto total de SEIS MIL CIENTO VEINTIDOS DOLARES CON SETENTA CENTAVOS DE DÓLAR DE LOS ESTADOS UNIDOS DE AMERICA ($6,122.70),  que  comprenderá: para  el proyecto  </w:t>
      </w:r>
      <w:r w:rsidRPr="004212D1">
        <w:rPr>
          <w:rFonts w:ascii="Arial" w:eastAsia="Calibri" w:hAnsi="Arial" w:cs="Arial"/>
          <w:b/>
          <w:szCs w:val="20"/>
          <w:lang w:eastAsia="en-US"/>
        </w:rPr>
        <w:t>“Eco Parque Recreativo SAMARIA, Municipio de Nejapa, departamento de San Salvador”,</w:t>
      </w:r>
      <w:r w:rsidRPr="004212D1">
        <w:rPr>
          <w:rFonts w:ascii="Arial" w:eastAsia="Calibri" w:hAnsi="Arial" w:cs="Arial"/>
          <w:szCs w:val="20"/>
          <w:lang w:eastAsia="en-US"/>
        </w:rPr>
        <w:t xml:space="preserve"> </w:t>
      </w:r>
      <w:r w:rsidRPr="004212D1">
        <w:rPr>
          <w:rFonts w:ascii="Arial" w:hAnsi="Arial" w:cs="Arial"/>
          <w:szCs w:val="20"/>
        </w:rPr>
        <w:t xml:space="preserve">Acera de concreto, Cordón cuneta de concreto y suministro y colocación de  Grama  San  Agustín.  Este concejo Municipal en atención a requerimiento realizado, convenios suscritos y de conformidad a lo que establece el artículo 30 numeral 11 del Código Municipal, que literalmente dice: “Son facultades del Concejo, 11) Emitir los acuerdos de cooperación con otros municipios o instituciones, </w:t>
      </w:r>
      <w:r w:rsidRPr="004212D1">
        <w:rPr>
          <w:rFonts w:ascii="Arial" w:hAnsi="Arial" w:cs="Arial"/>
          <w:b/>
          <w:szCs w:val="20"/>
        </w:rPr>
        <w:t>ACUERDA: a)</w:t>
      </w:r>
      <w:r w:rsidRPr="004212D1">
        <w:rPr>
          <w:rFonts w:ascii="Arial" w:hAnsi="Arial" w:cs="Arial"/>
          <w:szCs w:val="20"/>
        </w:rPr>
        <w:t xml:space="preserve"> Aprobar la contrapartida del proyecto a ejecutarse en el marco del </w:t>
      </w:r>
      <w:r w:rsidRPr="004212D1">
        <w:rPr>
          <w:rFonts w:ascii="Arial" w:eastAsia="Calibri" w:hAnsi="Arial" w:cs="Arial"/>
          <w:szCs w:val="20"/>
          <w:lang w:eastAsia="en-US"/>
        </w:rPr>
        <w:t xml:space="preserve">Convenio de Cooperación entre el Ministerio de Justicia y Seguridad Publica del Gobierno de El Salvador y la Alcaldía Municipal de Nejapa, departamento de San Salvador, </w:t>
      </w:r>
      <w:r w:rsidRPr="004212D1">
        <w:rPr>
          <w:rFonts w:ascii="Arial" w:hAnsi="Arial" w:cs="Arial"/>
          <w:szCs w:val="20"/>
        </w:rPr>
        <w:t xml:space="preserve">por un monto total de </w:t>
      </w:r>
      <w:r w:rsidRPr="004212D1">
        <w:rPr>
          <w:rFonts w:ascii="Arial" w:hAnsi="Arial" w:cs="Arial"/>
          <w:b/>
          <w:szCs w:val="20"/>
        </w:rPr>
        <w:t>SEIS MIL CIENTO VEINTIDOS DOLARES CON SETENTA CENTAVOS DE DÓLAR DE LOS ESTADOS UNIDOS DE AMERICA</w:t>
      </w:r>
      <w:r w:rsidRPr="004212D1">
        <w:rPr>
          <w:rFonts w:ascii="Arial" w:hAnsi="Arial" w:cs="Arial"/>
          <w:szCs w:val="20"/>
        </w:rPr>
        <w:t xml:space="preserve"> ($6,122.70), que comprenderá: para el proyecto </w:t>
      </w:r>
      <w:r w:rsidRPr="004212D1">
        <w:rPr>
          <w:rFonts w:ascii="Arial" w:eastAsia="Calibri" w:hAnsi="Arial" w:cs="Arial"/>
          <w:b/>
          <w:szCs w:val="20"/>
          <w:lang w:eastAsia="en-US"/>
        </w:rPr>
        <w:t>“Eco Parque Recreativo SAMARIA, Municipio de Nejapa, departamento de San Salvador”,</w:t>
      </w:r>
      <w:r w:rsidRPr="004212D1">
        <w:rPr>
          <w:rFonts w:ascii="Arial" w:eastAsia="Calibri" w:hAnsi="Arial" w:cs="Arial"/>
          <w:szCs w:val="20"/>
          <w:lang w:eastAsia="en-US"/>
        </w:rPr>
        <w:t xml:space="preserve"> </w:t>
      </w:r>
      <w:r w:rsidRPr="004212D1">
        <w:rPr>
          <w:rFonts w:ascii="Arial" w:hAnsi="Arial" w:cs="Arial"/>
          <w:szCs w:val="20"/>
        </w:rPr>
        <w:t xml:space="preserve">Acera de concreto, Cordón cuneta de concreto y suministro y colocación de Grama San Agustín, </w:t>
      </w:r>
      <w:r w:rsidRPr="004212D1">
        <w:rPr>
          <w:rFonts w:ascii="Arial" w:hAnsi="Arial" w:cs="Arial"/>
          <w:b/>
          <w:szCs w:val="20"/>
        </w:rPr>
        <w:t>b)</w:t>
      </w:r>
      <w:r w:rsidRPr="004212D1">
        <w:rPr>
          <w:rFonts w:ascii="Arial" w:hAnsi="Arial" w:cs="Arial"/>
          <w:szCs w:val="20"/>
        </w:rPr>
        <w:t xml:space="preserve"> Las obras aprobadas como contrapartidas se ejecutarán en paralelo con la construcción de cada uno de los respectivos proyectos, </w:t>
      </w:r>
      <w:r w:rsidRPr="004212D1">
        <w:rPr>
          <w:rFonts w:ascii="Arial" w:hAnsi="Arial" w:cs="Arial"/>
          <w:b/>
          <w:szCs w:val="20"/>
        </w:rPr>
        <w:t>c)</w:t>
      </w:r>
      <w:r w:rsidRPr="004212D1">
        <w:rPr>
          <w:rFonts w:ascii="Arial" w:hAnsi="Arial" w:cs="Arial"/>
          <w:szCs w:val="20"/>
        </w:rPr>
        <w:t xml:space="preserve"> Autorizar a la Tesorera Municipal aperture la cuenta bancaria en el Banco Hipotecario, S.A., para la recepción de fondos según Convenio de Cooperación Interinstitucional con el Ministerio de Justicia y Seguridad Pública, por el monto de </w:t>
      </w:r>
      <w:r w:rsidRPr="004212D1">
        <w:rPr>
          <w:rFonts w:ascii="Arial" w:hAnsi="Arial" w:cs="Arial"/>
          <w:b/>
          <w:szCs w:val="20"/>
        </w:rPr>
        <w:t>NOVENTA Y CUATRO MIL DOLARES DE LOS ESTADOS UNIDOS DE AMERICA</w:t>
      </w:r>
      <w:r w:rsidRPr="004212D1">
        <w:rPr>
          <w:rFonts w:ascii="Arial" w:hAnsi="Arial" w:cs="Arial"/>
          <w:szCs w:val="20"/>
        </w:rPr>
        <w:t xml:space="preserve"> ($94,0000.00) y la Apertura de la cuenta por la contrapartida de Fondo Propios, de la Municipalidad, por la cantidad de </w:t>
      </w:r>
      <w:r w:rsidRPr="004212D1">
        <w:rPr>
          <w:rFonts w:ascii="Arial" w:hAnsi="Arial" w:cs="Arial"/>
          <w:b/>
          <w:szCs w:val="20"/>
        </w:rPr>
        <w:t>SEIS MIL CIENTO VEINTIDOS DOLARES CON SETENTA CENTAVOS DE DÓLAR DE LOS ESTADOS UNIDOS DE AMERICA</w:t>
      </w:r>
      <w:r w:rsidRPr="004212D1">
        <w:rPr>
          <w:rFonts w:ascii="Arial" w:hAnsi="Arial" w:cs="Arial"/>
          <w:szCs w:val="20"/>
        </w:rPr>
        <w:t xml:space="preserve"> ($6,122.70), pudiendo hacer las erogaciones para los pagos correspondientes. </w:t>
      </w:r>
      <w:r w:rsidRPr="004212D1">
        <w:rPr>
          <w:rFonts w:ascii="Arial" w:hAnsi="Arial" w:cs="Arial"/>
          <w:b/>
          <w:szCs w:val="20"/>
          <w:u w:val="single"/>
        </w:rPr>
        <w:t>Votación Unánime.</w:t>
      </w:r>
      <w:r w:rsidRPr="004212D1">
        <w:rPr>
          <w:rFonts w:ascii="Arial" w:hAnsi="Arial" w:cs="Arial"/>
          <w:szCs w:val="20"/>
        </w:rPr>
        <w:t xml:space="preserve"> Comuníquese.””””””, </w:t>
      </w:r>
      <w:r w:rsidRPr="004212D1">
        <w:rPr>
          <w:rFonts w:ascii="Arial" w:hAnsi="Arial" w:cs="Arial"/>
          <w:b/>
          <w:color w:val="000000" w:themeColor="text1"/>
          <w:szCs w:val="20"/>
        </w:rPr>
        <w:t>d)</w:t>
      </w:r>
      <w:r w:rsidRPr="004212D1">
        <w:rPr>
          <w:rFonts w:ascii="Arial" w:hAnsi="Arial" w:cs="Arial"/>
          <w:color w:val="000000" w:themeColor="text1"/>
          <w:szCs w:val="20"/>
        </w:rPr>
        <w:t xml:space="preserve"> </w:t>
      </w:r>
      <w:r w:rsidRPr="004212D1">
        <w:rPr>
          <w:rFonts w:ascii="Arial" w:hAnsi="Arial" w:cs="Arial"/>
          <w:b/>
          <w:bCs/>
          <w:color w:val="000000" w:themeColor="text1"/>
          <w:szCs w:val="20"/>
          <w:u w:val="single"/>
        </w:rPr>
        <w:t>Solicitud firma de Convenio con Caficultores del Municipio de Nejapa:</w:t>
      </w:r>
      <w:r w:rsidRPr="004212D1">
        <w:rPr>
          <w:rFonts w:ascii="Arial" w:hAnsi="Arial" w:cs="Arial"/>
          <w:szCs w:val="20"/>
          <w:lang w:eastAsia="es-SV"/>
        </w:rPr>
        <w:t xml:space="preserve"> Habiendo escuchado la solicitud presentada por representantes de los Caficultores de Nejapa, se toma el acuerdo siguiente: </w:t>
      </w:r>
      <w:r w:rsidRPr="004212D1">
        <w:rPr>
          <w:rFonts w:ascii="Arial" w:hAnsi="Arial" w:cs="Arial"/>
          <w:b/>
          <w:szCs w:val="20"/>
        </w:rPr>
        <w:t xml:space="preserve">ACUERDO NUMERO SIETE: </w:t>
      </w:r>
      <w:r w:rsidRPr="004212D1">
        <w:rPr>
          <w:rFonts w:ascii="Arial" w:hAnsi="Arial" w:cs="Arial"/>
          <w:szCs w:val="20"/>
        </w:rPr>
        <w:t>Escuchado y discutido la solicitud presentada y suscita por el señor Manfredo García Nerio, en su calidad de Presidente de la Asociación Cooperativa de Producción Agropecuaria Caficultores de Nejapa de R.L., mediante el cual solicita se autorice un Convenio de Cooperación entre la Asociación Cooperativa que representa y la Alcaldía de Nejapa, por un plazo de diez año, por medio del cual se les permita un espacio físico para adecuarla maquinaria y montar el proceso final del café que producen, comprometiéndose a seguir trabajando para mantener el bosque cafetalero que da vida al rio San Antonio, además la generación de empleo para los nejapenses.</w:t>
      </w:r>
      <w:r w:rsidRPr="004212D1">
        <w:rPr>
          <w:rFonts w:ascii="Arial" w:eastAsia="Calibri" w:hAnsi="Arial" w:cs="Arial"/>
          <w:szCs w:val="20"/>
          <w:lang w:eastAsia="en-US"/>
        </w:rPr>
        <w:t xml:space="preserve"> El Concejo Municipal, de conformidad a lo que establece</w:t>
      </w:r>
      <w:r w:rsidRPr="004212D1">
        <w:rPr>
          <w:rFonts w:ascii="Arial" w:hAnsi="Arial" w:cs="Arial"/>
          <w:szCs w:val="20"/>
          <w:lang w:eastAsia="es-SV"/>
        </w:rPr>
        <w:t xml:space="preserve"> el artículo 30 numeral 11 del Código Municipal, establece que: “</w:t>
      </w:r>
      <w:r w:rsidRPr="004212D1">
        <w:rPr>
          <w:rFonts w:ascii="Arial" w:hAnsi="Arial" w:cs="Arial"/>
          <w:i/>
          <w:szCs w:val="20"/>
          <w:lang w:eastAsia="es-SV"/>
        </w:rPr>
        <w:t>Son facultades del Concejo: 11. Emitir los acuerdos de cooperación con otros municipios o instituciones</w:t>
      </w:r>
      <w:r w:rsidRPr="004212D1">
        <w:rPr>
          <w:rFonts w:ascii="Arial" w:hAnsi="Arial" w:cs="Arial"/>
          <w:szCs w:val="20"/>
          <w:lang w:eastAsia="es-SV"/>
        </w:rPr>
        <w:t xml:space="preserve">.”, </w:t>
      </w:r>
      <w:r w:rsidRPr="004212D1">
        <w:rPr>
          <w:rFonts w:ascii="Arial" w:eastAsia="Calibri" w:hAnsi="Arial" w:cs="Arial"/>
          <w:szCs w:val="20"/>
          <w:lang w:eastAsia="en-US"/>
        </w:rPr>
        <w:t xml:space="preserve"> </w:t>
      </w:r>
      <w:r w:rsidRPr="004212D1">
        <w:rPr>
          <w:rFonts w:ascii="Arial" w:eastAsia="Calibri" w:hAnsi="Arial" w:cs="Arial"/>
          <w:b/>
          <w:szCs w:val="20"/>
          <w:lang w:eastAsia="en-US"/>
        </w:rPr>
        <w:t>ACUERDA: a)</w:t>
      </w:r>
      <w:r w:rsidRPr="004212D1">
        <w:rPr>
          <w:rFonts w:ascii="Arial" w:eastAsia="Calibri" w:hAnsi="Arial" w:cs="Arial"/>
          <w:szCs w:val="20"/>
          <w:lang w:eastAsia="en-US"/>
        </w:rPr>
        <w:t xml:space="preserve"> Autorizar la firma del Convenio de Cooperación entre  la </w:t>
      </w:r>
      <w:r w:rsidRPr="004212D1">
        <w:rPr>
          <w:rFonts w:ascii="Arial" w:hAnsi="Arial" w:cs="Arial"/>
          <w:szCs w:val="20"/>
        </w:rPr>
        <w:t xml:space="preserve"> Asociación Cooperativa de Producción Agropecuaria Caficultores de Nejapa de R.L. y el Municipio de Nejapa, departamento de San Salvador</w:t>
      </w:r>
      <w:r w:rsidRPr="004212D1">
        <w:rPr>
          <w:rFonts w:ascii="Arial" w:hAnsi="Arial" w:cs="Arial"/>
          <w:spacing w:val="-2"/>
          <w:szCs w:val="20"/>
        </w:rPr>
        <w:t xml:space="preserve">, </w:t>
      </w:r>
      <w:r w:rsidRPr="004212D1">
        <w:rPr>
          <w:rFonts w:ascii="Arial" w:hAnsi="Arial" w:cs="Arial"/>
          <w:b/>
          <w:szCs w:val="20"/>
          <w:lang w:eastAsia="es-SV"/>
        </w:rPr>
        <w:t xml:space="preserve">b) </w:t>
      </w:r>
      <w:r w:rsidRPr="004212D1">
        <w:rPr>
          <w:rFonts w:ascii="Arial" w:hAnsi="Arial" w:cs="Arial"/>
          <w:szCs w:val="20"/>
          <w:lang w:eastAsia="es-SV"/>
        </w:rPr>
        <w:t xml:space="preserve">Autorizar al Alcalde Municipal, Ing. Adolfo Rivas Barrios para que comparezca a su firma, </w:t>
      </w:r>
      <w:r w:rsidRPr="004212D1">
        <w:rPr>
          <w:rFonts w:ascii="Arial" w:hAnsi="Arial" w:cs="Arial"/>
          <w:b/>
          <w:szCs w:val="20"/>
          <w:lang w:eastAsia="es-SV"/>
        </w:rPr>
        <w:t xml:space="preserve">c) </w:t>
      </w:r>
      <w:r w:rsidRPr="004212D1">
        <w:rPr>
          <w:rFonts w:ascii="Arial" w:hAnsi="Arial" w:cs="Arial"/>
          <w:szCs w:val="20"/>
          <w:lang w:eastAsia="es-SV"/>
        </w:rPr>
        <w:t xml:space="preserve">Instruir a la Unidad </w:t>
      </w:r>
      <w:r w:rsidRPr="004212D1">
        <w:rPr>
          <w:rFonts w:ascii="Arial" w:hAnsi="Arial" w:cs="Arial"/>
          <w:szCs w:val="20"/>
          <w:lang w:eastAsia="es-SV"/>
        </w:rPr>
        <w:lastRenderedPageBreak/>
        <w:t>Jurídica para que en Coordinación con el Gerente de Obras Civiles, vean el espacio físico donde se pueda instalar los solicitantes, y se elabore el Convenio respectivo</w:t>
      </w:r>
      <w:r w:rsidRPr="004212D1">
        <w:rPr>
          <w:rFonts w:ascii="Arial" w:hAnsi="Arial" w:cs="Arial"/>
          <w:szCs w:val="20"/>
        </w:rPr>
        <w:t>.</w:t>
      </w:r>
      <w:r w:rsidRPr="004212D1">
        <w:rPr>
          <w:rFonts w:ascii="Arial" w:hAnsi="Arial" w:cs="Arial"/>
          <w:color w:val="000000"/>
          <w:szCs w:val="20"/>
          <w:lang w:eastAsia="es-SV"/>
        </w:rPr>
        <w:t xml:space="preserve"> </w:t>
      </w:r>
      <w:r w:rsidRPr="004212D1">
        <w:rPr>
          <w:rFonts w:ascii="Arial" w:hAnsi="Arial" w:cs="Arial"/>
          <w:b/>
          <w:szCs w:val="20"/>
          <w:u w:val="single"/>
        </w:rPr>
        <w:t>Votación Unánime.</w:t>
      </w:r>
      <w:r w:rsidRPr="004212D1">
        <w:rPr>
          <w:rFonts w:ascii="Arial" w:hAnsi="Arial" w:cs="Arial"/>
          <w:szCs w:val="20"/>
        </w:rPr>
        <w:t xml:space="preserve"> Comuníquese.”””””””, </w:t>
      </w:r>
      <w:r w:rsidRPr="004212D1">
        <w:rPr>
          <w:rFonts w:ascii="Arial" w:hAnsi="Arial" w:cs="Arial"/>
          <w:b/>
          <w:bCs/>
          <w:szCs w:val="20"/>
        </w:rPr>
        <w:t>PUNTO SEIS:</w:t>
      </w:r>
      <w:r w:rsidRPr="004212D1">
        <w:rPr>
          <w:rFonts w:ascii="Arial" w:hAnsi="Arial" w:cs="Arial"/>
          <w:szCs w:val="20"/>
        </w:rPr>
        <w:t xml:space="preserve"> VARIOS: El Alcalde Municipal, expone: Que en Tutultepeque se ha logrado solventar un poco en cuanto a calles se refiere por el gramal específicamente, además se han acercado dos Cooperativas de caña para llegar a acuerdo en cuanto a la reparación de la calle al cerro, nosotros como Alcaldía vamos a poner la maquinaria y operarios y ellos pondrán material y combustible. Pide la palabra la Sindica Municipal, quien manifiesta que se está elaborando un plan de rescate de calles (Anonal, Barba Rubia, Iglesia Mapilapa, Iglesia Prince de Paz) para efecto de ir trabajando ordenadamente. Sigue manifestando el Alcalde Municipal </w:t>
      </w:r>
      <w:r w:rsidRPr="004212D1">
        <w:rPr>
          <w:rFonts w:ascii="Arial" w:hAnsi="Arial" w:cs="Arial"/>
          <w:szCs w:val="20"/>
          <w:lang w:eastAsia="es-SV"/>
        </w:rPr>
        <w:t xml:space="preserve">sobre la necesidad de la continuidad del señor Jesús Velásquez ya que le está dando seguimiento a algunos proyectos (cooperación) por lo que pide se le prorrogue su contrato por prestación de servicios por tres meses más, habiendo escuchado el punto y discutido el mismo se toma el acuerdo siguiente: </w:t>
      </w:r>
      <w:r w:rsidRPr="004212D1">
        <w:rPr>
          <w:rFonts w:ascii="Arial" w:hAnsi="Arial" w:cs="Arial"/>
          <w:b/>
          <w:szCs w:val="20"/>
        </w:rPr>
        <w:t xml:space="preserve">ACUERDO NUMERO OCHO: </w:t>
      </w:r>
      <w:r w:rsidRPr="004212D1">
        <w:rPr>
          <w:rFonts w:ascii="Arial" w:hAnsi="Arial" w:cs="Arial"/>
          <w:szCs w:val="20"/>
        </w:rPr>
        <w:t xml:space="preserve">En atención a requerimiento realizado por el Alcalde Municipal, mediante el cual expone: </w:t>
      </w:r>
      <w:r w:rsidRPr="004212D1">
        <w:rPr>
          <w:rFonts w:ascii="Arial" w:hAnsi="Arial" w:cs="Arial"/>
          <w:b/>
          <w:szCs w:val="20"/>
        </w:rPr>
        <w:t>I.</w:t>
      </w:r>
      <w:r w:rsidRPr="004212D1">
        <w:rPr>
          <w:rFonts w:ascii="Arial" w:hAnsi="Arial" w:cs="Arial"/>
          <w:szCs w:val="20"/>
        </w:rPr>
        <w:t xml:space="preserve"> Que el día diecisiete de julio del año dos mil diecinueve, se celebró Contrato de Prestación de Servicios Profesionales entre el señor Jesús Alberto Velásquez, y la Municipalidad de Nejapa, en el cual se estableció que los Servicios Profesionales consisten en Planificar actividades que generen cooperación a la Municipalidad, por un plazo de tres meses contados a partir del día veinte de mayo del corriente año hasta el día veinte de agosto del dos mil diecinueve. </w:t>
      </w:r>
      <w:r w:rsidRPr="004212D1">
        <w:rPr>
          <w:rFonts w:ascii="Arial" w:hAnsi="Arial" w:cs="Arial"/>
          <w:b/>
          <w:szCs w:val="20"/>
        </w:rPr>
        <w:t>II.</w:t>
      </w:r>
      <w:r w:rsidRPr="004212D1">
        <w:rPr>
          <w:rFonts w:ascii="Arial" w:hAnsi="Arial" w:cs="Arial"/>
          <w:szCs w:val="20"/>
        </w:rPr>
        <w:t xml:space="preserve"> Que según informes presentados y evaluación realizada considera que ha tenido un desempeño satisfactorio, por lo que solicita que se prorrogue por tres meses más. Este Concejo Municipal con base a las facultades legales conferidas, </w:t>
      </w:r>
      <w:r w:rsidRPr="004212D1">
        <w:rPr>
          <w:rFonts w:ascii="Arial" w:hAnsi="Arial" w:cs="Arial"/>
          <w:b/>
          <w:szCs w:val="20"/>
        </w:rPr>
        <w:t>ACUERDA: a)</w:t>
      </w:r>
      <w:r w:rsidRPr="004212D1">
        <w:rPr>
          <w:rFonts w:ascii="Arial" w:hAnsi="Arial" w:cs="Arial"/>
          <w:szCs w:val="20"/>
        </w:rPr>
        <w:t xml:space="preserve"> Prorrogar el Contrato de Prestación de Servicios Profesionales del señor </w:t>
      </w:r>
      <w:r w:rsidRPr="004212D1">
        <w:rPr>
          <w:rFonts w:ascii="Arial" w:hAnsi="Arial" w:cs="Arial"/>
          <w:b/>
          <w:szCs w:val="20"/>
        </w:rPr>
        <w:t>JESUS ALBERTO VELASQUEZ</w:t>
      </w:r>
      <w:r w:rsidRPr="004212D1">
        <w:rPr>
          <w:rFonts w:ascii="Arial" w:hAnsi="Arial" w:cs="Arial"/>
          <w:szCs w:val="20"/>
        </w:rPr>
        <w:t xml:space="preserve">, por un plazo de tres meses, contados a partir del día veintiuno de agosto del corriente año, </w:t>
      </w:r>
      <w:r w:rsidRPr="004212D1">
        <w:rPr>
          <w:rFonts w:ascii="Arial" w:hAnsi="Arial" w:cs="Arial"/>
          <w:b/>
          <w:szCs w:val="20"/>
        </w:rPr>
        <w:t>b)</w:t>
      </w:r>
      <w:r w:rsidRPr="004212D1">
        <w:rPr>
          <w:rFonts w:ascii="Arial" w:hAnsi="Arial" w:cs="Arial"/>
          <w:szCs w:val="20"/>
        </w:rPr>
        <w:t xml:space="preserve"> Nómbrese como Administrador de Contrato al Licenciado Felix Alfredo Medina Cerna, Gerente General, </w:t>
      </w:r>
      <w:r w:rsidRPr="004212D1">
        <w:rPr>
          <w:rFonts w:ascii="Arial" w:hAnsi="Arial" w:cs="Arial"/>
          <w:b/>
          <w:szCs w:val="20"/>
        </w:rPr>
        <w:t>c)</w:t>
      </w:r>
      <w:r w:rsidRPr="004212D1">
        <w:rPr>
          <w:rFonts w:ascii="Arial" w:hAnsi="Arial" w:cs="Arial"/>
          <w:szCs w:val="20"/>
        </w:rPr>
        <w:t xml:space="preserve"> Autorizar al Alcalde Municipal para que firme la Prórroga del Contrato respectivo e instruir al departamento jurídico para que lo elabore. </w:t>
      </w:r>
      <w:r w:rsidRPr="004212D1">
        <w:rPr>
          <w:rFonts w:ascii="Arial" w:hAnsi="Arial" w:cs="Arial"/>
          <w:b/>
          <w:szCs w:val="20"/>
          <w:u w:val="single"/>
        </w:rPr>
        <w:t>Votación Unánime.</w:t>
      </w:r>
      <w:r w:rsidRPr="004212D1">
        <w:rPr>
          <w:rFonts w:ascii="Arial" w:hAnsi="Arial" w:cs="Arial"/>
          <w:szCs w:val="20"/>
        </w:rPr>
        <w:t xml:space="preserve">  Comuníquese””””””, </w:t>
      </w:r>
      <w:r w:rsidRPr="004212D1">
        <w:rPr>
          <w:rFonts w:ascii="Arial" w:hAnsi="Arial" w:cs="Arial"/>
          <w:b/>
          <w:color w:val="000000" w:themeColor="text1"/>
          <w:szCs w:val="20"/>
        </w:rPr>
        <w:t>f)</w:t>
      </w:r>
      <w:r w:rsidRPr="004212D1">
        <w:rPr>
          <w:rFonts w:ascii="Arial" w:hAnsi="Arial" w:cs="Arial"/>
          <w:color w:val="000000" w:themeColor="text1"/>
          <w:szCs w:val="20"/>
        </w:rPr>
        <w:t xml:space="preserve"> </w:t>
      </w:r>
      <w:r w:rsidRPr="004212D1">
        <w:rPr>
          <w:rFonts w:ascii="Arial" w:hAnsi="Arial" w:cs="Arial"/>
          <w:b/>
          <w:color w:val="000000" w:themeColor="text1"/>
          <w:szCs w:val="20"/>
          <w:u w:val="single"/>
        </w:rPr>
        <w:t>Solicitud presentada por el señor Numas Alberto Ascencio Romero, Apoyo Económico</w:t>
      </w:r>
      <w:r w:rsidRPr="004212D1">
        <w:rPr>
          <w:rFonts w:ascii="Arial" w:hAnsi="Arial" w:cs="Arial"/>
          <w:b/>
          <w:szCs w:val="20"/>
          <w:u w:val="single"/>
        </w:rPr>
        <w:t>:</w:t>
      </w:r>
      <w:r w:rsidRPr="004212D1">
        <w:rPr>
          <w:rFonts w:ascii="Arial" w:hAnsi="Arial" w:cs="Arial"/>
          <w:szCs w:val="20"/>
        </w:rPr>
        <w:t xml:space="preserve"> El Alcalde manifiesta que el señor Numas Ascencio, profesor de futbol se acercó a él y le solicitaba apoyo económico, ya que tuvo un percance con el microbus que utilizaba para desplazamiento de él y de los muchachos que tiene a cargo, él siempre ha sido muy colaborador, muy humano con los niños, por lo que somete a aprobación el poderle contribuir económicamente como un aliciente para mientras resuelve la situación, discutido el punto se toma el acuerdo siguiente: </w:t>
      </w:r>
      <w:r w:rsidRPr="004212D1">
        <w:rPr>
          <w:rFonts w:ascii="Arial" w:hAnsi="Arial" w:cs="Arial"/>
          <w:b/>
          <w:szCs w:val="20"/>
        </w:rPr>
        <w:t xml:space="preserve">ACUERDO NUMERO NUEVE: </w:t>
      </w:r>
      <w:r w:rsidRPr="004212D1">
        <w:rPr>
          <w:rFonts w:ascii="Arial" w:hAnsi="Arial" w:cs="Arial"/>
          <w:szCs w:val="20"/>
        </w:rPr>
        <w:t xml:space="preserve">El Concejo Municipal, habiendo escuchado la solicitud presentada por el Alcalde Municipal, quien manifestó: </w:t>
      </w:r>
      <w:r w:rsidRPr="004212D1">
        <w:rPr>
          <w:rFonts w:ascii="Arial" w:hAnsi="Arial" w:cs="Arial"/>
          <w:b/>
          <w:szCs w:val="20"/>
        </w:rPr>
        <w:t xml:space="preserve">I. </w:t>
      </w:r>
      <w:r w:rsidRPr="004212D1">
        <w:rPr>
          <w:rFonts w:ascii="Arial" w:hAnsi="Arial" w:cs="Arial"/>
          <w:szCs w:val="20"/>
        </w:rPr>
        <w:t xml:space="preserve">Que el señor Numas Alberto Ascencio Romero, Instructor de Deportes de la Municipalidad, ha presentado solicitud expresando en la misma que el día 16 de octubre del corriente año, se incendió el microbús de su propiedad que le servía como medio de transporte para él y los alumnos que tiene a su cargo a las diferentes actividades, dicho vehículo quedó completamente destruido así como su vivienda ya que el siniestro ocurrió cuando él llegaba de sus actividades a su hogar. </w:t>
      </w:r>
      <w:r w:rsidRPr="004212D1">
        <w:rPr>
          <w:rFonts w:ascii="Arial" w:hAnsi="Arial" w:cs="Arial"/>
          <w:b/>
          <w:szCs w:val="20"/>
        </w:rPr>
        <w:t>II.</w:t>
      </w:r>
      <w:r w:rsidRPr="004212D1">
        <w:rPr>
          <w:rFonts w:ascii="Arial" w:hAnsi="Arial" w:cs="Arial"/>
          <w:szCs w:val="20"/>
        </w:rPr>
        <w:t xml:space="preserve"> Que por el siniestro ocurrido lo deja en </w:t>
      </w:r>
      <w:r w:rsidRPr="004212D1">
        <w:rPr>
          <w:rFonts w:ascii="Arial" w:hAnsi="Arial" w:cs="Arial"/>
          <w:szCs w:val="20"/>
        </w:rPr>
        <w:lastRenderedPageBreak/>
        <w:t xml:space="preserve">una situación de desventaja para poder realizar con efectividad sus actividades ya que es la única herramienta que el poseía para transportar a los jóvenes a los entrenos ya sean en Hacienda Mapilapa, El Anonal y el Caserío Los Naranjos, debido que por lo peligroso de estos sectores los andaba transportando para que pudiesen asistir a los entrenos. </w:t>
      </w:r>
      <w:r w:rsidRPr="004212D1">
        <w:rPr>
          <w:rFonts w:ascii="Arial" w:hAnsi="Arial" w:cs="Arial"/>
          <w:b/>
          <w:szCs w:val="20"/>
        </w:rPr>
        <w:t>III.</w:t>
      </w:r>
      <w:r w:rsidRPr="004212D1">
        <w:rPr>
          <w:rFonts w:ascii="Arial" w:hAnsi="Arial" w:cs="Arial"/>
          <w:szCs w:val="20"/>
        </w:rPr>
        <w:t xml:space="preserve"> Que este Concejo Municipal, teniendo en consideración las habilidades y entrega que el señor Ascencio Romero, tienen para los jóvenes que en el deporte buscan una alternativa de sano esparcimiento, además que el deporte viene a fortalecer relaciones de compañerismo, recreación y los mantiene alejados de la violencia; este Concejo siendo una de las competencias de los municipios según lo regulado en el Artículo 4 numeral 4 del Código Municipal, que establece: Compete a los Municipios: 4. La promoción de la educación, la cultura, el deporte, la recreación, las ciencias y las artes, en base a ello este Concejo con el objetivo de fomentar el deporte y el sano esparcimiento, siendo que el solicitante coopera y contribuye a esta en beneficio de los jóvenes y el deporte, en tal sentido, con base a las facultades legales conferidas, </w:t>
      </w:r>
      <w:r w:rsidRPr="004212D1">
        <w:rPr>
          <w:rFonts w:ascii="Arial" w:hAnsi="Arial" w:cs="Arial"/>
          <w:b/>
          <w:szCs w:val="20"/>
        </w:rPr>
        <w:t>ACUERDA: a)</w:t>
      </w:r>
      <w:r w:rsidRPr="004212D1">
        <w:rPr>
          <w:rFonts w:ascii="Arial" w:hAnsi="Arial" w:cs="Arial"/>
          <w:szCs w:val="20"/>
        </w:rPr>
        <w:t xml:space="preserve"> Aprobar la cantidad de </w:t>
      </w:r>
      <w:r w:rsidRPr="004212D1">
        <w:rPr>
          <w:rFonts w:ascii="Arial" w:hAnsi="Arial" w:cs="Arial"/>
          <w:b/>
          <w:szCs w:val="20"/>
        </w:rPr>
        <w:t>QUINIENTOS DOLARES DE LOS ESTADOS UNIDOS DE AMERICA</w:t>
      </w:r>
      <w:r w:rsidRPr="004212D1">
        <w:rPr>
          <w:rFonts w:ascii="Arial" w:hAnsi="Arial" w:cs="Arial"/>
          <w:szCs w:val="20"/>
        </w:rPr>
        <w:t xml:space="preserve"> ($500.00), como apoyo económico que serán entregados al señor NUMAS ALBERTO ASCENCIO ROMERO, </w:t>
      </w:r>
      <w:r w:rsidRPr="004212D1">
        <w:rPr>
          <w:rFonts w:ascii="Arial" w:hAnsi="Arial" w:cs="Arial"/>
          <w:b/>
          <w:szCs w:val="20"/>
        </w:rPr>
        <w:t>b)</w:t>
      </w:r>
      <w:r w:rsidRPr="004212D1">
        <w:rPr>
          <w:rFonts w:ascii="Arial" w:hAnsi="Arial" w:cs="Arial"/>
          <w:szCs w:val="20"/>
        </w:rPr>
        <w:t xml:space="preserve"> Autorizar a la Tesorera Municipal para que erogue dicho monto aprobado del Fondo Municipal,</w:t>
      </w:r>
      <w:r w:rsidRPr="004212D1">
        <w:rPr>
          <w:rFonts w:ascii="Arial" w:hAnsi="Arial" w:cs="Arial"/>
          <w:color w:val="000000"/>
          <w:szCs w:val="20"/>
          <w:lang w:eastAsia="es-SV"/>
        </w:rPr>
        <w:t xml:space="preserve"> </w:t>
      </w:r>
      <w:r w:rsidRPr="004212D1">
        <w:rPr>
          <w:rFonts w:ascii="Arial" w:hAnsi="Arial" w:cs="Arial"/>
          <w:b/>
          <w:color w:val="000000"/>
          <w:szCs w:val="20"/>
          <w:lang w:eastAsia="es-SV"/>
        </w:rPr>
        <w:t>d)</w:t>
      </w:r>
      <w:r w:rsidRPr="004212D1">
        <w:rPr>
          <w:rFonts w:ascii="Arial" w:hAnsi="Arial" w:cs="Arial"/>
          <w:color w:val="000000"/>
          <w:szCs w:val="20"/>
          <w:lang w:eastAsia="es-SV"/>
        </w:rPr>
        <w:t xml:space="preserve"> Instrúyase a la señora Ana del Carmen Trujillo de Rivas, para que ejecute el presente acuerdo. </w:t>
      </w:r>
      <w:r w:rsidRPr="004212D1">
        <w:rPr>
          <w:rFonts w:ascii="Arial" w:hAnsi="Arial" w:cs="Arial"/>
          <w:b/>
          <w:szCs w:val="20"/>
          <w:u w:val="single"/>
        </w:rPr>
        <w:t>Votación Unánime.</w:t>
      </w:r>
      <w:r w:rsidRPr="004212D1">
        <w:rPr>
          <w:rFonts w:ascii="Arial" w:hAnsi="Arial" w:cs="Arial"/>
          <w:szCs w:val="20"/>
        </w:rPr>
        <w:t xml:space="preserve"> Comuníquese””””””””; </w:t>
      </w:r>
      <w:r w:rsidRPr="004212D1">
        <w:rPr>
          <w:rFonts w:ascii="Arial" w:hAnsi="Arial" w:cs="Arial"/>
          <w:b/>
          <w:color w:val="000000" w:themeColor="text1"/>
          <w:szCs w:val="20"/>
        </w:rPr>
        <w:t>g)</w:t>
      </w:r>
      <w:r w:rsidRPr="004212D1">
        <w:rPr>
          <w:rFonts w:ascii="Arial" w:hAnsi="Arial" w:cs="Arial"/>
          <w:color w:val="000000" w:themeColor="text1"/>
          <w:szCs w:val="20"/>
        </w:rPr>
        <w:t xml:space="preserve"> </w:t>
      </w:r>
      <w:r w:rsidRPr="004212D1">
        <w:rPr>
          <w:rFonts w:ascii="Arial" w:hAnsi="Arial" w:cs="Arial"/>
          <w:b/>
          <w:color w:val="000000" w:themeColor="text1"/>
          <w:szCs w:val="20"/>
          <w:u w:val="single"/>
        </w:rPr>
        <w:t>Carpeta Social: Celebraciones navideñas para niñas y niños de las comunidades del Municipio de Nejapa-año 2019:</w:t>
      </w:r>
      <w:r w:rsidRPr="004212D1">
        <w:rPr>
          <w:rFonts w:ascii="Arial" w:hAnsi="Arial" w:cs="Arial"/>
          <w:szCs w:val="20"/>
        </w:rPr>
        <w:t xml:space="preserve"> Revisada y discutida la carpeta social presentada por el Alcalde Municipal, se toma el acuerdo siguiente: </w:t>
      </w:r>
      <w:r w:rsidRPr="004212D1">
        <w:rPr>
          <w:rFonts w:ascii="Arial" w:hAnsi="Arial" w:cs="Arial"/>
          <w:b/>
          <w:szCs w:val="20"/>
        </w:rPr>
        <w:t xml:space="preserve">ACUERDO NUMERO DIEZ: </w:t>
      </w:r>
      <w:r w:rsidRPr="004212D1">
        <w:rPr>
          <w:rFonts w:ascii="Arial" w:hAnsi="Arial" w:cs="Arial"/>
          <w:szCs w:val="20"/>
        </w:rPr>
        <w:t xml:space="preserve">Revisada y discutida la Carpeta Social del Proyecto denominado: “Celebraciones Navideñas para niñas y niños de las Comunidades del Municipio de Nejapa – año 2019”  y de conformidad a lo que establecen los Articulo. 4, Numeral 4, 18,  del Código Municipal, </w:t>
      </w:r>
      <w:r w:rsidRPr="004212D1">
        <w:rPr>
          <w:rFonts w:ascii="Arial" w:hAnsi="Arial" w:cs="Arial"/>
          <w:b/>
          <w:szCs w:val="20"/>
        </w:rPr>
        <w:t>ACUERDA:</w:t>
      </w:r>
      <w:r w:rsidRPr="004212D1">
        <w:rPr>
          <w:rFonts w:ascii="Arial" w:hAnsi="Arial" w:cs="Arial"/>
          <w:szCs w:val="20"/>
        </w:rPr>
        <w:t xml:space="preserve"> </w:t>
      </w:r>
      <w:r w:rsidRPr="004212D1">
        <w:rPr>
          <w:rFonts w:ascii="Arial" w:hAnsi="Arial" w:cs="Arial"/>
          <w:b/>
          <w:szCs w:val="20"/>
        </w:rPr>
        <w:t>a)</w:t>
      </w:r>
      <w:r w:rsidRPr="004212D1">
        <w:rPr>
          <w:rFonts w:ascii="Arial" w:hAnsi="Arial" w:cs="Arial"/>
          <w:szCs w:val="20"/>
        </w:rPr>
        <w:t xml:space="preserve"> Aprobar la Carpeta Social siguiente: </w:t>
      </w:r>
      <w:r w:rsidRPr="004212D1">
        <w:rPr>
          <w:rFonts w:ascii="Arial" w:hAnsi="Arial" w:cs="Arial"/>
          <w:b/>
          <w:szCs w:val="20"/>
          <w:u w:val="single"/>
        </w:rPr>
        <w:t>“CELEBRACIONES NAVIDEÑAS PARA NIÑAS Y NIÑOS DE LAS COMUNIDADES DEL MUNICIPIO DE NEJAPA – AÑO 2019”,</w:t>
      </w:r>
      <w:r w:rsidRPr="004212D1">
        <w:rPr>
          <w:rFonts w:ascii="Arial" w:hAnsi="Arial" w:cs="Arial"/>
          <w:szCs w:val="20"/>
        </w:rPr>
        <w:t xml:space="preserve"> por el monto de </w:t>
      </w:r>
      <w:r w:rsidRPr="004212D1">
        <w:rPr>
          <w:rFonts w:ascii="Arial" w:hAnsi="Arial" w:cs="Arial"/>
          <w:b/>
          <w:szCs w:val="20"/>
        </w:rPr>
        <w:t xml:space="preserve">DIECISEIS MIL DOSCIENTOS CUATRO  DOLARES DE LOS ESTADOS UNIDOS DE AMERICA </w:t>
      </w:r>
      <w:r w:rsidRPr="004212D1">
        <w:rPr>
          <w:rFonts w:ascii="Arial" w:hAnsi="Arial" w:cs="Arial"/>
          <w:szCs w:val="20"/>
        </w:rPr>
        <w:t xml:space="preserve">($16,204.00), </w:t>
      </w:r>
      <w:r w:rsidRPr="004212D1">
        <w:rPr>
          <w:rFonts w:ascii="Arial" w:hAnsi="Arial" w:cs="Arial"/>
          <w:b/>
          <w:szCs w:val="20"/>
        </w:rPr>
        <w:t>b)</w:t>
      </w:r>
      <w:r w:rsidRPr="004212D1">
        <w:rPr>
          <w:rFonts w:ascii="Arial" w:hAnsi="Arial" w:cs="Arial"/>
          <w:szCs w:val="20"/>
        </w:rPr>
        <w:t xml:space="preserve"> Dicho proyecto se ejecutará por Administración, y será financiado con Fondos de Fondos Propios, autorizando a la Tesorera Municipal aperture la respectiva cuenta bancaria, </w:t>
      </w:r>
      <w:r w:rsidRPr="004212D1">
        <w:rPr>
          <w:rFonts w:ascii="Arial" w:hAnsi="Arial" w:cs="Arial"/>
          <w:b/>
          <w:szCs w:val="20"/>
        </w:rPr>
        <w:t>c)</w:t>
      </w:r>
      <w:r w:rsidRPr="004212D1">
        <w:rPr>
          <w:rFonts w:ascii="Arial" w:hAnsi="Arial" w:cs="Arial"/>
          <w:szCs w:val="20"/>
        </w:rPr>
        <w:t xml:space="preserve"> Instrúyase a la Unidad de Adquisiciones y Contrataciones Institucional para que inicie el proceso de compra respectivo, </w:t>
      </w:r>
      <w:r w:rsidRPr="004212D1">
        <w:rPr>
          <w:rFonts w:ascii="Arial" w:hAnsi="Arial" w:cs="Arial"/>
          <w:b/>
          <w:szCs w:val="20"/>
        </w:rPr>
        <w:t>d)</w:t>
      </w:r>
      <w:r w:rsidRPr="004212D1">
        <w:rPr>
          <w:rFonts w:ascii="Arial" w:hAnsi="Arial" w:cs="Arial"/>
          <w:szCs w:val="20"/>
        </w:rPr>
        <w:t xml:space="preserve"> Instrúyase al Jefe de Participación Ciudadana para que ejecute el presente acuerdo. </w:t>
      </w:r>
      <w:r w:rsidRPr="004212D1">
        <w:rPr>
          <w:rFonts w:ascii="Arial" w:hAnsi="Arial" w:cs="Arial"/>
          <w:b/>
          <w:szCs w:val="20"/>
          <w:u w:val="single"/>
        </w:rPr>
        <w:t>Votación Unánime.</w:t>
      </w:r>
      <w:r w:rsidRPr="004212D1">
        <w:rPr>
          <w:rFonts w:ascii="Arial" w:hAnsi="Arial" w:cs="Arial"/>
          <w:szCs w:val="20"/>
        </w:rPr>
        <w:t xml:space="preserve"> Comuníquese”””””””; </w:t>
      </w:r>
      <w:r w:rsidRPr="004212D1">
        <w:rPr>
          <w:rFonts w:ascii="Arial" w:hAnsi="Arial" w:cs="Arial"/>
          <w:b/>
          <w:color w:val="000000" w:themeColor="text1"/>
          <w:szCs w:val="20"/>
        </w:rPr>
        <w:t>h)</w:t>
      </w:r>
      <w:r w:rsidRPr="004212D1">
        <w:rPr>
          <w:rFonts w:ascii="Arial" w:hAnsi="Arial" w:cs="Arial"/>
          <w:color w:val="000000" w:themeColor="text1"/>
          <w:szCs w:val="20"/>
        </w:rPr>
        <w:t xml:space="preserve"> </w:t>
      </w:r>
      <w:r w:rsidRPr="004212D1">
        <w:rPr>
          <w:rFonts w:ascii="Arial" w:hAnsi="Arial" w:cs="Arial"/>
          <w:b/>
          <w:color w:val="000000" w:themeColor="text1"/>
          <w:szCs w:val="20"/>
          <w:u w:val="single"/>
        </w:rPr>
        <w:t>Solicitud presentada por la Licenciada María Berta Cartagena de Guevara, Coordinadora de la Unidad de la Mujer, Propuesta de Conmemoración del día nacional e internacional de la no violencia contra la mujer:</w:t>
      </w:r>
      <w:r w:rsidRPr="004212D1">
        <w:rPr>
          <w:rFonts w:ascii="Arial" w:hAnsi="Arial" w:cs="Arial"/>
          <w:color w:val="000000" w:themeColor="text1"/>
          <w:szCs w:val="20"/>
        </w:rPr>
        <w:t xml:space="preserve"> el Alcalde Municipal somete a aprobación el presupuesto presentado por la Coordinadora de la Unidad de la Mujer para la celebración del día nacional e internacional de la no violencia contra la mujer, punto que es discutido ya que consideran que es muy alto, por lo que se reduce el mismo, no estando de acuerdo la Regidora Acosta Duran, ya que considera que es muy poco presupuesto, discutido el punto se toma el acuerdo siguiente: </w:t>
      </w:r>
      <w:r w:rsidRPr="004212D1">
        <w:rPr>
          <w:rFonts w:ascii="Arial" w:hAnsi="Arial" w:cs="Arial"/>
          <w:b/>
          <w:szCs w:val="20"/>
        </w:rPr>
        <w:t xml:space="preserve">ACUERDO NUMERO ONCE: </w:t>
      </w:r>
      <w:r w:rsidRPr="004212D1">
        <w:rPr>
          <w:rFonts w:ascii="Arial" w:hAnsi="Arial" w:cs="Arial"/>
          <w:szCs w:val="20"/>
        </w:rPr>
        <w:t xml:space="preserve">El Concejo Municipal, habiendo revisado y </w:t>
      </w:r>
      <w:r w:rsidRPr="004212D1">
        <w:rPr>
          <w:rFonts w:ascii="Arial" w:hAnsi="Arial" w:cs="Arial"/>
          <w:szCs w:val="20"/>
        </w:rPr>
        <w:lastRenderedPageBreak/>
        <w:t>discutido la propuesta presentada por la Licenciada María Berta Cartagena de Guevara, Coordinadora de la Unidad de la Mujer, mediante la cual presenta propuesta para conmemorar el Día Internacional de la Eliminación de la Violencia contra la Mujer, ya que anualmente el día 25 de noviembre se conmemora para denunciar la violencia que se ejerce sobre las mujeres en todo el municipio y reclamar políticas en todos los países para su erradicación. El evento lo presente desarrollar el día viernes 29 de noviembre con una cantidad de 500 mujeres representantes de las diferentes comunidades de Nejapa, desde San Jerónimo Lo Planes hasta Tutultepeque con un desfile y luego al parque central; además ha invitado a todas las instituciones que realizan acciones con enfoque de género en el Municipio, por lo que solicita se apruebe la cantidad de TRES MIL DOSCIENTOS VEINTICINCO DOLARES CON CINCUENTA CENTAVOS DE DÓLAR DE LOS ESTADOS UNIDOS DE AMERICA ($3,225.50). Este Concejo Municipal, Considerando que la Unidad de la Mujer es una de las unidades que más eventos ha tenido en todo el año, aunado a que en estos meses la capacidad financiera se aumenta por las diferentes actividades que se realizan en el marco del mes de diciembre, y de conformidad a lo que establece el artículo 31 numeral 4) del Código Municipal que establece: Son obligaciones del Concejo: 4. Realizar la administración municipal  con transparencia, austeridad, , eficiencia y eficacia,</w:t>
      </w:r>
      <w:r w:rsidRPr="004212D1">
        <w:rPr>
          <w:rFonts w:ascii="Arial" w:hAnsi="Arial" w:cs="Arial"/>
          <w:szCs w:val="20"/>
          <w:lang w:eastAsia="es-SV"/>
        </w:rPr>
        <w:t xml:space="preserve"> </w:t>
      </w:r>
      <w:r w:rsidRPr="004212D1">
        <w:rPr>
          <w:rFonts w:ascii="Arial" w:hAnsi="Arial" w:cs="Arial"/>
          <w:b/>
          <w:szCs w:val="20"/>
          <w:lang w:eastAsia="es-SV"/>
        </w:rPr>
        <w:t xml:space="preserve">ACUERDA: a) </w:t>
      </w:r>
      <w:r w:rsidRPr="004212D1">
        <w:rPr>
          <w:rFonts w:ascii="Arial" w:hAnsi="Arial" w:cs="Arial"/>
          <w:szCs w:val="20"/>
          <w:lang w:eastAsia="es-SV"/>
        </w:rPr>
        <w:t>Aprobar la cantidad de DOS MIL DOLARES DE LOS ESTADOS UNIDOS DE AM</w:t>
      </w:r>
      <w:r>
        <w:rPr>
          <w:rFonts w:ascii="Arial" w:hAnsi="Arial" w:cs="Arial"/>
          <w:szCs w:val="20"/>
          <w:lang w:eastAsia="es-SV"/>
        </w:rPr>
        <w:t>E</w:t>
      </w:r>
      <w:r w:rsidRPr="004212D1">
        <w:rPr>
          <w:rFonts w:ascii="Arial" w:hAnsi="Arial" w:cs="Arial"/>
          <w:szCs w:val="20"/>
          <w:lang w:eastAsia="es-SV"/>
        </w:rPr>
        <w:t xml:space="preserve">RICA </w:t>
      </w:r>
      <w:r w:rsidRPr="004212D1">
        <w:rPr>
          <w:rFonts w:ascii="Arial" w:hAnsi="Arial" w:cs="Arial"/>
          <w:b/>
          <w:szCs w:val="20"/>
          <w:lang w:eastAsia="es-SV"/>
        </w:rPr>
        <w:t xml:space="preserve">($2,000.00), </w:t>
      </w:r>
      <w:r w:rsidRPr="004212D1">
        <w:rPr>
          <w:rFonts w:ascii="Arial" w:hAnsi="Arial" w:cs="Arial"/>
          <w:szCs w:val="20"/>
          <w:lang w:eastAsia="es-SV"/>
        </w:rPr>
        <w:t xml:space="preserve">debiendo la solicitante re diseñar la actividad programada; </w:t>
      </w:r>
      <w:r w:rsidRPr="004212D1">
        <w:rPr>
          <w:rFonts w:ascii="Arial" w:hAnsi="Arial" w:cs="Arial"/>
          <w:b/>
          <w:szCs w:val="20"/>
          <w:lang w:eastAsia="es-SV"/>
        </w:rPr>
        <w:t>b)</w:t>
      </w:r>
      <w:r w:rsidRPr="004212D1">
        <w:rPr>
          <w:rFonts w:ascii="Arial" w:hAnsi="Arial" w:cs="Arial"/>
          <w:szCs w:val="20"/>
          <w:lang w:eastAsia="es-SV"/>
        </w:rPr>
        <w:t xml:space="preserve"> Instruir</w:t>
      </w:r>
      <w:r w:rsidRPr="004212D1">
        <w:rPr>
          <w:rFonts w:ascii="Arial" w:hAnsi="Arial" w:cs="Arial"/>
          <w:szCs w:val="20"/>
        </w:rPr>
        <w:t xml:space="preserve"> al Jefe de la Unidad de Adquisiciones y Contrataciones Institucional, para que inicie proceso de compra, </w:t>
      </w:r>
      <w:r w:rsidRPr="004212D1">
        <w:rPr>
          <w:rFonts w:ascii="Arial" w:hAnsi="Arial" w:cs="Arial"/>
          <w:b/>
          <w:szCs w:val="20"/>
        </w:rPr>
        <w:t>c)</w:t>
      </w:r>
      <w:r w:rsidRPr="004212D1">
        <w:rPr>
          <w:rFonts w:ascii="Arial" w:hAnsi="Arial" w:cs="Arial"/>
          <w:szCs w:val="20"/>
        </w:rPr>
        <w:t xml:space="preserve"> Instruir a la Tesorera Municipal para que erogue dicho monto de la Cuenta </w:t>
      </w:r>
      <w:r w:rsidRPr="004212D1">
        <w:rPr>
          <w:rFonts w:ascii="Arial" w:hAnsi="Arial" w:cs="Arial"/>
          <w:i/>
          <w:szCs w:val="20"/>
        </w:rPr>
        <w:t>“</w:t>
      </w:r>
      <w:r w:rsidRPr="004212D1">
        <w:rPr>
          <w:rFonts w:ascii="Arial" w:hAnsi="Arial" w:cs="Arial"/>
          <w:i/>
          <w:color w:val="000000"/>
          <w:szCs w:val="20"/>
        </w:rPr>
        <w:t>FORTALECIMIENTO DE CAPACIDADES PARA EL DESARROLLO DE LA MUJER 75% FODES”</w:t>
      </w:r>
      <w:r w:rsidRPr="004212D1">
        <w:rPr>
          <w:rFonts w:ascii="Arial" w:hAnsi="Arial" w:cs="Arial"/>
          <w:i/>
          <w:szCs w:val="20"/>
        </w:rPr>
        <w:t xml:space="preserve">, </w:t>
      </w:r>
      <w:r w:rsidRPr="004212D1">
        <w:rPr>
          <w:rFonts w:ascii="Arial" w:hAnsi="Arial" w:cs="Arial"/>
          <w:b/>
          <w:i/>
          <w:szCs w:val="20"/>
        </w:rPr>
        <w:t>d)</w:t>
      </w:r>
      <w:r w:rsidRPr="004212D1">
        <w:rPr>
          <w:rFonts w:ascii="Arial" w:hAnsi="Arial" w:cs="Arial"/>
          <w:i/>
          <w:szCs w:val="20"/>
        </w:rPr>
        <w:t xml:space="preserve"> </w:t>
      </w:r>
      <w:r w:rsidRPr="004212D1">
        <w:rPr>
          <w:rFonts w:ascii="Arial" w:hAnsi="Arial" w:cs="Arial"/>
          <w:szCs w:val="20"/>
        </w:rPr>
        <w:t>Instruir a la Coordinadora de la Unidad de la Mujer para que ejecute el presente acuerdo.</w:t>
      </w:r>
      <w:r w:rsidRPr="004212D1">
        <w:rPr>
          <w:rFonts w:ascii="Arial" w:hAnsi="Arial" w:cs="Arial"/>
          <w:i/>
          <w:szCs w:val="20"/>
        </w:rPr>
        <w:t xml:space="preserve"> </w:t>
      </w:r>
      <w:r w:rsidRPr="004212D1">
        <w:rPr>
          <w:rFonts w:ascii="Arial" w:hAnsi="Arial" w:cs="Arial"/>
          <w:szCs w:val="20"/>
        </w:rPr>
        <w:t xml:space="preserve"> </w:t>
      </w:r>
      <w:r w:rsidRPr="004212D1">
        <w:rPr>
          <w:rFonts w:ascii="Arial" w:hAnsi="Arial" w:cs="Arial"/>
          <w:b/>
          <w:szCs w:val="20"/>
          <w:u w:val="single"/>
        </w:rPr>
        <w:t>El presente acuerdo se aprueba con nueve votos, y no vota la Regidora María Roxana Acosta Durán, por manifestar que es muy poco el presupuesto otorgado</w:t>
      </w:r>
      <w:r w:rsidRPr="004212D1">
        <w:rPr>
          <w:rFonts w:ascii="Arial" w:hAnsi="Arial" w:cs="Arial"/>
          <w:szCs w:val="20"/>
        </w:rPr>
        <w:t>.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915ACC" w:rsidRPr="004212D1" w:rsidRDefault="00915ACC" w:rsidP="00915ACC">
      <w:pPr>
        <w:spacing w:line="360" w:lineRule="auto"/>
        <w:ind w:left="-283" w:right="-283"/>
        <w:jc w:val="both"/>
        <w:rPr>
          <w:rFonts w:ascii="Arial" w:hAnsi="Arial" w:cs="Arial"/>
          <w:b/>
          <w:sz w:val="20"/>
          <w:szCs w:val="20"/>
        </w:rPr>
      </w:pPr>
    </w:p>
    <w:p w:rsidR="00915ACC" w:rsidRPr="004212D1" w:rsidRDefault="00915ACC" w:rsidP="00915ACC">
      <w:pPr>
        <w:spacing w:line="360" w:lineRule="auto"/>
        <w:ind w:left="-283" w:right="-283"/>
        <w:jc w:val="both"/>
        <w:rPr>
          <w:rFonts w:ascii="Arial" w:hAnsi="Arial" w:cs="Arial"/>
          <w:b/>
          <w:sz w:val="20"/>
          <w:szCs w:val="20"/>
        </w:rPr>
      </w:pPr>
    </w:p>
    <w:p w:rsidR="00915ACC" w:rsidRPr="004212D1" w:rsidRDefault="00915ACC" w:rsidP="00915ACC">
      <w:pPr>
        <w:spacing w:line="360" w:lineRule="auto"/>
        <w:ind w:left="-283" w:right="-283"/>
        <w:jc w:val="both"/>
        <w:rPr>
          <w:rFonts w:ascii="Arial" w:hAnsi="Arial" w:cs="Arial"/>
          <w:b/>
          <w:sz w:val="20"/>
          <w:szCs w:val="20"/>
        </w:rPr>
      </w:pPr>
    </w:p>
    <w:p w:rsidR="00915ACC" w:rsidRDefault="00915ACC" w:rsidP="00915ACC">
      <w:pPr>
        <w:spacing w:line="360" w:lineRule="auto"/>
        <w:ind w:left="-283" w:right="-283"/>
        <w:jc w:val="both"/>
        <w:rPr>
          <w:rFonts w:ascii="Arial" w:hAnsi="Arial" w:cs="Arial"/>
          <w:b/>
          <w:sz w:val="20"/>
          <w:szCs w:val="20"/>
        </w:rPr>
      </w:pPr>
    </w:p>
    <w:p w:rsidR="00915ACC" w:rsidRDefault="00915ACC" w:rsidP="00915ACC">
      <w:pPr>
        <w:spacing w:line="360" w:lineRule="auto"/>
        <w:ind w:left="-283" w:right="-283"/>
        <w:jc w:val="both"/>
        <w:rPr>
          <w:rFonts w:ascii="Arial" w:hAnsi="Arial" w:cs="Arial"/>
          <w:b/>
          <w:sz w:val="20"/>
          <w:szCs w:val="20"/>
        </w:rPr>
      </w:pPr>
    </w:p>
    <w:p w:rsidR="00915ACC"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rsidR="00915ACC" w:rsidRPr="00D62684" w:rsidRDefault="00915ACC" w:rsidP="00915ACC">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rsidR="00915ACC"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Pr="00D62684" w:rsidRDefault="00915ACC" w:rsidP="00915ACC">
      <w:pPr>
        <w:rPr>
          <w:rFonts w:ascii="Arial" w:hAnsi="Arial" w:cs="Arial"/>
          <w:b/>
          <w:color w:val="000000" w:themeColor="text1"/>
          <w:sz w:val="20"/>
          <w:szCs w:val="20"/>
        </w:rPr>
      </w:pPr>
    </w:p>
    <w:p w:rsidR="00915ACC" w:rsidRPr="00D62684" w:rsidRDefault="00915ACC" w:rsidP="00915ACC">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rsidR="00915ACC" w:rsidRPr="00D62684" w:rsidRDefault="00915ACC" w:rsidP="00915ACC">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rsidR="00915ACC" w:rsidRPr="00D62684" w:rsidRDefault="00915ACC" w:rsidP="00915ACC">
      <w:pPr>
        <w:jc w:val="cente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Pr="00D62684" w:rsidRDefault="00915ACC" w:rsidP="00915ACC">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rsidR="00915ACC" w:rsidRPr="00D62684" w:rsidRDefault="00915ACC" w:rsidP="00915ACC">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rsidR="00915ACC" w:rsidRPr="00D62684" w:rsidRDefault="00915ACC" w:rsidP="00915ACC">
      <w:pPr>
        <w:pStyle w:val="Textoindependiente"/>
        <w:spacing w:line="240" w:lineRule="auto"/>
        <w:rPr>
          <w:rFonts w:ascii="Arial" w:hAnsi="Arial" w:cs="Arial"/>
          <w:b/>
          <w:bCs/>
          <w:color w:val="000000" w:themeColor="text1"/>
          <w:szCs w:val="20"/>
        </w:rPr>
      </w:pPr>
    </w:p>
    <w:p w:rsidR="00915ACC" w:rsidRDefault="00915ACC" w:rsidP="00915ACC">
      <w:pPr>
        <w:pStyle w:val="Textoindependiente"/>
        <w:spacing w:line="240" w:lineRule="auto"/>
        <w:rPr>
          <w:rFonts w:ascii="Arial" w:hAnsi="Arial" w:cs="Arial"/>
          <w:b/>
          <w:bCs/>
          <w:color w:val="000000" w:themeColor="text1"/>
          <w:szCs w:val="20"/>
        </w:rPr>
      </w:pPr>
    </w:p>
    <w:p w:rsidR="00915ACC" w:rsidRPr="00D62684" w:rsidRDefault="00915ACC" w:rsidP="00915ACC">
      <w:pPr>
        <w:pStyle w:val="Textoindependiente"/>
        <w:spacing w:line="240" w:lineRule="auto"/>
        <w:rPr>
          <w:rFonts w:ascii="Arial" w:hAnsi="Arial" w:cs="Arial"/>
          <w:b/>
          <w:bCs/>
          <w:color w:val="000000" w:themeColor="text1"/>
          <w:szCs w:val="20"/>
        </w:rPr>
      </w:pPr>
    </w:p>
    <w:p w:rsidR="00915ACC" w:rsidRDefault="00915ACC" w:rsidP="00915ACC">
      <w:pPr>
        <w:rPr>
          <w:rFonts w:ascii="Arial" w:hAnsi="Arial" w:cs="Arial"/>
          <w:b/>
          <w:bCs/>
          <w:color w:val="000000" w:themeColor="text1"/>
          <w:sz w:val="20"/>
          <w:szCs w:val="20"/>
        </w:rPr>
      </w:pPr>
    </w:p>
    <w:p w:rsidR="00915ACC"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Pr="00D62684" w:rsidRDefault="00915ACC" w:rsidP="00915ACC">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rsidR="00915ACC" w:rsidRPr="00D62684" w:rsidRDefault="00915ACC" w:rsidP="00915ACC">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rsidR="00915ACC" w:rsidRPr="00D62684" w:rsidRDefault="00915ACC" w:rsidP="00915ACC">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rsidR="00915ACC" w:rsidRPr="00D62684"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Default="00915ACC" w:rsidP="00915ACC">
      <w:pPr>
        <w:tabs>
          <w:tab w:val="left" w:pos="2106"/>
        </w:tabs>
        <w:rPr>
          <w:rFonts w:ascii="Arial" w:hAnsi="Arial" w:cs="Arial"/>
          <w:b/>
          <w:color w:val="000000" w:themeColor="text1"/>
          <w:sz w:val="20"/>
          <w:szCs w:val="20"/>
        </w:rPr>
      </w:pPr>
    </w:p>
    <w:p w:rsidR="00915ACC" w:rsidRDefault="00915ACC" w:rsidP="00915ACC">
      <w:pPr>
        <w:tabs>
          <w:tab w:val="left" w:pos="2106"/>
        </w:tabs>
        <w:rPr>
          <w:rFonts w:ascii="Arial" w:hAnsi="Arial" w:cs="Arial"/>
          <w:b/>
          <w:color w:val="000000" w:themeColor="text1"/>
          <w:sz w:val="20"/>
          <w:szCs w:val="20"/>
        </w:rPr>
      </w:pPr>
      <w:r>
        <w:rPr>
          <w:rFonts w:ascii="Arial" w:hAnsi="Arial" w:cs="Arial"/>
          <w:b/>
          <w:color w:val="000000" w:themeColor="text1"/>
          <w:sz w:val="20"/>
          <w:szCs w:val="20"/>
        </w:rPr>
        <w:tab/>
      </w:r>
    </w:p>
    <w:p w:rsidR="00915ACC" w:rsidRDefault="00915ACC" w:rsidP="00915ACC">
      <w:pPr>
        <w:rPr>
          <w:rFonts w:ascii="Arial" w:hAnsi="Arial" w:cs="Arial"/>
          <w:b/>
          <w:color w:val="000000" w:themeColor="text1"/>
          <w:sz w:val="20"/>
          <w:szCs w:val="20"/>
        </w:rPr>
      </w:pPr>
    </w:p>
    <w:p w:rsidR="00915ACC" w:rsidRPr="00D62684" w:rsidRDefault="00915ACC" w:rsidP="00915ACC">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rsidR="00915ACC" w:rsidRPr="00D62684" w:rsidRDefault="00915ACC" w:rsidP="00915ACC">
      <w:pPr>
        <w:jc w:val="cente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Pr="00D62684"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Pr="00D62684" w:rsidRDefault="00915ACC" w:rsidP="00915ACC">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rsidR="00915ACC" w:rsidRPr="00D62684" w:rsidRDefault="00915ACC" w:rsidP="00915ACC">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rsidR="00915ACC" w:rsidRPr="00D62684" w:rsidRDefault="00915ACC" w:rsidP="00915ACC">
      <w:pPr>
        <w:rPr>
          <w:rFonts w:ascii="Arial" w:hAnsi="Arial" w:cs="Arial"/>
          <w:b/>
          <w:color w:val="000000" w:themeColor="text1"/>
          <w:sz w:val="20"/>
          <w:szCs w:val="20"/>
        </w:rPr>
      </w:pPr>
    </w:p>
    <w:p w:rsidR="00915ACC" w:rsidRPr="00D62684"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Default="00915ACC" w:rsidP="00915ACC">
      <w:pPr>
        <w:rPr>
          <w:rFonts w:ascii="Arial" w:hAnsi="Arial" w:cs="Arial"/>
          <w:b/>
          <w:color w:val="000000" w:themeColor="text1"/>
          <w:sz w:val="20"/>
          <w:szCs w:val="20"/>
        </w:rPr>
      </w:pPr>
    </w:p>
    <w:p w:rsidR="00915ACC" w:rsidRPr="00D62684" w:rsidRDefault="00915ACC" w:rsidP="00915ACC">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rsidR="00915ACC" w:rsidRPr="00D62684" w:rsidRDefault="00915ACC" w:rsidP="00915ACC">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rsidR="00915ACC" w:rsidRPr="00D62684" w:rsidRDefault="00915ACC" w:rsidP="00915ACC">
      <w:pPr>
        <w:rPr>
          <w:rFonts w:ascii="Arial" w:hAnsi="Arial" w:cs="Arial"/>
          <w:b/>
          <w:color w:val="000000" w:themeColor="text1"/>
          <w:sz w:val="20"/>
          <w:szCs w:val="20"/>
        </w:rPr>
      </w:pPr>
    </w:p>
    <w:p w:rsidR="00915ACC" w:rsidRDefault="00915ACC" w:rsidP="00915ACC">
      <w:pPr>
        <w:jc w:val="center"/>
        <w:rPr>
          <w:rFonts w:ascii="Arial" w:hAnsi="Arial" w:cs="Arial"/>
          <w:b/>
          <w:color w:val="000000" w:themeColor="text1"/>
          <w:sz w:val="20"/>
          <w:szCs w:val="20"/>
        </w:rPr>
      </w:pPr>
    </w:p>
    <w:p w:rsidR="00915ACC" w:rsidRDefault="00915ACC" w:rsidP="00915ACC">
      <w:pPr>
        <w:jc w:val="center"/>
        <w:rPr>
          <w:rFonts w:ascii="Arial" w:hAnsi="Arial" w:cs="Arial"/>
          <w:b/>
          <w:color w:val="000000" w:themeColor="text1"/>
          <w:sz w:val="20"/>
          <w:szCs w:val="20"/>
        </w:rPr>
      </w:pPr>
    </w:p>
    <w:p w:rsidR="00915ACC" w:rsidRDefault="00915ACC" w:rsidP="00915ACC">
      <w:pPr>
        <w:jc w:val="center"/>
        <w:rPr>
          <w:rFonts w:ascii="Arial" w:hAnsi="Arial" w:cs="Arial"/>
          <w:b/>
          <w:color w:val="000000" w:themeColor="text1"/>
          <w:sz w:val="20"/>
          <w:szCs w:val="20"/>
        </w:rPr>
      </w:pPr>
    </w:p>
    <w:p w:rsidR="00915ACC" w:rsidRDefault="00915ACC" w:rsidP="00915ACC">
      <w:pPr>
        <w:jc w:val="center"/>
        <w:rPr>
          <w:rFonts w:ascii="Arial" w:hAnsi="Arial" w:cs="Arial"/>
          <w:b/>
          <w:color w:val="000000" w:themeColor="text1"/>
          <w:sz w:val="20"/>
          <w:szCs w:val="20"/>
        </w:rPr>
      </w:pPr>
    </w:p>
    <w:p w:rsidR="00915ACC" w:rsidRDefault="00915ACC" w:rsidP="00915ACC">
      <w:pPr>
        <w:jc w:val="center"/>
        <w:rPr>
          <w:rFonts w:ascii="Arial" w:hAnsi="Arial" w:cs="Arial"/>
          <w:b/>
          <w:color w:val="000000" w:themeColor="text1"/>
          <w:sz w:val="20"/>
          <w:szCs w:val="20"/>
        </w:rPr>
      </w:pPr>
    </w:p>
    <w:p w:rsidR="00915ACC" w:rsidRDefault="00915ACC" w:rsidP="00915ACC">
      <w:pPr>
        <w:jc w:val="center"/>
        <w:rPr>
          <w:rFonts w:ascii="Arial" w:hAnsi="Arial" w:cs="Arial"/>
          <w:b/>
          <w:color w:val="000000" w:themeColor="text1"/>
          <w:sz w:val="20"/>
          <w:szCs w:val="20"/>
        </w:rPr>
      </w:pPr>
    </w:p>
    <w:p w:rsidR="00915ACC" w:rsidRPr="00D62684" w:rsidRDefault="00915ACC" w:rsidP="00915ACC">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rsidR="00915ACC" w:rsidRPr="00D62684" w:rsidRDefault="00915ACC" w:rsidP="00915ACC">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rsidR="00915ACC" w:rsidRDefault="00915ACC" w:rsidP="00915ACC">
      <w:pPr>
        <w:spacing w:line="360" w:lineRule="auto"/>
        <w:jc w:val="both"/>
        <w:rPr>
          <w:rFonts w:ascii="Arial" w:hAnsi="Arial" w:cs="Arial"/>
          <w:b/>
          <w:sz w:val="20"/>
          <w:szCs w:val="20"/>
        </w:rPr>
      </w:pPr>
    </w:p>
    <w:p w:rsidR="00915ACC" w:rsidRDefault="00915ACC" w:rsidP="00915ACC">
      <w:pPr>
        <w:spacing w:line="360" w:lineRule="auto"/>
        <w:ind w:left="-283" w:right="-283"/>
        <w:jc w:val="both"/>
        <w:rPr>
          <w:rFonts w:ascii="Arial" w:hAnsi="Arial" w:cs="Arial"/>
          <w:b/>
          <w:sz w:val="20"/>
          <w:szCs w:val="20"/>
        </w:rPr>
      </w:pPr>
    </w:p>
    <w:p w:rsidR="00915ACC" w:rsidRDefault="00915ACC" w:rsidP="00915ACC">
      <w:pPr>
        <w:spacing w:line="360" w:lineRule="auto"/>
        <w:ind w:left="-283" w:right="-283"/>
        <w:jc w:val="both"/>
        <w:rPr>
          <w:rFonts w:ascii="Arial" w:hAnsi="Arial" w:cs="Arial"/>
          <w:b/>
          <w:sz w:val="20"/>
          <w:szCs w:val="20"/>
        </w:rPr>
      </w:pPr>
    </w:p>
    <w:p w:rsidR="00915ACC" w:rsidRDefault="00915ACC" w:rsidP="00915ACC"/>
    <w:p w:rsidR="002F1B77" w:rsidRDefault="002F1B77"/>
    <w:sectPr w:rsidR="002F1B7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326" w:rsidRDefault="00C91326" w:rsidP="004B2567">
      <w:r>
        <w:separator/>
      </w:r>
    </w:p>
  </w:endnote>
  <w:endnote w:type="continuationSeparator" w:id="0">
    <w:p w:rsidR="00C91326" w:rsidRDefault="00C91326" w:rsidP="004B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326" w:rsidRDefault="00C91326" w:rsidP="004B2567">
      <w:r>
        <w:separator/>
      </w:r>
    </w:p>
  </w:footnote>
  <w:footnote w:type="continuationSeparator" w:id="0">
    <w:p w:rsidR="00C91326" w:rsidRDefault="00C91326" w:rsidP="004B25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05E3ECA"/>
    <w:multiLevelType w:val="hybridMultilevel"/>
    <w:tmpl w:val="BB5C6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A67BF0"/>
    <w:multiLevelType w:val="hybridMultilevel"/>
    <w:tmpl w:val="45F05A58"/>
    <w:lvl w:ilvl="0" w:tplc="76ECC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587FA2"/>
    <w:multiLevelType w:val="hybridMultilevel"/>
    <w:tmpl w:val="81CE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C6087"/>
    <w:multiLevelType w:val="hybridMultilevel"/>
    <w:tmpl w:val="DEA039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A4B6E"/>
    <w:multiLevelType w:val="hybridMultilevel"/>
    <w:tmpl w:val="0FC2C276"/>
    <w:lvl w:ilvl="0" w:tplc="48847F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060DB"/>
    <w:multiLevelType w:val="hybridMultilevel"/>
    <w:tmpl w:val="3F7A95B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12700292"/>
    <w:multiLevelType w:val="multilevel"/>
    <w:tmpl w:val="753888E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036AD8"/>
    <w:multiLevelType w:val="hybridMultilevel"/>
    <w:tmpl w:val="626A18E6"/>
    <w:lvl w:ilvl="0" w:tplc="B6A20B1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52655C"/>
    <w:multiLevelType w:val="hybridMultilevel"/>
    <w:tmpl w:val="6FFA3456"/>
    <w:lvl w:ilvl="0" w:tplc="EC0402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5556FB"/>
    <w:multiLevelType w:val="hybridMultilevel"/>
    <w:tmpl w:val="2BF483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E373A"/>
    <w:multiLevelType w:val="hybridMultilevel"/>
    <w:tmpl w:val="D85E1A0E"/>
    <w:lvl w:ilvl="0" w:tplc="F0D4923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1802E37"/>
    <w:multiLevelType w:val="hybridMultilevel"/>
    <w:tmpl w:val="7A92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0331F"/>
    <w:multiLevelType w:val="hybridMultilevel"/>
    <w:tmpl w:val="D548E822"/>
    <w:lvl w:ilvl="0" w:tplc="FD96F9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D9395B"/>
    <w:multiLevelType w:val="hybridMultilevel"/>
    <w:tmpl w:val="D4347F48"/>
    <w:lvl w:ilvl="0" w:tplc="AC1ADDC2">
      <w:start w:val="3"/>
      <w:numFmt w:val="decimal"/>
      <w:lvlText w:val="%1."/>
      <w:lvlJc w:val="left"/>
      <w:pPr>
        <w:ind w:left="720" w:hanging="360"/>
      </w:pPr>
      <w:rPr>
        <w:rFonts w:eastAsia="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4FF4D38"/>
    <w:multiLevelType w:val="hybridMultilevel"/>
    <w:tmpl w:val="83EC6D28"/>
    <w:lvl w:ilvl="0" w:tplc="04090017">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B513BC"/>
    <w:multiLevelType w:val="hybridMultilevel"/>
    <w:tmpl w:val="8B5A7D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41263"/>
    <w:multiLevelType w:val="hybridMultilevel"/>
    <w:tmpl w:val="382A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54496"/>
    <w:multiLevelType w:val="hybridMultilevel"/>
    <w:tmpl w:val="DFC63B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C0A06F9"/>
    <w:multiLevelType w:val="hybridMultilevel"/>
    <w:tmpl w:val="53D22F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B6772"/>
    <w:multiLevelType w:val="hybridMultilevel"/>
    <w:tmpl w:val="4866E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D1102BA"/>
    <w:multiLevelType w:val="multilevel"/>
    <w:tmpl w:val="0F267CD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4" w15:restartNumberingAfterBreak="0">
    <w:nsid w:val="3FB079F7"/>
    <w:multiLevelType w:val="hybridMultilevel"/>
    <w:tmpl w:val="007034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454599"/>
    <w:multiLevelType w:val="hybridMultilevel"/>
    <w:tmpl w:val="9BA2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161A8"/>
    <w:multiLevelType w:val="hybridMultilevel"/>
    <w:tmpl w:val="20443686"/>
    <w:lvl w:ilvl="0" w:tplc="DFC89CD4">
      <w:start w:val="3"/>
      <w:numFmt w:val="decimal"/>
      <w:lvlText w:val="%1."/>
      <w:lvlJc w:val="left"/>
      <w:pPr>
        <w:ind w:left="720" w:hanging="360"/>
      </w:pPr>
      <w:rPr>
        <w:rFonts w:eastAsia="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87E60B7"/>
    <w:multiLevelType w:val="hybridMultilevel"/>
    <w:tmpl w:val="164CAEBC"/>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8AD4D25"/>
    <w:multiLevelType w:val="hybridMultilevel"/>
    <w:tmpl w:val="B4CECA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AE205DF"/>
    <w:multiLevelType w:val="hybridMultilevel"/>
    <w:tmpl w:val="13B66BFE"/>
    <w:lvl w:ilvl="0" w:tplc="6C86BD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5A64E5"/>
    <w:multiLevelType w:val="hybridMultilevel"/>
    <w:tmpl w:val="C2A60E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2E616EA"/>
    <w:multiLevelType w:val="hybridMultilevel"/>
    <w:tmpl w:val="C2A60E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EB1503"/>
    <w:multiLevelType w:val="hybridMultilevel"/>
    <w:tmpl w:val="E61C41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337EB"/>
    <w:multiLevelType w:val="hybridMultilevel"/>
    <w:tmpl w:val="0FC2C276"/>
    <w:lvl w:ilvl="0" w:tplc="48847F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0C463C"/>
    <w:multiLevelType w:val="hybridMultilevel"/>
    <w:tmpl w:val="D85E1A0E"/>
    <w:lvl w:ilvl="0" w:tplc="F0D4923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5B9B21D8"/>
    <w:multiLevelType w:val="hybridMultilevel"/>
    <w:tmpl w:val="4492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4B6A45"/>
    <w:multiLevelType w:val="hybridMultilevel"/>
    <w:tmpl w:val="0B4A8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D42782"/>
    <w:multiLevelType w:val="hybridMultilevel"/>
    <w:tmpl w:val="3C782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5B54BE"/>
    <w:multiLevelType w:val="hybridMultilevel"/>
    <w:tmpl w:val="E816474C"/>
    <w:lvl w:ilvl="0" w:tplc="3C52830C">
      <w:start w:val="1"/>
      <w:numFmt w:val="decimal"/>
      <w:lvlText w:val="%1."/>
      <w:lvlJc w:val="left"/>
      <w:pPr>
        <w:ind w:left="360" w:hanging="360"/>
      </w:pPr>
      <w:rPr>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15:restartNumberingAfterBreak="0">
    <w:nsid w:val="6BDB07D9"/>
    <w:multiLevelType w:val="hybridMultilevel"/>
    <w:tmpl w:val="7F02D4BE"/>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0" w15:restartNumberingAfterBreak="0">
    <w:nsid w:val="73F67B73"/>
    <w:multiLevelType w:val="hybridMultilevel"/>
    <w:tmpl w:val="25A203DA"/>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4FF3164"/>
    <w:multiLevelType w:val="hybridMultilevel"/>
    <w:tmpl w:val="B1CEB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8F392D"/>
    <w:multiLevelType w:val="hybridMultilevel"/>
    <w:tmpl w:val="53A66E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3"/>
  </w:num>
  <w:num w:numId="3">
    <w:abstractNumId w:val="21"/>
  </w:num>
  <w:num w:numId="4">
    <w:abstractNumId w:val="40"/>
  </w:num>
  <w:num w:numId="5">
    <w:abstractNumId w:val="12"/>
  </w:num>
  <w:num w:numId="6">
    <w:abstractNumId w:val="25"/>
  </w:num>
  <w:num w:numId="7">
    <w:abstractNumId w:val="7"/>
  </w:num>
  <w:num w:numId="8">
    <w:abstractNumId w:val="33"/>
  </w:num>
  <w:num w:numId="9">
    <w:abstractNumId w:val="10"/>
  </w:num>
  <w:num w:numId="10">
    <w:abstractNumId w:val="27"/>
  </w:num>
  <w:num w:numId="11">
    <w:abstractNumId w:val="14"/>
  </w:num>
  <w:num w:numId="12">
    <w:abstractNumId w:val="36"/>
  </w:num>
  <w:num w:numId="13">
    <w:abstractNumId w:val="38"/>
  </w:num>
  <w:num w:numId="14">
    <w:abstractNumId w:val="0"/>
  </w:num>
  <w:num w:numId="15">
    <w:abstractNumId w:val="1"/>
  </w:num>
  <w:num w:numId="16">
    <w:abstractNumId w:val="2"/>
  </w:num>
  <w:num w:numId="17">
    <w:abstractNumId w:val="41"/>
  </w:num>
  <w:num w:numId="18">
    <w:abstractNumId w:val="42"/>
  </w:num>
  <w:num w:numId="19">
    <w:abstractNumId w:val="20"/>
  </w:num>
  <w:num w:numId="20">
    <w:abstractNumId w:val="9"/>
  </w:num>
  <w:num w:numId="21">
    <w:abstractNumId w:val="34"/>
  </w:num>
  <w:num w:numId="22">
    <w:abstractNumId w:val="24"/>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9"/>
  </w:num>
  <w:num w:numId="26">
    <w:abstractNumId w:val="32"/>
  </w:num>
  <w:num w:numId="27">
    <w:abstractNumId w:val="5"/>
  </w:num>
  <w:num w:numId="28">
    <w:abstractNumId w:val="37"/>
  </w:num>
  <w:num w:numId="29">
    <w:abstractNumId w:val="4"/>
  </w:num>
  <w:num w:numId="30">
    <w:abstractNumId w:val="15"/>
  </w:num>
  <w:num w:numId="31">
    <w:abstractNumId w:val="35"/>
  </w:num>
  <w:num w:numId="32">
    <w:abstractNumId w:val="30"/>
  </w:num>
  <w:num w:numId="33">
    <w:abstractNumId w:val="22"/>
  </w:num>
  <w:num w:numId="34">
    <w:abstractNumId w:val="31"/>
  </w:num>
  <w:num w:numId="35">
    <w:abstractNumId w:val="3"/>
  </w:num>
  <w:num w:numId="36">
    <w:abstractNumId w:val="28"/>
  </w:num>
  <w:num w:numId="37">
    <w:abstractNumId w:val="19"/>
  </w:num>
  <w:num w:numId="38">
    <w:abstractNumId w:val="17"/>
  </w:num>
  <w:num w:numId="39">
    <w:abstractNumId w:val="11"/>
  </w:num>
  <w:num w:numId="40">
    <w:abstractNumId w:val="29"/>
  </w:num>
  <w:num w:numId="41">
    <w:abstractNumId w:val="6"/>
  </w:num>
  <w:num w:numId="42">
    <w:abstractNumId w:val="2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CC"/>
    <w:rsid w:val="00074EB9"/>
    <w:rsid w:val="0025708D"/>
    <w:rsid w:val="002F1B77"/>
    <w:rsid w:val="004B2567"/>
    <w:rsid w:val="00915ACC"/>
    <w:rsid w:val="00C91326"/>
    <w:rsid w:val="00E84F7C"/>
    <w:rsid w:val="00F34E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D29DB-3AAE-4D76-8501-4A7E5586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AC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915A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915ACC"/>
    <w:pPr>
      <w:spacing w:before="100" w:beforeAutospacing="1" w:after="100" w:afterAutospacing="1"/>
      <w:outlineLvl w:val="2"/>
    </w:pPr>
    <w:rPr>
      <w:b/>
      <w:bCs/>
      <w:sz w:val="27"/>
      <w:szCs w:val="27"/>
      <w:lang w:eastAsia="es-SV"/>
    </w:rPr>
  </w:style>
  <w:style w:type="paragraph" w:styleId="Ttulo7">
    <w:name w:val="heading 7"/>
    <w:aliases w:val=" Car5"/>
    <w:basedOn w:val="Normal"/>
    <w:next w:val="Normal"/>
    <w:link w:val="Ttulo7Car"/>
    <w:qFormat/>
    <w:rsid w:val="00915ACC"/>
    <w:pPr>
      <w:spacing w:before="240" w:after="60"/>
      <w:outlineLvl w:val="6"/>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5ACC"/>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915ACC"/>
    <w:rPr>
      <w:rFonts w:ascii="Times New Roman" w:eastAsia="Times New Roman" w:hAnsi="Times New Roman" w:cs="Times New Roman"/>
      <w:b/>
      <w:bCs/>
      <w:sz w:val="27"/>
      <w:szCs w:val="27"/>
      <w:lang w:eastAsia="es-SV"/>
    </w:rPr>
  </w:style>
  <w:style w:type="character" w:customStyle="1" w:styleId="Ttulo7Car">
    <w:name w:val="Título 7 Car"/>
    <w:aliases w:val=" Car5 Car"/>
    <w:basedOn w:val="Fuentedeprrafopredeter"/>
    <w:link w:val="Ttulo7"/>
    <w:rsid w:val="00915AC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qFormat/>
    <w:rsid w:val="00915ACC"/>
    <w:pPr>
      <w:spacing w:line="360" w:lineRule="auto"/>
      <w:jc w:val="both"/>
    </w:pPr>
    <w:rPr>
      <w:sz w:val="20"/>
    </w:rPr>
  </w:style>
  <w:style w:type="character" w:customStyle="1" w:styleId="TextoindependienteCar">
    <w:name w:val="Texto independiente Car"/>
    <w:basedOn w:val="Fuentedeprrafopredeter"/>
    <w:link w:val="Textoindependiente"/>
    <w:rsid w:val="00915ACC"/>
    <w:rPr>
      <w:rFonts w:ascii="Times New Roman" w:eastAsia="Times New Roman" w:hAnsi="Times New Roman" w:cs="Times New Roman"/>
      <w:sz w:val="20"/>
      <w:szCs w:val="24"/>
      <w:lang w:eastAsia="es-ES"/>
    </w:rPr>
  </w:style>
  <w:style w:type="paragraph" w:styleId="Textodeglobo">
    <w:name w:val="Balloon Text"/>
    <w:basedOn w:val="Normal"/>
    <w:link w:val="TextodegloboCar"/>
    <w:uiPriority w:val="99"/>
    <w:semiHidden/>
    <w:unhideWhenUsed/>
    <w:rsid w:val="00915A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5ACC"/>
    <w:rPr>
      <w:rFonts w:ascii="Segoe UI" w:eastAsia="Times New Roman" w:hAnsi="Segoe UI" w:cs="Segoe UI"/>
      <w:sz w:val="18"/>
      <w:szCs w:val="18"/>
      <w:lang w:eastAsia="es-ES"/>
    </w:rPr>
  </w:style>
  <w:style w:type="table" w:styleId="Tablaconcuadrcula">
    <w:name w:val="Table Grid"/>
    <w:basedOn w:val="Tablanormal"/>
    <w:uiPriority w:val="39"/>
    <w:rsid w:val="00915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1">
    <w:name w:val="Texto de globo Car1"/>
    <w:basedOn w:val="Fuentedeprrafopredeter"/>
    <w:uiPriority w:val="99"/>
    <w:semiHidden/>
    <w:rsid w:val="00915ACC"/>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915ACC"/>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915ACC"/>
    <w:rPr>
      <w:rFonts w:ascii="Calibri" w:eastAsia="Calibri" w:hAnsi="Calibri" w:cs="Times New Roman"/>
    </w:rPr>
  </w:style>
  <w:style w:type="character" w:customStyle="1" w:styleId="apple-converted-space">
    <w:name w:val="apple-converted-space"/>
    <w:basedOn w:val="Fuentedeprrafopredeter"/>
    <w:rsid w:val="00915ACC"/>
  </w:style>
  <w:style w:type="paragraph" w:customStyle="1" w:styleId="gmail-msolistparagraph">
    <w:name w:val="gmail-msolistparagraph"/>
    <w:basedOn w:val="Normal"/>
    <w:rsid w:val="00915ACC"/>
    <w:pPr>
      <w:spacing w:before="100" w:beforeAutospacing="1" w:after="100" w:afterAutospacing="1"/>
    </w:pPr>
    <w:rPr>
      <w:rFonts w:eastAsiaTheme="minorHAnsi"/>
      <w:lang w:eastAsia="es-SV"/>
    </w:rPr>
  </w:style>
  <w:style w:type="character" w:customStyle="1" w:styleId="apple-tab-span">
    <w:name w:val="apple-tab-span"/>
    <w:basedOn w:val="Fuentedeprrafopredeter"/>
    <w:rsid w:val="00915ACC"/>
  </w:style>
  <w:style w:type="paragraph" w:customStyle="1" w:styleId="Standard">
    <w:name w:val="Standard"/>
    <w:rsid w:val="00915ACC"/>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915ACC"/>
    <w:pPr>
      <w:tabs>
        <w:tab w:val="center" w:pos="4419"/>
        <w:tab w:val="right" w:pos="8838"/>
      </w:tabs>
    </w:pPr>
  </w:style>
  <w:style w:type="character" w:customStyle="1" w:styleId="EncabezadoCar">
    <w:name w:val="Encabezado Car"/>
    <w:basedOn w:val="Fuentedeprrafopredeter"/>
    <w:link w:val="Encabezado"/>
    <w:uiPriority w:val="99"/>
    <w:rsid w:val="00915AC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15ACC"/>
    <w:pPr>
      <w:tabs>
        <w:tab w:val="center" w:pos="4419"/>
        <w:tab w:val="right" w:pos="8838"/>
      </w:tabs>
    </w:pPr>
  </w:style>
  <w:style w:type="character" w:customStyle="1" w:styleId="PiedepginaCar">
    <w:name w:val="Pie de página Car"/>
    <w:basedOn w:val="Fuentedeprrafopredeter"/>
    <w:link w:val="Piedepgina"/>
    <w:uiPriority w:val="99"/>
    <w:rsid w:val="00915ACC"/>
    <w:rPr>
      <w:rFonts w:ascii="Times New Roman" w:eastAsia="Times New Roman" w:hAnsi="Times New Roman" w:cs="Times New Roman"/>
      <w:sz w:val="24"/>
      <w:szCs w:val="24"/>
      <w:lang w:eastAsia="es-ES"/>
    </w:rPr>
  </w:style>
  <w:style w:type="paragraph" w:customStyle="1" w:styleId="font5">
    <w:name w:val="font5"/>
    <w:basedOn w:val="Normal"/>
    <w:rsid w:val="00915ACC"/>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rsid w:val="00915ACC"/>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915ACC"/>
    <w:pPr>
      <w:spacing w:before="100" w:beforeAutospacing="1" w:after="100" w:afterAutospacing="1"/>
    </w:pPr>
    <w:rPr>
      <w:sz w:val="28"/>
      <w:szCs w:val="28"/>
      <w:lang w:eastAsia="es-SV"/>
    </w:rPr>
  </w:style>
  <w:style w:type="paragraph" w:customStyle="1" w:styleId="xl66">
    <w:name w:val="xl66"/>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915AC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915AC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915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915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915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915ACC"/>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915ACC"/>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915ACC"/>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915A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915ACC"/>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915AC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915ACC"/>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915ACC"/>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915ACC"/>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915AC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semiHidden/>
    <w:unhideWhenUsed/>
    <w:rsid w:val="00915ACC"/>
    <w:rPr>
      <w:color w:val="0000FF"/>
      <w:u w:val="single"/>
    </w:rPr>
  </w:style>
  <w:style w:type="numbering" w:customStyle="1" w:styleId="Sinlista1">
    <w:name w:val="Sin lista1"/>
    <w:next w:val="Sinlista"/>
    <w:uiPriority w:val="99"/>
    <w:semiHidden/>
    <w:unhideWhenUsed/>
    <w:rsid w:val="00915ACC"/>
  </w:style>
  <w:style w:type="character" w:styleId="Hipervnculovisitado">
    <w:name w:val="FollowedHyperlink"/>
    <w:basedOn w:val="Fuentedeprrafopredeter"/>
    <w:uiPriority w:val="99"/>
    <w:semiHidden/>
    <w:unhideWhenUsed/>
    <w:rsid w:val="00915ACC"/>
    <w:rPr>
      <w:color w:val="800080"/>
      <w:u w:val="single"/>
    </w:rPr>
  </w:style>
  <w:style w:type="paragraph" w:customStyle="1" w:styleId="font7">
    <w:name w:val="font7"/>
    <w:basedOn w:val="Normal"/>
    <w:rsid w:val="00915ACC"/>
    <w:pPr>
      <w:spacing w:before="100" w:beforeAutospacing="1" w:after="100" w:afterAutospacing="1"/>
    </w:pPr>
    <w:rPr>
      <w:rFonts w:ascii="Arial Narrow" w:hAnsi="Arial Narrow"/>
      <w:color w:val="000000"/>
      <w:lang w:eastAsia="es-SV"/>
    </w:rPr>
  </w:style>
  <w:style w:type="paragraph" w:customStyle="1" w:styleId="font8">
    <w:name w:val="font8"/>
    <w:basedOn w:val="Normal"/>
    <w:rsid w:val="00915ACC"/>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915ACC"/>
  </w:style>
  <w:style w:type="character" w:styleId="nfasissutil">
    <w:name w:val="Subtle Emphasis"/>
    <w:basedOn w:val="Fuentedeprrafopredeter"/>
    <w:uiPriority w:val="19"/>
    <w:qFormat/>
    <w:rsid w:val="00915ACC"/>
    <w:rPr>
      <w:i/>
      <w:iCs/>
      <w:color w:val="404040" w:themeColor="text1" w:themeTint="BF"/>
    </w:rPr>
  </w:style>
  <w:style w:type="paragraph" w:customStyle="1" w:styleId="gmail-msonormal">
    <w:name w:val="gmail-msonormal"/>
    <w:basedOn w:val="Normal"/>
    <w:rsid w:val="00915ACC"/>
    <w:pPr>
      <w:spacing w:before="100" w:beforeAutospacing="1" w:after="100" w:afterAutospacing="1"/>
    </w:pPr>
    <w:rPr>
      <w:rFonts w:eastAsiaTheme="minorHAnsi"/>
      <w:lang w:eastAsia="es-SV"/>
    </w:rPr>
  </w:style>
  <w:style w:type="paragraph" w:customStyle="1" w:styleId="Default">
    <w:name w:val="Default"/>
    <w:rsid w:val="00915ACC"/>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915ACC"/>
    <w:pPr>
      <w:spacing w:after="0" w:line="240" w:lineRule="auto"/>
    </w:pPr>
    <w:rPr>
      <w:sz w:val="20"/>
      <w:szCs w:val="20"/>
      <w:lang w:val="es-ES"/>
    </w:rPr>
  </w:style>
  <w:style w:type="character" w:styleId="Textoennegrita">
    <w:name w:val="Strong"/>
    <w:basedOn w:val="Fuentedeprrafopredeter"/>
    <w:uiPriority w:val="22"/>
    <w:qFormat/>
    <w:rsid w:val="00915ACC"/>
    <w:rPr>
      <w:b/>
      <w:bCs/>
    </w:rPr>
  </w:style>
  <w:style w:type="paragraph" w:customStyle="1" w:styleId="xl64">
    <w:name w:val="xl64"/>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915ACC"/>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915ACC"/>
    <w:rPr>
      <w:rFonts w:ascii="Calibri" w:hAnsi="Calibri"/>
      <w:szCs w:val="21"/>
    </w:rPr>
  </w:style>
  <w:style w:type="numbering" w:customStyle="1" w:styleId="Sinlista2">
    <w:name w:val="Sin lista2"/>
    <w:next w:val="Sinlista"/>
    <w:uiPriority w:val="99"/>
    <w:semiHidden/>
    <w:unhideWhenUsed/>
    <w:rsid w:val="00915ACC"/>
  </w:style>
  <w:style w:type="paragraph" w:customStyle="1" w:styleId="Contenidodelatabla">
    <w:name w:val="Contenido de la tabla"/>
    <w:basedOn w:val="Normal"/>
    <w:rsid w:val="00915ACC"/>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915ACC"/>
    <w:rPr>
      <w:b/>
      <w:bCs w:val="0"/>
      <w:sz w:val="18"/>
      <w:lang w:val="es-ES" w:eastAsia="es-ES" w:bidi="es-ES"/>
    </w:rPr>
  </w:style>
  <w:style w:type="paragraph" w:styleId="Puesto">
    <w:name w:val="Title"/>
    <w:basedOn w:val="Normal"/>
    <w:next w:val="Normal"/>
    <w:link w:val="PuestoCar"/>
    <w:uiPriority w:val="10"/>
    <w:qFormat/>
    <w:rsid w:val="00915ACC"/>
    <w:pPr>
      <w:contextualSpacing/>
    </w:pPr>
    <w:rPr>
      <w:rFonts w:asciiTheme="majorHAnsi" w:eastAsiaTheme="majorEastAsia" w:hAnsiTheme="majorHAnsi" w:cstheme="majorBidi"/>
      <w:spacing w:val="-10"/>
      <w:kern w:val="28"/>
      <w:sz w:val="56"/>
      <w:szCs w:val="56"/>
      <w:lang w:eastAsia="en-US"/>
    </w:rPr>
  </w:style>
  <w:style w:type="character" w:customStyle="1" w:styleId="PuestoCar">
    <w:name w:val="Puesto Car"/>
    <w:basedOn w:val="Fuentedeprrafopredeter"/>
    <w:link w:val="Puesto"/>
    <w:uiPriority w:val="10"/>
    <w:rsid w:val="00915ACC"/>
    <w:rPr>
      <w:rFonts w:asciiTheme="majorHAnsi" w:eastAsiaTheme="majorEastAsia" w:hAnsiTheme="majorHAnsi" w:cstheme="majorBidi"/>
      <w:spacing w:val="-10"/>
      <w:kern w:val="28"/>
      <w:sz w:val="56"/>
      <w:szCs w:val="56"/>
    </w:rPr>
  </w:style>
  <w:style w:type="paragraph" w:styleId="Listaconvietas">
    <w:name w:val="List Bullet"/>
    <w:basedOn w:val="Normal"/>
    <w:autoRedefine/>
    <w:semiHidden/>
    <w:rsid w:val="00915ACC"/>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915ACC"/>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915ACC"/>
    <w:rPr>
      <w:rFonts w:ascii="Calibri" w:eastAsia="Calibri" w:hAnsi="Calibri" w:cs="Times New Roman"/>
      <w:sz w:val="20"/>
      <w:szCs w:val="20"/>
    </w:rPr>
  </w:style>
  <w:style w:type="character" w:styleId="Refdenotaalpie">
    <w:name w:val="footnote reference"/>
    <w:uiPriority w:val="99"/>
    <w:semiHidden/>
    <w:unhideWhenUsed/>
    <w:rsid w:val="00915ACC"/>
    <w:rPr>
      <w:vertAlign w:val="superscript"/>
    </w:rPr>
  </w:style>
  <w:style w:type="paragraph" w:styleId="Textonotaalfinal">
    <w:name w:val="endnote text"/>
    <w:basedOn w:val="Normal"/>
    <w:link w:val="TextonotaalfinalCar"/>
    <w:uiPriority w:val="99"/>
    <w:semiHidden/>
    <w:unhideWhenUsed/>
    <w:rsid w:val="00915ACC"/>
    <w:rPr>
      <w:sz w:val="20"/>
      <w:szCs w:val="20"/>
    </w:rPr>
  </w:style>
  <w:style w:type="character" w:customStyle="1" w:styleId="TextonotaalfinalCar">
    <w:name w:val="Texto nota al final Car"/>
    <w:basedOn w:val="Fuentedeprrafopredeter"/>
    <w:link w:val="Textonotaalfinal"/>
    <w:uiPriority w:val="99"/>
    <w:semiHidden/>
    <w:rsid w:val="00915ACC"/>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915ACC"/>
    <w:rPr>
      <w:vertAlign w:val="superscript"/>
    </w:rPr>
  </w:style>
  <w:style w:type="paragraph" w:styleId="NormalWeb">
    <w:name w:val="Normal (Web)"/>
    <w:basedOn w:val="Normal"/>
    <w:uiPriority w:val="99"/>
    <w:unhideWhenUsed/>
    <w:rsid w:val="00915ACC"/>
    <w:pPr>
      <w:spacing w:before="100" w:beforeAutospacing="1" w:after="119"/>
    </w:pPr>
    <w:rPr>
      <w:color w:val="000000"/>
      <w:lang w:eastAsia="es-SV"/>
    </w:rPr>
  </w:style>
  <w:style w:type="character" w:customStyle="1" w:styleId="eop">
    <w:name w:val="eop"/>
    <w:rsid w:val="00915ACC"/>
  </w:style>
  <w:style w:type="character" w:customStyle="1" w:styleId="normaltextrun">
    <w:name w:val="normaltextrun"/>
    <w:rsid w:val="00915ACC"/>
  </w:style>
  <w:style w:type="numbering" w:customStyle="1" w:styleId="Sinlista3">
    <w:name w:val="Sin lista3"/>
    <w:next w:val="Sinlista"/>
    <w:uiPriority w:val="99"/>
    <w:semiHidden/>
    <w:unhideWhenUsed/>
    <w:rsid w:val="00915ACC"/>
  </w:style>
  <w:style w:type="paragraph" w:customStyle="1" w:styleId="xl95">
    <w:name w:val="xl95"/>
    <w:basedOn w:val="Normal"/>
    <w:rsid w:val="00915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6">
    <w:name w:val="xl96"/>
    <w:basedOn w:val="Normal"/>
    <w:rsid w:val="00915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7">
    <w:name w:val="xl97"/>
    <w:basedOn w:val="Normal"/>
    <w:rsid w:val="00915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8">
    <w:name w:val="xl98"/>
    <w:basedOn w:val="Normal"/>
    <w:rsid w:val="00915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9">
    <w:name w:val="xl99"/>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0">
    <w:name w:val="xl100"/>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1">
    <w:name w:val="xl101"/>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2">
    <w:name w:val="xl102"/>
    <w:basedOn w:val="Normal"/>
    <w:rsid w:val="00915A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11694</Words>
  <Characters>64322</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Admin</cp:lastModifiedBy>
  <cp:revision>2</cp:revision>
  <cp:lastPrinted>2019-12-16T22:35:00Z</cp:lastPrinted>
  <dcterms:created xsi:type="dcterms:W3CDTF">2020-02-28T18:05:00Z</dcterms:created>
  <dcterms:modified xsi:type="dcterms:W3CDTF">2020-02-28T18:05:00Z</dcterms:modified>
</cp:coreProperties>
</file>