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1E2" w:rsidRPr="007071E2" w:rsidRDefault="007071E2" w:rsidP="007071E2">
      <w:pPr>
        <w:spacing w:after="0" w:line="360" w:lineRule="auto"/>
        <w:jc w:val="both"/>
        <w:rPr>
          <w:rFonts w:ascii="Arial" w:eastAsia="Times New Roman" w:hAnsi="Arial" w:cs="Arial"/>
          <w:sz w:val="20"/>
          <w:szCs w:val="20"/>
          <w:lang w:eastAsia="es-ES"/>
        </w:rPr>
      </w:pPr>
      <w:r w:rsidRPr="007071E2">
        <w:rPr>
          <w:rFonts w:ascii="Arial" w:eastAsia="Times New Roman" w:hAnsi="Arial" w:cs="Arial"/>
          <w:b/>
          <w:bCs/>
          <w:sz w:val="20"/>
          <w:szCs w:val="20"/>
          <w:lang w:eastAsia="es-ES"/>
        </w:rPr>
        <w:t>ACTA NÚMERO CUATRO. TERCERA SESIÓN ORDINARIA DEL CONCEJO MUNICIPAL DE NEJAPA.</w:t>
      </w:r>
      <w:r w:rsidRPr="007071E2">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cinco de junio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y Delia Yanira Calderón Velásquez, así como el Jefe de la Unidad Financiera Institucional, El Jefe de UACI y la Suscrita Secretaria Municipal. ”””””””””””””””” </w:t>
      </w:r>
      <w:r w:rsidRPr="007071E2">
        <w:rPr>
          <w:rFonts w:ascii="Arial" w:eastAsia="Times New Roman" w:hAnsi="Arial" w:cs="Arial"/>
          <w:b/>
          <w:bCs/>
          <w:sz w:val="20"/>
          <w:szCs w:val="20"/>
          <w:lang w:eastAsia="es-ES"/>
        </w:rPr>
        <w:t>DESARROLLO DE LA SESION.</w:t>
      </w:r>
      <w:r w:rsidRPr="007071E2">
        <w:rPr>
          <w:rFonts w:ascii="Arial" w:eastAsia="Times New Roman" w:hAnsi="Arial" w:cs="Arial"/>
          <w:sz w:val="20"/>
          <w:szCs w:val="20"/>
          <w:lang w:eastAsia="es-ES"/>
        </w:rPr>
        <w:t xml:space="preserve"> La suscrita procedió a: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7071E2">
        <w:rPr>
          <w:rFonts w:ascii="Arial" w:eastAsia="Times New Roman" w:hAnsi="Arial" w:cs="Arial"/>
          <w:b/>
          <w:color w:val="000000" w:themeColor="text1"/>
          <w:sz w:val="20"/>
          <w:szCs w:val="20"/>
          <w:lang w:eastAsia="es-ES"/>
        </w:rPr>
        <w:t>B)</w:t>
      </w:r>
      <w:r w:rsidRPr="007071E2">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7071E2">
        <w:rPr>
          <w:rFonts w:ascii="Arial" w:eastAsia="Times New Roman" w:hAnsi="Arial" w:cs="Arial"/>
          <w:b/>
          <w:color w:val="000000" w:themeColor="text1"/>
          <w:sz w:val="20"/>
          <w:szCs w:val="20"/>
          <w:lang w:eastAsia="es-ES"/>
        </w:rPr>
        <w:t>C)</w:t>
      </w:r>
      <w:r w:rsidRPr="007071E2">
        <w:rPr>
          <w:rFonts w:ascii="Arial" w:eastAsia="Times New Roman" w:hAnsi="Arial" w:cs="Arial"/>
          <w:color w:val="000000" w:themeColor="text1"/>
          <w:sz w:val="20"/>
          <w:szCs w:val="20"/>
          <w:lang w:eastAsia="es-ES"/>
        </w:rPr>
        <w:t xml:space="preserve"> Se sometió para aprobación la siguiente agenda: </w:t>
      </w:r>
      <w:r w:rsidRPr="007071E2">
        <w:rPr>
          <w:rFonts w:ascii="Arial" w:eastAsia="Times New Roman" w:hAnsi="Arial" w:cs="Arial"/>
          <w:b/>
          <w:color w:val="000000" w:themeColor="text1"/>
          <w:sz w:val="20"/>
          <w:szCs w:val="20"/>
          <w:lang w:eastAsia="es-ES"/>
        </w:rPr>
        <w:t xml:space="preserve">PUNTO UNO: </w:t>
      </w:r>
      <w:r w:rsidRPr="007071E2">
        <w:rPr>
          <w:rFonts w:ascii="Arial" w:eastAsia="Times New Roman" w:hAnsi="Arial" w:cs="Arial"/>
          <w:color w:val="000000" w:themeColor="text1"/>
          <w:sz w:val="20"/>
          <w:szCs w:val="20"/>
          <w:lang w:eastAsia="es-ES"/>
        </w:rPr>
        <w:t xml:space="preserve">AUDIENCIAS, </w:t>
      </w:r>
      <w:r w:rsidRPr="007071E2">
        <w:rPr>
          <w:rFonts w:ascii="Arial" w:eastAsia="Times New Roman" w:hAnsi="Arial" w:cs="Arial"/>
          <w:b/>
          <w:color w:val="000000" w:themeColor="text1"/>
          <w:sz w:val="20"/>
          <w:szCs w:val="20"/>
          <w:lang w:eastAsia="es-ES"/>
        </w:rPr>
        <w:t>a)</w:t>
      </w:r>
      <w:r w:rsidRPr="007071E2">
        <w:rPr>
          <w:rFonts w:ascii="Arial" w:eastAsia="Times New Roman" w:hAnsi="Arial" w:cs="Arial"/>
          <w:color w:val="000000" w:themeColor="text1"/>
          <w:sz w:val="20"/>
          <w:szCs w:val="20"/>
          <w:lang w:eastAsia="es-ES"/>
        </w:rPr>
        <w:t xml:space="preserve"> señor Alberto Martinez, Referente del FISDL, </w:t>
      </w:r>
      <w:r w:rsidRPr="007071E2">
        <w:rPr>
          <w:rFonts w:ascii="Arial" w:eastAsia="Times New Roman" w:hAnsi="Arial" w:cs="Arial"/>
          <w:b/>
          <w:color w:val="000000" w:themeColor="text1"/>
          <w:sz w:val="20"/>
          <w:szCs w:val="20"/>
          <w:lang w:eastAsia="es-ES"/>
        </w:rPr>
        <w:t>b)</w:t>
      </w:r>
      <w:r w:rsidRPr="007071E2">
        <w:rPr>
          <w:rFonts w:ascii="Arial" w:eastAsia="Times New Roman" w:hAnsi="Arial" w:cs="Arial"/>
          <w:color w:val="000000" w:themeColor="text1"/>
          <w:sz w:val="20"/>
          <w:szCs w:val="20"/>
          <w:lang w:eastAsia="es-ES"/>
        </w:rPr>
        <w:t xml:space="preserve"> señores Mario Arias y Saúl Herrera, Representantes Sector 2, Calle Vieja, </w:t>
      </w:r>
      <w:r w:rsidRPr="007071E2">
        <w:rPr>
          <w:rFonts w:ascii="Arial" w:eastAsia="Times New Roman" w:hAnsi="Arial" w:cs="Arial"/>
          <w:b/>
          <w:color w:val="000000" w:themeColor="text1"/>
          <w:sz w:val="20"/>
          <w:szCs w:val="20"/>
          <w:lang w:eastAsia="es-ES"/>
        </w:rPr>
        <w:t>c)</w:t>
      </w:r>
      <w:r w:rsidRPr="007071E2">
        <w:rPr>
          <w:rFonts w:ascii="Arial" w:eastAsia="Times New Roman" w:hAnsi="Arial" w:cs="Arial"/>
          <w:color w:val="000000" w:themeColor="text1"/>
          <w:sz w:val="20"/>
          <w:szCs w:val="20"/>
          <w:lang w:eastAsia="es-ES"/>
        </w:rPr>
        <w:t xml:space="preserve"> señor Catalino Canjura, Representante de la Comunidad Las Vegas; </w:t>
      </w:r>
      <w:r w:rsidRPr="007071E2">
        <w:rPr>
          <w:rFonts w:ascii="Arial" w:eastAsia="Times New Roman" w:hAnsi="Arial" w:cs="Arial"/>
          <w:b/>
          <w:color w:val="000000" w:themeColor="text1"/>
          <w:sz w:val="20"/>
          <w:szCs w:val="20"/>
          <w:lang w:eastAsia="es-ES"/>
        </w:rPr>
        <w:t xml:space="preserve">PUNTO DOS: </w:t>
      </w:r>
      <w:r w:rsidRPr="007071E2">
        <w:rPr>
          <w:rFonts w:ascii="Arial" w:eastAsia="Times New Roman" w:hAnsi="Arial" w:cs="Arial"/>
          <w:color w:val="000000" w:themeColor="text1"/>
          <w:sz w:val="20"/>
          <w:szCs w:val="20"/>
          <w:lang w:eastAsia="es-ES"/>
        </w:rPr>
        <w:t xml:space="preserve">INFORMES; </w:t>
      </w:r>
      <w:r w:rsidRPr="007071E2">
        <w:rPr>
          <w:rFonts w:ascii="Arial" w:eastAsia="Times New Roman" w:hAnsi="Arial" w:cs="Arial"/>
          <w:b/>
          <w:color w:val="000000" w:themeColor="text1"/>
          <w:sz w:val="20"/>
          <w:szCs w:val="20"/>
          <w:lang w:eastAsia="es-ES"/>
        </w:rPr>
        <w:t>PUNTO TRES:</w:t>
      </w:r>
      <w:r w:rsidRPr="007071E2">
        <w:rPr>
          <w:rFonts w:ascii="Arial" w:eastAsia="Times New Roman" w:hAnsi="Arial" w:cs="Arial"/>
          <w:color w:val="000000" w:themeColor="text1"/>
          <w:sz w:val="20"/>
          <w:szCs w:val="20"/>
          <w:lang w:eastAsia="es-ES"/>
        </w:rPr>
        <w:t xml:space="preserve"> ACUERDOS: </w:t>
      </w:r>
      <w:r w:rsidRPr="007071E2">
        <w:rPr>
          <w:rFonts w:ascii="Arial" w:eastAsia="Times New Roman" w:hAnsi="Arial" w:cs="Arial"/>
          <w:b/>
          <w:color w:val="000000" w:themeColor="text1"/>
          <w:sz w:val="20"/>
          <w:szCs w:val="20"/>
          <w:lang w:eastAsia="es-ES"/>
        </w:rPr>
        <w:t>a)</w:t>
      </w:r>
      <w:r w:rsidRPr="007071E2">
        <w:rPr>
          <w:rFonts w:ascii="Arial" w:eastAsia="Times New Roman" w:hAnsi="Arial" w:cs="Arial"/>
          <w:color w:val="000000" w:themeColor="text1"/>
          <w:sz w:val="20"/>
          <w:szCs w:val="20"/>
          <w:lang w:eastAsia="es-ES"/>
        </w:rPr>
        <w:t xml:space="preserve"> Solicitud del señor  Wilfredo Moran Rivas, Iglesia Misión Evangelística Cristo te llama, Reconsideración; </w:t>
      </w:r>
      <w:r w:rsidRPr="007071E2">
        <w:rPr>
          <w:rFonts w:ascii="Arial" w:eastAsia="Times New Roman" w:hAnsi="Arial" w:cs="Arial"/>
          <w:b/>
          <w:color w:val="000000" w:themeColor="text1"/>
          <w:sz w:val="20"/>
          <w:szCs w:val="20"/>
          <w:lang w:eastAsia="es-ES"/>
        </w:rPr>
        <w:t>b)</w:t>
      </w:r>
      <w:r w:rsidRPr="007071E2">
        <w:rPr>
          <w:rFonts w:ascii="Arial" w:eastAsia="Times New Roman" w:hAnsi="Arial" w:cs="Arial"/>
          <w:color w:val="000000" w:themeColor="text1"/>
          <w:sz w:val="20"/>
          <w:szCs w:val="20"/>
          <w:lang w:eastAsia="es-ES"/>
        </w:rPr>
        <w:t xml:space="preserve"> Solicitud de la Licenciada Evangelina Perdomo de Alfaro, Directora del Centro Escolar José Matías Delgado, Apoyo con Asistente Técnico para los Círculos de Primera Infancia, </w:t>
      </w:r>
      <w:r w:rsidRPr="007071E2">
        <w:rPr>
          <w:rFonts w:ascii="Arial" w:eastAsia="Times New Roman" w:hAnsi="Arial" w:cs="Arial"/>
          <w:b/>
          <w:color w:val="000000" w:themeColor="text1"/>
          <w:sz w:val="20"/>
          <w:szCs w:val="20"/>
          <w:lang w:eastAsia="es-ES"/>
        </w:rPr>
        <w:t xml:space="preserve">c) </w:t>
      </w:r>
      <w:r w:rsidRPr="007071E2">
        <w:rPr>
          <w:rFonts w:ascii="Arial" w:eastAsia="Times New Roman" w:hAnsi="Arial" w:cs="Arial"/>
          <w:color w:val="000000" w:themeColor="text1"/>
          <w:sz w:val="20"/>
          <w:szCs w:val="20"/>
          <w:lang w:eastAsia="es-ES"/>
        </w:rPr>
        <w:t xml:space="preserve">Solicitud del señor Manuel López, Comunidad los López Sector 1, Calle Vieja, Donación de materiales de construcción, </w:t>
      </w:r>
      <w:r w:rsidRPr="007071E2">
        <w:rPr>
          <w:rFonts w:ascii="Arial" w:eastAsia="Times New Roman" w:hAnsi="Arial" w:cs="Arial"/>
          <w:b/>
          <w:color w:val="000000" w:themeColor="text1"/>
          <w:sz w:val="20"/>
          <w:szCs w:val="20"/>
          <w:lang w:eastAsia="es-ES"/>
        </w:rPr>
        <w:t>d)</w:t>
      </w:r>
      <w:r w:rsidRPr="007071E2">
        <w:rPr>
          <w:rFonts w:ascii="Arial" w:eastAsia="Times New Roman" w:hAnsi="Arial" w:cs="Arial"/>
          <w:color w:val="000000" w:themeColor="text1"/>
          <w:sz w:val="20"/>
          <w:szCs w:val="20"/>
          <w:lang w:eastAsia="es-ES"/>
        </w:rPr>
        <w:t xml:space="preserve"> Solicitud del señor Henry Girón, Iglesia Cristiano Asambleas de Dios Nejapa, uniformes deportivos, </w:t>
      </w:r>
      <w:r w:rsidRPr="007071E2">
        <w:rPr>
          <w:rFonts w:ascii="Arial" w:eastAsia="Times New Roman" w:hAnsi="Arial" w:cs="Arial"/>
          <w:b/>
          <w:color w:val="000000" w:themeColor="text1"/>
          <w:sz w:val="20"/>
          <w:szCs w:val="20"/>
          <w:lang w:eastAsia="es-ES"/>
        </w:rPr>
        <w:t>e)</w:t>
      </w:r>
      <w:r w:rsidRPr="007071E2">
        <w:rPr>
          <w:rFonts w:ascii="Arial" w:eastAsia="Times New Roman" w:hAnsi="Arial" w:cs="Arial"/>
          <w:color w:val="000000" w:themeColor="text1"/>
          <w:sz w:val="20"/>
          <w:szCs w:val="20"/>
          <w:lang w:eastAsia="es-ES"/>
        </w:rPr>
        <w:t xml:space="preserve"> Solicitud del Presbítero Roque Regalado Hernández, y miembros de la Colonia El Cambio, sector 9, ayuda económica; </w:t>
      </w:r>
      <w:r w:rsidRPr="007071E2">
        <w:rPr>
          <w:rFonts w:ascii="Arial" w:eastAsia="Times New Roman" w:hAnsi="Arial" w:cs="Arial"/>
          <w:b/>
          <w:color w:val="000000" w:themeColor="text1"/>
          <w:sz w:val="20"/>
          <w:szCs w:val="20"/>
          <w:lang w:eastAsia="es-ES"/>
        </w:rPr>
        <w:t>f)</w:t>
      </w:r>
      <w:r w:rsidRPr="007071E2">
        <w:rPr>
          <w:rFonts w:ascii="Arial" w:eastAsia="Times New Roman" w:hAnsi="Arial" w:cs="Arial"/>
          <w:color w:val="000000" w:themeColor="text1"/>
          <w:sz w:val="20"/>
          <w:szCs w:val="20"/>
          <w:lang w:eastAsia="es-ES"/>
        </w:rPr>
        <w:t xml:space="preserve">  Solicitud del Presbítero Julio Cesar Martinez García, Párroco de la Iglesia San Jerónimo, y  señor José Luis Larios, Comunidad Calle Vieja, donación de sillas plásticas y láminas; </w:t>
      </w:r>
      <w:r w:rsidRPr="007071E2">
        <w:rPr>
          <w:rFonts w:ascii="Arial" w:eastAsia="Times New Roman" w:hAnsi="Arial" w:cs="Arial"/>
          <w:b/>
          <w:color w:val="000000" w:themeColor="text1"/>
          <w:sz w:val="20"/>
          <w:szCs w:val="20"/>
          <w:lang w:eastAsia="es-ES"/>
        </w:rPr>
        <w:t>g)</w:t>
      </w:r>
      <w:r w:rsidRPr="007071E2">
        <w:rPr>
          <w:rFonts w:ascii="Arial" w:eastAsia="Times New Roman" w:hAnsi="Arial" w:cs="Arial"/>
          <w:color w:val="000000" w:themeColor="text1"/>
          <w:sz w:val="20"/>
          <w:szCs w:val="20"/>
          <w:lang w:eastAsia="es-ES"/>
        </w:rPr>
        <w:t xml:space="preserve"> Solicitud de los señores Osmaro Eugenio Ramos Guzman, Reina Guadalupe Rivera de Delgado y Sonia Yamileth Palma Arias, representantes de la Comunidad Galera Quemada, Línea Férrea frente a las América 1 y 2, materiales de construcción; </w:t>
      </w:r>
      <w:r w:rsidRPr="007071E2">
        <w:rPr>
          <w:rFonts w:ascii="Arial" w:eastAsia="Times New Roman" w:hAnsi="Arial" w:cs="Arial"/>
          <w:b/>
          <w:color w:val="000000" w:themeColor="text1"/>
          <w:sz w:val="20"/>
          <w:szCs w:val="20"/>
          <w:lang w:eastAsia="es-ES"/>
        </w:rPr>
        <w:t>h)</w:t>
      </w:r>
      <w:r w:rsidRPr="007071E2">
        <w:rPr>
          <w:rFonts w:ascii="Arial" w:eastAsia="Times New Roman" w:hAnsi="Arial" w:cs="Arial"/>
          <w:color w:val="000000" w:themeColor="text1"/>
          <w:sz w:val="20"/>
          <w:szCs w:val="20"/>
          <w:lang w:eastAsia="es-ES"/>
        </w:rPr>
        <w:t xml:space="preserve"> Solicitud de la señora Dominga de los Ángeles Esperanza, una carreta para salir a vender; </w:t>
      </w:r>
      <w:r w:rsidRPr="007071E2">
        <w:rPr>
          <w:rFonts w:ascii="Arial" w:eastAsia="Times New Roman" w:hAnsi="Arial" w:cs="Arial"/>
          <w:b/>
          <w:color w:val="000000" w:themeColor="text1"/>
          <w:sz w:val="20"/>
          <w:szCs w:val="20"/>
          <w:lang w:eastAsia="es-ES"/>
        </w:rPr>
        <w:t>i)</w:t>
      </w:r>
      <w:r w:rsidRPr="007071E2">
        <w:rPr>
          <w:rFonts w:ascii="Arial" w:eastAsia="Times New Roman" w:hAnsi="Arial" w:cs="Arial"/>
          <w:color w:val="000000" w:themeColor="text1"/>
          <w:sz w:val="20"/>
          <w:szCs w:val="20"/>
          <w:lang w:eastAsia="es-ES"/>
        </w:rPr>
        <w:t xml:space="preserve"> Solicitud de los señores Héctor Rojas Hernández y Reynaldo Martinez, Comunidad El Pitarrillo 2, materiales de construcción; </w:t>
      </w:r>
      <w:r w:rsidRPr="007071E2">
        <w:rPr>
          <w:rFonts w:ascii="Arial" w:eastAsia="Times New Roman" w:hAnsi="Arial" w:cs="Arial"/>
          <w:b/>
          <w:color w:val="000000" w:themeColor="text1"/>
          <w:sz w:val="20"/>
          <w:szCs w:val="20"/>
          <w:lang w:eastAsia="es-ES"/>
        </w:rPr>
        <w:t>j)</w:t>
      </w:r>
      <w:r w:rsidRPr="007071E2">
        <w:rPr>
          <w:rFonts w:ascii="Arial" w:eastAsia="Times New Roman" w:hAnsi="Arial" w:cs="Arial"/>
          <w:color w:val="000000" w:themeColor="text1"/>
          <w:sz w:val="20"/>
          <w:szCs w:val="20"/>
          <w:lang w:eastAsia="es-ES"/>
        </w:rPr>
        <w:t xml:space="preserve">  Solicitud de la señora Mirna Estela Nerio de Martinez, Ayuda Humanitaria, </w:t>
      </w:r>
      <w:r w:rsidRPr="007071E2">
        <w:rPr>
          <w:rFonts w:ascii="Arial" w:eastAsia="Times New Roman" w:hAnsi="Arial" w:cs="Arial"/>
          <w:b/>
          <w:color w:val="000000" w:themeColor="text1"/>
          <w:sz w:val="20"/>
          <w:szCs w:val="20"/>
          <w:lang w:eastAsia="es-ES"/>
        </w:rPr>
        <w:t>k)</w:t>
      </w:r>
      <w:r w:rsidRPr="007071E2">
        <w:rPr>
          <w:rFonts w:ascii="Arial" w:eastAsia="Times New Roman" w:hAnsi="Arial" w:cs="Arial"/>
          <w:color w:val="000000" w:themeColor="text1"/>
          <w:sz w:val="20"/>
          <w:szCs w:val="20"/>
          <w:lang w:eastAsia="es-ES"/>
        </w:rPr>
        <w:t xml:space="preserve"> Solicitud del señor Edson Waldir Castillo, Director Centro Escolar Caserío Los Naranjos, préstamo de autobús; </w:t>
      </w:r>
      <w:r w:rsidRPr="007071E2">
        <w:rPr>
          <w:rFonts w:ascii="Arial" w:eastAsia="Times New Roman" w:hAnsi="Arial" w:cs="Arial"/>
          <w:b/>
          <w:color w:val="000000" w:themeColor="text1"/>
          <w:sz w:val="20"/>
          <w:szCs w:val="20"/>
          <w:lang w:eastAsia="es-ES"/>
        </w:rPr>
        <w:t>l)</w:t>
      </w:r>
      <w:r w:rsidRPr="007071E2">
        <w:rPr>
          <w:rFonts w:ascii="Arial" w:eastAsia="Times New Roman" w:hAnsi="Arial" w:cs="Arial"/>
          <w:color w:val="000000" w:themeColor="text1"/>
          <w:sz w:val="20"/>
          <w:szCs w:val="20"/>
          <w:lang w:eastAsia="es-ES"/>
        </w:rPr>
        <w:t xml:space="preserve"> Solicitud de la señora Gabriela Iveth Espinoza del Complejo Educativo Cantón Tutultepeque,  22 grift card y un pastel, </w:t>
      </w:r>
      <w:r w:rsidRPr="007071E2">
        <w:rPr>
          <w:rFonts w:ascii="Arial" w:eastAsia="Times New Roman" w:hAnsi="Arial" w:cs="Arial"/>
          <w:b/>
          <w:color w:val="000000" w:themeColor="text1"/>
          <w:sz w:val="20"/>
          <w:szCs w:val="20"/>
          <w:lang w:eastAsia="es-ES"/>
        </w:rPr>
        <w:t>m)</w:t>
      </w:r>
      <w:r w:rsidRPr="007071E2">
        <w:rPr>
          <w:rFonts w:ascii="Arial" w:eastAsia="Times New Roman" w:hAnsi="Arial" w:cs="Arial"/>
          <w:color w:val="000000" w:themeColor="text1"/>
          <w:sz w:val="20"/>
          <w:szCs w:val="20"/>
          <w:lang w:eastAsia="es-ES"/>
        </w:rPr>
        <w:t xml:space="preserve"> Solicitud de Representantes del Comité de Deportes Comunidad Nueva Esperanza, premiación para torneo de futbol; </w:t>
      </w:r>
      <w:r w:rsidRPr="007071E2">
        <w:rPr>
          <w:rFonts w:ascii="Arial" w:eastAsia="Times New Roman" w:hAnsi="Arial" w:cs="Arial"/>
          <w:b/>
          <w:color w:val="000000" w:themeColor="text1"/>
          <w:sz w:val="20"/>
          <w:szCs w:val="20"/>
          <w:lang w:eastAsia="es-ES"/>
        </w:rPr>
        <w:t>n)</w:t>
      </w:r>
      <w:r w:rsidRPr="007071E2">
        <w:rPr>
          <w:rFonts w:ascii="Arial" w:eastAsia="Times New Roman" w:hAnsi="Arial" w:cs="Arial"/>
          <w:color w:val="000000" w:themeColor="text1"/>
          <w:sz w:val="20"/>
          <w:szCs w:val="20"/>
          <w:lang w:eastAsia="es-ES"/>
        </w:rPr>
        <w:t xml:space="preserve"> Solicitud del señor Jimmy Balmore Najarro, Ayuda Económica, </w:t>
      </w:r>
      <w:r w:rsidRPr="007071E2">
        <w:rPr>
          <w:rFonts w:ascii="Arial" w:eastAsia="Times New Roman" w:hAnsi="Arial" w:cs="Arial"/>
          <w:b/>
          <w:color w:val="000000" w:themeColor="text1"/>
          <w:sz w:val="20"/>
          <w:szCs w:val="20"/>
          <w:lang w:eastAsia="es-ES"/>
        </w:rPr>
        <w:t>o)</w:t>
      </w:r>
      <w:r w:rsidRPr="007071E2">
        <w:rPr>
          <w:rFonts w:ascii="Arial" w:eastAsia="Times New Roman" w:hAnsi="Arial" w:cs="Arial"/>
          <w:color w:val="000000" w:themeColor="text1"/>
          <w:sz w:val="20"/>
          <w:szCs w:val="20"/>
          <w:lang w:eastAsia="es-ES"/>
        </w:rPr>
        <w:t xml:space="preserve"> Solicitud del Doctor Julio Oscar Robles Ticas, </w:t>
      </w:r>
      <w:r w:rsidRPr="007071E2">
        <w:rPr>
          <w:rFonts w:ascii="Arial" w:eastAsia="Times New Roman" w:hAnsi="Arial" w:cs="Arial"/>
          <w:color w:val="000000" w:themeColor="text1"/>
          <w:sz w:val="20"/>
          <w:szCs w:val="20"/>
          <w:lang w:eastAsia="es-ES"/>
        </w:rPr>
        <w:lastRenderedPageBreak/>
        <w:t xml:space="preserve">Viceministro de Servicios de Salud, Ministerio de Salud, Ratificación de Acuerdo de Donación; </w:t>
      </w:r>
      <w:r w:rsidRPr="007071E2">
        <w:rPr>
          <w:rFonts w:ascii="Arial" w:eastAsia="Times New Roman" w:hAnsi="Arial" w:cs="Arial"/>
          <w:b/>
          <w:color w:val="000000" w:themeColor="text1"/>
          <w:sz w:val="20"/>
          <w:szCs w:val="20"/>
          <w:lang w:eastAsia="es-ES"/>
        </w:rPr>
        <w:t>p)</w:t>
      </w:r>
      <w:r w:rsidRPr="007071E2">
        <w:rPr>
          <w:rFonts w:ascii="Arial" w:eastAsia="Times New Roman" w:hAnsi="Arial" w:cs="Arial"/>
          <w:color w:val="000000" w:themeColor="text1"/>
          <w:sz w:val="20"/>
          <w:szCs w:val="20"/>
          <w:lang w:eastAsia="es-ES"/>
        </w:rPr>
        <w:t xml:space="preserve"> Solicitud de la señora Regina Leonor Cabrera de Abrego, Jefa de la Unidad de Administración Tributaria, </w:t>
      </w:r>
      <w:r w:rsidRPr="007071E2">
        <w:rPr>
          <w:rFonts w:ascii="Arial" w:eastAsia="Times New Roman" w:hAnsi="Arial" w:cs="Arial"/>
          <w:b/>
          <w:color w:val="000000" w:themeColor="text1"/>
          <w:sz w:val="20"/>
          <w:szCs w:val="20"/>
          <w:lang w:eastAsia="es-ES"/>
        </w:rPr>
        <w:t>q)</w:t>
      </w:r>
      <w:r w:rsidRPr="007071E2">
        <w:rPr>
          <w:rFonts w:ascii="Arial" w:eastAsia="Times New Roman" w:hAnsi="Arial" w:cs="Arial"/>
          <w:color w:val="000000" w:themeColor="text1"/>
          <w:sz w:val="20"/>
          <w:szCs w:val="20"/>
          <w:lang w:eastAsia="es-ES"/>
        </w:rPr>
        <w:t xml:space="preserve"> Solicitud del Licenciado Salvador Paredes Barrera, Jefe de la Unidad Financiera Institucional,  Comisión de Normas Técnicas, Reforma Presupuestaria, Cambio de Nombramiento Auxiliar de Presupuesto, Aprobación de Ordenanza Transitoria de Amnistía Tributaria para la Exoneración de los Intereses y Multas productos de las tasas e impuestos Municipales de Nejapa, </w:t>
      </w:r>
      <w:r w:rsidRPr="007071E2">
        <w:rPr>
          <w:rFonts w:ascii="Arial" w:eastAsia="Times New Roman" w:hAnsi="Arial" w:cs="Arial"/>
          <w:b/>
          <w:color w:val="000000" w:themeColor="text1"/>
          <w:sz w:val="20"/>
          <w:szCs w:val="20"/>
          <w:lang w:eastAsia="es-ES"/>
        </w:rPr>
        <w:t>r)</w:t>
      </w:r>
      <w:r w:rsidRPr="007071E2">
        <w:rPr>
          <w:rFonts w:ascii="Arial" w:eastAsia="Times New Roman" w:hAnsi="Arial" w:cs="Arial"/>
          <w:color w:val="000000" w:themeColor="text1"/>
          <w:sz w:val="20"/>
          <w:szCs w:val="20"/>
          <w:lang w:eastAsia="es-ES"/>
        </w:rPr>
        <w:t xml:space="preserve"> Solicitud del Licenciado José Luis Calderón, Referente de CONNA, aprobación del Comité Local de Derechos de la Niñez y Adolescencia, </w:t>
      </w:r>
      <w:r w:rsidRPr="007071E2">
        <w:rPr>
          <w:rFonts w:ascii="Arial" w:eastAsia="Times New Roman" w:hAnsi="Arial" w:cs="Arial"/>
          <w:b/>
          <w:color w:val="000000" w:themeColor="text1"/>
          <w:sz w:val="20"/>
          <w:szCs w:val="20"/>
          <w:lang w:eastAsia="es-ES"/>
        </w:rPr>
        <w:t>s)</w:t>
      </w:r>
      <w:r w:rsidRPr="007071E2">
        <w:rPr>
          <w:rFonts w:ascii="Arial" w:eastAsia="Times New Roman" w:hAnsi="Arial" w:cs="Arial"/>
          <w:color w:val="000000" w:themeColor="text1"/>
          <w:sz w:val="20"/>
          <w:szCs w:val="20"/>
          <w:lang w:eastAsia="es-ES"/>
        </w:rPr>
        <w:t xml:space="preserve"> Revocatoria de Acuerdo, Doctora Mirna Yaneth Quijada Bruno, coordinadora Clínica Municipal, </w:t>
      </w:r>
      <w:r w:rsidRPr="007071E2">
        <w:rPr>
          <w:rFonts w:ascii="Arial" w:eastAsia="Times New Roman" w:hAnsi="Arial" w:cs="Arial"/>
          <w:b/>
          <w:color w:val="000000" w:themeColor="text1"/>
          <w:sz w:val="20"/>
          <w:szCs w:val="20"/>
          <w:lang w:eastAsia="es-ES"/>
        </w:rPr>
        <w:t>t)</w:t>
      </w:r>
      <w:r w:rsidRPr="007071E2">
        <w:rPr>
          <w:rFonts w:ascii="Arial" w:eastAsia="Times New Roman" w:hAnsi="Arial" w:cs="Arial"/>
          <w:color w:val="000000" w:themeColor="text1"/>
          <w:sz w:val="20"/>
          <w:szCs w:val="20"/>
          <w:lang w:eastAsia="es-ES"/>
        </w:rPr>
        <w:t xml:space="preserve"> Adjudicación de Proyecto Reconstrucción de la Estructura y Cubierta de Techo del Tanque de Almacenamiento de aguas lluvias del Caserío Ramírez, cantón San Jerónimo Los Planes, </w:t>
      </w:r>
      <w:r w:rsidRPr="007071E2">
        <w:rPr>
          <w:rFonts w:ascii="Arial" w:eastAsia="Times New Roman" w:hAnsi="Arial" w:cs="Arial"/>
          <w:b/>
          <w:color w:val="000000" w:themeColor="text1"/>
          <w:sz w:val="20"/>
          <w:szCs w:val="20"/>
          <w:lang w:eastAsia="es-ES"/>
        </w:rPr>
        <w:t>u)</w:t>
      </w:r>
      <w:r w:rsidRPr="007071E2">
        <w:rPr>
          <w:rFonts w:ascii="Arial" w:eastAsia="Times New Roman" w:hAnsi="Arial" w:cs="Arial"/>
          <w:color w:val="000000" w:themeColor="text1"/>
          <w:sz w:val="20"/>
          <w:szCs w:val="20"/>
          <w:lang w:eastAsia="es-ES"/>
        </w:rPr>
        <w:t xml:space="preserve"> Solicitud de Alcalde Municipal  Comité de Festejos del Municipio de Nejapa, </w:t>
      </w:r>
      <w:r w:rsidRPr="007071E2">
        <w:rPr>
          <w:rFonts w:ascii="Arial" w:eastAsia="Times New Roman" w:hAnsi="Arial" w:cs="Arial"/>
          <w:b/>
          <w:color w:val="000000" w:themeColor="text1"/>
          <w:sz w:val="20"/>
          <w:szCs w:val="20"/>
          <w:lang w:eastAsia="es-ES"/>
        </w:rPr>
        <w:t>v)</w:t>
      </w:r>
      <w:r w:rsidRPr="007071E2">
        <w:rPr>
          <w:rFonts w:ascii="Arial" w:eastAsia="Times New Roman" w:hAnsi="Arial" w:cs="Arial"/>
          <w:color w:val="000000" w:themeColor="text1"/>
          <w:sz w:val="20"/>
          <w:szCs w:val="20"/>
          <w:lang w:eastAsia="es-ES"/>
        </w:rPr>
        <w:t xml:space="preserve"> Solicitud del señor Cresencio Amaya Cartagena, Jefe del Registro del Estado Familiar, Reposición de Partidas de Nacimiento, </w:t>
      </w:r>
      <w:r w:rsidRPr="007071E2">
        <w:rPr>
          <w:rFonts w:ascii="Arial" w:eastAsia="Times New Roman" w:hAnsi="Arial" w:cs="Arial"/>
          <w:b/>
          <w:color w:val="000000" w:themeColor="text1"/>
          <w:sz w:val="20"/>
          <w:szCs w:val="20"/>
          <w:lang w:eastAsia="es-ES"/>
        </w:rPr>
        <w:t xml:space="preserve">w) </w:t>
      </w:r>
      <w:r w:rsidRPr="007071E2">
        <w:rPr>
          <w:rFonts w:ascii="Arial" w:eastAsia="Times New Roman" w:hAnsi="Arial" w:cs="Arial"/>
          <w:color w:val="000000" w:themeColor="text1"/>
          <w:sz w:val="20"/>
          <w:szCs w:val="20"/>
          <w:lang w:eastAsia="es-ES"/>
        </w:rPr>
        <w:t>Carpetas,</w:t>
      </w:r>
      <w:r w:rsidRPr="007071E2">
        <w:rPr>
          <w:rFonts w:ascii="Arial" w:eastAsia="Times New Roman" w:hAnsi="Arial" w:cs="Arial"/>
          <w:b/>
          <w:color w:val="000000" w:themeColor="text1"/>
          <w:sz w:val="20"/>
          <w:szCs w:val="20"/>
          <w:lang w:eastAsia="es-ES"/>
        </w:rPr>
        <w:t xml:space="preserve"> x) </w:t>
      </w:r>
      <w:r w:rsidRPr="007071E2">
        <w:rPr>
          <w:rFonts w:ascii="Arial" w:eastAsia="Times New Roman" w:hAnsi="Arial" w:cs="Arial"/>
          <w:color w:val="000000" w:themeColor="text1"/>
          <w:sz w:val="20"/>
          <w:szCs w:val="20"/>
          <w:lang w:eastAsia="es-ES"/>
        </w:rPr>
        <w:t xml:space="preserve">Ternas propuestas por el Alcalde Municipal para la contratación de: Administrador del Polideportivo, Encargado de Gestión y Cooperación, Asesor Legal, Encargado de la Unidad de Desarrollo Económico Alternativo, Auditor Interno,  </w:t>
      </w:r>
      <w:r w:rsidRPr="007071E2">
        <w:rPr>
          <w:rFonts w:ascii="Arial" w:eastAsia="Times New Roman" w:hAnsi="Arial" w:cs="Arial"/>
          <w:b/>
          <w:color w:val="000000" w:themeColor="text1"/>
          <w:sz w:val="20"/>
          <w:szCs w:val="20"/>
          <w:lang w:eastAsia="es-ES"/>
        </w:rPr>
        <w:t>PUNTO CUATRO:</w:t>
      </w:r>
      <w:r w:rsidRPr="007071E2">
        <w:rPr>
          <w:rFonts w:ascii="Arial" w:eastAsia="Times New Roman" w:hAnsi="Arial" w:cs="Arial"/>
          <w:color w:val="000000" w:themeColor="text1"/>
          <w:sz w:val="20"/>
          <w:szCs w:val="20"/>
          <w:lang w:eastAsia="es-ES"/>
        </w:rPr>
        <w:t xml:space="preserve"> UACI; </w:t>
      </w:r>
      <w:r w:rsidRPr="007071E2">
        <w:rPr>
          <w:rFonts w:ascii="Arial" w:eastAsia="Times New Roman" w:hAnsi="Arial" w:cs="Arial"/>
          <w:b/>
          <w:color w:val="000000" w:themeColor="text1"/>
          <w:sz w:val="20"/>
          <w:szCs w:val="20"/>
          <w:lang w:eastAsia="es-ES"/>
        </w:rPr>
        <w:t>PUNTO CINCO:</w:t>
      </w:r>
      <w:r w:rsidRPr="007071E2">
        <w:rPr>
          <w:rFonts w:ascii="Arial" w:eastAsia="Times New Roman" w:hAnsi="Arial" w:cs="Arial"/>
          <w:color w:val="000000" w:themeColor="text1"/>
          <w:sz w:val="20"/>
          <w:szCs w:val="20"/>
          <w:lang w:eastAsia="es-ES"/>
        </w:rPr>
        <w:t xml:space="preserve"> VARIOS. ””””””””””””” </w:t>
      </w:r>
      <w:r w:rsidRPr="007071E2">
        <w:rPr>
          <w:rFonts w:ascii="Arial" w:eastAsia="Times New Roman" w:hAnsi="Arial" w:cs="Arial"/>
          <w:b/>
          <w:color w:val="000000" w:themeColor="text1"/>
          <w:sz w:val="20"/>
          <w:szCs w:val="20"/>
          <w:lang w:eastAsia="es-ES"/>
        </w:rPr>
        <w:t>DISCUSION Y TOMA DE ACUERDOS.</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lang w:eastAsia="es-ES"/>
        </w:rPr>
        <w:t>PUNTO UNO:</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AUDIENCIAS.</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lang w:eastAsia="es-ES"/>
        </w:rPr>
        <w:t>a)</w:t>
      </w:r>
      <w:r w:rsidRPr="007071E2">
        <w:rPr>
          <w:rFonts w:ascii="Arial" w:eastAsia="Times New Roman" w:hAnsi="Arial" w:cs="Arial"/>
          <w:color w:val="000000" w:themeColor="text1"/>
          <w:sz w:val="20"/>
          <w:szCs w:val="20"/>
          <w:lang w:eastAsia="es-ES"/>
        </w:rPr>
        <w:t xml:space="preserve"> Señor Alberto Martinez, Referente del FISDL, saluda y manifiesta al pleno que el viene a explicar brevemente en que consiste el Programa Emprendimiento Solidario (PES), que dicho programa está dentro del programa del gobierno central El Salvador Seguro, que se han identificado las zonas con alto grado de violencia y el Municipio de Nejapa está en el tercer nivel, que en el 2017 se firmó el Convenio PES, cuyo objetivo es dar capital semilla a jóvenes con iniciativas, ya se hicieron la primeras entregas y hoy se está contratando a especialistas que los capaciten. Expresando que los fondos para la ejecución del programa son del FISDL y estos transfieren dichos fondos a la Municipalidad, el proyecto está para un año y se espera que sea aprovechado por los jóvenes, que la encargada de darle el seguimiento es la señora Aminta Hernández, Jefa de Participación Ciudadana, aquí en Nejapa han tenido dos intervenciones y los resultados han sido exitosos, que en cuanto a las deserciones tienen el 1% y han sido por inseguridad no por el programa. Que actualmente se tiene un convenio vigente por quince meses y todo lo que no se ejecuta se debe reintegrar al FISDL, dicho reintegro se va para el Ministerio de Hacienda, expresando finalmente que Nejapa es categoría “A”, por los resultados administrativos y operativos del programa y eso abre las puertas a otros programas. Se le agradece la información y se despiden; </w:t>
      </w:r>
      <w:r w:rsidRPr="007071E2">
        <w:rPr>
          <w:rFonts w:ascii="Arial" w:eastAsia="Times New Roman" w:hAnsi="Arial" w:cs="Arial"/>
          <w:b/>
          <w:color w:val="000000" w:themeColor="text1"/>
          <w:sz w:val="20"/>
          <w:szCs w:val="20"/>
          <w:lang w:eastAsia="es-ES"/>
        </w:rPr>
        <w:t>b)</w:t>
      </w:r>
      <w:r w:rsidRPr="007071E2">
        <w:rPr>
          <w:rFonts w:ascii="Arial" w:eastAsia="Times New Roman" w:hAnsi="Arial" w:cs="Arial"/>
          <w:color w:val="000000" w:themeColor="text1"/>
          <w:sz w:val="20"/>
          <w:szCs w:val="20"/>
          <w:lang w:eastAsia="es-ES"/>
        </w:rPr>
        <w:t xml:space="preserve"> señores Mario Arias y Saúl Herrera, Representantes Sector 2, Calle Vieja, se presentan, saludan al pleno y manifiestan que el día jueves llego el Alcalde a esa comunidad por una problemática que se tiene con la asfaltadora (DISA), ya que dicha empresa a parte de las enfermedades que trae les roba la tranquilidad. Manifiesta el señor Herrera que la directiva le pidió información sobre cómo estaba la situación, se reunieron las comunidades: Las Américas 1 y 2, El Jabalí y Calle Vieja, la lucha era que esa fábrica no estuviera en el municipio, en aquel entonces se reunieron con Sergio y les dijo que ya estaban los permiso de OPAMSS y que ya no se podía hacer nada, sin embargo </w:t>
      </w:r>
      <w:r w:rsidRPr="007071E2">
        <w:rPr>
          <w:rFonts w:ascii="Arial" w:eastAsia="Times New Roman" w:hAnsi="Arial" w:cs="Arial"/>
          <w:color w:val="000000" w:themeColor="text1"/>
          <w:sz w:val="20"/>
          <w:szCs w:val="20"/>
          <w:lang w:eastAsia="es-ES"/>
        </w:rPr>
        <w:lastRenderedPageBreak/>
        <w:t xml:space="preserve">argumentan que ellos saben que la Alcaldía debe de dar el aval a las empresas, que ellos como comunidad sostuvieron reuniones con representantes de la empresa y se les dijo que iban hacer una calle formando una T, a cambio de que ellos se instalaran, pero cuando el pidió el apoyo nadie lo acompaño, además él se ha enterado que la fábrica quiere poner una demoledora de piedra y que como compensación van a sembrar palos allá por la laba, expresando que debe de ser aquí en Nejapa donde están ocasionando el daño, por lo que ellos solicitan el apoyo de la alcaldía, para que ya no se sigan expandiendo y que cumplan con lo que prometió la empresa.  Toma la palabra el señor Alcalde y manifiesta que él fue convocado a una reunión al sector del Najarro, donde le expresaron la situación que está pasando con la asfaltadora, manifestando que las decisiones del pasado comprometen las decisiones del futuro, él apenas comienza a revisar el expediente, se va a dar la tarea de investigar cómo está operando la empresa, pero que tiene la dicha de contar con concejales que algo han de saber de esto, para que den su opinión y les pide la brevedad del caso. Pide la Palabra el Regidor Rivera Hernández, y manifiesta que habría que revisar el expediente en el Concejo poco se conoció, ya que fue visto a título personal por Sergio.  No van a poner demoledora de piedra en la parte de abajo, habría que estar pendientes, no recuerda bajo que circunstancia se dieron los permisos. Pide la palabra el Regidor Sanchez Rodríguez y expresa que el recuerda que el manejo que dio la empresa fue que solo compraba el terreno y pedían permiso para bodega nunca se le dijo que realizarían sus operaciones de asfaltadora, lo que toca es revisar el expediente y de qué manera acuerpar y apoyar a la población. Vuelve a pedir la palabra el señor Herrera y manifiesta que ellos se quieren organizar pero a la fecha no está organizados ni tienen representante asignado de la alcaldía y desean hacerlos por los niños ya que se hace un rio bastante fuerte y temen que se los lleve la correntada. Toma la palabra el Alcalde Municipal y dice que lo mejor que han hecho es venir y exponer su problema al Concejo que es el derecho que les asiste, que todos sepamos de los problemas y nos empapemos de caso, que están obligados a formar una nueva junta directiva y organizarse, que muchos mal interpretan la palabra (organización) que significa “trabajar de manera proactiva”, les reitera la voluntad de la municipalidad de acuerparlos en lo que se puede. Pide la palabra el señor </w:t>
      </w:r>
      <w:proofErr w:type="gramStart"/>
      <w:r w:rsidRPr="007071E2">
        <w:rPr>
          <w:rFonts w:ascii="Arial" w:eastAsia="Times New Roman" w:hAnsi="Arial" w:cs="Arial"/>
          <w:color w:val="000000" w:themeColor="text1"/>
          <w:sz w:val="20"/>
          <w:szCs w:val="20"/>
          <w:lang w:eastAsia="es-ES"/>
        </w:rPr>
        <w:t>Arias  y</w:t>
      </w:r>
      <w:proofErr w:type="gramEnd"/>
      <w:r w:rsidRPr="007071E2">
        <w:rPr>
          <w:rFonts w:ascii="Arial" w:eastAsia="Times New Roman" w:hAnsi="Arial" w:cs="Arial"/>
          <w:color w:val="000000" w:themeColor="text1"/>
          <w:sz w:val="20"/>
          <w:szCs w:val="20"/>
          <w:lang w:eastAsia="es-ES"/>
        </w:rPr>
        <w:t xml:space="preserve"> manifiesta que cuando la empresa se instaló llegaron a la comunidad y prometieron proyectos para ellos, sacaron firmas de los vecinos pero nunca cumplieron lo que prometieron. Pide la palabra el Regidor Rodríguez Flores y les dice que bueno que están aquí, han comenzado por el rumbo correcto, como ellos lo expresaron ninguna empresa viene a instalarse  sin pasar por la Alcaldía, esta empresa dijo que era un taller bodega así se manejó y saben perfectamente los del Concejo pasado que ese fue el garabato que nos vinieron a dar, el alcalde ya debería de conocer parte del proceso para tener una respuesta, pudo haber hecho una llamada a Sergio, para que le dijera las condiciones de la empresa. Que se vea el expediente para revisar si está cumpliendo con lo que pidieron permisos en un momento, expresa que en ese momento no estuvo de acuerdo con esa empresa, pero que invita a la comunidad para que sigan luchando como directiva invita a buscar alianzas con las comunidades afectadas, “mientras en la municipalidad conocen del caso”. Se pueden reunir y ver como se da tratamiento, es competencia del alcalde darle </w:t>
      </w:r>
      <w:r w:rsidRPr="007071E2">
        <w:rPr>
          <w:rFonts w:ascii="Arial" w:eastAsia="Times New Roman" w:hAnsi="Arial" w:cs="Arial"/>
          <w:color w:val="000000" w:themeColor="text1"/>
          <w:sz w:val="20"/>
          <w:szCs w:val="20"/>
          <w:lang w:eastAsia="es-ES"/>
        </w:rPr>
        <w:lastRenderedPageBreak/>
        <w:t xml:space="preserve">seguimiento. Pide la palabra el señor Herrera y da las gracias al Alcalde que no tomo a título personal sino que lo paso al pleno, reitera que la empresa está realizando operaciones de procesamiento y eso hace que en la comunidad pasen todo el día sin agua, por lo que les solicita como ciudadanos que son de Nejapa,  que el Concejo presione a la empresa constructora para que cumplan por lo menos con lo que prometieron si ya no se puede hacer nada porque ya tienen el permiso, que ellos saben que tienen una regional en México, talvez por ahí se les puede presionar. Pide la palabra la Sindica Municipal, manifiesta que van a profundizar en el expediente y a dar el informe a la comunidad, que no le parece que Lalo diga que Sergio a título personal haya dado el permiso, ya que el permiso ambiental lo da el Ministerio de Medio Ambiente, es importante que la comunidad este pendiente de lo que está pasando. Pide la palabra el señor Herrera y manifiesta que el viento y el mal olor agarra solo para la Coca Cola, y la bodega es una parte del FOVIAL, que entiende que se va hacer una comisión para que vayan hacer una inspección, y se pueda demandar a DISA a fin de que se pongan en regla la sociedad con la alcaldía. Pide la labra el Regidor Méndez Moran y pregunta si donde están funcionando la empresa actualmente siempre les afecta, y lo que podría negarse es una ampliación al proyecto, porque también se les puede sacar algo para la comunidad. Se despiden manifestando que van a estar en comunicación, </w:t>
      </w:r>
      <w:r w:rsidRPr="007071E2">
        <w:rPr>
          <w:rFonts w:ascii="Arial" w:eastAsia="Times New Roman" w:hAnsi="Arial" w:cs="Arial"/>
          <w:b/>
          <w:color w:val="000000" w:themeColor="text1"/>
          <w:sz w:val="20"/>
          <w:szCs w:val="20"/>
          <w:lang w:eastAsia="es-ES"/>
        </w:rPr>
        <w:t xml:space="preserve">c) </w:t>
      </w:r>
      <w:r w:rsidRPr="007071E2">
        <w:rPr>
          <w:rFonts w:ascii="Arial" w:eastAsia="Times New Roman" w:hAnsi="Arial" w:cs="Arial"/>
          <w:color w:val="000000" w:themeColor="text1"/>
          <w:sz w:val="20"/>
          <w:szCs w:val="20"/>
          <w:lang w:eastAsia="es-ES"/>
        </w:rPr>
        <w:t xml:space="preserve">Señor Catalino Canjura, Representante de la Comunidad Las Vegas: Saluda al pleno y se presenta, manifestando que él está aquí por la necesidad que tienen del agua potable, que han gestionado con ANDA y les dijeron que ya no habían fondos para el proyecto, ya que les hicieron el proyecto de saneamiento básico, reiterando que la gente está necesitando el proyecto del agua potable, expresando que una ingeniera de FUSADES es la encargada del proyecto, que vieron la carpeta técnica en el período de Sergio y llegaron a la comunidad y que les dijeron que el proyecto completo estaba caro, por lo que iniciaron el saneamiento básico pero este ya finalizo y lo que continua es el de agua potable. El Alcalde Municipal, les agradece la presencia y la paciencia que han tenido, reciban de su parte una firme convicción de trabajar por este tipo de proyectos que son necesidades básicas del ser humano. Pide la palabra la Sindica Municipal y manifiesta que lo que les hace falta es la tubería, van a gestionar con Frederick (ANDA) toda la tubería y asistencia técnica a fin de unir esfuerzos ANDA- Comunidad y Alcaldía, para poder ejecutar el proyecto. Pide la palabra el Regidor Martinez Rodríguez, y manifiesta que el vio la problemática de ellos y la situación económica es dura, </w:t>
      </w:r>
      <w:proofErr w:type="gramStart"/>
      <w:r w:rsidRPr="007071E2">
        <w:rPr>
          <w:rFonts w:ascii="Arial" w:eastAsia="Times New Roman" w:hAnsi="Arial" w:cs="Arial"/>
          <w:color w:val="000000" w:themeColor="text1"/>
          <w:sz w:val="20"/>
          <w:szCs w:val="20"/>
          <w:lang w:eastAsia="es-ES"/>
        </w:rPr>
        <w:t>que  sabe</w:t>
      </w:r>
      <w:proofErr w:type="gramEnd"/>
      <w:r w:rsidRPr="007071E2">
        <w:rPr>
          <w:rFonts w:ascii="Arial" w:eastAsia="Times New Roman" w:hAnsi="Arial" w:cs="Arial"/>
          <w:color w:val="000000" w:themeColor="text1"/>
          <w:sz w:val="20"/>
          <w:szCs w:val="20"/>
          <w:lang w:eastAsia="es-ES"/>
        </w:rPr>
        <w:t xml:space="preserve"> que son 54 letrinas, y que en todo el sistema solo falta la tubería. Vuelve a pedir la palabra la Sindica Municipal y les dice que el proyecto sería bueno que se terminara con ANDA, ya que ellos tienen la carpeta completa, se hará la gestión para que se les dé seguimiento con ANDA. Pide la palabra la Regidora Cruz de Sandoval, y les da la bienvenida y manifiesta que a ella le preguntaron sobre cómo estaba ese proyecto del agua, y les dice a la Comunidad que le da gusto que hayan venido a exponer el caso, ya que es importante contar con el agua potable. Pide la palabra el Regidor Rodríguez Flores, quien manifiesta que es importante tomar en cuenta este tipo de gestión, que le sugeriría que se le dé el seguimiento  en su totalidad con ANDA, también ellos van hacer beneficiados por que van a recibir un pago, sugiere se solicite una reunión con ANDA y expongan el caso que podría acompañar </w:t>
      </w:r>
      <w:r w:rsidRPr="007071E2">
        <w:rPr>
          <w:rFonts w:ascii="Arial" w:eastAsia="Times New Roman" w:hAnsi="Arial" w:cs="Arial"/>
          <w:color w:val="000000" w:themeColor="text1"/>
          <w:sz w:val="20"/>
          <w:szCs w:val="20"/>
          <w:lang w:eastAsia="es-ES"/>
        </w:rPr>
        <w:lastRenderedPageBreak/>
        <w:t xml:space="preserve">uno da la comunidad al Alcalde Municipal, manifestando que el hacer los proyectos parciales es complicado, ya que ellos saben cómo van a echar andar el proyecto, dice que le interesa el tema ya que lo fuerte de esta gestión debe de ser los servicios básicos de las comunidades. Toma la palabra el Alcalde Municipal y manifiesta que este concejo debe de caracterizarse por eso, él se está acercando con algunas instituciones. Agradecen y manifiesta que estarán en contacto por medio de los promotores y ellos también lo pueden hacer de manera directa.  </w:t>
      </w:r>
      <w:r w:rsidRPr="007071E2">
        <w:rPr>
          <w:rFonts w:ascii="Arial" w:eastAsia="Times New Roman" w:hAnsi="Arial" w:cs="Arial"/>
          <w:b/>
          <w:color w:val="000000" w:themeColor="text1"/>
          <w:sz w:val="20"/>
          <w:szCs w:val="20"/>
          <w:lang w:eastAsia="es-ES"/>
        </w:rPr>
        <w:t>PUNTO DOS:</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INFORMES:</w:t>
      </w:r>
      <w:r w:rsidRPr="007071E2">
        <w:rPr>
          <w:rFonts w:ascii="Arial" w:eastAsia="Times New Roman" w:hAnsi="Arial" w:cs="Arial"/>
          <w:b/>
          <w:i/>
          <w:color w:val="000000" w:themeColor="text1"/>
          <w:sz w:val="20"/>
          <w:szCs w:val="20"/>
          <w:lang w:eastAsia="es-ES"/>
        </w:rPr>
        <w:t xml:space="preserve"> </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lang w:eastAsia="es-ES"/>
        </w:rPr>
        <w:t>A)</w:t>
      </w:r>
      <w:r w:rsidRPr="007071E2">
        <w:rPr>
          <w:rFonts w:ascii="Arial" w:eastAsia="Times New Roman" w:hAnsi="Arial" w:cs="Arial"/>
          <w:color w:val="000000" w:themeColor="text1"/>
          <w:sz w:val="20"/>
          <w:szCs w:val="20"/>
          <w:lang w:eastAsia="es-ES"/>
        </w:rPr>
        <w:t xml:space="preserve"> Informe presentado por la señora Ana del Carmen Trujillo de Rivas, Encargada del Combustible, quien manifiesta que a fin de dar cumplimiento a solicitud hecha por parte del Concejo, expone el mecanismo que se utiliza para el control del combustible: 1. El dia y hora asignado para la entrega del combustible es el día miércoles de cada semana a las 8:00 am, 2. Se hace presente el Director del CAM, para verificar que todo sea transparente, 3. Los motoristas de todas las unidades llenan una requisición y detallan el trabajo a realizar durante ese día, 4. En la gasolinera les entrega un vale para cada unidad de acuerdo a requisición presentada, 5. Se utilizan candados para cada vehículo y la llave la resguarda, 6. Todas las unidades se ponen full, 7. Las unidades que no tienen candado son: Motocicleta placas 37036, Bocat, Camión pesado volvo placas 10861 (Escuela Empresa), Pick up Mazda placa 8760 (Gestión y Riesgo), panel Chevrolet placas 10055 y motocicleta placas 174798 (Administrativo) dos motocicletas asignada a UATM y al CAM, 8. También se trae diésel en barriles específicamente para el Rodo y el Tractor de banda, para que este sea suministrado en la bodega o para la otra maquinaria de acuerdo a programaciones que solo las conoce el Jefe de la UEOC o el Jefe de Mecánicos, 9. También se trae gasolina para las podadores de grama (Medio Ambiente), moto guadañas (cementerio), para trabajos de fontanería, para limpieza de piezas de los motores y para planta eléctrica (Escuela de Empresa), esta se suministra en bidones de acuerdo a cada necesidad, 10. Cabe mencionar que hay unidades que se suministran de combustible los fines de semana de acuerdo a programaciones los cuales solo las conoce el encargado de transporte. Anexa al presente informe consolidado de gasto del combustible de los meses de enero, febrero, marzo, abril y mayo del corriente año, y el Instructivo para el uso, distribución y liquidación de combustible. </w:t>
      </w:r>
      <w:r w:rsidRPr="007071E2">
        <w:rPr>
          <w:rFonts w:ascii="Arial" w:eastAsia="Times New Roman" w:hAnsi="Arial" w:cs="Arial"/>
          <w:b/>
          <w:color w:val="000000" w:themeColor="text1"/>
          <w:sz w:val="20"/>
          <w:szCs w:val="20"/>
          <w:lang w:eastAsia="es-ES"/>
        </w:rPr>
        <w:t xml:space="preserve">B) </w:t>
      </w:r>
      <w:r w:rsidRPr="007071E2">
        <w:rPr>
          <w:rFonts w:ascii="Arial" w:eastAsia="Times New Roman" w:hAnsi="Arial" w:cs="Arial"/>
          <w:color w:val="000000" w:themeColor="text1"/>
          <w:sz w:val="20"/>
          <w:szCs w:val="20"/>
          <w:lang w:eastAsia="es-ES"/>
        </w:rPr>
        <w:t xml:space="preserve">Informe enviado por la Oficial de Información, Licenciada Jacqueline Georgina Sura Luna, mediante el cual manifiesta que el articulo 10 numeral 3 de la Ley de Acceso a la Información Publica dice: “los entes obligados de manera oficiosa, pondrán a disposición del público, divulgaran y publicaran en los términos de los lineamientos que expida el Instituto la información siguiente:   3. DIRECTORIO Y CURRICULUM DE LOS FUNCIONARIOS PUBLICOS, INCLUYENDO SUS CORREOS ELECTRONICOS INSTITUCIONALES. Que las infracciones y sanciones se clasifican en muy graves, graves y leves. Que a la fecha se está por terminar el plazo de DIEZ DIAS hábiles para responder a la solicitud de información presentada en fecha 23 de mayo de los corrientes, bajo el número de referencia UAIP-2305-2017, caducando el plazo y entregando las respuesta a  la solicitud, el día miércoles 6 del corriente mes y año, por lo que les pide a los concejales que aún no presentan su curriculum lo remitan en el término de 24 horas a partir de la lectura y notificación del presente, y que son: Manuel Alexander Méndez Moran, Juana Esmeralda Cruz de Sandoval, Eulalio </w:t>
      </w:r>
      <w:r w:rsidRPr="007071E2">
        <w:rPr>
          <w:rFonts w:ascii="Arial" w:eastAsia="Times New Roman" w:hAnsi="Arial" w:cs="Arial"/>
          <w:color w:val="000000" w:themeColor="text1"/>
          <w:sz w:val="20"/>
          <w:szCs w:val="20"/>
          <w:lang w:eastAsia="es-ES"/>
        </w:rPr>
        <w:lastRenderedPageBreak/>
        <w:t xml:space="preserve">Rodríguez Flores, Jacobo Trejo Morales, Gabriel Rivera Hernández. </w:t>
      </w:r>
      <w:r w:rsidRPr="007071E2">
        <w:rPr>
          <w:rFonts w:ascii="Arial" w:eastAsia="Times New Roman" w:hAnsi="Arial" w:cs="Arial"/>
          <w:b/>
          <w:color w:val="000000" w:themeColor="text1"/>
          <w:sz w:val="20"/>
          <w:szCs w:val="20"/>
          <w:lang w:eastAsia="es-ES"/>
        </w:rPr>
        <w:t>C)</w:t>
      </w:r>
      <w:r w:rsidRPr="007071E2">
        <w:rPr>
          <w:rFonts w:ascii="Arial" w:eastAsia="Times New Roman" w:hAnsi="Arial" w:cs="Arial"/>
          <w:color w:val="000000" w:themeColor="text1"/>
          <w:sz w:val="20"/>
          <w:szCs w:val="20"/>
          <w:lang w:eastAsia="es-ES"/>
        </w:rPr>
        <w:t xml:space="preserve"> La Jefa de Recursos Humanos, Licenciada Kriscia María Cortez Coto, les solicita a los Regidores que aún no le han dado el número de afiliación del Seguro Social que se lo den a la brevedad posible porque debe de remitir la planilla al ISSS. </w:t>
      </w:r>
      <w:r w:rsidRPr="007071E2">
        <w:rPr>
          <w:rFonts w:ascii="Arial" w:eastAsia="Times New Roman" w:hAnsi="Arial" w:cs="Arial"/>
          <w:b/>
          <w:color w:val="000000" w:themeColor="text1"/>
          <w:sz w:val="20"/>
          <w:szCs w:val="20"/>
          <w:lang w:eastAsia="es-ES"/>
        </w:rPr>
        <w:t>D)</w:t>
      </w:r>
      <w:r w:rsidRPr="007071E2">
        <w:rPr>
          <w:rFonts w:ascii="Arial" w:eastAsia="Times New Roman" w:hAnsi="Arial" w:cs="Arial"/>
          <w:color w:val="000000" w:themeColor="text1"/>
          <w:sz w:val="20"/>
          <w:szCs w:val="20"/>
          <w:lang w:eastAsia="es-ES"/>
        </w:rPr>
        <w:t xml:space="preserve"> La Comisión de Compras integrada por Carmen Flores Canjura, Juana Esmeralda Cruz de Sandoval, Manuel Alexander Méndez Moran, presenta recomendable al Concejo en pleno, el cual dice: “ Considerando que en el Código Municipal artículo 53, establece que corresponde a los regidores o concejales, integrar  y desempeñar las comisiones para las que fueron designados, actuando en las mismas con la mayor eficiencia, prontitud y dando cuenta de su cometido en cada sesión o cuando para ellos fueren requeridos, la Comisión de Compras emite el recomendable siguiente: Base legal: El Código Municipal, en el Articulo 4 numeral 4, compete al Municipio: La promoción  y de la educación, la cultura, el deporte, la recreación, las ciencias y las artes, Articulo 31, son obligaciones del Concejo, numeral 4, realizar la administración municipal, con transparencia, austeridad, eficiencia y eficacia, La Ley del Fondo para el Desarrollo Económico  Social, FODES en el artículo 5: Los recursos provenientes de este fondo municipal, deberá aplicarse prioritariamente en servicios y obras de infraestructura en las áreas urbanas y rural, en proyectos dirigidos a incentivar las actividades económicas, sociales, culturas, deportivas y turísticas del Municipio. En cumplimiento a esas y otras normativas, la municipalidad de Nejapa ejecuta el proyecto: “Fomento de la cultura de paz, por medio de los deportes, el arte y la cultura del Municipio de Nejapa, San Salvador, El Salvador”, por un monto de $182,691.60 de este $104,355.00, es para salarios más prestaciones de ley, $30,156.00 para uniformes, $16,519.80, para implementos deportivos y $4,800.00 para productos alimenticios, trofeos y placas, $8,950.00 Servicios de arbitraje $7,000.00, otras partidas $10,910.80.””  La Comisión propone una reducción. Recomendable #2.  Sobre el Complejo Turístico Vitoria Gasteiz. Conscientes de la importancia que tienen la empresa deportiva y turística en la búsqueda de la auto sostenibilidad, proceso en el que hay un esfuerzo permanente por encontrar el punto de equilibrio entre los ingresos y egresos, además obtener utilidades si fuera necesario. Sin embargo se propone que cuando se trate de vender productos o servicios a programas y proyectos financiados por esta Municipalidad, que los precios de venta sean de manera que el Complejo Turística, recupere solamente los costos o en su defecto un 10% de ganancias, adicional sobre la venta efectuada a esta Municipalidad.  </w:t>
      </w:r>
      <w:r w:rsidRPr="007071E2">
        <w:rPr>
          <w:rFonts w:ascii="Arial" w:eastAsia="Times New Roman" w:hAnsi="Arial" w:cs="Arial"/>
          <w:b/>
          <w:color w:val="000000" w:themeColor="text1"/>
          <w:sz w:val="20"/>
          <w:szCs w:val="20"/>
          <w:lang w:eastAsia="es-ES"/>
        </w:rPr>
        <w:t>E)</w:t>
      </w:r>
      <w:r w:rsidRPr="007071E2">
        <w:rPr>
          <w:rFonts w:ascii="Arial" w:eastAsia="Times New Roman" w:hAnsi="Arial" w:cs="Arial"/>
          <w:color w:val="000000" w:themeColor="text1"/>
          <w:sz w:val="20"/>
          <w:szCs w:val="20"/>
          <w:lang w:eastAsia="es-ES"/>
        </w:rPr>
        <w:t xml:space="preserve"> El Regidor José Arami Paniagua, informa: a) De los montos que hay en </w:t>
      </w:r>
      <w:proofErr w:type="gramStart"/>
      <w:r w:rsidRPr="007071E2">
        <w:rPr>
          <w:rFonts w:ascii="Arial" w:eastAsia="Times New Roman" w:hAnsi="Arial" w:cs="Arial"/>
          <w:color w:val="000000" w:themeColor="text1"/>
          <w:sz w:val="20"/>
          <w:szCs w:val="20"/>
          <w:lang w:eastAsia="es-ES"/>
        </w:rPr>
        <w:t>las  cuentas</w:t>
      </w:r>
      <w:proofErr w:type="gramEnd"/>
      <w:r w:rsidRPr="007071E2">
        <w:rPr>
          <w:rFonts w:ascii="Arial" w:eastAsia="Times New Roman" w:hAnsi="Arial" w:cs="Arial"/>
          <w:color w:val="000000" w:themeColor="text1"/>
          <w:sz w:val="20"/>
          <w:szCs w:val="20"/>
          <w:lang w:eastAsia="es-ES"/>
        </w:rPr>
        <w:t xml:space="preserve"> Municipales, en el 75% de FODES hay $18,712.00, en el  25% $687.00, en el Fondo Municipal la cantidad de $3,000.00, b) Que en la última semana la UATM recaudo la cantidad de $11,419.47, que del polideportivo entro $2,975.10 en boletería y puntos de venta $1,865.00, c) Que se encuentra pendiente el pago de energía eléctrica. </w:t>
      </w:r>
      <w:r w:rsidRPr="007071E2">
        <w:rPr>
          <w:rFonts w:ascii="Arial" w:eastAsia="Times New Roman" w:hAnsi="Arial" w:cs="Arial"/>
          <w:b/>
          <w:color w:val="000000" w:themeColor="text1"/>
          <w:sz w:val="20"/>
          <w:szCs w:val="20"/>
          <w:lang w:eastAsia="es-ES"/>
        </w:rPr>
        <w:t>F)</w:t>
      </w:r>
      <w:r w:rsidRPr="007071E2">
        <w:rPr>
          <w:rFonts w:ascii="Arial" w:eastAsia="Times New Roman" w:hAnsi="Arial" w:cs="Arial"/>
          <w:color w:val="000000" w:themeColor="text1"/>
          <w:sz w:val="20"/>
          <w:szCs w:val="20"/>
          <w:lang w:eastAsia="es-ES"/>
        </w:rPr>
        <w:t xml:space="preserve"> El Regidor Sanchez Rodríguez, informa que la Comisión Social aún no se ha reunido, porque están esperando acomodamiento (espacio), pero que estén pendientes por que se les va a convocar. </w:t>
      </w:r>
      <w:r w:rsidRPr="007071E2">
        <w:rPr>
          <w:rFonts w:ascii="Arial" w:eastAsia="Times New Roman" w:hAnsi="Arial" w:cs="Arial"/>
          <w:b/>
          <w:color w:val="000000" w:themeColor="text1"/>
          <w:sz w:val="20"/>
          <w:szCs w:val="20"/>
          <w:lang w:eastAsia="es-ES"/>
        </w:rPr>
        <w:t>PUNTO TRES:</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ACUERDOS:</w:t>
      </w:r>
      <w:r w:rsidRPr="007071E2">
        <w:rPr>
          <w:rFonts w:ascii="Arial" w:eastAsia="Times New Roman" w:hAnsi="Arial" w:cs="Arial"/>
          <w:b/>
          <w:color w:val="000000" w:themeColor="text1"/>
          <w:sz w:val="20"/>
          <w:szCs w:val="20"/>
          <w:lang w:eastAsia="es-ES"/>
        </w:rPr>
        <w:t xml:space="preserve"> a) </w:t>
      </w:r>
      <w:r w:rsidRPr="007071E2">
        <w:rPr>
          <w:rFonts w:ascii="Arial" w:eastAsia="Times New Roman" w:hAnsi="Arial" w:cs="Arial"/>
          <w:b/>
          <w:color w:val="000000" w:themeColor="text1"/>
          <w:sz w:val="20"/>
          <w:szCs w:val="20"/>
          <w:u w:val="single"/>
          <w:lang w:eastAsia="es-ES"/>
        </w:rPr>
        <w:t>Solicitud del señor  Wilfredo Moran Rivas, Iglesia Misión Evangelística Cristo te llama, Reconsideración:</w:t>
      </w:r>
      <w:r w:rsidRPr="007071E2">
        <w:rPr>
          <w:rFonts w:ascii="Arial" w:eastAsia="Times New Roman" w:hAnsi="Arial" w:cs="Arial"/>
          <w:color w:val="000000" w:themeColor="text1"/>
          <w:sz w:val="20"/>
          <w:szCs w:val="20"/>
          <w:lang w:eastAsia="es-ES"/>
        </w:rPr>
        <w:t xml:space="preserve"> Discutido el punto pide la palabra la Regidora Acosta de Mejía, quien manifiesta que ella apoya la reconsideración, ya que estos eventos no se </w:t>
      </w:r>
      <w:r w:rsidRPr="007071E2">
        <w:rPr>
          <w:rFonts w:ascii="Arial" w:eastAsia="Times New Roman" w:hAnsi="Arial" w:cs="Arial"/>
          <w:color w:val="000000" w:themeColor="text1"/>
          <w:sz w:val="20"/>
          <w:szCs w:val="20"/>
          <w:lang w:eastAsia="es-ES"/>
        </w:rPr>
        <w:lastRenderedPageBreak/>
        <w:t xml:space="preserve">hacen todos los días, además son días de fiesta en el Municipio, el evento está programado dentro de esas fiestas, ella está de acuerdo que se le tome en cuenta la solicitud, pide la palabra el Regidor Paniagua Quijada, quien manifiesta que en lo que no está de acuerdo es en el sonido, ya que ellos ponen un volumen exagerado, el solo pide que se les regule eso (el sonido), pide la palabra el Regidor Sanchez Rodríguez y manifiesta que el solo les pediría que respeten los demás credos religiosos, el Regidor Rodríguez Flores, manifiesta que considera que el concejo es la máxima autoridad y son los responsables de lo que sucede en el municipio, debemos ser serios y se había dicho que no, toma la palabra el Alcalde Municipal y manifiesta que a veces la manera que se dan las opiniones no son las mejores, que recomendaría que se les aprobara y que se les diera con una carta que acompañe el extracto del acuerdo que es la regularización de la potencia del sonido a utilizar, discutido el punto se toma el acuerdo siguiente: </w:t>
      </w:r>
      <w:r w:rsidRPr="007071E2">
        <w:rPr>
          <w:rFonts w:ascii="Arial" w:eastAsia="Times New Roman" w:hAnsi="Arial" w:cs="Arial"/>
          <w:b/>
          <w:sz w:val="20"/>
          <w:szCs w:val="20"/>
          <w:lang w:eastAsia="es-ES"/>
        </w:rPr>
        <w:t>ACUERDO NUMERO UNO:</w:t>
      </w:r>
      <w:r w:rsidRPr="007071E2">
        <w:rPr>
          <w:rFonts w:ascii="Arial" w:eastAsia="Times New Roman" w:hAnsi="Arial" w:cs="Arial"/>
          <w:sz w:val="20"/>
          <w:szCs w:val="20"/>
          <w:lang w:eastAsia="es-ES"/>
        </w:rPr>
        <w:t xml:space="preserve"> Leída por la suscrita la solicitud presentada por el señor Wilfredo Moran Rivas, miembro de la Iglesia Misión Evangelística Cristo te llama, mediante la cual manifiesta que según Acuerdo número SIETE de Acta TRES, de fecha diecisiete de mayo del corriente año, se Acordó: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Aprobar el préstamo de las instalaciones del Estadio del Polideportivo Vitoria Gasteiz, el día 22 de septiembre del corriente año, a partir de las 3:00 pm hasta las 10:00 de la noche”””, solicitando, que sea reconsiderado el acuerdo en cuanto a la hora ya que tienen un programa y compromisos con diferentes pastores y ministerios de alabanza adquiridos y desarrollados de 3:00 pm a 1:00 am, apelando a que el único propósito de tal actividad es dar gracias a Dios por las bendiciones  y favores recibidos durante casi diez años, solicita dicha reconsideración. Este Concejo Municipal habiendo discutido la solicitud presentada y de conformidad a lo que establece el Artículo 4 numeral 4 y 18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Modificar el Acuerdo número SIETE de Acta número TRES, de fecha diecisiete de mayo del corriente año, en cuanto al préstamo de las instalaciones del Estadio del Polideportivo Vitoria Gasteiz, donde se le autoriza al solicitante la realización de evento de Acción de Gracias, a partir de las 3:00 pm a la 1:00 am del día 22 de septiembre del 2018;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Ratificar las condiciones siguientes: 1) Al terminar el evento deben de dejar limpias las instalaciones, 2) </w:t>
      </w:r>
      <w:r w:rsidRPr="007071E2">
        <w:rPr>
          <w:rFonts w:ascii="Arial" w:eastAsia="Times New Roman" w:hAnsi="Arial" w:cs="Arial"/>
          <w:b/>
          <w:sz w:val="20"/>
          <w:szCs w:val="20"/>
          <w:lang w:eastAsia="es-ES"/>
        </w:rPr>
        <w:t>El sonido a usar no debe de sobre pasar los decibeles regulados por el Reglamento de Uso de Aparatos Parlantes</w:t>
      </w:r>
      <w:r w:rsidRPr="007071E2">
        <w:rPr>
          <w:rFonts w:ascii="Arial" w:eastAsia="Times New Roman" w:hAnsi="Arial" w:cs="Arial"/>
          <w:sz w:val="20"/>
          <w:szCs w:val="20"/>
          <w:lang w:eastAsia="es-ES"/>
        </w:rPr>
        <w:t xml:space="preserve">, 3) Deberán de realizar un aporte económico de CIENTO CINCUENTA DOLARES DE LOS ESTADOS UNIDOS DE AMERICA ($150.00), que serán destinados para pago de energía eléctrica.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color w:val="000000"/>
          <w:sz w:val="20"/>
          <w:szCs w:val="20"/>
          <w:lang w:val="es-PE" w:eastAsia="es-ES"/>
        </w:rPr>
        <w:t xml:space="preserve">b) </w:t>
      </w:r>
      <w:r w:rsidRPr="007071E2">
        <w:rPr>
          <w:rFonts w:ascii="Arial" w:eastAsia="Times New Roman" w:hAnsi="Arial" w:cs="Arial"/>
          <w:b/>
          <w:color w:val="000000" w:themeColor="text1"/>
          <w:sz w:val="20"/>
          <w:szCs w:val="20"/>
          <w:u w:val="single"/>
          <w:lang w:eastAsia="es-ES"/>
        </w:rPr>
        <w:t>Solicitud de la Licenciada Evangelina Perdomo de Alfaro, Directora del Centro Escolar José Matías Delgado, Apoyo con Asistente Técnico para los Círculos de Primera Infancia:</w:t>
      </w:r>
      <w:r w:rsidRPr="007071E2">
        <w:rPr>
          <w:rFonts w:ascii="Arial" w:eastAsia="Times New Roman" w:hAnsi="Arial" w:cs="Arial"/>
          <w:sz w:val="20"/>
          <w:szCs w:val="20"/>
          <w:lang w:eastAsia="es-ES"/>
        </w:rPr>
        <w:t xml:space="preserve"> Leída por la suscrita la solicitud presentada, se toma el acuerdo siguiente: </w:t>
      </w:r>
      <w:r w:rsidRPr="007071E2">
        <w:rPr>
          <w:rFonts w:ascii="Arial" w:eastAsia="Times New Roman" w:hAnsi="Arial" w:cs="Arial"/>
          <w:b/>
          <w:sz w:val="20"/>
          <w:szCs w:val="20"/>
          <w:lang w:eastAsia="es-ES"/>
        </w:rPr>
        <w:t>ACUERDO NUMERO DOS:</w:t>
      </w:r>
      <w:r w:rsidRPr="007071E2">
        <w:rPr>
          <w:rFonts w:ascii="Arial" w:eastAsia="Times New Roman" w:hAnsi="Arial" w:cs="Arial"/>
          <w:sz w:val="20"/>
          <w:szCs w:val="20"/>
          <w:lang w:eastAsia="es-ES"/>
        </w:rPr>
        <w:t xml:space="preserve"> Leída por la suscrita la solicitud presentada por la Directora del Centro Escolar José Matías Delgado, Licenciada Evangelina Perdomo de Alfaro, y Francisco Alberto Marroquín Coto, Coordinador del CMPV, mediante la cual exponen que como Ministerio de Educación la meta es de nueve círculos familiares con diez familias cada uno, que a la fecha se cuenta con once círculos de familiares, para lo cual solicitan el apoyo consistente en la contratación temporal de una voluntaria quien apoyará a la Asistente Técnico de Primera Infancia en la atención </w:t>
      </w:r>
      <w:r w:rsidRPr="007071E2">
        <w:rPr>
          <w:rFonts w:ascii="Arial" w:eastAsia="Times New Roman" w:hAnsi="Arial" w:cs="Arial"/>
          <w:sz w:val="20"/>
          <w:szCs w:val="20"/>
          <w:lang w:eastAsia="es-ES"/>
        </w:rPr>
        <w:lastRenderedPageBreak/>
        <w:t xml:space="preserve">de los círculos restantes en la preparación de material y se incorpora a las diferentes actividades del CMPV, solicitando la contratación a partir del mes de junio hasta noviembre del corriente año, con un salario mensual de $300.00. Este Concejo de conformidad a lo que establece el Artículo 30 numeral 11 del Código Municipal y con la finalidad de que se le dé seguimiento a este tipo de programas   que vienen a atender a niños nejapenses en su etapa de aprendizaje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la suscripción de convenio con el MINED, para la contratación  de la señora Claudia Carolina Pérez de Ríos, quien apoyara a Asistente Técnico de Primera Infancia, en la atención de los círculos que le sean asignados, con un salario mensual de TRESCIENTOS DOLARES DE LOS ESTADOS UNIDOS DE AMERICA ($300.00), por el plazo de SEIS MESES, contados a partir de junio hasta noviembre del corriente año;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Delegase al Ingeniero Adolfo Rivas Barrios, para que firme el Convenio respectivo, con el Ministerio de Educación,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Mandátese a la Unidad Jurídica para que elabore dicho Convenio.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 </w:t>
      </w:r>
      <w:r w:rsidRPr="007071E2">
        <w:rPr>
          <w:rFonts w:ascii="Arial" w:eastAsia="Times New Roman" w:hAnsi="Arial" w:cs="Arial"/>
          <w:b/>
          <w:sz w:val="20"/>
          <w:szCs w:val="20"/>
          <w:lang w:eastAsia="es-ES"/>
        </w:rPr>
        <w:t>c</w:t>
      </w:r>
      <w:proofErr w:type="gramStart"/>
      <w:r w:rsidRPr="007071E2">
        <w:rPr>
          <w:rFonts w:ascii="Arial" w:eastAsia="Times New Roman" w:hAnsi="Arial" w:cs="Arial"/>
          <w:b/>
          <w:sz w:val="20"/>
          <w:szCs w:val="20"/>
          <w:lang w:eastAsia="es-ES"/>
        </w:rPr>
        <w:t>)</w:t>
      </w:r>
      <w:r w:rsidRPr="007071E2">
        <w:rPr>
          <w:rFonts w:ascii="Arial" w:eastAsia="Times New Roman" w:hAnsi="Arial" w:cs="Arial"/>
          <w:sz w:val="20"/>
          <w:szCs w:val="20"/>
          <w:lang w:eastAsia="es-ES"/>
        </w:rPr>
        <w:t xml:space="preserve">  </w:t>
      </w:r>
      <w:r w:rsidRPr="007071E2">
        <w:rPr>
          <w:rFonts w:ascii="Arial" w:eastAsia="Times New Roman" w:hAnsi="Arial" w:cs="Arial"/>
          <w:b/>
          <w:color w:val="000000" w:themeColor="text1"/>
          <w:sz w:val="20"/>
          <w:szCs w:val="20"/>
          <w:u w:val="single"/>
          <w:lang w:eastAsia="es-ES"/>
        </w:rPr>
        <w:t>Solicitud</w:t>
      </w:r>
      <w:proofErr w:type="gramEnd"/>
      <w:r w:rsidRPr="007071E2">
        <w:rPr>
          <w:rFonts w:ascii="Arial" w:eastAsia="Times New Roman" w:hAnsi="Arial" w:cs="Arial"/>
          <w:b/>
          <w:color w:val="000000" w:themeColor="text1"/>
          <w:sz w:val="20"/>
          <w:szCs w:val="20"/>
          <w:u w:val="single"/>
          <w:lang w:eastAsia="es-ES"/>
        </w:rPr>
        <w:t xml:space="preserve"> del señor Manuel López, Comunidad Los López, Sector 1, Calle Vieja. Donación de materiales de construcción:</w:t>
      </w:r>
      <w:r w:rsidRPr="007071E2">
        <w:rPr>
          <w:rFonts w:ascii="Arial" w:eastAsia="Times New Roman" w:hAnsi="Arial" w:cs="Arial"/>
          <w:color w:val="000000" w:themeColor="text1"/>
          <w:sz w:val="20"/>
          <w:szCs w:val="20"/>
          <w:lang w:eastAsia="es-ES"/>
        </w:rPr>
        <w:t xml:space="preserve"> Leída por  la suscrita la solicitud presentada el Alcalde Municipal manifiesta que en esa comunidad el problema es evidente, que él ha recorrido el lugar y hay una necesidad urgente de transitabilidad, por lo que se toma el acuerdo siguiente: </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ACUERDO NUMERO TRES:</w:t>
      </w:r>
      <w:r w:rsidRPr="007071E2">
        <w:rPr>
          <w:rFonts w:ascii="Arial" w:eastAsia="Times New Roman" w:hAnsi="Arial" w:cs="Arial"/>
          <w:sz w:val="20"/>
          <w:szCs w:val="20"/>
          <w:lang w:eastAsia="es-ES"/>
        </w:rPr>
        <w:t xml:space="preserve"> Leída por la suscrita la solicitud presentada por el señor Manuel López, miembro de la Comunidad Los López del Sector 1 de Calle vieja, por medio de la cual solicita seis bolsas de cemento y una volquetada de arena y media volquetada de piedra, que serán utilizadas para reparar la calle de esa Comunidad ya que por el invierno se han hecho cárcavas exponiendo la vida de los habitantes y a la fecha ya se cayeron dos personas. Este Concejo teniendo conocimiento del estado de esa calle y la necesidades de la Comunidad por lo que de conformidad al artículo 4 numeral 3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la Donación de seis bolsas de cemento, una volquetada de arena y media volquetada de piedra, para la Comunidad Los López del Sector 1, Calle Vieja, </w:t>
      </w:r>
      <w:r w:rsidRPr="007071E2">
        <w:rPr>
          <w:rFonts w:ascii="Arial" w:eastAsia="Times New Roman" w:hAnsi="Arial" w:cs="Arial"/>
          <w:b/>
          <w:sz w:val="20"/>
          <w:szCs w:val="20"/>
          <w:lang w:eastAsia="es-ES"/>
        </w:rPr>
        <w:t xml:space="preserve">b) </w:t>
      </w:r>
      <w:r w:rsidRPr="007071E2">
        <w:rPr>
          <w:rFonts w:ascii="Arial" w:eastAsia="Times New Roman" w:hAnsi="Arial" w:cs="Arial"/>
          <w:sz w:val="20"/>
          <w:szCs w:val="20"/>
          <w:lang w:eastAsia="es-ES"/>
        </w:rPr>
        <w:t xml:space="preserve">Mandatar al Jefe de la Unidad de Adquisiciones y Contrataciones para que realice la compra respectiva,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Mandatar a la Tesorera Municipal para que realice el pago del Fondo Municipal,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Mandatar a la Jefa de Participación Ciudadana para que ejecute el presente acuerdo.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color w:val="000000" w:themeColor="text1"/>
          <w:sz w:val="20"/>
          <w:szCs w:val="20"/>
          <w:lang w:eastAsia="es-ES"/>
        </w:rPr>
        <w:t>d)</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del señor Henry Girón, Iglesia Cristiano Asambleas de Dios Nejapa, uniformes deportivos:</w:t>
      </w:r>
      <w:r w:rsidRPr="007071E2">
        <w:rPr>
          <w:rFonts w:ascii="Arial" w:eastAsia="Times New Roman" w:hAnsi="Arial" w:cs="Arial"/>
          <w:sz w:val="20"/>
          <w:szCs w:val="20"/>
          <w:lang w:eastAsia="es-ES"/>
        </w:rPr>
        <w:t xml:space="preserve"> Leída por la suscrita la solicitud presentada se toma el acuerdo siguiente: </w:t>
      </w:r>
      <w:r w:rsidRPr="007071E2">
        <w:rPr>
          <w:rFonts w:ascii="Arial" w:eastAsia="Times New Roman" w:hAnsi="Arial" w:cs="Arial"/>
          <w:b/>
          <w:sz w:val="20"/>
          <w:szCs w:val="20"/>
          <w:lang w:eastAsia="es-ES"/>
        </w:rPr>
        <w:t>ACUERDO NUMERO CUATRO:</w:t>
      </w:r>
      <w:r w:rsidRPr="007071E2">
        <w:rPr>
          <w:rFonts w:ascii="Arial" w:eastAsia="Times New Roman" w:hAnsi="Arial" w:cs="Arial"/>
          <w:sz w:val="20"/>
          <w:szCs w:val="20"/>
          <w:lang w:eastAsia="es-ES"/>
        </w:rPr>
        <w:t xml:space="preserve"> Leía por la suscrita la solicitud presentada por el señor Henry Girón, Miembro de la Iglesia Auditorio Cristiano Asambleas de Dios, Nejapa, por medio de la cual solicita la donación de doce uniformes deportivos, los cuales van a ser utilizados por los jóvenes que pertenecen al equipo de la iglesia en el torneo que se ha organizado en la Lotificación San Felipe. Este Concejo Municipal de conformidad a lo que establece el artículo 4 numeral 4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la Donación de un uniforme deportivo para cada uno de  los jóvenes que pertenecen al equipo de la iglesia solicitante,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Mandatar al Jefe de la Unidad de Adquisiciones y Contrataciones Institucional para que realice la compra,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Mandatar a la Tesorera Municipal para que realice la erogación de los Fondos de la cuenta asignada a la Carpeta “Fomento a la Cultura de Paz, por medio </w:t>
      </w:r>
      <w:r w:rsidRPr="007071E2">
        <w:rPr>
          <w:rFonts w:ascii="Arial" w:eastAsia="Times New Roman" w:hAnsi="Arial" w:cs="Arial"/>
          <w:sz w:val="20"/>
          <w:szCs w:val="20"/>
          <w:lang w:eastAsia="es-ES"/>
        </w:rPr>
        <w:lastRenderedPageBreak/>
        <w:t xml:space="preserve">de los Deportes, el Arte y la Cultura, en el Municipio de Nejapa  2018”,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Mandátese al Coordinador de Deportes para que ejecute el presente acuerdo.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e</w:t>
      </w:r>
      <w:r w:rsidRPr="007071E2">
        <w:rPr>
          <w:rFonts w:ascii="Arial" w:eastAsia="Times New Roman" w:hAnsi="Arial" w:cs="Arial"/>
          <w:b/>
          <w:color w:val="000000" w:themeColor="text1"/>
          <w:sz w:val="20"/>
          <w:szCs w:val="20"/>
          <w:lang w:eastAsia="es-ES"/>
        </w:rPr>
        <w:t>)</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del Presbítero Roque Regalado Hernández, y miembros de la Colonia El Cambio, sector 9, ayuda económica:</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sz w:val="20"/>
          <w:szCs w:val="20"/>
          <w:lang w:eastAsia="es-ES"/>
        </w:rPr>
        <w:t xml:space="preserve">Leída por la suscrita la solicitud presentada se toma el acuerdo siguiente: </w:t>
      </w:r>
      <w:r w:rsidRPr="007071E2">
        <w:rPr>
          <w:rFonts w:ascii="Arial" w:eastAsia="Times New Roman" w:hAnsi="Arial" w:cs="Arial"/>
          <w:b/>
          <w:sz w:val="20"/>
          <w:szCs w:val="20"/>
          <w:lang w:eastAsia="es-ES"/>
        </w:rPr>
        <w:t>ACUERDO NUMERO CINCO:</w:t>
      </w:r>
      <w:r w:rsidRPr="007071E2">
        <w:rPr>
          <w:rFonts w:ascii="Arial" w:eastAsia="Times New Roman" w:hAnsi="Arial" w:cs="Arial"/>
          <w:sz w:val="20"/>
          <w:szCs w:val="20"/>
          <w:lang w:eastAsia="es-ES"/>
        </w:rPr>
        <w:t xml:space="preserve">  Leída por la suscrita la solicitud presenta por el Presbítero Roque Regalado Hernández y miembros del Comité Pro Construcción de la Ermita de la Colonia El Cambio, Sector NUEVE, Nejapa, por medio de la cual expresan que están realizando actividades económicas a fin de darle seguimiento a la construcción de la ermita católica de esa comunidad, por lo que solicitan la donación de cincuenta libras de carne, que le servirán para realizar un almuerzo bailable el día 17 de junio del corriente año y así ir recolectando para la construcción ya mencionada. Este Concejo teniendo a bien este tipo de actividades y como una forma de premiar el esfuerzo que realiza la comunidad de conformidad a lo que establece el artículo 4 numeral 18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la Donación solicitada con la cantidad de CIEN DOLARES DE LOS ESTADOS UNIDOS DE AMERICA ($100.00), que se les entregara a los solicitantes, quienes deberán liquidar dicho monto en la Tesorería Municipal, a más tardar el día siguiente de la actividad realizada,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Mandátese a la Tesorera Municipal para que entregue la cantidad de dinero aprobado del Fondo Municipal,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Mandátese a la Jefa de Participación Ciudadana para que ejecute y le dé el seguimiento a la liquidación respectiva.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 </w:t>
      </w:r>
      <w:r w:rsidRPr="007071E2">
        <w:rPr>
          <w:rFonts w:ascii="Arial" w:eastAsia="Times New Roman" w:hAnsi="Arial" w:cs="Arial"/>
          <w:b/>
          <w:color w:val="000000" w:themeColor="text1"/>
          <w:sz w:val="20"/>
          <w:szCs w:val="20"/>
          <w:lang w:eastAsia="es-ES"/>
        </w:rPr>
        <w:t>f)</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del Presbítero Julio Cesar Martinez García, Párroco de la Iglesia San Jerónimo, y  señor José Luis Larios, Comunidad Calle Vieja, donación de sillas plásticas y láminas:</w:t>
      </w:r>
      <w:r w:rsidRPr="007071E2">
        <w:rPr>
          <w:rFonts w:ascii="Arial" w:eastAsia="Times New Roman" w:hAnsi="Arial" w:cs="Arial"/>
          <w:sz w:val="20"/>
          <w:szCs w:val="20"/>
          <w:lang w:eastAsia="es-ES"/>
        </w:rPr>
        <w:t xml:space="preserve"> Leída por la suscrita la solicitud presentada se toma el acuerdo siguiente: </w:t>
      </w:r>
      <w:r w:rsidRPr="007071E2">
        <w:rPr>
          <w:rFonts w:ascii="Arial" w:eastAsia="Times New Roman" w:hAnsi="Arial" w:cs="Arial"/>
          <w:b/>
          <w:sz w:val="20"/>
          <w:szCs w:val="20"/>
          <w:lang w:eastAsia="es-ES"/>
        </w:rPr>
        <w:t>ACUERDO NUMERO SEIS:</w:t>
      </w:r>
      <w:r w:rsidRPr="007071E2">
        <w:rPr>
          <w:rFonts w:ascii="Arial" w:eastAsia="Times New Roman" w:hAnsi="Arial" w:cs="Arial"/>
          <w:sz w:val="20"/>
          <w:szCs w:val="20"/>
          <w:lang w:eastAsia="es-ES"/>
        </w:rPr>
        <w:t xml:space="preserve">  Leída por la suscrita la solicitud presentada por el señor José Luis Larios Coordinador de la Comunidad Calle Vieja, Sede Monseñor Romero, y el Presbítero Julio Cesar Martinez García, Parroquia San Jerónimo Doctor, por medio de la cual solicitan treinta sillas plásticas y tres docenas de láminas, con el objetivo de continuar con la construcción de una galera donde se reunirán como Cristianos Católicos a la celebración de la Eucaristía. El Concejo Municipal habiendo discutido la solicitud presentada y teniendo en cuenta que las finanzas de la Municipalidad no son las mejores en este momento y que el articulo 31 numeral 4 del Código Municipal expresamente dice: “”Son Obligaciones del Concejo . . . 4) Realizar la administración municipal con transparencia, austeridad, eficiencia y eficacia”, este Concejo con la finalidad de apoyar estas iniciativas que vienen a fortalecer los valores espirituales </w:t>
      </w:r>
      <w:r w:rsidRPr="007071E2">
        <w:rPr>
          <w:rFonts w:ascii="Arial" w:eastAsia="Times New Roman" w:hAnsi="Arial" w:cs="Arial"/>
          <w:b/>
          <w:sz w:val="20"/>
          <w:szCs w:val="20"/>
          <w:lang w:eastAsia="es-ES"/>
        </w:rPr>
        <w:t xml:space="preserve">ACUERDA: a) </w:t>
      </w:r>
      <w:r w:rsidRPr="007071E2">
        <w:rPr>
          <w:rFonts w:ascii="Arial" w:eastAsia="Times New Roman" w:hAnsi="Arial" w:cs="Arial"/>
          <w:sz w:val="20"/>
          <w:szCs w:val="20"/>
          <w:lang w:eastAsia="es-ES"/>
        </w:rPr>
        <w:t xml:space="preserve">Aprobar la Donación de VEINTE SILLAS PLASTICAS,  a la comunidad solicitante,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Mandatar al Jefe de la Unidad de Adquisiciones y Contrataciones Institucional para que realice el proceso de compra respectiva, </w:t>
      </w:r>
      <w:r w:rsidRPr="007071E2">
        <w:rPr>
          <w:rFonts w:ascii="Arial" w:eastAsia="Times New Roman" w:hAnsi="Arial" w:cs="Arial"/>
          <w:b/>
          <w:sz w:val="20"/>
          <w:szCs w:val="20"/>
          <w:lang w:eastAsia="es-ES"/>
        </w:rPr>
        <w:t xml:space="preserve">c) </w:t>
      </w:r>
      <w:r w:rsidRPr="007071E2">
        <w:rPr>
          <w:rFonts w:ascii="Arial" w:eastAsia="Times New Roman" w:hAnsi="Arial" w:cs="Arial"/>
          <w:sz w:val="20"/>
          <w:szCs w:val="20"/>
          <w:lang w:eastAsia="es-ES"/>
        </w:rPr>
        <w:t xml:space="preserve">Mandatar a la Tesorera Municipal para que erogue del Fondo Municipal el pago correspondiente,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Mandatar a la Jefa de Participación Ciudadana para que ejecute el presente acuerdo.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color w:val="000000" w:themeColor="text1"/>
          <w:sz w:val="20"/>
          <w:szCs w:val="20"/>
          <w:lang w:eastAsia="es-ES"/>
        </w:rPr>
        <w:t>g)</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 los señores Osmaro Eugenio Ramos Guzman, Reina Guadalupe Rivera de Delgado y Sonia Yamileth Palma Arias, representantes de la Comunidad Galera Quemada, Línea Férrea frente a las América 1 y 2, materiales de construcción:</w:t>
      </w:r>
      <w:r w:rsidRPr="007071E2">
        <w:rPr>
          <w:rFonts w:ascii="Arial" w:eastAsia="Times New Roman" w:hAnsi="Arial" w:cs="Arial"/>
          <w:color w:val="000000" w:themeColor="text1"/>
          <w:sz w:val="20"/>
          <w:szCs w:val="20"/>
          <w:lang w:eastAsia="es-ES"/>
        </w:rPr>
        <w:t xml:space="preserve"> Leída por la suscrita la solicitud presentada se toma </w:t>
      </w:r>
      <w:r w:rsidRPr="007071E2">
        <w:rPr>
          <w:rFonts w:ascii="Arial" w:eastAsia="Times New Roman" w:hAnsi="Arial" w:cs="Arial"/>
          <w:color w:val="000000" w:themeColor="text1"/>
          <w:sz w:val="20"/>
          <w:szCs w:val="20"/>
          <w:lang w:eastAsia="es-ES"/>
        </w:rPr>
        <w:lastRenderedPageBreak/>
        <w:t xml:space="preserve">el acuerdo siguiente: </w:t>
      </w:r>
      <w:r w:rsidRPr="007071E2">
        <w:rPr>
          <w:rFonts w:ascii="Arial" w:eastAsia="Times New Roman" w:hAnsi="Arial" w:cs="Arial"/>
          <w:b/>
          <w:sz w:val="20"/>
          <w:szCs w:val="20"/>
          <w:lang w:eastAsia="es-ES"/>
        </w:rPr>
        <w:t>ACUERDO NUMERO SIETE:</w:t>
      </w:r>
      <w:r w:rsidRPr="007071E2">
        <w:rPr>
          <w:rFonts w:ascii="Arial" w:eastAsia="Times New Roman" w:hAnsi="Arial" w:cs="Arial"/>
          <w:sz w:val="20"/>
          <w:szCs w:val="20"/>
          <w:lang w:eastAsia="es-ES"/>
        </w:rPr>
        <w:t xml:space="preserve">  Leída por la suscrita la solicitud presentada por miembros de la comunidad Galera Quemada, Línea Férrea frente a las Américas 1 y 2, señores Osmaro Eugenio Ramos Guzman, Reina Guadalupe Rivera de Delgado, Sonia Yamileth Palma Arias, por medio de la cual solicitan la donación de material de construcción para una casa de oración, consistente en: diez laminas, doce cuartones, ocho costaneras, siete bolsas de cemento, doscientos ladrillos y treinta y cinco sillas, dicha casa de oración servirá para bendecir la comunidad con la palabra de Dios.  El Concejo Municipal habiendo discutido la solicitud presentada y teniendo en cuenta que las finanzas de la Municipalidad no son las mejores en este momento y que el articulo 31 numeral 4 del Código Municipal expresamente dice: “”Son Obligaciones del Concejo . . . 4) Realizar la administración municipal con transparencia, austeridad, eficiencia y eficacia”, este Concejo con la finalidad de apoyar estas iniciativas que vienen a fortalecer los valores espirituales </w:t>
      </w:r>
      <w:r w:rsidRPr="007071E2">
        <w:rPr>
          <w:rFonts w:ascii="Arial" w:eastAsia="Times New Roman" w:hAnsi="Arial" w:cs="Arial"/>
          <w:b/>
          <w:sz w:val="20"/>
          <w:szCs w:val="20"/>
          <w:lang w:eastAsia="es-ES"/>
        </w:rPr>
        <w:t xml:space="preserve">ACUERDA: a) </w:t>
      </w:r>
      <w:r w:rsidRPr="007071E2">
        <w:rPr>
          <w:rFonts w:ascii="Arial" w:eastAsia="Times New Roman" w:hAnsi="Arial" w:cs="Arial"/>
          <w:sz w:val="20"/>
          <w:szCs w:val="20"/>
          <w:lang w:eastAsia="es-ES"/>
        </w:rPr>
        <w:t xml:space="preserve">Aprobar la Donación de DIEZ LAMINAS Y VEINTE SILLAS PLASTICAS,  a la comunidad solicitante,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Mandatar al Jefe de la Unidad de Adquisiciones y Contrataciones Institucional para que realice el proceso de compra respectiva, </w:t>
      </w:r>
      <w:r w:rsidRPr="007071E2">
        <w:rPr>
          <w:rFonts w:ascii="Arial" w:eastAsia="Times New Roman" w:hAnsi="Arial" w:cs="Arial"/>
          <w:b/>
          <w:sz w:val="20"/>
          <w:szCs w:val="20"/>
          <w:lang w:eastAsia="es-ES"/>
        </w:rPr>
        <w:t xml:space="preserve">c) </w:t>
      </w:r>
      <w:r w:rsidRPr="007071E2">
        <w:rPr>
          <w:rFonts w:ascii="Arial" w:eastAsia="Times New Roman" w:hAnsi="Arial" w:cs="Arial"/>
          <w:sz w:val="20"/>
          <w:szCs w:val="20"/>
          <w:lang w:eastAsia="es-ES"/>
        </w:rPr>
        <w:t xml:space="preserve">Mandatar a la Tesorera Municipal para que erogue el pago del Fondo Municipal,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Mandatar a la Jefa de Participación Ciudadana para que ejecute el presente acuerdo.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 </w:t>
      </w:r>
      <w:r w:rsidRPr="007071E2">
        <w:rPr>
          <w:rFonts w:ascii="Arial" w:eastAsia="Times New Roman" w:hAnsi="Arial" w:cs="Arial"/>
          <w:b/>
          <w:color w:val="000000" w:themeColor="text1"/>
          <w:sz w:val="20"/>
          <w:szCs w:val="20"/>
          <w:lang w:eastAsia="es-ES"/>
        </w:rPr>
        <w:t>h)</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 la señora Dominga de los Ángeles Esperanza, una carreta para salir a vender:</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sz w:val="20"/>
          <w:szCs w:val="20"/>
          <w:lang w:eastAsia="es-ES"/>
        </w:rPr>
        <w:t xml:space="preserve">Leída por la suscrita la solicitud presentada se toma el acuerdo siguiente: </w:t>
      </w:r>
      <w:r w:rsidRPr="007071E2">
        <w:rPr>
          <w:rFonts w:ascii="Arial" w:eastAsia="Times New Roman" w:hAnsi="Arial" w:cs="Arial"/>
          <w:b/>
          <w:sz w:val="20"/>
          <w:szCs w:val="20"/>
          <w:lang w:eastAsia="es-ES"/>
        </w:rPr>
        <w:t>ACUERDO NUMERO OCHO:</w:t>
      </w:r>
      <w:r w:rsidRPr="007071E2">
        <w:rPr>
          <w:rFonts w:ascii="Arial" w:eastAsia="Times New Roman" w:hAnsi="Arial" w:cs="Arial"/>
          <w:sz w:val="20"/>
          <w:szCs w:val="20"/>
          <w:lang w:eastAsia="es-ES"/>
        </w:rPr>
        <w:t xml:space="preserve"> Leída por la suscrita la solicitud presentada por la señora Dominga de los Ángeles Esperanza, mediante la cual manifiesta que está pasando por momentos bien difíciles y que es una persona de avanzada edad y no tiene quien la apoye económicamente, por lo que para subsistir hace ventas ambulantes, solicitando a este Concejo la Donación de una carreta para salir a vender  y poder sufragar sus gastos. Este Concejo Municipal solidarizándose con las personas más necesitadas y que desean salir adelante con su propio esfuerzo  </w:t>
      </w:r>
      <w:r w:rsidRPr="007071E2">
        <w:rPr>
          <w:rFonts w:ascii="Arial" w:eastAsia="Times New Roman" w:hAnsi="Arial" w:cs="Arial"/>
          <w:b/>
          <w:sz w:val="20"/>
          <w:szCs w:val="20"/>
          <w:lang w:eastAsia="es-ES"/>
        </w:rPr>
        <w:t>ACUERDA:</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Aprobar la Donación de una carreta que le servirá como herramienta de trabajo a la solicitante, </w:t>
      </w:r>
      <w:r w:rsidRPr="007071E2">
        <w:rPr>
          <w:rFonts w:ascii="Arial" w:eastAsia="Times New Roman" w:hAnsi="Arial" w:cs="Arial"/>
          <w:b/>
          <w:sz w:val="20"/>
          <w:szCs w:val="20"/>
          <w:lang w:eastAsia="es-ES"/>
        </w:rPr>
        <w:t xml:space="preserve">b) </w:t>
      </w:r>
      <w:r w:rsidRPr="007071E2">
        <w:rPr>
          <w:rFonts w:ascii="Arial" w:eastAsia="Times New Roman" w:hAnsi="Arial" w:cs="Arial"/>
          <w:sz w:val="20"/>
          <w:szCs w:val="20"/>
          <w:lang w:eastAsia="es-ES"/>
        </w:rPr>
        <w:t xml:space="preserve">Mandátese al Jefe de la Unidad de Adquisiciones y Contrataciones Institucional, para que realice la compra relacionada en el literal a),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Mandátese a la Tesorera Municipal para que erogue el pago del Fondo Municipal;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Mandatar a la Jefa de Participación Ciudadana para que ejecute el presente acuerdo.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 </w:t>
      </w:r>
      <w:r w:rsidRPr="007071E2">
        <w:rPr>
          <w:rFonts w:ascii="Arial" w:eastAsia="Times New Roman" w:hAnsi="Arial" w:cs="Arial"/>
          <w:b/>
          <w:color w:val="000000" w:themeColor="text1"/>
          <w:sz w:val="20"/>
          <w:szCs w:val="20"/>
          <w:lang w:eastAsia="es-ES"/>
        </w:rPr>
        <w:t>i)</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 xml:space="preserve">Solicitud de los señores Héctor Rojas Hernández y Reynaldo Martinez, Comunidad El Pitarrillo 2, materiales de construcción: </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sz w:val="20"/>
          <w:szCs w:val="20"/>
          <w:lang w:eastAsia="es-ES"/>
        </w:rPr>
        <w:t xml:space="preserve">Leída por la suscrita la solicitud presentada se toma el acuerdo siguiente: </w:t>
      </w:r>
      <w:r w:rsidRPr="007071E2">
        <w:rPr>
          <w:rFonts w:ascii="Arial" w:eastAsia="Times New Roman" w:hAnsi="Arial" w:cs="Arial"/>
          <w:b/>
          <w:sz w:val="20"/>
          <w:szCs w:val="20"/>
          <w:lang w:eastAsia="es-ES"/>
        </w:rPr>
        <w:t>ACUERDO NUMERO NUEVE:</w:t>
      </w:r>
      <w:r w:rsidRPr="007071E2">
        <w:rPr>
          <w:rFonts w:ascii="Arial" w:eastAsia="Times New Roman" w:hAnsi="Arial" w:cs="Arial"/>
          <w:sz w:val="20"/>
          <w:szCs w:val="20"/>
          <w:lang w:eastAsia="es-ES"/>
        </w:rPr>
        <w:t xml:space="preserve"> Leída por la suscrita la solicitud presentada por el señor Héctor Rojas Hernández y Reynado Martinez, Presidente de ADESCO y Encargado de Comité Católico respectivamente, mediante la cual manifiesta que la Casa Comunal de la Comunidad El Pitarrillo 2, está en proceso de construcción pero les hace falta seis metros de arena y diez bolsas de cemento para terminar de en cementar una parte interna de la casa comunal, por lo que solicitan la Donación de dicho material.  Este Concejo Municipal de conformidad al Artículo 4 numerales 4 y 18 del Código Municipal,  </w:t>
      </w:r>
      <w:r w:rsidRPr="007071E2">
        <w:rPr>
          <w:rFonts w:ascii="Arial" w:eastAsia="Times New Roman" w:hAnsi="Arial" w:cs="Arial"/>
          <w:b/>
          <w:sz w:val="20"/>
          <w:szCs w:val="20"/>
          <w:lang w:eastAsia="es-ES"/>
        </w:rPr>
        <w:t>ACUERDA:</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Aprobar la Donación de seis metros de arena y diez bolsa de cemento a los solicitantes, </w:t>
      </w:r>
      <w:r w:rsidRPr="007071E2">
        <w:rPr>
          <w:rFonts w:ascii="Arial" w:eastAsia="Times New Roman" w:hAnsi="Arial" w:cs="Arial"/>
          <w:b/>
          <w:sz w:val="20"/>
          <w:szCs w:val="20"/>
          <w:lang w:eastAsia="es-ES"/>
        </w:rPr>
        <w:t xml:space="preserve">b) </w:t>
      </w:r>
      <w:r w:rsidRPr="007071E2">
        <w:rPr>
          <w:rFonts w:ascii="Arial" w:eastAsia="Times New Roman" w:hAnsi="Arial" w:cs="Arial"/>
          <w:sz w:val="20"/>
          <w:szCs w:val="20"/>
          <w:lang w:eastAsia="es-ES"/>
        </w:rPr>
        <w:t xml:space="preserve">Mandátese al Jefe de la Unidad de </w:t>
      </w:r>
      <w:r w:rsidRPr="007071E2">
        <w:rPr>
          <w:rFonts w:ascii="Arial" w:eastAsia="Times New Roman" w:hAnsi="Arial" w:cs="Arial"/>
          <w:sz w:val="20"/>
          <w:szCs w:val="20"/>
          <w:lang w:eastAsia="es-ES"/>
        </w:rPr>
        <w:lastRenderedPageBreak/>
        <w:t xml:space="preserve">Adquisiciones y Contrataciones Institucional, para que realice las compras relacionadas;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Mandátese a la Tesorera Municipal para que erogue el pago de la cuenta del Fondo Municipal;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Mandátese al Jefa de Participación Ciudadana para que ejecute el presente acuerdo.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 </w:t>
      </w:r>
      <w:r w:rsidRPr="007071E2">
        <w:rPr>
          <w:rFonts w:ascii="Arial" w:eastAsia="Times New Roman" w:hAnsi="Arial" w:cs="Arial"/>
          <w:b/>
          <w:color w:val="000000" w:themeColor="text1"/>
          <w:sz w:val="20"/>
          <w:szCs w:val="20"/>
          <w:lang w:eastAsia="es-ES"/>
        </w:rPr>
        <w:t>j)</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 la señora Mirna Estela Nerio de Martinez, Ayuda Humanitaria:</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sz w:val="20"/>
          <w:szCs w:val="20"/>
          <w:lang w:eastAsia="es-ES"/>
        </w:rPr>
        <w:t xml:space="preserve">Leída por la suscrita la solicitud presentada, se discute el punto y el Alcalde Municipal, manifiesta que la solicitud la ha presentado la abuela materna del niño que tiene el Síndrome de Aper, que él tuvo la oportunidad de hablar con ella y tienen problemas de identidad, ya que el niño no tiene partida, y la mamá del niño no tiene Documento Único de Identidad, porque tampoco tiene partida, pide la palabra la Regidora Rodríguez de Serrano y manifiesta que si se puede pedir apoyo al CONNA, y se le de acompañamiento por medio del Comité Local de la Niñez y Adolescencia, discutido el punto, se toma el acuerdo siguiente: </w:t>
      </w:r>
      <w:r w:rsidRPr="007071E2">
        <w:rPr>
          <w:rFonts w:ascii="Arial" w:eastAsia="Times New Roman" w:hAnsi="Arial" w:cs="Arial"/>
          <w:b/>
          <w:sz w:val="20"/>
          <w:szCs w:val="20"/>
          <w:lang w:eastAsia="es-ES"/>
        </w:rPr>
        <w:t>ACUERDO NUMERO DIEZ:</w:t>
      </w:r>
      <w:r w:rsidRPr="007071E2">
        <w:rPr>
          <w:rFonts w:ascii="Arial" w:eastAsia="Times New Roman" w:hAnsi="Arial" w:cs="Arial"/>
          <w:sz w:val="20"/>
          <w:szCs w:val="20"/>
          <w:lang w:eastAsia="es-ES"/>
        </w:rPr>
        <w:t xml:space="preserve"> Leída por la suscrita la solicitud presentada por la señora Mira Estela Nerio de Martinez, mediante la cual expone que solicita ayuda para su nieto Jairo Enmanuel Hernández de siete meses de edad, quien nació con el Síndrome Apert, teniéndolo en tratamiento en el Hospital Bloom, por lo que le van a realizar una operación y reconstrucción del cráneo, solicitándole el hospital una placa recta de cincuenta orificios (pines resbortibles) que tiene un costo de DOS MIL QUINIENTOS CUARENTA Y CINCO DOLARES DE LOS ESTADOS UNIDOS DE AMERICA ($2,545.00), apelando a la generosidad de este Concejo solicita se le apoye con dicho monto. </w:t>
      </w:r>
      <w:r w:rsidRPr="007071E2">
        <w:rPr>
          <w:rFonts w:ascii="Arial" w:eastAsia="Times New Roman" w:hAnsi="Arial" w:cs="Arial"/>
          <w:color w:val="000000"/>
          <w:sz w:val="20"/>
          <w:szCs w:val="20"/>
          <w:lang w:eastAsia="es-ES"/>
        </w:rPr>
        <w:t>Por lo que</w:t>
      </w:r>
      <w:r w:rsidRPr="007071E2">
        <w:rPr>
          <w:rFonts w:ascii="Arial" w:eastAsia="Times New Roman" w:hAnsi="Arial" w:cs="Arial"/>
          <w:sz w:val="20"/>
          <w:szCs w:val="20"/>
          <w:lang w:eastAsia="es-ES"/>
        </w:rPr>
        <w:t xml:space="preserve"> este Concejo teniendo conocimiento de que tanto la madre como el niño aun no cuentan con su partida de nacimiento, por lo que legalmente no tienen identidad y tal situación les causa problemas legales, y aunque este Concejo este en la disposición de apoyar las necesidades más urgentes y sobre todo cuando está en riesgo la vida de una persona, caería en ilegalidades ante la Corte de Cuentas, por lo que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w:t>
      </w:r>
      <w:r w:rsidRPr="007071E2">
        <w:rPr>
          <w:rFonts w:ascii="Arial" w:eastAsia="Times New Roman" w:hAnsi="Arial" w:cs="Arial"/>
          <w:color w:val="000000"/>
          <w:sz w:val="20"/>
          <w:szCs w:val="20"/>
          <w:lang w:eastAsia="es-ES"/>
        </w:rPr>
        <w:t xml:space="preserve"> </w:t>
      </w:r>
      <w:r w:rsidRPr="007071E2">
        <w:rPr>
          <w:rFonts w:ascii="Arial" w:eastAsia="Times New Roman" w:hAnsi="Arial" w:cs="Arial"/>
          <w:sz w:val="20"/>
          <w:szCs w:val="20"/>
          <w:lang w:eastAsia="es-ES"/>
        </w:rPr>
        <w:t xml:space="preserve">Mandatar a la Doctora Mirna Yaneth Bruno Quijada, Coordinadora de la Clínica Municipal Tres Cantos y a la Unidad Jurídica de esta Municipalidad, para que de un diagnóstico integral y recomiende la solución a la problemática de la solicitante.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  </w:t>
      </w:r>
      <w:r w:rsidRPr="007071E2">
        <w:rPr>
          <w:rFonts w:ascii="Arial" w:eastAsia="Times New Roman" w:hAnsi="Arial" w:cs="Arial"/>
          <w:b/>
          <w:color w:val="000000" w:themeColor="text1"/>
          <w:sz w:val="20"/>
          <w:szCs w:val="20"/>
          <w:lang w:eastAsia="es-ES"/>
        </w:rPr>
        <w:t>k)</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del señor Edson Waldir Castillo, Director Centro Escolar Caserío Los Naranjos, préstamo de autobús:</w:t>
      </w:r>
      <w:r w:rsidRPr="007071E2">
        <w:rPr>
          <w:rFonts w:ascii="Arial" w:eastAsia="Times New Roman" w:hAnsi="Arial" w:cs="Arial"/>
          <w:color w:val="000000" w:themeColor="text1"/>
          <w:sz w:val="20"/>
          <w:szCs w:val="20"/>
          <w:lang w:eastAsia="es-ES"/>
        </w:rPr>
        <w:t xml:space="preserve"> Leída por la suscrita la solicitud presentada se toma el acuerdo siguiente: </w:t>
      </w:r>
      <w:r w:rsidRPr="007071E2">
        <w:rPr>
          <w:rFonts w:ascii="Arial" w:eastAsia="Times New Roman" w:hAnsi="Arial" w:cs="Arial"/>
          <w:b/>
          <w:sz w:val="20"/>
          <w:szCs w:val="20"/>
          <w:lang w:eastAsia="es-ES"/>
        </w:rPr>
        <w:t>ACUERDO NUMERO ONCE:</w:t>
      </w:r>
      <w:r w:rsidRPr="007071E2">
        <w:rPr>
          <w:rFonts w:ascii="Arial" w:eastAsia="Times New Roman" w:hAnsi="Arial" w:cs="Arial"/>
          <w:sz w:val="20"/>
          <w:szCs w:val="20"/>
          <w:lang w:eastAsia="es-ES"/>
        </w:rPr>
        <w:t xml:space="preserve"> Leída por la suscrita la solicitud presentada por el Licenciado Edson Waldir Castillo, Director del Centro Escolar Caserío Los Naranjos, por medio de la cual solicita el préstamo del Bus Nejapa, con combustible para la realización de una excursión a Termos de Rio, a fin de recaudar fondos y con ellos arreglar las puertas y una cárcava que se les ha hecho alrededor del Centro Escolar, dicha excursión la tienen programada para el día trece de junio del corriente año saliendo ese día de en frente de la Cooperativa Dos de Mayo. Este Concejo habiendo solicitado informe sobre el Estado del Bus Placas N2816, y la disponibilidad del mismo, y de conformidad al artículo 4 numeral 4 y 18 del Código Municipal</w:t>
      </w:r>
      <w:proofErr w:type="gramStart"/>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ACUERDA</w:t>
      </w:r>
      <w:proofErr w:type="gramEnd"/>
      <w:r w:rsidRPr="007071E2">
        <w:rPr>
          <w:rFonts w:ascii="Arial" w:eastAsia="Times New Roman" w:hAnsi="Arial" w:cs="Arial"/>
          <w:b/>
          <w:sz w:val="20"/>
          <w:szCs w:val="20"/>
          <w:lang w:eastAsia="es-ES"/>
        </w:rPr>
        <w:t>: a)</w:t>
      </w:r>
      <w:r w:rsidRPr="007071E2">
        <w:rPr>
          <w:rFonts w:ascii="Arial" w:eastAsia="Times New Roman" w:hAnsi="Arial" w:cs="Arial"/>
          <w:sz w:val="20"/>
          <w:szCs w:val="20"/>
          <w:lang w:eastAsia="es-ES"/>
        </w:rPr>
        <w:t xml:space="preserve"> </w:t>
      </w:r>
      <w:r w:rsidRPr="007071E2">
        <w:rPr>
          <w:rFonts w:ascii="Arial" w:eastAsia="Times New Roman" w:hAnsi="Arial" w:cs="Arial"/>
          <w:color w:val="000000"/>
          <w:sz w:val="20"/>
          <w:szCs w:val="20"/>
          <w:lang w:eastAsia="es-ES"/>
        </w:rPr>
        <w:t xml:space="preserve"> </w:t>
      </w:r>
      <w:r w:rsidRPr="007071E2">
        <w:rPr>
          <w:rFonts w:ascii="Arial" w:eastAsia="Times New Roman" w:hAnsi="Arial" w:cs="Arial"/>
          <w:sz w:val="20"/>
          <w:szCs w:val="20"/>
          <w:lang w:eastAsia="es-ES"/>
        </w:rPr>
        <w:t xml:space="preserve">Aprobar el préstamo del Autobús Nejapa Placas N2816, con combustible al solicitante, para que realice una excursión a Termos del Río, el día 13 de junio del corriente año,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Mandátese al Encargado de Transporte para que agende en su itinerario dicha fecha.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 </w:t>
      </w:r>
      <w:r w:rsidRPr="007071E2">
        <w:rPr>
          <w:rFonts w:ascii="Arial" w:eastAsia="Times New Roman" w:hAnsi="Arial" w:cs="Arial"/>
          <w:b/>
          <w:color w:val="000000" w:themeColor="text1"/>
          <w:sz w:val="20"/>
          <w:szCs w:val="20"/>
          <w:lang w:eastAsia="es-ES"/>
        </w:rPr>
        <w:t>l)</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 xml:space="preserve">Solicitud de la señora Gabriela Iveth </w:t>
      </w:r>
      <w:r w:rsidRPr="007071E2">
        <w:rPr>
          <w:rFonts w:ascii="Arial" w:eastAsia="Times New Roman" w:hAnsi="Arial" w:cs="Arial"/>
          <w:b/>
          <w:color w:val="000000" w:themeColor="text1"/>
          <w:sz w:val="20"/>
          <w:szCs w:val="20"/>
          <w:u w:val="single"/>
          <w:lang w:eastAsia="es-ES"/>
        </w:rPr>
        <w:lastRenderedPageBreak/>
        <w:t>Espinoza del Complejo Educativo Cantón Tutultepeque,  22 grift card y un pastel:</w:t>
      </w:r>
      <w:r w:rsidRPr="007071E2">
        <w:rPr>
          <w:rFonts w:ascii="Arial" w:eastAsia="Times New Roman" w:hAnsi="Arial" w:cs="Arial"/>
          <w:sz w:val="20"/>
          <w:szCs w:val="20"/>
          <w:lang w:eastAsia="es-ES"/>
        </w:rPr>
        <w:t xml:space="preserve"> Leída por la suscrita la solicitud presentada se discute el punto y pide la palabra el Regidor Sanchez Rodríguez y manifiesta que como Alcaldía se hace una fiesta general para los maestros, pide la palabra el Regidor Trejo Morales y manifiesta que todos los años han apoyado pero a ellos se les hace difícil venir hasta el pueblo, pide la palabra el Regidor Paniagua Quijada y manifiesta que como alcaldía se hace una reunión para todos los maestros, y Tutultepeque siempre ha venido, toma la palabra el Alcalde Municipal y dice que se les apoye con $100.00 y el pastel, discutido el punto se toma el acuerdo siguiente: </w:t>
      </w:r>
      <w:r w:rsidRPr="007071E2">
        <w:rPr>
          <w:rFonts w:ascii="Arial" w:eastAsia="Times New Roman" w:hAnsi="Arial" w:cs="Arial"/>
          <w:b/>
          <w:sz w:val="20"/>
          <w:szCs w:val="20"/>
          <w:lang w:eastAsia="es-ES"/>
        </w:rPr>
        <w:t>ACUERDO NUMERO DOCE:</w:t>
      </w:r>
      <w:r w:rsidRPr="007071E2">
        <w:rPr>
          <w:rFonts w:ascii="Arial" w:eastAsia="Times New Roman" w:hAnsi="Arial" w:cs="Arial"/>
          <w:sz w:val="20"/>
          <w:szCs w:val="20"/>
          <w:lang w:eastAsia="es-ES"/>
        </w:rPr>
        <w:t xml:space="preserve"> Leída por la suscrita la solicitud presentada por la Licenciada Gabriela Iveth Espinoza, Psicóloga del Complejo Educativo Cantón Tutultepeque, Nejapa,  en la cual manifiesta que han organizado la celebración del día del maestro de esa institución, con el objetivo de agradecer la labor que cada uno de los docentes realiza ya que estos están comprometidos en generar un aprendizaje significativo y de calidad a sus alumnos, por lo que solicita la Donación de veintidós grift card y un pastel propicio para veinticinco persona.  Este Concejo Municipal estando conscientes de que la Municipalidad no está en una situación financiera bonancible y que el articulo 31 numeral 4 del Código Municipal expresamente dice: “”Son Obligaciones del Concejo . . . 4) Realizar la administración municipal con transparencia, austeridad, eficiencia y eficacia”,  sin embargo con la finalidad de dar reconocimiento a los maestros que con responsabilidad, paciencia, vocación, justicia y liderazgo, realizan su labor de enseñar, </w:t>
      </w:r>
      <w:r w:rsidRPr="007071E2">
        <w:rPr>
          <w:rFonts w:ascii="Arial" w:eastAsia="Times New Roman" w:hAnsi="Arial" w:cs="Arial"/>
          <w:b/>
          <w:sz w:val="20"/>
          <w:szCs w:val="20"/>
          <w:lang w:eastAsia="es-ES"/>
        </w:rPr>
        <w:t>ACUERDA:</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Aprobar la Donación de DIEZ GRIFT CARD, por un monto de DIEZ DOLARES DE LOS ESTADOS UNIDOS DE AMERICA ($10.00) CADA UNA, y la Donación de un pastel para veinticinco personas a los solicitantes, </w:t>
      </w:r>
      <w:r w:rsidRPr="007071E2">
        <w:rPr>
          <w:rFonts w:ascii="Arial" w:eastAsia="Times New Roman" w:hAnsi="Arial" w:cs="Arial"/>
          <w:b/>
          <w:sz w:val="20"/>
          <w:szCs w:val="20"/>
          <w:lang w:eastAsia="es-ES"/>
        </w:rPr>
        <w:t xml:space="preserve">b) </w:t>
      </w:r>
      <w:r w:rsidRPr="007071E2">
        <w:rPr>
          <w:rFonts w:ascii="Arial" w:eastAsia="Times New Roman" w:hAnsi="Arial" w:cs="Arial"/>
          <w:sz w:val="20"/>
          <w:szCs w:val="20"/>
          <w:lang w:eastAsia="es-ES"/>
        </w:rPr>
        <w:t xml:space="preserve">Mandátese al Jefe de la Unidad de Adquisiciones y Contrataciones Institucional, para que realice el trámite de compra respectiva,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Autorizar que la Tesorera Municipal efectúe el pago del Fondo Municipal,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Delegar a la Jefa de Participación Ciudadana para que ejecute el presente acuerdo.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 </w:t>
      </w:r>
      <w:r w:rsidRPr="007071E2">
        <w:rPr>
          <w:rFonts w:ascii="Arial" w:eastAsia="Times New Roman" w:hAnsi="Arial" w:cs="Arial"/>
          <w:b/>
          <w:color w:val="000000" w:themeColor="text1"/>
          <w:sz w:val="20"/>
          <w:szCs w:val="20"/>
          <w:lang w:eastAsia="es-ES"/>
        </w:rPr>
        <w:t>m)</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 Representantes del Comité de Deportes Comunidad Nueva Esperanza, premiación para torneo de futbol:</w:t>
      </w:r>
      <w:r w:rsidRPr="007071E2">
        <w:rPr>
          <w:rFonts w:ascii="Arial" w:eastAsia="Times New Roman" w:hAnsi="Arial" w:cs="Arial"/>
          <w:color w:val="000000" w:themeColor="text1"/>
          <w:sz w:val="20"/>
          <w:szCs w:val="20"/>
          <w:lang w:eastAsia="es-ES"/>
        </w:rPr>
        <w:t xml:space="preserve">  Leída por la suscrita la solicitud presentada se discute el punto y el Alcalde Municipal manifiesta que estuvo reunidos con ellos, y no es fácil acercarse a una comunidad y decirles que no se les va apoyar en este tipo de actividades, y que sugiere que se haga únicamente un campeonato por comunidad, que lo que se podría ahorrar en deportes puede servir para el proyecto eléctrico del Relampago, que se priorice que les expreso eso a la comunidad y trato de concientizarlos, que hay gente más necesitada que se está muriendo de hambre y les dijo que esta vez se les va ayudar pero que le colaboren en no hacer este pido de solicitudes ya que se va a priorizar necesidades básicas (agua y energía eléctrica), pide la palabra el Regidor Rodríguez Flores y manifiesta que está de acuerdo y felicita la actitud del Alcalde, que todos nos responsabilicemos, hay que reunirse con el encargado de deportes, hay que hablar con sinceridad a la gente, pide la palabra la Regidora Acosta de Mejía, quien manifiesta que un miembro de la comunidad la llamo ya que andaban los rumores que ya no se les iba a ayudar y por eso se reunieron, pero que les dijeron que en un torneo al año se les iba apoyar, que agradece la comprensión pero que poco a poco hay que ir saliendo, discutido el tema </w:t>
      </w:r>
      <w:r w:rsidRPr="007071E2">
        <w:rPr>
          <w:rFonts w:ascii="Arial" w:eastAsia="Times New Roman" w:hAnsi="Arial" w:cs="Arial"/>
          <w:color w:val="000000" w:themeColor="text1"/>
          <w:sz w:val="20"/>
          <w:szCs w:val="20"/>
          <w:lang w:eastAsia="es-ES"/>
        </w:rPr>
        <w:lastRenderedPageBreak/>
        <w:t xml:space="preserve">se toma el acuerdo siguiente: </w:t>
      </w:r>
      <w:r w:rsidRPr="007071E2">
        <w:rPr>
          <w:rFonts w:ascii="Arial" w:eastAsia="Times New Roman" w:hAnsi="Arial" w:cs="Arial"/>
          <w:b/>
          <w:sz w:val="20"/>
          <w:szCs w:val="20"/>
          <w:lang w:eastAsia="es-ES"/>
        </w:rPr>
        <w:t>ACUERDO NUMERO TRECE:</w:t>
      </w:r>
      <w:r w:rsidRPr="007071E2">
        <w:rPr>
          <w:rFonts w:ascii="Arial" w:eastAsia="Times New Roman" w:hAnsi="Arial" w:cs="Arial"/>
          <w:sz w:val="20"/>
          <w:szCs w:val="20"/>
          <w:lang w:eastAsia="es-ES"/>
        </w:rPr>
        <w:t xml:space="preserve"> Leída por la suscrita la solicitud presentada por el Comité de Deportes de la Comunidad Nueva Esperanza, señores Santos Velásquez, Miguel Cruz, Rafael Najarro y Alfredo Orellana, por medio de la cual manifiestan que están realizando el torneo de futbol de esa comunidad y solicitan el apoyo con los premios que se entregan en la clausura del torneo, que consisten en: Un trofeo para campeón goleador, un trofeo para portero menos vencido, un trofeo para equipo mayor disciplinado, un trofeo para equipo campeón de copa, veinte medallas para equipo campeón del torneo, una copa para equipo campeón del torneo, veinte medallas para equipo subcampeón del torneo, un trofeo para equipo subcampeón del torneo, veinte medallas para equipo campeón de liga, un trofeo para equipo campeón de liga, veinte medallas para equipo subcampeón de liga, un trofeo para equipo subcampeón de liga, cinco medallas para jugadores veteranos, cinco  medallas para jugadores más jóvenes. Este Concejo tiene a bien apoyar este tipo de actividades que mantienen alejados a los jóvenes de las violencia y de conformidad a lo que establece el artículo 4 numerales 4 del Código Municipal  </w:t>
      </w:r>
      <w:r w:rsidRPr="007071E2">
        <w:rPr>
          <w:rFonts w:ascii="Arial" w:eastAsia="Times New Roman" w:hAnsi="Arial" w:cs="Arial"/>
          <w:b/>
          <w:sz w:val="20"/>
          <w:szCs w:val="20"/>
          <w:lang w:eastAsia="es-ES"/>
        </w:rPr>
        <w:t>ACUERDA:</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Aprobar la Donación de los premios solicitados, por los miembros del Comité de Deporte de la Comunidad Nueva Esperanza, </w:t>
      </w:r>
      <w:r w:rsidRPr="007071E2">
        <w:rPr>
          <w:rFonts w:ascii="Arial" w:eastAsia="Times New Roman" w:hAnsi="Arial" w:cs="Arial"/>
          <w:b/>
          <w:sz w:val="20"/>
          <w:szCs w:val="20"/>
          <w:lang w:eastAsia="es-ES"/>
        </w:rPr>
        <w:t xml:space="preserve">b) </w:t>
      </w:r>
      <w:r w:rsidRPr="007071E2">
        <w:rPr>
          <w:rFonts w:ascii="Arial" w:eastAsia="Times New Roman" w:hAnsi="Arial" w:cs="Arial"/>
          <w:sz w:val="20"/>
          <w:szCs w:val="20"/>
          <w:lang w:eastAsia="es-ES"/>
        </w:rPr>
        <w:t xml:space="preserve">Mandátese al Jefe de la Unidad de Adquisiciones y Contrataciones Institucional, para que realice las compras relacionadas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Mandátese a la Tesorera Municipal para que erogue el pago de la cuenta del Proyecto Social “Fomento de la Cultura de Paz, por medio de los deportes, el arte y la cultura en el Municipio de Nejapa”,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Mandátese al Coordinador de Deportes, para que ejecute el presente acuerdo.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color w:val="000000" w:themeColor="text1"/>
          <w:sz w:val="20"/>
          <w:szCs w:val="20"/>
          <w:lang w:eastAsia="es-ES"/>
        </w:rPr>
        <w:t>n)</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del señor Jimmy Balmore Najarro, Ayuda Económica:</w:t>
      </w:r>
      <w:r w:rsidRPr="007071E2">
        <w:rPr>
          <w:rFonts w:ascii="Arial" w:eastAsia="Times New Roman" w:hAnsi="Arial" w:cs="Arial"/>
          <w:sz w:val="20"/>
          <w:szCs w:val="20"/>
          <w:lang w:eastAsia="es-ES"/>
        </w:rPr>
        <w:t xml:space="preserve"> Leída por la suscrita la solicitud presentada se discute el punto y el Alcalde Municipal manifiesta que es una oportunidad más no una necesidad, el Regidor Rivera Hernández manifiesta que si tuviéramos el dinero valdría la pena, ya que es un niño, pide la palabra la Regidora Acosta de Mejía y propone que se le apruebe $1,000.00, que se le pregunte si le sirve a ver si él puede conseguir el resto y sino pues que lo devuelva, vuelve a pedir la palabra el Regidor Rivera Hernández, quien manifiesta que es una oportunidad para el niño vale la pena que se le ayude, el Alcalde Municipal, propone que se le dé la mitad y se hable con él, para ver si puede conseguir por sus medios ll que le haga falta, discutido el punto se toma el acuerdo siguiente: </w:t>
      </w:r>
      <w:r w:rsidRPr="007071E2">
        <w:rPr>
          <w:rFonts w:ascii="Arial" w:eastAsia="Times New Roman" w:hAnsi="Arial" w:cs="Arial"/>
          <w:b/>
          <w:sz w:val="20"/>
          <w:szCs w:val="20"/>
          <w:lang w:eastAsia="es-ES"/>
        </w:rPr>
        <w:t>ACUERDO NUMERO CATORCE:</w:t>
      </w:r>
      <w:r w:rsidRPr="007071E2">
        <w:rPr>
          <w:rFonts w:ascii="Arial" w:eastAsia="Times New Roman" w:hAnsi="Arial" w:cs="Arial"/>
          <w:sz w:val="20"/>
          <w:szCs w:val="20"/>
          <w:lang w:eastAsia="es-ES"/>
        </w:rPr>
        <w:t xml:space="preserve"> Leída por la suscrita la solicitud presentada por el señor Jimmy Balmore Najarro, mediante la cual manifiesta que solicita ayuda económica para que su hijo Cristopher Jimmy Najarro, pueda viajar a la Ciudad de Cádiz, España, ya que ha sido seleccionado para ir a celebrar los sesenta años del referente futbolístico Jorge “Mágico” González, expresando que el requisito es asumir el costo del boleto aéreo que cuesta </w:t>
      </w:r>
      <w:r w:rsidRPr="007071E2">
        <w:rPr>
          <w:rFonts w:ascii="Arial" w:eastAsia="Times New Roman" w:hAnsi="Arial" w:cs="Arial"/>
          <w:b/>
          <w:sz w:val="20"/>
          <w:szCs w:val="20"/>
          <w:lang w:eastAsia="es-ES"/>
        </w:rPr>
        <w:t>UN MIL QUINIENTOS DOLARES DE LOS ESTADOS UNIDOS DE AMERICA, ($1,500.00),</w:t>
      </w:r>
      <w:r w:rsidRPr="007071E2">
        <w:rPr>
          <w:rFonts w:ascii="Arial" w:eastAsia="Times New Roman" w:hAnsi="Arial" w:cs="Arial"/>
          <w:sz w:val="20"/>
          <w:szCs w:val="20"/>
          <w:lang w:eastAsia="es-ES"/>
        </w:rPr>
        <w:t xml:space="preserve"> ya que su hijo no pertenece a las escuelas de futbol a fines a Mágico González, es por ello que solicita el apoyo a fin de poder aceptar la oportunidad y hacer realidad el sueño de su hijo, manifestando que él no cuenta con los recursos económicos para costear el boleto.   Habiendo discutido el punto este Concejo viendo la situación financiera de la Municipalidad y de conformidad al artículo 31 numeral 4 del Código Municipal expresamente dice: “”Son Obligaciones del Concejo . . . 4) Realizar la administración </w:t>
      </w:r>
      <w:r w:rsidRPr="007071E2">
        <w:rPr>
          <w:rFonts w:ascii="Arial" w:eastAsia="Times New Roman" w:hAnsi="Arial" w:cs="Arial"/>
          <w:sz w:val="20"/>
          <w:szCs w:val="20"/>
          <w:lang w:eastAsia="es-ES"/>
        </w:rPr>
        <w:lastRenderedPageBreak/>
        <w:t xml:space="preserve">municipal con transparencia, austeridad, eficiencia y eficacia”,   más sin embargo es la oportunidad para que el menor pueda ir a dicho evento, y de conformidad al artículo 4 numeral 4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la ayuda solicitada con la cantidad de </w:t>
      </w:r>
      <w:r w:rsidRPr="007071E2">
        <w:rPr>
          <w:rFonts w:ascii="Arial" w:eastAsia="Times New Roman" w:hAnsi="Arial" w:cs="Arial"/>
          <w:b/>
          <w:sz w:val="20"/>
          <w:szCs w:val="20"/>
          <w:lang w:eastAsia="es-ES"/>
        </w:rPr>
        <w:t>SETECIENTOS CINCUENTA DOLARES DE LOS ESTADOS UNIDOS DE AMERICA ($750.00),</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Delegar al Ingeniero Adolfo Rivas Barrios, Alcalde Municipal a fin de que hable con el solicitante que si no logra conseguir la otra parte del costo del boleto este monto sea devuelto a las arcas de la Municipalidad,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Mandátese a la Tesorera Municipal para que erogue el pago de la cuenta del Proyecto Social “Fomento de la Cultura de Paz, por medio de los deportes, el arte y la cultura en el Municipio de Nejapa”,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Mandátese al Coordinador de Deportes, para que ejecute el presente acuerdo.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color w:val="000000" w:themeColor="text1"/>
          <w:sz w:val="20"/>
          <w:szCs w:val="20"/>
          <w:lang w:eastAsia="es-ES"/>
        </w:rPr>
        <w:t xml:space="preserve">o) </w:t>
      </w:r>
      <w:r w:rsidRPr="007071E2">
        <w:rPr>
          <w:rFonts w:ascii="Arial" w:eastAsia="Times New Roman" w:hAnsi="Arial" w:cs="Arial"/>
          <w:b/>
          <w:color w:val="000000" w:themeColor="text1"/>
          <w:sz w:val="20"/>
          <w:szCs w:val="20"/>
          <w:u w:val="single"/>
          <w:lang w:eastAsia="es-ES"/>
        </w:rPr>
        <w:t>Solicitud de OPAMSS, derogatoria del Decreto de Emisión de TASAS que en concepto de prestación de servicios le son aplicables a OPAMSS:</w:t>
      </w:r>
      <w:r w:rsidRPr="007071E2">
        <w:rPr>
          <w:rFonts w:ascii="Arial" w:eastAsia="Times New Roman" w:hAnsi="Arial" w:cs="Arial"/>
          <w:color w:val="000000" w:themeColor="text1"/>
          <w:sz w:val="20"/>
          <w:szCs w:val="20"/>
          <w:lang w:eastAsia="es-ES"/>
        </w:rPr>
        <w:t xml:space="preserve"> Leída por la suscrita la solicitud presentada por  el Coordinador General del COAMSS y la Directora Ejecutiva de la OPAMSS, mediante la cual manifiesta que en los últimos años el Concejo de Alcaldes y su Oficina de Planificación, en cumplimiento a la ley aplicable, le ha apostado a una planificación integral continua que ha llevado a la actualización y modernización de los instrumentos técnicos, bajo un proceso participativo multinivel que ha permitido definir el ordenamiento general y las reglas de transformación del territorio, formulando las modalidades que logran artículos las estructura urbana, la protección y conservación del medio ambiente y el sistema de movilidad. En esa línea el Concejo Municipal de Nejapa, facultó al COAMSS ::: “adecuar, complementar y aprobar en materia administrativa, patrimonial y presupuestaria, las políticas, marco reglamentario y en general la normativa que considere necesaria, incluyendo los Estatutos del COAMSS y de la OPMASS””, por lo que una vez emitido el acuerdo de aprobación del esquema director como instrumento de planificación territorial, el COAMSS procedió a realizar la reforma estatutaria correspondiente con miras a que la OPAMSS, como ente prestador de servicios establezca tarifas que sean aprobadas y autorizadas por el COAMSS, a fin de alcanzar mayor eficiencia y eficacia en los servicios prestados acorde al costo de operación. En tal sentido el COAMSS, aprobó el Decreto número 11, que consta en Acta 7, de fecha 19 de abril 2018, que contiene la emisión de TARIFAS por la prestación de los servicios que brinda la Oficina de Planificación del Área Metropolitana de San Salvador – OPAMSS en todas las actividades relativas al desarrollo y control urbano, así como las de urbanización y construcción en el Área Metropolitana de San Salvador AMSS. Por todo lo anterior solicita al Concejo Municipal la DEROGATORIA del decreto de emisión de TASAS que en concepto de prestación de servicios le son aplicables a OPAMSS, según se detalla: Publicad en el Diario Oficial número 165, tomo 384, de fecha 05 de septiembre de 2009. El Concejo Municipal habiendo escuchado y discutido el punto no se toma acuerdo y solicita se le mande copia a la Unidad Jurídica para que presente su dictamen  para tomar el acuerdo respectivo,””””””””””  </w:t>
      </w:r>
      <w:r w:rsidRPr="007071E2">
        <w:rPr>
          <w:rFonts w:ascii="Arial" w:eastAsia="Times New Roman" w:hAnsi="Arial" w:cs="Arial"/>
          <w:b/>
          <w:color w:val="000000" w:themeColor="text1"/>
          <w:sz w:val="20"/>
          <w:szCs w:val="20"/>
          <w:lang w:eastAsia="es-ES"/>
        </w:rPr>
        <w:t>p)</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del Doctor Julio Oscar Robles Ticas, Viceministro de Servicios de Salud, Ministerio de Salud, Ratificación de Acuerdo de Donación:</w:t>
      </w:r>
      <w:r w:rsidRPr="007071E2">
        <w:rPr>
          <w:rFonts w:ascii="Arial" w:eastAsia="Times New Roman" w:hAnsi="Arial" w:cs="Arial"/>
          <w:sz w:val="20"/>
          <w:szCs w:val="20"/>
          <w:lang w:eastAsia="es-ES"/>
        </w:rPr>
        <w:t xml:space="preserve"> Discutido el punto se toma el acuerdo siguiente: </w:t>
      </w:r>
      <w:r w:rsidRPr="007071E2">
        <w:rPr>
          <w:rFonts w:ascii="Arial" w:eastAsia="Times New Roman" w:hAnsi="Arial" w:cs="Arial"/>
          <w:b/>
          <w:sz w:val="20"/>
          <w:szCs w:val="20"/>
          <w:lang w:eastAsia="es-ES"/>
        </w:rPr>
        <w:t>ACUERDO NUMERO QUINCE:</w:t>
      </w:r>
      <w:r w:rsidRPr="007071E2">
        <w:rPr>
          <w:rFonts w:ascii="Arial" w:eastAsia="Times New Roman" w:hAnsi="Arial" w:cs="Arial"/>
          <w:sz w:val="20"/>
          <w:szCs w:val="20"/>
          <w:lang w:eastAsia="es-ES"/>
        </w:rPr>
        <w:t xml:space="preserve"> Leída por la suscrita la solicitud presentada por el Doctor Julio Oscar Robles Ticas, Viceministro de </w:t>
      </w:r>
      <w:r w:rsidRPr="007071E2">
        <w:rPr>
          <w:rFonts w:ascii="Arial" w:eastAsia="Times New Roman" w:hAnsi="Arial" w:cs="Arial"/>
          <w:sz w:val="20"/>
          <w:szCs w:val="20"/>
          <w:lang w:eastAsia="es-ES"/>
        </w:rPr>
        <w:lastRenderedPageBreak/>
        <w:t xml:space="preserve">Servicios de Salud, Encargado de Despacho, de esa institución por medio de la cual hace referencia a la solicitud de donación del inmueble que oportunamente presentó ese Ministerio para desarrollar el Proyecto de Construcción y Equipamiento del Nuevo Hospital General de la Zona Norte de San Salvador, en este Municipio, y en atención a que ya ha asumido funciones el nuevo Concejo Municipal, la unidad de asesoría jurídica del MINSAL, evidencia la necesidad de ratificar el Acuerdo número NUEVE, mediante el cual se modificó el Acuerdo número TRECE, en el que se autorizó la Donación a favor del Gobierno de El Salvador en el Ramo de la Salud, la totalidad del inmueble de naturaleza rústica ubicado en Finca Samaria (TRES HECTAREAS SETENTA Y DOS AREAS, NOVENTA Y CUATRO PUNTO SESENTA Y NUEVE CENTIAREAS equivalentes a CINCO MANZANAS TRES MIL TRESCIENTAS SESENTA Y UNO PUNTO VEINTICUATRO VARAS CUADRADAS), con la finalidad de proceder al trámite de Donación del inmueble del Ministerio de Salud.  Después de discutida la solicitud presentada </w:t>
      </w:r>
      <w:proofErr w:type="gramStart"/>
      <w:r w:rsidRPr="007071E2">
        <w:rPr>
          <w:rFonts w:ascii="Arial" w:eastAsia="Times New Roman" w:hAnsi="Arial" w:cs="Arial"/>
          <w:sz w:val="20"/>
          <w:szCs w:val="20"/>
          <w:lang w:eastAsia="es-ES"/>
        </w:rPr>
        <w:t xml:space="preserve">se  </w:t>
      </w:r>
      <w:r w:rsidRPr="007071E2">
        <w:rPr>
          <w:rFonts w:ascii="Arial" w:eastAsia="Times New Roman" w:hAnsi="Arial" w:cs="Arial"/>
          <w:b/>
          <w:sz w:val="20"/>
          <w:szCs w:val="20"/>
          <w:lang w:eastAsia="es-ES"/>
        </w:rPr>
        <w:t>ACUERDA</w:t>
      </w:r>
      <w:proofErr w:type="gramEnd"/>
      <w:r w:rsidRPr="007071E2">
        <w:rPr>
          <w:rFonts w:ascii="Arial" w:eastAsia="Times New Roman" w:hAnsi="Arial" w:cs="Arial"/>
          <w:b/>
          <w:sz w:val="20"/>
          <w:szCs w:val="20"/>
          <w:lang w:eastAsia="es-ES"/>
        </w:rPr>
        <w:t>:</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Delegar a la Unidad Jurídica para que emita opinión y/o dictamen de la solicitud presentada por el Doctor Julio Oscar Robles Ticas, Viceministro de Servicios de Salud, a fin de que este Concejo pueda resolver.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color w:val="000000" w:themeColor="text1"/>
          <w:sz w:val="20"/>
          <w:szCs w:val="20"/>
          <w:lang w:eastAsia="es-ES"/>
        </w:rPr>
        <w:t>q)</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 la señora Regina Leonor Cabrera de Abrego, Jefa de la Unidad de Administración Tributaria:</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sz w:val="20"/>
          <w:szCs w:val="20"/>
          <w:lang w:eastAsia="es-ES"/>
        </w:rPr>
        <w:t xml:space="preserve">Leída por la suscrita el informe presentado se toma el acuerdo siguiente: </w:t>
      </w:r>
      <w:r w:rsidRPr="007071E2">
        <w:rPr>
          <w:rFonts w:ascii="Arial" w:eastAsia="Times New Roman" w:hAnsi="Arial" w:cs="Arial"/>
          <w:b/>
          <w:sz w:val="20"/>
          <w:szCs w:val="20"/>
          <w:lang w:eastAsia="es-ES"/>
        </w:rPr>
        <w:t>ACUERDO NUMERO DIECISEIS:</w:t>
      </w:r>
      <w:r w:rsidRPr="007071E2">
        <w:rPr>
          <w:rFonts w:ascii="Arial" w:eastAsia="Times New Roman" w:hAnsi="Arial" w:cs="Arial"/>
          <w:sz w:val="20"/>
          <w:szCs w:val="20"/>
          <w:lang w:eastAsia="es-ES"/>
        </w:rPr>
        <w:t xml:space="preserve"> Atendiendo a informe y recomendable presentado por la Jefa de la Unidad de Administración Tributaria, mediante el cual Manifiesta: </w:t>
      </w:r>
      <w:r w:rsidRPr="007071E2">
        <w:rPr>
          <w:rFonts w:ascii="Arial" w:eastAsia="Times New Roman" w:hAnsi="Arial" w:cs="Arial"/>
          <w:b/>
          <w:sz w:val="20"/>
          <w:szCs w:val="20"/>
          <w:lang w:eastAsia="es-ES"/>
        </w:rPr>
        <w:t xml:space="preserve">I. </w:t>
      </w:r>
      <w:r w:rsidRPr="007071E2">
        <w:rPr>
          <w:rFonts w:ascii="Arial" w:eastAsia="Times New Roman" w:hAnsi="Arial" w:cs="Arial"/>
          <w:sz w:val="20"/>
          <w:szCs w:val="20"/>
          <w:lang w:eastAsia="es-ES"/>
        </w:rPr>
        <w:t xml:space="preserve">Que ha recibido solicitud </w:t>
      </w:r>
      <w:r w:rsidRPr="007071E2">
        <w:rPr>
          <w:rFonts w:ascii="Arial" w:eastAsia="MS Mincho" w:hAnsi="Arial" w:cs="Arial"/>
          <w:sz w:val="20"/>
          <w:szCs w:val="20"/>
          <w:lang w:val="es-ES" w:eastAsia="es-ES"/>
        </w:rPr>
        <w:t xml:space="preserve">de permiso para vender bebidas alcohólicas, en Hacienda Mapilapa, calle principal, Jurisdicción de Nejapa, presentada por la señora María Haydee Torres de Cerritos con Documento de Identidad número 00347845-6, de fecha siete de mayo de dos mil dieciocho. </w:t>
      </w:r>
      <w:r w:rsidRPr="007071E2">
        <w:rPr>
          <w:rFonts w:ascii="Arial" w:eastAsia="MS Mincho" w:hAnsi="Arial" w:cs="Arial"/>
          <w:b/>
          <w:sz w:val="20"/>
          <w:szCs w:val="20"/>
          <w:lang w:val="es-ES" w:eastAsia="es-ES"/>
        </w:rPr>
        <w:t>II.</w:t>
      </w:r>
      <w:r w:rsidRPr="007071E2">
        <w:rPr>
          <w:rFonts w:ascii="Arial" w:eastAsia="MS Mincho" w:hAnsi="Arial" w:cs="Arial"/>
          <w:sz w:val="20"/>
          <w:szCs w:val="20"/>
          <w:lang w:val="es-ES" w:eastAsia="es-ES"/>
        </w:rPr>
        <w:t xml:space="preserve"> Que realizó inspección el día veinticuatro de mayo del presente año, con el fin de verificar el tipo de negocio y si cumplía con lo establecido en nuestras Ordenanzas y Leyes Municipales y dio los resultados siguientes: “ Se observó que la solicitante posee una tienda de la cual se le indico que debe inscribirla para el correspondiente pago de impuestos, manifestándole que aún no vende ninguna bebida alcohólica por estar esperando la autorización, manifiesta que vende tortillas y pupusas cada fin de semana, no se observan iglesias, parques ni instituciones públicas cerca, la casa está en un lugar poco visible, no encontraron ninguna persona ebria en el lugar ni se le encontró bebidas alcohólicas. Finalmente la solicitante le expresa “que ella venderá bebidas alcohólicas hasta que tenga el permiso otorgado por el Concejo Municipal de no ser así respetará la decisión que se tome al respecto”. </w:t>
      </w:r>
      <w:r w:rsidRPr="007071E2">
        <w:rPr>
          <w:rFonts w:ascii="Arial" w:eastAsia="MS Mincho" w:hAnsi="Arial" w:cs="Arial"/>
          <w:b/>
          <w:sz w:val="20"/>
          <w:szCs w:val="20"/>
          <w:lang w:val="es-ES" w:eastAsia="es-ES"/>
        </w:rPr>
        <w:t>III.</w:t>
      </w:r>
      <w:r w:rsidRPr="007071E2">
        <w:rPr>
          <w:rFonts w:ascii="Arial" w:eastAsia="MS Mincho" w:hAnsi="Arial" w:cs="Arial"/>
          <w:sz w:val="20"/>
          <w:szCs w:val="20"/>
          <w:lang w:val="es-ES" w:eastAsia="es-ES"/>
        </w:rPr>
        <w:t xml:space="preserve"> CONSIDERACIONES: Teniendo en cuenta </w:t>
      </w:r>
      <w:r w:rsidRPr="007071E2">
        <w:rPr>
          <w:rFonts w:ascii="Arial" w:eastAsia="Times New Roman" w:hAnsi="Arial" w:cs="Arial"/>
          <w:sz w:val="20"/>
          <w:szCs w:val="20"/>
          <w:lang w:eastAsia="es-ES"/>
        </w:rPr>
        <w:t>que es una pequeña tienda escondida ubicada en un pasaje denominado “Corquin” y que al final se encuentra un mesón donde probablemente habiten menores de edad y además se presta para poder tener afluencia de personas ebrias, y escuchando rumores que la solicitante vende las bebidas alcohólicas de manera ilegal y que la policía la ha visitado y por tal razón ha solicitado el permiso en relación, y cabe mencionar que este tipo de negocios viene a causar molestias a los vecinos de cada negocio, por lo que no recomendaría otorgar el permiso solicitado. Este Concejo Municipal atendiendo al recomendable y de conformidad a lo que establecen los Artículos</w:t>
      </w:r>
      <w:r w:rsidRPr="007071E2">
        <w:rPr>
          <w:rFonts w:ascii="Arial" w:eastAsia="MS Mincho" w:hAnsi="Arial" w:cs="Arial"/>
          <w:sz w:val="20"/>
          <w:szCs w:val="20"/>
          <w:lang w:val="es-ES" w:eastAsia="es-ES"/>
        </w:rPr>
        <w:t xml:space="preserve"> </w:t>
      </w:r>
      <w:r w:rsidRPr="007071E2">
        <w:rPr>
          <w:rFonts w:ascii="Arial" w:eastAsia="MS Mincho" w:hAnsi="Arial" w:cs="Arial"/>
          <w:b/>
          <w:sz w:val="20"/>
          <w:szCs w:val="20"/>
          <w:lang w:val="es-ES" w:eastAsia="es-ES"/>
        </w:rPr>
        <w:t>24 literal a) de la Ley de Convivencia Ciudadana</w:t>
      </w:r>
      <w:r w:rsidRPr="007071E2">
        <w:rPr>
          <w:rFonts w:ascii="Arial" w:eastAsia="MS Mincho" w:hAnsi="Arial" w:cs="Arial"/>
          <w:sz w:val="20"/>
          <w:szCs w:val="20"/>
          <w:lang w:val="es-ES" w:eastAsia="es-ES"/>
        </w:rPr>
        <w:t xml:space="preserve"> </w:t>
      </w:r>
      <w:r w:rsidRPr="007071E2">
        <w:rPr>
          <w:rFonts w:ascii="Arial" w:eastAsia="MS Mincho" w:hAnsi="Arial" w:cs="Arial"/>
          <w:sz w:val="20"/>
          <w:szCs w:val="20"/>
          <w:lang w:val="es-ES" w:eastAsia="es-ES"/>
        </w:rPr>
        <w:lastRenderedPageBreak/>
        <w:t xml:space="preserve">el cual establece que: Son deberes de toda persona natural o jurídica, con el orden público: </w:t>
      </w:r>
      <w:r w:rsidRPr="007071E2">
        <w:rPr>
          <w:rFonts w:ascii="Arial" w:eastAsia="MS Mincho" w:hAnsi="Arial" w:cs="Arial"/>
          <w:b/>
          <w:sz w:val="20"/>
          <w:szCs w:val="20"/>
          <w:lang w:val="es-ES" w:eastAsia="es-ES"/>
        </w:rPr>
        <w:t>a)</w:t>
      </w:r>
      <w:r w:rsidRPr="007071E2">
        <w:rPr>
          <w:rFonts w:ascii="Arial" w:eastAsia="MS Mincho" w:hAnsi="Arial" w:cs="Arial"/>
          <w:sz w:val="20"/>
          <w:szCs w:val="20"/>
          <w:lang w:val="es-ES" w:eastAsia="es-ES"/>
        </w:rPr>
        <w:t xml:space="preserve"> proteger el orden y la tranquilidad pública, evitando escándalos, disturbios o ruidos perturbadores a sus conciudadanos, </w:t>
      </w:r>
      <w:r w:rsidRPr="007071E2">
        <w:rPr>
          <w:rFonts w:ascii="Arial" w:eastAsia="MS Mincho" w:hAnsi="Arial" w:cs="Arial"/>
          <w:b/>
          <w:sz w:val="20"/>
          <w:szCs w:val="20"/>
          <w:lang w:val="es-ES" w:eastAsia="es-ES"/>
        </w:rPr>
        <w:t xml:space="preserve">y  Art. 25 literal c)  de la citada ley,  </w:t>
      </w:r>
      <w:r w:rsidRPr="007071E2">
        <w:rPr>
          <w:rFonts w:ascii="Arial" w:eastAsia="MS Mincho" w:hAnsi="Arial" w:cs="Arial"/>
          <w:sz w:val="20"/>
          <w:szCs w:val="20"/>
          <w:lang w:val="es-ES" w:eastAsia="es-ES"/>
        </w:rPr>
        <w:t xml:space="preserve">literal </w:t>
      </w:r>
      <w:r w:rsidRPr="007071E2">
        <w:rPr>
          <w:rFonts w:ascii="Arial" w:eastAsia="MS Mincho" w:hAnsi="Arial" w:cs="Arial"/>
          <w:b/>
          <w:sz w:val="20"/>
          <w:szCs w:val="20"/>
          <w:lang w:val="es-ES" w:eastAsia="es-ES"/>
        </w:rPr>
        <w:t>c)</w:t>
      </w:r>
      <w:r w:rsidRPr="007071E2">
        <w:rPr>
          <w:rFonts w:ascii="Arial" w:eastAsia="MS Mincho" w:hAnsi="Arial" w:cs="Arial"/>
          <w:sz w:val="20"/>
          <w:szCs w:val="20"/>
          <w:lang w:val="es-ES" w:eastAsia="es-ES"/>
        </w:rPr>
        <w:t xml:space="preserve"> evitar los ruidos, sonidos u otras manifestaciones que perturben la tranquilidad pública o alteren la paz vecinal en días y horas establecidos en las ordenanzas municipales,  </w:t>
      </w:r>
      <w:r w:rsidRPr="007071E2">
        <w:rPr>
          <w:rFonts w:ascii="Arial" w:eastAsia="MS Mincho" w:hAnsi="Arial" w:cs="Arial"/>
          <w:b/>
          <w:sz w:val="20"/>
          <w:szCs w:val="20"/>
          <w:lang w:val="es-ES" w:eastAsia="es-ES"/>
        </w:rPr>
        <w:t>Art. 28 literales e), f) y g)</w:t>
      </w:r>
      <w:r w:rsidRPr="007071E2">
        <w:rPr>
          <w:rFonts w:ascii="Arial" w:eastAsia="MS Mincho" w:hAnsi="Arial" w:cs="Arial"/>
          <w:sz w:val="20"/>
          <w:szCs w:val="20"/>
          <w:lang w:val="es-ES" w:eastAsia="es-ES"/>
        </w:rPr>
        <w:t xml:space="preserve"> </w:t>
      </w:r>
      <w:r w:rsidRPr="007071E2">
        <w:rPr>
          <w:rFonts w:ascii="Arial" w:eastAsia="MS Mincho" w:hAnsi="Arial" w:cs="Arial"/>
          <w:b/>
          <w:sz w:val="20"/>
          <w:szCs w:val="20"/>
          <w:lang w:val="es-ES" w:eastAsia="es-ES"/>
        </w:rPr>
        <w:t>de la Ley de Convivencia Ciudadana</w:t>
      </w:r>
      <w:r w:rsidRPr="007071E2">
        <w:rPr>
          <w:rFonts w:ascii="Arial" w:eastAsia="MS Mincho" w:hAnsi="Arial" w:cs="Arial"/>
          <w:sz w:val="20"/>
          <w:szCs w:val="20"/>
          <w:lang w:val="es-ES" w:eastAsia="es-ES"/>
        </w:rPr>
        <w:t xml:space="preserve">, Establece que: el incumplimiento por persona natural o jurídica de las normas de convivencia establecidas en la presente Ley, darán lugar a contravención, que deberán ser ventiladas por el delegado de cada municipio y se basan en el debido procedimiento administrativo sancionatorio, para la imposición de cualquiera de las sanciones siguientes: e) multas, f) suspensión de permisos y licencias y  g) cierre definitivo.  Por lo que este Concejo con base a las consideraciones anteriores y base legal aplicable </w:t>
      </w:r>
      <w:r w:rsidRPr="007071E2">
        <w:rPr>
          <w:rFonts w:ascii="Arial" w:eastAsia="MS Mincho" w:hAnsi="Arial" w:cs="Arial"/>
          <w:b/>
          <w:sz w:val="20"/>
          <w:szCs w:val="20"/>
          <w:lang w:val="es-ES" w:eastAsia="es-ES"/>
        </w:rPr>
        <w:t>ACUERDA: a)</w:t>
      </w:r>
      <w:r w:rsidRPr="007071E2">
        <w:rPr>
          <w:rFonts w:ascii="Arial" w:eastAsia="MS Mincho" w:hAnsi="Arial" w:cs="Arial"/>
          <w:sz w:val="20"/>
          <w:szCs w:val="20"/>
          <w:lang w:val="es-ES" w:eastAsia="es-ES"/>
        </w:rPr>
        <w:t xml:space="preserve"> DENEGAR EL PERMISO PARA VENDER BEBIDAS ALCOHOLICAS, solicitado por la señora Maria Haydee Torres de Cerritos, </w:t>
      </w:r>
      <w:r w:rsidRPr="007071E2">
        <w:rPr>
          <w:rFonts w:ascii="Arial" w:eastAsia="MS Mincho" w:hAnsi="Arial" w:cs="Arial"/>
          <w:b/>
          <w:sz w:val="20"/>
          <w:szCs w:val="20"/>
          <w:lang w:val="es-ES" w:eastAsia="es-ES"/>
        </w:rPr>
        <w:t>b</w:t>
      </w:r>
      <w:proofErr w:type="gramStart"/>
      <w:r w:rsidRPr="007071E2">
        <w:rPr>
          <w:rFonts w:ascii="Arial" w:eastAsia="MS Mincho" w:hAnsi="Arial" w:cs="Arial"/>
          <w:b/>
          <w:sz w:val="20"/>
          <w:szCs w:val="20"/>
          <w:lang w:val="es-ES" w:eastAsia="es-ES"/>
        </w:rPr>
        <w:t>)</w:t>
      </w:r>
      <w:r w:rsidRPr="007071E2">
        <w:rPr>
          <w:rFonts w:ascii="Arial" w:eastAsia="MS Mincho" w:hAnsi="Arial" w:cs="Arial"/>
          <w:sz w:val="20"/>
          <w:szCs w:val="20"/>
          <w:lang w:val="es-ES" w:eastAsia="es-ES"/>
        </w:rPr>
        <w:t xml:space="preserve">  Mandátese</w:t>
      </w:r>
      <w:proofErr w:type="gramEnd"/>
      <w:r w:rsidRPr="007071E2">
        <w:rPr>
          <w:rFonts w:ascii="Arial" w:eastAsia="MS Mincho" w:hAnsi="Arial" w:cs="Arial"/>
          <w:sz w:val="20"/>
          <w:szCs w:val="20"/>
          <w:lang w:val="es-ES" w:eastAsia="es-ES"/>
        </w:rPr>
        <w:t xml:space="preserve"> a la Jefa de la Unidad Tributaria Municipal para que ejecute el presente acuerdo, </w:t>
      </w:r>
      <w:r w:rsidRPr="007071E2">
        <w:rPr>
          <w:rFonts w:ascii="Arial" w:eastAsia="MS Mincho" w:hAnsi="Arial" w:cs="Arial"/>
          <w:b/>
          <w:sz w:val="20"/>
          <w:szCs w:val="20"/>
          <w:lang w:val="es-ES" w:eastAsia="es-ES"/>
        </w:rPr>
        <w:t>c)</w:t>
      </w:r>
      <w:r w:rsidRPr="007071E2">
        <w:rPr>
          <w:rFonts w:ascii="Arial" w:eastAsia="MS Mincho" w:hAnsi="Arial" w:cs="Arial"/>
          <w:sz w:val="20"/>
          <w:szCs w:val="20"/>
          <w:lang w:val="es-ES" w:eastAsia="es-ES"/>
        </w:rPr>
        <w:t xml:space="preserve"> Mandatar al Director de Agentes Municipales que coordine con la Policía Nacional Civil, el monitoreo  respectivo,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 </w:t>
      </w:r>
      <w:r w:rsidRPr="007071E2">
        <w:rPr>
          <w:rFonts w:ascii="Arial" w:eastAsia="Times New Roman" w:hAnsi="Arial" w:cs="Arial"/>
          <w:b/>
          <w:color w:val="000000" w:themeColor="text1"/>
          <w:sz w:val="20"/>
          <w:szCs w:val="20"/>
          <w:lang w:eastAsia="es-ES"/>
        </w:rPr>
        <w:t>r)</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 xml:space="preserve">Solicitud del Licenciado Salvador Paredes Barrera, Jefe de la Unidad Financiera Institucional,  Comisión de Normas Técnicas, Reforma Presupuestaria, Cambio de Nombramiento Auxiliar de Presupuesto, Aprobación de Ordenanza Transitoria de Amnistía Tributaria para la Exoneración de los Intereses y Multas productos de las tasas e impuestos Municipales de Nejapa: </w:t>
      </w:r>
      <w:r w:rsidRPr="007071E2">
        <w:rPr>
          <w:rFonts w:ascii="Arial" w:eastAsia="Times New Roman" w:hAnsi="Arial" w:cs="Arial"/>
          <w:sz w:val="20"/>
          <w:szCs w:val="20"/>
          <w:lang w:eastAsia="es-ES"/>
        </w:rPr>
        <w:t xml:space="preserve"> Visto los requerimientos presentados se toman los acuerdos siguientes: </w:t>
      </w:r>
      <w:r w:rsidRPr="007071E2">
        <w:rPr>
          <w:rFonts w:ascii="Arial" w:eastAsia="Times New Roman" w:hAnsi="Arial" w:cs="Arial"/>
          <w:b/>
          <w:sz w:val="20"/>
          <w:szCs w:val="20"/>
          <w:lang w:eastAsia="es-ES"/>
        </w:rPr>
        <w:t>ACUERDO NUMERO DIECISIETE:</w:t>
      </w:r>
      <w:r w:rsidRPr="007071E2">
        <w:rPr>
          <w:rFonts w:ascii="Arial" w:eastAsia="Times New Roman" w:hAnsi="Arial" w:cs="Arial"/>
          <w:sz w:val="20"/>
          <w:szCs w:val="20"/>
          <w:lang w:eastAsia="es-ES"/>
        </w:rPr>
        <w:t xml:space="preserve"> A solicitud del Jefe de la Unidad Financiera Institucional, manifestando: </w:t>
      </w:r>
      <w:r w:rsidRPr="007071E2">
        <w:rPr>
          <w:rFonts w:ascii="Arial" w:eastAsia="Times New Roman" w:hAnsi="Arial" w:cs="Arial"/>
          <w:b/>
          <w:sz w:val="20"/>
          <w:szCs w:val="20"/>
          <w:lang w:eastAsia="es-ES"/>
        </w:rPr>
        <w:t>I.</w:t>
      </w:r>
      <w:r w:rsidRPr="007071E2">
        <w:rPr>
          <w:rFonts w:ascii="Arial" w:eastAsia="Times New Roman" w:hAnsi="Arial" w:cs="Arial"/>
          <w:sz w:val="20"/>
          <w:szCs w:val="20"/>
          <w:lang w:eastAsia="es-ES"/>
        </w:rPr>
        <w:t xml:space="preserve"> Que de acuerdo a las Normas Técnicas de Control Interno Especificas de la Municipalidad de Nejapa (NTCIE) en el art. 91 establece: “La revisión y  actualización de las presentes NTCIE, será realizada por el Concejo Municipal, </w:t>
      </w:r>
      <w:r w:rsidRPr="007071E2">
        <w:rPr>
          <w:rFonts w:ascii="Arial" w:eastAsia="Times New Roman" w:hAnsi="Arial" w:cs="Arial"/>
          <w:b/>
          <w:sz w:val="20"/>
          <w:szCs w:val="20"/>
          <w:lang w:eastAsia="es-ES"/>
        </w:rPr>
        <w:t>al menos cada dos años</w:t>
      </w:r>
      <w:r w:rsidRPr="007071E2">
        <w:rPr>
          <w:rFonts w:ascii="Arial" w:eastAsia="Times New Roman" w:hAnsi="Arial" w:cs="Arial"/>
          <w:sz w:val="20"/>
          <w:szCs w:val="20"/>
          <w:lang w:eastAsia="es-ES"/>
        </w:rPr>
        <w:t xml:space="preserve">, considerando los resultados de las evaluaciones sobre la marcha, autoevaluaciones y evaluaciones separadas practicadas al Sistema de Control Interno, esta labor estará a cargo de una </w:t>
      </w:r>
      <w:r w:rsidRPr="007071E2">
        <w:rPr>
          <w:rFonts w:ascii="Arial" w:eastAsia="Times New Roman" w:hAnsi="Arial" w:cs="Arial"/>
          <w:b/>
          <w:sz w:val="20"/>
          <w:szCs w:val="20"/>
          <w:u w:val="single"/>
          <w:lang w:eastAsia="es-ES"/>
        </w:rPr>
        <w:t>Comisión</w:t>
      </w:r>
      <w:r w:rsidRPr="007071E2">
        <w:rPr>
          <w:rFonts w:ascii="Arial" w:eastAsia="Times New Roman" w:hAnsi="Arial" w:cs="Arial"/>
          <w:sz w:val="20"/>
          <w:szCs w:val="20"/>
          <w:lang w:eastAsia="es-ES"/>
        </w:rPr>
        <w:t xml:space="preserve"> nombrada por el Concejo Municipal. Todo proyecto de modificación o actualización a las Normas Técnicas de Control Interno Especificas de la Municipalidad de Nejapa, deberá ser remitido a la Corte de Cuentas de la Republica, para su revisión y posterior publicación en el Diario Oficial.” </w:t>
      </w:r>
      <w:r w:rsidRPr="007071E2">
        <w:rPr>
          <w:rFonts w:ascii="Arial" w:eastAsia="Times New Roman" w:hAnsi="Arial" w:cs="Arial"/>
          <w:b/>
          <w:sz w:val="20"/>
          <w:szCs w:val="20"/>
          <w:lang w:eastAsia="es-ES"/>
        </w:rPr>
        <w:t xml:space="preserve">Estas normas se publicaron por primera vez en el Diario Oficial el 19 de Octubre de 2006 y a esta fecha no se han revisado y actualizado. </w:t>
      </w:r>
      <w:r w:rsidRPr="007071E2">
        <w:rPr>
          <w:rFonts w:ascii="Arial" w:eastAsia="Times New Roman" w:hAnsi="Arial" w:cs="Arial"/>
          <w:sz w:val="20"/>
          <w:szCs w:val="20"/>
          <w:lang w:eastAsia="es-ES"/>
        </w:rPr>
        <w:t xml:space="preserve">La Corte de Cuentas de la Republica emitió circular externa No.01/2009 de fecha 03 de </w:t>
      </w:r>
      <w:proofErr w:type="gramStart"/>
      <w:r w:rsidRPr="007071E2">
        <w:rPr>
          <w:rFonts w:ascii="Arial" w:eastAsia="Times New Roman" w:hAnsi="Arial" w:cs="Arial"/>
          <w:sz w:val="20"/>
          <w:szCs w:val="20"/>
          <w:lang w:eastAsia="es-ES"/>
        </w:rPr>
        <w:t>Septiembre</w:t>
      </w:r>
      <w:proofErr w:type="gramEnd"/>
      <w:r w:rsidRPr="007071E2">
        <w:rPr>
          <w:rFonts w:ascii="Arial" w:eastAsia="Times New Roman" w:hAnsi="Arial" w:cs="Arial"/>
          <w:sz w:val="20"/>
          <w:szCs w:val="20"/>
          <w:lang w:eastAsia="es-ES"/>
        </w:rPr>
        <w:t xml:space="preserve"> de 2009, en donde establece que dicha comisión estará formada al menos por El </w:t>
      </w:r>
      <w:r w:rsidRPr="007071E2">
        <w:rPr>
          <w:rFonts w:ascii="Arial" w:eastAsia="Times New Roman" w:hAnsi="Arial" w:cs="Arial"/>
          <w:b/>
          <w:sz w:val="20"/>
          <w:szCs w:val="20"/>
          <w:lang w:eastAsia="es-ES"/>
        </w:rPr>
        <w:t>Auditor Interno, y los responsables de las Áreas Administrativas, Operativa y Financiera</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II.</w:t>
      </w:r>
      <w:r w:rsidRPr="007071E2">
        <w:rPr>
          <w:rFonts w:ascii="Arial" w:eastAsia="Times New Roman" w:hAnsi="Arial" w:cs="Arial"/>
          <w:sz w:val="20"/>
          <w:szCs w:val="20"/>
          <w:lang w:eastAsia="es-ES"/>
        </w:rPr>
        <w:t xml:space="preserve"> Que el 30 de </w:t>
      </w:r>
      <w:proofErr w:type="gramStart"/>
      <w:r w:rsidRPr="007071E2">
        <w:rPr>
          <w:rFonts w:ascii="Arial" w:eastAsia="Times New Roman" w:hAnsi="Arial" w:cs="Arial"/>
          <w:sz w:val="20"/>
          <w:szCs w:val="20"/>
          <w:lang w:eastAsia="es-ES"/>
        </w:rPr>
        <w:t>Mayo  de</w:t>
      </w:r>
      <w:proofErr w:type="gramEnd"/>
      <w:r w:rsidRPr="007071E2">
        <w:rPr>
          <w:rFonts w:ascii="Arial" w:eastAsia="Times New Roman" w:hAnsi="Arial" w:cs="Arial"/>
          <w:sz w:val="20"/>
          <w:szCs w:val="20"/>
          <w:lang w:eastAsia="es-ES"/>
        </w:rPr>
        <w:t xml:space="preserve"> 2018, La Corte de Cuentas publico la circular externa CCR No.02/2018 en donde establece: en su numeral </w:t>
      </w:r>
      <w:r w:rsidRPr="007071E2">
        <w:rPr>
          <w:rFonts w:ascii="Arial" w:eastAsia="Times New Roman" w:hAnsi="Arial" w:cs="Arial"/>
          <w:b/>
          <w:sz w:val="20"/>
          <w:szCs w:val="20"/>
          <w:lang w:eastAsia="es-ES"/>
        </w:rPr>
        <w:t xml:space="preserve">III. Disposiciones: 1. </w:t>
      </w:r>
      <w:r w:rsidRPr="007071E2">
        <w:rPr>
          <w:rFonts w:ascii="Arial" w:eastAsia="Times New Roman" w:hAnsi="Arial" w:cs="Arial"/>
          <w:sz w:val="20"/>
          <w:szCs w:val="20"/>
          <w:lang w:eastAsia="es-ES"/>
        </w:rPr>
        <w:t xml:space="preserve">La máxima autoridad de cada entidad del Sector Publico, nombrara la Comisión responsable de elaborar el proyecto de Normas Técnicas de Control Interno Especificas (NTCIE), que regulara el Sistema de Control Interno de la respectiva entidad. 2. Dicha comisión estará conformada como mínimo por tres servidores de la entidad, en la cual deben participar representantes de las </w:t>
      </w:r>
      <w:r w:rsidRPr="007071E2">
        <w:rPr>
          <w:rFonts w:ascii="Arial" w:eastAsia="Times New Roman" w:hAnsi="Arial" w:cs="Arial"/>
          <w:b/>
          <w:sz w:val="20"/>
          <w:szCs w:val="20"/>
          <w:lang w:eastAsia="es-ES"/>
        </w:rPr>
        <w:t xml:space="preserve">áreas Administrativa, </w:t>
      </w:r>
      <w:r w:rsidRPr="007071E2">
        <w:rPr>
          <w:rFonts w:ascii="Arial" w:eastAsia="Times New Roman" w:hAnsi="Arial" w:cs="Arial"/>
          <w:b/>
          <w:sz w:val="20"/>
          <w:szCs w:val="20"/>
          <w:lang w:eastAsia="es-ES"/>
        </w:rPr>
        <w:lastRenderedPageBreak/>
        <w:t>Financiera y Operativa</w:t>
      </w:r>
      <w:r w:rsidRPr="007071E2">
        <w:rPr>
          <w:rFonts w:ascii="Arial" w:eastAsia="Times New Roman" w:hAnsi="Arial" w:cs="Arial"/>
          <w:sz w:val="20"/>
          <w:szCs w:val="20"/>
          <w:lang w:eastAsia="es-ES"/>
        </w:rPr>
        <w:t xml:space="preserve">. La designación de los miembros de la comisión, deberá ser formalizada mediante acuerdo institucional, especificando los nombres y cargos de los servidores que la conforman, debiéndose remitir a la Dirección de Auditoria u Oficina Regional de la Corte de Cuentas de la Republica, responsable de su fiscalización,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más tardar el 15 de junio de 2018</w:t>
      </w:r>
      <w:r w:rsidRPr="007071E2">
        <w:rPr>
          <w:rFonts w:ascii="Arial" w:eastAsia="Times New Roman" w:hAnsi="Arial" w:cs="Arial"/>
          <w:sz w:val="20"/>
          <w:szCs w:val="20"/>
          <w:lang w:eastAsia="es-ES"/>
        </w:rPr>
        <w:t xml:space="preserve">. Por lo que solicita la creación de la comisión relacionada. Este Concejo Municipal de conformidad a lo que establece el artículo 30 numeral 3 del Código Municipal y en cumplimiento a la circular externa CCR No. 02/2018, este Concejo </w:t>
      </w:r>
      <w:r w:rsidRPr="007071E2">
        <w:rPr>
          <w:rFonts w:ascii="Arial" w:eastAsia="Times New Roman" w:hAnsi="Arial" w:cs="Arial"/>
          <w:b/>
          <w:sz w:val="20"/>
          <w:szCs w:val="20"/>
          <w:lang w:eastAsia="es-ES"/>
        </w:rPr>
        <w:t>ACUERDA:</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Crear la Comisión de Elaboración Proyecto de Normas Técnicas de Control Interno Especificas de la Municipalidad de Nejapa, (NTCIE), que estará integrada por: Licenciada Carmen Flores Canjura, Síndica Municipal y quien coordinará dicha comisión, Licenciada Kriscia María Cortez Sánchez, Jefe de Recursos Humanos, Licenciado Salvador Paredes Barrera, Jefe de la Unidad Financiera Institucional, Licenciada Sonia Estela Conrado, Jefe de Contabilidad, Licenciada Karen Xiomara Castillo de Rubio,  Auxiliar de la Unidad Jurídica. Una vez sean contratados el Gerente General, el Auditor Interno y el Asesor Legal del Concejo se integrarán a la presente Comisión,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Así mismo faculta a la comisión a realizar las consultas a todos los niveles jerárquicos de la municipalidad, para el cumplimiento de este fin.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ACUERDO NUMERO DIECIOCHO:</w:t>
      </w:r>
      <w:r w:rsidRPr="007071E2">
        <w:rPr>
          <w:rFonts w:ascii="Arial" w:eastAsia="Times New Roman" w:hAnsi="Arial" w:cs="Arial"/>
          <w:sz w:val="20"/>
          <w:szCs w:val="20"/>
          <w:lang w:eastAsia="es-ES"/>
        </w:rPr>
        <w:t xml:space="preserve"> A solicitud del Licenciado Salvador Paredes Barrera, Jefe de la Unidad Financiera Institucional, y de conformidad a lo que establece el Art. 73 del Código </w:t>
      </w:r>
      <w:proofErr w:type="gramStart"/>
      <w:r w:rsidRPr="007071E2">
        <w:rPr>
          <w:rFonts w:ascii="Arial" w:eastAsia="Times New Roman" w:hAnsi="Arial" w:cs="Arial"/>
          <w:sz w:val="20"/>
          <w:szCs w:val="20"/>
          <w:lang w:eastAsia="es-ES"/>
        </w:rPr>
        <w:t xml:space="preserve">Municipal  </w:t>
      </w:r>
      <w:r w:rsidRPr="007071E2">
        <w:rPr>
          <w:rFonts w:ascii="Arial" w:eastAsia="Times New Roman" w:hAnsi="Arial" w:cs="Arial"/>
          <w:b/>
          <w:sz w:val="20"/>
          <w:szCs w:val="20"/>
          <w:lang w:eastAsia="es-ES"/>
        </w:rPr>
        <w:t>ACUERDA</w:t>
      </w:r>
      <w:proofErr w:type="gramEnd"/>
      <w:r w:rsidRPr="007071E2">
        <w:rPr>
          <w:rFonts w:ascii="Arial" w:eastAsia="Times New Roman" w:hAnsi="Arial" w:cs="Arial"/>
          <w:b/>
          <w:sz w:val="20"/>
          <w:szCs w:val="20"/>
          <w:lang w:eastAsia="es-ES"/>
        </w:rPr>
        <w:t>:</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Reformar el Presupuesto 2018, por desembolso del Banco Hipotecario de El Salvador, S.A. Ref. AA1039941 línea de crédito no rotativa por $3,169.49 para la compra de materiales de construcción para una galera en el costado norte del Templo parroquial San Jerónimo Doctor Nejapa. (Recibo de Ingreso No.119065 23-05-2018)    </w:t>
      </w:r>
    </w:p>
    <w:tbl>
      <w:tblPr>
        <w:tblStyle w:val="Tablaconcuadrcula"/>
        <w:tblpPr w:leftFromText="141" w:rightFromText="141" w:vertAnchor="text" w:horzAnchor="margin" w:tblpY="196"/>
        <w:tblW w:w="0" w:type="auto"/>
        <w:tblLook w:val="04A0" w:firstRow="1" w:lastRow="0" w:firstColumn="1" w:lastColumn="0" w:noHBand="0" w:noVBand="1"/>
      </w:tblPr>
      <w:tblGrid>
        <w:gridCol w:w="1129"/>
        <w:gridCol w:w="3545"/>
        <w:gridCol w:w="2125"/>
        <w:gridCol w:w="1985"/>
      </w:tblGrid>
      <w:tr w:rsidR="007071E2" w:rsidRPr="007071E2" w:rsidTr="003607CE">
        <w:trPr>
          <w:trHeight w:val="558"/>
        </w:trPr>
        <w:tc>
          <w:tcPr>
            <w:tcW w:w="1129" w:type="dxa"/>
          </w:tcPr>
          <w:p w:rsidR="007071E2" w:rsidRPr="007071E2" w:rsidRDefault="007071E2" w:rsidP="007071E2">
            <w:pPr>
              <w:spacing w:line="360" w:lineRule="auto"/>
              <w:rPr>
                <w:rFonts w:ascii="Arial" w:eastAsia="Times New Roman" w:hAnsi="Arial" w:cs="Arial"/>
                <w:sz w:val="20"/>
                <w:szCs w:val="20"/>
                <w:lang w:eastAsia="es-ES"/>
              </w:rPr>
            </w:pPr>
            <w:r w:rsidRPr="007071E2">
              <w:rPr>
                <w:rFonts w:ascii="Arial" w:eastAsia="Times New Roman" w:hAnsi="Arial" w:cs="Arial"/>
                <w:sz w:val="20"/>
                <w:szCs w:val="20"/>
                <w:lang w:eastAsia="es-ES"/>
              </w:rPr>
              <w:t>Código</w:t>
            </w:r>
          </w:p>
        </w:tc>
        <w:tc>
          <w:tcPr>
            <w:tcW w:w="3545" w:type="dxa"/>
          </w:tcPr>
          <w:p w:rsidR="007071E2" w:rsidRPr="007071E2" w:rsidRDefault="007071E2" w:rsidP="007071E2">
            <w:pPr>
              <w:spacing w:line="360" w:lineRule="auto"/>
              <w:rPr>
                <w:rFonts w:ascii="Arial" w:eastAsia="Times New Roman" w:hAnsi="Arial" w:cs="Arial"/>
                <w:sz w:val="20"/>
                <w:szCs w:val="20"/>
                <w:lang w:eastAsia="es-ES"/>
              </w:rPr>
            </w:pPr>
            <w:r w:rsidRPr="007071E2">
              <w:rPr>
                <w:rFonts w:ascii="Arial" w:eastAsia="Times New Roman" w:hAnsi="Arial" w:cs="Arial"/>
                <w:sz w:val="20"/>
                <w:szCs w:val="20"/>
                <w:lang w:eastAsia="es-ES"/>
              </w:rPr>
              <w:t>Nombre</w:t>
            </w:r>
          </w:p>
        </w:tc>
        <w:tc>
          <w:tcPr>
            <w:tcW w:w="2125" w:type="dxa"/>
          </w:tcPr>
          <w:p w:rsidR="007071E2" w:rsidRPr="007071E2" w:rsidRDefault="007071E2" w:rsidP="007071E2">
            <w:pPr>
              <w:spacing w:line="360" w:lineRule="auto"/>
              <w:rPr>
                <w:rFonts w:ascii="Arial" w:eastAsia="Times New Roman" w:hAnsi="Arial" w:cs="Arial"/>
                <w:sz w:val="20"/>
                <w:szCs w:val="20"/>
                <w:lang w:eastAsia="es-ES"/>
              </w:rPr>
            </w:pPr>
            <w:r w:rsidRPr="007071E2">
              <w:rPr>
                <w:rFonts w:ascii="Arial" w:eastAsia="Times New Roman" w:hAnsi="Arial" w:cs="Arial"/>
                <w:sz w:val="20"/>
                <w:szCs w:val="20"/>
                <w:lang w:eastAsia="es-ES"/>
              </w:rPr>
              <w:t>Aumento ( ingreso)</w:t>
            </w:r>
          </w:p>
        </w:tc>
        <w:tc>
          <w:tcPr>
            <w:tcW w:w="1985" w:type="dxa"/>
          </w:tcPr>
          <w:p w:rsidR="007071E2" w:rsidRPr="007071E2" w:rsidRDefault="007071E2" w:rsidP="007071E2">
            <w:pPr>
              <w:spacing w:line="360" w:lineRule="auto"/>
              <w:rPr>
                <w:rFonts w:ascii="Arial" w:eastAsia="Times New Roman" w:hAnsi="Arial" w:cs="Arial"/>
                <w:sz w:val="20"/>
                <w:szCs w:val="20"/>
                <w:lang w:eastAsia="es-ES"/>
              </w:rPr>
            </w:pPr>
            <w:r w:rsidRPr="007071E2">
              <w:rPr>
                <w:rFonts w:ascii="Arial" w:eastAsia="Times New Roman" w:hAnsi="Arial" w:cs="Arial"/>
                <w:sz w:val="20"/>
                <w:szCs w:val="20"/>
                <w:lang w:eastAsia="es-ES"/>
              </w:rPr>
              <w:t>Aumento (gasto)</w:t>
            </w:r>
          </w:p>
          <w:p w:rsidR="007071E2" w:rsidRPr="007071E2" w:rsidRDefault="007071E2" w:rsidP="007071E2">
            <w:pPr>
              <w:spacing w:line="360" w:lineRule="auto"/>
              <w:rPr>
                <w:rFonts w:ascii="Arial" w:eastAsia="Times New Roman" w:hAnsi="Arial" w:cs="Arial"/>
                <w:sz w:val="20"/>
                <w:szCs w:val="20"/>
                <w:lang w:eastAsia="es-ES"/>
              </w:rPr>
            </w:pPr>
          </w:p>
        </w:tc>
      </w:tr>
      <w:tr w:rsidR="007071E2" w:rsidRPr="007071E2" w:rsidTr="003607CE">
        <w:tc>
          <w:tcPr>
            <w:tcW w:w="1129" w:type="dxa"/>
          </w:tcPr>
          <w:p w:rsidR="007071E2" w:rsidRPr="007071E2" w:rsidRDefault="007071E2" w:rsidP="007071E2">
            <w:pPr>
              <w:spacing w:line="360" w:lineRule="auto"/>
              <w:jc w:val="center"/>
              <w:rPr>
                <w:rFonts w:ascii="Arial" w:eastAsia="Times New Roman" w:hAnsi="Arial" w:cs="Arial"/>
                <w:sz w:val="20"/>
                <w:szCs w:val="20"/>
                <w:lang w:eastAsia="es-ES"/>
              </w:rPr>
            </w:pPr>
            <w:r w:rsidRPr="007071E2">
              <w:rPr>
                <w:rFonts w:ascii="Arial" w:eastAsia="Times New Roman" w:hAnsi="Arial" w:cs="Arial"/>
                <w:sz w:val="20"/>
                <w:szCs w:val="20"/>
                <w:lang w:eastAsia="es-ES"/>
              </w:rPr>
              <w:t>31304</w:t>
            </w:r>
          </w:p>
        </w:tc>
        <w:tc>
          <w:tcPr>
            <w:tcW w:w="3545" w:type="dxa"/>
          </w:tcPr>
          <w:p w:rsidR="007071E2" w:rsidRPr="007071E2" w:rsidRDefault="007071E2" w:rsidP="007071E2">
            <w:pPr>
              <w:spacing w:line="360" w:lineRule="auto"/>
              <w:rPr>
                <w:rFonts w:ascii="Arial" w:eastAsia="Times New Roman" w:hAnsi="Arial" w:cs="Arial"/>
                <w:sz w:val="20"/>
                <w:szCs w:val="20"/>
                <w:lang w:eastAsia="es-ES"/>
              </w:rPr>
            </w:pPr>
            <w:r w:rsidRPr="007071E2">
              <w:rPr>
                <w:rFonts w:ascii="Arial" w:eastAsia="Times New Roman" w:hAnsi="Arial" w:cs="Arial"/>
                <w:sz w:val="20"/>
                <w:szCs w:val="20"/>
                <w:lang w:eastAsia="es-ES"/>
              </w:rPr>
              <w:t>Empréstitos Internos De Empresas Publicas Financieras</w:t>
            </w:r>
          </w:p>
        </w:tc>
        <w:tc>
          <w:tcPr>
            <w:tcW w:w="2125" w:type="dxa"/>
          </w:tcPr>
          <w:p w:rsidR="007071E2" w:rsidRPr="007071E2" w:rsidRDefault="007071E2" w:rsidP="007071E2">
            <w:pPr>
              <w:spacing w:line="360" w:lineRule="auto"/>
              <w:jc w:val="center"/>
              <w:rPr>
                <w:rFonts w:ascii="Arial" w:eastAsia="Times New Roman" w:hAnsi="Arial" w:cs="Arial"/>
                <w:sz w:val="20"/>
                <w:szCs w:val="20"/>
                <w:lang w:eastAsia="es-ES"/>
              </w:rPr>
            </w:pPr>
            <w:r w:rsidRPr="007071E2">
              <w:rPr>
                <w:rFonts w:ascii="Arial" w:eastAsia="Times New Roman" w:hAnsi="Arial" w:cs="Arial"/>
                <w:sz w:val="20"/>
                <w:szCs w:val="20"/>
                <w:lang w:eastAsia="es-ES"/>
              </w:rPr>
              <w:t>$ 3,169.49</w:t>
            </w:r>
          </w:p>
        </w:tc>
        <w:tc>
          <w:tcPr>
            <w:tcW w:w="1985" w:type="dxa"/>
          </w:tcPr>
          <w:p w:rsidR="007071E2" w:rsidRPr="007071E2" w:rsidRDefault="007071E2" w:rsidP="007071E2">
            <w:pPr>
              <w:spacing w:line="360" w:lineRule="auto"/>
              <w:jc w:val="center"/>
              <w:rPr>
                <w:rFonts w:ascii="Arial" w:eastAsia="Times New Roman" w:hAnsi="Arial" w:cs="Arial"/>
                <w:sz w:val="20"/>
                <w:szCs w:val="20"/>
                <w:lang w:eastAsia="es-ES"/>
              </w:rPr>
            </w:pPr>
          </w:p>
        </w:tc>
      </w:tr>
      <w:tr w:rsidR="007071E2" w:rsidRPr="007071E2" w:rsidTr="003607CE">
        <w:tc>
          <w:tcPr>
            <w:tcW w:w="1129" w:type="dxa"/>
          </w:tcPr>
          <w:p w:rsidR="007071E2" w:rsidRPr="007071E2" w:rsidRDefault="007071E2" w:rsidP="007071E2">
            <w:pPr>
              <w:spacing w:line="360" w:lineRule="auto"/>
              <w:jc w:val="center"/>
              <w:rPr>
                <w:rFonts w:ascii="Arial" w:eastAsia="Times New Roman" w:hAnsi="Arial" w:cs="Arial"/>
                <w:sz w:val="20"/>
                <w:szCs w:val="20"/>
                <w:lang w:eastAsia="es-ES"/>
              </w:rPr>
            </w:pPr>
            <w:r w:rsidRPr="007071E2">
              <w:rPr>
                <w:rFonts w:ascii="Arial" w:eastAsia="Times New Roman" w:hAnsi="Arial" w:cs="Arial"/>
                <w:sz w:val="20"/>
                <w:szCs w:val="20"/>
                <w:lang w:eastAsia="es-ES"/>
              </w:rPr>
              <w:t>71304</w:t>
            </w:r>
          </w:p>
        </w:tc>
        <w:tc>
          <w:tcPr>
            <w:tcW w:w="3545" w:type="dxa"/>
          </w:tcPr>
          <w:p w:rsidR="007071E2" w:rsidRPr="007071E2" w:rsidRDefault="007071E2" w:rsidP="007071E2">
            <w:pPr>
              <w:spacing w:line="360" w:lineRule="auto"/>
              <w:rPr>
                <w:rFonts w:ascii="Arial" w:eastAsia="Times New Roman" w:hAnsi="Arial" w:cs="Arial"/>
                <w:sz w:val="20"/>
                <w:szCs w:val="20"/>
                <w:lang w:eastAsia="es-ES"/>
              </w:rPr>
            </w:pPr>
            <w:r w:rsidRPr="007071E2">
              <w:rPr>
                <w:rFonts w:ascii="Arial" w:eastAsia="Times New Roman" w:hAnsi="Arial" w:cs="Arial"/>
                <w:sz w:val="20"/>
                <w:szCs w:val="20"/>
                <w:lang w:eastAsia="es-ES"/>
              </w:rPr>
              <w:t>Amortización de Empréstitos Internos de Empresas Publicas Financieras</w:t>
            </w:r>
          </w:p>
        </w:tc>
        <w:tc>
          <w:tcPr>
            <w:tcW w:w="2125" w:type="dxa"/>
          </w:tcPr>
          <w:p w:rsidR="007071E2" w:rsidRPr="007071E2" w:rsidRDefault="007071E2" w:rsidP="007071E2">
            <w:pPr>
              <w:spacing w:line="360" w:lineRule="auto"/>
              <w:jc w:val="center"/>
              <w:rPr>
                <w:rFonts w:ascii="Arial" w:eastAsia="Times New Roman" w:hAnsi="Arial" w:cs="Arial"/>
                <w:sz w:val="20"/>
                <w:szCs w:val="20"/>
                <w:lang w:eastAsia="es-ES"/>
              </w:rPr>
            </w:pPr>
          </w:p>
        </w:tc>
        <w:tc>
          <w:tcPr>
            <w:tcW w:w="1985" w:type="dxa"/>
          </w:tcPr>
          <w:p w:rsidR="007071E2" w:rsidRPr="007071E2" w:rsidRDefault="007071E2" w:rsidP="007071E2">
            <w:pPr>
              <w:spacing w:line="360" w:lineRule="auto"/>
              <w:jc w:val="center"/>
              <w:rPr>
                <w:rFonts w:ascii="Arial" w:eastAsia="Times New Roman" w:hAnsi="Arial" w:cs="Arial"/>
                <w:sz w:val="20"/>
                <w:szCs w:val="20"/>
                <w:lang w:eastAsia="es-ES"/>
              </w:rPr>
            </w:pPr>
            <w:r w:rsidRPr="007071E2">
              <w:rPr>
                <w:rFonts w:ascii="Arial" w:eastAsia="Times New Roman" w:hAnsi="Arial" w:cs="Arial"/>
                <w:sz w:val="20"/>
                <w:szCs w:val="20"/>
                <w:lang w:eastAsia="es-ES"/>
              </w:rPr>
              <w:t>$ 3,169.49</w:t>
            </w:r>
          </w:p>
        </w:tc>
      </w:tr>
    </w:tbl>
    <w:p w:rsidR="007071E2" w:rsidRPr="007071E2" w:rsidRDefault="007071E2" w:rsidP="007071E2">
      <w:pPr>
        <w:spacing w:after="0" w:line="360" w:lineRule="auto"/>
        <w:rPr>
          <w:rFonts w:ascii="Arial" w:eastAsia="Times New Roman" w:hAnsi="Arial" w:cs="Arial"/>
          <w:sz w:val="20"/>
          <w:szCs w:val="20"/>
          <w:lang w:eastAsia="es-ES"/>
        </w:rPr>
      </w:pPr>
      <w:r w:rsidRPr="007071E2">
        <w:rPr>
          <w:rFonts w:ascii="Arial" w:eastAsia="Times New Roman" w:hAnsi="Arial" w:cs="Arial"/>
          <w:sz w:val="20"/>
          <w:szCs w:val="20"/>
          <w:lang w:eastAsia="es-ES"/>
        </w:rPr>
        <w:tab/>
      </w:r>
      <w:r w:rsidRPr="007071E2">
        <w:rPr>
          <w:rFonts w:ascii="Arial" w:eastAsia="Times New Roman" w:hAnsi="Arial" w:cs="Arial"/>
          <w:sz w:val="20"/>
          <w:szCs w:val="20"/>
          <w:lang w:eastAsia="es-ES"/>
        </w:rPr>
        <w:tab/>
        <w:t xml:space="preserve"> </w:t>
      </w:r>
    </w:p>
    <w:p w:rsidR="007071E2" w:rsidRPr="007071E2" w:rsidRDefault="007071E2" w:rsidP="007071E2">
      <w:pPr>
        <w:spacing w:after="0" w:line="360" w:lineRule="auto"/>
        <w:jc w:val="both"/>
        <w:rPr>
          <w:rFonts w:ascii="Arial" w:eastAsia="Times New Roman" w:hAnsi="Arial" w:cs="Arial"/>
          <w:sz w:val="20"/>
          <w:szCs w:val="20"/>
          <w:lang w:eastAsia="es-ES"/>
        </w:rPr>
      </w:pP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Mandátese al señor Edwin Mauricio Rodas Nerio, Encargado de Presupuesto, para que realice la misma.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ACUERDO NUMERO DIECINUEVE:</w:t>
      </w:r>
      <w:r w:rsidRPr="007071E2">
        <w:rPr>
          <w:rFonts w:ascii="Arial" w:eastAsia="Times New Roman" w:hAnsi="Arial" w:cs="Arial"/>
          <w:sz w:val="20"/>
          <w:szCs w:val="20"/>
          <w:lang w:eastAsia="es-ES"/>
        </w:rPr>
        <w:t xml:space="preserve"> Vista la propuesta presentada por el Jefe de la Unidad Financiera Institucional, mediante la cual expresa: </w:t>
      </w:r>
      <w:r w:rsidRPr="007071E2">
        <w:rPr>
          <w:rFonts w:ascii="Arial" w:eastAsia="Times New Roman" w:hAnsi="Arial" w:cs="Arial"/>
          <w:b/>
          <w:sz w:val="20"/>
          <w:szCs w:val="20"/>
          <w:lang w:eastAsia="es-ES"/>
        </w:rPr>
        <w:t>I.</w:t>
      </w:r>
      <w:r w:rsidRPr="007071E2">
        <w:rPr>
          <w:rFonts w:ascii="Arial" w:eastAsia="Times New Roman" w:hAnsi="Arial" w:cs="Arial"/>
          <w:sz w:val="20"/>
          <w:szCs w:val="20"/>
          <w:lang w:eastAsia="es-ES"/>
        </w:rPr>
        <w:t xml:space="preserve"> Que existe un control interno contable y administrativo deficiente de los bienes muebles e inmuebles de la municipalidad, motivo por el cual ha sido observado por las auditorias de la Corte de Cuentas, y Auditoria Externa. </w:t>
      </w:r>
      <w:r w:rsidRPr="007071E2">
        <w:rPr>
          <w:rFonts w:ascii="Arial" w:eastAsia="Times New Roman" w:hAnsi="Arial" w:cs="Arial"/>
          <w:b/>
          <w:sz w:val="20"/>
          <w:szCs w:val="20"/>
          <w:lang w:eastAsia="es-ES"/>
        </w:rPr>
        <w:t>II.</w:t>
      </w:r>
      <w:r w:rsidRPr="007071E2">
        <w:rPr>
          <w:rFonts w:ascii="Arial" w:eastAsia="Times New Roman" w:hAnsi="Arial" w:cs="Arial"/>
          <w:sz w:val="20"/>
          <w:szCs w:val="20"/>
          <w:lang w:eastAsia="es-ES"/>
        </w:rPr>
        <w:t xml:space="preserve"> Ante esta situación y con el ánimo de fortalecer el control interno en esta área, la cual ha esta fecha es muy relevante en función del monto de inversión, cantidad de bienes que dispone la municipalidad, cumplimiento de la normativa contable y legal, y por conveniencia </w:t>
      </w:r>
      <w:r w:rsidRPr="007071E2">
        <w:rPr>
          <w:rFonts w:ascii="Arial" w:eastAsia="Times New Roman" w:hAnsi="Arial" w:cs="Arial"/>
          <w:sz w:val="20"/>
          <w:szCs w:val="20"/>
          <w:lang w:eastAsia="es-ES"/>
        </w:rPr>
        <w:lastRenderedPageBreak/>
        <w:t xml:space="preserve">financiera-institucional, hace la siguiente propuesta ya que la Unidad de Presupuesto, cuenta a esta fecha con dos personas que realizan labores propias del cargo. Se ha valorado que puede funcionar con una persona sin ningún inconveniente, por lo que propone que el señor Juan Pablo Castro Urrutia con sueldo de $400.00 y con nombramiento de auxiliar de presupuesto, se le cambie el nombramiento y plaza a </w:t>
      </w:r>
      <w:r w:rsidRPr="007071E2">
        <w:rPr>
          <w:rFonts w:ascii="Arial" w:eastAsia="Times New Roman" w:hAnsi="Arial" w:cs="Arial"/>
          <w:b/>
          <w:sz w:val="20"/>
          <w:szCs w:val="20"/>
          <w:lang w:eastAsia="es-ES"/>
        </w:rPr>
        <w:t>Auxiliar de Control de Activos Fijos</w:t>
      </w:r>
      <w:r w:rsidRPr="007071E2">
        <w:rPr>
          <w:rFonts w:ascii="Arial" w:eastAsia="Times New Roman" w:hAnsi="Arial" w:cs="Arial"/>
          <w:sz w:val="20"/>
          <w:szCs w:val="20"/>
          <w:lang w:eastAsia="es-ES"/>
        </w:rPr>
        <w:t xml:space="preserve"> ya que cuenta con la formación técnica necesaria, incorporándose sus funciones y presupuesto a la dependencia jerárquica de la unidad de contabilidad. Manteniéndole las mismas condiciones laborales y prestaciones sociales. Este Concejo Municipal atendiendo a la propuesta realizada por el Jefe de la Unidad Financiera Institucional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Nombrar al señor </w:t>
      </w:r>
      <w:r w:rsidRPr="007071E2">
        <w:rPr>
          <w:rFonts w:ascii="Arial" w:eastAsia="Times New Roman" w:hAnsi="Arial" w:cs="Arial"/>
          <w:b/>
          <w:sz w:val="20"/>
          <w:szCs w:val="20"/>
          <w:lang w:eastAsia="es-ES"/>
        </w:rPr>
        <w:t>JUAN PABLO CASTRO URRUTIA,</w:t>
      </w:r>
      <w:r w:rsidRPr="007071E2">
        <w:rPr>
          <w:rFonts w:ascii="Arial" w:eastAsia="Times New Roman" w:hAnsi="Arial" w:cs="Arial"/>
          <w:sz w:val="20"/>
          <w:szCs w:val="20"/>
          <w:lang w:eastAsia="es-ES"/>
        </w:rPr>
        <w:t xml:space="preserve"> como </w:t>
      </w:r>
      <w:r w:rsidRPr="007071E2">
        <w:rPr>
          <w:rFonts w:ascii="Arial" w:eastAsia="Times New Roman" w:hAnsi="Arial" w:cs="Arial"/>
          <w:b/>
          <w:sz w:val="20"/>
          <w:szCs w:val="20"/>
          <w:lang w:eastAsia="es-ES"/>
        </w:rPr>
        <w:t xml:space="preserve">Auxiliar de Control de Activos Fijos, </w:t>
      </w:r>
      <w:r w:rsidRPr="007071E2">
        <w:rPr>
          <w:rFonts w:ascii="Arial" w:eastAsia="Times New Roman" w:hAnsi="Arial" w:cs="Arial"/>
          <w:sz w:val="20"/>
          <w:szCs w:val="20"/>
          <w:lang w:eastAsia="es-ES"/>
        </w:rPr>
        <w:t>manteniéndole las mismas condiciones laborales y prestaciones sociales,</w:t>
      </w:r>
      <w:r w:rsidRPr="007071E2">
        <w:rPr>
          <w:rFonts w:ascii="Arial" w:eastAsia="Times New Roman" w:hAnsi="Arial" w:cs="Arial"/>
          <w:b/>
          <w:sz w:val="20"/>
          <w:szCs w:val="20"/>
          <w:lang w:eastAsia="es-ES"/>
        </w:rPr>
        <w:t xml:space="preserve"> cargo que tendrá el perfil siguiente: </w:t>
      </w:r>
      <w:r w:rsidRPr="007071E2">
        <w:rPr>
          <w:rFonts w:ascii="Arial" w:eastAsia="Times New Roman" w:hAnsi="Arial" w:cs="Arial"/>
          <w:sz w:val="20"/>
          <w:szCs w:val="20"/>
          <w:lang w:eastAsia="es-ES"/>
        </w:rPr>
        <w:t xml:space="preserve">El Objetivo, funciones generales y específicas que estarán bajo su responsabilidad son: </w:t>
      </w:r>
      <w:r w:rsidRPr="007071E2">
        <w:rPr>
          <w:rFonts w:ascii="Arial" w:eastAsia="Times New Roman" w:hAnsi="Arial" w:cs="Arial"/>
          <w:b/>
          <w:sz w:val="20"/>
          <w:szCs w:val="20"/>
          <w:lang w:eastAsia="es-ES"/>
        </w:rPr>
        <w:t>OBJETIVO GENERAL DEL PUESTO DE TRABAJO</w:t>
      </w:r>
      <w:r w:rsidRPr="007071E2">
        <w:rPr>
          <w:rFonts w:ascii="Arial" w:eastAsia="Times New Roman" w:hAnsi="Arial" w:cs="Arial"/>
          <w:sz w:val="20"/>
          <w:szCs w:val="20"/>
          <w:lang w:eastAsia="es-ES"/>
        </w:rPr>
        <w:t xml:space="preserve">: Realizar los levantamientos de Inventarios Físicos, y tener un constante monitoreo para verificación y actualización de los bienes muebles e inmuebles. </w:t>
      </w:r>
      <w:r w:rsidRPr="007071E2">
        <w:rPr>
          <w:rFonts w:ascii="Arial" w:eastAsia="Times New Roman" w:hAnsi="Arial" w:cs="Arial"/>
          <w:b/>
          <w:sz w:val="20"/>
          <w:szCs w:val="20"/>
          <w:lang w:eastAsia="es-ES"/>
        </w:rPr>
        <w:t>FUNCIONES GENERALES DEL PUESTO:</w:t>
      </w:r>
      <w:r w:rsidRPr="007071E2">
        <w:rPr>
          <w:rFonts w:ascii="Arial" w:eastAsia="Times New Roman" w:hAnsi="Arial" w:cs="Arial"/>
          <w:sz w:val="20"/>
          <w:szCs w:val="20"/>
          <w:lang w:eastAsia="es-ES"/>
        </w:rPr>
        <w:t xml:space="preserve"> Levantamiento y actualización de inventarios físicos. Digitar Inventarios en Sistema de Control de Activos Fijos. Dar Información fidedigna cuando la soliciten. Colaborar en diferentes funciones del Departamento. Asistir puntualmente a capacitación y formación asignada y otras funciones que en el marco de sus competencias le sean encomendadas por la jefatura inmediata. Asistir con puntualidad a las labores administrativas de la oficina. </w:t>
      </w:r>
      <w:r w:rsidRPr="007071E2">
        <w:rPr>
          <w:rFonts w:ascii="Arial" w:eastAsia="Times New Roman" w:hAnsi="Arial" w:cs="Arial"/>
          <w:b/>
          <w:sz w:val="20"/>
          <w:szCs w:val="20"/>
          <w:lang w:eastAsia="es-ES"/>
        </w:rPr>
        <w:t>FUNCIONES ESPECÍFICAS DEL PUESTO:</w:t>
      </w:r>
      <w:r w:rsidRPr="007071E2">
        <w:rPr>
          <w:rFonts w:ascii="Arial" w:eastAsia="Times New Roman" w:hAnsi="Arial" w:cs="Arial"/>
          <w:sz w:val="20"/>
          <w:szCs w:val="20"/>
          <w:lang w:eastAsia="es-ES"/>
        </w:rPr>
        <w:t xml:space="preserve"> Darle cumplimiento al Manual de Salvaguarda de los activos municipales, Cumplimiento en lo aplicable a lo establecido en las Normas Técnicas de Control Interno Especificas de la Municipalidad, Cumplimiento a las Normas de Contabilidad Gubernamental y normativa afín, Levantamiento de Inventarios Físicos, Registrar Inventarios en Sistema de Control de Activos Fijos. Verificar Inventarios Contable con Inventarios Físicos. Visiteo a todas las Unidades administrativas, Controlar los traslados de bienes y los que se den de Baja, Implementar controles  y procedimientos necesarios, colaborar en diferentes Actividades de la Institución, dar Información fidedigna cuando la soliciten. Colaborar en diferentes funciones que le sean solicitadas. </w:t>
      </w:r>
      <w:r w:rsidRPr="007071E2">
        <w:rPr>
          <w:rFonts w:ascii="Arial" w:eastAsia="Times New Roman" w:hAnsi="Arial" w:cs="Arial"/>
          <w:b/>
          <w:sz w:val="20"/>
          <w:szCs w:val="20"/>
          <w:lang w:eastAsia="es-ES"/>
        </w:rPr>
        <w:t>INDICADORES DEL PUESTO DE TRABAJO</w:t>
      </w:r>
      <w:r w:rsidRPr="007071E2">
        <w:rPr>
          <w:rFonts w:ascii="Arial" w:eastAsia="Times New Roman" w:hAnsi="Arial" w:cs="Arial"/>
          <w:sz w:val="20"/>
          <w:szCs w:val="20"/>
          <w:lang w:eastAsia="es-ES"/>
        </w:rPr>
        <w:t xml:space="preserve">: Inventarios Físicos, con su identificación y etiqueta, Conciliación de Inventarios Físicos con Inventarios Contables. Informes de Compras Mensuales Depreciables y no Depreciables. Informes Varios. </w:t>
      </w:r>
      <w:r w:rsidRPr="007071E2">
        <w:rPr>
          <w:rFonts w:ascii="Arial" w:eastAsia="Times New Roman" w:hAnsi="Arial" w:cs="Arial"/>
          <w:b/>
          <w:sz w:val="20"/>
          <w:szCs w:val="20"/>
          <w:lang w:eastAsia="es-ES"/>
        </w:rPr>
        <w:t>RESPONSABILIDADES DEL PUESTO PROCESOS O PROCEDIMIENTOS</w:t>
      </w:r>
      <w:r w:rsidRPr="007071E2">
        <w:rPr>
          <w:rFonts w:ascii="Arial" w:eastAsia="Times New Roman" w:hAnsi="Arial" w:cs="Arial"/>
          <w:sz w:val="20"/>
          <w:szCs w:val="20"/>
          <w:lang w:eastAsia="es-ES"/>
        </w:rPr>
        <w:t xml:space="preserve">: Procesos para Levantamientos de Inventarios y buscar alternativas que ayuden a actualizar los inventarios, </w:t>
      </w:r>
      <w:r w:rsidRPr="007071E2">
        <w:rPr>
          <w:rFonts w:ascii="Arial" w:eastAsia="Times New Roman" w:hAnsi="Arial" w:cs="Arial"/>
          <w:b/>
          <w:sz w:val="20"/>
          <w:szCs w:val="20"/>
          <w:lang w:eastAsia="es-ES"/>
        </w:rPr>
        <w:t xml:space="preserve">b) </w:t>
      </w:r>
      <w:r w:rsidRPr="007071E2">
        <w:rPr>
          <w:rFonts w:ascii="Arial" w:eastAsia="Times New Roman" w:hAnsi="Arial" w:cs="Arial"/>
          <w:sz w:val="20"/>
          <w:szCs w:val="20"/>
          <w:lang w:eastAsia="es-ES"/>
        </w:rPr>
        <w:t xml:space="preserve">Incorpórese a los manuales de la Ley de la Carrera Administrativa- Unidad de Contabilidad, </w:t>
      </w:r>
      <w:r w:rsidRPr="007071E2">
        <w:rPr>
          <w:rFonts w:ascii="Arial" w:eastAsia="Times New Roman" w:hAnsi="Arial" w:cs="Arial"/>
          <w:b/>
          <w:sz w:val="20"/>
          <w:szCs w:val="20"/>
          <w:lang w:eastAsia="es-ES"/>
        </w:rPr>
        <w:t xml:space="preserve">c) </w:t>
      </w:r>
      <w:r w:rsidRPr="007071E2">
        <w:rPr>
          <w:rFonts w:ascii="Arial" w:eastAsia="Times New Roman" w:hAnsi="Arial" w:cs="Arial"/>
          <w:sz w:val="20"/>
          <w:szCs w:val="20"/>
          <w:lang w:eastAsia="es-ES"/>
        </w:rPr>
        <w:t xml:space="preserve">Informar a la Comisión de la Carrera Administrativa Municipal, al Registro Municipal de la Carrera Administrativa, Recursos Humanos,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Infórmese al Registro Nacional de la Carrera Administrativa e Instituciones o Unidades relacionadas, a través del Registrador Institucional.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ACUERDO NUMERO VEINTE:</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DECRETO NUMERO UNO: </w:t>
      </w:r>
      <w:r w:rsidRPr="007071E2">
        <w:rPr>
          <w:rFonts w:ascii="Arial" w:eastAsia="DejaVu Sans" w:hAnsi="Arial" w:cs="Arial"/>
          <w:b/>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EL</w:t>
      </w:r>
      <w:r w:rsidRPr="007071E2">
        <w:rPr>
          <w:rFonts w:ascii="Arial" w:eastAsia="Times New Roman" w:hAnsi="Arial" w:cs="Arial"/>
          <w:b/>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CONCEJO MUNICIPAL DE NEJAPA</w:t>
      </w:r>
      <w:r w:rsidRPr="007071E2">
        <w:rPr>
          <w:rFonts w:ascii="Arial" w:eastAsia="Times New Roman" w:hAnsi="Arial" w:cs="Arial"/>
          <w:b/>
          <w:bCs/>
          <w:sz w:val="20"/>
          <w:szCs w:val="20"/>
          <w:lang w:eastAsia="es-ES"/>
        </w:rPr>
        <w:t xml:space="preserve">, DEPARTAMENTO DE SAN SALVADOR, </w:t>
      </w:r>
      <w:r w:rsidRPr="007071E2">
        <w:rPr>
          <w:rFonts w:ascii="Arial" w:eastAsia="DejaVu Sans" w:hAnsi="Arial" w:cs="Arial"/>
          <w:b/>
          <w:bCs/>
          <w:i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lastRenderedPageBreak/>
        <w:t>CONSIDERANDO</w:t>
      </w:r>
      <w:r w:rsidRPr="007071E2">
        <w:rPr>
          <w:rFonts w:ascii="Arial" w:eastAsia="Times New Roman" w:hAnsi="Arial" w:cs="Arial"/>
          <w:b/>
          <w:sz w:val="20"/>
          <w:szCs w:val="20"/>
          <w:lang w:eastAsia="es-ES"/>
        </w:rPr>
        <w:t xml:space="preserve">: I.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Que</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el artículo Doscientos tres de la Constitución de la Republica otorga autonomía al municipio en lo económico, técnico y en lo administrativo. Así mismo, el artículo Doscientos cuatro ordinal primero de la Carta Magna, prescribe la facultad del Municipio para crear, modificar y suprimir tasas, en asuntos de su competencia; correspondiéndole al Concejo Municipal la función normativa, que la ejerce a través de sus Ordenanzas con rango de Ley.  </w:t>
      </w:r>
      <w:r w:rsidRPr="007071E2">
        <w:rPr>
          <w:rFonts w:ascii="Arial" w:eastAsia="Times New Roman" w:hAnsi="Arial" w:cs="Arial"/>
          <w:b/>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II.</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onocedores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que la Asamblea Legislativa tiene la facultad de crear impuestos fiscales y municipales, tasas y contribuciones especiales, y además condonar el pago de los intereses; Así mismo, los Municipios por medio de sus Concejos Municipales al tener la facultad de crear tasas y contribuciones municipales, también a través de una Ordenanza puede condonar el pago de los intereses y multas al igual que lo hace la Asamblea Legislativa, dado que el articulo doscientos cinco de la Constitución de forma expresa establece que ninguna autoridad podrá eximir ni dispensar el pago y contribuciones especiales; pero no existe en la misma ni en la legislación secundaria prohibición alguna para condonar el pago de intereses y multa a la mora tributaria. </w:t>
      </w:r>
      <w:r w:rsidRPr="007071E2">
        <w:rPr>
          <w:rFonts w:ascii="Arial" w:eastAsia="Times New Roman" w:hAnsi="Arial" w:cs="Arial"/>
          <w:b/>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III.</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el objeto de brindar a sus contribuyentes las mayores facilidades para el cumplimiento de sus obligaciones formales y sustanciales, en tal sentido, la nueva Administración siendo  conocedores de la crisis económica por la cual atraviesa el país en general y especialmente aquellas familias de escasos recursos, pequeñas y medianas empresas de este Municipio, es  menester y propicio emitir la presente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Ordenanza</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Transitoria de Amnistía Tributaria  Para La Exoneración de Los Intereses Y Multas Productos de Las Tasas  e Impuestos Municipales De Nejapa. </w:t>
      </w:r>
      <w:r w:rsidRPr="007071E2">
        <w:rPr>
          <w:rFonts w:ascii="Arial" w:eastAsia="DejaVu Sans" w:hAnsi="Arial" w:cs="Arial"/>
          <w:b/>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POR</w:t>
      </w:r>
      <w:r w:rsidRPr="007071E2">
        <w:rPr>
          <w:rFonts w:ascii="Arial" w:eastAsia="Times New Roman" w:hAnsi="Arial" w:cs="Arial"/>
          <w:b/>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TANTO</w:t>
      </w:r>
      <w:r w:rsidRPr="007071E2">
        <w:rPr>
          <w:rFonts w:ascii="Arial" w:eastAsia="DejaVu Sans" w:hAnsi="Arial" w:cs="Arial"/>
          <w:b/>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7071E2">
        <w:rPr>
          <w:rFonts w:ascii="Arial" w:eastAsia="Times New Roman" w:hAnsi="Arial" w:cs="Arial"/>
          <w:b/>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En</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uso de sus facultades constitucionales y legales, </w:t>
      </w:r>
      <w:r w:rsidRPr="007071E2">
        <w:rPr>
          <w:rFonts w:ascii="Arial" w:eastAsia="DejaVu Sans" w:hAnsi="Arial" w:cs="Arial"/>
          <w:b/>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DECRETA</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la siguiente: </w:t>
      </w:r>
      <w:r w:rsidRPr="007071E2">
        <w:rPr>
          <w:rFonts w:ascii="Arial" w:eastAsia="DejaVu Sans" w:hAnsi="Arial" w:cs="Arial"/>
          <w:b/>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ORDENANZA</w:t>
      </w:r>
      <w:r w:rsidRPr="007071E2">
        <w:rPr>
          <w:rFonts w:ascii="Arial" w:eastAsia="Times New Roman" w:hAnsi="Arial" w:cs="Arial"/>
          <w:b/>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TRANSITORIA DE AMNISTIA TRIBUTARIA PARA LA EXONERACION DE LOS INTERESES Y MULTAS PRODUCTOS DE LAS TASAS Y IMPUESTOS MUNICIPALES DE NEJAPA.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Finalidad</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la Ordenanza.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1.-</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La presente ordenanza tiene por finalidad reducir el índice de morosidad de las deudas </w:t>
      </w:r>
      <w:proofErr w:type="gramStart"/>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tributarias  y</w:t>
      </w:r>
      <w:proofErr w:type="gramEnd"/>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no tributarias en general y brindar beneficios a los contribuyentes en general.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Vigencia</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del Beneficio.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2.-</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Concédase un plazo de </w:t>
      </w:r>
      <w:proofErr w:type="gramStart"/>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noventa  días</w:t>
      </w:r>
      <w:proofErr w:type="gramEnd"/>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contados a partir de la entrada en vigencia de la presente ordenanza, para que las personas naturales o jurídicas que se encuentren en el caso de los artículos siguientes, puedan cancelar sus deudas por tasas e impuestos con el Municipio de  Nejapa, obteniendo una exoneración en el recargo de los intereses moratorios generados en dicho concepto, y la exoneración de la multa en todos los impuestos y tasas.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Sujetos</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aplicación.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3.-</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o jurídicas que se encuentren en cualquiera de las siguientes condiciones: a)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estando registrados en el municipio, se encuentren en situación de mora en el pago de las tasas e impuestos municipales, b)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Los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habiendo obtenido resolución favorable para pagar la deuda tributaria por tasas e impuestos y hayan </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lastRenderedPageBreak/>
        <w:t xml:space="preserve">suscrito el correspondiente plan de pago,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deberán</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solicitar la anulación de dicho plan de pago,</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para gozar de este beneficio, pudiendo pagar la totalidad de la deuda o realizar pagos parciales durante el plazo concedido en la presente ordenanza, c)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Podrán</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acogerse al presente decreto, los contribuyentes que se les haya iniciado proceso de cobro administrativo por tasas e impuestos, d)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hayan incumplido el plan de pago suscrito con la Municipalidad y se favorezcan con el beneficio otorgado en la presente ordenanza, e)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hayan interpuesto recurso de revisión, apelación y/o hayan iniciado Juicio contencioso Administrativo, previo desistimiento de dichos recursos y juicio, f)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Sujetos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aplicación o de la Multa por inscripción extemporánea en el Catastro Municipal, g) </w:t>
      </w:r>
      <w:r w:rsidRPr="007071E2">
        <w:rPr>
          <w:rFonts w:ascii="Arial" w:eastAsia="Times New Roman" w:hAnsi="Arial" w:cs="Arial"/>
          <w:spacing w:val="-4"/>
          <w:sz w:val="20"/>
          <w:szCs w:val="20"/>
          <w:lang w:val="es-ES" w:eastAsia="es-ES"/>
          <w14:shadow w14:blurRad="50800" w14:dist="38100" w14:dir="2700000" w14:sx="100000" w14:sy="100000" w14:kx="0" w14:ky="0" w14:algn="tl">
            <w14:srgbClr w14:val="000000">
              <w14:alpha w14:val="60000"/>
            </w14:srgbClr>
          </w14:shadow>
        </w:rPr>
        <w:t xml:space="preserve">Podrán acogerse al presente decreto aquellas instituciones de gobierno que no hayan podido cancelar sus tasas en el tiempo de vigencia de la ordenanza, debido a la falta de liberación de fondos, esto con la debida comprobación de que el proceso lo iniciaron dentro de la ordenanza de exoneración de intereses y multas y que no exceda de seis meses. </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4.-</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Podrán acogerse a los beneficios establecidos en el presente artículo, los siguientes sujetos pasivos: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no hayan presentado las escrituras de cualquier naturaleza a inscripción en el Catastro Municipal,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después</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30 días a partir de la fecha de la escrituración.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El</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presente artículo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no</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exime al sujeto pasivo del pago de la tasa por inscripción</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en el Catastro Municipal de las escrituras de sus inmuebles.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Sujetos</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aplicación en la Administración de Mercados.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5.-</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únicamente las personas naturales del Sistema de Mercados y que se encuentren en cualquiera de las siguientes condiciones:  a)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Los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sujetos pasivos del Sistema de Mercados, que se encuentren en situación de mora en el pago de las tasas por arrendamiento de locales, puestos de venta y otros servicios cargados, b)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Los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arrendatarios que hayan suscrito el correspondiente plan de pago, gozarán de los beneficios para las cuotas pendientes de pago, solamente durante el plazo concedido en la presente ordenanza, c)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arrendatarios que hayan incumplido los planes de pago hasta hoy suscritos con la Administración de Mercados, y se favorezcan con el beneficio otorgado en la presente ordenanza. S</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ujetos</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aplicación en la Administración de Cementerio.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6.-</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y jurídicas de la Administración de Cementerio y que se encuentren en la siguiente condición: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estando registrados en el sistema de cuentas de la Administración de Cementerio, se encuentren en situación de mora en el pago de las tasas por servicios prestados a los puestos de perpetuidad y refrendables.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Sujetos</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aplicación de los y las Comerciantes en los Espacios Públicos. </w:t>
      </w:r>
      <w:r w:rsidRPr="007071E2">
        <w:rPr>
          <w:rFonts w:ascii="Arial" w:eastAsia="DejaVu Sans" w:hAnsi="Arial" w:cs="Arial"/>
          <w:bCs/>
          <w:spacing w:val="-4"/>
          <w:sz w:val="20"/>
          <w:szCs w:val="20"/>
          <w:shd w:val="clear" w:color="auto" w:fill="FFFFFF"/>
          <w:lang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eastAsia="es-ES"/>
          <w14:shadow w14:blurRad="50800" w14:dist="38100" w14:dir="2700000" w14:sx="100000" w14:sy="100000" w14:kx="0" w14:ky="0" w14:algn="tl">
            <w14:srgbClr w14:val="000000">
              <w14:alpha w14:val="60000"/>
            </w14:srgbClr>
          </w14:shadow>
        </w:rPr>
        <w:t xml:space="preserve"> 7.-</w:t>
      </w:r>
      <w:r w:rsidRPr="007071E2">
        <w:rPr>
          <w:rFonts w:ascii="Arial" w:eastAsia="Times New Roman" w:hAnsi="Arial" w:cs="Arial"/>
          <w:spacing w:val="-4"/>
          <w:sz w:val="20"/>
          <w:szCs w:val="20"/>
          <w:shd w:val="clear" w:color="auto" w:fill="FFFFFF"/>
          <w:lang w:eastAsia="es-ES"/>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que comercian en los espacios públicos y que se encuentren en la siguiente condición: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lastRenderedPageBreak/>
        <w:t xml:space="preserve">contribuyentes que estando registrados en el Catastro Tributario de la municipalidad y no han cumplido debidamente con el pago correspondiente y que a la fecha están en situación de morosidad y se les haya generado un recargo de intereses y multas.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Otros</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casos de aplicación.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8.-</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Los contribuyentes, cuya capacidad económica no permita el pago total de lo adeudado a la municipalidad, podrán acceder a planes de pago de acuerdo a las políticas de recuperación de mora aprobadas por el   Concejo   </w:t>
      </w:r>
      <w:proofErr w:type="gramStart"/>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Municipal  y</w:t>
      </w:r>
      <w:proofErr w:type="gramEnd"/>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gozarán de los beneficios de esta ordenanza.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Para</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obtener el beneficio que establece el inciso anterior,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se</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deberá de suscribir un Plan de pago entre la Municipalidad y el Contribuyente</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el cual debe suscribirse dentro del plazo de vigencia de esta ordenanza </w:t>
      </w:r>
      <w:proofErr w:type="gramStart"/>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y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pagar</w:t>
      </w:r>
      <w:proofErr w:type="gramEnd"/>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inmediato la primera cuota.</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Los</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planes de pago a los que se refiere este </w:t>
      </w:r>
      <w:proofErr w:type="gramStart"/>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artículo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no</w:t>
      </w:r>
      <w:proofErr w:type="gramEnd"/>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podrán ser mayores a  los aprobados en las políticas de recuperación de mora</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Dichos plazos están directamente relacionados al monto adeudado y la cuota </w:t>
      </w:r>
      <w:proofErr w:type="gramStart"/>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mensual  que</w:t>
      </w:r>
      <w:proofErr w:type="gramEnd"/>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se pacte mediante plan de pago. Los meses establecidos en el Plan de Pago que quedaren fuera de la vigencia de la presente Ordenanza, el contribuyente deberá </w:t>
      </w:r>
      <w:proofErr w:type="gramStart"/>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presentar  caución</w:t>
      </w:r>
      <w:proofErr w:type="gramEnd"/>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y ésta será mediante el pagaré igual al monto adeudado más una tercera parte del mismo y si el monto fuere mayor de $5,000.00 se exigirá Garantía Hipotecaria o Fianza  Bancaria.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9.-</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Los beneficios de este decreto cesarán de inmediato en el caso de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incumplimiento</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dos cuotas del plan de pagos pactado con el municipio, no aplica si el pago de la segunda cuota incumplida se realiza durante el mes calendario de su vencimiento, </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y en consecuencia se hace exigible la totalidad de la obligación para las cantidades que faltare por cumplirse, excepto en caso de fuerza mayor o caso fortuito, esto deberá ser calificado por el Concejo Municipal.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Forma</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pago.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10</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Los sujetos pasivos de la obligación tributaria podrán realizar su pago de forma total o parcial, siempre y cuando estos pagos se realicen en el plazo durante la vigencia de esta Ordenanza o los planes de pago formalizados durante su vigencia.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Cuando</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los pagos fueren de manera parcial gozarán de los beneficios de esta ordenanza los montos en la proporción del abono realizado.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Lugar</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pago.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11</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Las personas naturales o jurídicas que estén interesadas en acogerse a los beneficios de intereses por tasas e impuestos detalladas en la presente ordenanza, así como los del sistema de Administración de Mercados, de Administración de Cementerios y los Comerciantes en los Espacios Públicos, deberán solicitar la exoneración en las oficinas respectivas y en el Departamento de Cuentas Corrientes. En cualquiera de los casos que preceden, el lugar para realizar el pago será la Colecturía de la Administración Municipal.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Vencimiento</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plazo. </w:t>
      </w:r>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12</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Vencido el plazo que establece esta ordenanza transitoria, cesará de inmediato y sin previo aviso el beneficio otorgado en la misma. </w:t>
      </w:r>
      <w:proofErr w:type="gramStart"/>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Vigencia  Art</w:t>
      </w:r>
      <w:proofErr w:type="gramEnd"/>
      <w:r w:rsidRPr="007071E2">
        <w:rPr>
          <w:rFonts w:ascii="Arial" w:eastAsia="DejaVu Sans"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7071E2">
        <w:rPr>
          <w:rFonts w:ascii="Arial" w:eastAsia="Times New Roman" w:hAnsi="Arial" w:cs="Arial"/>
          <w:bCs/>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13</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La presente ordenanza entrará en vigencia </w:t>
      </w:r>
      <w:r w:rsidRPr="007071E2">
        <w:rPr>
          <w:rFonts w:ascii="Arial" w:eastAsia="DejaVu Sans"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ocho</w:t>
      </w:r>
      <w:r w:rsidRPr="007071E2">
        <w:rPr>
          <w:rFonts w:ascii="Arial" w:eastAsia="Times New Roman" w:hAnsi="Arial" w:cs="Arial"/>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días después de su publicación en el Diario Oficial. </w:t>
      </w:r>
      <w:r w:rsidRPr="007071E2">
        <w:rPr>
          <w:rFonts w:ascii="Arial" w:eastAsia="Times New Roman" w:hAnsi="Arial" w:cs="Arial"/>
          <w:sz w:val="20"/>
          <w:szCs w:val="20"/>
          <w:lang w:eastAsia="es-ES"/>
        </w:rPr>
        <w:t xml:space="preserve">Dado en el salón de sesiones del Concejo Municipal de Nejapa, Departamento de San Salvador, a los cinco días del mes de Junio de dos mil dieciocho., </w:t>
      </w:r>
      <w:r w:rsidRPr="007071E2">
        <w:rPr>
          <w:rFonts w:ascii="Arial" w:eastAsia="Times New Roman" w:hAnsi="Arial" w:cs="Arial"/>
          <w:b/>
          <w:sz w:val="20"/>
          <w:szCs w:val="20"/>
          <w:lang w:eastAsia="es-ES"/>
        </w:rPr>
        <w:t xml:space="preserve">b) </w:t>
      </w:r>
      <w:r w:rsidRPr="007071E2">
        <w:rPr>
          <w:rFonts w:ascii="Arial" w:eastAsia="Times New Roman" w:hAnsi="Arial" w:cs="Arial"/>
          <w:sz w:val="20"/>
          <w:szCs w:val="20"/>
          <w:lang w:eastAsia="es-ES"/>
        </w:rPr>
        <w:t xml:space="preserve">Autorizar que la Tesorera </w:t>
      </w:r>
      <w:r w:rsidRPr="007071E2">
        <w:rPr>
          <w:rFonts w:ascii="Arial" w:eastAsia="Times New Roman" w:hAnsi="Arial" w:cs="Arial"/>
          <w:sz w:val="20"/>
          <w:szCs w:val="20"/>
          <w:lang w:eastAsia="es-ES"/>
        </w:rPr>
        <w:lastRenderedPageBreak/>
        <w:t>Municipal erogue la cantidad de DOSCIENTOS DOLARES DE LOS ESTADOS UNIDOS DE AMERICA ($200.00) que serán utilizados para publicar en el Diario Oficial la Ordenanza aprobada en el literal a)</w:t>
      </w:r>
      <w:r w:rsidRPr="007071E2">
        <w:rPr>
          <w:rFonts w:ascii="Arial" w:eastAsia="Times New Roman" w:hAnsi="Arial" w:cs="Arial"/>
          <w:color w:val="000000" w:themeColor="text1"/>
          <w:sz w:val="20"/>
          <w:szCs w:val="20"/>
          <w:lang w:eastAsia="es-ES"/>
        </w:rPr>
        <w:t xml:space="preserve">, monto que entregará a la Secretaria del Concejo, Licenciada Silvia Noemy Ayala Guillén, quien lo liquidará con los comprobantes legalmente aceptados, </w:t>
      </w:r>
      <w:r w:rsidRPr="007071E2">
        <w:rPr>
          <w:rFonts w:ascii="Arial" w:eastAsia="Times New Roman" w:hAnsi="Arial" w:cs="Arial"/>
          <w:b/>
          <w:color w:val="000000" w:themeColor="text1"/>
          <w:sz w:val="20"/>
          <w:szCs w:val="20"/>
          <w:lang w:eastAsia="es-ES"/>
        </w:rPr>
        <w:t>c)</w:t>
      </w:r>
      <w:r w:rsidRPr="007071E2">
        <w:rPr>
          <w:rFonts w:ascii="Arial" w:eastAsia="Times New Roman" w:hAnsi="Arial" w:cs="Arial"/>
          <w:color w:val="000000" w:themeColor="text1"/>
          <w:sz w:val="20"/>
          <w:szCs w:val="20"/>
          <w:lang w:eastAsia="es-ES"/>
        </w:rPr>
        <w:t xml:space="preserve"> Aprobar el Plan de Trabajo de Publicidad de dicha Ordenanza y autorizar a la Tesorera Municipal para que erogue la cantidad de </w:t>
      </w:r>
      <w:r w:rsidRPr="007071E2">
        <w:rPr>
          <w:rFonts w:ascii="Arial" w:eastAsia="Times New Roman" w:hAnsi="Arial" w:cs="Arial"/>
          <w:b/>
          <w:color w:val="000000" w:themeColor="text1"/>
          <w:sz w:val="20"/>
          <w:szCs w:val="20"/>
          <w:lang w:eastAsia="es-ES"/>
        </w:rPr>
        <w:t>SEISCIENTOS OCHO DOLARES DE LOS ESTADOS UNIDOS DE AMERICA ($608.00)</w:t>
      </w:r>
      <w:r w:rsidRPr="007071E2">
        <w:rPr>
          <w:rFonts w:ascii="Arial" w:eastAsia="Times New Roman" w:hAnsi="Arial" w:cs="Arial"/>
          <w:color w:val="000000" w:themeColor="text1"/>
          <w:sz w:val="20"/>
          <w:szCs w:val="20"/>
          <w:lang w:eastAsia="es-ES"/>
        </w:rPr>
        <w:t xml:space="preserve">, con cargo al presupuesto de Comunicaciones.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Publíquese”””””””””””””””””””” </w:t>
      </w:r>
      <w:r w:rsidRPr="007071E2">
        <w:rPr>
          <w:rFonts w:ascii="Arial" w:eastAsia="Times New Roman" w:hAnsi="Arial" w:cs="Arial"/>
          <w:b/>
          <w:color w:val="000000" w:themeColor="text1"/>
          <w:sz w:val="20"/>
          <w:szCs w:val="20"/>
          <w:lang w:eastAsia="es-ES"/>
        </w:rPr>
        <w:t>s)</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del Licenciado José Luis Calderón, Referente de CONNA, aprobación del Comité Local de Derechos de la Niñez y Adolescencia:</w:t>
      </w:r>
      <w:r w:rsidRPr="007071E2">
        <w:rPr>
          <w:rFonts w:ascii="Arial" w:eastAsia="Times New Roman" w:hAnsi="Arial" w:cs="Arial"/>
          <w:sz w:val="20"/>
          <w:szCs w:val="20"/>
          <w:lang w:eastAsia="es-ES"/>
        </w:rPr>
        <w:t xml:space="preserve"> Leída por la suscrita la solicitud presentada se toma el acuerdo siguiente:  </w:t>
      </w:r>
      <w:r w:rsidRPr="007071E2">
        <w:rPr>
          <w:rFonts w:ascii="Arial" w:eastAsia="Times New Roman" w:hAnsi="Arial" w:cs="Arial"/>
          <w:b/>
          <w:sz w:val="20"/>
          <w:szCs w:val="20"/>
          <w:lang w:eastAsia="es-ES"/>
        </w:rPr>
        <w:t>ACUERDO NUMERO VEINTIUNO:</w:t>
      </w:r>
      <w:r w:rsidRPr="007071E2">
        <w:rPr>
          <w:rFonts w:ascii="Arial" w:eastAsia="Times New Roman" w:hAnsi="Arial" w:cs="Arial"/>
          <w:sz w:val="20"/>
          <w:szCs w:val="20"/>
          <w:lang w:eastAsia="es-ES"/>
        </w:rPr>
        <w:t xml:space="preserve"> Leída por la suscrita correo enviado por el Licenciado José Luis Calderón, Referente del CONNA por medio de la cual </w:t>
      </w:r>
      <w:r w:rsidRPr="007071E2">
        <w:rPr>
          <w:rFonts w:ascii="Arial" w:eastAsia="Times New Roman" w:hAnsi="Arial" w:cs="Arial"/>
          <w:color w:val="000000"/>
          <w:sz w:val="20"/>
          <w:szCs w:val="20"/>
          <w:lang w:eastAsia="es-ES"/>
        </w:rPr>
        <w:t xml:space="preserve">informa que habiendo transcurrido el proceso de conformación del Comité Local de Derechos y contando hasta la fecha con las designaciones ministeriales de salud y educación así como con la acta de asamblea de elección de los miembros de la comunidad, es procedente que se haga por parte del Concejo Municipal la selección de los nuevos concejales que integraran el comité en comento, para que pueda emitirse el acuerdo de integración plena, y que constituye el instrumento que da vida a la existencia legitima del Comité Local de Derechos; por lo que solicita  se seleccione a los nuevos concejales que formaran parte del CLD y se emita el acuerdo de integración plena,  para que el CLD pueda iniciar su trabajo válidamente. </w:t>
      </w:r>
      <w:r w:rsidRPr="007071E2">
        <w:rPr>
          <w:rFonts w:ascii="Arial" w:eastAsia="Times New Roman" w:hAnsi="Arial" w:cs="Arial"/>
          <w:sz w:val="20"/>
          <w:szCs w:val="20"/>
          <w:lang w:eastAsia="es-ES"/>
        </w:rPr>
        <w:t xml:space="preserve">Por lo que este Concejo habiendo escuchado la solicitud presentada y en uso de sus facultades legal y de conformidad a lo que establece el Art. 30 numeral 11  del Código Municipal, y en cumplimiento del Art. 154  de la Ley de Protección Integral de la Niñez y Adolescencia (LEPINA) y del Art. 31 del Reglamento de Organización y Funcionamiento de los Comités Locales de Derechos de la Niñez y de la Adolescencia, </w:t>
      </w:r>
      <w:r w:rsidRPr="007071E2">
        <w:rPr>
          <w:rFonts w:ascii="Arial" w:eastAsia="Times New Roman" w:hAnsi="Arial" w:cs="Arial"/>
          <w:b/>
          <w:sz w:val="20"/>
          <w:szCs w:val="20"/>
          <w:lang w:eastAsia="es-ES"/>
        </w:rPr>
        <w:t>ACUERDA</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Delegar a </w:t>
      </w:r>
      <w:r w:rsidRPr="007071E2">
        <w:rPr>
          <w:rFonts w:ascii="Arial" w:eastAsia="Times New Roman" w:hAnsi="Arial" w:cs="Arial"/>
          <w:b/>
          <w:sz w:val="20"/>
          <w:szCs w:val="20"/>
          <w:lang w:eastAsia="es-ES"/>
        </w:rPr>
        <w:t xml:space="preserve"> </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MARIA ROXANA ACOSTA DE MEJIA, y SANDRA YANIRA RODRIGUEZ DE SERRANO</w:t>
      </w:r>
      <w:r w:rsidRPr="007071E2">
        <w:rPr>
          <w:rFonts w:ascii="Arial" w:eastAsia="Times New Roman" w:hAnsi="Arial" w:cs="Arial"/>
          <w:sz w:val="20"/>
          <w:szCs w:val="20"/>
          <w:lang w:eastAsia="es-ES"/>
        </w:rPr>
        <w:t xml:space="preserve"> Regidoras Propietarias del Concejo Municipal, la primera como propietaria y la segunda como suplente, para que integren el Comité Local de Derechos,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Nombrar como integrantes </w:t>
      </w:r>
      <w:r w:rsidRPr="007071E2">
        <w:rPr>
          <w:rFonts w:ascii="Arial" w:eastAsia="Times New Roman" w:hAnsi="Arial" w:cs="Arial"/>
          <w:b/>
          <w:sz w:val="20"/>
          <w:szCs w:val="20"/>
          <w:lang w:eastAsia="es-ES"/>
        </w:rPr>
        <w:t>del Comité Local de Derechos de la Niñez y de la Adolescencia  de este Municipio</w:t>
      </w:r>
      <w:r w:rsidRPr="007071E2">
        <w:rPr>
          <w:rFonts w:ascii="Arial" w:eastAsia="Times New Roman" w:hAnsi="Arial" w:cs="Arial"/>
          <w:sz w:val="20"/>
          <w:szCs w:val="20"/>
          <w:lang w:eastAsia="es-ES"/>
        </w:rPr>
        <w:t xml:space="preserve">  a las siguientes personas: En calidad de </w:t>
      </w:r>
      <w:r w:rsidRPr="007071E2">
        <w:rPr>
          <w:rFonts w:ascii="Arial" w:eastAsia="Times New Roman" w:hAnsi="Arial" w:cs="Arial"/>
          <w:b/>
          <w:color w:val="000000"/>
          <w:sz w:val="20"/>
          <w:szCs w:val="20"/>
          <w:lang w:eastAsia="es-ES"/>
        </w:rPr>
        <w:t>PROPIETARIOS:</w:t>
      </w:r>
      <w:r w:rsidRPr="007071E2">
        <w:rPr>
          <w:rFonts w:ascii="Arial" w:eastAsia="Times New Roman" w:hAnsi="Arial" w:cs="Arial"/>
          <w:color w:val="000000"/>
          <w:sz w:val="20"/>
          <w:szCs w:val="20"/>
          <w:lang w:eastAsia="es-ES"/>
        </w:rPr>
        <w:t xml:space="preserve"> 1) María Roxana Acosta de Mejía, con Documento Único de Identidad número: cero uno cinco seis siete cero seis cero – ocho; y Número de Identificación Tributaria: cero setecientos quince – veintidós cero ocho setenta y tres – ciento cuatro – uno; </w:t>
      </w:r>
      <w:r w:rsidRPr="007071E2">
        <w:rPr>
          <w:rFonts w:ascii="Arial" w:eastAsia="Times New Roman" w:hAnsi="Arial" w:cs="Arial"/>
          <w:b/>
          <w:color w:val="000000"/>
          <w:sz w:val="20"/>
          <w:szCs w:val="20"/>
          <w:lang w:eastAsia="es-ES"/>
        </w:rPr>
        <w:t>en representación del Municipio de Nejapa;</w:t>
      </w:r>
      <w:r w:rsidRPr="007071E2">
        <w:rPr>
          <w:rFonts w:ascii="Arial" w:eastAsia="Times New Roman" w:hAnsi="Arial" w:cs="Arial"/>
          <w:color w:val="000000"/>
          <w:sz w:val="20"/>
          <w:szCs w:val="20"/>
          <w:lang w:eastAsia="es-ES"/>
        </w:rPr>
        <w:t xml:space="preserve"> 2) Daysy Arely Valles de Ortiz, con Documento Único de Identidad número: cero dos cero cero dos cero tres cuatro – siete; y Número de Identificación </w:t>
      </w:r>
      <w:r w:rsidRPr="007071E2">
        <w:rPr>
          <w:rFonts w:ascii="Arial" w:eastAsia="Times New Roman" w:hAnsi="Arial" w:cs="Arial"/>
          <w:sz w:val="20"/>
          <w:szCs w:val="20"/>
          <w:lang w:eastAsia="es-ES"/>
        </w:rPr>
        <w:t xml:space="preserve">Tributaria: cero seiscientos  catorce – once cero nueve setenta y dos – ciento treinta y tres – cero; </w:t>
      </w:r>
      <w:r w:rsidRPr="007071E2">
        <w:rPr>
          <w:rFonts w:ascii="Arial" w:eastAsia="Times New Roman" w:hAnsi="Arial" w:cs="Arial"/>
          <w:b/>
          <w:color w:val="000000"/>
          <w:sz w:val="20"/>
          <w:szCs w:val="20"/>
          <w:lang w:eastAsia="es-ES"/>
        </w:rPr>
        <w:t>en representación del Ministerio de Educación</w:t>
      </w:r>
      <w:r w:rsidRPr="007071E2">
        <w:rPr>
          <w:rFonts w:ascii="Arial" w:eastAsia="Times New Roman" w:hAnsi="Arial" w:cs="Arial"/>
          <w:color w:val="000000"/>
          <w:sz w:val="20"/>
          <w:szCs w:val="20"/>
          <w:lang w:eastAsia="es-ES"/>
        </w:rPr>
        <w:t xml:space="preserve">; 3) Claudia Etelvina Chiquillo, con Documento Único de Identidad número: cero dos cero siete cero nueve cero uno – cuatro; y Número de Identificación </w:t>
      </w:r>
      <w:r w:rsidRPr="007071E2">
        <w:rPr>
          <w:rFonts w:ascii="Arial" w:eastAsia="Times New Roman" w:hAnsi="Arial" w:cs="Arial"/>
          <w:sz w:val="20"/>
          <w:szCs w:val="20"/>
          <w:lang w:eastAsia="es-ES"/>
        </w:rPr>
        <w:t xml:space="preserve">Tributaria: cero seiscientos catorce – veintitrés once sesenta y ocho – ciento catorce -  dos; </w:t>
      </w:r>
      <w:r w:rsidRPr="007071E2">
        <w:rPr>
          <w:rFonts w:ascii="Arial" w:eastAsia="Times New Roman" w:hAnsi="Arial" w:cs="Arial"/>
          <w:color w:val="000000"/>
          <w:sz w:val="20"/>
          <w:szCs w:val="20"/>
          <w:lang w:eastAsia="es-ES"/>
        </w:rPr>
        <w:t xml:space="preserve"> </w:t>
      </w:r>
      <w:r w:rsidRPr="007071E2">
        <w:rPr>
          <w:rFonts w:ascii="Arial" w:eastAsia="Times New Roman" w:hAnsi="Arial" w:cs="Arial"/>
          <w:b/>
          <w:color w:val="000000"/>
          <w:sz w:val="20"/>
          <w:szCs w:val="20"/>
          <w:lang w:eastAsia="es-ES"/>
        </w:rPr>
        <w:t>en representación del Ministerio de Salud</w:t>
      </w:r>
      <w:r w:rsidRPr="007071E2">
        <w:rPr>
          <w:rFonts w:ascii="Arial" w:eastAsia="Times New Roman" w:hAnsi="Arial" w:cs="Arial"/>
          <w:color w:val="000000"/>
          <w:sz w:val="20"/>
          <w:szCs w:val="20"/>
          <w:lang w:eastAsia="es-ES"/>
        </w:rPr>
        <w:t xml:space="preserve">; 4) Estela Marina Ramírez Gómez, con Documento Único de Identidad número: cero cero cero ocho seis dos siete tres – siete; y Número de Identificación </w:t>
      </w:r>
      <w:r w:rsidRPr="007071E2">
        <w:rPr>
          <w:rFonts w:ascii="Arial" w:eastAsia="Times New Roman" w:hAnsi="Arial" w:cs="Arial"/>
          <w:sz w:val="20"/>
          <w:szCs w:val="20"/>
          <w:lang w:eastAsia="es-ES"/>
        </w:rPr>
        <w:t>Tributaria:</w:t>
      </w:r>
      <w:r w:rsidRPr="007071E2">
        <w:rPr>
          <w:rFonts w:ascii="Arial" w:eastAsia="Times New Roman" w:hAnsi="Arial" w:cs="Arial"/>
          <w:color w:val="000000"/>
          <w:sz w:val="20"/>
          <w:szCs w:val="20"/>
          <w:lang w:eastAsia="es-ES"/>
        </w:rPr>
        <w:t xml:space="preserve">  cero </w:t>
      </w:r>
      <w:r w:rsidRPr="007071E2">
        <w:rPr>
          <w:rFonts w:ascii="Arial" w:eastAsia="Times New Roman" w:hAnsi="Arial" w:cs="Arial"/>
          <w:color w:val="000000"/>
          <w:sz w:val="20"/>
          <w:szCs w:val="20"/>
          <w:lang w:eastAsia="es-ES"/>
        </w:rPr>
        <w:lastRenderedPageBreak/>
        <w:t xml:space="preserve">seiscientos nueve – veintinueve doce sesenta y seis – ciento uno – cero; </w:t>
      </w:r>
      <w:r w:rsidRPr="007071E2">
        <w:rPr>
          <w:rFonts w:ascii="Arial" w:eastAsia="Times New Roman" w:hAnsi="Arial" w:cs="Arial"/>
          <w:b/>
          <w:color w:val="000000"/>
          <w:sz w:val="20"/>
          <w:szCs w:val="20"/>
          <w:lang w:eastAsia="es-ES"/>
        </w:rPr>
        <w:t>en representación de la Comunidad;</w:t>
      </w:r>
      <w:r w:rsidRPr="007071E2">
        <w:rPr>
          <w:rFonts w:ascii="Arial" w:eastAsia="Times New Roman" w:hAnsi="Arial" w:cs="Arial"/>
          <w:color w:val="000000"/>
          <w:sz w:val="20"/>
          <w:szCs w:val="20"/>
          <w:lang w:eastAsia="es-ES"/>
        </w:rPr>
        <w:t xml:space="preserve"> 5) Claudia Lorena Castaneda Hernández, con Documento Único de Identidad número:  cero cinco cuatro siete ocho cuatro ocho tres – cuatro; y Número de Identificación </w:t>
      </w:r>
      <w:r w:rsidRPr="007071E2">
        <w:rPr>
          <w:rFonts w:ascii="Arial" w:eastAsia="Times New Roman" w:hAnsi="Arial" w:cs="Arial"/>
          <w:sz w:val="20"/>
          <w:szCs w:val="20"/>
          <w:lang w:eastAsia="es-ES"/>
        </w:rPr>
        <w:t>Tributaria:</w:t>
      </w:r>
      <w:r w:rsidRPr="007071E2">
        <w:rPr>
          <w:rFonts w:ascii="Arial" w:eastAsia="Times New Roman" w:hAnsi="Arial" w:cs="Arial"/>
          <w:color w:val="000000"/>
          <w:sz w:val="20"/>
          <w:szCs w:val="20"/>
          <w:lang w:eastAsia="es-ES"/>
        </w:rPr>
        <w:t xml:space="preserve"> cero seiscientos catorce – once cero nueve noventa y siete – ciento sesenta – cinco; </w:t>
      </w:r>
      <w:r w:rsidRPr="007071E2">
        <w:rPr>
          <w:rFonts w:ascii="Arial" w:eastAsia="Times New Roman" w:hAnsi="Arial" w:cs="Arial"/>
          <w:b/>
          <w:color w:val="000000"/>
          <w:sz w:val="20"/>
          <w:szCs w:val="20"/>
          <w:lang w:eastAsia="es-ES"/>
        </w:rPr>
        <w:t>en representación de la Comunidad</w:t>
      </w:r>
      <w:r w:rsidRPr="007071E2">
        <w:rPr>
          <w:rFonts w:ascii="Arial" w:eastAsia="Times New Roman" w:hAnsi="Arial" w:cs="Arial"/>
          <w:color w:val="000000"/>
          <w:sz w:val="20"/>
          <w:szCs w:val="20"/>
          <w:lang w:eastAsia="es-ES"/>
        </w:rPr>
        <w:t xml:space="preserve">; y, 6) Heidy Madelin Rivera Álvarez, con Documento Único de Identidad número: cero cuatro cuatro seis ocho nueve seis uno – ocho;  y Número de Identificación </w:t>
      </w:r>
      <w:r w:rsidRPr="007071E2">
        <w:rPr>
          <w:rFonts w:ascii="Arial" w:eastAsia="Times New Roman" w:hAnsi="Arial" w:cs="Arial"/>
          <w:sz w:val="20"/>
          <w:szCs w:val="20"/>
          <w:lang w:eastAsia="es-ES"/>
        </w:rPr>
        <w:t xml:space="preserve">Tributaria: cero quinientos doce – catorce doce noventa – ciento dos – nueve; </w:t>
      </w:r>
      <w:r w:rsidRPr="007071E2">
        <w:rPr>
          <w:rFonts w:ascii="Arial" w:eastAsia="Times New Roman" w:hAnsi="Arial" w:cs="Arial"/>
          <w:b/>
          <w:color w:val="000000"/>
          <w:sz w:val="20"/>
          <w:szCs w:val="20"/>
          <w:lang w:eastAsia="es-ES"/>
        </w:rPr>
        <w:t>en representación de la comunidad</w:t>
      </w:r>
      <w:r w:rsidRPr="007071E2">
        <w:rPr>
          <w:rFonts w:ascii="Arial" w:eastAsia="Times New Roman" w:hAnsi="Arial" w:cs="Arial"/>
          <w:color w:val="000000"/>
          <w:sz w:val="20"/>
          <w:szCs w:val="20"/>
          <w:lang w:eastAsia="es-ES"/>
        </w:rPr>
        <w:t xml:space="preserve">. En calidad de </w:t>
      </w:r>
      <w:r w:rsidRPr="007071E2">
        <w:rPr>
          <w:rFonts w:ascii="Arial" w:eastAsia="Times New Roman" w:hAnsi="Arial" w:cs="Arial"/>
          <w:b/>
          <w:color w:val="000000"/>
          <w:sz w:val="20"/>
          <w:szCs w:val="20"/>
          <w:lang w:eastAsia="es-ES"/>
        </w:rPr>
        <w:t>SUPLENTES</w:t>
      </w:r>
      <w:r w:rsidRPr="007071E2">
        <w:rPr>
          <w:rFonts w:ascii="Arial" w:eastAsia="Times New Roman" w:hAnsi="Arial" w:cs="Arial"/>
          <w:color w:val="000000"/>
          <w:sz w:val="20"/>
          <w:szCs w:val="20"/>
          <w:lang w:eastAsia="es-ES"/>
        </w:rPr>
        <w:t xml:space="preserve">: 1) Sandra Yanira Rodríguez de Serrano, con Documento Único de Identidad número: cero cero tres seis nueve cinco seis cero – cero; y Número de Identificación Tributaria: cero seiscientos nueve – dieciséis cero dos setenta y cinco – ciento tres – nueve; </w:t>
      </w:r>
      <w:r w:rsidRPr="007071E2">
        <w:rPr>
          <w:rFonts w:ascii="Arial" w:eastAsia="Times New Roman" w:hAnsi="Arial" w:cs="Arial"/>
          <w:b/>
          <w:color w:val="000000"/>
          <w:sz w:val="20"/>
          <w:szCs w:val="20"/>
          <w:lang w:eastAsia="es-ES"/>
        </w:rPr>
        <w:t>en representación del Municipio de Nejapa</w:t>
      </w:r>
      <w:r w:rsidRPr="007071E2">
        <w:rPr>
          <w:rFonts w:ascii="Arial" w:eastAsia="Times New Roman" w:hAnsi="Arial" w:cs="Arial"/>
          <w:color w:val="000000"/>
          <w:sz w:val="20"/>
          <w:szCs w:val="20"/>
          <w:lang w:eastAsia="es-ES"/>
        </w:rPr>
        <w:t xml:space="preserve">; 2) Rene Alonso Larin Jiménez, con Documento Único de Identidad número: cero uno siete uno seis tres cero cinco – cinco; y Número de Identificación </w:t>
      </w:r>
      <w:r w:rsidRPr="007071E2">
        <w:rPr>
          <w:rFonts w:ascii="Arial" w:eastAsia="Times New Roman" w:hAnsi="Arial" w:cs="Arial"/>
          <w:sz w:val="20"/>
          <w:szCs w:val="20"/>
          <w:lang w:eastAsia="es-ES"/>
        </w:rPr>
        <w:t xml:space="preserve">Tributaria: cero trescientos uno – veinticinco cero ocho setenta y uno – ciento uno – siete; </w:t>
      </w:r>
      <w:r w:rsidRPr="007071E2">
        <w:rPr>
          <w:rFonts w:ascii="Arial" w:eastAsia="Times New Roman" w:hAnsi="Arial" w:cs="Arial"/>
          <w:color w:val="000000"/>
          <w:sz w:val="20"/>
          <w:szCs w:val="20"/>
          <w:lang w:eastAsia="es-ES"/>
        </w:rPr>
        <w:t xml:space="preserve">en </w:t>
      </w:r>
      <w:r w:rsidRPr="007071E2">
        <w:rPr>
          <w:rFonts w:ascii="Arial" w:eastAsia="Times New Roman" w:hAnsi="Arial" w:cs="Arial"/>
          <w:b/>
          <w:color w:val="000000"/>
          <w:sz w:val="20"/>
          <w:szCs w:val="20"/>
          <w:lang w:eastAsia="es-ES"/>
        </w:rPr>
        <w:t>representación del Ministerio de Educación</w:t>
      </w:r>
      <w:r w:rsidRPr="007071E2">
        <w:rPr>
          <w:rFonts w:ascii="Arial" w:eastAsia="Times New Roman" w:hAnsi="Arial" w:cs="Arial"/>
          <w:color w:val="000000"/>
          <w:sz w:val="20"/>
          <w:szCs w:val="20"/>
          <w:lang w:eastAsia="es-ES"/>
        </w:rPr>
        <w:t xml:space="preserve">; 3) Patricia Elizabeth Rivera Flores, con Documento Único de Identidad número:  cero cero tres cero uno cero dos tres – dos; y Número de Identificación </w:t>
      </w:r>
      <w:r w:rsidRPr="007071E2">
        <w:rPr>
          <w:rFonts w:ascii="Arial" w:eastAsia="Times New Roman" w:hAnsi="Arial" w:cs="Arial"/>
          <w:sz w:val="20"/>
          <w:szCs w:val="20"/>
          <w:lang w:eastAsia="es-ES"/>
        </w:rPr>
        <w:t>Tributaria:</w:t>
      </w:r>
      <w:r w:rsidRPr="007071E2">
        <w:rPr>
          <w:rFonts w:ascii="Arial" w:eastAsia="Times New Roman" w:hAnsi="Arial" w:cs="Arial"/>
          <w:color w:val="000000"/>
          <w:sz w:val="20"/>
          <w:szCs w:val="20"/>
          <w:lang w:eastAsia="es-ES"/>
        </w:rPr>
        <w:t xml:space="preserve"> cero seiscientos catorce – quince cero tres setenta y siete – ciento tres – tres; </w:t>
      </w:r>
      <w:r w:rsidRPr="007071E2">
        <w:rPr>
          <w:rFonts w:ascii="Arial" w:eastAsia="Times New Roman" w:hAnsi="Arial" w:cs="Arial"/>
          <w:b/>
          <w:color w:val="000000"/>
          <w:sz w:val="20"/>
          <w:szCs w:val="20"/>
          <w:lang w:eastAsia="es-ES"/>
        </w:rPr>
        <w:t>en representación del Ministerio de Salud;</w:t>
      </w:r>
      <w:r w:rsidRPr="007071E2">
        <w:rPr>
          <w:rFonts w:ascii="Arial" w:eastAsia="Times New Roman" w:hAnsi="Arial" w:cs="Arial"/>
          <w:color w:val="000000"/>
          <w:sz w:val="20"/>
          <w:szCs w:val="20"/>
          <w:lang w:eastAsia="es-ES"/>
        </w:rPr>
        <w:t xml:space="preserve"> 4) Lisseth del Carmen Salvador de Medrano, con Documento Único de Identidad número: cero tres tres dos uno nueve seis dos – cero; y Número de Identificación </w:t>
      </w:r>
      <w:r w:rsidRPr="007071E2">
        <w:rPr>
          <w:rFonts w:ascii="Arial" w:eastAsia="Times New Roman" w:hAnsi="Arial" w:cs="Arial"/>
          <w:sz w:val="20"/>
          <w:szCs w:val="20"/>
          <w:lang w:eastAsia="es-ES"/>
        </w:rPr>
        <w:t xml:space="preserve">Tributaria: cero seiscientos nueve – diecisiete cero nueve ochenta y cinco – ciento uno – cero; </w:t>
      </w:r>
      <w:r w:rsidRPr="007071E2">
        <w:rPr>
          <w:rFonts w:ascii="Arial" w:eastAsia="Times New Roman" w:hAnsi="Arial" w:cs="Arial"/>
          <w:color w:val="000000"/>
          <w:sz w:val="20"/>
          <w:szCs w:val="20"/>
          <w:lang w:eastAsia="es-ES"/>
        </w:rPr>
        <w:t xml:space="preserve"> </w:t>
      </w:r>
      <w:r w:rsidRPr="007071E2">
        <w:rPr>
          <w:rFonts w:ascii="Arial" w:eastAsia="Times New Roman" w:hAnsi="Arial" w:cs="Arial"/>
          <w:b/>
          <w:color w:val="000000"/>
          <w:sz w:val="20"/>
          <w:szCs w:val="20"/>
          <w:lang w:eastAsia="es-ES"/>
        </w:rPr>
        <w:t>en representación de la comunidad</w:t>
      </w:r>
      <w:r w:rsidRPr="007071E2">
        <w:rPr>
          <w:rFonts w:ascii="Arial" w:eastAsia="Times New Roman" w:hAnsi="Arial" w:cs="Arial"/>
          <w:color w:val="000000"/>
          <w:sz w:val="20"/>
          <w:szCs w:val="20"/>
          <w:lang w:eastAsia="es-ES"/>
        </w:rPr>
        <w:t xml:space="preserve">; 5) Jonathan Enrique Aquino Sanchez, con Documento Único de Identidad número: cero cinco ocho seis nueve ocho dos uno – tres; y Número de Identificación </w:t>
      </w:r>
      <w:r w:rsidRPr="007071E2">
        <w:rPr>
          <w:rFonts w:ascii="Arial" w:eastAsia="Times New Roman" w:hAnsi="Arial" w:cs="Arial"/>
          <w:sz w:val="20"/>
          <w:szCs w:val="20"/>
          <w:lang w:eastAsia="es-ES"/>
        </w:rPr>
        <w:t>Tributaria:</w:t>
      </w:r>
      <w:r w:rsidRPr="007071E2">
        <w:rPr>
          <w:rFonts w:ascii="Arial" w:eastAsia="Times New Roman" w:hAnsi="Arial" w:cs="Arial"/>
          <w:color w:val="000000"/>
          <w:sz w:val="20"/>
          <w:szCs w:val="20"/>
          <w:lang w:eastAsia="es-ES"/>
        </w:rPr>
        <w:t xml:space="preserve"> cero seiscientos nueve – cero ocho cero cuatro noventa y nueve – ciento dos – siete; en representación de la comunidad;  y, 6) Roxana Stephanie Mejía Acosta, con Documento Único de Identidad número:  cero cinco cinco cinco tres nueve cuatro seis – cero; y Número de Identificación </w:t>
      </w:r>
      <w:r w:rsidRPr="007071E2">
        <w:rPr>
          <w:rFonts w:ascii="Arial" w:eastAsia="Times New Roman" w:hAnsi="Arial" w:cs="Arial"/>
          <w:sz w:val="20"/>
          <w:szCs w:val="20"/>
          <w:lang w:eastAsia="es-ES"/>
        </w:rPr>
        <w:t>Tributaria:</w:t>
      </w:r>
      <w:r w:rsidRPr="007071E2">
        <w:rPr>
          <w:rFonts w:ascii="Arial" w:eastAsia="Times New Roman" w:hAnsi="Arial" w:cs="Arial"/>
          <w:color w:val="000000"/>
          <w:sz w:val="20"/>
          <w:szCs w:val="20"/>
          <w:lang w:eastAsia="es-ES"/>
        </w:rPr>
        <w:t xml:space="preserve"> cero seiscientos catorce – veintisiete cero cuatro noventa y siete – ciento cuarenta y cuatro – cuatro; </w:t>
      </w:r>
      <w:r w:rsidRPr="007071E2">
        <w:rPr>
          <w:rFonts w:ascii="Arial" w:eastAsia="Times New Roman" w:hAnsi="Arial" w:cs="Arial"/>
          <w:b/>
          <w:color w:val="000000"/>
          <w:sz w:val="20"/>
          <w:szCs w:val="20"/>
          <w:lang w:eastAsia="es-ES"/>
        </w:rPr>
        <w:t>en representación de la comunidad</w:t>
      </w:r>
      <w:r w:rsidRPr="007071E2">
        <w:rPr>
          <w:rFonts w:ascii="Arial" w:eastAsia="Times New Roman" w:hAnsi="Arial" w:cs="Arial"/>
          <w:color w:val="000000"/>
          <w:sz w:val="20"/>
          <w:szCs w:val="20"/>
          <w:lang w:eastAsia="es-ES"/>
        </w:rPr>
        <w:t xml:space="preserve">. </w:t>
      </w:r>
      <w:r w:rsidRPr="007071E2">
        <w:rPr>
          <w:rFonts w:ascii="Arial" w:eastAsia="Times New Roman" w:hAnsi="Arial" w:cs="Arial"/>
          <w:sz w:val="20"/>
          <w:szCs w:val="20"/>
          <w:lang w:eastAsia="es-ES"/>
        </w:rPr>
        <w:t xml:space="preserve">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color w:val="000000" w:themeColor="text1"/>
          <w:sz w:val="20"/>
          <w:szCs w:val="20"/>
          <w:lang w:eastAsia="es-ES"/>
        </w:rPr>
        <w:t>t)</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Revocatoria de Acuerdo, Doctora Mirna Yaneth Quijada Bruno, coordinadora Clínica Municipal:</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sz w:val="20"/>
          <w:szCs w:val="20"/>
          <w:lang w:eastAsia="es-ES"/>
        </w:rPr>
        <w:t xml:space="preserve"> Leída por la suscrita el informe presentado se toma el acuerdo siguiente: </w:t>
      </w:r>
      <w:r w:rsidRPr="007071E2">
        <w:rPr>
          <w:rFonts w:ascii="Arial" w:eastAsia="Times New Roman" w:hAnsi="Arial" w:cs="Arial"/>
          <w:b/>
          <w:sz w:val="20"/>
          <w:szCs w:val="20"/>
          <w:lang w:eastAsia="es-ES"/>
        </w:rPr>
        <w:t>ACUERDO NUMERO VEINTIDOS:</w:t>
      </w:r>
      <w:r w:rsidRPr="007071E2">
        <w:rPr>
          <w:rFonts w:ascii="Arial" w:eastAsia="Times New Roman" w:hAnsi="Arial" w:cs="Arial"/>
          <w:sz w:val="20"/>
          <w:szCs w:val="20"/>
          <w:lang w:eastAsia="es-ES"/>
        </w:rPr>
        <w:t xml:space="preserve"> Leída por la suscrita el informe presentado por la Doctora Mirna Yaneth Bruno Quijada, Coordinadora de la Clínica Municipal Tres Cantos, mediante la cual manifiesta que realizo visita domiciliar a la señora Vila Rivera Ramírez, tal como se le mandato en el Acuerdo número CUATRO del Acta número Tres, de fecha quince de mayo del corriente año, y expresa que al realizar la avista se da cuenta que la señora Ana Vilma Ramírez está sana por lo que no necesita la silla de ruedas que solicitaba y se acordó comprar en el acuerdo ya relacionado. Este Concejo Municipal de conformidad al informe </w:t>
      </w:r>
      <w:proofErr w:type="gramStart"/>
      <w:r w:rsidRPr="007071E2">
        <w:rPr>
          <w:rFonts w:ascii="Arial" w:eastAsia="Times New Roman" w:hAnsi="Arial" w:cs="Arial"/>
          <w:sz w:val="20"/>
          <w:szCs w:val="20"/>
          <w:lang w:eastAsia="es-ES"/>
        </w:rPr>
        <w:t xml:space="preserve">presentado  </w:t>
      </w:r>
      <w:r w:rsidRPr="007071E2">
        <w:rPr>
          <w:rFonts w:ascii="Arial" w:eastAsia="Times New Roman" w:hAnsi="Arial" w:cs="Arial"/>
          <w:b/>
          <w:sz w:val="20"/>
          <w:szCs w:val="20"/>
          <w:lang w:eastAsia="es-ES"/>
        </w:rPr>
        <w:t>ACUERDA</w:t>
      </w:r>
      <w:proofErr w:type="gramEnd"/>
      <w:r w:rsidRPr="007071E2">
        <w:rPr>
          <w:rFonts w:ascii="Arial" w:eastAsia="Times New Roman" w:hAnsi="Arial" w:cs="Arial"/>
          <w:b/>
          <w:sz w:val="20"/>
          <w:szCs w:val="20"/>
          <w:lang w:eastAsia="es-ES"/>
        </w:rPr>
        <w:t>:</w:t>
      </w:r>
      <w:r w:rsidRPr="007071E2">
        <w:rPr>
          <w:rFonts w:ascii="Arial" w:eastAsia="Times New Roman" w:hAnsi="Arial" w:cs="Arial"/>
          <w:sz w:val="20"/>
          <w:szCs w:val="20"/>
          <w:lang w:eastAsia="es-ES"/>
        </w:rPr>
        <w:t xml:space="preserve"> Dejar sin efecto los literal </w:t>
      </w:r>
      <w:r w:rsidRPr="007071E2">
        <w:rPr>
          <w:rFonts w:ascii="Arial" w:eastAsia="Times New Roman" w:hAnsi="Arial" w:cs="Arial"/>
          <w:b/>
          <w:sz w:val="20"/>
          <w:szCs w:val="20"/>
          <w:lang w:eastAsia="es-ES"/>
        </w:rPr>
        <w:lastRenderedPageBreak/>
        <w:t>b)</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e)</w:t>
      </w:r>
      <w:r w:rsidRPr="007071E2">
        <w:rPr>
          <w:rFonts w:ascii="Arial" w:eastAsia="Times New Roman" w:hAnsi="Arial" w:cs="Arial"/>
          <w:sz w:val="20"/>
          <w:szCs w:val="20"/>
          <w:lang w:eastAsia="es-ES"/>
        </w:rPr>
        <w:t>, del</w:t>
      </w:r>
      <w:r w:rsidRPr="007071E2">
        <w:rPr>
          <w:rFonts w:ascii="Arial" w:eastAsia="Times New Roman" w:hAnsi="Arial" w:cs="Arial"/>
          <w:b/>
          <w:sz w:val="20"/>
          <w:szCs w:val="20"/>
          <w:lang w:eastAsia="es-ES"/>
        </w:rPr>
        <w:t xml:space="preserve"> </w:t>
      </w:r>
      <w:r w:rsidRPr="007071E2">
        <w:rPr>
          <w:rFonts w:ascii="Arial" w:eastAsia="Times New Roman" w:hAnsi="Arial" w:cs="Arial"/>
          <w:sz w:val="20"/>
          <w:szCs w:val="20"/>
          <w:lang w:eastAsia="es-ES"/>
        </w:rPr>
        <w:t xml:space="preserve">Acuerdo número CUATRO del Acta número Tres, de fecha quince de mayo del corriente año.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u</w:t>
      </w:r>
      <w:r w:rsidRPr="007071E2">
        <w:rPr>
          <w:rFonts w:ascii="Arial" w:eastAsia="Times New Roman" w:hAnsi="Arial" w:cs="Arial"/>
          <w:b/>
          <w:color w:val="000000" w:themeColor="text1"/>
          <w:sz w:val="20"/>
          <w:szCs w:val="20"/>
          <w:lang w:eastAsia="es-ES"/>
        </w:rPr>
        <w:t>)</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Adjudicación de Proyecto Reconstrucción de la Estructura y Cubierta de Techo del Tanque de Almacenamiento de aguas lluvias del Caserío Ramírez, cantón San Jerónimo Los Planes:</w:t>
      </w:r>
      <w:r w:rsidRPr="007071E2">
        <w:rPr>
          <w:rFonts w:ascii="Arial" w:eastAsia="Times New Roman" w:hAnsi="Arial" w:cs="Arial"/>
          <w:sz w:val="20"/>
          <w:szCs w:val="20"/>
          <w:lang w:eastAsia="es-ES"/>
        </w:rPr>
        <w:t xml:space="preserve"> Leída por la suscrita la recomendación presentada se toma el acuerdo siguiente: </w:t>
      </w:r>
      <w:r w:rsidRPr="007071E2">
        <w:rPr>
          <w:rFonts w:ascii="Arial" w:eastAsia="Times New Roman" w:hAnsi="Arial" w:cs="Arial"/>
          <w:b/>
          <w:sz w:val="20"/>
          <w:szCs w:val="20"/>
          <w:lang w:eastAsia="es-ES"/>
        </w:rPr>
        <w:t>ACUERDO NUMERO VEINTITRES:</w:t>
      </w:r>
      <w:r w:rsidRPr="007071E2">
        <w:rPr>
          <w:rFonts w:ascii="Arial" w:eastAsia="Times New Roman" w:hAnsi="Arial" w:cs="Arial"/>
          <w:sz w:val="20"/>
          <w:szCs w:val="20"/>
          <w:lang w:eastAsia="es-ES"/>
        </w:rPr>
        <w:t xml:space="preserve"> Leída por la suscrita la Recomendación presentada por el Jefe de la Unidad Ejecutora de Obras Civiles, mediante la cual expone que el proyecto denominado “Reconstrucción de la Estructura y Cubierta de Techo del Tanque de Almacenamiento de Aguas Lluvias del Caserío Ramírez, Cantón San Jerónimo Los Planes, Municipio de Nejapa” </w:t>
      </w:r>
      <w:r w:rsidRPr="007071E2">
        <w:rPr>
          <w:rFonts w:ascii="Arial" w:eastAsia="Times New Roman" w:hAnsi="Arial" w:cs="Arial"/>
          <w:sz w:val="20"/>
          <w:szCs w:val="20"/>
          <w:lang w:val="es-ES_tradnl" w:eastAsia="es-ES"/>
        </w:rPr>
        <w:t xml:space="preserve">al respecto se presentaron las ofertas siguientes: </w:t>
      </w:r>
      <w:r w:rsidRPr="007071E2">
        <w:rPr>
          <w:rFonts w:ascii="Arial" w:eastAsia="Times New Roman" w:hAnsi="Arial" w:cs="Arial"/>
          <w:b/>
          <w:bCs/>
          <w:sz w:val="20"/>
          <w:szCs w:val="20"/>
          <w:lang w:eastAsia="es-ES"/>
        </w:rPr>
        <w:t>1) CONSTRUCTORA IBARRA SANCHEZ S.A. DE C.V.</w:t>
      </w:r>
      <w:r w:rsidRPr="007071E2">
        <w:rPr>
          <w:rFonts w:ascii="Arial" w:eastAsia="Times New Roman" w:hAnsi="Arial" w:cs="Arial"/>
          <w:sz w:val="20"/>
          <w:szCs w:val="20"/>
          <w:lang w:eastAsia="es-ES"/>
        </w:rPr>
        <w:t xml:space="preserve">; por un monto de Diecisiete mil novecientos cincuenta y uno dólar con noventa y siete centavos de dólar de los Estados Unidos de América, </w:t>
      </w:r>
      <w:r w:rsidRPr="007071E2">
        <w:rPr>
          <w:rFonts w:ascii="Arial" w:eastAsia="Times New Roman" w:hAnsi="Arial" w:cs="Arial"/>
          <w:b/>
          <w:sz w:val="20"/>
          <w:szCs w:val="20"/>
          <w:lang w:eastAsia="es-ES"/>
        </w:rPr>
        <w:t>($17,951.97);</w:t>
      </w:r>
      <w:r w:rsidRPr="007071E2">
        <w:rPr>
          <w:rFonts w:ascii="Arial" w:eastAsia="Times New Roman" w:hAnsi="Arial" w:cs="Arial"/>
          <w:sz w:val="20"/>
          <w:szCs w:val="20"/>
          <w:lang w:eastAsia="es-ES"/>
        </w:rPr>
        <w:t xml:space="preserve"> </w:t>
      </w:r>
      <w:r w:rsidRPr="007071E2">
        <w:rPr>
          <w:rFonts w:ascii="Arial" w:eastAsia="Times New Roman" w:hAnsi="Arial" w:cs="Arial"/>
          <w:b/>
          <w:bCs/>
          <w:sz w:val="20"/>
          <w:szCs w:val="20"/>
          <w:lang w:eastAsia="es-ES"/>
        </w:rPr>
        <w:t>2) IMPORTADORA REYES S.A. DE C.V.</w:t>
      </w:r>
      <w:r w:rsidRPr="007071E2">
        <w:rPr>
          <w:rFonts w:ascii="Arial" w:eastAsia="Times New Roman" w:hAnsi="Arial" w:cs="Arial"/>
          <w:sz w:val="20"/>
          <w:szCs w:val="20"/>
          <w:lang w:eastAsia="es-ES"/>
        </w:rPr>
        <w:t xml:space="preserve">; por un monto de Diez mil doscientos cincuenta Dólares de los Estados Unidos de América, </w:t>
      </w:r>
      <w:r w:rsidRPr="007071E2">
        <w:rPr>
          <w:rFonts w:ascii="Arial" w:eastAsia="Times New Roman" w:hAnsi="Arial" w:cs="Arial"/>
          <w:b/>
          <w:bCs/>
          <w:sz w:val="20"/>
          <w:szCs w:val="20"/>
          <w:lang w:eastAsia="es-ES"/>
        </w:rPr>
        <w:t>($10,250.00)</w:t>
      </w:r>
      <w:r w:rsidRPr="007071E2">
        <w:rPr>
          <w:rFonts w:ascii="Arial" w:eastAsia="Times New Roman" w:hAnsi="Arial" w:cs="Arial"/>
          <w:sz w:val="20"/>
          <w:szCs w:val="20"/>
          <w:lang w:eastAsia="es-ES"/>
        </w:rPr>
        <w:t xml:space="preserve">; </w:t>
      </w:r>
      <w:r w:rsidRPr="007071E2">
        <w:rPr>
          <w:rFonts w:ascii="Arial" w:eastAsia="Times New Roman" w:hAnsi="Arial" w:cs="Arial"/>
          <w:b/>
          <w:bCs/>
          <w:sz w:val="20"/>
          <w:szCs w:val="20"/>
          <w:lang w:eastAsia="es-ES"/>
        </w:rPr>
        <w:t xml:space="preserve">3) HARRY GUERRERO PICHE, </w:t>
      </w:r>
      <w:r w:rsidRPr="007071E2">
        <w:rPr>
          <w:rFonts w:ascii="Arial" w:eastAsia="Times New Roman" w:hAnsi="Arial" w:cs="Arial"/>
          <w:sz w:val="20"/>
          <w:szCs w:val="20"/>
          <w:lang w:eastAsia="es-ES"/>
        </w:rPr>
        <w:t xml:space="preserve">por un monto de Diez mil veinte Dólares de los Estados Unidos de América, </w:t>
      </w:r>
      <w:r w:rsidRPr="007071E2">
        <w:rPr>
          <w:rFonts w:ascii="Arial" w:eastAsia="Times New Roman" w:hAnsi="Arial" w:cs="Arial"/>
          <w:b/>
          <w:bCs/>
          <w:sz w:val="20"/>
          <w:szCs w:val="20"/>
          <w:lang w:eastAsia="es-ES"/>
        </w:rPr>
        <w:t>($10,020.00)</w:t>
      </w:r>
      <w:r w:rsidRPr="007071E2">
        <w:rPr>
          <w:rFonts w:ascii="Arial" w:eastAsia="Times New Roman" w:hAnsi="Arial" w:cs="Arial"/>
          <w:sz w:val="20"/>
          <w:szCs w:val="20"/>
          <w:lang w:eastAsia="es-ES"/>
        </w:rPr>
        <w:t xml:space="preserve">. Y habiéndose efectuado la evaluación correspondiente, recomienda la adjudicación total a </w:t>
      </w:r>
      <w:r w:rsidRPr="007071E2">
        <w:rPr>
          <w:rFonts w:ascii="Arial" w:eastAsia="Times New Roman" w:hAnsi="Arial" w:cs="Arial"/>
          <w:b/>
          <w:sz w:val="20"/>
          <w:szCs w:val="20"/>
          <w:lang w:eastAsia="es-ES"/>
        </w:rPr>
        <w:t>HARRY GUERRERO PICHE.</w:t>
      </w:r>
      <w:r w:rsidRPr="007071E2">
        <w:rPr>
          <w:rFonts w:ascii="Arial" w:eastAsia="Times New Roman" w:hAnsi="Arial" w:cs="Arial"/>
          <w:b/>
          <w:bCs/>
          <w:sz w:val="20"/>
          <w:szCs w:val="20"/>
          <w:lang w:eastAsia="es-ES"/>
        </w:rPr>
        <w:t xml:space="preserve"> </w:t>
      </w:r>
      <w:r w:rsidRPr="007071E2">
        <w:rPr>
          <w:rFonts w:ascii="Arial" w:eastAsia="Times New Roman" w:hAnsi="Arial" w:cs="Arial"/>
          <w:sz w:val="20"/>
          <w:szCs w:val="20"/>
          <w:lang w:eastAsia="es-ES"/>
        </w:rPr>
        <w:t xml:space="preserve">Por lo que este Concejo Municipal en uso de sus facultades legales y con base a la Recomendación realizada </w:t>
      </w:r>
      <w:r w:rsidRPr="007071E2">
        <w:rPr>
          <w:rFonts w:ascii="Arial" w:eastAsia="Times New Roman" w:hAnsi="Arial" w:cs="Arial"/>
          <w:b/>
          <w:bCs/>
          <w:sz w:val="20"/>
          <w:szCs w:val="20"/>
          <w:lang w:eastAsia="es-ES"/>
        </w:rPr>
        <w:t>ACUERDA: a)</w:t>
      </w:r>
      <w:r w:rsidRPr="007071E2">
        <w:rPr>
          <w:rFonts w:ascii="Arial" w:eastAsia="Times New Roman" w:hAnsi="Arial" w:cs="Arial"/>
          <w:sz w:val="20"/>
          <w:szCs w:val="20"/>
          <w:lang w:eastAsia="es-ES"/>
        </w:rPr>
        <w:t xml:space="preserve"> Adjudicar el  Proceso Reconstrucción de la Estructura y Cubierta de Techo del Tanque de Almacenamiento de Aguas Lluvias del Caserío Ramírez, Cantón San Jerónimo Los Planes, Municipio de Nejapa al señor </w:t>
      </w:r>
      <w:r w:rsidRPr="007071E2">
        <w:rPr>
          <w:rFonts w:ascii="Arial" w:eastAsia="Times New Roman" w:hAnsi="Arial" w:cs="Arial"/>
          <w:b/>
          <w:bCs/>
          <w:sz w:val="20"/>
          <w:szCs w:val="20"/>
          <w:lang w:eastAsia="es-ES"/>
        </w:rPr>
        <w:t>HARRY GUERRERO PICHE</w:t>
      </w:r>
      <w:r w:rsidRPr="007071E2">
        <w:rPr>
          <w:rFonts w:ascii="Arial" w:eastAsia="Times New Roman" w:hAnsi="Arial" w:cs="Arial"/>
          <w:sz w:val="20"/>
          <w:szCs w:val="20"/>
          <w:lang w:eastAsia="es-ES"/>
        </w:rPr>
        <w:t xml:space="preserve">, por un monto de Diez mil veinte Dólares de los Estados Unidos de América, </w:t>
      </w:r>
      <w:r w:rsidRPr="007071E2">
        <w:rPr>
          <w:rFonts w:ascii="Arial" w:eastAsia="Times New Roman" w:hAnsi="Arial" w:cs="Arial"/>
          <w:b/>
          <w:bCs/>
          <w:sz w:val="20"/>
          <w:szCs w:val="20"/>
          <w:lang w:eastAsia="es-ES"/>
        </w:rPr>
        <w:t>($10,020.00)</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Nómbrese como Administradora de Contratos a la señora Carmen Elena Peñate Salazar,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En cuanto a la Supervisión del referido proyecto, estará a cargo de la Arquitecta Leslie Vanessa Issasi de Mena, Supervisora de Obras Civiles, </w:t>
      </w:r>
      <w:r w:rsidRPr="007071E2">
        <w:rPr>
          <w:rFonts w:ascii="Arial" w:eastAsia="Times New Roman" w:hAnsi="Arial" w:cs="Arial"/>
          <w:b/>
          <w:sz w:val="20"/>
          <w:szCs w:val="20"/>
          <w:lang w:eastAsia="es-ES"/>
        </w:rPr>
        <w:t>d)</w:t>
      </w:r>
      <w:r w:rsidRPr="007071E2">
        <w:rPr>
          <w:rFonts w:ascii="Arial" w:eastAsia="Times New Roman" w:hAnsi="Arial" w:cs="Arial"/>
          <w:sz w:val="20"/>
          <w:szCs w:val="20"/>
          <w:lang w:eastAsia="es-ES"/>
        </w:rPr>
        <w:t xml:space="preserve"> Deléguese al Ingeniero Adolfo Rivas Barrios, Alcalde Municipal para que firme el Contrato respectivo y a la Unidad Jurídica para que lo elabore</w:t>
      </w:r>
      <w:r w:rsidRPr="007071E2">
        <w:rPr>
          <w:rFonts w:ascii="Arial" w:eastAsia="Times New Roman" w:hAnsi="Arial" w:cs="Arial"/>
          <w:b/>
          <w:bCs/>
          <w:sz w:val="20"/>
          <w:szCs w:val="20"/>
          <w:lang w:eastAsia="es-ES"/>
        </w:rPr>
        <w:t>,</w:t>
      </w:r>
      <w:r w:rsidRPr="007071E2">
        <w:rPr>
          <w:rFonts w:ascii="Arial" w:eastAsia="Times New Roman" w:hAnsi="Arial" w:cs="Arial"/>
          <w:sz w:val="20"/>
          <w:szCs w:val="20"/>
          <w:lang w:eastAsia="es-ES"/>
        </w:rPr>
        <w:t xml:space="preserve"> </w:t>
      </w:r>
      <w:r w:rsidRPr="007071E2">
        <w:rPr>
          <w:rFonts w:ascii="Arial" w:eastAsia="Times New Roman" w:hAnsi="Arial" w:cs="Arial"/>
          <w:b/>
          <w:bCs/>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color w:val="000000" w:themeColor="text1"/>
          <w:sz w:val="20"/>
          <w:szCs w:val="20"/>
          <w:lang w:eastAsia="es-ES"/>
        </w:rPr>
        <w:t>v)</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 Alcalde Municipal  Comité de Festejos del Municipio de Nejapa:</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sz w:val="20"/>
          <w:szCs w:val="20"/>
          <w:lang w:eastAsia="es-ES"/>
        </w:rPr>
        <w:t xml:space="preserve"> A solicitud del señor Alcalde Municipal se toma el acuerdo siguiente: </w:t>
      </w:r>
      <w:r w:rsidRPr="007071E2">
        <w:rPr>
          <w:rFonts w:ascii="Arial" w:eastAsia="Times New Roman" w:hAnsi="Arial" w:cs="Arial"/>
          <w:b/>
          <w:sz w:val="20"/>
          <w:szCs w:val="20"/>
          <w:lang w:eastAsia="es-ES"/>
        </w:rPr>
        <w:t>ACUERDO NUMERO VEINTICUATRO:</w:t>
      </w:r>
      <w:r w:rsidRPr="007071E2">
        <w:rPr>
          <w:rFonts w:ascii="Arial" w:eastAsia="Times New Roman" w:hAnsi="Arial" w:cs="Arial"/>
          <w:sz w:val="20"/>
          <w:szCs w:val="20"/>
          <w:lang w:eastAsia="es-ES"/>
        </w:rPr>
        <w:t xml:space="preserve"> A solicitud del Alcalde Municipal, Ingeniero Adolfo Rivas Barrios, a fin de darle cumplimiento a la </w:t>
      </w:r>
      <w:r w:rsidRPr="007071E2">
        <w:rPr>
          <w:rFonts w:ascii="Arial" w:eastAsia="Times New Roman" w:hAnsi="Arial" w:cs="Arial"/>
          <w:b/>
          <w:sz w:val="20"/>
          <w:szCs w:val="20"/>
          <w:lang w:eastAsia="es-ES"/>
        </w:rPr>
        <w:t xml:space="preserve"> ORDENANZA DE CREACIÓN DEL COMITÉ DE FESTEJOS DEL MUNCIPIO DE NEJAPA</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ACUERDA:</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Ratificar la conformación del Comité de Festejos para el año 2018-2019, la que queda integrada de la siguiente manera: 1) Presidente: Ingeniero Adolfo Rivas Barrios,  Alcalde Municipal; 2) Vice-presidente: Hervyn Balmore Sanchez Rodríguez, Regidor; 3) Síndico: Roberto Mancía; 4) Secretaria: Patricia Elizabeth Sanchez, 5) Tesorera: Josseline Iveth Marroquín; 6) Pro-tesorero: Ricardo Clavel, 7) Vocal: Edwin Orlando Vega, 8) Capitana: Blanca de Pocasangre,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Ratificar las Comisiones de Trabajo siguientes:  </w:t>
      </w:r>
      <w:r w:rsidRPr="007071E2">
        <w:rPr>
          <w:rFonts w:ascii="Arial" w:eastAsia="Times New Roman" w:hAnsi="Arial" w:cs="Arial"/>
          <w:b/>
          <w:sz w:val="20"/>
          <w:szCs w:val="20"/>
          <w:lang w:eastAsia="es-ES"/>
        </w:rPr>
        <w:t xml:space="preserve">1. Seguridad: </w:t>
      </w:r>
      <w:r w:rsidRPr="007071E2">
        <w:rPr>
          <w:rFonts w:ascii="Arial" w:eastAsia="Times New Roman" w:hAnsi="Arial" w:cs="Arial"/>
          <w:sz w:val="20"/>
          <w:szCs w:val="20"/>
          <w:lang w:eastAsia="es-ES"/>
        </w:rPr>
        <w:t xml:space="preserve">Ricardo Clavel, Julio Omar Monroy, </w:t>
      </w:r>
      <w:r w:rsidRPr="007071E2">
        <w:rPr>
          <w:rFonts w:ascii="Arial" w:eastAsia="Times New Roman" w:hAnsi="Arial" w:cs="Arial"/>
          <w:b/>
          <w:sz w:val="20"/>
          <w:szCs w:val="20"/>
          <w:lang w:eastAsia="es-ES"/>
        </w:rPr>
        <w:t xml:space="preserve">2. Belleza: </w:t>
      </w:r>
      <w:r w:rsidRPr="007071E2">
        <w:rPr>
          <w:rFonts w:ascii="Arial" w:eastAsia="Times New Roman" w:hAnsi="Arial" w:cs="Arial"/>
          <w:sz w:val="20"/>
          <w:szCs w:val="20"/>
          <w:lang w:eastAsia="es-ES"/>
        </w:rPr>
        <w:t xml:space="preserve">Patricia Elizabeth Sánchez, Balmore Alvarado, Dinora Solís, Ana Elizabeth Quijada, Marta Sanchez, </w:t>
      </w:r>
      <w:r w:rsidRPr="007071E2">
        <w:rPr>
          <w:rFonts w:ascii="Arial" w:eastAsia="Times New Roman" w:hAnsi="Arial" w:cs="Arial"/>
          <w:b/>
          <w:sz w:val="20"/>
          <w:szCs w:val="20"/>
          <w:lang w:eastAsia="es-ES"/>
        </w:rPr>
        <w:t>3. Alimentación y Refrigerios:</w:t>
      </w:r>
      <w:r w:rsidRPr="007071E2">
        <w:rPr>
          <w:rFonts w:ascii="Arial" w:eastAsia="Times New Roman" w:hAnsi="Arial" w:cs="Arial"/>
          <w:sz w:val="20"/>
          <w:szCs w:val="20"/>
          <w:lang w:eastAsia="es-ES"/>
        </w:rPr>
        <w:t xml:space="preserve"> Blanca de Pocasangre, Dora Alicia Guzmán, Rigoberto Menjivar, Mirna de Mancía, Francisca Landes, Yanira Ríos, </w:t>
      </w:r>
      <w:r w:rsidRPr="007071E2">
        <w:rPr>
          <w:rFonts w:ascii="Arial" w:eastAsia="Times New Roman" w:hAnsi="Arial" w:cs="Arial"/>
          <w:b/>
          <w:sz w:val="20"/>
          <w:szCs w:val="20"/>
          <w:lang w:eastAsia="es-ES"/>
        </w:rPr>
        <w:t>4. Pólvora:</w:t>
      </w:r>
      <w:r w:rsidRPr="007071E2">
        <w:rPr>
          <w:rFonts w:ascii="Arial" w:eastAsia="Times New Roman" w:hAnsi="Arial" w:cs="Arial"/>
          <w:sz w:val="20"/>
          <w:szCs w:val="20"/>
          <w:lang w:eastAsia="es-ES"/>
        </w:rPr>
        <w:t xml:space="preserve"> Carlos Humberto Ramírez, José Emilio Zetino, Salvador Valenzuela, Mauricio Ríos, </w:t>
      </w:r>
      <w:r w:rsidRPr="007071E2">
        <w:rPr>
          <w:rFonts w:ascii="Arial" w:eastAsia="Times New Roman" w:hAnsi="Arial" w:cs="Arial"/>
          <w:b/>
          <w:sz w:val="20"/>
          <w:szCs w:val="20"/>
          <w:lang w:eastAsia="es-ES"/>
        </w:rPr>
        <w:t>5. Logística:</w:t>
      </w:r>
      <w:r w:rsidRPr="007071E2">
        <w:rPr>
          <w:rFonts w:ascii="Arial" w:eastAsia="Times New Roman" w:hAnsi="Arial" w:cs="Arial"/>
          <w:sz w:val="20"/>
          <w:szCs w:val="20"/>
          <w:lang w:eastAsia="es-ES"/>
        </w:rPr>
        <w:t xml:space="preserve"> Hervyn Balmore </w:t>
      </w:r>
      <w:r w:rsidRPr="007071E2">
        <w:rPr>
          <w:rFonts w:ascii="Arial" w:eastAsia="Times New Roman" w:hAnsi="Arial" w:cs="Arial"/>
          <w:sz w:val="20"/>
          <w:szCs w:val="20"/>
          <w:lang w:eastAsia="es-ES"/>
        </w:rPr>
        <w:lastRenderedPageBreak/>
        <w:t xml:space="preserve">Sanchez Rodríguez, Xavier López Cuellar, Roberto Mancía, Edwin Orlando Vega, Manuel López.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 </w:t>
      </w:r>
      <w:r w:rsidRPr="007071E2">
        <w:rPr>
          <w:rFonts w:ascii="Arial" w:eastAsia="Times New Roman" w:hAnsi="Arial" w:cs="Arial"/>
          <w:b/>
          <w:color w:val="000000" w:themeColor="text1"/>
          <w:sz w:val="20"/>
          <w:szCs w:val="20"/>
          <w:lang w:eastAsia="es-ES"/>
        </w:rPr>
        <w:t>w)</w:t>
      </w:r>
      <w:r w:rsidRPr="007071E2">
        <w:rPr>
          <w:rFonts w:ascii="Arial" w:eastAsia="Times New Roman" w:hAnsi="Arial" w:cs="Arial"/>
          <w:color w:val="000000" w:themeColor="text1"/>
          <w:sz w:val="20"/>
          <w:szCs w:val="20"/>
          <w:lang w:eastAsia="es-ES"/>
        </w:rPr>
        <w:t xml:space="preserve"> </w:t>
      </w:r>
      <w:r w:rsidRPr="007071E2">
        <w:rPr>
          <w:rFonts w:ascii="Arial" w:eastAsia="Times New Roman" w:hAnsi="Arial" w:cs="Arial"/>
          <w:b/>
          <w:color w:val="000000" w:themeColor="text1"/>
          <w:sz w:val="20"/>
          <w:szCs w:val="20"/>
          <w:u w:val="single"/>
          <w:lang w:eastAsia="es-ES"/>
        </w:rPr>
        <w:t>Solicitud del señor Cresencio Amaya Cartagena, Jefe del Registro del Estado Familiar, Reposición de Partidas de Nacimiento:</w:t>
      </w:r>
      <w:r w:rsidRPr="007071E2">
        <w:rPr>
          <w:rFonts w:ascii="Arial" w:eastAsia="Times New Roman" w:hAnsi="Arial" w:cs="Arial"/>
          <w:sz w:val="20"/>
          <w:szCs w:val="20"/>
          <w:lang w:eastAsia="es-ES"/>
        </w:rPr>
        <w:t xml:space="preserve"> Leída por la suscrita la solicitud presentada se toma el acuerdo siguiente: </w:t>
      </w:r>
      <w:r w:rsidRPr="007071E2">
        <w:rPr>
          <w:rFonts w:ascii="Arial" w:eastAsia="Times New Roman" w:hAnsi="Arial" w:cs="Arial"/>
          <w:b/>
          <w:sz w:val="20"/>
          <w:szCs w:val="20"/>
          <w:lang w:eastAsia="es-ES"/>
        </w:rPr>
        <w:t xml:space="preserve">ACUERDO NUMERO VEINTICINCO: </w:t>
      </w:r>
      <w:r w:rsidRPr="007071E2">
        <w:rPr>
          <w:rFonts w:ascii="Arial" w:eastAsia="Times New Roman" w:hAnsi="Arial" w:cs="Arial"/>
          <w:sz w:val="20"/>
          <w:szCs w:val="20"/>
          <w:lang w:eastAsia="es-ES"/>
        </w:rPr>
        <w:t xml:space="preserve">El Concejo Municipal visto el requerimiento y anexos del Jefe del Registro del Estado Familiar de esta Municipalidad, señor Cresencio Amaya Cartagena, por medio de la cual solicita con base al artículo 56 de la Ley Transitoria del Registro del Estado Familiar y de los Regímenes Patrimoniales del Matrimonio, se repongan dos partidas de Nacimiento ya que se han buscado en los respectivos archivos y no se tienen registro de las mismas, por la respectiva destrucción de los libros a los cuales pertenecían. Por lo que este Concejo visto el requerimiento y anexos presentados y de conformidad al Artículo 4 numeral 15 del Código Municipal, y Articulo 56 del de la Ley Transitoria del Registro del Estado Familiar y de los Regímenes Patrimoniales del Matrimonio,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la Reposición de las partidas de nacimiento de las señoras: 1. ELENA DE LA CRUZ CIENFUEGOS GARCIA, y 2. ANA MATIAS AGUILAR RODRIGUEZ;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Deléguese al Jefe del Registro del Estado Familiar de esta Municipalidad para que ejecute el presente acuerdo.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b/>
          <w:sz w:val="20"/>
          <w:szCs w:val="20"/>
          <w:lang w:eastAsia="es-ES"/>
        </w:rPr>
        <w:t xml:space="preserve"> </w:t>
      </w:r>
      <w:r w:rsidRPr="007071E2">
        <w:rPr>
          <w:rFonts w:ascii="Arial" w:eastAsia="Times New Roman" w:hAnsi="Arial" w:cs="Arial"/>
          <w:sz w:val="20"/>
          <w:szCs w:val="20"/>
          <w:lang w:eastAsia="es-ES"/>
        </w:rPr>
        <w:t>Comuníquese “””””””””””””</w:t>
      </w:r>
      <w:r w:rsidRPr="007071E2">
        <w:rPr>
          <w:rFonts w:ascii="Arial" w:eastAsia="Times New Roman" w:hAnsi="Arial" w:cs="Arial"/>
          <w:b/>
          <w:color w:val="000000" w:themeColor="text1"/>
          <w:sz w:val="20"/>
          <w:szCs w:val="20"/>
          <w:lang w:eastAsia="es-ES"/>
        </w:rPr>
        <w:t xml:space="preserve">x) </w:t>
      </w:r>
      <w:r w:rsidRPr="007071E2">
        <w:rPr>
          <w:rFonts w:ascii="Arial" w:eastAsia="Times New Roman" w:hAnsi="Arial" w:cs="Arial"/>
          <w:b/>
          <w:color w:val="000000" w:themeColor="text1"/>
          <w:sz w:val="20"/>
          <w:szCs w:val="20"/>
          <w:u w:val="single"/>
          <w:lang w:eastAsia="es-ES"/>
        </w:rPr>
        <w:t>Carpetas:</w:t>
      </w:r>
      <w:r w:rsidRPr="007071E2">
        <w:rPr>
          <w:rFonts w:ascii="Arial" w:eastAsia="Times New Roman" w:hAnsi="Arial" w:cs="Arial"/>
          <w:b/>
          <w:color w:val="000000" w:themeColor="text1"/>
          <w:sz w:val="20"/>
          <w:szCs w:val="20"/>
          <w:lang w:eastAsia="es-ES"/>
        </w:rPr>
        <w:t xml:space="preserve"> </w:t>
      </w:r>
      <w:r w:rsidRPr="007071E2">
        <w:rPr>
          <w:rFonts w:ascii="Arial" w:eastAsia="Times New Roman" w:hAnsi="Arial" w:cs="Arial"/>
          <w:color w:val="000000" w:themeColor="text1"/>
          <w:sz w:val="20"/>
          <w:szCs w:val="20"/>
          <w:lang w:eastAsia="es-ES"/>
        </w:rPr>
        <w:t xml:space="preserve">Revisada que han sido una por una las carpetas presentadas se toman los acuerdos siguientes: </w:t>
      </w:r>
      <w:r w:rsidRPr="007071E2">
        <w:rPr>
          <w:rFonts w:ascii="Arial" w:eastAsia="Times New Roman" w:hAnsi="Arial" w:cs="Arial"/>
          <w:b/>
          <w:sz w:val="20"/>
          <w:szCs w:val="20"/>
          <w:lang w:eastAsia="es-ES"/>
        </w:rPr>
        <w:t>ACUERDO NUMERO VEINTISEIS:</w:t>
      </w:r>
      <w:r w:rsidRPr="007071E2">
        <w:rPr>
          <w:rFonts w:ascii="Arial" w:eastAsia="Times New Roman" w:hAnsi="Arial" w:cs="Arial"/>
          <w:sz w:val="20"/>
          <w:szCs w:val="20"/>
          <w:lang w:eastAsia="es-ES"/>
        </w:rPr>
        <w:t xml:space="preserve"> El Concejo Municipal vista y revisada la Carpeta Social presentada, y de conformidad a lo que establece el Artículo. 4, Numeral 3 y Articulo 31, Numerales 5 y 6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la carpeta Social siguiente: </w:t>
      </w:r>
      <w:r w:rsidRPr="007071E2">
        <w:rPr>
          <w:rFonts w:ascii="Arial" w:eastAsia="Times New Roman" w:hAnsi="Arial" w:cs="Arial"/>
          <w:b/>
          <w:sz w:val="20"/>
          <w:szCs w:val="20"/>
          <w:u w:val="single"/>
          <w:lang w:eastAsia="es-ES"/>
        </w:rPr>
        <w:t>“APOYO DE MATERIALES A FAMILIAS CON BAJOS RECURSOS ECONOMICOS /2018”,</w:t>
      </w:r>
      <w:r w:rsidRPr="007071E2">
        <w:rPr>
          <w:rFonts w:ascii="Arial" w:eastAsia="Times New Roman" w:hAnsi="Arial" w:cs="Arial"/>
          <w:sz w:val="20"/>
          <w:szCs w:val="20"/>
          <w:lang w:eastAsia="es-ES"/>
        </w:rPr>
        <w:t xml:space="preserve"> por el monto de </w:t>
      </w:r>
      <w:r w:rsidRPr="007071E2">
        <w:rPr>
          <w:rFonts w:ascii="Arial" w:eastAsia="Times New Roman" w:hAnsi="Arial" w:cs="Arial"/>
          <w:b/>
          <w:sz w:val="20"/>
          <w:szCs w:val="20"/>
          <w:lang w:eastAsia="es-ES"/>
        </w:rPr>
        <w:t xml:space="preserve">ONCE MIL DOLARES DE LOS ESTADOS UNIDOS DE AMERICA, ($11,000.00), </w:t>
      </w:r>
      <w:r w:rsidRPr="007071E2">
        <w:rPr>
          <w:rFonts w:ascii="Arial" w:eastAsia="Times New Roman" w:hAnsi="Arial" w:cs="Arial"/>
          <w:sz w:val="20"/>
          <w:szCs w:val="20"/>
          <w:lang w:eastAsia="es-ES"/>
        </w:rPr>
        <w:t>que será ejecutado vía Administración,</w:t>
      </w:r>
      <w:r w:rsidRPr="007071E2">
        <w:rPr>
          <w:rFonts w:ascii="Arial" w:eastAsia="Times New Roman" w:hAnsi="Arial" w:cs="Arial"/>
          <w:b/>
          <w:sz w:val="20"/>
          <w:szCs w:val="20"/>
          <w:lang w:eastAsia="es-ES"/>
        </w:rPr>
        <w:t xml:space="preserve"> </w:t>
      </w:r>
      <w:r w:rsidRPr="007071E2">
        <w:rPr>
          <w:rFonts w:ascii="Arial" w:eastAsia="Times New Roman" w:hAnsi="Arial" w:cs="Arial"/>
          <w:sz w:val="20"/>
          <w:szCs w:val="20"/>
          <w:lang w:eastAsia="es-ES"/>
        </w:rPr>
        <w:t>dicho proyecto se realizara con Fondos del</w:t>
      </w:r>
      <w:r w:rsidRPr="007071E2">
        <w:rPr>
          <w:rFonts w:ascii="Arial" w:eastAsia="Times New Roman" w:hAnsi="Arial" w:cs="Arial"/>
          <w:b/>
          <w:sz w:val="20"/>
          <w:szCs w:val="20"/>
          <w:lang w:eastAsia="es-ES"/>
        </w:rPr>
        <w:t xml:space="preserve"> 75%, b) </w:t>
      </w:r>
      <w:r w:rsidRPr="007071E2">
        <w:rPr>
          <w:rFonts w:ascii="Arial" w:eastAsia="Times New Roman" w:hAnsi="Arial" w:cs="Arial"/>
          <w:sz w:val="20"/>
          <w:szCs w:val="20"/>
          <w:lang w:eastAsia="es-ES"/>
        </w:rPr>
        <w:t xml:space="preserve">Mandátese </w:t>
      </w:r>
      <w:proofErr w:type="gramStart"/>
      <w:r w:rsidRPr="007071E2">
        <w:rPr>
          <w:rFonts w:ascii="Arial" w:eastAsia="Times New Roman" w:hAnsi="Arial" w:cs="Arial"/>
          <w:sz w:val="20"/>
          <w:szCs w:val="20"/>
          <w:lang w:eastAsia="es-ES"/>
        </w:rPr>
        <w:t>a  la</w:t>
      </w:r>
      <w:proofErr w:type="gramEnd"/>
      <w:r w:rsidRPr="007071E2">
        <w:rPr>
          <w:rFonts w:ascii="Arial" w:eastAsia="Times New Roman" w:hAnsi="Arial" w:cs="Arial"/>
          <w:sz w:val="20"/>
          <w:szCs w:val="20"/>
          <w:lang w:eastAsia="es-ES"/>
        </w:rPr>
        <w:t xml:space="preserve"> Tesorera Municipal para que aperture la cuenta respectiva.</w:t>
      </w:r>
      <w:r w:rsidRPr="007071E2">
        <w:rPr>
          <w:rFonts w:ascii="Arial" w:eastAsia="Times New Roman" w:hAnsi="Arial" w:cs="Arial"/>
          <w:b/>
          <w:sz w:val="20"/>
          <w:szCs w:val="20"/>
          <w:lang w:eastAsia="es-ES"/>
        </w:rPr>
        <w:t xml:space="preserve">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ACUERDO NUMERO VEINTISIETE:</w:t>
      </w:r>
      <w:r w:rsidRPr="007071E2">
        <w:rPr>
          <w:rFonts w:ascii="Arial" w:eastAsia="Times New Roman" w:hAnsi="Arial" w:cs="Arial"/>
          <w:sz w:val="20"/>
          <w:szCs w:val="20"/>
          <w:lang w:eastAsia="es-ES"/>
        </w:rPr>
        <w:t xml:space="preserve"> El Concejo Municipal vista y revisada la Carpeta Técnica presentada, y de conformidad a lo que establece el Artículo. 4, Numeral 3 y Articulo 31, Numerales 5 y 6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la carpeta técnica siguiente: </w:t>
      </w:r>
      <w:r w:rsidRPr="007071E2">
        <w:rPr>
          <w:rFonts w:ascii="Arial" w:eastAsia="Times New Roman" w:hAnsi="Arial" w:cs="Arial"/>
          <w:b/>
          <w:sz w:val="20"/>
          <w:szCs w:val="20"/>
          <w:u w:val="single"/>
          <w:lang w:eastAsia="es-ES"/>
        </w:rPr>
        <w:t>“DONACION DE MATERIALES PARA LA CONSTRUCCION DE EMPEDRADO, FRAGUADO CON SUPERFICIE TERMINADA, PRIMERA ETAPA, EN SAN JERONIMO LOS PLANES, NEJAPA”,</w:t>
      </w:r>
      <w:r w:rsidRPr="007071E2">
        <w:rPr>
          <w:rFonts w:ascii="Arial" w:eastAsia="Times New Roman" w:hAnsi="Arial" w:cs="Arial"/>
          <w:sz w:val="20"/>
          <w:szCs w:val="20"/>
          <w:lang w:eastAsia="es-ES"/>
        </w:rPr>
        <w:t xml:space="preserve"> por el monto de </w:t>
      </w:r>
      <w:r w:rsidRPr="007071E2">
        <w:rPr>
          <w:rFonts w:ascii="Arial" w:eastAsia="Times New Roman" w:hAnsi="Arial" w:cs="Arial"/>
          <w:b/>
          <w:sz w:val="20"/>
          <w:szCs w:val="20"/>
          <w:lang w:eastAsia="es-ES"/>
        </w:rPr>
        <w:t xml:space="preserve">TRES MIL QUINIENTOS TREINTA Y SIETE DOLARES CON CUARENTA Y DOS CENTAVOS DE DÓLAR DE LOS ESTADOS UNIDOS DE AMERICA, ($3,537.42),  </w:t>
      </w:r>
      <w:r w:rsidRPr="007071E2">
        <w:rPr>
          <w:rFonts w:ascii="Arial" w:eastAsia="Times New Roman" w:hAnsi="Arial" w:cs="Arial"/>
          <w:sz w:val="20"/>
          <w:szCs w:val="20"/>
          <w:lang w:eastAsia="es-ES"/>
        </w:rPr>
        <w:t>dicho proyecto se realizara con Fondos del</w:t>
      </w:r>
      <w:r w:rsidRPr="007071E2">
        <w:rPr>
          <w:rFonts w:ascii="Arial" w:eastAsia="Times New Roman" w:hAnsi="Arial" w:cs="Arial"/>
          <w:b/>
          <w:sz w:val="20"/>
          <w:szCs w:val="20"/>
          <w:lang w:eastAsia="es-ES"/>
        </w:rPr>
        <w:t xml:space="preserve"> 75%, b) </w:t>
      </w:r>
      <w:r w:rsidRPr="007071E2">
        <w:rPr>
          <w:rFonts w:ascii="Arial" w:eastAsia="Times New Roman" w:hAnsi="Arial" w:cs="Arial"/>
          <w:sz w:val="20"/>
          <w:szCs w:val="20"/>
          <w:lang w:eastAsia="es-ES"/>
        </w:rPr>
        <w:t>Mandátese a  la Tesorera Municipal para que aperture la cuenta respectiva.</w:t>
      </w:r>
      <w:r w:rsidRPr="007071E2">
        <w:rPr>
          <w:rFonts w:ascii="Arial" w:eastAsia="Times New Roman" w:hAnsi="Arial" w:cs="Arial"/>
          <w:b/>
          <w:sz w:val="20"/>
          <w:szCs w:val="20"/>
          <w:lang w:eastAsia="es-ES"/>
        </w:rPr>
        <w:t xml:space="preserve">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ACUERDO NUMERO VEINTIOCHO:</w:t>
      </w:r>
      <w:r w:rsidRPr="007071E2">
        <w:rPr>
          <w:rFonts w:ascii="Arial" w:eastAsia="Times New Roman" w:hAnsi="Arial" w:cs="Arial"/>
          <w:sz w:val="20"/>
          <w:szCs w:val="20"/>
          <w:lang w:eastAsia="es-ES"/>
        </w:rPr>
        <w:t xml:space="preserve"> El Concejo Municipal vista y revisada la Carpeta Técnica presentada, y de conformidad a lo que establece el Artículo. 4, Numeral 3 y Articulo 31, Numerales 5 y 6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la carpeta técnica siguiente: </w:t>
      </w:r>
      <w:r w:rsidRPr="007071E2">
        <w:rPr>
          <w:rFonts w:ascii="Arial" w:eastAsia="Times New Roman" w:hAnsi="Arial" w:cs="Arial"/>
          <w:b/>
          <w:sz w:val="20"/>
          <w:szCs w:val="20"/>
          <w:u w:val="single"/>
          <w:lang w:eastAsia="es-ES"/>
        </w:rPr>
        <w:t>“PAVIMENTACION CON CONCRETO ASFALTICO DE LA CALLE EL CASTAÑO, CANTON CONACASTE, NEJAPA”,</w:t>
      </w:r>
      <w:r w:rsidRPr="007071E2">
        <w:rPr>
          <w:rFonts w:ascii="Arial" w:eastAsia="Times New Roman" w:hAnsi="Arial" w:cs="Arial"/>
          <w:sz w:val="20"/>
          <w:szCs w:val="20"/>
          <w:lang w:eastAsia="es-ES"/>
        </w:rPr>
        <w:t xml:space="preserve"> por el monto de </w:t>
      </w:r>
      <w:r w:rsidRPr="007071E2">
        <w:rPr>
          <w:rFonts w:ascii="Arial" w:eastAsia="Times New Roman" w:hAnsi="Arial" w:cs="Arial"/>
          <w:b/>
          <w:sz w:val="20"/>
          <w:szCs w:val="20"/>
          <w:lang w:eastAsia="es-ES"/>
        </w:rPr>
        <w:t xml:space="preserve">DIECINUEVE MIL TRESCIENTOS NOVENTA Y TRES DOLARES CON CERO TRES CENTAVOS DE DÓLAR DE LOS ESTADOS UNIDOS DE AMERICA, ($19,393.03), </w:t>
      </w:r>
      <w:r w:rsidRPr="007071E2">
        <w:rPr>
          <w:rFonts w:ascii="Arial" w:eastAsia="Times New Roman" w:hAnsi="Arial" w:cs="Arial"/>
          <w:sz w:val="20"/>
          <w:szCs w:val="20"/>
          <w:lang w:eastAsia="es-ES"/>
        </w:rPr>
        <w:t xml:space="preserve">que se realizará </w:t>
      </w:r>
      <w:r w:rsidRPr="007071E2">
        <w:rPr>
          <w:rFonts w:ascii="Arial" w:eastAsia="Times New Roman" w:hAnsi="Arial" w:cs="Arial"/>
          <w:sz w:val="20"/>
          <w:szCs w:val="20"/>
          <w:lang w:eastAsia="es-ES"/>
        </w:rPr>
        <w:lastRenderedPageBreak/>
        <w:t>vía administración,</w:t>
      </w:r>
      <w:r w:rsidRPr="007071E2">
        <w:rPr>
          <w:rFonts w:ascii="Arial" w:eastAsia="Times New Roman" w:hAnsi="Arial" w:cs="Arial"/>
          <w:b/>
          <w:sz w:val="20"/>
          <w:szCs w:val="20"/>
          <w:lang w:eastAsia="es-ES"/>
        </w:rPr>
        <w:t xml:space="preserve"> </w:t>
      </w:r>
      <w:r w:rsidRPr="007071E2">
        <w:rPr>
          <w:rFonts w:ascii="Arial" w:eastAsia="Times New Roman" w:hAnsi="Arial" w:cs="Arial"/>
          <w:sz w:val="20"/>
          <w:szCs w:val="20"/>
          <w:lang w:eastAsia="es-ES"/>
        </w:rPr>
        <w:t>y con Fondo FODES</w:t>
      </w:r>
      <w:r w:rsidRPr="007071E2">
        <w:rPr>
          <w:rFonts w:ascii="Arial" w:eastAsia="Times New Roman" w:hAnsi="Arial" w:cs="Arial"/>
          <w:b/>
          <w:sz w:val="20"/>
          <w:szCs w:val="20"/>
          <w:lang w:eastAsia="es-ES"/>
        </w:rPr>
        <w:t xml:space="preserve"> 75%, b) </w:t>
      </w:r>
      <w:r w:rsidRPr="007071E2">
        <w:rPr>
          <w:rFonts w:ascii="Arial" w:eastAsia="Times New Roman" w:hAnsi="Arial" w:cs="Arial"/>
          <w:sz w:val="20"/>
          <w:szCs w:val="20"/>
          <w:lang w:eastAsia="es-ES"/>
        </w:rPr>
        <w:t>Mandátese a  la Tesorera Municipal para que aperture la cuenta respectiva.</w:t>
      </w:r>
      <w:r w:rsidRPr="007071E2">
        <w:rPr>
          <w:rFonts w:ascii="Arial" w:eastAsia="Times New Roman" w:hAnsi="Arial" w:cs="Arial"/>
          <w:b/>
          <w:sz w:val="20"/>
          <w:szCs w:val="20"/>
          <w:lang w:eastAsia="es-ES"/>
        </w:rPr>
        <w:t xml:space="preserve">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ACUERDO NUMERO VEINTINUEVE:</w:t>
      </w:r>
      <w:r w:rsidRPr="007071E2">
        <w:rPr>
          <w:rFonts w:ascii="Arial" w:eastAsia="Times New Roman" w:hAnsi="Arial" w:cs="Arial"/>
          <w:sz w:val="20"/>
          <w:szCs w:val="20"/>
          <w:lang w:eastAsia="es-ES"/>
        </w:rPr>
        <w:t xml:space="preserve"> El Concejo Municipal visto y revisado el presupuesto presentado, y de conformidad a lo que establece el Artículo. 4, Numeral 3 y Articulo 31, Numerales 5 y 6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el presupuesto para el proyecto: </w:t>
      </w:r>
      <w:r w:rsidRPr="007071E2">
        <w:rPr>
          <w:rFonts w:ascii="Arial" w:eastAsia="Times New Roman" w:hAnsi="Arial" w:cs="Arial"/>
          <w:b/>
          <w:sz w:val="20"/>
          <w:szCs w:val="20"/>
          <w:u w:val="single"/>
          <w:lang w:eastAsia="es-ES"/>
        </w:rPr>
        <w:t>“CONSTRUCCION DE BAÑOS PARA PARVULARIA EN CENTRO ESCOLAR CASERIO LA GRANJA, NEJAPA”,</w:t>
      </w:r>
      <w:r w:rsidRPr="007071E2">
        <w:rPr>
          <w:rFonts w:ascii="Arial" w:eastAsia="Times New Roman" w:hAnsi="Arial" w:cs="Arial"/>
          <w:sz w:val="20"/>
          <w:szCs w:val="20"/>
          <w:lang w:eastAsia="es-ES"/>
        </w:rPr>
        <w:t xml:space="preserve"> por el monto de </w:t>
      </w:r>
      <w:r w:rsidRPr="007071E2">
        <w:rPr>
          <w:rFonts w:ascii="Arial" w:eastAsia="Times New Roman" w:hAnsi="Arial" w:cs="Arial"/>
          <w:b/>
          <w:sz w:val="20"/>
          <w:szCs w:val="20"/>
          <w:lang w:eastAsia="es-ES"/>
        </w:rPr>
        <w:t xml:space="preserve">CINCO MIL SETECIENTOS SESENTA DOLARES CON OCHENTA Y DOS CENTAVOS DE DÓLAR DE LOS ESTADOS UNIDOS DE AMERICA, ($5,760.82), </w:t>
      </w:r>
      <w:r w:rsidRPr="007071E2">
        <w:rPr>
          <w:rFonts w:ascii="Arial" w:eastAsia="Times New Roman" w:hAnsi="Arial" w:cs="Arial"/>
          <w:sz w:val="20"/>
          <w:szCs w:val="20"/>
          <w:lang w:eastAsia="es-ES"/>
        </w:rPr>
        <w:t>que se ejecutará vía administración,</w:t>
      </w:r>
      <w:r w:rsidRPr="007071E2">
        <w:rPr>
          <w:rFonts w:ascii="Arial" w:eastAsia="Times New Roman" w:hAnsi="Arial" w:cs="Arial"/>
          <w:b/>
          <w:sz w:val="20"/>
          <w:szCs w:val="20"/>
          <w:lang w:eastAsia="es-ES"/>
        </w:rPr>
        <w:t xml:space="preserve"> </w:t>
      </w:r>
      <w:r w:rsidRPr="007071E2">
        <w:rPr>
          <w:rFonts w:ascii="Arial" w:eastAsia="Times New Roman" w:hAnsi="Arial" w:cs="Arial"/>
          <w:sz w:val="20"/>
          <w:szCs w:val="20"/>
          <w:lang w:eastAsia="es-ES"/>
        </w:rPr>
        <w:t>y con Fondo FODES</w:t>
      </w:r>
      <w:r w:rsidRPr="007071E2">
        <w:rPr>
          <w:rFonts w:ascii="Arial" w:eastAsia="Times New Roman" w:hAnsi="Arial" w:cs="Arial"/>
          <w:b/>
          <w:sz w:val="20"/>
          <w:szCs w:val="20"/>
          <w:lang w:eastAsia="es-ES"/>
        </w:rPr>
        <w:t xml:space="preserve"> 75%, b) </w:t>
      </w:r>
      <w:r w:rsidRPr="007071E2">
        <w:rPr>
          <w:rFonts w:ascii="Arial" w:eastAsia="Times New Roman" w:hAnsi="Arial" w:cs="Arial"/>
          <w:sz w:val="20"/>
          <w:szCs w:val="20"/>
          <w:lang w:eastAsia="es-ES"/>
        </w:rPr>
        <w:t>Mandátese a  la Tesorera Municipal para que aperture la cuenta respectiva.</w:t>
      </w:r>
      <w:r w:rsidRPr="007071E2">
        <w:rPr>
          <w:rFonts w:ascii="Arial" w:eastAsia="Times New Roman" w:hAnsi="Arial" w:cs="Arial"/>
          <w:b/>
          <w:sz w:val="20"/>
          <w:szCs w:val="20"/>
          <w:lang w:eastAsia="es-ES"/>
        </w:rPr>
        <w:t xml:space="preserve">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ACUERDO NUMERO TREINTA:</w:t>
      </w:r>
      <w:r w:rsidRPr="007071E2">
        <w:rPr>
          <w:rFonts w:ascii="Arial" w:eastAsia="Times New Roman" w:hAnsi="Arial" w:cs="Arial"/>
          <w:sz w:val="20"/>
          <w:szCs w:val="20"/>
          <w:lang w:eastAsia="es-ES"/>
        </w:rPr>
        <w:t xml:space="preserve"> El Concejo Municipal visto y revisado la carpeta </w:t>
      </w:r>
      <w:proofErr w:type="gramStart"/>
      <w:r w:rsidRPr="007071E2">
        <w:rPr>
          <w:rFonts w:ascii="Arial" w:eastAsia="Times New Roman" w:hAnsi="Arial" w:cs="Arial"/>
          <w:sz w:val="20"/>
          <w:szCs w:val="20"/>
          <w:lang w:eastAsia="es-ES"/>
        </w:rPr>
        <w:t>técnica  presentada</w:t>
      </w:r>
      <w:proofErr w:type="gramEnd"/>
      <w:r w:rsidRPr="007071E2">
        <w:rPr>
          <w:rFonts w:ascii="Arial" w:eastAsia="Times New Roman" w:hAnsi="Arial" w:cs="Arial"/>
          <w:sz w:val="20"/>
          <w:szCs w:val="20"/>
          <w:lang w:eastAsia="es-ES"/>
        </w:rPr>
        <w:t xml:space="preserve">, y de conformidad a lo que establece el Artículo. 4, Numeral 3 y Articulo 31, Numerales 5 y 6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la Carpeta Técnica siguiente: </w:t>
      </w:r>
      <w:r w:rsidRPr="007071E2">
        <w:rPr>
          <w:rFonts w:ascii="Arial" w:eastAsia="Times New Roman" w:hAnsi="Arial" w:cs="Arial"/>
          <w:b/>
          <w:sz w:val="20"/>
          <w:szCs w:val="20"/>
          <w:u w:val="single"/>
          <w:lang w:eastAsia="es-ES"/>
        </w:rPr>
        <w:t>“SUMINISTRO Y COLOCACION DEL PISO DE LA CASA COMUNAL DEL CASERIO LAS VEGAS, NEJAPA”,</w:t>
      </w:r>
      <w:r w:rsidRPr="007071E2">
        <w:rPr>
          <w:rFonts w:ascii="Arial" w:eastAsia="Times New Roman" w:hAnsi="Arial" w:cs="Arial"/>
          <w:sz w:val="20"/>
          <w:szCs w:val="20"/>
          <w:lang w:eastAsia="es-ES"/>
        </w:rPr>
        <w:t xml:space="preserve"> por el monto de </w:t>
      </w:r>
      <w:r w:rsidRPr="007071E2">
        <w:rPr>
          <w:rFonts w:ascii="Arial" w:eastAsia="Times New Roman" w:hAnsi="Arial" w:cs="Arial"/>
          <w:b/>
          <w:sz w:val="20"/>
          <w:szCs w:val="20"/>
          <w:lang w:eastAsia="es-ES"/>
        </w:rPr>
        <w:t xml:space="preserve">CUATRO MIL QUINIENTOS TREINTA Y SEIS DOLARES DE LOS ESTADOS UNIDOS DE AMERICA, ($4,536.00), </w:t>
      </w:r>
      <w:r w:rsidRPr="007071E2">
        <w:rPr>
          <w:rFonts w:ascii="Arial" w:eastAsia="Times New Roman" w:hAnsi="Arial" w:cs="Arial"/>
          <w:sz w:val="20"/>
          <w:szCs w:val="20"/>
          <w:lang w:eastAsia="es-ES"/>
        </w:rPr>
        <w:t>que se ejecutará vía administración,</w:t>
      </w:r>
      <w:r w:rsidRPr="007071E2">
        <w:rPr>
          <w:rFonts w:ascii="Arial" w:eastAsia="Times New Roman" w:hAnsi="Arial" w:cs="Arial"/>
          <w:b/>
          <w:sz w:val="20"/>
          <w:szCs w:val="20"/>
          <w:lang w:eastAsia="es-ES"/>
        </w:rPr>
        <w:t xml:space="preserve"> </w:t>
      </w:r>
      <w:r w:rsidRPr="007071E2">
        <w:rPr>
          <w:rFonts w:ascii="Arial" w:eastAsia="Times New Roman" w:hAnsi="Arial" w:cs="Arial"/>
          <w:sz w:val="20"/>
          <w:szCs w:val="20"/>
          <w:lang w:eastAsia="es-ES"/>
        </w:rPr>
        <w:t>y con Fondo FODES</w:t>
      </w:r>
      <w:r w:rsidRPr="007071E2">
        <w:rPr>
          <w:rFonts w:ascii="Arial" w:eastAsia="Times New Roman" w:hAnsi="Arial" w:cs="Arial"/>
          <w:b/>
          <w:sz w:val="20"/>
          <w:szCs w:val="20"/>
          <w:lang w:eastAsia="es-ES"/>
        </w:rPr>
        <w:t xml:space="preserve"> 75%, b) </w:t>
      </w:r>
      <w:r w:rsidRPr="007071E2">
        <w:rPr>
          <w:rFonts w:ascii="Arial" w:eastAsia="Times New Roman" w:hAnsi="Arial" w:cs="Arial"/>
          <w:sz w:val="20"/>
          <w:szCs w:val="20"/>
          <w:lang w:eastAsia="es-ES"/>
        </w:rPr>
        <w:t>Mandátese a  la Tesorera Municipal para que aperture la cuenta respectiva.</w:t>
      </w:r>
      <w:r w:rsidRPr="007071E2">
        <w:rPr>
          <w:rFonts w:ascii="Arial" w:eastAsia="Times New Roman" w:hAnsi="Arial" w:cs="Arial"/>
          <w:b/>
          <w:sz w:val="20"/>
          <w:szCs w:val="20"/>
          <w:lang w:eastAsia="es-ES"/>
        </w:rPr>
        <w:t xml:space="preserve">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ACUERDO NUMERO TREINTA Y UNO:</w:t>
      </w:r>
      <w:r w:rsidRPr="007071E2">
        <w:rPr>
          <w:rFonts w:ascii="Arial" w:eastAsia="Times New Roman" w:hAnsi="Arial" w:cs="Arial"/>
          <w:sz w:val="20"/>
          <w:szCs w:val="20"/>
          <w:lang w:eastAsia="es-ES"/>
        </w:rPr>
        <w:t xml:space="preserve"> El Concejo Municipal visto y revisada la carpeta </w:t>
      </w:r>
      <w:proofErr w:type="gramStart"/>
      <w:r w:rsidRPr="007071E2">
        <w:rPr>
          <w:rFonts w:ascii="Arial" w:eastAsia="Times New Roman" w:hAnsi="Arial" w:cs="Arial"/>
          <w:sz w:val="20"/>
          <w:szCs w:val="20"/>
          <w:lang w:eastAsia="es-ES"/>
        </w:rPr>
        <w:t>técnica  presentada</w:t>
      </w:r>
      <w:proofErr w:type="gramEnd"/>
      <w:r w:rsidRPr="007071E2">
        <w:rPr>
          <w:rFonts w:ascii="Arial" w:eastAsia="Times New Roman" w:hAnsi="Arial" w:cs="Arial"/>
          <w:sz w:val="20"/>
          <w:szCs w:val="20"/>
          <w:lang w:eastAsia="es-ES"/>
        </w:rPr>
        <w:t xml:space="preserve">, y de conformidad a lo que establece el Artículo. 4, Numeral 3 y Articulo 31, Numerales 5 y 6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Aprobar la Carpeta Técnica siguiente: </w:t>
      </w:r>
      <w:r w:rsidRPr="007071E2">
        <w:rPr>
          <w:rFonts w:ascii="Arial" w:eastAsia="Times New Roman" w:hAnsi="Arial" w:cs="Arial"/>
          <w:b/>
          <w:sz w:val="20"/>
          <w:szCs w:val="20"/>
          <w:u w:val="single"/>
          <w:lang w:eastAsia="es-ES"/>
        </w:rPr>
        <w:t>“RECONSTRUCCION DEL MURO DE RETENCION PARA PASO PEATONAL Y VEHICULAR DEL CASERIO BARBARUBIA, NEJAPA”,</w:t>
      </w:r>
      <w:r w:rsidRPr="007071E2">
        <w:rPr>
          <w:rFonts w:ascii="Arial" w:eastAsia="Times New Roman" w:hAnsi="Arial" w:cs="Arial"/>
          <w:sz w:val="20"/>
          <w:szCs w:val="20"/>
          <w:lang w:eastAsia="es-ES"/>
        </w:rPr>
        <w:t xml:space="preserve"> por el monto de </w:t>
      </w:r>
      <w:r w:rsidRPr="007071E2">
        <w:rPr>
          <w:rFonts w:ascii="Arial" w:eastAsia="Times New Roman" w:hAnsi="Arial" w:cs="Arial"/>
          <w:b/>
          <w:sz w:val="20"/>
          <w:szCs w:val="20"/>
          <w:lang w:eastAsia="es-ES"/>
        </w:rPr>
        <w:t xml:space="preserve">CINCO MIL CUATROCIENTOS SETENTA DOLARES CON TREINTA Y OCHO CENTAVOS DE DÓLAR DE LOS ESTADOS UNIDOS DE AMERICA, ($5,470.38), </w:t>
      </w:r>
      <w:r w:rsidRPr="007071E2">
        <w:rPr>
          <w:rFonts w:ascii="Arial" w:eastAsia="Times New Roman" w:hAnsi="Arial" w:cs="Arial"/>
          <w:sz w:val="20"/>
          <w:szCs w:val="20"/>
          <w:lang w:eastAsia="es-ES"/>
        </w:rPr>
        <w:t>que se ejecutará vía administración,</w:t>
      </w:r>
      <w:r w:rsidRPr="007071E2">
        <w:rPr>
          <w:rFonts w:ascii="Arial" w:eastAsia="Times New Roman" w:hAnsi="Arial" w:cs="Arial"/>
          <w:b/>
          <w:sz w:val="20"/>
          <w:szCs w:val="20"/>
          <w:lang w:eastAsia="es-ES"/>
        </w:rPr>
        <w:t xml:space="preserve"> </w:t>
      </w:r>
      <w:r w:rsidRPr="007071E2">
        <w:rPr>
          <w:rFonts w:ascii="Arial" w:eastAsia="Times New Roman" w:hAnsi="Arial" w:cs="Arial"/>
          <w:sz w:val="20"/>
          <w:szCs w:val="20"/>
          <w:lang w:eastAsia="es-ES"/>
        </w:rPr>
        <w:t>y con Fondo FODES</w:t>
      </w:r>
      <w:r w:rsidRPr="007071E2">
        <w:rPr>
          <w:rFonts w:ascii="Arial" w:eastAsia="Times New Roman" w:hAnsi="Arial" w:cs="Arial"/>
          <w:b/>
          <w:sz w:val="20"/>
          <w:szCs w:val="20"/>
          <w:lang w:eastAsia="es-ES"/>
        </w:rPr>
        <w:t xml:space="preserve"> 75%, b) </w:t>
      </w:r>
      <w:r w:rsidRPr="007071E2">
        <w:rPr>
          <w:rFonts w:ascii="Arial" w:eastAsia="Times New Roman" w:hAnsi="Arial" w:cs="Arial"/>
          <w:sz w:val="20"/>
          <w:szCs w:val="20"/>
          <w:lang w:eastAsia="es-ES"/>
        </w:rPr>
        <w:t>Mandátese a  la Tesorera Municipal para que aperture la cuenta respectiva.</w:t>
      </w:r>
      <w:r w:rsidRPr="007071E2">
        <w:rPr>
          <w:rFonts w:ascii="Arial" w:eastAsia="Times New Roman" w:hAnsi="Arial" w:cs="Arial"/>
          <w:b/>
          <w:sz w:val="20"/>
          <w:szCs w:val="20"/>
          <w:lang w:eastAsia="es-ES"/>
        </w:rPr>
        <w:t xml:space="preserve">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 xml:space="preserve">y) </w:t>
      </w:r>
      <w:r w:rsidRPr="007071E2">
        <w:rPr>
          <w:rFonts w:ascii="Arial" w:eastAsia="Times New Roman" w:hAnsi="Arial" w:cs="Arial"/>
          <w:b/>
          <w:color w:val="000000" w:themeColor="text1"/>
          <w:sz w:val="20"/>
          <w:szCs w:val="20"/>
          <w:u w:val="single"/>
          <w:lang w:eastAsia="es-ES"/>
        </w:rPr>
        <w:t>Ternas propuestas por el Alcalde Municipal para la contratación de: Administrador del Polideportivo, Encargado de Gestión y Cooperación, Asesor Legal, Encargado de la Unidad de Desarrollo Económico Alternativo, Auditor Interno:</w:t>
      </w:r>
      <w:r w:rsidRPr="007071E2">
        <w:rPr>
          <w:rFonts w:ascii="Arial" w:eastAsia="Times New Roman" w:hAnsi="Arial" w:cs="Arial"/>
          <w:color w:val="000000" w:themeColor="text1"/>
          <w:sz w:val="20"/>
          <w:szCs w:val="20"/>
          <w:lang w:eastAsia="es-ES"/>
        </w:rPr>
        <w:t xml:space="preserve"> A propuesta del Ingeniero Adolfo Rivas Barrios, Alcalde Municipal se toman los acuerdos siguientes: </w:t>
      </w:r>
      <w:r w:rsidRPr="007071E2">
        <w:rPr>
          <w:rFonts w:ascii="Arial" w:eastAsia="Times New Roman" w:hAnsi="Arial" w:cs="Arial"/>
          <w:b/>
          <w:sz w:val="20"/>
          <w:szCs w:val="20"/>
          <w:lang w:eastAsia="es-ES"/>
        </w:rPr>
        <w:t>ACUERDO NUMERO TREINTA Y DOS:</w:t>
      </w:r>
      <w:r w:rsidRPr="007071E2">
        <w:rPr>
          <w:rFonts w:ascii="Arial" w:eastAsia="Times New Roman" w:hAnsi="Arial" w:cs="Arial"/>
          <w:sz w:val="20"/>
          <w:szCs w:val="20"/>
          <w:lang w:eastAsia="es-ES"/>
        </w:rPr>
        <w:t xml:space="preserve"> Habiendo explicado el</w:t>
      </w:r>
      <w:r w:rsidRPr="007071E2">
        <w:rPr>
          <w:rFonts w:ascii="Arial" w:eastAsia="Times New Roman" w:hAnsi="Arial" w:cs="Arial"/>
          <w:color w:val="000000" w:themeColor="text1"/>
          <w:sz w:val="20"/>
          <w:szCs w:val="20"/>
          <w:lang w:eastAsia="es-ES"/>
        </w:rPr>
        <w:t xml:space="preserve"> Alcalde Municipal, Ingeniero Adolfo Rivas Barrios, el mecanismo utilizado para la selección del Administrador del Polideportivo, presenta la terna de tres propuestas a este Concejo y manifiesta que por justicia propone para el cargo al señor Jonathan Saúl Martinez Landaverde</w:t>
      </w:r>
      <w:r w:rsidRPr="007071E2">
        <w:rPr>
          <w:rFonts w:ascii="Arial" w:eastAsia="Times New Roman" w:hAnsi="Arial" w:cs="Arial"/>
          <w:sz w:val="20"/>
          <w:szCs w:val="20"/>
          <w:lang w:eastAsia="es-ES"/>
        </w:rPr>
        <w:t xml:space="preserve">, por lo que de conformidad a lo que establece el Art. 30, Numeral 2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Nombrar como Administrador del Polideportivo Vitoria Gasteiz, al señor </w:t>
      </w:r>
      <w:r w:rsidRPr="007071E2">
        <w:rPr>
          <w:rFonts w:ascii="Arial" w:eastAsia="Times New Roman" w:hAnsi="Arial" w:cs="Arial"/>
          <w:b/>
          <w:sz w:val="20"/>
          <w:szCs w:val="20"/>
          <w:lang w:eastAsia="es-ES"/>
        </w:rPr>
        <w:t>JONATHAN SAUL MARTINEZ LANDAVERDE,</w:t>
      </w:r>
      <w:r w:rsidRPr="007071E2">
        <w:rPr>
          <w:rFonts w:ascii="Arial" w:eastAsia="Times New Roman" w:hAnsi="Arial" w:cs="Arial"/>
          <w:sz w:val="20"/>
          <w:szCs w:val="20"/>
          <w:lang w:eastAsia="es-ES"/>
        </w:rPr>
        <w:t xml:space="preserve"> a partir del día once de junio del corriente año, quien devengará un salario mensual de </w:t>
      </w:r>
      <w:r w:rsidRPr="007071E2">
        <w:rPr>
          <w:rFonts w:ascii="Arial" w:eastAsia="Times New Roman" w:hAnsi="Arial" w:cs="Arial"/>
          <w:b/>
          <w:sz w:val="20"/>
          <w:szCs w:val="20"/>
          <w:lang w:eastAsia="es-ES"/>
        </w:rPr>
        <w:t>SEISCIENTOS DOLARES DE LOS ESTADOS UNIDOS DE AMERICA</w:t>
      </w:r>
      <w:r w:rsidRPr="007071E2">
        <w:rPr>
          <w:rFonts w:ascii="Arial" w:eastAsia="Times New Roman" w:hAnsi="Arial" w:cs="Arial"/>
          <w:sz w:val="20"/>
          <w:szCs w:val="20"/>
          <w:lang w:eastAsia="es-ES"/>
        </w:rPr>
        <w:t xml:space="preserve">, ($600.00), y tendrá un periodo de prueba de TRES MESES, a fin de evaluar su desempeño laboral,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Notifíquese a las unidades de Recursos Humanos y Tesorería para los efectos legales consiguientes. </w:t>
      </w:r>
      <w:r w:rsidRPr="007071E2">
        <w:rPr>
          <w:rFonts w:ascii="Arial" w:eastAsia="Times New Roman" w:hAnsi="Arial" w:cs="Arial"/>
          <w:b/>
          <w:sz w:val="20"/>
          <w:szCs w:val="20"/>
          <w:u w:val="single"/>
          <w:lang w:eastAsia="es-ES"/>
        </w:rPr>
        <w:t xml:space="preserve">Votación </w:t>
      </w:r>
      <w:r w:rsidRPr="007071E2">
        <w:rPr>
          <w:rFonts w:ascii="Arial" w:eastAsia="Times New Roman" w:hAnsi="Arial" w:cs="Arial"/>
          <w:b/>
          <w:sz w:val="20"/>
          <w:szCs w:val="20"/>
          <w:u w:val="single"/>
          <w:lang w:eastAsia="es-ES"/>
        </w:rPr>
        <w:lastRenderedPageBreak/>
        <w:t>Unánime</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ACUERDO NUMERO TREINTA Y TRES:</w:t>
      </w:r>
      <w:r w:rsidRPr="007071E2">
        <w:rPr>
          <w:rFonts w:ascii="Arial" w:eastAsia="Times New Roman" w:hAnsi="Arial" w:cs="Arial"/>
          <w:sz w:val="20"/>
          <w:szCs w:val="20"/>
          <w:lang w:eastAsia="es-ES"/>
        </w:rPr>
        <w:t xml:space="preserve"> Habiendo explicado el</w:t>
      </w:r>
      <w:r w:rsidRPr="007071E2">
        <w:rPr>
          <w:rFonts w:ascii="Arial" w:eastAsia="Times New Roman" w:hAnsi="Arial" w:cs="Arial"/>
          <w:color w:val="000000" w:themeColor="text1"/>
          <w:sz w:val="20"/>
          <w:szCs w:val="20"/>
          <w:lang w:eastAsia="es-ES"/>
        </w:rPr>
        <w:t xml:space="preserve"> Alcalde Municipal, Ingeniero Adolfo Rivas Barrios, el mecanismo utilizado para la selección del Encargado de Gestión y Cooperación, presenta la terna de tres propuestas a este Concejo y manifiesta que habiendo evaluado experiencia, habilidades, buenas relaciones personales, propone para el cargo al señor José Heriberto Monroy Aguilar</w:t>
      </w:r>
      <w:r w:rsidRPr="007071E2">
        <w:rPr>
          <w:rFonts w:ascii="Arial" w:eastAsia="Times New Roman" w:hAnsi="Arial" w:cs="Arial"/>
          <w:sz w:val="20"/>
          <w:szCs w:val="20"/>
          <w:lang w:eastAsia="es-ES"/>
        </w:rPr>
        <w:t xml:space="preserve">, por lo que de conformidad a lo que establece el Art. 30, Numeral 2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Nombrar como Encargado de Gestión y Cooperación, al señor </w:t>
      </w:r>
      <w:r w:rsidRPr="007071E2">
        <w:rPr>
          <w:rFonts w:ascii="Arial" w:eastAsia="Times New Roman" w:hAnsi="Arial" w:cs="Arial"/>
          <w:b/>
          <w:sz w:val="20"/>
          <w:szCs w:val="20"/>
          <w:lang w:eastAsia="es-ES"/>
        </w:rPr>
        <w:t>JOSE HERIBERTO MONROY AGUILAR,</w:t>
      </w:r>
      <w:r w:rsidRPr="007071E2">
        <w:rPr>
          <w:rFonts w:ascii="Arial" w:eastAsia="Times New Roman" w:hAnsi="Arial" w:cs="Arial"/>
          <w:sz w:val="20"/>
          <w:szCs w:val="20"/>
          <w:lang w:eastAsia="es-ES"/>
        </w:rPr>
        <w:t xml:space="preserve"> a partir del día once de junio del corriente año, quien devengará un salario mensual de </w:t>
      </w:r>
      <w:r w:rsidRPr="007071E2">
        <w:rPr>
          <w:rFonts w:ascii="Arial" w:eastAsia="Times New Roman" w:hAnsi="Arial" w:cs="Arial"/>
          <w:b/>
          <w:sz w:val="20"/>
          <w:szCs w:val="20"/>
          <w:lang w:eastAsia="es-ES"/>
        </w:rPr>
        <w:t>SEISCIENTOS DOLARES DE LOS ESTADOS UNIDOS DE AMERICA</w:t>
      </w:r>
      <w:r w:rsidRPr="007071E2">
        <w:rPr>
          <w:rFonts w:ascii="Arial" w:eastAsia="Times New Roman" w:hAnsi="Arial" w:cs="Arial"/>
          <w:sz w:val="20"/>
          <w:szCs w:val="20"/>
          <w:lang w:eastAsia="es-ES"/>
        </w:rPr>
        <w:t xml:space="preserve">, ($600.00), y tendrá un periodo de prueba de TRES MESES, a fin de evaluar su desempeño laboral,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Notifíquese a las unidades de Recursos Humanos y Tesorería para los efectos legales consiguientes.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ACUERDO NUMERO TREINTA Y CUATRO:</w:t>
      </w:r>
      <w:r w:rsidRPr="007071E2">
        <w:rPr>
          <w:rFonts w:ascii="Arial" w:eastAsia="Times New Roman" w:hAnsi="Arial" w:cs="Arial"/>
          <w:sz w:val="20"/>
          <w:szCs w:val="20"/>
          <w:lang w:eastAsia="es-ES"/>
        </w:rPr>
        <w:t xml:space="preserve"> Habiendo explicado el</w:t>
      </w:r>
      <w:r w:rsidRPr="007071E2">
        <w:rPr>
          <w:rFonts w:ascii="Arial" w:eastAsia="Times New Roman" w:hAnsi="Arial" w:cs="Arial"/>
          <w:color w:val="000000" w:themeColor="text1"/>
          <w:sz w:val="20"/>
          <w:szCs w:val="20"/>
          <w:lang w:eastAsia="es-ES"/>
        </w:rPr>
        <w:t xml:space="preserve"> Alcalde Municipal, Ingeniero Adolfo Rivas Barrios, el mecanismo utilizado para la selección del Asesor Legal del Concejo y Coordinador de la Unidad Jurídica de esta Municipalidad, presenta la terna de tres propuestas a este Concejo y manifiesta que habiendo evaluado experiencia, habilidades, buenas relaciones personales, propone para el cargo al Licenciado Héctor Mauricio Sandoval Miranda</w:t>
      </w:r>
      <w:r w:rsidRPr="007071E2">
        <w:rPr>
          <w:rFonts w:ascii="Arial" w:eastAsia="Times New Roman" w:hAnsi="Arial" w:cs="Arial"/>
          <w:sz w:val="20"/>
          <w:szCs w:val="20"/>
          <w:lang w:eastAsia="es-ES"/>
        </w:rPr>
        <w:t xml:space="preserve">, por lo que de conformidad a lo que establece el Art. 30, Numeral 2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Contratar por Servicios Profesionales al Licenciado </w:t>
      </w:r>
      <w:r w:rsidRPr="007071E2">
        <w:rPr>
          <w:rFonts w:ascii="Arial" w:eastAsia="Times New Roman" w:hAnsi="Arial" w:cs="Arial"/>
          <w:b/>
          <w:sz w:val="20"/>
          <w:szCs w:val="20"/>
          <w:lang w:eastAsia="es-ES"/>
        </w:rPr>
        <w:t xml:space="preserve">HECTOR MAURICIO SANDOVAL MIRANDA, </w:t>
      </w:r>
      <w:r w:rsidRPr="007071E2">
        <w:rPr>
          <w:rFonts w:ascii="Arial" w:eastAsia="Times New Roman" w:hAnsi="Arial" w:cs="Arial"/>
          <w:sz w:val="20"/>
          <w:szCs w:val="20"/>
          <w:lang w:eastAsia="es-ES"/>
        </w:rPr>
        <w:t xml:space="preserve">como Asesor Legal y Coordinador de la Unidad Jurídica Institucional, a partir del día once de junio del corriente año, quien devengará un salario mensual de </w:t>
      </w:r>
      <w:r w:rsidRPr="007071E2">
        <w:rPr>
          <w:rFonts w:ascii="Arial" w:eastAsia="Times New Roman" w:hAnsi="Arial" w:cs="Arial"/>
          <w:b/>
          <w:sz w:val="20"/>
          <w:szCs w:val="20"/>
          <w:lang w:eastAsia="es-ES"/>
        </w:rPr>
        <w:t>UN MIL DOLARES DE LOS ESTADOS UNIDOS DE AMERICA</w:t>
      </w:r>
      <w:r w:rsidRPr="007071E2">
        <w:rPr>
          <w:rFonts w:ascii="Arial" w:eastAsia="Times New Roman" w:hAnsi="Arial" w:cs="Arial"/>
          <w:sz w:val="20"/>
          <w:szCs w:val="20"/>
          <w:lang w:eastAsia="es-ES"/>
        </w:rPr>
        <w:t xml:space="preserve">, ($1,000.00),  quien tendrá un horario laboral de tres días a la semana lunes, miércoles y viernes desde las 8:00  hasta las 16:00 horas, y tendrá un periodo de prueba de TRES MESES, a fin de evaluar su desempeño laboral,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Autorizar al Ingeniero Adolfo Rivas Barrios, para que firme el contrato respectivo y a la unidad jurídica para que lo elabore,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Notifíquese a las unidades de Recursos Humanos y Tesorería para los efectos legales consiguientes.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ACUERDO NUMERO TREINTA Y CINCO:</w:t>
      </w:r>
      <w:r w:rsidRPr="007071E2">
        <w:rPr>
          <w:rFonts w:ascii="Arial" w:eastAsia="Times New Roman" w:hAnsi="Arial" w:cs="Arial"/>
          <w:sz w:val="20"/>
          <w:szCs w:val="20"/>
          <w:lang w:eastAsia="es-ES"/>
        </w:rPr>
        <w:t xml:space="preserve"> Habiendo explicado el</w:t>
      </w:r>
      <w:r w:rsidRPr="007071E2">
        <w:rPr>
          <w:rFonts w:ascii="Arial" w:eastAsia="Times New Roman" w:hAnsi="Arial" w:cs="Arial"/>
          <w:color w:val="000000" w:themeColor="text1"/>
          <w:sz w:val="20"/>
          <w:szCs w:val="20"/>
          <w:lang w:eastAsia="es-ES"/>
        </w:rPr>
        <w:t xml:space="preserve"> Alcalde Municipal, Ingeniero Adolfo Rivas Barrios, el mecanismo utilizado para la selección del Encargado de la Unidad de Desarrollo Económico Alternativo, presenta la terna de tres propuestas a este Concejo y manifiesta que habiendo evaluado experiencia, habilidades, buenas relaciones personales, propone para el cargo al Ingeniero Alexander Aparicio Bautista</w:t>
      </w:r>
      <w:r w:rsidRPr="007071E2">
        <w:rPr>
          <w:rFonts w:ascii="Arial" w:eastAsia="Times New Roman" w:hAnsi="Arial" w:cs="Arial"/>
          <w:sz w:val="20"/>
          <w:szCs w:val="20"/>
          <w:lang w:eastAsia="es-ES"/>
        </w:rPr>
        <w:t xml:space="preserve">, por lo que de conformidad a lo que establece el Art. 30, Numeral 2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Contratar al Ingeniero </w:t>
      </w:r>
      <w:r w:rsidRPr="007071E2">
        <w:rPr>
          <w:rFonts w:ascii="Arial" w:eastAsia="Times New Roman" w:hAnsi="Arial" w:cs="Arial"/>
          <w:b/>
          <w:sz w:val="20"/>
          <w:szCs w:val="20"/>
          <w:lang w:eastAsia="es-ES"/>
        </w:rPr>
        <w:t xml:space="preserve">ALEXANDER APARICIO BAUTISTA, </w:t>
      </w:r>
      <w:r w:rsidRPr="007071E2">
        <w:rPr>
          <w:rFonts w:ascii="Arial" w:eastAsia="Times New Roman" w:hAnsi="Arial" w:cs="Arial"/>
          <w:sz w:val="20"/>
          <w:szCs w:val="20"/>
          <w:lang w:eastAsia="es-ES"/>
        </w:rPr>
        <w:t xml:space="preserve">como Encargado de la Unidad de Desarrollo Económico Alternativo, a partir del día once de junio del corriente año, quien devengará un salario mensual de </w:t>
      </w:r>
      <w:r w:rsidRPr="007071E2">
        <w:rPr>
          <w:rFonts w:ascii="Arial" w:eastAsia="Times New Roman" w:hAnsi="Arial" w:cs="Arial"/>
          <w:b/>
          <w:sz w:val="20"/>
          <w:szCs w:val="20"/>
          <w:lang w:eastAsia="es-ES"/>
        </w:rPr>
        <w:t>NOVECIENTOS DOLARES DE LOS ESTADOS UNIDOS DE AMERICA</w:t>
      </w:r>
      <w:r w:rsidRPr="007071E2">
        <w:rPr>
          <w:rFonts w:ascii="Arial" w:eastAsia="Times New Roman" w:hAnsi="Arial" w:cs="Arial"/>
          <w:sz w:val="20"/>
          <w:szCs w:val="20"/>
          <w:lang w:eastAsia="es-ES"/>
        </w:rPr>
        <w:t xml:space="preserve">, ($900.00),  y tendrá un periodo de prueba de TRES MESES, a fin de evaluar su desempeño laboral,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Notifíquese a las unidades de Recursos Humanos y Tesorería para los efectos legales consiguientes. </w:t>
      </w:r>
      <w:r w:rsidRPr="007071E2">
        <w:rPr>
          <w:rFonts w:ascii="Arial" w:eastAsia="Times New Roman" w:hAnsi="Arial" w:cs="Arial"/>
          <w:b/>
          <w:sz w:val="20"/>
          <w:szCs w:val="20"/>
          <w:u w:val="single"/>
          <w:lang w:eastAsia="es-ES"/>
        </w:rPr>
        <w:t>El presente acuerdo se aprueba con nueve votos y se abstiene el Regidor Eulalio Rodríguez Flores.</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ACUERDO NUMERO TREINTA Y SEIS:</w:t>
      </w:r>
      <w:r w:rsidRPr="007071E2">
        <w:rPr>
          <w:rFonts w:ascii="Arial" w:eastAsia="Times New Roman" w:hAnsi="Arial" w:cs="Arial"/>
          <w:sz w:val="20"/>
          <w:szCs w:val="20"/>
          <w:lang w:eastAsia="es-ES"/>
        </w:rPr>
        <w:t xml:space="preserve"> Habiendo explicado el</w:t>
      </w:r>
      <w:r w:rsidRPr="007071E2">
        <w:rPr>
          <w:rFonts w:ascii="Arial" w:eastAsia="Times New Roman" w:hAnsi="Arial" w:cs="Arial"/>
          <w:color w:val="000000" w:themeColor="text1"/>
          <w:sz w:val="20"/>
          <w:szCs w:val="20"/>
          <w:lang w:eastAsia="es-ES"/>
        </w:rPr>
        <w:t xml:space="preserve"> Alcalde Municipal, Ingeniero Adolfo Rivas Barrios, el mecanismo </w:t>
      </w:r>
      <w:r w:rsidRPr="007071E2">
        <w:rPr>
          <w:rFonts w:ascii="Arial" w:eastAsia="Times New Roman" w:hAnsi="Arial" w:cs="Arial"/>
          <w:color w:val="000000" w:themeColor="text1"/>
          <w:sz w:val="20"/>
          <w:szCs w:val="20"/>
          <w:lang w:eastAsia="es-ES"/>
        </w:rPr>
        <w:lastRenderedPageBreak/>
        <w:t>utilizado para la selección de la Auditora Interna de esta Municipalidad, presenta la terna de tres propuestas a este Concejo y manifiesta que habiendo evaluado experiencia, habilidades, buenas relaciones personales, propone para el cargo a la Licenciada Flor de María Saravia Lemus</w:t>
      </w:r>
      <w:r w:rsidRPr="007071E2">
        <w:rPr>
          <w:rFonts w:ascii="Arial" w:eastAsia="Times New Roman" w:hAnsi="Arial" w:cs="Arial"/>
          <w:sz w:val="20"/>
          <w:szCs w:val="20"/>
          <w:lang w:eastAsia="es-ES"/>
        </w:rPr>
        <w:t xml:space="preserve">, por lo que de conformidad a lo que establece el Art. 30, Numeral 2 del Código Municipal,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Nombrar a la Licenciada </w:t>
      </w:r>
      <w:r w:rsidRPr="007071E2">
        <w:rPr>
          <w:rFonts w:ascii="Arial" w:eastAsia="Times New Roman" w:hAnsi="Arial" w:cs="Arial"/>
          <w:b/>
          <w:sz w:val="20"/>
          <w:szCs w:val="20"/>
          <w:lang w:eastAsia="es-ES"/>
        </w:rPr>
        <w:t xml:space="preserve">FLOR DE MARIA SARAVIA LEMUS, </w:t>
      </w:r>
      <w:r w:rsidRPr="007071E2">
        <w:rPr>
          <w:rFonts w:ascii="Arial" w:eastAsia="Times New Roman" w:hAnsi="Arial" w:cs="Arial"/>
          <w:sz w:val="20"/>
          <w:szCs w:val="20"/>
          <w:lang w:eastAsia="es-ES"/>
        </w:rPr>
        <w:t xml:space="preserve">como Auditora Interna de esta Municipalidad, a partir del día once de junio del corriente año, quien devengará un salario mensual de </w:t>
      </w:r>
      <w:r w:rsidRPr="007071E2">
        <w:rPr>
          <w:rFonts w:ascii="Arial" w:eastAsia="Times New Roman" w:hAnsi="Arial" w:cs="Arial"/>
          <w:b/>
          <w:sz w:val="20"/>
          <w:szCs w:val="20"/>
          <w:lang w:eastAsia="es-ES"/>
        </w:rPr>
        <w:t>NOVECIENTOS DOLARES DE LOS ESTADOS UNIDOS DE AMERICA</w:t>
      </w:r>
      <w:r w:rsidRPr="007071E2">
        <w:rPr>
          <w:rFonts w:ascii="Arial" w:eastAsia="Times New Roman" w:hAnsi="Arial" w:cs="Arial"/>
          <w:sz w:val="20"/>
          <w:szCs w:val="20"/>
          <w:lang w:eastAsia="es-ES"/>
        </w:rPr>
        <w:t xml:space="preserve">, ($900.00),  y tendrá un periodo de prueba de TRES MESES, a fin de evaluar su desempeño laboral, </w:t>
      </w:r>
      <w:r w:rsidRPr="007071E2">
        <w:rPr>
          <w:rFonts w:ascii="Arial" w:eastAsia="Times New Roman" w:hAnsi="Arial" w:cs="Arial"/>
          <w:b/>
          <w:sz w:val="20"/>
          <w:szCs w:val="20"/>
          <w:lang w:eastAsia="es-ES"/>
        </w:rPr>
        <w:t>b)</w:t>
      </w:r>
      <w:r w:rsidRPr="007071E2">
        <w:rPr>
          <w:rFonts w:ascii="Arial" w:eastAsia="Times New Roman" w:hAnsi="Arial" w:cs="Arial"/>
          <w:sz w:val="20"/>
          <w:szCs w:val="20"/>
          <w:lang w:eastAsia="es-ES"/>
        </w:rPr>
        <w:t xml:space="preserve"> Notifíquese a las unidades de Recursos Humanos y Tesorería para los efectos legales consiguientes.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 En este momento informa el Alcalde Municipal que aún no han logrado encontrar a la persona que más se adecue al puesto de gerente pero que ya están trabajando en las evaluaciones de curriculum, además informa que con mucha responsabilidad se han hecho movimientos de personal y en ese sentido la Licenciada Berta Cartagena ha sido trasladada a la Unidad de Genero y a la Licenciada Brenda Gálvez, se ha pasado para la Unidad de Adulto Mayor con énfasis en alfabetización, por lo que la Licenciada Griselda Guzman ha sido trasladado a la Unidad de Comunicaciones y Relaciones Publicas, pide la palabra el Regidor Sanchez Rodríguez y pide que se le adecue una oficina a la Licenciada Cartagena y que a la Licenciada Gálvez se le apoye para que de buenos resultados que se les den las condiciones refiriéndose a espacios físicos y equipo técnicos, pide la palabra el Regidor Rodríguez Flores y felicita al alcalde Municipal por la readecuación e invita para que hayan movimientos en el área de proyectos, hay que ver con lupa al encargado de maquinaria, debe de haber una persona encargada para el mantenimiento de calles, toma la palabra el Alcalde Municipal y le manifiesta que ha venido informándose y va a ir evacuando área por área, s ele van a dar prioridad a ese tipo de acciones. </w:t>
      </w:r>
      <w:r w:rsidRPr="007071E2">
        <w:rPr>
          <w:rFonts w:ascii="Arial" w:eastAsia="Times New Roman" w:hAnsi="Arial" w:cs="Arial"/>
          <w:b/>
          <w:sz w:val="20"/>
          <w:szCs w:val="20"/>
          <w:lang w:eastAsia="es-ES"/>
        </w:rPr>
        <w:t xml:space="preserve">PUNTO CINCO: </w:t>
      </w:r>
      <w:r w:rsidRPr="007071E2">
        <w:rPr>
          <w:rFonts w:ascii="Arial" w:eastAsia="Times New Roman" w:hAnsi="Arial" w:cs="Arial"/>
          <w:b/>
          <w:sz w:val="20"/>
          <w:szCs w:val="20"/>
          <w:u w:val="single"/>
          <w:lang w:eastAsia="es-ES"/>
        </w:rPr>
        <w:t>UACI:</w:t>
      </w:r>
      <w:r w:rsidRPr="007071E2">
        <w:rPr>
          <w:rFonts w:ascii="Arial" w:eastAsia="Times New Roman" w:hAnsi="Arial" w:cs="Arial"/>
          <w:sz w:val="20"/>
          <w:szCs w:val="20"/>
          <w:lang w:eastAsia="es-ES"/>
        </w:rPr>
        <w:t xml:space="preserve"> El Jefe de la Unidad de Adquisiciones y contrataciones de esta Municipalidad presenta el informe de Adquisiciones y Contrataciones para las áreas administrativas y operativas, materiales para ejecución de proyectos, adquisición de servicios, pagos por adquisición de servicios, adjudicaciones, y suministros de bienes. Discutido el punto se toman los acuerdos siguientes: </w:t>
      </w:r>
      <w:r w:rsidRPr="007071E2">
        <w:rPr>
          <w:rFonts w:ascii="Arial" w:eastAsia="Times New Roman" w:hAnsi="Arial" w:cs="Arial"/>
          <w:b/>
          <w:sz w:val="20"/>
          <w:szCs w:val="20"/>
          <w:lang w:eastAsia="es-ES"/>
        </w:rPr>
        <w:t>ACUERDO NUMERO TREINTA Y SIETE:</w:t>
      </w:r>
      <w:r w:rsidRPr="007071E2">
        <w:rPr>
          <w:rFonts w:ascii="Arial" w:eastAsia="Times New Roman" w:hAnsi="Arial" w:cs="Arial"/>
          <w:sz w:val="20"/>
          <w:szCs w:val="20"/>
          <w:lang w:eastAsia="es-ES"/>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7071E2">
        <w:rPr>
          <w:rFonts w:ascii="Arial" w:eastAsia="Times New Roman" w:hAnsi="Arial" w:cs="Arial"/>
          <w:b/>
          <w:sz w:val="20"/>
          <w:szCs w:val="20"/>
          <w:lang w:eastAsia="es-ES"/>
        </w:rPr>
        <w:t>ACUERDA:</w:t>
      </w:r>
      <w:r w:rsidRPr="007071E2">
        <w:rPr>
          <w:rFonts w:ascii="Arial" w:eastAsia="Times New Roman" w:hAnsi="Arial" w:cs="Arial"/>
          <w:sz w:val="20"/>
          <w:szCs w:val="20"/>
          <w:lang w:eastAsia="es-ES"/>
        </w:rPr>
        <w:t xml:space="preserve"> </w:t>
      </w:r>
      <w:r w:rsidRPr="007071E2">
        <w:rPr>
          <w:rFonts w:ascii="Arial" w:eastAsia="Times New Roman" w:hAnsi="Arial" w:cs="Arial"/>
          <w:b/>
          <w:sz w:val="20"/>
          <w:szCs w:val="20"/>
          <w:lang w:eastAsia="es-ES"/>
        </w:rPr>
        <w:t>a)</w:t>
      </w:r>
      <w:r w:rsidRPr="007071E2">
        <w:rPr>
          <w:rFonts w:ascii="Arial" w:eastAsia="Times New Roman" w:hAnsi="Arial" w:cs="Arial"/>
          <w:sz w:val="20"/>
          <w:szCs w:val="20"/>
          <w:lang w:eastAsia="es-ES"/>
        </w:rPr>
        <w:t xml:space="preserve"> Aprobar el cuadro siguiente: </w:t>
      </w:r>
    </w:p>
    <w:p w:rsidR="007071E2" w:rsidRPr="007071E2" w:rsidRDefault="007071E2" w:rsidP="007071E2">
      <w:pPr>
        <w:spacing w:after="0" w:line="360" w:lineRule="auto"/>
        <w:jc w:val="both"/>
        <w:rPr>
          <w:rFonts w:ascii="Arial" w:eastAsia="Times New Roman" w:hAnsi="Arial" w:cs="Arial"/>
          <w:sz w:val="20"/>
          <w:szCs w:val="20"/>
          <w:lang w:eastAsia="es-ES"/>
        </w:rPr>
      </w:pPr>
    </w:p>
    <w:tbl>
      <w:tblPr>
        <w:tblW w:w="6205" w:type="pct"/>
        <w:tblInd w:w="-856" w:type="dxa"/>
        <w:tblCellMar>
          <w:left w:w="70" w:type="dxa"/>
          <w:right w:w="70" w:type="dxa"/>
        </w:tblCellMar>
        <w:tblLook w:val="04A0" w:firstRow="1" w:lastRow="0" w:firstColumn="1" w:lastColumn="0" w:noHBand="0" w:noVBand="1"/>
      </w:tblPr>
      <w:tblGrid>
        <w:gridCol w:w="359"/>
        <w:gridCol w:w="622"/>
        <w:gridCol w:w="840"/>
        <w:gridCol w:w="2149"/>
        <w:gridCol w:w="1359"/>
        <w:gridCol w:w="2660"/>
        <w:gridCol w:w="1277"/>
        <w:gridCol w:w="944"/>
        <w:gridCol w:w="746"/>
      </w:tblGrid>
      <w:tr w:rsidR="007071E2" w:rsidRPr="007071E2" w:rsidTr="003607CE">
        <w:trPr>
          <w:trHeight w:val="7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jc w:val="center"/>
              <w:rPr>
                <w:rFonts w:ascii="Arial Narrow" w:eastAsia="Times New Roman" w:hAnsi="Arial Narrow" w:cs="Times New Roman"/>
                <w:b/>
                <w:bCs/>
                <w:color w:val="000000"/>
                <w:sz w:val="16"/>
                <w:szCs w:val="16"/>
                <w:lang w:eastAsia="es-SV"/>
              </w:rPr>
            </w:pPr>
            <w:r w:rsidRPr="007071E2">
              <w:rPr>
                <w:rFonts w:ascii="Arial Narrow" w:eastAsia="Times New Roman" w:hAnsi="Arial Narrow" w:cs="Times New Roman"/>
                <w:b/>
                <w:bCs/>
                <w:color w:val="000000"/>
                <w:sz w:val="16"/>
                <w:szCs w:val="16"/>
                <w:lang w:eastAsia="es-SV"/>
              </w:rPr>
              <w:t xml:space="preserve">                                             ALCALDIA MUNICIPAL DE NEJAPA</w:t>
            </w:r>
          </w:p>
        </w:tc>
      </w:tr>
      <w:tr w:rsidR="007071E2" w:rsidRPr="007071E2" w:rsidTr="003607CE">
        <w:trPr>
          <w:trHeight w:val="7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jc w:val="center"/>
              <w:rPr>
                <w:rFonts w:ascii="Arial Narrow" w:eastAsia="Times New Roman" w:hAnsi="Arial Narrow" w:cs="Times New Roman"/>
                <w:b/>
                <w:bCs/>
                <w:color w:val="000000"/>
                <w:sz w:val="16"/>
                <w:szCs w:val="16"/>
                <w:lang w:eastAsia="es-SV"/>
              </w:rPr>
            </w:pPr>
            <w:r w:rsidRPr="007071E2">
              <w:rPr>
                <w:rFonts w:ascii="Arial Narrow" w:eastAsia="Times New Roman" w:hAnsi="Arial Narrow" w:cs="Times New Roman"/>
                <w:b/>
                <w:bCs/>
                <w:color w:val="000000"/>
                <w:sz w:val="16"/>
                <w:szCs w:val="16"/>
                <w:lang w:eastAsia="es-SV"/>
              </w:rPr>
              <w:t xml:space="preserve">                                                  INFORME DE ADQUISICIONES Y CONTRATACIONES</w:t>
            </w:r>
          </w:p>
        </w:tc>
      </w:tr>
      <w:tr w:rsidR="007071E2" w:rsidRPr="007071E2" w:rsidTr="003607CE">
        <w:trPr>
          <w:trHeight w:val="70"/>
        </w:trPr>
        <w:tc>
          <w:tcPr>
            <w:tcW w:w="1812"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b/>
                <w:bCs/>
                <w:color w:val="000000"/>
                <w:sz w:val="16"/>
                <w:szCs w:val="16"/>
                <w:lang w:eastAsia="es-SV"/>
              </w:rPr>
              <w:t>FECHA</w:t>
            </w:r>
            <w:r w:rsidRPr="007071E2">
              <w:rPr>
                <w:rFonts w:ascii="Arial Narrow" w:eastAsia="Times New Roman" w:hAnsi="Arial Narrow" w:cs="Times New Roman"/>
                <w:color w:val="000000"/>
                <w:sz w:val="16"/>
                <w:szCs w:val="16"/>
                <w:lang w:eastAsia="es-SV"/>
              </w:rPr>
              <w:t>:  05/06/2018</w:t>
            </w:r>
          </w:p>
        </w:tc>
        <w:tc>
          <w:tcPr>
            <w:tcW w:w="62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1214"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583"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431"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r>
      <w:tr w:rsidR="007071E2" w:rsidRPr="007071E2" w:rsidTr="003607CE">
        <w:trPr>
          <w:trHeight w:val="630"/>
        </w:trPr>
        <w:tc>
          <w:tcPr>
            <w:tcW w:w="164" w:type="pct"/>
            <w:tcBorders>
              <w:top w:val="nil"/>
              <w:left w:val="single" w:sz="4" w:space="0" w:color="auto"/>
              <w:bottom w:val="single" w:sz="4" w:space="0" w:color="auto"/>
              <w:right w:val="single" w:sz="4" w:space="0" w:color="auto"/>
            </w:tcBorders>
            <w:shd w:val="clear" w:color="000000" w:fill="DDEBF7"/>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No.</w:t>
            </w:r>
          </w:p>
        </w:tc>
        <w:tc>
          <w:tcPr>
            <w:tcW w:w="284" w:type="pct"/>
            <w:tcBorders>
              <w:top w:val="nil"/>
              <w:left w:val="nil"/>
              <w:bottom w:val="single" w:sz="4" w:space="0" w:color="auto"/>
              <w:right w:val="single" w:sz="4" w:space="0" w:color="auto"/>
            </w:tcBorders>
            <w:shd w:val="clear" w:color="000000" w:fill="DDEBF7"/>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No REQ</w:t>
            </w:r>
          </w:p>
        </w:tc>
        <w:tc>
          <w:tcPr>
            <w:tcW w:w="383" w:type="pct"/>
            <w:tcBorders>
              <w:top w:val="nil"/>
              <w:left w:val="nil"/>
              <w:bottom w:val="single" w:sz="4" w:space="0" w:color="auto"/>
              <w:right w:val="single" w:sz="4" w:space="0" w:color="auto"/>
            </w:tcBorders>
            <w:shd w:val="clear" w:color="000000" w:fill="DDEBF7"/>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FECHA DE SOLICITUD</w:t>
            </w:r>
          </w:p>
        </w:tc>
        <w:tc>
          <w:tcPr>
            <w:tcW w:w="981" w:type="pct"/>
            <w:tcBorders>
              <w:top w:val="nil"/>
              <w:left w:val="nil"/>
              <w:bottom w:val="single" w:sz="4" w:space="0" w:color="auto"/>
              <w:right w:val="single" w:sz="4" w:space="0" w:color="auto"/>
            </w:tcBorders>
            <w:shd w:val="clear" w:color="000000" w:fill="DDEBF7"/>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NOMBRE/ PROYECTO</w:t>
            </w:r>
          </w:p>
        </w:tc>
        <w:tc>
          <w:tcPr>
            <w:tcW w:w="620" w:type="pct"/>
            <w:tcBorders>
              <w:top w:val="nil"/>
              <w:left w:val="nil"/>
              <w:bottom w:val="single" w:sz="4" w:space="0" w:color="auto"/>
              <w:right w:val="single" w:sz="4" w:space="0" w:color="auto"/>
            </w:tcBorders>
            <w:shd w:val="clear" w:color="000000" w:fill="DDEBF7"/>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UNIDAD SOLICITANTE</w:t>
            </w:r>
          </w:p>
        </w:tc>
        <w:tc>
          <w:tcPr>
            <w:tcW w:w="1214" w:type="pct"/>
            <w:tcBorders>
              <w:top w:val="nil"/>
              <w:left w:val="nil"/>
              <w:bottom w:val="single" w:sz="4" w:space="0" w:color="auto"/>
              <w:right w:val="single" w:sz="4" w:space="0" w:color="auto"/>
            </w:tcBorders>
            <w:shd w:val="clear" w:color="000000" w:fill="DDEBF7"/>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DESCRIPCION DEL PEDIDO</w:t>
            </w:r>
          </w:p>
        </w:tc>
        <w:tc>
          <w:tcPr>
            <w:tcW w:w="583" w:type="pct"/>
            <w:tcBorders>
              <w:top w:val="nil"/>
              <w:left w:val="nil"/>
              <w:bottom w:val="single" w:sz="4" w:space="0" w:color="auto"/>
              <w:right w:val="single" w:sz="4" w:space="0" w:color="auto"/>
            </w:tcBorders>
            <w:shd w:val="clear" w:color="000000" w:fill="DDEBF7"/>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EMPRESA OFERTANTE</w:t>
            </w:r>
          </w:p>
        </w:tc>
        <w:tc>
          <w:tcPr>
            <w:tcW w:w="431" w:type="pct"/>
            <w:tcBorders>
              <w:top w:val="nil"/>
              <w:left w:val="nil"/>
              <w:bottom w:val="single" w:sz="4" w:space="0" w:color="auto"/>
              <w:right w:val="single" w:sz="4" w:space="0" w:color="auto"/>
            </w:tcBorders>
            <w:shd w:val="clear" w:color="000000" w:fill="DDEBF7"/>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MONTO DE OFERTA</w:t>
            </w:r>
          </w:p>
        </w:tc>
        <w:tc>
          <w:tcPr>
            <w:tcW w:w="340" w:type="pct"/>
            <w:tcBorders>
              <w:top w:val="nil"/>
              <w:left w:val="nil"/>
              <w:bottom w:val="single" w:sz="4" w:space="0" w:color="auto"/>
              <w:right w:val="single" w:sz="4" w:space="0" w:color="auto"/>
            </w:tcBorders>
            <w:shd w:val="clear" w:color="000000" w:fill="DDEBF7"/>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LINEA DE TRABAJO</w:t>
            </w:r>
          </w:p>
        </w:tc>
      </w:tr>
      <w:tr w:rsidR="007071E2" w:rsidRPr="007071E2" w:rsidTr="003607CE">
        <w:trPr>
          <w:trHeight w:val="203"/>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lastRenderedPageBreak/>
              <w:t>1</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3711</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 UNIFORMES DE FOOT BALL (DE 15 CAMISA Y CALZONETA), Y 1 BALON FOOT BALL No 5, PARA CONVIVIO EN COMUNIDAD HACIENDA MAPILAPA EL DIA 19/05/2018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ANTONIA CARRANZA DE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358.50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261"/>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3714</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 BATE DE ALUMINIO , 2 PELOTAS DE HUEZO PARA SOFT BALL, 5 GUANTES DE CUERO PARA SOTF BALL, PARA APOYO A COMUNIDAD EL JABALI,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INDUSTRIAS VIKTOR,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381.60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961"/>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3650</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16 MEDALLAS METALICO, 1 TROFEO PRIMER LUGAR, 1 TROFEO 2DO LUGAR, 1 TROFEO 3ER LUGAR, 1 TROFEO 1ER LUGAR LIGUILLA,  1 TROFEO 2DO LUGAR LIGUILLA, 1 TROFEO 3ER LUGAR LIGUILLA, 1 PRESEA ARQUERO MENOS VENCIDO, 1 PRESEA MUNDIAL, 1 PRESEA CAMPEON GOLEADOR, PARA APOYO TORNEO CLAUSURA DE PAPI LIBRE EN EL POLIDEPORTIVO 11, Y 12/05/2018,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TOROGOZ,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516.41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4</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3671</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7 BOLSAS DE CAL PARA PINTAR CANCHAS 05/04/2018,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ISRAEL MELENDEZ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673"/>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5</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3712</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 JUEGOS DE UNIFORMES (15 CAMISA Y CALZONETA) PARA CONVIVIO DEPORTIVO EN INSTITUTO JUAN PABLO II EL DIA 21/05/2018,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ANTONIA CARRANZA DE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214.00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55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6</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3683</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09-may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 PELOTAS DE FOOT BALL No 3, 2 PELOTAS DE FOOT BALL No 5, 3 PELOTAS DE HUEZO PARA SOTFBALL Y 2 GUANTES PARA SOTFBALL EL CASTAÑO CANTON CONACASTE PARA EL DIA 15/05/2018,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INDUSTRIAS VIKTOR,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278.55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66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7</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3708</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10 TABLAS PARA NATACION, 10 FLOTADORES PARA ESPALDA AJUSTABLES, Y 10 FLOTADORES PARA PIERNA PARA USO EN ESCUELA MUNICIPAL DE NATACION,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DISTRIBUIDORA JAGUAR,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438.70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1168"/>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8</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3710</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3 TROFEOS DE BASKET BALL 1ER, 2DO Y 3ER LUGAR, Y 56 MEDALLAS PARA PREMIACION DE BASKET BALL PARA TORNEO CLAUSURA DE ESCUELA MUNICIPAL DIA 26/05/2018,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TOROGOZ,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215.71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551"/>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9</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3715</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FOMENTO DE LA CULTURA DE PAZ POR MEDIO DE LOS DEPORTES, EL ARTE Y LA </w:t>
            </w:r>
            <w:r w:rsidRPr="007071E2">
              <w:rPr>
                <w:rFonts w:ascii="Arial Narrow" w:eastAsia="Times New Roman" w:hAnsi="Arial Narrow" w:cs="Times New Roman"/>
                <w:color w:val="000000"/>
                <w:sz w:val="16"/>
                <w:szCs w:val="16"/>
                <w:lang w:eastAsia="es-SV"/>
              </w:rPr>
              <w:lastRenderedPageBreak/>
              <w:t>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lastRenderedPageBreak/>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1 LITRO DE LIFOSATO, 1 CAJA (50 LB) FOLIKIL, 2 SACOS DE ABONO DE 200 LB </w:t>
            </w:r>
            <w:r w:rsidRPr="007071E2">
              <w:rPr>
                <w:rFonts w:ascii="Arial Narrow" w:eastAsia="Times New Roman" w:hAnsi="Arial Narrow" w:cs="Times New Roman"/>
                <w:color w:val="000000"/>
                <w:sz w:val="16"/>
                <w:szCs w:val="16"/>
                <w:lang w:eastAsia="es-SV"/>
              </w:rPr>
              <w:lastRenderedPageBreak/>
              <w:t>(SULFATO), 2 SACOS DE ABONO DE 200 LB (TRIPLE 15) PARA USO EN CANCHA VILANOVA,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lastRenderedPageBreak/>
              <w:t>RAUL ALFONSO ALVAREZ GONZALEZ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344.50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21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3452</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16-mar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GESTION DE RIESGO Y DESASTRES DEL MUNICIPIO DE NEJAPA, AÑO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GESTION DE RIESGO</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 CRICOS (LIMPIA PARABRISAS) PARA VEHICULO MAZDA BT-50 N8760, PROPIEDAD DE ESTA MUNICIPALIDAD, PROPUESTA PARA ADMINISTRADOR DE CONTRATO: NEREYDA AGUILAR</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GENERAL DE VEHICULOS,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58.67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030206</w:t>
            </w:r>
          </w:p>
        </w:tc>
      </w:tr>
      <w:tr w:rsidR="007071E2" w:rsidRPr="007071E2" w:rsidTr="003607CE">
        <w:trPr>
          <w:trHeight w:val="104"/>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11</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3645</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15-may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TRANSPORTE</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PAGO POR SUMINISTRO DE 2 FILTROS DE ACEITE, Y 1 FILTRO DE COMBUSTIBLE PARA BUS MARCO POLO N2816 PROPIEDAD DE ESTA MUNICIPALIDAD, PROPUESTA DE ADMINISTRADOR DE ORDEN DE CONTRATO: MANOLO GIRON.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REPUESTOS CANAHUATI,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81.50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020102</w:t>
            </w:r>
          </w:p>
        </w:tc>
      </w:tr>
      <w:tr w:rsidR="007071E2" w:rsidRPr="007071E2" w:rsidTr="003607CE">
        <w:trPr>
          <w:trHeight w:val="221"/>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12</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3704</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COMUNICACIONES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150 PANES CON POLLO COMPLEMENTO DEL DIA DE LAS MADRES, PROPUESTA PARA ADMINISTRADOR DE CONTRATO: MARIA BERTA CARCAGENA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ROCIO DE MARIA RAMIREZ GUILLEN</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225.00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010111</w:t>
            </w:r>
          </w:p>
        </w:tc>
      </w:tr>
      <w:tr w:rsidR="007071E2" w:rsidRPr="007071E2" w:rsidTr="003607CE">
        <w:trPr>
          <w:trHeight w:val="717"/>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13</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3709</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CONTRIBUCION DEL PROGRAMA MUNICIPAL DE PREVENCION DE LA VIOLENCIA CON ENFASIS EN LA NIÑEZ, ADOLECENCIA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PREVENCION DE LA VIOLENCIA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4 BOLSAS DE GLOBO No 16, 1 ARROBA DE DULCES PARA INAGURACION DE CIRCULOS DE FAMILIA EN CDA ALDEA PARA EL 23/05/2018, PROPUESTA PARA ADMINISTRADOR DE CONTRATO: FRANCISCO MARROQUIN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SARA BEATRIZ CORTEZ CORTEZ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030204</w:t>
            </w:r>
          </w:p>
        </w:tc>
      </w:tr>
      <w:tr w:rsidR="007071E2" w:rsidRPr="007071E2" w:rsidTr="003607CE">
        <w:trPr>
          <w:trHeight w:val="834"/>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14</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3616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23-abr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CONTRIBUCION DEL PROGRAMA MUNICIPAL DE PREVENCION DE LA VIOLENCIA CON ENFASIS EN LA NIÑEZ, ADOLECENCIA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PREVENCION DE LA VIOLENCIA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 CAÑUELAS PARA TENSOR No 2, 2 CAÑUELAS PARA SAX ALTO No 3, 1 SPEAKER AMPLIFICADO, 1 FUENTE CAJA DE MICROFONO 12 V, PARA FUNCIONAMIENTO DE ENSAMBLE DE CUERDAS MUNICIPAL Y SONIDO CMPV, PROPUESTA PARA ADMINISTRADOR DE CONTRATO: FRANCISCO MARROQUIN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ELECTRONICA 2001,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196.50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030204</w:t>
            </w:r>
          </w:p>
        </w:tc>
      </w:tr>
      <w:tr w:rsidR="007071E2" w:rsidRPr="007071E2" w:rsidTr="003607CE">
        <w:trPr>
          <w:trHeight w:val="536"/>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15</w:t>
            </w:r>
          </w:p>
        </w:tc>
        <w:tc>
          <w:tcPr>
            <w:tcW w:w="284" w:type="pct"/>
            <w:tcBorders>
              <w:top w:val="nil"/>
              <w:left w:val="nil"/>
              <w:bottom w:val="single" w:sz="4" w:space="0" w:color="auto"/>
              <w:right w:val="single" w:sz="4" w:space="0" w:color="auto"/>
            </w:tcBorders>
            <w:shd w:val="clear" w:color="000000" w:fill="FFFFFF"/>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3579</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13-abr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150 REFRIGERIOS PARA FIRMA DE CONVENIO PARA CONSTRUCCION DE PLANTA DE TRATAMIENTO, PROPUESTA PARA ADMINISTRADOR DE CONTRATO: AMINTA HERNANDEZ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LUIS ENRIQUE ORELLANA ALVAREZ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225.00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16</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3580</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13-abr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FORTALECIMIENTO DE CAPACIDADES PARA EL DESARROLLO DE LAS MUJERES EMN 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50 REFRIGERIOS PARA JORNADA DE COORDINACION PARA ACCIONES DEL PLAN MUNICIPAL PREVENCION DE LA VIOLENCIA CONTRA LAS MUJERES, PROPUESTA PARA ADMINISTRADOR DE CONTRATO: AMINTA HERNANDEZ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MARTA CELINA PORTAL RIVAS</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40.00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030203</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17</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3646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TRANSPORTE</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PAGO POR SUMINISTRO DE 45 GL DE DESINFECTANTE, 15 GL DE LEJIA, Y 6 GL DE JABON LIQUIDO PARA USO DE LAS DIFERENTES UNIDADES DE ESTA MUNICIPALIDAD, PROPUESTA DE ADMINISTRADOR DE ORDEN DE CONTRATO: MANOLO GIRON.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RC QUIMICA,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219.75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020102</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3646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TRANSPORTE</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PAGO POR SUMINISTRO DE 150 KM DE AZUCAR, 2 FARDOS DE PLATOS, 4 AROMATIZANTES GLADE, 5 PASTILLAS PARA BAÑO, 40 PAQ. DE BOLSA 1/2 JARDIN, Y 6 ESCOBAS PLASTICAS PARA USO DE LAS DIFERENTES UNIDADES DE ESTA MUNICIPALIDAD, PROPUESTA DE ADMINISTRADOR DE ORDEN DE CONTRATO: MANOLO GIRON.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DANILO DIONICIO HENRIQUEZ RECINOS</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266.75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020102</w:t>
            </w:r>
          </w:p>
        </w:tc>
      </w:tr>
      <w:tr w:rsidR="007071E2" w:rsidRPr="007071E2" w:rsidTr="003607CE">
        <w:trPr>
          <w:trHeight w:val="633"/>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lastRenderedPageBreak/>
              <w:t>19</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3469</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CONTRIBUCION DEL PROGRAMA MUNICIPAL DE PREVENCION DE LA VIOLENCIA CON ENFASIS EN LA NIÑEZ, ADOLECENCIA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PREVENCION DE LA VIOLENCIA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35 REFRIGERIOS PARA ESTRATEGIA No 2 CENTRO DE ALCANCE POR MI BARRIO ALDEA DE LAS MERCEDES 06/04/2018, PROPUESTA PARA ADMINISTRADOR DE CONTRATO: FRANCISCO MARROQUIN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38.50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030204</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20</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3636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CONCEJO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50 REFRIGERIOS PARA CELEBRACION DEL DIA DE LA CRUZ, PROPUESTA PARA ADMINISTRADOR DE CONTRATO: BERTA CARTAGENA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37.50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010111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21</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3559</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20-abr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GESTION DE RIESGO Y DESASTRES DEL MUNICIPIO DE NEJAPA, AÑO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GESTION DE RIESGO</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20 ALMUERZOS Y 20 REFRIGERIOS PARA ELABORACION DE PLAN INVERNAL 2018, PROPUESTA PARA ADMINISTRADOR DE CONTRATO: NEREYDA AGUILAR</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65.00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030206</w:t>
            </w:r>
          </w:p>
        </w:tc>
      </w:tr>
      <w:tr w:rsidR="007071E2" w:rsidRPr="007071E2" w:rsidTr="003607CE">
        <w:trPr>
          <w:trHeight w:val="411"/>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3709</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CONTRIBUCION DEL PROGRAMA MUNICIPAL DE PREVENCION DE LA VIOLENCIA CON ENFASIS EN LA NIÑEZ, ADOLECENCIA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PREVENCION DE LA VIOLENCIA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200 REFRIGERIOS PARA INAGURACION DE CIRCULOS DE FAMILIA Y CONVIVIO FAMILIAR, PROPUESTA PARA ADMINISTRADOR DE CONTRATO: FRANCISCO MARROQUIN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SARA BEATRIZ CORTEZ CORTEZ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63.25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030204</w:t>
            </w:r>
          </w:p>
        </w:tc>
      </w:tr>
      <w:tr w:rsidR="007071E2" w:rsidRPr="007071E2" w:rsidTr="003607CE">
        <w:trPr>
          <w:trHeight w:val="387"/>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23</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3716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CONTRIBUCION DEL PROGRAMA MUNICIPAL DE PREVENCION DE LA VIOLENCIA CON ENFASIS EN LA NIÑEZ, ADOLECENCIA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PREVENCION DE LA VIOLENCIA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4 TROFEOS AL MERITO PARA 1ER, 2DO, 3ER Y 4TO LUGAR PARA APOYO A JUVENTUD MAPILAPA EN SUS FIESTAS PATRONALES DEL DIA DE LA JUVENTUD, PROPUESTA PARA ADMINISTRADOR DE CONTRATO: FRANCISCO MARROQUIN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TOROGOZ,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142.40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030204</w:t>
            </w:r>
          </w:p>
        </w:tc>
      </w:tr>
      <w:tr w:rsidR="007071E2" w:rsidRPr="007071E2" w:rsidTr="003607CE">
        <w:trPr>
          <w:trHeight w:val="763"/>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24</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3716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CONTRIBUCION DEL PROGRAMA MUNICIPAL DE PREVENCION DE LA VIOLENCIA CON ENFASIS EN LA NIÑEZ, ADOLECENCIA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PREVENCION DE LA VIOLENCIA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200 REFRIGERIOS PARA APOYO A JUVENTUD MAPILAPA EN SUS FIESTAS PATRONALES DEL DIA DE LA JUVENTUD, PROPUESTA PARA ADMINISTRADOR DE CONTRATO: FRANCISCO MARROQUIN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MARTA CELINA PORTAL RIVAS</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100.00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030204</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25</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3716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CONTRIBUCION DEL PROGRAMA MUNICIPAL DE PREVENCION DE LA VIOLENCIA CON ENFASIS EN LA NIÑEZ, ADOLECENCIA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PREVENCION DE LA VIOLENCIA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5 PARES DE GUANTES MANGA LARGA PARA APOYO A JUVENTUD MAPILAPA EN SUS FIESTAS PATRONALES DEL DIA DE LA JUVENTUD, PROPUESTA PARA ADMINISTRADOR DE CONTRATO: FRANCISCO MARROQUIN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ISRAEL MELENDEZ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37.50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030204</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26</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3716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CONTRIBUCION DEL PROGRAMA MUNICIPAL DE PREVENCION DE LA VIOLENCIA CON ENFASIS EN LA NIÑEZ, ADOLECENCIA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PREVENCION DE LA VIOLENCIA</w:t>
            </w:r>
          </w:p>
        </w:tc>
        <w:tc>
          <w:tcPr>
            <w:tcW w:w="121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 PELOTAS DE FOOT BALL No 4 Y 1 PELOTA PARA APOYO A JUVENTUD MAPILAPA EN SUS FIESTAS PATRONALES DEL DIA DE LA JUVENTUD, PROPUESTA PARA ADMINISTRADOR DE CONTRATO: FRANCISCO MARROQUIN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ANTONIA CARRANZA DE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57.00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030204</w:t>
            </w:r>
          </w:p>
        </w:tc>
      </w:tr>
      <w:tr w:rsidR="007071E2" w:rsidRPr="007071E2" w:rsidTr="003607CE">
        <w:trPr>
          <w:trHeight w:val="463"/>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27</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3679</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21-may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SALUD PREVENTIVA Y CURATIVA EN LAS COMUNIDADES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CLINICA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28 BLOCK DE IDENTIFICACION DE PACIENTES, 5 BLOCK DE HOJA DE REFERENCIAS, 29 BLOCK DE HISTORIA CLINICA, 13 BLOCK DE REGISTRO DE PACIENTES, 24 BLOCK DE INCAPACIDAD DE PACIENTES, 115 BLOCK DE RECETA MEDICA, PARA USO DE CLINICA MUNICIPAL, PROPUESTA PARA ADMINISTRADOR DE CONTRATO: MIRNA BRUNO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WALTER ECHEVERRIA PORTILLO</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695.94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030209</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28</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3695</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16-may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CUERPO DE AGENTES MUNICIPALES </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45 PARES DE BOTAS TIPO JUNGLA TALLAS VARIAS, PARA USO DEL PERSONAL DE LA UNIDAD, PROPUESTA PARA </w:t>
            </w:r>
            <w:r w:rsidRPr="007071E2">
              <w:rPr>
                <w:rFonts w:ascii="Arial Narrow" w:eastAsia="Times New Roman" w:hAnsi="Arial Narrow" w:cs="Times New Roman"/>
                <w:color w:val="000000"/>
                <w:sz w:val="16"/>
                <w:szCs w:val="16"/>
                <w:lang w:eastAsia="es-SV"/>
              </w:rPr>
              <w:lastRenderedPageBreak/>
              <w:t>ADMINISTRADOR DE CONTRATO: GUADALUPE CASTRO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lastRenderedPageBreak/>
              <w:t xml:space="preserve">FAES PARA LA VTA. DE PROD. Y PREST. DE SERVICIOS DEL </w:t>
            </w:r>
            <w:r w:rsidRPr="007071E2">
              <w:rPr>
                <w:rFonts w:ascii="Arial Narrow" w:eastAsia="Times New Roman" w:hAnsi="Arial Narrow" w:cs="Times New Roman"/>
                <w:sz w:val="16"/>
                <w:szCs w:val="16"/>
                <w:lang w:eastAsia="es-SV"/>
              </w:rPr>
              <w:lastRenderedPageBreak/>
              <w:t>CMDO. DE APOYO LOGISTICO DE LA F.A.</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lastRenderedPageBreak/>
              <w:t xml:space="preserve"> $     2,511.00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030209</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29</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3706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21-may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FORTALECIMIENTO DE CAPACIDADES PARA EL DESARROLLO DE LAS MUJERES EMN 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25 REFRIGERIOS PARA REUNION DE CONCEJO CONSULTIVO DE MUJERES DEL MMUNICIPIO, PROPUESTA PARA ADMINISTRADOR DE CONTRATO: AMINTA HERNANDEZ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MARTA CELINA PORTAL RIVAS</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030203</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30</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3564</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ACTIVIDADES DE RECUPERACION Y PROTECCION DE LA CUENCA DEL RIO SAN ANTONIO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UNIDAD AMBIENTAL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29 PARES DE BOTAS DE HULE, 30 CAPAS DE 2 PIEZAS TALLAS VARIAS Y 6 PARES DE GUANTES DE CUERO, PARA USO DE PERSONAL DE LA UNIDAD, PROPUESTA PARA ADMINISTRADOR DE CONTRATO: CELINA PERLA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INVERSIONES Y SUMINISTROS  PC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738.35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020206</w:t>
            </w:r>
          </w:p>
        </w:tc>
      </w:tr>
      <w:tr w:rsidR="007071E2" w:rsidRPr="007071E2" w:rsidTr="003607CE">
        <w:trPr>
          <w:trHeight w:val="85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31</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3723</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150 REFRIGERIOS PARA APOYO A LA PNC RURAL PARA CELEBRACION DEL DIA DE LA MADRES CASERIO JOYA GALANA, PROPUESTA PARA ADMINISTRADOR DE CONTRATO: AMINTA HERNANDEZ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MARTA CELINA PORTAL RIVAS</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120.00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030201</w:t>
            </w:r>
          </w:p>
        </w:tc>
      </w:tr>
      <w:tr w:rsidR="007071E2" w:rsidRPr="007071E2" w:rsidTr="003607CE">
        <w:trPr>
          <w:trHeight w:val="689"/>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32</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3723</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2 PIÑATAS CON DULCES Y 10 REGALOS PARA APOYO A LA PNC RURAL PARA CELEBRACION DEL DIA DE LA MADRES CASERIO JOYA GALANA, PROPUESTA PARA ADMINISTRADOR DE CONTRATO: AMINTA HERNANDEZ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SARA BEATRIZ CORTEZ CORTEZ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76.50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030201</w:t>
            </w:r>
          </w:p>
        </w:tc>
      </w:tr>
      <w:tr w:rsidR="007071E2" w:rsidRPr="007071E2" w:rsidTr="003607CE">
        <w:trPr>
          <w:trHeight w:val="254"/>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33</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3715</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22-may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3 TROFEOS 1RO, 2DO Y 3ER LUGAR DE SOFT BALL Y 30 MEDALLAS 15 1ER LUGAR Y 15 2DO LUGAR PARA TORNEO FEMENINO DE SOFT BALL 27/05/2018 EN CANCHA VILANOVA,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TOROGOZ,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204.48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34</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3693</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15-may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 JUEGO DE UNIFORMES (15 CAMISA Y CALZONETA) PARA APOYO TORNEO PAPY LIBRE 19/05/2018 COMUNIDAD SAN FELIPE,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ANTONIA CARRANZA DE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165.00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35</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3694</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15-may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 JUEGO DE UNIFORMES (16 CAMISA Y CALZONETA) Y 3 PELOTAS No 4 DE FOOT BALL PARA APOYO EN SECTOR CALLE VIEJA 19/05/2018,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ANTONIA CARRANZA DE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260.00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142"/>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3713</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 JUEGO DE UNIFORMES (15 CAMISA Y CALZONETA) PARA APOYO A JOVENES DEL INSTITUTO JUAN PABLO II 21/05/2018,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ANTONIA CARRANZA DE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165.00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416"/>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3691</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15-may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 CUBETA DE PINTURA DE AGUA PARA 12/05/2018 Y 14/05/2018 EN CANCHA DEL POLIDEPORTIVO VITORIA GASTEIZ,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ISRAEL MELENDEZ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28.00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38</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3691</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15-may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FOMENTO DE LA CULTURA DE PAZ POR MEDIO DE LOS DEPORTES, EL ARTE Y LA CULTURA EN EL MUNICIPIO DE </w:t>
            </w:r>
            <w:r w:rsidRPr="007071E2">
              <w:rPr>
                <w:rFonts w:ascii="Arial Narrow" w:eastAsia="Times New Roman" w:hAnsi="Arial Narrow" w:cs="Times New Roman"/>
                <w:color w:val="000000"/>
                <w:sz w:val="16"/>
                <w:szCs w:val="16"/>
                <w:lang w:eastAsia="es-SV"/>
              </w:rPr>
              <w:lastRenderedPageBreak/>
              <w:t>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lastRenderedPageBreak/>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12 BOTIQUINES CON MEDICINA PARA ESCUELAS MUNICIPAL EN SUS DISTINTAS DISCIPLINAS, PROPUESTA </w:t>
            </w:r>
            <w:r w:rsidRPr="007071E2">
              <w:rPr>
                <w:rFonts w:ascii="Arial Narrow" w:eastAsia="Times New Roman" w:hAnsi="Arial Narrow" w:cs="Times New Roman"/>
                <w:color w:val="000000"/>
                <w:sz w:val="16"/>
                <w:szCs w:val="16"/>
                <w:lang w:eastAsia="es-SV"/>
              </w:rPr>
              <w:lastRenderedPageBreak/>
              <w:t>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lastRenderedPageBreak/>
              <w:t>FARMACEUTICOS EQUIVALENTES,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239.40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692"/>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39</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3725</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23-may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1 SERVICIO DE DISCOTECA SUPER ACTIVA FIESTA DE GALA PARA FIESTAS PATRONALES EN HACIENDA MAPILAPA, PROPUESTA PARA ADMINISTRADOR DE CONTRATO: AMINTA HERNANDEZ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MILTON RODRIGUEZ QUIJADA</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1,200.00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40</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3725</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23-may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1 SERVICIO DE DISCOTECA DISCOMOVIL SIBER LIGHT PARA FIESTAS PATRONALES EN HACIENDA MAPILAPA, PROPUESTA PARA ADMINISTRADOR DE CONTRATO: AMINTA HERNANDEZ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NELSON RAUL ESQUIVEL</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400.00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030201</w:t>
            </w:r>
          </w:p>
        </w:tc>
      </w:tr>
      <w:tr w:rsidR="007071E2" w:rsidRPr="007071E2" w:rsidTr="003607CE">
        <w:trPr>
          <w:trHeight w:val="167"/>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41</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3725</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23-may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50 REGALOS PARA FIESTAS PATRONALES EN HACIENDA MAPILAPA, PROPUESTA PARA ADMINISTRADOR DE CONTRATO: AMINTA HERNANDEZ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SARA BEATRIZ CORTEZ CORTEZ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100.00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42</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3654</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09-may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UACI</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20 BLOCK DE FORMULARIOS ENTREGA DE SUMINISTRO DE BODEGA PARA CONTROL DE SALIDA DE BODEGA, PROPUESTA PARA ADMINISTRADOR DE CONTRATO: RAFAEL LOPEZ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WALTER ECHEVERRIA PORTILLO</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95.00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010203</w:t>
            </w:r>
          </w:p>
        </w:tc>
      </w:tr>
      <w:tr w:rsidR="007071E2" w:rsidRPr="007071E2" w:rsidTr="003607CE">
        <w:trPr>
          <w:trHeight w:val="333"/>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43</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3670</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07/05/2018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CELEBRACION DEL DIA DE MADRE</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COMUNICACIONES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SERVICIO DE GRUPO MUSICAL BANDA LOS HALCONES DEL NORTE PARA CELEBRACION DEL DIA DE LAS MADRES DEL MUNICIPIO, PROPUESTA PARA ADMINISTRADOR DE CONTRATO: MARIA BERTA CARCAGENA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FREDI AMILCAR AVILES MENJIVAR</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388.89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010111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44</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3688</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09/05/2018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REGISTRO DEL ESTADO FAMILIAR</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 TONER ORIGINAL M2035DN, 1 TONER PARA IMPRESOR HP LASERJET P2055DN PARA USO DE LA UNIDAD, PROPUESTA PARA ADMINISTRADOR DE CONTRATO: CRESCENCIO AMAYA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DATAPRINT,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206.00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020201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45</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3691</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15-may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13 PLATOS DE COMIDA PARA CONVIVIO POR EVENTO DEPORTIVO 12/5/2018,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32.50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46</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3639</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04-may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40 REFRIGERIOS, 2 CAJAS DE GATORE Y 5 BOLOSONES DE AGUA PARA CONVIVIOS DEPORTIVOS DE LA ESCUELA MUNICIPAL, DE BASKET BALL 04/05/2018, 05/05/2018, 06/05/2018,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106.00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47</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3692</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15-may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40 REFRIGERIOS, 2 CAJAS DE GATORE Y 2 BOLOSONES DE AGUA PARA CONVIVIOS DEPORTIVOS DE LA ESCUELA MUNICIPAL, DE BASKET BALL 16/05/2018, 17/05/2018,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94.00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000000" w:fill="FFFFFF"/>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48</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3676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09-may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40 REFRIGERIOS, 2 CAJAS DE GATORE Y 2 BOLSONES DE AGUA PARA CONVIVIOS DEPORTIVOS DE LA ESCUELA MUNICIPAL, DE BASKET BALL 08/05/2018, 13/05/2018,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94.00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56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lastRenderedPageBreak/>
              <w:t>49</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3495</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03-abr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150 PLATOS DE COMIDA 04/04/2018, 07/04/2018, 08/04/2018, 14/04/2018, 22/04/2018, 28/04/2018, 16 CAJAS DE POWERATE, 28 BOLSONES DE AGUA, 60 REFRIGERIOS PARA CONVIVIOS DEPORTIVOS DE LA ESCUELA MUNICIPAL, DE BASKET BALL 08/05/2018, 13/05/2018,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903.00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50</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3556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10-abr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28 GASEOSAS EN LATA, 28 REFRIGERIOS, 48 GATORATE Y 1 BOLSON DE AGUA PARA EQUIPO DE BASKET BALL ESC. DE FOOTBALL 14/04/2018 Y 28/04/2018,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86.00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51</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3541</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10-abr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 CAJA DE GATORADE, 20 GASEOSAS ENLATADA, 40 REFRIGERIOS, 1 BOLSON DE AGUA PARA EQUIPO MAYOR DE LA ESC. DE BASKET BALL EL 08/04/2018 ,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62.00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52</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3582</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10-abr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40 REFRIGERIOS, 2 CAJA DE GATORADE, 2 BOLSONES DE AGUA PARA 19/04/2018, 21/04/2018, PARA EQUIPO MAYOR BASKET MUNICIPAL DE LA ESC. DE BASKET BALL,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74.00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208"/>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53</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3416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09-mar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180 PLATOS DE COMIDA, 12 CAJA DE GATORADE, 21 BOLSONES DE AGUA PARA 11,17,18,25,28/03/2018, 01/04/2018, PARA USO EN TORNEO DE PAPI FOOTBALL EN EL CASCO URBANO (POLIDEPORTIVO),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801.00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104"/>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54</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3240</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16-abr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150 PLATOS DE COMIDA, 9 CAJA DE GATORADE, 24 BOLSONES DE AGUA PARA 14, 21, 28/01/2018, PARA USO EN EQUIPO FEMENINO MUNICIPAL,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663.00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55</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3682</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21-mar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 MAQUINA PODADORA 5HP PARA SER UTILIZADA EN SECTOR TUTULTEPEQUE,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ALMACENES VIDRI,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280.00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56</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3690</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15-may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SALUD PREVENTIVA Y CURATIVA EN LAS COMUNIDADES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CLINICA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4 RESORTES, SEGUN MUESTRAS PARA AMBULANCIA FORD MODELO E-350 2001, N2071 PROPIEDAD DE ESTA MUNICIPALIDAD, PROPUESTA PARA ADMINISTRADOR DE CONTRATO: MIRNA BRUNO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IMPORTADORA REYES,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892.00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030209</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57</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3650</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 PELOTAS No 5, PARA APOYO TORNEO CLAUSURA DE PAPI LIBRE EN EL POLIDEPORTIVO 11, Y 12/05/2018,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ANTONIA CARRANZA DE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57.00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244"/>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58</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3415</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09-mar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SALUD PREVENTIVA Y CURATIVA EN LAS </w:t>
            </w:r>
            <w:r w:rsidRPr="007071E2">
              <w:rPr>
                <w:rFonts w:ascii="Arial Narrow" w:eastAsia="Times New Roman" w:hAnsi="Arial Narrow" w:cs="Times New Roman"/>
                <w:color w:val="000000"/>
                <w:sz w:val="16"/>
                <w:szCs w:val="16"/>
                <w:lang w:eastAsia="es-SV"/>
              </w:rPr>
              <w:lastRenderedPageBreak/>
              <w:t>COMUNIDADES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lastRenderedPageBreak/>
              <w:t>CLINICA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1 QUITA FRESA CONCENTRIX (ORIGINAL) </w:t>
            </w:r>
            <w:r w:rsidRPr="007071E2">
              <w:rPr>
                <w:rFonts w:ascii="Arial Narrow" w:eastAsia="Times New Roman" w:hAnsi="Arial Narrow" w:cs="Times New Roman"/>
                <w:color w:val="000000"/>
                <w:sz w:val="16"/>
                <w:szCs w:val="16"/>
                <w:lang w:eastAsia="es-SV"/>
              </w:rPr>
              <w:lastRenderedPageBreak/>
              <w:t>STANDENTAL PARA USO DE LA UNIDAD, PROPUESTA PARA ADMINISTRADOR DE CONTRATO: MIRNA BRUNO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lastRenderedPageBreak/>
              <w:t xml:space="preserve">CAD MEYER, SA DE CV </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030209</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59</w:t>
            </w:r>
          </w:p>
        </w:tc>
        <w:tc>
          <w:tcPr>
            <w:tcW w:w="284" w:type="pct"/>
            <w:tcBorders>
              <w:top w:val="nil"/>
              <w:left w:val="nil"/>
              <w:bottom w:val="single" w:sz="4" w:space="0" w:color="auto"/>
              <w:right w:val="single" w:sz="4" w:space="0" w:color="auto"/>
            </w:tcBorders>
            <w:shd w:val="clear" w:color="000000" w:fill="FFFFFF"/>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3724</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125 REFRIGERIOS PARA ASAMBLEA GENERAL COMUNIDAD LA TABLA PARA PROCESOS DE ALFABETIZACION 29/05/2018, PROPUESTA PARA ADMINISTRADOR DE CONTRATO: AMINTA HERNANDEZ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125.00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60</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3634</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24/04/2018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SERVICIO DE ALQUILER DE 200 SILLAS PARA EVENTO DE RENDICION DE CUENTAS Y TRASPASO DE GESTION, PROPUESTA PARA ADMINISTRADOR DE CONTRATO: AMINTA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FRANCISCA VIUDA DE GARCIA</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61</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3171</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18/04/2018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RELACIONES PUBLICAS Y COMUNICACIONES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1000 HOJAS VOLANTES PARA FIRMA DE CONVENIO DE FOMILENIO INFORMACION POR LA CONSTRUCCION DE PLANTA DE TRATAMIENTO, PROPUESTA PARA ADMINISTRADOR DE CONTRATO: BERTA CARTAGENA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LUIS DURAN SOLA</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145.00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010111</w:t>
            </w:r>
          </w:p>
        </w:tc>
      </w:tr>
      <w:tr w:rsidR="007071E2" w:rsidRPr="007071E2" w:rsidTr="003607CE">
        <w:trPr>
          <w:trHeight w:val="563"/>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62</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3499</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05-abr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SALUD PREVENTIVA Y CURATIVA EN LAS COMUNIDADES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CLINICA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 FILTROS DE AIRE, 1 FILTRO DE ACEITE, 2 EMBOLO PARA BOMBA FRENO DE DISCO Y 1 RPTOS PARA FRENO DE DISCO PARA AMBULANCIA FORD E350 N2071 PROPIEDAD DE ESTA MUNICIPALIDAD, PROPUESTA PARA ADMINISTRADOR DE CONTRATO: MIRNA BRUNO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REPUESTOS CANAHUATI,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155.70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030209</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63</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3479</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27-abr</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ACTIVIDADES DE RECUPERACION Y PROTECCION DE LA CUENCA DEL RIO SAN ANTONIO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UNIDAD AMBIENTAL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 PIES DE MANGUERA PARA TANQUE DE AGUA, Y 2 ABRAZADERAS PARA MANGUERA RECOLECTOR No 3, PROPUESTA PARA ADMINISTRADOR DE CONTRATO: CELINA PERLA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REPUESTOS CANAHUATI,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6.00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020206</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64</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3480</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07-may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ACTIVIDADES DE RECUPERACION Y PROTECCION DE LA CUENCA DEL RIO SAN ANTONIO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UNIDAD AMBIENTAL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 ESTRIBOS PARA RESORTE, 3 PINES PARA BALANCIN DE RESORTE, 1 SOPORTE PARA CHASIS, 2 HOJAS DE RESORTE, 8 PIN CENTRALES, 2 BUJES, 2 REMACHES Y 1 PIN PARA SOPORTE DE BALANCIN PARA RECOLECTOR No 6, N8003 PROPUESTA PARA ADMINISTRADOR DE CONTRATO: CELINA PERLA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REPUESTOS CANAHUATI,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785.00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020206</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65</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3628</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27-abr</w:t>
            </w:r>
          </w:p>
        </w:tc>
        <w:tc>
          <w:tcPr>
            <w:tcW w:w="981"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TRANSPORTE</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PAGO POR SUMINISTRO DE 15 MT DE MANGUERA PARA VACIO PARA BUS BARCELONA N5872 PROPIEDAD DE ESTA MUNICIPALIDAD, PROPUESTA DE ADMINISTRADOR DE ORDEN DE CONTRATO: MANOLO GIRON.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REPUESTOS CANAHUATI,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45.00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020102</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66</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3611</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27-abr</w:t>
            </w:r>
          </w:p>
        </w:tc>
        <w:tc>
          <w:tcPr>
            <w:tcW w:w="981"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TRANSPORTE</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PAGO POR SUMINISTRO DE 1 BRAZO DE DIRECCION, 4 TERMINALES DE DIRECCION, PARA NISSAN FRONTIER N17849 PROPIEDAD DE ESTA MUNICIPALIDAD, PROPUESTA DE ADMINISTRADOR DE ORDEN DE CONTRATO: MANOLO GIRON.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REPUESTOS CANAHUATI,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155.00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020102</w:t>
            </w:r>
          </w:p>
        </w:tc>
      </w:tr>
      <w:tr w:rsidR="007071E2" w:rsidRPr="007071E2" w:rsidTr="003607CE">
        <w:trPr>
          <w:trHeight w:val="299"/>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67</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3615</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04/05/2018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GESTION DE RIESGO Y DESASTRES DEL MUNICIPIO DE NEJAPA, AÑO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GESTION DE RIESGO</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PAGO POR SUMINISTRO DE 6 LIMAS PARA CADENAS DE 18", 6 LIMAS PARA CADENAS DE 25, 12 LIMAS PARA CORVO, 4 CORVOS DE 20" Y 1 CUBETA DE ACEITE 40, PARA MOTOSIERRAS PARA PLAN INVERNAL, PROPUESTA </w:t>
            </w:r>
            <w:r w:rsidRPr="007071E2">
              <w:rPr>
                <w:rFonts w:ascii="Arial Narrow" w:eastAsia="Times New Roman" w:hAnsi="Arial Narrow" w:cs="Times New Roman"/>
                <w:sz w:val="16"/>
                <w:szCs w:val="16"/>
                <w:lang w:eastAsia="es-SV"/>
              </w:rPr>
              <w:lastRenderedPageBreak/>
              <w:t>PARA ADMINISTRADOR DE CONTRATO: NEREYDA AGUILAR</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lastRenderedPageBreak/>
              <w:t>ISRAEL MELENDEZ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121.20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030206</w:t>
            </w:r>
          </w:p>
        </w:tc>
      </w:tr>
      <w:tr w:rsidR="007071E2" w:rsidRPr="007071E2" w:rsidTr="003607CE">
        <w:trPr>
          <w:trHeight w:val="378"/>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68</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3680</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23/09/2018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1000 LB DE HIPOCLORITO, 500 LB DE TRICLORO EN POLVO , 400 LB DE TRICLORITO GRANULADO, 60 GL DE ALGISIDAS,, 50 GL DE CLARISOL, 250 LB DE TIERRA DE ATOMICEA Y 2 SACOS DE SODA ASH, PARA USO DE PISCINAS DEL POLIDEPORTIVO, PROPUESTA DE ADMINISTRADOR DE CONTRATO: JONATHAN MARTINEZ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AQUACLEAN,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3,410.10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040101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69</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3697</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15/05/2018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RELACIONES PUBLICAS Y COMUNICACIONES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2 CHALECOS PARA USO POR PERSONAL EN EVENTOS REALIZADOS POR LA MUNICIPALIDAD, PROPUESTA DE ADMINISTRADOR DE CONTRATO: BERTA CARTAGENA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ANTONIA CARRANZA DE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40.00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010111</w:t>
            </w:r>
          </w:p>
        </w:tc>
      </w:tr>
      <w:tr w:rsidR="007071E2" w:rsidRPr="007071E2" w:rsidTr="003607CE">
        <w:trPr>
          <w:trHeight w:val="959"/>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70</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3750</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25/05/2018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50 REFRIGERIOS PARA SER UTILIZADO EN EVENTO DE CONCIENTIZACION A REFORESTACION EN COMUNIDAD EL JABALI 2, PROPUESTA DE ADMINISTRADOR DE CONTRATO: JONATHAN MARTINEZ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71</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3733</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26/05/2018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4 TROFEOS 1ER, 2DO, 3RO Y 4TO LUGAR PARA TORNEO RELAMPAGO EN CANCHA VITORIA GASTEIZ Y CANCHA VILANOVA EL 26/05/2018,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TOROGOZ,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156.80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834"/>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72</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3733</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26/05/2018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8 BOLSONES DE AGUA PARA TORNEO RELAMPAGO EN CANCHA VITORIA GASTEIZ Y CANCHA VILANOVA EL 26/05/2018,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24.00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73</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3722</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26/05/2018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 JGO. DE UNIFORMES (15 CAMISAS Y CALZONETA) PARA CONVIVIO DEPORTIVO INTRAMUROS EN EL INSTITUTO NACIONAL JUAN PABLO II,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ANTONIA CARRANZA DE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165.00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74</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3722</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26/05/2018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40 REFRIGERIO, 2 CAJA DE GATORADE, 2 BOLSONES DE AGUA, PARA CONVIVIO DEPORTIVO INTRAMUROS EN EL INSTITUTO NACIONAL JUAN PABLO II; 26 Y 27/05/2018, PROPUESTA PARA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94.00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75</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3662</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28/05/2018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ACTIVIDADES DE RECUPERACION Y PROTECCION DE LA CUENCA DEL RIO SAN ANTONIO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UNIDAD AMBIENTAL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SERVICIO DE REPARACION DE SISTEMA ELECTRICO DE CAMION NISSAN UD PROPIEDAD DE ESTA MUNICIPALIDAD, PROPUESTA PARA ADMINISTRADOR DE CONTRATO: CELINA PERLA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DAVID ERNESTO CARDOZA CORPEÑO</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166.67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020206</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76</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3661</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28/05/2018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ACTIVIDADES DE RECUPERACION Y PROTECCION DE LA CUENCA DEL RIO SAN ANTONIO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UNIDAD AMBIENTAL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SERVICIO DE REPARACION DE ALTERNADOR Y SELENOIDE DEL  CAMION NISSAN UD PROPIEDAD DE ESTA MUNICIPALIDAD, PROPUESTA PARA ADMINISTRADOR DE CONTRATO: CELINA PERLA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DAVID ERNESTO CARDOZA CORPEÑO</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250.00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020206</w:t>
            </w:r>
          </w:p>
        </w:tc>
      </w:tr>
      <w:tr w:rsidR="007071E2" w:rsidRPr="007071E2" w:rsidTr="003607CE">
        <w:trPr>
          <w:trHeight w:val="229"/>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77</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3738</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28/05/2018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SALUD PREVENTIVA Y CURATIVA EN LAS COMUNIDADES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CLINICA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3 TUBO DE ABASTO PARA INODORO PARA USO DE CLINICA MUNICIPAL, PROPUESTA </w:t>
            </w:r>
            <w:r w:rsidRPr="007071E2">
              <w:rPr>
                <w:rFonts w:ascii="Arial Narrow" w:eastAsia="Times New Roman" w:hAnsi="Arial Narrow" w:cs="Times New Roman"/>
                <w:color w:val="000000"/>
                <w:sz w:val="16"/>
                <w:szCs w:val="16"/>
                <w:lang w:eastAsia="es-SV"/>
              </w:rPr>
              <w:lastRenderedPageBreak/>
              <w:t>PARA ADMINISTRADOR DE CONTRATO: MIRNA BRUNO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lastRenderedPageBreak/>
              <w:t>ISRAEL MELENDEZ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9.00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030209</w:t>
            </w:r>
          </w:p>
        </w:tc>
      </w:tr>
      <w:tr w:rsidR="007071E2" w:rsidRPr="007071E2" w:rsidTr="003607CE">
        <w:trPr>
          <w:trHeight w:val="427"/>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78</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3751</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29/05/2018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CONTRIBUCION DEL PROGRAMA MUNICIPAL DE PREVENCION DE LA VIOLENCIA CON ENFASIS EN LA NIÑEZ, ADOLECENCIA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PREVENCION DE LA VIOLENCIA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10 CUERDAS PRIMARIAS PARA VIOLIN, 8 JGOS. DE CUERDAS PARA VIOLA, 3 BREAS, 2 2 JGOS. DE CLAVIJAS PARA CHELOS, 2 BOTELLAS DE ACEITE PARA TROMPETA, PARA MANTENIMIETNO Y REPARACION DE ENSAMBLE DE CUERDAS, PROPUESTA PARA ADMINISTRADOR DE CONTRATO: FRANCISCO MARROQUIN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ELECTRONICA 2001,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244.30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030204</w:t>
            </w:r>
          </w:p>
        </w:tc>
      </w:tr>
      <w:tr w:rsidR="007071E2" w:rsidRPr="007071E2" w:rsidTr="003607CE">
        <w:trPr>
          <w:trHeight w:val="283"/>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79</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3749</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29/05/2018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SERVICIO DE TRANSPORTE PARA TRASLADO DE PERSONAS A EVENTO DE PETICION DE CONSTRUCCION DEL HOSPITAL EN NEJAPA, PROPUESTA PARA ADMINISTRADOR DE CONTRATO: AMINTA HERNANDEZ </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JOSE OSMIN MORAN GUERRERO</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333.33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030201</w:t>
            </w:r>
          </w:p>
        </w:tc>
      </w:tr>
      <w:tr w:rsidR="007071E2" w:rsidRPr="007071E2" w:rsidTr="003607CE">
        <w:trPr>
          <w:trHeight w:val="132"/>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80</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3489</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28/05/2018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UNIDAD EJECUTORA DE OBRAS CIVILES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2 SPRAY NARANJA, PARA USO EN PINTADO DE AROS DE CANCHA DE BASKETBOL PARQUE MORAN, PROPUESTA DE ADMINISTRADOR DE CONTRATO: IRWIN BATRES</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ISRAEL MELENDEZ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4.00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030101</w:t>
            </w:r>
          </w:p>
        </w:tc>
      </w:tr>
      <w:tr w:rsidR="007071E2" w:rsidRPr="007071E2" w:rsidTr="003607CE">
        <w:trPr>
          <w:trHeight w:val="856"/>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81</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3705</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14/05/2018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100 REFRIGERIOS PARA SER ENTREGADOS EN EVENTO DE ENTREGA DE EQUIPAMIENTO A EMPRENDEDORES DEL PROGRAMA PES EL SALVADOR SEGURO, PROPUESTA DE ADMINISTRADOR DE CONTRATO:: AMINTA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135.00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82</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3747</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25/05/2018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50 REFRIGERIOS PARA APOYO A IGLESIA CATOLICA MARIA AUXILIADORA, MAPILAPA, PARA CELEBRACION DE PROCESION, PROPUESTA DE ADMINISTRADOR DE CONTRATO: AMINTA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83</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3746</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25/05/2018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SUMINSTRO DE 100 HOT-DOG MAS REFRESCO PARA APOYO A CELEBRACION DEL DIA DE LAS MADRES EN COMUNIDAD EL JABALI, PROPUESTA DE ADMINISTRADOR DE CONTRATO: AMINTA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135.00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267"/>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84</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3749</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25/05/2018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SUMINSTRO DE 600 REFRIGERIOS SER UTILIZADOS POR COMUNIDADES PARA PETICION DE CONSTRUCCION DE HOSPITAL NACIONAL EN NEJAPA, PROPUESTA DE ADMINISTRADOR DE CONTRATO: AMINTA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ROCIO DE MARIA RAMIREZ GUILLEN</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300.00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43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85</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3770</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30/05/2018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CONTRIBUCION DEL PROGRAMA MUNICIPAL DE PREVENCION  DE LA VIOLENCIA CON ENFASIS EN LA NIÑEZ, ADOLESCENCIA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PREVENCION DE LA VIOLENCIA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150 SANDWICH DE POLLO, 150 REFRESCOS NATURALES, PARA CELEBRACION DE CIRCULOS DE FAMILIA EN RESIDENCIAL VILLA CONSTITUCION, PROPUESTA DE ADMINISTRADOR DE CONTRATO: FRANCISCO MARROQUIN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112.50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030204</w:t>
            </w:r>
          </w:p>
        </w:tc>
      </w:tr>
      <w:tr w:rsidR="007071E2" w:rsidRPr="007071E2" w:rsidTr="003607CE">
        <w:trPr>
          <w:trHeight w:val="223"/>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86</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3648</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12/08/1900</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SERVICIOS GENERALES Y TRANSPORTE</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SERVICIO DE MANTENIMIENTO PREVENTIVO PARA 5,000 KM DE MICROBUS TIPO PANEL, MARCA CHEVROLET, PLACA N10055 PROPIEDAD DE LA MUNICIPALIDAD, PROPUESTA DE ADMINISTRADOR DE CONTRATO:MANOLO GIRON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TALLER DIDEA,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826.85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020102</w:t>
            </w:r>
          </w:p>
        </w:tc>
      </w:tr>
      <w:tr w:rsidR="007071E2" w:rsidRPr="007071E2" w:rsidTr="003607CE">
        <w:trPr>
          <w:trHeight w:val="341"/>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lastRenderedPageBreak/>
              <w:t>87</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3647</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22/05/2018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SERVICIOS GENERALES Y TRANSPORTE</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SERVICIO DE CAMBIO DE EMPAQUE DE BOMBA DE INTECCION PARA VEHICULO KIA MASTER, MODELO K2500, AÑO 2008, PLACA N10519, PROPIEDAD DE LA MUNICIPALIDAD, PROPUESTA DE ADMINISTRADOR DE CONTRATO: MANOLO GIRON</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DAVID ERNESTO CARDOZA CORPEÑO</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020102</w:t>
            </w:r>
          </w:p>
        </w:tc>
      </w:tr>
      <w:tr w:rsidR="007071E2" w:rsidRPr="007071E2" w:rsidTr="003607CE">
        <w:trPr>
          <w:trHeight w:val="4119"/>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88</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3726</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22/05/2018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CONTRIBUCION DEL PROGRAMA MUNICIPAL DE PREVENCION  DE LA VIOLENCIA CON ENFASIS EN LA NIÑEZ, ADOLESCENCIA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PREVENCION DE LA VIOLENCIA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SUMINSTRO DE 1 CAJA TERMICA DE 8 CIRCUITOS, 4 TERMICOS DE 20 AM, 1 BARRA CUPER DE 2", 1 CUERPO TERMINAL, 17 CAJA OCTAGONAL, 5 TAPADERAS REDONDAS, 13 CAJAS RECTANGULARES, 3 CAJAS DE CABLE THHN # 12, 3 CAJAS DE CAB LE THHN # 14, 30 MTB DE CABLE THHN # 6, 12 RECEPTACULOS, 8 TOMA CORRIENTE, 1 PLACA SWITCH DOBLE, 3 PLACA # 2, 1 ROLO DE POLIDUCTO DE 3/4, 1 ROLLO DE POLIDUCTO DE 1/2, 50 SCOTCH LOOK ROJO, 50 SCOTCH LOOK AMARILLO, 5 LB DE ALAMBRE GALVANIZADO # 16, 5 LB DE ALAMBRE GALVANIZADO # 18, 2 CINTAS AISLANTES 3M, 1 CAÑO GALVANIZADO 4X6,M 1 TAPON PVC DE 4", 2 PAR DE ABRAZADERAS DE 4, 2 CLEVIS CON CARRETE, 2 PERNOS MAQUINA, 2 BOLSAS DE CEMENTO, 15 MT DE ALAMBRE VIFILAR # 6, PARA APOYO A IGLESIA EVANGELICA EL REY VIENE, BARBA RUBIA, CANTON CAMOTEPEQUE, PROPUESTA DE ADMINISTRADOR DE CONTRATO: AMINTA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RAUL ALFONSO ALVAREZ GONZALEZ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450.00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89</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3700</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23/05/2018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MERCADO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3 LITROS DE K-OTHRINE 2.5 EC, 2 CANCECA 5LT PIBUTRIN 33, PARA USO EN FUMITGACION DE LAS INSTALACIONES DEL MERCADO MUNICIPAL PLAZA ESPAÑA Y PUPUSODROMO EL LAUREL, PROPUESTA DE ADMINISTRADOR DE CONTRATO: GREGORIO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INVERSUME,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383.05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020203</w:t>
            </w:r>
          </w:p>
        </w:tc>
      </w:tr>
      <w:tr w:rsidR="007071E2" w:rsidRPr="007071E2" w:rsidTr="003607CE">
        <w:trPr>
          <w:trHeight w:val="484"/>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90</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3681</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25/05/2018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4 SACOS DE UREA, 4 SACOS DE FORMULA 16-20-0, 8 AZADONES CON CABO, 8 RASTRILLOS METALICOS, PARA USO EN MANTENIMIENTO  DE CANCHAS EN POLIDEPORTIVO DE NEJAPA, PROPUESTA DE ADMINISTRADOR DE CONTRATO: JONATHAN MARTINEZ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RAUL ALFONSO ALVAREZ GONZALEZ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645.60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040101</w:t>
            </w:r>
          </w:p>
        </w:tc>
      </w:tr>
      <w:tr w:rsidR="007071E2" w:rsidRPr="007071E2" w:rsidTr="003607CE">
        <w:trPr>
          <w:trHeight w:val="264"/>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91</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3733</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23/05/2018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2 CUBETAS DE PINTURA BLANCA, 2 BOLSAS DE CAL HIDRATADA, PARA USO EN MARCACION DE CANCHA DEL POLIDEPORTIVO DE NEJAPA, PRPUESTA DE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ISRAEL MELENDEZ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66.00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92</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3721</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21/05/2018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1 UNIFORME DE 15 UNIDADES, CAMISA Y CALZONETA, PARA APOYO A EQUIPO CELTA FC, CASCO URBANO DE NEJAPA PARA PARTICIPACION EN TORNEO DE PAPI FUTBOL, PROPUESTA DE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ANTONIA CARRANZA DE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165.00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030205</w:t>
            </w:r>
          </w:p>
        </w:tc>
      </w:tr>
      <w:tr w:rsidR="007071E2" w:rsidRPr="007071E2" w:rsidTr="003607CE">
        <w:trPr>
          <w:trHeight w:val="74"/>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lastRenderedPageBreak/>
              <w:t>93</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3625</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28/05/2018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UNIDAD EJECUTORA DE OBRAS CIVILES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14 CUBETAS DE PINTURA COLOR LIMON FRESCO CORONA CLASICA 2266, 5 BROCHAS DE 5", 5 RODILLOS CON BANDEJA Y REPUESTOS, PARA USO EN PINTADO DE GRADAS DE CANCHA DE FUTBOL DEL POLIDEPORTIVO DE NEJEPA, PROPUESTA DE ADMINISTRADOR DE CONTRATO: IRWIN BATRES</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RAUL ALFONSO ALVAREZ GONZALEZ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772.75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030101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94</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3702</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25/05/2018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GESTION DE RIESGO Y DESASTRES DEL MUNICIPIO DE NEJAPA, AÑO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GESTION DE RIESGO</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SUMIISTRO DE 18 REFRIGERIOS PARA SER  UTILIZADOS EN EDUCACION PLAN CASTOR Y DIA DEL MEDIO AMBIENTE, PROPUESTA DE ADMINISTRADOR DE COPNTRATO: NEREYDA AGUILAR</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POLIDEPORTIVO VITORIA GASTEIZ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18.00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030206</w:t>
            </w:r>
          </w:p>
        </w:tc>
      </w:tr>
      <w:tr w:rsidR="007071E2" w:rsidRPr="007071E2" w:rsidTr="003607CE">
        <w:trPr>
          <w:trHeight w:val="1236"/>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95</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3748</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25/05/2018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300 LIBRAS DE AZUCAR DEL CAÑAL, 100 LB DE CAFÉ RIKO, 25 PAQUETE DE BOLSA PARA BASURA MEDIO JARDIN, 15 PAQUETE DE BOLSA PARA BASURA JARDIN, 1 CAJA DE VASOS DESECHABLES # 6 DIPSA, 8 PIIÑATAS, 2 ARROBA DE DULCES, PARA USO EN DIFERENTES ACTIVIDADES REALIZADAS POR PARTICIPACION CIUDADANA, PROPUESTA DE ADMINISTRADOR DE CONTRATO: AMINTA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DANILO DIONICIO HENRIQUEZ RECINOS</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636.75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534"/>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96</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3739</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SERVICIOS FUNERARIOS PARA VELACION DE LOS SEÑORES ELIDA LOPEZ, JESUS PEÑATE Y JUAN CONTRERAS MARROQUIN, POR SER DE ESCASOS RECURSOS ECONOMICOS, PROPUESTA DE ADMINISTRADOR DE CONTRATO: AMINTA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DORA ALICIA MENDOZA GARCIA</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900.00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1117"/>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97</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3740</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31/05/2018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PAN DULCE SURTIDO PARA VELACION DE LOS SEÑORES ELIDA LOPEZ, TOMASA MARROQUIN, JUANA FRANCISCA JOVEL, GERMAN ESQUIVEL CANJURA, MARIA LETICIA SANCHEZ, ENCARNACION CAÑAS, JUAN ANTONIO VASQUEZ. JESUS PEÑATE, ALBINO HENRIQUEZ. RAFAEL ALONSO GARCIA VILLALTA Y JULIA RIOS RAMOS, POR SER DE ESCASSOS RECURSOS ECONOMICOS, PROPUESTA DE ADMINISTRADOR DE CONTRATO: AMINTA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JOSE EFRAIN ROMERO LUNA</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550.00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98</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3753</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29/05/2018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UN UNIFORME PARA FUTBOL DE 15 UNIDADES CAMISA Y CALZONETA, 1 UNIFORME DE SOFTBOL DE 15 UNIDADES, CAMISA Y SHORT, PARA APOYO AL COMPLEJO EDUCATIVO PROF. ALBERTO MONTIEL, PROPUESTA DE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MARIA ANTONIA CARRANZA DE MARTINEZ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360.00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99</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3759</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29/05/2018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DEPORTES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SUMINSTRO DE 7 PLACA METALICA PARA TROFEOS, 16 STICKER DE IMPRESIÓN DIGITAL, 8 MEDALLAS METALICAS FUNDIDO CON STICKER, ,PARA APOYO A COMITÉ DE DEPORTES DE RESIDENCIAL VILLA CONSTITUCION, PROPUESTA DE ADMINISTRADOR DE CONTRATO: RENE GARCIA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TOROGOZ,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57.27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030205</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lastRenderedPageBreak/>
              <w:t>100</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3760</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25/05/2018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RELACIONES PUBLICAS Y COMUNICACIONES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100 MEMORIA DE LABORES DE 8 1/2X5 1/2", MATERIAL COUCHE 80 BRILLANTE, TINTA A FULL COLOR, 8 PAGINAS CADA UNA, PARA USO EN EVENTO DE RENDICION DE CUENTAS, PROPUESTA PARA ADMINISTRADOR DE CONTRATO: BERTA CARTAGENA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ERIK RICARDO MAXIMILIANO HENRIQUEZ ZEPEDA</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75.00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010111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101</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3719</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29/05/2018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UNIDAD JURIDICA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ELABORACION DE ESCRITURA PUBLICA DE PODER GENERAL JUDICIAL Y EXTRAJUDICIAL CON CLAUSULAS ESPECIALES A FAVOR DE LA LICENCIA KAREN CASTILLO, PROPUESTA DE ADMINISTRADOR DE CONTRATO: KAREN CASTILLO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YESENIA GUADALUPE LOPEZ RODRIGUEZ</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010110</w:t>
            </w:r>
          </w:p>
        </w:tc>
      </w:tr>
      <w:tr w:rsidR="007071E2" w:rsidRPr="007071E2" w:rsidTr="003607CE">
        <w:trPr>
          <w:trHeight w:val="577"/>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102</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3719</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29/05/2018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UNIDAD JURIDICA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ELABORACION DE ESCRITURA PUBLICA DE PODER GENERAL JUDICIAL Y EXTRAJUDICIAL CON CLAUSULAS ESPECIALES A FAVOR DE LA LICENCIA KAREN CASTILLO, PROPUESTA DE ADMINISTRADOR DE CONTRATO: KAREN CASTILLO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JENNY IVONNE GARCIA MOS</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50.00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010110</w:t>
            </w:r>
          </w:p>
        </w:tc>
      </w:tr>
      <w:tr w:rsidR="007071E2" w:rsidRPr="007071E2" w:rsidTr="003607CE">
        <w:trPr>
          <w:trHeight w:val="668"/>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103</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3754</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28/05/2018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100 REFRIGERIOS PARA APOYO A CELEBRACION DEL DIA DE LAS MADRES EN SECTOR 85, PROPUESTA DE ADMINISTRADOR DE CONTRATO: AMINTA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VILMA AYDEE BERNAL DE ABREGO</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100.00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104</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3756</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29/05/2018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SUMINSTRO DE 3 CAJAS DE TASAS PARA APOYO A CELEBRACION DEL DIA DE LAS MADRES EN COMUNIDAD EL JABALI Y COMUNIDAD SAIGON, PROPUESTA DE ADMINISTRADOR DE CONTRATO: AMINTA HERNANDEZ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LU CHIH SHIN</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89.90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105</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3492</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30/05/2018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UNIDAD EJECUTORA DE OBRAS CIVILES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SUMINISTRO DE 8 GL DE DESINFECTANTE, 5 GL DE LEJIA, 2 GL DE ALCOHOL GEL, 15 PASTILLAS PARA BAÑO, 6 ROLLO DE PAPEL HIGIENICO JUMBO ROLL, 4 PAQUETE DE BOLSA MEDIO JARDIN, 4 PAQUETE DE BOLSA JARDINERA, PARA USO EN LAS INSTALACIONES LA UNIDAD E JECUTORA DE OBRAS CIVILES, PROPUESTA DE ADMINISTRADOR DE CONTRATO: IRWIN BATRES</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DANILO DIONICIO HENRIQUEZ RECINOS</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88.35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030101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106</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3606</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19/04/2018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DESPACHO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MANTENIMIENTO PREVENTIVO DE AIRE ACONDICIONADO INSTALADO EN LA OFICINA DEL DESPACHO MUNICIPAL, PROPUESTA DE ADMINISTRADOR DE CONTRATO: ANY TRUJILLO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LUIS ALONSO MUÑOZ </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010101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107</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33761</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30/05/2018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CONTRIBUCION DEL PROGRAMA MUNICIPAL DE PREVENCION  DE LA VIOLENCIA CON ENFASIS EN LA NIÑEZ, ADOLESCENCIA Y JUVENTUD CON ENFOQUE DE GENERO,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PREVENCION DE LA VIOLENCIA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PAGO POR MANTENIMIENTO PREVENTIVO DE AIRE ACONDICIONADO INSTALADO EN LA OFICINA DEL CENTRO DE FORMACION MI PRIMERA INFANCIA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LUIS ALONSO MUÑOZ </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030204</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108</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3760</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25/05/2018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RELACIONES PUBLICAS Y COMUNICACIONES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PAGO POR SUMINSITRO DE UNA MINI VALLA CON MEDIDA DE 1.80X1.80MT QUE INCLUYE IMPRESIÓN EN VINYL ADHESIVO A FULL COLOR, LAMINACION MATE, E STRUCTURA CON LAMINA GALVANIZADA # 26, PINTADA CON ANTICORROSIVO, PARA DAR A CONOCER PROYECTO DE INSTALACION DE LUMINARIAS LED EN </w:t>
            </w:r>
            <w:r w:rsidRPr="007071E2">
              <w:rPr>
                <w:rFonts w:ascii="Arial Narrow" w:eastAsia="Times New Roman" w:hAnsi="Arial Narrow" w:cs="Times New Roman"/>
                <w:sz w:val="16"/>
                <w:szCs w:val="16"/>
                <w:lang w:eastAsia="es-SV"/>
              </w:rPr>
              <w:lastRenderedPageBreak/>
              <w:t>EL MUNICIPIO DE NEJAPA, PROPUESTA DE ADMINISTRADOR DE CONTRATO: BERTA CARTAGENA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lastRenderedPageBreak/>
              <w:t>LUIS ENRIQUE DURAN SOLA</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180.00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010111</w:t>
            </w:r>
          </w:p>
        </w:tc>
      </w:tr>
      <w:tr w:rsidR="007071E2" w:rsidRPr="007071E2" w:rsidTr="003607CE">
        <w:trPr>
          <w:trHeight w:val="267"/>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109</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3752</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27/05/2018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GESTION DE RIESGO Y DESASTRES DEL MUNICIPIO DE NEJAPA, AÑO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GESTION DE RIESGO</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4 PASTILLAS PARA FRENO 2 DELANTERAS Y 1 KIT DE FORRO DE FRENO MAS MANO DE OBRA PARA VEHICULO MAZDA BT-50 N8760, PROPIEDAD DE ESTA MUNICIPALIDAD, PROPUESTA PARA ADMINISTRADOR DE CONTRATO: NEREYDA AGUILAR</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GENERAL DE VEHICULOS,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278.03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030206</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110</w:t>
            </w:r>
          </w:p>
        </w:tc>
        <w:tc>
          <w:tcPr>
            <w:tcW w:w="284"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VARIAS</w:t>
            </w:r>
          </w:p>
        </w:tc>
        <w:tc>
          <w:tcPr>
            <w:tcW w:w="3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31/05/2018</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VARIAS UNIDADES</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164 RESMAS DE PAPEL BOND T/CARTA Y 50 RESMAS DE PAPEL BOND T/OFICIO PARA USO DE VARIAS UNIDADES DE ESTA MUNICIPALIDAD, CORRESPONDIENTE AL SEGUNDO TRIMESTRE 2018, PROPUESTA PARA ADMINISTRADOR DE CONTRATO: RAFAEL LOPEZ</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DANILO DIONICIO HENRIQUEZ RECINOS</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740.50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01, 02, 03, 04</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111</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3741</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01-jun</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ACTIVIDADES DE RECUPERACION Y PROTECCION DE LA CUENCA DEL RIO SAN ANTONIO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UNIDAD AMBIENTAL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24 ESCOBAS PLASTICAS, 24 ESCOBAS DE MAICILLO, 12 LIMAS TRIANGULARES DE 8", Y 36 PARES DE GUANTES DE HULE TALLA L, PARA USO DE LA UNIDAD, PROPUESTA PARA ADMINISTRADOR DE CONTRATO: CELINA PERLA</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DANILO DIONICIO HENRIQUEZ RECINOS</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381.60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020206</w:t>
            </w:r>
          </w:p>
        </w:tc>
      </w:tr>
      <w:tr w:rsidR="007071E2" w:rsidRPr="007071E2" w:rsidTr="003607CE">
        <w:trPr>
          <w:trHeight w:val="403"/>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112</w:t>
            </w:r>
          </w:p>
        </w:tc>
        <w:tc>
          <w:tcPr>
            <w:tcW w:w="284"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3755</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01-jun</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FORTALECIMIENTO DE LA ORGANIZACIÓN SOCIAL, LA PARTICIPACION CIUDADANA Y LA TRANSPARENCIA EN EL MUNICIPIO DE NEJAPA, SAN SALVADOR, EL SALVADOR</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PARTICIPACION CIUDADANA</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PAGO POR SUMINISTRO DE 2 DOCENAS DE COHETE DE VARA DE 2 BOMBAS, Y 1 PAQ. DE POLVORA CHINA PARA APOYO A COMUNIDAD LOS NARANJOS POR SUS FIESTAS PATRONALES 08/06/2018, PROPUESTA PARA ADMINISTRADOR DE CONTRATO: AMINTA HERNANDEZ </w:t>
            </w:r>
          </w:p>
        </w:tc>
        <w:tc>
          <w:tcPr>
            <w:tcW w:w="583"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CARLOS ERNESTO MARTINEZ CALDERON</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126.00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030201</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113</w:t>
            </w:r>
          </w:p>
        </w:tc>
        <w:tc>
          <w:tcPr>
            <w:tcW w:w="284"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3734-3735-3737-3736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23-may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SALUD PREVENTIVA Y CURATIVA EN LAS COMUNIDADES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CLINICA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MEDICAMENTOS PARA USO DE LA CLINICA MUNICIPAL EN ATENCION A LOS PACIENTES DE ESTE MUNICIPIO, PARA USO DE CLINICA MUNICIPAL, PROPUESTA PARA ADMINISTRADOR DE CONTRATO: MIRNA BRUNO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DIMENTEX,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1,174.00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030209</w:t>
            </w:r>
          </w:p>
        </w:tc>
      </w:tr>
      <w:tr w:rsidR="007071E2" w:rsidRPr="007071E2" w:rsidTr="003607CE">
        <w:trPr>
          <w:trHeight w:val="33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114</w:t>
            </w:r>
          </w:p>
        </w:tc>
        <w:tc>
          <w:tcPr>
            <w:tcW w:w="284"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3734-3735-3737-3736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23-may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SALUD PREVENTIVA Y CURATIVA EN LAS COMUNIDADES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CLINICA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MEDICAMENTOS PARA USO DE LA CLINICA MUNICIPAL EN ATENCION A LOS PACIENTES DE ESTE MUNICIPIO, PARA USO DE CLINICA MUNICIPAL, PROPUESTA PARA ADMINISTRADOR DE CONTRATO: MIRNA BRUNO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PROFEMAR,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1,049.00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030209</w:t>
            </w:r>
          </w:p>
        </w:tc>
      </w:tr>
      <w:tr w:rsidR="007071E2" w:rsidRPr="007071E2" w:rsidTr="003607CE">
        <w:trPr>
          <w:trHeight w:val="7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115</w:t>
            </w:r>
          </w:p>
        </w:tc>
        <w:tc>
          <w:tcPr>
            <w:tcW w:w="284"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3734-3735-3737-3736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23-may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SALUD PREVENTIVA Y CURATIVA EN LAS COMUNIDADES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CLINICA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MEDICAMENTOS PARA USO DE LA CLINICA MUNICIPAL EN ATENCION A LOS PACIENTES DE ESTE MUNICIPIO, PARA USO DE CLINICA MUNICIPAL, PROPUESTA PARA ADMINISTRADOR DE CONTRATO: MIRNA BRUNO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INDUFARMA,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430.09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030209</w:t>
            </w:r>
          </w:p>
        </w:tc>
      </w:tr>
      <w:tr w:rsidR="007071E2" w:rsidRPr="007071E2" w:rsidTr="003607CE">
        <w:trPr>
          <w:trHeight w:val="281"/>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116</w:t>
            </w:r>
          </w:p>
        </w:tc>
        <w:tc>
          <w:tcPr>
            <w:tcW w:w="284"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3734-3735-3737-3736</w:t>
            </w:r>
          </w:p>
        </w:tc>
        <w:tc>
          <w:tcPr>
            <w:tcW w:w="383" w:type="pct"/>
            <w:tcBorders>
              <w:top w:val="nil"/>
              <w:left w:val="nil"/>
              <w:bottom w:val="single" w:sz="4" w:space="0" w:color="auto"/>
              <w:right w:val="single" w:sz="4" w:space="0" w:color="auto"/>
            </w:tcBorders>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23-may</w:t>
            </w:r>
          </w:p>
        </w:tc>
        <w:tc>
          <w:tcPr>
            <w:tcW w:w="981"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SALUD PREVENTIVA Y CURATIVA EN LAS COMUNIDADES DEL MUNICIPIO DE NEJAPA 2018</w:t>
            </w:r>
          </w:p>
        </w:tc>
        <w:tc>
          <w:tcPr>
            <w:tcW w:w="620"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CLINICA MUNICIPAL</w:t>
            </w:r>
          </w:p>
        </w:tc>
        <w:tc>
          <w:tcPr>
            <w:tcW w:w="1214" w:type="pct"/>
            <w:tcBorders>
              <w:top w:val="nil"/>
              <w:left w:val="nil"/>
              <w:bottom w:val="single" w:sz="4" w:space="0" w:color="auto"/>
              <w:right w:val="single" w:sz="4" w:space="0" w:color="auto"/>
            </w:tcBorders>
            <w:shd w:val="clear" w:color="auto" w:fill="auto"/>
            <w:vAlign w:val="center"/>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PAGO POR SUMINISTRO DE MEDICAMENTOS PARA USO DE LA CLINICA MUNICIPAL EN ATENCION A LOS PACIENTES DE ESTE MUNICIPIO, PARA USO DE CLINICA MUNICIPAL, PROPUESTA PARA ADMINISTRADOR DE CONTRATO: MIRNA BRUNO</w:t>
            </w:r>
          </w:p>
        </w:tc>
        <w:tc>
          <w:tcPr>
            <w:tcW w:w="583" w:type="pct"/>
            <w:tcBorders>
              <w:top w:val="nil"/>
              <w:left w:val="nil"/>
              <w:bottom w:val="single" w:sz="4" w:space="0" w:color="auto"/>
              <w:right w:val="single" w:sz="4" w:space="0" w:color="auto"/>
            </w:tcBorders>
            <w:shd w:val="clear" w:color="000000" w:fill="FFFFFF"/>
            <w:vAlign w:val="center"/>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DROGUERIA DIPROFAR, SA DE CV</w:t>
            </w:r>
          </w:p>
        </w:tc>
        <w:tc>
          <w:tcPr>
            <w:tcW w:w="431" w:type="pct"/>
            <w:tcBorders>
              <w:top w:val="nil"/>
              <w:left w:val="nil"/>
              <w:bottom w:val="single" w:sz="4" w:space="0" w:color="auto"/>
              <w:right w:val="single" w:sz="4" w:space="0" w:color="auto"/>
            </w:tcBorders>
            <w:shd w:val="clear" w:color="000000" w:fill="FFFFFF"/>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r w:rsidRPr="007071E2">
              <w:rPr>
                <w:rFonts w:ascii="Arial Narrow" w:eastAsia="Times New Roman" w:hAnsi="Arial Narrow" w:cs="Times New Roman"/>
                <w:sz w:val="16"/>
                <w:szCs w:val="16"/>
                <w:lang w:eastAsia="es-SV"/>
              </w:rPr>
              <w:t xml:space="preserve"> $        602.00 </w:t>
            </w:r>
          </w:p>
        </w:tc>
        <w:tc>
          <w:tcPr>
            <w:tcW w:w="340" w:type="pct"/>
            <w:tcBorders>
              <w:top w:val="nil"/>
              <w:left w:val="nil"/>
              <w:bottom w:val="single" w:sz="4" w:space="0" w:color="auto"/>
              <w:right w:val="single" w:sz="4" w:space="0" w:color="auto"/>
            </w:tcBorders>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030209</w:t>
            </w:r>
          </w:p>
        </w:tc>
      </w:tr>
      <w:tr w:rsidR="007071E2" w:rsidRPr="007071E2" w:rsidTr="003607CE">
        <w:trPr>
          <w:trHeight w:val="315"/>
        </w:trPr>
        <w:tc>
          <w:tcPr>
            <w:tcW w:w="164" w:type="pct"/>
            <w:tcBorders>
              <w:top w:val="nil"/>
              <w:left w:val="nil"/>
              <w:bottom w:val="nil"/>
              <w:right w:val="nil"/>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p>
        </w:tc>
        <w:tc>
          <w:tcPr>
            <w:tcW w:w="284" w:type="pct"/>
            <w:tcBorders>
              <w:top w:val="nil"/>
              <w:left w:val="nil"/>
              <w:bottom w:val="nil"/>
              <w:right w:val="nil"/>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p>
        </w:tc>
        <w:tc>
          <w:tcPr>
            <w:tcW w:w="383" w:type="pct"/>
            <w:tcBorders>
              <w:top w:val="nil"/>
              <w:left w:val="nil"/>
              <w:bottom w:val="nil"/>
              <w:right w:val="nil"/>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p>
        </w:tc>
        <w:tc>
          <w:tcPr>
            <w:tcW w:w="981" w:type="pct"/>
            <w:tcBorders>
              <w:top w:val="nil"/>
              <w:left w:val="nil"/>
              <w:bottom w:val="nil"/>
              <w:right w:val="nil"/>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p>
        </w:tc>
        <w:tc>
          <w:tcPr>
            <w:tcW w:w="620" w:type="pct"/>
            <w:tcBorders>
              <w:top w:val="nil"/>
              <w:left w:val="nil"/>
              <w:bottom w:val="nil"/>
              <w:right w:val="nil"/>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p>
        </w:tc>
        <w:tc>
          <w:tcPr>
            <w:tcW w:w="1214" w:type="pct"/>
            <w:tcBorders>
              <w:top w:val="nil"/>
              <w:left w:val="nil"/>
              <w:bottom w:val="nil"/>
              <w:right w:val="nil"/>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p>
        </w:tc>
        <w:tc>
          <w:tcPr>
            <w:tcW w:w="583" w:type="pct"/>
            <w:tcBorders>
              <w:top w:val="nil"/>
              <w:left w:val="nil"/>
              <w:bottom w:val="nil"/>
              <w:right w:val="nil"/>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sz w:val="16"/>
                <w:szCs w:val="16"/>
                <w:lang w:eastAsia="es-SV"/>
              </w:rPr>
            </w:pPr>
          </w:p>
        </w:tc>
        <w:tc>
          <w:tcPr>
            <w:tcW w:w="431" w:type="pct"/>
            <w:tcBorders>
              <w:top w:val="nil"/>
              <w:left w:val="nil"/>
              <w:bottom w:val="nil"/>
              <w:right w:val="nil"/>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r w:rsidRPr="007071E2">
              <w:rPr>
                <w:rFonts w:ascii="Arial Narrow" w:eastAsia="Times New Roman" w:hAnsi="Arial Narrow" w:cs="Times New Roman"/>
                <w:color w:val="000000"/>
                <w:sz w:val="16"/>
                <w:szCs w:val="16"/>
                <w:lang w:eastAsia="es-SV"/>
              </w:rPr>
              <w:t xml:space="preserve">$   35,088.69 </w:t>
            </w:r>
          </w:p>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p>
        </w:tc>
        <w:tc>
          <w:tcPr>
            <w:tcW w:w="340" w:type="pct"/>
            <w:tcBorders>
              <w:top w:val="nil"/>
              <w:left w:val="nil"/>
              <w:bottom w:val="nil"/>
              <w:right w:val="nil"/>
            </w:tcBorders>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6"/>
                <w:szCs w:val="16"/>
                <w:lang w:eastAsia="es-SV"/>
              </w:rPr>
            </w:pPr>
          </w:p>
        </w:tc>
      </w:tr>
    </w:tbl>
    <w:p w:rsidR="007071E2" w:rsidRPr="007071E2" w:rsidRDefault="007071E2" w:rsidP="007071E2">
      <w:pPr>
        <w:spacing w:after="0" w:line="360" w:lineRule="auto"/>
        <w:jc w:val="both"/>
        <w:rPr>
          <w:rFonts w:ascii="Arial" w:eastAsia="Times New Roman" w:hAnsi="Arial" w:cs="Arial"/>
          <w:b/>
          <w:lang w:eastAsia="es-ES"/>
        </w:rPr>
      </w:pPr>
    </w:p>
    <w:p w:rsidR="007071E2" w:rsidRPr="007071E2" w:rsidRDefault="007071E2" w:rsidP="007071E2">
      <w:pPr>
        <w:spacing w:after="0" w:line="360" w:lineRule="auto"/>
        <w:jc w:val="both"/>
        <w:rPr>
          <w:rFonts w:ascii="Times New Roman" w:eastAsia="Times New Roman" w:hAnsi="Times New Roman" w:cs="Times New Roman"/>
          <w:b/>
          <w:lang w:eastAsia="es-ES"/>
        </w:rPr>
      </w:pPr>
    </w:p>
    <w:p w:rsidR="007071E2" w:rsidRPr="007071E2" w:rsidRDefault="007071E2" w:rsidP="007071E2">
      <w:pPr>
        <w:spacing w:after="0" w:line="360" w:lineRule="auto"/>
        <w:jc w:val="both"/>
        <w:rPr>
          <w:rFonts w:ascii="Times New Roman" w:eastAsia="Times New Roman" w:hAnsi="Times New Roman" w:cs="Times New Roman"/>
          <w:b/>
          <w:lang w:eastAsia="es-ES"/>
        </w:rPr>
      </w:pPr>
    </w:p>
    <w:p w:rsidR="007071E2" w:rsidRPr="007071E2" w:rsidRDefault="007071E2" w:rsidP="007071E2">
      <w:pPr>
        <w:spacing w:after="0" w:line="360" w:lineRule="auto"/>
        <w:jc w:val="both"/>
        <w:rPr>
          <w:rFonts w:ascii="Arial" w:eastAsia="Times New Roman" w:hAnsi="Arial" w:cs="Arial"/>
          <w:sz w:val="20"/>
          <w:szCs w:val="20"/>
          <w:lang w:eastAsia="es-ES"/>
        </w:rPr>
      </w:pPr>
      <w:r w:rsidRPr="007071E2">
        <w:rPr>
          <w:rFonts w:ascii="Arial" w:eastAsia="Times New Roman" w:hAnsi="Arial" w:cs="Arial"/>
          <w:b/>
          <w:sz w:val="20"/>
          <w:szCs w:val="20"/>
          <w:lang w:eastAsia="es-ES"/>
        </w:rPr>
        <w:t xml:space="preserve">b) </w:t>
      </w:r>
      <w:r w:rsidRPr="007071E2">
        <w:rPr>
          <w:rFonts w:ascii="Arial" w:eastAsia="Times New Roman" w:hAnsi="Arial" w:cs="Arial"/>
          <w:sz w:val="20"/>
          <w:szCs w:val="20"/>
          <w:lang w:eastAsia="es-ES"/>
        </w:rPr>
        <w:t xml:space="preserve">Ratificar a cada uno de los Administradores de contrato propuestos en el cuadro de Adquisiciones y Contrataciones. </w:t>
      </w:r>
      <w:r w:rsidRPr="007071E2">
        <w:rPr>
          <w:rFonts w:ascii="Arial" w:eastAsia="Times New Roman" w:hAnsi="Arial" w:cs="Arial"/>
          <w:b/>
          <w:sz w:val="20"/>
          <w:szCs w:val="20"/>
          <w:lang w:eastAsia="es-ES"/>
        </w:rPr>
        <w:t xml:space="preserve">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ACUERDO NUMERO TREINTA Y OCHO:</w:t>
      </w:r>
      <w:r w:rsidRPr="007071E2">
        <w:rPr>
          <w:rFonts w:ascii="Arial" w:eastAsia="Times New Roman" w:hAnsi="Arial" w:cs="Arial"/>
          <w:sz w:val="20"/>
          <w:szCs w:val="20"/>
          <w:lang w:eastAsia="es-ES"/>
        </w:rPr>
        <w:t xml:space="preserve"> Por recibida la propuesta por parte del señor Wilbert Ulises Menjivar Ramírez, Jefe de la Unidad de Adquisiciones y Contrataciones de esta Municipalidad (UACI), y en la cual manifiesta que de  las ofertas presentadas para la contratación de los Servicios de Auditoria Externa Financiera para el periodo 2017,  de la Alcaldía Municipal de Nejapa, y teniendo a la vista las ofertas de las empresas y personas naturales siguientes: 1</w:t>
      </w:r>
      <w:r w:rsidRPr="007071E2">
        <w:rPr>
          <w:rFonts w:ascii="Arial" w:eastAsia="Times New Roman" w:hAnsi="Arial" w:cs="Arial"/>
          <w:b/>
          <w:bCs/>
          <w:color w:val="000000"/>
          <w:sz w:val="20"/>
          <w:szCs w:val="20"/>
          <w:lang w:eastAsia="es-SV"/>
        </w:rPr>
        <w:t>)</w:t>
      </w:r>
      <w:r w:rsidRPr="007071E2">
        <w:rPr>
          <w:rFonts w:ascii="Arial" w:eastAsia="Times New Roman" w:hAnsi="Arial" w:cs="Arial"/>
          <w:color w:val="000000"/>
          <w:sz w:val="20"/>
          <w:szCs w:val="20"/>
          <w:lang w:eastAsia="es-SV"/>
        </w:rPr>
        <w:t xml:space="preserve"> JOSE SANTOS CAÑENGUEZ GUZMAN; por un monto total de DOCE MIL SEISCIENTOS TREINTA 00/100 DOLARES DE LOS ESTADO UNIDOS DE AMERICA </w:t>
      </w:r>
      <w:r w:rsidRPr="007071E2">
        <w:rPr>
          <w:rFonts w:ascii="Arial" w:eastAsia="Times New Roman" w:hAnsi="Arial" w:cs="Arial"/>
          <w:b/>
          <w:bCs/>
          <w:color w:val="000000"/>
          <w:sz w:val="20"/>
          <w:szCs w:val="20"/>
          <w:lang w:eastAsia="es-SV"/>
        </w:rPr>
        <w:t>($12,630.00)</w:t>
      </w:r>
      <w:r w:rsidRPr="007071E2">
        <w:rPr>
          <w:rFonts w:ascii="Arial" w:eastAsia="Times New Roman" w:hAnsi="Arial" w:cs="Arial"/>
          <w:color w:val="000000"/>
          <w:sz w:val="20"/>
          <w:szCs w:val="20"/>
          <w:lang w:eastAsia="es-SV"/>
        </w:rPr>
        <w:t xml:space="preserve"> IVA INCLUIDO; </w:t>
      </w:r>
      <w:r w:rsidRPr="007071E2">
        <w:rPr>
          <w:rFonts w:ascii="Arial" w:eastAsia="Times New Roman" w:hAnsi="Arial" w:cs="Arial"/>
          <w:b/>
          <w:bCs/>
          <w:color w:val="000000"/>
          <w:sz w:val="20"/>
          <w:szCs w:val="20"/>
          <w:lang w:eastAsia="es-SV"/>
        </w:rPr>
        <w:t>2)</w:t>
      </w:r>
      <w:r w:rsidRPr="007071E2">
        <w:rPr>
          <w:rFonts w:ascii="Arial" w:eastAsia="Times New Roman" w:hAnsi="Arial" w:cs="Arial"/>
          <w:color w:val="000000"/>
          <w:sz w:val="20"/>
          <w:szCs w:val="20"/>
          <w:lang w:eastAsia="es-SV"/>
        </w:rPr>
        <w:t xml:space="preserve"> BMM &amp; ASOCIADOS, SA DE CV; por un monto total de ONCE MIL 00/100 DOLARES DE LOS ESTADO UNIDOS DE AMERICA </w:t>
      </w:r>
      <w:r w:rsidRPr="007071E2">
        <w:rPr>
          <w:rFonts w:ascii="Arial" w:eastAsia="Times New Roman" w:hAnsi="Arial" w:cs="Arial"/>
          <w:b/>
          <w:bCs/>
          <w:color w:val="000000"/>
          <w:sz w:val="20"/>
          <w:szCs w:val="20"/>
          <w:lang w:eastAsia="es-SV"/>
        </w:rPr>
        <w:t>($11,000.00)</w:t>
      </w:r>
      <w:r w:rsidRPr="007071E2">
        <w:rPr>
          <w:rFonts w:ascii="Arial" w:eastAsia="Times New Roman" w:hAnsi="Arial" w:cs="Arial"/>
          <w:color w:val="000000"/>
          <w:sz w:val="20"/>
          <w:szCs w:val="20"/>
          <w:lang w:eastAsia="es-SV"/>
        </w:rPr>
        <w:t xml:space="preserve"> IVA INCLUIDO; </w:t>
      </w:r>
      <w:r w:rsidRPr="007071E2">
        <w:rPr>
          <w:rFonts w:ascii="Arial" w:eastAsia="Times New Roman" w:hAnsi="Arial" w:cs="Arial"/>
          <w:b/>
          <w:bCs/>
          <w:color w:val="000000"/>
          <w:sz w:val="20"/>
          <w:szCs w:val="20"/>
          <w:lang w:eastAsia="es-SV"/>
        </w:rPr>
        <w:t>3)</w:t>
      </w:r>
      <w:r w:rsidRPr="007071E2">
        <w:rPr>
          <w:rFonts w:ascii="Arial" w:eastAsia="Times New Roman" w:hAnsi="Arial" w:cs="Arial"/>
          <w:color w:val="000000"/>
          <w:sz w:val="20"/>
          <w:szCs w:val="20"/>
          <w:lang w:eastAsia="es-SV"/>
        </w:rPr>
        <w:t xml:space="preserve"> CORNEJO &amp; UMAÑA, LTDA DE CV; por un monto total de CINCO MIL SEISCIENTOS CINCUENTA 00/100 DOLARES DE LOS ESTADO UNIDOS DE AMERICA ($5,650.00) IVA INCLUIDO, </w:t>
      </w:r>
      <w:r w:rsidRPr="007071E2">
        <w:rPr>
          <w:rFonts w:ascii="Arial" w:eastAsia="Times New Roman" w:hAnsi="Arial" w:cs="Arial"/>
          <w:sz w:val="20"/>
          <w:szCs w:val="20"/>
          <w:lang w:eastAsia="es-ES"/>
        </w:rPr>
        <w:t xml:space="preserve">la Comisión de Compras, recomienda al Licenciado José Santos Cañenguez Guzman, ya que considera que es la oferta más completa y con mayor experiencia y la opinión del Jefe de la Unidad Financiera Institucional, es que para el periodo </w:t>
      </w:r>
      <w:r w:rsidRPr="007071E2">
        <w:rPr>
          <w:rFonts w:ascii="Arial" w:eastAsia="Times New Roman" w:hAnsi="Arial" w:cs="Arial"/>
          <w:color w:val="000000"/>
          <w:sz w:val="20"/>
          <w:szCs w:val="20"/>
          <w:lang w:eastAsia="es-SV"/>
        </w:rPr>
        <w:t>2016, se le contrato a él y tiene el compromiso de subsanar los hallazgos pendientes</w:t>
      </w:r>
      <w:r w:rsidRPr="007071E2">
        <w:rPr>
          <w:rFonts w:ascii="Arial" w:eastAsia="Times New Roman" w:hAnsi="Arial" w:cs="Arial"/>
          <w:sz w:val="20"/>
          <w:szCs w:val="20"/>
          <w:lang w:eastAsia="es-ES"/>
        </w:rPr>
        <w:t xml:space="preserve">. Por lo que con base al artículo 30 numeral 8 del Código Municipal, este Concejo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Contratar los Servicios Profesionales de la firma </w:t>
      </w:r>
      <w:r w:rsidRPr="007071E2">
        <w:rPr>
          <w:rFonts w:ascii="Arial" w:eastAsia="Times New Roman" w:hAnsi="Arial" w:cs="Arial"/>
          <w:b/>
          <w:sz w:val="20"/>
          <w:szCs w:val="20"/>
          <w:lang w:eastAsia="es-ES"/>
        </w:rPr>
        <w:t>CAÑENGUEZ AUDITORES Y CONSULTORES</w:t>
      </w:r>
      <w:r w:rsidRPr="007071E2">
        <w:rPr>
          <w:rFonts w:ascii="Arial" w:eastAsia="Times New Roman" w:hAnsi="Arial" w:cs="Arial"/>
          <w:sz w:val="20"/>
          <w:szCs w:val="20"/>
          <w:lang w:eastAsia="es-ES"/>
        </w:rPr>
        <w:t xml:space="preserve">, a través de su propietario Licenciado </w:t>
      </w:r>
      <w:r w:rsidRPr="007071E2">
        <w:rPr>
          <w:rFonts w:ascii="Arial" w:eastAsia="Times New Roman" w:hAnsi="Arial" w:cs="Arial"/>
          <w:b/>
          <w:sz w:val="20"/>
          <w:szCs w:val="20"/>
          <w:lang w:eastAsia="es-ES"/>
        </w:rPr>
        <w:t>JOSE SANTOS CAÑENGUEZ GUZMAN,</w:t>
      </w:r>
      <w:r w:rsidRPr="007071E2">
        <w:rPr>
          <w:rFonts w:ascii="Arial" w:eastAsia="Times New Roman" w:hAnsi="Arial" w:cs="Arial"/>
          <w:sz w:val="20"/>
          <w:szCs w:val="20"/>
          <w:lang w:eastAsia="es-ES"/>
        </w:rPr>
        <w:t xml:space="preserve"> por el monto de </w:t>
      </w:r>
      <w:r w:rsidRPr="007071E2">
        <w:rPr>
          <w:rFonts w:ascii="Arial" w:eastAsia="Times New Roman" w:hAnsi="Arial" w:cs="Arial"/>
          <w:b/>
          <w:sz w:val="20"/>
          <w:szCs w:val="20"/>
          <w:lang w:eastAsia="es-ES"/>
        </w:rPr>
        <w:t>DOCE MIL SEISCIENTOS TREINTA DOLARES DE LOS ESTADOS UNIDOS DE AMERICA</w:t>
      </w:r>
      <w:r w:rsidRPr="007071E2">
        <w:rPr>
          <w:rFonts w:ascii="Arial" w:eastAsia="Times New Roman" w:hAnsi="Arial" w:cs="Arial"/>
          <w:sz w:val="20"/>
          <w:szCs w:val="20"/>
          <w:lang w:eastAsia="es-ES"/>
        </w:rPr>
        <w:t xml:space="preserve"> ($12,630.00) precio que incluye IVA y RENTA, </w:t>
      </w:r>
      <w:r w:rsidRPr="007071E2">
        <w:rPr>
          <w:rFonts w:ascii="Arial" w:eastAsia="Times New Roman" w:hAnsi="Arial" w:cs="Arial"/>
          <w:b/>
          <w:sz w:val="20"/>
          <w:szCs w:val="20"/>
          <w:lang w:eastAsia="es-ES"/>
        </w:rPr>
        <w:t xml:space="preserve">b) </w:t>
      </w:r>
      <w:r w:rsidRPr="007071E2">
        <w:rPr>
          <w:rFonts w:ascii="Arial" w:eastAsia="Times New Roman" w:hAnsi="Arial" w:cs="Arial"/>
          <w:sz w:val="20"/>
          <w:szCs w:val="20"/>
          <w:lang w:eastAsia="es-ES"/>
        </w:rPr>
        <w:t xml:space="preserve">Autorizando al Ingeniero Adolfo Rivas Barrios, Alcalde Municipal, para que firme el Contrato de Prestación de Servicios Profesionales, </w:t>
      </w:r>
      <w:r w:rsidRPr="007071E2">
        <w:rPr>
          <w:rFonts w:ascii="Arial" w:eastAsia="Times New Roman" w:hAnsi="Arial" w:cs="Arial"/>
          <w:b/>
          <w:sz w:val="20"/>
          <w:szCs w:val="20"/>
          <w:lang w:eastAsia="es-ES"/>
        </w:rPr>
        <w:t xml:space="preserve">c) </w:t>
      </w:r>
      <w:r w:rsidRPr="007071E2">
        <w:rPr>
          <w:rFonts w:ascii="Arial" w:eastAsia="Times New Roman" w:hAnsi="Arial" w:cs="Arial"/>
          <w:sz w:val="20"/>
          <w:szCs w:val="20"/>
          <w:lang w:eastAsia="es-ES"/>
        </w:rPr>
        <w:t>Nómbrese como Administrador de Contrato al Licenciado Salvador Paredes Barrera, Jefe de la Unidad Financiera Institucional,</w:t>
      </w:r>
      <w:r w:rsidRPr="007071E2">
        <w:rPr>
          <w:rFonts w:ascii="Arial" w:eastAsia="Times New Roman" w:hAnsi="Arial" w:cs="Arial"/>
          <w:b/>
          <w:sz w:val="20"/>
          <w:szCs w:val="20"/>
          <w:lang w:eastAsia="es-ES"/>
        </w:rPr>
        <w:t xml:space="preserve"> d)</w:t>
      </w:r>
      <w:r w:rsidRPr="007071E2">
        <w:rPr>
          <w:rFonts w:ascii="Arial" w:eastAsia="Times New Roman" w:hAnsi="Arial" w:cs="Arial"/>
          <w:sz w:val="20"/>
          <w:szCs w:val="20"/>
          <w:lang w:eastAsia="es-ES"/>
        </w:rPr>
        <w:t xml:space="preserve"> Mandátese a la Unidad Jurídica para que elabore el contrato respectivo. </w:t>
      </w:r>
      <w:r w:rsidRPr="007071E2">
        <w:rPr>
          <w:rFonts w:ascii="Arial" w:eastAsia="Times New Roman" w:hAnsi="Arial" w:cs="Arial"/>
          <w:b/>
          <w:sz w:val="20"/>
          <w:szCs w:val="20"/>
          <w:u w:val="single"/>
          <w:lang w:eastAsia="es-ES"/>
        </w:rPr>
        <w:t>El presente acuerdo se aprueba con ocho votos y se abstienen los regidores Eulalio Rodríguez Flores y Jacobo Trejo Morales.</w:t>
      </w:r>
      <w:r w:rsidRPr="007071E2">
        <w:rPr>
          <w:rFonts w:ascii="Arial" w:eastAsia="Times New Roman" w:hAnsi="Arial" w:cs="Arial"/>
          <w:sz w:val="20"/>
          <w:szCs w:val="20"/>
          <w:lang w:eastAsia="es-ES"/>
        </w:rPr>
        <w:t xml:space="preserve"> Comuníquese. “”””””””””””””””</w:t>
      </w:r>
      <w:r w:rsidRPr="007071E2">
        <w:rPr>
          <w:rFonts w:ascii="Arial" w:eastAsia="Times New Roman" w:hAnsi="Arial" w:cs="Arial"/>
          <w:b/>
          <w:sz w:val="20"/>
          <w:szCs w:val="20"/>
          <w:lang w:eastAsia="es-ES"/>
        </w:rPr>
        <w:t xml:space="preserve">ACUERDO NUMERO TREINTA Y NUEVE: </w:t>
      </w:r>
      <w:r w:rsidRPr="007071E2">
        <w:rPr>
          <w:rFonts w:ascii="Arial" w:eastAsia="Times New Roman" w:hAnsi="Arial" w:cs="Arial"/>
          <w:sz w:val="20"/>
          <w:szCs w:val="20"/>
          <w:lang w:eastAsia="es-ES"/>
        </w:rPr>
        <w:t xml:space="preserve">Visto el requerimientos presentado por el señor Wilbert Ulises Menjivar Ramírez, Jefe de la Unidad de Adquisiciones y Contrataciones de esta Municipalidad (UACI), y en la cual manifiesta el programa de Emprendimiento Solidario (PES), se encuentra en su fase número TRES, y es necesario la Contratación de los profesionales capacitadores de dicho programa. Este Concejo con la finalidad de darle el seguimiento ha dicho programa </w:t>
      </w:r>
      <w:r w:rsidRPr="007071E2">
        <w:rPr>
          <w:rFonts w:ascii="Arial" w:eastAsia="Times New Roman" w:hAnsi="Arial" w:cs="Arial"/>
          <w:b/>
          <w:sz w:val="20"/>
          <w:szCs w:val="20"/>
          <w:lang w:eastAsia="es-ES"/>
        </w:rPr>
        <w:t>ACUERDA: a)</w:t>
      </w:r>
      <w:r w:rsidRPr="007071E2">
        <w:rPr>
          <w:rFonts w:ascii="Arial" w:eastAsia="Times New Roman" w:hAnsi="Arial" w:cs="Arial"/>
          <w:sz w:val="20"/>
          <w:szCs w:val="20"/>
          <w:lang w:eastAsia="es-ES"/>
        </w:rPr>
        <w:t xml:space="preserve"> Contratar los Servicios de los </w:t>
      </w:r>
      <w:proofErr w:type="gramStart"/>
      <w:r w:rsidRPr="007071E2">
        <w:rPr>
          <w:rFonts w:ascii="Arial" w:eastAsia="Times New Roman" w:hAnsi="Arial" w:cs="Arial"/>
          <w:sz w:val="20"/>
          <w:szCs w:val="20"/>
          <w:lang w:eastAsia="es-ES"/>
        </w:rPr>
        <w:t>Profesionales  de</w:t>
      </w:r>
      <w:proofErr w:type="gramEnd"/>
      <w:r w:rsidRPr="007071E2">
        <w:rPr>
          <w:rFonts w:ascii="Arial" w:eastAsia="Times New Roman" w:hAnsi="Arial" w:cs="Arial"/>
          <w:sz w:val="20"/>
          <w:szCs w:val="20"/>
          <w:lang w:eastAsia="es-ES"/>
        </w:rPr>
        <w:t xml:space="preserve"> conformidad al cuadro siguiente: </w:t>
      </w:r>
    </w:p>
    <w:p w:rsidR="007071E2" w:rsidRPr="007071E2" w:rsidRDefault="007071E2" w:rsidP="007071E2">
      <w:pPr>
        <w:spacing w:after="0" w:line="360" w:lineRule="auto"/>
        <w:jc w:val="both"/>
        <w:rPr>
          <w:rFonts w:ascii="Arial" w:eastAsia="Times New Roman" w:hAnsi="Arial" w:cs="Arial"/>
          <w:b/>
          <w:sz w:val="20"/>
          <w:szCs w:val="20"/>
          <w:lang w:eastAsia="es-ES"/>
        </w:rPr>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1775"/>
        <w:gridCol w:w="1840"/>
        <w:gridCol w:w="853"/>
        <w:gridCol w:w="1131"/>
        <w:gridCol w:w="2414"/>
        <w:gridCol w:w="987"/>
      </w:tblGrid>
      <w:tr w:rsidR="007071E2" w:rsidRPr="007071E2" w:rsidTr="003607CE">
        <w:trPr>
          <w:trHeight w:val="236"/>
        </w:trPr>
        <w:tc>
          <w:tcPr>
            <w:tcW w:w="5000" w:type="pct"/>
            <w:gridSpan w:val="7"/>
            <w:shd w:val="clear" w:color="auto" w:fill="auto"/>
            <w:vAlign w:val="center"/>
            <w:hideMark/>
          </w:tcPr>
          <w:p w:rsidR="007071E2" w:rsidRPr="007071E2" w:rsidRDefault="007071E2" w:rsidP="007071E2">
            <w:pPr>
              <w:spacing w:after="0" w:line="240" w:lineRule="auto"/>
              <w:jc w:val="center"/>
              <w:rPr>
                <w:rFonts w:ascii="Arial Narrow" w:eastAsia="Times New Roman" w:hAnsi="Arial Narrow" w:cs="Times New Roman"/>
                <w:b/>
                <w:bCs/>
                <w:color w:val="000000"/>
                <w:sz w:val="14"/>
                <w:szCs w:val="14"/>
                <w:lang w:eastAsia="es-SV"/>
              </w:rPr>
            </w:pPr>
            <w:r w:rsidRPr="007071E2">
              <w:rPr>
                <w:rFonts w:ascii="Arial Narrow" w:eastAsia="Times New Roman" w:hAnsi="Arial Narrow" w:cs="Times New Roman"/>
                <w:b/>
                <w:bCs/>
                <w:color w:val="000000"/>
                <w:sz w:val="14"/>
                <w:szCs w:val="14"/>
                <w:lang w:eastAsia="es-SV"/>
              </w:rPr>
              <w:t>CONTRATACION DE SERVICIOS PROFESIONALES PARA CAPACITACIONES A EMPRENDEDORES DEL PROGRAMA DE EMPRENDIMIENTO SOLIDARIO (PES) TERCERA FASE, PLAN EL SALVADOR SEGURO, REQ. 3557</w:t>
            </w:r>
          </w:p>
        </w:tc>
      </w:tr>
      <w:tr w:rsidR="007071E2" w:rsidRPr="007071E2" w:rsidTr="003607CE">
        <w:trPr>
          <w:trHeight w:val="236"/>
        </w:trPr>
        <w:tc>
          <w:tcPr>
            <w:tcW w:w="187"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N°.</w:t>
            </w:r>
          </w:p>
        </w:tc>
        <w:tc>
          <w:tcPr>
            <w:tcW w:w="949"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b/>
                <w:bCs/>
                <w:color w:val="000000"/>
                <w:sz w:val="14"/>
                <w:szCs w:val="14"/>
                <w:lang w:eastAsia="es-SV"/>
              </w:rPr>
            </w:pPr>
            <w:r w:rsidRPr="007071E2">
              <w:rPr>
                <w:rFonts w:ascii="Arial Narrow" w:eastAsia="Times New Roman" w:hAnsi="Arial Narrow" w:cs="Times New Roman"/>
                <w:b/>
                <w:bCs/>
                <w:color w:val="000000"/>
                <w:sz w:val="14"/>
                <w:szCs w:val="14"/>
                <w:lang w:eastAsia="es-SV"/>
              </w:rPr>
              <w:t>CAPACITACION A IMPARTIR</w:t>
            </w:r>
          </w:p>
        </w:tc>
        <w:tc>
          <w:tcPr>
            <w:tcW w:w="984"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b/>
                <w:bCs/>
                <w:color w:val="000000"/>
                <w:sz w:val="14"/>
                <w:szCs w:val="14"/>
                <w:lang w:eastAsia="es-SV"/>
              </w:rPr>
            </w:pPr>
            <w:r w:rsidRPr="007071E2">
              <w:rPr>
                <w:rFonts w:ascii="Arial Narrow" w:eastAsia="Times New Roman" w:hAnsi="Arial Narrow" w:cs="Times New Roman"/>
                <w:b/>
                <w:bCs/>
                <w:color w:val="000000"/>
                <w:sz w:val="14"/>
                <w:szCs w:val="14"/>
                <w:lang w:eastAsia="es-SV"/>
              </w:rPr>
              <w:t>PROPUESTA PARA ADJUDICAR</w:t>
            </w:r>
          </w:p>
        </w:tc>
        <w:tc>
          <w:tcPr>
            <w:tcW w:w="456"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b/>
                <w:bCs/>
                <w:color w:val="000000"/>
                <w:sz w:val="14"/>
                <w:szCs w:val="14"/>
                <w:lang w:eastAsia="es-SV"/>
              </w:rPr>
            </w:pPr>
            <w:r w:rsidRPr="007071E2">
              <w:rPr>
                <w:rFonts w:ascii="Arial Narrow" w:eastAsia="Times New Roman" w:hAnsi="Arial Narrow" w:cs="Times New Roman"/>
                <w:b/>
                <w:bCs/>
                <w:color w:val="000000"/>
                <w:sz w:val="14"/>
                <w:szCs w:val="14"/>
                <w:lang w:eastAsia="es-SV"/>
              </w:rPr>
              <w:t>MONTO</w:t>
            </w:r>
          </w:p>
        </w:tc>
        <w:tc>
          <w:tcPr>
            <w:tcW w:w="605"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b/>
                <w:bCs/>
                <w:color w:val="000000"/>
                <w:sz w:val="14"/>
                <w:szCs w:val="14"/>
                <w:lang w:eastAsia="es-SV"/>
              </w:rPr>
            </w:pPr>
            <w:r w:rsidRPr="007071E2">
              <w:rPr>
                <w:rFonts w:ascii="Arial Narrow" w:eastAsia="Times New Roman" w:hAnsi="Arial Narrow" w:cs="Times New Roman"/>
                <w:b/>
                <w:bCs/>
                <w:color w:val="000000"/>
                <w:sz w:val="14"/>
                <w:szCs w:val="14"/>
                <w:lang w:eastAsia="es-SV"/>
              </w:rPr>
              <w:t>TIEMPO/HORAS</w:t>
            </w:r>
          </w:p>
        </w:tc>
        <w:tc>
          <w:tcPr>
            <w:tcW w:w="1291"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b/>
                <w:bCs/>
                <w:color w:val="000000"/>
                <w:sz w:val="14"/>
                <w:szCs w:val="14"/>
                <w:lang w:eastAsia="es-SV"/>
              </w:rPr>
            </w:pPr>
            <w:r w:rsidRPr="007071E2">
              <w:rPr>
                <w:rFonts w:ascii="Arial Narrow" w:eastAsia="Times New Roman" w:hAnsi="Arial Narrow" w:cs="Times New Roman"/>
                <w:b/>
                <w:bCs/>
                <w:color w:val="000000"/>
                <w:sz w:val="14"/>
                <w:szCs w:val="14"/>
                <w:lang w:eastAsia="es-SV"/>
              </w:rPr>
              <w:t>INICIATIVA A CAPACITAR</w:t>
            </w:r>
          </w:p>
        </w:tc>
        <w:tc>
          <w:tcPr>
            <w:tcW w:w="528"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b/>
                <w:bCs/>
                <w:color w:val="000000"/>
                <w:sz w:val="14"/>
                <w:szCs w:val="14"/>
                <w:lang w:eastAsia="es-SV"/>
              </w:rPr>
            </w:pPr>
            <w:r w:rsidRPr="007071E2">
              <w:rPr>
                <w:rFonts w:ascii="Arial Narrow" w:eastAsia="Times New Roman" w:hAnsi="Arial Narrow" w:cs="Times New Roman"/>
                <w:b/>
                <w:bCs/>
                <w:color w:val="000000"/>
                <w:sz w:val="14"/>
                <w:szCs w:val="14"/>
                <w:lang w:eastAsia="es-SV"/>
              </w:rPr>
              <w:t xml:space="preserve">CANTIDAD DE INICIATIVAS </w:t>
            </w:r>
          </w:p>
        </w:tc>
      </w:tr>
      <w:tr w:rsidR="007071E2" w:rsidRPr="007071E2" w:rsidTr="003607CE">
        <w:trPr>
          <w:trHeight w:val="139"/>
        </w:trPr>
        <w:tc>
          <w:tcPr>
            <w:tcW w:w="187"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1</w:t>
            </w:r>
          </w:p>
        </w:tc>
        <w:tc>
          <w:tcPr>
            <w:tcW w:w="949"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GASTRONOMIA INTERNACIONAL</w:t>
            </w:r>
          </w:p>
        </w:tc>
        <w:tc>
          <w:tcPr>
            <w:tcW w:w="984"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MIGUEL ANGEL VALENCIA VILLEDA</w:t>
            </w:r>
          </w:p>
        </w:tc>
        <w:tc>
          <w:tcPr>
            <w:tcW w:w="456"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 xml:space="preserve"> $       889.52 </w:t>
            </w:r>
          </w:p>
        </w:tc>
        <w:tc>
          <w:tcPr>
            <w:tcW w:w="605"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60 HORAS</w:t>
            </w:r>
          </w:p>
        </w:tc>
        <w:tc>
          <w:tcPr>
            <w:tcW w:w="1291" w:type="pct"/>
            <w:shd w:val="clear" w:color="auto" w:fill="auto"/>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TIPICOS IRMA, TAQUERIA EL MEXICANO, VENTA DE TAMALES LA BENDICION DE DIOS Y TIPICOS JEYMI</w:t>
            </w:r>
          </w:p>
        </w:tc>
        <w:tc>
          <w:tcPr>
            <w:tcW w:w="528"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4</w:t>
            </w:r>
          </w:p>
        </w:tc>
      </w:tr>
      <w:tr w:rsidR="007071E2" w:rsidRPr="007071E2" w:rsidTr="003607CE">
        <w:trPr>
          <w:trHeight w:val="52"/>
        </w:trPr>
        <w:tc>
          <w:tcPr>
            <w:tcW w:w="187"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lastRenderedPageBreak/>
              <w:t>2</w:t>
            </w:r>
          </w:p>
        </w:tc>
        <w:tc>
          <w:tcPr>
            <w:tcW w:w="949"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CORTE Y CONFECCION</w:t>
            </w:r>
          </w:p>
        </w:tc>
        <w:tc>
          <w:tcPr>
            <w:tcW w:w="984"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MARIA ANTONIA CARRANZA DE MARTINEZ</w:t>
            </w:r>
          </w:p>
        </w:tc>
        <w:tc>
          <w:tcPr>
            <w:tcW w:w="456"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 xml:space="preserve"> $       473.12 </w:t>
            </w:r>
          </w:p>
        </w:tc>
        <w:tc>
          <w:tcPr>
            <w:tcW w:w="605"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44 HORAS</w:t>
            </w:r>
          </w:p>
        </w:tc>
        <w:tc>
          <w:tcPr>
            <w:tcW w:w="1291" w:type="pct"/>
            <w:shd w:val="clear" w:color="auto" w:fill="auto"/>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MAT Y KEY Y MUJER EMPRENDEDORA</w:t>
            </w:r>
          </w:p>
        </w:tc>
        <w:tc>
          <w:tcPr>
            <w:tcW w:w="528"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2</w:t>
            </w:r>
          </w:p>
        </w:tc>
      </w:tr>
      <w:tr w:rsidR="007071E2" w:rsidRPr="007071E2" w:rsidTr="003607CE">
        <w:trPr>
          <w:trHeight w:val="236"/>
        </w:trPr>
        <w:tc>
          <w:tcPr>
            <w:tcW w:w="187"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3</w:t>
            </w:r>
          </w:p>
        </w:tc>
        <w:tc>
          <w:tcPr>
            <w:tcW w:w="949"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ARTESANIAS DERIVADAS DEL CUERO</w:t>
            </w:r>
          </w:p>
        </w:tc>
        <w:tc>
          <w:tcPr>
            <w:tcW w:w="984"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NELSON BENJAMIN FLORES DELGADO</w:t>
            </w:r>
          </w:p>
        </w:tc>
        <w:tc>
          <w:tcPr>
            <w:tcW w:w="456"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 xml:space="preserve"> $       379.84 </w:t>
            </w:r>
          </w:p>
        </w:tc>
        <w:tc>
          <w:tcPr>
            <w:tcW w:w="605"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36 HORAS</w:t>
            </w:r>
          </w:p>
        </w:tc>
        <w:tc>
          <w:tcPr>
            <w:tcW w:w="1291"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ARTE EN CUERO</w:t>
            </w:r>
          </w:p>
        </w:tc>
        <w:tc>
          <w:tcPr>
            <w:tcW w:w="528"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1</w:t>
            </w:r>
          </w:p>
        </w:tc>
      </w:tr>
      <w:tr w:rsidR="007071E2" w:rsidRPr="007071E2" w:rsidTr="003607CE">
        <w:trPr>
          <w:trHeight w:val="157"/>
        </w:trPr>
        <w:tc>
          <w:tcPr>
            <w:tcW w:w="187"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4</w:t>
            </w:r>
          </w:p>
        </w:tc>
        <w:tc>
          <w:tcPr>
            <w:tcW w:w="949" w:type="pct"/>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ARTESANIAS DERIVADAS DEL HULE DE LLANTAS</w:t>
            </w:r>
          </w:p>
        </w:tc>
        <w:tc>
          <w:tcPr>
            <w:tcW w:w="984"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JOSE AMILCAR HERNANDEZ MORAN</w:t>
            </w:r>
          </w:p>
        </w:tc>
        <w:tc>
          <w:tcPr>
            <w:tcW w:w="456"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 xml:space="preserve"> $       423.12 </w:t>
            </w:r>
          </w:p>
        </w:tc>
        <w:tc>
          <w:tcPr>
            <w:tcW w:w="605"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40 HORAS</w:t>
            </w:r>
          </w:p>
        </w:tc>
        <w:tc>
          <w:tcPr>
            <w:tcW w:w="1291"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ARTESANIAS EN HULE</w:t>
            </w:r>
          </w:p>
        </w:tc>
        <w:tc>
          <w:tcPr>
            <w:tcW w:w="528"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1</w:t>
            </w:r>
          </w:p>
        </w:tc>
      </w:tr>
      <w:tr w:rsidR="007071E2" w:rsidRPr="007071E2" w:rsidTr="003607CE">
        <w:trPr>
          <w:trHeight w:val="236"/>
        </w:trPr>
        <w:tc>
          <w:tcPr>
            <w:tcW w:w="187"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5</w:t>
            </w:r>
          </w:p>
        </w:tc>
        <w:tc>
          <w:tcPr>
            <w:tcW w:w="949"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TAPICERIA DE MUEBLES</w:t>
            </w:r>
          </w:p>
        </w:tc>
        <w:tc>
          <w:tcPr>
            <w:tcW w:w="984"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JOSE AMILCAR HERNANDEZ MORAN</w:t>
            </w:r>
          </w:p>
        </w:tc>
        <w:tc>
          <w:tcPr>
            <w:tcW w:w="456"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 xml:space="preserve"> $       379.84 </w:t>
            </w:r>
          </w:p>
        </w:tc>
        <w:tc>
          <w:tcPr>
            <w:tcW w:w="605"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40 HORAS</w:t>
            </w:r>
          </w:p>
        </w:tc>
        <w:tc>
          <w:tcPr>
            <w:tcW w:w="1291"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CARPINTERIA EDUARDO</w:t>
            </w:r>
          </w:p>
        </w:tc>
        <w:tc>
          <w:tcPr>
            <w:tcW w:w="528"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1</w:t>
            </w:r>
          </w:p>
        </w:tc>
      </w:tr>
      <w:tr w:rsidR="007071E2" w:rsidRPr="007071E2" w:rsidTr="003607CE">
        <w:trPr>
          <w:trHeight w:val="236"/>
        </w:trPr>
        <w:tc>
          <w:tcPr>
            <w:tcW w:w="187"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6</w:t>
            </w:r>
          </w:p>
        </w:tc>
        <w:tc>
          <w:tcPr>
            <w:tcW w:w="949"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SERIGRAFIA</w:t>
            </w:r>
          </w:p>
        </w:tc>
        <w:tc>
          <w:tcPr>
            <w:tcW w:w="984"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JOSE PAULO MARTINEZ GARMENDEZ</w:t>
            </w:r>
          </w:p>
        </w:tc>
        <w:tc>
          <w:tcPr>
            <w:tcW w:w="456"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 xml:space="preserve"> $       286.56 </w:t>
            </w:r>
          </w:p>
        </w:tc>
        <w:tc>
          <w:tcPr>
            <w:tcW w:w="605"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32 HORAS</w:t>
            </w:r>
          </w:p>
        </w:tc>
        <w:tc>
          <w:tcPr>
            <w:tcW w:w="1291"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ESTAMPADOS RIVAS</w:t>
            </w:r>
          </w:p>
        </w:tc>
        <w:tc>
          <w:tcPr>
            <w:tcW w:w="528"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1</w:t>
            </w:r>
          </w:p>
        </w:tc>
      </w:tr>
      <w:tr w:rsidR="007071E2" w:rsidRPr="007071E2" w:rsidTr="003607CE">
        <w:trPr>
          <w:trHeight w:val="52"/>
        </w:trPr>
        <w:tc>
          <w:tcPr>
            <w:tcW w:w="187"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7</w:t>
            </w:r>
          </w:p>
        </w:tc>
        <w:tc>
          <w:tcPr>
            <w:tcW w:w="949" w:type="pct"/>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MEJORA EN LOS PROCESOS DE LA CRIA DE POLLOS DE ENGORDE</w:t>
            </w:r>
          </w:p>
        </w:tc>
        <w:tc>
          <w:tcPr>
            <w:tcW w:w="984"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ALEXANDER APARICIO BAUTISTA</w:t>
            </w:r>
          </w:p>
        </w:tc>
        <w:tc>
          <w:tcPr>
            <w:tcW w:w="456"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 xml:space="preserve"> $       616.40 </w:t>
            </w:r>
          </w:p>
        </w:tc>
        <w:tc>
          <w:tcPr>
            <w:tcW w:w="605"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44 HORAS</w:t>
            </w:r>
          </w:p>
        </w:tc>
        <w:tc>
          <w:tcPr>
            <w:tcW w:w="1291"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GRANJA DE POLLOS ROSI</w:t>
            </w:r>
          </w:p>
        </w:tc>
        <w:tc>
          <w:tcPr>
            <w:tcW w:w="528"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1</w:t>
            </w:r>
          </w:p>
        </w:tc>
      </w:tr>
      <w:tr w:rsidR="007071E2" w:rsidRPr="007071E2" w:rsidTr="003607CE">
        <w:trPr>
          <w:trHeight w:val="52"/>
        </w:trPr>
        <w:tc>
          <w:tcPr>
            <w:tcW w:w="187"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8</w:t>
            </w:r>
          </w:p>
        </w:tc>
        <w:tc>
          <w:tcPr>
            <w:tcW w:w="949" w:type="pct"/>
            <w:shd w:val="clear" w:color="auto" w:fill="auto"/>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PRODUCCION DE HELADOS: PALETAS, SIBERIANOS Y SORBETES</w:t>
            </w:r>
          </w:p>
        </w:tc>
        <w:tc>
          <w:tcPr>
            <w:tcW w:w="984"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MARIA TERESA PINEDA HERNANDEZ</w:t>
            </w:r>
          </w:p>
        </w:tc>
        <w:tc>
          <w:tcPr>
            <w:tcW w:w="456"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 xml:space="preserve"> $       286.56 </w:t>
            </w:r>
          </w:p>
        </w:tc>
        <w:tc>
          <w:tcPr>
            <w:tcW w:w="605"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32 HORAS</w:t>
            </w:r>
          </w:p>
        </w:tc>
        <w:tc>
          <w:tcPr>
            <w:tcW w:w="1291"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MINUTAS DON JULIO</w:t>
            </w:r>
          </w:p>
        </w:tc>
        <w:tc>
          <w:tcPr>
            <w:tcW w:w="528"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1</w:t>
            </w:r>
          </w:p>
        </w:tc>
      </w:tr>
      <w:tr w:rsidR="007071E2" w:rsidRPr="007071E2" w:rsidTr="003607CE">
        <w:trPr>
          <w:trHeight w:val="52"/>
        </w:trPr>
        <w:tc>
          <w:tcPr>
            <w:tcW w:w="187"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9</w:t>
            </w:r>
          </w:p>
        </w:tc>
        <w:tc>
          <w:tcPr>
            <w:tcW w:w="949"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PASTELERIA Y REPOSTERIA</w:t>
            </w:r>
          </w:p>
        </w:tc>
        <w:tc>
          <w:tcPr>
            <w:tcW w:w="984"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LILIAM DE JESUS SANTOS</w:t>
            </w:r>
          </w:p>
        </w:tc>
        <w:tc>
          <w:tcPr>
            <w:tcW w:w="456"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 xml:space="preserve"> $       929.04 </w:t>
            </w:r>
          </w:p>
        </w:tc>
        <w:tc>
          <w:tcPr>
            <w:tcW w:w="605" w:type="pct"/>
            <w:shd w:val="clear" w:color="auto" w:fill="auto"/>
            <w:noWrap/>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60 HORAS</w:t>
            </w:r>
          </w:p>
        </w:tc>
        <w:tc>
          <w:tcPr>
            <w:tcW w:w="1291" w:type="pct"/>
            <w:shd w:val="clear" w:color="auto" w:fill="auto"/>
            <w:vAlign w:val="bottom"/>
            <w:hideMark/>
          </w:tcPr>
          <w:p w:rsidR="007071E2" w:rsidRPr="007071E2" w:rsidRDefault="007071E2" w:rsidP="007071E2">
            <w:pPr>
              <w:spacing w:after="0" w:line="240" w:lineRule="auto"/>
              <w:jc w:val="center"/>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PANADERIA VICTOR, PANADERIA LA BENDICION DE DIOS, PANADERIA ORLANDO Y PANADERIA EL ANONAL Y QUESADILLAS IRMA</w:t>
            </w:r>
          </w:p>
        </w:tc>
        <w:tc>
          <w:tcPr>
            <w:tcW w:w="528" w:type="pct"/>
            <w:shd w:val="clear" w:color="auto" w:fill="auto"/>
            <w:noWrap/>
            <w:vAlign w:val="bottom"/>
            <w:hideMark/>
          </w:tcPr>
          <w:p w:rsidR="007071E2" w:rsidRPr="007071E2" w:rsidRDefault="007071E2" w:rsidP="007071E2">
            <w:pPr>
              <w:spacing w:after="0" w:line="240" w:lineRule="auto"/>
              <w:jc w:val="right"/>
              <w:rPr>
                <w:rFonts w:ascii="Arial Narrow" w:eastAsia="Times New Roman" w:hAnsi="Arial Narrow" w:cs="Times New Roman"/>
                <w:color w:val="000000"/>
                <w:sz w:val="14"/>
                <w:szCs w:val="14"/>
                <w:lang w:eastAsia="es-SV"/>
              </w:rPr>
            </w:pPr>
            <w:r w:rsidRPr="007071E2">
              <w:rPr>
                <w:rFonts w:ascii="Arial Narrow" w:eastAsia="Times New Roman" w:hAnsi="Arial Narrow" w:cs="Times New Roman"/>
                <w:color w:val="000000"/>
                <w:sz w:val="14"/>
                <w:szCs w:val="14"/>
                <w:lang w:eastAsia="es-SV"/>
              </w:rPr>
              <w:t>5</w:t>
            </w:r>
          </w:p>
        </w:tc>
      </w:tr>
      <w:tr w:rsidR="007071E2" w:rsidRPr="007071E2" w:rsidTr="003607CE">
        <w:trPr>
          <w:trHeight w:val="236"/>
        </w:trPr>
        <w:tc>
          <w:tcPr>
            <w:tcW w:w="187"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b/>
                <w:color w:val="000000"/>
                <w:sz w:val="14"/>
                <w:szCs w:val="14"/>
                <w:lang w:eastAsia="es-SV"/>
              </w:rPr>
            </w:pPr>
            <w:r w:rsidRPr="007071E2">
              <w:rPr>
                <w:rFonts w:ascii="Arial Narrow" w:eastAsia="Times New Roman" w:hAnsi="Arial Narrow" w:cs="Times New Roman"/>
                <w:b/>
                <w:color w:val="000000"/>
                <w:sz w:val="14"/>
                <w:szCs w:val="14"/>
                <w:lang w:eastAsia="es-SV"/>
              </w:rPr>
              <w:t> </w:t>
            </w:r>
          </w:p>
        </w:tc>
        <w:tc>
          <w:tcPr>
            <w:tcW w:w="949"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b/>
                <w:bCs/>
                <w:color w:val="000000"/>
                <w:sz w:val="14"/>
                <w:szCs w:val="14"/>
                <w:lang w:eastAsia="es-SV"/>
              </w:rPr>
            </w:pPr>
            <w:r w:rsidRPr="007071E2">
              <w:rPr>
                <w:rFonts w:ascii="Arial Narrow" w:eastAsia="Times New Roman" w:hAnsi="Arial Narrow" w:cs="Times New Roman"/>
                <w:b/>
                <w:bCs/>
                <w:color w:val="000000"/>
                <w:sz w:val="14"/>
                <w:szCs w:val="14"/>
                <w:lang w:eastAsia="es-SV"/>
              </w:rPr>
              <w:t>TOTAL</w:t>
            </w:r>
          </w:p>
        </w:tc>
        <w:tc>
          <w:tcPr>
            <w:tcW w:w="984"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b/>
                <w:color w:val="000000"/>
                <w:sz w:val="14"/>
                <w:szCs w:val="14"/>
                <w:lang w:eastAsia="es-SV"/>
              </w:rPr>
            </w:pPr>
            <w:r w:rsidRPr="007071E2">
              <w:rPr>
                <w:rFonts w:ascii="Arial Narrow" w:eastAsia="Times New Roman" w:hAnsi="Arial Narrow" w:cs="Times New Roman"/>
                <w:b/>
                <w:color w:val="000000"/>
                <w:sz w:val="14"/>
                <w:szCs w:val="14"/>
                <w:lang w:eastAsia="es-SV"/>
              </w:rPr>
              <w:t> </w:t>
            </w:r>
          </w:p>
        </w:tc>
        <w:tc>
          <w:tcPr>
            <w:tcW w:w="456"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b/>
                <w:bCs/>
                <w:color w:val="000000"/>
                <w:sz w:val="14"/>
                <w:szCs w:val="14"/>
                <w:lang w:eastAsia="es-SV"/>
              </w:rPr>
            </w:pPr>
            <w:r w:rsidRPr="007071E2">
              <w:rPr>
                <w:rFonts w:ascii="Arial Narrow" w:eastAsia="Times New Roman" w:hAnsi="Arial Narrow" w:cs="Times New Roman"/>
                <w:b/>
                <w:bCs/>
                <w:color w:val="000000"/>
                <w:sz w:val="14"/>
                <w:szCs w:val="14"/>
                <w:lang w:eastAsia="es-SV"/>
              </w:rPr>
              <w:t xml:space="preserve"> $    4,664.00 </w:t>
            </w:r>
          </w:p>
        </w:tc>
        <w:tc>
          <w:tcPr>
            <w:tcW w:w="605"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b/>
                <w:color w:val="000000"/>
                <w:sz w:val="14"/>
                <w:szCs w:val="14"/>
                <w:lang w:eastAsia="es-SV"/>
              </w:rPr>
            </w:pPr>
            <w:r w:rsidRPr="007071E2">
              <w:rPr>
                <w:rFonts w:ascii="Arial Narrow" w:eastAsia="Times New Roman" w:hAnsi="Arial Narrow" w:cs="Times New Roman"/>
                <w:b/>
                <w:color w:val="000000"/>
                <w:sz w:val="14"/>
                <w:szCs w:val="14"/>
                <w:lang w:eastAsia="es-SV"/>
              </w:rPr>
              <w:t> </w:t>
            </w:r>
          </w:p>
        </w:tc>
        <w:tc>
          <w:tcPr>
            <w:tcW w:w="1291"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b/>
                <w:color w:val="000000"/>
                <w:sz w:val="14"/>
                <w:szCs w:val="14"/>
                <w:lang w:eastAsia="es-SV"/>
              </w:rPr>
            </w:pPr>
            <w:r w:rsidRPr="007071E2">
              <w:rPr>
                <w:rFonts w:ascii="Arial Narrow" w:eastAsia="Times New Roman" w:hAnsi="Arial Narrow" w:cs="Times New Roman"/>
                <w:b/>
                <w:color w:val="000000"/>
                <w:sz w:val="14"/>
                <w:szCs w:val="14"/>
                <w:lang w:eastAsia="es-SV"/>
              </w:rPr>
              <w:t> </w:t>
            </w:r>
          </w:p>
        </w:tc>
        <w:tc>
          <w:tcPr>
            <w:tcW w:w="528" w:type="pct"/>
            <w:shd w:val="clear" w:color="auto" w:fill="auto"/>
            <w:noWrap/>
            <w:vAlign w:val="bottom"/>
            <w:hideMark/>
          </w:tcPr>
          <w:p w:rsidR="007071E2" w:rsidRPr="007071E2" w:rsidRDefault="007071E2" w:rsidP="007071E2">
            <w:pPr>
              <w:spacing w:after="0" w:line="240" w:lineRule="auto"/>
              <w:rPr>
                <w:rFonts w:ascii="Arial Narrow" w:eastAsia="Times New Roman" w:hAnsi="Arial Narrow" w:cs="Times New Roman"/>
                <w:b/>
                <w:color w:val="000000"/>
                <w:sz w:val="14"/>
                <w:szCs w:val="14"/>
                <w:lang w:eastAsia="es-SV"/>
              </w:rPr>
            </w:pPr>
            <w:r w:rsidRPr="007071E2">
              <w:rPr>
                <w:rFonts w:ascii="Arial Narrow" w:eastAsia="Times New Roman" w:hAnsi="Arial Narrow" w:cs="Times New Roman"/>
                <w:b/>
                <w:color w:val="000000"/>
                <w:sz w:val="14"/>
                <w:szCs w:val="14"/>
                <w:lang w:eastAsia="es-SV"/>
              </w:rPr>
              <w:t>17</w:t>
            </w:r>
          </w:p>
        </w:tc>
      </w:tr>
    </w:tbl>
    <w:p w:rsidR="007071E2" w:rsidRPr="007071E2" w:rsidRDefault="007071E2" w:rsidP="007071E2">
      <w:pPr>
        <w:spacing w:after="0" w:line="240" w:lineRule="auto"/>
        <w:rPr>
          <w:rFonts w:ascii="Times New Roman" w:eastAsia="Times New Roman" w:hAnsi="Times New Roman" w:cs="Times New Roman"/>
          <w:sz w:val="24"/>
          <w:szCs w:val="24"/>
          <w:lang w:eastAsia="es-ES"/>
        </w:rPr>
      </w:pPr>
    </w:p>
    <w:p w:rsidR="007071E2" w:rsidRPr="007071E2" w:rsidRDefault="007071E2" w:rsidP="007071E2">
      <w:pPr>
        <w:spacing w:after="0" w:line="240" w:lineRule="auto"/>
        <w:rPr>
          <w:rFonts w:ascii="Times New Roman" w:eastAsia="Times New Roman" w:hAnsi="Times New Roman" w:cs="Times New Roman"/>
          <w:sz w:val="24"/>
          <w:szCs w:val="24"/>
          <w:lang w:eastAsia="es-ES"/>
        </w:rPr>
      </w:pPr>
    </w:p>
    <w:p w:rsidR="007071E2" w:rsidRPr="007071E2" w:rsidRDefault="007071E2" w:rsidP="007071E2">
      <w:pPr>
        <w:spacing w:after="0" w:line="360" w:lineRule="auto"/>
        <w:jc w:val="both"/>
        <w:rPr>
          <w:rFonts w:ascii="Arial" w:hAnsi="Arial" w:cs="Arial"/>
          <w:sz w:val="20"/>
          <w:szCs w:val="20"/>
        </w:rPr>
      </w:pPr>
      <w:r w:rsidRPr="007071E2">
        <w:rPr>
          <w:rFonts w:ascii="Arial" w:hAnsi="Arial" w:cs="Arial"/>
          <w:b/>
          <w:sz w:val="20"/>
          <w:szCs w:val="20"/>
        </w:rPr>
        <w:t xml:space="preserve">b) </w:t>
      </w:r>
      <w:r w:rsidRPr="007071E2">
        <w:rPr>
          <w:rFonts w:ascii="Arial" w:hAnsi="Arial" w:cs="Arial"/>
          <w:sz w:val="20"/>
          <w:szCs w:val="20"/>
        </w:rPr>
        <w:t xml:space="preserve">Autorizar al Ingeniero Adolfo Rivas Barrios, Alcalde Municipal para que firme los contratos respectivos y a la Unidad Jurídica para que los elabore. </w:t>
      </w:r>
      <w:r w:rsidRPr="007071E2">
        <w:rPr>
          <w:rFonts w:ascii="Arial" w:hAnsi="Arial" w:cs="Arial"/>
          <w:b/>
          <w:sz w:val="20"/>
          <w:szCs w:val="20"/>
          <w:u w:val="single"/>
        </w:rPr>
        <w:t>Votación Unánime.</w:t>
      </w:r>
      <w:r w:rsidRPr="007071E2">
        <w:rPr>
          <w:rFonts w:ascii="Arial" w:hAnsi="Arial" w:cs="Arial"/>
          <w:sz w:val="20"/>
          <w:szCs w:val="20"/>
        </w:rPr>
        <w:t xml:space="preserve"> Comuníquese””””””””””” </w:t>
      </w:r>
      <w:r w:rsidRPr="007071E2">
        <w:rPr>
          <w:rFonts w:ascii="Arial" w:hAnsi="Arial" w:cs="Arial"/>
          <w:b/>
          <w:sz w:val="20"/>
          <w:szCs w:val="20"/>
        </w:rPr>
        <w:t>PUNTO SEIS: VARIOS</w:t>
      </w:r>
      <w:r w:rsidRPr="007071E2">
        <w:rPr>
          <w:rFonts w:ascii="Arial" w:hAnsi="Arial" w:cs="Arial"/>
          <w:sz w:val="20"/>
          <w:szCs w:val="20"/>
        </w:rPr>
        <w:t xml:space="preserve">. 1. La Regidora Cruz de Sandoval, expresa que no le han dado seguimiento al botadero del cambio y le han hablado a ella de que hasta un perro </w:t>
      </w:r>
      <w:proofErr w:type="gramStart"/>
      <w:r w:rsidRPr="007071E2">
        <w:rPr>
          <w:rFonts w:ascii="Arial" w:hAnsi="Arial" w:cs="Arial"/>
          <w:sz w:val="20"/>
          <w:szCs w:val="20"/>
        </w:rPr>
        <w:t>muerto  han</w:t>
      </w:r>
      <w:proofErr w:type="gramEnd"/>
      <w:r w:rsidRPr="007071E2">
        <w:rPr>
          <w:rFonts w:ascii="Arial" w:hAnsi="Arial" w:cs="Arial"/>
          <w:sz w:val="20"/>
          <w:szCs w:val="20"/>
        </w:rPr>
        <w:t xml:space="preserve"> ido a votar y hay mal olor 2. El Alcalde Municipal manifiesta que la comunicación entre el Concejo es muy importante, por lo que se solicitó ofertas a 3 empresas y al final solo una oferto, los ejecutivos de TIGO fueron los que vinieron, que para no darle más largas al tema pide se tome una decisión, y que se haga buen uso del teléfono, y se vuelva más eficiente el trabajo, e incluso pedirle al de informática que cree una nube y se comparta información, manifestando que los que no van a estar con el plan telefónico son los del CAM y se han incluido a 5 personas más, pide la palabra la Regidora Acosta de Mejía, quien manifiesta que ella totalmente de Acuerdo, pero quisiera llamar a la conciencia y se les dé una línea a los coordinadores del CMPV, pide la palabra el Regidor Sanchez Rodríguez y manifiesta que ellos tienen un coordinador que sea mediante el que sea canalizada la solicitud, vuelve a pedir la palabra la Regidora Acosta de Mejía y ella hace la solicitud ya que han incluido a esos cinco más que dice el alcalde y ve la oportunidad ya que mandan información y tienen que poner de su saldo, pide la palabra el Regidor Rodríguez Flores quien manifiesta que las necesidades  son grandes de su parte todos tuvieran esas ventajas, esos privilegios, pero también el esfuerzo que cada uno pone hay que valorarse si es el trabajo para el pueblo, se ha hablado tanto de austeridad y si nos ponemos en ese plan va hacer imposible, pregunta ¡el mismo plan y aparato del Concejo van a tener todas las jefaturas?, el Regidor Renderos Gutiérrez manifiesta que si se les aprueba a unos todos van a querer, la Síndico Municipal manifiesta que el plan de administrativos vale $33.33 y el del Concejo $60.00, toma la palabra el Alcalde Municipal y manifiesta que habrá un reglamento para el uso del teléfono, la Regidora Acosta de Mejía, expresa que ya Carmen menciono los costos si en el Concejo son 14 por que se piden 19, estos son cargados al concejo a lo que se le contesta que se pagan del FODES 25%, siempre se ha criticado las preferencias, porque para los chicos que ella pide  las líneas el beneficio de ellos será el uso de la red, darles $5.00 para saldo es darles atol </w:t>
      </w:r>
      <w:r w:rsidRPr="007071E2">
        <w:rPr>
          <w:rFonts w:ascii="Arial" w:hAnsi="Arial" w:cs="Arial"/>
          <w:sz w:val="20"/>
          <w:szCs w:val="20"/>
        </w:rPr>
        <w:lastRenderedPageBreak/>
        <w:t xml:space="preserve">con el dedo, ellos de lunes a domingo están trabajando, no es equitativo subirle a unos y no darle a los otros, discutido ampliamente el punto se toma el acuerdo siguiente:  </w:t>
      </w:r>
      <w:r w:rsidRPr="007071E2">
        <w:rPr>
          <w:rFonts w:ascii="Arial" w:hAnsi="Arial" w:cs="Arial"/>
          <w:b/>
          <w:sz w:val="20"/>
          <w:szCs w:val="20"/>
        </w:rPr>
        <w:t xml:space="preserve">ACUERDO NUMERO CUARENTA: </w:t>
      </w:r>
      <w:r w:rsidRPr="007071E2">
        <w:rPr>
          <w:rFonts w:ascii="Arial" w:hAnsi="Arial" w:cs="Arial"/>
          <w:sz w:val="20"/>
          <w:szCs w:val="20"/>
        </w:rPr>
        <w:t xml:space="preserve">Visto el requerimientos presentado por el señor Wilbert Ulises Menjivar Ramírez, Jefe de la Unidad de Adquisiciones y Contrataciones Institucional (UACI), y en la cual presenta la propuesta para la contratación de terminales para uso del Concejo Municipal, Jefes y Encargados de esta municipalidad, con la Empresa: TELEMOVIL EL SALVADOR, SA. El Concejo Municipal habiendo escuchado y discutida la propuesta presentada </w:t>
      </w:r>
      <w:r w:rsidRPr="007071E2">
        <w:rPr>
          <w:rFonts w:ascii="Arial" w:hAnsi="Arial" w:cs="Arial"/>
          <w:b/>
          <w:sz w:val="20"/>
          <w:szCs w:val="20"/>
        </w:rPr>
        <w:t>ACUERDA: a)</w:t>
      </w:r>
      <w:r w:rsidRPr="007071E2">
        <w:rPr>
          <w:rFonts w:ascii="Arial" w:hAnsi="Arial" w:cs="Arial"/>
          <w:sz w:val="20"/>
          <w:szCs w:val="20"/>
        </w:rPr>
        <w:t xml:space="preserve"> Contratar los Servicios de Terminales con la Empresa TELEMOVIL EL SALVADOR, S.A., según detalle siguiente: </w:t>
      </w:r>
    </w:p>
    <w:p w:rsidR="007071E2" w:rsidRPr="007071E2" w:rsidRDefault="007071E2" w:rsidP="007071E2">
      <w:pPr>
        <w:spacing w:after="0" w:line="360" w:lineRule="auto"/>
        <w:jc w:val="both"/>
        <w:rPr>
          <w:rFonts w:ascii="Arial" w:hAnsi="Arial" w:cs="Arial"/>
          <w:sz w:val="20"/>
          <w:szCs w:val="20"/>
        </w:rPr>
      </w:pPr>
      <w:r w:rsidRPr="007071E2">
        <w:rPr>
          <w:rFonts w:ascii="Arial" w:hAnsi="Arial" w:cs="Arial"/>
          <w:sz w:val="20"/>
          <w:szCs w:val="20"/>
        </w:rPr>
        <w:t xml:space="preserve">    </w:t>
      </w:r>
    </w:p>
    <w:tbl>
      <w:tblPr>
        <w:tblStyle w:val="Tablaconcuadrcula"/>
        <w:tblW w:w="0" w:type="auto"/>
        <w:tblLook w:val="04A0" w:firstRow="1" w:lastRow="0" w:firstColumn="1" w:lastColumn="0" w:noHBand="0" w:noVBand="1"/>
      </w:tblPr>
      <w:tblGrid>
        <w:gridCol w:w="1980"/>
        <w:gridCol w:w="2693"/>
        <w:gridCol w:w="1985"/>
        <w:gridCol w:w="1985"/>
      </w:tblGrid>
      <w:tr w:rsidR="007071E2" w:rsidRPr="007071E2" w:rsidTr="003607CE">
        <w:tc>
          <w:tcPr>
            <w:tcW w:w="1980" w:type="dxa"/>
          </w:tcPr>
          <w:p w:rsidR="007071E2" w:rsidRPr="007071E2" w:rsidRDefault="007071E2" w:rsidP="007071E2">
            <w:pPr>
              <w:spacing w:line="360" w:lineRule="auto"/>
              <w:jc w:val="both"/>
              <w:rPr>
                <w:rFonts w:ascii="Arial" w:hAnsi="Arial" w:cs="Arial"/>
                <w:b/>
                <w:sz w:val="20"/>
                <w:szCs w:val="20"/>
              </w:rPr>
            </w:pPr>
            <w:r w:rsidRPr="007071E2">
              <w:rPr>
                <w:rFonts w:ascii="Arial" w:hAnsi="Arial" w:cs="Arial"/>
                <w:b/>
                <w:sz w:val="20"/>
                <w:szCs w:val="20"/>
              </w:rPr>
              <w:t>CANTIDAD</w:t>
            </w:r>
          </w:p>
        </w:tc>
        <w:tc>
          <w:tcPr>
            <w:tcW w:w="2693" w:type="dxa"/>
          </w:tcPr>
          <w:p w:rsidR="007071E2" w:rsidRPr="007071E2" w:rsidRDefault="007071E2" w:rsidP="007071E2">
            <w:pPr>
              <w:spacing w:line="360" w:lineRule="auto"/>
              <w:jc w:val="both"/>
              <w:rPr>
                <w:rFonts w:ascii="Arial" w:hAnsi="Arial" w:cs="Arial"/>
                <w:b/>
                <w:sz w:val="20"/>
                <w:szCs w:val="20"/>
              </w:rPr>
            </w:pPr>
            <w:r w:rsidRPr="007071E2">
              <w:rPr>
                <w:rFonts w:ascii="Arial" w:hAnsi="Arial" w:cs="Arial"/>
                <w:b/>
                <w:sz w:val="20"/>
                <w:szCs w:val="20"/>
              </w:rPr>
              <w:t>TIPO DE TERMINAL</w:t>
            </w:r>
          </w:p>
        </w:tc>
        <w:tc>
          <w:tcPr>
            <w:tcW w:w="1985" w:type="dxa"/>
          </w:tcPr>
          <w:p w:rsidR="007071E2" w:rsidRPr="007071E2" w:rsidRDefault="007071E2" w:rsidP="007071E2">
            <w:pPr>
              <w:spacing w:line="360" w:lineRule="auto"/>
              <w:jc w:val="both"/>
              <w:rPr>
                <w:rFonts w:ascii="Arial" w:hAnsi="Arial" w:cs="Arial"/>
                <w:b/>
                <w:sz w:val="20"/>
                <w:szCs w:val="20"/>
              </w:rPr>
            </w:pPr>
            <w:r w:rsidRPr="007071E2">
              <w:rPr>
                <w:rFonts w:ascii="Arial" w:hAnsi="Arial" w:cs="Arial"/>
                <w:b/>
                <w:sz w:val="20"/>
                <w:szCs w:val="20"/>
              </w:rPr>
              <w:t>MODELO</w:t>
            </w:r>
          </w:p>
        </w:tc>
        <w:tc>
          <w:tcPr>
            <w:tcW w:w="1985" w:type="dxa"/>
          </w:tcPr>
          <w:p w:rsidR="007071E2" w:rsidRPr="007071E2" w:rsidRDefault="007071E2" w:rsidP="007071E2">
            <w:pPr>
              <w:spacing w:line="360" w:lineRule="auto"/>
              <w:jc w:val="both"/>
              <w:rPr>
                <w:rFonts w:ascii="Arial" w:hAnsi="Arial" w:cs="Arial"/>
                <w:b/>
                <w:sz w:val="20"/>
                <w:szCs w:val="20"/>
              </w:rPr>
            </w:pPr>
            <w:r w:rsidRPr="007071E2">
              <w:rPr>
                <w:rFonts w:ascii="Arial" w:hAnsi="Arial" w:cs="Arial"/>
                <w:b/>
                <w:sz w:val="20"/>
                <w:szCs w:val="20"/>
              </w:rPr>
              <w:t>MARCA</w:t>
            </w:r>
          </w:p>
        </w:tc>
      </w:tr>
      <w:tr w:rsidR="007071E2" w:rsidRPr="007071E2" w:rsidTr="003607CE">
        <w:tc>
          <w:tcPr>
            <w:tcW w:w="1980"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22</w:t>
            </w:r>
          </w:p>
        </w:tc>
        <w:tc>
          <w:tcPr>
            <w:tcW w:w="2693"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GAMA ALTA</w:t>
            </w:r>
          </w:p>
        </w:tc>
        <w:tc>
          <w:tcPr>
            <w:tcW w:w="1985"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S9 PLUS</w:t>
            </w:r>
          </w:p>
        </w:tc>
        <w:tc>
          <w:tcPr>
            <w:tcW w:w="1985"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SAMSUNG</w:t>
            </w:r>
          </w:p>
        </w:tc>
      </w:tr>
      <w:tr w:rsidR="007071E2" w:rsidRPr="007071E2" w:rsidTr="003607CE">
        <w:tc>
          <w:tcPr>
            <w:tcW w:w="1980"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44</w:t>
            </w:r>
          </w:p>
        </w:tc>
        <w:tc>
          <w:tcPr>
            <w:tcW w:w="2693"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GAMA MEDIA</w:t>
            </w:r>
          </w:p>
        </w:tc>
        <w:tc>
          <w:tcPr>
            <w:tcW w:w="1985"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QQ6 ó STYLUS111 PLUS</w:t>
            </w:r>
          </w:p>
        </w:tc>
        <w:tc>
          <w:tcPr>
            <w:tcW w:w="1985"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LG</w:t>
            </w:r>
          </w:p>
        </w:tc>
      </w:tr>
    </w:tbl>
    <w:p w:rsidR="007071E2" w:rsidRPr="007071E2" w:rsidRDefault="007071E2" w:rsidP="007071E2">
      <w:pPr>
        <w:spacing w:after="0" w:line="360" w:lineRule="auto"/>
        <w:jc w:val="both"/>
        <w:rPr>
          <w:rFonts w:ascii="Arial" w:hAnsi="Arial" w:cs="Arial"/>
          <w:sz w:val="20"/>
          <w:szCs w:val="20"/>
        </w:rPr>
      </w:pPr>
    </w:p>
    <w:p w:rsidR="007071E2" w:rsidRPr="007071E2" w:rsidRDefault="007071E2" w:rsidP="007071E2">
      <w:pPr>
        <w:spacing w:after="0" w:line="360" w:lineRule="auto"/>
        <w:jc w:val="both"/>
        <w:rPr>
          <w:rFonts w:ascii="Arial" w:hAnsi="Arial" w:cs="Arial"/>
          <w:sz w:val="20"/>
          <w:szCs w:val="20"/>
        </w:rPr>
      </w:pPr>
      <w:r w:rsidRPr="007071E2">
        <w:rPr>
          <w:rFonts w:ascii="Arial" w:hAnsi="Arial" w:cs="Arial"/>
          <w:sz w:val="20"/>
          <w:szCs w:val="20"/>
        </w:rPr>
        <w:t xml:space="preserve">haciendo un monto total de factura mensual TRES MIL OCHOCIENTOS CUARENTA Y SIETE DOLARES CON TREINTA Y TRES CENTAAVOS DE DÓLAR DE LOS ESTADOS UNIDOS DE AMERICA ($3,847.33), por un plazo de DIECIOCHO MESES, </w:t>
      </w:r>
      <w:r w:rsidRPr="007071E2">
        <w:rPr>
          <w:rFonts w:ascii="Arial" w:hAnsi="Arial" w:cs="Arial"/>
          <w:b/>
          <w:sz w:val="20"/>
          <w:szCs w:val="20"/>
        </w:rPr>
        <w:t xml:space="preserve">b) </w:t>
      </w:r>
      <w:r w:rsidRPr="007071E2">
        <w:rPr>
          <w:rFonts w:ascii="Arial" w:hAnsi="Arial" w:cs="Arial"/>
          <w:sz w:val="20"/>
          <w:szCs w:val="20"/>
        </w:rPr>
        <w:t>Contratar los Servicios de Radio Celular Digital (Ilimitado) que serán asignados al CUERPO DE AGENTES MUNICIPALES (CAM), con la Empresa: INTELFON, SA DE CV, según detalle siguiente:</w:t>
      </w:r>
    </w:p>
    <w:p w:rsidR="007071E2" w:rsidRPr="007071E2" w:rsidRDefault="007071E2" w:rsidP="007071E2">
      <w:pPr>
        <w:spacing w:after="0" w:line="36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1555"/>
        <w:gridCol w:w="2859"/>
        <w:gridCol w:w="2207"/>
        <w:gridCol w:w="2207"/>
      </w:tblGrid>
      <w:tr w:rsidR="007071E2" w:rsidRPr="007071E2" w:rsidTr="003607CE">
        <w:tc>
          <w:tcPr>
            <w:tcW w:w="1555" w:type="dxa"/>
          </w:tcPr>
          <w:p w:rsidR="007071E2" w:rsidRPr="007071E2" w:rsidRDefault="007071E2" w:rsidP="007071E2">
            <w:pPr>
              <w:spacing w:line="360" w:lineRule="auto"/>
              <w:jc w:val="both"/>
              <w:rPr>
                <w:rFonts w:ascii="Arial" w:hAnsi="Arial" w:cs="Arial"/>
                <w:b/>
                <w:sz w:val="20"/>
                <w:szCs w:val="20"/>
              </w:rPr>
            </w:pPr>
            <w:r w:rsidRPr="007071E2">
              <w:rPr>
                <w:rFonts w:ascii="Arial" w:hAnsi="Arial" w:cs="Arial"/>
                <w:b/>
                <w:sz w:val="20"/>
                <w:szCs w:val="20"/>
              </w:rPr>
              <w:t>CANT.</w:t>
            </w:r>
          </w:p>
        </w:tc>
        <w:tc>
          <w:tcPr>
            <w:tcW w:w="2859" w:type="dxa"/>
          </w:tcPr>
          <w:p w:rsidR="007071E2" w:rsidRPr="007071E2" w:rsidRDefault="007071E2" w:rsidP="007071E2">
            <w:pPr>
              <w:spacing w:line="360" w:lineRule="auto"/>
              <w:jc w:val="both"/>
              <w:rPr>
                <w:rFonts w:ascii="Arial" w:hAnsi="Arial" w:cs="Arial"/>
                <w:b/>
                <w:sz w:val="20"/>
                <w:szCs w:val="20"/>
              </w:rPr>
            </w:pPr>
            <w:r w:rsidRPr="007071E2">
              <w:rPr>
                <w:rFonts w:ascii="Arial" w:hAnsi="Arial" w:cs="Arial"/>
                <w:b/>
                <w:sz w:val="20"/>
                <w:szCs w:val="20"/>
              </w:rPr>
              <w:t>TIPO TERMINAL</w:t>
            </w:r>
          </w:p>
        </w:tc>
        <w:tc>
          <w:tcPr>
            <w:tcW w:w="2207" w:type="dxa"/>
          </w:tcPr>
          <w:p w:rsidR="007071E2" w:rsidRPr="007071E2" w:rsidRDefault="007071E2" w:rsidP="007071E2">
            <w:pPr>
              <w:spacing w:line="360" w:lineRule="auto"/>
              <w:jc w:val="both"/>
              <w:rPr>
                <w:rFonts w:ascii="Arial" w:hAnsi="Arial" w:cs="Arial"/>
                <w:b/>
                <w:sz w:val="20"/>
                <w:szCs w:val="20"/>
              </w:rPr>
            </w:pPr>
            <w:r w:rsidRPr="007071E2">
              <w:rPr>
                <w:rFonts w:ascii="Arial" w:hAnsi="Arial" w:cs="Arial"/>
                <w:b/>
                <w:sz w:val="20"/>
                <w:szCs w:val="20"/>
              </w:rPr>
              <w:t>MODELO</w:t>
            </w:r>
          </w:p>
        </w:tc>
        <w:tc>
          <w:tcPr>
            <w:tcW w:w="2207" w:type="dxa"/>
          </w:tcPr>
          <w:p w:rsidR="007071E2" w:rsidRPr="007071E2" w:rsidRDefault="007071E2" w:rsidP="007071E2">
            <w:pPr>
              <w:spacing w:line="360" w:lineRule="auto"/>
              <w:jc w:val="both"/>
              <w:rPr>
                <w:rFonts w:ascii="Arial" w:hAnsi="Arial" w:cs="Arial"/>
                <w:b/>
                <w:sz w:val="20"/>
                <w:szCs w:val="20"/>
              </w:rPr>
            </w:pPr>
            <w:r w:rsidRPr="007071E2">
              <w:rPr>
                <w:rFonts w:ascii="Arial" w:hAnsi="Arial" w:cs="Arial"/>
                <w:b/>
                <w:sz w:val="20"/>
                <w:szCs w:val="20"/>
              </w:rPr>
              <w:t>MARCA</w:t>
            </w:r>
          </w:p>
        </w:tc>
      </w:tr>
      <w:tr w:rsidR="007071E2" w:rsidRPr="007071E2" w:rsidTr="003607CE">
        <w:tc>
          <w:tcPr>
            <w:tcW w:w="1555"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17</w:t>
            </w:r>
          </w:p>
        </w:tc>
        <w:tc>
          <w:tcPr>
            <w:tcW w:w="2859"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RADIO DIGITAL</w:t>
            </w:r>
          </w:p>
        </w:tc>
        <w:tc>
          <w:tcPr>
            <w:tcW w:w="2207"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I290</w:t>
            </w:r>
          </w:p>
        </w:tc>
        <w:tc>
          <w:tcPr>
            <w:tcW w:w="2207" w:type="dxa"/>
          </w:tcPr>
          <w:p w:rsidR="007071E2" w:rsidRPr="007071E2" w:rsidRDefault="007071E2" w:rsidP="007071E2">
            <w:pPr>
              <w:spacing w:line="360" w:lineRule="auto"/>
              <w:jc w:val="both"/>
              <w:rPr>
                <w:rFonts w:ascii="Arial" w:hAnsi="Arial" w:cs="Arial"/>
                <w:sz w:val="20"/>
                <w:szCs w:val="20"/>
              </w:rPr>
            </w:pPr>
            <w:r w:rsidRPr="007071E2">
              <w:rPr>
                <w:rFonts w:ascii="Arial" w:hAnsi="Arial" w:cs="Arial"/>
                <w:sz w:val="20"/>
                <w:szCs w:val="20"/>
              </w:rPr>
              <w:t>MOTOROLA</w:t>
            </w:r>
          </w:p>
        </w:tc>
      </w:tr>
    </w:tbl>
    <w:p w:rsidR="007071E2" w:rsidRPr="007071E2" w:rsidRDefault="007071E2" w:rsidP="007071E2">
      <w:pPr>
        <w:spacing w:after="0" w:line="360" w:lineRule="auto"/>
        <w:jc w:val="both"/>
        <w:rPr>
          <w:rFonts w:ascii="Arial" w:hAnsi="Arial" w:cs="Arial"/>
          <w:sz w:val="20"/>
          <w:szCs w:val="20"/>
        </w:rPr>
      </w:pPr>
    </w:p>
    <w:p w:rsidR="007071E2" w:rsidRPr="007071E2" w:rsidRDefault="007071E2" w:rsidP="007071E2">
      <w:pPr>
        <w:spacing w:after="0" w:line="360" w:lineRule="auto"/>
        <w:jc w:val="both"/>
        <w:rPr>
          <w:rFonts w:ascii="Arial" w:eastAsia="Times New Roman" w:hAnsi="Arial" w:cs="Arial"/>
          <w:sz w:val="20"/>
          <w:szCs w:val="20"/>
          <w:lang w:eastAsia="es-ES"/>
        </w:rPr>
      </w:pPr>
      <w:r w:rsidRPr="007071E2">
        <w:rPr>
          <w:rFonts w:ascii="Arial" w:eastAsia="Times New Roman" w:hAnsi="Arial" w:cs="Arial"/>
          <w:sz w:val="20"/>
          <w:szCs w:val="20"/>
          <w:lang w:eastAsia="es-ES"/>
        </w:rPr>
        <w:t xml:space="preserve">Haciendo un monto total de factura mensual de TRESCIENTOS CUARENTA Y CUATRO DOLARES CON VEINTIUN CENTAVOS DE DÓLAR DE LOS ESTADOS UNIDOS DE AMERICA ($344.21), por un plazo de DOCE MESES, </w:t>
      </w:r>
      <w:r w:rsidRPr="007071E2">
        <w:rPr>
          <w:rFonts w:ascii="Arial" w:eastAsia="Times New Roman" w:hAnsi="Arial" w:cs="Arial"/>
          <w:b/>
          <w:sz w:val="20"/>
          <w:szCs w:val="20"/>
          <w:lang w:eastAsia="es-ES"/>
        </w:rPr>
        <w:t>c)</w:t>
      </w:r>
      <w:r w:rsidRPr="007071E2">
        <w:rPr>
          <w:rFonts w:ascii="Arial" w:eastAsia="Times New Roman" w:hAnsi="Arial" w:cs="Arial"/>
          <w:sz w:val="20"/>
          <w:szCs w:val="20"/>
          <w:lang w:eastAsia="es-ES"/>
        </w:rPr>
        <w:t xml:space="preserve"> Mandatar </w:t>
      </w:r>
      <w:proofErr w:type="gramStart"/>
      <w:r w:rsidRPr="007071E2">
        <w:rPr>
          <w:rFonts w:ascii="Arial" w:eastAsia="Times New Roman" w:hAnsi="Arial" w:cs="Arial"/>
          <w:sz w:val="20"/>
          <w:szCs w:val="20"/>
          <w:lang w:eastAsia="es-ES"/>
        </w:rPr>
        <w:t>a  la</w:t>
      </w:r>
      <w:proofErr w:type="gramEnd"/>
      <w:r w:rsidRPr="007071E2">
        <w:rPr>
          <w:rFonts w:ascii="Arial" w:eastAsia="Times New Roman" w:hAnsi="Arial" w:cs="Arial"/>
          <w:sz w:val="20"/>
          <w:szCs w:val="20"/>
          <w:lang w:eastAsia="es-ES"/>
        </w:rPr>
        <w:t xml:space="preserve"> Tesorera Municipal para que erogue mensualmente los pagos respectivos del FODES 25%, </w:t>
      </w:r>
      <w:r w:rsidRPr="007071E2">
        <w:rPr>
          <w:rFonts w:ascii="Arial" w:eastAsia="Times New Roman" w:hAnsi="Arial" w:cs="Arial"/>
          <w:b/>
          <w:sz w:val="20"/>
          <w:szCs w:val="20"/>
          <w:lang w:eastAsia="es-ES"/>
        </w:rPr>
        <w:t xml:space="preserve">d) </w:t>
      </w:r>
      <w:r w:rsidRPr="007071E2">
        <w:rPr>
          <w:rFonts w:ascii="Arial" w:eastAsia="Times New Roman" w:hAnsi="Arial" w:cs="Arial"/>
          <w:sz w:val="20"/>
          <w:szCs w:val="20"/>
          <w:lang w:eastAsia="es-ES"/>
        </w:rPr>
        <w:t xml:space="preserve">Autorizar al Ingeniero Adolfo Rivas Barrios, Alcalde Municipal para que firme los contratos respectivos, </w:t>
      </w:r>
      <w:r w:rsidRPr="007071E2">
        <w:rPr>
          <w:rFonts w:ascii="Arial" w:eastAsia="Times New Roman" w:hAnsi="Arial" w:cs="Arial"/>
          <w:b/>
          <w:sz w:val="20"/>
          <w:szCs w:val="20"/>
          <w:lang w:eastAsia="es-ES"/>
        </w:rPr>
        <w:t>e)</w:t>
      </w:r>
      <w:r w:rsidRPr="007071E2">
        <w:rPr>
          <w:rFonts w:ascii="Arial" w:eastAsia="Times New Roman" w:hAnsi="Arial" w:cs="Arial"/>
          <w:sz w:val="20"/>
          <w:szCs w:val="20"/>
          <w:lang w:eastAsia="es-ES"/>
        </w:rPr>
        <w:t xml:space="preserve"> Nómbrese como Administrador de Contratos al Licenciado David Alejandro Abrego Choto. </w:t>
      </w:r>
      <w:r w:rsidRPr="007071E2">
        <w:rPr>
          <w:rFonts w:ascii="Arial" w:eastAsia="Times New Roman" w:hAnsi="Arial" w:cs="Arial"/>
          <w:b/>
          <w:sz w:val="20"/>
          <w:szCs w:val="20"/>
          <w:u w:val="single"/>
          <w:lang w:eastAsia="es-ES"/>
        </w:rPr>
        <w:t>Votación Unánime.</w:t>
      </w:r>
      <w:r w:rsidRPr="007071E2">
        <w:rPr>
          <w:rFonts w:ascii="Arial" w:eastAsia="Times New Roman" w:hAnsi="Arial" w:cs="Arial"/>
          <w:sz w:val="20"/>
          <w:szCs w:val="20"/>
          <w:lang w:eastAsia="es-ES"/>
        </w:rPr>
        <w:t xml:space="preserve"> Comuníquese. “””””””.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7071E2" w:rsidRPr="007071E2" w:rsidRDefault="007071E2" w:rsidP="007071E2">
      <w:pPr>
        <w:spacing w:after="0" w:line="360" w:lineRule="auto"/>
        <w:jc w:val="both"/>
        <w:rPr>
          <w:rFonts w:ascii="Arial" w:eastAsia="Times New Roman" w:hAnsi="Arial" w:cs="Arial"/>
          <w:sz w:val="20"/>
          <w:szCs w:val="20"/>
          <w:lang w:eastAsia="es-ES"/>
        </w:rPr>
      </w:pPr>
    </w:p>
    <w:p w:rsidR="007071E2" w:rsidRPr="007071E2" w:rsidRDefault="007071E2" w:rsidP="007071E2">
      <w:pPr>
        <w:spacing w:after="0" w:line="360" w:lineRule="auto"/>
        <w:jc w:val="both"/>
        <w:rPr>
          <w:rFonts w:ascii="Arial" w:eastAsia="Times New Roman" w:hAnsi="Arial" w:cs="Arial"/>
          <w:sz w:val="20"/>
          <w:szCs w:val="20"/>
          <w:lang w:eastAsia="es-ES"/>
        </w:rPr>
      </w:pPr>
    </w:p>
    <w:p w:rsidR="007071E2" w:rsidRPr="007071E2" w:rsidRDefault="007071E2" w:rsidP="007071E2">
      <w:pPr>
        <w:spacing w:after="0" w:line="360" w:lineRule="auto"/>
        <w:jc w:val="both"/>
        <w:rPr>
          <w:rFonts w:ascii="Arial" w:eastAsia="Times New Roman" w:hAnsi="Arial" w:cs="Arial"/>
          <w:sz w:val="20"/>
          <w:szCs w:val="20"/>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ADOLFO RIVAS BARRIOS                                                                               CARMEN FLORES CANJURA</w:t>
      </w: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 xml:space="preserve"> ALCALDE MUNICIPAL                                                                                           SÍNDICA MUNICIPAL</w:t>
      </w:r>
    </w:p>
    <w:p w:rsidR="007071E2" w:rsidRPr="007071E2" w:rsidRDefault="007071E2" w:rsidP="007071E2">
      <w:pPr>
        <w:spacing w:after="0" w:line="240" w:lineRule="auto"/>
        <w:jc w:val="center"/>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NOE BALTAZAR RENDEROS GUTIERREZ                                          MARIA ROXANA ACOSTA DE MEJIA</w:t>
      </w: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 xml:space="preserve">            REGIDOR PROPIETARIO   </w:t>
      </w:r>
      <w:r w:rsidRPr="007071E2">
        <w:rPr>
          <w:rFonts w:ascii="Arial" w:eastAsia="Times New Roman" w:hAnsi="Arial" w:cs="Arial"/>
          <w:b/>
          <w:color w:val="000000" w:themeColor="text1"/>
          <w:sz w:val="18"/>
          <w:szCs w:val="18"/>
          <w:lang w:eastAsia="es-ES"/>
        </w:rPr>
        <w:tab/>
        <w:t xml:space="preserve">                                                  REGIDORA PROPIETARIA</w:t>
      </w:r>
    </w:p>
    <w:p w:rsidR="007071E2" w:rsidRPr="007071E2" w:rsidRDefault="007071E2" w:rsidP="007071E2">
      <w:pPr>
        <w:spacing w:after="0" w:line="240" w:lineRule="auto"/>
        <w:jc w:val="center"/>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jc w:val="center"/>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SANDRA YANIRA RODRIGUEZ DE SERRANO                       HERVYN BALMORE SANCHEZ RODRIGUEZ</w:t>
      </w: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 xml:space="preserve">          REGIDORA PROPIETARIA</w:t>
      </w:r>
      <w:r w:rsidRPr="007071E2">
        <w:rPr>
          <w:rFonts w:ascii="Arial" w:eastAsia="Times New Roman" w:hAnsi="Arial" w:cs="Arial"/>
          <w:b/>
          <w:color w:val="000000" w:themeColor="text1"/>
          <w:sz w:val="18"/>
          <w:szCs w:val="18"/>
          <w:lang w:eastAsia="es-ES"/>
        </w:rPr>
        <w:tab/>
        <w:t xml:space="preserve">                                                             REGIDOR PROPIETARIO</w:t>
      </w:r>
    </w:p>
    <w:p w:rsidR="007071E2" w:rsidRPr="007071E2" w:rsidRDefault="007071E2" w:rsidP="007071E2">
      <w:pPr>
        <w:spacing w:after="0" w:line="240" w:lineRule="auto"/>
        <w:jc w:val="both"/>
        <w:rPr>
          <w:rFonts w:ascii="Arial" w:eastAsia="Times New Roman" w:hAnsi="Arial" w:cs="Arial"/>
          <w:b/>
          <w:bCs/>
          <w:color w:val="000000" w:themeColor="text1"/>
          <w:sz w:val="18"/>
          <w:szCs w:val="18"/>
          <w:lang w:eastAsia="es-ES"/>
        </w:rPr>
      </w:pPr>
    </w:p>
    <w:p w:rsidR="007071E2" w:rsidRPr="007071E2" w:rsidRDefault="007071E2" w:rsidP="007071E2">
      <w:pPr>
        <w:spacing w:after="0" w:line="240" w:lineRule="auto"/>
        <w:jc w:val="both"/>
        <w:rPr>
          <w:rFonts w:ascii="Arial" w:eastAsia="Times New Roman" w:hAnsi="Arial" w:cs="Arial"/>
          <w:b/>
          <w:bCs/>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bCs/>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bCs/>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bCs/>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bCs/>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bCs/>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bCs/>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 xml:space="preserve"> GABRIEL RIVERA HERNANDEZ</w:t>
      </w:r>
      <w:r w:rsidRPr="007071E2">
        <w:rPr>
          <w:rFonts w:ascii="Arial" w:eastAsia="Times New Roman" w:hAnsi="Arial" w:cs="Arial"/>
          <w:b/>
          <w:color w:val="000000" w:themeColor="text1"/>
          <w:sz w:val="18"/>
          <w:szCs w:val="18"/>
          <w:lang w:eastAsia="es-ES"/>
        </w:rPr>
        <w:tab/>
      </w:r>
      <w:r w:rsidRPr="007071E2">
        <w:rPr>
          <w:rFonts w:ascii="Arial" w:eastAsia="Times New Roman" w:hAnsi="Arial" w:cs="Arial"/>
          <w:b/>
          <w:color w:val="000000" w:themeColor="text1"/>
          <w:sz w:val="18"/>
          <w:szCs w:val="18"/>
          <w:lang w:eastAsia="es-ES"/>
        </w:rPr>
        <w:tab/>
        <w:t xml:space="preserve">                                                   EULALIO RODRIGUEZ FLORES</w:t>
      </w: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 xml:space="preserve">     REGIDOR PROPIETARIO</w:t>
      </w:r>
      <w:r w:rsidRPr="007071E2">
        <w:rPr>
          <w:rFonts w:ascii="Arial" w:eastAsia="Times New Roman" w:hAnsi="Arial" w:cs="Arial"/>
          <w:b/>
          <w:color w:val="000000" w:themeColor="text1"/>
          <w:sz w:val="18"/>
          <w:szCs w:val="18"/>
          <w:lang w:eastAsia="es-ES"/>
        </w:rPr>
        <w:tab/>
      </w:r>
      <w:r w:rsidRPr="007071E2">
        <w:rPr>
          <w:rFonts w:ascii="Arial" w:eastAsia="Times New Roman" w:hAnsi="Arial" w:cs="Arial"/>
          <w:b/>
          <w:color w:val="000000" w:themeColor="text1"/>
          <w:sz w:val="18"/>
          <w:szCs w:val="18"/>
          <w:lang w:eastAsia="es-ES"/>
        </w:rPr>
        <w:tab/>
      </w:r>
      <w:r w:rsidRPr="007071E2">
        <w:rPr>
          <w:rFonts w:ascii="Arial" w:eastAsia="Times New Roman" w:hAnsi="Arial" w:cs="Arial"/>
          <w:b/>
          <w:color w:val="000000" w:themeColor="text1"/>
          <w:sz w:val="18"/>
          <w:szCs w:val="18"/>
          <w:lang w:eastAsia="es-ES"/>
        </w:rPr>
        <w:tab/>
        <w:t xml:space="preserve">                                           REGIDOR PROPIETARIO</w:t>
      </w: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 xml:space="preserve">             </w:t>
      </w: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 xml:space="preserve">JACOBO TREJO MORALES                                                           MANUEL ALEXANDER MENDEZ MORAN      REGIDOR PROPIETARIO                                                                            REGIDOR PROPIETARIO                                             </w:t>
      </w:r>
    </w:p>
    <w:p w:rsidR="007071E2" w:rsidRPr="007071E2" w:rsidRDefault="007071E2" w:rsidP="007071E2">
      <w:pPr>
        <w:spacing w:after="0" w:line="240" w:lineRule="auto"/>
        <w:jc w:val="center"/>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 xml:space="preserve">MILTON JONATHAN MARTINEZ RODRIGUEZ                         JUANA ESMERALDA CRUZ DE SANDOVAL                                                                                                                                                                                                               </w:t>
      </w: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 xml:space="preserve">            REGIDOR SUPLENTE                                                                  REGIDORA SUPLENTE</w:t>
      </w: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 xml:space="preserve"> JOSE ARAMI PANIAGUA                                                              DELIA YANIRA CALDERON VELASQUEZ</w:t>
      </w: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 xml:space="preserve">  REGIDOR SUPLENTE                                                                                REGIDORA SUPLENTE                                                             </w:t>
      </w: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rPr>
          <w:rFonts w:ascii="Arial" w:eastAsia="Times New Roman" w:hAnsi="Arial" w:cs="Arial"/>
          <w:b/>
          <w:color w:val="000000" w:themeColor="text1"/>
          <w:sz w:val="18"/>
          <w:szCs w:val="18"/>
          <w:lang w:eastAsia="es-ES"/>
        </w:rPr>
      </w:pPr>
    </w:p>
    <w:p w:rsidR="007071E2" w:rsidRPr="007071E2" w:rsidRDefault="007071E2" w:rsidP="007071E2">
      <w:pPr>
        <w:spacing w:after="0" w:line="240" w:lineRule="auto"/>
        <w:jc w:val="center"/>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SILVIA NOEMY AYALA GUILLEN</w:t>
      </w:r>
    </w:p>
    <w:p w:rsidR="007071E2" w:rsidRPr="007071E2" w:rsidRDefault="007071E2" w:rsidP="007071E2">
      <w:pPr>
        <w:spacing w:after="0" w:line="240" w:lineRule="auto"/>
        <w:jc w:val="center"/>
        <w:rPr>
          <w:rFonts w:ascii="Arial" w:eastAsia="Times New Roman" w:hAnsi="Arial" w:cs="Arial"/>
          <w:b/>
          <w:color w:val="000000" w:themeColor="text1"/>
          <w:sz w:val="18"/>
          <w:szCs w:val="18"/>
          <w:lang w:eastAsia="es-ES"/>
        </w:rPr>
      </w:pPr>
      <w:r w:rsidRPr="007071E2">
        <w:rPr>
          <w:rFonts w:ascii="Arial" w:eastAsia="Times New Roman" w:hAnsi="Arial" w:cs="Arial"/>
          <w:b/>
          <w:color w:val="000000" w:themeColor="text1"/>
          <w:sz w:val="18"/>
          <w:szCs w:val="18"/>
          <w:lang w:eastAsia="es-ES"/>
        </w:rPr>
        <w:t>SECRETARIA DEL CONCEJO</w:t>
      </w:r>
    </w:p>
    <w:p w:rsidR="007B2684" w:rsidRDefault="007B2684">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E2"/>
    <w:rsid w:val="007071E2"/>
    <w:rsid w:val="007B26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81C26-5CD4-4ACE-A902-07044311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7071E2"/>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071E2"/>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7071E2"/>
  </w:style>
  <w:style w:type="paragraph" w:styleId="Textoindependiente">
    <w:name w:val="Body Text"/>
    <w:basedOn w:val="Normal"/>
    <w:link w:val="TextoindependienteCar"/>
    <w:rsid w:val="007071E2"/>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7071E2"/>
    <w:rPr>
      <w:rFonts w:ascii="Times New Roman" w:eastAsia="Times New Roman" w:hAnsi="Times New Roman" w:cs="Times New Roman"/>
      <w:sz w:val="20"/>
      <w:szCs w:val="24"/>
      <w:lang w:eastAsia="es-ES"/>
    </w:rPr>
  </w:style>
  <w:style w:type="table" w:styleId="Tablaconcuadrcula">
    <w:name w:val="Table Grid"/>
    <w:basedOn w:val="Tablanormal"/>
    <w:uiPriority w:val="39"/>
    <w:rsid w:val="0070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071E2"/>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7071E2"/>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7071E2"/>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7071E2"/>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7071E2"/>
    <w:rPr>
      <w:rFonts w:ascii="Calibri" w:eastAsia="Calibri" w:hAnsi="Calibri" w:cs="Times New Roman"/>
    </w:rPr>
  </w:style>
  <w:style w:type="character" w:customStyle="1" w:styleId="apple-converted-space">
    <w:name w:val="apple-converted-space"/>
    <w:basedOn w:val="Fuentedeprrafopredeter"/>
    <w:rsid w:val="007071E2"/>
  </w:style>
  <w:style w:type="paragraph" w:customStyle="1" w:styleId="gmail-msolistparagraph">
    <w:name w:val="gmail-msolistparagraph"/>
    <w:basedOn w:val="Normal"/>
    <w:rsid w:val="007071E2"/>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7071E2"/>
  </w:style>
  <w:style w:type="paragraph" w:customStyle="1" w:styleId="Standard">
    <w:name w:val="Standard"/>
    <w:rsid w:val="007071E2"/>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7071E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7071E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071E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7071E2"/>
    <w:rPr>
      <w:rFonts w:ascii="Times New Roman" w:eastAsia="Times New Roman" w:hAnsi="Times New Roman" w:cs="Times New Roman"/>
      <w:sz w:val="24"/>
      <w:szCs w:val="24"/>
      <w:lang w:eastAsia="es-ES"/>
    </w:rPr>
  </w:style>
  <w:style w:type="paragraph" w:customStyle="1" w:styleId="font5">
    <w:name w:val="font5"/>
    <w:basedOn w:val="Normal"/>
    <w:rsid w:val="007071E2"/>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7071E2"/>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7071E2"/>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7071E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7071E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7071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7071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7071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7071E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7071E2"/>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7071E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7071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7071E2"/>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7071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7071E2"/>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7071E2"/>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7071E2"/>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7071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7071E2"/>
    <w:rPr>
      <w:color w:val="0000FF"/>
      <w:u w:val="single"/>
    </w:rPr>
  </w:style>
  <w:style w:type="numbering" w:customStyle="1" w:styleId="Sinlista11">
    <w:name w:val="Sin lista11"/>
    <w:next w:val="Sinlista"/>
    <w:uiPriority w:val="99"/>
    <w:semiHidden/>
    <w:unhideWhenUsed/>
    <w:rsid w:val="007071E2"/>
  </w:style>
  <w:style w:type="character" w:styleId="Hipervnculovisitado">
    <w:name w:val="FollowedHyperlink"/>
    <w:basedOn w:val="Fuentedeprrafopredeter"/>
    <w:uiPriority w:val="99"/>
    <w:semiHidden/>
    <w:unhideWhenUsed/>
    <w:rsid w:val="007071E2"/>
    <w:rPr>
      <w:color w:val="800080"/>
      <w:u w:val="single"/>
    </w:rPr>
  </w:style>
  <w:style w:type="paragraph" w:customStyle="1" w:styleId="font7">
    <w:name w:val="font7"/>
    <w:basedOn w:val="Normal"/>
    <w:rsid w:val="007071E2"/>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7071E2"/>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7071E2"/>
  </w:style>
  <w:style w:type="character" w:styleId="nfasissutil">
    <w:name w:val="Subtle Emphasis"/>
    <w:basedOn w:val="Fuentedeprrafopredeter"/>
    <w:uiPriority w:val="19"/>
    <w:qFormat/>
    <w:rsid w:val="007071E2"/>
    <w:rPr>
      <w:i/>
      <w:iCs/>
      <w:color w:val="404040" w:themeColor="text1" w:themeTint="BF"/>
    </w:rPr>
  </w:style>
  <w:style w:type="paragraph" w:customStyle="1" w:styleId="gmail-msonormal">
    <w:name w:val="gmail-msonormal"/>
    <w:basedOn w:val="Normal"/>
    <w:rsid w:val="007071E2"/>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7071E2"/>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7071E2"/>
    <w:pPr>
      <w:spacing w:after="0" w:line="240" w:lineRule="auto"/>
    </w:pPr>
    <w:rPr>
      <w:sz w:val="20"/>
      <w:szCs w:val="20"/>
      <w:lang w:val="es-ES"/>
    </w:rPr>
  </w:style>
  <w:style w:type="character" w:styleId="Textoennegrita">
    <w:name w:val="Strong"/>
    <w:basedOn w:val="Fuentedeprrafopredeter"/>
    <w:uiPriority w:val="22"/>
    <w:qFormat/>
    <w:rsid w:val="007071E2"/>
    <w:rPr>
      <w:b/>
      <w:bCs/>
    </w:rPr>
  </w:style>
  <w:style w:type="paragraph" w:customStyle="1" w:styleId="xl64">
    <w:name w:val="xl64"/>
    <w:basedOn w:val="Normal"/>
    <w:rsid w:val="007071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7071E2"/>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7071E2"/>
    <w:rPr>
      <w:rFonts w:ascii="Calibri" w:hAnsi="Calibri"/>
      <w:szCs w:val="21"/>
    </w:rPr>
  </w:style>
  <w:style w:type="numbering" w:customStyle="1" w:styleId="Sinlista2">
    <w:name w:val="Sin lista2"/>
    <w:next w:val="Sinlista"/>
    <w:uiPriority w:val="99"/>
    <w:semiHidden/>
    <w:unhideWhenUsed/>
    <w:rsid w:val="007071E2"/>
  </w:style>
  <w:style w:type="paragraph" w:customStyle="1" w:styleId="Contenidodelatabla">
    <w:name w:val="Contenido de la tabla"/>
    <w:basedOn w:val="Normal"/>
    <w:rsid w:val="007071E2"/>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7071E2"/>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23978</Words>
  <Characters>131880</Characters>
  <Application>Microsoft Office Word</Application>
  <DocSecurity>0</DocSecurity>
  <Lines>1099</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2019-04-15T14:02:00Z</cp:lastPrinted>
  <dcterms:created xsi:type="dcterms:W3CDTF">2019-04-15T14:01:00Z</dcterms:created>
  <dcterms:modified xsi:type="dcterms:W3CDTF">2019-04-15T14:07:00Z</dcterms:modified>
</cp:coreProperties>
</file>