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A21" w:rsidRPr="00993A21" w:rsidRDefault="00993A21" w:rsidP="00993A21">
      <w:pPr>
        <w:spacing w:after="0" w:line="360" w:lineRule="auto"/>
        <w:jc w:val="both"/>
        <w:rPr>
          <w:rFonts w:ascii="Arial" w:eastAsia="Times New Roman" w:hAnsi="Arial" w:cs="Arial"/>
          <w:sz w:val="20"/>
          <w:szCs w:val="20"/>
          <w:lang w:eastAsia="es-ES"/>
        </w:rPr>
      </w:pPr>
      <w:r w:rsidRPr="00993A21">
        <w:rPr>
          <w:rFonts w:ascii="Arial" w:eastAsia="Times New Roman" w:hAnsi="Arial" w:cs="Arial"/>
          <w:b/>
          <w:sz w:val="20"/>
          <w:szCs w:val="20"/>
          <w:lang w:eastAsia="es-ES"/>
        </w:rPr>
        <w:t>ACTA NÚMERO QUINCE. TERCERA SESION EXTRA ORDINARIA DEL CONCEJO MUNICIPAL DE NEJAPA.</w:t>
      </w:r>
      <w:r w:rsidRPr="00993A21">
        <w:rPr>
          <w:rFonts w:ascii="Arial" w:eastAsia="Times New Roman" w:hAnsi="Arial" w:cs="Arial"/>
          <w:sz w:val="20"/>
          <w:szCs w:val="20"/>
          <w:lang w:eastAsia="es-ES"/>
        </w:rPr>
        <w:t xml:space="preserve"> Convocada por el Alcalde Municipal, Ingeniero Adolfo Rivas Barrios, y celebrada por el Concejo Municipal en el Salón de Sesiones del Concejo Municipal de esta ciudad, desde las nueve horas del día veinticinco de junio del año dos mil diecinueve. Contando con la asistencia del Alcalde Municipal, Ingeniero Adolfo Rivas Barrios, la Síndica Municipal, Licenciada Carmen Flores Canjura y los regidores propietarios señores: Noé Baltazar </w:t>
      </w:r>
      <w:proofErr w:type="spellStart"/>
      <w:r w:rsidRPr="00993A21">
        <w:rPr>
          <w:rFonts w:ascii="Arial" w:eastAsia="Times New Roman" w:hAnsi="Arial" w:cs="Arial"/>
          <w:sz w:val="20"/>
          <w:szCs w:val="20"/>
          <w:lang w:eastAsia="es-ES"/>
        </w:rPr>
        <w:t>Renderos</w:t>
      </w:r>
      <w:proofErr w:type="spellEnd"/>
      <w:r w:rsidRPr="00993A21">
        <w:rPr>
          <w:rFonts w:ascii="Arial" w:eastAsia="Times New Roman" w:hAnsi="Arial" w:cs="Arial"/>
          <w:sz w:val="20"/>
          <w:szCs w:val="20"/>
          <w:lang w:eastAsia="es-ES"/>
        </w:rPr>
        <w:t xml:space="preserve"> Gutiérrez, María Roxana Acosta Durán, Sandra Yanira Rodríguez de Serrano, </w:t>
      </w:r>
      <w:proofErr w:type="spellStart"/>
      <w:r w:rsidRPr="00993A21">
        <w:rPr>
          <w:rFonts w:ascii="Arial" w:eastAsia="Times New Roman" w:hAnsi="Arial" w:cs="Arial"/>
          <w:sz w:val="20"/>
          <w:szCs w:val="20"/>
          <w:lang w:eastAsia="es-ES"/>
        </w:rPr>
        <w:t>Hervyn</w:t>
      </w:r>
      <w:proofErr w:type="spellEnd"/>
      <w:r w:rsidRPr="00993A21">
        <w:rPr>
          <w:rFonts w:ascii="Arial" w:eastAsia="Times New Roman" w:hAnsi="Arial" w:cs="Arial"/>
          <w:sz w:val="20"/>
          <w:szCs w:val="20"/>
          <w:lang w:eastAsia="es-ES"/>
        </w:rPr>
        <w:t xml:space="preserve"> </w:t>
      </w:r>
      <w:proofErr w:type="spellStart"/>
      <w:r w:rsidRPr="00993A21">
        <w:rPr>
          <w:rFonts w:ascii="Arial" w:eastAsia="Times New Roman" w:hAnsi="Arial" w:cs="Arial"/>
          <w:sz w:val="20"/>
          <w:szCs w:val="20"/>
          <w:lang w:eastAsia="es-ES"/>
        </w:rPr>
        <w:t>Balmore</w:t>
      </w:r>
      <w:proofErr w:type="spellEnd"/>
      <w:r w:rsidRPr="00993A21">
        <w:rPr>
          <w:rFonts w:ascii="Arial" w:eastAsia="Times New Roman" w:hAnsi="Arial" w:cs="Arial"/>
          <w:sz w:val="20"/>
          <w:szCs w:val="20"/>
          <w:lang w:eastAsia="es-ES"/>
        </w:rPr>
        <w:t xml:space="preserve"> Sánchez Rodríguez, Gabriel Rivera Hernández, Eulalio Rodríguez Flores, Jacobo Trejo Morales, Manuel Alexander Méndez Moran, y los regidores suplentes, señores: Milton </w:t>
      </w:r>
      <w:proofErr w:type="spellStart"/>
      <w:r w:rsidRPr="00993A21">
        <w:rPr>
          <w:rFonts w:ascii="Arial" w:eastAsia="Times New Roman" w:hAnsi="Arial" w:cs="Arial"/>
          <w:sz w:val="20"/>
          <w:szCs w:val="20"/>
          <w:lang w:eastAsia="es-ES"/>
        </w:rPr>
        <w:t>Jhonatan</w:t>
      </w:r>
      <w:proofErr w:type="spellEnd"/>
      <w:r w:rsidRPr="00993A21">
        <w:rPr>
          <w:rFonts w:ascii="Arial" w:eastAsia="Times New Roman" w:hAnsi="Arial" w:cs="Arial"/>
          <w:sz w:val="20"/>
          <w:szCs w:val="20"/>
          <w:lang w:eastAsia="es-ES"/>
        </w:rPr>
        <w:t xml:space="preserve"> Martínez Rodríguez, Juana Esmeralda Cruz de Sandoval, José </w:t>
      </w:r>
      <w:proofErr w:type="spellStart"/>
      <w:r w:rsidRPr="00993A21">
        <w:rPr>
          <w:rFonts w:ascii="Arial" w:eastAsia="Times New Roman" w:hAnsi="Arial" w:cs="Arial"/>
          <w:sz w:val="20"/>
          <w:szCs w:val="20"/>
          <w:lang w:eastAsia="es-ES"/>
        </w:rPr>
        <w:t>Arami</w:t>
      </w:r>
      <w:proofErr w:type="spellEnd"/>
      <w:r w:rsidRPr="00993A21">
        <w:rPr>
          <w:rFonts w:ascii="Arial" w:eastAsia="Times New Roman" w:hAnsi="Arial" w:cs="Arial"/>
          <w:sz w:val="20"/>
          <w:szCs w:val="20"/>
          <w:lang w:eastAsia="es-ES"/>
        </w:rPr>
        <w:t xml:space="preserve"> Paniagua Quijada y Delia Yanira Calderón Velásquez, así como el Gerente General, el Asesor Legal, el Jefe de UACI, y la Suscrita Secretaria Municipal. ”””””””””” </w:t>
      </w:r>
      <w:r w:rsidRPr="00993A21">
        <w:rPr>
          <w:rFonts w:ascii="Arial" w:eastAsia="Times New Roman" w:hAnsi="Arial" w:cs="Arial"/>
          <w:b/>
          <w:sz w:val="20"/>
          <w:szCs w:val="20"/>
          <w:lang w:eastAsia="es-ES"/>
        </w:rPr>
        <w:t>DESARROLLO DE LA SESION.</w:t>
      </w:r>
      <w:r w:rsidRPr="00993A21">
        <w:rPr>
          <w:rFonts w:ascii="Arial" w:eastAsia="Times New Roman" w:hAnsi="Arial" w:cs="Arial"/>
          <w:sz w:val="20"/>
          <w:szCs w:val="20"/>
          <w:lang w:eastAsia="es-ES"/>
        </w:rPr>
        <w:t xml:space="preserve"> La suscrita procedió a: </w:t>
      </w:r>
      <w:r w:rsidRPr="00993A21">
        <w:rPr>
          <w:rFonts w:ascii="Arial" w:eastAsia="Times New Roman" w:hAnsi="Arial" w:cs="Arial"/>
          <w:b/>
          <w:sz w:val="20"/>
          <w:szCs w:val="20"/>
          <w:lang w:eastAsia="es-ES"/>
        </w:rPr>
        <w:t>A)</w:t>
      </w:r>
      <w:r w:rsidRPr="00993A21">
        <w:rPr>
          <w:rFonts w:ascii="Arial" w:eastAsia="Times New Roman" w:hAnsi="Arial" w:cs="Arial"/>
          <w:sz w:val="20"/>
          <w:szCs w:val="20"/>
          <w:lang w:eastAsia="es-ES"/>
        </w:rPr>
        <w:t xml:space="preserve"> Verificación del Quórum, lo que se comprobó estando presentes, el Alcalde Municipal, la Síndica Municipal, ocho regidores propietarios y cuatro suplentes. </w:t>
      </w:r>
      <w:r w:rsidRPr="00993A21">
        <w:rPr>
          <w:rFonts w:ascii="Arial" w:eastAsia="Times New Roman" w:hAnsi="Arial" w:cs="Arial"/>
          <w:b/>
          <w:color w:val="000000" w:themeColor="text1"/>
          <w:sz w:val="20"/>
          <w:szCs w:val="20"/>
          <w:lang w:eastAsia="es-ES"/>
        </w:rPr>
        <w:t>B)</w:t>
      </w:r>
      <w:r w:rsidRPr="00993A21">
        <w:rPr>
          <w:rFonts w:ascii="Arial" w:eastAsia="Times New Roman" w:hAnsi="Arial" w:cs="Arial"/>
          <w:color w:val="000000" w:themeColor="text1"/>
          <w:sz w:val="20"/>
          <w:szCs w:val="20"/>
          <w:lang w:eastAsia="es-ES"/>
        </w:rPr>
        <w:t xml:space="preserve"> Leer correspondencia la que después de discutida se decide que unas pasen a agenda para su aprobación y otras sean enviadas a las diferentes áreas municipales y Comisiones del Concejo para su resolución o emisión de dictamen; </w:t>
      </w:r>
      <w:r w:rsidRPr="00993A21">
        <w:rPr>
          <w:rFonts w:ascii="Arial" w:eastAsia="Times New Roman" w:hAnsi="Arial" w:cs="Arial"/>
          <w:b/>
          <w:color w:val="000000" w:themeColor="text1"/>
          <w:sz w:val="20"/>
          <w:szCs w:val="20"/>
          <w:lang w:eastAsia="es-ES"/>
        </w:rPr>
        <w:t>C)</w:t>
      </w:r>
      <w:r w:rsidRPr="00993A21">
        <w:rPr>
          <w:rFonts w:ascii="Arial" w:eastAsia="Times New Roman" w:hAnsi="Arial" w:cs="Arial"/>
          <w:color w:val="000000" w:themeColor="text1"/>
          <w:sz w:val="20"/>
          <w:szCs w:val="20"/>
          <w:lang w:eastAsia="es-ES"/>
        </w:rPr>
        <w:t xml:space="preserve"> Se sometió para aprobación la siguiente agenda: </w:t>
      </w:r>
      <w:r w:rsidRPr="00993A21">
        <w:rPr>
          <w:rFonts w:ascii="Arial" w:eastAsia="Times New Roman" w:hAnsi="Arial" w:cs="Arial"/>
          <w:b/>
          <w:color w:val="000000" w:themeColor="text1"/>
          <w:sz w:val="20"/>
          <w:szCs w:val="20"/>
          <w:lang w:eastAsia="es-ES"/>
        </w:rPr>
        <w:t xml:space="preserve">PUNTO UNO: </w:t>
      </w:r>
      <w:r w:rsidRPr="00993A21">
        <w:rPr>
          <w:rFonts w:ascii="Arial" w:eastAsia="Times New Roman" w:hAnsi="Arial" w:cs="Arial"/>
          <w:color w:val="000000" w:themeColor="text1"/>
          <w:sz w:val="20"/>
          <w:szCs w:val="20"/>
          <w:lang w:eastAsia="es-ES"/>
        </w:rPr>
        <w:t xml:space="preserve">INFORMES;  </w:t>
      </w:r>
      <w:r w:rsidRPr="00993A21">
        <w:rPr>
          <w:rFonts w:ascii="Arial" w:eastAsia="Times New Roman" w:hAnsi="Arial" w:cs="Arial"/>
          <w:b/>
          <w:color w:val="000000" w:themeColor="text1"/>
          <w:sz w:val="20"/>
          <w:szCs w:val="20"/>
          <w:lang w:eastAsia="es-ES"/>
        </w:rPr>
        <w:t xml:space="preserve">PUNTO DOS: </w:t>
      </w:r>
      <w:r w:rsidRPr="00993A21">
        <w:rPr>
          <w:rFonts w:ascii="Arial" w:eastAsia="Times New Roman" w:hAnsi="Arial" w:cs="Arial"/>
          <w:bCs/>
          <w:color w:val="000000" w:themeColor="text1"/>
          <w:sz w:val="20"/>
          <w:szCs w:val="20"/>
          <w:lang w:eastAsia="es-ES"/>
        </w:rPr>
        <w:t>UACI</w:t>
      </w:r>
      <w:r w:rsidRPr="00993A21">
        <w:rPr>
          <w:rFonts w:ascii="Arial" w:eastAsia="Times New Roman" w:hAnsi="Arial" w:cs="Arial"/>
          <w:color w:val="000000" w:themeColor="text1"/>
          <w:sz w:val="20"/>
          <w:szCs w:val="20"/>
          <w:lang w:eastAsia="es-ES"/>
        </w:rPr>
        <w:t xml:space="preserve">; </w:t>
      </w:r>
      <w:r w:rsidRPr="00993A21">
        <w:rPr>
          <w:rFonts w:ascii="Arial" w:eastAsia="Times New Roman" w:hAnsi="Arial" w:cs="Arial"/>
          <w:b/>
          <w:color w:val="000000" w:themeColor="text1"/>
          <w:sz w:val="20"/>
          <w:szCs w:val="20"/>
          <w:lang w:eastAsia="es-ES"/>
        </w:rPr>
        <w:t xml:space="preserve">PUNTO TRES: </w:t>
      </w:r>
      <w:r w:rsidRPr="00993A21">
        <w:rPr>
          <w:rFonts w:ascii="Arial" w:eastAsia="Times New Roman" w:hAnsi="Arial" w:cs="Arial"/>
          <w:bCs/>
          <w:color w:val="000000" w:themeColor="text1"/>
          <w:sz w:val="20"/>
          <w:szCs w:val="20"/>
          <w:lang w:eastAsia="es-ES"/>
        </w:rPr>
        <w:t>JURIDICO;</w:t>
      </w:r>
      <w:r w:rsidRPr="00993A21">
        <w:rPr>
          <w:rFonts w:ascii="Arial" w:eastAsia="Times New Roman" w:hAnsi="Arial" w:cs="Arial"/>
          <w:b/>
          <w:color w:val="000000" w:themeColor="text1"/>
          <w:sz w:val="20"/>
          <w:szCs w:val="20"/>
          <w:lang w:eastAsia="es-ES"/>
        </w:rPr>
        <w:t xml:space="preserve"> PUNTO CUATRO: </w:t>
      </w:r>
      <w:r w:rsidRPr="00993A21">
        <w:rPr>
          <w:rFonts w:ascii="Arial" w:eastAsia="Times New Roman" w:hAnsi="Arial" w:cs="Arial"/>
          <w:color w:val="000000" w:themeColor="text1"/>
          <w:sz w:val="20"/>
          <w:szCs w:val="20"/>
          <w:lang w:eastAsia="es-ES"/>
        </w:rPr>
        <w:t xml:space="preserve">ACUERDOS: </w:t>
      </w:r>
      <w:r w:rsidRPr="00993A21">
        <w:rPr>
          <w:rFonts w:ascii="Arial" w:eastAsia="Times New Roman" w:hAnsi="Arial" w:cs="Arial"/>
          <w:b/>
          <w:color w:val="000000" w:themeColor="text1"/>
          <w:sz w:val="20"/>
          <w:szCs w:val="20"/>
          <w:lang w:eastAsia="es-ES"/>
        </w:rPr>
        <w:t xml:space="preserve">a) UACI: </w:t>
      </w:r>
      <w:r w:rsidRPr="00993A21">
        <w:rPr>
          <w:rFonts w:ascii="Arial" w:eastAsia="Times New Roman" w:hAnsi="Arial" w:cs="Arial"/>
          <w:color w:val="000000" w:themeColor="text1"/>
          <w:sz w:val="20"/>
          <w:szCs w:val="20"/>
          <w:lang w:eastAsia="es-ES"/>
        </w:rPr>
        <w:t xml:space="preserve">Informe de gastos, Contratación de Seguro para agentes del CAM que estaban en periodo de prueba, </w:t>
      </w:r>
      <w:r w:rsidRPr="00993A21">
        <w:rPr>
          <w:rFonts w:ascii="Arial" w:eastAsia="Times New Roman" w:hAnsi="Arial" w:cs="Arial"/>
          <w:b/>
          <w:bCs/>
          <w:color w:val="000000" w:themeColor="text1"/>
          <w:sz w:val="20"/>
          <w:szCs w:val="20"/>
          <w:lang w:eastAsia="es-ES"/>
        </w:rPr>
        <w:t>b)</w:t>
      </w:r>
      <w:r w:rsidRPr="00993A21">
        <w:rPr>
          <w:rFonts w:ascii="Arial" w:eastAsia="Times New Roman" w:hAnsi="Arial" w:cs="Arial"/>
          <w:color w:val="000000" w:themeColor="text1"/>
          <w:sz w:val="20"/>
          <w:szCs w:val="20"/>
          <w:lang w:eastAsia="es-ES"/>
        </w:rPr>
        <w:t xml:space="preserve"> </w:t>
      </w:r>
      <w:r w:rsidRPr="00993A21">
        <w:rPr>
          <w:rFonts w:ascii="Arial" w:eastAsia="Times New Roman" w:hAnsi="Arial" w:cs="Arial"/>
          <w:b/>
          <w:bCs/>
          <w:color w:val="000000" w:themeColor="text1"/>
          <w:sz w:val="20"/>
          <w:szCs w:val="20"/>
          <w:lang w:eastAsia="es-ES"/>
        </w:rPr>
        <w:t>JURIDICO:</w:t>
      </w:r>
      <w:r w:rsidRPr="00993A21">
        <w:rPr>
          <w:rFonts w:ascii="Arial" w:eastAsia="Times New Roman" w:hAnsi="Arial" w:cs="Arial"/>
          <w:color w:val="000000" w:themeColor="text1"/>
          <w:sz w:val="20"/>
          <w:szCs w:val="20"/>
          <w:lang w:eastAsia="es-ES"/>
        </w:rPr>
        <w:t xml:space="preserve"> Solicitud de Desafectación del Decreto 4-B del inmueble ubicado en carretera que de Nejapa conduce a Quezaltepeque, pasaje El Nance, Polígono La Cuchilla Tres, Sección El </w:t>
      </w:r>
      <w:proofErr w:type="spellStart"/>
      <w:r w:rsidRPr="00993A21">
        <w:rPr>
          <w:rFonts w:ascii="Arial" w:eastAsia="Times New Roman" w:hAnsi="Arial" w:cs="Arial"/>
          <w:color w:val="000000" w:themeColor="text1"/>
          <w:sz w:val="20"/>
          <w:szCs w:val="20"/>
          <w:lang w:eastAsia="es-ES"/>
        </w:rPr>
        <w:t>Cedral</w:t>
      </w:r>
      <w:proofErr w:type="spellEnd"/>
      <w:r w:rsidRPr="00993A21">
        <w:rPr>
          <w:rFonts w:ascii="Arial" w:eastAsia="Times New Roman" w:hAnsi="Arial" w:cs="Arial"/>
          <w:color w:val="000000" w:themeColor="text1"/>
          <w:sz w:val="20"/>
          <w:szCs w:val="20"/>
          <w:lang w:eastAsia="es-ES"/>
        </w:rPr>
        <w:t xml:space="preserve"> Tres, Lotes uno y dos, jurisdicción de Nejapa, donde funciona el Colegio Bilingüe, Solicitud de autorización de demanda contra el señor Julio Cesar Jiménez Alfaro, Ex-arrendatario del Mercado Plaza España</w:t>
      </w:r>
      <w:r w:rsidRPr="00993A21">
        <w:rPr>
          <w:rFonts w:ascii="Arial" w:eastAsia="Times New Roman" w:hAnsi="Arial" w:cs="Arial"/>
          <w:bCs/>
          <w:sz w:val="20"/>
          <w:szCs w:val="20"/>
          <w:lang w:eastAsia="es-ES"/>
        </w:rPr>
        <w:t xml:space="preserve">; </w:t>
      </w:r>
      <w:r w:rsidRPr="00993A21">
        <w:rPr>
          <w:rFonts w:ascii="Arial" w:eastAsia="Times New Roman" w:hAnsi="Arial" w:cs="Arial"/>
          <w:b/>
          <w:color w:val="000000" w:themeColor="text1"/>
          <w:sz w:val="20"/>
          <w:szCs w:val="20"/>
          <w:lang w:eastAsia="es-ES"/>
        </w:rPr>
        <w:t>c)</w:t>
      </w:r>
      <w:r w:rsidRPr="00993A21">
        <w:rPr>
          <w:rFonts w:ascii="Arial" w:eastAsia="Times New Roman" w:hAnsi="Arial" w:cs="Arial"/>
          <w:color w:val="000000" w:themeColor="text1"/>
          <w:sz w:val="20"/>
          <w:szCs w:val="20"/>
          <w:lang w:eastAsia="es-ES"/>
        </w:rPr>
        <w:t xml:space="preserve"> </w:t>
      </w:r>
      <w:r w:rsidRPr="00993A21">
        <w:rPr>
          <w:rFonts w:ascii="Arial" w:eastAsia="Times New Roman" w:hAnsi="Arial" w:cs="Arial"/>
          <w:b/>
          <w:bCs/>
          <w:color w:val="000000" w:themeColor="text1"/>
          <w:sz w:val="20"/>
          <w:szCs w:val="20"/>
          <w:lang w:eastAsia="es-ES"/>
        </w:rPr>
        <w:t>OBRAS CIVILES:</w:t>
      </w:r>
      <w:r w:rsidRPr="00993A21">
        <w:rPr>
          <w:rFonts w:ascii="Arial" w:eastAsia="Times New Roman" w:hAnsi="Arial" w:cs="Arial"/>
          <w:color w:val="000000" w:themeColor="text1"/>
          <w:sz w:val="20"/>
          <w:szCs w:val="20"/>
          <w:lang w:eastAsia="es-ES"/>
        </w:rPr>
        <w:t xml:space="preserve"> Propuesta de Proyecto Reconstrucción de Rancho en Polideportivo Vitoria Gasteiz, Nejapa, Solicitud de Autorización de proceso de Licitación y Conformar Comisión Evaluadora de Ofertas para proyecto de Reconstrucción de Rancho en Polideportivo Vitoria Gasteiz, Propuesta de Proyecto de Reconstrucción de piso a la piscina del Polideportivo Vitoria Gasteiz, </w:t>
      </w:r>
      <w:r w:rsidRPr="00993A21">
        <w:rPr>
          <w:rFonts w:ascii="Arial" w:eastAsia="Times New Roman" w:hAnsi="Arial" w:cs="Arial"/>
          <w:b/>
          <w:color w:val="000000" w:themeColor="text1"/>
          <w:sz w:val="20"/>
          <w:szCs w:val="20"/>
          <w:lang w:eastAsia="es-ES"/>
        </w:rPr>
        <w:t>d)</w:t>
      </w:r>
      <w:r w:rsidRPr="00993A21">
        <w:rPr>
          <w:rFonts w:ascii="Arial" w:eastAsia="Times New Roman" w:hAnsi="Arial" w:cs="Arial"/>
          <w:color w:val="000000" w:themeColor="text1"/>
          <w:sz w:val="20"/>
          <w:szCs w:val="20"/>
          <w:lang w:eastAsia="es-ES"/>
        </w:rPr>
        <w:t xml:space="preserve"> Solicitud suscrita por la señora Cecilia Antonia Torres, Donación de Silla de Ruedas, </w:t>
      </w:r>
      <w:r w:rsidRPr="00993A21">
        <w:rPr>
          <w:rFonts w:ascii="Arial" w:eastAsia="Times New Roman" w:hAnsi="Arial" w:cs="Arial"/>
          <w:b/>
          <w:color w:val="000000" w:themeColor="text1"/>
          <w:sz w:val="20"/>
          <w:szCs w:val="20"/>
          <w:lang w:eastAsia="es-ES"/>
        </w:rPr>
        <w:t>e)</w:t>
      </w:r>
      <w:r w:rsidRPr="00993A21">
        <w:rPr>
          <w:rFonts w:ascii="Arial" w:eastAsia="Times New Roman" w:hAnsi="Arial" w:cs="Arial"/>
          <w:color w:val="000000" w:themeColor="text1"/>
          <w:sz w:val="20"/>
          <w:szCs w:val="20"/>
          <w:lang w:eastAsia="es-ES"/>
        </w:rPr>
        <w:t xml:space="preserve"> Solicitud suscrita por Evangelina Perdomo de Alfaro y José </w:t>
      </w:r>
      <w:proofErr w:type="spellStart"/>
      <w:r w:rsidRPr="00993A21">
        <w:rPr>
          <w:rFonts w:ascii="Arial" w:eastAsia="Times New Roman" w:hAnsi="Arial" w:cs="Arial"/>
          <w:color w:val="000000" w:themeColor="text1"/>
          <w:sz w:val="20"/>
          <w:szCs w:val="20"/>
          <w:lang w:eastAsia="es-ES"/>
        </w:rPr>
        <w:t>Arami</w:t>
      </w:r>
      <w:proofErr w:type="spellEnd"/>
      <w:r w:rsidRPr="00993A21">
        <w:rPr>
          <w:rFonts w:ascii="Arial" w:eastAsia="Times New Roman" w:hAnsi="Arial" w:cs="Arial"/>
          <w:color w:val="000000" w:themeColor="text1"/>
          <w:sz w:val="20"/>
          <w:szCs w:val="20"/>
          <w:lang w:eastAsia="es-ES"/>
        </w:rPr>
        <w:t xml:space="preserve"> Paniagua Quijada, Directora y Subdirector respectivamente, del Centro Escolar José Matías Delgado, préstamo de autobús, </w:t>
      </w:r>
      <w:r w:rsidRPr="00993A21">
        <w:rPr>
          <w:rFonts w:ascii="Arial" w:eastAsia="Times New Roman" w:hAnsi="Arial" w:cs="Arial"/>
          <w:b/>
          <w:color w:val="000000" w:themeColor="text1"/>
          <w:sz w:val="20"/>
          <w:szCs w:val="20"/>
          <w:lang w:eastAsia="es-ES"/>
        </w:rPr>
        <w:t>f)</w:t>
      </w:r>
      <w:r w:rsidRPr="00993A21">
        <w:rPr>
          <w:rFonts w:ascii="Arial" w:eastAsia="Times New Roman" w:hAnsi="Arial" w:cs="Arial"/>
          <w:color w:val="000000" w:themeColor="text1"/>
          <w:sz w:val="20"/>
          <w:szCs w:val="20"/>
          <w:lang w:eastAsia="es-ES"/>
        </w:rPr>
        <w:t xml:space="preserve"> Solicitud suscrita por Jacqueline de Milán, Directora del Centro Escolar Joya Galana, Nejapa, Donación de Refrigerios, </w:t>
      </w:r>
      <w:r w:rsidRPr="00993A21">
        <w:rPr>
          <w:rFonts w:ascii="Arial" w:eastAsia="Times New Roman" w:hAnsi="Arial" w:cs="Arial"/>
          <w:b/>
          <w:color w:val="000000" w:themeColor="text1"/>
          <w:sz w:val="20"/>
          <w:szCs w:val="20"/>
          <w:lang w:eastAsia="es-ES"/>
        </w:rPr>
        <w:t>g)</w:t>
      </w:r>
      <w:r w:rsidRPr="00993A21">
        <w:rPr>
          <w:rFonts w:ascii="Arial" w:eastAsia="Times New Roman" w:hAnsi="Arial" w:cs="Arial"/>
          <w:color w:val="000000" w:themeColor="text1"/>
          <w:sz w:val="20"/>
          <w:szCs w:val="20"/>
          <w:lang w:eastAsia="es-ES"/>
        </w:rPr>
        <w:t xml:space="preserve"> Solicitud del Licenciado Salvador Paredes Barrera, Gerente Financiero, Cierre de Cuentas Bancarias, Solicitud de Activación de Cuenta Bancaria en el Banco Hipotecario, por inactividad, </w:t>
      </w:r>
      <w:r w:rsidRPr="00993A21">
        <w:rPr>
          <w:rFonts w:ascii="Arial" w:eastAsia="Times New Roman" w:hAnsi="Arial" w:cs="Arial"/>
          <w:b/>
          <w:color w:val="000000" w:themeColor="text1"/>
          <w:sz w:val="20"/>
          <w:szCs w:val="20"/>
          <w:lang w:eastAsia="es-ES"/>
        </w:rPr>
        <w:t>h)</w:t>
      </w:r>
      <w:r w:rsidRPr="00993A21">
        <w:rPr>
          <w:rFonts w:ascii="Arial" w:eastAsia="Times New Roman" w:hAnsi="Arial" w:cs="Arial"/>
          <w:color w:val="000000" w:themeColor="text1"/>
          <w:sz w:val="20"/>
          <w:szCs w:val="20"/>
          <w:lang w:eastAsia="es-ES"/>
        </w:rPr>
        <w:t xml:space="preserve"> Solicitud realizada por el Licenciado Oscar Emilio Cerna, Director del CAM, Acuerdo de Creación del CAM, </w:t>
      </w:r>
      <w:r w:rsidRPr="00993A21">
        <w:rPr>
          <w:rFonts w:ascii="Arial" w:eastAsia="Times New Roman" w:hAnsi="Arial" w:cs="Arial"/>
          <w:b/>
          <w:bCs/>
          <w:color w:val="000000" w:themeColor="text1"/>
          <w:sz w:val="20"/>
          <w:szCs w:val="20"/>
          <w:lang w:eastAsia="es-ES"/>
        </w:rPr>
        <w:t>i)</w:t>
      </w:r>
      <w:r w:rsidRPr="00993A21">
        <w:rPr>
          <w:rFonts w:ascii="Arial" w:eastAsia="Times New Roman" w:hAnsi="Arial" w:cs="Arial"/>
          <w:color w:val="000000" w:themeColor="text1"/>
          <w:sz w:val="20"/>
          <w:szCs w:val="20"/>
          <w:lang w:eastAsia="es-ES"/>
        </w:rPr>
        <w:t xml:space="preserve"> Carpeta: Remodelación y Adecuación de dos cuadrantes del parque central de Nejapa, </w:t>
      </w:r>
      <w:r w:rsidRPr="00993A21">
        <w:rPr>
          <w:rFonts w:ascii="Arial" w:eastAsia="Times New Roman" w:hAnsi="Arial" w:cs="Arial"/>
          <w:b/>
          <w:color w:val="000000" w:themeColor="text1"/>
          <w:sz w:val="20"/>
          <w:szCs w:val="20"/>
          <w:lang w:eastAsia="es-ES"/>
        </w:rPr>
        <w:t>j)</w:t>
      </w:r>
      <w:r w:rsidRPr="00993A21">
        <w:rPr>
          <w:rFonts w:ascii="Arial" w:eastAsia="Times New Roman" w:hAnsi="Arial" w:cs="Arial"/>
          <w:color w:val="000000" w:themeColor="text1"/>
          <w:sz w:val="20"/>
          <w:szCs w:val="20"/>
          <w:lang w:eastAsia="es-ES"/>
        </w:rPr>
        <w:t xml:space="preserve"> Solicitud del Alcalde Municipal, autorización para iniciar gestiones de Donación de inmueble Cancha Vilanova, y Ministerio de Salud, </w:t>
      </w:r>
      <w:r w:rsidRPr="00993A21">
        <w:rPr>
          <w:rFonts w:ascii="Arial" w:eastAsia="Times New Roman" w:hAnsi="Arial" w:cs="Arial"/>
          <w:b/>
          <w:color w:val="000000" w:themeColor="text1"/>
          <w:sz w:val="20"/>
          <w:szCs w:val="20"/>
          <w:lang w:eastAsia="es-ES"/>
        </w:rPr>
        <w:t>k)</w:t>
      </w:r>
      <w:r w:rsidRPr="00993A21">
        <w:rPr>
          <w:rFonts w:ascii="Arial" w:eastAsia="Times New Roman" w:hAnsi="Arial" w:cs="Arial"/>
          <w:color w:val="000000" w:themeColor="text1"/>
          <w:sz w:val="20"/>
          <w:szCs w:val="20"/>
          <w:lang w:eastAsia="es-ES"/>
        </w:rPr>
        <w:t xml:space="preserve"> Carpeta: Readecuación de Galera Taller, para tiangue Municipal, </w:t>
      </w:r>
      <w:r w:rsidRPr="00993A21">
        <w:rPr>
          <w:rFonts w:ascii="Arial" w:eastAsia="Times New Roman" w:hAnsi="Arial" w:cs="Arial"/>
          <w:b/>
          <w:color w:val="000000" w:themeColor="text1"/>
          <w:sz w:val="20"/>
          <w:szCs w:val="20"/>
          <w:lang w:eastAsia="es-ES"/>
        </w:rPr>
        <w:t>m)</w:t>
      </w:r>
      <w:r w:rsidRPr="00993A21">
        <w:rPr>
          <w:rFonts w:ascii="Arial" w:eastAsia="Times New Roman" w:hAnsi="Arial" w:cs="Arial"/>
          <w:color w:val="000000" w:themeColor="text1"/>
          <w:sz w:val="20"/>
          <w:szCs w:val="20"/>
          <w:lang w:eastAsia="es-ES"/>
        </w:rPr>
        <w:t xml:space="preserve"> Aprobación de Dieta de Sesión Extra Ordinaria, </w:t>
      </w:r>
      <w:r w:rsidRPr="00993A21">
        <w:rPr>
          <w:rFonts w:ascii="Arial" w:eastAsia="Times New Roman" w:hAnsi="Arial" w:cs="Arial"/>
          <w:b/>
          <w:color w:val="000000" w:themeColor="text1"/>
          <w:sz w:val="20"/>
          <w:szCs w:val="20"/>
          <w:lang w:eastAsia="es-ES"/>
        </w:rPr>
        <w:t xml:space="preserve">PUNTO CINCO: </w:t>
      </w:r>
      <w:r w:rsidRPr="00993A21">
        <w:rPr>
          <w:rFonts w:ascii="Arial" w:eastAsia="Times New Roman" w:hAnsi="Arial" w:cs="Arial"/>
          <w:color w:val="000000" w:themeColor="text1"/>
          <w:sz w:val="20"/>
          <w:szCs w:val="20"/>
          <w:lang w:eastAsia="es-ES"/>
        </w:rPr>
        <w:t xml:space="preserve">VARIOS. ””””””””””””” </w:t>
      </w:r>
      <w:r w:rsidRPr="00993A21">
        <w:rPr>
          <w:rFonts w:ascii="Arial" w:eastAsia="Times New Roman" w:hAnsi="Arial" w:cs="Arial"/>
          <w:b/>
          <w:color w:val="000000" w:themeColor="text1"/>
          <w:sz w:val="20"/>
          <w:szCs w:val="20"/>
          <w:lang w:eastAsia="es-ES"/>
        </w:rPr>
        <w:t xml:space="preserve">DISCUSION Y TOMA DE </w:t>
      </w:r>
      <w:r w:rsidRPr="00993A21">
        <w:rPr>
          <w:rFonts w:ascii="Arial" w:eastAsia="Times New Roman" w:hAnsi="Arial" w:cs="Arial"/>
          <w:b/>
          <w:color w:val="000000" w:themeColor="text1"/>
          <w:sz w:val="20"/>
          <w:szCs w:val="20"/>
          <w:lang w:eastAsia="es-ES"/>
        </w:rPr>
        <w:lastRenderedPageBreak/>
        <w:t>ACUERDOS.</w:t>
      </w:r>
      <w:r w:rsidRPr="00993A21">
        <w:rPr>
          <w:rFonts w:ascii="Arial" w:eastAsia="Times New Roman" w:hAnsi="Arial" w:cs="Arial"/>
          <w:color w:val="000000" w:themeColor="text1"/>
          <w:sz w:val="20"/>
          <w:szCs w:val="20"/>
          <w:lang w:eastAsia="es-ES"/>
        </w:rPr>
        <w:t xml:space="preserve">””””””””””””” </w:t>
      </w:r>
      <w:r w:rsidRPr="00993A21">
        <w:rPr>
          <w:rFonts w:ascii="Arial" w:eastAsia="Times New Roman" w:hAnsi="Arial" w:cs="Arial"/>
          <w:b/>
          <w:color w:val="000000" w:themeColor="text1"/>
          <w:sz w:val="20"/>
          <w:szCs w:val="20"/>
          <w:lang w:eastAsia="es-ES"/>
        </w:rPr>
        <w:t>PUNTO UNO: INFORMES:</w:t>
      </w:r>
      <w:r w:rsidRPr="00993A21">
        <w:rPr>
          <w:rFonts w:ascii="Arial" w:eastAsia="Times New Roman" w:hAnsi="Arial" w:cs="Arial"/>
          <w:b/>
          <w:i/>
          <w:color w:val="000000" w:themeColor="text1"/>
          <w:sz w:val="20"/>
          <w:szCs w:val="20"/>
          <w:lang w:eastAsia="es-ES"/>
        </w:rPr>
        <w:t xml:space="preserve"> </w:t>
      </w:r>
      <w:r w:rsidRPr="00993A21">
        <w:rPr>
          <w:rFonts w:ascii="Arial" w:eastAsia="Times New Roman" w:hAnsi="Arial" w:cs="Arial"/>
          <w:b/>
          <w:color w:val="000000" w:themeColor="text1"/>
          <w:sz w:val="20"/>
          <w:szCs w:val="20"/>
          <w:lang w:eastAsia="es-ES"/>
        </w:rPr>
        <w:t xml:space="preserve">A. </w:t>
      </w:r>
      <w:r w:rsidRPr="00993A21">
        <w:rPr>
          <w:rFonts w:ascii="Arial" w:eastAsia="Times New Roman" w:hAnsi="Arial" w:cs="Arial"/>
          <w:color w:val="000000" w:themeColor="text1"/>
          <w:sz w:val="20"/>
          <w:szCs w:val="20"/>
          <w:lang w:eastAsia="es-ES"/>
        </w:rPr>
        <w:t xml:space="preserve">El Regidor Paniagua Quijada, informa: 1)  De los montos que hay en las  cuentas Municipales, en el 75% de FODES hay $1,655.98, en el 25% $14,000.00, en el Fondo Municipal la cantidad de $57,891.00, 2) Que en la última semana la UATM reporto recaudación por un monto de $20,478.00, y el polideportivo reporta ingresos mensuales de $11,615.00, 3) Finalmente que en cuanto a la Recaudación de Mora lo que va del mes, se ha recuperado la cantidad de $1,190.00. </w:t>
      </w:r>
      <w:r w:rsidRPr="00993A21">
        <w:rPr>
          <w:rFonts w:ascii="Arial" w:eastAsia="Times New Roman" w:hAnsi="Arial" w:cs="Arial"/>
          <w:b/>
          <w:sz w:val="20"/>
          <w:szCs w:val="20"/>
          <w:lang w:eastAsia="es-ES"/>
        </w:rPr>
        <w:t xml:space="preserve">D) </w:t>
      </w:r>
      <w:r w:rsidRPr="00993A21">
        <w:rPr>
          <w:rFonts w:ascii="Arial" w:eastAsia="Times New Roman" w:hAnsi="Arial" w:cs="Arial"/>
          <w:sz w:val="20"/>
          <w:szCs w:val="20"/>
          <w:lang w:eastAsia="es-ES"/>
        </w:rPr>
        <w:t xml:space="preserve">El Alcalde Municipal informa: 1) Que el día de ayer se instalaron los auditores de la Corte de Cuentas en el salón de la Clínica Municipal, que van a examinar el periodo de enero a mayo 2018, 2) Que ha enviado carta al Director de ANDA, solicitando fijar fecha de reunión para tratar el proyecto de agua en Joya Galana y el Mojón, 3) Que ha solicitado reunión con el Viceministro de Vivienda, para tratar el tema del MIAUP Ferrocarril, proyecto que contempla instalación de baños, pavimentación de calles, recuperación de zonas verdes,  4) Además que la Regidora Acosta Durán, sostuvo reunión con el Viceministro de Transporte, donde se trató el tema de las </w:t>
      </w:r>
      <w:proofErr w:type="spellStart"/>
      <w:r w:rsidRPr="00993A21">
        <w:rPr>
          <w:rFonts w:ascii="Arial" w:eastAsia="Times New Roman" w:hAnsi="Arial" w:cs="Arial"/>
          <w:sz w:val="20"/>
          <w:szCs w:val="20"/>
          <w:lang w:eastAsia="es-ES"/>
        </w:rPr>
        <w:t>mototaxis</w:t>
      </w:r>
      <w:proofErr w:type="spellEnd"/>
      <w:r w:rsidRPr="00993A21">
        <w:rPr>
          <w:rFonts w:ascii="Arial" w:eastAsia="Times New Roman" w:hAnsi="Arial" w:cs="Arial"/>
          <w:sz w:val="20"/>
          <w:szCs w:val="20"/>
          <w:lang w:eastAsia="es-ES"/>
        </w:rPr>
        <w:t xml:space="preserve">, se comprometieron a revisar la petición, 5) Sostuvo reunión con el Embajador de China, se confirma el lanzamiento de la Carrera Internacional del Municipio, y se abrió la oportunidad de cooperación, 6) Salió el comunicado en la Prensa Gráfica, 7) Se ha recibido correspondencia de MIDES SEM DE C.V., mediante la cual solicitan reunión con el Gerente Legal de la Municipalidad, va a participar en dicha reunión la Sindica Municipal, el Gerente General y el Alcalde. </w:t>
      </w:r>
      <w:r w:rsidRPr="00993A21">
        <w:rPr>
          <w:rFonts w:ascii="Arial" w:eastAsia="Times New Roman" w:hAnsi="Arial" w:cs="Arial"/>
          <w:b/>
          <w:sz w:val="20"/>
          <w:szCs w:val="20"/>
          <w:lang w:eastAsia="es-ES"/>
        </w:rPr>
        <w:t xml:space="preserve">PUNTO DOS: UACI: </w:t>
      </w:r>
      <w:r w:rsidRPr="00993A21">
        <w:rPr>
          <w:rFonts w:ascii="Arial" w:eastAsia="Times New Roman" w:hAnsi="Arial" w:cs="Arial"/>
          <w:sz w:val="20"/>
          <w:szCs w:val="20"/>
          <w:lang w:eastAsia="es-ES"/>
        </w:rPr>
        <w:t>El Jefe de UACI, presenta al pleno las solicitudes siguientes:</w:t>
      </w:r>
      <w:r w:rsidRPr="00993A21">
        <w:rPr>
          <w:rFonts w:ascii="Arial" w:eastAsia="Times New Roman" w:hAnsi="Arial" w:cs="Arial"/>
          <w:b/>
          <w:sz w:val="20"/>
          <w:szCs w:val="20"/>
          <w:lang w:eastAsia="es-ES"/>
        </w:rPr>
        <w:t xml:space="preserve"> </w:t>
      </w:r>
      <w:r w:rsidRPr="00993A21">
        <w:rPr>
          <w:rFonts w:ascii="Arial" w:eastAsia="Times New Roman" w:hAnsi="Arial" w:cs="Arial"/>
          <w:color w:val="000000" w:themeColor="text1"/>
          <w:sz w:val="20"/>
          <w:szCs w:val="20"/>
          <w:lang w:eastAsia="es-ES"/>
        </w:rPr>
        <w:t xml:space="preserve">Informe de gastos, Contratación de Seguro para agentes del CAM que estaban en periodo de prueba; conocidos que han sido los puntos se decide por unanimidad que pasen a acuerdo municipal. </w:t>
      </w:r>
      <w:r w:rsidRPr="00993A21">
        <w:rPr>
          <w:rFonts w:ascii="Arial" w:eastAsia="Times New Roman" w:hAnsi="Arial" w:cs="Arial"/>
          <w:b/>
          <w:sz w:val="20"/>
          <w:szCs w:val="20"/>
          <w:lang w:eastAsia="es-ES"/>
        </w:rPr>
        <w:t xml:space="preserve">PUNTO TRES: </w:t>
      </w:r>
      <w:r w:rsidRPr="00993A21">
        <w:rPr>
          <w:rFonts w:ascii="Arial" w:eastAsia="Times New Roman" w:hAnsi="Arial" w:cs="Arial"/>
          <w:color w:val="000000" w:themeColor="text1"/>
          <w:sz w:val="20"/>
          <w:szCs w:val="20"/>
          <w:lang w:eastAsia="es-ES"/>
        </w:rPr>
        <w:t xml:space="preserve">JURIDICO. Solicitud de Desafectación del Decreto 4-B del inmueble ubicado en carretera que de Nejapa conduce a Quezaltepeque, pasaje El Nance, Polígono La Cuchilla Tres, Sección El </w:t>
      </w:r>
      <w:proofErr w:type="spellStart"/>
      <w:r w:rsidRPr="00993A21">
        <w:rPr>
          <w:rFonts w:ascii="Arial" w:eastAsia="Times New Roman" w:hAnsi="Arial" w:cs="Arial"/>
          <w:color w:val="000000" w:themeColor="text1"/>
          <w:sz w:val="20"/>
          <w:szCs w:val="20"/>
          <w:lang w:eastAsia="es-ES"/>
        </w:rPr>
        <w:t>Cedral</w:t>
      </w:r>
      <w:proofErr w:type="spellEnd"/>
      <w:r w:rsidRPr="00993A21">
        <w:rPr>
          <w:rFonts w:ascii="Arial" w:eastAsia="Times New Roman" w:hAnsi="Arial" w:cs="Arial"/>
          <w:color w:val="000000" w:themeColor="text1"/>
          <w:sz w:val="20"/>
          <w:szCs w:val="20"/>
          <w:lang w:eastAsia="es-ES"/>
        </w:rPr>
        <w:t xml:space="preserve"> Tres, Lotes uno y dos, jurisdicción de Nejapa, donde funciona el Colegio Bilingüe, Solicitud de autorización de demanda contra el señor Julio Cesar Jiménez Alfaro, Ex-arrendatario del Mercado Plaza España,</w:t>
      </w:r>
      <w:r w:rsidRPr="00993A21">
        <w:rPr>
          <w:rFonts w:ascii="Arial" w:eastAsia="Times New Roman" w:hAnsi="Arial" w:cs="Arial"/>
          <w:bCs/>
          <w:sz w:val="20"/>
          <w:szCs w:val="20"/>
          <w:lang w:eastAsia="es-ES"/>
        </w:rPr>
        <w:t xml:space="preserve"> Nejapa</w:t>
      </w:r>
      <w:r w:rsidRPr="00993A21">
        <w:rPr>
          <w:rFonts w:ascii="Arial" w:eastAsia="Calibri" w:hAnsi="Arial" w:cs="Arial"/>
          <w:bCs/>
          <w:sz w:val="20"/>
          <w:szCs w:val="20"/>
        </w:rPr>
        <w:t>. Conocidos que han sido los puntos el pleno decide que pasen para acuerdo.</w:t>
      </w:r>
      <w:r w:rsidRPr="00993A21">
        <w:rPr>
          <w:rFonts w:ascii="Arial" w:eastAsia="Times New Roman" w:hAnsi="Arial" w:cs="Arial"/>
          <w:color w:val="000000" w:themeColor="text1"/>
          <w:sz w:val="20"/>
          <w:szCs w:val="20"/>
          <w:lang w:eastAsia="es-ES"/>
        </w:rPr>
        <w:t xml:space="preserve"> </w:t>
      </w:r>
      <w:r w:rsidRPr="00993A21">
        <w:rPr>
          <w:rFonts w:ascii="Arial" w:eastAsia="Times New Roman" w:hAnsi="Arial" w:cs="Arial"/>
          <w:b/>
          <w:color w:val="000000" w:themeColor="text1"/>
          <w:sz w:val="20"/>
          <w:szCs w:val="20"/>
          <w:lang w:eastAsia="es-ES"/>
        </w:rPr>
        <w:t>PUNTO CUATRO:</w:t>
      </w:r>
      <w:r w:rsidRPr="00993A21">
        <w:rPr>
          <w:rFonts w:ascii="Arial" w:eastAsia="Times New Roman" w:hAnsi="Arial" w:cs="Arial"/>
          <w:color w:val="000000" w:themeColor="text1"/>
          <w:sz w:val="20"/>
          <w:szCs w:val="20"/>
          <w:lang w:eastAsia="es-ES"/>
        </w:rPr>
        <w:t xml:space="preserve"> </w:t>
      </w:r>
      <w:r w:rsidRPr="00993A21">
        <w:rPr>
          <w:rFonts w:ascii="Arial" w:eastAsia="Times New Roman" w:hAnsi="Arial" w:cs="Arial"/>
          <w:sz w:val="20"/>
          <w:szCs w:val="20"/>
          <w:lang w:eastAsia="es-ES"/>
        </w:rPr>
        <w:t>A</w:t>
      </w:r>
      <w:r w:rsidRPr="00993A21">
        <w:rPr>
          <w:rFonts w:ascii="Arial" w:eastAsia="Times New Roman" w:hAnsi="Arial" w:cs="Arial"/>
          <w:color w:val="000000" w:themeColor="text1"/>
          <w:sz w:val="20"/>
          <w:szCs w:val="20"/>
          <w:lang w:eastAsia="es-ES"/>
        </w:rPr>
        <w:t xml:space="preserve">CUERDOS: </w:t>
      </w:r>
      <w:r w:rsidRPr="00993A21">
        <w:rPr>
          <w:rFonts w:ascii="Arial" w:eastAsia="Times New Roman" w:hAnsi="Arial" w:cs="Arial"/>
          <w:b/>
          <w:color w:val="000000" w:themeColor="text1"/>
          <w:sz w:val="20"/>
          <w:szCs w:val="20"/>
          <w:lang w:eastAsia="es-ES"/>
        </w:rPr>
        <w:t xml:space="preserve">a) </w:t>
      </w:r>
      <w:r w:rsidRPr="00993A21">
        <w:rPr>
          <w:rFonts w:ascii="Arial" w:eastAsia="Times New Roman" w:hAnsi="Arial" w:cs="Arial"/>
          <w:b/>
          <w:color w:val="000000" w:themeColor="text1"/>
          <w:sz w:val="20"/>
          <w:szCs w:val="20"/>
          <w:u w:val="single"/>
          <w:lang w:eastAsia="es-ES"/>
        </w:rPr>
        <w:t>UACI: Informe de gastos, Contratación de Seguro para agentes del CAM que estaban en periodo de prueba:</w:t>
      </w:r>
      <w:r w:rsidRPr="00993A21">
        <w:rPr>
          <w:rFonts w:ascii="Arial" w:eastAsia="Times New Roman" w:hAnsi="Arial" w:cs="Arial"/>
          <w:color w:val="000000" w:themeColor="text1"/>
          <w:sz w:val="20"/>
          <w:szCs w:val="20"/>
          <w:lang w:eastAsia="es-ES"/>
        </w:rPr>
        <w:t xml:space="preserve"> </w:t>
      </w:r>
      <w:r w:rsidRPr="00993A21">
        <w:rPr>
          <w:rFonts w:ascii="Arial" w:eastAsia="Times New Roman" w:hAnsi="Arial" w:cs="Arial"/>
          <w:sz w:val="20"/>
          <w:szCs w:val="20"/>
          <w:lang w:eastAsia="es-ES"/>
        </w:rPr>
        <w:t xml:space="preserve">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 uno a uno los puntos se toman los acuerdos siguientes: </w:t>
      </w:r>
      <w:r w:rsidRPr="00993A21">
        <w:rPr>
          <w:rFonts w:ascii="Arial" w:eastAsia="Times New Roman" w:hAnsi="Arial" w:cs="Arial"/>
          <w:b/>
          <w:sz w:val="20"/>
          <w:szCs w:val="20"/>
          <w:lang w:eastAsia="es-ES"/>
        </w:rPr>
        <w:t xml:space="preserve">ACUERDO NUMERO UNO: </w:t>
      </w:r>
      <w:r w:rsidRPr="00993A21">
        <w:rPr>
          <w:rFonts w:ascii="Arial" w:eastAsia="Times New Roman" w:hAnsi="Arial" w:cs="Arial"/>
          <w:sz w:val="20"/>
          <w:szCs w:val="20"/>
          <w:lang w:eastAsia="es-ES"/>
        </w:rPr>
        <w:t xml:space="preserve">Visto y Revisado el Informe de Adquisiciones y Contrataciones enviado por el Jefe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sidRPr="00993A21">
        <w:rPr>
          <w:rFonts w:ascii="Arial" w:eastAsia="Times New Roman" w:hAnsi="Arial" w:cs="Arial"/>
          <w:b/>
          <w:sz w:val="20"/>
          <w:szCs w:val="20"/>
          <w:lang w:eastAsia="es-ES"/>
        </w:rPr>
        <w:t>ACUERDA:</w:t>
      </w:r>
      <w:r w:rsidRPr="00993A21">
        <w:rPr>
          <w:rFonts w:ascii="Arial" w:eastAsia="Times New Roman" w:hAnsi="Arial" w:cs="Arial"/>
          <w:sz w:val="20"/>
          <w:szCs w:val="20"/>
          <w:lang w:eastAsia="es-ES"/>
        </w:rPr>
        <w:t xml:space="preserve"> </w:t>
      </w:r>
      <w:r w:rsidRPr="00993A21">
        <w:rPr>
          <w:rFonts w:ascii="Arial" w:eastAsia="Times New Roman" w:hAnsi="Arial" w:cs="Arial"/>
          <w:b/>
          <w:sz w:val="20"/>
          <w:szCs w:val="20"/>
          <w:lang w:eastAsia="es-ES"/>
        </w:rPr>
        <w:t>a)</w:t>
      </w:r>
      <w:r w:rsidRPr="00993A21">
        <w:rPr>
          <w:rFonts w:ascii="Arial" w:eastAsia="Times New Roman" w:hAnsi="Arial" w:cs="Arial"/>
          <w:sz w:val="20"/>
          <w:szCs w:val="20"/>
          <w:lang w:eastAsia="es-ES"/>
        </w:rPr>
        <w:t xml:space="preserve"> Aprobar el cuadro siguiente: </w:t>
      </w:r>
    </w:p>
    <w:p w:rsidR="00993A21" w:rsidRPr="00993A21" w:rsidRDefault="00993A21" w:rsidP="00993A21">
      <w:pPr>
        <w:spacing w:after="0" w:line="360" w:lineRule="auto"/>
        <w:jc w:val="both"/>
        <w:rPr>
          <w:rFonts w:ascii="Arial" w:eastAsia="Times New Roman" w:hAnsi="Arial" w:cs="Arial"/>
          <w:sz w:val="20"/>
          <w:szCs w:val="20"/>
          <w:lang w:eastAsia="es-ES"/>
        </w:rPr>
      </w:pPr>
    </w:p>
    <w:tbl>
      <w:tblPr>
        <w:tblStyle w:val="Tablaconcuadrcula"/>
        <w:tblW w:w="6006" w:type="pct"/>
        <w:tblInd w:w="-998" w:type="dxa"/>
        <w:tblLook w:val="04A0" w:firstRow="1" w:lastRow="0" w:firstColumn="1" w:lastColumn="0" w:noHBand="0" w:noVBand="1"/>
      </w:tblPr>
      <w:tblGrid>
        <w:gridCol w:w="422"/>
        <w:gridCol w:w="632"/>
        <w:gridCol w:w="916"/>
        <w:gridCol w:w="1463"/>
        <w:gridCol w:w="1237"/>
        <w:gridCol w:w="2560"/>
        <w:gridCol w:w="1561"/>
        <w:gridCol w:w="990"/>
        <w:gridCol w:w="823"/>
      </w:tblGrid>
      <w:tr w:rsidR="00993A21" w:rsidRPr="00993A21" w:rsidTr="0055517C">
        <w:trPr>
          <w:trHeight w:val="278"/>
        </w:trPr>
        <w:tc>
          <w:tcPr>
            <w:tcW w:w="5000" w:type="pct"/>
            <w:gridSpan w:val="9"/>
            <w:hideMark/>
          </w:tcPr>
          <w:p w:rsidR="00993A21" w:rsidRPr="00993A21" w:rsidRDefault="00993A21" w:rsidP="00993A21">
            <w:pPr>
              <w:jc w:val="center"/>
              <w:rPr>
                <w:rFonts w:ascii="Arial Narrow" w:eastAsia="Times New Roman" w:hAnsi="Arial Narrow" w:cs="Times New Roman"/>
                <w:b/>
                <w:bCs/>
                <w:sz w:val="16"/>
                <w:szCs w:val="16"/>
                <w:lang w:eastAsia="es-ES"/>
              </w:rPr>
            </w:pPr>
            <w:r w:rsidRPr="00993A21">
              <w:rPr>
                <w:rFonts w:ascii="Arial Narrow" w:eastAsia="Times New Roman" w:hAnsi="Arial Narrow" w:cs="Times New Roman"/>
                <w:b/>
                <w:bCs/>
                <w:sz w:val="16"/>
                <w:szCs w:val="16"/>
                <w:lang w:eastAsia="es-ES"/>
              </w:rPr>
              <w:lastRenderedPageBreak/>
              <w:t>ALCALDIA MUNICIPAL DE NEJAPA</w:t>
            </w:r>
          </w:p>
        </w:tc>
      </w:tr>
      <w:tr w:rsidR="00993A21" w:rsidRPr="00993A21" w:rsidTr="0055517C">
        <w:trPr>
          <w:trHeight w:val="70"/>
        </w:trPr>
        <w:tc>
          <w:tcPr>
            <w:tcW w:w="5000" w:type="pct"/>
            <w:gridSpan w:val="9"/>
            <w:hideMark/>
          </w:tcPr>
          <w:p w:rsidR="00993A21" w:rsidRPr="00993A21" w:rsidRDefault="00993A21" w:rsidP="00993A21">
            <w:pPr>
              <w:rPr>
                <w:rFonts w:ascii="Arial Narrow" w:eastAsia="Times New Roman" w:hAnsi="Arial Narrow" w:cs="Times New Roman"/>
                <w:b/>
                <w:bCs/>
                <w:sz w:val="16"/>
                <w:szCs w:val="16"/>
                <w:lang w:eastAsia="es-ES"/>
              </w:rPr>
            </w:pPr>
            <w:r w:rsidRPr="00993A21">
              <w:rPr>
                <w:rFonts w:ascii="Arial Narrow" w:eastAsia="Times New Roman" w:hAnsi="Arial Narrow" w:cs="Times New Roman"/>
                <w:b/>
                <w:bCs/>
                <w:sz w:val="16"/>
                <w:szCs w:val="16"/>
                <w:lang w:eastAsia="es-ES"/>
              </w:rPr>
              <w:t xml:space="preserve">A RECOMENDACIÓN DE LA COMISION DE COMPRAS SE PRESENTA EL SIGUIENTE INFORME DE ADQUISICIONES Y CONTRATACIONES </w:t>
            </w:r>
          </w:p>
        </w:tc>
      </w:tr>
      <w:tr w:rsidR="00993A21" w:rsidRPr="00993A21" w:rsidTr="0055517C">
        <w:trPr>
          <w:trHeight w:val="70"/>
        </w:trPr>
        <w:tc>
          <w:tcPr>
            <w:tcW w:w="1619" w:type="pct"/>
            <w:gridSpan w:val="4"/>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b/>
                <w:bCs/>
                <w:sz w:val="16"/>
                <w:szCs w:val="16"/>
                <w:lang w:eastAsia="es-ES"/>
              </w:rPr>
              <w:t>FECHA</w:t>
            </w:r>
            <w:r w:rsidRPr="00993A21">
              <w:rPr>
                <w:rFonts w:ascii="Arial Narrow" w:eastAsia="Times New Roman" w:hAnsi="Arial Narrow" w:cs="Times New Roman"/>
                <w:sz w:val="16"/>
                <w:szCs w:val="16"/>
                <w:lang w:eastAsia="es-ES"/>
              </w:rPr>
              <w:t>:  25/06/2019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w:t>
            </w:r>
          </w:p>
        </w:tc>
      </w:tr>
      <w:tr w:rsidR="00993A21" w:rsidRPr="00993A21" w:rsidTr="0055517C">
        <w:trPr>
          <w:trHeight w:val="70"/>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No.</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No REQUI</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FECHA DE SOLICITUD</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NOMBRE/ PROYECTO</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UNIDAD SOLICITANTE</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DESCRIPCION DEL PEDIDO</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EMPRESA OFERTANTE</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MONTO DE OFERTA</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LINEA DE TRABAJO</w:t>
            </w:r>
          </w:p>
        </w:tc>
      </w:tr>
      <w:tr w:rsidR="00993A21" w:rsidRPr="00993A21" w:rsidTr="0055517C">
        <w:trPr>
          <w:trHeight w:val="70"/>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1</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506</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21/05/2019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ACTIVIDADES DE RECUPERACION Y PROTECCION DE LA CUENCA DEL RIO SAN ANTONIO,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UNIDAD AMBIENTAL</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1 FILTRO DE ACEITE, 1 FILTRO DE COMBUSTIBLE Y 1 FLOTADOR PARA CAMION RECOLECTOR 3, PROPIEDAD DE ESTA MUNICIPALIDAD, PROPUESTA PARA ADMINISTRADOR DE ORDEN DE COMPRAS: MARTA CELINA PERLA</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IMPORTADORA REYES, SA DE CV</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279.75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020202</w:t>
            </w:r>
          </w:p>
        </w:tc>
      </w:tr>
      <w:tr w:rsidR="00993A21" w:rsidRPr="00993A21" w:rsidTr="0055517C">
        <w:trPr>
          <w:trHeight w:val="70"/>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555</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29/05/2019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UNIDAD EJECUTORA DE OBRAS CIVILES</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1 SELENOIDE PARA BASE DE COMBUSTIBLE, 10 LB DE ELECTRODO 1/8 7010 Y 10 LB DE ELECTRODO LINCOL HF10, PARA REPACION DE RETROEXCAVADORA, PROPUESTAS PARA ADMINISTRADOR DE ORDEN DE COMPRAS: ROLANDO MACHUCA</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COMPAÑÍA GENERAL DE EQUIPOS, SA DE CV</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248.80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030101</w:t>
            </w:r>
          </w:p>
        </w:tc>
      </w:tr>
      <w:tr w:rsidR="00993A21" w:rsidRPr="00993A21" w:rsidTr="0055517C">
        <w:trPr>
          <w:trHeight w:val="70"/>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3</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642</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29/05/2019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DEPORTES, ARTE Y CULTURA COMO INSTRUMENTO DE CAMBIO PARA EL MUNICIPIO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DEPORTES</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4 TROFEOS PARA APOYO A LA ZONA SUR, PROPUESTA PARA ADMINISTRADOR DE ORDEN DE COMPRAS: RENE GARCIA</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TOROGOZ, SA DE CV</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138.40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030206</w:t>
            </w:r>
          </w:p>
        </w:tc>
      </w:tr>
      <w:tr w:rsidR="00993A21" w:rsidRPr="00993A21" w:rsidTr="0055517C">
        <w:trPr>
          <w:trHeight w:val="354"/>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4</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579</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21/05/2019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GESTION DE RIESGO Y DESASTRES DEL MUNICIPIO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GESTION DE RIESGO</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1 GL DE ACEITE DE 2 TIEMPOS, 2 CADENAS PARA MOTOSIERRA DE 18" Y 1 CUBETA DE ACEITE SAE40 SUPER PARA MANTENIMIENTO DE MOTOSIERRAS ASIGNADAS A LA UNIDAD, PROPUESTA PARA ADMINISTRADOR DE ORDEN DE COMPRAS: FRANCISCO AMAYA</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ISRAEL MELENDEZ MARTINEZ</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155.50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030207</w:t>
            </w:r>
          </w:p>
        </w:tc>
      </w:tr>
      <w:tr w:rsidR="00993A21" w:rsidRPr="00993A21" w:rsidTr="0055517C">
        <w:trPr>
          <w:trHeight w:val="1114"/>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5</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649</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29/05/2019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PARTICIPACION CIUDADANA</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SERVICIO DE TRANSPORTE DE PERSONAL DE BANDA SUPERIOR QUEZALTEPEQUE DIA 24/05/2019, AUTORIZADO POR LICDA. CARMEN FLORES, PARA FIESTAS PATRONALES DE MAPILAPA, PROPUESTA PARA ADMINISTRADOR DE ORDEN DE COMPRAS: VLADIMIR JIMENEZ</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PABLO ERNESTO FLORES VASQUEZ</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60.00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030202</w:t>
            </w:r>
          </w:p>
        </w:tc>
      </w:tr>
      <w:tr w:rsidR="00993A21" w:rsidRPr="00993A21" w:rsidTr="0055517C">
        <w:trPr>
          <w:trHeight w:val="673"/>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520</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21/05/2019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UNIDAD EJECUTORA DE OBRAS CIVILES</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30 BOLSAS DE CEMENTO, 10 SPRAY, 2 YARDAS DE CABLE SINTETICO, 18 DADOS TERMICOS, Y DEMAS MATERIAL ELECTRICO PARA MANTENIMIENTO DE ESPACIOS PUBLICOS, URBANOS Y RURALES MAS INSTALACIONES OFICINAS, PROPUESTAS PARA ADMINISTRADOR DE ORDEN DE COMPRAS: ROLANDO MACHUCA</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ALMACENES VIDRI, SA DE CV</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769.19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030101</w:t>
            </w:r>
          </w:p>
        </w:tc>
      </w:tr>
      <w:tr w:rsidR="00993A21" w:rsidRPr="00993A21" w:rsidTr="0055517C">
        <w:trPr>
          <w:trHeight w:val="70"/>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7</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583</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05/06/2019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PARTICIPACION CIUDADANA</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SERVICIO DE TRANSPORTE DE PERSONAS DE COMUNIDAD DE LINEA FERREA A ASAMBLEA LEGISLATIVA DIA 27/2019, AUTORIZADO POR LICDA. CARMEN FLORES, PARA SOLICITAR DESAFECTACION DE LINEA FERREA, PROPUESTA PARA ADMINISTRADOR DE ORDEN DE COMPRAS: VLADIMIR JIMENEZ</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PABLO ERNESTO FLORES VASQUEZ</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80.00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030202</w:t>
            </w:r>
          </w:p>
        </w:tc>
      </w:tr>
      <w:tr w:rsidR="00993A21" w:rsidRPr="00993A21" w:rsidTr="0055517C">
        <w:trPr>
          <w:trHeight w:val="70"/>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lastRenderedPageBreak/>
              <w:t>8</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584</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05/06/2019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PARTICIPACION CIUDADANA</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SERVICIO DE TRANSPORTE DE SILLAS PARA ASAMBLEA EN CASERIO LAS MESAS DIA 02/06/2019, AUTORIZADO POR LICDA. CARMEN FLORES, PARA SOLICITAR DESAFECTACION DE LINEA FERREA, PROPUESTA PARA ADMINISTRADOR DE ORDEN DE COMPRAS: VLADIMIR JIMENEZ</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PABLO ERNESTO FLORES VASQUEZ</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12.00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030202</w:t>
            </w:r>
          </w:p>
        </w:tc>
      </w:tr>
      <w:tr w:rsidR="00993A21" w:rsidRPr="00993A21" w:rsidTr="0055517C">
        <w:trPr>
          <w:trHeight w:val="881"/>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9</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584</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05/06/2019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PARTICIPACION CIUDADANA</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50 REFRIGERIOS PARA ASAMBLEA EN CASERIO LAS MESAS DIA 02/06/2019, AUTORIZADO POR LICDA. CARMEN FLORES, PARA SOLICITAR DESAFECTACION DE LINEA FERREA, PROPUESTA PARA ADMINISTRADOR DE ORDEN DE COMPRAS: VLADIMIR JIMENEZ</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MARTA CELINA PORTAL RIVAS</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37.50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030202</w:t>
            </w:r>
          </w:p>
        </w:tc>
      </w:tr>
      <w:tr w:rsidR="00993A21" w:rsidRPr="00993A21" w:rsidTr="0055517C">
        <w:trPr>
          <w:trHeight w:val="210"/>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10</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602</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22/05/2019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PRESUPUESTO</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100 RESMAS DE PAPEL BOND T/CARTA Y 10 RESMAS DE PAPEL BOND T/OFICIO PARA USO DE LAS DIFERENTES UNIDADES DE ESTA MUNICIPALIDAD PARA EL 2DO TRIMESTRE DEL AÑO 2019, PROPUESTA PARA ADMINISTRADOR DE ORDEN DE COMPRAS: VLADIMIR JIMENEZ</w:t>
            </w:r>
          </w:p>
        </w:tc>
        <w:tc>
          <w:tcPr>
            <w:tcW w:w="736" w:type="pct"/>
            <w:hideMark/>
          </w:tcPr>
          <w:p w:rsidR="00993A21" w:rsidRPr="00993A21" w:rsidRDefault="00993A21" w:rsidP="00993A21">
            <w:pPr>
              <w:rPr>
                <w:rFonts w:ascii="Arial Narrow" w:eastAsia="Times New Roman" w:hAnsi="Arial Narrow" w:cs="Times New Roman"/>
                <w:sz w:val="16"/>
                <w:szCs w:val="16"/>
                <w:lang w:val="en-US" w:eastAsia="es-ES"/>
              </w:rPr>
            </w:pPr>
            <w:r w:rsidRPr="00993A21">
              <w:rPr>
                <w:rFonts w:ascii="Arial Narrow" w:eastAsia="Times New Roman" w:hAnsi="Arial Narrow" w:cs="Times New Roman"/>
                <w:sz w:val="16"/>
                <w:szCs w:val="16"/>
                <w:lang w:val="en-US" w:eastAsia="es-ES"/>
              </w:rPr>
              <w:t>BUSINESS CENTER, SA DE CV</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val="en-US" w:eastAsia="es-ES"/>
              </w:rPr>
              <w:t xml:space="preserve"> </w:t>
            </w:r>
            <w:r w:rsidRPr="00993A21">
              <w:rPr>
                <w:rFonts w:ascii="Arial Narrow" w:eastAsia="Times New Roman" w:hAnsi="Arial Narrow" w:cs="Times New Roman"/>
                <w:sz w:val="16"/>
                <w:szCs w:val="16"/>
                <w:lang w:eastAsia="es-ES"/>
              </w:rPr>
              <w:t xml:space="preserve">$   347.00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010206</w:t>
            </w:r>
          </w:p>
        </w:tc>
      </w:tr>
      <w:tr w:rsidR="00993A21" w:rsidRPr="00993A21" w:rsidTr="0055517C">
        <w:trPr>
          <w:trHeight w:val="916"/>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11</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331</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21/05/2019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CONTRIBUCION AL PRORAMA MUNICIPAL DE PREVENCION DE LA VIOLENCIA CON ENFASIS EN LA NIÑEZ, ADOLESCENCIA Y JUVENTUDES CON ENFOQUE DE GENERO,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PREVENCION DE LA VIOLENCIA</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PAGO POR SUMINISTRO DE 5 CAÑUELAS No 3.5, 5 CAÑUELAS No 2.54, 10 PUENTES PARA VIOLIN 4/4, 10 PUENTES PARA VIOLIN 3/4, 1 ABRAZADERA DE MADERA SAX ALTO, 10 CUERDAS DE PRIMERA PARA VIOLIN , 4 BOQUILLAS PARA TROMPETA, Y 2 DVN-500N ARCO PARA, USO DE A ESCUELA DE MUSICA MUNICIPAL, PROPUESTA PARA ORDEN DE COMPRA: FRANCISCO MARROQUIN   </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ELECTRONICA 2001, SA DE CV</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250.80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030205</w:t>
            </w:r>
          </w:p>
        </w:tc>
      </w:tr>
      <w:tr w:rsidR="00993A21" w:rsidRPr="00993A21" w:rsidTr="0055517C">
        <w:trPr>
          <w:trHeight w:val="1745"/>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12</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658</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30/05/2019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CONTRIBUCION AL PRORAMA MUNICIPAL DE PREVENCION DE LA VIOLENCIA CON ENFASIS EN LA NIÑEZ, ADOLESCENCIA Y JUVENTUDES CON ENFOQUE DE GENERO,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PREVENCION DE LA VIOLENCIA</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SERVICIO DE TRANSPORTE DE NIÑOS AL POLIDEPORTIVO PARA CONVIVIO DE MAÑANITAS RECREATIVAS, PROPUESTA PARA ADMINISTRADOR DE ORDEN DE COMPRAS: FRANCISCO MARROQUIN</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PABLO ERNESTO FLORES VASQUEZ</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133.32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030205</w:t>
            </w:r>
          </w:p>
        </w:tc>
      </w:tr>
      <w:tr w:rsidR="00993A21" w:rsidRPr="00993A21" w:rsidTr="0055517C">
        <w:trPr>
          <w:trHeight w:val="388"/>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13</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554</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29/05/2019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ACTIVIDADES DE RECUPERACION Y PROTECCION DE LA CUENCA DEL RIO SAN ANTONIO,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UNIDAD AMBIENTAL</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1 FILTRO DE ACEITE, 1 FILTRO DE DIESEL, 4 SOPORTES AUXILIARES PARA HOJAS DE RESORTES Y 4 PINES PARA REPARACION DE CAMION RECOLECTOR No 2, PROPIEDAD DE ESTA MUNICIPALIDAD, PROPUESTA PARA ADMINISTRADOR DE ORDEN DE COMPRAS: MARTA CELINA PERLA</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IMPORTADORA REYES, SA DE CV</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619.40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020202</w:t>
            </w:r>
          </w:p>
        </w:tc>
      </w:tr>
      <w:tr w:rsidR="00993A21" w:rsidRPr="00993A21" w:rsidTr="0055517C">
        <w:trPr>
          <w:trHeight w:val="70"/>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14</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613</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05/06/2019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ACTIVIDADES DE RECUPERACION Y PROTECCION DE LA CUENCA DEL RIO SAN ANTONIO,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UNIDAD AMBIENTAL</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130 REFRIGERIOS (MANZANAS, GUINEOS, AGUA, BOLSAS DE PALE) Y 130 SEMITAS PARA EVENTO DE MI ARBOL DE GRADUACION, PROPUESTA PARA ADMINISTRADOR DE ORDEN DE COMPRAS: MARTA CELINA PERLA</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WALTER ALEXANDER RODRIGUEZ CANJURA</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168.00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020201</w:t>
            </w:r>
          </w:p>
        </w:tc>
      </w:tr>
      <w:tr w:rsidR="00993A21" w:rsidRPr="00993A21" w:rsidTr="0055517C">
        <w:trPr>
          <w:trHeight w:val="465"/>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lastRenderedPageBreak/>
              <w:t>15</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631</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29/05/2019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C.A.M</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1 BANDERA DE EL SALVADOR MEDIDAS DE 1.5X0.95 M, 1 BANDERA DE ALCALDIA MEDIDAS 1.5X0.95 Y BANDERA DEL CAM MEDIDA DE 1.50X0.95,  PROPUESTA PARA ADMINISTRADOR DE ORDEN DE COMPRA: GUADALUPE CANO</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MARIA ANTONIA CARRANZA DE MARTINEZ</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$ 180.00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020102</w:t>
            </w:r>
          </w:p>
        </w:tc>
      </w:tr>
      <w:tr w:rsidR="00993A21" w:rsidRPr="00993A21" w:rsidTr="0055517C">
        <w:trPr>
          <w:trHeight w:val="70"/>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16</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535</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05/06/2019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PARTICIPACION CIUDADANA</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PAN DULCE PARA APOYO A RUBEN MONGE, JOSE NERIO, JUAN CARLOS PEÑA, JUAN SALAZAR, EULALIA RUIZ Y FRANCISCO CRUZ, PROPUESTA PARA ADMINISTRADOR DE ORDEN DE COMPRAS: VLADIMIR JIMENEZ</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HELEN YANETH LIMA TRUJILLO</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300.00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030202</w:t>
            </w:r>
          </w:p>
        </w:tc>
      </w:tr>
      <w:tr w:rsidR="00993A21" w:rsidRPr="00993A21" w:rsidTr="0055517C">
        <w:trPr>
          <w:trHeight w:val="686"/>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17</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536</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05/06/2019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PARTICIPACION CIUDADANA</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SERVICIO FUNERALES PARA APOYO A JOSE RAFAEL NERIO Y JUAN ANTONIO SALAZAR, PROPUESTA PARA ADMINISTRADOR DE ORDEN DE COMPRAS: VLADIMIR JIMENEZ</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DORA ALICIA MENDOZA GARCIA</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400.00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030202</w:t>
            </w:r>
          </w:p>
        </w:tc>
      </w:tr>
      <w:tr w:rsidR="00993A21" w:rsidRPr="00993A21" w:rsidTr="0055517C">
        <w:trPr>
          <w:trHeight w:val="637"/>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18</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647</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05/06/2019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PARTICIPACION CIUDADANA</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2 CAJAS OCTAGONALES, 2 RECEPTACULOS, 2 FOCOS ASPIRALES DE 25W, 2 TOMAS DE 15 AMP Y DEMAS MATERIAL ELECTRICO USO EN LA JORNADA DE SALUD EN COMUNIDAD NUEVO FERRECARRIL, PROPUESTA PARA ADMINISTRADOR DE ORDEN DE COMPRAS: VLADIMIR JIMENEZ</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RAUL ALFONSO ALVAREZ GONZALEZ</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126.15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030202</w:t>
            </w:r>
          </w:p>
        </w:tc>
      </w:tr>
      <w:tr w:rsidR="00993A21" w:rsidRPr="00993A21" w:rsidTr="0055517C">
        <w:trPr>
          <w:trHeight w:val="1768"/>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19</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627</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29/05/2019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PLAN MUNICIPAL DE PREVENCION Y ATENCION DE VIOLENCIA CONTRA LAS MUJERES DEL MUNICIPIO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VIOLENCIA CONTRA LA MUJER</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3 CAJAS DE CRAYOLA, 3 LIBROS PARA COLOREAR, 3 CAJAS DE PLASTILINA, 3 ROMPECABEZAS, 1 JGO. LEGO DE 127,  1 RESMA DE PAPEL BOND T/CARTA Y 1 ALFOMBRA FOMIE, PARA FORTALECER AREA INFANTIL DE GRUPO DE MUJERES QUE PRACTICAN AEROBICOS, PROPUESTA PARA ADMINISTRADOR DE ORDEN DE COMPRA: BERTA CARTAGENA</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DANILO DIONICIO HENRIQUEZ RECINOS</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116.35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030203</w:t>
            </w:r>
          </w:p>
        </w:tc>
      </w:tr>
      <w:tr w:rsidR="00993A21" w:rsidRPr="00993A21" w:rsidTr="0055517C">
        <w:trPr>
          <w:trHeight w:val="1222"/>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20</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624</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29/05/2019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PLAN MUNICIPAL DE PREVENCION Y ATENCION DE VIOLENCIA CONTRA LAS MUJERES DEL MUNICIPIO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VIOLENCIA CONTRA LA MUJER</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5 TABLAROCA DE 12MM, 16 POSTES DE 2 1/2, 300 TORNILLOS 1", 1 ROLLO DE CINTA TABLAROCA, 1 GL DE MASILLA, 1 PUERTA MASONITE, 1 JGO DE MOCHETA Y TOPE PARA PUERTA, 1 CERRADURA DORMITORIO, Y 1 PAR DE BISAGRAS 3X3 PARA BODEGA DE LA UNIDAD, PROPUESTA PARA ADMINISTRADOR DE ORDEN DE COMPRA: BERTA CARTAGENA</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ALMACENES VIDRI, SA DE CV</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108.20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030203</w:t>
            </w:r>
          </w:p>
        </w:tc>
      </w:tr>
      <w:tr w:rsidR="00993A21" w:rsidRPr="00993A21" w:rsidTr="0055517C">
        <w:trPr>
          <w:trHeight w:val="987"/>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21</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626</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29/05/2019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PLAN MUNICIPAL DE PREVENCION Y ATENCION DE VIOLENCIA CONTRA LAS MUJERES DEL MUNICIPIO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VIOLENCIA CONTRA LA MUJER</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SERVICIO DE PRESENTACION ARTISTICA LOS BRAVOS DEL NORTE, PARA ACTIVIDAD CON MUJERES DIA 19/06/2019, PROPUESTA PARA ADMISNITRADOR DE ORDEN DE COMPRA DE COMPRA: BERTA CARTAGENA</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JESUS RODRIGUEZ AGUILAR</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$ 75.00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030203</w:t>
            </w:r>
          </w:p>
        </w:tc>
      </w:tr>
      <w:tr w:rsidR="00993A21" w:rsidRPr="00993A21" w:rsidTr="0055517C">
        <w:trPr>
          <w:trHeight w:val="70"/>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lastRenderedPageBreak/>
              <w:t>22</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628</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29/05/2019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PLAN MUNICIPAL DE PREVENCION Y ATENCION DE VIOLENCIA CONTRA LAS MUJERES DEL MUNICIPIO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VIOLENCIA CONTRA LA MUJER</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SERVICIO DE PRESENTACION ARTISTICA LOS BRAVOS DEL NORTE, PARA ACTIVIDAD CON MUJERES DIA 26/06/2019 EN COMUNIDAD FERROCARRIL, PROPUESTA PARA ADMISNITRADOR DE ORDEN DE COMPRA DE COMPRA: BERTA CARTAGENA</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JESUS RODRIGUEZ AGUILAR</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75.00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030203</w:t>
            </w:r>
          </w:p>
        </w:tc>
      </w:tr>
      <w:tr w:rsidR="00993A21" w:rsidRPr="00993A21" w:rsidTr="0055517C">
        <w:trPr>
          <w:trHeight w:val="70"/>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23</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283</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05/06/2019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CONTRIBUCION A LA PARTICIPACION DEL ADULTO MAYOR EN LAS COMUNIDADES DEL MUNICIPIO DE NEJAPA, 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ADULTO MAYOR</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LA COMPRA DE 25 REGALOS (PAÑUELOS Y CALCETINES) PARA JORNADA CON LOS ADULTOS MAYOR POR CELEBRACION DEL DIA DEL PADRE, PROPUESTA PARA ADMINISTRADOR DE ORDEN DE COMPRA: BRENDA GALVEZ</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DANILO DIONICIO HENRIQUEZ RECINOS</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75.00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030204</w:t>
            </w:r>
          </w:p>
        </w:tc>
      </w:tr>
      <w:tr w:rsidR="00993A21" w:rsidRPr="00993A21" w:rsidTr="0055517C">
        <w:trPr>
          <w:trHeight w:val="179"/>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24</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517</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29/05/2019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GESTION DE RIESGO Y DESASTRES DEL MUNICIPIO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GESTION DE RIESGO</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5 ESTUCHES DE TIJERA PARA PRIMEROS AUXILIOS PARA EQUIPAMIENTO DE LAS COMISION DE PROTECCION CIVIL, PROPUESTA PARA ADMINISTRADOR DE ORDEN DE COMPRAS: FRANCISCO AMAYA</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DIMENYEX, SA DE CV</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250.00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030207</w:t>
            </w:r>
          </w:p>
        </w:tc>
      </w:tr>
      <w:tr w:rsidR="00993A21" w:rsidRPr="00993A21" w:rsidTr="0055517C">
        <w:trPr>
          <w:trHeight w:val="1463"/>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25</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417</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05/06/2019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CONTRIBUCION AL PRORAMA MUNICIPAL DE PREVENCION DE LA VIOLENCIA CON ENFASIS EN LA NIÑEZ, ADOLESCENCIA Y JUVENTUDES CON ENFOQUE DE GENERO,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PREVENCION DE LA VIOLENCIA</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PAGO POR SUMINISTRO DE 100 REGALOS (50 CDA EL JABALI Y 50 CDA ALDEA EN CELEBRACION DE CONVIVIO FAMILIAR, PROPUESTA PARA ORDEN DE COMPRA: FRANCISCO MARROQUIN   </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RONALD ANTONIO GUERRA PEÑA</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200.00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030205</w:t>
            </w:r>
          </w:p>
        </w:tc>
      </w:tr>
      <w:tr w:rsidR="00993A21" w:rsidRPr="00993A21" w:rsidTr="0055517C">
        <w:trPr>
          <w:trHeight w:val="1827"/>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26</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417</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05/06/2019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CONTRIBUCION AL PRORAMA MUNICIPAL DE PREVENCION DE LA VIOLENCIA CON ENFASIS EN LA NIÑEZ, ADOLESCENCIA Y JUVENTUDES CON ENFOQUE DE GENERO,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PREVENCION DE LA VIOLENCIA</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PAGO POR SUMINISTRO DE 10 DOCENAS DE CONOS DE PAPEL, 12 PAQ DE VASOS No 8, 4 PAQ DE PLATOS DESECHABLE, 4 PAQ DE CUCHARA, 4 PAQ DE TENEDOR, 15 LB SW CAFE GRANULADO, 15 LB DE AZUCAR Y 20 PAQ DE GALLETAS (12 UND), PARA USO DE LA UNIDAD, PROPUESTA PARA ORDEN DE COMPRA: FRANCISCO MARROQUIN   </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DANILO DIONICIO HENRIQUEZ RECINOS</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137.00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030205</w:t>
            </w:r>
          </w:p>
        </w:tc>
      </w:tr>
      <w:tr w:rsidR="00993A21" w:rsidRPr="00993A21" w:rsidTr="0055517C">
        <w:trPr>
          <w:trHeight w:val="753"/>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27</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585</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21/05/2019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CONTRIBUCION AL PRORAMA MUNICIPAL DE PREVENCION DE LA VIOLENCIA CON ENFASIS EN LA NIÑEZ, ADOLESCENCIA Y JUVENTUDES CON ENFOQUE DE GENERO,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PREVENCION DE LA VIOLENCIA</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PAGO POR SUMINISTRO DE 280 REFRIGERIOS PARA ACTIVIDADES DE ASAMBLEA INTER-INSTITUCIONALES DESDE MAYO A DICIEMBRE 35 POR CADA MES, A UTILIZARSE EL ULTIMO JUEVES DE CADA MES, EN LA CASA DELÑ JOVEN, PROPUESTA PARA ORDEN DE COMPRA: FRANCISCO MARROQUIN   </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MARTA CELINA PORTAL RIVAS</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358.75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030205</w:t>
            </w:r>
          </w:p>
        </w:tc>
      </w:tr>
      <w:tr w:rsidR="00993A21" w:rsidRPr="00993A21" w:rsidTr="0055517C">
        <w:trPr>
          <w:trHeight w:val="70"/>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28</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621</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05/06/2019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ACTIVIDADES DE RECUPERACION Y PROTECCION DE LA CUENCA DEL RIO SAN ANTONIO,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UNIDAD AMBIENTAL</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SERVICIO DE REPARACION DE LLANTAS DE LOS CAMIONES RECOLECTORES, PROPIEDAD DE ESTA MUNICIPALIDAD, PROPUESTA PARA ADMINISTRADOR DE ORDEN DE COMPRAS: MARTA CELINA PERLA</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LUIS ALONSO MORALES</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51.00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020201</w:t>
            </w:r>
          </w:p>
        </w:tc>
      </w:tr>
      <w:tr w:rsidR="00993A21" w:rsidRPr="00993A21" w:rsidTr="0055517C">
        <w:trPr>
          <w:trHeight w:val="70"/>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29</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622</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05/06/2019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UNIDAD EJECUTORA DE OBRAS CIVILES</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PAGO POR SERVICIO DE REPARACION DE LLANTAS DE LA MAQUINARIA PROPIEDAD DE ESTA </w:t>
            </w:r>
            <w:r w:rsidRPr="00993A21">
              <w:rPr>
                <w:rFonts w:ascii="Arial Narrow" w:eastAsia="Times New Roman" w:hAnsi="Arial Narrow" w:cs="Times New Roman"/>
                <w:sz w:val="16"/>
                <w:szCs w:val="16"/>
                <w:lang w:eastAsia="es-ES"/>
              </w:rPr>
              <w:lastRenderedPageBreak/>
              <w:t>MUNICIPALIDAD, PROPUESTA PARA ADMINISTRADOR DE ORDEN DE COMPRAS: RENE FLORES</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lastRenderedPageBreak/>
              <w:t>LUIS ALONSO MORALES</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27.00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030101</w:t>
            </w:r>
          </w:p>
        </w:tc>
      </w:tr>
      <w:tr w:rsidR="00993A21" w:rsidRPr="00993A21" w:rsidTr="0055517C">
        <w:trPr>
          <w:trHeight w:val="677"/>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30</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542</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05/06/2019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TRANSPORTE</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EL MATENIMIENTO Y REPARACION DE LLANTAS DE VEHICULOS ADMINISTRATIVOS DEL MES DE MAYO, PROPUESTA PARA ORDEN DE COMPRA:MANOLO GIRON</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LUIS ALONSO MORALES</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46.00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020109</w:t>
            </w:r>
          </w:p>
        </w:tc>
      </w:tr>
      <w:tr w:rsidR="00993A21" w:rsidRPr="00993A21" w:rsidTr="0055517C">
        <w:trPr>
          <w:trHeight w:val="136"/>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31</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399</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25/04/2019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MERCADO MUNICIPAL</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1 SISTEMA DE VIDEO VIGILANCIA KIT DE 8 CAMARAS, GRABADOR DE 16 CANALES, CAMARAS DE 2.8 MM, DISCO DURO 1 TB, FUENTES CENTRALIZADA DE 12 VCD, VIDEO BALUN, 1 GABINETE DE 4RU, 1 MONITOR LED, MANO DE OBRA Y ACCESORIOS, CAJA DE REGISTRO, TORNILLO Y CONFIGURACION Y PUESTA EN MARCHA DEL SISTEMA, PROPUESTA PARA ADMINSITRADOR DE ORDEN DECOMPRA: GREGORIO HERNANDEZ</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BETTY DEL ROSARIO DIMAS GAARZONA</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1,125.00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020104</w:t>
            </w:r>
          </w:p>
        </w:tc>
      </w:tr>
      <w:tr w:rsidR="00993A21" w:rsidRPr="00993A21" w:rsidTr="0055517C">
        <w:trPr>
          <w:trHeight w:val="383"/>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32</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563</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21/02/2019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C.A.M</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3 TABLAROCA DE 12MM, 2 CANAL DE 2 1/2, 10 POSTES, 60 TORNILLOS, 1 GL DE MASILLA, 1 ROLLO DE CIN TA JUNTA, PARA USO EN AREA DE RECEPCION DEL CAM,  PROPUESTA PARA ADMINISTRADOR DE ORDEN DE COMPRA: OSCAR CERNA</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ALMACENES VIDRI, SA DE CV</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$ 47.80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020102</w:t>
            </w:r>
          </w:p>
        </w:tc>
      </w:tr>
      <w:tr w:rsidR="00993A21" w:rsidRPr="00993A21" w:rsidTr="0055517C">
        <w:trPr>
          <w:trHeight w:val="463"/>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33</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659</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05/06/2019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CONTRIBUCION A LA SALUD PREVENTIVA EN LAS COMUNIDADES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CLINICA MUNICIPAL</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90 GALLETAS DE AVENA, 90 MANZANAS, 1 CAJA DE GUINEOS, 90 BOTELLAS DE AGUA, 100 BOLSAS DE PAPEL, PARA ENTREGA ASISTENTES EN FIRMA DE COMPROMISO CON LABORATORIO NOVARTES DIA 18/06/2019, PROPUESTA PARA ADMISTRADOR DE ORDEN DE COMPRA: MIRNA BRUNO</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WALTER ALEXANDER RODRIGUEZ CANJURA</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139.50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030208</w:t>
            </w:r>
          </w:p>
        </w:tc>
      </w:tr>
      <w:tr w:rsidR="00993A21" w:rsidRPr="00993A21" w:rsidTr="0055517C">
        <w:trPr>
          <w:trHeight w:val="70"/>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34</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653</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05/06/2019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DEPORTES, ARTE Y CULTURA COMO INSTRUMENTO DE CAMBIO PARA EL MUNICIPIO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DEPORTES</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SERVICIO DE TRANSPORTE DE JOVENES DE ESCUELA DE BASKETBOL A GIMNACIO NACIONAL DIA 13/06/2019, PROPUESTA PARA ADMINISTRADOR DE ORDEN DE COMPRAS: RENE GARCIA</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RICARDO ALONSO GONZALEZ BERRIOS</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77.78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030206</w:t>
            </w:r>
          </w:p>
        </w:tc>
      </w:tr>
      <w:tr w:rsidR="00993A21" w:rsidRPr="00993A21" w:rsidTr="0055517C">
        <w:trPr>
          <w:trHeight w:val="745"/>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35</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653</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05/06/2019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DEPORTES, ARTE Y CULTURA COMO INSTRUMENTO DE CAMBIO PARA EL MUNICIPIO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DEPORTES</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SERVICIO DE TRANSPORTE DE JOVENES DE NIVELES 1 Y 2 A CANCHA SAN JOSE LAS FLORES DIA 15/06/2019, PROPUESTA PARA ADMINISTRADOR DE ORDEN DE COMPRAS: RENE GARCIA</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PABLO ERNESTO FLORES VASQUEZ</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70.00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030206</w:t>
            </w:r>
          </w:p>
        </w:tc>
      </w:tr>
      <w:tr w:rsidR="00993A21" w:rsidRPr="00993A21" w:rsidTr="0055517C">
        <w:trPr>
          <w:trHeight w:val="1996"/>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36</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653</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05/06/2019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DEPORTES, ARTE Y CULTURA COMO INSTRUMENTO DE CAMBIO PARA EL MUNICIPIO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DEPORTES</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PAGO POR SERVICIO DE TRANSPORTE DE JOVENES DE EQUIPO DE VOLEIVOL A COLEGIO GUADALUPANO DIA 15/06/2019, A QUEZALTEPEQUE DIA 16/06/2019, GRUPO ZONA SUR A CANTON ANONAL DIA 15/06/2019, ZONA SUR MAPILAPA A POLIDEPORTIVO, HACANCHA LINCOL DIA 15/06/2019 HACIA METROPOLI, A AYUTUXTEPEQUE LA PRIMER SEMANA, A QUEZALTEPEQUE, A GIMNACIO NACIONAL, A APOPA, NIVEL 5 A QUEZALTEPEQUE DIA </w:t>
            </w:r>
            <w:r w:rsidRPr="00993A21">
              <w:rPr>
                <w:rFonts w:ascii="Arial Narrow" w:eastAsia="Times New Roman" w:hAnsi="Arial Narrow" w:cs="Times New Roman"/>
                <w:sz w:val="16"/>
                <w:szCs w:val="16"/>
                <w:lang w:eastAsia="es-ES"/>
              </w:rPr>
              <w:lastRenderedPageBreak/>
              <w:t>09/06/2019, PROPUESTA PARA ADMINISTRADOR DE ORDEN DE COMPRAS: RENE GARCIA</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lastRenderedPageBreak/>
              <w:t xml:space="preserve">JOSUE OSMIN MORAN  GUERRERO </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605.58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030206</w:t>
            </w:r>
          </w:p>
        </w:tc>
      </w:tr>
      <w:tr w:rsidR="00993A21" w:rsidRPr="00993A21" w:rsidTr="0055517C">
        <w:trPr>
          <w:trHeight w:val="70"/>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37</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543</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16/05/2019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DEPORTES, ARTE Y CULTURA COMO INSTRUMENTO DE CAMBIO PARA EL MUNICIPIO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DEPORTES</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8 UNIFORMES MOLTEN, PARA ARQUERO COMPLEMENTO DE UNIFORMES PARA TORNEO DE ALDEA DE MERCEDES, PROPUESTA PARA ADMINISTRADOR DE ORDEN DE COMPRAS: RENE GARCIA</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INDUSTRIAS VIKTOR S.A DE C.V</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76.00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030206</w:t>
            </w:r>
          </w:p>
        </w:tc>
      </w:tr>
      <w:tr w:rsidR="00993A21" w:rsidRPr="00993A21" w:rsidTr="0055517C">
        <w:trPr>
          <w:trHeight w:val="70"/>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38</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652</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05/06/2019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DEPORTES, ARTE Y CULTURA COMO INSTRUMENTO DE CAMBIO PARA EL MUNICIPIO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DEPORTES</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3 TROFEOS PARA SER ENTREGADOS A SECTOR DE SEGURIDAD PNC BASE RURAL 7070-5215., PROPUESTA PARA ADMINISTRADOR DE ORDEN DE COMPRAS: RENE GARCIA</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TOROGOZ, SA DE CV</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96.00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030206</w:t>
            </w:r>
          </w:p>
        </w:tc>
      </w:tr>
      <w:tr w:rsidR="00993A21" w:rsidRPr="00993A21" w:rsidTr="0055517C">
        <w:trPr>
          <w:trHeight w:val="70"/>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39</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626</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29/05/2019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PLAN MUNICIPAL DE PREVENCION Y ATENCION DE VIOLENCIA CONTRA LAS MUJERES DEL MUNICIPIO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VIOLENCIA CONTRA LA MUJER</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15 ALMUERZOS PARA JORNADA DE SALUD PREVENTIVA EN COLONIA EL CAMBIO DIA 13/06/2019, PROPUESTA PARA ADMINISTRADOR DE ORDEN DE COMPRA: BERTA CARTAGENA</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NORMA LISETH OPORTO HERNANDEZ</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37.50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030203</w:t>
            </w:r>
          </w:p>
        </w:tc>
      </w:tr>
      <w:tr w:rsidR="00993A21" w:rsidRPr="00993A21" w:rsidTr="0055517C">
        <w:trPr>
          <w:trHeight w:val="110"/>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40</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626</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29/05/2019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PLAN MUNICIPAL DE PREVENCION Y ATENCION DE VIOLENCIA CONTRA LAS MUJERES DEL MUNICIPIO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VIOLENCIA CONTRA LA MUJER</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10 ALMUERZOS PARA REUNION MENSUAL UNIDADES DE MUJER, APOPA, GUAZAPA, PAISNAL, DIA 11/06/2019, PROPUESTA PARA ADMINISTRADOR DE ORDEN DE COMPRA: BERTA CARTAGENA</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POLIDEPORTIVO VITORIA GASTEIZ</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30.00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030203</w:t>
            </w:r>
          </w:p>
        </w:tc>
      </w:tr>
      <w:tr w:rsidR="00993A21" w:rsidRPr="00993A21" w:rsidTr="0055517C">
        <w:trPr>
          <w:trHeight w:val="1741"/>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41</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665</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11/06/2019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CONTRIBUCION AL PRORAMA MUNICIPAL DE PREVENCION DE LA VIOLENCIA CON ENFASIS EN LA NIÑEZ, ADOLESCENCIA Y JUVENTUDES CON ENFOQUE DE GENERO,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PREVENCION DE LA VIOLENCIA</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PAGO POR ELABORACION DE 1 VIDEO SOBRE PREVENCION DE VIOLENCIA QUE SERA ENVIADO A ESTADOS UNIDOS A ORGANIZACIÓN PALO ALTO, PROPUESTA PARA ORDEN DE COMPRA: FRANCISCO MARROQUIN   </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MARVIN ANTONIO FUENTES PEREZ</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275.00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030205</w:t>
            </w:r>
          </w:p>
        </w:tc>
      </w:tr>
      <w:tr w:rsidR="00993A21" w:rsidRPr="00993A21" w:rsidTr="0055517C">
        <w:trPr>
          <w:trHeight w:val="70"/>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42</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677</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05/06/2019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PARTICIPACION CIUDADANA</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5 DOCENAS PARA APOYO A FIESTAS DE SAN SANTONIO DE PADUA, PATRONO DE COMUNIDAD LOS TERREROS DIA 13/06/2019, PROPUESTA PARA ADMINISTRADOR DE ORDEN DE COMPRAS: VLADIMIR JIMENEZ</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CARLOS ERNESTO MARTINEZ CALDERON</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52.50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030202</w:t>
            </w:r>
          </w:p>
        </w:tc>
      </w:tr>
      <w:tr w:rsidR="00993A21" w:rsidRPr="00993A21" w:rsidTr="0055517C">
        <w:trPr>
          <w:trHeight w:val="1683"/>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lastRenderedPageBreak/>
              <w:t>43</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688</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11/06/2019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PARTICIPACION CIUDADANA</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SERVICIO DE TRANSPORTE PARA CONVIVIO DE UNIDAD DE DESARROLLO SOCIAL A LAGO DE COATEPEQUE DIA 07/06/2019, PROPUESTA PARA ADMINISTRADOR DE ORDEN DE COMPRAS: VLADIMIR JIMENEZ</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PABLO ERNESTO FLORES VASQUEZ</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133.32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030202</w:t>
            </w:r>
          </w:p>
        </w:tc>
      </w:tr>
      <w:tr w:rsidR="00993A21" w:rsidRPr="00993A21" w:rsidTr="0055517C">
        <w:trPr>
          <w:trHeight w:val="547"/>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44</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594</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29/05/2019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CONTRIBUCION A LA SALUD PREVENTIVA EN LAS COMUNIDADES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CLINICA MUNICIPAL</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MEDICAMENTOS, PARA USO DE LA UNIDAD, PROPUESTA PARA ADMISTRADOR DE ORDEN DE COMPRA: MIRNA BRUNO</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DROGUERIA DIPROFAR, SA DE CV</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562.70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030208</w:t>
            </w:r>
          </w:p>
        </w:tc>
      </w:tr>
      <w:tr w:rsidR="00993A21" w:rsidRPr="00993A21" w:rsidTr="0055517C">
        <w:trPr>
          <w:trHeight w:val="385"/>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45</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594</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29/05/2019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CONTRIBUCION A LA SALUD PREVENTIVA EN LAS COMUNIDADES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CLINICA MUNICIPAL</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MEDICAMENTOS, PARA USO DE LA UNIDAD, PROPUESTA PARA ADMISTRADOR DE ORDEN DE COMPRA: MIRNA BRUNO</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DIMENYEX, SA DE CV</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$ 369.00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030208</w:t>
            </w:r>
          </w:p>
        </w:tc>
      </w:tr>
      <w:tr w:rsidR="00993A21" w:rsidRPr="00993A21" w:rsidTr="0055517C">
        <w:trPr>
          <w:trHeight w:val="180"/>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46</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594</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29/05/2019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CONTRIBUCION A LA SALUD PREVENTIVA EN LAS COMUNIDADES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CLINICA MUNICIPAL</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MEDICAMENTOS, PARA USO DE LA UNIDAD, PROPUESTA PARA ADMISTRADOR DE ORDEN DE COMPRA: MIRNA BRUNO</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INDUFARMA, SA DE CV</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734.70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030208</w:t>
            </w:r>
          </w:p>
        </w:tc>
      </w:tr>
      <w:tr w:rsidR="00993A21" w:rsidRPr="00993A21" w:rsidTr="0055517C">
        <w:trPr>
          <w:trHeight w:val="845"/>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47</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677</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05/06/2019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PARTICIPACION CIUDADANA</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30 POLLOS (120 LB) PARA APOYO A FIESTAS DE SAN SANTONIO DE PADUA, PATRONO DE COMUNIDAD LOS TERREROS DIA 13/06/2019, PROPUESTA PARA ADMINISTRADOR DE ORDEN DE COMPRAS: VLADIMIR JIMENEZ</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JOSE MOISES MELENDEZ OSORIO</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$ 156.00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030202</w:t>
            </w:r>
          </w:p>
        </w:tc>
      </w:tr>
      <w:tr w:rsidR="00993A21" w:rsidRPr="00993A21" w:rsidTr="0055517C">
        <w:trPr>
          <w:trHeight w:val="970"/>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48</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642</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29/05/2019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DEPORTES, ARTE Y CULTURA COMO INSTRUMENTO DE CAMBIO PARA EL MUNICIPIO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DEPORTES</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15 UNIFORMES CAMISA Y CALZONETA DE FUTBOL PARA JOVENES DE COMUNIDAD LA GRANJA Y 15 UNIFORMES DE BASKET CAMISA Y CALZONETA FEMENINO Y 15 CAMISA Y CALZONETA MASCULINO PARA JOVENES DEL INSTITUTO JUAN PABLO II, PROPUESTA PARA ADMINISTRADOR DE ORDEN DE COMPRAS: RENE GARCIA</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MARIA ANTONIA CARRANZA DE MARTINEZ</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510.00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030206</w:t>
            </w:r>
          </w:p>
        </w:tc>
      </w:tr>
      <w:tr w:rsidR="00993A21" w:rsidRPr="00993A21" w:rsidTr="0055517C">
        <w:trPr>
          <w:trHeight w:val="220"/>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49</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689</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11/06/2019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DEPORTES, ARTE Y CULTURA COMO INSTRUMENTO DE CAMBIO PARA EL MUNICIPIO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DEPORTES</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3 CAJAS DE HIDRATANTES Y 3 BOLSONES DE AGUA, PARA USO DE LOS NIÑOS DE LA ESCUELA DE BASKET MUNICIPAL, EL PROCESO LO AUTORIZO ING. ALEXANDER APARICIO, PROPUESTA PARA ADMINISTRADOR DE ORDEN DE COMPRAS: RENE GARCIA</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POLIDEPORTIVO VITORIA GASTEIZ</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80.55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030206</w:t>
            </w:r>
          </w:p>
        </w:tc>
      </w:tr>
      <w:tr w:rsidR="00993A21" w:rsidRPr="00993A21" w:rsidTr="0055517C">
        <w:trPr>
          <w:trHeight w:val="70"/>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50</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631</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29/05/2019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C.A.M</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1 ASTA DE MADERA DE LAUREL BARNIZADA PARA USO DE LA UNIDAD,  PROPUESTA PARA ADMINISTRADOR DE ORDEN DE COMPRA: GUADALUPE CANO</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MAURICIO DE JESUS GALVEZ HERNANDEZ</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105.00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020102</w:t>
            </w:r>
          </w:p>
        </w:tc>
      </w:tr>
      <w:tr w:rsidR="00993A21" w:rsidRPr="00993A21" w:rsidTr="0055517C">
        <w:trPr>
          <w:trHeight w:val="1296"/>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51</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652</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05/06/2019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DEPORTES, ARTE Y CULTURA COMO INSTRUMENTO DE CAMBIO PARA EL MUNICIPIO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DEPORTES</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PAGO POR SUMINISTRO DE 10 PELOTAS No 4 DE FUTBOL, 20 PELOTAS DE SOFTBOL, 15 PELOTAS DE BASKET No 7, 4 ALETAS PLASTICAS PARA NATACION, 15 PELOTAS No 5 DE FUTBOL PARA LAS DIFERENTES ESCUELAS DE DEPORTES DE ESTA </w:t>
            </w:r>
            <w:r w:rsidRPr="00993A21">
              <w:rPr>
                <w:rFonts w:ascii="Arial Narrow" w:eastAsia="Times New Roman" w:hAnsi="Arial Narrow" w:cs="Times New Roman"/>
                <w:sz w:val="16"/>
                <w:szCs w:val="16"/>
                <w:lang w:eastAsia="es-ES"/>
              </w:rPr>
              <w:lastRenderedPageBreak/>
              <w:t>MUNICIPALIDAD, PROPUESTA PARA ADMINISTRADOR DE ORDEN DE COMPRAS: RENE GARCIA</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lastRenderedPageBreak/>
              <w:t>INDUSTRIAS VIKTOR S.A DE C.V</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1,361.21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030206</w:t>
            </w:r>
          </w:p>
        </w:tc>
      </w:tr>
      <w:tr w:rsidR="00993A21" w:rsidRPr="00993A21" w:rsidTr="0055517C">
        <w:trPr>
          <w:trHeight w:val="814"/>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52</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689</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11/06/2019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DEPORTES, ARTE Y CULTURA COMO INSTRUMENTO DE CAMBIO PARA EL MUNICIPIO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DEPORTES</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28 ALMUERZOS PARA USO EN CONVIVIO DE COMISION DEPORTIVA DE PALO ALTO EEUU Y COMISION MUNICIPAL DE ALCALDIA DE NEJAPA DIA 12/06/2019, PROPUESTA PARA ADMINISTRADOR DE ORDEN DE COMPRAS: RENE GARCIA</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LUIS ENRIQUE ORELLANA ALVAREZ</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275.00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030206</w:t>
            </w:r>
          </w:p>
        </w:tc>
      </w:tr>
      <w:tr w:rsidR="00993A21" w:rsidRPr="00993A21" w:rsidTr="0055517C">
        <w:trPr>
          <w:trHeight w:val="441"/>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53</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693</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11/12/2019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DEPORTES, ARTE Y CULTURA COMO INSTRUMENTO DE CAMBIO PARA EL MUNICIPIO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DEPORTES</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1 PAR DE REDES, 5 PELOTAS No5, 7 PELOTAS No 4 Y 10 CHALECOS, PARA COMUNIDADES MAPILAPA, LOS ANGELITOS Y SAIGON, PROPUESTA PARA ADMINISTRADOR DE ORDEN DE COMPRAS: RENE GARCIA</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INDUSTRIAS VIKTOR S.A DE C.V</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472.45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030206</w:t>
            </w:r>
          </w:p>
        </w:tc>
      </w:tr>
      <w:tr w:rsidR="00993A21" w:rsidRPr="00993A21" w:rsidTr="0055517C">
        <w:trPr>
          <w:trHeight w:val="789"/>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54</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724</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12/06/2019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RECURSOS HUMANOS </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30 REFRIGERIOS PARA REUNION DIA 13/06/2019 Y SODA PARA CELEBRACION EL DIA DEL PADRE DIA 14/06/2019, PROPUESTA PARA ADMINISTRADOR DE ORDEN DE COMPRAS: KRISCIA CORTEZ</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POLIDEPORTIVO VITORIA GASTEIZ</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120.00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010113</w:t>
            </w:r>
          </w:p>
        </w:tc>
      </w:tr>
      <w:tr w:rsidR="00993A21" w:rsidRPr="00993A21" w:rsidTr="0055517C">
        <w:trPr>
          <w:trHeight w:val="70"/>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55</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690</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11/06/2019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DEPORTES, ARTE Y CULTURA COMO INSTRUMENTO DE CAMBIO PARA EL MUNICIPIO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DEPORTES</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6 TROFEOS, 6 PRESEAS, 45 MEDALLAS PARA TORNEO INFANTO JUVENIL FEMENINO ZONA NORTE Y 4 TROFEOS, 2 PRESEAS Y 108 MEDALLAS PARA CLAUSURA DE TORNEO DE SOFTBOL FEMENINO DIA 23/06/2016, PROPUESTA PARA ADMINISTRADOR DE ORDEN DE COMPRAS: RENE GARCIA</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TOROGOZ, SA DE CV</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$ 824.11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030206</w:t>
            </w:r>
          </w:p>
        </w:tc>
      </w:tr>
      <w:tr w:rsidR="00993A21" w:rsidRPr="00993A21" w:rsidTr="0055517C">
        <w:trPr>
          <w:trHeight w:val="70"/>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56</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720</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11/06/2019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SECRETARIA MUNICIPAL</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3 TONER 17, PARA USO DE LA UNIDAD, PROPUESTA PARA ADMINISTRADOR DE ORDEN DE COMPRAS: RENE GARCIA</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DATAPRINT, DE EL SALVADOR, SA DE CV</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209.55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010103</w:t>
            </w:r>
          </w:p>
        </w:tc>
      </w:tr>
      <w:tr w:rsidR="00993A21" w:rsidRPr="00993A21" w:rsidTr="0055517C">
        <w:trPr>
          <w:trHeight w:val="70"/>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57</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505</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01/01/1900</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UNIDAD EJECUTORA DE OBRAS CIVILES</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1 FILTRO DE ACEITE, 1 FILTRO DE ACEITE HIDRAULICO Y 1 FILTRO DE DIESEL, PARA MANTENIMIENTO EN MOTOR DE BOD CAT Y CAMION CISTERNA, PROPIEDAD DE ESTA MUNICIPALIDAD PROPUESTAS PARA ADMINISTRADOR DE ORDEN DE COMPRAS: ROLANDO MACHUCA</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IMPORTADORA REYES, SA DE CV</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134.30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030101</w:t>
            </w:r>
          </w:p>
        </w:tc>
      </w:tr>
      <w:tr w:rsidR="00993A21" w:rsidRPr="00993A21" w:rsidTr="0055517C">
        <w:trPr>
          <w:trHeight w:val="291"/>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58</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660</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19/06/2019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GESTION DE RIESGO Y DESASTRES DEL MUNICIPIO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GESTION DE RIESGO</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12 PLATOS DE COMIDA PARA CUADRILLA DE DESASTRES DEBIDO A LA EMERGENCIA POR LLUVIAS DIA 24/05/2019, PROPUESTA PARA ADMINISTRADOR DE ORDEN DE COMPRAS: FRANCISCO AMAYA</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POLIDEPORTIVO VITORIA GASTEIZ</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36.00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030207</w:t>
            </w:r>
          </w:p>
        </w:tc>
      </w:tr>
      <w:tr w:rsidR="00993A21" w:rsidRPr="00993A21" w:rsidTr="0055517C">
        <w:trPr>
          <w:trHeight w:val="551"/>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59</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694</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11/06/2019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MERCADO MUNICIPAL</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500 TAMALES PARA REZOS AL CORAZON DE JESUS DURANTE JUNIO Y CULMINAN EL 03/07/2019, PROPUESTA PARA ADMINSITRADOR DE ORDEN DECOMPRA: GREGORIO HERNANDEZ</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MIRNA AZUCENA SANCHEZ DE SANDOVAL</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125.00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020104</w:t>
            </w:r>
          </w:p>
        </w:tc>
      </w:tr>
      <w:tr w:rsidR="00993A21" w:rsidRPr="00993A21" w:rsidTr="0055517C">
        <w:trPr>
          <w:trHeight w:val="70"/>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lastRenderedPageBreak/>
              <w:t>60</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556</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11/06/2019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ACTIVIDADES DE RECUPERACION Y PROTECCION DE LA CUENCA DEL RIO SAN ANTONIO,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UNIDAD AMBIENTAL</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1 JGO DE TUBERIA Y MANGUERAS DE ALTA PRESION PARA VEHICULO RECOLECTOR No 2 PROPIEDAD DE ESTA MUNICIPALIDAD, PROPUESTA PARA ADMINISTRADOR DE ORDEN DE COMPRAS: MARTA CELINA PERLA</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IMPORTADORA REYES, SA DE CV</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845.00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020202</w:t>
            </w:r>
          </w:p>
        </w:tc>
      </w:tr>
      <w:tr w:rsidR="00993A21" w:rsidRPr="00993A21" w:rsidTr="0055517C">
        <w:trPr>
          <w:trHeight w:val="70"/>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61</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629</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29/05/2019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C.A.M</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1 3 CAMISAS, 3 PANTALOS Y 3 GORRAS PARA DIRECTOR DEL CAM,  PROPUESTA PARA ADMINISTRADOR DE ORDEN DE COMPRA: GUADALUPE CANO</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NORMA MARGARITA MENJIVAR</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181.60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020102</w:t>
            </w:r>
          </w:p>
        </w:tc>
      </w:tr>
      <w:tr w:rsidR="00993A21" w:rsidRPr="00993A21" w:rsidTr="0055517C">
        <w:trPr>
          <w:trHeight w:val="70"/>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62</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635</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29/05/2019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DESARROLLO ECONOMICO LOCAL ALTERNATIVO EN EL MUNICIPIO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DESARROLLO ECONOMICO LOCAL</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PAGO POR SUMINISTRO DE 4 PARES DE BOTAS DE HULE PARA PERSONAL DE LA UNIDAD, PROPUESTA PARA ADMINISTRADOR DE ORDEN DE COMPRA: ALEXANDER APARICIO </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AUGUSTO CESAR ECHEGOYEN MARTINEZ</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48.00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040101</w:t>
            </w:r>
          </w:p>
        </w:tc>
      </w:tr>
      <w:tr w:rsidR="00993A21" w:rsidRPr="00993A21" w:rsidTr="0055517C">
        <w:trPr>
          <w:trHeight w:val="70"/>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63</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476</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21/05/2019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DESARROLLO ECONOMICO LOCAL ALTERNATIVO EN EL MUNICIPIO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DESARROLLO ECONOMICO LOCAL</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PAGO POR SUMINISTRO DE 4 CAPAS IMPERMEABLES PARA PERSONAL DE LA UNIDAD, PROPUESTA PARA ADMINISTRADOR DE ORDEN DE COMPRA: ALEXANDER APARICIO </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AUGUSTO CESAR ECHEGOYEN MARTINEZ</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64.00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040101</w:t>
            </w:r>
          </w:p>
        </w:tc>
      </w:tr>
      <w:tr w:rsidR="00993A21" w:rsidRPr="00993A21" w:rsidTr="0055517C">
        <w:trPr>
          <w:trHeight w:val="70"/>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64</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477</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21/05/2019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PARTICIPACION CIUDADANA</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10 CAPAS IMPERMEABLES PARA PERSONAL DE LA UNIDAD, PROPUESTA PARA ADMINISTRADOR DE ORDEN DE COMPRAS: ALEXANDER APARICIO</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AUGUSTO CESAR ECHEGOYEN MARTINEZ</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128.00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030202</w:t>
            </w:r>
          </w:p>
        </w:tc>
      </w:tr>
      <w:tr w:rsidR="00993A21" w:rsidRPr="00993A21" w:rsidTr="0055517C">
        <w:trPr>
          <w:trHeight w:val="70"/>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65</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421</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14/05/2019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PLAN MUNICIPAL DE PREVENCION Y ATENCION DE VIOLENCIA CONTRA LAS MUJERES DEL MUNICIPIO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VIOLENCIA CONTRA LA MUJER</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5 GALLINAS PONEDORAS PARA APOYO A ENA GRECIA Y ESTEFANY BOJORGUEZ REGALADO DE COMUNIDAD EL JABALI, PROPUESTA PARA ADMINISTRADOR DE ORDEN DE COMPRA: BERTA CARTAGENA</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AUGUSTO CESAR ECHEGOYEN MARTINEZ</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52.50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030203</w:t>
            </w:r>
          </w:p>
        </w:tc>
      </w:tr>
      <w:tr w:rsidR="00993A21" w:rsidRPr="00993A21" w:rsidTr="0055517C">
        <w:trPr>
          <w:trHeight w:val="1200"/>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66</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512</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21/05/2019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CONTRIBUCION AL PRORAMA MUNICIPAL DE PREVENCION DE LA VIOLENCIA CON ENFASIS EN LA NIÑEZ, ADOLESCENCIA Y JUVENTUDES CON ENFOQUE DE GENERO,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PREVENCION DE LA VIOLENCIA</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PAGO POR SUMINISTRO DE 3 CHAPAS PARA PUERTAS, 2 POLIN C DE 4, 8 LAMINAS DE 28 3X1, 4 BOLSAS DE CEMENTO, 3 PARES DE MOCHETA, 1 LB DE CLAVO PARA LAMINA, PARA IMPLEMENTACION DE TALLEES EDUCATIVOS DE LOS 6 CENTROS DE ALCALNCE CDA, PROPUESTA PARA ORDEN DE COMPRA: FRANCISCO MARROQUIN   </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ALMACENES VIDRI, SA DE CV</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$ 223.45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030205</w:t>
            </w:r>
          </w:p>
        </w:tc>
      </w:tr>
      <w:tr w:rsidR="00993A21" w:rsidRPr="00993A21" w:rsidTr="0055517C">
        <w:trPr>
          <w:trHeight w:val="601"/>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67</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714</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11/06/2019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GERENCIA GENERAL</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PAGO POR SUMINISTRO DE 1 SILLA EJECUTIVA CON BRAZOS Y RODO, Y 12 FOLDER T/CARTA PARA USO DE LA UNIDAD, PROPUESTA PARA ORDEN DE COMPRA: FELIX MEDIDA   </w:t>
            </w:r>
          </w:p>
        </w:tc>
        <w:tc>
          <w:tcPr>
            <w:tcW w:w="736" w:type="pct"/>
            <w:hideMark/>
          </w:tcPr>
          <w:p w:rsidR="00993A21" w:rsidRPr="00993A21" w:rsidRDefault="00993A21" w:rsidP="00993A21">
            <w:pPr>
              <w:rPr>
                <w:rFonts w:ascii="Arial Narrow" w:eastAsia="Times New Roman" w:hAnsi="Arial Narrow" w:cs="Times New Roman"/>
                <w:sz w:val="16"/>
                <w:szCs w:val="16"/>
                <w:lang w:val="en-US" w:eastAsia="es-ES"/>
              </w:rPr>
            </w:pPr>
            <w:r w:rsidRPr="00993A21">
              <w:rPr>
                <w:rFonts w:ascii="Arial Narrow" w:eastAsia="Times New Roman" w:hAnsi="Arial Narrow" w:cs="Times New Roman"/>
                <w:sz w:val="16"/>
                <w:szCs w:val="16"/>
                <w:lang w:val="en-US" w:eastAsia="es-ES"/>
              </w:rPr>
              <w:t>BUSINESS CENTER, SA DE CV</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val="en-US" w:eastAsia="es-ES"/>
              </w:rPr>
              <w:t xml:space="preserve"> </w:t>
            </w:r>
            <w:r w:rsidRPr="00993A21">
              <w:rPr>
                <w:rFonts w:ascii="Arial Narrow" w:eastAsia="Times New Roman" w:hAnsi="Arial Narrow" w:cs="Times New Roman"/>
                <w:sz w:val="16"/>
                <w:szCs w:val="16"/>
                <w:lang w:eastAsia="es-ES"/>
              </w:rPr>
              <w:t xml:space="preserve">$  50.48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010111</w:t>
            </w:r>
          </w:p>
        </w:tc>
      </w:tr>
      <w:tr w:rsidR="00993A21" w:rsidRPr="00993A21" w:rsidTr="0055517C">
        <w:trPr>
          <w:trHeight w:val="1238"/>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68</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713</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11/06/2019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C.A.M</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PAGO POR SUMINISTRO DE 2 CUBETAS DE PINTURA DE AGUA, 1 CUBETA DE PINTURA DE ACEITE, 2 ESPATULAS DE 2 1/2, 2 RODILLOS, 1 GL DE PINTURA ACEITE NEGRO, 2 BROCHAS DE 4, 2 BROCHAS DE 2, 1 GL DE SOLVENTE, Y 1 CEPILLO DE ALAMBRE PARA USO DE LA UNIDAD,  PROPUESTA PARA ADMINISTRADOR </w:t>
            </w:r>
            <w:r w:rsidRPr="00993A21">
              <w:rPr>
                <w:rFonts w:ascii="Arial Narrow" w:eastAsia="Times New Roman" w:hAnsi="Arial Narrow" w:cs="Times New Roman"/>
                <w:sz w:val="16"/>
                <w:szCs w:val="16"/>
                <w:lang w:eastAsia="es-ES"/>
              </w:rPr>
              <w:lastRenderedPageBreak/>
              <w:t>DE ORDEN DE COMPRA: OSCAR CERNA</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lastRenderedPageBreak/>
              <w:t>RAUL ALFONSO ALVAREZ GONZALEZ</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383.25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020102</w:t>
            </w:r>
          </w:p>
        </w:tc>
      </w:tr>
      <w:tr w:rsidR="00993A21" w:rsidRPr="00993A21" w:rsidTr="0055517C">
        <w:trPr>
          <w:trHeight w:val="70"/>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69</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713</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11/06/2019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C.A.M</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1 UPS 550 W 8 CANALES PARA USO DE LA UNIDAD,  PROPUESTA PARA ADMINISTRADOR DE ORDEN DE COMPRA: OSCAR CERNA</w:t>
            </w:r>
          </w:p>
        </w:tc>
        <w:tc>
          <w:tcPr>
            <w:tcW w:w="736" w:type="pct"/>
            <w:hideMark/>
          </w:tcPr>
          <w:p w:rsidR="00993A21" w:rsidRPr="00993A21" w:rsidRDefault="00993A21" w:rsidP="00993A21">
            <w:pPr>
              <w:rPr>
                <w:rFonts w:ascii="Arial Narrow" w:eastAsia="Times New Roman" w:hAnsi="Arial Narrow" w:cs="Times New Roman"/>
                <w:sz w:val="16"/>
                <w:szCs w:val="16"/>
                <w:lang w:val="en-US" w:eastAsia="es-ES"/>
              </w:rPr>
            </w:pPr>
            <w:r w:rsidRPr="00993A21">
              <w:rPr>
                <w:rFonts w:ascii="Arial Narrow" w:eastAsia="Times New Roman" w:hAnsi="Arial Narrow" w:cs="Times New Roman"/>
                <w:sz w:val="16"/>
                <w:szCs w:val="16"/>
                <w:lang w:val="en-US" w:eastAsia="es-ES"/>
              </w:rPr>
              <w:t>BUSINESS CENTER, SA DE CV</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val="en-US" w:eastAsia="es-ES"/>
              </w:rPr>
              <w:t xml:space="preserve"> </w:t>
            </w:r>
            <w:r w:rsidRPr="00993A21">
              <w:rPr>
                <w:rFonts w:ascii="Arial Narrow" w:eastAsia="Times New Roman" w:hAnsi="Arial Narrow" w:cs="Times New Roman"/>
                <w:sz w:val="16"/>
                <w:szCs w:val="16"/>
                <w:lang w:eastAsia="es-ES"/>
              </w:rPr>
              <w:t xml:space="preserve">$  65.00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020102</w:t>
            </w:r>
          </w:p>
        </w:tc>
      </w:tr>
      <w:tr w:rsidR="00993A21" w:rsidRPr="00993A21" w:rsidTr="0055517C">
        <w:trPr>
          <w:trHeight w:val="243"/>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70</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626</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29/05/2019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PLAN MUNICIPAL DE PREVENCION Y ATENCION DE VIOLENCIA CONTRA LAS MUJERES DEL MUNICIPIO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VIOLENCIA CONTRA LA MUJER</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REFRIGERIOS (50 MANZANAS Y 50 GUINEOS) PARA TALLER SOBRE DERECHOS DE LA SALUD DE LAS MUJERES, PROPUESTA PARA ADMINISTRADOR DE ORDEN DE COMPRA: BERTA CARTAGENA</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WENDY ROXANA RAMOS DE MEJIA</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37.50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030203</w:t>
            </w:r>
          </w:p>
        </w:tc>
      </w:tr>
      <w:tr w:rsidR="00993A21" w:rsidRPr="00993A21" w:rsidTr="0055517C">
        <w:trPr>
          <w:trHeight w:val="161"/>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71</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518</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29/05/2019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GESTION DE RIESGO Y DESASTRES DEL MUNICIPIO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GESTION DE RIESGO</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60 VENDA GASA, 60 VENDA ELASTICA, 500 CURA LARGA, 5 FCO ALCOHO GEL, 300 TAB ACETAMINOFEN 500MG, 15 CAJAS IBUPROFENO CAJA DE 20 TAB, 100 APLICADORES DE MADERA, 5 LB DE ALGODON PARA USO DE LA UNIDAD, PROPUESTA PARA ADMINISTRADOR DE ORDEN DE COMPRAS: FRANCISCO AMAYA</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DROGUERIA DIPROFAR, SA DE CV</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182.60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030207</w:t>
            </w:r>
          </w:p>
        </w:tc>
      </w:tr>
      <w:tr w:rsidR="00993A21" w:rsidRPr="00993A21" w:rsidTr="0055517C">
        <w:trPr>
          <w:trHeight w:val="279"/>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72</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518</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29/05/2019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GESTION DE RIESGO Y DESASTRES DEL MUNICIPIO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GESTION DE RIESGO</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100 GASAS, 2 PAQ ESPARADRAPOS DE 1", 5 FCO JABON YODADO, 15 BLISTER ACETAMINOFEN 80MG, 15 DICLOFENAC, 50MG, 5 PARES LENTES DE SEGURIDAD, 1 CAJA LENGUA DE MADERA, PROPUESTA PARA ADMINISTRADOR DE ORDEN DE COMPRAS: FRANCISCO AMAYA</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DIMENYEX, SA DE CV</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82.50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030207</w:t>
            </w:r>
          </w:p>
        </w:tc>
      </w:tr>
      <w:tr w:rsidR="00993A21" w:rsidRPr="00993A21" w:rsidTr="0055517C">
        <w:trPr>
          <w:trHeight w:val="691"/>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73</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682</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19/06/2019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EMPEDRADO, FRAGUADO CON SUPERFICIE DE CONCRETO EN TRAMO HACIA CASERIO LAS HORTALIZAS SAN JERONIMO LOS PLANES, NEJAPA</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UNIDAD EJECUTORA DE OBRAS CIVILES</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150 BOLSAS DE CEMENTO, 30 M3 DE ARENA, 10 M3 DE GRAVA, 36 PIEDRAS CUARTONA, 20 COSTANERAS, 20 REGLA PACHA, 5 LB DE CLAVO, PARA USO DEL PROYECTO, PROPUESTAS PARA ADMINISTRADOR DE ORDEN DE COMPRAS: ROLANDO MACHUCA</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ELECTRO FERRETERA, SA DE CV</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3,485.00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030101</w:t>
            </w:r>
          </w:p>
        </w:tc>
      </w:tr>
      <w:tr w:rsidR="00993A21" w:rsidRPr="00993A21" w:rsidTr="0055517C">
        <w:trPr>
          <w:trHeight w:val="304"/>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74</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661</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21/06/2019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GESTION DE RIESGO Y DESASTRES DEL MUNICIPIO DE NEJAPA, 2019</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GESTION DE RIESGO</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6 BOLSAS DE CEMENTO, 12 LAMINAS GALVANIZADAS 26 3X1, 8 CUARTONES, 8 REGLAS PACHAS, 2 ROLLOS DE PLASTICO NEGRO PARA EMERGENCIA POR LLUVIAS DEL DIA 20/06/2019, PROPUESTA PARA ADMINISTRADOR DE ORDEN DE COMPRAS: FRANCISCO AMAYA</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RAUL ALFONSO ALVAREZ GONZALEZ</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452.18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030207</w:t>
            </w:r>
          </w:p>
        </w:tc>
      </w:tr>
      <w:tr w:rsidR="00993A21" w:rsidRPr="00993A21" w:rsidTr="0055517C">
        <w:trPr>
          <w:trHeight w:val="70"/>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75</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694</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11/06/2019</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MERCADO MUNICIPAL</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PAGO POR SUMINISTRO DE 4 DOCENAS DE COHETES PARA REZOS AL CORAZON DE JESUS DURANTE JUNIO Y CULMINAN EL 03/07/2019, PROPUESTA PARA ADMINSITRADOR DE ORDEN DECOMPRA: GREGORIO HERNANDEZ</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CARLOS ERNESTO MARTINEZ CALDERON</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42.00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020104</w:t>
            </w:r>
          </w:p>
        </w:tc>
      </w:tr>
      <w:tr w:rsidR="00993A21" w:rsidRPr="00993A21" w:rsidTr="0055517C">
        <w:trPr>
          <w:trHeight w:val="70"/>
        </w:trPr>
        <w:tc>
          <w:tcPr>
            <w:tcW w:w="199"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76</w:t>
            </w:r>
          </w:p>
        </w:tc>
        <w:tc>
          <w:tcPr>
            <w:tcW w:w="29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w:t>
            </w:r>
          </w:p>
        </w:tc>
        <w:tc>
          <w:tcPr>
            <w:tcW w:w="432"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w:t>
            </w:r>
          </w:p>
        </w:tc>
        <w:tc>
          <w:tcPr>
            <w:tcW w:w="690"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w:t>
            </w:r>
          </w:p>
        </w:tc>
        <w:tc>
          <w:tcPr>
            <w:tcW w:w="583"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w:t>
            </w:r>
          </w:p>
        </w:tc>
        <w:tc>
          <w:tcPr>
            <w:tcW w:w="120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w:t>
            </w:r>
          </w:p>
        </w:tc>
        <w:tc>
          <w:tcPr>
            <w:tcW w:w="736"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w:t>
            </w:r>
          </w:p>
        </w:tc>
        <w:tc>
          <w:tcPr>
            <w:tcW w:w="467"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xml:space="preserve"> $  25,412.13 </w:t>
            </w:r>
          </w:p>
        </w:tc>
        <w:tc>
          <w:tcPr>
            <w:tcW w:w="388" w:type="pct"/>
            <w:hideMark/>
          </w:tcPr>
          <w:p w:rsidR="00993A21" w:rsidRPr="00993A21" w:rsidRDefault="00993A21" w:rsidP="00993A21">
            <w:pPr>
              <w:rPr>
                <w:rFonts w:ascii="Arial Narrow" w:eastAsia="Times New Roman" w:hAnsi="Arial Narrow" w:cs="Times New Roman"/>
                <w:sz w:val="16"/>
                <w:szCs w:val="16"/>
                <w:lang w:eastAsia="es-ES"/>
              </w:rPr>
            </w:pPr>
            <w:r w:rsidRPr="00993A21">
              <w:rPr>
                <w:rFonts w:ascii="Arial Narrow" w:eastAsia="Times New Roman" w:hAnsi="Arial Narrow" w:cs="Times New Roman"/>
                <w:sz w:val="16"/>
                <w:szCs w:val="16"/>
                <w:lang w:eastAsia="es-ES"/>
              </w:rPr>
              <w:t> </w:t>
            </w:r>
          </w:p>
        </w:tc>
      </w:tr>
    </w:tbl>
    <w:p w:rsidR="00993A21" w:rsidRPr="00993A21" w:rsidRDefault="00993A21" w:rsidP="00993A21">
      <w:pPr>
        <w:spacing w:after="0" w:line="360" w:lineRule="auto"/>
        <w:jc w:val="both"/>
        <w:rPr>
          <w:rFonts w:ascii="Arial" w:eastAsia="Times New Roman" w:hAnsi="Arial" w:cs="Arial"/>
          <w:sz w:val="20"/>
          <w:szCs w:val="20"/>
          <w:lang w:eastAsia="es-ES"/>
        </w:rPr>
      </w:pPr>
    </w:p>
    <w:p w:rsidR="00993A21" w:rsidRPr="00993A21" w:rsidRDefault="00993A21" w:rsidP="00993A21">
      <w:pPr>
        <w:spacing w:after="0" w:line="360" w:lineRule="auto"/>
        <w:jc w:val="both"/>
        <w:rPr>
          <w:rFonts w:ascii="Arial" w:eastAsia="Times New Roman" w:hAnsi="Arial" w:cs="Arial"/>
          <w:color w:val="333333"/>
          <w:sz w:val="20"/>
          <w:szCs w:val="20"/>
          <w:lang w:eastAsia="es-SV"/>
        </w:rPr>
      </w:pPr>
      <w:r w:rsidRPr="00993A21">
        <w:rPr>
          <w:rFonts w:ascii="Arial" w:eastAsia="Times New Roman" w:hAnsi="Arial" w:cs="Arial"/>
          <w:b/>
          <w:sz w:val="20"/>
          <w:szCs w:val="20"/>
          <w:lang w:eastAsia="es-ES"/>
        </w:rPr>
        <w:lastRenderedPageBreak/>
        <w:t xml:space="preserve">b) </w:t>
      </w:r>
      <w:r w:rsidRPr="00993A21">
        <w:rPr>
          <w:rFonts w:ascii="Arial" w:eastAsia="Times New Roman" w:hAnsi="Arial" w:cs="Arial"/>
          <w:sz w:val="20"/>
          <w:szCs w:val="20"/>
          <w:lang w:eastAsia="es-ES"/>
        </w:rPr>
        <w:t xml:space="preserve">Ratificar a cada uno de los Administradores de Ordenes de Compras propuestos en el cuadro de Adquisiciones y Contrataciones, </w:t>
      </w:r>
      <w:r w:rsidRPr="00993A21">
        <w:rPr>
          <w:rFonts w:ascii="Arial" w:eastAsia="Times New Roman" w:hAnsi="Arial" w:cs="Arial"/>
          <w:b/>
          <w:sz w:val="20"/>
          <w:szCs w:val="20"/>
          <w:lang w:eastAsia="es-ES"/>
        </w:rPr>
        <w:t>c)</w:t>
      </w:r>
      <w:r w:rsidRPr="00993A21">
        <w:rPr>
          <w:rFonts w:ascii="Arial" w:eastAsia="Times New Roman" w:hAnsi="Arial" w:cs="Arial"/>
          <w:sz w:val="20"/>
          <w:szCs w:val="20"/>
          <w:lang w:eastAsia="es-ES"/>
        </w:rPr>
        <w:t xml:space="preserve"> I</w:t>
      </w:r>
      <w:r w:rsidRPr="00993A21">
        <w:rPr>
          <w:rFonts w:ascii="Arial" w:eastAsia="Times New Roman" w:hAnsi="Arial" w:cs="Arial"/>
          <w:color w:val="333333"/>
          <w:sz w:val="20"/>
          <w:szCs w:val="20"/>
          <w:shd w:val="clear" w:color="auto" w:fill="FFFFFF"/>
          <w:lang w:eastAsia="es-ES"/>
        </w:rPr>
        <w:t>nstruir a la Tesorera Municipal realizar la erogación de fondos según cuadro relacionado</w:t>
      </w:r>
      <w:r w:rsidRPr="00993A21">
        <w:rPr>
          <w:rFonts w:ascii="Arial" w:eastAsia="Times New Roman" w:hAnsi="Arial" w:cs="Arial"/>
          <w:sz w:val="20"/>
          <w:szCs w:val="20"/>
          <w:lang w:eastAsia="es-ES"/>
        </w:rPr>
        <w:t xml:space="preserve">. </w:t>
      </w:r>
      <w:r w:rsidRPr="00993A21">
        <w:rPr>
          <w:rFonts w:ascii="Arial" w:eastAsia="Times New Roman" w:hAnsi="Arial" w:cs="Arial"/>
          <w:b/>
          <w:sz w:val="20"/>
          <w:szCs w:val="20"/>
          <w:u w:val="single"/>
          <w:lang w:eastAsia="es-ES"/>
        </w:rPr>
        <w:t>El presente acuerdo se aprueba de forma unánime a excepción de los numerales 48, 63, 64 que no vota el Regidor Eulalio Rodríguez Flores.</w:t>
      </w:r>
      <w:r w:rsidRPr="00993A21">
        <w:rPr>
          <w:rFonts w:ascii="Arial" w:eastAsia="Times New Roman" w:hAnsi="Arial" w:cs="Arial"/>
          <w:sz w:val="20"/>
          <w:szCs w:val="20"/>
          <w:lang w:eastAsia="es-ES"/>
        </w:rPr>
        <w:t xml:space="preserve"> Comuníquese””””””””, </w:t>
      </w:r>
      <w:r w:rsidRPr="00993A21">
        <w:rPr>
          <w:rFonts w:ascii="Arial" w:eastAsia="Times New Roman" w:hAnsi="Arial" w:cs="Arial"/>
          <w:b/>
          <w:sz w:val="20"/>
          <w:szCs w:val="20"/>
          <w:lang w:eastAsia="es-ES"/>
        </w:rPr>
        <w:t xml:space="preserve">ACUERDO NUMERO DOS: </w:t>
      </w:r>
      <w:r w:rsidRPr="00993A21">
        <w:rPr>
          <w:rFonts w:ascii="Arial" w:eastAsia="Times New Roman" w:hAnsi="Arial" w:cs="Arial"/>
          <w:sz w:val="20"/>
          <w:szCs w:val="20"/>
          <w:lang w:eastAsia="es-ES"/>
        </w:rPr>
        <w:t>En atención a requerimiento realizado por el Jefe de la Unidad de Adquisiciones y Contrataciones Institucional, mediante el cual solicita la incorporación</w:t>
      </w:r>
      <w:r w:rsidRPr="00993A21">
        <w:rPr>
          <w:rFonts w:ascii="Arial" w:eastAsia="Times New Roman" w:hAnsi="Arial" w:cs="Arial"/>
          <w:bCs/>
          <w:sz w:val="20"/>
          <w:szCs w:val="20"/>
          <w:lang w:eastAsia="es-ES"/>
        </w:rPr>
        <w:t xml:space="preserve"> al Seguro de Vida que gozan los Agentes Municipales de esta institución a los señores: </w:t>
      </w:r>
      <w:r w:rsidRPr="00993A21">
        <w:rPr>
          <w:rFonts w:ascii="Arial" w:eastAsia="Times New Roman" w:hAnsi="Arial" w:cs="Arial"/>
          <w:sz w:val="20"/>
          <w:szCs w:val="20"/>
          <w:lang w:eastAsia="es-ES"/>
        </w:rPr>
        <w:t xml:space="preserve">1) Oscar Emilio Cerna, Director, 2) Manuel de Jesús Diaz Romero, 3) Alberto de Jesús Hernández Cordero, 4) </w:t>
      </w:r>
      <w:proofErr w:type="spellStart"/>
      <w:r w:rsidRPr="00993A21">
        <w:rPr>
          <w:rFonts w:ascii="Arial" w:eastAsia="Times New Roman" w:hAnsi="Arial" w:cs="Arial"/>
          <w:sz w:val="20"/>
          <w:szCs w:val="20"/>
          <w:lang w:eastAsia="es-ES"/>
        </w:rPr>
        <w:t>Sindy</w:t>
      </w:r>
      <w:proofErr w:type="spellEnd"/>
      <w:r w:rsidRPr="00993A21">
        <w:rPr>
          <w:rFonts w:ascii="Arial" w:eastAsia="Times New Roman" w:hAnsi="Arial" w:cs="Arial"/>
          <w:sz w:val="20"/>
          <w:szCs w:val="20"/>
          <w:lang w:eastAsia="es-ES"/>
        </w:rPr>
        <w:t xml:space="preserve"> Maricela Valle de Cáceres, 5) </w:t>
      </w:r>
      <w:proofErr w:type="spellStart"/>
      <w:r w:rsidRPr="00993A21">
        <w:rPr>
          <w:rFonts w:ascii="Arial" w:eastAsia="Times New Roman" w:hAnsi="Arial" w:cs="Arial"/>
          <w:sz w:val="20"/>
          <w:szCs w:val="20"/>
          <w:lang w:eastAsia="es-ES"/>
        </w:rPr>
        <w:t>Dhinora</w:t>
      </w:r>
      <w:proofErr w:type="spellEnd"/>
      <w:r w:rsidRPr="00993A21">
        <w:rPr>
          <w:rFonts w:ascii="Arial" w:eastAsia="Times New Roman" w:hAnsi="Arial" w:cs="Arial"/>
          <w:sz w:val="20"/>
          <w:szCs w:val="20"/>
          <w:lang w:eastAsia="es-ES"/>
        </w:rPr>
        <w:t xml:space="preserve"> Elizabeth Guardado </w:t>
      </w:r>
      <w:proofErr w:type="spellStart"/>
      <w:r w:rsidRPr="00993A21">
        <w:rPr>
          <w:rFonts w:ascii="Arial" w:eastAsia="Times New Roman" w:hAnsi="Arial" w:cs="Arial"/>
          <w:sz w:val="20"/>
          <w:szCs w:val="20"/>
          <w:lang w:eastAsia="es-ES"/>
        </w:rPr>
        <w:t>Sanchez</w:t>
      </w:r>
      <w:proofErr w:type="spellEnd"/>
      <w:r w:rsidRPr="00993A21">
        <w:rPr>
          <w:rFonts w:ascii="Arial" w:eastAsia="Times New Roman" w:hAnsi="Arial" w:cs="Arial"/>
          <w:sz w:val="20"/>
          <w:szCs w:val="20"/>
          <w:lang w:eastAsia="es-ES"/>
        </w:rPr>
        <w:t xml:space="preserve">, 6) Genaro Antonio Cabezas Guardado, 7) Jesús Alfredo Castellanos Dueñas, 8) Javier Antonio Ramírez Navarrete, 9) </w:t>
      </w:r>
      <w:proofErr w:type="spellStart"/>
      <w:r w:rsidRPr="00993A21">
        <w:rPr>
          <w:rFonts w:ascii="Arial" w:eastAsia="Times New Roman" w:hAnsi="Arial" w:cs="Arial"/>
          <w:sz w:val="20"/>
          <w:szCs w:val="20"/>
          <w:lang w:eastAsia="es-ES"/>
        </w:rPr>
        <w:t>Marfin</w:t>
      </w:r>
      <w:proofErr w:type="spellEnd"/>
      <w:r w:rsidRPr="00993A21">
        <w:rPr>
          <w:rFonts w:ascii="Arial" w:eastAsia="Times New Roman" w:hAnsi="Arial" w:cs="Arial"/>
          <w:sz w:val="20"/>
          <w:szCs w:val="20"/>
          <w:lang w:eastAsia="es-ES"/>
        </w:rPr>
        <w:t xml:space="preserve"> Manuel </w:t>
      </w:r>
      <w:proofErr w:type="spellStart"/>
      <w:r w:rsidRPr="00993A21">
        <w:rPr>
          <w:rFonts w:ascii="Arial" w:eastAsia="Times New Roman" w:hAnsi="Arial" w:cs="Arial"/>
          <w:sz w:val="20"/>
          <w:szCs w:val="20"/>
          <w:lang w:eastAsia="es-ES"/>
        </w:rPr>
        <w:t>Huezo</w:t>
      </w:r>
      <w:proofErr w:type="spellEnd"/>
      <w:r w:rsidRPr="00993A21">
        <w:rPr>
          <w:rFonts w:ascii="Arial" w:eastAsia="Times New Roman" w:hAnsi="Arial" w:cs="Arial"/>
          <w:sz w:val="20"/>
          <w:szCs w:val="20"/>
          <w:lang w:eastAsia="es-ES"/>
        </w:rPr>
        <w:t xml:space="preserve">. Por lo que este Concejo con base a sus facultades Legales </w:t>
      </w:r>
      <w:r w:rsidRPr="00993A21">
        <w:rPr>
          <w:rFonts w:ascii="Arial" w:eastAsia="Times New Roman" w:hAnsi="Arial" w:cs="Arial"/>
          <w:b/>
          <w:sz w:val="20"/>
          <w:szCs w:val="20"/>
          <w:lang w:eastAsia="es-ES"/>
        </w:rPr>
        <w:t>ACUERDA:</w:t>
      </w:r>
      <w:r w:rsidRPr="00993A21">
        <w:rPr>
          <w:rFonts w:ascii="Arial" w:eastAsia="Times New Roman" w:hAnsi="Arial" w:cs="Arial"/>
          <w:sz w:val="20"/>
          <w:szCs w:val="20"/>
          <w:lang w:eastAsia="es-ES"/>
        </w:rPr>
        <w:t xml:space="preserve"> Incorporar al Seguro de Vida de SISA S.A., a los señores 1) Oscar Emilio Cerna, Director, 2) Manuel de Jesús Diaz Romero, 3) Alberto de Jesús Hernández Cordero, 4) </w:t>
      </w:r>
      <w:proofErr w:type="spellStart"/>
      <w:r w:rsidRPr="00993A21">
        <w:rPr>
          <w:rFonts w:ascii="Arial" w:eastAsia="Times New Roman" w:hAnsi="Arial" w:cs="Arial"/>
          <w:sz w:val="20"/>
          <w:szCs w:val="20"/>
          <w:lang w:eastAsia="es-ES"/>
        </w:rPr>
        <w:t>Sindy</w:t>
      </w:r>
      <w:proofErr w:type="spellEnd"/>
      <w:r w:rsidRPr="00993A21">
        <w:rPr>
          <w:rFonts w:ascii="Arial" w:eastAsia="Times New Roman" w:hAnsi="Arial" w:cs="Arial"/>
          <w:sz w:val="20"/>
          <w:szCs w:val="20"/>
          <w:lang w:eastAsia="es-ES"/>
        </w:rPr>
        <w:t xml:space="preserve"> Maricela Valle de Cáceres, 5) </w:t>
      </w:r>
      <w:proofErr w:type="spellStart"/>
      <w:r w:rsidRPr="00993A21">
        <w:rPr>
          <w:rFonts w:ascii="Arial" w:eastAsia="Times New Roman" w:hAnsi="Arial" w:cs="Arial"/>
          <w:sz w:val="20"/>
          <w:szCs w:val="20"/>
          <w:lang w:eastAsia="es-ES"/>
        </w:rPr>
        <w:t>Dhinora</w:t>
      </w:r>
      <w:proofErr w:type="spellEnd"/>
      <w:r w:rsidRPr="00993A21">
        <w:rPr>
          <w:rFonts w:ascii="Arial" w:eastAsia="Times New Roman" w:hAnsi="Arial" w:cs="Arial"/>
          <w:sz w:val="20"/>
          <w:szCs w:val="20"/>
          <w:lang w:eastAsia="es-ES"/>
        </w:rPr>
        <w:t xml:space="preserve"> Elizabeth Guardado </w:t>
      </w:r>
      <w:proofErr w:type="spellStart"/>
      <w:r w:rsidRPr="00993A21">
        <w:rPr>
          <w:rFonts w:ascii="Arial" w:eastAsia="Times New Roman" w:hAnsi="Arial" w:cs="Arial"/>
          <w:sz w:val="20"/>
          <w:szCs w:val="20"/>
          <w:lang w:eastAsia="es-ES"/>
        </w:rPr>
        <w:t>Sanchez</w:t>
      </w:r>
      <w:proofErr w:type="spellEnd"/>
      <w:r w:rsidRPr="00993A21">
        <w:rPr>
          <w:rFonts w:ascii="Arial" w:eastAsia="Times New Roman" w:hAnsi="Arial" w:cs="Arial"/>
          <w:sz w:val="20"/>
          <w:szCs w:val="20"/>
          <w:lang w:eastAsia="es-ES"/>
        </w:rPr>
        <w:t xml:space="preserve">, 6) Genaro Antonio Cabezas Guardado, 7) Jesús Alfredo Castellanos Dueñas, 8) Javier Antonio Ramírez Navarrete, 9) </w:t>
      </w:r>
      <w:proofErr w:type="spellStart"/>
      <w:r w:rsidRPr="00993A21">
        <w:rPr>
          <w:rFonts w:ascii="Arial" w:eastAsia="Times New Roman" w:hAnsi="Arial" w:cs="Arial"/>
          <w:sz w:val="20"/>
          <w:szCs w:val="20"/>
          <w:lang w:eastAsia="es-ES"/>
        </w:rPr>
        <w:t>Marfin</w:t>
      </w:r>
      <w:proofErr w:type="spellEnd"/>
      <w:r w:rsidRPr="00993A21">
        <w:rPr>
          <w:rFonts w:ascii="Arial" w:eastAsia="Times New Roman" w:hAnsi="Arial" w:cs="Arial"/>
          <w:sz w:val="20"/>
          <w:szCs w:val="20"/>
          <w:lang w:eastAsia="es-ES"/>
        </w:rPr>
        <w:t xml:space="preserve"> Manuel </w:t>
      </w:r>
      <w:proofErr w:type="spellStart"/>
      <w:r w:rsidRPr="00993A21">
        <w:rPr>
          <w:rFonts w:ascii="Arial" w:eastAsia="Times New Roman" w:hAnsi="Arial" w:cs="Arial"/>
          <w:sz w:val="20"/>
          <w:szCs w:val="20"/>
          <w:lang w:eastAsia="es-ES"/>
        </w:rPr>
        <w:t>Huezo</w:t>
      </w:r>
      <w:proofErr w:type="spellEnd"/>
      <w:r w:rsidRPr="00993A21">
        <w:rPr>
          <w:rFonts w:ascii="Arial" w:eastAsia="Times New Roman" w:hAnsi="Arial" w:cs="Arial"/>
          <w:sz w:val="20"/>
          <w:szCs w:val="20"/>
          <w:lang w:eastAsia="es-ES"/>
        </w:rPr>
        <w:t xml:space="preserve"> Flores</w:t>
      </w:r>
      <w:r w:rsidRPr="00993A21">
        <w:rPr>
          <w:rFonts w:ascii="Arial" w:eastAsia="Times New Roman" w:hAnsi="Arial" w:cs="Arial"/>
          <w:bCs/>
          <w:sz w:val="20"/>
          <w:szCs w:val="20"/>
          <w:lang w:eastAsia="es-ES"/>
        </w:rPr>
        <w:t xml:space="preserve">, por un monto de Cuatro Dólares con Noventa y cinco Centavos de Dólar de los Estados Unidos de América, ($4.95), mensuales, por cada uno, durante el plazo de seis meses, contados a partir del mes de julio hasta diciembre del corriente año, </w:t>
      </w:r>
      <w:r w:rsidRPr="00993A21">
        <w:rPr>
          <w:rFonts w:ascii="Arial" w:eastAsia="Times New Roman" w:hAnsi="Arial" w:cs="Arial"/>
          <w:b/>
          <w:bCs/>
          <w:sz w:val="20"/>
          <w:szCs w:val="20"/>
          <w:lang w:eastAsia="es-ES"/>
        </w:rPr>
        <w:t>b)</w:t>
      </w:r>
      <w:r w:rsidRPr="00993A21">
        <w:rPr>
          <w:rFonts w:ascii="Arial" w:eastAsia="Times New Roman" w:hAnsi="Arial" w:cs="Arial"/>
          <w:bCs/>
          <w:sz w:val="20"/>
          <w:szCs w:val="20"/>
          <w:lang w:eastAsia="es-ES"/>
        </w:rPr>
        <w:t xml:space="preserve"> Nombrar como Administrador de Contrato al Licenciado Oscar Emilio Cerna,</w:t>
      </w:r>
      <w:r w:rsidRPr="00993A21">
        <w:rPr>
          <w:rFonts w:ascii="Arial" w:eastAsia="Times New Roman" w:hAnsi="Arial" w:cs="Arial"/>
          <w:sz w:val="20"/>
          <w:szCs w:val="20"/>
          <w:lang w:eastAsia="es-ES"/>
        </w:rPr>
        <w:t xml:space="preserve"> Director del Cuerpo de Agentes Municipales, </w:t>
      </w:r>
      <w:r w:rsidRPr="00993A21">
        <w:rPr>
          <w:rFonts w:ascii="Arial" w:eastAsia="Times New Roman" w:hAnsi="Arial" w:cs="Arial"/>
          <w:b/>
          <w:sz w:val="20"/>
          <w:szCs w:val="20"/>
          <w:lang w:eastAsia="es-ES"/>
        </w:rPr>
        <w:t>c)</w:t>
      </w:r>
      <w:r w:rsidRPr="00993A21">
        <w:rPr>
          <w:rFonts w:ascii="Arial" w:eastAsia="Times New Roman" w:hAnsi="Arial" w:cs="Arial"/>
          <w:sz w:val="20"/>
          <w:szCs w:val="20"/>
          <w:lang w:eastAsia="es-ES"/>
        </w:rPr>
        <w:t xml:space="preserve"> Autorizar al Ingeniero Adolfo Rivas Barrios, Alcalde Municipal, para que firme los contratos respectivos, </w:t>
      </w:r>
      <w:r w:rsidRPr="00993A21">
        <w:rPr>
          <w:rFonts w:ascii="Arial" w:eastAsia="Times New Roman" w:hAnsi="Arial" w:cs="Arial"/>
          <w:b/>
          <w:sz w:val="20"/>
          <w:szCs w:val="20"/>
          <w:lang w:eastAsia="es-ES"/>
        </w:rPr>
        <w:t>d)</w:t>
      </w:r>
      <w:r w:rsidRPr="00993A21">
        <w:rPr>
          <w:rFonts w:ascii="Arial" w:eastAsia="Times New Roman" w:hAnsi="Arial" w:cs="Arial"/>
          <w:sz w:val="20"/>
          <w:szCs w:val="20"/>
          <w:lang w:eastAsia="es-ES"/>
        </w:rPr>
        <w:t xml:space="preserve"> Autorizar a la Tesorera Municipal para que erogue los fondos del Fondo Municipal. </w:t>
      </w:r>
      <w:r w:rsidRPr="00993A21">
        <w:rPr>
          <w:rFonts w:ascii="Arial" w:eastAsia="Times New Roman" w:hAnsi="Arial" w:cs="Arial"/>
          <w:b/>
          <w:sz w:val="20"/>
          <w:szCs w:val="20"/>
          <w:u w:val="single"/>
          <w:lang w:eastAsia="es-ES"/>
        </w:rPr>
        <w:t>Votación Unánime.</w:t>
      </w:r>
      <w:r w:rsidRPr="00993A21">
        <w:rPr>
          <w:rFonts w:ascii="Arial" w:eastAsia="Times New Roman" w:hAnsi="Arial" w:cs="Arial"/>
          <w:sz w:val="20"/>
          <w:szCs w:val="20"/>
          <w:lang w:eastAsia="es-ES"/>
        </w:rPr>
        <w:t xml:space="preserve"> Comuníquese.””””””, </w:t>
      </w:r>
      <w:r w:rsidRPr="00993A21">
        <w:rPr>
          <w:rFonts w:ascii="Arial" w:eastAsia="Times New Roman" w:hAnsi="Arial" w:cs="Arial"/>
          <w:b/>
          <w:bCs/>
          <w:color w:val="000000" w:themeColor="text1"/>
          <w:sz w:val="20"/>
          <w:szCs w:val="20"/>
          <w:lang w:eastAsia="es-ES"/>
        </w:rPr>
        <w:t>b)</w:t>
      </w:r>
      <w:r w:rsidRPr="00993A21">
        <w:rPr>
          <w:rFonts w:ascii="Arial" w:eastAsia="Times New Roman" w:hAnsi="Arial" w:cs="Arial"/>
          <w:color w:val="000000" w:themeColor="text1"/>
          <w:sz w:val="20"/>
          <w:szCs w:val="20"/>
          <w:lang w:eastAsia="es-ES"/>
        </w:rPr>
        <w:t xml:space="preserve"> </w:t>
      </w:r>
      <w:r w:rsidRPr="00993A21">
        <w:rPr>
          <w:rFonts w:ascii="Arial" w:eastAsia="Times New Roman" w:hAnsi="Arial" w:cs="Arial"/>
          <w:b/>
          <w:bCs/>
          <w:color w:val="000000" w:themeColor="text1"/>
          <w:sz w:val="20"/>
          <w:szCs w:val="20"/>
          <w:u w:val="single"/>
          <w:lang w:eastAsia="es-ES"/>
        </w:rPr>
        <w:t xml:space="preserve">JURIDICO: Solicitud de Desafectación del Decreto 4-B del inmueble ubicado en carretera que de Nejapa conduce a Quezaltepeque, pasaje El Nance, Polígono La Cuchilla Tres, Sección El </w:t>
      </w:r>
      <w:proofErr w:type="spellStart"/>
      <w:r w:rsidRPr="00993A21">
        <w:rPr>
          <w:rFonts w:ascii="Arial" w:eastAsia="Times New Roman" w:hAnsi="Arial" w:cs="Arial"/>
          <w:b/>
          <w:bCs/>
          <w:color w:val="000000" w:themeColor="text1"/>
          <w:sz w:val="20"/>
          <w:szCs w:val="20"/>
          <w:u w:val="single"/>
          <w:lang w:eastAsia="es-ES"/>
        </w:rPr>
        <w:t>Cedral</w:t>
      </w:r>
      <w:proofErr w:type="spellEnd"/>
      <w:r w:rsidRPr="00993A21">
        <w:rPr>
          <w:rFonts w:ascii="Arial" w:eastAsia="Times New Roman" w:hAnsi="Arial" w:cs="Arial"/>
          <w:b/>
          <w:bCs/>
          <w:color w:val="000000" w:themeColor="text1"/>
          <w:sz w:val="20"/>
          <w:szCs w:val="20"/>
          <w:u w:val="single"/>
          <w:lang w:eastAsia="es-ES"/>
        </w:rPr>
        <w:t xml:space="preserve"> Tres, Lotes uno y dos, jurisdicción de Nejapa, donde funciona el Colegio Bilingüe, Solicitud de autorización de demanda contra el señor Julio Cesar Jiménez Alfaro, Ex-arrendatario del Mercado Plaza España, Nejapa:</w:t>
      </w:r>
      <w:r w:rsidRPr="00993A21">
        <w:rPr>
          <w:rFonts w:ascii="Arial" w:eastAsia="Times New Roman" w:hAnsi="Arial" w:cs="Arial"/>
          <w:color w:val="000000" w:themeColor="text1"/>
          <w:sz w:val="20"/>
          <w:szCs w:val="20"/>
          <w:lang w:eastAsia="es-ES"/>
        </w:rPr>
        <w:t xml:space="preserve"> Rendidos los Recomendables por parte Asesor Legal, Licenciado Héctor Mauricio Sandoval Miranda, se toman los acuerdos siguientes: “””” </w:t>
      </w:r>
      <w:r w:rsidRPr="00993A21">
        <w:rPr>
          <w:rFonts w:ascii="Arial" w:eastAsia="Times New Roman" w:hAnsi="Arial" w:cs="Arial"/>
          <w:b/>
          <w:sz w:val="20"/>
          <w:szCs w:val="20"/>
          <w:lang w:eastAsia="es-ES"/>
        </w:rPr>
        <w:t xml:space="preserve">ACUERDO NUMERO TRES: </w:t>
      </w:r>
      <w:r w:rsidRPr="00993A21">
        <w:rPr>
          <w:rFonts w:ascii="Arial" w:eastAsia="Times New Roman" w:hAnsi="Arial" w:cs="Arial"/>
          <w:sz w:val="20"/>
          <w:szCs w:val="20"/>
          <w:lang w:eastAsia="es-ES"/>
        </w:rPr>
        <w:t xml:space="preserve">Escuchado y discutido el informe presentado por el Licenciado Héctor Mauricio Sandoval Miranda, Asesor Legal de esta Municipal, en el cual expone: </w:t>
      </w:r>
      <w:r w:rsidRPr="00993A21">
        <w:rPr>
          <w:rFonts w:ascii="Arial" w:eastAsia="Times New Roman" w:hAnsi="Arial" w:cs="Arial"/>
          <w:b/>
          <w:color w:val="333333"/>
          <w:sz w:val="20"/>
          <w:szCs w:val="20"/>
          <w:shd w:val="clear" w:color="auto" w:fill="FFFFFF"/>
          <w:lang w:eastAsia="es-ES"/>
        </w:rPr>
        <w:t>I.</w:t>
      </w:r>
      <w:r w:rsidRPr="00993A21">
        <w:rPr>
          <w:rFonts w:ascii="Arial" w:eastAsia="Times New Roman" w:hAnsi="Arial" w:cs="Arial"/>
          <w:color w:val="333333"/>
          <w:sz w:val="20"/>
          <w:szCs w:val="20"/>
          <w:shd w:val="clear" w:color="auto" w:fill="FFFFFF"/>
          <w:lang w:eastAsia="es-ES"/>
        </w:rPr>
        <w:t xml:space="preserve"> Mediante nota de fecha tres de enero del presente año, presentada por el Ing. Civil </w:t>
      </w:r>
      <w:r w:rsidRPr="00993A21">
        <w:rPr>
          <w:rFonts w:ascii="Arial" w:eastAsia="Times New Roman" w:hAnsi="Arial" w:cs="Arial"/>
          <w:b/>
          <w:color w:val="333333"/>
          <w:sz w:val="20"/>
          <w:szCs w:val="20"/>
          <w:shd w:val="clear" w:color="auto" w:fill="FFFFFF"/>
          <w:lang w:eastAsia="es-ES"/>
        </w:rPr>
        <w:t>José Salvador Inglés Echeverría,</w:t>
      </w:r>
      <w:r w:rsidRPr="00993A21">
        <w:rPr>
          <w:rFonts w:ascii="Arial" w:eastAsia="Times New Roman" w:hAnsi="Arial" w:cs="Arial"/>
          <w:color w:val="333333"/>
          <w:sz w:val="20"/>
          <w:szCs w:val="20"/>
          <w:shd w:val="clear" w:color="auto" w:fill="FFFFFF"/>
          <w:lang w:eastAsia="es-ES"/>
        </w:rPr>
        <w:t xml:space="preserve"> en su calidad de solicitante a nombre de los señores </w:t>
      </w:r>
      <w:proofErr w:type="spellStart"/>
      <w:r w:rsidRPr="00993A21">
        <w:rPr>
          <w:rFonts w:ascii="Arial" w:eastAsia="Times New Roman" w:hAnsi="Arial" w:cs="Arial"/>
          <w:b/>
          <w:color w:val="333333"/>
          <w:sz w:val="20"/>
          <w:szCs w:val="20"/>
          <w:shd w:val="clear" w:color="auto" w:fill="FFFFFF"/>
          <w:lang w:eastAsia="es-ES"/>
        </w:rPr>
        <w:t>Jenniffer</w:t>
      </w:r>
      <w:proofErr w:type="spellEnd"/>
      <w:r w:rsidRPr="00993A21">
        <w:rPr>
          <w:rFonts w:ascii="Arial" w:eastAsia="Times New Roman" w:hAnsi="Arial" w:cs="Arial"/>
          <w:b/>
          <w:color w:val="333333"/>
          <w:sz w:val="20"/>
          <w:szCs w:val="20"/>
          <w:shd w:val="clear" w:color="auto" w:fill="FFFFFF"/>
          <w:lang w:eastAsia="es-ES"/>
        </w:rPr>
        <w:t xml:space="preserve"> </w:t>
      </w:r>
      <w:proofErr w:type="spellStart"/>
      <w:r w:rsidRPr="00993A21">
        <w:rPr>
          <w:rFonts w:ascii="Arial" w:eastAsia="Times New Roman" w:hAnsi="Arial" w:cs="Arial"/>
          <w:b/>
          <w:color w:val="333333"/>
          <w:sz w:val="20"/>
          <w:szCs w:val="20"/>
          <w:shd w:val="clear" w:color="auto" w:fill="FFFFFF"/>
          <w:lang w:eastAsia="es-ES"/>
        </w:rPr>
        <w:t>Lizzett</w:t>
      </w:r>
      <w:proofErr w:type="spellEnd"/>
      <w:r w:rsidRPr="00993A21">
        <w:rPr>
          <w:rFonts w:ascii="Arial" w:eastAsia="Times New Roman" w:hAnsi="Arial" w:cs="Arial"/>
          <w:b/>
          <w:color w:val="333333"/>
          <w:sz w:val="20"/>
          <w:szCs w:val="20"/>
          <w:shd w:val="clear" w:color="auto" w:fill="FFFFFF"/>
          <w:lang w:eastAsia="es-ES"/>
        </w:rPr>
        <w:t xml:space="preserve"> Solórzano Salazar y Mario Alberto Ramírez Salazar</w:t>
      </w:r>
      <w:r w:rsidRPr="00993A21">
        <w:rPr>
          <w:rFonts w:ascii="Arial" w:eastAsia="Times New Roman" w:hAnsi="Arial" w:cs="Arial"/>
          <w:color w:val="333333"/>
          <w:sz w:val="20"/>
          <w:szCs w:val="20"/>
          <w:shd w:val="clear" w:color="auto" w:fill="FFFFFF"/>
          <w:lang w:eastAsia="es-ES"/>
        </w:rPr>
        <w:t xml:space="preserve">, a quienes administra un proyecto en las Oficinas de OPAMSS que busca la aprobación de un trámite de Calificación del lugar; con el objetivo de legalizar el funcionamiento del Colegio Bilingüe Interamericano, ubicado en </w:t>
      </w:r>
      <w:r w:rsidRPr="00993A21">
        <w:rPr>
          <w:rFonts w:ascii="Arial" w:eastAsia="Times New Roman" w:hAnsi="Arial" w:cs="Arial"/>
          <w:b/>
          <w:color w:val="333333"/>
          <w:sz w:val="20"/>
          <w:szCs w:val="20"/>
          <w:shd w:val="clear" w:color="auto" w:fill="FFFFFF"/>
          <w:lang w:eastAsia="es-ES"/>
        </w:rPr>
        <w:t xml:space="preserve">carretera que de Nejapa conduce a Quezaltepeque, pasaje El Nance, Polígono la Cuchilla 3, sección El </w:t>
      </w:r>
      <w:proofErr w:type="spellStart"/>
      <w:r w:rsidRPr="00993A21">
        <w:rPr>
          <w:rFonts w:ascii="Arial" w:eastAsia="Times New Roman" w:hAnsi="Arial" w:cs="Arial"/>
          <w:b/>
          <w:color w:val="333333"/>
          <w:sz w:val="20"/>
          <w:szCs w:val="20"/>
          <w:shd w:val="clear" w:color="auto" w:fill="FFFFFF"/>
          <w:lang w:eastAsia="es-ES"/>
        </w:rPr>
        <w:t>Cedral</w:t>
      </w:r>
      <w:proofErr w:type="spellEnd"/>
      <w:r w:rsidRPr="00993A21">
        <w:rPr>
          <w:rFonts w:ascii="Arial" w:eastAsia="Times New Roman" w:hAnsi="Arial" w:cs="Arial"/>
          <w:b/>
          <w:color w:val="333333"/>
          <w:sz w:val="20"/>
          <w:szCs w:val="20"/>
          <w:shd w:val="clear" w:color="auto" w:fill="FFFFFF"/>
          <w:lang w:eastAsia="es-ES"/>
        </w:rPr>
        <w:t xml:space="preserve"> III, lotes 1 y 2, jurisdicción de Nejapa</w:t>
      </w:r>
      <w:r w:rsidRPr="00993A21">
        <w:rPr>
          <w:rFonts w:ascii="Arial" w:eastAsia="Times New Roman" w:hAnsi="Arial" w:cs="Arial"/>
          <w:color w:val="333333"/>
          <w:sz w:val="20"/>
          <w:szCs w:val="20"/>
          <w:shd w:val="clear" w:color="auto" w:fill="FFFFFF"/>
          <w:lang w:eastAsia="es-ES"/>
        </w:rPr>
        <w:t xml:space="preserve">, expresa que la solicitud obedece al hecho que al tramitar el permiso de calificación en OPAMSS durante diciembre de 2018, esta institución solicitó, que, para otorgar dicha calificación, debe ser presentado un acuerdo de desafectación por parte de la alcaldía municipal de </w:t>
      </w:r>
      <w:r w:rsidRPr="00993A21">
        <w:rPr>
          <w:rFonts w:ascii="Arial" w:eastAsia="Times New Roman" w:hAnsi="Arial" w:cs="Arial"/>
          <w:color w:val="333333"/>
          <w:sz w:val="20"/>
          <w:szCs w:val="20"/>
          <w:shd w:val="clear" w:color="auto" w:fill="FFFFFF"/>
          <w:lang w:eastAsia="es-ES"/>
        </w:rPr>
        <w:lastRenderedPageBreak/>
        <w:t xml:space="preserve">Nejapa. Aclaran en dicha nota que el 23 de junio del año 2014, el Arquitecto </w:t>
      </w:r>
      <w:r w:rsidRPr="00993A21">
        <w:rPr>
          <w:rFonts w:ascii="Arial" w:eastAsia="Times New Roman" w:hAnsi="Arial" w:cs="Arial"/>
          <w:b/>
          <w:color w:val="333333"/>
          <w:sz w:val="20"/>
          <w:szCs w:val="20"/>
          <w:shd w:val="clear" w:color="auto" w:fill="FFFFFF"/>
          <w:lang w:eastAsia="es-ES"/>
        </w:rPr>
        <w:t>Rene Rolando Serrano Arteaga</w:t>
      </w:r>
      <w:r w:rsidRPr="00993A21">
        <w:rPr>
          <w:rFonts w:ascii="Arial" w:eastAsia="Times New Roman" w:hAnsi="Arial" w:cs="Arial"/>
          <w:color w:val="333333"/>
          <w:sz w:val="20"/>
          <w:szCs w:val="20"/>
          <w:shd w:val="clear" w:color="auto" w:fill="FFFFFF"/>
          <w:lang w:eastAsia="es-ES"/>
        </w:rPr>
        <w:t xml:space="preserve">, solicitó calificación del lugar para este mismo proyecto y en su momento fue devuelto con memorando N° 0664 – 2015 por la siguiente consideración. </w:t>
      </w:r>
      <w:r w:rsidRPr="00993A21">
        <w:rPr>
          <w:rFonts w:ascii="Arial" w:eastAsia="Times New Roman" w:hAnsi="Arial" w:cs="Arial"/>
          <w:b/>
          <w:color w:val="333333"/>
          <w:sz w:val="20"/>
          <w:szCs w:val="20"/>
          <w:shd w:val="clear" w:color="auto" w:fill="FFFFFF"/>
          <w:lang w:eastAsia="es-ES"/>
        </w:rPr>
        <w:t>“</w:t>
      </w:r>
      <w:r w:rsidRPr="00993A21">
        <w:rPr>
          <w:rFonts w:ascii="Arial" w:eastAsia="Times New Roman" w:hAnsi="Arial" w:cs="Arial"/>
          <w:color w:val="333333"/>
          <w:sz w:val="20"/>
          <w:szCs w:val="20"/>
          <w:shd w:val="clear" w:color="auto" w:fill="FFFFFF"/>
          <w:lang w:eastAsia="es-ES"/>
        </w:rPr>
        <w:t xml:space="preserve">Que el terreno se ubica dentro de la Cuenca del Rio San Antonio y conforme al acuerdo municipal N° 1, acta N° 11 del día 18 de marzo del año 2014, que decreta la agenda por la sustentabilidad del agua en el municipio de Nejapa, la que establece en el literal C) Acuífero en equilibrio: Construcción de Políticas Públicas municipales y nacionales: en su numeral 1) Lo siguiente: </w:t>
      </w:r>
      <w:r w:rsidRPr="00993A21">
        <w:rPr>
          <w:rFonts w:ascii="Arial" w:eastAsia="Times New Roman" w:hAnsi="Arial" w:cs="Arial"/>
          <w:b/>
          <w:color w:val="333333"/>
          <w:sz w:val="20"/>
          <w:szCs w:val="20"/>
          <w:shd w:val="clear" w:color="auto" w:fill="FFFFFF"/>
          <w:lang w:eastAsia="es-ES"/>
        </w:rPr>
        <w:t xml:space="preserve">Suspensión temporal en la emisión de permisos de construcción, urbanización y cartas de objeción para la explotación de aguas subterráneas, dentro de los límites de la cuenca del río San Antonio. Refieren en su solicitud que posteriormente: “con fecha 19 de diciembre de 2018 se solicita de mi parte nuevamente la calificación de lugar por parte de OPAMSS, y al ser esta observada dice: “Al momento del ingreso deberá presentar: Acuerdo de desafectación, emitido por el Municipio de Nejapa, mencionado en el memorando N° 0664 – 2015, por tal razón en esta ocasión estamos solicitando a su honorable consejo municipal: Acuerdo de desafectación del decreto 4 – B”, que haga constar que el funcionamiento del Colegio Bilingüe Interamericano, no afecta, la sustentabilidad del agua en el río San Antonio, de dicho municipio, para ser presentado en Oficinas de OPAMSS. </w:t>
      </w:r>
      <w:r w:rsidRPr="00993A21">
        <w:rPr>
          <w:rFonts w:ascii="Arial" w:eastAsia="Times New Roman" w:hAnsi="Arial" w:cs="Arial"/>
          <w:b/>
          <w:sz w:val="20"/>
          <w:szCs w:val="20"/>
          <w:lang w:eastAsia="es-ES"/>
        </w:rPr>
        <w:t xml:space="preserve">II. </w:t>
      </w:r>
      <w:r w:rsidRPr="00993A21">
        <w:rPr>
          <w:rFonts w:ascii="Arial" w:eastAsia="Times New Roman" w:hAnsi="Arial" w:cs="Arial"/>
          <w:sz w:val="20"/>
          <w:szCs w:val="20"/>
          <w:lang w:eastAsia="es-ES"/>
        </w:rPr>
        <w:t xml:space="preserve">Que según </w:t>
      </w:r>
      <w:proofErr w:type="gramStart"/>
      <w:r w:rsidRPr="00993A21">
        <w:rPr>
          <w:rFonts w:ascii="Arial" w:eastAsia="Times New Roman" w:hAnsi="Arial" w:cs="Arial"/>
          <w:sz w:val="20"/>
          <w:szCs w:val="20"/>
          <w:lang w:eastAsia="es-ES"/>
        </w:rPr>
        <w:t>informe  de</w:t>
      </w:r>
      <w:proofErr w:type="gramEnd"/>
      <w:r w:rsidRPr="00993A21">
        <w:rPr>
          <w:rFonts w:ascii="Arial" w:eastAsia="Times New Roman" w:hAnsi="Arial" w:cs="Arial"/>
          <w:sz w:val="20"/>
          <w:szCs w:val="20"/>
          <w:lang w:eastAsia="es-ES"/>
        </w:rPr>
        <w:t xml:space="preserve">  fecha 27 de mayo  del  presente  año, emitido por los técnicos Ingeniera </w:t>
      </w:r>
      <w:r w:rsidRPr="00993A21">
        <w:rPr>
          <w:rFonts w:ascii="Arial" w:eastAsia="Times New Roman" w:hAnsi="Arial" w:cs="Arial"/>
          <w:b/>
          <w:sz w:val="20"/>
          <w:szCs w:val="20"/>
          <w:lang w:eastAsia="es-ES"/>
        </w:rPr>
        <w:t>Marta</w:t>
      </w:r>
      <w:r w:rsidRPr="00993A21">
        <w:rPr>
          <w:rFonts w:ascii="Arial" w:eastAsia="Times New Roman" w:hAnsi="Arial" w:cs="Arial"/>
          <w:sz w:val="20"/>
          <w:szCs w:val="20"/>
          <w:lang w:eastAsia="es-ES"/>
        </w:rPr>
        <w:t xml:space="preserve"> </w:t>
      </w:r>
      <w:r w:rsidRPr="00993A21">
        <w:rPr>
          <w:rFonts w:ascii="Arial" w:eastAsia="Times New Roman" w:hAnsi="Arial" w:cs="Arial"/>
          <w:b/>
          <w:sz w:val="20"/>
          <w:szCs w:val="20"/>
          <w:lang w:eastAsia="es-ES"/>
        </w:rPr>
        <w:t>Celina Perla</w:t>
      </w:r>
      <w:r w:rsidRPr="00993A21">
        <w:rPr>
          <w:rFonts w:ascii="Arial" w:eastAsia="Times New Roman" w:hAnsi="Arial" w:cs="Arial"/>
          <w:sz w:val="20"/>
          <w:szCs w:val="20"/>
          <w:lang w:eastAsia="es-ES"/>
        </w:rPr>
        <w:t xml:space="preserve"> y </w:t>
      </w:r>
      <w:r w:rsidRPr="00993A21">
        <w:rPr>
          <w:rFonts w:ascii="Arial" w:eastAsia="Times New Roman" w:hAnsi="Arial" w:cs="Arial"/>
          <w:b/>
          <w:sz w:val="20"/>
          <w:szCs w:val="20"/>
          <w:lang w:eastAsia="es-ES"/>
        </w:rPr>
        <w:t>Arquitecto José Heriberto Monroy</w:t>
      </w:r>
      <w:r w:rsidRPr="00993A21">
        <w:rPr>
          <w:rFonts w:ascii="Arial" w:eastAsia="Times New Roman" w:hAnsi="Arial" w:cs="Arial"/>
          <w:sz w:val="20"/>
          <w:szCs w:val="20"/>
          <w:lang w:eastAsia="es-ES"/>
        </w:rPr>
        <w:t xml:space="preserve">, la primera como Jefa de la Unidad Ambiental y el segundo Encargado de Ordenamiento y Desarrollo Territorial de esta municipalidad, refieren: “El proyecto denominado Colegio Bilingüe Interamericano, ubicado en el lote 1 y 2, pasaje el Nance. Sección el </w:t>
      </w:r>
      <w:proofErr w:type="spellStart"/>
      <w:r w:rsidRPr="00993A21">
        <w:rPr>
          <w:rFonts w:ascii="Arial" w:eastAsia="Times New Roman" w:hAnsi="Arial" w:cs="Arial"/>
          <w:sz w:val="20"/>
          <w:szCs w:val="20"/>
          <w:lang w:eastAsia="es-ES"/>
        </w:rPr>
        <w:t>Cedral</w:t>
      </w:r>
      <w:proofErr w:type="spellEnd"/>
      <w:r w:rsidRPr="00993A21">
        <w:rPr>
          <w:rFonts w:ascii="Arial" w:eastAsia="Times New Roman" w:hAnsi="Arial" w:cs="Arial"/>
          <w:sz w:val="20"/>
          <w:szCs w:val="20"/>
          <w:lang w:eastAsia="es-ES"/>
        </w:rPr>
        <w:t xml:space="preserve"> IIII-C, Polígono la cuchilla 3, municipio de Nejapa. Coordenadas 13°48'17.94"N, 89°13'18.32"O. Contestando la nota del día 20 de febrero del 2019, donde consta que es un colegio de que va desde </w:t>
      </w:r>
      <w:proofErr w:type="spellStart"/>
      <w:r w:rsidRPr="00993A21">
        <w:rPr>
          <w:rFonts w:ascii="Arial" w:eastAsia="Times New Roman" w:hAnsi="Arial" w:cs="Arial"/>
          <w:sz w:val="20"/>
          <w:szCs w:val="20"/>
          <w:lang w:eastAsia="es-ES"/>
        </w:rPr>
        <w:t>parvularia</w:t>
      </w:r>
      <w:proofErr w:type="spellEnd"/>
      <w:r w:rsidRPr="00993A21">
        <w:rPr>
          <w:rFonts w:ascii="Arial" w:eastAsia="Times New Roman" w:hAnsi="Arial" w:cs="Arial"/>
          <w:sz w:val="20"/>
          <w:szCs w:val="20"/>
          <w:lang w:eastAsia="es-ES"/>
        </w:rPr>
        <w:t xml:space="preserve"> a sexto grado con énfasis en el idioma inglés, dos turnos (mañana y tarde) 5 aulas con capacidad de </w:t>
      </w:r>
      <w:proofErr w:type="gramStart"/>
      <w:r w:rsidRPr="00993A21">
        <w:rPr>
          <w:rFonts w:ascii="Arial" w:eastAsia="Times New Roman" w:hAnsi="Arial" w:cs="Arial"/>
          <w:sz w:val="20"/>
          <w:szCs w:val="20"/>
          <w:lang w:eastAsia="es-ES"/>
        </w:rPr>
        <w:t>12  alumnos</w:t>
      </w:r>
      <w:proofErr w:type="gramEnd"/>
      <w:r w:rsidRPr="00993A21">
        <w:rPr>
          <w:rFonts w:ascii="Arial" w:eastAsia="Times New Roman" w:hAnsi="Arial" w:cs="Arial"/>
          <w:sz w:val="20"/>
          <w:szCs w:val="20"/>
          <w:lang w:eastAsia="es-ES"/>
        </w:rPr>
        <w:t xml:space="preserve"> cada una, dirección, biblioteca, sanitarios y área de juegos infantiles, Todo esto ya funcionando. Cotejo de información respecto a ubicación, uso de suelo y zonificación ambiental. Respecto al Esquema Director. La ubicación del terreno dentro del esquema director muestra que según clasificación de uso de suelo este se encuentra en suelo urbanizable, lo no transgrede la función del suelo en el esquema director de OPAMSS.</w:t>
      </w:r>
      <w:r w:rsidRPr="00993A21">
        <w:rPr>
          <w:rFonts w:ascii="Arial" w:eastAsia="Times New Roman" w:hAnsi="Arial" w:cs="Arial"/>
          <w:noProof/>
          <w:sz w:val="20"/>
          <w:szCs w:val="20"/>
          <w:lang w:eastAsia="es-ES"/>
        </w:rPr>
        <w:t xml:space="preserve"> Para este caso en el tratamiento urbanistico Opamss l ocalsifica dentro de revitalizacion de corredores y lo podemos subclasificar como corredor interior, este corredor se refiere a zonas de actividades economicas medias, principalmente del tipo comercial, que presta servicios en radios de influencia de escala locoal o barrial, la mayoria de estos corredores han surgido de la transformacion de suelo, de uso habitacional a comercial y no cuentan con grandes equipamientos que presentan otros corredores. </w:t>
      </w:r>
      <w:r w:rsidRPr="00993A21">
        <w:rPr>
          <w:rFonts w:ascii="Arial" w:eastAsia="Times New Roman" w:hAnsi="Arial" w:cs="Arial"/>
          <w:sz w:val="20"/>
          <w:szCs w:val="20"/>
          <w:lang w:eastAsia="es-ES"/>
        </w:rPr>
        <w:t xml:space="preserve">Respecto al decreto Ejecutivo 61. Para este caso el terreno se encuentra en doble zonificación, siendo la primera “Zona edificada” refiriéndose a esta como zona donde ya hay un tejido urbano continuo o discontinuo, por otra parte, también es parte de “protección y Restauración” que se refiere a la zona que tiene tendencia a ser usada por el propio sistema de drenajes como parte de él y donde puede haber flujos de escombros en eventos de </w:t>
      </w:r>
      <w:r w:rsidRPr="00993A21">
        <w:rPr>
          <w:rFonts w:ascii="Arial" w:eastAsia="Times New Roman" w:hAnsi="Arial" w:cs="Arial"/>
          <w:sz w:val="20"/>
          <w:szCs w:val="20"/>
          <w:lang w:eastAsia="es-ES"/>
        </w:rPr>
        <w:lastRenderedPageBreak/>
        <w:t>deslizamientos. Respecto Esquema Director de OPAMSS versus la zonificación del Decreto ejecutivo 61. Se señala que en el esquema director la clasificación de suelos está referida al área metropolitana en cuatro categorías, una de ellas son los suelos urbanizables que se definen como suelos que cuentan con los servicios básicos e infraestructura necesaria.  (</w:t>
      </w:r>
      <w:r w:rsidRPr="00993A21">
        <w:rPr>
          <w:rFonts w:ascii="Arial" w:eastAsia="Times New Roman" w:hAnsi="Arial" w:cs="Arial"/>
          <w:i/>
          <w:sz w:val="20"/>
          <w:szCs w:val="20"/>
          <w:lang w:eastAsia="es-ES"/>
        </w:rPr>
        <w:t>4.2. Clasificación del suelo Esquema Director</w:t>
      </w:r>
      <w:r w:rsidRPr="00993A21">
        <w:rPr>
          <w:rFonts w:ascii="Arial" w:eastAsia="Times New Roman" w:hAnsi="Arial" w:cs="Arial"/>
          <w:sz w:val="20"/>
          <w:szCs w:val="20"/>
          <w:lang w:eastAsia="es-ES"/>
        </w:rPr>
        <w:t>) esta es una condición de estado actual del suelo en base al análisis de uso 2017, mientras que en el Decreto ejecutivo 61 del MARN establece que la zonificación ambiental consiste en definir regulaciones y/o directrices, así como lineamientos de actuación que permitan la protección ambiental, garantizando que las actividades, obras y proyectos no menoscaben la sostenibilidad de los ecosistemas presentes en la zona. La zonificación ambiental considera desarrollar en primera instancia una evaluación diagnóstica y un análisis de los estados actuales, sustentados en los valores biofísicos, económicos y sociales del territorio, realizando a su vez una revisión de instrumentos técnicos y legales, (</w:t>
      </w:r>
      <w:r w:rsidRPr="00993A21">
        <w:rPr>
          <w:rFonts w:ascii="Arial" w:eastAsia="Times New Roman" w:hAnsi="Arial" w:cs="Arial"/>
          <w:i/>
          <w:sz w:val="20"/>
          <w:szCs w:val="20"/>
          <w:lang w:eastAsia="es-ES"/>
        </w:rPr>
        <w:t>Zonificación Ambiental Ministerio de Medio Ambiente y Recursos Naturales</w:t>
      </w:r>
      <w:r w:rsidRPr="00993A21">
        <w:rPr>
          <w:rFonts w:ascii="Arial" w:eastAsia="Times New Roman" w:hAnsi="Arial" w:cs="Arial"/>
          <w:sz w:val="20"/>
          <w:szCs w:val="20"/>
          <w:lang w:eastAsia="es-ES"/>
        </w:rPr>
        <w:t xml:space="preserve">) y que para este caso en el municipio de Nejapa se estableció el decreto Ejecutivo 61como instrumento legal para dicho fin; Así de esta forma el Elemento del Esquema Director menciona la situación del suelo a base de la infraestructura y planificación establecidos y el Decreto Ejecutivo 61 lo relaciona a los estados biofísico, económicos y sociales del territorio, sobre este también pesa la zonificación del centro logístico, que por la presión urbanística y de desarrollo del municipio se implementa dicho instrumento para ordenar, focalizar y desarrollar un elemento que aporte ingresos a la comuna y que supla las necesidades del desarrollo de la ciudad. Respecto a consideraciones de la zonificación del decreto 61 que parte de la construcción es protección y Restauración y se refiere a que la zona tiene tendencia a ser usada por el propio sistema de drenajes como parte de él y donde puede haber flujos de escombros en eventos de deslizamientos, sin embargo, se ha analizado que la zona referida a modifica su morfología y topografía, teniendo en cuenta el desarrollo de la zona de una forma urbana, las quebradas, vaguadas y drenajes tomados por el decreto 61 han sido alterados y para la recomendación tomada en este informe se ha considerado estos elementos. Consideramos también mantenernos informados de la resolución del MARN donde dependerá de las consideraciones el proseguir con la desafectación del decreto 4b. Referencias. Esquema Director OPAMSS 2016 publicado en diario oficial el 14 de febrero de 2017. 1. Directrices para la Zonificación Ambiental y los Usos del Suelo Para el Municipio de Nejapa. Decreto ejecutivo 61. Publicado en diario oficial el 10 de abril 2018. 2. Decreto 4B publicado en diario oficial el 19 de junio 2015. Respuesta. “”Respecto a la Solicitud del Ing. José Salvador Ingles Echeverría, sobre el Colegio Bilingüe Interamericano acerca de la desafectación del decreto 4B como parte técnica </w:t>
      </w:r>
      <w:r w:rsidRPr="00993A21">
        <w:rPr>
          <w:rFonts w:ascii="Arial" w:eastAsia="Times New Roman" w:hAnsi="Arial" w:cs="Arial"/>
          <w:b/>
          <w:sz w:val="20"/>
          <w:szCs w:val="20"/>
          <w:lang w:eastAsia="es-ES"/>
        </w:rPr>
        <w:t>recomendamos desafectar el decreto 4B</w:t>
      </w:r>
      <w:r w:rsidRPr="00993A21">
        <w:rPr>
          <w:rFonts w:ascii="Arial" w:eastAsia="Times New Roman" w:hAnsi="Arial" w:cs="Arial"/>
          <w:sz w:val="20"/>
          <w:szCs w:val="20"/>
          <w:lang w:eastAsia="es-ES"/>
        </w:rPr>
        <w:t xml:space="preserve">. Esta desafección no lo exime de las leyes y normativas vigentes. Cabe aclarar que esta recomendación de desafectación es respecto a la porción de terreno a utilizar de 660m², coordenadas 13°48'17.94"N, 89°13'18.32"O. tal como lo indican los planos y descripción general del proyecto se encuentran en archivo de la municipalidad; y que bajo esta propuesta, área y la ubicación antes mencionada, que su forma de abastecimiento para agua potable que indican que para potable usos varios será a través de conexión al sistema público de la red de </w:t>
      </w:r>
      <w:r w:rsidRPr="00993A21">
        <w:rPr>
          <w:rFonts w:ascii="Arial" w:eastAsia="Times New Roman" w:hAnsi="Arial" w:cs="Arial"/>
          <w:sz w:val="20"/>
          <w:szCs w:val="20"/>
          <w:lang w:eastAsia="es-ES"/>
        </w:rPr>
        <w:lastRenderedPageBreak/>
        <w:t>ANDA, dicho servicio ya lo poseen. También deberán de cumplir las siguientes solicitudes: a) Deberán de hacer el área de retiro indicada en los planos que sería de 6.00m mas los 4.55m de obras de protección y drenaje, estas áreas de retiro pueden ser modificadas a solicitud de OPAMSS y se ejecutaran en el tiempo que OPAMSS lo solicite, pero es obligación de los propietarios el iniciar los movimientos pertinentes de los alumnos a las áreas fuera de estas restricciones, b) Deberá de seguir todos los trámites de permisos y funcionamientos, incluidos el de la alcaldía municipal en el momento que sea pertinente, c) Deberá de mantener informado del proceso de trámites por medio de un informe mensual que puede hacerse en un correo simple o físico, enviando reseñas, planos y documentos del avance de dicho proyecto en trámites.</w:t>
      </w:r>
      <w:r w:rsidRPr="00993A21">
        <w:rPr>
          <w:rFonts w:ascii="Arial" w:eastAsia="Times New Roman" w:hAnsi="Arial" w:cs="Arial"/>
          <w:b/>
          <w:sz w:val="20"/>
          <w:szCs w:val="20"/>
          <w:lang w:eastAsia="es-ES"/>
        </w:rPr>
        <w:t>”</w:t>
      </w:r>
      <w:r w:rsidRPr="00993A21">
        <w:rPr>
          <w:rFonts w:ascii="Arial" w:eastAsia="Times New Roman" w:hAnsi="Arial" w:cs="Arial"/>
          <w:sz w:val="20"/>
          <w:szCs w:val="20"/>
          <w:lang w:eastAsia="es-ES"/>
        </w:rPr>
        <w:t xml:space="preserve"> </w:t>
      </w:r>
      <w:r w:rsidRPr="00993A21">
        <w:rPr>
          <w:rFonts w:ascii="Arial" w:eastAsia="Times New Roman" w:hAnsi="Arial" w:cs="Arial"/>
          <w:b/>
          <w:sz w:val="20"/>
          <w:szCs w:val="20"/>
          <w:u w:val="single"/>
          <w:lang w:eastAsia="es-ES"/>
        </w:rPr>
        <w:t>LEGISLACION APLICABLE</w:t>
      </w:r>
      <w:r w:rsidRPr="00993A21">
        <w:rPr>
          <w:rFonts w:ascii="Arial" w:eastAsia="Times New Roman" w:hAnsi="Arial" w:cs="Arial"/>
          <w:sz w:val="20"/>
          <w:szCs w:val="20"/>
          <w:lang w:eastAsia="es-ES"/>
        </w:rPr>
        <w:t xml:space="preserve">. </w:t>
      </w:r>
      <w:r w:rsidRPr="00993A21">
        <w:rPr>
          <w:rFonts w:ascii="Arial" w:eastAsia="Times New Roman" w:hAnsi="Arial" w:cs="Arial"/>
          <w:color w:val="333333"/>
          <w:sz w:val="20"/>
          <w:szCs w:val="20"/>
          <w:shd w:val="clear" w:color="auto" w:fill="FFFFFF"/>
          <w:lang w:eastAsia="es-ES"/>
        </w:rPr>
        <w:t xml:space="preserve">Que mediante Decreto CUATRO-B,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Articulo 30 numeral 4. Del Código Municipal, el cual señala: “Emitir Ordenanzas, reglamentos y acuerdos para normar el gobierno y la administración municipal;” Articulo 4 numeral 4 del Código Municipal, señala que competencia de los municipios, “La promoción de La educación, la cultura, el deporte, la recreación, las ciencias y las artes;”. </w:t>
      </w:r>
      <w:r w:rsidRPr="00993A21">
        <w:rPr>
          <w:rFonts w:ascii="Arial" w:eastAsia="Times New Roman" w:hAnsi="Arial" w:cs="Arial"/>
          <w:b/>
          <w:color w:val="333333"/>
          <w:sz w:val="20"/>
          <w:szCs w:val="20"/>
          <w:u w:val="single"/>
          <w:shd w:val="clear" w:color="auto" w:fill="FFFFFF"/>
          <w:lang w:eastAsia="es-ES"/>
        </w:rPr>
        <w:t>RECOMENDABLE</w:t>
      </w:r>
      <w:r w:rsidRPr="00993A21">
        <w:rPr>
          <w:rFonts w:ascii="Arial" w:eastAsia="Times New Roman" w:hAnsi="Arial" w:cs="Arial"/>
          <w:color w:val="333333"/>
          <w:sz w:val="20"/>
          <w:szCs w:val="20"/>
          <w:lang w:eastAsia="es-ES"/>
        </w:rPr>
        <w:t xml:space="preserve">. </w:t>
      </w:r>
      <w:r w:rsidRPr="00993A21">
        <w:rPr>
          <w:rFonts w:ascii="Arial" w:eastAsia="Times New Roman" w:hAnsi="Arial" w:cs="Arial"/>
          <w:color w:val="333333"/>
          <w:sz w:val="20"/>
          <w:szCs w:val="20"/>
          <w:shd w:val="clear" w:color="auto" w:fill="FFFFFF"/>
          <w:lang w:eastAsia="es-ES"/>
        </w:rPr>
        <w:t>Que habiendo subsanado la prevención que se le hiciera mediante acuerdo número SIETE, Acta número DOCE de la Décima Sesión Ordinaria, celebrada por éste Concejo Municipal el día veintiocho de mayo de dos mil diecinueve, constatándose que el inmueble que se pretende desafectar y en el cual funcionara el Colegio Bilingüe Interamericano, es propiedad del señor MARIO ALBERTO RODRIGUEZ SOLORZANO y de la señora JENNIFFER LIZZETT SOLORZANO SALAZAR, que el área a desafectar es de 660m2, tal como lo indican los planos que se encuentran en archivo de la municipalidad,</w:t>
      </w:r>
      <w:r w:rsidRPr="00993A21">
        <w:rPr>
          <w:rFonts w:ascii="Arial" w:eastAsia="Times New Roman" w:hAnsi="Arial" w:cs="Arial"/>
          <w:b/>
          <w:color w:val="333333"/>
          <w:sz w:val="20"/>
          <w:szCs w:val="20"/>
          <w:shd w:val="clear" w:color="auto" w:fill="FFFFFF"/>
          <w:lang w:eastAsia="es-ES"/>
        </w:rPr>
        <w:t xml:space="preserve"> dicho inmueble está situado </w:t>
      </w:r>
      <w:r w:rsidRPr="00993A21">
        <w:rPr>
          <w:rFonts w:ascii="Arial" w:eastAsia="Times New Roman" w:hAnsi="Arial" w:cs="Arial"/>
          <w:color w:val="333333"/>
          <w:sz w:val="20"/>
          <w:szCs w:val="20"/>
          <w:shd w:val="clear" w:color="auto" w:fill="FFFFFF"/>
          <w:lang w:eastAsia="es-ES"/>
        </w:rPr>
        <w:t xml:space="preserve">en </w:t>
      </w:r>
      <w:r w:rsidRPr="00993A21">
        <w:rPr>
          <w:rFonts w:ascii="Arial" w:eastAsia="Times New Roman" w:hAnsi="Arial" w:cs="Arial"/>
          <w:b/>
          <w:color w:val="333333"/>
          <w:sz w:val="20"/>
          <w:szCs w:val="20"/>
          <w:shd w:val="clear" w:color="auto" w:fill="FFFFFF"/>
          <w:lang w:eastAsia="es-ES"/>
        </w:rPr>
        <w:t xml:space="preserve">carretera que de Nejapa conduce a Quezaltepeque, pasaje El Nance, Polígono la Cuchilla 3, sección El </w:t>
      </w:r>
      <w:proofErr w:type="spellStart"/>
      <w:r w:rsidRPr="00993A21">
        <w:rPr>
          <w:rFonts w:ascii="Arial" w:eastAsia="Times New Roman" w:hAnsi="Arial" w:cs="Arial"/>
          <w:b/>
          <w:color w:val="333333"/>
          <w:sz w:val="20"/>
          <w:szCs w:val="20"/>
          <w:shd w:val="clear" w:color="auto" w:fill="FFFFFF"/>
          <w:lang w:eastAsia="es-ES"/>
        </w:rPr>
        <w:t>Cedral</w:t>
      </w:r>
      <w:proofErr w:type="spellEnd"/>
      <w:r w:rsidRPr="00993A21">
        <w:rPr>
          <w:rFonts w:ascii="Arial" w:eastAsia="Times New Roman" w:hAnsi="Arial" w:cs="Arial"/>
          <w:b/>
          <w:color w:val="333333"/>
          <w:sz w:val="20"/>
          <w:szCs w:val="20"/>
          <w:shd w:val="clear" w:color="auto" w:fill="FFFFFF"/>
          <w:lang w:eastAsia="es-ES"/>
        </w:rPr>
        <w:t xml:space="preserve"> III, lotes 1 y 2, jurisdicción de Nejapa; por lo que en base a lo anterior se </w:t>
      </w:r>
      <w:r w:rsidRPr="00993A21">
        <w:rPr>
          <w:rFonts w:ascii="Arial" w:eastAsia="Times New Roman" w:hAnsi="Arial" w:cs="Arial"/>
          <w:b/>
          <w:color w:val="333333"/>
          <w:sz w:val="20"/>
          <w:szCs w:val="20"/>
          <w:u w:val="single"/>
          <w:shd w:val="clear" w:color="auto" w:fill="FFFFFF"/>
          <w:lang w:eastAsia="es-ES"/>
        </w:rPr>
        <w:t>RECOMIENDA</w:t>
      </w:r>
      <w:r w:rsidRPr="00993A21">
        <w:rPr>
          <w:rFonts w:ascii="Arial" w:eastAsia="Times New Roman" w:hAnsi="Arial" w:cs="Arial"/>
          <w:b/>
          <w:color w:val="333333"/>
          <w:sz w:val="20"/>
          <w:szCs w:val="20"/>
          <w:shd w:val="clear" w:color="auto" w:fill="FFFFFF"/>
          <w:lang w:eastAsia="es-ES"/>
        </w:rPr>
        <w:t xml:space="preserve"> se acceda a lo solicitado. Este Concejo Municipal con base al Recomendable presentado y expuesto por el Licenciado Sandoval Miranda, informes técnicos y legislación aplicable, ACUERDA: a) </w:t>
      </w:r>
      <w:r w:rsidRPr="00993A21">
        <w:rPr>
          <w:rFonts w:ascii="Arial" w:eastAsia="Times New Roman" w:hAnsi="Arial" w:cs="Arial"/>
          <w:sz w:val="20"/>
          <w:szCs w:val="20"/>
          <w:shd w:val="clear" w:color="auto" w:fill="FFFFFF"/>
          <w:lang w:eastAsia="es-ES"/>
        </w:rPr>
        <w:t xml:space="preserve">Desaféctese del Decreto 4-B, un terreno de </w:t>
      </w:r>
      <w:r w:rsidRPr="00993A21">
        <w:rPr>
          <w:rFonts w:ascii="Arial" w:eastAsia="Times New Roman" w:hAnsi="Arial" w:cs="Arial"/>
          <w:sz w:val="20"/>
          <w:szCs w:val="20"/>
          <w:lang w:eastAsia="es-ES"/>
        </w:rPr>
        <w:t>660m², coordenadas 13°48'17.94"N, 89°13'18.32"O. Tal como lo indican los planos y descripción general del proyecto que se encuentran en archivo de la municipalidad</w:t>
      </w:r>
      <w:r w:rsidRPr="00993A21">
        <w:rPr>
          <w:rFonts w:ascii="Arial" w:eastAsia="Times New Roman" w:hAnsi="Arial" w:cs="Arial"/>
          <w:sz w:val="20"/>
          <w:szCs w:val="20"/>
          <w:shd w:val="clear" w:color="auto" w:fill="FFFFFF"/>
          <w:lang w:eastAsia="es-ES"/>
        </w:rPr>
        <w:t xml:space="preserve">, ubicado en carretera que de Nejapa conduce a Quezaltepeque, Pasaje El Nance, Polígono La Cuchilla tres, Sección El </w:t>
      </w:r>
      <w:proofErr w:type="spellStart"/>
      <w:r w:rsidRPr="00993A21">
        <w:rPr>
          <w:rFonts w:ascii="Arial" w:eastAsia="Times New Roman" w:hAnsi="Arial" w:cs="Arial"/>
          <w:sz w:val="20"/>
          <w:szCs w:val="20"/>
          <w:shd w:val="clear" w:color="auto" w:fill="FFFFFF"/>
          <w:lang w:eastAsia="es-ES"/>
        </w:rPr>
        <w:t>Cedral</w:t>
      </w:r>
      <w:proofErr w:type="spellEnd"/>
      <w:r w:rsidRPr="00993A21">
        <w:rPr>
          <w:rFonts w:ascii="Arial" w:eastAsia="Times New Roman" w:hAnsi="Arial" w:cs="Arial"/>
          <w:sz w:val="20"/>
          <w:szCs w:val="20"/>
          <w:shd w:val="clear" w:color="auto" w:fill="FFFFFF"/>
          <w:lang w:eastAsia="es-ES"/>
        </w:rPr>
        <w:t xml:space="preserve"> III, Lotes número uno y dos, municipio de Nejapa, para el Uso exclusivo de funcionamiento del Colegio Bilingüe Interamericano, </w:t>
      </w:r>
      <w:r w:rsidRPr="00993A21">
        <w:rPr>
          <w:rFonts w:ascii="Arial" w:eastAsia="Times New Roman" w:hAnsi="Arial" w:cs="Arial"/>
          <w:b/>
          <w:sz w:val="20"/>
          <w:szCs w:val="20"/>
          <w:shd w:val="clear" w:color="auto" w:fill="FFFFFF"/>
          <w:lang w:eastAsia="es-ES"/>
        </w:rPr>
        <w:t>b)</w:t>
      </w:r>
      <w:r w:rsidRPr="00993A21">
        <w:rPr>
          <w:rFonts w:ascii="Arial" w:eastAsia="Times New Roman" w:hAnsi="Arial" w:cs="Arial"/>
          <w:sz w:val="20"/>
          <w:szCs w:val="20"/>
          <w:shd w:val="clear" w:color="auto" w:fill="FFFFFF"/>
          <w:lang w:eastAsia="es-ES"/>
        </w:rPr>
        <w:t>Se advierte a los solicitantes que deb</w:t>
      </w:r>
      <w:r w:rsidRPr="00993A21">
        <w:rPr>
          <w:rFonts w:ascii="Arial" w:eastAsia="Times New Roman" w:hAnsi="Arial" w:cs="Arial"/>
          <w:sz w:val="20"/>
          <w:szCs w:val="20"/>
          <w:lang w:eastAsia="es-ES"/>
        </w:rPr>
        <w:t xml:space="preserve">erán de hacer el área de retiro indicada en los planos que sería de 6.00m mas los 4.55m de obras de protección y drenaje, estas áreas de retiro pueden ser modificadas a solicitud de OPAMSS y se ejecutaran en el tiempo que OPAMSS lo solicite, pero es obligación de los propietarios el iniciar los movimientos pertinentes de los alumnos a las áreas fuera de estas </w:t>
      </w:r>
      <w:r w:rsidRPr="00993A21">
        <w:rPr>
          <w:rFonts w:ascii="Arial" w:eastAsia="Times New Roman" w:hAnsi="Arial" w:cs="Arial"/>
          <w:sz w:val="20"/>
          <w:szCs w:val="20"/>
          <w:lang w:eastAsia="es-ES"/>
        </w:rPr>
        <w:lastRenderedPageBreak/>
        <w:t xml:space="preserve">restricciones. Así mismo deberán de seguir todos los trámites de permisos y funcionamientos, incluidos el de la Alcaldía municipal en el momento que sea pertinente, todo según lo recomendado por los técnicos de esta Comuna.  </w:t>
      </w:r>
      <w:r w:rsidRPr="00993A21">
        <w:rPr>
          <w:rFonts w:ascii="Arial" w:eastAsia="Times New Roman" w:hAnsi="Arial" w:cs="Arial"/>
          <w:b/>
          <w:sz w:val="20"/>
          <w:szCs w:val="20"/>
          <w:u w:val="single"/>
          <w:lang w:eastAsia="es-ES"/>
        </w:rPr>
        <w:t>Votación Unánime.</w:t>
      </w:r>
      <w:r w:rsidRPr="00993A21">
        <w:rPr>
          <w:rFonts w:ascii="Arial" w:eastAsia="Times New Roman" w:hAnsi="Arial" w:cs="Arial"/>
          <w:sz w:val="20"/>
          <w:szCs w:val="20"/>
          <w:lang w:eastAsia="es-ES"/>
        </w:rPr>
        <w:t xml:space="preserve"> Notifíquese”””””””, </w:t>
      </w:r>
      <w:r w:rsidRPr="00993A21">
        <w:rPr>
          <w:rFonts w:ascii="Arial" w:eastAsia="Times New Roman" w:hAnsi="Arial" w:cs="Arial"/>
          <w:b/>
          <w:sz w:val="20"/>
          <w:szCs w:val="20"/>
          <w:lang w:eastAsia="es-ES"/>
        </w:rPr>
        <w:t xml:space="preserve">ACUERDO NUMERO CUATRO: </w:t>
      </w:r>
      <w:r w:rsidRPr="00993A21">
        <w:rPr>
          <w:rFonts w:ascii="Arial" w:eastAsia="Times New Roman" w:hAnsi="Arial" w:cs="Arial"/>
          <w:sz w:val="20"/>
          <w:szCs w:val="20"/>
          <w:lang w:eastAsia="es-ES"/>
        </w:rPr>
        <w:t xml:space="preserve">Escuchado y discutido el informe presentado por el Licenciado Héctor Mauricio Sandoval Miranda, Asesor Legal de esta Municipal, en el cual expone: </w:t>
      </w:r>
      <w:r w:rsidRPr="00993A21">
        <w:rPr>
          <w:rFonts w:ascii="Arial" w:eastAsia="Times New Roman" w:hAnsi="Arial" w:cs="Arial"/>
          <w:b/>
          <w:color w:val="333333"/>
          <w:sz w:val="20"/>
          <w:szCs w:val="20"/>
          <w:shd w:val="clear" w:color="auto" w:fill="FFFFFF"/>
          <w:lang w:eastAsia="es-ES"/>
        </w:rPr>
        <w:t>I.</w:t>
      </w:r>
      <w:r w:rsidRPr="00993A21">
        <w:rPr>
          <w:rFonts w:ascii="Arial" w:eastAsia="Times New Roman" w:hAnsi="Arial" w:cs="Arial"/>
          <w:color w:val="333333"/>
          <w:sz w:val="20"/>
          <w:szCs w:val="20"/>
          <w:shd w:val="clear" w:color="auto" w:fill="FFFFFF"/>
          <w:lang w:eastAsia="es-ES"/>
        </w:rPr>
        <w:t xml:space="preserve">  Que </w:t>
      </w:r>
      <w:r w:rsidRPr="00993A21">
        <w:rPr>
          <w:rFonts w:ascii="Arial" w:eastAsia="Times New Roman" w:hAnsi="Arial" w:cs="Arial"/>
          <w:color w:val="333333"/>
          <w:sz w:val="20"/>
          <w:szCs w:val="20"/>
          <w:lang w:eastAsia="es-SV"/>
        </w:rPr>
        <w:t xml:space="preserve">Según consta en el Acta Número ocho, Acuerdo Número dos, de la Séptima Sesión Ordinaria celebrada por el Concejo Municipal el día dos de abril del año dos mil diecinueve, literal b)… debiéndose cobrar los adeudos existentes a la fecha del desalojo en concepto de cánones por el local arrendado. </w:t>
      </w:r>
      <w:r w:rsidRPr="00993A21">
        <w:rPr>
          <w:rFonts w:ascii="Arial" w:eastAsia="Times New Roman" w:hAnsi="Arial" w:cs="Arial"/>
          <w:b/>
          <w:color w:val="333333"/>
          <w:sz w:val="20"/>
          <w:szCs w:val="20"/>
          <w:lang w:eastAsia="es-SV"/>
        </w:rPr>
        <w:t>II.</w:t>
      </w:r>
      <w:r w:rsidRPr="00993A21">
        <w:rPr>
          <w:rFonts w:ascii="Arial" w:eastAsia="Times New Roman" w:hAnsi="Arial" w:cs="Arial"/>
          <w:color w:val="333333"/>
          <w:sz w:val="20"/>
          <w:szCs w:val="20"/>
          <w:lang w:eastAsia="es-SV"/>
        </w:rPr>
        <w:t xml:space="preserve"> Acta de fecha cuatro de mayo del año dos mil diecinueve, en la que consta que el señor Julio César Jiménez Alfaro, realizo la entrega del local arrendado, identificado como el número dos, costado norte del Mercado Municipal Plaza España, Pastelería SUSY, la cual se realizó de manera adecuada, dejándolo en condiciones tal como se le había entregado. </w:t>
      </w:r>
      <w:r w:rsidRPr="00993A21">
        <w:rPr>
          <w:rFonts w:ascii="Arial" w:eastAsia="Times New Roman" w:hAnsi="Arial" w:cs="Arial"/>
          <w:b/>
          <w:color w:val="333333"/>
          <w:sz w:val="20"/>
          <w:szCs w:val="20"/>
          <w:lang w:eastAsia="es-SV"/>
        </w:rPr>
        <w:t>III</w:t>
      </w:r>
      <w:r w:rsidRPr="00993A21">
        <w:rPr>
          <w:rFonts w:ascii="Arial" w:eastAsia="Times New Roman" w:hAnsi="Arial" w:cs="Arial"/>
          <w:color w:val="333333"/>
          <w:sz w:val="20"/>
          <w:szCs w:val="20"/>
          <w:lang w:eastAsia="es-SV"/>
        </w:rPr>
        <w:t>. Constando el estado de cuenta de fecha catorce de mayo del año dos mil diecinueve, emitido por el Administrador de Mercados Gregorio Hernández, en el que se hace constar la deuda que el señor Julio César Jiménez Alfaro, dejo al momento de la entrega del local dado en arrendamiento, la cual se detalla a continuación:</w:t>
      </w:r>
    </w:p>
    <w:p w:rsidR="00993A21" w:rsidRPr="00993A21" w:rsidRDefault="00993A21" w:rsidP="00993A21">
      <w:pPr>
        <w:shd w:val="clear" w:color="auto" w:fill="FFFFFF"/>
        <w:spacing w:after="0" w:line="360" w:lineRule="auto"/>
        <w:jc w:val="both"/>
        <w:rPr>
          <w:rFonts w:ascii="Arial" w:eastAsia="Times New Roman" w:hAnsi="Arial" w:cs="Arial"/>
          <w:color w:val="333333"/>
          <w:sz w:val="20"/>
          <w:szCs w:val="20"/>
          <w:lang w:eastAsia="es-SV"/>
        </w:rPr>
      </w:pPr>
    </w:p>
    <w:tbl>
      <w:tblPr>
        <w:tblStyle w:val="Tablaconcuadrcula"/>
        <w:tblW w:w="0" w:type="auto"/>
        <w:tblLook w:val="04A0" w:firstRow="1" w:lastRow="0" w:firstColumn="1" w:lastColumn="0" w:noHBand="0" w:noVBand="1"/>
      </w:tblPr>
      <w:tblGrid>
        <w:gridCol w:w="2942"/>
        <w:gridCol w:w="2943"/>
        <w:gridCol w:w="2943"/>
      </w:tblGrid>
      <w:tr w:rsidR="00993A21" w:rsidRPr="00993A21" w:rsidTr="0055517C">
        <w:tc>
          <w:tcPr>
            <w:tcW w:w="2942" w:type="dxa"/>
            <w:tcBorders>
              <w:top w:val="single" w:sz="4" w:space="0" w:color="auto"/>
              <w:left w:val="single" w:sz="4" w:space="0" w:color="auto"/>
              <w:bottom w:val="single" w:sz="4" w:space="0" w:color="auto"/>
              <w:right w:val="single" w:sz="4" w:space="0" w:color="auto"/>
            </w:tcBorders>
            <w:hideMark/>
          </w:tcPr>
          <w:p w:rsidR="00993A21" w:rsidRPr="00993A21" w:rsidRDefault="00993A21" w:rsidP="00993A21">
            <w:pPr>
              <w:spacing w:line="360" w:lineRule="auto"/>
              <w:jc w:val="center"/>
              <w:rPr>
                <w:rFonts w:ascii="Arial" w:eastAsia="Times New Roman" w:hAnsi="Arial" w:cs="Arial"/>
                <w:color w:val="333333"/>
                <w:sz w:val="20"/>
                <w:szCs w:val="20"/>
                <w:lang w:eastAsia="es-SV"/>
              </w:rPr>
            </w:pPr>
            <w:r w:rsidRPr="00993A21">
              <w:rPr>
                <w:rFonts w:ascii="Arial" w:eastAsia="Times New Roman" w:hAnsi="Arial" w:cs="Arial"/>
                <w:color w:val="333333"/>
                <w:sz w:val="20"/>
                <w:szCs w:val="20"/>
                <w:lang w:eastAsia="es-SV"/>
              </w:rPr>
              <w:t>PERIODO</w:t>
            </w:r>
          </w:p>
        </w:tc>
        <w:tc>
          <w:tcPr>
            <w:tcW w:w="2943" w:type="dxa"/>
            <w:tcBorders>
              <w:top w:val="single" w:sz="4" w:space="0" w:color="auto"/>
              <w:left w:val="single" w:sz="4" w:space="0" w:color="auto"/>
              <w:bottom w:val="single" w:sz="4" w:space="0" w:color="auto"/>
              <w:right w:val="single" w:sz="4" w:space="0" w:color="auto"/>
            </w:tcBorders>
            <w:hideMark/>
          </w:tcPr>
          <w:p w:rsidR="00993A21" w:rsidRPr="00993A21" w:rsidRDefault="00993A21" w:rsidP="00993A21">
            <w:pPr>
              <w:spacing w:line="360" w:lineRule="auto"/>
              <w:jc w:val="center"/>
              <w:rPr>
                <w:rFonts w:ascii="Arial" w:eastAsia="Times New Roman" w:hAnsi="Arial" w:cs="Arial"/>
                <w:color w:val="333333"/>
                <w:sz w:val="20"/>
                <w:szCs w:val="20"/>
                <w:lang w:eastAsia="es-SV"/>
              </w:rPr>
            </w:pPr>
            <w:r w:rsidRPr="00993A21">
              <w:rPr>
                <w:rFonts w:ascii="Arial" w:eastAsia="Times New Roman" w:hAnsi="Arial" w:cs="Arial"/>
                <w:color w:val="333333"/>
                <w:sz w:val="20"/>
                <w:szCs w:val="20"/>
                <w:lang w:eastAsia="es-SV"/>
              </w:rPr>
              <w:t>PAGO MENSUAL</w:t>
            </w:r>
          </w:p>
        </w:tc>
        <w:tc>
          <w:tcPr>
            <w:tcW w:w="2943" w:type="dxa"/>
            <w:tcBorders>
              <w:top w:val="single" w:sz="4" w:space="0" w:color="auto"/>
              <w:left w:val="single" w:sz="4" w:space="0" w:color="auto"/>
              <w:bottom w:val="single" w:sz="4" w:space="0" w:color="auto"/>
              <w:right w:val="single" w:sz="4" w:space="0" w:color="auto"/>
            </w:tcBorders>
            <w:hideMark/>
          </w:tcPr>
          <w:p w:rsidR="00993A21" w:rsidRPr="00993A21" w:rsidRDefault="00993A21" w:rsidP="00993A21">
            <w:pPr>
              <w:spacing w:line="360" w:lineRule="auto"/>
              <w:jc w:val="center"/>
              <w:rPr>
                <w:rFonts w:ascii="Arial" w:eastAsia="Times New Roman" w:hAnsi="Arial" w:cs="Arial"/>
                <w:color w:val="333333"/>
                <w:sz w:val="20"/>
                <w:szCs w:val="20"/>
                <w:lang w:eastAsia="es-SV"/>
              </w:rPr>
            </w:pPr>
            <w:r w:rsidRPr="00993A21">
              <w:rPr>
                <w:rFonts w:ascii="Arial" w:eastAsia="Times New Roman" w:hAnsi="Arial" w:cs="Arial"/>
                <w:color w:val="333333"/>
                <w:sz w:val="20"/>
                <w:szCs w:val="20"/>
                <w:lang w:eastAsia="es-SV"/>
              </w:rPr>
              <w:t>TOTAL</w:t>
            </w:r>
          </w:p>
        </w:tc>
      </w:tr>
      <w:tr w:rsidR="00993A21" w:rsidRPr="00993A21" w:rsidTr="0055517C">
        <w:tc>
          <w:tcPr>
            <w:tcW w:w="2942" w:type="dxa"/>
            <w:tcBorders>
              <w:top w:val="single" w:sz="4" w:space="0" w:color="auto"/>
              <w:left w:val="single" w:sz="4" w:space="0" w:color="auto"/>
              <w:bottom w:val="single" w:sz="4" w:space="0" w:color="auto"/>
              <w:right w:val="single" w:sz="4" w:space="0" w:color="auto"/>
            </w:tcBorders>
            <w:hideMark/>
          </w:tcPr>
          <w:p w:rsidR="00993A21" w:rsidRPr="00993A21" w:rsidRDefault="00993A21" w:rsidP="00993A21">
            <w:pPr>
              <w:spacing w:line="360" w:lineRule="auto"/>
              <w:jc w:val="center"/>
              <w:rPr>
                <w:rFonts w:ascii="Arial" w:eastAsia="Times New Roman" w:hAnsi="Arial" w:cs="Arial"/>
                <w:color w:val="333333"/>
                <w:sz w:val="20"/>
                <w:szCs w:val="20"/>
                <w:lang w:eastAsia="es-SV"/>
              </w:rPr>
            </w:pPr>
            <w:r w:rsidRPr="00993A21">
              <w:rPr>
                <w:rFonts w:ascii="Arial" w:eastAsia="Times New Roman" w:hAnsi="Arial" w:cs="Arial"/>
                <w:color w:val="333333"/>
                <w:sz w:val="20"/>
                <w:szCs w:val="20"/>
                <w:lang w:eastAsia="es-SV"/>
              </w:rPr>
              <w:t>Abril a Diciembre 2017</w:t>
            </w:r>
          </w:p>
        </w:tc>
        <w:tc>
          <w:tcPr>
            <w:tcW w:w="2943" w:type="dxa"/>
            <w:tcBorders>
              <w:top w:val="single" w:sz="4" w:space="0" w:color="auto"/>
              <w:left w:val="single" w:sz="4" w:space="0" w:color="auto"/>
              <w:bottom w:val="single" w:sz="4" w:space="0" w:color="auto"/>
              <w:right w:val="single" w:sz="4" w:space="0" w:color="auto"/>
            </w:tcBorders>
            <w:hideMark/>
          </w:tcPr>
          <w:p w:rsidR="00993A21" w:rsidRPr="00993A21" w:rsidRDefault="00993A21" w:rsidP="00993A21">
            <w:pPr>
              <w:spacing w:line="360" w:lineRule="auto"/>
              <w:jc w:val="center"/>
              <w:rPr>
                <w:rFonts w:ascii="Arial" w:eastAsia="Times New Roman" w:hAnsi="Arial" w:cs="Arial"/>
                <w:color w:val="333333"/>
                <w:sz w:val="20"/>
                <w:szCs w:val="20"/>
                <w:lang w:eastAsia="es-SV"/>
              </w:rPr>
            </w:pPr>
            <w:r w:rsidRPr="00993A21">
              <w:rPr>
                <w:rFonts w:ascii="Arial" w:eastAsia="Times New Roman" w:hAnsi="Arial" w:cs="Arial"/>
                <w:color w:val="333333"/>
                <w:sz w:val="20"/>
                <w:szCs w:val="20"/>
                <w:lang w:eastAsia="es-SV"/>
              </w:rPr>
              <w:t>$233.34</w:t>
            </w:r>
          </w:p>
        </w:tc>
        <w:tc>
          <w:tcPr>
            <w:tcW w:w="2943" w:type="dxa"/>
            <w:tcBorders>
              <w:top w:val="single" w:sz="4" w:space="0" w:color="auto"/>
              <w:left w:val="single" w:sz="4" w:space="0" w:color="auto"/>
              <w:bottom w:val="single" w:sz="4" w:space="0" w:color="auto"/>
              <w:right w:val="single" w:sz="4" w:space="0" w:color="auto"/>
            </w:tcBorders>
            <w:hideMark/>
          </w:tcPr>
          <w:p w:rsidR="00993A21" w:rsidRPr="00993A21" w:rsidRDefault="00993A21" w:rsidP="00993A21">
            <w:pPr>
              <w:spacing w:line="360" w:lineRule="auto"/>
              <w:jc w:val="center"/>
              <w:rPr>
                <w:rFonts w:ascii="Arial" w:eastAsia="Times New Roman" w:hAnsi="Arial" w:cs="Arial"/>
                <w:color w:val="333333"/>
                <w:sz w:val="20"/>
                <w:szCs w:val="20"/>
                <w:lang w:eastAsia="es-SV"/>
              </w:rPr>
            </w:pPr>
            <w:r w:rsidRPr="00993A21">
              <w:rPr>
                <w:rFonts w:ascii="Arial" w:eastAsia="Times New Roman" w:hAnsi="Arial" w:cs="Arial"/>
                <w:color w:val="333333"/>
                <w:sz w:val="20"/>
                <w:szCs w:val="20"/>
                <w:lang w:eastAsia="es-SV"/>
              </w:rPr>
              <w:t>$2,100.06</w:t>
            </w:r>
          </w:p>
        </w:tc>
      </w:tr>
      <w:tr w:rsidR="00993A21" w:rsidRPr="00993A21" w:rsidTr="0055517C">
        <w:tc>
          <w:tcPr>
            <w:tcW w:w="2942" w:type="dxa"/>
            <w:tcBorders>
              <w:top w:val="single" w:sz="4" w:space="0" w:color="auto"/>
              <w:left w:val="single" w:sz="4" w:space="0" w:color="auto"/>
              <w:bottom w:val="single" w:sz="4" w:space="0" w:color="auto"/>
              <w:right w:val="single" w:sz="4" w:space="0" w:color="auto"/>
            </w:tcBorders>
            <w:hideMark/>
          </w:tcPr>
          <w:p w:rsidR="00993A21" w:rsidRPr="00993A21" w:rsidRDefault="00993A21" w:rsidP="00993A21">
            <w:pPr>
              <w:spacing w:line="360" w:lineRule="auto"/>
              <w:jc w:val="center"/>
              <w:rPr>
                <w:rFonts w:ascii="Arial" w:eastAsia="Times New Roman" w:hAnsi="Arial" w:cs="Arial"/>
                <w:color w:val="333333"/>
                <w:sz w:val="20"/>
                <w:szCs w:val="20"/>
                <w:lang w:eastAsia="es-SV"/>
              </w:rPr>
            </w:pPr>
            <w:r w:rsidRPr="00993A21">
              <w:rPr>
                <w:rFonts w:ascii="Arial" w:eastAsia="Times New Roman" w:hAnsi="Arial" w:cs="Arial"/>
                <w:color w:val="333333"/>
                <w:sz w:val="20"/>
                <w:szCs w:val="20"/>
                <w:lang w:eastAsia="es-SV"/>
              </w:rPr>
              <w:t>Enero a Diciembre 2018</w:t>
            </w:r>
          </w:p>
        </w:tc>
        <w:tc>
          <w:tcPr>
            <w:tcW w:w="2943" w:type="dxa"/>
            <w:tcBorders>
              <w:top w:val="single" w:sz="4" w:space="0" w:color="auto"/>
              <w:left w:val="single" w:sz="4" w:space="0" w:color="auto"/>
              <w:bottom w:val="single" w:sz="4" w:space="0" w:color="auto"/>
              <w:right w:val="single" w:sz="4" w:space="0" w:color="auto"/>
            </w:tcBorders>
            <w:hideMark/>
          </w:tcPr>
          <w:p w:rsidR="00993A21" w:rsidRPr="00993A21" w:rsidRDefault="00993A21" w:rsidP="00993A21">
            <w:pPr>
              <w:spacing w:line="360" w:lineRule="auto"/>
              <w:jc w:val="center"/>
              <w:rPr>
                <w:rFonts w:ascii="Arial" w:eastAsia="Times New Roman" w:hAnsi="Arial" w:cs="Arial"/>
                <w:color w:val="333333"/>
                <w:sz w:val="20"/>
                <w:szCs w:val="20"/>
                <w:lang w:eastAsia="es-SV"/>
              </w:rPr>
            </w:pPr>
            <w:r w:rsidRPr="00993A21">
              <w:rPr>
                <w:rFonts w:ascii="Arial" w:eastAsia="Times New Roman" w:hAnsi="Arial" w:cs="Arial"/>
                <w:color w:val="333333"/>
                <w:sz w:val="20"/>
                <w:szCs w:val="20"/>
                <w:lang w:eastAsia="es-SV"/>
              </w:rPr>
              <w:t>$233.34</w:t>
            </w:r>
          </w:p>
        </w:tc>
        <w:tc>
          <w:tcPr>
            <w:tcW w:w="2943" w:type="dxa"/>
            <w:tcBorders>
              <w:top w:val="single" w:sz="4" w:space="0" w:color="auto"/>
              <w:left w:val="single" w:sz="4" w:space="0" w:color="auto"/>
              <w:bottom w:val="single" w:sz="4" w:space="0" w:color="auto"/>
              <w:right w:val="single" w:sz="4" w:space="0" w:color="auto"/>
            </w:tcBorders>
            <w:hideMark/>
          </w:tcPr>
          <w:p w:rsidR="00993A21" w:rsidRPr="00993A21" w:rsidRDefault="00993A21" w:rsidP="00993A21">
            <w:pPr>
              <w:spacing w:line="360" w:lineRule="auto"/>
              <w:jc w:val="center"/>
              <w:rPr>
                <w:rFonts w:ascii="Arial" w:eastAsia="Times New Roman" w:hAnsi="Arial" w:cs="Arial"/>
                <w:color w:val="333333"/>
                <w:sz w:val="20"/>
                <w:szCs w:val="20"/>
                <w:lang w:eastAsia="es-SV"/>
              </w:rPr>
            </w:pPr>
            <w:r w:rsidRPr="00993A21">
              <w:rPr>
                <w:rFonts w:ascii="Arial" w:eastAsia="Times New Roman" w:hAnsi="Arial" w:cs="Arial"/>
                <w:color w:val="333333"/>
                <w:sz w:val="20"/>
                <w:szCs w:val="20"/>
                <w:lang w:eastAsia="es-SV"/>
              </w:rPr>
              <w:t>$2,800.08</w:t>
            </w:r>
          </w:p>
        </w:tc>
      </w:tr>
      <w:tr w:rsidR="00993A21" w:rsidRPr="00993A21" w:rsidTr="0055517C">
        <w:tc>
          <w:tcPr>
            <w:tcW w:w="2942" w:type="dxa"/>
            <w:tcBorders>
              <w:top w:val="single" w:sz="4" w:space="0" w:color="auto"/>
              <w:left w:val="single" w:sz="4" w:space="0" w:color="auto"/>
              <w:bottom w:val="single" w:sz="4" w:space="0" w:color="auto"/>
              <w:right w:val="single" w:sz="4" w:space="0" w:color="auto"/>
            </w:tcBorders>
            <w:hideMark/>
          </w:tcPr>
          <w:p w:rsidR="00993A21" w:rsidRPr="00993A21" w:rsidRDefault="00993A21" w:rsidP="00993A21">
            <w:pPr>
              <w:spacing w:line="360" w:lineRule="auto"/>
              <w:jc w:val="center"/>
              <w:rPr>
                <w:rFonts w:ascii="Arial" w:eastAsia="Times New Roman" w:hAnsi="Arial" w:cs="Arial"/>
                <w:color w:val="333333"/>
                <w:sz w:val="20"/>
                <w:szCs w:val="20"/>
                <w:lang w:eastAsia="es-SV"/>
              </w:rPr>
            </w:pPr>
            <w:r w:rsidRPr="00993A21">
              <w:rPr>
                <w:rFonts w:ascii="Arial" w:eastAsia="Times New Roman" w:hAnsi="Arial" w:cs="Arial"/>
                <w:color w:val="333333"/>
                <w:sz w:val="20"/>
                <w:szCs w:val="20"/>
                <w:lang w:eastAsia="es-SV"/>
              </w:rPr>
              <w:t>Enero a Abril 2019</w:t>
            </w:r>
          </w:p>
        </w:tc>
        <w:tc>
          <w:tcPr>
            <w:tcW w:w="2943" w:type="dxa"/>
            <w:tcBorders>
              <w:top w:val="single" w:sz="4" w:space="0" w:color="auto"/>
              <w:left w:val="single" w:sz="4" w:space="0" w:color="auto"/>
              <w:bottom w:val="single" w:sz="4" w:space="0" w:color="auto"/>
              <w:right w:val="single" w:sz="4" w:space="0" w:color="auto"/>
            </w:tcBorders>
            <w:hideMark/>
          </w:tcPr>
          <w:p w:rsidR="00993A21" w:rsidRPr="00993A21" w:rsidRDefault="00993A21" w:rsidP="00993A21">
            <w:pPr>
              <w:spacing w:line="360" w:lineRule="auto"/>
              <w:jc w:val="center"/>
              <w:rPr>
                <w:rFonts w:ascii="Arial" w:eastAsia="Times New Roman" w:hAnsi="Arial" w:cs="Arial"/>
                <w:color w:val="333333"/>
                <w:sz w:val="20"/>
                <w:szCs w:val="20"/>
                <w:lang w:eastAsia="es-SV"/>
              </w:rPr>
            </w:pPr>
            <w:r w:rsidRPr="00993A21">
              <w:rPr>
                <w:rFonts w:ascii="Arial" w:eastAsia="Times New Roman" w:hAnsi="Arial" w:cs="Arial"/>
                <w:color w:val="333333"/>
                <w:sz w:val="20"/>
                <w:szCs w:val="20"/>
                <w:lang w:eastAsia="es-SV"/>
              </w:rPr>
              <w:t>$233.34</w:t>
            </w:r>
          </w:p>
        </w:tc>
        <w:tc>
          <w:tcPr>
            <w:tcW w:w="2943" w:type="dxa"/>
            <w:tcBorders>
              <w:top w:val="single" w:sz="4" w:space="0" w:color="auto"/>
              <w:left w:val="single" w:sz="4" w:space="0" w:color="auto"/>
              <w:bottom w:val="single" w:sz="4" w:space="0" w:color="auto"/>
              <w:right w:val="single" w:sz="4" w:space="0" w:color="auto"/>
            </w:tcBorders>
            <w:hideMark/>
          </w:tcPr>
          <w:p w:rsidR="00993A21" w:rsidRPr="00993A21" w:rsidRDefault="00993A21" w:rsidP="00993A21">
            <w:pPr>
              <w:spacing w:line="360" w:lineRule="auto"/>
              <w:jc w:val="center"/>
              <w:rPr>
                <w:rFonts w:ascii="Arial" w:eastAsia="Times New Roman" w:hAnsi="Arial" w:cs="Arial"/>
                <w:color w:val="333333"/>
                <w:sz w:val="20"/>
                <w:szCs w:val="20"/>
                <w:lang w:eastAsia="es-SV"/>
              </w:rPr>
            </w:pPr>
            <w:r w:rsidRPr="00993A21">
              <w:rPr>
                <w:rFonts w:ascii="Arial" w:eastAsia="Times New Roman" w:hAnsi="Arial" w:cs="Arial"/>
                <w:color w:val="333333"/>
                <w:sz w:val="20"/>
                <w:szCs w:val="20"/>
                <w:lang w:eastAsia="es-SV"/>
              </w:rPr>
              <w:t>$933.36</w:t>
            </w:r>
          </w:p>
        </w:tc>
      </w:tr>
      <w:tr w:rsidR="00993A21" w:rsidRPr="00993A21" w:rsidTr="0055517C">
        <w:tc>
          <w:tcPr>
            <w:tcW w:w="2942" w:type="dxa"/>
            <w:tcBorders>
              <w:top w:val="single" w:sz="4" w:space="0" w:color="auto"/>
              <w:left w:val="single" w:sz="4" w:space="0" w:color="auto"/>
              <w:bottom w:val="single" w:sz="4" w:space="0" w:color="auto"/>
              <w:right w:val="single" w:sz="4" w:space="0" w:color="auto"/>
            </w:tcBorders>
          </w:tcPr>
          <w:p w:rsidR="00993A21" w:rsidRPr="00993A21" w:rsidRDefault="00993A21" w:rsidP="00993A21">
            <w:pPr>
              <w:spacing w:line="360" w:lineRule="auto"/>
              <w:jc w:val="center"/>
              <w:rPr>
                <w:rFonts w:ascii="Arial" w:eastAsia="Times New Roman" w:hAnsi="Arial" w:cs="Arial"/>
                <w:color w:val="333333"/>
                <w:sz w:val="20"/>
                <w:szCs w:val="20"/>
                <w:lang w:eastAsia="es-SV"/>
              </w:rPr>
            </w:pPr>
          </w:p>
        </w:tc>
        <w:tc>
          <w:tcPr>
            <w:tcW w:w="2943" w:type="dxa"/>
            <w:tcBorders>
              <w:top w:val="single" w:sz="4" w:space="0" w:color="auto"/>
              <w:left w:val="single" w:sz="4" w:space="0" w:color="auto"/>
              <w:bottom w:val="single" w:sz="4" w:space="0" w:color="auto"/>
              <w:right w:val="single" w:sz="4" w:space="0" w:color="auto"/>
            </w:tcBorders>
            <w:hideMark/>
          </w:tcPr>
          <w:p w:rsidR="00993A21" w:rsidRPr="00993A21" w:rsidRDefault="00993A21" w:rsidP="00993A21">
            <w:pPr>
              <w:spacing w:line="360" w:lineRule="auto"/>
              <w:jc w:val="center"/>
              <w:rPr>
                <w:rFonts w:ascii="Arial" w:eastAsia="Times New Roman" w:hAnsi="Arial" w:cs="Arial"/>
                <w:b/>
                <w:color w:val="333333"/>
                <w:sz w:val="20"/>
                <w:szCs w:val="20"/>
                <w:lang w:eastAsia="es-SV"/>
              </w:rPr>
            </w:pPr>
            <w:r w:rsidRPr="00993A21">
              <w:rPr>
                <w:rFonts w:ascii="Arial" w:eastAsia="Times New Roman" w:hAnsi="Arial" w:cs="Arial"/>
                <w:b/>
                <w:color w:val="333333"/>
                <w:sz w:val="20"/>
                <w:szCs w:val="20"/>
                <w:lang w:eastAsia="es-SV"/>
              </w:rPr>
              <w:t>TOTAL GENERAL</w:t>
            </w:r>
          </w:p>
        </w:tc>
        <w:tc>
          <w:tcPr>
            <w:tcW w:w="2943" w:type="dxa"/>
            <w:tcBorders>
              <w:top w:val="single" w:sz="4" w:space="0" w:color="auto"/>
              <w:left w:val="single" w:sz="4" w:space="0" w:color="auto"/>
              <w:bottom w:val="single" w:sz="4" w:space="0" w:color="auto"/>
              <w:right w:val="single" w:sz="4" w:space="0" w:color="auto"/>
            </w:tcBorders>
            <w:hideMark/>
          </w:tcPr>
          <w:p w:rsidR="00993A21" w:rsidRPr="00993A21" w:rsidRDefault="00993A21" w:rsidP="00993A21">
            <w:pPr>
              <w:spacing w:line="360" w:lineRule="auto"/>
              <w:jc w:val="center"/>
              <w:rPr>
                <w:rFonts w:ascii="Arial" w:eastAsia="Times New Roman" w:hAnsi="Arial" w:cs="Arial"/>
                <w:b/>
                <w:color w:val="333333"/>
                <w:sz w:val="20"/>
                <w:szCs w:val="20"/>
                <w:lang w:eastAsia="es-SV"/>
              </w:rPr>
            </w:pPr>
            <w:r w:rsidRPr="00993A21">
              <w:rPr>
                <w:rFonts w:ascii="Arial" w:eastAsia="Times New Roman" w:hAnsi="Arial" w:cs="Arial"/>
                <w:b/>
                <w:color w:val="333333"/>
                <w:sz w:val="20"/>
                <w:szCs w:val="20"/>
                <w:lang w:eastAsia="es-SV"/>
              </w:rPr>
              <w:t>$5,833.50</w:t>
            </w:r>
          </w:p>
        </w:tc>
      </w:tr>
    </w:tbl>
    <w:p w:rsidR="00993A21" w:rsidRPr="00993A21" w:rsidRDefault="00993A21" w:rsidP="00993A21">
      <w:pPr>
        <w:shd w:val="clear" w:color="auto" w:fill="FFFFFF"/>
        <w:spacing w:after="0" w:line="360" w:lineRule="auto"/>
        <w:jc w:val="both"/>
        <w:rPr>
          <w:rFonts w:ascii="Arial" w:eastAsia="Times New Roman" w:hAnsi="Arial" w:cs="Arial"/>
          <w:color w:val="333333"/>
          <w:sz w:val="20"/>
          <w:szCs w:val="20"/>
          <w:lang w:eastAsia="es-SV"/>
        </w:rPr>
      </w:pPr>
      <w:r w:rsidRPr="00993A21">
        <w:rPr>
          <w:rFonts w:ascii="Arial" w:eastAsia="Times New Roman" w:hAnsi="Arial" w:cs="Arial"/>
          <w:color w:val="333333"/>
          <w:sz w:val="20"/>
          <w:szCs w:val="20"/>
          <w:lang w:eastAsia="es-SV"/>
        </w:rPr>
        <w:t xml:space="preserve"> </w:t>
      </w:r>
    </w:p>
    <w:p w:rsidR="00993A21" w:rsidRPr="00993A21" w:rsidRDefault="00993A21" w:rsidP="00993A21">
      <w:pPr>
        <w:spacing w:after="0" w:line="360" w:lineRule="auto"/>
        <w:jc w:val="both"/>
        <w:rPr>
          <w:rFonts w:ascii="Arial" w:eastAsia="Times New Roman" w:hAnsi="Arial" w:cs="Arial"/>
          <w:sz w:val="20"/>
          <w:szCs w:val="20"/>
          <w:lang w:eastAsia="es-ES"/>
        </w:rPr>
      </w:pPr>
      <w:r w:rsidRPr="00993A21">
        <w:rPr>
          <w:rFonts w:ascii="Arial" w:eastAsia="Times New Roman" w:hAnsi="Arial" w:cs="Arial"/>
          <w:color w:val="333333"/>
          <w:sz w:val="20"/>
          <w:szCs w:val="20"/>
          <w:lang w:eastAsia="es-SV"/>
        </w:rPr>
        <w:t xml:space="preserve">Cabe mencionar que las cantidades antes descritas no incluyen el pago del 5% por fiestas patronales, ni se incluye costo por multa, mora o intereses que la deuda haya generado hasta la fecha de la entrega del local arrendado. </w:t>
      </w:r>
      <w:r w:rsidRPr="00993A21">
        <w:rPr>
          <w:rFonts w:ascii="Arial" w:eastAsia="Times New Roman" w:hAnsi="Arial" w:cs="Arial"/>
          <w:b/>
          <w:color w:val="333333"/>
          <w:sz w:val="20"/>
          <w:szCs w:val="20"/>
          <w:lang w:eastAsia="es-SV"/>
        </w:rPr>
        <w:t xml:space="preserve">Legislación Aplicable. </w:t>
      </w:r>
      <w:r w:rsidRPr="00993A21">
        <w:rPr>
          <w:rFonts w:ascii="Arial" w:eastAsia="Times New Roman" w:hAnsi="Arial" w:cs="Arial"/>
          <w:color w:val="333333"/>
          <w:sz w:val="20"/>
          <w:szCs w:val="20"/>
          <w:lang w:eastAsia="es-SV"/>
        </w:rPr>
        <w:t xml:space="preserve">Articulo 30 numeral 17 del código Municipal, establece que una de las facultades del Concejo es: “Autorizar las demandas que deban interponerse, el desistimiento de acciones y recursos en materias laborales…” </w:t>
      </w:r>
      <w:r w:rsidRPr="00993A21">
        <w:rPr>
          <w:rFonts w:ascii="Arial" w:eastAsia="Times New Roman" w:hAnsi="Arial" w:cs="Arial"/>
          <w:sz w:val="20"/>
          <w:szCs w:val="20"/>
          <w:lang w:eastAsia="es-ES"/>
        </w:rPr>
        <w:t xml:space="preserve">LIBRO TERCERO: PROCESOS ESPECIALES, TÍTULO PRIMERO: EL PROCESO EJECUTIVO, Objeto del proceso ejecutivo. Art. 458. Código Procesal Civil y Mercantil “El proceso ejecutivo podrá iniciarse cuando del título correspondiente emane una obligación de pago exigible, líquida o liquidable, con vista del documento presentado. (2) Asimismo cuando los títulos ejecutivos se refieran a deudas genéricas u obligaciones de hacer podrá iniciarse el correspondiente proceso ejecutivo”. Este Concejo Municipal habiendo escuchado el informe presentado por el Licenciado Sandoval Miranda, y con base a las facultades legales conferidas, </w:t>
      </w:r>
      <w:r w:rsidRPr="00993A21">
        <w:rPr>
          <w:rFonts w:ascii="Arial" w:eastAsia="Times New Roman" w:hAnsi="Arial" w:cs="Arial"/>
          <w:b/>
          <w:sz w:val="20"/>
          <w:szCs w:val="20"/>
          <w:lang w:eastAsia="es-ES"/>
        </w:rPr>
        <w:t>ACUERDA: a)</w:t>
      </w:r>
      <w:r w:rsidRPr="00993A21">
        <w:rPr>
          <w:rFonts w:ascii="Arial" w:eastAsia="Times New Roman" w:hAnsi="Arial" w:cs="Arial"/>
          <w:sz w:val="20"/>
          <w:szCs w:val="20"/>
          <w:lang w:eastAsia="es-ES"/>
        </w:rPr>
        <w:t xml:space="preserve"> Autorizar al Licenciado </w:t>
      </w:r>
      <w:r w:rsidRPr="00993A21">
        <w:rPr>
          <w:rFonts w:ascii="Arial" w:eastAsia="Times New Roman" w:hAnsi="Arial" w:cs="Arial"/>
          <w:b/>
          <w:sz w:val="20"/>
          <w:szCs w:val="20"/>
          <w:lang w:eastAsia="es-ES"/>
        </w:rPr>
        <w:t>HECTOR MAURICIO SANDOVAL MIRANDA,</w:t>
      </w:r>
      <w:r w:rsidRPr="00993A21">
        <w:rPr>
          <w:rFonts w:ascii="Arial" w:eastAsia="Times New Roman" w:hAnsi="Arial" w:cs="Arial"/>
          <w:sz w:val="20"/>
          <w:szCs w:val="20"/>
          <w:lang w:eastAsia="es-ES"/>
        </w:rPr>
        <w:t xml:space="preserve"> para que en su calidad de Apoderado General Judicial, interponga la demanda que fuere pertinente ante EL Juzgado competente, o haga las gestiones que sean necesarias a fin de cobrar lo adeudado a esta Alcaldía, por el señor </w:t>
      </w:r>
      <w:r w:rsidRPr="00993A21">
        <w:rPr>
          <w:rFonts w:ascii="Arial" w:eastAsia="Times New Roman" w:hAnsi="Arial" w:cs="Arial"/>
          <w:b/>
          <w:color w:val="333333"/>
          <w:sz w:val="20"/>
          <w:szCs w:val="20"/>
          <w:lang w:eastAsia="es-SV"/>
        </w:rPr>
        <w:t>Julio César Jiménez Alfaro</w:t>
      </w:r>
      <w:r w:rsidRPr="00993A21">
        <w:rPr>
          <w:rFonts w:ascii="Arial" w:eastAsia="Times New Roman" w:hAnsi="Arial" w:cs="Arial"/>
          <w:color w:val="333333"/>
          <w:sz w:val="20"/>
          <w:szCs w:val="20"/>
          <w:lang w:eastAsia="es-SV"/>
        </w:rPr>
        <w:t xml:space="preserve">, </w:t>
      </w:r>
      <w:r w:rsidRPr="00993A21">
        <w:rPr>
          <w:rFonts w:ascii="Arial" w:eastAsia="Times New Roman" w:hAnsi="Arial" w:cs="Arial"/>
          <w:color w:val="333333"/>
          <w:sz w:val="20"/>
          <w:szCs w:val="20"/>
          <w:lang w:eastAsia="es-SV"/>
        </w:rPr>
        <w:lastRenderedPageBreak/>
        <w:t xml:space="preserve">todo según el informe proporcionado por el Administrador del mercado, </w:t>
      </w:r>
      <w:r w:rsidRPr="00993A21">
        <w:rPr>
          <w:rFonts w:ascii="Arial" w:eastAsia="Times New Roman" w:hAnsi="Arial" w:cs="Arial"/>
          <w:b/>
          <w:color w:val="333333"/>
          <w:sz w:val="20"/>
          <w:szCs w:val="20"/>
          <w:lang w:eastAsia="es-SV"/>
        </w:rPr>
        <w:t>b)</w:t>
      </w:r>
      <w:r w:rsidRPr="00993A21">
        <w:rPr>
          <w:rFonts w:ascii="Arial" w:eastAsia="Times New Roman" w:hAnsi="Arial" w:cs="Arial"/>
          <w:color w:val="333333"/>
          <w:sz w:val="20"/>
          <w:szCs w:val="20"/>
          <w:lang w:eastAsia="es-SV"/>
        </w:rPr>
        <w:t xml:space="preserve"> Instrúyase al Gerente General para que haga un llamado de atención al Administrador del Mercado en el sentido de que sea más diligente en las funciones que realiza. </w:t>
      </w:r>
      <w:r w:rsidRPr="00993A21">
        <w:rPr>
          <w:rFonts w:ascii="Arial" w:eastAsia="Times New Roman" w:hAnsi="Arial" w:cs="Arial"/>
          <w:b/>
          <w:sz w:val="20"/>
          <w:szCs w:val="20"/>
          <w:u w:val="single"/>
          <w:lang w:eastAsia="es-ES"/>
        </w:rPr>
        <w:t>Votación Unánime.</w:t>
      </w:r>
      <w:r w:rsidRPr="00993A21">
        <w:rPr>
          <w:rFonts w:ascii="Arial" w:eastAsia="Times New Roman" w:hAnsi="Arial" w:cs="Arial"/>
          <w:sz w:val="20"/>
          <w:szCs w:val="20"/>
          <w:lang w:eastAsia="es-ES"/>
        </w:rPr>
        <w:t xml:space="preserve"> Comuníquese.”””””””, </w:t>
      </w:r>
      <w:r w:rsidRPr="00993A21">
        <w:rPr>
          <w:rFonts w:ascii="Arial" w:eastAsia="Times New Roman" w:hAnsi="Arial" w:cs="Arial"/>
          <w:b/>
          <w:color w:val="000000" w:themeColor="text1"/>
          <w:sz w:val="20"/>
          <w:szCs w:val="20"/>
          <w:lang w:eastAsia="es-ES"/>
        </w:rPr>
        <w:t>c)</w:t>
      </w:r>
      <w:r w:rsidRPr="00993A21">
        <w:rPr>
          <w:rFonts w:ascii="Arial" w:eastAsia="Times New Roman" w:hAnsi="Arial" w:cs="Arial"/>
          <w:color w:val="000000" w:themeColor="text1"/>
          <w:sz w:val="20"/>
          <w:szCs w:val="20"/>
          <w:lang w:eastAsia="es-ES"/>
        </w:rPr>
        <w:t xml:space="preserve"> </w:t>
      </w:r>
      <w:r w:rsidRPr="00993A21">
        <w:rPr>
          <w:rFonts w:ascii="Arial" w:eastAsia="Times New Roman" w:hAnsi="Arial" w:cs="Arial"/>
          <w:b/>
          <w:bCs/>
          <w:color w:val="000000" w:themeColor="text1"/>
          <w:sz w:val="20"/>
          <w:szCs w:val="20"/>
          <w:u w:val="single"/>
          <w:lang w:eastAsia="es-ES"/>
        </w:rPr>
        <w:t>OBRAS CIVILES: Propuesta de Proyecto Reconstrucción de Rancho en Polideportivo Vitoria Gasteiz, Nejapa, Solicitud de Autorización de proceso de Licitación y Conformar Comisión Evaluadora de Ofertas para proyecto de Reconstrucción de Rancho en Polideportivo Vitoria Gasteiz, Propuesta de Proyecto de Reconstrucción de piso a la piscina del Polideportivo Vitoria Gasteiz:</w:t>
      </w:r>
      <w:r w:rsidRPr="00993A21">
        <w:rPr>
          <w:rFonts w:ascii="Arial" w:eastAsia="Times New Roman" w:hAnsi="Arial" w:cs="Arial"/>
          <w:b/>
          <w:bCs/>
          <w:color w:val="000000" w:themeColor="text1"/>
          <w:sz w:val="20"/>
          <w:szCs w:val="20"/>
          <w:lang w:eastAsia="es-ES"/>
        </w:rPr>
        <w:t xml:space="preserve"> </w:t>
      </w:r>
      <w:r w:rsidRPr="00993A21">
        <w:rPr>
          <w:rFonts w:ascii="Arial" w:eastAsia="Times New Roman" w:hAnsi="Arial" w:cs="Arial"/>
          <w:sz w:val="20"/>
          <w:szCs w:val="20"/>
          <w:lang w:eastAsia="es-ES"/>
        </w:rPr>
        <w:t xml:space="preserve">Habiendo escuchado la exposición realizadas por el Ingeniero Rolando Eduardo González Machuca, Gerente de Obras Civiles, se toman los acuerdos siguientes: </w:t>
      </w:r>
      <w:r w:rsidRPr="00993A21">
        <w:rPr>
          <w:rFonts w:ascii="Arial" w:eastAsia="Times New Roman" w:hAnsi="Arial" w:cs="Arial"/>
          <w:b/>
          <w:sz w:val="20"/>
          <w:szCs w:val="20"/>
          <w:lang w:eastAsia="es-ES"/>
        </w:rPr>
        <w:t xml:space="preserve">ACUERDO NUMERO CINCO:  </w:t>
      </w:r>
      <w:r w:rsidRPr="00993A21">
        <w:rPr>
          <w:rFonts w:ascii="Arial" w:eastAsia="Times New Roman" w:hAnsi="Arial" w:cs="Arial"/>
          <w:sz w:val="20"/>
          <w:szCs w:val="20"/>
          <w:lang w:eastAsia="es-ES"/>
        </w:rPr>
        <w:t xml:space="preserve">Revisada y discutida la Carpeta Técnica del Proyecto denominado: “Reconstrucción de Rancho en Polideportivo Vitoria Gasteiz, Municipio de Nejapa”  y de conformidad a lo que establecen los Articulo. 4, Numeral 23, 4, 25 y Articulo 31 numeral 3, 5, del Código Municipal, </w:t>
      </w:r>
      <w:r w:rsidRPr="00993A21">
        <w:rPr>
          <w:rFonts w:ascii="Arial" w:eastAsia="Times New Roman" w:hAnsi="Arial" w:cs="Arial"/>
          <w:b/>
          <w:sz w:val="20"/>
          <w:szCs w:val="20"/>
          <w:lang w:eastAsia="es-ES"/>
        </w:rPr>
        <w:t>ACUERDA:</w:t>
      </w:r>
      <w:r w:rsidRPr="00993A21">
        <w:rPr>
          <w:rFonts w:ascii="Arial" w:eastAsia="Times New Roman" w:hAnsi="Arial" w:cs="Arial"/>
          <w:sz w:val="20"/>
          <w:szCs w:val="20"/>
          <w:lang w:eastAsia="es-ES"/>
        </w:rPr>
        <w:t xml:space="preserve"> </w:t>
      </w:r>
      <w:r w:rsidRPr="00993A21">
        <w:rPr>
          <w:rFonts w:ascii="Arial" w:eastAsia="Times New Roman" w:hAnsi="Arial" w:cs="Arial"/>
          <w:b/>
          <w:sz w:val="20"/>
          <w:szCs w:val="20"/>
          <w:lang w:eastAsia="es-ES"/>
        </w:rPr>
        <w:t>a)</w:t>
      </w:r>
      <w:r w:rsidRPr="00993A21">
        <w:rPr>
          <w:rFonts w:ascii="Arial" w:eastAsia="Times New Roman" w:hAnsi="Arial" w:cs="Arial"/>
          <w:sz w:val="20"/>
          <w:szCs w:val="20"/>
          <w:lang w:eastAsia="es-ES"/>
        </w:rPr>
        <w:t xml:space="preserve"> Aprobar la Carpeta Técnica siguiente: “</w:t>
      </w:r>
      <w:r w:rsidRPr="00993A21">
        <w:rPr>
          <w:rFonts w:ascii="Arial" w:eastAsia="Times New Roman" w:hAnsi="Arial" w:cs="Arial"/>
          <w:b/>
          <w:sz w:val="20"/>
          <w:szCs w:val="20"/>
          <w:u w:val="single"/>
          <w:lang w:eastAsia="es-ES"/>
        </w:rPr>
        <w:t>RECONSTRUCCIÓN DE RANCHO EN POLIDEPORTIVO VITORIA GASTEIZ, DEL  MUNICIPIO DE NEJAPA,</w:t>
      </w:r>
      <w:r w:rsidRPr="00993A21">
        <w:rPr>
          <w:rFonts w:ascii="Arial" w:eastAsia="Times New Roman" w:hAnsi="Arial" w:cs="Arial"/>
          <w:sz w:val="20"/>
          <w:szCs w:val="20"/>
          <w:lang w:eastAsia="es-ES"/>
        </w:rPr>
        <w:t xml:space="preserve"> por el monto de </w:t>
      </w:r>
      <w:r w:rsidRPr="00993A21">
        <w:rPr>
          <w:rFonts w:ascii="Arial" w:eastAsia="Times New Roman" w:hAnsi="Arial" w:cs="Arial"/>
          <w:b/>
          <w:sz w:val="20"/>
          <w:szCs w:val="20"/>
          <w:lang w:eastAsia="es-ES"/>
        </w:rPr>
        <w:t xml:space="preserve">CIENTO TREINTA Y UN MIL DOSCIENTOS OCHO DOLARES CON SETENTA Y OCHO CENTAVOS DE DÓLAR DE LOS ESTADOS UNIDOS DE AMERICA </w:t>
      </w:r>
      <w:r w:rsidRPr="00993A21">
        <w:rPr>
          <w:rFonts w:ascii="Arial" w:eastAsia="Times New Roman" w:hAnsi="Arial" w:cs="Arial"/>
          <w:sz w:val="20"/>
          <w:szCs w:val="20"/>
          <w:lang w:eastAsia="es-ES"/>
        </w:rPr>
        <w:t xml:space="preserve">($131,208.78), </w:t>
      </w:r>
      <w:r w:rsidRPr="00993A21">
        <w:rPr>
          <w:rFonts w:ascii="Arial" w:eastAsia="Times New Roman" w:hAnsi="Arial" w:cs="Arial"/>
          <w:b/>
          <w:sz w:val="20"/>
          <w:szCs w:val="20"/>
          <w:lang w:eastAsia="es-ES"/>
        </w:rPr>
        <w:t>b)</w:t>
      </w:r>
      <w:r w:rsidRPr="00993A21">
        <w:rPr>
          <w:rFonts w:ascii="Arial" w:eastAsia="Times New Roman" w:hAnsi="Arial" w:cs="Arial"/>
          <w:sz w:val="20"/>
          <w:szCs w:val="20"/>
          <w:lang w:eastAsia="es-ES"/>
        </w:rPr>
        <w:t xml:space="preserve"> Dicho proyecto se ejecutará por Licitación Pública, y será financiado con Fondo del Banco </w:t>
      </w:r>
      <w:proofErr w:type="spellStart"/>
      <w:r w:rsidRPr="00993A21">
        <w:rPr>
          <w:rFonts w:ascii="Arial" w:eastAsia="Times New Roman" w:hAnsi="Arial" w:cs="Arial"/>
          <w:sz w:val="20"/>
          <w:szCs w:val="20"/>
          <w:lang w:eastAsia="es-ES"/>
        </w:rPr>
        <w:t>Promerica</w:t>
      </w:r>
      <w:proofErr w:type="spellEnd"/>
      <w:r w:rsidRPr="00993A21">
        <w:rPr>
          <w:rFonts w:ascii="Arial" w:eastAsia="Times New Roman" w:hAnsi="Arial" w:cs="Arial"/>
          <w:sz w:val="20"/>
          <w:szCs w:val="20"/>
          <w:lang w:eastAsia="es-ES"/>
        </w:rPr>
        <w:t xml:space="preserve"> – Préstamo Interno Línea de Crédito, autorizando a la Tesorera Municipal </w:t>
      </w:r>
      <w:proofErr w:type="spellStart"/>
      <w:r w:rsidRPr="00993A21">
        <w:rPr>
          <w:rFonts w:ascii="Arial" w:eastAsia="Times New Roman" w:hAnsi="Arial" w:cs="Arial"/>
          <w:sz w:val="20"/>
          <w:szCs w:val="20"/>
          <w:lang w:eastAsia="es-ES"/>
        </w:rPr>
        <w:t>aperture</w:t>
      </w:r>
      <w:proofErr w:type="spellEnd"/>
      <w:r w:rsidRPr="00993A21">
        <w:rPr>
          <w:rFonts w:ascii="Arial" w:eastAsia="Times New Roman" w:hAnsi="Arial" w:cs="Arial"/>
          <w:sz w:val="20"/>
          <w:szCs w:val="20"/>
          <w:lang w:eastAsia="es-ES"/>
        </w:rPr>
        <w:t xml:space="preserve"> la respectiva cuenta bancaria. </w:t>
      </w:r>
      <w:r w:rsidRPr="00993A21">
        <w:rPr>
          <w:rFonts w:ascii="Arial" w:eastAsia="Times New Roman" w:hAnsi="Arial" w:cs="Arial"/>
          <w:b/>
          <w:sz w:val="20"/>
          <w:szCs w:val="20"/>
          <w:u w:val="single"/>
          <w:lang w:eastAsia="es-ES"/>
        </w:rPr>
        <w:t>Votación Unánime.</w:t>
      </w:r>
      <w:r w:rsidRPr="00993A21">
        <w:rPr>
          <w:rFonts w:ascii="Arial" w:eastAsia="Times New Roman" w:hAnsi="Arial" w:cs="Arial"/>
          <w:sz w:val="20"/>
          <w:szCs w:val="20"/>
          <w:lang w:eastAsia="es-ES"/>
        </w:rPr>
        <w:t xml:space="preserve"> Comuníquese.”””””, </w:t>
      </w:r>
      <w:r w:rsidRPr="00993A21">
        <w:rPr>
          <w:rFonts w:ascii="Arial" w:eastAsia="Times New Roman" w:hAnsi="Arial" w:cs="Arial"/>
          <w:b/>
          <w:sz w:val="20"/>
          <w:szCs w:val="20"/>
          <w:lang w:eastAsia="es-ES"/>
        </w:rPr>
        <w:t xml:space="preserve">ACUERDO NUMERO SEIS:  </w:t>
      </w:r>
      <w:r w:rsidRPr="00993A21">
        <w:rPr>
          <w:rFonts w:ascii="Arial" w:eastAsia="Times New Roman" w:hAnsi="Arial" w:cs="Arial"/>
          <w:sz w:val="20"/>
          <w:szCs w:val="20"/>
          <w:lang w:eastAsia="es-ES"/>
        </w:rPr>
        <w:t xml:space="preserve">Este Concejo Municipal habiendo aprobado el Proyecto denominado: “Reconstrucción de Rancho en Polideportivo Vitoria Gasteiz, Municipio de Nejapa”, a efecto de iniciar el proceso de Licitación Pública correspondiente, </w:t>
      </w:r>
      <w:r w:rsidRPr="00993A21">
        <w:rPr>
          <w:rFonts w:ascii="Arial" w:eastAsia="Times New Roman" w:hAnsi="Arial" w:cs="Arial"/>
          <w:color w:val="000000"/>
          <w:sz w:val="20"/>
          <w:szCs w:val="20"/>
          <w:lang w:eastAsia="es-SV"/>
        </w:rPr>
        <w:t xml:space="preserve">y de conformidad al artículo 18 de la Ley de Adquisiciones y Contratación de la Administración Pública </w:t>
      </w:r>
      <w:r w:rsidRPr="00993A21">
        <w:rPr>
          <w:rFonts w:ascii="Arial" w:eastAsia="Times New Roman" w:hAnsi="Arial" w:cs="Arial"/>
          <w:b/>
          <w:color w:val="000000"/>
          <w:sz w:val="20"/>
          <w:szCs w:val="20"/>
          <w:lang w:eastAsia="es-SV"/>
        </w:rPr>
        <w:t>ACUERDA: a)</w:t>
      </w:r>
      <w:r w:rsidRPr="00993A21">
        <w:rPr>
          <w:rFonts w:ascii="Arial" w:eastAsia="Times New Roman" w:hAnsi="Arial" w:cs="Arial"/>
          <w:color w:val="000000"/>
          <w:sz w:val="20"/>
          <w:szCs w:val="20"/>
          <w:lang w:eastAsia="es-SV"/>
        </w:rPr>
        <w:t xml:space="preserve"> Instruir al Jefe de la Unidad de Adquisiciones y Contrataciones Institucional para que elabore las bases de licitación para la realización del proyecto </w:t>
      </w:r>
      <w:r w:rsidRPr="00993A21">
        <w:rPr>
          <w:rFonts w:ascii="Arial" w:eastAsia="Times New Roman" w:hAnsi="Arial" w:cs="Arial"/>
          <w:sz w:val="20"/>
          <w:szCs w:val="20"/>
          <w:lang w:eastAsia="es-ES"/>
        </w:rPr>
        <w:t xml:space="preserve">Reconstrucción de Rancho en Polideportivo Vitoria Gasteiz, Municipio de Nejapa”, </w:t>
      </w:r>
      <w:r w:rsidRPr="00993A21">
        <w:rPr>
          <w:rFonts w:ascii="Arial" w:eastAsia="Times New Roman" w:hAnsi="Arial" w:cs="Arial"/>
          <w:b/>
          <w:sz w:val="20"/>
          <w:szCs w:val="20"/>
          <w:lang w:eastAsia="es-ES"/>
        </w:rPr>
        <w:t>b)</w:t>
      </w:r>
      <w:r w:rsidRPr="00993A21">
        <w:rPr>
          <w:rFonts w:ascii="Arial" w:eastAsia="Times New Roman" w:hAnsi="Arial" w:cs="Arial"/>
          <w:sz w:val="20"/>
          <w:szCs w:val="20"/>
          <w:lang w:eastAsia="es-ES"/>
        </w:rPr>
        <w:t xml:space="preserve"> Nómbrese la Comisión Evaluadora de Ofertas, que estará integrada por: Rolando Eduardo González Machuca, Gerente de Obras Civiles, </w:t>
      </w:r>
      <w:proofErr w:type="spellStart"/>
      <w:r w:rsidRPr="00993A21">
        <w:rPr>
          <w:rFonts w:ascii="Arial" w:eastAsia="Times New Roman" w:hAnsi="Arial" w:cs="Arial"/>
          <w:sz w:val="20"/>
          <w:szCs w:val="20"/>
          <w:lang w:eastAsia="es-ES"/>
        </w:rPr>
        <w:t>Wilbert</w:t>
      </w:r>
      <w:proofErr w:type="spellEnd"/>
      <w:r w:rsidRPr="00993A21">
        <w:rPr>
          <w:rFonts w:ascii="Arial" w:eastAsia="Times New Roman" w:hAnsi="Arial" w:cs="Arial"/>
          <w:sz w:val="20"/>
          <w:szCs w:val="20"/>
          <w:lang w:eastAsia="es-ES"/>
        </w:rPr>
        <w:t xml:space="preserve"> Ulises </w:t>
      </w:r>
      <w:proofErr w:type="spellStart"/>
      <w:r w:rsidRPr="00993A21">
        <w:rPr>
          <w:rFonts w:ascii="Arial" w:eastAsia="Times New Roman" w:hAnsi="Arial" w:cs="Arial"/>
          <w:sz w:val="20"/>
          <w:szCs w:val="20"/>
          <w:lang w:eastAsia="es-ES"/>
        </w:rPr>
        <w:t>Menjivar</w:t>
      </w:r>
      <w:proofErr w:type="spellEnd"/>
      <w:r w:rsidRPr="00993A21">
        <w:rPr>
          <w:rFonts w:ascii="Arial" w:eastAsia="Times New Roman" w:hAnsi="Arial" w:cs="Arial"/>
          <w:sz w:val="20"/>
          <w:szCs w:val="20"/>
          <w:lang w:eastAsia="es-ES"/>
        </w:rPr>
        <w:t xml:space="preserve"> Ramírez, Jefe UACI, Salvador Paredes Barrera, Gerente Financiero, José Heriberto Monroy Aguilar, Encargado de la Unidad de Desarrollo Territorial; </w:t>
      </w:r>
      <w:r w:rsidRPr="00993A21">
        <w:rPr>
          <w:rFonts w:ascii="Arial" w:eastAsia="Times New Roman" w:hAnsi="Arial" w:cs="Arial"/>
          <w:b/>
          <w:sz w:val="20"/>
          <w:szCs w:val="20"/>
          <w:lang w:eastAsia="es-ES"/>
        </w:rPr>
        <w:t>c)</w:t>
      </w:r>
      <w:r w:rsidRPr="00993A21">
        <w:rPr>
          <w:rFonts w:ascii="Arial" w:eastAsia="Times New Roman" w:hAnsi="Arial" w:cs="Arial"/>
          <w:sz w:val="20"/>
          <w:szCs w:val="20"/>
          <w:lang w:eastAsia="es-ES"/>
        </w:rPr>
        <w:t xml:space="preserve"> Instrúyase al Jefe de la Unidad de  Adquisiciones y Contrataciones Institucional para que inicie el proceso de contratación de Supervisión Externa. </w:t>
      </w:r>
      <w:r w:rsidRPr="00993A21">
        <w:rPr>
          <w:rFonts w:ascii="Arial" w:eastAsia="Times New Roman" w:hAnsi="Arial" w:cs="Arial"/>
          <w:b/>
          <w:sz w:val="20"/>
          <w:szCs w:val="20"/>
          <w:u w:val="single"/>
          <w:lang w:eastAsia="es-ES"/>
        </w:rPr>
        <w:t>Votación Unánime.</w:t>
      </w:r>
      <w:r w:rsidRPr="00993A21">
        <w:rPr>
          <w:rFonts w:ascii="Arial" w:eastAsia="Times New Roman" w:hAnsi="Arial" w:cs="Arial"/>
          <w:sz w:val="20"/>
          <w:szCs w:val="20"/>
          <w:lang w:eastAsia="es-ES"/>
        </w:rPr>
        <w:t xml:space="preserve"> Comuníquese”””””, </w:t>
      </w:r>
      <w:r w:rsidRPr="00993A21">
        <w:rPr>
          <w:rFonts w:ascii="Arial" w:eastAsia="Times New Roman" w:hAnsi="Arial" w:cs="Arial"/>
          <w:b/>
          <w:sz w:val="20"/>
          <w:szCs w:val="20"/>
          <w:lang w:eastAsia="es-ES"/>
        </w:rPr>
        <w:t xml:space="preserve">ACUERDO NUMERO SIETE:  </w:t>
      </w:r>
      <w:r w:rsidRPr="00993A21">
        <w:rPr>
          <w:rFonts w:ascii="Arial" w:eastAsia="Times New Roman" w:hAnsi="Arial" w:cs="Arial"/>
          <w:sz w:val="20"/>
          <w:szCs w:val="20"/>
          <w:lang w:eastAsia="es-ES"/>
        </w:rPr>
        <w:t>Este Concejo Municipal habiendo escuchado el recomendable presentado por el Jefe de la Unidad de Adquisiciones y Contrataciones Institucional mediante el cual expone: I. Que ha tenido</w:t>
      </w:r>
      <w:r w:rsidRPr="00993A21">
        <w:rPr>
          <w:rFonts w:ascii="Arial" w:eastAsia="Times New Roman" w:hAnsi="Arial" w:cs="Arial"/>
          <w:sz w:val="20"/>
          <w:szCs w:val="20"/>
          <w:lang w:eastAsia="es-SV"/>
        </w:rPr>
        <w:t xml:space="preserve"> la vista la solicitud del Ingeniero Rolando Eduardo González Machuca, Gerente de Obras Civiles de esta municipalidad, en la cual solicita la Contratación para la ejecución del proyecto denominado: “Reparación de Piscina </w:t>
      </w:r>
      <w:proofErr w:type="spellStart"/>
      <w:r w:rsidRPr="00993A21">
        <w:rPr>
          <w:rFonts w:ascii="Arial" w:eastAsia="Times New Roman" w:hAnsi="Arial" w:cs="Arial"/>
          <w:sz w:val="20"/>
          <w:szCs w:val="20"/>
          <w:lang w:eastAsia="es-SV"/>
        </w:rPr>
        <w:t>Semi</w:t>
      </w:r>
      <w:proofErr w:type="spellEnd"/>
      <w:r w:rsidRPr="00993A21">
        <w:rPr>
          <w:rFonts w:ascii="Arial" w:eastAsia="Times New Roman" w:hAnsi="Arial" w:cs="Arial"/>
          <w:sz w:val="20"/>
          <w:szCs w:val="20"/>
          <w:lang w:eastAsia="es-SV"/>
        </w:rPr>
        <w:t xml:space="preserve"> </w:t>
      </w:r>
      <w:proofErr w:type="spellStart"/>
      <w:r w:rsidRPr="00993A21">
        <w:rPr>
          <w:rFonts w:ascii="Arial" w:eastAsia="Times New Roman" w:hAnsi="Arial" w:cs="Arial"/>
          <w:sz w:val="20"/>
          <w:szCs w:val="20"/>
          <w:lang w:eastAsia="es-SV"/>
        </w:rPr>
        <w:t>Olimpica</w:t>
      </w:r>
      <w:proofErr w:type="spellEnd"/>
      <w:r w:rsidRPr="00993A21">
        <w:rPr>
          <w:rFonts w:ascii="Arial" w:eastAsia="Times New Roman" w:hAnsi="Arial" w:cs="Arial"/>
          <w:sz w:val="20"/>
          <w:szCs w:val="20"/>
          <w:lang w:eastAsia="es-SV"/>
        </w:rPr>
        <w:t xml:space="preserve">, Polideportivo Vitoria Gasteiz, Nejapa, San Salvador”, diligenciado que ha sido el proceso respectivo, se han presentado las ofertas de las empresas siguientes: 1) CODISESA S.A. DE C.V., por un monto total de Veintitrés mil novecientos cincuenta y siete 45/100 Dólares de los Estados Unidos de América </w:t>
      </w:r>
      <w:r w:rsidRPr="00993A21">
        <w:rPr>
          <w:rFonts w:ascii="Arial" w:eastAsia="Times New Roman" w:hAnsi="Arial" w:cs="Arial"/>
          <w:b/>
          <w:bCs/>
          <w:sz w:val="20"/>
          <w:szCs w:val="20"/>
          <w:lang w:eastAsia="es-SV"/>
        </w:rPr>
        <w:t xml:space="preserve">($23,957.45); </w:t>
      </w:r>
      <w:r w:rsidRPr="00993A21">
        <w:rPr>
          <w:rFonts w:ascii="Arial" w:eastAsia="Times New Roman" w:hAnsi="Arial" w:cs="Arial"/>
          <w:sz w:val="20"/>
          <w:szCs w:val="20"/>
          <w:lang w:eastAsia="es-SV"/>
        </w:rPr>
        <w:t>y</w:t>
      </w:r>
      <w:r w:rsidRPr="00993A21">
        <w:rPr>
          <w:rFonts w:ascii="Arial" w:eastAsia="Times New Roman" w:hAnsi="Arial" w:cs="Arial"/>
          <w:b/>
          <w:bCs/>
          <w:sz w:val="20"/>
          <w:szCs w:val="20"/>
          <w:lang w:eastAsia="es-SV"/>
        </w:rPr>
        <w:t xml:space="preserve"> 2) </w:t>
      </w:r>
      <w:r w:rsidRPr="00993A21">
        <w:rPr>
          <w:rFonts w:ascii="Arial" w:eastAsia="Times New Roman" w:hAnsi="Arial" w:cs="Arial"/>
          <w:sz w:val="20"/>
          <w:szCs w:val="20"/>
          <w:lang w:eastAsia="es-SV"/>
        </w:rPr>
        <w:t xml:space="preserve">QUIAPIACE </w:t>
      </w:r>
      <w:proofErr w:type="spellStart"/>
      <w:r w:rsidRPr="00993A21">
        <w:rPr>
          <w:rFonts w:ascii="Arial" w:eastAsia="Times New Roman" w:hAnsi="Arial" w:cs="Arial"/>
          <w:sz w:val="20"/>
          <w:szCs w:val="20"/>
          <w:lang w:eastAsia="es-SV"/>
        </w:rPr>
        <w:t>ó</w:t>
      </w:r>
      <w:proofErr w:type="spellEnd"/>
      <w:r w:rsidRPr="00993A21">
        <w:rPr>
          <w:rFonts w:ascii="Arial" w:eastAsia="Times New Roman" w:hAnsi="Arial" w:cs="Arial"/>
          <w:sz w:val="20"/>
          <w:szCs w:val="20"/>
          <w:lang w:eastAsia="es-SV"/>
        </w:rPr>
        <w:t xml:space="preserve"> BALMORE </w:t>
      </w:r>
      <w:r w:rsidRPr="00993A21">
        <w:rPr>
          <w:rFonts w:ascii="Arial" w:eastAsia="Times New Roman" w:hAnsi="Arial" w:cs="Arial"/>
          <w:sz w:val="20"/>
          <w:szCs w:val="20"/>
          <w:lang w:eastAsia="es-SV"/>
        </w:rPr>
        <w:lastRenderedPageBreak/>
        <w:t>LOPEZ RAMIREZ, con un monto total de Cuarenta mil quinientos seis 44/100 Dólares de los Estados Unidos de América</w:t>
      </w:r>
      <w:r w:rsidRPr="00993A21">
        <w:rPr>
          <w:rFonts w:ascii="Arial" w:eastAsia="Times New Roman" w:hAnsi="Arial" w:cs="Arial"/>
          <w:b/>
          <w:bCs/>
          <w:sz w:val="20"/>
          <w:szCs w:val="20"/>
          <w:lang w:eastAsia="es-SV"/>
        </w:rPr>
        <w:t xml:space="preserve"> ($40,506.44). </w:t>
      </w:r>
      <w:r w:rsidRPr="00993A21">
        <w:rPr>
          <w:rFonts w:ascii="Arial" w:eastAsia="Times New Roman" w:hAnsi="Arial" w:cs="Arial"/>
          <w:bCs/>
          <w:sz w:val="20"/>
          <w:szCs w:val="20"/>
          <w:lang w:eastAsia="es-SV"/>
        </w:rPr>
        <w:t xml:space="preserve">Evaluadas que han sido las ofertas presentadas, por parte del Gerente de Obras Civiles, </w:t>
      </w:r>
      <w:r w:rsidRPr="00993A21">
        <w:rPr>
          <w:rFonts w:ascii="Arial" w:eastAsia="Times New Roman" w:hAnsi="Arial" w:cs="Arial"/>
          <w:b/>
          <w:bCs/>
          <w:sz w:val="20"/>
          <w:szCs w:val="20"/>
          <w:lang w:eastAsia="es-SV"/>
        </w:rPr>
        <w:t>recomienda se Adjudique</w:t>
      </w:r>
      <w:r w:rsidRPr="00993A21">
        <w:rPr>
          <w:rFonts w:ascii="Arial" w:eastAsia="Times New Roman" w:hAnsi="Arial" w:cs="Arial"/>
          <w:sz w:val="20"/>
          <w:szCs w:val="20"/>
          <w:lang w:eastAsia="es-SV"/>
        </w:rPr>
        <w:t xml:space="preserve"> la contratación a la Empresa CODISESA, S.A. DE C.V., por un monto total de veintitrés mil novecientos cincuenta y siete 45/100 Dólares de los Estados Unidos de América ($23,957.45); por resultar esta la mejor evaluada habiendo cumplidos con todos los requisitos solicitados. </w:t>
      </w:r>
      <w:r w:rsidRPr="00993A21">
        <w:rPr>
          <w:rFonts w:ascii="Arial" w:eastAsia="Times New Roman" w:hAnsi="Arial" w:cs="Arial"/>
          <w:sz w:val="20"/>
          <w:szCs w:val="20"/>
          <w:lang w:eastAsia="es-ES"/>
        </w:rPr>
        <w:t xml:space="preserve">Este Concejo Municipal de conformidad al artículo 18 de la Ley de Adquisiciones y Contrataciones de la Administración Pública, </w:t>
      </w:r>
      <w:r w:rsidRPr="00993A21">
        <w:rPr>
          <w:rFonts w:ascii="Arial" w:eastAsia="Times New Roman" w:hAnsi="Arial" w:cs="Arial"/>
          <w:b/>
          <w:sz w:val="20"/>
          <w:szCs w:val="20"/>
          <w:lang w:eastAsia="es-ES"/>
        </w:rPr>
        <w:t>ACUERDA:</w:t>
      </w:r>
      <w:r w:rsidRPr="00993A21">
        <w:rPr>
          <w:rFonts w:ascii="Arial" w:eastAsia="Times New Roman" w:hAnsi="Arial" w:cs="Arial"/>
          <w:sz w:val="20"/>
          <w:szCs w:val="20"/>
          <w:lang w:eastAsia="es-ES"/>
        </w:rPr>
        <w:t xml:space="preserve"> </w:t>
      </w:r>
      <w:r w:rsidRPr="00993A21">
        <w:rPr>
          <w:rFonts w:ascii="Arial" w:eastAsia="Times New Roman" w:hAnsi="Arial" w:cs="Arial"/>
          <w:b/>
          <w:sz w:val="20"/>
          <w:szCs w:val="20"/>
          <w:lang w:eastAsia="es-ES"/>
        </w:rPr>
        <w:t>a)</w:t>
      </w:r>
      <w:r w:rsidRPr="00993A21">
        <w:rPr>
          <w:rFonts w:ascii="Arial" w:eastAsia="Times New Roman" w:hAnsi="Arial" w:cs="Arial"/>
          <w:sz w:val="20"/>
          <w:szCs w:val="20"/>
          <w:lang w:eastAsia="es-ES"/>
        </w:rPr>
        <w:t xml:space="preserve"> Adjudicar la Contratación </w:t>
      </w:r>
      <w:r w:rsidRPr="00993A21">
        <w:rPr>
          <w:rFonts w:ascii="Arial" w:eastAsia="Times New Roman" w:hAnsi="Arial" w:cs="Arial"/>
          <w:sz w:val="20"/>
          <w:szCs w:val="20"/>
          <w:lang w:eastAsia="es-SV"/>
        </w:rPr>
        <w:t xml:space="preserve">para la ejecución del proyecto denominado: “REPARACION DE PISCINA SEMI OLIMPICA, POLIDEPORTIVO VITORIA GASTEZ, NEJAPA, SAN SALVADOR”, a la Empresa CODISESA S.A. DE C.V., por un monto total de </w:t>
      </w:r>
      <w:r w:rsidRPr="00993A21">
        <w:rPr>
          <w:rFonts w:ascii="Arial" w:eastAsia="Times New Roman" w:hAnsi="Arial" w:cs="Arial"/>
          <w:b/>
          <w:sz w:val="20"/>
          <w:szCs w:val="20"/>
          <w:lang w:eastAsia="es-SV"/>
        </w:rPr>
        <w:t>VEINTITRES MIL NOVECIENTOS CINCUENTA Y SIETE DOLARES CON CUARENTA Y CINCO CENTAVOS DE DÓLAR DE LOS ESTADOS UNIDOS DE AMERICA,</w:t>
      </w:r>
      <w:r w:rsidRPr="00993A21">
        <w:rPr>
          <w:rFonts w:ascii="Arial" w:eastAsia="Times New Roman" w:hAnsi="Arial" w:cs="Arial"/>
          <w:sz w:val="20"/>
          <w:szCs w:val="20"/>
          <w:lang w:eastAsia="es-SV"/>
        </w:rPr>
        <w:t xml:space="preserve"> </w:t>
      </w:r>
      <w:r w:rsidRPr="00993A21">
        <w:rPr>
          <w:rFonts w:ascii="Arial" w:eastAsia="Times New Roman" w:hAnsi="Arial" w:cs="Arial"/>
          <w:bCs/>
          <w:sz w:val="20"/>
          <w:szCs w:val="20"/>
          <w:lang w:eastAsia="es-SV"/>
        </w:rPr>
        <w:t>($23,957.45)</w:t>
      </w:r>
      <w:r w:rsidRPr="00993A21">
        <w:rPr>
          <w:rFonts w:ascii="Arial" w:eastAsia="Times New Roman" w:hAnsi="Arial" w:cs="Arial"/>
          <w:sz w:val="20"/>
          <w:szCs w:val="20"/>
          <w:lang w:eastAsia="es-SV"/>
        </w:rPr>
        <w:t xml:space="preserve">, </w:t>
      </w:r>
      <w:r w:rsidRPr="00993A21">
        <w:rPr>
          <w:rFonts w:ascii="Arial" w:eastAsia="Times New Roman" w:hAnsi="Arial" w:cs="Arial"/>
          <w:b/>
          <w:sz w:val="20"/>
          <w:szCs w:val="20"/>
          <w:lang w:eastAsia="es-ES"/>
        </w:rPr>
        <w:t>b)</w:t>
      </w:r>
      <w:r w:rsidRPr="00993A21">
        <w:rPr>
          <w:rFonts w:ascii="Arial" w:eastAsia="Times New Roman" w:hAnsi="Arial" w:cs="Arial"/>
          <w:sz w:val="20"/>
          <w:szCs w:val="20"/>
          <w:lang w:eastAsia="es-ES"/>
        </w:rPr>
        <w:t xml:space="preserve"> Nombrar como Administrador de contratos al Arquitecto José Heriberto Monroy Aguilar, Encargado de la Unidad de Desarrollo y Ordenamiento Territorial,  </w:t>
      </w:r>
      <w:r w:rsidRPr="00993A21">
        <w:rPr>
          <w:rFonts w:ascii="Arial" w:eastAsia="Times New Roman" w:hAnsi="Arial" w:cs="Arial"/>
          <w:b/>
          <w:sz w:val="20"/>
          <w:szCs w:val="20"/>
          <w:lang w:eastAsia="es-ES"/>
        </w:rPr>
        <w:t>c)</w:t>
      </w:r>
      <w:r w:rsidRPr="00993A21">
        <w:rPr>
          <w:rFonts w:ascii="Arial" w:eastAsia="Times New Roman" w:hAnsi="Arial" w:cs="Arial"/>
          <w:sz w:val="20"/>
          <w:szCs w:val="20"/>
          <w:lang w:eastAsia="es-ES"/>
        </w:rPr>
        <w:t xml:space="preserve"> Nombrar como supervisor del referido proyecto al Arquitecto Oscar Alexander Avalos Vasquez, Auxiliar de la Unidad Ejecutora de Obras Civiles, </w:t>
      </w:r>
      <w:r w:rsidRPr="00993A21">
        <w:rPr>
          <w:rFonts w:ascii="Arial" w:eastAsia="Times New Roman" w:hAnsi="Arial" w:cs="Arial"/>
          <w:b/>
          <w:sz w:val="20"/>
          <w:szCs w:val="20"/>
          <w:lang w:eastAsia="es-ES"/>
        </w:rPr>
        <w:t>d)</w:t>
      </w:r>
      <w:r w:rsidRPr="00993A21">
        <w:rPr>
          <w:rFonts w:ascii="Arial" w:eastAsia="Times New Roman" w:hAnsi="Arial" w:cs="Arial"/>
          <w:sz w:val="20"/>
          <w:szCs w:val="20"/>
          <w:lang w:eastAsia="es-ES"/>
        </w:rPr>
        <w:t xml:space="preserve"> Instrúyase a la Tesorera Municipal para que </w:t>
      </w:r>
      <w:proofErr w:type="spellStart"/>
      <w:r w:rsidRPr="00993A21">
        <w:rPr>
          <w:rFonts w:ascii="Arial" w:eastAsia="Times New Roman" w:hAnsi="Arial" w:cs="Arial"/>
          <w:sz w:val="20"/>
          <w:szCs w:val="20"/>
          <w:lang w:eastAsia="es-ES"/>
        </w:rPr>
        <w:t>aperture</w:t>
      </w:r>
      <w:proofErr w:type="spellEnd"/>
      <w:r w:rsidRPr="00993A21">
        <w:rPr>
          <w:rFonts w:ascii="Arial" w:eastAsia="Times New Roman" w:hAnsi="Arial" w:cs="Arial"/>
          <w:sz w:val="20"/>
          <w:szCs w:val="20"/>
          <w:lang w:eastAsia="es-ES"/>
        </w:rPr>
        <w:t xml:space="preserve"> la cuenta y realice los pagos del FODES 75%, </w:t>
      </w:r>
      <w:r w:rsidRPr="00993A21">
        <w:rPr>
          <w:rFonts w:ascii="Arial" w:eastAsia="Times New Roman" w:hAnsi="Arial" w:cs="Arial"/>
          <w:b/>
          <w:sz w:val="20"/>
          <w:szCs w:val="20"/>
          <w:lang w:eastAsia="es-ES"/>
        </w:rPr>
        <w:t>e)</w:t>
      </w:r>
      <w:r w:rsidRPr="00993A21">
        <w:rPr>
          <w:rFonts w:ascii="Arial" w:eastAsia="Times New Roman" w:hAnsi="Arial" w:cs="Arial"/>
          <w:sz w:val="20"/>
          <w:szCs w:val="20"/>
          <w:lang w:eastAsia="es-ES"/>
        </w:rPr>
        <w:t xml:space="preserve">Autorizar al Alcalde Municipal, Ingeniero Adolfo Rivas Barrios para que firme el contrato respectivo y a la unidad jurídica para que lo elabore. </w:t>
      </w:r>
      <w:r w:rsidRPr="00993A21">
        <w:rPr>
          <w:rFonts w:ascii="Arial" w:eastAsia="Times New Roman" w:hAnsi="Arial" w:cs="Arial"/>
          <w:b/>
          <w:sz w:val="20"/>
          <w:szCs w:val="20"/>
          <w:u w:val="single"/>
          <w:lang w:eastAsia="es-ES"/>
        </w:rPr>
        <w:t>Votación Unánime.</w:t>
      </w:r>
      <w:r w:rsidRPr="00993A21">
        <w:rPr>
          <w:rFonts w:ascii="Arial" w:eastAsia="Times New Roman" w:hAnsi="Arial" w:cs="Arial"/>
          <w:sz w:val="20"/>
          <w:szCs w:val="20"/>
          <w:lang w:eastAsia="es-ES"/>
        </w:rPr>
        <w:t xml:space="preserve"> Comuníquese. “”””””, En este momento pide la palabra el Gerente General, Licenciado </w:t>
      </w:r>
      <w:proofErr w:type="spellStart"/>
      <w:r w:rsidRPr="00993A21">
        <w:rPr>
          <w:rFonts w:ascii="Arial" w:eastAsia="Times New Roman" w:hAnsi="Arial" w:cs="Arial"/>
          <w:sz w:val="20"/>
          <w:szCs w:val="20"/>
          <w:lang w:eastAsia="es-ES"/>
        </w:rPr>
        <w:t>Felix</w:t>
      </w:r>
      <w:proofErr w:type="spellEnd"/>
      <w:r w:rsidRPr="00993A21">
        <w:rPr>
          <w:rFonts w:ascii="Arial" w:eastAsia="Times New Roman" w:hAnsi="Arial" w:cs="Arial"/>
          <w:sz w:val="20"/>
          <w:szCs w:val="20"/>
          <w:lang w:eastAsia="es-ES"/>
        </w:rPr>
        <w:t xml:space="preserve"> Alfredo Medina Cerna, quien expone propuesta de reparación de la </w:t>
      </w:r>
      <w:proofErr w:type="spellStart"/>
      <w:r w:rsidRPr="00993A21">
        <w:rPr>
          <w:rFonts w:ascii="Arial" w:eastAsia="Times New Roman" w:hAnsi="Arial" w:cs="Arial"/>
          <w:sz w:val="20"/>
          <w:szCs w:val="20"/>
          <w:lang w:eastAsia="es-ES"/>
        </w:rPr>
        <w:t>Coaster</w:t>
      </w:r>
      <w:proofErr w:type="spellEnd"/>
      <w:r w:rsidRPr="00993A21">
        <w:rPr>
          <w:rFonts w:ascii="Arial" w:eastAsia="Times New Roman" w:hAnsi="Arial" w:cs="Arial"/>
          <w:sz w:val="20"/>
          <w:szCs w:val="20"/>
          <w:lang w:eastAsia="es-ES"/>
        </w:rPr>
        <w:t xml:space="preserve">, ya que hay una persona que compra la chatarra que está en la Escuela Empresa, quien está dispuesto a quedarse con la chatarra y en concepto de precio repararía la </w:t>
      </w:r>
      <w:proofErr w:type="spellStart"/>
      <w:r w:rsidRPr="00993A21">
        <w:rPr>
          <w:rFonts w:ascii="Arial" w:eastAsia="Times New Roman" w:hAnsi="Arial" w:cs="Arial"/>
          <w:sz w:val="20"/>
          <w:szCs w:val="20"/>
          <w:lang w:eastAsia="es-ES"/>
        </w:rPr>
        <w:t>Coaster</w:t>
      </w:r>
      <w:proofErr w:type="spellEnd"/>
      <w:r w:rsidRPr="00993A21">
        <w:rPr>
          <w:rFonts w:ascii="Arial" w:eastAsia="Times New Roman" w:hAnsi="Arial" w:cs="Arial"/>
          <w:sz w:val="20"/>
          <w:szCs w:val="20"/>
          <w:lang w:eastAsia="es-ES"/>
        </w:rPr>
        <w:t xml:space="preserve"> y nosotros le daríamos la cantidad de $3,300.00, y ya nos queda la </w:t>
      </w:r>
      <w:proofErr w:type="spellStart"/>
      <w:r w:rsidRPr="00993A21">
        <w:rPr>
          <w:rFonts w:ascii="Arial" w:eastAsia="Times New Roman" w:hAnsi="Arial" w:cs="Arial"/>
          <w:sz w:val="20"/>
          <w:szCs w:val="20"/>
          <w:lang w:eastAsia="es-ES"/>
        </w:rPr>
        <w:t>Coaster</w:t>
      </w:r>
      <w:proofErr w:type="spellEnd"/>
      <w:r w:rsidRPr="00993A21">
        <w:rPr>
          <w:rFonts w:ascii="Arial" w:eastAsia="Times New Roman" w:hAnsi="Arial" w:cs="Arial"/>
          <w:sz w:val="20"/>
          <w:szCs w:val="20"/>
          <w:lang w:eastAsia="es-ES"/>
        </w:rPr>
        <w:t xml:space="preserve"> funcionando, de esta manera ganaríamos tiempo y dinero; pide la palabra el Regidora Méndez Morán, quien manifiesta que él no está de acuerdo con lo planteado por el gerente, ya que la Comisión que fue creada para ver ese tema, ha estado trabajando en eso y si ya se tiene un proceso se debería de respetar, además considera que la persona que está haciendo la propuesta de reparar la </w:t>
      </w:r>
      <w:proofErr w:type="spellStart"/>
      <w:r w:rsidRPr="00993A21">
        <w:rPr>
          <w:rFonts w:ascii="Arial" w:eastAsia="Times New Roman" w:hAnsi="Arial" w:cs="Arial"/>
          <w:sz w:val="20"/>
          <w:szCs w:val="20"/>
          <w:lang w:eastAsia="es-ES"/>
        </w:rPr>
        <w:t>Coaster</w:t>
      </w:r>
      <w:proofErr w:type="spellEnd"/>
      <w:r w:rsidRPr="00993A21">
        <w:rPr>
          <w:rFonts w:ascii="Arial" w:eastAsia="Times New Roman" w:hAnsi="Arial" w:cs="Arial"/>
          <w:sz w:val="20"/>
          <w:szCs w:val="20"/>
          <w:lang w:eastAsia="es-ES"/>
        </w:rPr>
        <w:t xml:space="preserve"> y que se le dé la chatarra no hace un buen trabajo; toma la palabra el Alcalde Municipal quien manifiesta que él lo que quisiera que quedara claro es a quien y cuando se va a vender la chatarra y también no está de acuerdo en la propuesta presentada por el Gerente General, pide la palabra el Regidor Rivera Hernández, quien manifiesta que como Comisión no han evaluado ofertas de compra de chatarra, sugiere si hay ofertas reunirse para ver a quien se le adjudica; </w:t>
      </w:r>
      <w:r w:rsidRPr="00993A21">
        <w:rPr>
          <w:rFonts w:ascii="Arial" w:eastAsia="Times New Roman" w:hAnsi="Arial" w:cs="Arial"/>
          <w:b/>
          <w:color w:val="000000" w:themeColor="text1"/>
          <w:sz w:val="20"/>
          <w:szCs w:val="20"/>
          <w:lang w:eastAsia="es-ES"/>
        </w:rPr>
        <w:t>d)</w:t>
      </w:r>
      <w:r w:rsidRPr="00993A21">
        <w:rPr>
          <w:rFonts w:ascii="Arial" w:eastAsia="Times New Roman" w:hAnsi="Arial" w:cs="Arial"/>
          <w:color w:val="000000" w:themeColor="text1"/>
          <w:sz w:val="20"/>
          <w:szCs w:val="20"/>
          <w:lang w:eastAsia="es-ES"/>
        </w:rPr>
        <w:t xml:space="preserve"> </w:t>
      </w:r>
      <w:r w:rsidRPr="00993A21">
        <w:rPr>
          <w:rFonts w:ascii="Arial" w:eastAsia="Times New Roman" w:hAnsi="Arial" w:cs="Arial"/>
          <w:b/>
          <w:bCs/>
          <w:color w:val="000000" w:themeColor="text1"/>
          <w:sz w:val="20"/>
          <w:szCs w:val="20"/>
          <w:u w:val="single"/>
          <w:lang w:eastAsia="es-ES"/>
        </w:rPr>
        <w:t>Solicitud suscrita por la señora Cecilia Antonia Torres, Donación de Silla de Ruedas:</w:t>
      </w:r>
      <w:r w:rsidRPr="00993A21">
        <w:rPr>
          <w:rFonts w:ascii="Arial" w:eastAsia="Times New Roman" w:hAnsi="Arial" w:cs="Arial"/>
          <w:color w:val="000000" w:themeColor="text1"/>
          <w:sz w:val="20"/>
          <w:szCs w:val="20"/>
          <w:lang w:eastAsia="es-ES"/>
        </w:rPr>
        <w:t xml:space="preserve"> </w:t>
      </w:r>
      <w:r w:rsidRPr="00993A21">
        <w:rPr>
          <w:rFonts w:ascii="Arial" w:eastAsia="Times New Roman" w:hAnsi="Arial" w:cs="Arial"/>
          <w:sz w:val="20"/>
          <w:szCs w:val="20"/>
          <w:lang w:eastAsia="es-ES"/>
        </w:rPr>
        <w:t xml:space="preserve"> </w:t>
      </w:r>
      <w:r w:rsidRPr="00993A21">
        <w:rPr>
          <w:rFonts w:ascii="Arial" w:eastAsia="Times New Roman" w:hAnsi="Arial" w:cs="Arial"/>
          <w:color w:val="000000" w:themeColor="text1"/>
          <w:sz w:val="20"/>
          <w:szCs w:val="20"/>
          <w:lang w:eastAsia="es-ES"/>
        </w:rPr>
        <w:t xml:space="preserve">Leída por la suscrita la solicitud presentada y discutida la misma, se toma el acuerdo siguiente: </w:t>
      </w:r>
      <w:r w:rsidRPr="00993A21">
        <w:rPr>
          <w:rFonts w:ascii="Arial" w:eastAsia="Times New Roman" w:hAnsi="Arial" w:cs="Arial"/>
          <w:b/>
          <w:sz w:val="20"/>
          <w:szCs w:val="20"/>
          <w:lang w:eastAsia="es-ES"/>
        </w:rPr>
        <w:t xml:space="preserve">ACUERDO NUMERO OCHO:  </w:t>
      </w:r>
      <w:r w:rsidRPr="00993A21">
        <w:rPr>
          <w:rFonts w:ascii="Arial" w:eastAsia="Times New Roman" w:hAnsi="Arial" w:cs="Arial"/>
          <w:sz w:val="20"/>
          <w:szCs w:val="20"/>
          <w:lang w:eastAsia="es-ES"/>
        </w:rPr>
        <w:t xml:space="preserve">Leída por la suscrita la solicitud presentada por la señora Cecilia Antonia Torres, residente en Caserío El Terrero, Cantón </w:t>
      </w:r>
      <w:proofErr w:type="spellStart"/>
      <w:r w:rsidRPr="00993A21">
        <w:rPr>
          <w:rFonts w:ascii="Arial" w:eastAsia="Times New Roman" w:hAnsi="Arial" w:cs="Arial"/>
          <w:sz w:val="20"/>
          <w:szCs w:val="20"/>
          <w:lang w:eastAsia="es-ES"/>
        </w:rPr>
        <w:t>Camotepeque</w:t>
      </w:r>
      <w:proofErr w:type="spellEnd"/>
      <w:r w:rsidRPr="00993A21">
        <w:rPr>
          <w:rFonts w:ascii="Arial" w:eastAsia="Times New Roman" w:hAnsi="Arial" w:cs="Arial"/>
          <w:sz w:val="20"/>
          <w:szCs w:val="20"/>
          <w:lang w:eastAsia="es-ES"/>
        </w:rPr>
        <w:t xml:space="preserve">, Nejapa, mediante la cual solicita la donación de una silla de ruedas para su madre, señora de ochenta y siete años de edad, que debido a enfermedades en los pies, se le hace imposible caminar y poder movilizarse, dificultándose a ellos como familia la compra de la misma por ser personas de escasos recursos económicos. Este Concejo Municipal, como un gesto de ayuda </w:t>
      </w:r>
      <w:r w:rsidRPr="00993A21">
        <w:rPr>
          <w:rFonts w:ascii="Arial" w:eastAsia="Times New Roman" w:hAnsi="Arial" w:cs="Arial"/>
          <w:sz w:val="20"/>
          <w:szCs w:val="20"/>
          <w:lang w:eastAsia="es-ES"/>
        </w:rPr>
        <w:lastRenderedPageBreak/>
        <w:t xml:space="preserve">humanitaria para las personas más necesitadas de este Municipio, </w:t>
      </w:r>
      <w:r w:rsidRPr="00993A21">
        <w:rPr>
          <w:rFonts w:ascii="Arial" w:eastAsia="Times New Roman" w:hAnsi="Arial" w:cs="Arial"/>
          <w:b/>
          <w:sz w:val="20"/>
          <w:szCs w:val="20"/>
          <w:lang w:eastAsia="es-ES"/>
        </w:rPr>
        <w:t>ACUERDA: a)</w:t>
      </w:r>
      <w:r w:rsidRPr="00993A21">
        <w:rPr>
          <w:rFonts w:ascii="Arial" w:eastAsia="Times New Roman" w:hAnsi="Arial" w:cs="Arial"/>
          <w:sz w:val="20"/>
          <w:szCs w:val="20"/>
          <w:lang w:eastAsia="es-ES"/>
        </w:rPr>
        <w:t xml:space="preserve"> Aprobar la Donación de una silla de ruedas, que será entregada a la solicitante, </w:t>
      </w:r>
      <w:r w:rsidRPr="00993A21">
        <w:rPr>
          <w:rFonts w:ascii="Arial" w:eastAsia="Times New Roman" w:hAnsi="Arial" w:cs="Arial"/>
          <w:b/>
          <w:sz w:val="20"/>
          <w:szCs w:val="20"/>
          <w:lang w:eastAsia="es-ES"/>
        </w:rPr>
        <w:t>b)</w:t>
      </w:r>
      <w:r w:rsidRPr="00993A21">
        <w:rPr>
          <w:rFonts w:ascii="Arial" w:eastAsia="Times New Roman" w:hAnsi="Arial" w:cs="Arial"/>
          <w:sz w:val="20"/>
          <w:szCs w:val="20"/>
          <w:lang w:eastAsia="es-ES"/>
        </w:rPr>
        <w:t xml:space="preserve"> Instruir al Jefe de la Unidad de Adquisiciones y Contrataciones Institucional para que realice la compra respectiva, </w:t>
      </w:r>
      <w:r w:rsidRPr="00993A21">
        <w:rPr>
          <w:rFonts w:ascii="Arial" w:eastAsia="Times New Roman" w:hAnsi="Arial" w:cs="Arial"/>
          <w:b/>
          <w:sz w:val="20"/>
          <w:szCs w:val="20"/>
          <w:lang w:eastAsia="es-ES"/>
        </w:rPr>
        <w:t>c)</w:t>
      </w:r>
      <w:r w:rsidRPr="00993A21">
        <w:rPr>
          <w:rFonts w:ascii="Arial" w:eastAsia="Times New Roman" w:hAnsi="Arial" w:cs="Arial"/>
          <w:sz w:val="20"/>
          <w:szCs w:val="20"/>
          <w:lang w:eastAsia="es-ES"/>
        </w:rPr>
        <w:t xml:space="preserve"> Instruir a la Tesorera Municipal, para que erogue dicho monto de  la cuenta “Salud Preventiva y Curativa de las Comunidades del Municipio de Nejapa/2019”, </w:t>
      </w:r>
      <w:r w:rsidRPr="00993A21">
        <w:rPr>
          <w:rFonts w:ascii="Arial" w:eastAsia="Times New Roman" w:hAnsi="Arial" w:cs="Arial"/>
          <w:b/>
          <w:sz w:val="20"/>
          <w:szCs w:val="20"/>
          <w:lang w:eastAsia="es-ES"/>
        </w:rPr>
        <w:t>d)</w:t>
      </w:r>
      <w:r w:rsidRPr="00993A21">
        <w:rPr>
          <w:rFonts w:ascii="Arial" w:eastAsia="Times New Roman" w:hAnsi="Arial" w:cs="Arial"/>
          <w:sz w:val="20"/>
          <w:szCs w:val="20"/>
          <w:lang w:eastAsia="es-ES"/>
        </w:rPr>
        <w:t xml:space="preserve"> Instruir a la Encargada de la Clínica Municipal Doctora Mirna Yaneth Bruno, y al Jefa de Participación Ciudadana para que ejecute el presente acuerdo. </w:t>
      </w:r>
      <w:r w:rsidRPr="00993A21">
        <w:rPr>
          <w:rFonts w:ascii="Arial" w:eastAsia="Times New Roman" w:hAnsi="Arial" w:cs="Arial"/>
          <w:b/>
          <w:sz w:val="20"/>
          <w:szCs w:val="20"/>
          <w:u w:val="single"/>
          <w:lang w:eastAsia="es-ES"/>
        </w:rPr>
        <w:t>Votación Unánime.</w:t>
      </w:r>
      <w:r w:rsidRPr="00993A21">
        <w:rPr>
          <w:rFonts w:ascii="Arial" w:eastAsia="Times New Roman" w:hAnsi="Arial" w:cs="Arial"/>
          <w:sz w:val="20"/>
          <w:szCs w:val="20"/>
          <w:lang w:eastAsia="es-ES"/>
        </w:rPr>
        <w:t xml:space="preserve"> Comuníquese”””””, </w:t>
      </w:r>
      <w:r w:rsidRPr="00993A21">
        <w:rPr>
          <w:rFonts w:ascii="Arial" w:eastAsia="Times New Roman" w:hAnsi="Arial" w:cs="Arial"/>
          <w:b/>
          <w:color w:val="000000" w:themeColor="text1"/>
          <w:sz w:val="20"/>
          <w:szCs w:val="20"/>
          <w:lang w:eastAsia="es-ES"/>
        </w:rPr>
        <w:t>e)</w:t>
      </w:r>
      <w:r w:rsidRPr="00993A21">
        <w:rPr>
          <w:rFonts w:ascii="Arial" w:eastAsia="Times New Roman" w:hAnsi="Arial" w:cs="Arial"/>
          <w:color w:val="000000" w:themeColor="text1"/>
          <w:sz w:val="20"/>
          <w:szCs w:val="20"/>
          <w:lang w:eastAsia="es-ES"/>
        </w:rPr>
        <w:t xml:space="preserve"> </w:t>
      </w:r>
      <w:r w:rsidRPr="00993A21">
        <w:rPr>
          <w:rFonts w:ascii="Arial" w:eastAsia="Times New Roman" w:hAnsi="Arial" w:cs="Arial"/>
          <w:b/>
          <w:bCs/>
          <w:color w:val="000000" w:themeColor="text1"/>
          <w:sz w:val="20"/>
          <w:szCs w:val="20"/>
          <w:u w:val="single"/>
          <w:lang w:eastAsia="es-ES"/>
        </w:rPr>
        <w:t xml:space="preserve">Solicitud suscrita por Evangelina Perdomo de Alfaro y José </w:t>
      </w:r>
      <w:proofErr w:type="spellStart"/>
      <w:r w:rsidRPr="00993A21">
        <w:rPr>
          <w:rFonts w:ascii="Arial" w:eastAsia="Times New Roman" w:hAnsi="Arial" w:cs="Arial"/>
          <w:b/>
          <w:bCs/>
          <w:color w:val="000000" w:themeColor="text1"/>
          <w:sz w:val="20"/>
          <w:szCs w:val="20"/>
          <w:u w:val="single"/>
          <w:lang w:eastAsia="es-ES"/>
        </w:rPr>
        <w:t>Arami</w:t>
      </w:r>
      <w:proofErr w:type="spellEnd"/>
      <w:r w:rsidRPr="00993A21">
        <w:rPr>
          <w:rFonts w:ascii="Arial" w:eastAsia="Times New Roman" w:hAnsi="Arial" w:cs="Arial"/>
          <w:b/>
          <w:bCs/>
          <w:color w:val="000000" w:themeColor="text1"/>
          <w:sz w:val="20"/>
          <w:szCs w:val="20"/>
          <w:u w:val="single"/>
          <w:lang w:eastAsia="es-ES"/>
        </w:rPr>
        <w:t xml:space="preserve"> Paniagua Quijada, Directora y Subdirector respectivamente, del Centro Escolar José Matías Delgado, préstamo de autobús:</w:t>
      </w:r>
      <w:r w:rsidRPr="00993A21">
        <w:rPr>
          <w:rFonts w:ascii="Arial" w:eastAsia="Times New Roman" w:hAnsi="Arial" w:cs="Arial"/>
          <w:color w:val="000000" w:themeColor="text1"/>
          <w:sz w:val="20"/>
          <w:szCs w:val="20"/>
          <w:lang w:eastAsia="es-ES"/>
        </w:rPr>
        <w:t xml:space="preserve"> </w:t>
      </w:r>
      <w:r w:rsidRPr="00993A21">
        <w:rPr>
          <w:rFonts w:ascii="Arial" w:eastAsia="Times New Roman" w:hAnsi="Arial" w:cs="Arial"/>
          <w:b/>
          <w:sz w:val="20"/>
          <w:szCs w:val="20"/>
          <w:lang w:eastAsia="es-ES"/>
        </w:rPr>
        <w:t xml:space="preserve"> </w:t>
      </w:r>
      <w:r w:rsidRPr="00993A21">
        <w:rPr>
          <w:rFonts w:ascii="Arial" w:eastAsia="Times New Roman" w:hAnsi="Arial" w:cs="Arial"/>
          <w:color w:val="000000" w:themeColor="text1"/>
          <w:sz w:val="20"/>
          <w:szCs w:val="20"/>
          <w:lang w:eastAsia="es-ES"/>
        </w:rPr>
        <w:t xml:space="preserve">Leída por la suscrita la solicitud presentada y discutida la misma se toma el acuerdo siguiente: </w:t>
      </w:r>
      <w:r w:rsidRPr="00993A21">
        <w:rPr>
          <w:rFonts w:ascii="Arial" w:eastAsia="Times New Roman" w:hAnsi="Arial" w:cs="Arial"/>
          <w:b/>
          <w:sz w:val="20"/>
          <w:szCs w:val="20"/>
          <w:lang w:eastAsia="es-ES"/>
        </w:rPr>
        <w:t xml:space="preserve">ACUERDO NUMERO NUEVE: </w:t>
      </w:r>
      <w:r w:rsidRPr="00993A21">
        <w:rPr>
          <w:rFonts w:ascii="Arial" w:eastAsia="Times New Roman" w:hAnsi="Arial" w:cs="Arial"/>
          <w:sz w:val="20"/>
          <w:szCs w:val="20"/>
          <w:lang w:eastAsia="es-ES"/>
        </w:rPr>
        <w:t xml:space="preserve">Leída por la suscrita la solicitud presentada por los señores Evangelina Perdomo de Alfaro y José </w:t>
      </w:r>
      <w:proofErr w:type="spellStart"/>
      <w:r w:rsidRPr="00993A21">
        <w:rPr>
          <w:rFonts w:ascii="Arial" w:eastAsia="Times New Roman" w:hAnsi="Arial" w:cs="Arial"/>
          <w:sz w:val="20"/>
          <w:szCs w:val="20"/>
          <w:lang w:eastAsia="es-ES"/>
        </w:rPr>
        <w:t>Arami</w:t>
      </w:r>
      <w:proofErr w:type="spellEnd"/>
      <w:r w:rsidRPr="00993A21">
        <w:rPr>
          <w:rFonts w:ascii="Arial" w:eastAsia="Times New Roman" w:hAnsi="Arial" w:cs="Arial"/>
          <w:sz w:val="20"/>
          <w:szCs w:val="20"/>
          <w:lang w:eastAsia="es-ES"/>
        </w:rPr>
        <w:t xml:space="preserve"> Paniagua Quijada, Directora y Subdirector del Centro Escolar José Matías Delgado, respectivamente, mediante el cual manifiestan que con el objetivo de celebrar de forma institucional el día del maestro, solicitan el apoyo con el bus y combustible, para poder realizar un evento de agasajo y convivencia en el Hotel Las Hojas Resort, el día sábado 29 de junio del presente año. Este Concejo Municipal habiendo solicitado informe al encargado de transporte institucional y quien manifiesta que el bus de la municipalidad no está disponible para esa fecha, sin embargo con el objetivo de apoyar al Centro Educativo solicitante, de conformidad a las facultades legales conferidas, </w:t>
      </w:r>
      <w:r w:rsidRPr="00993A21">
        <w:rPr>
          <w:rFonts w:ascii="Arial" w:eastAsia="Times New Roman" w:hAnsi="Arial" w:cs="Arial"/>
          <w:b/>
          <w:sz w:val="20"/>
          <w:szCs w:val="20"/>
          <w:lang w:eastAsia="es-ES"/>
        </w:rPr>
        <w:t xml:space="preserve">ACUERDA: a) </w:t>
      </w:r>
      <w:r w:rsidRPr="00993A21">
        <w:rPr>
          <w:rFonts w:ascii="Arial" w:eastAsia="Times New Roman" w:hAnsi="Arial" w:cs="Arial"/>
          <w:sz w:val="20"/>
          <w:szCs w:val="20"/>
          <w:lang w:eastAsia="es-ES"/>
        </w:rPr>
        <w:t xml:space="preserve">Aprobar la contratación de un autobús que trasladará a los profesores del Centro Escolar José Matías Delgado al Hotel Las Hojas Resort, el día sábado 29 de junio del corriente año, </w:t>
      </w:r>
      <w:r w:rsidRPr="00993A21">
        <w:rPr>
          <w:rFonts w:ascii="Arial" w:eastAsia="Times New Roman" w:hAnsi="Arial" w:cs="Arial"/>
          <w:b/>
          <w:sz w:val="20"/>
          <w:szCs w:val="20"/>
          <w:lang w:eastAsia="es-ES"/>
        </w:rPr>
        <w:t>b)</w:t>
      </w:r>
      <w:r w:rsidRPr="00993A21">
        <w:rPr>
          <w:rFonts w:ascii="Arial" w:eastAsia="Times New Roman" w:hAnsi="Arial" w:cs="Arial"/>
          <w:sz w:val="20"/>
          <w:szCs w:val="20"/>
          <w:lang w:eastAsia="es-ES"/>
        </w:rPr>
        <w:t xml:space="preserve"> Instruir a la Tesorera Municipal para que realice el pago de dicha contratación del Fondo Municipal, </w:t>
      </w:r>
      <w:r w:rsidRPr="00993A21">
        <w:rPr>
          <w:rFonts w:ascii="Arial" w:eastAsia="Times New Roman" w:hAnsi="Arial" w:cs="Arial"/>
          <w:b/>
          <w:sz w:val="20"/>
          <w:szCs w:val="20"/>
          <w:lang w:eastAsia="es-ES"/>
        </w:rPr>
        <w:t xml:space="preserve">c) </w:t>
      </w:r>
      <w:r w:rsidRPr="00993A21">
        <w:rPr>
          <w:rFonts w:ascii="Arial" w:eastAsia="Times New Roman" w:hAnsi="Arial" w:cs="Arial"/>
          <w:sz w:val="20"/>
          <w:szCs w:val="20"/>
          <w:lang w:eastAsia="es-ES"/>
        </w:rPr>
        <w:t xml:space="preserve">Instruir al Encargo de Transporte, para que ejecuten el presente acuerdo. </w:t>
      </w:r>
      <w:r w:rsidRPr="00993A21">
        <w:rPr>
          <w:rFonts w:ascii="Arial" w:eastAsia="Times New Roman" w:hAnsi="Arial" w:cs="Arial"/>
          <w:b/>
          <w:sz w:val="20"/>
          <w:szCs w:val="20"/>
          <w:u w:val="single"/>
          <w:lang w:eastAsia="es-ES"/>
        </w:rPr>
        <w:t>Votación Unánime.</w:t>
      </w:r>
      <w:r w:rsidRPr="00993A21">
        <w:rPr>
          <w:rFonts w:ascii="Arial" w:eastAsia="Times New Roman" w:hAnsi="Arial" w:cs="Arial"/>
          <w:sz w:val="20"/>
          <w:szCs w:val="20"/>
          <w:lang w:eastAsia="es-ES"/>
        </w:rPr>
        <w:t xml:space="preserve"> Comuníquese””””, </w:t>
      </w:r>
      <w:r w:rsidRPr="00993A21">
        <w:rPr>
          <w:rFonts w:ascii="Arial" w:eastAsia="Times New Roman" w:hAnsi="Arial" w:cs="Arial"/>
          <w:b/>
          <w:color w:val="000000" w:themeColor="text1"/>
          <w:sz w:val="20"/>
          <w:szCs w:val="20"/>
          <w:lang w:eastAsia="es-ES"/>
        </w:rPr>
        <w:t>f)</w:t>
      </w:r>
      <w:r w:rsidRPr="00993A21">
        <w:rPr>
          <w:rFonts w:ascii="Arial" w:eastAsia="Times New Roman" w:hAnsi="Arial" w:cs="Arial"/>
          <w:color w:val="000000" w:themeColor="text1"/>
          <w:sz w:val="20"/>
          <w:szCs w:val="20"/>
          <w:lang w:eastAsia="es-ES"/>
        </w:rPr>
        <w:t xml:space="preserve"> </w:t>
      </w:r>
      <w:r w:rsidRPr="00993A21">
        <w:rPr>
          <w:rFonts w:ascii="Arial" w:eastAsia="Times New Roman" w:hAnsi="Arial" w:cs="Arial"/>
          <w:b/>
          <w:bCs/>
          <w:color w:val="000000" w:themeColor="text1"/>
          <w:sz w:val="20"/>
          <w:szCs w:val="20"/>
          <w:u w:val="single"/>
          <w:lang w:eastAsia="es-ES"/>
        </w:rPr>
        <w:t>Solicitud suscrita por Jacqueline de Milán, Directora del Centro Escolar Joya Galana, Nejapa, Donación de Refrigerios:</w:t>
      </w:r>
      <w:r w:rsidRPr="00993A21">
        <w:rPr>
          <w:rFonts w:ascii="Arial" w:eastAsia="Times New Roman" w:hAnsi="Arial" w:cs="Arial"/>
          <w:color w:val="000000" w:themeColor="text1"/>
          <w:sz w:val="20"/>
          <w:szCs w:val="20"/>
          <w:lang w:eastAsia="es-ES"/>
        </w:rPr>
        <w:t xml:space="preserve"> Leída por la suscrita la solicitud presentada y discutida la misma, el Alcalde Municipal sugiere que no se les de todo ya que a ellos se les ha construido el muro y hasta vamos a llevar los refrigerios, las comunidades deben de tomar conciencia en participar con contrapartida, pide la palabra la Sindica Municipal, quien manifiesta que va hablar con la Unidad de Participación Ciudadana, para socializar con las ADESCOS la aportación conjunta, discutido el punto se toma el acuerdo siguiente: </w:t>
      </w:r>
      <w:r w:rsidRPr="00993A21">
        <w:rPr>
          <w:rFonts w:ascii="Arial" w:eastAsia="Times New Roman" w:hAnsi="Arial" w:cs="Arial"/>
          <w:b/>
          <w:sz w:val="20"/>
          <w:szCs w:val="20"/>
          <w:lang w:eastAsia="es-ES"/>
        </w:rPr>
        <w:t xml:space="preserve">ACUERDO NUMERO DIEZ: </w:t>
      </w:r>
      <w:r w:rsidRPr="00993A21">
        <w:rPr>
          <w:rFonts w:ascii="Arial" w:eastAsia="Times New Roman" w:hAnsi="Arial" w:cs="Arial"/>
          <w:sz w:val="20"/>
          <w:szCs w:val="20"/>
          <w:lang w:eastAsia="es-ES"/>
        </w:rPr>
        <w:t xml:space="preserve">Leída por la suscrita la solicitud presentada por representantes de la Directiva del Centro Escolar Caserío Joya Galana y Asociación Comunal de dicha localidad, mediante el cual manifiestan que agradecen la ayuda que la municipalidad les brindo con la construcción del muro del Centro Escolar Caserío Joya Galana, Cantón </w:t>
      </w:r>
      <w:proofErr w:type="spellStart"/>
      <w:r w:rsidRPr="00993A21">
        <w:rPr>
          <w:rFonts w:ascii="Arial" w:eastAsia="Times New Roman" w:hAnsi="Arial" w:cs="Arial"/>
          <w:sz w:val="20"/>
          <w:szCs w:val="20"/>
          <w:lang w:eastAsia="es-ES"/>
        </w:rPr>
        <w:t>Camotepeque</w:t>
      </w:r>
      <w:proofErr w:type="spellEnd"/>
      <w:r w:rsidRPr="00993A21">
        <w:rPr>
          <w:rFonts w:ascii="Arial" w:eastAsia="Times New Roman" w:hAnsi="Arial" w:cs="Arial"/>
          <w:sz w:val="20"/>
          <w:szCs w:val="20"/>
          <w:lang w:eastAsia="es-ES"/>
        </w:rPr>
        <w:t xml:space="preserve"> de Nejapa. Exponiendo a que dicho proyecto será inaugurado el día 5 de julio del corriente año, a las 9:00 am, por lo que solicitan se les apoye con 120 refrigerios que se repartirán en dicha inauguración. Este Concejo Municipal, de conformidad a las facultades legales conferidas, </w:t>
      </w:r>
      <w:r w:rsidRPr="00993A21">
        <w:rPr>
          <w:rFonts w:ascii="Arial" w:eastAsia="Times New Roman" w:hAnsi="Arial" w:cs="Arial"/>
          <w:b/>
          <w:sz w:val="20"/>
          <w:szCs w:val="20"/>
          <w:lang w:eastAsia="es-ES"/>
        </w:rPr>
        <w:t>ACUERDA: a)</w:t>
      </w:r>
      <w:r w:rsidRPr="00993A21">
        <w:rPr>
          <w:rFonts w:ascii="Arial" w:eastAsia="Times New Roman" w:hAnsi="Arial" w:cs="Arial"/>
          <w:sz w:val="20"/>
          <w:szCs w:val="20"/>
          <w:lang w:eastAsia="es-ES"/>
        </w:rPr>
        <w:t xml:space="preserve"> Aprobar la Donación de 120 refrigerios, que se utilizarán en la inauguración del proyecto Construcción de Muro en Centro Escolar Caserío Joya Galana, Cantón </w:t>
      </w:r>
      <w:proofErr w:type="spellStart"/>
      <w:r w:rsidRPr="00993A21">
        <w:rPr>
          <w:rFonts w:ascii="Arial" w:eastAsia="Times New Roman" w:hAnsi="Arial" w:cs="Arial"/>
          <w:sz w:val="20"/>
          <w:szCs w:val="20"/>
          <w:lang w:eastAsia="es-ES"/>
        </w:rPr>
        <w:t>Camotepeque</w:t>
      </w:r>
      <w:proofErr w:type="spellEnd"/>
      <w:r w:rsidRPr="00993A21">
        <w:rPr>
          <w:rFonts w:ascii="Arial" w:eastAsia="Times New Roman" w:hAnsi="Arial" w:cs="Arial"/>
          <w:sz w:val="20"/>
          <w:szCs w:val="20"/>
          <w:lang w:eastAsia="es-ES"/>
        </w:rPr>
        <w:t xml:space="preserve">, Nejapa, </w:t>
      </w:r>
      <w:r w:rsidRPr="00993A21">
        <w:rPr>
          <w:rFonts w:ascii="Arial" w:eastAsia="Times New Roman" w:hAnsi="Arial" w:cs="Arial"/>
          <w:b/>
          <w:sz w:val="20"/>
          <w:szCs w:val="20"/>
          <w:lang w:eastAsia="es-ES"/>
        </w:rPr>
        <w:t>b)</w:t>
      </w:r>
      <w:r w:rsidRPr="00993A21">
        <w:rPr>
          <w:rFonts w:ascii="Arial" w:eastAsia="Times New Roman" w:hAnsi="Arial" w:cs="Arial"/>
          <w:sz w:val="20"/>
          <w:szCs w:val="20"/>
          <w:lang w:eastAsia="es-ES"/>
        </w:rPr>
        <w:t xml:space="preserve"> Instruir al Jefe de la Unidad de </w:t>
      </w:r>
      <w:r w:rsidRPr="00993A21">
        <w:rPr>
          <w:rFonts w:ascii="Arial" w:eastAsia="Times New Roman" w:hAnsi="Arial" w:cs="Arial"/>
          <w:sz w:val="20"/>
          <w:szCs w:val="20"/>
          <w:lang w:eastAsia="es-ES"/>
        </w:rPr>
        <w:lastRenderedPageBreak/>
        <w:t xml:space="preserve">Adquisiciones y Contrataciones Institucional para que realice la compra respectiva, </w:t>
      </w:r>
      <w:r w:rsidRPr="00993A21">
        <w:rPr>
          <w:rFonts w:ascii="Arial" w:eastAsia="Times New Roman" w:hAnsi="Arial" w:cs="Arial"/>
          <w:b/>
          <w:sz w:val="20"/>
          <w:szCs w:val="20"/>
          <w:lang w:eastAsia="es-ES"/>
        </w:rPr>
        <w:t>c)</w:t>
      </w:r>
      <w:r w:rsidRPr="00993A21">
        <w:rPr>
          <w:rFonts w:ascii="Arial" w:eastAsia="Times New Roman" w:hAnsi="Arial" w:cs="Arial"/>
          <w:sz w:val="20"/>
          <w:szCs w:val="20"/>
          <w:lang w:eastAsia="es-ES"/>
        </w:rPr>
        <w:t xml:space="preserve"> Instruir a la Tesorera Municipal, para que erogue dicho monto del Fondo Municipal, </w:t>
      </w:r>
      <w:r w:rsidRPr="00993A21">
        <w:rPr>
          <w:rFonts w:ascii="Arial" w:eastAsia="Times New Roman" w:hAnsi="Arial" w:cs="Arial"/>
          <w:b/>
          <w:sz w:val="20"/>
          <w:szCs w:val="20"/>
          <w:lang w:eastAsia="es-ES"/>
        </w:rPr>
        <w:t>d)</w:t>
      </w:r>
      <w:r w:rsidRPr="00993A21">
        <w:rPr>
          <w:rFonts w:ascii="Arial" w:eastAsia="Times New Roman" w:hAnsi="Arial" w:cs="Arial"/>
          <w:sz w:val="20"/>
          <w:szCs w:val="20"/>
          <w:lang w:eastAsia="es-ES"/>
        </w:rPr>
        <w:t xml:space="preserve"> Instruir al Jefe de Participación Ciudadana para que ejecute el presente acuerdo. </w:t>
      </w:r>
      <w:r w:rsidRPr="00993A21">
        <w:rPr>
          <w:rFonts w:ascii="Arial" w:eastAsia="Times New Roman" w:hAnsi="Arial" w:cs="Arial"/>
          <w:b/>
          <w:sz w:val="20"/>
          <w:szCs w:val="20"/>
          <w:u w:val="single"/>
          <w:lang w:eastAsia="es-ES"/>
        </w:rPr>
        <w:t>Votación Unánime.</w:t>
      </w:r>
      <w:r w:rsidRPr="00993A21">
        <w:rPr>
          <w:rFonts w:ascii="Arial" w:eastAsia="Times New Roman" w:hAnsi="Arial" w:cs="Arial"/>
          <w:sz w:val="20"/>
          <w:szCs w:val="20"/>
          <w:lang w:eastAsia="es-ES"/>
        </w:rPr>
        <w:t xml:space="preserve"> Comuníquese.””””, </w:t>
      </w:r>
      <w:r w:rsidRPr="00993A21">
        <w:rPr>
          <w:rFonts w:ascii="Arial" w:eastAsia="Times New Roman" w:hAnsi="Arial" w:cs="Arial"/>
          <w:b/>
          <w:color w:val="000000" w:themeColor="text1"/>
          <w:sz w:val="20"/>
          <w:szCs w:val="20"/>
          <w:lang w:eastAsia="es-ES"/>
        </w:rPr>
        <w:t>g)</w:t>
      </w:r>
      <w:r w:rsidRPr="00993A21">
        <w:rPr>
          <w:rFonts w:ascii="Arial" w:eastAsia="Times New Roman" w:hAnsi="Arial" w:cs="Arial"/>
          <w:color w:val="000000" w:themeColor="text1"/>
          <w:sz w:val="20"/>
          <w:szCs w:val="20"/>
          <w:lang w:eastAsia="es-ES"/>
        </w:rPr>
        <w:t xml:space="preserve"> </w:t>
      </w:r>
      <w:r w:rsidRPr="00993A21">
        <w:rPr>
          <w:rFonts w:ascii="Arial" w:eastAsia="Times New Roman" w:hAnsi="Arial" w:cs="Arial"/>
          <w:b/>
          <w:bCs/>
          <w:color w:val="000000" w:themeColor="text1"/>
          <w:sz w:val="20"/>
          <w:szCs w:val="20"/>
          <w:u w:val="single"/>
          <w:lang w:eastAsia="es-ES"/>
        </w:rPr>
        <w:t>Solicitud del Licenciado Salvador Paredes Barrera, Gerente Financiero, Cierre de Cuentas Bancarias, Solicitud de Activación de Cuenta Bancaria en el Banco Hipotecario, por inactividad:</w:t>
      </w:r>
      <w:r w:rsidRPr="00993A21">
        <w:rPr>
          <w:rFonts w:ascii="Arial" w:eastAsia="Times New Roman" w:hAnsi="Arial" w:cs="Arial"/>
          <w:color w:val="000000" w:themeColor="text1"/>
          <w:sz w:val="20"/>
          <w:szCs w:val="20"/>
          <w:lang w:eastAsia="es-ES"/>
        </w:rPr>
        <w:t xml:space="preserve"> Leída por la suscrita la solicitud presentada y expuesta la misma por el Gerente Financiero, se toma el acuerdo siguiente: </w:t>
      </w:r>
      <w:r w:rsidRPr="00993A21">
        <w:rPr>
          <w:rFonts w:ascii="Arial" w:eastAsia="Times New Roman" w:hAnsi="Arial" w:cs="Arial"/>
          <w:b/>
          <w:sz w:val="20"/>
          <w:szCs w:val="20"/>
          <w:lang w:eastAsia="es-ES"/>
        </w:rPr>
        <w:t xml:space="preserve">ACUERDO NUMERO ONCE: </w:t>
      </w:r>
      <w:r w:rsidRPr="00993A21">
        <w:rPr>
          <w:rFonts w:ascii="Arial" w:eastAsia="Times New Roman" w:hAnsi="Arial" w:cs="Arial"/>
          <w:sz w:val="20"/>
          <w:szCs w:val="20"/>
          <w:lang w:eastAsia="es-ES"/>
        </w:rPr>
        <w:t>El Concejo Municipal a</w:t>
      </w:r>
      <w:r w:rsidRPr="00993A21">
        <w:rPr>
          <w:rFonts w:ascii="Arial" w:eastAsia="Times New Roman" w:hAnsi="Arial" w:cs="Arial"/>
          <w:color w:val="000000" w:themeColor="text1"/>
          <w:sz w:val="20"/>
          <w:szCs w:val="20"/>
          <w:lang w:eastAsia="es-ES"/>
        </w:rPr>
        <w:t>tendiendo a requerimiento del Licenciado Salvador Paredes Barrera, Jefe de la Unidad Financiera Institucional</w:t>
      </w:r>
      <w:r w:rsidRPr="00993A21">
        <w:rPr>
          <w:rFonts w:ascii="Arial" w:eastAsia="Times New Roman" w:hAnsi="Arial" w:cs="Arial"/>
          <w:sz w:val="20"/>
          <w:szCs w:val="20"/>
          <w:lang w:eastAsia="es-ES"/>
        </w:rPr>
        <w:t xml:space="preserve">, </w:t>
      </w:r>
      <w:r w:rsidRPr="00993A21">
        <w:rPr>
          <w:rFonts w:ascii="Arial" w:eastAsia="Times New Roman" w:hAnsi="Arial" w:cs="Arial"/>
          <w:b/>
          <w:sz w:val="20"/>
          <w:szCs w:val="20"/>
          <w:lang w:eastAsia="es-ES"/>
        </w:rPr>
        <w:t>ACUERDA:</w:t>
      </w:r>
      <w:r w:rsidRPr="00993A21">
        <w:rPr>
          <w:rFonts w:ascii="Arial" w:eastAsia="Times New Roman" w:hAnsi="Arial" w:cs="Arial"/>
          <w:sz w:val="20"/>
          <w:szCs w:val="20"/>
          <w:lang w:eastAsia="es-ES"/>
        </w:rPr>
        <w:t xml:space="preserve"> </w:t>
      </w:r>
      <w:r w:rsidRPr="00993A21">
        <w:rPr>
          <w:rFonts w:ascii="Arial" w:eastAsia="Times New Roman" w:hAnsi="Arial" w:cs="Arial"/>
          <w:b/>
          <w:sz w:val="20"/>
          <w:szCs w:val="20"/>
          <w:lang w:eastAsia="es-ES"/>
        </w:rPr>
        <w:t>a)</w:t>
      </w:r>
      <w:r w:rsidRPr="00993A21">
        <w:rPr>
          <w:rFonts w:ascii="Arial" w:eastAsia="Times New Roman" w:hAnsi="Arial" w:cs="Arial"/>
          <w:sz w:val="20"/>
          <w:szCs w:val="20"/>
          <w:lang w:eastAsia="es-ES"/>
        </w:rPr>
        <w:t xml:space="preserve"> Autorizar el cierre de las siguientes cuentas bancarias de acuerdo al cuadro siguiente:</w:t>
      </w:r>
    </w:p>
    <w:p w:rsidR="00993A21" w:rsidRPr="00993A21" w:rsidRDefault="00993A21" w:rsidP="00993A21">
      <w:pPr>
        <w:spacing w:after="0" w:line="360" w:lineRule="auto"/>
        <w:jc w:val="both"/>
        <w:rPr>
          <w:rFonts w:ascii="Arial" w:eastAsia="Times New Roman" w:hAnsi="Arial" w:cs="Arial"/>
          <w:sz w:val="20"/>
          <w:szCs w:val="20"/>
          <w:lang w:eastAsia="es-ES"/>
        </w:rPr>
      </w:pPr>
    </w:p>
    <w:p w:rsidR="00993A21" w:rsidRPr="00993A21" w:rsidRDefault="00993A21" w:rsidP="00993A21">
      <w:pPr>
        <w:spacing w:after="0" w:line="360" w:lineRule="auto"/>
        <w:jc w:val="both"/>
        <w:rPr>
          <w:rFonts w:ascii="Arial" w:eastAsia="Times New Roman" w:hAnsi="Arial" w:cs="Arial"/>
          <w:i/>
          <w:noProof/>
          <w:sz w:val="20"/>
          <w:szCs w:val="20"/>
          <w:lang w:eastAsia="es-ES"/>
        </w:rPr>
      </w:pPr>
      <w:r w:rsidRPr="00993A21">
        <w:rPr>
          <w:rFonts w:ascii="Arial" w:eastAsia="Times New Roman" w:hAnsi="Arial" w:cs="Arial"/>
          <w:noProof/>
          <w:sz w:val="20"/>
          <w:szCs w:val="20"/>
          <w:lang w:eastAsia="es-SV"/>
        </w:rPr>
        <w:drawing>
          <wp:inline distT="0" distB="0" distL="0" distR="0" wp14:anchorId="2FA9ED06" wp14:editId="24F6C4F1">
            <wp:extent cx="5220970" cy="4730212"/>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20970" cy="4730212"/>
                    </a:xfrm>
                    <a:prstGeom prst="rect">
                      <a:avLst/>
                    </a:prstGeom>
                    <a:noFill/>
                    <a:ln>
                      <a:noFill/>
                    </a:ln>
                  </pic:spPr>
                </pic:pic>
              </a:graphicData>
            </a:graphic>
          </wp:inline>
        </w:drawing>
      </w:r>
    </w:p>
    <w:p w:rsidR="00993A21" w:rsidRPr="00993A21" w:rsidRDefault="00993A21" w:rsidP="00993A21">
      <w:pPr>
        <w:spacing w:after="0" w:line="360" w:lineRule="auto"/>
        <w:jc w:val="both"/>
        <w:rPr>
          <w:rFonts w:ascii="Arial" w:eastAsia="Times New Roman" w:hAnsi="Arial" w:cs="Arial"/>
          <w:b/>
          <w:noProof/>
          <w:sz w:val="20"/>
          <w:szCs w:val="20"/>
          <w:lang w:eastAsia="es-ES"/>
        </w:rPr>
      </w:pPr>
      <w:r w:rsidRPr="00993A21">
        <w:rPr>
          <w:rFonts w:ascii="Arial" w:eastAsia="Times New Roman" w:hAnsi="Arial" w:cs="Arial"/>
          <w:noProof/>
          <w:sz w:val="20"/>
          <w:szCs w:val="20"/>
          <w:lang w:eastAsia="es-SV"/>
        </w:rPr>
        <w:lastRenderedPageBreak/>
        <w:drawing>
          <wp:inline distT="0" distB="0" distL="0" distR="0" wp14:anchorId="29EE0926" wp14:editId="2BE1C81A">
            <wp:extent cx="5220970" cy="1718052"/>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20970" cy="1718052"/>
                    </a:xfrm>
                    <a:prstGeom prst="rect">
                      <a:avLst/>
                    </a:prstGeom>
                    <a:noFill/>
                    <a:ln>
                      <a:noFill/>
                    </a:ln>
                  </pic:spPr>
                </pic:pic>
              </a:graphicData>
            </a:graphic>
          </wp:inline>
        </w:drawing>
      </w:r>
    </w:p>
    <w:p w:rsidR="00993A21" w:rsidRPr="00993A21" w:rsidRDefault="00993A21" w:rsidP="00993A21">
      <w:pPr>
        <w:spacing w:after="0" w:line="360" w:lineRule="auto"/>
        <w:jc w:val="both"/>
        <w:rPr>
          <w:rFonts w:ascii="Arial" w:eastAsia="Times New Roman" w:hAnsi="Arial" w:cs="Arial"/>
          <w:b/>
          <w:noProof/>
          <w:sz w:val="20"/>
          <w:szCs w:val="20"/>
          <w:lang w:eastAsia="es-ES"/>
        </w:rPr>
      </w:pPr>
    </w:p>
    <w:p w:rsidR="00993A21" w:rsidRPr="00993A21" w:rsidRDefault="00993A21" w:rsidP="00993A21">
      <w:pPr>
        <w:shd w:val="clear" w:color="auto" w:fill="FFFFFF"/>
        <w:spacing w:after="0" w:line="360" w:lineRule="auto"/>
        <w:jc w:val="both"/>
        <w:rPr>
          <w:rFonts w:ascii="Arial" w:eastAsia="Times New Roman" w:hAnsi="Arial" w:cs="Arial"/>
          <w:sz w:val="20"/>
          <w:szCs w:val="20"/>
          <w:lang w:eastAsia="es-ES"/>
        </w:rPr>
      </w:pPr>
      <w:r w:rsidRPr="00993A21">
        <w:rPr>
          <w:rFonts w:ascii="Arial" w:eastAsia="Times New Roman" w:hAnsi="Arial" w:cs="Arial"/>
          <w:b/>
          <w:noProof/>
          <w:sz w:val="20"/>
          <w:szCs w:val="20"/>
          <w:lang w:eastAsia="es-ES"/>
        </w:rPr>
        <w:t>b)</w:t>
      </w:r>
      <w:r w:rsidRPr="00993A21">
        <w:rPr>
          <w:rFonts w:ascii="Arial" w:eastAsia="Times New Roman" w:hAnsi="Arial" w:cs="Arial"/>
          <w:noProof/>
          <w:sz w:val="20"/>
          <w:szCs w:val="20"/>
          <w:lang w:eastAsia="es-ES"/>
        </w:rPr>
        <w:t xml:space="preserve"> Instruir a la Tesorera Municipal trasladar los remanentes si los hubiere a la cuenta del FODES 75% y FONDO MUNICIPAL.</w:t>
      </w:r>
      <w:r w:rsidRPr="00993A21">
        <w:rPr>
          <w:rFonts w:ascii="Arial" w:eastAsia="Times New Roman" w:hAnsi="Arial" w:cs="Arial"/>
          <w:sz w:val="20"/>
          <w:szCs w:val="20"/>
          <w:lang w:eastAsia="es-ES"/>
        </w:rPr>
        <w:t xml:space="preserve"> </w:t>
      </w:r>
      <w:r w:rsidRPr="00993A21">
        <w:rPr>
          <w:rFonts w:ascii="Arial" w:eastAsia="Times New Roman" w:hAnsi="Arial" w:cs="Arial"/>
          <w:b/>
          <w:sz w:val="20"/>
          <w:szCs w:val="20"/>
          <w:u w:val="single"/>
          <w:lang w:eastAsia="es-ES"/>
        </w:rPr>
        <w:t>Votación Unánime.</w:t>
      </w:r>
      <w:r w:rsidRPr="00993A21">
        <w:rPr>
          <w:rFonts w:ascii="Arial" w:eastAsia="Times New Roman" w:hAnsi="Arial" w:cs="Arial"/>
          <w:sz w:val="20"/>
          <w:szCs w:val="20"/>
          <w:lang w:eastAsia="es-ES"/>
        </w:rPr>
        <w:t xml:space="preserve"> Comuníquese, “”””””, </w:t>
      </w:r>
      <w:r w:rsidRPr="00993A21">
        <w:rPr>
          <w:rFonts w:ascii="Arial" w:eastAsia="Times New Roman" w:hAnsi="Arial" w:cs="Arial"/>
          <w:b/>
          <w:sz w:val="20"/>
          <w:szCs w:val="20"/>
          <w:lang w:eastAsia="es-ES"/>
        </w:rPr>
        <w:t xml:space="preserve">ACUERDO NUMERO DOCE: </w:t>
      </w:r>
      <w:r w:rsidRPr="00993A21">
        <w:rPr>
          <w:rFonts w:ascii="Arial" w:eastAsia="Times New Roman" w:hAnsi="Arial" w:cs="Arial"/>
          <w:sz w:val="20"/>
          <w:szCs w:val="20"/>
          <w:lang w:eastAsia="es-ES"/>
        </w:rPr>
        <w:t xml:space="preserve">En atención a requerimiento realizado por el Gerente Financiero, Licenciado Salvador Paredes Barrera, mediante el cual solicita se autorice al Banco Hipotecario realizar el proceso de Activación de una Cuenta Bancaria, número 00460007660, ya que se encuentra inactiva. Este Concejo Municipal con base a las facultades conferidas </w:t>
      </w:r>
      <w:r w:rsidRPr="00993A21">
        <w:rPr>
          <w:rFonts w:ascii="Arial" w:eastAsia="Times New Roman" w:hAnsi="Arial" w:cs="Arial"/>
          <w:b/>
          <w:sz w:val="20"/>
          <w:szCs w:val="20"/>
          <w:lang w:eastAsia="es-ES"/>
        </w:rPr>
        <w:t>ACUERDA:</w:t>
      </w:r>
      <w:r w:rsidRPr="00993A21">
        <w:rPr>
          <w:rFonts w:ascii="Arial" w:eastAsia="Times New Roman" w:hAnsi="Arial" w:cs="Arial"/>
          <w:sz w:val="20"/>
          <w:szCs w:val="20"/>
          <w:lang w:eastAsia="es-ES"/>
        </w:rPr>
        <w:t xml:space="preserve"> </w:t>
      </w:r>
      <w:r w:rsidRPr="00993A21">
        <w:rPr>
          <w:rFonts w:ascii="Arial" w:eastAsia="Times New Roman" w:hAnsi="Arial" w:cs="Arial"/>
          <w:b/>
          <w:sz w:val="20"/>
          <w:szCs w:val="20"/>
          <w:lang w:eastAsia="es-ES"/>
        </w:rPr>
        <w:t>a)</w:t>
      </w:r>
      <w:r w:rsidRPr="00993A21">
        <w:rPr>
          <w:rFonts w:ascii="Arial" w:eastAsia="Times New Roman" w:hAnsi="Arial" w:cs="Arial"/>
          <w:sz w:val="20"/>
          <w:szCs w:val="20"/>
          <w:lang w:eastAsia="es-ES"/>
        </w:rPr>
        <w:t xml:space="preserve"> Solicitar la Activación de la Cuenta Bancaria, número 00460007660, Mejoramiento de Instalaciones de Polideportivo Vitoria Gasteiz, del Banco Hipotecario S.A., </w:t>
      </w:r>
      <w:r w:rsidRPr="00993A21">
        <w:rPr>
          <w:rFonts w:ascii="Arial" w:eastAsia="Times New Roman" w:hAnsi="Arial" w:cs="Arial"/>
          <w:b/>
          <w:sz w:val="20"/>
          <w:szCs w:val="20"/>
          <w:lang w:eastAsia="es-ES"/>
        </w:rPr>
        <w:t>b)</w:t>
      </w:r>
      <w:r w:rsidRPr="00993A21">
        <w:rPr>
          <w:rFonts w:ascii="Arial" w:eastAsia="Times New Roman" w:hAnsi="Arial" w:cs="Arial"/>
          <w:sz w:val="20"/>
          <w:szCs w:val="20"/>
          <w:lang w:eastAsia="es-ES"/>
        </w:rPr>
        <w:t xml:space="preserve"> Instruir a la Tesorera Municipal, Blanca María Nolasco Vasquez, para que ejecute el presente acuerdo. </w:t>
      </w:r>
      <w:r w:rsidRPr="00993A21">
        <w:rPr>
          <w:rFonts w:ascii="Arial" w:eastAsia="Times New Roman" w:hAnsi="Arial" w:cs="Arial"/>
          <w:b/>
          <w:sz w:val="20"/>
          <w:szCs w:val="20"/>
          <w:u w:val="single"/>
          <w:lang w:eastAsia="es-ES"/>
        </w:rPr>
        <w:t>Votación Unánime.</w:t>
      </w:r>
      <w:r w:rsidRPr="00993A21">
        <w:rPr>
          <w:rFonts w:ascii="Arial" w:eastAsia="Times New Roman" w:hAnsi="Arial" w:cs="Arial"/>
          <w:sz w:val="20"/>
          <w:szCs w:val="20"/>
          <w:lang w:eastAsia="es-ES"/>
        </w:rPr>
        <w:t xml:space="preserve"> Comuníquese”””””, </w:t>
      </w:r>
      <w:r w:rsidRPr="00993A21">
        <w:rPr>
          <w:rFonts w:ascii="Arial" w:eastAsia="Times New Roman" w:hAnsi="Arial" w:cs="Arial"/>
          <w:b/>
          <w:color w:val="000000" w:themeColor="text1"/>
          <w:sz w:val="20"/>
          <w:szCs w:val="20"/>
          <w:lang w:eastAsia="es-ES"/>
        </w:rPr>
        <w:t>h)</w:t>
      </w:r>
      <w:r w:rsidRPr="00993A21">
        <w:rPr>
          <w:rFonts w:ascii="Arial" w:eastAsia="Times New Roman" w:hAnsi="Arial" w:cs="Arial"/>
          <w:color w:val="000000" w:themeColor="text1"/>
          <w:sz w:val="20"/>
          <w:szCs w:val="20"/>
          <w:lang w:eastAsia="es-ES"/>
        </w:rPr>
        <w:t xml:space="preserve"> </w:t>
      </w:r>
      <w:r w:rsidRPr="00993A21">
        <w:rPr>
          <w:rFonts w:ascii="Arial" w:eastAsia="Times New Roman" w:hAnsi="Arial" w:cs="Arial"/>
          <w:b/>
          <w:bCs/>
          <w:color w:val="000000" w:themeColor="text1"/>
          <w:sz w:val="20"/>
          <w:szCs w:val="20"/>
          <w:u w:val="single"/>
          <w:lang w:eastAsia="es-ES"/>
        </w:rPr>
        <w:t>Solicitud realizada por el Licenciado Oscar Emilio Cerna, Director del CAM, Acuerdo de Creación del CAM:</w:t>
      </w:r>
      <w:r w:rsidRPr="00993A21">
        <w:rPr>
          <w:rFonts w:ascii="Arial" w:eastAsia="Times New Roman" w:hAnsi="Arial" w:cs="Arial"/>
          <w:color w:val="000000" w:themeColor="text1"/>
          <w:sz w:val="20"/>
          <w:szCs w:val="20"/>
          <w:lang w:eastAsia="es-ES"/>
        </w:rPr>
        <w:t xml:space="preserve"> </w:t>
      </w:r>
      <w:r w:rsidRPr="00993A21">
        <w:rPr>
          <w:rFonts w:ascii="Arial" w:eastAsia="Times New Roman" w:hAnsi="Arial" w:cs="Arial"/>
          <w:sz w:val="20"/>
          <w:szCs w:val="20"/>
          <w:lang w:eastAsia="es-ES"/>
        </w:rPr>
        <w:t xml:space="preserve">Leída por la suscrita la solicitud presentada y discutida la misma se toma el acuerdo siguiente acuerdo: </w:t>
      </w:r>
      <w:r w:rsidRPr="00993A21">
        <w:rPr>
          <w:rFonts w:ascii="Arial" w:eastAsia="Times New Roman" w:hAnsi="Arial" w:cs="Arial"/>
          <w:b/>
          <w:sz w:val="20"/>
          <w:szCs w:val="20"/>
          <w:lang w:eastAsia="es-ES"/>
        </w:rPr>
        <w:t xml:space="preserve">ACUERDO NUMERO TRECE: </w:t>
      </w:r>
      <w:r w:rsidRPr="00993A21">
        <w:rPr>
          <w:rFonts w:ascii="Arial" w:eastAsia="Times New Roman" w:hAnsi="Arial" w:cs="Arial"/>
          <w:sz w:val="20"/>
          <w:szCs w:val="20"/>
          <w:lang w:eastAsia="es-ES"/>
        </w:rPr>
        <w:t xml:space="preserve">El Concejo Municipal, CONSIDERANDO: </w:t>
      </w:r>
      <w:r w:rsidRPr="00993A21">
        <w:rPr>
          <w:rFonts w:ascii="Arial" w:eastAsia="Times New Roman" w:hAnsi="Arial" w:cs="Arial"/>
          <w:b/>
          <w:sz w:val="20"/>
          <w:szCs w:val="20"/>
          <w:lang w:eastAsia="es-ES"/>
        </w:rPr>
        <w:t>I.</w:t>
      </w:r>
      <w:r w:rsidRPr="00993A21">
        <w:rPr>
          <w:rFonts w:ascii="Arial" w:eastAsia="Times New Roman" w:hAnsi="Arial" w:cs="Arial"/>
          <w:sz w:val="20"/>
          <w:szCs w:val="20"/>
          <w:lang w:eastAsia="es-ES"/>
        </w:rPr>
        <w:t xml:space="preserve"> Que se ha recibido nota de parte del Licenciado Oscar Cerna, Director del Cuerpo de Agentes Municipales, mediante la cual solicita se emita un Acuerdo de Creación del Cuerpo de Agentes Municipales de Nejapa, siendo este Acuerdo indispensable para la realización del registro de este Cuerpo de Agentes dentro de la Unidad de Registro y Control de las Empresas de Seguridad, de la Policía Nacional Civil. </w:t>
      </w:r>
      <w:r w:rsidRPr="00993A21">
        <w:rPr>
          <w:rFonts w:ascii="Arial" w:eastAsia="Times New Roman" w:hAnsi="Arial" w:cs="Arial"/>
          <w:b/>
          <w:sz w:val="20"/>
          <w:szCs w:val="20"/>
          <w:lang w:eastAsia="es-ES"/>
        </w:rPr>
        <w:t>II.</w:t>
      </w:r>
      <w:r w:rsidRPr="00993A21">
        <w:rPr>
          <w:rFonts w:ascii="Arial" w:eastAsia="Times New Roman" w:hAnsi="Arial" w:cs="Arial"/>
          <w:sz w:val="20"/>
          <w:szCs w:val="20"/>
          <w:lang w:eastAsia="es-ES"/>
        </w:rPr>
        <w:t xml:space="preserve"> De conformidad a lo que establece el Art. 4 numeral 21 del Código Municipal, que literalmente dice: Compete a los municipios: 21. La prestación del servicio de Policía Municipal. Así mismo el </w:t>
      </w:r>
      <w:r w:rsidRPr="00993A21">
        <w:rPr>
          <w:rFonts w:ascii="Arial" w:hAnsi="Arial" w:cs="Arial"/>
          <w:sz w:val="20"/>
          <w:szCs w:val="20"/>
        </w:rPr>
        <w:t xml:space="preserve">Art. 4. De la Ley </w:t>
      </w:r>
      <w:r w:rsidRPr="00993A21">
        <w:rPr>
          <w:rFonts w:ascii="Arial" w:eastAsia="Times New Roman" w:hAnsi="Arial" w:cs="Arial"/>
          <w:sz w:val="20"/>
          <w:szCs w:val="20"/>
          <w:lang w:eastAsia="es-ES"/>
        </w:rPr>
        <w:t>de los Servicios de Seguridad del Estado, Instituciones autónomas y de las Municipalidades</w:t>
      </w:r>
      <w:r w:rsidRPr="00993A21">
        <w:rPr>
          <w:rFonts w:ascii="Arial" w:hAnsi="Arial" w:cs="Arial"/>
          <w:sz w:val="20"/>
          <w:szCs w:val="20"/>
        </w:rPr>
        <w:t xml:space="preserve">, expresa: Que las Alcaldías Municipales podrán contar con cuerpos de agentes municipales quienes además tendrán las funciones que les establezcan las ordenanzas municipales siempre y cuando éstas no contravengan la ley. </w:t>
      </w:r>
      <w:r w:rsidRPr="00993A21">
        <w:rPr>
          <w:rFonts w:ascii="Arial" w:eastAsia="Times New Roman" w:hAnsi="Arial" w:cs="Arial"/>
          <w:b/>
          <w:sz w:val="20"/>
          <w:szCs w:val="20"/>
          <w:lang w:eastAsia="es-ES"/>
        </w:rPr>
        <w:t>III.</w:t>
      </w:r>
      <w:r w:rsidRPr="00993A21">
        <w:rPr>
          <w:rFonts w:ascii="Arial" w:eastAsia="Times New Roman" w:hAnsi="Arial" w:cs="Arial"/>
          <w:sz w:val="20"/>
          <w:szCs w:val="20"/>
          <w:lang w:eastAsia="es-ES"/>
        </w:rPr>
        <w:t xml:space="preserve"> Que la municipalidad, ya cuenta con este ente descentralizado sin autonomía que coordina esfuerzos para la prestación de servicios de seguridad de esta municipalidad, estando regulado dentro de los instrumentos administrativos del Municipio, tales como Organigrama Institucional, Manual Descriptor de Cargos y Categorías, Manual de Funciones, todos debidamente aprobados por el Concejo Municipal, sin embargo para efectos de inscripción ante la Policía Nacional Civil, tal como lo menciona el solicitante, y de conformidad a lo que establece el Código Municipal, la Ley de los Servicios de Seguridad del Estado, Instituciones autónomas y de las Municipalidades, </w:t>
      </w:r>
      <w:r w:rsidRPr="00993A21">
        <w:rPr>
          <w:rFonts w:ascii="Arial" w:eastAsia="Times New Roman" w:hAnsi="Arial" w:cs="Arial"/>
          <w:sz w:val="20"/>
          <w:szCs w:val="20"/>
          <w:lang w:eastAsia="es-ES"/>
        </w:rPr>
        <w:lastRenderedPageBreak/>
        <w:t xml:space="preserve">este Concejo, </w:t>
      </w:r>
      <w:r w:rsidRPr="00993A21">
        <w:rPr>
          <w:rFonts w:ascii="Arial" w:eastAsia="Times New Roman" w:hAnsi="Arial" w:cs="Arial"/>
          <w:b/>
          <w:sz w:val="20"/>
          <w:szCs w:val="20"/>
          <w:lang w:eastAsia="es-ES"/>
        </w:rPr>
        <w:t>ACUERDA:</w:t>
      </w:r>
      <w:r w:rsidRPr="00993A21">
        <w:rPr>
          <w:rFonts w:ascii="Arial" w:eastAsia="Times New Roman" w:hAnsi="Arial" w:cs="Arial"/>
          <w:sz w:val="20"/>
          <w:szCs w:val="20"/>
          <w:lang w:eastAsia="es-ES"/>
        </w:rPr>
        <w:t xml:space="preserve"> </w:t>
      </w:r>
      <w:r w:rsidRPr="00993A21">
        <w:rPr>
          <w:rFonts w:ascii="Arial" w:eastAsia="Times New Roman" w:hAnsi="Arial" w:cs="Arial"/>
          <w:b/>
          <w:sz w:val="20"/>
          <w:szCs w:val="20"/>
          <w:lang w:eastAsia="es-ES"/>
        </w:rPr>
        <w:t>a)</w:t>
      </w:r>
      <w:r w:rsidRPr="00993A21">
        <w:rPr>
          <w:rFonts w:ascii="Arial" w:eastAsia="Times New Roman" w:hAnsi="Arial" w:cs="Arial"/>
          <w:sz w:val="20"/>
          <w:szCs w:val="20"/>
          <w:lang w:eastAsia="es-ES"/>
        </w:rPr>
        <w:t xml:space="preserve"> CREAR EL CUERPO DE AGENTES MUNICIPALES DE NEJAPA, (CAM), cuyas funciones estarán reguladas en las ordenanzas correspondientes, </w:t>
      </w:r>
      <w:r w:rsidRPr="00993A21">
        <w:rPr>
          <w:rFonts w:ascii="Arial" w:eastAsia="Times New Roman" w:hAnsi="Arial" w:cs="Arial"/>
          <w:b/>
          <w:sz w:val="20"/>
          <w:szCs w:val="20"/>
          <w:lang w:eastAsia="es-ES"/>
        </w:rPr>
        <w:t>b)</w:t>
      </w:r>
      <w:r w:rsidRPr="00993A21">
        <w:rPr>
          <w:rFonts w:ascii="Arial" w:eastAsia="Times New Roman" w:hAnsi="Arial" w:cs="Arial"/>
          <w:sz w:val="20"/>
          <w:szCs w:val="20"/>
          <w:lang w:eastAsia="es-ES"/>
        </w:rPr>
        <w:t xml:space="preserve"> Instrúyase a la Unidad Jurídica para que elabore las respectivas Ordenanza y Reglamento que los regirá, </w:t>
      </w:r>
      <w:r w:rsidRPr="00993A21">
        <w:rPr>
          <w:rFonts w:ascii="Arial" w:eastAsia="Times New Roman" w:hAnsi="Arial" w:cs="Arial"/>
          <w:b/>
          <w:sz w:val="20"/>
          <w:szCs w:val="20"/>
          <w:lang w:eastAsia="es-ES"/>
        </w:rPr>
        <w:t>c)</w:t>
      </w:r>
      <w:r w:rsidRPr="00993A21">
        <w:rPr>
          <w:rFonts w:ascii="Arial" w:eastAsia="Times New Roman" w:hAnsi="Arial" w:cs="Arial"/>
          <w:sz w:val="20"/>
          <w:szCs w:val="20"/>
          <w:lang w:eastAsia="es-ES"/>
        </w:rPr>
        <w:t xml:space="preserve"> Instrúyase al Director del CAM, para que realice las diligencias respectivas para su registro ante la Policía Nacional Civil. </w:t>
      </w:r>
      <w:r w:rsidRPr="00993A21">
        <w:rPr>
          <w:rFonts w:ascii="Arial" w:eastAsia="Times New Roman" w:hAnsi="Arial" w:cs="Arial"/>
          <w:b/>
          <w:sz w:val="20"/>
          <w:szCs w:val="20"/>
          <w:u w:val="single"/>
          <w:lang w:eastAsia="es-ES"/>
        </w:rPr>
        <w:t>Votación Unánime.</w:t>
      </w:r>
      <w:r w:rsidRPr="00993A21">
        <w:rPr>
          <w:rFonts w:ascii="Arial" w:eastAsia="Times New Roman" w:hAnsi="Arial" w:cs="Arial"/>
          <w:sz w:val="20"/>
          <w:szCs w:val="20"/>
          <w:lang w:eastAsia="es-ES"/>
        </w:rPr>
        <w:t xml:space="preserve"> Comuníquese.”””””, </w:t>
      </w:r>
      <w:r w:rsidRPr="00993A21">
        <w:rPr>
          <w:rFonts w:ascii="Arial" w:eastAsia="Times New Roman" w:hAnsi="Arial" w:cs="Arial"/>
          <w:b/>
          <w:bCs/>
          <w:color w:val="000000" w:themeColor="text1"/>
          <w:sz w:val="20"/>
          <w:szCs w:val="20"/>
          <w:lang w:eastAsia="es-ES"/>
        </w:rPr>
        <w:t>i)</w:t>
      </w:r>
      <w:r w:rsidRPr="00993A21">
        <w:rPr>
          <w:rFonts w:ascii="Arial" w:eastAsia="Times New Roman" w:hAnsi="Arial" w:cs="Arial"/>
          <w:color w:val="000000" w:themeColor="text1"/>
          <w:sz w:val="20"/>
          <w:szCs w:val="20"/>
          <w:lang w:eastAsia="es-ES"/>
        </w:rPr>
        <w:t xml:space="preserve"> </w:t>
      </w:r>
      <w:r w:rsidRPr="00993A21">
        <w:rPr>
          <w:rFonts w:ascii="Arial" w:eastAsia="Times New Roman" w:hAnsi="Arial" w:cs="Arial"/>
          <w:b/>
          <w:bCs/>
          <w:color w:val="000000" w:themeColor="text1"/>
          <w:sz w:val="20"/>
          <w:szCs w:val="20"/>
          <w:u w:val="single"/>
          <w:lang w:eastAsia="es-ES"/>
        </w:rPr>
        <w:t>Carpeta: Remodelación y Adecuación de dos cuadrantes del parque central de Nejapa:</w:t>
      </w:r>
      <w:r w:rsidRPr="00993A21">
        <w:rPr>
          <w:rFonts w:ascii="Arial" w:eastAsia="Times New Roman" w:hAnsi="Arial" w:cs="Arial"/>
          <w:color w:val="000000" w:themeColor="text1"/>
          <w:sz w:val="20"/>
          <w:szCs w:val="20"/>
          <w:lang w:eastAsia="es-ES"/>
        </w:rPr>
        <w:t xml:space="preserve"> Revisada y discutida la carpeta presentada se toma el acuerdo siguiente: </w:t>
      </w:r>
      <w:r w:rsidRPr="00993A21">
        <w:rPr>
          <w:rFonts w:ascii="Arial" w:eastAsia="Times New Roman" w:hAnsi="Arial" w:cs="Arial"/>
          <w:b/>
          <w:sz w:val="20"/>
          <w:szCs w:val="20"/>
          <w:lang w:eastAsia="es-ES"/>
        </w:rPr>
        <w:t>ACUERDO NUMERO CATORCE: Revisada</w:t>
      </w:r>
      <w:r w:rsidRPr="00993A21">
        <w:rPr>
          <w:rFonts w:ascii="Arial" w:eastAsia="Times New Roman" w:hAnsi="Arial" w:cs="Arial"/>
          <w:sz w:val="20"/>
          <w:szCs w:val="20"/>
          <w:lang w:eastAsia="es-ES"/>
        </w:rPr>
        <w:t xml:space="preserve"> y discutida la Carpeta Técnica del Proyecto denominado: “Remodelación Y Adecuación de dos cuadrantes del Parque Central de Nejapa</w:t>
      </w:r>
      <w:proofErr w:type="gramStart"/>
      <w:r w:rsidRPr="00993A21">
        <w:rPr>
          <w:rFonts w:ascii="Arial" w:eastAsia="Times New Roman" w:hAnsi="Arial" w:cs="Arial"/>
          <w:sz w:val="20"/>
          <w:szCs w:val="20"/>
          <w:lang w:eastAsia="es-ES"/>
        </w:rPr>
        <w:t>”  y</w:t>
      </w:r>
      <w:proofErr w:type="gramEnd"/>
      <w:r w:rsidRPr="00993A21">
        <w:rPr>
          <w:rFonts w:ascii="Arial" w:eastAsia="Times New Roman" w:hAnsi="Arial" w:cs="Arial"/>
          <w:sz w:val="20"/>
          <w:szCs w:val="20"/>
          <w:lang w:eastAsia="es-ES"/>
        </w:rPr>
        <w:t xml:space="preserve"> de conformidad a lo que establecen los Articulo. 4, Numeral 23, 4, 25 y Articulo 31 numeral 3, 5, del Código Municipal, </w:t>
      </w:r>
      <w:r w:rsidRPr="00993A21">
        <w:rPr>
          <w:rFonts w:ascii="Arial" w:eastAsia="Times New Roman" w:hAnsi="Arial" w:cs="Arial"/>
          <w:b/>
          <w:sz w:val="20"/>
          <w:szCs w:val="20"/>
          <w:lang w:eastAsia="es-ES"/>
        </w:rPr>
        <w:t>ACUERDA:</w:t>
      </w:r>
      <w:r w:rsidRPr="00993A21">
        <w:rPr>
          <w:rFonts w:ascii="Arial" w:eastAsia="Times New Roman" w:hAnsi="Arial" w:cs="Arial"/>
          <w:sz w:val="20"/>
          <w:szCs w:val="20"/>
          <w:lang w:eastAsia="es-ES"/>
        </w:rPr>
        <w:t xml:space="preserve"> </w:t>
      </w:r>
      <w:r w:rsidRPr="00993A21">
        <w:rPr>
          <w:rFonts w:ascii="Arial" w:eastAsia="Times New Roman" w:hAnsi="Arial" w:cs="Arial"/>
          <w:b/>
          <w:sz w:val="20"/>
          <w:szCs w:val="20"/>
          <w:lang w:eastAsia="es-ES"/>
        </w:rPr>
        <w:t>a)</w:t>
      </w:r>
      <w:r w:rsidRPr="00993A21">
        <w:rPr>
          <w:rFonts w:ascii="Arial" w:eastAsia="Times New Roman" w:hAnsi="Arial" w:cs="Arial"/>
          <w:sz w:val="20"/>
          <w:szCs w:val="20"/>
          <w:lang w:eastAsia="es-ES"/>
        </w:rPr>
        <w:t xml:space="preserve"> Aprobar la Carpeta Técnica siguiente: “</w:t>
      </w:r>
      <w:r w:rsidRPr="00993A21">
        <w:rPr>
          <w:rFonts w:ascii="Arial" w:eastAsia="Times New Roman" w:hAnsi="Arial" w:cs="Arial"/>
          <w:b/>
          <w:sz w:val="20"/>
          <w:szCs w:val="20"/>
          <w:u w:val="single"/>
          <w:lang w:eastAsia="es-ES"/>
        </w:rPr>
        <w:t>REMODELACION Y ADECUACION DE DOS CUADRANTES DEL PARQUE CENTRAL DE NEJAPA”,</w:t>
      </w:r>
      <w:r w:rsidRPr="00993A21">
        <w:rPr>
          <w:rFonts w:ascii="Arial" w:eastAsia="Times New Roman" w:hAnsi="Arial" w:cs="Arial"/>
          <w:sz w:val="20"/>
          <w:szCs w:val="20"/>
          <w:lang w:eastAsia="es-ES"/>
        </w:rPr>
        <w:t xml:space="preserve"> por el monto de </w:t>
      </w:r>
      <w:r w:rsidRPr="00993A21">
        <w:rPr>
          <w:rFonts w:ascii="Arial" w:eastAsia="Times New Roman" w:hAnsi="Arial" w:cs="Arial"/>
          <w:b/>
          <w:sz w:val="20"/>
          <w:szCs w:val="20"/>
          <w:lang w:eastAsia="es-ES"/>
        </w:rPr>
        <w:t xml:space="preserve">VEINTE MIL QUINIENTOS TREINTA Y CINCO DOLARES CON DIECISIETE CENTAVOS DE DÓLAR DE LOS ESTADOS UNIDOS DE AMERICA </w:t>
      </w:r>
      <w:r w:rsidRPr="00993A21">
        <w:rPr>
          <w:rFonts w:ascii="Arial" w:eastAsia="Times New Roman" w:hAnsi="Arial" w:cs="Arial"/>
          <w:sz w:val="20"/>
          <w:szCs w:val="20"/>
          <w:lang w:eastAsia="es-ES"/>
        </w:rPr>
        <w:t xml:space="preserve">($20,535.17), </w:t>
      </w:r>
      <w:r w:rsidRPr="00993A21">
        <w:rPr>
          <w:rFonts w:ascii="Arial" w:eastAsia="Times New Roman" w:hAnsi="Arial" w:cs="Arial"/>
          <w:b/>
          <w:sz w:val="20"/>
          <w:szCs w:val="20"/>
          <w:lang w:eastAsia="es-ES"/>
        </w:rPr>
        <w:t>b)</w:t>
      </w:r>
      <w:r w:rsidRPr="00993A21">
        <w:rPr>
          <w:rFonts w:ascii="Arial" w:eastAsia="Times New Roman" w:hAnsi="Arial" w:cs="Arial"/>
          <w:sz w:val="20"/>
          <w:szCs w:val="20"/>
          <w:lang w:eastAsia="es-ES"/>
        </w:rPr>
        <w:t xml:space="preserve"> Dicho proyecto se ejecutará por Contratación y será financiado mediante el Fondo Municipal, autorizando a la Tesorera Municipal </w:t>
      </w:r>
      <w:proofErr w:type="spellStart"/>
      <w:r w:rsidRPr="00993A21">
        <w:rPr>
          <w:rFonts w:ascii="Arial" w:eastAsia="Times New Roman" w:hAnsi="Arial" w:cs="Arial"/>
          <w:sz w:val="20"/>
          <w:szCs w:val="20"/>
          <w:lang w:eastAsia="es-ES"/>
        </w:rPr>
        <w:t>aperture</w:t>
      </w:r>
      <w:proofErr w:type="spellEnd"/>
      <w:r w:rsidRPr="00993A21">
        <w:rPr>
          <w:rFonts w:ascii="Arial" w:eastAsia="Times New Roman" w:hAnsi="Arial" w:cs="Arial"/>
          <w:sz w:val="20"/>
          <w:szCs w:val="20"/>
          <w:lang w:eastAsia="es-ES"/>
        </w:rPr>
        <w:t xml:space="preserve"> la respectiva cuenta bancaria. </w:t>
      </w:r>
      <w:r w:rsidRPr="00993A21">
        <w:rPr>
          <w:rFonts w:ascii="Arial" w:eastAsia="Times New Roman" w:hAnsi="Arial" w:cs="Arial"/>
          <w:b/>
          <w:sz w:val="20"/>
          <w:szCs w:val="20"/>
          <w:u w:val="single"/>
          <w:lang w:eastAsia="es-ES"/>
        </w:rPr>
        <w:t>Votación Unánime.</w:t>
      </w:r>
      <w:r w:rsidRPr="00993A21">
        <w:rPr>
          <w:rFonts w:ascii="Arial" w:eastAsia="Times New Roman" w:hAnsi="Arial" w:cs="Arial"/>
          <w:sz w:val="20"/>
          <w:szCs w:val="20"/>
          <w:lang w:eastAsia="es-ES"/>
        </w:rPr>
        <w:t xml:space="preserve"> Comuníquese.”””””. </w:t>
      </w:r>
      <w:r w:rsidRPr="00993A21">
        <w:rPr>
          <w:rFonts w:ascii="Arial" w:eastAsia="Times New Roman" w:hAnsi="Arial" w:cs="Arial"/>
          <w:b/>
          <w:sz w:val="20"/>
          <w:szCs w:val="20"/>
          <w:u w:val="single"/>
          <w:lang w:eastAsia="es-ES"/>
        </w:rPr>
        <w:t>PUNTO CINCO:</w:t>
      </w:r>
      <w:r w:rsidRPr="00993A21">
        <w:rPr>
          <w:rFonts w:ascii="Arial" w:eastAsia="Times New Roman" w:hAnsi="Arial" w:cs="Arial"/>
          <w:sz w:val="20"/>
          <w:szCs w:val="20"/>
          <w:lang w:eastAsia="es-ES"/>
        </w:rPr>
        <w:t xml:space="preserve"> VARIOS. Pide la palabra el Alcalde Municipal quien aborda el tema de la contribución a la Salud, exponiendo que la Dra. Chiquillo ha solicitado un inmueble para construir la Clínica Municipal (Unida de Salud de Nejapa), ha hecho uso de nuestros recursos como Municipalidad y ha realizado alianzas con la empresa privada, sostuvo reunión con representantes de la Sociedad Alfaro Vilanova y han puesto a disposición un inmueble, ofrecieron un inmueble en el Barrio San Antonio, sin contemplar desalojo y terracería, la otra propuesta que le hicieron fue que ofrecen donar la cancha Vilanova a la municipalidad, solicitándonos que ellos nos donan esa cancha y nosotros les cedamos otro inmueble en el espacio del parque para la Unidad de Salud. Resumiendo: Vilanova dona a la municipalidad la “Cancha Vilanova” y la Municipalidad dona al Ministerio de Salud la “Cancha Samaria”, además considera que la instalación de la actual Unidad de Salud, sea donada a la Municipalidad para fines sociales, por lo que solicita se le autorice realizar las gestiones con las instituciones relacionadas; escuchado y discutido el punto se toma el acuerdo siguiente: </w:t>
      </w:r>
      <w:r w:rsidRPr="00993A21">
        <w:rPr>
          <w:rFonts w:ascii="Arial" w:eastAsia="Times New Roman" w:hAnsi="Arial" w:cs="Arial"/>
          <w:b/>
          <w:sz w:val="20"/>
          <w:szCs w:val="20"/>
          <w:lang w:eastAsia="es-ES"/>
        </w:rPr>
        <w:t xml:space="preserve">ACUERDO NUMERO QUINCE:  </w:t>
      </w:r>
      <w:r w:rsidRPr="00993A21">
        <w:rPr>
          <w:rFonts w:ascii="Arial" w:eastAsia="Times New Roman" w:hAnsi="Arial" w:cs="Arial"/>
          <w:sz w:val="20"/>
          <w:szCs w:val="20"/>
          <w:lang w:eastAsia="es-ES"/>
        </w:rPr>
        <w:t xml:space="preserve">El Concejo Municipal en atención a informe verbal realizado por el Alcalde Municipal, mediante el cual expone: </w:t>
      </w:r>
      <w:r w:rsidRPr="00993A21">
        <w:rPr>
          <w:rFonts w:ascii="Arial" w:eastAsia="Times New Roman" w:hAnsi="Arial" w:cs="Arial"/>
          <w:b/>
          <w:sz w:val="20"/>
          <w:szCs w:val="20"/>
          <w:lang w:eastAsia="es-ES"/>
        </w:rPr>
        <w:t>I.</w:t>
      </w:r>
      <w:r w:rsidRPr="00993A21">
        <w:rPr>
          <w:rFonts w:ascii="Arial" w:eastAsia="Times New Roman" w:hAnsi="Arial" w:cs="Arial"/>
          <w:sz w:val="20"/>
          <w:szCs w:val="20"/>
          <w:lang w:eastAsia="es-ES"/>
        </w:rPr>
        <w:t xml:space="preserve"> Que en cumplimiento al Acuerdo número CINCO, que consta en acta número OCHO de la Séptima Sesión Ordinaria del Concejo Municipal, realizada el día dos de abril del año dos mil diecinueve, en el cual se acordó: “”””</w:t>
      </w:r>
      <w:r w:rsidRPr="00993A21">
        <w:rPr>
          <w:rFonts w:ascii="Arial" w:eastAsia="Times New Roman" w:hAnsi="Arial" w:cs="Arial"/>
          <w:b/>
          <w:i/>
          <w:sz w:val="20"/>
          <w:szCs w:val="20"/>
          <w:lang w:eastAsia="es-ES"/>
        </w:rPr>
        <w:t>a)</w:t>
      </w:r>
      <w:r w:rsidRPr="00993A21">
        <w:rPr>
          <w:rFonts w:ascii="Arial" w:eastAsia="Times New Roman" w:hAnsi="Arial" w:cs="Arial"/>
          <w:i/>
          <w:sz w:val="20"/>
          <w:szCs w:val="20"/>
          <w:lang w:eastAsia="es-ES"/>
        </w:rPr>
        <w:t xml:space="preserve"> Delegar al Ingeniero Adolfo Rivas Barrios, Alcalde Municipal, para que pueda gestionar la reubicación de las personas ubicadas en los inmuebles conocidos como el chorizo y los angelitos a otro inmueble donde puedan construir una vivienda digna tal como lo regula el artículo 119 de la Constitución de la Republica, </w:t>
      </w:r>
      <w:r w:rsidRPr="00993A21">
        <w:rPr>
          <w:rFonts w:ascii="Arial" w:eastAsia="Times New Roman" w:hAnsi="Arial" w:cs="Arial"/>
          <w:b/>
          <w:i/>
          <w:sz w:val="20"/>
          <w:szCs w:val="20"/>
          <w:lang w:eastAsia="es-ES"/>
        </w:rPr>
        <w:t>b)</w:t>
      </w:r>
      <w:r w:rsidRPr="00993A21">
        <w:rPr>
          <w:rFonts w:ascii="Arial" w:eastAsia="Times New Roman" w:hAnsi="Arial" w:cs="Arial"/>
          <w:i/>
          <w:sz w:val="20"/>
          <w:szCs w:val="20"/>
          <w:lang w:eastAsia="es-ES"/>
        </w:rPr>
        <w:t xml:space="preserve"> Delegar al  Ingeniero Adolfo Rivas Barrios, Alcalde Municipal, para que pueda gestionar la donación de un terreno donde pueda funcionar la Unidad de Salud de Nejapa.””</w:t>
      </w:r>
      <w:r w:rsidRPr="00993A21">
        <w:rPr>
          <w:rFonts w:ascii="Arial" w:eastAsia="Times New Roman" w:hAnsi="Arial" w:cs="Arial"/>
          <w:b/>
          <w:i/>
          <w:sz w:val="20"/>
          <w:szCs w:val="20"/>
          <w:lang w:eastAsia="es-ES"/>
        </w:rPr>
        <w:t xml:space="preserve"> </w:t>
      </w:r>
      <w:r w:rsidRPr="00993A21">
        <w:rPr>
          <w:rFonts w:ascii="Arial" w:eastAsia="Times New Roman" w:hAnsi="Arial" w:cs="Arial"/>
          <w:b/>
          <w:sz w:val="20"/>
          <w:szCs w:val="20"/>
          <w:lang w:eastAsia="es-ES"/>
        </w:rPr>
        <w:t>II.</w:t>
      </w:r>
      <w:r w:rsidRPr="00993A21">
        <w:rPr>
          <w:rFonts w:ascii="Arial" w:eastAsia="Times New Roman" w:hAnsi="Arial" w:cs="Arial"/>
          <w:sz w:val="20"/>
          <w:szCs w:val="20"/>
          <w:lang w:eastAsia="es-ES"/>
        </w:rPr>
        <w:t xml:space="preserve"> Que ha sostenido diversas reuniones con representantes de la Sociedad Alfaro Vilanova, en las cuales han tratado lo instruido en el literal b), que se refiere a la donación del terreno donde pueda funcionar la </w:t>
      </w:r>
      <w:r w:rsidRPr="00993A21">
        <w:rPr>
          <w:rFonts w:ascii="Arial" w:eastAsia="Times New Roman" w:hAnsi="Arial" w:cs="Arial"/>
          <w:sz w:val="20"/>
          <w:szCs w:val="20"/>
          <w:lang w:eastAsia="es-ES"/>
        </w:rPr>
        <w:lastRenderedPageBreak/>
        <w:t xml:space="preserve">Unidad de Salud de Nejapa, que las reuniones sostenidas han llegado a los acuerdos siguientes: </w:t>
      </w:r>
      <w:r w:rsidRPr="00993A21">
        <w:rPr>
          <w:rFonts w:ascii="Arial" w:eastAsia="Times New Roman" w:hAnsi="Arial" w:cs="Arial"/>
          <w:b/>
          <w:sz w:val="20"/>
          <w:szCs w:val="20"/>
          <w:lang w:eastAsia="es-ES"/>
        </w:rPr>
        <w:t>1.</w:t>
      </w:r>
      <w:r w:rsidRPr="00993A21">
        <w:rPr>
          <w:rFonts w:ascii="Arial" w:eastAsia="Times New Roman" w:hAnsi="Arial" w:cs="Arial"/>
          <w:sz w:val="20"/>
          <w:szCs w:val="20"/>
          <w:lang w:eastAsia="es-ES"/>
        </w:rPr>
        <w:t xml:space="preserve"> Que la empresa Alfaro Vilanova, S.A. DE C.V., donará a la Municipalidad un inmueble de su propiedad denominada “Cancha Vilanova”, </w:t>
      </w:r>
      <w:r w:rsidRPr="00993A21">
        <w:rPr>
          <w:rFonts w:ascii="Arial" w:eastAsia="Times New Roman" w:hAnsi="Arial" w:cs="Arial"/>
          <w:b/>
          <w:sz w:val="20"/>
          <w:szCs w:val="20"/>
          <w:lang w:eastAsia="es-ES"/>
        </w:rPr>
        <w:t>2.</w:t>
      </w:r>
      <w:r w:rsidRPr="00993A21">
        <w:rPr>
          <w:rFonts w:ascii="Arial" w:eastAsia="Times New Roman" w:hAnsi="Arial" w:cs="Arial"/>
          <w:sz w:val="20"/>
          <w:szCs w:val="20"/>
          <w:lang w:eastAsia="es-ES"/>
        </w:rPr>
        <w:t xml:space="preserve"> La Municipalidad donará al Ministerio de Salud, un inmueble conocido por “Cancha de futbol Samaria”, que estará sujeta a la construcción de la nueva  Unidad de Salud de Nejapa (</w:t>
      </w:r>
      <w:r w:rsidRPr="00993A21">
        <w:rPr>
          <w:rFonts w:ascii="Arial" w:eastAsia="Times New Roman" w:hAnsi="Arial" w:cs="Arial"/>
          <w:color w:val="000000" w:themeColor="text1"/>
          <w:sz w:val="20"/>
          <w:szCs w:val="20"/>
          <w:lang w:eastAsia="es-ES"/>
        </w:rPr>
        <w:t xml:space="preserve">UCSF-I Nejapa), </w:t>
      </w:r>
      <w:r w:rsidRPr="00993A21">
        <w:rPr>
          <w:rFonts w:ascii="Arial" w:eastAsia="Times New Roman" w:hAnsi="Arial" w:cs="Arial"/>
          <w:b/>
          <w:color w:val="000000" w:themeColor="text1"/>
          <w:sz w:val="20"/>
          <w:szCs w:val="20"/>
          <w:lang w:eastAsia="es-ES"/>
        </w:rPr>
        <w:t>3.</w:t>
      </w:r>
      <w:r w:rsidRPr="00993A21">
        <w:rPr>
          <w:rFonts w:ascii="Arial" w:eastAsia="Times New Roman" w:hAnsi="Arial" w:cs="Arial"/>
          <w:color w:val="000000" w:themeColor="text1"/>
          <w:sz w:val="20"/>
          <w:szCs w:val="20"/>
          <w:lang w:eastAsia="es-ES"/>
        </w:rPr>
        <w:t xml:space="preserve"> Finalmente el inmueble donde está construida la Unidad de Salud actual, que esta sea donada al Municipio de Nejapa. </w:t>
      </w:r>
      <w:r w:rsidRPr="00993A21">
        <w:rPr>
          <w:rFonts w:ascii="Arial" w:eastAsia="Times New Roman" w:hAnsi="Arial" w:cs="Arial"/>
          <w:b/>
          <w:color w:val="000000" w:themeColor="text1"/>
          <w:sz w:val="20"/>
          <w:szCs w:val="20"/>
          <w:lang w:eastAsia="es-ES"/>
        </w:rPr>
        <w:t>III.</w:t>
      </w:r>
      <w:r w:rsidRPr="00993A21">
        <w:rPr>
          <w:rFonts w:ascii="Arial" w:eastAsia="Times New Roman" w:hAnsi="Arial" w:cs="Arial"/>
          <w:color w:val="000000" w:themeColor="text1"/>
          <w:sz w:val="20"/>
          <w:szCs w:val="20"/>
          <w:lang w:eastAsia="es-ES"/>
        </w:rPr>
        <w:t xml:space="preserve"> Que con el objetivo de materializar lo acordado con la Sociedad Alfaro Vilanova, solicita se le autorice las gestiones pertinentes tanto en el Ministerio de Salud y Unidad de Salud de Nejapa, para la firma de los documentos de donación respectivos. </w:t>
      </w:r>
      <w:r w:rsidRPr="00993A21">
        <w:rPr>
          <w:rFonts w:ascii="Arial" w:eastAsia="Times New Roman" w:hAnsi="Arial" w:cs="Arial"/>
          <w:sz w:val="20"/>
          <w:szCs w:val="20"/>
          <w:lang w:eastAsia="es-ES"/>
        </w:rPr>
        <w:t xml:space="preserve">Por tanto en uso de las facultades legales conferidas este Concejo, </w:t>
      </w:r>
      <w:r w:rsidRPr="00993A21">
        <w:rPr>
          <w:rFonts w:ascii="Arial" w:eastAsia="Times New Roman" w:hAnsi="Arial" w:cs="Arial"/>
          <w:b/>
          <w:sz w:val="20"/>
          <w:szCs w:val="20"/>
          <w:lang w:eastAsia="es-ES"/>
        </w:rPr>
        <w:t>ACUERDA:</w:t>
      </w:r>
      <w:r w:rsidRPr="00993A21">
        <w:rPr>
          <w:rFonts w:ascii="Arial" w:eastAsia="Times New Roman" w:hAnsi="Arial" w:cs="Arial"/>
          <w:sz w:val="20"/>
          <w:szCs w:val="20"/>
          <w:lang w:eastAsia="es-ES"/>
        </w:rPr>
        <w:t xml:space="preserve"> </w:t>
      </w:r>
      <w:r w:rsidRPr="00993A21">
        <w:rPr>
          <w:rFonts w:ascii="Arial" w:eastAsia="Times New Roman" w:hAnsi="Arial" w:cs="Arial"/>
          <w:b/>
          <w:sz w:val="20"/>
          <w:szCs w:val="20"/>
          <w:lang w:eastAsia="es-ES"/>
        </w:rPr>
        <w:t>a)</w:t>
      </w:r>
      <w:r w:rsidRPr="00993A21">
        <w:rPr>
          <w:rFonts w:ascii="Arial" w:eastAsia="Times New Roman" w:hAnsi="Arial" w:cs="Arial"/>
          <w:sz w:val="20"/>
          <w:szCs w:val="20"/>
          <w:lang w:eastAsia="es-ES"/>
        </w:rPr>
        <w:t xml:space="preserve"> Autorizar al Ingeniero Adolfo Rivas Barrios, Alcalde Municipal, para que sostenga reuniones y gestione la documentación para la firma de las donaciones relacionadas, con las diversas autoridades e instituciones tales como</w:t>
      </w:r>
      <w:r w:rsidRPr="00993A21">
        <w:rPr>
          <w:rFonts w:ascii="Arial" w:eastAsia="Times New Roman" w:hAnsi="Arial" w:cs="Arial"/>
          <w:color w:val="000000" w:themeColor="text1"/>
          <w:sz w:val="20"/>
          <w:szCs w:val="20"/>
          <w:lang w:eastAsia="es-ES"/>
        </w:rPr>
        <w:t xml:space="preserve"> Ministerio de Salud, Unidad de Salud de Nejapa y Sociedad Alfaro Vilanova;</w:t>
      </w:r>
      <w:r w:rsidRPr="00993A21">
        <w:rPr>
          <w:rFonts w:ascii="Arial" w:eastAsia="Times New Roman" w:hAnsi="Arial" w:cs="Arial"/>
          <w:sz w:val="20"/>
          <w:szCs w:val="20"/>
          <w:lang w:eastAsia="es-ES"/>
        </w:rPr>
        <w:t xml:space="preserve"> </w:t>
      </w:r>
      <w:r w:rsidRPr="00993A21">
        <w:rPr>
          <w:rFonts w:ascii="Arial" w:eastAsia="Times New Roman" w:hAnsi="Arial" w:cs="Arial"/>
          <w:b/>
          <w:sz w:val="20"/>
          <w:szCs w:val="20"/>
          <w:lang w:eastAsia="es-ES"/>
        </w:rPr>
        <w:t>b)</w:t>
      </w:r>
      <w:r w:rsidRPr="00993A21">
        <w:rPr>
          <w:rFonts w:ascii="Arial" w:eastAsia="Times New Roman" w:hAnsi="Arial" w:cs="Arial"/>
          <w:sz w:val="20"/>
          <w:szCs w:val="20"/>
          <w:lang w:eastAsia="es-ES"/>
        </w:rPr>
        <w:t xml:space="preserve"> Instruir a la Unidad Jurídica para que en coordinación con el Alcalde Municipal presenten las propuestas de donaciones  para efecto de aprobación de este Concejo Municipal. </w:t>
      </w:r>
      <w:r w:rsidRPr="00993A21">
        <w:rPr>
          <w:rFonts w:ascii="Arial" w:eastAsia="Times New Roman" w:hAnsi="Arial" w:cs="Arial"/>
          <w:b/>
          <w:sz w:val="20"/>
          <w:szCs w:val="20"/>
          <w:u w:val="single"/>
          <w:lang w:eastAsia="es-ES"/>
        </w:rPr>
        <w:t>Votación Unánime.</w:t>
      </w:r>
      <w:r w:rsidRPr="00993A21">
        <w:rPr>
          <w:rFonts w:ascii="Arial" w:eastAsia="Times New Roman" w:hAnsi="Arial" w:cs="Arial"/>
          <w:sz w:val="20"/>
          <w:szCs w:val="20"/>
          <w:lang w:eastAsia="es-ES"/>
        </w:rPr>
        <w:t xml:space="preserve"> Comuníquese.””””””, Además solicita se apruebe la Carpeta de Readecuación de Galera Taller para Tiangue Municipal, para iniciar con el proceso de contratación, por lo que revisada y discutida la misma se toma el acuerdo siguiente: </w:t>
      </w:r>
      <w:r w:rsidRPr="00993A21">
        <w:rPr>
          <w:rFonts w:ascii="Arial" w:eastAsia="Times New Roman" w:hAnsi="Arial" w:cs="Arial"/>
          <w:b/>
          <w:sz w:val="20"/>
          <w:szCs w:val="20"/>
          <w:lang w:eastAsia="es-ES"/>
        </w:rPr>
        <w:t xml:space="preserve">ACUERDO NUMERO DIECISEIS: </w:t>
      </w:r>
      <w:r w:rsidRPr="00993A21">
        <w:rPr>
          <w:rFonts w:ascii="Arial" w:eastAsia="Times New Roman" w:hAnsi="Arial" w:cs="Arial"/>
          <w:sz w:val="20"/>
          <w:szCs w:val="20"/>
          <w:lang w:eastAsia="es-ES"/>
        </w:rPr>
        <w:t>Revisada y discutida la Carpeta Técnica del Proyecto denominado: “Readecuación de Galera-Taller para Tiangue Municipal</w:t>
      </w:r>
      <w:proofErr w:type="gramStart"/>
      <w:r w:rsidRPr="00993A21">
        <w:rPr>
          <w:rFonts w:ascii="Arial" w:eastAsia="Times New Roman" w:hAnsi="Arial" w:cs="Arial"/>
          <w:sz w:val="20"/>
          <w:szCs w:val="20"/>
          <w:lang w:eastAsia="es-ES"/>
        </w:rPr>
        <w:t>”  y</w:t>
      </w:r>
      <w:proofErr w:type="gramEnd"/>
      <w:r w:rsidRPr="00993A21">
        <w:rPr>
          <w:rFonts w:ascii="Arial" w:eastAsia="Times New Roman" w:hAnsi="Arial" w:cs="Arial"/>
          <w:sz w:val="20"/>
          <w:szCs w:val="20"/>
          <w:lang w:eastAsia="es-ES"/>
        </w:rPr>
        <w:t xml:space="preserve"> de conformidad a lo que establecen los Articulo. 4, Numeral 23, 4, 25 y Articulo 31 numeral 3, 5, del Código Municipal, </w:t>
      </w:r>
      <w:r w:rsidRPr="00993A21">
        <w:rPr>
          <w:rFonts w:ascii="Arial" w:eastAsia="Times New Roman" w:hAnsi="Arial" w:cs="Arial"/>
          <w:b/>
          <w:sz w:val="20"/>
          <w:szCs w:val="20"/>
          <w:lang w:eastAsia="es-ES"/>
        </w:rPr>
        <w:t>ACUERDA:</w:t>
      </w:r>
      <w:r w:rsidRPr="00993A21">
        <w:rPr>
          <w:rFonts w:ascii="Arial" w:eastAsia="Times New Roman" w:hAnsi="Arial" w:cs="Arial"/>
          <w:sz w:val="20"/>
          <w:szCs w:val="20"/>
          <w:lang w:eastAsia="es-ES"/>
        </w:rPr>
        <w:t xml:space="preserve"> </w:t>
      </w:r>
      <w:r w:rsidRPr="00993A21">
        <w:rPr>
          <w:rFonts w:ascii="Arial" w:eastAsia="Times New Roman" w:hAnsi="Arial" w:cs="Arial"/>
          <w:b/>
          <w:sz w:val="20"/>
          <w:szCs w:val="20"/>
          <w:lang w:eastAsia="es-ES"/>
        </w:rPr>
        <w:t>a)</w:t>
      </w:r>
      <w:r w:rsidRPr="00993A21">
        <w:rPr>
          <w:rFonts w:ascii="Arial" w:eastAsia="Times New Roman" w:hAnsi="Arial" w:cs="Arial"/>
          <w:sz w:val="20"/>
          <w:szCs w:val="20"/>
          <w:lang w:eastAsia="es-ES"/>
        </w:rPr>
        <w:t xml:space="preserve"> Aprobar la Carpeta Técnica siguiente: “</w:t>
      </w:r>
      <w:r w:rsidRPr="00993A21">
        <w:rPr>
          <w:rFonts w:ascii="Arial" w:eastAsia="Times New Roman" w:hAnsi="Arial" w:cs="Arial"/>
          <w:b/>
          <w:sz w:val="20"/>
          <w:szCs w:val="20"/>
          <w:u w:val="single"/>
          <w:lang w:eastAsia="es-ES"/>
        </w:rPr>
        <w:t>READECUACION DE GALERA-TALLER PARA TIANGUE MUNICIPAL”,</w:t>
      </w:r>
      <w:r w:rsidRPr="00993A21">
        <w:rPr>
          <w:rFonts w:ascii="Arial" w:eastAsia="Times New Roman" w:hAnsi="Arial" w:cs="Arial"/>
          <w:sz w:val="20"/>
          <w:szCs w:val="20"/>
          <w:lang w:eastAsia="es-ES"/>
        </w:rPr>
        <w:t xml:space="preserve"> por el monto de </w:t>
      </w:r>
      <w:r w:rsidRPr="00993A21">
        <w:rPr>
          <w:rFonts w:ascii="Arial" w:eastAsia="Times New Roman" w:hAnsi="Arial" w:cs="Arial"/>
          <w:b/>
          <w:sz w:val="20"/>
          <w:szCs w:val="20"/>
          <w:lang w:eastAsia="es-ES"/>
        </w:rPr>
        <w:t xml:space="preserve">SIETE MIL SETECIENTOS CINCUENTA DOLARES CON CUARENTA Y DOS CENTAVOS DE DÓLAR DE LOS ESTADOS UNIDOS DE AMERICA </w:t>
      </w:r>
      <w:r w:rsidRPr="00993A21">
        <w:rPr>
          <w:rFonts w:ascii="Arial" w:eastAsia="Times New Roman" w:hAnsi="Arial" w:cs="Arial"/>
          <w:sz w:val="20"/>
          <w:szCs w:val="20"/>
          <w:lang w:eastAsia="es-ES"/>
        </w:rPr>
        <w:t xml:space="preserve">($7,750.42), </w:t>
      </w:r>
      <w:r w:rsidRPr="00993A21">
        <w:rPr>
          <w:rFonts w:ascii="Arial" w:eastAsia="Times New Roman" w:hAnsi="Arial" w:cs="Arial"/>
          <w:b/>
          <w:sz w:val="20"/>
          <w:szCs w:val="20"/>
          <w:lang w:eastAsia="es-ES"/>
        </w:rPr>
        <w:t>b)</w:t>
      </w:r>
      <w:r w:rsidRPr="00993A21">
        <w:rPr>
          <w:rFonts w:ascii="Arial" w:eastAsia="Times New Roman" w:hAnsi="Arial" w:cs="Arial"/>
          <w:sz w:val="20"/>
          <w:szCs w:val="20"/>
          <w:lang w:eastAsia="es-ES"/>
        </w:rPr>
        <w:t xml:space="preserve"> Dicho proyecto se ejecutará por Administración, y será financiado mediante el Fondo FODES 75%, autorizando a la Tesorera Municipal </w:t>
      </w:r>
      <w:proofErr w:type="spellStart"/>
      <w:r w:rsidRPr="00993A21">
        <w:rPr>
          <w:rFonts w:ascii="Arial" w:eastAsia="Times New Roman" w:hAnsi="Arial" w:cs="Arial"/>
          <w:sz w:val="20"/>
          <w:szCs w:val="20"/>
          <w:lang w:eastAsia="es-ES"/>
        </w:rPr>
        <w:t>aperture</w:t>
      </w:r>
      <w:proofErr w:type="spellEnd"/>
      <w:r w:rsidRPr="00993A21">
        <w:rPr>
          <w:rFonts w:ascii="Arial" w:eastAsia="Times New Roman" w:hAnsi="Arial" w:cs="Arial"/>
          <w:sz w:val="20"/>
          <w:szCs w:val="20"/>
          <w:lang w:eastAsia="es-ES"/>
        </w:rPr>
        <w:t xml:space="preserve"> la respectiva cuenta bancaria. </w:t>
      </w:r>
      <w:r w:rsidRPr="00993A21">
        <w:rPr>
          <w:rFonts w:ascii="Arial" w:eastAsia="Times New Roman" w:hAnsi="Arial" w:cs="Arial"/>
          <w:b/>
          <w:sz w:val="20"/>
          <w:szCs w:val="20"/>
          <w:u w:val="single"/>
          <w:lang w:eastAsia="es-ES"/>
        </w:rPr>
        <w:t>Votación Unánime.</w:t>
      </w:r>
      <w:r w:rsidRPr="00993A21">
        <w:rPr>
          <w:rFonts w:ascii="Arial" w:eastAsia="Times New Roman" w:hAnsi="Arial" w:cs="Arial"/>
          <w:sz w:val="20"/>
          <w:szCs w:val="20"/>
          <w:lang w:eastAsia="es-ES"/>
        </w:rPr>
        <w:t xml:space="preserve"> Comuníquese””””. Finalmente somete a probación el pago de la dieta de la presente sesión extraordinaria, tomándose el acuerdo siguiente: </w:t>
      </w:r>
      <w:r w:rsidRPr="00993A21">
        <w:rPr>
          <w:rFonts w:ascii="Arial" w:eastAsia="Times New Roman" w:hAnsi="Arial" w:cs="Arial"/>
          <w:b/>
          <w:sz w:val="20"/>
          <w:szCs w:val="20"/>
          <w:lang w:eastAsia="es-ES"/>
        </w:rPr>
        <w:t xml:space="preserve">ACUERDO NUMERO DIECISEIS-A: </w:t>
      </w:r>
      <w:r w:rsidRPr="00993A21">
        <w:rPr>
          <w:rFonts w:ascii="Arial" w:eastAsia="Times New Roman" w:hAnsi="Arial" w:cs="Arial"/>
          <w:sz w:val="20"/>
          <w:szCs w:val="20"/>
          <w:lang w:eastAsia="es-ES"/>
        </w:rPr>
        <w:t xml:space="preserve">El Concejo Municipal en uso de sus facultades legales y de conformidad a lo que establece el Art. 46 del Código Municipal, </w:t>
      </w:r>
      <w:r w:rsidRPr="00993A21">
        <w:rPr>
          <w:rFonts w:ascii="Arial" w:eastAsia="Times New Roman" w:hAnsi="Arial" w:cs="Arial"/>
          <w:b/>
          <w:sz w:val="20"/>
          <w:szCs w:val="20"/>
          <w:lang w:eastAsia="es-ES"/>
        </w:rPr>
        <w:t>ACUERDA: a)</w:t>
      </w:r>
      <w:r w:rsidRPr="00993A21">
        <w:rPr>
          <w:rFonts w:ascii="Arial" w:eastAsia="Times New Roman" w:hAnsi="Arial" w:cs="Arial"/>
          <w:sz w:val="20"/>
          <w:szCs w:val="20"/>
          <w:lang w:eastAsia="es-ES"/>
        </w:rPr>
        <w:t xml:space="preserve"> Aprobar el pago de la dieta que les corresponde a cada uno de los miembros del Concejo por la reunión extraordinaria celebrada este día quince de junio del corriente año, siendo el monto de CUATROCIENTOS DOLARES DE LOS ESTADOS UNIDOS DE AMERICA ($400.00), no así para el Alcalde Municipal y Sindica Municipal, quienes por estar bajo otro régimen de remuneración no están incluido en esta forma de pago; y </w:t>
      </w:r>
      <w:r w:rsidRPr="00993A21">
        <w:rPr>
          <w:rFonts w:ascii="Arial" w:eastAsia="Times New Roman" w:hAnsi="Arial" w:cs="Arial"/>
          <w:b/>
          <w:sz w:val="20"/>
          <w:szCs w:val="20"/>
          <w:lang w:eastAsia="es-ES"/>
        </w:rPr>
        <w:t>b)</w:t>
      </w:r>
      <w:r w:rsidRPr="00993A21">
        <w:rPr>
          <w:rFonts w:ascii="Arial" w:eastAsia="Times New Roman" w:hAnsi="Arial" w:cs="Arial"/>
          <w:sz w:val="20"/>
          <w:szCs w:val="20"/>
          <w:lang w:eastAsia="es-ES"/>
        </w:rPr>
        <w:t xml:space="preserve"> Instrúyase a la Tesorera Municipal para que realice la erogación del pago del 25% del FODES. </w:t>
      </w:r>
      <w:r w:rsidRPr="00993A21">
        <w:rPr>
          <w:rFonts w:ascii="Arial" w:eastAsia="Times New Roman" w:hAnsi="Arial" w:cs="Arial"/>
          <w:sz w:val="20"/>
          <w:szCs w:val="20"/>
          <w:lang w:val="es-ES" w:eastAsia="es-ES"/>
        </w:rPr>
        <w:t xml:space="preserve"> </w:t>
      </w:r>
      <w:r w:rsidRPr="00993A21">
        <w:rPr>
          <w:rFonts w:ascii="Arial" w:eastAsia="Times New Roman" w:hAnsi="Arial" w:cs="Arial"/>
          <w:b/>
          <w:sz w:val="20"/>
          <w:szCs w:val="20"/>
          <w:u w:val="single"/>
          <w:lang w:eastAsia="es-ES"/>
        </w:rPr>
        <w:t>Votación unánime.</w:t>
      </w:r>
      <w:r w:rsidRPr="00993A21">
        <w:rPr>
          <w:rFonts w:ascii="Arial" w:eastAsia="Times New Roman" w:hAnsi="Arial" w:cs="Arial"/>
          <w:sz w:val="20"/>
          <w:szCs w:val="20"/>
          <w:lang w:eastAsia="es-ES"/>
        </w:rPr>
        <w:t xml:space="preserve">  Comuníquese.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993A21" w:rsidRPr="00993A21" w:rsidRDefault="00993A21" w:rsidP="00993A21">
      <w:pPr>
        <w:spacing w:after="0" w:line="360" w:lineRule="auto"/>
        <w:jc w:val="both"/>
        <w:rPr>
          <w:rFonts w:ascii="Arial" w:eastAsia="Times New Roman" w:hAnsi="Arial" w:cs="Arial"/>
          <w:b/>
          <w:sz w:val="20"/>
          <w:szCs w:val="20"/>
          <w:lang w:eastAsia="es-ES"/>
        </w:rPr>
      </w:pPr>
    </w:p>
    <w:p w:rsidR="00993A21" w:rsidRPr="00993A21" w:rsidRDefault="00993A21" w:rsidP="00993A21">
      <w:pPr>
        <w:spacing w:after="0" w:line="240" w:lineRule="auto"/>
        <w:rPr>
          <w:rFonts w:ascii="Arial" w:eastAsia="Times New Roman" w:hAnsi="Arial" w:cs="Arial"/>
          <w:b/>
          <w:color w:val="000000" w:themeColor="text1"/>
          <w:sz w:val="20"/>
          <w:szCs w:val="20"/>
          <w:lang w:eastAsia="es-ES"/>
        </w:rPr>
      </w:pPr>
    </w:p>
    <w:p w:rsidR="00993A21" w:rsidRPr="00993A21" w:rsidRDefault="00993A21" w:rsidP="00993A21">
      <w:pPr>
        <w:spacing w:after="0" w:line="240" w:lineRule="auto"/>
        <w:rPr>
          <w:rFonts w:ascii="Arial" w:eastAsia="Times New Roman" w:hAnsi="Arial" w:cs="Arial"/>
          <w:b/>
          <w:color w:val="000000" w:themeColor="text1"/>
          <w:sz w:val="20"/>
          <w:szCs w:val="20"/>
          <w:lang w:eastAsia="es-ES"/>
        </w:rPr>
      </w:pPr>
    </w:p>
    <w:p w:rsidR="00993A21" w:rsidRPr="00993A21" w:rsidRDefault="00993A21" w:rsidP="00993A21">
      <w:pPr>
        <w:spacing w:after="0" w:line="240" w:lineRule="auto"/>
        <w:rPr>
          <w:rFonts w:ascii="Arial" w:eastAsia="Times New Roman" w:hAnsi="Arial" w:cs="Arial"/>
          <w:b/>
          <w:color w:val="000000" w:themeColor="text1"/>
          <w:sz w:val="20"/>
          <w:szCs w:val="20"/>
          <w:lang w:eastAsia="es-ES"/>
        </w:rPr>
      </w:pPr>
      <w:r w:rsidRPr="00993A21">
        <w:rPr>
          <w:rFonts w:ascii="Arial" w:eastAsia="Times New Roman" w:hAnsi="Arial" w:cs="Arial"/>
          <w:b/>
          <w:color w:val="000000" w:themeColor="text1"/>
          <w:sz w:val="20"/>
          <w:szCs w:val="20"/>
          <w:lang w:eastAsia="es-ES"/>
        </w:rPr>
        <w:t>ADOLFO RIVAS BARRIOS                                                              CARMEN FLORES CANJURA</w:t>
      </w:r>
    </w:p>
    <w:p w:rsidR="00993A21" w:rsidRPr="00993A21" w:rsidRDefault="00993A21" w:rsidP="00993A21">
      <w:pPr>
        <w:spacing w:after="0" w:line="240" w:lineRule="auto"/>
        <w:rPr>
          <w:rFonts w:ascii="Arial" w:eastAsia="Times New Roman" w:hAnsi="Arial" w:cs="Arial"/>
          <w:b/>
          <w:color w:val="000000" w:themeColor="text1"/>
          <w:sz w:val="20"/>
          <w:szCs w:val="20"/>
          <w:lang w:eastAsia="es-ES"/>
        </w:rPr>
      </w:pPr>
      <w:r w:rsidRPr="00993A21">
        <w:rPr>
          <w:rFonts w:ascii="Arial" w:eastAsia="Times New Roman" w:hAnsi="Arial" w:cs="Arial"/>
          <w:b/>
          <w:color w:val="000000" w:themeColor="text1"/>
          <w:sz w:val="20"/>
          <w:szCs w:val="20"/>
          <w:lang w:eastAsia="es-ES"/>
        </w:rPr>
        <w:t xml:space="preserve">   ALCALDE MUNICIPAL                                                                        SINDICA </w:t>
      </w:r>
      <w:bookmarkStart w:id="0" w:name="_GoBack"/>
      <w:bookmarkEnd w:id="0"/>
      <w:r w:rsidRPr="00993A21">
        <w:rPr>
          <w:rFonts w:ascii="Arial" w:eastAsia="Times New Roman" w:hAnsi="Arial" w:cs="Arial"/>
          <w:b/>
          <w:color w:val="000000" w:themeColor="text1"/>
          <w:sz w:val="20"/>
          <w:szCs w:val="20"/>
          <w:lang w:eastAsia="es-ES"/>
        </w:rPr>
        <w:t xml:space="preserve"> MUNICIPAL</w:t>
      </w:r>
    </w:p>
    <w:p w:rsidR="00993A21" w:rsidRPr="00993A21" w:rsidRDefault="00993A21" w:rsidP="00993A21">
      <w:pPr>
        <w:spacing w:after="0" w:line="240" w:lineRule="auto"/>
        <w:rPr>
          <w:rFonts w:ascii="Arial" w:eastAsia="Times New Roman" w:hAnsi="Arial" w:cs="Arial"/>
          <w:b/>
          <w:color w:val="000000" w:themeColor="text1"/>
          <w:sz w:val="20"/>
          <w:szCs w:val="20"/>
          <w:lang w:eastAsia="es-ES"/>
        </w:rPr>
      </w:pPr>
    </w:p>
    <w:p w:rsidR="00993A21" w:rsidRPr="00993A21" w:rsidRDefault="00993A21" w:rsidP="00993A21">
      <w:pPr>
        <w:spacing w:after="0" w:line="240" w:lineRule="auto"/>
        <w:rPr>
          <w:rFonts w:ascii="Arial" w:eastAsia="Times New Roman" w:hAnsi="Arial" w:cs="Arial"/>
          <w:b/>
          <w:color w:val="000000" w:themeColor="text1"/>
          <w:sz w:val="20"/>
          <w:szCs w:val="20"/>
          <w:lang w:eastAsia="es-ES"/>
        </w:rPr>
      </w:pPr>
    </w:p>
    <w:p w:rsidR="00993A21" w:rsidRPr="00993A21" w:rsidRDefault="00993A21" w:rsidP="00993A21">
      <w:pPr>
        <w:spacing w:after="0" w:line="240" w:lineRule="auto"/>
        <w:rPr>
          <w:rFonts w:ascii="Arial" w:eastAsia="Times New Roman" w:hAnsi="Arial" w:cs="Arial"/>
          <w:b/>
          <w:color w:val="000000" w:themeColor="text1"/>
          <w:sz w:val="20"/>
          <w:szCs w:val="20"/>
          <w:lang w:eastAsia="es-ES"/>
        </w:rPr>
      </w:pPr>
    </w:p>
    <w:p w:rsidR="00993A21" w:rsidRPr="00993A21" w:rsidRDefault="00993A21" w:rsidP="00993A21">
      <w:pPr>
        <w:spacing w:after="0" w:line="240" w:lineRule="auto"/>
        <w:rPr>
          <w:rFonts w:ascii="Arial" w:eastAsia="Times New Roman" w:hAnsi="Arial" w:cs="Arial"/>
          <w:b/>
          <w:color w:val="000000" w:themeColor="text1"/>
          <w:sz w:val="20"/>
          <w:szCs w:val="20"/>
          <w:lang w:eastAsia="es-ES"/>
        </w:rPr>
      </w:pPr>
    </w:p>
    <w:p w:rsidR="00993A21" w:rsidRPr="00993A21" w:rsidRDefault="00993A21" w:rsidP="00993A21">
      <w:pPr>
        <w:spacing w:after="0" w:line="240" w:lineRule="auto"/>
        <w:rPr>
          <w:rFonts w:ascii="Arial" w:eastAsia="Times New Roman" w:hAnsi="Arial" w:cs="Arial"/>
          <w:b/>
          <w:color w:val="000000" w:themeColor="text1"/>
          <w:sz w:val="20"/>
          <w:szCs w:val="20"/>
          <w:lang w:eastAsia="es-ES"/>
        </w:rPr>
      </w:pPr>
    </w:p>
    <w:p w:rsidR="00993A21" w:rsidRPr="00993A21" w:rsidRDefault="00993A21" w:rsidP="00993A21">
      <w:pPr>
        <w:spacing w:after="0" w:line="240" w:lineRule="auto"/>
        <w:rPr>
          <w:rFonts w:ascii="Arial" w:eastAsia="Times New Roman" w:hAnsi="Arial" w:cs="Arial"/>
          <w:b/>
          <w:color w:val="000000" w:themeColor="text1"/>
          <w:sz w:val="20"/>
          <w:szCs w:val="20"/>
          <w:lang w:eastAsia="es-ES"/>
        </w:rPr>
      </w:pPr>
      <w:r w:rsidRPr="00993A21">
        <w:rPr>
          <w:rFonts w:ascii="Arial" w:eastAsia="Times New Roman" w:hAnsi="Arial" w:cs="Arial"/>
          <w:b/>
          <w:color w:val="000000" w:themeColor="text1"/>
          <w:sz w:val="20"/>
          <w:szCs w:val="20"/>
          <w:lang w:eastAsia="es-ES"/>
        </w:rPr>
        <w:t>NOE BALTAZAR RENDEROS GUTIERREZ                       MARIA ROXANA ACOSTA DURAN</w:t>
      </w:r>
    </w:p>
    <w:p w:rsidR="00993A21" w:rsidRPr="00993A21" w:rsidRDefault="00993A21" w:rsidP="00993A21">
      <w:pPr>
        <w:spacing w:after="0" w:line="240" w:lineRule="auto"/>
        <w:rPr>
          <w:rFonts w:ascii="Arial" w:eastAsia="Times New Roman" w:hAnsi="Arial" w:cs="Arial"/>
          <w:b/>
          <w:color w:val="000000" w:themeColor="text1"/>
          <w:sz w:val="20"/>
          <w:szCs w:val="20"/>
          <w:lang w:eastAsia="es-ES"/>
        </w:rPr>
      </w:pPr>
      <w:r w:rsidRPr="00993A21">
        <w:rPr>
          <w:rFonts w:ascii="Arial" w:eastAsia="Times New Roman" w:hAnsi="Arial" w:cs="Arial"/>
          <w:b/>
          <w:color w:val="000000" w:themeColor="text1"/>
          <w:sz w:val="20"/>
          <w:szCs w:val="20"/>
          <w:lang w:eastAsia="es-ES"/>
        </w:rPr>
        <w:t xml:space="preserve">            REGIDOR PROPIETARIO   </w:t>
      </w:r>
      <w:r w:rsidRPr="00993A21">
        <w:rPr>
          <w:rFonts w:ascii="Arial" w:eastAsia="Times New Roman" w:hAnsi="Arial" w:cs="Arial"/>
          <w:b/>
          <w:color w:val="000000" w:themeColor="text1"/>
          <w:sz w:val="20"/>
          <w:szCs w:val="20"/>
          <w:lang w:eastAsia="es-ES"/>
        </w:rPr>
        <w:tab/>
        <w:t xml:space="preserve">                                        REGIDORA PROPIETARIA</w:t>
      </w:r>
    </w:p>
    <w:p w:rsidR="00993A21" w:rsidRPr="00993A21" w:rsidRDefault="00993A21" w:rsidP="00993A21">
      <w:pPr>
        <w:spacing w:after="0" w:line="240" w:lineRule="auto"/>
        <w:jc w:val="center"/>
        <w:rPr>
          <w:rFonts w:ascii="Arial" w:eastAsia="Times New Roman" w:hAnsi="Arial" w:cs="Arial"/>
          <w:b/>
          <w:color w:val="000000" w:themeColor="text1"/>
          <w:sz w:val="20"/>
          <w:szCs w:val="20"/>
          <w:lang w:eastAsia="es-ES"/>
        </w:rPr>
      </w:pPr>
    </w:p>
    <w:p w:rsidR="00993A21" w:rsidRPr="00993A21" w:rsidRDefault="00993A21" w:rsidP="00993A21">
      <w:pPr>
        <w:spacing w:after="0" w:line="240" w:lineRule="auto"/>
        <w:rPr>
          <w:rFonts w:ascii="Arial" w:eastAsia="Times New Roman" w:hAnsi="Arial" w:cs="Arial"/>
          <w:b/>
          <w:color w:val="000000" w:themeColor="text1"/>
          <w:sz w:val="20"/>
          <w:szCs w:val="20"/>
          <w:lang w:eastAsia="es-ES"/>
        </w:rPr>
      </w:pPr>
    </w:p>
    <w:p w:rsidR="00993A21" w:rsidRPr="00993A21" w:rsidRDefault="00993A21" w:rsidP="00993A21">
      <w:pPr>
        <w:spacing w:after="0" w:line="240" w:lineRule="auto"/>
        <w:rPr>
          <w:rFonts w:ascii="Arial" w:eastAsia="Times New Roman" w:hAnsi="Arial" w:cs="Arial"/>
          <w:b/>
          <w:color w:val="000000" w:themeColor="text1"/>
          <w:sz w:val="20"/>
          <w:szCs w:val="20"/>
          <w:lang w:eastAsia="es-ES"/>
        </w:rPr>
      </w:pPr>
    </w:p>
    <w:p w:rsidR="00993A21" w:rsidRPr="00993A21" w:rsidRDefault="00993A21" w:rsidP="00993A21">
      <w:pPr>
        <w:spacing w:after="0" w:line="240" w:lineRule="auto"/>
        <w:rPr>
          <w:rFonts w:ascii="Arial" w:eastAsia="Times New Roman" w:hAnsi="Arial" w:cs="Arial"/>
          <w:b/>
          <w:color w:val="000000" w:themeColor="text1"/>
          <w:sz w:val="20"/>
          <w:szCs w:val="20"/>
          <w:lang w:eastAsia="es-ES"/>
        </w:rPr>
      </w:pPr>
    </w:p>
    <w:p w:rsidR="00993A21" w:rsidRPr="00993A21" w:rsidRDefault="00993A21" w:rsidP="00993A21">
      <w:pPr>
        <w:spacing w:after="0" w:line="240" w:lineRule="auto"/>
        <w:rPr>
          <w:rFonts w:ascii="Arial" w:eastAsia="Times New Roman" w:hAnsi="Arial" w:cs="Arial"/>
          <w:b/>
          <w:color w:val="000000" w:themeColor="text1"/>
          <w:sz w:val="20"/>
          <w:szCs w:val="20"/>
          <w:lang w:eastAsia="es-ES"/>
        </w:rPr>
      </w:pPr>
    </w:p>
    <w:p w:rsidR="00993A21" w:rsidRPr="00993A21" w:rsidRDefault="00993A21" w:rsidP="00993A21">
      <w:pPr>
        <w:spacing w:after="0" w:line="240" w:lineRule="auto"/>
        <w:rPr>
          <w:rFonts w:ascii="Arial" w:eastAsia="Times New Roman" w:hAnsi="Arial" w:cs="Arial"/>
          <w:b/>
          <w:color w:val="000000" w:themeColor="text1"/>
          <w:sz w:val="20"/>
          <w:szCs w:val="20"/>
          <w:lang w:eastAsia="es-ES"/>
        </w:rPr>
      </w:pPr>
      <w:r w:rsidRPr="00993A21">
        <w:rPr>
          <w:rFonts w:ascii="Arial" w:eastAsia="Times New Roman" w:hAnsi="Arial" w:cs="Arial"/>
          <w:b/>
          <w:color w:val="000000" w:themeColor="text1"/>
          <w:sz w:val="20"/>
          <w:szCs w:val="20"/>
          <w:lang w:eastAsia="es-ES"/>
        </w:rPr>
        <w:t>SANDRA YANIRA RODRIGUEZ DE SERRANO     HERVYN BALMORE SANCHEZ RODRIGUEZ</w:t>
      </w:r>
    </w:p>
    <w:p w:rsidR="00993A21" w:rsidRPr="00993A21" w:rsidRDefault="00993A21" w:rsidP="00993A21">
      <w:pPr>
        <w:spacing w:after="0" w:line="240" w:lineRule="auto"/>
        <w:rPr>
          <w:rFonts w:ascii="Arial" w:eastAsia="Times New Roman" w:hAnsi="Arial" w:cs="Arial"/>
          <w:b/>
          <w:color w:val="000000" w:themeColor="text1"/>
          <w:sz w:val="20"/>
          <w:szCs w:val="20"/>
          <w:lang w:eastAsia="es-ES"/>
        </w:rPr>
      </w:pPr>
      <w:r w:rsidRPr="00993A21">
        <w:rPr>
          <w:rFonts w:ascii="Arial" w:eastAsia="Times New Roman" w:hAnsi="Arial" w:cs="Arial"/>
          <w:b/>
          <w:color w:val="000000" w:themeColor="text1"/>
          <w:sz w:val="20"/>
          <w:szCs w:val="20"/>
          <w:lang w:eastAsia="es-ES"/>
        </w:rPr>
        <w:t xml:space="preserve">          REGIDORA PROPIETARIA</w:t>
      </w:r>
      <w:r w:rsidRPr="00993A21">
        <w:rPr>
          <w:rFonts w:ascii="Arial" w:eastAsia="Times New Roman" w:hAnsi="Arial" w:cs="Arial"/>
          <w:b/>
          <w:color w:val="000000" w:themeColor="text1"/>
          <w:sz w:val="20"/>
          <w:szCs w:val="20"/>
          <w:lang w:eastAsia="es-ES"/>
        </w:rPr>
        <w:tab/>
        <w:t xml:space="preserve">                                   REGIDOR PROPIETARIO</w:t>
      </w:r>
    </w:p>
    <w:p w:rsidR="00993A21" w:rsidRPr="00993A21" w:rsidRDefault="00993A21" w:rsidP="00993A21">
      <w:pPr>
        <w:spacing w:after="0" w:line="240" w:lineRule="auto"/>
        <w:jc w:val="both"/>
        <w:rPr>
          <w:rFonts w:ascii="Arial" w:eastAsia="Times New Roman" w:hAnsi="Arial" w:cs="Arial"/>
          <w:b/>
          <w:bCs/>
          <w:color w:val="000000" w:themeColor="text1"/>
          <w:sz w:val="20"/>
          <w:szCs w:val="20"/>
          <w:lang w:eastAsia="es-ES"/>
        </w:rPr>
      </w:pPr>
    </w:p>
    <w:p w:rsidR="00993A21" w:rsidRPr="00993A21" w:rsidRDefault="00993A21" w:rsidP="00993A21">
      <w:pPr>
        <w:spacing w:after="0" w:line="240" w:lineRule="auto"/>
        <w:jc w:val="both"/>
        <w:rPr>
          <w:rFonts w:ascii="Arial" w:eastAsia="Times New Roman" w:hAnsi="Arial" w:cs="Arial"/>
          <w:b/>
          <w:bCs/>
          <w:color w:val="000000" w:themeColor="text1"/>
          <w:sz w:val="20"/>
          <w:szCs w:val="20"/>
          <w:lang w:eastAsia="es-ES"/>
        </w:rPr>
      </w:pPr>
    </w:p>
    <w:p w:rsidR="00993A21" w:rsidRPr="00993A21" w:rsidRDefault="00993A21" w:rsidP="00993A21">
      <w:pPr>
        <w:spacing w:after="0" w:line="240" w:lineRule="auto"/>
        <w:jc w:val="both"/>
        <w:rPr>
          <w:rFonts w:ascii="Arial" w:eastAsia="Times New Roman" w:hAnsi="Arial" w:cs="Arial"/>
          <w:b/>
          <w:bCs/>
          <w:color w:val="000000" w:themeColor="text1"/>
          <w:sz w:val="20"/>
          <w:szCs w:val="20"/>
          <w:lang w:eastAsia="es-ES"/>
        </w:rPr>
      </w:pPr>
    </w:p>
    <w:p w:rsidR="00993A21" w:rsidRPr="00993A21" w:rsidRDefault="00993A21" w:rsidP="00993A21">
      <w:pPr>
        <w:spacing w:after="0" w:line="240" w:lineRule="auto"/>
        <w:rPr>
          <w:rFonts w:ascii="Arial" w:eastAsia="Times New Roman" w:hAnsi="Arial" w:cs="Arial"/>
          <w:b/>
          <w:bCs/>
          <w:color w:val="000000" w:themeColor="text1"/>
          <w:sz w:val="20"/>
          <w:szCs w:val="20"/>
          <w:lang w:eastAsia="es-ES"/>
        </w:rPr>
      </w:pPr>
    </w:p>
    <w:p w:rsidR="00993A21" w:rsidRPr="00993A21" w:rsidRDefault="00993A21" w:rsidP="00993A21">
      <w:pPr>
        <w:spacing w:after="0" w:line="240" w:lineRule="auto"/>
        <w:rPr>
          <w:rFonts w:ascii="Arial" w:eastAsia="Times New Roman" w:hAnsi="Arial" w:cs="Arial"/>
          <w:b/>
          <w:color w:val="000000" w:themeColor="text1"/>
          <w:sz w:val="20"/>
          <w:szCs w:val="20"/>
          <w:lang w:eastAsia="es-ES"/>
        </w:rPr>
      </w:pPr>
    </w:p>
    <w:p w:rsidR="00993A21" w:rsidRPr="00993A21" w:rsidRDefault="00993A21" w:rsidP="00993A21">
      <w:pPr>
        <w:spacing w:after="0" w:line="240" w:lineRule="auto"/>
        <w:rPr>
          <w:rFonts w:ascii="Arial" w:eastAsia="Times New Roman" w:hAnsi="Arial" w:cs="Arial"/>
          <w:b/>
          <w:color w:val="000000" w:themeColor="text1"/>
          <w:sz w:val="20"/>
          <w:szCs w:val="20"/>
          <w:lang w:eastAsia="es-ES"/>
        </w:rPr>
      </w:pPr>
      <w:r w:rsidRPr="00993A21">
        <w:rPr>
          <w:rFonts w:ascii="Arial" w:eastAsia="Times New Roman" w:hAnsi="Arial" w:cs="Arial"/>
          <w:b/>
          <w:color w:val="000000" w:themeColor="text1"/>
          <w:sz w:val="20"/>
          <w:szCs w:val="20"/>
          <w:lang w:eastAsia="es-ES"/>
        </w:rPr>
        <w:t>GABRIEL RIVERA HERNANDEZ</w:t>
      </w:r>
      <w:r w:rsidRPr="00993A21">
        <w:rPr>
          <w:rFonts w:ascii="Arial" w:eastAsia="Times New Roman" w:hAnsi="Arial" w:cs="Arial"/>
          <w:b/>
          <w:color w:val="000000" w:themeColor="text1"/>
          <w:sz w:val="20"/>
          <w:szCs w:val="20"/>
          <w:lang w:eastAsia="es-ES"/>
        </w:rPr>
        <w:tab/>
        <w:t xml:space="preserve">                                     EULALIO RODRIGUEZ FLORES</w:t>
      </w:r>
    </w:p>
    <w:p w:rsidR="00993A21" w:rsidRPr="00993A21" w:rsidRDefault="00993A21" w:rsidP="00993A21">
      <w:pPr>
        <w:spacing w:after="0" w:line="240" w:lineRule="auto"/>
        <w:rPr>
          <w:rFonts w:ascii="Arial" w:eastAsia="Times New Roman" w:hAnsi="Arial" w:cs="Arial"/>
          <w:b/>
          <w:color w:val="000000" w:themeColor="text1"/>
          <w:sz w:val="20"/>
          <w:szCs w:val="20"/>
          <w:lang w:eastAsia="es-ES"/>
        </w:rPr>
      </w:pPr>
      <w:r w:rsidRPr="00993A21">
        <w:rPr>
          <w:rFonts w:ascii="Arial" w:eastAsia="Times New Roman" w:hAnsi="Arial" w:cs="Arial"/>
          <w:b/>
          <w:color w:val="000000" w:themeColor="text1"/>
          <w:sz w:val="20"/>
          <w:szCs w:val="20"/>
          <w:lang w:eastAsia="es-ES"/>
        </w:rPr>
        <w:t xml:space="preserve">     REGIDOR PROPIETARIO</w:t>
      </w:r>
      <w:r w:rsidRPr="00993A21">
        <w:rPr>
          <w:rFonts w:ascii="Arial" w:eastAsia="Times New Roman" w:hAnsi="Arial" w:cs="Arial"/>
          <w:b/>
          <w:color w:val="000000" w:themeColor="text1"/>
          <w:sz w:val="20"/>
          <w:szCs w:val="20"/>
          <w:lang w:eastAsia="es-ES"/>
        </w:rPr>
        <w:tab/>
      </w:r>
      <w:r w:rsidRPr="00993A21">
        <w:rPr>
          <w:rFonts w:ascii="Arial" w:eastAsia="Times New Roman" w:hAnsi="Arial" w:cs="Arial"/>
          <w:b/>
          <w:color w:val="000000" w:themeColor="text1"/>
          <w:sz w:val="20"/>
          <w:szCs w:val="20"/>
          <w:lang w:eastAsia="es-ES"/>
        </w:rPr>
        <w:tab/>
        <w:t xml:space="preserve">                                          REGIDOR PROPIETARIO</w:t>
      </w:r>
    </w:p>
    <w:p w:rsidR="00993A21" w:rsidRPr="00993A21" w:rsidRDefault="00993A21" w:rsidP="00993A21">
      <w:pPr>
        <w:spacing w:after="0" w:line="240" w:lineRule="auto"/>
        <w:rPr>
          <w:rFonts w:ascii="Arial" w:eastAsia="Times New Roman" w:hAnsi="Arial" w:cs="Arial"/>
          <w:b/>
          <w:color w:val="000000" w:themeColor="text1"/>
          <w:sz w:val="20"/>
          <w:szCs w:val="20"/>
          <w:lang w:eastAsia="es-ES"/>
        </w:rPr>
      </w:pPr>
      <w:r w:rsidRPr="00993A21">
        <w:rPr>
          <w:rFonts w:ascii="Arial" w:eastAsia="Times New Roman" w:hAnsi="Arial" w:cs="Arial"/>
          <w:b/>
          <w:color w:val="000000" w:themeColor="text1"/>
          <w:sz w:val="20"/>
          <w:szCs w:val="20"/>
          <w:lang w:eastAsia="es-ES"/>
        </w:rPr>
        <w:t xml:space="preserve">             </w:t>
      </w:r>
    </w:p>
    <w:p w:rsidR="00993A21" w:rsidRPr="00993A21" w:rsidRDefault="00993A21" w:rsidP="00993A21">
      <w:pPr>
        <w:spacing w:after="0" w:line="240" w:lineRule="auto"/>
        <w:rPr>
          <w:rFonts w:ascii="Arial" w:eastAsia="Times New Roman" w:hAnsi="Arial" w:cs="Arial"/>
          <w:b/>
          <w:color w:val="000000" w:themeColor="text1"/>
          <w:sz w:val="20"/>
          <w:szCs w:val="20"/>
          <w:lang w:eastAsia="es-ES"/>
        </w:rPr>
      </w:pPr>
    </w:p>
    <w:p w:rsidR="00993A21" w:rsidRPr="00993A21" w:rsidRDefault="00993A21" w:rsidP="00993A21">
      <w:pPr>
        <w:spacing w:after="0" w:line="240" w:lineRule="auto"/>
        <w:rPr>
          <w:rFonts w:ascii="Arial" w:eastAsia="Times New Roman" w:hAnsi="Arial" w:cs="Arial"/>
          <w:b/>
          <w:color w:val="000000" w:themeColor="text1"/>
          <w:sz w:val="20"/>
          <w:szCs w:val="20"/>
          <w:lang w:eastAsia="es-ES"/>
        </w:rPr>
      </w:pPr>
    </w:p>
    <w:p w:rsidR="00993A21" w:rsidRPr="00993A21" w:rsidRDefault="00993A21" w:rsidP="00993A21">
      <w:pPr>
        <w:spacing w:after="0" w:line="240" w:lineRule="auto"/>
        <w:rPr>
          <w:rFonts w:ascii="Arial" w:eastAsia="Times New Roman" w:hAnsi="Arial" w:cs="Arial"/>
          <w:b/>
          <w:color w:val="000000" w:themeColor="text1"/>
          <w:sz w:val="20"/>
          <w:szCs w:val="20"/>
          <w:lang w:eastAsia="es-ES"/>
        </w:rPr>
      </w:pPr>
    </w:p>
    <w:p w:rsidR="00993A21" w:rsidRPr="00993A21" w:rsidRDefault="00993A21" w:rsidP="00993A21">
      <w:pPr>
        <w:spacing w:after="0" w:line="240" w:lineRule="auto"/>
        <w:rPr>
          <w:rFonts w:ascii="Arial" w:eastAsia="Times New Roman" w:hAnsi="Arial" w:cs="Arial"/>
          <w:b/>
          <w:color w:val="000000" w:themeColor="text1"/>
          <w:sz w:val="20"/>
          <w:szCs w:val="20"/>
          <w:lang w:eastAsia="es-ES"/>
        </w:rPr>
      </w:pPr>
    </w:p>
    <w:p w:rsidR="00993A21" w:rsidRPr="00993A21" w:rsidRDefault="00993A21" w:rsidP="00993A21">
      <w:pPr>
        <w:spacing w:after="0" w:line="240" w:lineRule="auto"/>
        <w:rPr>
          <w:rFonts w:ascii="Arial" w:eastAsia="Times New Roman" w:hAnsi="Arial" w:cs="Arial"/>
          <w:b/>
          <w:color w:val="000000" w:themeColor="text1"/>
          <w:sz w:val="20"/>
          <w:szCs w:val="20"/>
          <w:lang w:eastAsia="es-ES"/>
        </w:rPr>
      </w:pPr>
      <w:r w:rsidRPr="00993A21">
        <w:rPr>
          <w:rFonts w:ascii="Arial" w:eastAsia="Times New Roman" w:hAnsi="Arial" w:cs="Arial"/>
          <w:b/>
          <w:color w:val="000000" w:themeColor="text1"/>
          <w:sz w:val="20"/>
          <w:szCs w:val="20"/>
          <w:lang w:eastAsia="es-ES"/>
        </w:rPr>
        <w:t xml:space="preserve">JACOBO TREJO MORALES                                         MANUEL ALEXANDER MENDEZ MORAN      REGIDOR PROPIETARIO                                                       REGIDOR PROPIETARIO                                     </w:t>
      </w:r>
    </w:p>
    <w:p w:rsidR="00993A21" w:rsidRPr="00993A21" w:rsidRDefault="00993A21" w:rsidP="00993A21">
      <w:pPr>
        <w:spacing w:after="0" w:line="240" w:lineRule="auto"/>
        <w:jc w:val="center"/>
        <w:rPr>
          <w:rFonts w:ascii="Arial" w:eastAsia="Times New Roman" w:hAnsi="Arial" w:cs="Arial"/>
          <w:b/>
          <w:color w:val="000000" w:themeColor="text1"/>
          <w:sz w:val="20"/>
          <w:szCs w:val="20"/>
          <w:lang w:eastAsia="es-ES"/>
        </w:rPr>
      </w:pPr>
    </w:p>
    <w:p w:rsidR="00993A21" w:rsidRPr="00993A21" w:rsidRDefault="00993A21" w:rsidP="00993A21">
      <w:pPr>
        <w:spacing w:after="0" w:line="240" w:lineRule="auto"/>
        <w:rPr>
          <w:rFonts w:ascii="Arial" w:eastAsia="Times New Roman" w:hAnsi="Arial" w:cs="Arial"/>
          <w:b/>
          <w:color w:val="000000" w:themeColor="text1"/>
          <w:sz w:val="20"/>
          <w:szCs w:val="20"/>
          <w:lang w:eastAsia="es-ES"/>
        </w:rPr>
      </w:pPr>
    </w:p>
    <w:p w:rsidR="00993A21" w:rsidRPr="00993A21" w:rsidRDefault="00993A21" w:rsidP="00993A21">
      <w:pPr>
        <w:spacing w:after="0" w:line="240" w:lineRule="auto"/>
        <w:rPr>
          <w:rFonts w:ascii="Arial" w:eastAsia="Times New Roman" w:hAnsi="Arial" w:cs="Arial"/>
          <w:b/>
          <w:color w:val="000000" w:themeColor="text1"/>
          <w:sz w:val="20"/>
          <w:szCs w:val="20"/>
          <w:lang w:eastAsia="es-ES"/>
        </w:rPr>
      </w:pPr>
    </w:p>
    <w:p w:rsidR="00993A21" w:rsidRPr="00993A21" w:rsidRDefault="00993A21" w:rsidP="00993A21">
      <w:pPr>
        <w:spacing w:after="0" w:line="240" w:lineRule="auto"/>
        <w:rPr>
          <w:rFonts w:ascii="Arial" w:eastAsia="Times New Roman" w:hAnsi="Arial" w:cs="Arial"/>
          <w:b/>
          <w:color w:val="000000" w:themeColor="text1"/>
          <w:sz w:val="20"/>
          <w:szCs w:val="20"/>
          <w:lang w:eastAsia="es-ES"/>
        </w:rPr>
      </w:pPr>
    </w:p>
    <w:p w:rsidR="00993A21" w:rsidRPr="00993A21" w:rsidRDefault="00993A21" w:rsidP="00993A21">
      <w:pPr>
        <w:spacing w:after="0" w:line="240" w:lineRule="auto"/>
        <w:rPr>
          <w:rFonts w:ascii="Arial" w:eastAsia="Times New Roman" w:hAnsi="Arial" w:cs="Arial"/>
          <w:b/>
          <w:color w:val="000000" w:themeColor="text1"/>
          <w:sz w:val="20"/>
          <w:szCs w:val="20"/>
          <w:lang w:eastAsia="es-ES"/>
        </w:rPr>
      </w:pPr>
    </w:p>
    <w:p w:rsidR="00993A21" w:rsidRPr="00993A21" w:rsidRDefault="00993A21" w:rsidP="00993A21">
      <w:pPr>
        <w:spacing w:after="0" w:line="240" w:lineRule="auto"/>
        <w:rPr>
          <w:rFonts w:ascii="Arial" w:eastAsia="Times New Roman" w:hAnsi="Arial" w:cs="Arial"/>
          <w:b/>
          <w:color w:val="000000" w:themeColor="text1"/>
          <w:sz w:val="20"/>
          <w:szCs w:val="20"/>
          <w:lang w:eastAsia="es-ES"/>
        </w:rPr>
      </w:pPr>
      <w:r w:rsidRPr="00993A21">
        <w:rPr>
          <w:rFonts w:ascii="Arial" w:eastAsia="Times New Roman" w:hAnsi="Arial" w:cs="Arial"/>
          <w:b/>
          <w:color w:val="000000" w:themeColor="text1"/>
          <w:sz w:val="20"/>
          <w:szCs w:val="20"/>
          <w:lang w:eastAsia="es-ES"/>
        </w:rPr>
        <w:t xml:space="preserve">MILTON JONATHAN MARTINEZ RODRIGUEZ     JUANA ESMERALDA CRUZ DE SANDOVAL                                                                                                                                                                                                               </w:t>
      </w:r>
    </w:p>
    <w:p w:rsidR="00993A21" w:rsidRPr="00993A21" w:rsidRDefault="00993A21" w:rsidP="00993A21">
      <w:pPr>
        <w:spacing w:after="0" w:line="240" w:lineRule="auto"/>
        <w:rPr>
          <w:rFonts w:ascii="Arial" w:eastAsia="Times New Roman" w:hAnsi="Arial" w:cs="Arial"/>
          <w:b/>
          <w:color w:val="000000" w:themeColor="text1"/>
          <w:sz w:val="20"/>
          <w:szCs w:val="20"/>
          <w:lang w:eastAsia="es-ES"/>
        </w:rPr>
      </w:pPr>
      <w:r w:rsidRPr="00993A21">
        <w:rPr>
          <w:rFonts w:ascii="Arial" w:eastAsia="Times New Roman" w:hAnsi="Arial" w:cs="Arial"/>
          <w:b/>
          <w:color w:val="000000" w:themeColor="text1"/>
          <w:sz w:val="20"/>
          <w:szCs w:val="20"/>
          <w:lang w:eastAsia="es-ES"/>
        </w:rPr>
        <w:t xml:space="preserve">            REGIDOR SUPLENTE                                                 REGIDORA SUPLENTE</w:t>
      </w:r>
    </w:p>
    <w:p w:rsidR="00993A21" w:rsidRPr="00993A21" w:rsidRDefault="00993A21" w:rsidP="00993A21">
      <w:pPr>
        <w:spacing w:after="0" w:line="240" w:lineRule="auto"/>
        <w:rPr>
          <w:rFonts w:ascii="Arial" w:eastAsia="Times New Roman" w:hAnsi="Arial" w:cs="Arial"/>
          <w:b/>
          <w:color w:val="000000" w:themeColor="text1"/>
          <w:sz w:val="20"/>
          <w:szCs w:val="20"/>
          <w:lang w:eastAsia="es-ES"/>
        </w:rPr>
      </w:pPr>
    </w:p>
    <w:p w:rsidR="00993A21" w:rsidRPr="00993A21" w:rsidRDefault="00993A21" w:rsidP="00993A21">
      <w:pPr>
        <w:spacing w:after="0" w:line="240" w:lineRule="auto"/>
        <w:rPr>
          <w:rFonts w:ascii="Arial" w:eastAsia="Times New Roman" w:hAnsi="Arial" w:cs="Arial"/>
          <w:b/>
          <w:color w:val="000000" w:themeColor="text1"/>
          <w:sz w:val="20"/>
          <w:szCs w:val="20"/>
          <w:lang w:eastAsia="es-ES"/>
        </w:rPr>
      </w:pPr>
    </w:p>
    <w:p w:rsidR="00993A21" w:rsidRPr="00993A21" w:rsidRDefault="00993A21" w:rsidP="00993A21">
      <w:pPr>
        <w:spacing w:after="0" w:line="240" w:lineRule="auto"/>
        <w:rPr>
          <w:rFonts w:ascii="Arial" w:eastAsia="Times New Roman" w:hAnsi="Arial" w:cs="Arial"/>
          <w:b/>
          <w:color w:val="000000" w:themeColor="text1"/>
          <w:sz w:val="20"/>
          <w:szCs w:val="20"/>
          <w:lang w:eastAsia="es-ES"/>
        </w:rPr>
      </w:pPr>
    </w:p>
    <w:p w:rsidR="00993A21" w:rsidRPr="00993A21" w:rsidRDefault="00993A21" w:rsidP="00993A21">
      <w:pPr>
        <w:spacing w:after="0" w:line="240" w:lineRule="auto"/>
        <w:rPr>
          <w:rFonts w:ascii="Arial" w:eastAsia="Times New Roman" w:hAnsi="Arial" w:cs="Arial"/>
          <w:b/>
          <w:color w:val="000000" w:themeColor="text1"/>
          <w:sz w:val="20"/>
          <w:szCs w:val="20"/>
          <w:lang w:eastAsia="es-ES"/>
        </w:rPr>
      </w:pPr>
    </w:p>
    <w:p w:rsidR="00993A21" w:rsidRPr="00993A21" w:rsidRDefault="00993A21" w:rsidP="00993A21">
      <w:pPr>
        <w:spacing w:after="0" w:line="240" w:lineRule="auto"/>
        <w:rPr>
          <w:rFonts w:ascii="Arial" w:eastAsia="Times New Roman" w:hAnsi="Arial" w:cs="Arial"/>
          <w:b/>
          <w:color w:val="000000" w:themeColor="text1"/>
          <w:sz w:val="20"/>
          <w:szCs w:val="20"/>
          <w:lang w:eastAsia="es-ES"/>
        </w:rPr>
      </w:pPr>
    </w:p>
    <w:p w:rsidR="00993A21" w:rsidRPr="00993A21" w:rsidRDefault="00993A21" w:rsidP="00993A21">
      <w:pPr>
        <w:spacing w:after="0" w:line="240" w:lineRule="auto"/>
        <w:rPr>
          <w:rFonts w:ascii="Arial" w:eastAsia="Times New Roman" w:hAnsi="Arial" w:cs="Arial"/>
          <w:b/>
          <w:color w:val="000000" w:themeColor="text1"/>
          <w:sz w:val="20"/>
          <w:szCs w:val="20"/>
          <w:lang w:eastAsia="es-ES"/>
        </w:rPr>
      </w:pPr>
      <w:r w:rsidRPr="00993A21">
        <w:rPr>
          <w:rFonts w:ascii="Arial" w:eastAsia="Times New Roman" w:hAnsi="Arial" w:cs="Arial"/>
          <w:b/>
          <w:color w:val="000000" w:themeColor="text1"/>
          <w:sz w:val="20"/>
          <w:szCs w:val="20"/>
          <w:lang w:eastAsia="es-ES"/>
        </w:rPr>
        <w:t xml:space="preserve"> JOSE ARAMI PANIAGUA QUIJADA                           DELIA YANIRA CALDERON VELASQUEZ</w:t>
      </w:r>
    </w:p>
    <w:p w:rsidR="00993A21" w:rsidRPr="00993A21" w:rsidRDefault="00993A21" w:rsidP="00993A21">
      <w:pPr>
        <w:spacing w:after="0" w:line="240" w:lineRule="auto"/>
        <w:rPr>
          <w:rFonts w:ascii="Arial" w:eastAsia="Times New Roman" w:hAnsi="Arial" w:cs="Arial"/>
          <w:b/>
          <w:color w:val="000000" w:themeColor="text1"/>
          <w:sz w:val="20"/>
          <w:szCs w:val="20"/>
          <w:lang w:eastAsia="es-ES"/>
        </w:rPr>
      </w:pPr>
      <w:r w:rsidRPr="00993A21">
        <w:rPr>
          <w:rFonts w:ascii="Arial" w:eastAsia="Times New Roman" w:hAnsi="Arial" w:cs="Arial"/>
          <w:b/>
          <w:color w:val="000000" w:themeColor="text1"/>
          <w:sz w:val="20"/>
          <w:szCs w:val="20"/>
          <w:lang w:eastAsia="es-ES"/>
        </w:rPr>
        <w:t xml:space="preserve">  REGIDOR SUPLENTE                                                              REGIDORA SUPLENTE                                                             </w:t>
      </w:r>
    </w:p>
    <w:p w:rsidR="00993A21" w:rsidRPr="00993A21" w:rsidRDefault="00993A21" w:rsidP="00993A21">
      <w:pPr>
        <w:spacing w:after="0" w:line="240" w:lineRule="auto"/>
        <w:rPr>
          <w:rFonts w:ascii="Arial" w:eastAsia="Times New Roman" w:hAnsi="Arial" w:cs="Arial"/>
          <w:b/>
          <w:color w:val="000000" w:themeColor="text1"/>
          <w:sz w:val="20"/>
          <w:szCs w:val="20"/>
          <w:lang w:eastAsia="es-ES"/>
        </w:rPr>
      </w:pPr>
    </w:p>
    <w:p w:rsidR="00993A21" w:rsidRPr="00993A21" w:rsidRDefault="00993A21" w:rsidP="00993A21">
      <w:pPr>
        <w:spacing w:after="0" w:line="240" w:lineRule="auto"/>
        <w:jc w:val="center"/>
        <w:rPr>
          <w:rFonts w:ascii="Arial" w:eastAsia="Times New Roman" w:hAnsi="Arial" w:cs="Arial"/>
          <w:b/>
          <w:color w:val="000000" w:themeColor="text1"/>
          <w:sz w:val="20"/>
          <w:szCs w:val="20"/>
          <w:lang w:eastAsia="es-ES"/>
        </w:rPr>
      </w:pPr>
    </w:p>
    <w:p w:rsidR="00993A21" w:rsidRPr="00993A21" w:rsidRDefault="00993A21" w:rsidP="00993A21">
      <w:pPr>
        <w:spacing w:after="0" w:line="240" w:lineRule="auto"/>
        <w:jc w:val="center"/>
        <w:rPr>
          <w:rFonts w:ascii="Arial" w:eastAsia="Times New Roman" w:hAnsi="Arial" w:cs="Arial"/>
          <w:b/>
          <w:color w:val="000000" w:themeColor="text1"/>
          <w:sz w:val="20"/>
          <w:szCs w:val="20"/>
          <w:lang w:eastAsia="es-ES"/>
        </w:rPr>
      </w:pPr>
    </w:p>
    <w:p w:rsidR="00993A21" w:rsidRPr="00993A21" w:rsidRDefault="00993A21" w:rsidP="00993A21">
      <w:pPr>
        <w:spacing w:after="0" w:line="240" w:lineRule="auto"/>
        <w:jc w:val="center"/>
        <w:rPr>
          <w:rFonts w:ascii="Arial" w:eastAsia="Times New Roman" w:hAnsi="Arial" w:cs="Arial"/>
          <w:b/>
          <w:color w:val="000000" w:themeColor="text1"/>
          <w:sz w:val="20"/>
          <w:szCs w:val="20"/>
          <w:lang w:eastAsia="es-ES"/>
        </w:rPr>
      </w:pPr>
    </w:p>
    <w:p w:rsidR="00993A21" w:rsidRPr="00993A21" w:rsidRDefault="00993A21" w:rsidP="00993A21">
      <w:pPr>
        <w:spacing w:after="0" w:line="240" w:lineRule="auto"/>
        <w:jc w:val="center"/>
        <w:rPr>
          <w:rFonts w:ascii="Arial" w:eastAsia="Times New Roman" w:hAnsi="Arial" w:cs="Arial"/>
          <w:b/>
          <w:color w:val="000000" w:themeColor="text1"/>
          <w:sz w:val="20"/>
          <w:szCs w:val="20"/>
          <w:lang w:eastAsia="es-ES"/>
        </w:rPr>
      </w:pPr>
    </w:p>
    <w:p w:rsidR="00993A21" w:rsidRPr="00993A21" w:rsidRDefault="00993A21" w:rsidP="00993A21">
      <w:pPr>
        <w:spacing w:after="0" w:line="240" w:lineRule="auto"/>
        <w:jc w:val="center"/>
        <w:rPr>
          <w:rFonts w:ascii="Arial" w:eastAsia="Times New Roman" w:hAnsi="Arial" w:cs="Arial"/>
          <w:b/>
          <w:color w:val="000000" w:themeColor="text1"/>
          <w:sz w:val="20"/>
          <w:szCs w:val="20"/>
          <w:lang w:eastAsia="es-ES"/>
        </w:rPr>
      </w:pPr>
    </w:p>
    <w:p w:rsidR="00993A21" w:rsidRPr="00993A21" w:rsidRDefault="00993A21" w:rsidP="00993A21">
      <w:pPr>
        <w:spacing w:after="0" w:line="240" w:lineRule="auto"/>
        <w:jc w:val="center"/>
        <w:rPr>
          <w:rFonts w:ascii="Arial" w:eastAsia="Times New Roman" w:hAnsi="Arial" w:cs="Arial"/>
          <w:b/>
          <w:color w:val="000000" w:themeColor="text1"/>
          <w:sz w:val="20"/>
          <w:szCs w:val="20"/>
          <w:lang w:eastAsia="es-ES"/>
        </w:rPr>
      </w:pPr>
    </w:p>
    <w:p w:rsidR="00993A21" w:rsidRPr="00993A21" w:rsidRDefault="00993A21" w:rsidP="00993A21">
      <w:pPr>
        <w:spacing w:after="0" w:line="240" w:lineRule="auto"/>
        <w:jc w:val="center"/>
        <w:rPr>
          <w:rFonts w:ascii="Arial" w:eastAsia="Times New Roman" w:hAnsi="Arial" w:cs="Arial"/>
          <w:b/>
          <w:color w:val="000000" w:themeColor="text1"/>
          <w:sz w:val="20"/>
          <w:szCs w:val="20"/>
          <w:lang w:eastAsia="es-ES"/>
        </w:rPr>
      </w:pPr>
      <w:r w:rsidRPr="00993A21">
        <w:rPr>
          <w:rFonts w:ascii="Arial" w:eastAsia="Times New Roman" w:hAnsi="Arial" w:cs="Arial"/>
          <w:b/>
          <w:color w:val="000000" w:themeColor="text1"/>
          <w:sz w:val="20"/>
          <w:szCs w:val="20"/>
          <w:lang w:eastAsia="es-ES"/>
        </w:rPr>
        <w:t>SILVIA NOEMY AYALA GUILLEN</w:t>
      </w:r>
    </w:p>
    <w:p w:rsidR="00993A21" w:rsidRPr="00993A21" w:rsidRDefault="00993A21" w:rsidP="00993A21">
      <w:pPr>
        <w:spacing w:after="0" w:line="240" w:lineRule="auto"/>
        <w:jc w:val="center"/>
        <w:rPr>
          <w:rFonts w:ascii="Arial" w:eastAsia="Times New Roman" w:hAnsi="Arial" w:cs="Arial"/>
          <w:b/>
          <w:color w:val="000000" w:themeColor="text1"/>
          <w:sz w:val="20"/>
          <w:szCs w:val="20"/>
          <w:lang w:eastAsia="es-ES"/>
        </w:rPr>
      </w:pPr>
      <w:r w:rsidRPr="00993A21">
        <w:rPr>
          <w:rFonts w:ascii="Arial" w:eastAsia="Times New Roman" w:hAnsi="Arial" w:cs="Arial"/>
          <w:b/>
          <w:color w:val="000000" w:themeColor="text1"/>
          <w:sz w:val="20"/>
          <w:szCs w:val="20"/>
          <w:lang w:eastAsia="es-ES"/>
        </w:rPr>
        <w:t>SECRETARIA DEL CONCEJO</w:t>
      </w:r>
    </w:p>
    <w:p w:rsidR="00DE7790" w:rsidRDefault="00DE7790"/>
    <w:sectPr w:rsidR="00DE7790">
      <w:headerReference w:type="default" r:id="rI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 w:name="Arial">
    <w:panose1 w:val="020B0604020202020204"/>
    <w:charset w:val="00"/>
    <w:family w:val="swiss"/>
    <w:pitch w:val="variable"/>
    <w:sig w:usb0="E0002AFF" w:usb1="C0007843"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BAD" w:rsidRPr="00EB5EFD" w:rsidRDefault="00381726" w:rsidP="00EB5EF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A21"/>
    <w:rsid w:val="00381726"/>
    <w:rsid w:val="00993A21"/>
    <w:rsid w:val="00DE779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7E33C5-EF15-44C8-A0D3-C07AE8D1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93A21"/>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3">
    <w:name w:val="heading 3"/>
    <w:basedOn w:val="Normal"/>
    <w:link w:val="Ttulo3Car"/>
    <w:uiPriority w:val="9"/>
    <w:qFormat/>
    <w:rsid w:val="00993A21"/>
    <w:pPr>
      <w:spacing w:before="100" w:beforeAutospacing="1" w:after="100" w:afterAutospacing="1" w:line="240" w:lineRule="auto"/>
      <w:outlineLvl w:val="2"/>
    </w:pPr>
    <w:rPr>
      <w:rFonts w:ascii="Times New Roman" w:eastAsia="Times New Roman" w:hAnsi="Times New Roman" w:cs="Times New Roman"/>
      <w:b/>
      <w:bCs/>
      <w:sz w:val="27"/>
      <w:szCs w:val="27"/>
      <w:lang w:eastAsia="es-SV"/>
    </w:rPr>
  </w:style>
  <w:style w:type="paragraph" w:styleId="Ttulo7">
    <w:name w:val="heading 7"/>
    <w:aliases w:val=" Car5"/>
    <w:basedOn w:val="Normal"/>
    <w:next w:val="Normal"/>
    <w:link w:val="Ttulo7Car"/>
    <w:qFormat/>
    <w:rsid w:val="00993A21"/>
    <w:pPr>
      <w:spacing w:before="240" w:after="60" w:line="240" w:lineRule="auto"/>
      <w:outlineLvl w:val="6"/>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93A21"/>
    <w:rPr>
      <w:rFonts w:asciiTheme="majorHAnsi" w:eastAsiaTheme="majorEastAsia" w:hAnsiTheme="majorHAnsi" w:cstheme="majorBidi"/>
      <w:color w:val="2E74B5" w:themeColor="accent1" w:themeShade="BF"/>
      <w:sz w:val="32"/>
      <w:szCs w:val="32"/>
      <w:lang w:eastAsia="es-ES"/>
    </w:rPr>
  </w:style>
  <w:style w:type="character" w:customStyle="1" w:styleId="Ttulo3Car">
    <w:name w:val="Título 3 Car"/>
    <w:basedOn w:val="Fuentedeprrafopredeter"/>
    <w:link w:val="Ttulo3"/>
    <w:uiPriority w:val="9"/>
    <w:rsid w:val="00993A21"/>
    <w:rPr>
      <w:rFonts w:ascii="Times New Roman" w:eastAsia="Times New Roman" w:hAnsi="Times New Roman" w:cs="Times New Roman"/>
      <w:b/>
      <w:bCs/>
      <w:sz w:val="27"/>
      <w:szCs w:val="27"/>
      <w:lang w:eastAsia="es-SV"/>
    </w:rPr>
  </w:style>
  <w:style w:type="character" w:customStyle="1" w:styleId="Ttulo7Car">
    <w:name w:val="Título 7 Car"/>
    <w:aliases w:val=" Car5 Car"/>
    <w:basedOn w:val="Fuentedeprrafopredeter"/>
    <w:link w:val="Ttulo7"/>
    <w:rsid w:val="00993A21"/>
    <w:rPr>
      <w:rFonts w:ascii="Times New Roman" w:eastAsia="Times New Roman" w:hAnsi="Times New Roman" w:cs="Times New Roman"/>
      <w:sz w:val="24"/>
      <w:szCs w:val="24"/>
      <w:lang w:val="es-ES" w:eastAsia="es-ES"/>
    </w:rPr>
  </w:style>
  <w:style w:type="numbering" w:customStyle="1" w:styleId="Sinlista1">
    <w:name w:val="Sin lista1"/>
    <w:next w:val="Sinlista"/>
    <w:uiPriority w:val="99"/>
    <w:semiHidden/>
    <w:unhideWhenUsed/>
    <w:rsid w:val="00993A21"/>
  </w:style>
  <w:style w:type="paragraph" w:styleId="Textoindependiente">
    <w:name w:val="Body Text"/>
    <w:basedOn w:val="Normal"/>
    <w:link w:val="TextoindependienteCar"/>
    <w:qFormat/>
    <w:rsid w:val="00993A21"/>
    <w:pPr>
      <w:spacing w:after="0" w:line="360" w:lineRule="auto"/>
      <w:jc w:val="both"/>
    </w:pPr>
    <w:rPr>
      <w:rFonts w:ascii="Times New Roman" w:eastAsia="Times New Roman" w:hAnsi="Times New Roman" w:cs="Times New Roman"/>
      <w:sz w:val="20"/>
      <w:szCs w:val="24"/>
      <w:lang w:eastAsia="es-ES"/>
    </w:rPr>
  </w:style>
  <w:style w:type="character" w:customStyle="1" w:styleId="TextoindependienteCar">
    <w:name w:val="Texto independiente Car"/>
    <w:basedOn w:val="Fuentedeprrafopredeter"/>
    <w:link w:val="Textoindependiente"/>
    <w:rsid w:val="00993A21"/>
    <w:rPr>
      <w:rFonts w:ascii="Times New Roman" w:eastAsia="Times New Roman" w:hAnsi="Times New Roman" w:cs="Times New Roman"/>
      <w:sz w:val="20"/>
      <w:szCs w:val="24"/>
      <w:lang w:eastAsia="es-ES"/>
    </w:rPr>
  </w:style>
  <w:style w:type="paragraph" w:styleId="Encabezado">
    <w:name w:val="header"/>
    <w:basedOn w:val="Normal"/>
    <w:link w:val="EncabezadoCar"/>
    <w:uiPriority w:val="99"/>
    <w:unhideWhenUsed/>
    <w:rsid w:val="00993A21"/>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993A21"/>
    <w:rPr>
      <w:rFonts w:ascii="Times New Roman" w:eastAsia="Times New Roman" w:hAnsi="Times New Roman" w:cs="Times New Roman"/>
      <w:sz w:val="24"/>
      <w:szCs w:val="24"/>
      <w:lang w:eastAsia="es-ES"/>
    </w:rPr>
  </w:style>
  <w:style w:type="table" w:styleId="Tablaconcuadrcula">
    <w:name w:val="Table Grid"/>
    <w:basedOn w:val="Tablanormal"/>
    <w:uiPriority w:val="39"/>
    <w:rsid w:val="00993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93A21"/>
    <w:pPr>
      <w:spacing w:after="0" w:line="240" w:lineRule="auto"/>
    </w:pPr>
    <w:rPr>
      <w:rFonts w:ascii="Segoe UI" w:eastAsia="Times New Roman" w:hAnsi="Segoe UI" w:cs="Segoe UI"/>
      <w:sz w:val="18"/>
      <w:szCs w:val="18"/>
      <w:lang w:eastAsia="es-ES"/>
    </w:rPr>
  </w:style>
  <w:style w:type="character" w:customStyle="1" w:styleId="TextodegloboCar">
    <w:name w:val="Texto de globo Car"/>
    <w:basedOn w:val="Fuentedeprrafopredeter"/>
    <w:link w:val="Textodeglobo"/>
    <w:uiPriority w:val="99"/>
    <w:semiHidden/>
    <w:rsid w:val="00993A21"/>
    <w:rPr>
      <w:rFonts w:ascii="Segoe UI" w:eastAsia="Times New Roman" w:hAnsi="Segoe UI" w:cs="Segoe UI"/>
      <w:sz w:val="18"/>
      <w:szCs w:val="18"/>
      <w:lang w:eastAsia="es-ES"/>
    </w:rPr>
  </w:style>
  <w:style w:type="character" w:customStyle="1" w:styleId="TextodegloboCar1">
    <w:name w:val="Texto de globo Car1"/>
    <w:basedOn w:val="Fuentedeprrafopredeter"/>
    <w:uiPriority w:val="99"/>
    <w:semiHidden/>
    <w:rsid w:val="00993A21"/>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993A21"/>
    <w:pPr>
      <w:spacing w:after="200" w:line="276" w:lineRule="auto"/>
      <w:ind w:left="720"/>
      <w:contextualSpacing/>
    </w:pPr>
    <w:rPr>
      <w:rFonts w:ascii="Calibri" w:eastAsia="Calibri" w:hAnsi="Calibri" w:cs="Times New Roman"/>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993A21"/>
    <w:rPr>
      <w:rFonts w:ascii="Calibri" w:eastAsia="Calibri" w:hAnsi="Calibri" w:cs="Times New Roman"/>
    </w:rPr>
  </w:style>
  <w:style w:type="character" w:customStyle="1" w:styleId="apple-converted-space">
    <w:name w:val="apple-converted-space"/>
    <w:basedOn w:val="Fuentedeprrafopredeter"/>
    <w:rsid w:val="00993A21"/>
  </w:style>
  <w:style w:type="paragraph" w:customStyle="1" w:styleId="gmail-msolistparagraph">
    <w:name w:val="gmail-msolistparagraph"/>
    <w:basedOn w:val="Normal"/>
    <w:rsid w:val="00993A21"/>
    <w:pPr>
      <w:spacing w:before="100" w:beforeAutospacing="1" w:after="100" w:afterAutospacing="1" w:line="240" w:lineRule="auto"/>
    </w:pPr>
    <w:rPr>
      <w:rFonts w:ascii="Times New Roman" w:hAnsi="Times New Roman" w:cs="Times New Roman"/>
      <w:sz w:val="24"/>
      <w:szCs w:val="24"/>
      <w:lang w:eastAsia="es-SV"/>
    </w:rPr>
  </w:style>
  <w:style w:type="character" w:customStyle="1" w:styleId="apple-tab-span">
    <w:name w:val="apple-tab-span"/>
    <w:basedOn w:val="Fuentedeprrafopredeter"/>
    <w:rsid w:val="00993A21"/>
  </w:style>
  <w:style w:type="paragraph" w:customStyle="1" w:styleId="Standard">
    <w:name w:val="Standard"/>
    <w:rsid w:val="00993A21"/>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Piedepgina">
    <w:name w:val="footer"/>
    <w:basedOn w:val="Normal"/>
    <w:link w:val="PiedepginaCar"/>
    <w:uiPriority w:val="99"/>
    <w:unhideWhenUsed/>
    <w:rsid w:val="00993A21"/>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993A21"/>
    <w:rPr>
      <w:rFonts w:ascii="Times New Roman" w:eastAsia="Times New Roman" w:hAnsi="Times New Roman" w:cs="Times New Roman"/>
      <w:sz w:val="24"/>
      <w:szCs w:val="24"/>
      <w:lang w:eastAsia="es-ES"/>
    </w:rPr>
  </w:style>
  <w:style w:type="paragraph" w:customStyle="1" w:styleId="font5">
    <w:name w:val="font5"/>
    <w:basedOn w:val="Normal"/>
    <w:rsid w:val="00993A21"/>
    <w:pPr>
      <w:spacing w:before="100" w:beforeAutospacing="1" w:after="100" w:afterAutospacing="1" w:line="240" w:lineRule="auto"/>
    </w:pPr>
    <w:rPr>
      <w:rFonts w:ascii="Arial Narrow" w:eastAsia="Times New Roman" w:hAnsi="Arial Narrow" w:cs="Times New Roman"/>
      <w:b/>
      <w:bCs/>
      <w:color w:val="000000"/>
      <w:sz w:val="28"/>
      <w:szCs w:val="28"/>
      <w:lang w:eastAsia="es-SV"/>
    </w:rPr>
  </w:style>
  <w:style w:type="paragraph" w:customStyle="1" w:styleId="font6">
    <w:name w:val="font6"/>
    <w:basedOn w:val="Normal"/>
    <w:rsid w:val="00993A21"/>
    <w:pPr>
      <w:spacing w:before="100" w:beforeAutospacing="1" w:after="100" w:afterAutospacing="1" w:line="240" w:lineRule="auto"/>
    </w:pPr>
    <w:rPr>
      <w:rFonts w:ascii="Arial Narrow" w:eastAsia="Times New Roman" w:hAnsi="Arial Narrow" w:cs="Times New Roman"/>
      <w:color w:val="000000"/>
      <w:sz w:val="28"/>
      <w:szCs w:val="28"/>
      <w:lang w:eastAsia="es-SV"/>
    </w:rPr>
  </w:style>
  <w:style w:type="paragraph" w:customStyle="1" w:styleId="xl65">
    <w:name w:val="xl65"/>
    <w:basedOn w:val="Normal"/>
    <w:rsid w:val="00993A21"/>
    <w:pPr>
      <w:spacing w:before="100" w:beforeAutospacing="1" w:after="100" w:afterAutospacing="1" w:line="240" w:lineRule="auto"/>
    </w:pPr>
    <w:rPr>
      <w:rFonts w:ascii="Times New Roman" w:eastAsia="Times New Roman" w:hAnsi="Times New Roman" w:cs="Times New Roman"/>
      <w:sz w:val="28"/>
      <w:szCs w:val="28"/>
      <w:lang w:eastAsia="es-SV"/>
    </w:rPr>
  </w:style>
  <w:style w:type="paragraph" w:customStyle="1" w:styleId="xl66">
    <w:name w:val="xl66"/>
    <w:basedOn w:val="Normal"/>
    <w:rsid w:val="00993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7">
    <w:name w:val="xl67"/>
    <w:basedOn w:val="Normal"/>
    <w:rsid w:val="00993A2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68">
    <w:name w:val="xl68"/>
    <w:basedOn w:val="Normal"/>
    <w:rsid w:val="00993A2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9">
    <w:name w:val="xl69"/>
    <w:basedOn w:val="Normal"/>
    <w:rsid w:val="00993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70">
    <w:name w:val="xl70"/>
    <w:basedOn w:val="Normal"/>
    <w:rsid w:val="00993A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1">
    <w:name w:val="xl71"/>
    <w:basedOn w:val="Normal"/>
    <w:rsid w:val="00993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2">
    <w:name w:val="xl72"/>
    <w:basedOn w:val="Normal"/>
    <w:rsid w:val="00993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3">
    <w:name w:val="xl73"/>
    <w:basedOn w:val="Normal"/>
    <w:rsid w:val="00993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4">
    <w:name w:val="xl74"/>
    <w:basedOn w:val="Normal"/>
    <w:rsid w:val="00993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5">
    <w:name w:val="xl75"/>
    <w:basedOn w:val="Normal"/>
    <w:rsid w:val="00993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6">
    <w:name w:val="xl76"/>
    <w:basedOn w:val="Normal"/>
    <w:rsid w:val="00993A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7">
    <w:name w:val="xl77"/>
    <w:basedOn w:val="Normal"/>
    <w:rsid w:val="00993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8">
    <w:name w:val="xl78"/>
    <w:basedOn w:val="Normal"/>
    <w:rsid w:val="00993A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9">
    <w:name w:val="xl79"/>
    <w:basedOn w:val="Normal"/>
    <w:rsid w:val="00993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0">
    <w:name w:val="xl80"/>
    <w:basedOn w:val="Normal"/>
    <w:rsid w:val="00993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1">
    <w:name w:val="xl81"/>
    <w:basedOn w:val="Normal"/>
    <w:rsid w:val="00993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2">
    <w:name w:val="xl82"/>
    <w:basedOn w:val="Normal"/>
    <w:rsid w:val="00993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3">
    <w:name w:val="xl83"/>
    <w:basedOn w:val="Normal"/>
    <w:rsid w:val="00993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4">
    <w:name w:val="xl84"/>
    <w:basedOn w:val="Normal"/>
    <w:rsid w:val="00993A2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5">
    <w:name w:val="xl85"/>
    <w:basedOn w:val="Normal"/>
    <w:rsid w:val="00993A21"/>
    <w:pPr>
      <w:pBdr>
        <w:top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6">
    <w:name w:val="xl86"/>
    <w:basedOn w:val="Normal"/>
    <w:rsid w:val="00993A2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7">
    <w:name w:val="xl87"/>
    <w:basedOn w:val="Normal"/>
    <w:rsid w:val="00993A2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8">
    <w:name w:val="xl88"/>
    <w:basedOn w:val="Normal"/>
    <w:rsid w:val="00993A2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9">
    <w:name w:val="xl89"/>
    <w:basedOn w:val="Normal"/>
    <w:rsid w:val="00993A2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90">
    <w:name w:val="xl90"/>
    <w:basedOn w:val="Normal"/>
    <w:rsid w:val="00993A21"/>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1">
    <w:name w:val="xl91"/>
    <w:basedOn w:val="Normal"/>
    <w:rsid w:val="00993A21"/>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2">
    <w:name w:val="xl92"/>
    <w:basedOn w:val="Normal"/>
    <w:rsid w:val="00993A21"/>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3">
    <w:name w:val="xl93"/>
    <w:basedOn w:val="Normal"/>
    <w:rsid w:val="00993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4">
    <w:name w:val="xl94"/>
    <w:basedOn w:val="Normal"/>
    <w:rsid w:val="00993A2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character" w:styleId="Hipervnculo">
    <w:name w:val="Hyperlink"/>
    <w:basedOn w:val="Fuentedeprrafopredeter"/>
    <w:uiPriority w:val="99"/>
    <w:semiHidden/>
    <w:unhideWhenUsed/>
    <w:rsid w:val="00993A21"/>
    <w:rPr>
      <w:color w:val="0000FF"/>
      <w:u w:val="single"/>
    </w:rPr>
  </w:style>
  <w:style w:type="numbering" w:customStyle="1" w:styleId="Sinlista11">
    <w:name w:val="Sin lista11"/>
    <w:next w:val="Sinlista"/>
    <w:uiPriority w:val="99"/>
    <w:semiHidden/>
    <w:unhideWhenUsed/>
    <w:rsid w:val="00993A21"/>
  </w:style>
  <w:style w:type="character" w:styleId="Hipervnculovisitado">
    <w:name w:val="FollowedHyperlink"/>
    <w:basedOn w:val="Fuentedeprrafopredeter"/>
    <w:uiPriority w:val="99"/>
    <w:semiHidden/>
    <w:unhideWhenUsed/>
    <w:rsid w:val="00993A21"/>
    <w:rPr>
      <w:color w:val="800080"/>
      <w:u w:val="single"/>
    </w:rPr>
  </w:style>
  <w:style w:type="paragraph" w:customStyle="1" w:styleId="font7">
    <w:name w:val="font7"/>
    <w:basedOn w:val="Normal"/>
    <w:rsid w:val="00993A21"/>
    <w:pPr>
      <w:spacing w:before="100" w:beforeAutospacing="1" w:after="100" w:afterAutospacing="1" w:line="240" w:lineRule="auto"/>
    </w:pPr>
    <w:rPr>
      <w:rFonts w:ascii="Arial Narrow" w:eastAsia="Times New Roman" w:hAnsi="Arial Narrow" w:cs="Times New Roman"/>
      <w:color w:val="000000"/>
      <w:sz w:val="24"/>
      <w:szCs w:val="24"/>
      <w:lang w:eastAsia="es-SV"/>
    </w:rPr>
  </w:style>
  <w:style w:type="paragraph" w:customStyle="1" w:styleId="font8">
    <w:name w:val="font8"/>
    <w:basedOn w:val="Normal"/>
    <w:rsid w:val="00993A21"/>
    <w:pPr>
      <w:spacing w:before="100" w:beforeAutospacing="1" w:after="100" w:afterAutospacing="1" w:line="240" w:lineRule="auto"/>
    </w:pPr>
    <w:rPr>
      <w:rFonts w:ascii="Calibri" w:eastAsia="Times New Roman" w:hAnsi="Calibri" w:cs="Times New Roman"/>
      <w:color w:val="000000"/>
      <w:sz w:val="24"/>
      <w:szCs w:val="24"/>
      <w:lang w:eastAsia="es-SV"/>
    </w:rPr>
  </w:style>
  <w:style w:type="character" w:customStyle="1" w:styleId="gmail-msocommentreference">
    <w:name w:val="gmail-msocommentreference"/>
    <w:basedOn w:val="Fuentedeprrafopredeter"/>
    <w:rsid w:val="00993A21"/>
  </w:style>
  <w:style w:type="character" w:styleId="nfasissutil">
    <w:name w:val="Subtle Emphasis"/>
    <w:basedOn w:val="Fuentedeprrafopredeter"/>
    <w:uiPriority w:val="19"/>
    <w:qFormat/>
    <w:rsid w:val="00993A21"/>
    <w:rPr>
      <w:i/>
      <w:iCs/>
      <w:color w:val="404040" w:themeColor="text1" w:themeTint="BF"/>
    </w:rPr>
  </w:style>
  <w:style w:type="paragraph" w:customStyle="1" w:styleId="gmail-msonormal">
    <w:name w:val="gmail-msonormal"/>
    <w:basedOn w:val="Normal"/>
    <w:rsid w:val="00993A21"/>
    <w:pPr>
      <w:spacing w:before="100" w:beforeAutospacing="1" w:after="100" w:afterAutospacing="1" w:line="240" w:lineRule="auto"/>
    </w:pPr>
    <w:rPr>
      <w:rFonts w:ascii="Times New Roman" w:hAnsi="Times New Roman" w:cs="Times New Roman"/>
      <w:sz w:val="24"/>
      <w:szCs w:val="24"/>
      <w:lang w:eastAsia="es-SV"/>
    </w:rPr>
  </w:style>
  <w:style w:type="paragraph" w:customStyle="1" w:styleId="Default">
    <w:name w:val="Default"/>
    <w:rsid w:val="00993A21"/>
    <w:pPr>
      <w:autoSpaceDE w:val="0"/>
      <w:autoSpaceDN w:val="0"/>
      <w:adjustRightInd w:val="0"/>
      <w:spacing w:after="0" w:line="240" w:lineRule="auto"/>
    </w:pPr>
    <w:rPr>
      <w:rFonts w:ascii="Tahoma" w:eastAsia="Calibri" w:hAnsi="Tahoma" w:cs="Tahoma"/>
      <w:color w:val="000000"/>
      <w:sz w:val="24"/>
      <w:szCs w:val="24"/>
      <w:lang w:eastAsia="es-SV"/>
    </w:rPr>
  </w:style>
  <w:style w:type="paragraph" w:styleId="Sinespaciado">
    <w:name w:val="No Spacing"/>
    <w:uiPriority w:val="1"/>
    <w:qFormat/>
    <w:rsid w:val="00993A21"/>
    <w:pPr>
      <w:spacing w:after="0" w:line="240" w:lineRule="auto"/>
    </w:pPr>
    <w:rPr>
      <w:sz w:val="20"/>
      <w:szCs w:val="20"/>
      <w:lang w:val="es-ES"/>
    </w:rPr>
  </w:style>
  <w:style w:type="character" w:styleId="Textoennegrita">
    <w:name w:val="Strong"/>
    <w:basedOn w:val="Fuentedeprrafopredeter"/>
    <w:uiPriority w:val="22"/>
    <w:qFormat/>
    <w:rsid w:val="00993A21"/>
    <w:rPr>
      <w:b/>
      <w:bCs/>
    </w:rPr>
  </w:style>
  <w:style w:type="paragraph" w:customStyle="1" w:styleId="xl64">
    <w:name w:val="xl64"/>
    <w:basedOn w:val="Normal"/>
    <w:rsid w:val="00993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styleId="Textosinformato">
    <w:name w:val="Plain Text"/>
    <w:basedOn w:val="Normal"/>
    <w:link w:val="TextosinformatoCar"/>
    <w:uiPriority w:val="99"/>
    <w:unhideWhenUsed/>
    <w:rsid w:val="00993A21"/>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993A21"/>
    <w:rPr>
      <w:rFonts w:ascii="Calibri" w:hAnsi="Calibri"/>
      <w:szCs w:val="21"/>
    </w:rPr>
  </w:style>
  <w:style w:type="numbering" w:customStyle="1" w:styleId="Sinlista2">
    <w:name w:val="Sin lista2"/>
    <w:next w:val="Sinlista"/>
    <w:uiPriority w:val="99"/>
    <w:semiHidden/>
    <w:unhideWhenUsed/>
    <w:rsid w:val="00993A21"/>
  </w:style>
  <w:style w:type="paragraph" w:customStyle="1" w:styleId="Contenidodelatabla">
    <w:name w:val="Contenido de la tabla"/>
    <w:basedOn w:val="Normal"/>
    <w:rsid w:val="00993A21"/>
    <w:pPr>
      <w:widowControl w:val="0"/>
      <w:suppressLineNumbers/>
      <w:suppressAutoHyphens/>
      <w:spacing w:after="0" w:line="240" w:lineRule="auto"/>
    </w:pPr>
    <w:rPr>
      <w:rFonts w:ascii="Liberation Serif" w:eastAsia="DejaVu Sans" w:hAnsi="Liberation Serif" w:cs="Lohit Hindi"/>
      <w:kern w:val="1"/>
      <w:sz w:val="24"/>
      <w:szCs w:val="24"/>
      <w:lang w:eastAsia="zh-CN" w:bidi="hi-IN"/>
    </w:rPr>
  </w:style>
  <w:style w:type="character" w:customStyle="1" w:styleId="MessageHeaderLabel">
    <w:name w:val="Message Header Label"/>
    <w:rsid w:val="00993A21"/>
    <w:rPr>
      <w:b/>
      <w:bCs w:val="0"/>
      <w:sz w:val="18"/>
      <w:lang w:val="es-ES" w:eastAsia="es-ES" w:bidi="es-ES"/>
    </w:rPr>
  </w:style>
  <w:style w:type="paragraph" w:styleId="Puesto">
    <w:name w:val="Title"/>
    <w:basedOn w:val="Normal"/>
    <w:next w:val="Normal"/>
    <w:link w:val="PuestoCar"/>
    <w:uiPriority w:val="10"/>
    <w:qFormat/>
    <w:rsid w:val="00993A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993A21"/>
    <w:rPr>
      <w:rFonts w:asciiTheme="majorHAnsi" w:eastAsiaTheme="majorEastAsia" w:hAnsiTheme="majorHAnsi" w:cstheme="majorBidi"/>
      <w:spacing w:val="-10"/>
      <w:kern w:val="28"/>
      <w:sz w:val="56"/>
      <w:szCs w:val="56"/>
    </w:rPr>
  </w:style>
  <w:style w:type="paragraph" w:styleId="Listaconvietas">
    <w:name w:val="List Bullet"/>
    <w:basedOn w:val="Normal"/>
    <w:autoRedefine/>
    <w:semiHidden/>
    <w:rsid w:val="00993A21"/>
    <w:pPr>
      <w:tabs>
        <w:tab w:val="left" w:pos="360"/>
        <w:tab w:val="left" w:pos="6120"/>
        <w:tab w:val="right" w:pos="8460"/>
      </w:tabs>
      <w:spacing w:after="0" w:line="240" w:lineRule="auto"/>
      <w:ind w:left="360"/>
      <w:jc w:val="both"/>
    </w:pPr>
    <w:rPr>
      <w:rFonts w:ascii="Times New Roman" w:eastAsia="Times New Roman" w:hAnsi="Times New Roman" w:cs="Times New Roman"/>
      <w:bCs/>
      <w:sz w:val="24"/>
      <w:szCs w:val="24"/>
      <w:lang w:val="es-ES" w:eastAsia="es-ES"/>
    </w:rPr>
  </w:style>
  <w:style w:type="paragraph" w:styleId="Textonotapie">
    <w:name w:val="footnote text"/>
    <w:basedOn w:val="Normal"/>
    <w:link w:val="TextonotapieCar"/>
    <w:uiPriority w:val="99"/>
    <w:semiHidden/>
    <w:unhideWhenUsed/>
    <w:rsid w:val="00993A21"/>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993A21"/>
    <w:rPr>
      <w:rFonts w:ascii="Calibri" w:eastAsia="Calibri" w:hAnsi="Calibri" w:cs="Times New Roman"/>
      <w:sz w:val="20"/>
      <w:szCs w:val="20"/>
    </w:rPr>
  </w:style>
  <w:style w:type="character" w:styleId="Refdenotaalpie">
    <w:name w:val="footnote reference"/>
    <w:uiPriority w:val="99"/>
    <w:semiHidden/>
    <w:unhideWhenUsed/>
    <w:rsid w:val="00993A21"/>
    <w:rPr>
      <w:vertAlign w:val="superscript"/>
    </w:rPr>
  </w:style>
  <w:style w:type="paragraph" w:styleId="Textonotaalfinal">
    <w:name w:val="endnote text"/>
    <w:basedOn w:val="Normal"/>
    <w:link w:val="TextonotaalfinalCar"/>
    <w:uiPriority w:val="99"/>
    <w:semiHidden/>
    <w:unhideWhenUsed/>
    <w:rsid w:val="00993A21"/>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uiPriority w:val="99"/>
    <w:semiHidden/>
    <w:rsid w:val="00993A21"/>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993A21"/>
    <w:rPr>
      <w:vertAlign w:val="superscript"/>
    </w:rPr>
  </w:style>
  <w:style w:type="paragraph" w:styleId="NormalWeb">
    <w:name w:val="Normal (Web)"/>
    <w:basedOn w:val="Normal"/>
    <w:uiPriority w:val="99"/>
    <w:unhideWhenUsed/>
    <w:rsid w:val="00993A21"/>
    <w:pPr>
      <w:spacing w:before="100" w:beforeAutospacing="1" w:after="119" w:line="240" w:lineRule="auto"/>
    </w:pPr>
    <w:rPr>
      <w:rFonts w:ascii="Times New Roman" w:eastAsia="Times New Roman" w:hAnsi="Times New Roman" w:cs="Times New Roman"/>
      <w:color w:val="000000"/>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11626</Words>
  <Characters>63949</Characters>
  <Application>Microsoft Office Word</Application>
  <DocSecurity>0</DocSecurity>
  <Lines>532</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2019-10-02T16:22:00Z</dcterms:created>
  <dcterms:modified xsi:type="dcterms:W3CDTF">2019-10-02T16:27:00Z</dcterms:modified>
</cp:coreProperties>
</file>