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917915375"/>
        <w:docPartObj>
          <w:docPartGallery w:val="Cover Pages"/>
          <w:docPartUnique/>
        </w:docPartObj>
      </w:sdtPr>
      <w:sdtEndPr/>
      <w:sdtContent>
        <w:p w14:paraId="2B7097C4" w14:textId="77777777" w:rsidR="00E70A93" w:rsidRDefault="00E70A93" w:rsidP="00437622">
          <w:pPr>
            <w:tabs>
              <w:tab w:val="left" w:pos="5103"/>
            </w:tabs>
          </w:pPr>
          <w:r>
            <w:rPr>
              <w:noProof/>
              <w:lang w:eastAsia="es-SV"/>
            </w:rPr>
            <w:drawing>
              <wp:anchor distT="0" distB="0" distL="114300" distR="114300" simplePos="0" relativeHeight="251660288" behindDoc="0" locked="0" layoutInCell="1" allowOverlap="1" wp14:anchorId="60035CE0" wp14:editId="7C0EED2A">
                <wp:simplePos x="0" y="0"/>
                <wp:positionH relativeFrom="column">
                  <wp:posOffset>4277360</wp:posOffset>
                </wp:positionH>
                <wp:positionV relativeFrom="paragraph">
                  <wp:posOffset>61595</wp:posOffset>
                </wp:positionV>
                <wp:extent cx="1371600" cy="1065530"/>
                <wp:effectExtent l="0" t="0" r="0" b="1270"/>
                <wp:wrapSquare wrapText="bothSides"/>
                <wp:docPr id="1" name="Imagen 1" descr="Descripción: C:\Users\Elena Rodriguez\Documents\2018\MASAHUAT\escudo_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Elena Rodriguez\Documents\2018\MASAHUAT\escudo_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F36CD">
            <w:rPr>
              <w:noProof/>
              <w:lang w:eastAsia="es-SV"/>
            </w:rPr>
            <w:pict w14:anchorId="63AD64C2">
              <v:group id="Grupo 3" o:spid="_x0000_s1026" style="position:absolute;margin-left:0;margin-top:0;width:612pt;height:605.25pt;z-index:251659264;mso-width-percent:1000;mso-position-horizontal:center;mso-position-horizontal-relative:page;mso-position-vertical:center;mso-position-vertical-relative:margin;mso-width-percent:1000;mso-height-relative:margin" coordorigin=",2294" coordsize="12240,1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" o:allowincell="f">
                <v:group id="Group 4" o:spid="_x0000_s1027" style="position:absolute;top:9661;width:12240;height:4738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group id="Group 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6" o:spid="_x0000_s1038" style="position:absolute;left:6494;top:11160;width:4998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" filled="f" stroked="f">
                  <v:textbox style="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Año"/>
                          <w:id w:val="1431928544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7ECBFDD9" w14:textId="77777777" w:rsidR="00C94900" w:rsidRDefault="00C94900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2020 - 2023</w:t>
                            </w:r>
                          </w:p>
                        </w:sdtContent>
                      </w:sdt>
                    </w:txbxContent>
                  </v:textbox>
                </v:rect>
                <v:rect id="Rectangle 17" o:spid="_x0000_s1039" style="position:absolute;left:1800;top:2294;width:8638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" filled="f" stroked="f">
                  <v:textbox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Título"/>
                          <w:id w:val="-2081127188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14:paraId="26C3E6F8" w14:textId="77777777" w:rsidR="00C94900" w:rsidRDefault="00C94900" w:rsidP="00E70A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PLAN DE INVERSIÓN PARTICIPATIVO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Subtítulo"/>
                          <w:id w:val="-1040982257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/>
                        <w:sdtContent>
                          <w:p w14:paraId="44806FEA" w14:textId="77777777" w:rsidR="00C94900" w:rsidRDefault="00C94900" w:rsidP="00E70A93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>MUNICIPIO DE MASAHUAT, DEPARTAMENTO DE SANTA ANA</w:t>
                            </w:r>
                          </w:p>
                        </w:sdtContent>
                      </w:sdt>
                      <w:p w14:paraId="0E524A37" w14:textId="77777777" w:rsidR="00C94900" w:rsidRDefault="00C94900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5F5CA2B" w14:textId="77777777" w:rsidR="00C94900" w:rsidRDefault="00C94900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  <w:r>
            <w:rPr>
              <w:noProof/>
              <w:lang w:eastAsia="es-SV"/>
            </w:rPr>
            <w:drawing>
              <wp:inline distT="0" distB="0" distL="0" distR="0" wp14:anchorId="0DFF541A" wp14:editId="174A12F5">
                <wp:extent cx="1162050" cy="10668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 w:eastAsia="en-US"/>
        </w:rPr>
        <w:id w:val="1944489215"/>
        <w:docPartObj>
          <w:docPartGallery w:val="Table of Contents"/>
          <w:docPartUnique/>
        </w:docPartObj>
      </w:sdtPr>
      <w:sdtEndPr/>
      <w:sdtContent>
        <w:p w14:paraId="197B0F2D" w14:textId="77777777" w:rsidR="00E70A93" w:rsidRDefault="00E70A93">
          <w:pPr>
            <w:pStyle w:val="TtuloTDC"/>
          </w:pPr>
          <w:r>
            <w:rPr>
              <w:lang w:val="es-ES"/>
            </w:rPr>
            <w:t>Contenido</w:t>
          </w:r>
        </w:p>
        <w:p w14:paraId="2101E414" w14:textId="77777777" w:rsidR="0012052D" w:rsidRDefault="005850F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r>
            <w:fldChar w:fldCharType="begin"/>
          </w:r>
          <w:r w:rsidR="00E70A93">
            <w:instrText xml:space="preserve"> TOC \o "1-3" \h \z \u </w:instrText>
          </w:r>
          <w:r>
            <w:fldChar w:fldCharType="separate"/>
          </w:r>
          <w:hyperlink w:anchor="_Toc40257279" w:history="1">
            <w:r w:rsidR="0012052D" w:rsidRPr="0042617F">
              <w:rPr>
                <w:rStyle w:val="Hipervnculo"/>
                <w:rFonts w:cstheme="minorHAnsi"/>
                <w:noProof/>
              </w:rPr>
              <w:t>INTRODUCCIÓN</w:t>
            </w:r>
            <w:r w:rsidR="0012052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7859E" w14:textId="77777777" w:rsidR="0012052D" w:rsidRDefault="00EF36C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80" w:history="1">
            <w:r w:rsidR="0012052D" w:rsidRPr="0042617F">
              <w:rPr>
                <w:rStyle w:val="Hipervnculo"/>
                <w:rFonts w:cstheme="minorHAnsi"/>
                <w:noProof/>
              </w:rPr>
              <w:t>1.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CONFORMACIÓN Y PRESENTACIÓN DE CONCEJO MUNICIPAL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_Toc40257280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3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2FEDDAA3" w14:textId="77777777" w:rsidR="0012052D" w:rsidRDefault="00EF36C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81" w:history="1">
            <w:r w:rsidR="0012052D" w:rsidRPr="0042617F">
              <w:rPr>
                <w:rStyle w:val="Hipervnculo"/>
                <w:rFonts w:cstheme="minorHAnsi"/>
                <w:noProof/>
              </w:rPr>
              <w:t>2.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MISIÓN Y VISIÓN DEL MUNICIPIO.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_Toc40257281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4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52E969B1" w14:textId="77777777" w:rsidR="0012052D" w:rsidRDefault="00EF36C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82" w:history="1">
            <w:r w:rsidR="0012052D" w:rsidRPr="0042617F">
              <w:rPr>
                <w:rStyle w:val="Hipervnculo"/>
                <w:rFonts w:cstheme="minorHAnsi"/>
                <w:noProof/>
              </w:rPr>
              <w:t>3.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OBJETIVOS DE DESARROLLO DEL MUNICIPIO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_Toc40257282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5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5F889A45" w14:textId="77777777" w:rsidR="0012052D" w:rsidRDefault="00EF36CD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83" w:history="1">
            <w:r w:rsidR="0012052D" w:rsidRPr="0042617F">
              <w:rPr>
                <w:rStyle w:val="Hipervnculo"/>
                <w:rFonts w:cstheme="minorHAnsi"/>
                <w:noProof/>
                <w:lang w:val="es-MX" w:eastAsia="es-SV"/>
              </w:rPr>
              <w:t>3.1  OBJETIVO DE DESARROLLO DEL ÁMBITO SOCIOCULTURAL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_Toc40257283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5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16932348" w14:textId="77777777" w:rsidR="0012052D" w:rsidRDefault="00EF36CD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84" w:history="1">
            <w:r w:rsidR="0012052D" w:rsidRPr="0042617F">
              <w:rPr>
                <w:rStyle w:val="Hipervnculo"/>
                <w:rFonts w:cstheme="minorHAnsi"/>
                <w:noProof/>
                <w:lang w:val="es-MX" w:eastAsia="es-SV"/>
              </w:rPr>
              <w:t>3.2  OBJETIVO DE DESARROLLO DEL  ÁMBITO ECONÓMICO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_Toc40257284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5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25BD4F4F" w14:textId="77777777" w:rsidR="0012052D" w:rsidRDefault="00EF36CD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85" w:history="1">
            <w:r w:rsidR="0012052D" w:rsidRPr="0042617F">
              <w:rPr>
                <w:rStyle w:val="Hipervnculo"/>
                <w:rFonts w:cstheme="minorHAnsi"/>
                <w:noProof/>
                <w:lang w:val="es-MX" w:eastAsia="es-SV"/>
              </w:rPr>
              <w:t>3.3  OBJETIVO DE DESARROLLO DEL ÁMBITO AMBIENTAL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_Toc40257285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5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6A984E7B" w14:textId="77777777" w:rsidR="0012052D" w:rsidRDefault="00EF36CD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86" w:history="1">
            <w:r w:rsidR="0012052D" w:rsidRPr="0042617F">
              <w:rPr>
                <w:rStyle w:val="Hipervnculo"/>
                <w:rFonts w:cstheme="minorHAnsi"/>
                <w:noProof/>
                <w:lang w:val="es-MX" w:eastAsia="es-SV"/>
              </w:rPr>
              <w:t>3.4  OBJETIVO DE DESARROLLO DEL ÁMBITO POLÍTICO INSTITUCIONAL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_Toc40257286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5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7007BB25" w14:textId="77777777" w:rsidR="0012052D" w:rsidRDefault="00EF36C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87" w:history="1">
            <w:r w:rsidR="0012052D" w:rsidRPr="0042617F">
              <w:rPr>
                <w:rStyle w:val="Hipervnculo"/>
                <w:rFonts w:cstheme="minorHAnsi"/>
                <w:noProof/>
              </w:rPr>
              <w:t>4.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EJES ESTRATÉGICOS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_Toc40257287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6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73A35AF2" w14:textId="77777777" w:rsidR="0012052D" w:rsidRDefault="00EF36CD">
          <w:pPr>
            <w:pStyle w:val="TDC2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88" w:history="1">
            <w:r w:rsidR="0012052D" w:rsidRPr="0042617F">
              <w:rPr>
                <w:rStyle w:val="Hipervnculo"/>
                <w:rFonts w:cstheme="minorHAnsi"/>
                <w:noProof/>
              </w:rPr>
              <w:t>4.1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PROGRAMAS Y OBJETIVOS ESTRATÉGICOS POR ÁMBITO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_Toc40257288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7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5CE4F451" w14:textId="77777777" w:rsidR="0012052D" w:rsidRDefault="00EF36CD">
          <w:pPr>
            <w:pStyle w:val="TDC3"/>
            <w:tabs>
              <w:tab w:val="left" w:pos="132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89" w:history="1">
            <w:r w:rsidR="0012052D" w:rsidRPr="0042617F">
              <w:rPr>
                <w:rStyle w:val="Hipervnculo"/>
                <w:rFonts w:cstheme="minorHAnsi"/>
                <w:noProof/>
              </w:rPr>
              <w:t>4.1.1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PROGRAMAS Y OBJETIVOS ESTRATÉGICOS POR ÁMBITO SOCIOCULTURAL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_Toc40257289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7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567DB1BF" w14:textId="77777777" w:rsidR="0012052D" w:rsidRDefault="00EF36CD">
          <w:pPr>
            <w:pStyle w:val="TDC3"/>
            <w:tabs>
              <w:tab w:val="left" w:pos="132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90" w:history="1">
            <w:r w:rsidR="0012052D" w:rsidRPr="0042617F">
              <w:rPr>
                <w:rStyle w:val="Hipervnculo"/>
                <w:rFonts w:cstheme="minorHAnsi"/>
                <w:noProof/>
              </w:rPr>
              <w:t>4.1.2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PROGRAMAS Y OBJETIVOS ESTRATÉGICOS POR ÁMBITO ECONÓMICO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_Toc40257290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10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2F18E2ED" w14:textId="77777777" w:rsidR="0012052D" w:rsidRDefault="00EF36CD">
          <w:pPr>
            <w:pStyle w:val="TDC3"/>
            <w:tabs>
              <w:tab w:val="left" w:pos="132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91" w:history="1">
            <w:r w:rsidR="0012052D" w:rsidRPr="0042617F">
              <w:rPr>
                <w:rStyle w:val="Hipervnculo"/>
                <w:rFonts w:cstheme="minorHAnsi"/>
                <w:noProof/>
              </w:rPr>
              <w:t>4.1.3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PROGRAMAS Y OBJETIVOS ESTRATÉGICOS POR ÁMBITO AMBIENTAL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_Toc40257291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11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68C65F35" w14:textId="77777777" w:rsidR="0012052D" w:rsidRDefault="00EF36CD">
          <w:pPr>
            <w:pStyle w:val="TDC3"/>
            <w:tabs>
              <w:tab w:val="left" w:pos="132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92" w:history="1">
            <w:r w:rsidR="0012052D" w:rsidRPr="0042617F">
              <w:rPr>
                <w:rStyle w:val="Hipervnculo"/>
                <w:rFonts w:cstheme="minorHAnsi"/>
                <w:noProof/>
              </w:rPr>
              <w:t>4.1.4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PROGRAMAS Y OBJETIVOS ESTRATÉGICOS POR ÁMBITO POLÍTICO INSTITUCIONAL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_Toc40257292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13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1D3F6E8A" w14:textId="77777777" w:rsidR="0012052D" w:rsidRDefault="00EF36C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93" w:history="1">
            <w:r w:rsidR="0012052D" w:rsidRPr="0042617F">
              <w:rPr>
                <w:rStyle w:val="Hipervnculo"/>
                <w:rFonts w:cstheme="minorHAnsi"/>
                <w:noProof/>
              </w:rPr>
              <w:t>5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INFORMACIÓN GENERAL DEL MUNICIPIO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_Toc40257293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14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25806865" w14:textId="77777777" w:rsidR="0012052D" w:rsidRDefault="00EF36C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94" w:history="1">
            <w:r w:rsidR="0012052D" w:rsidRPr="0042617F">
              <w:rPr>
                <w:rStyle w:val="Hipervnculo"/>
                <w:rFonts w:cstheme="minorHAnsi"/>
                <w:noProof/>
              </w:rPr>
              <w:t>6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DIAGNÓSTICO DEL MUNICIPIO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_Toc40257294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16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4A31B060" w14:textId="77777777" w:rsidR="0012052D" w:rsidRDefault="00EF36C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95" w:history="1">
            <w:r w:rsidR="0012052D" w:rsidRPr="0042617F">
              <w:rPr>
                <w:rStyle w:val="Hipervnculo"/>
                <w:rFonts w:cstheme="minorHAnsi"/>
                <w:noProof/>
              </w:rPr>
              <w:t>7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CRITERIOS DE PRIORIZACIÓN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_Toc40257295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38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6F4829DD" w14:textId="77777777" w:rsidR="0012052D" w:rsidRDefault="00EF36CD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96" w:history="1">
            <w:r w:rsidR="0012052D" w:rsidRPr="0042617F">
              <w:rPr>
                <w:rStyle w:val="Hipervnculo"/>
                <w:rFonts w:cstheme="minorHAnsi"/>
                <w:noProof/>
              </w:rPr>
              <w:t>8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PLAN DE INVERSIÓN MULTIANUAL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_Toc40257296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39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3E7AFF11" w14:textId="77777777" w:rsidR="0012052D" w:rsidRDefault="00EF36CD">
          <w:pPr>
            <w:pStyle w:val="TDC2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97" w:history="1">
            <w:r w:rsidR="0012052D" w:rsidRPr="0042617F">
              <w:rPr>
                <w:rStyle w:val="Hipervnculo"/>
                <w:rFonts w:cstheme="minorHAnsi"/>
                <w:noProof/>
              </w:rPr>
              <w:t>8.1</w:t>
            </w:r>
            <w:r w:rsidR="0012052D">
              <w:rPr>
                <w:rFonts w:eastAsiaTheme="minorEastAsia"/>
                <w:noProof/>
                <w:lang w:eastAsia="es-SV"/>
              </w:rPr>
              <w:tab/>
            </w:r>
            <w:r w:rsidR="0012052D" w:rsidRPr="0042617F">
              <w:rPr>
                <w:rStyle w:val="Hipervnculo"/>
                <w:rFonts w:cstheme="minorHAnsi"/>
                <w:noProof/>
              </w:rPr>
              <w:t>PLAN DE INVERSIÓN PARTICIPATIVO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_Toc40257297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40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0F980BB7" w14:textId="77777777" w:rsidR="0012052D" w:rsidRDefault="00EF36CD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98" w:history="1">
            <w:r w:rsidR="0012052D" w:rsidRPr="0042617F">
              <w:rPr>
                <w:rStyle w:val="Hipervnculo"/>
                <w:rFonts w:cstheme="minorHAnsi"/>
                <w:noProof/>
              </w:rPr>
              <w:t>8.2 PLAN MULTI-INVERSIÓN DEL MUNICIPIO DE MASAHUAT, PERÍODO 2020 – 2023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_Toc40257298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66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57062B78" w14:textId="77777777" w:rsidR="0012052D" w:rsidRDefault="00EF36C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40257299" w:history="1">
            <w:r w:rsidR="0012052D" w:rsidRPr="0042617F">
              <w:rPr>
                <w:rStyle w:val="Hipervnculo"/>
                <w:rFonts w:cstheme="minorHAnsi"/>
                <w:noProof/>
              </w:rPr>
              <w:t>ANEXOS</w:t>
            </w:r>
            <w:r w:rsidR="0012052D">
              <w:rPr>
                <w:noProof/>
                <w:webHidden/>
              </w:rPr>
              <w:tab/>
            </w:r>
            <w:r w:rsidR="005850FD">
              <w:rPr>
                <w:noProof/>
                <w:webHidden/>
              </w:rPr>
              <w:fldChar w:fldCharType="begin"/>
            </w:r>
            <w:r w:rsidR="0012052D">
              <w:rPr>
                <w:noProof/>
                <w:webHidden/>
              </w:rPr>
              <w:instrText xml:space="preserve"> PAGEREF _Toc40257299 \h </w:instrText>
            </w:r>
            <w:r w:rsidR="005850FD">
              <w:rPr>
                <w:noProof/>
                <w:webHidden/>
              </w:rPr>
            </w:r>
            <w:r w:rsidR="005850FD">
              <w:rPr>
                <w:noProof/>
                <w:webHidden/>
              </w:rPr>
              <w:fldChar w:fldCharType="separate"/>
            </w:r>
            <w:r w:rsidR="00446D5B">
              <w:rPr>
                <w:noProof/>
                <w:webHidden/>
              </w:rPr>
              <w:t>93</w:t>
            </w:r>
            <w:r w:rsidR="005850FD">
              <w:rPr>
                <w:noProof/>
                <w:webHidden/>
              </w:rPr>
              <w:fldChar w:fldCharType="end"/>
            </w:r>
          </w:hyperlink>
        </w:p>
        <w:p w14:paraId="22BE7915" w14:textId="77777777" w:rsidR="005E75EE" w:rsidRDefault="005850FD">
          <w:pPr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  <w:p w14:paraId="0037CFFB" w14:textId="77777777" w:rsidR="005E75EE" w:rsidRDefault="005E75EE">
          <w:pPr>
            <w:rPr>
              <w:b/>
              <w:bCs/>
              <w:lang w:val="es-ES"/>
            </w:rPr>
          </w:pPr>
        </w:p>
        <w:p w14:paraId="7832903F" w14:textId="77777777" w:rsidR="005E75EE" w:rsidRDefault="005E75EE">
          <w:pPr>
            <w:rPr>
              <w:b/>
              <w:bCs/>
              <w:lang w:val="es-ES"/>
            </w:rPr>
          </w:pPr>
        </w:p>
        <w:p w14:paraId="46D4A657" w14:textId="77777777" w:rsidR="005E75EE" w:rsidRDefault="005E75EE">
          <w:pPr>
            <w:rPr>
              <w:b/>
              <w:bCs/>
              <w:lang w:val="es-ES"/>
            </w:rPr>
          </w:pPr>
        </w:p>
        <w:p w14:paraId="66FE3D95" w14:textId="77777777" w:rsidR="005E75EE" w:rsidRDefault="005E75EE">
          <w:pPr>
            <w:rPr>
              <w:b/>
              <w:bCs/>
              <w:lang w:val="es-ES"/>
            </w:rPr>
          </w:pPr>
        </w:p>
        <w:p w14:paraId="428D5F23" w14:textId="77777777" w:rsidR="005E75EE" w:rsidRDefault="005E75EE">
          <w:pPr>
            <w:rPr>
              <w:b/>
              <w:bCs/>
              <w:lang w:val="es-ES"/>
            </w:rPr>
          </w:pPr>
        </w:p>
        <w:p w14:paraId="44878BAB" w14:textId="77777777" w:rsidR="005E75EE" w:rsidRDefault="005E75EE">
          <w:pPr>
            <w:rPr>
              <w:b/>
              <w:bCs/>
              <w:lang w:val="es-ES"/>
            </w:rPr>
          </w:pPr>
        </w:p>
        <w:p w14:paraId="1F0603AD" w14:textId="77777777" w:rsidR="00E70A93" w:rsidRDefault="00EF36CD"/>
      </w:sdtContent>
    </w:sdt>
    <w:p w14:paraId="44C7D48C" w14:textId="77777777" w:rsidR="00D92142" w:rsidRPr="00264139" w:rsidRDefault="005E75EE" w:rsidP="00264139">
      <w:pPr>
        <w:pStyle w:val="Ttulo1"/>
        <w:rPr>
          <w:rFonts w:asciiTheme="minorHAnsi" w:hAnsiTheme="minorHAnsi" w:cstheme="minorHAnsi"/>
        </w:rPr>
      </w:pPr>
      <w:r>
        <w:br w:type="page"/>
      </w:r>
      <w:bookmarkStart w:id="0" w:name="_Toc40257279"/>
      <w:r w:rsidR="00E70A93" w:rsidRPr="00264139">
        <w:rPr>
          <w:rFonts w:asciiTheme="minorHAnsi" w:hAnsiTheme="minorHAnsi" w:cstheme="minorHAnsi"/>
          <w:color w:val="auto"/>
        </w:rPr>
        <w:lastRenderedPageBreak/>
        <w:t>INTRODUCCIÓN</w:t>
      </w:r>
      <w:bookmarkEnd w:id="0"/>
    </w:p>
    <w:p w14:paraId="4131CA63" w14:textId="77777777" w:rsidR="00430881" w:rsidRDefault="00430881">
      <w:pPr>
        <w:rPr>
          <w:rFonts w:cstheme="minorHAnsi"/>
          <w:b/>
          <w:sz w:val="24"/>
        </w:rPr>
      </w:pPr>
    </w:p>
    <w:p w14:paraId="2E2E1567" w14:textId="1877209F" w:rsidR="00430881" w:rsidRPr="00430881" w:rsidRDefault="00430881" w:rsidP="00430881">
      <w:pPr>
        <w:spacing w:after="0"/>
        <w:jc w:val="both"/>
        <w:rPr>
          <w:rFonts w:cstheme="minorHAnsi"/>
          <w:sz w:val="24"/>
          <w:szCs w:val="23"/>
          <w:lang w:val="es-ES_tradnl"/>
        </w:rPr>
      </w:pPr>
      <w:r w:rsidRPr="00430881">
        <w:rPr>
          <w:rFonts w:cstheme="minorHAnsi"/>
          <w:sz w:val="24"/>
          <w:szCs w:val="23"/>
          <w:lang w:val="es-ES_tradnl"/>
        </w:rPr>
        <w:t>El presente Plan</w:t>
      </w:r>
      <w:r>
        <w:rPr>
          <w:rFonts w:cstheme="minorHAnsi"/>
          <w:sz w:val="24"/>
          <w:szCs w:val="23"/>
          <w:lang w:val="es-ES_tradnl"/>
        </w:rPr>
        <w:t xml:space="preserve"> de Inversión Participativo</w:t>
      </w:r>
      <w:r w:rsidRPr="00430881">
        <w:rPr>
          <w:rFonts w:cstheme="minorHAnsi"/>
          <w:sz w:val="24"/>
          <w:szCs w:val="23"/>
          <w:lang w:val="es-ES_tradnl"/>
        </w:rPr>
        <w:t xml:space="preserve"> es el resultado de un amplio proceso de consulta realizado </w:t>
      </w:r>
      <w:r w:rsidRPr="00FD2431">
        <w:rPr>
          <w:rFonts w:cstheme="minorHAnsi"/>
          <w:sz w:val="24"/>
          <w:szCs w:val="23"/>
          <w:lang w:val="es-ES_tradnl"/>
        </w:rPr>
        <w:t xml:space="preserve">a través de talleres </w:t>
      </w:r>
      <w:r w:rsidR="00F26167" w:rsidRPr="00FD2431">
        <w:rPr>
          <w:rFonts w:cstheme="minorHAnsi"/>
          <w:sz w:val="24"/>
          <w:szCs w:val="23"/>
          <w:lang w:val="es-ES_tradnl"/>
        </w:rPr>
        <w:t>realizado</w:t>
      </w:r>
      <w:r w:rsidR="00B62070" w:rsidRPr="00FD2431">
        <w:rPr>
          <w:rFonts w:cstheme="minorHAnsi"/>
          <w:sz w:val="24"/>
          <w:szCs w:val="23"/>
          <w:lang w:val="es-ES_tradnl"/>
        </w:rPr>
        <w:t>s</w:t>
      </w:r>
      <w:r w:rsidR="00F26167" w:rsidRPr="00FD2431">
        <w:rPr>
          <w:rFonts w:cstheme="minorHAnsi"/>
          <w:sz w:val="24"/>
          <w:szCs w:val="23"/>
          <w:lang w:val="es-ES_tradnl"/>
        </w:rPr>
        <w:t xml:space="preserve"> </w:t>
      </w:r>
      <w:r w:rsidRPr="00FD2431">
        <w:rPr>
          <w:rFonts w:cstheme="minorHAnsi"/>
          <w:sz w:val="24"/>
          <w:szCs w:val="23"/>
          <w:lang w:val="es-ES_tradnl"/>
        </w:rPr>
        <w:t xml:space="preserve">en las diferentes comunidades que conforman el municipio de Masahuat. Se han tomado en </w:t>
      </w:r>
      <w:r w:rsidR="00C240DD" w:rsidRPr="00FD2431">
        <w:rPr>
          <w:rFonts w:cstheme="minorHAnsi"/>
          <w:sz w:val="24"/>
          <w:szCs w:val="23"/>
          <w:lang w:val="es-ES_tradnl"/>
        </w:rPr>
        <w:t>cuenta líderes</w:t>
      </w:r>
      <w:r w:rsidRPr="00FD2431">
        <w:rPr>
          <w:rFonts w:cstheme="minorHAnsi"/>
          <w:sz w:val="24"/>
          <w:szCs w:val="23"/>
          <w:lang w:val="es-ES_tradnl"/>
        </w:rPr>
        <w:t xml:space="preserve"> y lideresas </w:t>
      </w:r>
      <w:r w:rsidR="00C240DD" w:rsidRPr="00FD2431">
        <w:rPr>
          <w:rFonts w:cstheme="minorHAnsi"/>
          <w:sz w:val="24"/>
          <w:szCs w:val="23"/>
          <w:lang w:val="es-ES_tradnl"/>
        </w:rPr>
        <w:t>comunitarias,</w:t>
      </w:r>
      <w:r w:rsidRPr="00FD2431">
        <w:rPr>
          <w:rFonts w:cstheme="minorHAnsi"/>
          <w:sz w:val="24"/>
          <w:szCs w:val="23"/>
          <w:lang w:val="es-ES_tradnl"/>
        </w:rPr>
        <w:t xml:space="preserve"> así como representantes de diversos sectores.</w:t>
      </w:r>
      <w:r w:rsidRPr="00430881">
        <w:rPr>
          <w:rFonts w:cstheme="minorHAnsi"/>
          <w:sz w:val="24"/>
          <w:szCs w:val="23"/>
          <w:lang w:val="es-ES_tradnl"/>
        </w:rPr>
        <w:t xml:space="preserve"> </w:t>
      </w:r>
    </w:p>
    <w:p w14:paraId="38F7D74D" w14:textId="77777777" w:rsidR="00430881" w:rsidRDefault="00430881" w:rsidP="00430881">
      <w:pPr>
        <w:spacing w:after="0"/>
        <w:jc w:val="both"/>
        <w:rPr>
          <w:rFonts w:cstheme="minorHAnsi"/>
          <w:sz w:val="24"/>
          <w:szCs w:val="23"/>
          <w:lang w:val="es-ES_tradnl"/>
        </w:rPr>
      </w:pPr>
    </w:p>
    <w:p w14:paraId="170B785F" w14:textId="4DF4FE8E" w:rsidR="00430881" w:rsidRDefault="00430881" w:rsidP="00430881">
      <w:pPr>
        <w:spacing w:after="0"/>
        <w:jc w:val="both"/>
        <w:rPr>
          <w:rFonts w:cstheme="minorHAnsi"/>
          <w:sz w:val="24"/>
          <w:szCs w:val="23"/>
          <w:lang w:val="es-ES_tradnl"/>
        </w:rPr>
      </w:pPr>
      <w:r w:rsidRPr="00430881">
        <w:rPr>
          <w:rFonts w:cstheme="minorHAnsi"/>
          <w:sz w:val="24"/>
          <w:szCs w:val="23"/>
          <w:lang w:val="es-ES_tradnl"/>
        </w:rPr>
        <w:t xml:space="preserve">El objetivo es identificar y priorizar las necesidades para </w:t>
      </w:r>
      <w:r w:rsidR="00C240DD" w:rsidRPr="00430881">
        <w:rPr>
          <w:rFonts w:cstheme="minorHAnsi"/>
          <w:sz w:val="24"/>
          <w:szCs w:val="23"/>
          <w:lang w:val="es-ES_tradnl"/>
        </w:rPr>
        <w:t>una mejor</w:t>
      </w:r>
      <w:r w:rsidRPr="00430881">
        <w:rPr>
          <w:rFonts w:cstheme="minorHAnsi"/>
          <w:sz w:val="24"/>
          <w:szCs w:val="23"/>
          <w:lang w:val="es-ES_tradnl"/>
        </w:rPr>
        <w:t xml:space="preserve"> dirección y proyección en </w:t>
      </w:r>
      <w:r w:rsidR="00C240DD" w:rsidRPr="00430881">
        <w:rPr>
          <w:rFonts w:cstheme="minorHAnsi"/>
          <w:sz w:val="24"/>
          <w:szCs w:val="23"/>
          <w:lang w:val="es-ES_tradnl"/>
        </w:rPr>
        <w:t>la gestión</w:t>
      </w:r>
      <w:r w:rsidRPr="00430881">
        <w:rPr>
          <w:rFonts w:cstheme="minorHAnsi"/>
          <w:sz w:val="24"/>
          <w:szCs w:val="23"/>
          <w:lang w:val="es-ES_tradnl"/>
        </w:rPr>
        <w:t xml:space="preserve"> municipal, de manera que se cuente con una mejor visibilidad sobre el nivel de desarrollo municipal con que se cuenta y sobre los pasos a seguir para establecer las bases de un desarrollo sostenible.</w:t>
      </w:r>
    </w:p>
    <w:p w14:paraId="2E158E5C" w14:textId="77777777" w:rsidR="00430881" w:rsidRPr="00430881" w:rsidRDefault="00430881" w:rsidP="00430881">
      <w:pPr>
        <w:spacing w:after="0"/>
        <w:jc w:val="both"/>
        <w:rPr>
          <w:rFonts w:cstheme="minorHAnsi"/>
          <w:sz w:val="24"/>
          <w:szCs w:val="23"/>
          <w:lang w:val="es-ES_tradnl"/>
        </w:rPr>
      </w:pPr>
    </w:p>
    <w:p w14:paraId="0C031B98" w14:textId="77777777" w:rsidR="00430881" w:rsidRPr="00430881" w:rsidRDefault="00430881" w:rsidP="00430881">
      <w:pPr>
        <w:spacing w:after="0"/>
        <w:jc w:val="both"/>
        <w:rPr>
          <w:rFonts w:cstheme="minorHAnsi"/>
          <w:sz w:val="24"/>
          <w:szCs w:val="23"/>
          <w:lang w:val="es-ES_tradnl"/>
        </w:rPr>
      </w:pPr>
      <w:r w:rsidRPr="00430881">
        <w:rPr>
          <w:rFonts w:cstheme="minorHAnsi"/>
          <w:sz w:val="24"/>
          <w:szCs w:val="23"/>
          <w:lang w:val="es-ES_tradnl"/>
        </w:rPr>
        <w:t>El documento comprende la</w:t>
      </w:r>
      <w:r>
        <w:rPr>
          <w:rFonts w:cstheme="minorHAnsi"/>
          <w:sz w:val="24"/>
          <w:szCs w:val="23"/>
          <w:lang w:val="es-ES_tradnl"/>
        </w:rPr>
        <w:t xml:space="preserve"> misión y visión del municipio, así como los objetivos de desarrollo institucional, líneas estratégicas</w:t>
      </w:r>
      <w:r w:rsidR="00B811B3">
        <w:rPr>
          <w:rFonts w:cstheme="minorHAnsi"/>
          <w:sz w:val="24"/>
          <w:szCs w:val="23"/>
          <w:lang w:val="es-ES_tradnl"/>
        </w:rPr>
        <w:t>, definición de programas y objetivos estratégicos,</w:t>
      </w:r>
      <w:r w:rsidR="00F04369" w:rsidRPr="00F04369">
        <w:t xml:space="preserve"> </w:t>
      </w:r>
      <w:r w:rsidR="00F04369">
        <w:rPr>
          <w:rFonts w:cstheme="minorHAnsi"/>
          <w:sz w:val="24"/>
          <w:szCs w:val="23"/>
          <w:lang w:val="es-ES_tradnl"/>
        </w:rPr>
        <w:t xml:space="preserve">el cual comprende </w:t>
      </w:r>
      <w:r w:rsidR="00F04369" w:rsidRPr="00F04369">
        <w:rPr>
          <w:rFonts w:cstheme="minorHAnsi"/>
          <w:sz w:val="24"/>
          <w:szCs w:val="23"/>
          <w:lang w:val="es-ES_tradnl"/>
        </w:rPr>
        <w:t>cuatro ámbitos: sociocultural, económico, ambiental y político institucional</w:t>
      </w:r>
      <w:r w:rsidR="00F04369">
        <w:rPr>
          <w:rFonts w:cstheme="minorHAnsi"/>
          <w:sz w:val="24"/>
          <w:szCs w:val="23"/>
          <w:lang w:val="es-ES_tradnl"/>
        </w:rPr>
        <w:t>; además se identificaron</w:t>
      </w:r>
      <w:r w:rsidR="00B811B3">
        <w:rPr>
          <w:rFonts w:cstheme="minorHAnsi"/>
          <w:sz w:val="24"/>
          <w:szCs w:val="23"/>
          <w:lang w:val="es-ES_tradnl"/>
        </w:rPr>
        <w:t xml:space="preserve"> las necesidades </w:t>
      </w:r>
      <w:r w:rsidR="00F04369">
        <w:rPr>
          <w:rFonts w:cstheme="minorHAnsi"/>
          <w:sz w:val="24"/>
          <w:szCs w:val="23"/>
          <w:lang w:val="es-ES_tradnl"/>
        </w:rPr>
        <w:t xml:space="preserve">de los habitantes, </w:t>
      </w:r>
      <w:r w:rsidR="00B811B3">
        <w:rPr>
          <w:rFonts w:cstheme="minorHAnsi"/>
          <w:sz w:val="24"/>
          <w:szCs w:val="23"/>
          <w:lang w:val="es-ES_tradnl"/>
        </w:rPr>
        <w:t xml:space="preserve">que es el resultado del diagnóstico de la situación del municipio, definición de criterios de priorización, </w:t>
      </w:r>
      <w:r w:rsidRPr="00430881">
        <w:rPr>
          <w:rFonts w:cstheme="minorHAnsi"/>
          <w:sz w:val="24"/>
          <w:szCs w:val="23"/>
          <w:lang w:val="es-ES_tradnl"/>
        </w:rPr>
        <w:t xml:space="preserve">el plan multianual de inversiones y la </w:t>
      </w:r>
      <w:r w:rsidR="00B811B3" w:rsidRPr="00430881">
        <w:rPr>
          <w:rFonts w:cstheme="minorHAnsi"/>
          <w:sz w:val="24"/>
          <w:szCs w:val="23"/>
          <w:lang w:val="es-ES_tradnl"/>
        </w:rPr>
        <w:t>proyección</w:t>
      </w:r>
      <w:r w:rsidRPr="00430881">
        <w:rPr>
          <w:rFonts w:cstheme="minorHAnsi"/>
          <w:sz w:val="24"/>
          <w:szCs w:val="23"/>
          <w:lang w:val="es-ES_tradnl"/>
        </w:rPr>
        <w:t xml:space="preserve"> fina</w:t>
      </w:r>
      <w:r w:rsidR="00B811B3">
        <w:rPr>
          <w:rFonts w:cstheme="minorHAnsi"/>
          <w:sz w:val="24"/>
          <w:szCs w:val="23"/>
          <w:lang w:val="es-ES_tradnl"/>
        </w:rPr>
        <w:t>n</w:t>
      </w:r>
      <w:r w:rsidRPr="00430881">
        <w:rPr>
          <w:rFonts w:cstheme="minorHAnsi"/>
          <w:sz w:val="24"/>
          <w:szCs w:val="23"/>
          <w:lang w:val="es-ES_tradnl"/>
        </w:rPr>
        <w:t xml:space="preserve">ciera para los </w:t>
      </w:r>
      <w:r w:rsidR="00B811B3" w:rsidRPr="00430881">
        <w:rPr>
          <w:rFonts w:cstheme="minorHAnsi"/>
          <w:sz w:val="24"/>
          <w:szCs w:val="23"/>
          <w:lang w:val="es-ES_tradnl"/>
        </w:rPr>
        <w:t>próximos</w:t>
      </w:r>
      <w:r w:rsidR="00B811B3">
        <w:rPr>
          <w:rFonts w:cstheme="minorHAnsi"/>
          <w:sz w:val="24"/>
          <w:szCs w:val="23"/>
          <w:lang w:val="es-ES_tradnl"/>
        </w:rPr>
        <w:t xml:space="preserve"> cuatro</w:t>
      </w:r>
      <w:r w:rsidR="00E854AB">
        <w:rPr>
          <w:rFonts w:cstheme="minorHAnsi"/>
          <w:sz w:val="24"/>
          <w:szCs w:val="23"/>
          <w:lang w:val="es-ES_tradnl"/>
        </w:rPr>
        <w:t xml:space="preserve"> años, el cual constituye los proyectos estratégicos que se han seleccionado participativamente para poder lograr la visión construida y que se tiene como punto de llegada luego de haber finalizado el período de vigencia del plan.</w:t>
      </w:r>
    </w:p>
    <w:p w14:paraId="6E464439" w14:textId="77777777" w:rsidR="00B811B3" w:rsidRDefault="00B811B3" w:rsidP="00430881">
      <w:pPr>
        <w:spacing w:after="0"/>
        <w:jc w:val="both"/>
        <w:rPr>
          <w:rFonts w:cstheme="minorHAnsi"/>
          <w:sz w:val="24"/>
          <w:szCs w:val="23"/>
          <w:lang w:val="es-ES_tradnl"/>
        </w:rPr>
      </w:pPr>
    </w:p>
    <w:p w14:paraId="18B42CC8" w14:textId="77777777" w:rsidR="001717FB" w:rsidRDefault="001717FB" w:rsidP="00430881">
      <w:pPr>
        <w:spacing w:after="0"/>
        <w:jc w:val="both"/>
        <w:rPr>
          <w:rFonts w:cstheme="minorHAnsi"/>
          <w:sz w:val="24"/>
          <w:szCs w:val="23"/>
          <w:lang w:val="es-ES_tradnl"/>
        </w:rPr>
      </w:pPr>
      <w:r w:rsidRPr="00430881">
        <w:rPr>
          <w:rFonts w:cstheme="minorHAnsi"/>
          <w:sz w:val="24"/>
          <w:szCs w:val="23"/>
          <w:lang w:val="es-ES_tradnl"/>
        </w:rPr>
        <w:t xml:space="preserve">Es de gran relevancia mencionar que, como toda planificación multianual, el </w:t>
      </w:r>
      <w:r>
        <w:rPr>
          <w:rFonts w:cstheme="minorHAnsi"/>
          <w:sz w:val="24"/>
          <w:szCs w:val="23"/>
          <w:lang w:val="es-ES_tradnl"/>
        </w:rPr>
        <w:t>Plan de Inversión Participativo</w:t>
      </w:r>
      <w:r w:rsidRPr="00430881">
        <w:rPr>
          <w:rFonts w:cstheme="minorHAnsi"/>
          <w:sz w:val="24"/>
          <w:szCs w:val="23"/>
          <w:lang w:val="es-ES_tradnl"/>
        </w:rPr>
        <w:t xml:space="preserve"> está basado en una serie de estimaciones financieras del monto disponible para inversión con el que la Municipalidad contará como asignaciones del FODES, además de otros recursos que puedan gestionarse a lo largo de la implementación de los proyectos, en este sentido, esta planificación deberá verse como una guía a </w:t>
      </w:r>
      <w:r>
        <w:rPr>
          <w:rFonts w:cstheme="minorHAnsi"/>
          <w:sz w:val="24"/>
          <w:szCs w:val="23"/>
          <w:lang w:val="es-ES_tradnl"/>
        </w:rPr>
        <w:t>seguir durante los próximos cuatro</w:t>
      </w:r>
      <w:r w:rsidRPr="00430881">
        <w:rPr>
          <w:rFonts w:cstheme="minorHAnsi"/>
          <w:sz w:val="24"/>
          <w:szCs w:val="23"/>
          <w:lang w:val="es-ES_tradnl"/>
        </w:rPr>
        <w:t xml:space="preserve"> años, más no como algo inamovible</w:t>
      </w:r>
      <w:r>
        <w:rPr>
          <w:rFonts w:cstheme="minorHAnsi"/>
          <w:sz w:val="24"/>
          <w:szCs w:val="23"/>
          <w:lang w:val="es-ES_tradnl"/>
        </w:rPr>
        <w:t>.</w:t>
      </w:r>
    </w:p>
    <w:p w14:paraId="5326A1B0" w14:textId="77777777" w:rsidR="001717FB" w:rsidRDefault="001717FB" w:rsidP="00430881">
      <w:pPr>
        <w:spacing w:after="0"/>
        <w:jc w:val="both"/>
        <w:rPr>
          <w:rFonts w:cstheme="minorHAnsi"/>
          <w:sz w:val="24"/>
          <w:szCs w:val="23"/>
          <w:lang w:val="es-ES_tradnl"/>
        </w:rPr>
      </w:pPr>
    </w:p>
    <w:p w14:paraId="0C15BD26" w14:textId="0D1E754A" w:rsidR="00430881" w:rsidRDefault="00430881" w:rsidP="00430881">
      <w:pPr>
        <w:spacing w:after="0"/>
        <w:jc w:val="both"/>
        <w:rPr>
          <w:rFonts w:cstheme="minorHAnsi"/>
          <w:sz w:val="24"/>
          <w:szCs w:val="23"/>
          <w:lang w:val="es-ES_tradnl"/>
        </w:rPr>
      </w:pPr>
      <w:r w:rsidRPr="00FD2431">
        <w:rPr>
          <w:rFonts w:cstheme="minorHAnsi"/>
          <w:sz w:val="24"/>
          <w:szCs w:val="23"/>
          <w:lang w:val="es-ES_tradnl"/>
        </w:rPr>
        <w:t xml:space="preserve">Este plan ha </w:t>
      </w:r>
      <w:r w:rsidR="00C240DD" w:rsidRPr="00FD2431">
        <w:rPr>
          <w:rFonts w:cstheme="minorHAnsi"/>
          <w:sz w:val="24"/>
          <w:szCs w:val="23"/>
          <w:lang w:val="es-ES_tradnl"/>
        </w:rPr>
        <w:t>sido sometido</w:t>
      </w:r>
      <w:r w:rsidRPr="00FD2431">
        <w:rPr>
          <w:rFonts w:cstheme="minorHAnsi"/>
          <w:sz w:val="24"/>
          <w:szCs w:val="23"/>
          <w:lang w:val="es-ES_tradnl"/>
        </w:rPr>
        <w:t xml:space="preserve"> a la evaluación y validación por parte de sectores </w:t>
      </w:r>
      <w:r w:rsidR="00C240DD" w:rsidRPr="00FD2431">
        <w:rPr>
          <w:rFonts w:cstheme="minorHAnsi"/>
          <w:sz w:val="24"/>
          <w:szCs w:val="23"/>
          <w:lang w:val="es-ES_tradnl"/>
        </w:rPr>
        <w:t>activos de</w:t>
      </w:r>
      <w:r w:rsidRPr="00FD2431">
        <w:rPr>
          <w:rFonts w:cstheme="minorHAnsi"/>
          <w:sz w:val="24"/>
          <w:szCs w:val="23"/>
          <w:lang w:val="es-ES_tradnl"/>
        </w:rPr>
        <w:t xml:space="preserve"> la pob</w:t>
      </w:r>
      <w:r w:rsidR="00FD2431" w:rsidRPr="00FD2431">
        <w:rPr>
          <w:rFonts w:cstheme="minorHAnsi"/>
          <w:sz w:val="24"/>
          <w:szCs w:val="23"/>
          <w:lang w:val="es-ES_tradnl"/>
        </w:rPr>
        <w:t>lación</w:t>
      </w:r>
      <w:r w:rsidRPr="00FD2431">
        <w:rPr>
          <w:rFonts w:cstheme="minorHAnsi"/>
          <w:sz w:val="24"/>
          <w:szCs w:val="23"/>
          <w:lang w:val="es-ES_tradnl"/>
        </w:rPr>
        <w:t xml:space="preserve">, </w:t>
      </w:r>
      <w:r w:rsidR="00F01E1B" w:rsidRPr="00FD2431">
        <w:rPr>
          <w:rFonts w:cstheme="minorHAnsi"/>
          <w:sz w:val="24"/>
          <w:szCs w:val="23"/>
          <w:lang w:val="es-ES_tradnl"/>
        </w:rPr>
        <w:t>así</w:t>
      </w:r>
      <w:r w:rsidRPr="00FD2431">
        <w:rPr>
          <w:rFonts w:cstheme="minorHAnsi"/>
          <w:sz w:val="24"/>
          <w:szCs w:val="23"/>
          <w:lang w:val="es-ES_tradnl"/>
        </w:rPr>
        <w:t xml:space="preserve"> como a </w:t>
      </w:r>
      <w:r w:rsidR="00F01E1B" w:rsidRPr="00FD2431">
        <w:rPr>
          <w:rFonts w:cstheme="minorHAnsi"/>
          <w:sz w:val="24"/>
          <w:szCs w:val="23"/>
          <w:lang w:val="es-ES_tradnl"/>
        </w:rPr>
        <w:t>el Sr</w:t>
      </w:r>
      <w:r w:rsidRPr="00FD2431">
        <w:rPr>
          <w:rFonts w:cstheme="minorHAnsi"/>
          <w:sz w:val="24"/>
          <w:szCs w:val="23"/>
          <w:lang w:val="es-ES_tradnl"/>
        </w:rPr>
        <w:t>. Alcalde</w:t>
      </w:r>
      <w:r w:rsidR="00F01E1B" w:rsidRPr="00FD2431">
        <w:rPr>
          <w:rFonts w:cstheme="minorHAnsi"/>
          <w:sz w:val="24"/>
          <w:szCs w:val="23"/>
          <w:lang w:val="es-ES_tradnl"/>
        </w:rPr>
        <w:t xml:space="preserve"> y su C</w:t>
      </w:r>
      <w:r w:rsidRPr="00FD2431">
        <w:rPr>
          <w:rFonts w:cstheme="minorHAnsi"/>
          <w:sz w:val="24"/>
          <w:szCs w:val="23"/>
          <w:lang w:val="es-ES_tradnl"/>
        </w:rPr>
        <w:t xml:space="preserve">oncejo Municipal que participaron en la elaboración del </w:t>
      </w:r>
      <w:r w:rsidR="00C240DD" w:rsidRPr="00FD2431">
        <w:rPr>
          <w:rFonts w:cstheme="minorHAnsi"/>
          <w:sz w:val="24"/>
          <w:szCs w:val="23"/>
          <w:lang w:val="es-ES_tradnl"/>
        </w:rPr>
        <w:t>mismo, y</w:t>
      </w:r>
      <w:r w:rsidRPr="00FD2431">
        <w:rPr>
          <w:rFonts w:cstheme="minorHAnsi"/>
          <w:sz w:val="24"/>
          <w:szCs w:val="23"/>
          <w:lang w:val="es-ES_tradnl"/>
        </w:rPr>
        <w:t xml:space="preserve"> quedará a disposición de las autoridades municipales locales darle continuidad y hacer la gestión correspondiente para la búsqueda del mejoramiento del nivel de vida y de desarrollo de los </w:t>
      </w:r>
      <w:r w:rsidR="00F01E1B" w:rsidRPr="00FD2431">
        <w:rPr>
          <w:rFonts w:cstheme="minorHAnsi"/>
          <w:sz w:val="24"/>
          <w:szCs w:val="23"/>
          <w:lang w:val="es-ES_tradnl"/>
        </w:rPr>
        <w:t>habitantes del municipio de Masahuat</w:t>
      </w:r>
      <w:r w:rsidRPr="00FD2431">
        <w:rPr>
          <w:rFonts w:cstheme="minorHAnsi"/>
          <w:sz w:val="24"/>
          <w:szCs w:val="23"/>
          <w:lang w:val="es-ES_tradnl"/>
        </w:rPr>
        <w:t>.</w:t>
      </w:r>
    </w:p>
    <w:p w14:paraId="390616F9" w14:textId="77777777" w:rsidR="00430881" w:rsidRDefault="00430881" w:rsidP="00430881">
      <w:pPr>
        <w:spacing w:after="0"/>
        <w:jc w:val="both"/>
        <w:rPr>
          <w:rFonts w:cstheme="minorHAnsi"/>
          <w:sz w:val="24"/>
          <w:szCs w:val="23"/>
          <w:lang w:val="es-ES_tradnl"/>
        </w:rPr>
      </w:pPr>
    </w:p>
    <w:p w14:paraId="39AC22D4" w14:textId="77777777" w:rsidR="00430881" w:rsidRPr="00430881" w:rsidRDefault="00430881" w:rsidP="00430881">
      <w:pPr>
        <w:spacing w:after="0"/>
        <w:jc w:val="both"/>
        <w:rPr>
          <w:rFonts w:cstheme="minorHAnsi"/>
          <w:sz w:val="24"/>
          <w:szCs w:val="23"/>
          <w:lang w:val="es-ES_tradnl"/>
        </w:rPr>
      </w:pPr>
    </w:p>
    <w:p w14:paraId="1BC0E6B9" w14:textId="77777777" w:rsidR="005E75EE" w:rsidRDefault="005E75EE">
      <w:pPr>
        <w:rPr>
          <w:rFonts w:cstheme="minorHAnsi"/>
          <w:sz w:val="24"/>
          <w:szCs w:val="23"/>
          <w:lang w:val="es-ES_tradnl"/>
        </w:rPr>
      </w:pPr>
      <w:r>
        <w:rPr>
          <w:rFonts w:cstheme="minorHAnsi"/>
          <w:sz w:val="24"/>
          <w:szCs w:val="23"/>
          <w:lang w:val="es-ES_tradnl"/>
        </w:rPr>
        <w:br w:type="page"/>
      </w:r>
    </w:p>
    <w:p w14:paraId="52601A87" w14:textId="77777777" w:rsidR="00E70A93" w:rsidRPr="00E70A93" w:rsidRDefault="00E70A93" w:rsidP="00E551D8">
      <w:pPr>
        <w:pStyle w:val="Ttulo1"/>
        <w:numPr>
          <w:ilvl w:val="0"/>
          <w:numId w:val="41"/>
        </w:numPr>
        <w:rPr>
          <w:rFonts w:asciiTheme="minorHAnsi" w:hAnsiTheme="minorHAnsi" w:cstheme="minorHAnsi"/>
          <w:color w:val="auto"/>
        </w:rPr>
      </w:pPr>
      <w:bookmarkStart w:id="1" w:name="_Toc40257280"/>
      <w:r w:rsidRPr="00E70A93">
        <w:rPr>
          <w:rFonts w:asciiTheme="minorHAnsi" w:hAnsiTheme="minorHAnsi" w:cstheme="minorHAnsi"/>
          <w:color w:val="auto"/>
        </w:rPr>
        <w:lastRenderedPageBreak/>
        <w:t>CONFORMACIÓN Y PRESENTACIÓN DE CONCEJO MUNICIPAL</w:t>
      </w:r>
      <w:bookmarkEnd w:id="1"/>
    </w:p>
    <w:p w14:paraId="4BE68648" w14:textId="77777777" w:rsidR="00393911" w:rsidRDefault="00393911">
      <w:pPr>
        <w:rPr>
          <w:rFonts w:cstheme="minorHAnsi"/>
          <w:b/>
          <w:sz w:val="24"/>
        </w:rPr>
      </w:pPr>
    </w:p>
    <w:p w14:paraId="65BA5ECE" w14:textId="77777777" w:rsidR="00E70A93" w:rsidRDefault="00393911" w:rsidP="00110B38">
      <w:pPr>
        <w:jc w:val="both"/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  <w:lang w:eastAsia="es-SV"/>
        </w:rPr>
        <w:drawing>
          <wp:anchor distT="0" distB="0" distL="114300" distR="114300" simplePos="0" relativeHeight="251668480" behindDoc="0" locked="0" layoutInCell="1" allowOverlap="1" wp14:anchorId="0FC60C9C" wp14:editId="3BDE7AB7">
            <wp:simplePos x="0" y="0"/>
            <wp:positionH relativeFrom="column">
              <wp:posOffset>635</wp:posOffset>
            </wp:positionH>
            <wp:positionV relativeFrom="paragraph">
              <wp:posOffset>-3810</wp:posOffset>
            </wp:positionV>
            <wp:extent cx="5608320" cy="4213860"/>
            <wp:effectExtent l="0" t="0" r="0" b="0"/>
            <wp:wrapSquare wrapText="bothSides"/>
            <wp:docPr id="2" name="Imagen 2" descr="E:\FOTO CONCEJ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TO CONCEJO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84"/>
                    <a:stretch/>
                  </pic:blipFill>
                  <pic:spPr bwMode="auto">
                    <a:xfrm>
                      <a:off x="0" y="0"/>
                      <a:ext cx="5608320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theme="minorHAnsi"/>
          <w:sz w:val="24"/>
        </w:rPr>
        <w:t>De izquierda a derecha: S</w:t>
      </w:r>
      <w:r w:rsidR="00110B38">
        <w:rPr>
          <w:rFonts w:cstheme="minorHAnsi"/>
          <w:sz w:val="24"/>
        </w:rPr>
        <w:t>r. Juan Ramón Pinto San</w:t>
      </w:r>
      <w:r>
        <w:rPr>
          <w:rFonts w:cstheme="minorHAnsi"/>
          <w:sz w:val="24"/>
        </w:rPr>
        <w:t>doval (Síndico Munic</w:t>
      </w:r>
      <w:r w:rsidR="00C227F7">
        <w:rPr>
          <w:rFonts w:cstheme="minorHAnsi"/>
          <w:sz w:val="24"/>
        </w:rPr>
        <w:t>ipal), Sr. Isabel Flores (</w:t>
      </w:r>
      <w:r w:rsidR="00C227F7" w:rsidRPr="00FD2431">
        <w:rPr>
          <w:rFonts w:cstheme="minorHAnsi"/>
          <w:sz w:val="24"/>
        </w:rPr>
        <w:t>Segundo</w:t>
      </w:r>
      <w:r>
        <w:rPr>
          <w:rFonts w:cstheme="minorHAnsi"/>
          <w:sz w:val="24"/>
        </w:rPr>
        <w:t xml:space="preserve"> Regidor Suplente), Sra. Guadalu</w:t>
      </w:r>
      <w:r w:rsidR="00C227F7">
        <w:rPr>
          <w:rFonts w:cstheme="minorHAnsi"/>
          <w:sz w:val="24"/>
        </w:rPr>
        <w:t>pe de María Castaneda Flores (</w:t>
      </w:r>
      <w:r w:rsidR="00C227F7" w:rsidRPr="00FD2431">
        <w:rPr>
          <w:rFonts w:cstheme="minorHAnsi"/>
          <w:sz w:val="24"/>
        </w:rPr>
        <w:t>Tercer</w:t>
      </w:r>
      <w:r>
        <w:rPr>
          <w:rFonts w:cstheme="minorHAnsi"/>
          <w:sz w:val="24"/>
        </w:rPr>
        <w:t xml:space="preserve"> Regidor Suplente), Sra. </w:t>
      </w:r>
      <w:proofErr w:type="spellStart"/>
      <w:r>
        <w:rPr>
          <w:rFonts w:cstheme="minorHAnsi"/>
          <w:sz w:val="24"/>
        </w:rPr>
        <w:t>Mindy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Jamileth</w:t>
      </w:r>
      <w:proofErr w:type="spellEnd"/>
      <w:r>
        <w:rPr>
          <w:rFonts w:cstheme="minorHAnsi"/>
          <w:sz w:val="24"/>
        </w:rPr>
        <w:t xml:space="preserve"> Figueroa de Ochoa (Cuarto Regidor Suplente), Sr. Menando </w:t>
      </w:r>
      <w:r w:rsidR="00110B38">
        <w:rPr>
          <w:rFonts w:cstheme="minorHAnsi"/>
          <w:sz w:val="24"/>
        </w:rPr>
        <w:t>Nahúm</w:t>
      </w:r>
      <w:r>
        <w:rPr>
          <w:rFonts w:cstheme="minorHAnsi"/>
          <w:sz w:val="24"/>
        </w:rPr>
        <w:t xml:space="preserve"> Mendoza Rosales (</w:t>
      </w:r>
      <w:proofErr w:type="gramStart"/>
      <w:r>
        <w:rPr>
          <w:rFonts w:cstheme="minorHAnsi"/>
          <w:sz w:val="24"/>
        </w:rPr>
        <w:t>Alcalde</w:t>
      </w:r>
      <w:proofErr w:type="gramEnd"/>
      <w:r>
        <w:rPr>
          <w:rFonts w:cstheme="minorHAnsi"/>
          <w:sz w:val="24"/>
        </w:rPr>
        <w:t xml:space="preserve"> Municipal), Sr. </w:t>
      </w:r>
      <w:r w:rsidR="00110B38">
        <w:rPr>
          <w:rFonts w:cstheme="minorHAnsi"/>
          <w:sz w:val="24"/>
        </w:rPr>
        <w:t>Salomón</w:t>
      </w:r>
      <w:r>
        <w:rPr>
          <w:rFonts w:cstheme="minorHAnsi"/>
          <w:sz w:val="24"/>
        </w:rPr>
        <w:t xml:space="preserve"> Peraza Umaña (Segundo Regidor Propietario) y Sr. Francisco Mendoza (Primer Regidor Suplente).</w:t>
      </w:r>
      <w:r w:rsidR="00E70A93">
        <w:rPr>
          <w:rFonts w:cstheme="minorHAnsi"/>
          <w:b/>
          <w:sz w:val="24"/>
        </w:rPr>
        <w:br w:type="page"/>
      </w:r>
    </w:p>
    <w:p w14:paraId="39D3FF32" w14:textId="77777777" w:rsidR="00E551D8" w:rsidRDefault="00E551D8" w:rsidP="00E551D8">
      <w:pPr>
        <w:pStyle w:val="Ttulo1"/>
        <w:numPr>
          <w:ilvl w:val="0"/>
          <w:numId w:val="41"/>
        </w:numPr>
        <w:rPr>
          <w:rFonts w:asciiTheme="minorHAnsi" w:hAnsiTheme="minorHAnsi" w:cstheme="minorHAnsi"/>
          <w:color w:val="auto"/>
        </w:rPr>
      </w:pPr>
      <w:bookmarkStart w:id="2" w:name="_Toc40257281"/>
      <w:r>
        <w:rPr>
          <w:rFonts w:asciiTheme="minorHAnsi" w:hAnsiTheme="minorHAnsi" w:cstheme="minorHAnsi"/>
          <w:color w:val="auto"/>
        </w:rPr>
        <w:lastRenderedPageBreak/>
        <w:t>MISIÓN Y VISIÓN DEL MUNICIPIO.</w:t>
      </w:r>
      <w:bookmarkEnd w:id="2"/>
    </w:p>
    <w:p w14:paraId="14F1EC65" w14:textId="77777777" w:rsidR="0049522D" w:rsidRDefault="0049522D" w:rsidP="0049522D"/>
    <w:p w14:paraId="2006A042" w14:textId="77777777" w:rsidR="00E70A93" w:rsidRDefault="00E70A93" w:rsidP="0049522D">
      <w:pPr>
        <w:ind w:firstLine="708"/>
        <w:rPr>
          <w:b/>
          <w:sz w:val="24"/>
        </w:rPr>
      </w:pPr>
      <w:r w:rsidRPr="0049522D">
        <w:rPr>
          <w:b/>
          <w:sz w:val="24"/>
        </w:rPr>
        <w:t>MISIÓN</w:t>
      </w:r>
      <w:r w:rsidR="00D35BFE" w:rsidRPr="0049522D">
        <w:rPr>
          <w:b/>
          <w:sz w:val="24"/>
        </w:rPr>
        <w:t xml:space="preserve"> DEL MUNICIPIO</w:t>
      </w:r>
    </w:p>
    <w:p w14:paraId="393EB4FB" w14:textId="77777777" w:rsidR="00FD2431" w:rsidRPr="00FD2431" w:rsidRDefault="00FD2431" w:rsidP="00FD2431">
      <w:pPr>
        <w:jc w:val="both"/>
        <w:rPr>
          <w:color w:val="1F497D" w:themeColor="text2"/>
        </w:rPr>
      </w:pPr>
      <w:r w:rsidRPr="00FD2431">
        <w:rPr>
          <w:color w:val="1F497D" w:themeColor="text2"/>
        </w:rPr>
        <w:t xml:space="preserve">Ser un municipio que potencia el desarrollo humano, la calidad de vida y un medioambiente limpio, que trabaje en generar las condiciones para dar respuesta a las necesidades y carencias de la </w:t>
      </w:r>
      <w:proofErr w:type="gramStart"/>
      <w:r w:rsidRPr="00FD2431">
        <w:rPr>
          <w:color w:val="1F497D" w:themeColor="text2"/>
        </w:rPr>
        <w:t>población  a</w:t>
      </w:r>
      <w:proofErr w:type="gramEnd"/>
      <w:r w:rsidRPr="00FD2431">
        <w:rPr>
          <w:color w:val="1F497D" w:themeColor="text2"/>
        </w:rPr>
        <w:t xml:space="preserve"> través de un gobierno con transparencia, honestidad, trato digno, igualdad de oportunidades y participación ciudadana.”</w:t>
      </w:r>
    </w:p>
    <w:p w14:paraId="35B1D315" w14:textId="77777777" w:rsidR="00FD2431" w:rsidRPr="0049522D" w:rsidRDefault="00FD2431" w:rsidP="0049522D">
      <w:pPr>
        <w:ind w:firstLine="708"/>
        <w:rPr>
          <w:b/>
          <w:sz w:val="24"/>
        </w:rPr>
      </w:pPr>
    </w:p>
    <w:p w14:paraId="01FB9490" w14:textId="77777777" w:rsidR="00CD6DF9" w:rsidRDefault="00CD6DF9" w:rsidP="000064C6">
      <w:pPr>
        <w:jc w:val="both"/>
        <w:rPr>
          <w:rFonts w:cstheme="minorHAnsi"/>
          <w:sz w:val="24"/>
        </w:rPr>
      </w:pPr>
    </w:p>
    <w:p w14:paraId="4D73F269" w14:textId="08E90FA8" w:rsidR="00C240DD" w:rsidRDefault="00C240DD">
      <w:pPr>
        <w:rPr>
          <w:rFonts w:cstheme="minorHAnsi"/>
          <w:b/>
          <w:sz w:val="24"/>
        </w:rPr>
      </w:pPr>
    </w:p>
    <w:p w14:paraId="3ACE727D" w14:textId="77777777" w:rsidR="00E70A93" w:rsidRDefault="00E70A93">
      <w:pPr>
        <w:rPr>
          <w:rFonts w:cstheme="minorHAnsi"/>
          <w:b/>
          <w:sz w:val="24"/>
        </w:rPr>
      </w:pPr>
    </w:p>
    <w:p w14:paraId="1D0AE5C7" w14:textId="77777777" w:rsidR="00FD2431" w:rsidRPr="0049522D" w:rsidRDefault="00FD2431" w:rsidP="00FD2431">
      <w:pPr>
        <w:ind w:firstLine="708"/>
        <w:rPr>
          <w:b/>
          <w:sz w:val="24"/>
        </w:rPr>
      </w:pPr>
      <w:r w:rsidRPr="0049522D">
        <w:rPr>
          <w:b/>
          <w:sz w:val="24"/>
        </w:rPr>
        <w:t>VISIÓN DEL MUNICIPIO</w:t>
      </w:r>
    </w:p>
    <w:p w14:paraId="461DB7E5" w14:textId="77777777" w:rsidR="00E70A93" w:rsidRDefault="00E70A93">
      <w:pPr>
        <w:rPr>
          <w:rFonts w:cstheme="minorHAnsi"/>
          <w:b/>
          <w:sz w:val="24"/>
        </w:rPr>
      </w:pPr>
    </w:p>
    <w:p w14:paraId="7D24934C" w14:textId="77777777" w:rsidR="00FD2431" w:rsidRPr="00FD2431" w:rsidRDefault="00FD2431" w:rsidP="00FD2431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D2431">
        <w:rPr>
          <w:rFonts w:asciiTheme="minorHAnsi" w:hAnsiTheme="minorHAnsi"/>
          <w:sz w:val="22"/>
          <w:szCs w:val="22"/>
        </w:rPr>
        <w:t>“Ser Un municipio limpio, libre de contaminación</w:t>
      </w:r>
      <w:r w:rsidRPr="00FD2431">
        <w:rPr>
          <w:rFonts w:asciiTheme="minorHAnsi" w:hAnsiTheme="minorHAnsi" w:cstheme="minorHAnsi"/>
          <w:i/>
          <w:iCs/>
          <w:sz w:val="22"/>
          <w:szCs w:val="22"/>
        </w:rPr>
        <w:t xml:space="preserve">, con amplias zonas forestales, que cuente con la legislación necesaria que permita una gobernabilidad con equidad, honesta y solidaria. Trabajando junto a las instituciones locales para un desarrollo social y económico que mejore nuestra calidad </w:t>
      </w:r>
      <w:proofErr w:type="gramStart"/>
      <w:r w:rsidRPr="00FD2431">
        <w:rPr>
          <w:rFonts w:asciiTheme="minorHAnsi" w:hAnsiTheme="minorHAnsi" w:cstheme="minorHAnsi"/>
          <w:i/>
          <w:iCs/>
          <w:sz w:val="22"/>
          <w:szCs w:val="22"/>
        </w:rPr>
        <w:t>de  vida</w:t>
      </w:r>
      <w:proofErr w:type="gramEnd"/>
      <w:r w:rsidRPr="00FD2431">
        <w:rPr>
          <w:rFonts w:asciiTheme="minorHAnsi" w:hAnsiTheme="minorHAnsi" w:cstheme="minorHAnsi"/>
          <w:i/>
          <w:iCs/>
          <w:sz w:val="22"/>
          <w:szCs w:val="22"/>
        </w:rPr>
        <w:t>, conservando la paz y seguridad que caracteriza a Masahuat.”</w:t>
      </w:r>
      <w:r w:rsidRPr="00FD24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33B2E8" w14:textId="77777777" w:rsidR="00D35BFE" w:rsidRPr="00FD2431" w:rsidRDefault="00D35BFE" w:rsidP="00FD2431">
      <w:pPr>
        <w:pStyle w:val="Ttulo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63687C" w14:textId="77777777" w:rsidR="00D35BFE" w:rsidRDefault="00D35BFE" w:rsidP="00E70A93">
      <w:pPr>
        <w:pStyle w:val="Ttulo1"/>
        <w:rPr>
          <w:rFonts w:asciiTheme="minorHAnsi" w:hAnsiTheme="minorHAnsi" w:cstheme="minorHAnsi"/>
          <w:color w:val="auto"/>
        </w:rPr>
      </w:pPr>
    </w:p>
    <w:p w14:paraId="69AC6723" w14:textId="77777777" w:rsidR="00CD6DF9" w:rsidRDefault="00CD6DF9" w:rsidP="00CD6DF9"/>
    <w:p w14:paraId="15FDA0EE" w14:textId="77777777" w:rsidR="00CD6DF9" w:rsidRDefault="00CD6DF9" w:rsidP="00CD6DF9"/>
    <w:p w14:paraId="3E137D90" w14:textId="77777777" w:rsidR="00CD6DF9" w:rsidRPr="00CD6DF9" w:rsidRDefault="00CD6DF9" w:rsidP="00CD6DF9"/>
    <w:p w14:paraId="0CC4D282" w14:textId="77777777" w:rsidR="00D35BFE" w:rsidRDefault="00D35BFE">
      <w:pPr>
        <w:rPr>
          <w:rFonts w:cstheme="minorHAnsi"/>
          <w:b/>
          <w:sz w:val="24"/>
        </w:rPr>
      </w:pPr>
    </w:p>
    <w:p w14:paraId="75CC8CDB" w14:textId="77777777" w:rsidR="00E70A93" w:rsidRDefault="00E70A9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4344A046" w14:textId="77777777" w:rsidR="00674A19" w:rsidRDefault="00674A19" w:rsidP="0049522D">
      <w:pPr>
        <w:pStyle w:val="Ttulo1"/>
        <w:numPr>
          <w:ilvl w:val="0"/>
          <w:numId w:val="41"/>
        </w:numPr>
        <w:rPr>
          <w:rFonts w:asciiTheme="minorHAnsi" w:hAnsiTheme="minorHAnsi" w:cstheme="minorHAnsi"/>
          <w:color w:val="auto"/>
        </w:rPr>
      </w:pPr>
      <w:bookmarkStart w:id="3" w:name="_Toc40257282"/>
      <w:bookmarkStart w:id="4" w:name="_Hlk121210010"/>
      <w:r>
        <w:rPr>
          <w:rFonts w:asciiTheme="minorHAnsi" w:hAnsiTheme="minorHAnsi" w:cstheme="minorHAnsi"/>
          <w:color w:val="auto"/>
        </w:rPr>
        <w:lastRenderedPageBreak/>
        <w:t>OBJETIVOS DE DESARROLLO DEL MUNICIPIO</w:t>
      </w:r>
      <w:bookmarkEnd w:id="3"/>
    </w:p>
    <w:p w14:paraId="46700EFB" w14:textId="78A51C2F" w:rsidR="00C240DD" w:rsidRPr="00921017" w:rsidRDefault="00674A19" w:rsidP="00921017">
      <w:pPr>
        <w:spacing w:line="360" w:lineRule="auto"/>
        <w:jc w:val="both"/>
        <w:rPr>
          <w:sz w:val="24"/>
        </w:rPr>
      </w:pPr>
      <w:r w:rsidRPr="00FD2431">
        <w:rPr>
          <w:sz w:val="24"/>
        </w:rPr>
        <w:t xml:space="preserve">Los objetivos de desarrollo del municipio </w:t>
      </w:r>
      <w:r w:rsidR="00E77A33" w:rsidRPr="00FD2431">
        <w:rPr>
          <w:sz w:val="24"/>
        </w:rPr>
        <w:t>fueron retomados del Plan</w:t>
      </w:r>
      <w:r w:rsidR="00AE2738" w:rsidRPr="00FD2431">
        <w:rPr>
          <w:sz w:val="24"/>
        </w:rPr>
        <w:t xml:space="preserve"> Estratégico</w:t>
      </w:r>
      <w:r w:rsidRPr="00FD2431">
        <w:rPr>
          <w:sz w:val="24"/>
        </w:rPr>
        <w:t xml:space="preserve"> </w:t>
      </w:r>
      <w:r w:rsidR="00E77A33" w:rsidRPr="00FD2431">
        <w:rPr>
          <w:sz w:val="24"/>
        </w:rPr>
        <w:t>Participativo</w:t>
      </w:r>
      <w:r w:rsidR="00AE2738" w:rsidRPr="00FD2431">
        <w:rPr>
          <w:sz w:val="24"/>
        </w:rPr>
        <w:t xml:space="preserve"> 2015-2020 que marcaron los grandes alcances que desde cada </w:t>
      </w:r>
      <w:r w:rsidR="00E77A33" w:rsidRPr="00FD2431">
        <w:rPr>
          <w:sz w:val="24"/>
        </w:rPr>
        <w:t xml:space="preserve">uno de los ámbitos </w:t>
      </w:r>
      <w:r w:rsidRPr="00FD2431">
        <w:rPr>
          <w:sz w:val="24"/>
        </w:rPr>
        <w:t xml:space="preserve">comprende el </w:t>
      </w:r>
      <w:r w:rsidR="00E77A33" w:rsidRPr="00FD2431">
        <w:rPr>
          <w:sz w:val="24"/>
        </w:rPr>
        <w:t xml:space="preserve">Plan de Inversión </w:t>
      </w:r>
      <w:r w:rsidR="00C240DD" w:rsidRPr="00FD2431">
        <w:rPr>
          <w:sz w:val="24"/>
        </w:rPr>
        <w:t>Participativo,</w:t>
      </w:r>
      <w:r w:rsidRPr="00FD2431">
        <w:rPr>
          <w:sz w:val="24"/>
        </w:rPr>
        <w:t xml:space="preserve"> </w:t>
      </w:r>
      <w:r w:rsidR="00E77A33" w:rsidRPr="00FD2431">
        <w:rPr>
          <w:sz w:val="24"/>
        </w:rPr>
        <w:t>los cuales se definen a continuación</w:t>
      </w:r>
      <w:r w:rsidRPr="00FD2431">
        <w:rPr>
          <w:sz w:val="24"/>
        </w:rPr>
        <w:t>.</w:t>
      </w:r>
    </w:p>
    <w:p w14:paraId="45075D88" w14:textId="77777777" w:rsidR="00E77A33" w:rsidRPr="00E77A33" w:rsidRDefault="0049522D" w:rsidP="00E77A33">
      <w:pPr>
        <w:pStyle w:val="Ttulo2"/>
        <w:ind w:left="708"/>
        <w:rPr>
          <w:rFonts w:asciiTheme="minorHAnsi" w:hAnsiTheme="minorHAnsi" w:cstheme="minorHAnsi"/>
          <w:color w:val="auto"/>
          <w:sz w:val="24"/>
          <w:lang w:val="es-MX" w:eastAsia="es-SV"/>
        </w:rPr>
      </w:pPr>
      <w:bookmarkStart w:id="5" w:name="_Toc399877339"/>
      <w:bookmarkStart w:id="6" w:name="_Toc40257283"/>
      <w:proofErr w:type="gramStart"/>
      <w:r>
        <w:rPr>
          <w:rFonts w:asciiTheme="minorHAnsi" w:hAnsiTheme="minorHAnsi" w:cstheme="minorHAnsi"/>
          <w:color w:val="auto"/>
          <w:sz w:val="24"/>
          <w:lang w:val="es-MX" w:eastAsia="es-SV"/>
        </w:rPr>
        <w:t xml:space="preserve">3.1 </w:t>
      </w:r>
      <w:r w:rsidR="00E77A33">
        <w:rPr>
          <w:rFonts w:asciiTheme="minorHAnsi" w:hAnsiTheme="minorHAnsi" w:cstheme="minorHAnsi"/>
          <w:color w:val="auto"/>
          <w:sz w:val="24"/>
          <w:lang w:val="es-MX" w:eastAsia="es-SV"/>
        </w:rPr>
        <w:t xml:space="preserve"> </w:t>
      </w:r>
      <w:r w:rsidR="00AA5C54" w:rsidRPr="00E77A33">
        <w:rPr>
          <w:rFonts w:asciiTheme="minorHAnsi" w:hAnsiTheme="minorHAnsi" w:cstheme="minorHAnsi"/>
          <w:color w:val="auto"/>
          <w:sz w:val="24"/>
          <w:lang w:val="es-MX" w:eastAsia="es-SV"/>
        </w:rPr>
        <w:t>OBJETIVO</w:t>
      </w:r>
      <w:proofErr w:type="gramEnd"/>
      <w:r w:rsidR="00AA5C54" w:rsidRPr="00E77A33">
        <w:rPr>
          <w:rFonts w:asciiTheme="minorHAnsi" w:hAnsiTheme="minorHAnsi" w:cstheme="minorHAnsi"/>
          <w:color w:val="auto"/>
          <w:sz w:val="24"/>
          <w:lang w:val="es-MX" w:eastAsia="es-SV"/>
        </w:rPr>
        <w:t xml:space="preserve"> DE DESARROLLO DEL ÁMBITO SOCIOCULTURAL</w:t>
      </w:r>
      <w:bookmarkEnd w:id="5"/>
      <w:bookmarkEnd w:id="6"/>
    </w:p>
    <w:p w14:paraId="469BFDCD" w14:textId="77777777" w:rsidR="00E77A33" w:rsidRPr="00E77A33" w:rsidRDefault="00E77A33" w:rsidP="00E77A33">
      <w:pPr>
        <w:tabs>
          <w:tab w:val="left" w:pos="7500"/>
        </w:tabs>
        <w:spacing w:after="0" w:line="360" w:lineRule="auto"/>
        <w:jc w:val="both"/>
        <w:rPr>
          <w:rFonts w:cstheme="minorHAnsi"/>
          <w:sz w:val="24"/>
          <w:lang w:eastAsia="es-SV"/>
        </w:rPr>
      </w:pPr>
      <w:r w:rsidRPr="00E77A33">
        <w:rPr>
          <w:rFonts w:cstheme="minorHAnsi"/>
          <w:sz w:val="24"/>
          <w:lang w:eastAsia="es-SV"/>
        </w:rPr>
        <w:t>Contribuir al desarrollo integral de las familias de Masahuat mediante la mejora de las condiciones de acceso a servicios básicos, convivencia</w:t>
      </w:r>
      <w:r w:rsidR="00DE5FB2">
        <w:rPr>
          <w:rFonts w:cstheme="minorHAnsi"/>
          <w:sz w:val="24"/>
          <w:lang w:eastAsia="es-SV"/>
        </w:rPr>
        <w:t>, seguridad</w:t>
      </w:r>
      <w:r w:rsidRPr="00E77A33">
        <w:rPr>
          <w:rFonts w:cstheme="minorHAnsi"/>
          <w:sz w:val="24"/>
          <w:lang w:eastAsia="es-SV"/>
        </w:rPr>
        <w:t xml:space="preserve"> y conectividad vial.</w:t>
      </w:r>
      <w:bookmarkStart w:id="7" w:name="_Toc399877340"/>
    </w:p>
    <w:p w14:paraId="696481AE" w14:textId="77777777" w:rsidR="00E77A33" w:rsidRDefault="00E77A33" w:rsidP="00E77A33">
      <w:pPr>
        <w:tabs>
          <w:tab w:val="left" w:pos="7500"/>
        </w:tabs>
        <w:spacing w:after="0" w:line="360" w:lineRule="auto"/>
        <w:jc w:val="both"/>
        <w:rPr>
          <w:rFonts w:ascii="Arial" w:hAnsi="Arial"/>
          <w:lang w:eastAsia="es-SV"/>
        </w:rPr>
      </w:pPr>
    </w:p>
    <w:p w14:paraId="4FCFD2BE" w14:textId="77777777" w:rsidR="00E77A33" w:rsidRPr="00E77A33" w:rsidRDefault="0049522D" w:rsidP="00E77A33">
      <w:pPr>
        <w:pStyle w:val="Ttulo2"/>
        <w:ind w:left="708"/>
        <w:rPr>
          <w:rFonts w:asciiTheme="minorHAnsi" w:hAnsiTheme="minorHAnsi" w:cstheme="minorHAnsi"/>
          <w:color w:val="auto"/>
          <w:sz w:val="24"/>
          <w:lang w:val="es-MX" w:eastAsia="es-SV"/>
        </w:rPr>
      </w:pPr>
      <w:bookmarkStart w:id="8" w:name="_Toc40257284"/>
      <w:proofErr w:type="gramStart"/>
      <w:r>
        <w:rPr>
          <w:rFonts w:asciiTheme="minorHAnsi" w:hAnsiTheme="minorHAnsi" w:cstheme="minorHAnsi"/>
          <w:color w:val="auto"/>
          <w:sz w:val="24"/>
          <w:lang w:val="es-MX" w:eastAsia="es-SV"/>
        </w:rPr>
        <w:t xml:space="preserve">3.2 </w:t>
      </w:r>
      <w:r w:rsidR="00E77A33" w:rsidRPr="00E77A33">
        <w:rPr>
          <w:rFonts w:asciiTheme="minorHAnsi" w:hAnsiTheme="minorHAnsi" w:cstheme="minorHAnsi"/>
          <w:color w:val="auto"/>
          <w:sz w:val="24"/>
          <w:lang w:val="es-MX" w:eastAsia="es-SV"/>
        </w:rPr>
        <w:t xml:space="preserve"> </w:t>
      </w:r>
      <w:r w:rsidR="00AA5C54" w:rsidRPr="00E77A33">
        <w:rPr>
          <w:rFonts w:asciiTheme="minorHAnsi" w:hAnsiTheme="minorHAnsi" w:cstheme="minorHAnsi"/>
          <w:color w:val="auto"/>
          <w:sz w:val="24"/>
          <w:lang w:val="es-MX" w:eastAsia="es-SV"/>
        </w:rPr>
        <w:t>OBJETIVO</w:t>
      </w:r>
      <w:proofErr w:type="gramEnd"/>
      <w:r w:rsidR="00AA5C54" w:rsidRPr="00E77A33">
        <w:rPr>
          <w:rFonts w:asciiTheme="minorHAnsi" w:hAnsiTheme="minorHAnsi" w:cstheme="minorHAnsi"/>
          <w:color w:val="auto"/>
          <w:sz w:val="24"/>
          <w:lang w:val="es-MX" w:eastAsia="es-SV"/>
        </w:rPr>
        <w:t xml:space="preserve"> DE DESARROLLO DEL  ÁMBITO ECONÓMICO</w:t>
      </w:r>
      <w:bookmarkEnd w:id="7"/>
      <w:bookmarkEnd w:id="8"/>
    </w:p>
    <w:p w14:paraId="72D49764" w14:textId="77777777" w:rsidR="00E77A33" w:rsidRPr="00E77A33" w:rsidRDefault="00E77A33" w:rsidP="00E77A33">
      <w:pPr>
        <w:spacing w:after="0" w:line="360" w:lineRule="auto"/>
        <w:jc w:val="both"/>
        <w:rPr>
          <w:rFonts w:cstheme="minorHAnsi"/>
          <w:sz w:val="24"/>
          <w:lang w:val="es-MX" w:eastAsia="es-SV"/>
        </w:rPr>
      </w:pPr>
      <w:r w:rsidRPr="00E77A33">
        <w:rPr>
          <w:rFonts w:cstheme="minorHAnsi"/>
          <w:sz w:val="24"/>
          <w:lang w:val="es-MX" w:eastAsia="es-SV"/>
        </w:rPr>
        <w:t>Potenciar la competitividad del municipio a través del fortalecimiento de capacidades del tejido productivo y la diversificación de las actividades económicas que generen nuevas oport</w:t>
      </w:r>
      <w:r w:rsidR="00921017">
        <w:rPr>
          <w:rFonts w:cstheme="minorHAnsi"/>
          <w:sz w:val="24"/>
          <w:lang w:val="es-MX" w:eastAsia="es-SV"/>
        </w:rPr>
        <w:t>unidades de empleo y autoempleo</w:t>
      </w:r>
      <w:r w:rsidR="00AE2738">
        <w:rPr>
          <w:rFonts w:cstheme="minorHAnsi"/>
          <w:sz w:val="24"/>
          <w:lang w:val="es-MX" w:eastAsia="es-SV"/>
        </w:rPr>
        <w:t>,</w:t>
      </w:r>
      <w:r w:rsidR="00921017">
        <w:rPr>
          <w:rFonts w:cstheme="minorHAnsi"/>
          <w:sz w:val="24"/>
          <w:lang w:val="es-MX" w:eastAsia="es-SV"/>
        </w:rPr>
        <w:t xml:space="preserve"> </w:t>
      </w:r>
      <w:r w:rsidR="00921017" w:rsidRPr="00FD2431">
        <w:rPr>
          <w:rFonts w:cstheme="minorHAnsi"/>
          <w:sz w:val="24"/>
          <w:lang w:val="es-MX" w:eastAsia="es-SV"/>
        </w:rPr>
        <w:t>así</w:t>
      </w:r>
      <w:r w:rsidR="00AE2738" w:rsidRPr="00FD2431">
        <w:rPr>
          <w:rFonts w:cstheme="minorHAnsi"/>
          <w:sz w:val="24"/>
          <w:lang w:val="es-MX" w:eastAsia="es-SV"/>
        </w:rPr>
        <w:t xml:space="preserve"> como fortalecer y descubrir el </w:t>
      </w:r>
      <w:proofErr w:type="spellStart"/>
      <w:r w:rsidR="00AE2738" w:rsidRPr="00FD2431">
        <w:rPr>
          <w:rFonts w:cstheme="minorHAnsi"/>
          <w:sz w:val="24"/>
          <w:lang w:val="es-MX" w:eastAsia="es-SV"/>
        </w:rPr>
        <w:t>emprendedurismo</w:t>
      </w:r>
      <w:proofErr w:type="spellEnd"/>
      <w:r w:rsidR="00AE2738" w:rsidRPr="00FD2431">
        <w:rPr>
          <w:rFonts w:cstheme="minorHAnsi"/>
          <w:sz w:val="24"/>
          <w:lang w:val="es-MX" w:eastAsia="es-SV"/>
        </w:rPr>
        <w:t xml:space="preserve"> en la </w:t>
      </w:r>
      <w:r w:rsidR="00921017" w:rsidRPr="00FD2431">
        <w:rPr>
          <w:rFonts w:cstheme="minorHAnsi"/>
          <w:sz w:val="24"/>
          <w:lang w:val="es-MX" w:eastAsia="es-SV"/>
        </w:rPr>
        <w:t>población</w:t>
      </w:r>
      <w:r w:rsidR="00AE2738" w:rsidRPr="00FD2431">
        <w:rPr>
          <w:rFonts w:cstheme="minorHAnsi"/>
          <w:sz w:val="24"/>
          <w:lang w:val="es-MX" w:eastAsia="es-SV"/>
        </w:rPr>
        <w:t xml:space="preserve"> de Masahuat</w:t>
      </w:r>
      <w:r w:rsidRPr="00FD2431">
        <w:rPr>
          <w:rFonts w:cstheme="minorHAnsi"/>
          <w:sz w:val="24"/>
          <w:lang w:val="es-MX" w:eastAsia="es-SV"/>
        </w:rPr>
        <w:t>.</w:t>
      </w:r>
    </w:p>
    <w:p w14:paraId="60C0C565" w14:textId="77777777" w:rsidR="00E77A33" w:rsidRPr="00E77A33" w:rsidRDefault="00E77A33" w:rsidP="00E77A33">
      <w:pPr>
        <w:spacing w:after="0" w:line="360" w:lineRule="auto"/>
        <w:jc w:val="both"/>
        <w:rPr>
          <w:rFonts w:ascii="Arial" w:hAnsi="Arial"/>
          <w:lang w:val="es-MX" w:eastAsia="es-SV"/>
        </w:rPr>
      </w:pPr>
    </w:p>
    <w:p w14:paraId="5E61AD73" w14:textId="77777777" w:rsidR="00E77A33" w:rsidRPr="00E77A33" w:rsidRDefault="0049522D" w:rsidP="00E77A33">
      <w:pPr>
        <w:pStyle w:val="Ttulo2"/>
        <w:ind w:left="708"/>
        <w:rPr>
          <w:rFonts w:asciiTheme="minorHAnsi" w:hAnsiTheme="minorHAnsi" w:cstheme="minorHAnsi"/>
          <w:color w:val="auto"/>
          <w:sz w:val="24"/>
          <w:lang w:val="es-MX" w:eastAsia="es-SV"/>
        </w:rPr>
      </w:pPr>
      <w:bookmarkStart w:id="9" w:name="_Toc399877341"/>
      <w:bookmarkStart w:id="10" w:name="_Toc40257285"/>
      <w:proofErr w:type="gramStart"/>
      <w:r>
        <w:rPr>
          <w:rFonts w:asciiTheme="minorHAnsi" w:hAnsiTheme="minorHAnsi" w:cstheme="minorHAnsi"/>
          <w:color w:val="auto"/>
          <w:sz w:val="24"/>
          <w:lang w:val="es-MX" w:eastAsia="es-SV"/>
        </w:rPr>
        <w:t xml:space="preserve">3.3 </w:t>
      </w:r>
      <w:r w:rsidR="00E77A33">
        <w:rPr>
          <w:rFonts w:asciiTheme="minorHAnsi" w:hAnsiTheme="minorHAnsi" w:cstheme="minorHAnsi"/>
          <w:color w:val="auto"/>
          <w:sz w:val="24"/>
          <w:lang w:val="es-MX" w:eastAsia="es-SV"/>
        </w:rPr>
        <w:t xml:space="preserve"> </w:t>
      </w:r>
      <w:r w:rsidR="00AA5C54" w:rsidRPr="00E77A33">
        <w:rPr>
          <w:rFonts w:asciiTheme="minorHAnsi" w:hAnsiTheme="minorHAnsi" w:cstheme="minorHAnsi"/>
          <w:color w:val="auto"/>
          <w:sz w:val="24"/>
          <w:lang w:val="es-MX" w:eastAsia="es-SV"/>
        </w:rPr>
        <w:t>OBJETIVO</w:t>
      </w:r>
      <w:proofErr w:type="gramEnd"/>
      <w:r w:rsidR="00AA5C54" w:rsidRPr="00E77A33">
        <w:rPr>
          <w:rFonts w:asciiTheme="minorHAnsi" w:hAnsiTheme="minorHAnsi" w:cstheme="minorHAnsi"/>
          <w:color w:val="auto"/>
          <w:sz w:val="24"/>
          <w:lang w:val="es-MX" w:eastAsia="es-SV"/>
        </w:rPr>
        <w:t xml:space="preserve"> DE DESARROLLO DEL ÁMBITO AMBIENTAL</w:t>
      </w:r>
      <w:bookmarkEnd w:id="9"/>
      <w:bookmarkEnd w:id="10"/>
    </w:p>
    <w:p w14:paraId="6447F4FC" w14:textId="77777777" w:rsidR="00E77A33" w:rsidRPr="00E77A33" w:rsidRDefault="00E77A33" w:rsidP="00E77A33">
      <w:pPr>
        <w:spacing w:after="0" w:line="360" w:lineRule="auto"/>
        <w:jc w:val="both"/>
        <w:rPr>
          <w:rFonts w:cstheme="minorHAnsi"/>
          <w:sz w:val="24"/>
          <w:lang w:val="es-MX" w:eastAsia="es-SV"/>
        </w:rPr>
      </w:pPr>
      <w:r w:rsidRPr="00E77A33">
        <w:rPr>
          <w:rFonts w:cstheme="minorHAnsi"/>
          <w:sz w:val="24"/>
          <w:lang w:val="es-MX" w:eastAsia="es-SV"/>
        </w:rPr>
        <w:t>Mejorar la calidad ambiental del municipio y la gestión del riesgo, fortaleciendo acciones de sensibilización y organización de la población e implementando alternativas de saneamiento</w:t>
      </w:r>
      <w:r w:rsidR="00AE2738">
        <w:rPr>
          <w:rFonts w:cstheme="minorHAnsi"/>
          <w:sz w:val="24"/>
          <w:lang w:val="es-MX" w:eastAsia="es-SV"/>
        </w:rPr>
        <w:t xml:space="preserve"> </w:t>
      </w:r>
      <w:r w:rsidR="00AE2738" w:rsidRPr="00FD2431">
        <w:rPr>
          <w:rFonts w:cstheme="minorHAnsi"/>
          <w:sz w:val="24"/>
          <w:lang w:val="es-MX" w:eastAsia="es-SV"/>
        </w:rPr>
        <w:t xml:space="preserve">y </w:t>
      </w:r>
      <w:r w:rsidR="00921017" w:rsidRPr="00FD2431">
        <w:rPr>
          <w:rFonts w:cstheme="minorHAnsi"/>
          <w:sz w:val="24"/>
          <w:lang w:val="es-MX" w:eastAsia="es-SV"/>
        </w:rPr>
        <w:t>protección</w:t>
      </w:r>
      <w:r w:rsidR="00AE2738" w:rsidRPr="00FD2431">
        <w:rPr>
          <w:rFonts w:cstheme="minorHAnsi"/>
          <w:sz w:val="24"/>
          <w:lang w:val="es-MX" w:eastAsia="es-SV"/>
        </w:rPr>
        <w:t xml:space="preserve"> de la riqueza natural del Municipio</w:t>
      </w:r>
      <w:r w:rsidRPr="00FD2431">
        <w:rPr>
          <w:rFonts w:cstheme="minorHAnsi"/>
          <w:sz w:val="24"/>
          <w:lang w:val="es-MX" w:eastAsia="es-SV"/>
        </w:rPr>
        <w:t>.</w:t>
      </w:r>
      <w:r w:rsidRPr="00E77A33">
        <w:rPr>
          <w:rFonts w:cstheme="minorHAnsi"/>
          <w:sz w:val="24"/>
          <w:lang w:val="es-MX" w:eastAsia="es-SV"/>
        </w:rPr>
        <w:t xml:space="preserve">  </w:t>
      </w:r>
    </w:p>
    <w:p w14:paraId="378E4A14" w14:textId="77777777" w:rsidR="00E77A33" w:rsidRPr="00E77A33" w:rsidRDefault="00E77A33" w:rsidP="00E77A33">
      <w:pPr>
        <w:spacing w:after="0" w:line="360" w:lineRule="auto"/>
        <w:jc w:val="both"/>
        <w:rPr>
          <w:rFonts w:ascii="Arial" w:hAnsi="Arial"/>
          <w:color w:val="FF0000"/>
          <w:lang w:val="es-MX" w:eastAsia="es-SV"/>
        </w:rPr>
      </w:pPr>
      <w:r w:rsidRPr="00E77A33">
        <w:rPr>
          <w:rFonts w:ascii="Arial" w:hAnsi="Arial"/>
          <w:color w:val="FF0000"/>
          <w:lang w:val="es-MX" w:eastAsia="es-SV"/>
        </w:rPr>
        <w:t xml:space="preserve"> </w:t>
      </w:r>
    </w:p>
    <w:p w14:paraId="68BCB5A2" w14:textId="77777777" w:rsidR="00E77A33" w:rsidRPr="00E77A33" w:rsidRDefault="0049522D" w:rsidP="00E77A33">
      <w:pPr>
        <w:pStyle w:val="Ttulo2"/>
        <w:ind w:left="708"/>
        <w:rPr>
          <w:rFonts w:asciiTheme="minorHAnsi" w:hAnsiTheme="minorHAnsi" w:cstheme="minorHAnsi"/>
          <w:color w:val="auto"/>
          <w:sz w:val="24"/>
          <w:lang w:val="es-MX" w:eastAsia="es-SV"/>
        </w:rPr>
      </w:pPr>
      <w:bookmarkStart w:id="11" w:name="_Toc399877342"/>
      <w:bookmarkStart w:id="12" w:name="_Toc40257286"/>
      <w:proofErr w:type="gramStart"/>
      <w:r>
        <w:rPr>
          <w:rFonts w:asciiTheme="minorHAnsi" w:hAnsiTheme="minorHAnsi" w:cstheme="minorHAnsi"/>
          <w:color w:val="auto"/>
          <w:sz w:val="24"/>
          <w:lang w:val="es-MX" w:eastAsia="es-SV"/>
        </w:rPr>
        <w:t xml:space="preserve">3.4 </w:t>
      </w:r>
      <w:r w:rsidR="00E77A33">
        <w:rPr>
          <w:rFonts w:asciiTheme="minorHAnsi" w:hAnsiTheme="minorHAnsi" w:cstheme="minorHAnsi"/>
          <w:color w:val="auto"/>
          <w:sz w:val="24"/>
          <w:lang w:val="es-MX" w:eastAsia="es-SV"/>
        </w:rPr>
        <w:t xml:space="preserve"> </w:t>
      </w:r>
      <w:r w:rsidR="00AA5C54" w:rsidRPr="00E77A33">
        <w:rPr>
          <w:rFonts w:asciiTheme="minorHAnsi" w:hAnsiTheme="minorHAnsi" w:cstheme="minorHAnsi"/>
          <w:color w:val="auto"/>
          <w:sz w:val="24"/>
          <w:lang w:val="es-MX" w:eastAsia="es-SV"/>
        </w:rPr>
        <w:t>OBJETIVO</w:t>
      </w:r>
      <w:proofErr w:type="gramEnd"/>
      <w:r w:rsidR="00AA5C54" w:rsidRPr="00E77A33">
        <w:rPr>
          <w:rFonts w:asciiTheme="minorHAnsi" w:hAnsiTheme="minorHAnsi" w:cstheme="minorHAnsi"/>
          <w:color w:val="auto"/>
          <w:sz w:val="24"/>
          <w:lang w:val="es-MX" w:eastAsia="es-SV"/>
        </w:rPr>
        <w:t xml:space="preserve"> DE DESARROLLO DEL ÁMBITO POLÍTICO INSTITUCIONAL</w:t>
      </w:r>
      <w:bookmarkEnd w:id="11"/>
      <w:bookmarkEnd w:id="12"/>
    </w:p>
    <w:p w14:paraId="2A90F5EC" w14:textId="77777777" w:rsidR="00E77A33" w:rsidRPr="00E77A33" w:rsidRDefault="00E77A33" w:rsidP="00E77A33">
      <w:pPr>
        <w:spacing w:after="0" w:line="360" w:lineRule="auto"/>
        <w:jc w:val="both"/>
        <w:rPr>
          <w:rFonts w:cstheme="minorHAnsi"/>
          <w:color w:val="FF0000"/>
          <w:sz w:val="24"/>
          <w:lang w:val="es-MX" w:eastAsia="es-SV"/>
        </w:rPr>
      </w:pPr>
      <w:r w:rsidRPr="00E77A33">
        <w:rPr>
          <w:rFonts w:cstheme="minorHAnsi"/>
          <w:sz w:val="24"/>
          <w:lang w:val="es-MX" w:eastAsia="es-SV"/>
        </w:rPr>
        <w:t>Fortalecer las capacidades organizativas y administrativas de la Municipalidad que faciliten una gestión más eficiente y efectiva para la prestación de servicios municipales de calidad que contribuyan al desarrollo del municipio y al mejoramiento de la calidad de vida de sus habitantes</w:t>
      </w:r>
      <w:r w:rsidRPr="00E77A33">
        <w:rPr>
          <w:rFonts w:cstheme="minorHAnsi"/>
          <w:color w:val="FF0000"/>
          <w:sz w:val="24"/>
          <w:lang w:val="es-MX" w:eastAsia="es-SV"/>
        </w:rPr>
        <w:t xml:space="preserve">. </w:t>
      </w:r>
    </w:p>
    <w:p w14:paraId="1637320F" w14:textId="77777777" w:rsidR="00E77A33" w:rsidRDefault="00E77A33" w:rsidP="00E77A33">
      <w:pPr>
        <w:jc w:val="both"/>
      </w:pPr>
    </w:p>
    <w:p w14:paraId="5E881C53" w14:textId="77777777" w:rsidR="00E77A33" w:rsidRDefault="00E77A33" w:rsidP="00E77A33">
      <w:pPr>
        <w:jc w:val="both"/>
      </w:pPr>
    </w:p>
    <w:p w14:paraId="26B382CE" w14:textId="77777777" w:rsidR="00E77A33" w:rsidRDefault="00E77A33" w:rsidP="00E77A33">
      <w:pPr>
        <w:jc w:val="both"/>
      </w:pPr>
    </w:p>
    <w:p w14:paraId="4FADECD4" w14:textId="77777777" w:rsidR="00E77A33" w:rsidRDefault="00E77A33" w:rsidP="00E77A33">
      <w:pPr>
        <w:jc w:val="both"/>
      </w:pPr>
    </w:p>
    <w:p w14:paraId="5E63729B" w14:textId="77777777" w:rsidR="00E77A33" w:rsidRPr="00E70A93" w:rsidRDefault="00E77A33" w:rsidP="0049522D">
      <w:pPr>
        <w:pStyle w:val="Ttulo1"/>
        <w:numPr>
          <w:ilvl w:val="0"/>
          <w:numId w:val="41"/>
        </w:numPr>
        <w:rPr>
          <w:rFonts w:asciiTheme="minorHAnsi" w:hAnsiTheme="minorHAnsi" w:cstheme="minorHAnsi"/>
          <w:color w:val="auto"/>
        </w:rPr>
      </w:pPr>
      <w:bookmarkStart w:id="13" w:name="_Toc40257287"/>
      <w:r>
        <w:rPr>
          <w:rFonts w:asciiTheme="minorHAnsi" w:hAnsiTheme="minorHAnsi" w:cstheme="minorHAnsi"/>
          <w:color w:val="auto"/>
        </w:rPr>
        <w:lastRenderedPageBreak/>
        <w:t>EJES ESTRATÉGICOS</w:t>
      </w:r>
      <w:bookmarkEnd w:id="13"/>
    </w:p>
    <w:p w14:paraId="28308C3C" w14:textId="77777777" w:rsidR="001D4792" w:rsidRPr="00D23A99" w:rsidRDefault="001D4792" w:rsidP="001D4792">
      <w:pPr>
        <w:jc w:val="both"/>
        <w:rPr>
          <w:sz w:val="24"/>
        </w:rPr>
      </w:pPr>
      <w:r w:rsidRPr="00D23A99">
        <w:rPr>
          <w:noProof/>
          <w:sz w:val="24"/>
          <w:lang w:eastAsia="es-SV"/>
        </w:rPr>
        <w:drawing>
          <wp:anchor distT="0" distB="0" distL="114300" distR="114300" simplePos="0" relativeHeight="251667456" behindDoc="1" locked="0" layoutInCell="1" allowOverlap="1" wp14:anchorId="6116813D" wp14:editId="3768FB4B">
            <wp:simplePos x="0" y="0"/>
            <wp:positionH relativeFrom="column">
              <wp:posOffset>186690</wp:posOffset>
            </wp:positionH>
            <wp:positionV relativeFrom="paragraph">
              <wp:posOffset>1892935</wp:posOffset>
            </wp:positionV>
            <wp:extent cx="6105525" cy="3208655"/>
            <wp:effectExtent l="0" t="57150" r="0" b="67945"/>
            <wp:wrapTight wrapText="bothSides">
              <wp:wrapPolygon edited="0">
                <wp:start x="2089" y="-385"/>
                <wp:lineTo x="2089" y="0"/>
                <wp:lineTo x="2965" y="1924"/>
                <wp:lineTo x="2561" y="3847"/>
                <wp:lineTo x="2224" y="3975"/>
                <wp:lineTo x="2157" y="4873"/>
                <wp:lineTo x="2291" y="6027"/>
                <wp:lineTo x="3302" y="8079"/>
                <wp:lineTo x="2291" y="8079"/>
                <wp:lineTo x="2157" y="10900"/>
                <wp:lineTo x="2561" y="12183"/>
                <wp:lineTo x="2965" y="14235"/>
                <wp:lineTo x="2089" y="15774"/>
                <wp:lineTo x="2089" y="16415"/>
                <wp:lineTo x="2831" y="18338"/>
                <wp:lineTo x="2696" y="20262"/>
                <wp:lineTo x="2426" y="20390"/>
                <wp:lineTo x="2089" y="21288"/>
                <wp:lineTo x="2089" y="22057"/>
                <wp:lineTo x="7683" y="22057"/>
                <wp:lineTo x="10042" y="21929"/>
                <wp:lineTo x="18736" y="20775"/>
                <wp:lineTo x="18736" y="20390"/>
                <wp:lineTo x="19275" y="18980"/>
                <wp:lineTo x="19073" y="18338"/>
                <wp:lineTo x="18197" y="16671"/>
                <wp:lineTo x="13075" y="16287"/>
                <wp:lineTo x="18938" y="15261"/>
                <wp:lineTo x="19073" y="13209"/>
                <wp:lineTo x="18871" y="12183"/>
                <wp:lineTo x="18601" y="12183"/>
                <wp:lineTo x="17994" y="11029"/>
                <wp:lineTo x="8087" y="10131"/>
                <wp:lineTo x="15501" y="10131"/>
                <wp:lineTo x="19275" y="9490"/>
                <wp:lineTo x="19207" y="7694"/>
                <wp:lineTo x="18264" y="6027"/>
                <wp:lineTo x="18062" y="3975"/>
                <wp:lineTo x="18534" y="2821"/>
                <wp:lineTo x="18803" y="1924"/>
                <wp:lineTo x="18736" y="1924"/>
                <wp:lineTo x="17657" y="-128"/>
                <wp:lineTo x="7750" y="-385"/>
                <wp:lineTo x="2089" y="-385"/>
              </wp:wrapPolygon>
            </wp:wrapTight>
            <wp:docPr id="10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  <w:r w:rsidRPr="00D23A99">
        <w:rPr>
          <w:sz w:val="24"/>
        </w:rPr>
        <w:t xml:space="preserve">Los ejes estratégicos fueron definidos con la elaboración del Plan Estratégico Participativo 2015 – 2020, y son retomados en el Plan de Inversión Participativo 2020 – 2023 </w:t>
      </w:r>
      <w:r w:rsidR="00D56765" w:rsidRPr="00D23A99">
        <w:rPr>
          <w:sz w:val="24"/>
        </w:rPr>
        <w:t>dándole</w:t>
      </w:r>
      <w:r w:rsidRPr="00D23A99">
        <w:rPr>
          <w:sz w:val="24"/>
        </w:rPr>
        <w:t xml:space="preserve"> seguimiento a la</w:t>
      </w:r>
      <w:r w:rsidR="00D56765">
        <w:rPr>
          <w:sz w:val="24"/>
        </w:rPr>
        <w:t>s</w:t>
      </w:r>
      <w:r w:rsidRPr="00D23A99">
        <w:rPr>
          <w:sz w:val="24"/>
        </w:rPr>
        <w:t xml:space="preserve"> línea</w:t>
      </w:r>
      <w:r w:rsidR="00D56765">
        <w:rPr>
          <w:sz w:val="24"/>
        </w:rPr>
        <w:t>s</w:t>
      </w:r>
      <w:r w:rsidRPr="00D23A99">
        <w:rPr>
          <w:sz w:val="24"/>
        </w:rPr>
        <w:t xml:space="preserve"> de acción que orienta </w:t>
      </w:r>
      <w:r w:rsidR="00D56765">
        <w:rPr>
          <w:sz w:val="24"/>
        </w:rPr>
        <w:t>e</w:t>
      </w:r>
      <w:r w:rsidR="00D23A99" w:rsidRPr="00D23A99">
        <w:rPr>
          <w:sz w:val="24"/>
        </w:rPr>
        <w:t>l alcance de la misión y visión del municipio y los objetivos institucionales</w:t>
      </w:r>
      <w:r w:rsidRPr="00D23A99">
        <w:rPr>
          <w:sz w:val="24"/>
        </w:rPr>
        <w:t xml:space="preserve">. </w:t>
      </w:r>
    </w:p>
    <w:p w14:paraId="6980B129" w14:textId="77777777" w:rsidR="001D4792" w:rsidRPr="00D23A99" w:rsidRDefault="001D4792" w:rsidP="001D4792">
      <w:pPr>
        <w:jc w:val="both"/>
        <w:rPr>
          <w:sz w:val="24"/>
        </w:rPr>
      </w:pPr>
      <w:r w:rsidRPr="00D23A99">
        <w:rPr>
          <w:sz w:val="24"/>
        </w:rPr>
        <w:t>Los ejes estratégicos definidos</w:t>
      </w:r>
      <w:r w:rsidR="00D56765">
        <w:rPr>
          <w:sz w:val="24"/>
        </w:rPr>
        <w:t xml:space="preserve"> para el Plan de Inversión Participativo</w:t>
      </w:r>
      <w:r w:rsidRPr="00D23A99">
        <w:rPr>
          <w:sz w:val="24"/>
        </w:rPr>
        <w:t xml:space="preserve"> son:</w:t>
      </w:r>
    </w:p>
    <w:p w14:paraId="09196A28" w14:textId="77777777" w:rsidR="001D4792" w:rsidRDefault="001D4792" w:rsidP="001D4792">
      <w:pPr>
        <w:jc w:val="both"/>
      </w:pPr>
      <w:r>
        <w:t xml:space="preserve"> </w:t>
      </w:r>
    </w:p>
    <w:p w14:paraId="2F0A4877" w14:textId="77777777" w:rsidR="001D4792" w:rsidRDefault="001D4792" w:rsidP="001D4792">
      <w:pPr>
        <w:jc w:val="both"/>
      </w:pPr>
    </w:p>
    <w:p w14:paraId="388ABF18" w14:textId="77777777" w:rsidR="001D4792" w:rsidRDefault="001D4792" w:rsidP="001D4792">
      <w:pPr>
        <w:jc w:val="both"/>
      </w:pPr>
    </w:p>
    <w:p w14:paraId="3DD1C898" w14:textId="77777777" w:rsidR="001D4792" w:rsidRDefault="001D4792" w:rsidP="001D4792">
      <w:pPr>
        <w:jc w:val="both"/>
      </w:pPr>
    </w:p>
    <w:p w14:paraId="340956FF" w14:textId="77777777" w:rsidR="001D4792" w:rsidRDefault="001D4792" w:rsidP="001D4792">
      <w:pPr>
        <w:jc w:val="both"/>
      </w:pPr>
    </w:p>
    <w:p w14:paraId="655B3E11" w14:textId="77777777" w:rsidR="001D4792" w:rsidRDefault="001D4792" w:rsidP="001D4792">
      <w:pPr>
        <w:jc w:val="both"/>
      </w:pPr>
    </w:p>
    <w:p w14:paraId="7868EC50" w14:textId="77777777" w:rsidR="001D4792" w:rsidRDefault="001D4792" w:rsidP="001D4792">
      <w:pPr>
        <w:jc w:val="both"/>
      </w:pPr>
    </w:p>
    <w:p w14:paraId="6C3EA69B" w14:textId="77777777" w:rsidR="001D4792" w:rsidRDefault="001D4792" w:rsidP="001D4792">
      <w:pPr>
        <w:jc w:val="both"/>
      </w:pPr>
    </w:p>
    <w:p w14:paraId="3A8A77BA" w14:textId="77777777" w:rsidR="001D4792" w:rsidRDefault="001D4792" w:rsidP="001D4792">
      <w:pPr>
        <w:jc w:val="both"/>
      </w:pPr>
    </w:p>
    <w:p w14:paraId="6D1FF84E" w14:textId="77777777" w:rsidR="001D4792" w:rsidRDefault="001D4792" w:rsidP="001D4792">
      <w:pPr>
        <w:jc w:val="both"/>
      </w:pPr>
    </w:p>
    <w:p w14:paraId="7E85AB17" w14:textId="77777777" w:rsidR="001D4792" w:rsidRDefault="001D4792" w:rsidP="001D4792">
      <w:pPr>
        <w:jc w:val="both"/>
      </w:pPr>
    </w:p>
    <w:p w14:paraId="69017AC7" w14:textId="77777777" w:rsidR="001D4792" w:rsidRDefault="001D4792" w:rsidP="001D4792">
      <w:pPr>
        <w:jc w:val="both"/>
      </w:pPr>
    </w:p>
    <w:p w14:paraId="78D01402" w14:textId="77777777" w:rsidR="00E77A33" w:rsidRDefault="001D4792" w:rsidP="00D23A99">
      <w:pPr>
        <w:jc w:val="center"/>
      </w:pPr>
      <w:r>
        <w:t xml:space="preserve">Fuente: </w:t>
      </w:r>
      <w:r w:rsidR="00D23A99">
        <w:t>PEP 2015 - 2020</w:t>
      </w:r>
      <w:r>
        <w:t>.</w:t>
      </w:r>
    </w:p>
    <w:p w14:paraId="619C8A42" w14:textId="77777777" w:rsidR="00D23A99" w:rsidRDefault="00D23A99" w:rsidP="00D23A99">
      <w:pPr>
        <w:jc w:val="center"/>
      </w:pPr>
    </w:p>
    <w:p w14:paraId="4D70F7CB" w14:textId="77777777" w:rsidR="00D23A99" w:rsidRDefault="00D23A99" w:rsidP="00D23A99">
      <w:pPr>
        <w:jc w:val="center"/>
      </w:pPr>
    </w:p>
    <w:p w14:paraId="01DEFD38" w14:textId="77777777" w:rsidR="00D23A99" w:rsidRDefault="00D56765" w:rsidP="00D56765">
      <w:pPr>
        <w:jc w:val="both"/>
        <w:rPr>
          <w:sz w:val="24"/>
        </w:rPr>
      </w:pPr>
      <w:r w:rsidRPr="00D56765">
        <w:rPr>
          <w:sz w:val="24"/>
        </w:rPr>
        <w:t>A partir de estos ejes estratégicos la Municipalidad ha definido los siguientes programas que comprenderán una serie de proyectos estratégicos, los cuales a su vez se desglosarán en proyectos operativos.</w:t>
      </w:r>
    </w:p>
    <w:p w14:paraId="62A4F1FB" w14:textId="77777777" w:rsidR="00D56765" w:rsidRDefault="00D56765" w:rsidP="00D56765">
      <w:pPr>
        <w:jc w:val="both"/>
        <w:rPr>
          <w:sz w:val="24"/>
        </w:rPr>
      </w:pPr>
    </w:p>
    <w:p w14:paraId="6CE42391" w14:textId="77777777" w:rsidR="00D56765" w:rsidRDefault="00D56765" w:rsidP="00D56765">
      <w:pPr>
        <w:jc w:val="both"/>
        <w:rPr>
          <w:sz w:val="24"/>
        </w:rPr>
      </w:pPr>
    </w:p>
    <w:p w14:paraId="07356C6A" w14:textId="77777777" w:rsidR="00D56765" w:rsidRDefault="00D56765" w:rsidP="00D56765">
      <w:pPr>
        <w:jc w:val="both"/>
        <w:rPr>
          <w:sz w:val="24"/>
        </w:rPr>
      </w:pPr>
    </w:p>
    <w:p w14:paraId="278CC001" w14:textId="77777777" w:rsidR="00D23A99" w:rsidRDefault="005D2AD7" w:rsidP="0049522D">
      <w:pPr>
        <w:pStyle w:val="Ttulo2"/>
        <w:numPr>
          <w:ilvl w:val="1"/>
          <w:numId w:val="44"/>
        </w:numPr>
        <w:rPr>
          <w:rFonts w:asciiTheme="minorHAnsi" w:hAnsiTheme="minorHAnsi" w:cstheme="minorHAnsi"/>
          <w:color w:val="auto"/>
          <w:sz w:val="24"/>
        </w:rPr>
      </w:pPr>
      <w:bookmarkStart w:id="14" w:name="_Toc40257288"/>
      <w:r w:rsidRPr="008E7045">
        <w:rPr>
          <w:rFonts w:asciiTheme="minorHAnsi" w:hAnsiTheme="minorHAnsi" w:cstheme="minorHAnsi"/>
          <w:color w:val="auto"/>
          <w:sz w:val="24"/>
        </w:rPr>
        <w:lastRenderedPageBreak/>
        <w:t>PROGRAMAS Y OBJETIVOS ESTRATÉGICOS</w:t>
      </w:r>
      <w:r>
        <w:rPr>
          <w:rFonts w:asciiTheme="minorHAnsi" w:hAnsiTheme="minorHAnsi" w:cstheme="minorHAnsi"/>
          <w:color w:val="auto"/>
          <w:sz w:val="24"/>
        </w:rPr>
        <w:t xml:space="preserve"> POR ÁMBITO</w:t>
      </w:r>
      <w:bookmarkEnd w:id="14"/>
      <w:r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5DAEA141" w14:textId="77777777" w:rsidR="008E7045" w:rsidRDefault="008E7045" w:rsidP="008E7045"/>
    <w:p w14:paraId="0F6D31FA" w14:textId="77777777" w:rsidR="008E7045" w:rsidRDefault="005D2AD7" w:rsidP="0049522D">
      <w:pPr>
        <w:pStyle w:val="Ttulo3"/>
        <w:numPr>
          <w:ilvl w:val="2"/>
          <w:numId w:val="44"/>
        </w:numPr>
        <w:rPr>
          <w:rFonts w:asciiTheme="minorHAnsi" w:hAnsiTheme="minorHAnsi" w:cstheme="minorHAnsi"/>
          <w:color w:val="auto"/>
          <w:sz w:val="24"/>
        </w:rPr>
      </w:pPr>
      <w:bookmarkStart w:id="15" w:name="_Toc40257289"/>
      <w:r w:rsidRPr="008E7045">
        <w:rPr>
          <w:rFonts w:asciiTheme="minorHAnsi" w:hAnsiTheme="minorHAnsi" w:cstheme="minorHAnsi"/>
          <w:color w:val="auto"/>
          <w:sz w:val="24"/>
        </w:rPr>
        <w:t>PROGRAMAS Y OBJETIVOS ESTRATÉGICOS POR ÁMBITO SOCIOCULTURAL</w:t>
      </w:r>
      <w:bookmarkEnd w:id="15"/>
    </w:p>
    <w:p w14:paraId="6B2304DB" w14:textId="77777777" w:rsidR="008E7045" w:rsidRDefault="00224B85" w:rsidP="00224B85">
      <w:pPr>
        <w:pStyle w:val="Prrafodelista"/>
        <w:tabs>
          <w:tab w:val="left" w:pos="3907"/>
        </w:tabs>
        <w:ind w:left="1004"/>
      </w:pPr>
      <w:r>
        <w:tab/>
      </w:r>
    </w:p>
    <w:p w14:paraId="397E38E0" w14:textId="77777777" w:rsidR="008E7045" w:rsidRDefault="008E7045" w:rsidP="008E7045">
      <w:pPr>
        <w:pStyle w:val="Prrafodelista"/>
        <w:ind w:left="0"/>
        <w:jc w:val="both"/>
        <w:rPr>
          <w:b/>
          <w:sz w:val="24"/>
        </w:rPr>
      </w:pPr>
      <w:r w:rsidRPr="008E7045">
        <w:rPr>
          <w:b/>
          <w:sz w:val="24"/>
        </w:rPr>
        <w:t xml:space="preserve">PROGRAMA 1: </w:t>
      </w:r>
      <w:r w:rsidRPr="003A1834">
        <w:rPr>
          <w:b/>
          <w:sz w:val="24"/>
        </w:rPr>
        <w:t>SERVICIOS BÁSICOS PARA MEJORAR LA CALIDAD DE VIDA DE LA POBLACIÓN.</w:t>
      </w:r>
    </w:p>
    <w:p w14:paraId="3A58B1D5" w14:textId="77777777" w:rsidR="008E7045" w:rsidRPr="008E7045" w:rsidRDefault="008E7045" w:rsidP="008E7045">
      <w:pPr>
        <w:spacing w:after="0" w:line="360" w:lineRule="auto"/>
        <w:jc w:val="both"/>
        <w:rPr>
          <w:rFonts w:cstheme="minorHAnsi"/>
          <w:b/>
          <w:i/>
          <w:color w:val="000000" w:themeColor="text1"/>
          <w:sz w:val="24"/>
          <w:lang w:val="es-ES"/>
        </w:rPr>
      </w:pPr>
      <w:r w:rsidRPr="008E7045">
        <w:rPr>
          <w:rFonts w:cstheme="minorHAnsi"/>
          <w:b/>
          <w:i/>
          <w:color w:val="000000" w:themeColor="text1"/>
          <w:sz w:val="24"/>
          <w:lang w:val="es-ES"/>
        </w:rPr>
        <w:t>Descripción</w:t>
      </w:r>
    </w:p>
    <w:p w14:paraId="77AB04A7" w14:textId="77777777" w:rsidR="008E7045" w:rsidRPr="008E7045" w:rsidRDefault="008E7045" w:rsidP="008E7045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  <w:r w:rsidRPr="008E7045">
        <w:rPr>
          <w:rFonts w:cstheme="minorHAnsi"/>
          <w:color w:val="000000" w:themeColor="text1"/>
          <w:sz w:val="24"/>
          <w:lang w:val="es-ES"/>
        </w:rPr>
        <w:t xml:space="preserve">Este programa pretende solventar </w:t>
      </w:r>
      <w:r w:rsidR="003114BE">
        <w:rPr>
          <w:rFonts w:cstheme="minorHAnsi"/>
          <w:color w:val="000000" w:themeColor="text1"/>
          <w:sz w:val="24"/>
          <w:lang w:val="es-ES"/>
        </w:rPr>
        <w:t>dos</w:t>
      </w:r>
      <w:r w:rsidRPr="008E7045">
        <w:rPr>
          <w:rFonts w:cstheme="minorHAnsi"/>
          <w:color w:val="000000" w:themeColor="text1"/>
          <w:sz w:val="24"/>
          <w:lang w:val="es-ES"/>
        </w:rPr>
        <w:t xml:space="preserve"> de las necesidades principales que condicionan el nivel de vida de una familia en Masahuat: el acceso a agua </w:t>
      </w:r>
      <w:r w:rsidR="003114BE">
        <w:rPr>
          <w:rFonts w:cstheme="minorHAnsi"/>
          <w:color w:val="000000" w:themeColor="text1"/>
          <w:sz w:val="24"/>
          <w:lang w:val="es-ES"/>
        </w:rPr>
        <w:t>potable en calidad y cantidad, y el acceso a</w:t>
      </w:r>
      <w:r w:rsidR="00442208">
        <w:rPr>
          <w:rFonts w:cstheme="minorHAnsi"/>
          <w:color w:val="000000" w:themeColor="text1"/>
          <w:sz w:val="24"/>
          <w:lang w:val="es-ES"/>
        </w:rPr>
        <w:t xml:space="preserve"> energía eléctrica</w:t>
      </w:r>
      <w:r w:rsidR="00E74C11">
        <w:rPr>
          <w:rFonts w:cstheme="minorHAnsi"/>
          <w:color w:val="000000" w:themeColor="text1"/>
          <w:sz w:val="24"/>
          <w:lang w:val="es-ES"/>
        </w:rPr>
        <w:t>.</w:t>
      </w:r>
      <w:r w:rsidR="00442208">
        <w:rPr>
          <w:rFonts w:cstheme="minorHAnsi"/>
          <w:color w:val="000000" w:themeColor="text1"/>
          <w:sz w:val="24"/>
          <w:lang w:val="es-ES"/>
        </w:rPr>
        <w:t xml:space="preserve"> </w:t>
      </w:r>
      <w:r w:rsidRPr="008E7045">
        <w:rPr>
          <w:rFonts w:cstheme="minorHAnsi"/>
          <w:color w:val="000000" w:themeColor="text1"/>
          <w:sz w:val="24"/>
          <w:lang w:val="es-ES"/>
        </w:rPr>
        <w:t xml:space="preserve"> </w:t>
      </w:r>
      <w:r w:rsidRPr="00392251">
        <w:rPr>
          <w:rFonts w:cstheme="minorHAnsi"/>
          <w:color w:val="000000" w:themeColor="text1"/>
          <w:sz w:val="24"/>
          <w:lang w:val="es-ES"/>
        </w:rPr>
        <w:t xml:space="preserve">El programa contiene </w:t>
      </w:r>
      <w:r w:rsidR="00A57A3F" w:rsidRPr="00392251">
        <w:rPr>
          <w:rFonts w:cstheme="minorHAnsi"/>
          <w:color w:val="000000" w:themeColor="text1"/>
          <w:sz w:val="24"/>
          <w:lang w:val="es-ES"/>
        </w:rPr>
        <w:t>una serie de</w:t>
      </w:r>
      <w:r w:rsidRPr="00392251">
        <w:rPr>
          <w:rFonts w:cstheme="minorHAnsi"/>
          <w:color w:val="000000" w:themeColor="text1"/>
          <w:sz w:val="24"/>
          <w:lang w:val="es-ES"/>
        </w:rPr>
        <w:t xml:space="preserve"> proyectos operativos.</w:t>
      </w:r>
      <w:r w:rsidRPr="008E7045">
        <w:rPr>
          <w:rFonts w:cstheme="minorHAnsi"/>
          <w:color w:val="000000" w:themeColor="text1"/>
          <w:sz w:val="24"/>
          <w:lang w:val="es-ES"/>
        </w:rPr>
        <w:t xml:space="preserve"> </w:t>
      </w:r>
    </w:p>
    <w:p w14:paraId="76DE776C" w14:textId="77777777" w:rsidR="008E7045" w:rsidRPr="008E7045" w:rsidRDefault="008E7045" w:rsidP="008E7045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</w:p>
    <w:p w14:paraId="4F9854B5" w14:textId="77777777" w:rsidR="00126B67" w:rsidRDefault="008E7045" w:rsidP="008E7045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_tradnl"/>
        </w:rPr>
      </w:pPr>
      <w:r w:rsidRPr="00392251">
        <w:rPr>
          <w:rFonts w:cstheme="minorHAnsi"/>
          <w:color w:val="000000" w:themeColor="text1"/>
          <w:sz w:val="24"/>
          <w:lang w:val="es-ES"/>
        </w:rPr>
        <w:t xml:space="preserve">El </w:t>
      </w:r>
      <w:r w:rsidR="008075FF" w:rsidRPr="00392251">
        <w:rPr>
          <w:rFonts w:cstheme="minorHAnsi"/>
          <w:color w:val="000000" w:themeColor="text1"/>
          <w:sz w:val="24"/>
          <w:lang w:val="es-ES"/>
        </w:rPr>
        <w:t>programa</w:t>
      </w:r>
      <w:r w:rsidR="00392251" w:rsidRPr="00392251">
        <w:rPr>
          <w:rFonts w:cstheme="minorHAnsi"/>
          <w:color w:val="000000" w:themeColor="text1"/>
          <w:sz w:val="24"/>
          <w:lang w:val="es-ES"/>
        </w:rPr>
        <w:t xml:space="preserve"> </w:t>
      </w:r>
      <w:r w:rsidRPr="00392251">
        <w:rPr>
          <w:rFonts w:cstheme="minorHAnsi"/>
          <w:color w:val="000000" w:themeColor="text1"/>
          <w:sz w:val="24"/>
          <w:lang w:val="es-ES"/>
        </w:rPr>
        <w:t>denomina</w:t>
      </w:r>
      <w:r w:rsidR="00392251" w:rsidRPr="00392251">
        <w:rPr>
          <w:rFonts w:cstheme="minorHAnsi"/>
          <w:color w:val="000000" w:themeColor="text1"/>
          <w:sz w:val="24"/>
          <w:lang w:val="es-ES"/>
        </w:rPr>
        <w:t>do</w:t>
      </w:r>
      <w:r w:rsidRPr="00392251">
        <w:rPr>
          <w:rFonts w:cstheme="minorHAnsi"/>
          <w:color w:val="000000" w:themeColor="text1"/>
          <w:sz w:val="24"/>
          <w:lang w:val="es-ES"/>
        </w:rPr>
        <w:t xml:space="preserve"> </w:t>
      </w:r>
      <w:r w:rsidR="008075FF" w:rsidRPr="00392251">
        <w:rPr>
          <w:rFonts w:cstheme="minorHAnsi"/>
          <w:i/>
          <w:color w:val="000000" w:themeColor="text1"/>
          <w:sz w:val="24"/>
          <w:lang w:val="es-ES_tradnl"/>
        </w:rPr>
        <w:t>Servicios básicos para mejorar</w:t>
      </w:r>
      <w:r w:rsidRPr="00392251">
        <w:rPr>
          <w:rFonts w:cstheme="minorHAnsi"/>
          <w:i/>
          <w:color w:val="000000" w:themeColor="text1"/>
          <w:sz w:val="24"/>
          <w:lang w:val="es-ES_tradnl"/>
        </w:rPr>
        <w:t xml:space="preserve"> la calidad de vida </w:t>
      </w:r>
      <w:r w:rsidR="008075FF" w:rsidRPr="00392251">
        <w:rPr>
          <w:rFonts w:cstheme="minorHAnsi"/>
          <w:i/>
          <w:color w:val="000000" w:themeColor="text1"/>
          <w:sz w:val="24"/>
          <w:lang w:val="es-ES_tradnl"/>
        </w:rPr>
        <w:t xml:space="preserve">de la población </w:t>
      </w:r>
      <w:r w:rsidRPr="00392251">
        <w:rPr>
          <w:rFonts w:cstheme="minorHAnsi"/>
          <w:i/>
          <w:color w:val="000000" w:themeColor="text1"/>
          <w:sz w:val="24"/>
          <w:lang w:val="es-ES_tradnl"/>
        </w:rPr>
        <w:t>en el municipio de Masahuat</w:t>
      </w:r>
      <w:r w:rsidRPr="008E7045">
        <w:rPr>
          <w:rFonts w:cstheme="minorHAnsi"/>
          <w:color w:val="000000" w:themeColor="text1"/>
          <w:sz w:val="24"/>
          <w:lang w:val="es-ES_tradnl"/>
        </w:rPr>
        <w:t xml:space="preserve">: Con la atención a esta necesidad se busca dar asistencia técnica a las administraciones de los sistemas de agua comunitarios, para analizar su diseño, evaluar su funcionamiento y determinar los cambios necesarios para mejorar el servicio de los sistemas de agua, tanto a nivel administrativo como operativo. </w:t>
      </w:r>
      <w:proofErr w:type="gramStart"/>
      <w:r w:rsidRPr="008E7045">
        <w:rPr>
          <w:rFonts w:cstheme="minorHAnsi"/>
          <w:color w:val="000000" w:themeColor="text1"/>
          <w:sz w:val="24"/>
          <w:lang w:val="es-ES_tradnl"/>
        </w:rPr>
        <w:t>Comprende  capacitaciones</w:t>
      </w:r>
      <w:proofErr w:type="gramEnd"/>
      <w:r w:rsidRPr="008E7045">
        <w:rPr>
          <w:rFonts w:cstheme="minorHAnsi"/>
          <w:color w:val="000000" w:themeColor="text1"/>
          <w:sz w:val="24"/>
          <w:lang w:val="es-ES_tradnl"/>
        </w:rPr>
        <w:t xml:space="preserve"> en administración, cobro, ajuste de tarifa, plome</w:t>
      </w:r>
      <w:r w:rsidR="008075FF">
        <w:rPr>
          <w:rFonts w:cstheme="minorHAnsi"/>
          <w:color w:val="000000" w:themeColor="text1"/>
          <w:sz w:val="24"/>
          <w:lang w:val="es-ES_tradnl"/>
        </w:rPr>
        <w:t xml:space="preserve">ría y mantenimiento del sistema; </w:t>
      </w:r>
      <w:proofErr w:type="spellStart"/>
      <w:r w:rsidR="008075FF">
        <w:rPr>
          <w:rFonts w:cstheme="minorHAnsi"/>
          <w:color w:val="000000" w:themeColor="text1"/>
          <w:sz w:val="24"/>
          <w:lang w:val="es-ES_tradnl"/>
        </w:rPr>
        <w:t>asi</w:t>
      </w:r>
      <w:proofErr w:type="spellEnd"/>
      <w:r w:rsidR="008075FF">
        <w:rPr>
          <w:rFonts w:cstheme="minorHAnsi"/>
          <w:color w:val="000000" w:themeColor="text1"/>
          <w:sz w:val="24"/>
          <w:lang w:val="es-ES_tradnl"/>
        </w:rPr>
        <w:t xml:space="preserve"> como la introducción de agua potable en comunidades donde aún no se presta este servicio. </w:t>
      </w:r>
    </w:p>
    <w:p w14:paraId="21F681F1" w14:textId="77777777" w:rsidR="00126B67" w:rsidRDefault="00126B67" w:rsidP="008E7045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_tradnl"/>
        </w:rPr>
      </w:pPr>
      <w:r>
        <w:rPr>
          <w:rFonts w:cstheme="minorHAnsi"/>
          <w:color w:val="000000" w:themeColor="text1"/>
          <w:sz w:val="24"/>
          <w:lang w:val="es-ES_tradnl"/>
        </w:rPr>
        <w:t>Otro rubro importante en este programa es la</w:t>
      </w:r>
      <w:r w:rsidR="008075FF">
        <w:rPr>
          <w:rFonts w:cstheme="minorHAnsi"/>
          <w:color w:val="000000" w:themeColor="text1"/>
          <w:sz w:val="24"/>
          <w:lang w:val="es-ES_tradnl"/>
        </w:rPr>
        <w:t xml:space="preserve"> </w:t>
      </w:r>
      <w:r>
        <w:rPr>
          <w:rFonts w:cstheme="minorHAnsi"/>
          <w:color w:val="000000" w:themeColor="text1"/>
          <w:sz w:val="24"/>
          <w:lang w:val="es-ES_tradnl"/>
        </w:rPr>
        <w:t>introducción de</w:t>
      </w:r>
      <w:r w:rsidR="008075FF">
        <w:rPr>
          <w:rFonts w:cstheme="minorHAnsi"/>
          <w:color w:val="000000" w:themeColor="text1"/>
          <w:sz w:val="24"/>
          <w:lang w:val="es-ES_tradnl"/>
        </w:rPr>
        <w:t xml:space="preserve"> energía eléctrica en comunidades donde aún no se presta el servicio, </w:t>
      </w:r>
      <w:r>
        <w:rPr>
          <w:rFonts w:cstheme="minorHAnsi"/>
          <w:color w:val="000000" w:themeColor="text1"/>
          <w:sz w:val="24"/>
          <w:lang w:val="es-ES_tradnl"/>
        </w:rPr>
        <w:t>con el fin de mejorar las condiciones de vida de los habitantes.</w:t>
      </w:r>
    </w:p>
    <w:p w14:paraId="08E3BA65" w14:textId="77777777" w:rsidR="008075FF" w:rsidRPr="008E7045" w:rsidRDefault="008075FF" w:rsidP="008E7045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</w:p>
    <w:p w14:paraId="23725EE1" w14:textId="77777777" w:rsidR="008E7045" w:rsidRPr="008E7045" w:rsidRDefault="008E7045" w:rsidP="008E7045">
      <w:pPr>
        <w:spacing w:after="0" w:line="360" w:lineRule="auto"/>
        <w:jc w:val="both"/>
        <w:rPr>
          <w:rFonts w:cstheme="minorHAnsi"/>
          <w:b/>
          <w:i/>
          <w:color w:val="000000" w:themeColor="text1"/>
          <w:sz w:val="24"/>
          <w:lang w:val="es-ES"/>
        </w:rPr>
      </w:pPr>
      <w:bookmarkStart w:id="16" w:name="_Toc365245215"/>
      <w:bookmarkStart w:id="17" w:name="_Toc383367956"/>
      <w:r w:rsidRPr="008E7045">
        <w:rPr>
          <w:rFonts w:cstheme="minorHAnsi"/>
          <w:b/>
          <w:i/>
          <w:color w:val="000000" w:themeColor="text1"/>
          <w:sz w:val="24"/>
          <w:lang w:val="es-ES"/>
        </w:rPr>
        <w:t>Objetivo estratégico</w:t>
      </w:r>
      <w:bookmarkEnd w:id="16"/>
      <w:bookmarkEnd w:id="17"/>
    </w:p>
    <w:p w14:paraId="75AE9B54" w14:textId="77777777" w:rsidR="008E7045" w:rsidRPr="008E7045" w:rsidRDefault="008E7045" w:rsidP="008E7045">
      <w:pPr>
        <w:spacing w:after="0" w:line="360" w:lineRule="auto"/>
        <w:jc w:val="both"/>
        <w:rPr>
          <w:rFonts w:cstheme="minorHAnsi"/>
          <w:color w:val="000000" w:themeColor="text1"/>
          <w:sz w:val="24"/>
        </w:rPr>
      </w:pPr>
      <w:r w:rsidRPr="008E7045">
        <w:rPr>
          <w:rFonts w:cstheme="minorHAnsi"/>
          <w:color w:val="000000" w:themeColor="text1"/>
          <w:sz w:val="24"/>
        </w:rPr>
        <w:t xml:space="preserve">Mejorar la cobertura y calidad de los servicios básicos </w:t>
      </w:r>
      <w:r w:rsidR="00594D9C">
        <w:rPr>
          <w:rFonts w:cstheme="minorHAnsi"/>
          <w:color w:val="000000" w:themeColor="text1"/>
          <w:sz w:val="24"/>
        </w:rPr>
        <w:t xml:space="preserve">como agua potable y </w:t>
      </w:r>
      <w:r w:rsidR="008F0F3D">
        <w:rPr>
          <w:rFonts w:cstheme="minorHAnsi"/>
          <w:color w:val="000000" w:themeColor="text1"/>
          <w:sz w:val="24"/>
        </w:rPr>
        <w:t xml:space="preserve">energía eléctrica; </w:t>
      </w:r>
      <w:r w:rsidRPr="008E7045">
        <w:rPr>
          <w:rFonts w:cstheme="minorHAnsi"/>
          <w:color w:val="000000" w:themeColor="text1"/>
          <w:sz w:val="24"/>
        </w:rPr>
        <w:t>para generar mejores condiciones de vida en los habitantes del municipio de Masahuat.</w:t>
      </w:r>
    </w:p>
    <w:p w14:paraId="4689CB31" w14:textId="77777777" w:rsidR="006A7C2A" w:rsidRDefault="006A7C2A">
      <w:pPr>
        <w:rPr>
          <w:b/>
          <w:sz w:val="24"/>
        </w:rPr>
      </w:pPr>
      <w:r>
        <w:rPr>
          <w:b/>
          <w:sz w:val="24"/>
        </w:rPr>
        <w:br w:type="page"/>
      </w:r>
    </w:p>
    <w:p w14:paraId="2F450360" w14:textId="77777777" w:rsidR="008E7045" w:rsidRDefault="008E7045" w:rsidP="002C1381">
      <w:pPr>
        <w:pStyle w:val="Prrafodelista"/>
        <w:spacing w:line="360" w:lineRule="auto"/>
        <w:ind w:left="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PROGRAMA 2: </w:t>
      </w:r>
      <w:r w:rsidRPr="003F6363">
        <w:rPr>
          <w:b/>
          <w:sz w:val="24"/>
        </w:rPr>
        <w:t>ENLACEMOS EL MUNICIPIO</w:t>
      </w:r>
      <w:r w:rsidR="001E5491" w:rsidRPr="003F6363">
        <w:rPr>
          <w:b/>
          <w:sz w:val="24"/>
        </w:rPr>
        <w:t xml:space="preserve"> (INFRAESTRUCTURA VIAL)</w:t>
      </w:r>
    </w:p>
    <w:p w14:paraId="059F34EC" w14:textId="77777777" w:rsidR="008E7045" w:rsidRPr="008E7045" w:rsidRDefault="008E7045" w:rsidP="002C1381">
      <w:pPr>
        <w:pStyle w:val="Prrafodelista"/>
        <w:spacing w:line="360" w:lineRule="auto"/>
        <w:ind w:left="0"/>
        <w:jc w:val="both"/>
        <w:rPr>
          <w:b/>
          <w:sz w:val="24"/>
        </w:rPr>
      </w:pPr>
      <w:r w:rsidRPr="008E7045">
        <w:rPr>
          <w:b/>
          <w:sz w:val="24"/>
        </w:rPr>
        <w:t>Descripción</w:t>
      </w:r>
    </w:p>
    <w:p w14:paraId="47BDFA4E" w14:textId="77777777" w:rsidR="002C1381" w:rsidRDefault="008E7045" w:rsidP="002C1381">
      <w:pPr>
        <w:pStyle w:val="Prrafodelista"/>
        <w:spacing w:line="360" w:lineRule="auto"/>
        <w:ind w:left="0"/>
        <w:jc w:val="both"/>
        <w:rPr>
          <w:sz w:val="24"/>
        </w:rPr>
      </w:pPr>
      <w:r w:rsidRPr="008E7045">
        <w:rPr>
          <w:sz w:val="24"/>
        </w:rPr>
        <w:t xml:space="preserve">Con este programa se busca resolver el problema de conectividad de Masahuat, el cual depende de las vías de acceso </w:t>
      </w:r>
      <w:r w:rsidR="004C70F6">
        <w:rPr>
          <w:sz w:val="24"/>
        </w:rPr>
        <w:t>dentro del municipio y con</w:t>
      </w:r>
      <w:r w:rsidRPr="008E7045">
        <w:rPr>
          <w:sz w:val="24"/>
        </w:rPr>
        <w:t xml:space="preserve"> otros municipios, para poder </w:t>
      </w:r>
      <w:r w:rsidR="004C70F6">
        <w:rPr>
          <w:sz w:val="24"/>
        </w:rPr>
        <w:t xml:space="preserve">moverse, </w:t>
      </w:r>
      <w:r w:rsidRPr="008E7045">
        <w:rPr>
          <w:sz w:val="24"/>
        </w:rPr>
        <w:t xml:space="preserve">ingresar y salir del mismo. El municipio de Masahuat, cuenta con vías de acceso transitable por automóvil, autobús, peatonal y por agua. Además, cuenta con </w:t>
      </w:r>
      <w:r w:rsidR="004C70F6">
        <w:rPr>
          <w:sz w:val="24"/>
        </w:rPr>
        <w:t xml:space="preserve">obras de paso, </w:t>
      </w:r>
      <w:r w:rsidRPr="00FD2431">
        <w:rPr>
          <w:sz w:val="24"/>
        </w:rPr>
        <w:t>puentes</w:t>
      </w:r>
      <w:r w:rsidR="00AE2738" w:rsidRPr="00FD2431">
        <w:rPr>
          <w:sz w:val="24"/>
        </w:rPr>
        <w:t xml:space="preserve"> hamacas</w:t>
      </w:r>
      <w:r w:rsidRPr="008E7045">
        <w:rPr>
          <w:sz w:val="24"/>
        </w:rPr>
        <w:t xml:space="preserve"> que conectan cantones y caseríos, complementado, por calles que lo atraviesan y conectan con </w:t>
      </w:r>
      <w:r w:rsidR="004C70F6">
        <w:rPr>
          <w:sz w:val="24"/>
        </w:rPr>
        <w:t xml:space="preserve">los municipios de </w:t>
      </w:r>
      <w:proofErr w:type="spellStart"/>
      <w:r w:rsidR="004C70F6">
        <w:rPr>
          <w:sz w:val="24"/>
        </w:rPr>
        <w:t>Texistepeque</w:t>
      </w:r>
      <w:proofErr w:type="spellEnd"/>
      <w:r w:rsidR="004C70F6">
        <w:rPr>
          <w:sz w:val="24"/>
        </w:rPr>
        <w:t>, Santa Rosa Guachipilín</w:t>
      </w:r>
      <w:r w:rsidR="00AE2738">
        <w:rPr>
          <w:sz w:val="24"/>
        </w:rPr>
        <w:t>,</w:t>
      </w:r>
      <w:r w:rsidR="004C70F6">
        <w:rPr>
          <w:sz w:val="24"/>
        </w:rPr>
        <w:t xml:space="preserve"> </w:t>
      </w:r>
      <w:proofErr w:type="spellStart"/>
      <w:r w:rsidR="004C70F6">
        <w:rPr>
          <w:sz w:val="24"/>
        </w:rPr>
        <w:t>Metapan</w:t>
      </w:r>
      <w:proofErr w:type="spellEnd"/>
      <w:r w:rsidR="00AE2738">
        <w:rPr>
          <w:sz w:val="24"/>
        </w:rPr>
        <w:t xml:space="preserve"> y </w:t>
      </w:r>
      <w:r w:rsidR="00AE2738" w:rsidRPr="00FD2431">
        <w:rPr>
          <w:sz w:val="24"/>
        </w:rPr>
        <w:t xml:space="preserve">Nueva </w:t>
      </w:r>
      <w:r w:rsidR="00921017" w:rsidRPr="00FD2431">
        <w:rPr>
          <w:sz w:val="24"/>
        </w:rPr>
        <w:t>Concepción</w:t>
      </w:r>
      <w:r w:rsidR="00AE2738" w:rsidRPr="00FD2431">
        <w:rPr>
          <w:sz w:val="24"/>
        </w:rPr>
        <w:t xml:space="preserve"> Chalatenango</w:t>
      </w:r>
      <w:r w:rsidR="004C70F6" w:rsidRPr="00FD2431">
        <w:rPr>
          <w:sz w:val="24"/>
        </w:rPr>
        <w:t>.</w:t>
      </w:r>
    </w:p>
    <w:p w14:paraId="5E38617E" w14:textId="77777777" w:rsidR="008E7045" w:rsidRPr="008E7045" w:rsidRDefault="008E7045" w:rsidP="002C1381">
      <w:pPr>
        <w:pStyle w:val="Prrafodelista"/>
        <w:spacing w:line="360" w:lineRule="auto"/>
        <w:ind w:left="0"/>
        <w:jc w:val="both"/>
        <w:rPr>
          <w:sz w:val="24"/>
        </w:rPr>
      </w:pPr>
      <w:r w:rsidRPr="008E7045">
        <w:rPr>
          <w:sz w:val="24"/>
        </w:rPr>
        <w:t xml:space="preserve">Todas las vías del municipio requieren de mantenimiento periódico o de soluciones a largo y mediano plazo, para lo cual se ha pensado en la implementación de un programa que pueda interconectar al municipio con accesos en buen estado y el mantenimiento periódico de estos, los cuales suelen ser impactados por el invierno año tras año. </w:t>
      </w:r>
      <w:r w:rsidR="002C1381">
        <w:rPr>
          <w:sz w:val="24"/>
        </w:rPr>
        <w:t>Esta</w:t>
      </w:r>
      <w:r w:rsidRPr="008E7045">
        <w:rPr>
          <w:sz w:val="24"/>
        </w:rPr>
        <w:t xml:space="preserve"> necesidad es la segunda más priorizada por las comunidades, por lo que se ha hecho una distribución de los tramos a reparar o dar mantenimiento durante los </w:t>
      </w:r>
      <w:r w:rsidR="002C1381">
        <w:rPr>
          <w:sz w:val="24"/>
        </w:rPr>
        <w:t>4 años de duración del Plan de Inversión Participativo</w:t>
      </w:r>
      <w:r w:rsidRPr="008E7045">
        <w:rPr>
          <w:sz w:val="24"/>
        </w:rPr>
        <w:t>. El tema de vías de acceso en mal estado impacta tanto a las actividades económicas,</w:t>
      </w:r>
      <w:r w:rsidR="00921017">
        <w:rPr>
          <w:sz w:val="24"/>
        </w:rPr>
        <w:t xml:space="preserve"> </w:t>
      </w:r>
      <w:r w:rsidR="00173FED" w:rsidRPr="00FD2431">
        <w:rPr>
          <w:sz w:val="24"/>
        </w:rPr>
        <w:t>de salud,</w:t>
      </w:r>
      <w:r w:rsidR="00921017" w:rsidRPr="00FD2431">
        <w:rPr>
          <w:sz w:val="24"/>
        </w:rPr>
        <w:t xml:space="preserve"> </w:t>
      </w:r>
      <w:r w:rsidR="00173FED" w:rsidRPr="00FD2431">
        <w:rPr>
          <w:sz w:val="24"/>
        </w:rPr>
        <w:t>educación,</w:t>
      </w:r>
      <w:r w:rsidR="00921017" w:rsidRPr="00FD2431">
        <w:rPr>
          <w:sz w:val="24"/>
        </w:rPr>
        <w:t xml:space="preserve"> </w:t>
      </w:r>
      <w:r w:rsidR="00173FED" w:rsidRPr="00FD2431">
        <w:rPr>
          <w:sz w:val="24"/>
        </w:rPr>
        <w:t>gestión del riesgo</w:t>
      </w:r>
      <w:r w:rsidR="00173FED">
        <w:rPr>
          <w:sz w:val="24"/>
        </w:rPr>
        <w:t xml:space="preserve">, </w:t>
      </w:r>
      <w:r w:rsidR="00921017">
        <w:rPr>
          <w:sz w:val="24"/>
        </w:rPr>
        <w:t>así</w:t>
      </w:r>
      <w:r w:rsidRPr="008E7045">
        <w:rPr>
          <w:sz w:val="24"/>
        </w:rPr>
        <w:t xml:space="preserve"> como a las sociales del municipio, incrementando los costos en el tema de transporte de personas y productos, transformándose en una limitante para el desarrollo del territorio. Para la ejecución de este programa y sus proyectos se cuenta con fondos directos de la municipalidad y un calendario de ejecución. </w:t>
      </w:r>
    </w:p>
    <w:p w14:paraId="340112D7" w14:textId="77777777" w:rsidR="008E7045" w:rsidRPr="00557873" w:rsidRDefault="008E7045" w:rsidP="008E7045">
      <w:pPr>
        <w:pStyle w:val="Prrafodelista"/>
        <w:jc w:val="both"/>
        <w:rPr>
          <w:i/>
          <w:sz w:val="24"/>
        </w:rPr>
      </w:pPr>
    </w:p>
    <w:p w14:paraId="283C8372" w14:textId="77777777" w:rsidR="008E7045" w:rsidRPr="00557873" w:rsidRDefault="008E7045" w:rsidP="002C1381">
      <w:pPr>
        <w:pStyle w:val="Prrafodelista"/>
        <w:spacing w:line="360" w:lineRule="auto"/>
        <w:ind w:left="0"/>
        <w:jc w:val="both"/>
        <w:rPr>
          <w:b/>
          <w:i/>
          <w:sz w:val="24"/>
        </w:rPr>
      </w:pPr>
      <w:r w:rsidRPr="00557873">
        <w:rPr>
          <w:b/>
          <w:i/>
          <w:sz w:val="24"/>
        </w:rPr>
        <w:t>Objetivo estratégico</w:t>
      </w:r>
    </w:p>
    <w:p w14:paraId="348B6EE0" w14:textId="77777777" w:rsidR="008E7045" w:rsidRPr="008E7045" w:rsidRDefault="008E7045" w:rsidP="002C1381">
      <w:pPr>
        <w:pStyle w:val="Prrafodelista"/>
        <w:spacing w:line="360" w:lineRule="auto"/>
        <w:ind w:left="0"/>
        <w:jc w:val="both"/>
        <w:rPr>
          <w:sz w:val="24"/>
        </w:rPr>
      </w:pPr>
      <w:r w:rsidRPr="00FD2431">
        <w:rPr>
          <w:sz w:val="24"/>
        </w:rPr>
        <w:t>Desarrollar la infraestructura vial pa</w:t>
      </w:r>
      <w:r w:rsidR="00173FED" w:rsidRPr="00FD2431">
        <w:rPr>
          <w:sz w:val="24"/>
        </w:rPr>
        <w:t>ra facilitar el acceso a mejores condiciones de salud,</w:t>
      </w:r>
      <w:r w:rsidR="00921017" w:rsidRPr="00FD2431">
        <w:rPr>
          <w:sz w:val="24"/>
        </w:rPr>
        <w:t xml:space="preserve"> </w:t>
      </w:r>
      <w:r w:rsidR="00173FED" w:rsidRPr="00FD2431">
        <w:rPr>
          <w:sz w:val="24"/>
        </w:rPr>
        <w:t>educación,</w:t>
      </w:r>
      <w:r w:rsidRPr="00FD2431">
        <w:rPr>
          <w:sz w:val="24"/>
        </w:rPr>
        <w:t xml:space="preserve"> oport</w:t>
      </w:r>
      <w:r w:rsidR="00921017" w:rsidRPr="00FD2431">
        <w:rPr>
          <w:sz w:val="24"/>
        </w:rPr>
        <w:t>unidades sociales, económicas</w:t>
      </w:r>
      <w:r w:rsidR="00173FED" w:rsidRPr="00FD2431">
        <w:rPr>
          <w:sz w:val="24"/>
        </w:rPr>
        <w:t>,</w:t>
      </w:r>
      <w:r w:rsidR="00921017" w:rsidRPr="00FD2431">
        <w:rPr>
          <w:sz w:val="24"/>
        </w:rPr>
        <w:t xml:space="preserve"> </w:t>
      </w:r>
      <w:r w:rsidR="00173FED" w:rsidRPr="00FD2431">
        <w:rPr>
          <w:sz w:val="24"/>
        </w:rPr>
        <w:t xml:space="preserve">productivas a la </w:t>
      </w:r>
      <w:r w:rsidR="00921017" w:rsidRPr="00FD2431">
        <w:rPr>
          <w:sz w:val="24"/>
        </w:rPr>
        <w:t>población</w:t>
      </w:r>
      <w:r w:rsidR="00173FED" w:rsidRPr="00FD2431">
        <w:rPr>
          <w:sz w:val="24"/>
        </w:rPr>
        <w:t xml:space="preserve"> en las </w:t>
      </w:r>
      <w:r w:rsidRPr="00FD2431">
        <w:rPr>
          <w:sz w:val="24"/>
        </w:rPr>
        <w:t>comunidades del municipio de Masahuat</w:t>
      </w:r>
      <w:r w:rsidR="00173FED" w:rsidRPr="00FD2431">
        <w:rPr>
          <w:sz w:val="24"/>
        </w:rPr>
        <w:t xml:space="preserve"> y minimizar </w:t>
      </w:r>
      <w:r w:rsidR="00921017" w:rsidRPr="00FD2431">
        <w:rPr>
          <w:sz w:val="24"/>
        </w:rPr>
        <w:t>así</w:t>
      </w:r>
      <w:r w:rsidR="00173FED" w:rsidRPr="00FD2431">
        <w:rPr>
          <w:sz w:val="24"/>
        </w:rPr>
        <w:t xml:space="preserve"> mismo los riesgos ante una situación de emergencia</w:t>
      </w:r>
      <w:r w:rsidR="00DE6D4C" w:rsidRPr="00FD2431">
        <w:rPr>
          <w:sz w:val="24"/>
        </w:rPr>
        <w:t>.</w:t>
      </w:r>
    </w:p>
    <w:p w14:paraId="642965A2" w14:textId="77777777" w:rsidR="008E7045" w:rsidRPr="00557873" w:rsidRDefault="008E7045" w:rsidP="002C1381">
      <w:pPr>
        <w:pStyle w:val="Prrafodelista"/>
        <w:spacing w:line="360" w:lineRule="auto"/>
        <w:ind w:left="0"/>
        <w:jc w:val="both"/>
        <w:rPr>
          <w:b/>
          <w:i/>
          <w:sz w:val="24"/>
        </w:rPr>
      </w:pPr>
    </w:p>
    <w:p w14:paraId="232CE506" w14:textId="77777777" w:rsidR="008E7045" w:rsidRDefault="008E7045" w:rsidP="008E7045">
      <w:pPr>
        <w:pStyle w:val="Prrafodelista"/>
        <w:ind w:left="1004"/>
      </w:pPr>
    </w:p>
    <w:p w14:paraId="0C5AE39C" w14:textId="77777777" w:rsidR="00557873" w:rsidRDefault="00557873" w:rsidP="00AE3ADF">
      <w:pPr>
        <w:pStyle w:val="Prrafodelista"/>
        <w:ind w:left="0"/>
      </w:pPr>
    </w:p>
    <w:p w14:paraId="15DA95A4" w14:textId="77777777" w:rsidR="00557873" w:rsidRDefault="00557873" w:rsidP="00557873">
      <w:pPr>
        <w:pStyle w:val="Prrafodelista"/>
        <w:ind w:left="0"/>
        <w:rPr>
          <w:b/>
          <w:sz w:val="24"/>
        </w:rPr>
      </w:pPr>
      <w:r>
        <w:rPr>
          <w:b/>
          <w:sz w:val="24"/>
        </w:rPr>
        <w:lastRenderedPageBreak/>
        <w:t xml:space="preserve">PROGRAMA 3: </w:t>
      </w:r>
      <w:r w:rsidRPr="000B4814">
        <w:rPr>
          <w:b/>
          <w:sz w:val="24"/>
        </w:rPr>
        <w:t xml:space="preserve">FOMENTO </w:t>
      </w:r>
      <w:r w:rsidR="009816F5" w:rsidRPr="000B4814">
        <w:rPr>
          <w:b/>
          <w:sz w:val="24"/>
        </w:rPr>
        <w:t>A</w:t>
      </w:r>
      <w:r w:rsidRPr="000B4814">
        <w:rPr>
          <w:b/>
          <w:sz w:val="24"/>
        </w:rPr>
        <w:t xml:space="preserve"> LA </w:t>
      </w:r>
      <w:r w:rsidR="009816F5" w:rsidRPr="000B4814">
        <w:rPr>
          <w:b/>
          <w:sz w:val="24"/>
        </w:rPr>
        <w:t>ATENCIÓN</w:t>
      </w:r>
      <w:r w:rsidRPr="000B4814">
        <w:rPr>
          <w:b/>
          <w:sz w:val="24"/>
        </w:rPr>
        <w:t xml:space="preserve"> CIUDADANA</w:t>
      </w:r>
      <w:r>
        <w:rPr>
          <w:b/>
          <w:sz w:val="24"/>
        </w:rPr>
        <w:t xml:space="preserve"> </w:t>
      </w:r>
      <w:r w:rsidR="000B4814">
        <w:rPr>
          <w:b/>
          <w:sz w:val="24"/>
        </w:rPr>
        <w:t>(CONVIVENCIA Y ATENCIÓN CIUDADANA).</w:t>
      </w:r>
    </w:p>
    <w:p w14:paraId="7DAB705E" w14:textId="77777777" w:rsidR="003F6363" w:rsidRDefault="003F6363" w:rsidP="007C46CC">
      <w:pPr>
        <w:pStyle w:val="Prrafodelista"/>
        <w:ind w:left="0"/>
        <w:jc w:val="both"/>
        <w:rPr>
          <w:b/>
          <w:sz w:val="24"/>
        </w:rPr>
      </w:pPr>
    </w:p>
    <w:p w14:paraId="3502C467" w14:textId="77777777" w:rsidR="007C46CC" w:rsidRPr="007C46CC" w:rsidRDefault="007C46CC" w:rsidP="007C46CC">
      <w:pPr>
        <w:pStyle w:val="Prrafodelista"/>
        <w:ind w:left="0"/>
        <w:jc w:val="both"/>
        <w:rPr>
          <w:b/>
          <w:sz w:val="24"/>
        </w:rPr>
      </w:pPr>
      <w:r w:rsidRPr="007C46CC">
        <w:rPr>
          <w:b/>
          <w:sz w:val="24"/>
        </w:rPr>
        <w:t>Descripción</w:t>
      </w:r>
    </w:p>
    <w:p w14:paraId="46357FCE" w14:textId="77777777" w:rsidR="007C46CC" w:rsidRPr="007C46CC" w:rsidRDefault="007C46CC" w:rsidP="003F6363">
      <w:pPr>
        <w:pStyle w:val="Prrafodelista"/>
        <w:spacing w:line="360" w:lineRule="auto"/>
        <w:ind w:left="0"/>
        <w:jc w:val="both"/>
        <w:rPr>
          <w:sz w:val="24"/>
        </w:rPr>
      </w:pPr>
      <w:r w:rsidRPr="007C46CC">
        <w:rPr>
          <w:sz w:val="24"/>
        </w:rPr>
        <w:t xml:space="preserve">Como parte esencial del desarrollo de las comunidades y su población se ve el tema de acceso a la recreación, el </w:t>
      </w:r>
      <w:r w:rsidR="00C566A9">
        <w:rPr>
          <w:sz w:val="24"/>
        </w:rPr>
        <w:t xml:space="preserve">mejoramiento de infraestructura local y el </w:t>
      </w:r>
      <w:r w:rsidRPr="007C46CC">
        <w:rPr>
          <w:sz w:val="24"/>
        </w:rPr>
        <w:t xml:space="preserve">aprovechamiento de los recursos naturales abundantes en el municipio para el esparcimiento y el fomento de la convivencia ciudadana de una forma sostenible y de beneficio para la población local y aledaña. Esto puede potenciar el impulso de actividades turísticas para la atención de visitantes externos, pero para ello se requiere de la inversión en condiciones que permitan su aprovechamiento. </w:t>
      </w:r>
    </w:p>
    <w:p w14:paraId="0D74DA41" w14:textId="77777777" w:rsidR="007C46CC" w:rsidRPr="007C46CC" w:rsidRDefault="007C46CC" w:rsidP="003F6363">
      <w:pPr>
        <w:pStyle w:val="Prrafodelista"/>
        <w:spacing w:line="360" w:lineRule="auto"/>
        <w:ind w:left="0"/>
        <w:jc w:val="both"/>
        <w:rPr>
          <w:sz w:val="24"/>
        </w:rPr>
      </w:pPr>
    </w:p>
    <w:p w14:paraId="56E5AFFA" w14:textId="77777777" w:rsidR="007C46CC" w:rsidRPr="007C46CC" w:rsidRDefault="007C46CC" w:rsidP="003F6363">
      <w:pPr>
        <w:pStyle w:val="Prrafodelista"/>
        <w:spacing w:line="360" w:lineRule="auto"/>
        <w:ind w:left="0"/>
        <w:jc w:val="both"/>
        <w:rPr>
          <w:sz w:val="24"/>
        </w:rPr>
      </w:pPr>
      <w:r w:rsidRPr="007C46CC">
        <w:rPr>
          <w:sz w:val="24"/>
        </w:rPr>
        <w:t xml:space="preserve">En este sentido, y partiendo de los recursos disponibles, se implementarán proyectos </w:t>
      </w:r>
      <w:r w:rsidR="00C566A9">
        <w:rPr>
          <w:sz w:val="24"/>
        </w:rPr>
        <w:t xml:space="preserve">de apoyo a </w:t>
      </w:r>
      <w:r w:rsidR="00A44078">
        <w:rPr>
          <w:sz w:val="24"/>
        </w:rPr>
        <w:t xml:space="preserve">actividades recreativas, educativas, culturales, sociales y de </w:t>
      </w:r>
      <w:r w:rsidR="00C566A9">
        <w:rPr>
          <w:sz w:val="24"/>
        </w:rPr>
        <w:t xml:space="preserve">salud de los habitantes, </w:t>
      </w:r>
      <w:r w:rsidR="00987126">
        <w:rPr>
          <w:sz w:val="24"/>
        </w:rPr>
        <w:t xml:space="preserve">con el fin de </w:t>
      </w:r>
      <w:r w:rsidR="00A44078">
        <w:rPr>
          <w:sz w:val="24"/>
        </w:rPr>
        <w:t>implementar actividades de sano esparcimiento</w:t>
      </w:r>
      <w:r w:rsidR="00DF334A">
        <w:rPr>
          <w:sz w:val="24"/>
        </w:rPr>
        <w:t xml:space="preserve"> y de atención integral</w:t>
      </w:r>
      <w:r w:rsidR="00987126">
        <w:rPr>
          <w:sz w:val="24"/>
        </w:rPr>
        <w:t xml:space="preserve">, </w:t>
      </w:r>
      <w:r w:rsidR="00A44078">
        <w:rPr>
          <w:sz w:val="24"/>
        </w:rPr>
        <w:t xml:space="preserve">por lo que con este programa se busca la </w:t>
      </w:r>
      <w:r w:rsidR="00C566A9">
        <w:rPr>
          <w:sz w:val="24"/>
        </w:rPr>
        <w:t xml:space="preserve">adquisición de terrenos para construcción de infraestructura </w:t>
      </w:r>
      <w:r w:rsidR="00DF334A">
        <w:rPr>
          <w:sz w:val="24"/>
        </w:rPr>
        <w:t xml:space="preserve">local </w:t>
      </w:r>
      <w:r w:rsidR="00C566A9">
        <w:rPr>
          <w:sz w:val="24"/>
        </w:rPr>
        <w:t xml:space="preserve">de sano esparcimiento, </w:t>
      </w:r>
      <w:r w:rsidR="00987126">
        <w:rPr>
          <w:sz w:val="24"/>
        </w:rPr>
        <w:t xml:space="preserve">apoyo a la educación de </w:t>
      </w:r>
      <w:r w:rsidR="00DF334A">
        <w:rPr>
          <w:sz w:val="24"/>
        </w:rPr>
        <w:t xml:space="preserve">infantes, niños, </w:t>
      </w:r>
      <w:r w:rsidR="00987126">
        <w:rPr>
          <w:sz w:val="24"/>
        </w:rPr>
        <w:t>jóvenes</w:t>
      </w:r>
      <w:r w:rsidR="00DF334A">
        <w:rPr>
          <w:sz w:val="24"/>
        </w:rPr>
        <w:t xml:space="preserve"> y </w:t>
      </w:r>
      <w:r w:rsidR="00A44078">
        <w:rPr>
          <w:sz w:val="24"/>
        </w:rPr>
        <w:t>adulto</w:t>
      </w:r>
      <w:r w:rsidR="00DF334A">
        <w:rPr>
          <w:sz w:val="24"/>
        </w:rPr>
        <w:t>s</w:t>
      </w:r>
      <w:r w:rsidR="00987126">
        <w:rPr>
          <w:sz w:val="24"/>
        </w:rPr>
        <w:t xml:space="preserve">, fomento de actividades deportivas, sociales y culturales; </w:t>
      </w:r>
      <w:r w:rsidRPr="007C46CC">
        <w:rPr>
          <w:sz w:val="24"/>
        </w:rPr>
        <w:t xml:space="preserve">complementarán las iniciativas existentes como la </w:t>
      </w:r>
      <w:r w:rsidRPr="009E7A64">
        <w:rPr>
          <w:sz w:val="24"/>
        </w:rPr>
        <w:t>adecuación de la zona de playa frente al río Lempa</w:t>
      </w:r>
      <w:r w:rsidRPr="007C46CC">
        <w:rPr>
          <w:sz w:val="24"/>
        </w:rPr>
        <w:t>, arreglos de canchas deportivas, adecuación de zonas de uso público, entre otros. Con esto se busca generar las condiciones mínimas para el sano espar</w:t>
      </w:r>
      <w:r w:rsidR="00DF334A">
        <w:rPr>
          <w:sz w:val="24"/>
        </w:rPr>
        <w:t>cimiento, reunión comunitaria, la práctica del deporte y la atención integral para la ciudadanía.</w:t>
      </w:r>
    </w:p>
    <w:p w14:paraId="449CE4C9" w14:textId="77777777" w:rsidR="007C46CC" w:rsidRPr="007C46CC" w:rsidRDefault="007C46CC" w:rsidP="003F6363">
      <w:pPr>
        <w:pStyle w:val="Prrafodelista"/>
        <w:spacing w:line="360" w:lineRule="auto"/>
        <w:ind w:left="0"/>
        <w:jc w:val="both"/>
        <w:rPr>
          <w:sz w:val="24"/>
        </w:rPr>
      </w:pPr>
    </w:p>
    <w:p w14:paraId="5201BA20" w14:textId="77777777" w:rsidR="007C46CC" w:rsidRPr="007C46CC" w:rsidRDefault="007C46CC" w:rsidP="003F6363">
      <w:pPr>
        <w:pStyle w:val="Prrafodelista"/>
        <w:spacing w:line="360" w:lineRule="auto"/>
        <w:ind w:left="0"/>
        <w:jc w:val="both"/>
        <w:rPr>
          <w:sz w:val="24"/>
        </w:rPr>
      </w:pPr>
    </w:p>
    <w:p w14:paraId="274E45ED" w14:textId="77777777" w:rsidR="007C46CC" w:rsidRPr="007C46CC" w:rsidRDefault="007C46CC" w:rsidP="003F6363">
      <w:pPr>
        <w:pStyle w:val="Prrafodelista"/>
        <w:spacing w:line="360" w:lineRule="auto"/>
        <w:ind w:left="0"/>
        <w:jc w:val="both"/>
        <w:rPr>
          <w:b/>
          <w:i/>
          <w:sz w:val="24"/>
        </w:rPr>
      </w:pPr>
      <w:r w:rsidRPr="007C46CC">
        <w:rPr>
          <w:b/>
          <w:i/>
          <w:sz w:val="24"/>
        </w:rPr>
        <w:t>Objetivo estratégico</w:t>
      </w:r>
    </w:p>
    <w:p w14:paraId="00DD68F2" w14:textId="77777777" w:rsidR="007C46CC" w:rsidRDefault="007C46CC" w:rsidP="003F6363">
      <w:pPr>
        <w:pStyle w:val="Prrafodelista"/>
        <w:spacing w:line="360" w:lineRule="auto"/>
        <w:ind w:left="0"/>
        <w:jc w:val="both"/>
        <w:rPr>
          <w:sz w:val="24"/>
        </w:rPr>
      </w:pPr>
      <w:r w:rsidRPr="007C46CC">
        <w:rPr>
          <w:sz w:val="24"/>
        </w:rPr>
        <w:t xml:space="preserve">Promover la convivencia social y el sano esparcimiento, estimulando </w:t>
      </w:r>
      <w:proofErr w:type="gramStart"/>
      <w:r w:rsidRPr="007C46CC">
        <w:rPr>
          <w:sz w:val="24"/>
        </w:rPr>
        <w:t>actividades  recreativas</w:t>
      </w:r>
      <w:proofErr w:type="gramEnd"/>
      <w:r w:rsidRPr="007C46CC">
        <w:rPr>
          <w:sz w:val="24"/>
        </w:rPr>
        <w:t xml:space="preserve">, </w:t>
      </w:r>
      <w:r w:rsidR="00987126">
        <w:rPr>
          <w:sz w:val="24"/>
        </w:rPr>
        <w:t xml:space="preserve">educativas, </w:t>
      </w:r>
      <w:r w:rsidR="00D67C69">
        <w:rPr>
          <w:sz w:val="24"/>
        </w:rPr>
        <w:t xml:space="preserve">culturales, </w:t>
      </w:r>
      <w:r w:rsidR="00987126">
        <w:rPr>
          <w:sz w:val="24"/>
        </w:rPr>
        <w:t>sociales</w:t>
      </w:r>
      <w:r w:rsidRPr="007C46CC">
        <w:rPr>
          <w:sz w:val="24"/>
        </w:rPr>
        <w:t xml:space="preserve"> </w:t>
      </w:r>
      <w:r w:rsidR="00D67C69">
        <w:rPr>
          <w:sz w:val="24"/>
        </w:rPr>
        <w:t xml:space="preserve">y de salud, </w:t>
      </w:r>
      <w:r w:rsidRPr="007C46CC">
        <w:rPr>
          <w:sz w:val="24"/>
        </w:rPr>
        <w:t>para optar a un desarrollo integral de las comunidades del municipio de Masahuat.</w:t>
      </w:r>
    </w:p>
    <w:p w14:paraId="490FC935" w14:textId="77777777" w:rsidR="00082F0F" w:rsidRDefault="00082F0F" w:rsidP="003F6363">
      <w:pPr>
        <w:pStyle w:val="Prrafodelista"/>
        <w:spacing w:line="360" w:lineRule="auto"/>
        <w:ind w:left="0"/>
        <w:jc w:val="both"/>
        <w:rPr>
          <w:sz w:val="24"/>
        </w:rPr>
      </w:pPr>
    </w:p>
    <w:p w14:paraId="7DA6C00E" w14:textId="77777777" w:rsidR="00082F0F" w:rsidRPr="001E5491" w:rsidRDefault="00082F0F" w:rsidP="00082F0F">
      <w:pPr>
        <w:pStyle w:val="Prrafodelista"/>
        <w:ind w:left="0"/>
        <w:rPr>
          <w:rFonts w:cstheme="minorHAnsi"/>
          <w:b/>
        </w:rPr>
      </w:pPr>
      <w:r>
        <w:rPr>
          <w:rFonts w:cstheme="minorHAnsi"/>
          <w:b/>
          <w:sz w:val="24"/>
        </w:rPr>
        <w:lastRenderedPageBreak/>
        <w:t>PROGRAMA 4</w:t>
      </w:r>
      <w:r w:rsidRPr="001E5491">
        <w:rPr>
          <w:rFonts w:cstheme="minorHAnsi"/>
          <w:b/>
          <w:sz w:val="24"/>
        </w:rPr>
        <w:t xml:space="preserve">: </w:t>
      </w:r>
      <w:r w:rsidRPr="00803516">
        <w:rPr>
          <w:rFonts w:cstheme="minorHAnsi"/>
          <w:b/>
          <w:sz w:val="24"/>
        </w:rPr>
        <w:t>TRABAJEMOS POR UNA COMUNIDAD SEGURA.</w:t>
      </w:r>
    </w:p>
    <w:p w14:paraId="0122E189" w14:textId="77777777" w:rsidR="00082F0F" w:rsidRPr="001E5491" w:rsidRDefault="00082F0F" w:rsidP="00082F0F">
      <w:pPr>
        <w:spacing w:after="0" w:line="360" w:lineRule="auto"/>
        <w:jc w:val="both"/>
        <w:rPr>
          <w:rFonts w:cstheme="minorHAnsi"/>
          <w:b/>
          <w:i/>
          <w:color w:val="000000" w:themeColor="text1"/>
          <w:sz w:val="24"/>
          <w:szCs w:val="24"/>
          <w:lang w:val="es-ES"/>
        </w:rPr>
      </w:pPr>
      <w:r w:rsidRPr="001E5491">
        <w:rPr>
          <w:rFonts w:cstheme="minorHAnsi"/>
          <w:b/>
          <w:i/>
          <w:color w:val="000000" w:themeColor="text1"/>
          <w:sz w:val="24"/>
          <w:szCs w:val="24"/>
          <w:lang w:val="es-ES"/>
        </w:rPr>
        <w:t>Descripción</w:t>
      </w:r>
    </w:p>
    <w:p w14:paraId="3232EF68" w14:textId="77777777" w:rsidR="00082F0F" w:rsidRPr="001E5491" w:rsidRDefault="00082F0F" w:rsidP="00082F0F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51407A">
        <w:rPr>
          <w:rFonts w:cstheme="minorHAnsi"/>
          <w:color w:val="000000" w:themeColor="text1"/>
          <w:sz w:val="24"/>
          <w:szCs w:val="24"/>
          <w:lang w:val="es-ES"/>
        </w:rPr>
        <w:t>Las acciones comprendidas dentro de este programa incluyen obras de mitigación</w:t>
      </w:r>
      <w:r>
        <w:rPr>
          <w:rFonts w:cstheme="minorHAnsi"/>
          <w:color w:val="000000" w:themeColor="text1"/>
          <w:sz w:val="24"/>
          <w:szCs w:val="24"/>
          <w:lang w:val="es-ES"/>
        </w:rPr>
        <w:t xml:space="preserve"> </w:t>
      </w:r>
      <w:r w:rsidRPr="0051407A">
        <w:rPr>
          <w:rFonts w:cstheme="minorHAnsi"/>
          <w:color w:val="000000" w:themeColor="text1"/>
          <w:sz w:val="24"/>
          <w:szCs w:val="24"/>
          <w:lang w:val="es-ES"/>
        </w:rPr>
        <w:t xml:space="preserve">y otras acciones que </w:t>
      </w:r>
      <w:proofErr w:type="gramStart"/>
      <w:r w:rsidRPr="0051407A">
        <w:rPr>
          <w:rFonts w:cstheme="minorHAnsi"/>
          <w:color w:val="000000" w:themeColor="text1"/>
          <w:sz w:val="24"/>
          <w:szCs w:val="24"/>
          <w:lang w:val="es-ES"/>
        </w:rPr>
        <w:t>permitan  mejorar</w:t>
      </w:r>
      <w:proofErr w:type="gramEnd"/>
      <w:r w:rsidRPr="0051407A">
        <w:rPr>
          <w:rFonts w:cstheme="minorHAnsi"/>
          <w:color w:val="000000" w:themeColor="text1"/>
          <w:sz w:val="24"/>
          <w:szCs w:val="24"/>
          <w:lang w:val="es-ES"/>
        </w:rPr>
        <w:t xml:space="preserve"> las condiciones de seguridad del municipio.</w:t>
      </w:r>
      <w:r w:rsidRPr="001E5491">
        <w:rPr>
          <w:rFonts w:cstheme="minorHAnsi"/>
          <w:color w:val="000000" w:themeColor="text1"/>
          <w:sz w:val="24"/>
          <w:szCs w:val="24"/>
          <w:lang w:val="es-ES"/>
        </w:rPr>
        <w:t xml:space="preserve"> </w:t>
      </w:r>
    </w:p>
    <w:p w14:paraId="671729D1" w14:textId="77777777" w:rsidR="00082F0F" w:rsidRPr="001E5491" w:rsidRDefault="00082F0F" w:rsidP="00082F0F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7EAC35BD" w14:textId="77777777" w:rsidR="00082F0F" w:rsidRPr="001E5491" w:rsidRDefault="00082F0F" w:rsidP="00082F0F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E5491">
        <w:rPr>
          <w:rFonts w:cstheme="minorHAnsi"/>
          <w:color w:val="000000" w:themeColor="text1"/>
          <w:sz w:val="24"/>
          <w:szCs w:val="24"/>
          <w:lang w:val="es-ES"/>
        </w:rPr>
        <w:t xml:space="preserve">Parte fundamental del programa son las acciones anuales que se contemplan, de mantenimiento </w:t>
      </w:r>
      <w:r w:rsidRPr="001E5491">
        <w:rPr>
          <w:rFonts w:cstheme="minorHAnsi"/>
          <w:sz w:val="24"/>
          <w:szCs w:val="24"/>
          <w:lang w:val="es-ES"/>
        </w:rPr>
        <w:t>de</w:t>
      </w:r>
      <w:r>
        <w:rPr>
          <w:rFonts w:cstheme="minorHAnsi"/>
          <w:sz w:val="24"/>
          <w:szCs w:val="24"/>
          <w:lang w:val="es-ES"/>
        </w:rPr>
        <w:t>l sistema de alumbrado público como una acción de</w:t>
      </w:r>
      <w:r w:rsidRPr="001E5491">
        <w:rPr>
          <w:rFonts w:cstheme="minorHAnsi"/>
          <w:sz w:val="24"/>
          <w:szCs w:val="24"/>
          <w:lang w:val="es-ES"/>
        </w:rPr>
        <w:t xml:space="preserve"> carácter preventivo</w:t>
      </w:r>
      <w:r>
        <w:rPr>
          <w:rFonts w:cstheme="minorHAnsi"/>
          <w:color w:val="000000" w:themeColor="text1"/>
          <w:sz w:val="24"/>
          <w:szCs w:val="24"/>
          <w:lang w:val="es-ES"/>
        </w:rPr>
        <w:t xml:space="preserve"> para mantener la seguridad de los habitantes del municipio.</w:t>
      </w:r>
    </w:p>
    <w:p w14:paraId="2F969117" w14:textId="77777777" w:rsidR="00082F0F" w:rsidRPr="001E5491" w:rsidRDefault="00082F0F" w:rsidP="00082F0F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3E48FBE4" w14:textId="77777777" w:rsidR="00082F0F" w:rsidRPr="001E5491" w:rsidRDefault="00082F0F" w:rsidP="00082F0F">
      <w:pPr>
        <w:spacing w:after="0" w:line="360" w:lineRule="auto"/>
        <w:jc w:val="both"/>
        <w:rPr>
          <w:rFonts w:cstheme="minorHAnsi"/>
          <w:b/>
          <w:i/>
          <w:color w:val="000000" w:themeColor="text1"/>
          <w:sz w:val="24"/>
          <w:szCs w:val="24"/>
          <w:lang w:val="es-ES"/>
        </w:rPr>
      </w:pPr>
      <w:r w:rsidRPr="001E5491">
        <w:rPr>
          <w:rFonts w:cstheme="minorHAnsi"/>
          <w:b/>
          <w:i/>
          <w:color w:val="000000" w:themeColor="text1"/>
          <w:sz w:val="24"/>
          <w:szCs w:val="24"/>
          <w:lang w:val="es-ES"/>
        </w:rPr>
        <w:t>Objetivo estratégico</w:t>
      </w:r>
    </w:p>
    <w:p w14:paraId="10F4402F" w14:textId="77777777" w:rsidR="00082F0F" w:rsidRPr="001E5491" w:rsidRDefault="00082F0F" w:rsidP="00082F0F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E5491">
        <w:rPr>
          <w:rFonts w:cstheme="minorHAnsi"/>
          <w:color w:val="000000" w:themeColor="text1"/>
          <w:sz w:val="24"/>
          <w:szCs w:val="24"/>
        </w:rPr>
        <w:t xml:space="preserve">Desarrollar </w:t>
      </w:r>
      <w:r>
        <w:rPr>
          <w:rFonts w:cstheme="minorHAnsi"/>
          <w:color w:val="000000" w:themeColor="text1"/>
          <w:sz w:val="24"/>
          <w:szCs w:val="24"/>
        </w:rPr>
        <w:t xml:space="preserve">acciones de mitigación de riesgos y de seguridad, </w:t>
      </w:r>
      <w:r w:rsidRPr="001E5491">
        <w:rPr>
          <w:rFonts w:cstheme="minorHAnsi"/>
          <w:color w:val="000000" w:themeColor="text1"/>
          <w:sz w:val="24"/>
          <w:szCs w:val="24"/>
        </w:rPr>
        <w:t xml:space="preserve">para la aplicación de la estrategia de </w:t>
      </w:r>
      <w:r>
        <w:rPr>
          <w:rFonts w:cstheme="minorHAnsi"/>
          <w:color w:val="000000" w:themeColor="text1"/>
          <w:sz w:val="24"/>
          <w:szCs w:val="24"/>
        </w:rPr>
        <w:t>prevención y seguridad</w:t>
      </w:r>
      <w:r w:rsidRPr="001E5491">
        <w:rPr>
          <w:rFonts w:cstheme="minorHAnsi"/>
          <w:color w:val="000000" w:themeColor="text1"/>
          <w:sz w:val="24"/>
          <w:szCs w:val="24"/>
        </w:rPr>
        <w:t xml:space="preserve"> en el municipio de Masahuat.</w:t>
      </w:r>
    </w:p>
    <w:p w14:paraId="054F0333" w14:textId="77777777" w:rsidR="00082F0F" w:rsidRPr="007C46CC" w:rsidRDefault="00082F0F" w:rsidP="003F6363">
      <w:pPr>
        <w:pStyle w:val="Prrafodelista"/>
        <w:spacing w:line="360" w:lineRule="auto"/>
        <w:ind w:left="0"/>
        <w:jc w:val="both"/>
        <w:rPr>
          <w:sz w:val="24"/>
        </w:rPr>
      </w:pPr>
    </w:p>
    <w:p w14:paraId="433A70E0" w14:textId="77777777" w:rsidR="007C46CC" w:rsidRDefault="007C46CC" w:rsidP="007C46CC">
      <w:pPr>
        <w:pStyle w:val="Prrafodelista"/>
        <w:ind w:left="0"/>
        <w:jc w:val="both"/>
        <w:rPr>
          <w:sz w:val="24"/>
        </w:rPr>
      </w:pPr>
    </w:p>
    <w:p w14:paraId="340927CE" w14:textId="77777777" w:rsidR="00987126" w:rsidRDefault="00987126" w:rsidP="007C46CC">
      <w:pPr>
        <w:pStyle w:val="Prrafodelista"/>
        <w:ind w:left="0"/>
        <w:jc w:val="both"/>
        <w:rPr>
          <w:sz w:val="24"/>
        </w:rPr>
      </w:pPr>
    </w:p>
    <w:p w14:paraId="5E48C8ED" w14:textId="77777777" w:rsidR="008E7045" w:rsidRPr="00D23DA2" w:rsidRDefault="005D2AD7" w:rsidP="0049522D">
      <w:pPr>
        <w:pStyle w:val="Ttulo3"/>
        <w:numPr>
          <w:ilvl w:val="2"/>
          <w:numId w:val="44"/>
        </w:numPr>
        <w:rPr>
          <w:rFonts w:asciiTheme="minorHAnsi" w:hAnsiTheme="minorHAnsi" w:cstheme="minorHAnsi"/>
          <w:color w:val="auto"/>
          <w:sz w:val="24"/>
        </w:rPr>
      </w:pPr>
      <w:bookmarkStart w:id="18" w:name="_Toc40257290"/>
      <w:r w:rsidRPr="00D23DA2">
        <w:rPr>
          <w:rFonts w:asciiTheme="minorHAnsi" w:hAnsiTheme="minorHAnsi" w:cstheme="minorHAnsi"/>
          <w:color w:val="auto"/>
          <w:sz w:val="24"/>
        </w:rPr>
        <w:t>PROGRAMAS Y OBJETIVOS ESTRATÉGICOS POR ÁMBITO ECONÓMICO</w:t>
      </w:r>
      <w:bookmarkEnd w:id="18"/>
    </w:p>
    <w:p w14:paraId="295103B1" w14:textId="77777777" w:rsidR="007C46CC" w:rsidRDefault="007C46CC" w:rsidP="007C46CC">
      <w:pPr>
        <w:pStyle w:val="Prrafodelista"/>
        <w:ind w:left="0"/>
      </w:pPr>
    </w:p>
    <w:p w14:paraId="24075DBE" w14:textId="77777777" w:rsidR="007C46CC" w:rsidRPr="007C46CC" w:rsidRDefault="00082F0F" w:rsidP="007C46CC">
      <w:pPr>
        <w:pStyle w:val="Prrafodelista"/>
        <w:ind w:left="0"/>
        <w:jc w:val="both"/>
        <w:rPr>
          <w:b/>
        </w:rPr>
      </w:pPr>
      <w:r>
        <w:rPr>
          <w:b/>
        </w:rPr>
        <w:t>PROGRAMA 5</w:t>
      </w:r>
      <w:r w:rsidR="007C46CC" w:rsidRPr="007C46CC">
        <w:rPr>
          <w:b/>
        </w:rPr>
        <w:t xml:space="preserve">: </w:t>
      </w:r>
      <w:r w:rsidR="009816F5" w:rsidRPr="003F6363">
        <w:rPr>
          <w:b/>
        </w:rPr>
        <w:t>DESARROLLO LOCAL</w:t>
      </w:r>
    </w:p>
    <w:p w14:paraId="49A3FD97" w14:textId="77777777" w:rsidR="004445F4" w:rsidRPr="004445F4" w:rsidRDefault="004445F4" w:rsidP="004445F4">
      <w:pPr>
        <w:spacing w:after="0" w:line="360" w:lineRule="auto"/>
        <w:jc w:val="both"/>
        <w:rPr>
          <w:rFonts w:cstheme="minorHAnsi"/>
          <w:b/>
          <w:i/>
          <w:color w:val="000000" w:themeColor="text1"/>
          <w:sz w:val="24"/>
          <w:lang w:val="es-ES"/>
        </w:rPr>
      </w:pPr>
      <w:r w:rsidRPr="004445F4">
        <w:rPr>
          <w:rFonts w:cstheme="minorHAnsi"/>
          <w:b/>
          <w:i/>
          <w:color w:val="000000" w:themeColor="text1"/>
          <w:sz w:val="24"/>
          <w:lang w:val="es-ES"/>
        </w:rPr>
        <w:t>Descripción</w:t>
      </w:r>
    </w:p>
    <w:p w14:paraId="33447335" w14:textId="77777777" w:rsidR="004445F4" w:rsidRPr="004445F4" w:rsidRDefault="004445F4" w:rsidP="004445F4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  <w:r w:rsidRPr="004445F4">
        <w:rPr>
          <w:rFonts w:cstheme="minorHAnsi"/>
          <w:color w:val="000000" w:themeColor="text1"/>
          <w:sz w:val="24"/>
          <w:lang w:val="es-ES"/>
        </w:rPr>
        <w:t xml:space="preserve">El municipio cuenta con pocas fuentes de empleo generadas a nivel local, por lo que se determina como importante explorar la oferta de empleo de las zonas aledañas al mismo, complementando con procesos de formación que respondan a las exigencias laborales del sector privado ubicado en dichas zonas. De igual manera, en el municipio, se puede promover la creación de iniciativas económicas que den respuesta a la demanda de la población, coordinando con las autoridades competentes u otras instancias de apoyo para identificar beneficios sobre el tema de empleo. </w:t>
      </w:r>
    </w:p>
    <w:p w14:paraId="64047A90" w14:textId="77777777" w:rsidR="004445F4" w:rsidRPr="004445F4" w:rsidRDefault="004445F4" w:rsidP="004445F4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</w:p>
    <w:p w14:paraId="1ADEDD00" w14:textId="77777777" w:rsidR="004445F4" w:rsidRDefault="004445F4" w:rsidP="004445F4">
      <w:pPr>
        <w:spacing w:after="0" w:line="360" w:lineRule="auto"/>
        <w:jc w:val="both"/>
        <w:rPr>
          <w:rFonts w:cstheme="minorHAnsi"/>
          <w:sz w:val="24"/>
          <w:lang w:val="es-ES"/>
        </w:rPr>
      </w:pPr>
      <w:r w:rsidRPr="004445F4">
        <w:rPr>
          <w:rFonts w:cstheme="minorHAnsi"/>
          <w:sz w:val="24"/>
          <w:lang w:val="es-ES"/>
        </w:rPr>
        <w:t xml:space="preserve">Los proyectos a ser implementados en el marco de este programa van en la línea de la </w:t>
      </w:r>
      <w:r w:rsidR="00283265">
        <w:rPr>
          <w:rFonts w:cstheme="minorHAnsi"/>
          <w:sz w:val="24"/>
          <w:lang w:val="es-ES"/>
        </w:rPr>
        <w:t xml:space="preserve">construcción de infraestructura, </w:t>
      </w:r>
      <w:r w:rsidRPr="004445F4">
        <w:rPr>
          <w:rFonts w:cstheme="minorHAnsi"/>
          <w:sz w:val="24"/>
          <w:lang w:val="es-ES"/>
        </w:rPr>
        <w:t xml:space="preserve">formación y generación de capacidades en la población, en temáticas dirigidas a aprender oficios y de esta forma generar iniciativas de </w:t>
      </w:r>
      <w:r w:rsidRPr="004445F4">
        <w:rPr>
          <w:rFonts w:cstheme="minorHAnsi"/>
          <w:sz w:val="24"/>
          <w:lang w:val="es-ES"/>
        </w:rPr>
        <w:lastRenderedPageBreak/>
        <w:t>emprendedurismo entre la población. Además de contemplar asesoría y acompañamiento a estas iniciativas, aprovechando los programas de las instituciones estatales</w:t>
      </w:r>
      <w:r w:rsidR="00791772">
        <w:rPr>
          <w:rFonts w:cstheme="minorHAnsi"/>
          <w:sz w:val="24"/>
          <w:lang w:val="es-ES"/>
        </w:rPr>
        <w:t xml:space="preserve"> y organismos internacionales</w:t>
      </w:r>
      <w:r w:rsidRPr="004445F4">
        <w:rPr>
          <w:rFonts w:cstheme="minorHAnsi"/>
          <w:sz w:val="24"/>
          <w:lang w:val="es-ES"/>
        </w:rPr>
        <w:t xml:space="preserve"> para el fo</w:t>
      </w:r>
      <w:r w:rsidR="00C0540F">
        <w:rPr>
          <w:rFonts w:cstheme="minorHAnsi"/>
          <w:sz w:val="24"/>
          <w:lang w:val="es-ES"/>
        </w:rPr>
        <w:t>mento del empleo y autoempleo con enfoque integral.</w:t>
      </w:r>
    </w:p>
    <w:p w14:paraId="72D1180C" w14:textId="77777777" w:rsidR="00EF78BF" w:rsidRDefault="00EF78BF" w:rsidP="00EF78BF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</w:p>
    <w:p w14:paraId="5A947666" w14:textId="77777777" w:rsidR="004445F4" w:rsidRPr="004445F4" w:rsidRDefault="00EF78BF" w:rsidP="004445F4">
      <w:pPr>
        <w:spacing w:after="0" w:line="360" w:lineRule="auto"/>
        <w:jc w:val="both"/>
        <w:rPr>
          <w:rFonts w:cstheme="minorHAnsi"/>
          <w:sz w:val="24"/>
          <w:lang w:val="es-ES"/>
        </w:rPr>
      </w:pPr>
      <w:r>
        <w:rPr>
          <w:rFonts w:cstheme="minorHAnsi"/>
          <w:color w:val="000000" w:themeColor="text1"/>
          <w:sz w:val="24"/>
          <w:lang w:val="es-ES"/>
        </w:rPr>
        <w:t>Así mismo, este programa incluye</w:t>
      </w:r>
      <w:r w:rsidRPr="004445F4">
        <w:rPr>
          <w:rFonts w:cstheme="minorHAnsi"/>
          <w:color w:val="000000" w:themeColor="text1"/>
          <w:sz w:val="24"/>
          <w:lang w:val="es-ES"/>
        </w:rPr>
        <w:t xml:space="preserve"> como aspecto clave la gestión de recursos con organismos competentes, complementando las acciones con fondos propios municipales. Incluye formación al productor, asistencia téc</w:t>
      </w:r>
      <w:r>
        <w:rPr>
          <w:rFonts w:cstheme="minorHAnsi"/>
          <w:color w:val="000000" w:themeColor="text1"/>
          <w:sz w:val="24"/>
          <w:lang w:val="es-ES"/>
        </w:rPr>
        <w:t>nica, acceso al</w:t>
      </w:r>
      <w:r w:rsidR="00C0540F">
        <w:rPr>
          <w:rFonts w:cstheme="minorHAnsi"/>
          <w:color w:val="000000" w:themeColor="text1"/>
          <w:sz w:val="24"/>
          <w:lang w:val="es-ES"/>
        </w:rPr>
        <w:t xml:space="preserve"> financiamiento y asociatividad.</w:t>
      </w:r>
      <w:r w:rsidR="00115EEE">
        <w:rPr>
          <w:rFonts w:cstheme="minorHAnsi"/>
          <w:color w:val="000000" w:themeColor="text1"/>
          <w:sz w:val="24"/>
          <w:lang w:val="es-ES"/>
        </w:rPr>
        <w:t xml:space="preserve"> </w:t>
      </w:r>
      <w:r w:rsidR="004445F4" w:rsidRPr="004445F4">
        <w:rPr>
          <w:rFonts w:cstheme="minorHAnsi"/>
          <w:sz w:val="24"/>
          <w:lang w:val="es-ES"/>
        </w:rPr>
        <w:t xml:space="preserve">En este programa será indispensable la gestión de apoyo de instancias nacionales y locales presentes en la región de occidente, para la gestión de los proyectos a ser ejecutados.  </w:t>
      </w:r>
    </w:p>
    <w:p w14:paraId="0C8F1295" w14:textId="77777777" w:rsidR="004445F4" w:rsidRPr="004445F4" w:rsidRDefault="004445F4" w:rsidP="004445F4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</w:p>
    <w:p w14:paraId="67C88457" w14:textId="77777777" w:rsidR="004445F4" w:rsidRPr="004445F4" w:rsidRDefault="004445F4" w:rsidP="004445F4">
      <w:pPr>
        <w:spacing w:after="0" w:line="360" w:lineRule="auto"/>
        <w:jc w:val="both"/>
        <w:rPr>
          <w:rFonts w:cstheme="minorHAnsi"/>
          <w:b/>
          <w:i/>
          <w:color w:val="000000" w:themeColor="text1"/>
          <w:sz w:val="24"/>
          <w:lang w:val="es-ES"/>
        </w:rPr>
      </w:pPr>
      <w:r w:rsidRPr="004445F4">
        <w:rPr>
          <w:rFonts w:cstheme="minorHAnsi"/>
          <w:b/>
          <w:i/>
          <w:color w:val="000000" w:themeColor="text1"/>
          <w:sz w:val="24"/>
          <w:lang w:val="es-ES"/>
        </w:rPr>
        <w:t xml:space="preserve">Objetivo estratégico </w:t>
      </w:r>
    </w:p>
    <w:p w14:paraId="1289EFE0" w14:textId="77777777" w:rsidR="00115EEE" w:rsidRDefault="004445F4" w:rsidP="00115EEE">
      <w:pPr>
        <w:spacing w:after="0" w:line="360" w:lineRule="auto"/>
        <w:jc w:val="both"/>
        <w:rPr>
          <w:rFonts w:cstheme="minorHAnsi"/>
          <w:sz w:val="24"/>
          <w:lang w:val="es-ES_tradnl" w:eastAsia="es-SV"/>
        </w:rPr>
      </w:pPr>
      <w:r w:rsidRPr="004445F4">
        <w:rPr>
          <w:rFonts w:cstheme="minorHAnsi"/>
          <w:color w:val="000000" w:themeColor="text1"/>
          <w:sz w:val="24"/>
        </w:rPr>
        <w:t>Estimular el desarrollo de nuevas actividades económicas coordinando con instancias pertinentes en la gestión de capacitación</w:t>
      </w:r>
      <w:r w:rsidR="00E26E34">
        <w:rPr>
          <w:rFonts w:cstheme="minorHAnsi"/>
          <w:color w:val="000000" w:themeColor="text1"/>
          <w:sz w:val="24"/>
        </w:rPr>
        <w:t xml:space="preserve"> y apoyo al empleo,</w:t>
      </w:r>
      <w:r w:rsidR="00173FED">
        <w:rPr>
          <w:rFonts w:cstheme="minorHAnsi"/>
          <w:color w:val="000000" w:themeColor="text1"/>
          <w:sz w:val="24"/>
        </w:rPr>
        <w:t xml:space="preserve"> </w:t>
      </w:r>
      <w:r w:rsidR="00173FED" w:rsidRPr="00FD2431">
        <w:rPr>
          <w:rFonts w:cstheme="minorHAnsi"/>
          <w:color w:val="000000" w:themeColor="text1"/>
          <w:sz w:val="24"/>
        </w:rPr>
        <w:t>autoempleo y emprendedurismo.</w:t>
      </w:r>
      <w:r w:rsidR="00115EEE" w:rsidRPr="00115EEE">
        <w:rPr>
          <w:rFonts w:cstheme="minorHAnsi"/>
          <w:sz w:val="24"/>
          <w:lang w:val="es-ES_tradnl" w:eastAsia="es-SV"/>
        </w:rPr>
        <w:t xml:space="preserve"> </w:t>
      </w:r>
    </w:p>
    <w:p w14:paraId="50C417ED" w14:textId="77777777" w:rsidR="00ED2F33" w:rsidRDefault="00ED2F33" w:rsidP="00115EEE">
      <w:pPr>
        <w:spacing w:after="0" w:line="360" w:lineRule="auto"/>
        <w:jc w:val="both"/>
        <w:rPr>
          <w:rFonts w:cstheme="minorHAnsi"/>
          <w:sz w:val="24"/>
          <w:lang w:val="es-ES_tradnl" w:eastAsia="es-SV"/>
        </w:rPr>
      </w:pPr>
    </w:p>
    <w:p w14:paraId="0DD6B7BE" w14:textId="77777777" w:rsidR="008E7045" w:rsidRPr="00D23DA2" w:rsidRDefault="005D2AD7" w:rsidP="0049522D">
      <w:pPr>
        <w:pStyle w:val="Ttulo3"/>
        <w:numPr>
          <w:ilvl w:val="2"/>
          <w:numId w:val="44"/>
        </w:numPr>
        <w:rPr>
          <w:rFonts w:asciiTheme="minorHAnsi" w:hAnsiTheme="minorHAnsi" w:cstheme="minorHAnsi"/>
          <w:color w:val="auto"/>
          <w:sz w:val="24"/>
        </w:rPr>
      </w:pPr>
      <w:bookmarkStart w:id="19" w:name="_Toc40257291"/>
      <w:r w:rsidRPr="00D23DA2">
        <w:rPr>
          <w:rFonts w:asciiTheme="minorHAnsi" w:hAnsiTheme="minorHAnsi" w:cstheme="minorHAnsi"/>
          <w:color w:val="auto"/>
          <w:sz w:val="24"/>
        </w:rPr>
        <w:t>PROGRAMAS Y OBJETIVOS ESTRATÉGICOS POR ÁMBITO AMBIENTAL</w:t>
      </w:r>
      <w:bookmarkEnd w:id="19"/>
    </w:p>
    <w:p w14:paraId="0153A2EF" w14:textId="77777777" w:rsidR="004445F4" w:rsidRDefault="004445F4" w:rsidP="004445F4">
      <w:pPr>
        <w:pStyle w:val="Prrafodelista"/>
        <w:ind w:left="0"/>
      </w:pPr>
    </w:p>
    <w:p w14:paraId="009E5311" w14:textId="77777777" w:rsidR="004445F4" w:rsidRPr="004445F4" w:rsidRDefault="00082F0F" w:rsidP="004445F4">
      <w:pPr>
        <w:pStyle w:val="Prrafodelista"/>
        <w:ind w:left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PROGRAMA 6</w:t>
      </w:r>
      <w:r w:rsidR="004445F4" w:rsidRPr="004445F4">
        <w:rPr>
          <w:rFonts w:cstheme="minorHAnsi"/>
          <w:b/>
          <w:sz w:val="24"/>
        </w:rPr>
        <w:t xml:space="preserve">: </w:t>
      </w:r>
      <w:r w:rsidR="004445F4" w:rsidRPr="00D70996">
        <w:rPr>
          <w:rFonts w:cstheme="minorHAnsi"/>
          <w:b/>
          <w:sz w:val="24"/>
        </w:rPr>
        <w:t>TRABAJEMOS POR UN MEDIOAMBIENTE SANO.</w:t>
      </w:r>
    </w:p>
    <w:p w14:paraId="54E5550B" w14:textId="77777777" w:rsidR="004445F4" w:rsidRPr="004445F4" w:rsidRDefault="004445F4" w:rsidP="004445F4">
      <w:pPr>
        <w:spacing w:after="0" w:line="360" w:lineRule="auto"/>
        <w:jc w:val="both"/>
        <w:rPr>
          <w:rFonts w:cstheme="minorHAnsi"/>
          <w:b/>
          <w:i/>
          <w:color w:val="000000" w:themeColor="text1"/>
          <w:sz w:val="24"/>
          <w:lang w:val="es-ES"/>
        </w:rPr>
      </w:pPr>
      <w:r w:rsidRPr="004445F4">
        <w:rPr>
          <w:rFonts w:cstheme="minorHAnsi"/>
          <w:b/>
          <w:i/>
          <w:color w:val="000000" w:themeColor="text1"/>
          <w:sz w:val="24"/>
          <w:lang w:val="es-ES"/>
        </w:rPr>
        <w:t>Descripción</w:t>
      </w:r>
    </w:p>
    <w:p w14:paraId="7CFC703A" w14:textId="77777777" w:rsidR="00FA175A" w:rsidRPr="004445F4" w:rsidRDefault="004445F4" w:rsidP="00FA175A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  <w:r w:rsidRPr="004445F4">
        <w:rPr>
          <w:rFonts w:cstheme="minorHAnsi"/>
          <w:color w:val="000000" w:themeColor="text1"/>
          <w:sz w:val="24"/>
          <w:lang w:val="es-ES"/>
        </w:rPr>
        <w:t xml:space="preserve">Este programa consiste en el diseño de acciones a implementar en las comunidades a través de las áreas de Promoción Social y Unidad Ambiental de la Municipalidad. Estas acciones buscan incidir en las prácticas de las familias en relación a los recursos naturales, principalmente en el tema de manejo sostenible de los recursos, manejo de desechos y sensibilización al sector agrícola. </w:t>
      </w:r>
      <w:r w:rsidR="00FA175A">
        <w:rPr>
          <w:rFonts w:cstheme="minorHAnsi"/>
          <w:color w:val="000000" w:themeColor="text1"/>
          <w:sz w:val="24"/>
          <w:lang w:val="es-ES"/>
        </w:rPr>
        <w:t>Uno de los problemas que más incide en el municipio es el</w:t>
      </w:r>
      <w:r w:rsidR="00FA175A" w:rsidRPr="004445F4">
        <w:rPr>
          <w:rFonts w:cstheme="minorHAnsi"/>
          <w:color w:val="000000" w:themeColor="text1"/>
          <w:sz w:val="24"/>
          <w:lang w:val="es-ES"/>
        </w:rPr>
        <w:t xml:space="preserve"> mal manejo de los desechos, representa un reto para el municipio, por lo que es indispensable invertir en alternativas sostenibles de reutilización, reciclaje, reducción y separación de los desechos. En este sentido, aprovechando los recursos existentes y dinamizando las áreas de Promoción Social, Unidad Ambiental municipal y Planta de </w:t>
      </w:r>
      <w:r w:rsidR="00FA175A" w:rsidRPr="004445F4">
        <w:rPr>
          <w:rFonts w:cstheme="minorHAnsi"/>
          <w:color w:val="000000" w:themeColor="text1"/>
          <w:sz w:val="24"/>
          <w:lang w:val="es-ES"/>
        </w:rPr>
        <w:lastRenderedPageBreak/>
        <w:t>Compostaje, se buscará integrarles en todas las acti</w:t>
      </w:r>
      <w:r w:rsidR="00FA175A">
        <w:rPr>
          <w:rFonts w:cstheme="minorHAnsi"/>
          <w:color w:val="000000" w:themeColor="text1"/>
          <w:sz w:val="24"/>
          <w:lang w:val="es-ES"/>
        </w:rPr>
        <w:t>vidades a realizarse dentro de</w:t>
      </w:r>
      <w:r w:rsidR="00FA175A" w:rsidRPr="004445F4">
        <w:rPr>
          <w:rFonts w:cstheme="minorHAnsi"/>
          <w:color w:val="000000" w:themeColor="text1"/>
          <w:sz w:val="24"/>
          <w:lang w:val="es-ES"/>
        </w:rPr>
        <w:t xml:space="preserve"> este programa. </w:t>
      </w:r>
    </w:p>
    <w:p w14:paraId="7B6A61DE" w14:textId="77777777" w:rsidR="00FA175A" w:rsidRDefault="00FA175A" w:rsidP="004445F4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  <w:r>
        <w:rPr>
          <w:rFonts w:cstheme="minorHAnsi"/>
          <w:color w:val="000000" w:themeColor="text1"/>
          <w:sz w:val="24"/>
          <w:lang w:val="es-ES"/>
        </w:rPr>
        <w:t xml:space="preserve">Asimismo, </w:t>
      </w:r>
      <w:r w:rsidRPr="00FD2431">
        <w:rPr>
          <w:rFonts w:cstheme="minorHAnsi"/>
          <w:color w:val="000000" w:themeColor="text1"/>
          <w:sz w:val="24"/>
          <w:lang w:val="es-ES"/>
        </w:rPr>
        <w:t>s</w:t>
      </w:r>
      <w:r w:rsidR="004445F4" w:rsidRPr="00FD2431">
        <w:rPr>
          <w:rFonts w:cstheme="minorHAnsi"/>
          <w:color w:val="000000" w:themeColor="text1"/>
          <w:sz w:val="24"/>
          <w:lang w:val="es-ES"/>
        </w:rPr>
        <w:t xml:space="preserve">e buscará </w:t>
      </w:r>
      <w:r w:rsidR="00635E1E" w:rsidRPr="00FD2431">
        <w:rPr>
          <w:rFonts w:cstheme="minorHAnsi"/>
          <w:color w:val="000000" w:themeColor="text1"/>
          <w:sz w:val="24"/>
          <w:lang w:val="es-ES"/>
        </w:rPr>
        <w:t>dar respuesta a la problemática ambiental del Municipio coordinando</w:t>
      </w:r>
      <w:r w:rsidR="004445F4" w:rsidRPr="00FD2431">
        <w:rPr>
          <w:rFonts w:cstheme="minorHAnsi"/>
          <w:color w:val="000000" w:themeColor="text1"/>
          <w:sz w:val="24"/>
          <w:lang w:val="es-ES"/>
        </w:rPr>
        <w:t xml:space="preserve"> con el Ministerio de Medio Ambiente y Recursos Naturales (MARN), así como también con otras instituciones que se relacionen al tema.</w:t>
      </w:r>
      <w:r w:rsidR="004445F4" w:rsidRPr="004445F4">
        <w:rPr>
          <w:rFonts w:cstheme="minorHAnsi"/>
          <w:color w:val="000000" w:themeColor="text1"/>
          <w:sz w:val="24"/>
          <w:lang w:val="es-ES"/>
        </w:rPr>
        <w:t xml:space="preserve"> </w:t>
      </w:r>
    </w:p>
    <w:p w14:paraId="3B398B24" w14:textId="77777777" w:rsidR="00FA175A" w:rsidRDefault="00FA175A" w:rsidP="004445F4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</w:p>
    <w:p w14:paraId="299BC9E8" w14:textId="77777777" w:rsidR="00635E1E" w:rsidRDefault="005D2AD7" w:rsidP="005D2AD7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  <w:r>
        <w:rPr>
          <w:rFonts w:cstheme="minorHAnsi"/>
          <w:color w:val="000000" w:themeColor="text1"/>
          <w:sz w:val="24"/>
          <w:lang w:val="es-ES"/>
        </w:rPr>
        <w:t xml:space="preserve">El programa también pretende solventar la ausencia de servicios sanitarios, por medio de la Letrinización del Municipio de Masahuat, ya que este representa un problema que afecta la salud, el medioambiente y el desarrollo social. </w:t>
      </w:r>
      <w:r w:rsidR="004445F4" w:rsidRPr="004445F4">
        <w:rPr>
          <w:rFonts w:cstheme="minorHAnsi"/>
          <w:color w:val="000000" w:themeColor="text1"/>
          <w:sz w:val="24"/>
          <w:lang w:val="es-ES"/>
        </w:rPr>
        <w:t xml:space="preserve">Asimismo, se contará con contrapartida municipal </w:t>
      </w:r>
      <w:r w:rsidR="003F6363">
        <w:rPr>
          <w:rFonts w:cstheme="minorHAnsi"/>
          <w:color w:val="000000" w:themeColor="text1"/>
          <w:sz w:val="24"/>
          <w:lang w:val="es-ES"/>
        </w:rPr>
        <w:t>y su duración será durante los 4</w:t>
      </w:r>
      <w:r w:rsidR="004445F4" w:rsidRPr="004445F4">
        <w:rPr>
          <w:rFonts w:cstheme="minorHAnsi"/>
          <w:color w:val="000000" w:themeColor="text1"/>
          <w:sz w:val="24"/>
          <w:lang w:val="es-ES"/>
        </w:rPr>
        <w:t xml:space="preserve"> años del</w:t>
      </w:r>
      <w:r w:rsidR="003F6363">
        <w:rPr>
          <w:rFonts w:cstheme="minorHAnsi"/>
          <w:color w:val="000000" w:themeColor="text1"/>
          <w:sz w:val="24"/>
          <w:lang w:val="es-ES"/>
        </w:rPr>
        <w:t xml:space="preserve"> Plan de Inversión Participativo</w:t>
      </w:r>
      <w:r w:rsidR="004445F4" w:rsidRPr="004445F4">
        <w:rPr>
          <w:rFonts w:cstheme="minorHAnsi"/>
          <w:color w:val="000000" w:themeColor="text1"/>
          <w:sz w:val="24"/>
          <w:lang w:val="es-ES"/>
        </w:rPr>
        <w:t xml:space="preserve">. </w:t>
      </w:r>
      <w:r w:rsidRPr="005D2AD7">
        <w:rPr>
          <w:rFonts w:cstheme="minorHAnsi"/>
          <w:color w:val="000000" w:themeColor="text1"/>
          <w:sz w:val="24"/>
          <w:lang w:val="es-ES"/>
        </w:rPr>
        <w:t xml:space="preserve">Para el programa es indispensable buscar las alianzas con organismos e instituciones nacionales como internacionales, que cuenten con experiencia en las áreas y sirvan de apoyo a la implementación de los proyectos, de forma financiera o con la </w:t>
      </w:r>
      <w:proofErr w:type="gramStart"/>
      <w:r w:rsidRPr="005D2AD7">
        <w:rPr>
          <w:rFonts w:cstheme="minorHAnsi"/>
          <w:color w:val="000000" w:themeColor="text1"/>
          <w:sz w:val="24"/>
          <w:lang w:val="es-ES"/>
        </w:rPr>
        <w:t>asistencia  técnica</w:t>
      </w:r>
      <w:proofErr w:type="gramEnd"/>
      <w:r w:rsidRPr="005D2AD7">
        <w:rPr>
          <w:rFonts w:cstheme="minorHAnsi"/>
          <w:color w:val="000000" w:themeColor="text1"/>
          <w:sz w:val="24"/>
          <w:lang w:val="es-ES"/>
        </w:rPr>
        <w:t>.</w:t>
      </w:r>
      <w:r w:rsidRPr="008E7045">
        <w:rPr>
          <w:rFonts w:cstheme="minorHAnsi"/>
          <w:color w:val="000000" w:themeColor="text1"/>
          <w:sz w:val="24"/>
          <w:lang w:val="es-ES"/>
        </w:rPr>
        <w:t xml:space="preserve"> </w:t>
      </w:r>
    </w:p>
    <w:p w14:paraId="589D9D5A" w14:textId="77777777" w:rsidR="00635E1E" w:rsidRPr="008E7045" w:rsidRDefault="00ED2F33" w:rsidP="005D2AD7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  <w:r w:rsidRPr="00FD2431">
        <w:rPr>
          <w:rFonts w:cstheme="minorHAnsi"/>
          <w:color w:val="000000" w:themeColor="text1"/>
          <w:sz w:val="24"/>
          <w:lang w:val="es-ES"/>
        </w:rPr>
        <w:t>Así</w:t>
      </w:r>
      <w:r w:rsidR="00635E1E" w:rsidRPr="00FD2431">
        <w:rPr>
          <w:rFonts w:cstheme="minorHAnsi"/>
          <w:color w:val="000000" w:themeColor="text1"/>
          <w:sz w:val="24"/>
          <w:lang w:val="es-ES"/>
        </w:rPr>
        <w:t xml:space="preserve"> mismo el programa pretende impulsar la sensibilización en la </w:t>
      </w:r>
      <w:r w:rsidRPr="00FD2431">
        <w:rPr>
          <w:rFonts w:cstheme="minorHAnsi"/>
          <w:color w:val="000000" w:themeColor="text1"/>
          <w:sz w:val="24"/>
          <w:lang w:val="es-ES"/>
        </w:rPr>
        <w:t>población</w:t>
      </w:r>
      <w:r w:rsidR="00635E1E" w:rsidRPr="00FD2431">
        <w:rPr>
          <w:rFonts w:cstheme="minorHAnsi"/>
          <w:color w:val="000000" w:themeColor="text1"/>
          <w:sz w:val="24"/>
          <w:lang w:val="es-ES"/>
        </w:rPr>
        <w:t xml:space="preserve"> en general sobre el uso adecuado de los recur</w:t>
      </w:r>
      <w:r w:rsidRPr="00FD2431">
        <w:rPr>
          <w:rFonts w:cstheme="minorHAnsi"/>
          <w:color w:val="000000" w:themeColor="text1"/>
          <w:sz w:val="24"/>
          <w:lang w:val="es-ES"/>
        </w:rPr>
        <w:t>sos naturales tales como ríos, á</w:t>
      </w:r>
      <w:r w:rsidR="00635E1E" w:rsidRPr="00FD2431">
        <w:rPr>
          <w:rFonts w:cstheme="minorHAnsi"/>
          <w:color w:val="000000" w:themeColor="text1"/>
          <w:sz w:val="24"/>
          <w:lang w:val="es-ES"/>
        </w:rPr>
        <w:t xml:space="preserve">rboles, nacimientos de agua (vertientes) y la conservación de la </w:t>
      </w:r>
      <w:r w:rsidRPr="00FD2431">
        <w:rPr>
          <w:rFonts w:cstheme="minorHAnsi"/>
          <w:color w:val="000000" w:themeColor="text1"/>
          <w:sz w:val="24"/>
          <w:lang w:val="es-ES"/>
        </w:rPr>
        <w:t xml:space="preserve">flora y </w:t>
      </w:r>
      <w:r w:rsidR="00635E1E" w:rsidRPr="00FD2431">
        <w:rPr>
          <w:rFonts w:cstheme="minorHAnsi"/>
          <w:color w:val="000000" w:themeColor="text1"/>
          <w:sz w:val="24"/>
          <w:lang w:val="es-ES"/>
        </w:rPr>
        <w:t>fauna característica del Municipio como lo son los peces y venados, entre otros.</w:t>
      </w:r>
    </w:p>
    <w:p w14:paraId="31AA57E5" w14:textId="77777777" w:rsidR="004445F4" w:rsidRDefault="004445F4" w:rsidP="004445F4">
      <w:pPr>
        <w:spacing w:after="0" w:line="360" w:lineRule="auto"/>
        <w:jc w:val="both"/>
        <w:rPr>
          <w:rFonts w:cstheme="minorHAnsi"/>
          <w:color w:val="FF0000"/>
          <w:sz w:val="24"/>
          <w:lang w:val="es-ES"/>
        </w:rPr>
      </w:pPr>
    </w:p>
    <w:p w14:paraId="6EFAA9A1" w14:textId="77777777" w:rsidR="00ED2F33" w:rsidRPr="004445F4" w:rsidRDefault="00ED2F33" w:rsidP="004445F4">
      <w:pPr>
        <w:spacing w:after="0" w:line="360" w:lineRule="auto"/>
        <w:jc w:val="both"/>
        <w:rPr>
          <w:rFonts w:cstheme="minorHAnsi"/>
          <w:color w:val="FF0000"/>
          <w:sz w:val="24"/>
          <w:lang w:val="es-ES"/>
        </w:rPr>
      </w:pPr>
    </w:p>
    <w:p w14:paraId="214A8398" w14:textId="77777777" w:rsidR="004445F4" w:rsidRPr="004445F4" w:rsidRDefault="004445F4" w:rsidP="004445F4">
      <w:pPr>
        <w:spacing w:after="0" w:line="360" w:lineRule="auto"/>
        <w:jc w:val="both"/>
        <w:rPr>
          <w:rFonts w:cstheme="minorHAnsi"/>
          <w:b/>
          <w:i/>
          <w:color w:val="000000" w:themeColor="text1"/>
          <w:sz w:val="24"/>
          <w:lang w:val="es-ES"/>
        </w:rPr>
      </w:pPr>
      <w:r w:rsidRPr="004445F4">
        <w:rPr>
          <w:rFonts w:cstheme="minorHAnsi"/>
          <w:b/>
          <w:i/>
          <w:color w:val="000000" w:themeColor="text1"/>
          <w:sz w:val="24"/>
          <w:lang w:val="es-ES"/>
        </w:rPr>
        <w:t>Objetivo estratégico</w:t>
      </w:r>
    </w:p>
    <w:p w14:paraId="42A72CAB" w14:textId="77777777" w:rsidR="004445F4" w:rsidRDefault="004445F4" w:rsidP="004445F4">
      <w:pPr>
        <w:spacing w:after="0" w:line="360" w:lineRule="auto"/>
        <w:jc w:val="both"/>
        <w:rPr>
          <w:rFonts w:cstheme="minorHAnsi"/>
          <w:sz w:val="24"/>
        </w:rPr>
      </w:pPr>
      <w:r w:rsidRPr="004445F4">
        <w:rPr>
          <w:rFonts w:cstheme="minorHAnsi"/>
          <w:sz w:val="24"/>
        </w:rPr>
        <w:t xml:space="preserve">Disminuir los impactos de la contaminación ambiental aplicando alternativas para la gestión ambiental en las comunidades </w:t>
      </w:r>
      <w:r w:rsidR="00374CCC">
        <w:rPr>
          <w:rFonts w:cstheme="minorHAnsi"/>
          <w:sz w:val="24"/>
        </w:rPr>
        <w:t xml:space="preserve">y </w:t>
      </w:r>
      <w:r w:rsidR="00635E1E">
        <w:rPr>
          <w:rFonts w:cstheme="minorHAnsi"/>
          <w:sz w:val="24"/>
        </w:rPr>
        <w:t xml:space="preserve">la conservación de los </w:t>
      </w:r>
      <w:r w:rsidR="00374CCC">
        <w:rPr>
          <w:rFonts w:cstheme="minorHAnsi"/>
          <w:sz w:val="24"/>
        </w:rPr>
        <w:t xml:space="preserve">recursos naturales </w:t>
      </w:r>
      <w:r w:rsidRPr="004445F4">
        <w:rPr>
          <w:rFonts w:cstheme="minorHAnsi"/>
          <w:sz w:val="24"/>
        </w:rPr>
        <w:t>del municipio de Masahuat.</w:t>
      </w:r>
    </w:p>
    <w:p w14:paraId="22697CC8" w14:textId="77777777" w:rsidR="00ED2F33" w:rsidRDefault="00ED2F33" w:rsidP="004445F4">
      <w:pPr>
        <w:spacing w:after="0" w:line="360" w:lineRule="auto"/>
        <w:jc w:val="both"/>
        <w:rPr>
          <w:rFonts w:cstheme="minorHAnsi"/>
          <w:sz w:val="24"/>
        </w:rPr>
      </w:pPr>
    </w:p>
    <w:p w14:paraId="43E4C445" w14:textId="77777777" w:rsidR="00ED2F33" w:rsidRDefault="00ED2F33" w:rsidP="004445F4">
      <w:pPr>
        <w:spacing w:after="0" w:line="360" w:lineRule="auto"/>
        <w:jc w:val="both"/>
        <w:rPr>
          <w:rFonts w:cstheme="minorHAnsi"/>
          <w:sz w:val="24"/>
        </w:rPr>
      </w:pPr>
    </w:p>
    <w:p w14:paraId="3A4A6D13" w14:textId="77777777" w:rsidR="00ED2F33" w:rsidRDefault="00ED2F33" w:rsidP="004445F4">
      <w:pPr>
        <w:spacing w:after="0" w:line="360" w:lineRule="auto"/>
        <w:jc w:val="both"/>
        <w:rPr>
          <w:rFonts w:cstheme="minorHAnsi"/>
          <w:sz w:val="24"/>
        </w:rPr>
      </w:pPr>
    </w:p>
    <w:p w14:paraId="54473BDB" w14:textId="77777777" w:rsidR="008E7045" w:rsidRPr="00D23DA2" w:rsidRDefault="005C24EB" w:rsidP="0049522D">
      <w:pPr>
        <w:pStyle w:val="Ttulo3"/>
        <w:numPr>
          <w:ilvl w:val="2"/>
          <w:numId w:val="44"/>
        </w:numPr>
        <w:rPr>
          <w:rFonts w:asciiTheme="minorHAnsi" w:hAnsiTheme="minorHAnsi" w:cstheme="minorHAnsi"/>
          <w:color w:val="auto"/>
          <w:sz w:val="24"/>
        </w:rPr>
      </w:pPr>
      <w:bookmarkStart w:id="20" w:name="_Toc40257292"/>
      <w:r w:rsidRPr="00D23DA2">
        <w:rPr>
          <w:rFonts w:asciiTheme="minorHAnsi" w:hAnsiTheme="minorHAnsi" w:cstheme="minorHAnsi"/>
          <w:color w:val="auto"/>
          <w:sz w:val="24"/>
        </w:rPr>
        <w:lastRenderedPageBreak/>
        <w:t>PROGRAMAS Y OBJETIVOS ESTRATÉGICOS POR ÁMBITO POLÍTICO INSTITUCIONAL</w:t>
      </w:r>
      <w:bookmarkEnd w:id="20"/>
    </w:p>
    <w:p w14:paraId="4BD0251D" w14:textId="77777777" w:rsidR="008E7045" w:rsidRPr="008E7045" w:rsidRDefault="008E7045" w:rsidP="008E7045">
      <w:pPr>
        <w:pStyle w:val="Prrafodelista"/>
        <w:ind w:left="1004"/>
      </w:pPr>
    </w:p>
    <w:p w14:paraId="0B2C9A3D" w14:textId="77777777" w:rsidR="008E7045" w:rsidRPr="001E5491" w:rsidRDefault="005C24EB" w:rsidP="008E7045">
      <w:pPr>
        <w:pStyle w:val="Prrafodelista"/>
        <w:ind w:left="0"/>
        <w:rPr>
          <w:b/>
        </w:rPr>
      </w:pPr>
      <w:r>
        <w:rPr>
          <w:b/>
        </w:rPr>
        <w:t>PROGRAMA 7</w:t>
      </w:r>
      <w:r w:rsidR="001E5491" w:rsidRPr="001E5491">
        <w:rPr>
          <w:b/>
        </w:rPr>
        <w:t xml:space="preserve">: </w:t>
      </w:r>
      <w:r w:rsidR="001E5491" w:rsidRPr="00BA0B1E">
        <w:rPr>
          <w:b/>
        </w:rPr>
        <w:t>MEJORANDO LA GESTIÓN DE LA MUNICIPALIDAD DE MASAHUAT</w:t>
      </w:r>
    </w:p>
    <w:p w14:paraId="4925BB53" w14:textId="77777777" w:rsidR="001E5491" w:rsidRPr="001E5491" w:rsidRDefault="001E5491" w:rsidP="001E5491">
      <w:pPr>
        <w:spacing w:after="0" w:line="360" w:lineRule="auto"/>
        <w:jc w:val="both"/>
        <w:rPr>
          <w:rFonts w:cstheme="minorHAnsi"/>
          <w:b/>
          <w:i/>
          <w:color w:val="000000" w:themeColor="text1"/>
          <w:sz w:val="24"/>
          <w:lang w:val="es-ES"/>
        </w:rPr>
      </w:pPr>
      <w:r w:rsidRPr="001E5491">
        <w:rPr>
          <w:rFonts w:cstheme="minorHAnsi"/>
          <w:b/>
          <w:i/>
          <w:color w:val="000000" w:themeColor="text1"/>
          <w:sz w:val="24"/>
          <w:lang w:val="es-ES"/>
        </w:rPr>
        <w:t>Descripción</w:t>
      </w:r>
    </w:p>
    <w:p w14:paraId="47903C96" w14:textId="77777777" w:rsidR="001E5491" w:rsidRPr="001E5491" w:rsidRDefault="001E5491" w:rsidP="001E5491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  <w:r w:rsidRPr="001E5491">
        <w:rPr>
          <w:rFonts w:cstheme="minorHAnsi"/>
          <w:color w:val="000000" w:themeColor="text1"/>
          <w:sz w:val="24"/>
          <w:lang w:val="es-ES"/>
        </w:rPr>
        <w:t>Con el programa se espera fortalecer la gestión de la Municipalidad, tanto organizacional interna como de prestación de los servicios hacia la población, a través del acompañamiento de instituciones de apoyo a gobiernos locales</w:t>
      </w:r>
      <w:r w:rsidR="00E03143">
        <w:rPr>
          <w:rFonts w:cstheme="minorHAnsi"/>
          <w:color w:val="000000" w:themeColor="text1"/>
          <w:sz w:val="24"/>
          <w:lang w:val="es-ES"/>
        </w:rPr>
        <w:t>,</w:t>
      </w:r>
      <w:r w:rsidRPr="001E5491">
        <w:rPr>
          <w:rFonts w:cstheme="minorHAnsi"/>
          <w:color w:val="000000" w:themeColor="text1"/>
          <w:sz w:val="24"/>
          <w:lang w:val="es-ES"/>
        </w:rPr>
        <w:t xml:space="preserve"> para cumplir con los procesos municipale</w:t>
      </w:r>
      <w:r w:rsidR="005C24EB">
        <w:rPr>
          <w:rFonts w:cstheme="minorHAnsi"/>
          <w:color w:val="000000" w:themeColor="text1"/>
          <w:sz w:val="24"/>
          <w:lang w:val="es-ES"/>
        </w:rPr>
        <w:t xml:space="preserve">s, adquisición de </w:t>
      </w:r>
      <w:r w:rsidR="00CC6BB5">
        <w:rPr>
          <w:rFonts w:cstheme="minorHAnsi"/>
          <w:color w:val="000000" w:themeColor="text1"/>
          <w:sz w:val="24"/>
          <w:lang w:val="es-ES"/>
        </w:rPr>
        <w:t xml:space="preserve">programas </w:t>
      </w:r>
      <w:proofErr w:type="gramStart"/>
      <w:r w:rsidR="00CC6BB5">
        <w:rPr>
          <w:rFonts w:cstheme="minorHAnsi"/>
          <w:color w:val="000000" w:themeColor="text1"/>
          <w:sz w:val="24"/>
          <w:lang w:val="es-ES"/>
        </w:rPr>
        <w:t>para  la</w:t>
      </w:r>
      <w:proofErr w:type="gramEnd"/>
      <w:r w:rsidR="00CC6BB5">
        <w:rPr>
          <w:rFonts w:cstheme="minorHAnsi"/>
          <w:color w:val="000000" w:themeColor="text1"/>
          <w:sz w:val="24"/>
          <w:lang w:val="es-ES"/>
        </w:rPr>
        <w:t xml:space="preserve"> prestación de servicios, adquisición de </w:t>
      </w:r>
      <w:r w:rsidR="005C24EB">
        <w:rPr>
          <w:rFonts w:cstheme="minorHAnsi"/>
          <w:color w:val="000000" w:themeColor="text1"/>
          <w:sz w:val="24"/>
          <w:lang w:val="es-ES"/>
        </w:rPr>
        <w:t>equipamiento</w:t>
      </w:r>
      <w:r w:rsidR="00E03143">
        <w:rPr>
          <w:rFonts w:cstheme="minorHAnsi"/>
          <w:color w:val="000000" w:themeColor="text1"/>
          <w:sz w:val="24"/>
          <w:lang w:val="es-ES"/>
        </w:rPr>
        <w:t xml:space="preserve"> en bienes muebles e inmuebles</w:t>
      </w:r>
      <w:r w:rsidR="005C24EB">
        <w:rPr>
          <w:rFonts w:cstheme="minorHAnsi"/>
          <w:color w:val="000000" w:themeColor="text1"/>
          <w:sz w:val="24"/>
          <w:lang w:val="es-ES"/>
        </w:rPr>
        <w:t>,</w:t>
      </w:r>
      <w:r w:rsidRPr="001E5491">
        <w:rPr>
          <w:rFonts w:cstheme="minorHAnsi"/>
          <w:color w:val="000000" w:themeColor="text1"/>
          <w:sz w:val="24"/>
          <w:lang w:val="es-ES"/>
        </w:rPr>
        <w:t xml:space="preserve"> fortalecimie</w:t>
      </w:r>
      <w:r w:rsidR="005C24EB">
        <w:rPr>
          <w:rFonts w:cstheme="minorHAnsi"/>
          <w:color w:val="000000" w:themeColor="text1"/>
          <w:sz w:val="24"/>
          <w:lang w:val="es-ES"/>
        </w:rPr>
        <w:t>nto de capacidades del personal y mejoramiento</w:t>
      </w:r>
      <w:r w:rsidR="00E03143">
        <w:rPr>
          <w:rFonts w:cstheme="minorHAnsi"/>
          <w:color w:val="000000" w:themeColor="text1"/>
          <w:sz w:val="24"/>
          <w:lang w:val="es-ES"/>
        </w:rPr>
        <w:t xml:space="preserve"> y mantenimiento</w:t>
      </w:r>
      <w:r w:rsidR="005C24EB">
        <w:rPr>
          <w:rFonts w:cstheme="minorHAnsi"/>
          <w:color w:val="000000" w:themeColor="text1"/>
          <w:sz w:val="24"/>
          <w:lang w:val="es-ES"/>
        </w:rPr>
        <w:t xml:space="preserve"> de la infraestructura municipal.</w:t>
      </w:r>
      <w:r w:rsidRPr="001E5491">
        <w:rPr>
          <w:rFonts w:cstheme="minorHAnsi"/>
          <w:color w:val="000000" w:themeColor="text1"/>
          <w:sz w:val="24"/>
          <w:lang w:val="es-ES"/>
        </w:rPr>
        <w:t xml:space="preserve"> Este</w:t>
      </w:r>
      <w:r w:rsidR="005C24EB">
        <w:rPr>
          <w:rFonts w:cstheme="minorHAnsi"/>
          <w:color w:val="000000" w:themeColor="text1"/>
          <w:sz w:val="24"/>
          <w:lang w:val="es-ES"/>
        </w:rPr>
        <w:t xml:space="preserve"> es un proceso ya iniciado y </w:t>
      </w:r>
      <w:r w:rsidRPr="001E5491">
        <w:rPr>
          <w:rFonts w:cstheme="minorHAnsi"/>
          <w:color w:val="000000" w:themeColor="text1"/>
          <w:sz w:val="24"/>
          <w:lang w:val="es-ES"/>
        </w:rPr>
        <w:t>pretende dar continuidad a las acciones, apostando a incrementar las relaciones de cooperación y coordinación, tanto a nivel municipal, regional, nacional e internacional. Los proyectos se centran en fortalecer dos áreas, la organizacional-administrativa y la otra es la mejora en la prestación de los servicios municipales, en</w:t>
      </w:r>
      <w:r w:rsidR="005C24EB">
        <w:rPr>
          <w:rFonts w:cstheme="minorHAnsi"/>
          <w:color w:val="000000" w:themeColor="text1"/>
          <w:sz w:val="24"/>
          <w:lang w:val="es-ES"/>
        </w:rPr>
        <w:t xml:space="preserve"> cuanto a calidad y cobertura, por medio del mejoramiento de la infraestructura municipal.</w:t>
      </w:r>
    </w:p>
    <w:p w14:paraId="037133BE" w14:textId="77777777" w:rsidR="001E5491" w:rsidRPr="001E5491" w:rsidRDefault="001E5491" w:rsidP="001E5491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ES"/>
        </w:rPr>
      </w:pPr>
    </w:p>
    <w:p w14:paraId="28DAAD0F" w14:textId="77777777" w:rsidR="001E5491" w:rsidRPr="001E5491" w:rsidRDefault="001E5491" w:rsidP="001E5491">
      <w:pPr>
        <w:spacing w:after="0" w:line="360" w:lineRule="auto"/>
        <w:jc w:val="both"/>
        <w:rPr>
          <w:rFonts w:cstheme="minorHAnsi"/>
          <w:b/>
          <w:i/>
          <w:color w:val="000000" w:themeColor="text1"/>
          <w:sz w:val="24"/>
          <w:lang w:val="es-ES"/>
        </w:rPr>
      </w:pPr>
      <w:r w:rsidRPr="001E5491">
        <w:rPr>
          <w:rFonts w:cstheme="minorHAnsi"/>
          <w:b/>
          <w:i/>
          <w:color w:val="000000" w:themeColor="text1"/>
          <w:sz w:val="24"/>
          <w:lang w:val="es-ES"/>
        </w:rPr>
        <w:t>Objetivo estratégico</w:t>
      </w:r>
    </w:p>
    <w:p w14:paraId="682DD24B" w14:textId="77777777" w:rsidR="001E5491" w:rsidRPr="001E5491" w:rsidRDefault="001E5491" w:rsidP="001E5491">
      <w:pPr>
        <w:spacing w:after="0" w:line="360" w:lineRule="auto"/>
        <w:jc w:val="both"/>
        <w:rPr>
          <w:rFonts w:cstheme="minorHAnsi"/>
          <w:sz w:val="24"/>
          <w:lang w:val="es-MX"/>
        </w:rPr>
      </w:pPr>
      <w:r w:rsidRPr="001E5491">
        <w:rPr>
          <w:rFonts w:cstheme="minorHAnsi"/>
          <w:sz w:val="24"/>
          <w:lang w:val="es-MX"/>
        </w:rPr>
        <w:t>Brindar las</w:t>
      </w:r>
      <w:r w:rsidR="005C24EB">
        <w:rPr>
          <w:rFonts w:cstheme="minorHAnsi"/>
          <w:sz w:val="24"/>
          <w:lang w:val="es-MX"/>
        </w:rPr>
        <w:t xml:space="preserve"> condiciones necesarias,</w:t>
      </w:r>
      <w:r w:rsidRPr="001E5491">
        <w:rPr>
          <w:rFonts w:cstheme="minorHAnsi"/>
          <w:sz w:val="24"/>
          <w:lang w:val="es-MX"/>
        </w:rPr>
        <w:t xml:space="preserve"> herramientas, material y equipo requerido en la atención de las demandas </w:t>
      </w:r>
      <w:r w:rsidRPr="00FD2431">
        <w:rPr>
          <w:rFonts w:cstheme="minorHAnsi"/>
          <w:sz w:val="24"/>
          <w:lang w:val="es-MX"/>
        </w:rPr>
        <w:t xml:space="preserve">de la </w:t>
      </w:r>
      <w:r w:rsidR="00635E1E" w:rsidRPr="00FD2431">
        <w:rPr>
          <w:rFonts w:cstheme="minorHAnsi"/>
          <w:sz w:val="24"/>
          <w:lang w:val="es-MX"/>
        </w:rPr>
        <w:t>administración municipal y la</w:t>
      </w:r>
      <w:r w:rsidR="00635E1E">
        <w:rPr>
          <w:rFonts w:cstheme="minorHAnsi"/>
          <w:sz w:val="24"/>
          <w:lang w:val="es-MX"/>
        </w:rPr>
        <w:t xml:space="preserve"> </w:t>
      </w:r>
      <w:r w:rsidRPr="001E5491">
        <w:rPr>
          <w:rFonts w:cstheme="minorHAnsi"/>
          <w:sz w:val="24"/>
          <w:lang w:val="es-MX"/>
        </w:rPr>
        <w:t xml:space="preserve">población, </w:t>
      </w:r>
      <w:r w:rsidR="00CC6BB5">
        <w:rPr>
          <w:rFonts w:cstheme="minorHAnsi"/>
          <w:sz w:val="24"/>
          <w:lang w:val="es-MX"/>
        </w:rPr>
        <w:t xml:space="preserve">fortaleciendo el recurso humano, </w:t>
      </w:r>
      <w:r w:rsidR="005C24EB">
        <w:rPr>
          <w:rFonts w:cstheme="minorHAnsi"/>
          <w:sz w:val="24"/>
          <w:lang w:val="es-MX"/>
        </w:rPr>
        <w:t xml:space="preserve">mejorando </w:t>
      </w:r>
      <w:r w:rsidR="00CC6BB5">
        <w:rPr>
          <w:rFonts w:cstheme="minorHAnsi"/>
          <w:sz w:val="24"/>
          <w:lang w:val="es-MX"/>
        </w:rPr>
        <w:t xml:space="preserve">y adquiriendo </w:t>
      </w:r>
      <w:r w:rsidR="00635E1E" w:rsidRPr="00FD2431">
        <w:rPr>
          <w:rFonts w:cstheme="minorHAnsi"/>
          <w:sz w:val="24"/>
          <w:lang w:val="es-MX"/>
        </w:rPr>
        <w:t>sistemas, programas,</w:t>
      </w:r>
      <w:r w:rsidR="00ED2F33">
        <w:rPr>
          <w:rFonts w:cstheme="minorHAnsi"/>
          <w:sz w:val="24"/>
          <w:lang w:val="es-MX"/>
        </w:rPr>
        <w:t xml:space="preserve"> </w:t>
      </w:r>
      <w:r w:rsidR="00CE553B">
        <w:rPr>
          <w:rFonts w:cstheme="minorHAnsi"/>
          <w:sz w:val="24"/>
          <w:lang w:val="es-MX"/>
        </w:rPr>
        <w:t xml:space="preserve">bienes </w:t>
      </w:r>
      <w:r w:rsidR="00CC6BB5">
        <w:rPr>
          <w:rFonts w:cstheme="minorHAnsi"/>
          <w:sz w:val="24"/>
          <w:lang w:val="es-MX"/>
        </w:rPr>
        <w:t xml:space="preserve">muebles e inmuebles </w:t>
      </w:r>
      <w:r w:rsidRPr="001E5491">
        <w:rPr>
          <w:rFonts w:cstheme="minorHAnsi"/>
          <w:sz w:val="24"/>
          <w:lang w:val="es-MX"/>
        </w:rPr>
        <w:t xml:space="preserve">para </w:t>
      </w:r>
      <w:r w:rsidR="005C24EB">
        <w:rPr>
          <w:rFonts w:cstheme="minorHAnsi"/>
          <w:sz w:val="24"/>
          <w:lang w:val="es-MX"/>
        </w:rPr>
        <w:t>fortalecer</w:t>
      </w:r>
      <w:r w:rsidRPr="001E5491">
        <w:rPr>
          <w:rFonts w:cstheme="minorHAnsi"/>
          <w:sz w:val="24"/>
          <w:lang w:val="es-MX"/>
        </w:rPr>
        <w:t xml:space="preserve"> la gestión municipal. </w:t>
      </w:r>
      <w:bookmarkEnd w:id="4"/>
    </w:p>
    <w:p w14:paraId="40E969C7" w14:textId="77777777" w:rsidR="00B11BB9" w:rsidRDefault="00B11BB9">
      <w:pPr>
        <w:rPr>
          <w:rFonts w:eastAsiaTheme="majorEastAsia" w:cstheme="minorHAnsi"/>
          <w:b/>
          <w:bCs/>
          <w:sz w:val="28"/>
          <w:szCs w:val="28"/>
        </w:rPr>
      </w:pPr>
      <w:r>
        <w:rPr>
          <w:rFonts w:cstheme="minorHAnsi"/>
        </w:rPr>
        <w:br w:type="page"/>
      </w:r>
    </w:p>
    <w:p w14:paraId="558BCBA9" w14:textId="77777777" w:rsidR="00E70A93" w:rsidRPr="00E70A93" w:rsidRDefault="00E70A93" w:rsidP="0049522D">
      <w:pPr>
        <w:pStyle w:val="Ttulo1"/>
        <w:numPr>
          <w:ilvl w:val="0"/>
          <w:numId w:val="44"/>
        </w:numPr>
        <w:rPr>
          <w:rFonts w:asciiTheme="minorHAnsi" w:hAnsiTheme="minorHAnsi" w:cstheme="minorHAnsi"/>
          <w:color w:val="auto"/>
        </w:rPr>
      </w:pPr>
      <w:bookmarkStart w:id="21" w:name="_Toc40257293"/>
      <w:bookmarkStart w:id="22" w:name="_Hlk121210137"/>
      <w:r w:rsidRPr="00E70A93">
        <w:rPr>
          <w:rFonts w:asciiTheme="minorHAnsi" w:hAnsiTheme="minorHAnsi" w:cstheme="minorHAnsi"/>
          <w:color w:val="auto"/>
        </w:rPr>
        <w:lastRenderedPageBreak/>
        <w:t>INFORMACIÓN GENERAL DEL MUNICIPIO</w:t>
      </w:r>
      <w:bookmarkEnd w:id="21"/>
    </w:p>
    <w:p w14:paraId="6F110076" w14:textId="77777777" w:rsidR="00D35BFE" w:rsidRDefault="00D35BFE">
      <w:pPr>
        <w:rPr>
          <w:rFonts w:cstheme="minorHAnsi"/>
          <w:b/>
          <w:sz w:val="24"/>
        </w:rPr>
      </w:pPr>
    </w:p>
    <w:p w14:paraId="7A4BA88C" w14:textId="77777777" w:rsidR="00D35BFE" w:rsidRPr="00D35BFE" w:rsidRDefault="00D35BFE" w:rsidP="00D35BFE">
      <w:pPr>
        <w:spacing w:after="0" w:line="360" w:lineRule="auto"/>
        <w:jc w:val="both"/>
        <w:rPr>
          <w:rFonts w:cstheme="minorHAnsi"/>
          <w:sz w:val="24"/>
          <w:szCs w:val="24"/>
          <w:lang w:val="es-ES_tradnl"/>
        </w:rPr>
      </w:pPr>
      <w:r w:rsidRPr="00D35BFE">
        <w:rPr>
          <w:rFonts w:cstheme="minorHAnsi"/>
          <w:color w:val="000000" w:themeColor="text1"/>
          <w:sz w:val="24"/>
          <w:szCs w:val="24"/>
        </w:rPr>
        <w:t xml:space="preserve">El municipio de Masahuat pertenece al departamento de Santa Ana.  Su extensión territorial es de </w:t>
      </w:r>
      <w:r w:rsidRPr="00D35BFE">
        <w:rPr>
          <w:rFonts w:cstheme="minorHAnsi"/>
          <w:color w:val="000000" w:themeColor="text1"/>
          <w:sz w:val="24"/>
          <w:szCs w:val="24"/>
          <w:lang w:val="es-ES_tradnl"/>
        </w:rPr>
        <w:t>71.23</w:t>
      </w:r>
      <w:r w:rsidRPr="00D35BFE">
        <w:rPr>
          <w:rFonts w:cstheme="minorHAnsi"/>
          <w:color w:val="000000" w:themeColor="text1"/>
          <w:sz w:val="24"/>
          <w:szCs w:val="24"/>
        </w:rPr>
        <w:t>Km</w:t>
      </w:r>
      <w:r w:rsidRPr="00D35BFE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D35BFE">
        <w:rPr>
          <w:rFonts w:cstheme="minorHAnsi"/>
          <w:color w:val="000000" w:themeColor="text1"/>
          <w:sz w:val="24"/>
          <w:szCs w:val="24"/>
        </w:rPr>
        <w:t>, de los cuales 70.48 Km</w:t>
      </w:r>
      <w:r w:rsidRPr="00D35BFE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D35BFE">
        <w:rPr>
          <w:rFonts w:cstheme="minorHAnsi"/>
          <w:color w:val="000000" w:themeColor="text1"/>
          <w:sz w:val="24"/>
          <w:szCs w:val="24"/>
        </w:rPr>
        <w:t xml:space="preserve"> corresponden al área rural y 0.75 Km</w:t>
      </w:r>
      <w:proofErr w:type="gramStart"/>
      <w:r w:rsidRPr="00D35BFE">
        <w:rPr>
          <w:rFonts w:cstheme="minorHAnsi"/>
          <w:color w:val="000000" w:themeColor="text1"/>
          <w:sz w:val="24"/>
          <w:szCs w:val="24"/>
          <w:vertAlign w:val="superscript"/>
        </w:rPr>
        <w:t xml:space="preserve">2  </w:t>
      </w:r>
      <w:r w:rsidRPr="00D35BFE">
        <w:rPr>
          <w:rFonts w:cstheme="minorHAnsi"/>
          <w:color w:val="000000" w:themeColor="text1"/>
          <w:sz w:val="24"/>
          <w:szCs w:val="24"/>
        </w:rPr>
        <w:t>al</w:t>
      </w:r>
      <w:proofErr w:type="gramEnd"/>
      <w:r w:rsidRPr="00D35BFE">
        <w:rPr>
          <w:rFonts w:cstheme="minorHAnsi"/>
          <w:color w:val="000000" w:themeColor="text1"/>
          <w:sz w:val="24"/>
          <w:szCs w:val="24"/>
        </w:rPr>
        <w:t xml:space="preserve"> área urbana, siendo  la Tasa de Urbanización del municipio del 14.7%. </w:t>
      </w:r>
      <w:r w:rsidRPr="00D35BFE">
        <w:rPr>
          <w:rFonts w:cstheme="minorHAnsi"/>
          <w:color w:val="000000" w:themeColor="text1"/>
          <w:sz w:val="24"/>
          <w:szCs w:val="24"/>
          <w:lang w:val="es-ES_tradnl"/>
        </w:rPr>
        <w:t xml:space="preserve">El área urbana de Masahuat se encuentra dividida en Barrio El Centro y Colonia El Progreso. Asimismo, el municipio posee 5 </w:t>
      </w:r>
      <w:r w:rsidRPr="00D35BFE">
        <w:rPr>
          <w:rFonts w:cstheme="minorHAnsi"/>
          <w:sz w:val="24"/>
          <w:szCs w:val="24"/>
          <w:lang w:val="es-ES_tradnl"/>
        </w:rPr>
        <w:t>cantones y 17 caseríos</w:t>
      </w:r>
      <w:r w:rsidRPr="00D35BFE">
        <w:rPr>
          <w:rFonts w:cstheme="minorHAnsi"/>
          <w:sz w:val="24"/>
          <w:szCs w:val="24"/>
          <w:vertAlign w:val="superscript"/>
          <w:lang w:val="es-ES_tradnl"/>
        </w:rPr>
        <w:footnoteReference w:id="1"/>
      </w:r>
      <w:r w:rsidRPr="00D35BFE">
        <w:rPr>
          <w:rFonts w:cstheme="minorHAnsi"/>
          <w:sz w:val="24"/>
          <w:szCs w:val="24"/>
          <w:lang w:val="es-ES_tradnl"/>
        </w:rPr>
        <w:t xml:space="preserve">, a </w:t>
      </w:r>
      <w:proofErr w:type="gramStart"/>
      <w:r w:rsidRPr="00D35BFE">
        <w:rPr>
          <w:rFonts w:cstheme="minorHAnsi"/>
          <w:sz w:val="24"/>
          <w:szCs w:val="24"/>
          <w:lang w:val="es-ES_tradnl"/>
        </w:rPr>
        <w:t>continuación</w:t>
      </w:r>
      <w:proofErr w:type="gramEnd"/>
      <w:r w:rsidRPr="00D35BFE">
        <w:rPr>
          <w:rFonts w:cstheme="minorHAnsi"/>
          <w:sz w:val="24"/>
          <w:szCs w:val="24"/>
          <w:lang w:val="es-ES_tradnl"/>
        </w:rPr>
        <w:t xml:space="preserve"> </w:t>
      </w:r>
      <w:r w:rsidRPr="00D35BFE">
        <w:rPr>
          <w:rFonts w:cstheme="minorHAnsi"/>
          <w:color w:val="000000" w:themeColor="text1"/>
          <w:sz w:val="24"/>
          <w:szCs w:val="24"/>
          <w:lang w:val="es-ES_tradnl"/>
        </w:rPr>
        <w:t xml:space="preserve">se muestra el detalle de los mismos:  </w:t>
      </w:r>
    </w:p>
    <w:p w14:paraId="438E0276" w14:textId="77777777" w:rsidR="00D35BFE" w:rsidRDefault="00D35BFE" w:rsidP="00D35BFE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lang w:val="es-MX" w:eastAsia="es-SV"/>
        </w:rPr>
      </w:pPr>
      <w:bookmarkStart w:id="23" w:name="_Toc396301563"/>
      <w:bookmarkStart w:id="24" w:name="_Toc396861607"/>
      <w:bookmarkStart w:id="25" w:name="_Toc404256898"/>
      <w:r w:rsidRPr="00D35BFE">
        <w:rPr>
          <w:rFonts w:cstheme="minorHAnsi"/>
          <w:b/>
          <w:bCs/>
          <w:color w:val="000000" w:themeColor="text1"/>
          <w:sz w:val="24"/>
          <w:szCs w:val="24"/>
          <w:lang w:val="es-ES_tradnl"/>
        </w:rPr>
        <w:t xml:space="preserve">Cuadro </w:t>
      </w:r>
      <w:r w:rsidR="005850FD" w:rsidRPr="00D35BFE">
        <w:rPr>
          <w:rFonts w:cstheme="minorHAnsi"/>
          <w:b/>
          <w:bCs/>
          <w:color w:val="000000" w:themeColor="text1"/>
          <w:sz w:val="24"/>
          <w:szCs w:val="24"/>
          <w:lang w:val="es-ES_tradnl"/>
        </w:rPr>
        <w:fldChar w:fldCharType="begin"/>
      </w:r>
      <w:r w:rsidRPr="00D35BFE">
        <w:rPr>
          <w:rFonts w:cstheme="minorHAnsi"/>
          <w:b/>
          <w:bCs/>
          <w:color w:val="000000" w:themeColor="text1"/>
          <w:sz w:val="24"/>
          <w:szCs w:val="24"/>
          <w:lang w:val="es-ES_tradnl"/>
        </w:rPr>
        <w:instrText xml:space="preserve"> SEQ Cuadro \* ARABIC </w:instrText>
      </w:r>
      <w:r w:rsidR="005850FD" w:rsidRPr="00D35BFE">
        <w:rPr>
          <w:rFonts w:cstheme="minorHAnsi"/>
          <w:b/>
          <w:bCs/>
          <w:color w:val="000000" w:themeColor="text1"/>
          <w:sz w:val="24"/>
          <w:szCs w:val="24"/>
          <w:lang w:val="es-ES_tradnl"/>
        </w:rPr>
        <w:fldChar w:fldCharType="separate"/>
      </w:r>
      <w:r w:rsidR="00446D5B">
        <w:rPr>
          <w:rFonts w:cstheme="minorHAnsi"/>
          <w:b/>
          <w:bCs/>
          <w:noProof/>
          <w:color w:val="000000" w:themeColor="text1"/>
          <w:sz w:val="24"/>
          <w:szCs w:val="24"/>
          <w:lang w:val="es-ES_tradnl"/>
        </w:rPr>
        <w:t>1</w:t>
      </w:r>
      <w:r w:rsidR="005850FD" w:rsidRPr="00D35BFE">
        <w:rPr>
          <w:rFonts w:cstheme="minorHAnsi"/>
          <w:b/>
          <w:bCs/>
          <w:color w:val="000000" w:themeColor="text1"/>
          <w:sz w:val="24"/>
          <w:szCs w:val="24"/>
          <w:lang w:val="es-ES_tradnl"/>
        </w:rPr>
        <w:fldChar w:fldCharType="end"/>
      </w:r>
      <w:r w:rsidRPr="00D35BFE">
        <w:rPr>
          <w:rFonts w:cstheme="minorHAnsi"/>
          <w:b/>
          <w:bCs/>
          <w:color w:val="000000" w:themeColor="text1"/>
          <w:sz w:val="24"/>
          <w:szCs w:val="24"/>
          <w:lang w:val="es-ES_tradnl"/>
        </w:rPr>
        <w:t>:</w:t>
      </w:r>
      <w:r w:rsidRPr="00D35BFE">
        <w:rPr>
          <w:rFonts w:cstheme="minorHAnsi"/>
          <w:b/>
          <w:bCs/>
          <w:color w:val="000000" w:themeColor="text1"/>
          <w:sz w:val="24"/>
          <w:szCs w:val="24"/>
          <w:lang w:val="es-MX" w:eastAsia="es-SV"/>
        </w:rPr>
        <w:t xml:space="preserve"> DIVISIÓN POLÍTICO ADMINISTRATIVA DEL MUNICIPIO.</w:t>
      </w:r>
      <w:bookmarkEnd w:id="23"/>
      <w:bookmarkEnd w:id="24"/>
      <w:bookmarkEnd w:id="2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9816F5" w14:paraId="1A634AF0" w14:textId="77777777" w:rsidTr="003974E9">
        <w:trPr>
          <w:tblHeader/>
        </w:trPr>
        <w:tc>
          <w:tcPr>
            <w:tcW w:w="2244" w:type="dxa"/>
            <w:vAlign w:val="center"/>
          </w:tcPr>
          <w:p w14:paraId="3A014F98" w14:textId="77777777" w:rsidR="009816F5" w:rsidRDefault="009816F5" w:rsidP="009816F5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es-SV"/>
              </w:rPr>
              <w:t>ZONA</w:t>
            </w:r>
          </w:p>
        </w:tc>
        <w:tc>
          <w:tcPr>
            <w:tcW w:w="2244" w:type="dxa"/>
            <w:vAlign w:val="center"/>
          </w:tcPr>
          <w:p w14:paraId="5F57552E" w14:textId="77777777" w:rsidR="009816F5" w:rsidRDefault="009816F5" w:rsidP="009816F5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es-SV"/>
              </w:rPr>
              <w:t>BARRIO/ COLONIA/ CANTÓN</w:t>
            </w:r>
          </w:p>
        </w:tc>
        <w:tc>
          <w:tcPr>
            <w:tcW w:w="2245" w:type="dxa"/>
            <w:vAlign w:val="center"/>
          </w:tcPr>
          <w:p w14:paraId="346BB32F" w14:textId="77777777" w:rsidR="009816F5" w:rsidRDefault="009816F5" w:rsidP="009816F5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es-SV"/>
              </w:rPr>
              <w:t>CASERÍOS</w:t>
            </w:r>
          </w:p>
        </w:tc>
        <w:tc>
          <w:tcPr>
            <w:tcW w:w="2245" w:type="dxa"/>
            <w:vAlign w:val="center"/>
          </w:tcPr>
          <w:p w14:paraId="22C5D403" w14:textId="77777777" w:rsidR="009816F5" w:rsidRDefault="009816F5" w:rsidP="009816F5">
            <w:pPr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es-SV"/>
              </w:rPr>
              <w:t>POBLACIÓN</w:t>
            </w:r>
          </w:p>
        </w:tc>
      </w:tr>
      <w:tr w:rsidR="00C630BF" w14:paraId="78D50A95" w14:textId="77777777" w:rsidTr="00007215">
        <w:tc>
          <w:tcPr>
            <w:tcW w:w="2244" w:type="dxa"/>
            <w:vMerge w:val="restart"/>
            <w:vAlign w:val="center"/>
          </w:tcPr>
          <w:p w14:paraId="6E3E967A" w14:textId="77777777" w:rsidR="00C630BF" w:rsidRPr="009816F5" w:rsidRDefault="00C630BF" w:rsidP="009816F5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 w:rsidRPr="009816F5"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Urbana</w:t>
            </w:r>
          </w:p>
        </w:tc>
        <w:tc>
          <w:tcPr>
            <w:tcW w:w="2244" w:type="dxa"/>
          </w:tcPr>
          <w:p w14:paraId="721FB67C" w14:textId="77777777" w:rsidR="00C630BF" w:rsidRPr="009816F5" w:rsidRDefault="00C630BF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Barrio El Centro</w:t>
            </w:r>
          </w:p>
        </w:tc>
        <w:tc>
          <w:tcPr>
            <w:tcW w:w="2245" w:type="dxa"/>
          </w:tcPr>
          <w:p w14:paraId="45A8B01A" w14:textId="77777777" w:rsidR="00C630BF" w:rsidRPr="009816F5" w:rsidRDefault="00C630BF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  <w:vMerge w:val="restart"/>
            <w:vAlign w:val="center"/>
          </w:tcPr>
          <w:p w14:paraId="7378B56D" w14:textId="77777777" w:rsidR="00A5245C" w:rsidRPr="009816F5" w:rsidRDefault="00A5245C" w:rsidP="00007215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667</w:t>
            </w:r>
          </w:p>
        </w:tc>
      </w:tr>
      <w:tr w:rsidR="00C630BF" w14:paraId="2DE65352" w14:textId="77777777" w:rsidTr="009816F5">
        <w:tc>
          <w:tcPr>
            <w:tcW w:w="2244" w:type="dxa"/>
            <w:vMerge/>
          </w:tcPr>
          <w:p w14:paraId="2003FD3A" w14:textId="77777777" w:rsidR="00C630BF" w:rsidRPr="009816F5" w:rsidRDefault="00C630BF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</w:tcPr>
          <w:p w14:paraId="541660BA" w14:textId="77777777" w:rsidR="00C630BF" w:rsidRPr="009816F5" w:rsidRDefault="00C630BF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Colonia El Progreso</w:t>
            </w:r>
          </w:p>
        </w:tc>
        <w:tc>
          <w:tcPr>
            <w:tcW w:w="2245" w:type="dxa"/>
          </w:tcPr>
          <w:p w14:paraId="7989A46C" w14:textId="77777777" w:rsidR="00C630BF" w:rsidRPr="009816F5" w:rsidRDefault="00C630BF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  <w:vMerge/>
          </w:tcPr>
          <w:p w14:paraId="3075AFCF" w14:textId="77777777" w:rsidR="00C630BF" w:rsidRPr="009816F5" w:rsidRDefault="00C630BF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</w:tr>
      <w:tr w:rsidR="00007215" w14:paraId="1EBE22AA" w14:textId="77777777" w:rsidTr="00A760B1">
        <w:tc>
          <w:tcPr>
            <w:tcW w:w="2244" w:type="dxa"/>
            <w:vMerge w:val="restart"/>
            <w:vAlign w:val="center"/>
          </w:tcPr>
          <w:p w14:paraId="78173053" w14:textId="77777777" w:rsidR="00007215" w:rsidRPr="009816F5" w:rsidRDefault="00007215" w:rsidP="00A760B1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Rural</w:t>
            </w:r>
          </w:p>
        </w:tc>
        <w:tc>
          <w:tcPr>
            <w:tcW w:w="2244" w:type="dxa"/>
            <w:vMerge w:val="restart"/>
            <w:vAlign w:val="center"/>
          </w:tcPr>
          <w:p w14:paraId="2CA5E18E" w14:textId="77777777" w:rsidR="00007215" w:rsidRPr="009816F5" w:rsidRDefault="00007215" w:rsidP="003974E9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Cantón El Carmen</w:t>
            </w:r>
          </w:p>
        </w:tc>
        <w:tc>
          <w:tcPr>
            <w:tcW w:w="2245" w:type="dxa"/>
            <w:vAlign w:val="center"/>
          </w:tcPr>
          <w:p w14:paraId="72CAD2BC" w14:textId="77777777" w:rsidR="00007215" w:rsidRPr="003974E9" w:rsidRDefault="00007215" w:rsidP="003974E9">
            <w:pPr>
              <w:spacing w:line="360" w:lineRule="auto"/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D35BFE"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El Carmen</w:t>
            </w:r>
          </w:p>
        </w:tc>
        <w:tc>
          <w:tcPr>
            <w:tcW w:w="2245" w:type="dxa"/>
            <w:vMerge w:val="restart"/>
            <w:vAlign w:val="center"/>
          </w:tcPr>
          <w:p w14:paraId="6A036171" w14:textId="77777777" w:rsidR="00007215" w:rsidRPr="009816F5" w:rsidRDefault="00940232" w:rsidP="00007215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496</w:t>
            </w:r>
          </w:p>
        </w:tc>
      </w:tr>
      <w:tr w:rsidR="00007215" w14:paraId="4C3D9F0C" w14:textId="77777777" w:rsidTr="003974E9">
        <w:tc>
          <w:tcPr>
            <w:tcW w:w="2244" w:type="dxa"/>
            <w:vMerge/>
          </w:tcPr>
          <w:p w14:paraId="7F449BD6" w14:textId="77777777" w:rsidR="0000721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/>
          </w:tcPr>
          <w:p w14:paraId="061B56E8" w14:textId="77777777" w:rsidR="0000721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  <w:vAlign w:val="center"/>
          </w:tcPr>
          <w:p w14:paraId="61E1C6FD" w14:textId="77777777" w:rsidR="00007215" w:rsidRPr="003974E9" w:rsidRDefault="00007215" w:rsidP="003974E9">
            <w:pPr>
              <w:spacing w:line="360" w:lineRule="auto"/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D35BFE"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Agua Fría</w:t>
            </w:r>
          </w:p>
        </w:tc>
        <w:tc>
          <w:tcPr>
            <w:tcW w:w="2245" w:type="dxa"/>
            <w:vMerge/>
          </w:tcPr>
          <w:p w14:paraId="2D9BC768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</w:tr>
      <w:tr w:rsidR="00007215" w14:paraId="59E6BA86" w14:textId="77777777" w:rsidTr="003974E9">
        <w:tc>
          <w:tcPr>
            <w:tcW w:w="2244" w:type="dxa"/>
            <w:vMerge/>
          </w:tcPr>
          <w:p w14:paraId="730B6706" w14:textId="77777777" w:rsidR="0000721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/>
          </w:tcPr>
          <w:p w14:paraId="177C3EF4" w14:textId="77777777" w:rsidR="0000721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  <w:vAlign w:val="center"/>
          </w:tcPr>
          <w:p w14:paraId="1487CE2A" w14:textId="77777777" w:rsidR="00007215" w:rsidRPr="003974E9" w:rsidRDefault="00007215" w:rsidP="003974E9">
            <w:pPr>
              <w:spacing w:line="360" w:lineRule="auto"/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D35BFE"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Cerro Las Flores</w:t>
            </w:r>
          </w:p>
        </w:tc>
        <w:tc>
          <w:tcPr>
            <w:tcW w:w="2245" w:type="dxa"/>
            <w:vMerge/>
          </w:tcPr>
          <w:p w14:paraId="38FCEB96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</w:tr>
      <w:tr w:rsidR="00007215" w14:paraId="22C17DB7" w14:textId="77777777" w:rsidTr="003974E9">
        <w:tc>
          <w:tcPr>
            <w:tcW w:w="2244" w:type="dxa"/>
            <w:vMerge/>
          </w:tcPr>
          <w:p w14:paraId="038E8924" w14:textId="77777777" w:rsidR="0000721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/>
          </w:tcPr>
          <w:p w14:paraId="0E2FD11E" w14:textId="77777777" w:rsidR="0000721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  <w:vAlign w:val="center"/>
          </w:tcPr>
          <w:p w14:paraId="5B7637B9" w14:textId="77777777" w:rsidR="00007215" w:rsidRPr="009816F5" w:rsidRDefault="00007215" w:rsidP="003974E9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 w:rsidRPr="00D35BFE"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Colonia Zacamil</w:t>
            </w:r>
          </w:p>
        </w:tc>
        <w:tc>
          <w:tcPr>
            <w:tcW w:w="2245" w:type="dxa"/>
            <w:vMerge/>
          </w:tcPr>
          <w:p w14:paraId="6144AD84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</w:tr>
      <w:tr w:rsidR="003974E9" w14:paraId="2935E84B" w14:textId="77777777" w:rsidTr="00A5048B">
        <w:tc>
          <w:tcPr>
            <w:tcW w:w="2244" w:type="dxa"/>
            <w:vMerge/>
          </w:tcPr>
          <w:p w14:paraId="7400AA5F" w14:textId="77777777" w:rsidR="003974E9" w:rsidRPr="009816F5" w:rsidRDefault="003974E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</w:tcPr>
          <w:p w14:paraId="5894F6FF" w14:textId="77777777" w:rsidR="003974E9" w:rsidRPr="009816F5" w:rsidRDefault="003974E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Cantón Honduritas</w:t>
            </w:r>
          </w:p>
        </w:tc>
        <w:tc>
          <w:tcPr>
            <w:tcW w:w="2245" w:type="dxa"/>
          </w:tcPr>
          <w:p w14:paraId="65D47179" w14:textId="77777777" w:rsidR="003974E9" w:rsidRPr="009816F5" w:rsidRDefault="003974E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Honduritas</w:t>
            </w:r>
          </w:p>
        </w:tc>
        <w:tc>
          <w:tcPr>
            <w:tcW w:w="2245" w:type="dxa"/>
            <w:vAlign w:val="center"/>
          </w:tcPr>
          <w:p w14:paraId="22120AD2" w14:textId="77777777" w:rsidR="003974E9" w:rsidRPr="009816F5" w:rsidRDefault="00A5048B" w:rsidP="00A5048B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354</w:t>
            </w:r>
          </w:p>
        </w:tc>
      </w:tr>
      <w:tr w:rsidR="007132B9" w14:paraId="43E7E856" w14:textId="77777777" w:rsidTr="007132B9">
        <w:tc>
          <w:tcPr>
            <w:tcW w:w="2244" w:type="dxa"/>
            <w:vMerge/>
          </w:tcPr>
          <w:p w14:paraId="141D3C19" w14:textId="77777777" w:rsidR="007132B9" w:rsidRPr="009816F5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 w:val="restart"/>
            <w:vAlign w:val="center"/>
          </w:tcPr>
          <w:p w14:paraId="40973D0F" w14:textId="77777777" w:rsidR="007132B9" w:rsidRPr="009816F5" w:rsidRDefault="007132B9" w:rsidP="003974E9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Cantón La Joya</w:t>
            </w:r>
          </w:p>
        </w:tc>
        <w:tc>
          <w:tcPr>
            <w:tcW w:w="2245" w:type="dxa"/>
            <w:vAlign w:val="center"/>
          </w:tcPr>
          <w:p w14:paraId="050E4836" w14:textId="77777777" w:rsidR="007132B9" w:rsidRPr="003974E9" w:rsidRDefault="007132B9" w:rsidP="003974E9">
            <w:pPr>
              <w:spacing w:line="360" w:lineRule="auto"/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La Joya</w:t>
            </w:r>
          </w:p>
        </w:tc>
        <w:tc>
          <w:tcPr>
            <w:tcW w:w="2245" w:type="dxa"/>
            <w:vMerge w:val="restart"/>
            <w:vAlign w:val="center"/>
          </w:tcPr>
          <w:p w14:paraId="0FF4F857" w14:textId="77777777" w:rsidR="007132B9" w:rsidRPr="009816F5" w:rsidRDefault="007132B9" w:rsidP="007132B9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773</w:t>
            </w:r>
          </w:p>
        </w:tc>
      </w:tr>
      <w:tr w:rsidR="007132B9" w14:paraId="5366D067" w14:textId="77777777" w:rsidTr="003974E9">
        <w:tc>
          <w:tcPr>
            <w:tcW w:w="2244" w:type="dxa"/>
            <w:vMerge/>
          </w:tcPr>
          <w:p w14:paraId="32C91711" w14:textId="77777777" w:rsidR="007132B9" w:rsidRPr="009816F5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/>
          </w:tcPr>
          <w:p w14:paraId="6786A943" w14:textId="77777777" w:rsidR="007132B9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  <w:vAlign w:val="center"/>
          </w:tcPr>
          <w:p w14:paraId="3418511F" w14:textId="77777777" w:rsidR="007132B9" w:rsidRPr="003974E9" w:rsidRDefault="007132B9" w:rsidP="003974E9">
            <w:pPr>
              <w:spacing w:line="360" w:lineRule="auto"/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Chilín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 xml:space="preserve"> de Argueta</w:t>
            </w:r>
          </w:p>
        </w:tc>
        <w:tc>
          <w:tcPr>
            <w:tcW w:w="2245" w:type="dxa"/>
            <w:vMerge/>
          </w:tcPr>
          <w:p w14:paraId="23ECEDAD" w14:textId="77777777" w:rsidR="007132B9" w:rsidRPr="009816F5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</w:tr>
      <w:tr w:rsidR="007132B9" w14:paraId="2800FA08" w14:textId="77777777" w:rsidTr="003974E9">
        <w:tc>
          <w:tcPr>
            <w:tcW w:w="2244" w:type="dxa"/>
            <w:vMerge/>
          </w:tcPr>
          <w:p w14:paraId="2A55CEFE" w14:textId="77777777" w:rsidR="007132B9" w:rsidRPr="009816F5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/>
          </w:tcPr>
          <w:p w14:paraId="38F2BC5E" w14:textId="77777777" w:rsidR="007132B9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  <w:vAlign w:val="center"/>
          </w:tcPr>
          <w:p w14:paraId="533130AC" w14:textId="77777777" w:rsidR="007132B9" w:rsidRPr="009816F5" w:rsidRDefault="007132B9" w:rsidP="003974E9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 w:rsidRPr="00D35BFE"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El Rodeo</w:t>
            </w:r>
          </w:p>
        </w:tc>
        <w:tc>
          <w:tcPr>
            <w:tcW w:w="2245" w:type="dxa"/>
            <w:vMerge/>
          </w:tcPr>
          <w:p w14:paraId="21251E1D" w14:textId="77777777" w:rsidR="007132B9" w:rsidRPr="009816F5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</w:tr>
      <w:tr w:rsidR="00007215" w14:paraId="1BBE2CC6" w14:textId="77777777" w:rsidTr="00007215">
        <w:tc>
          <w:tcPr>
            <w:tcW w:w="2244" w:type="dxa"/>
            <w:vMerge/>
          </w:tcPr>
          <w:p w14:paraId="4884C0EC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 w:val="restart"/>
            <w:vAlign w:val="center"/>
          </w:tcPr>
          <w:p w14:paraId="27EA0A88" w14:textId="77777777" w:rsidR="00007215" w:rsidRDefault="00007215" w:rsidP="003974E9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Cantón La Ruda</w:t>
            </w:r>
          </w:p>
        </w:tc>
        <w:tc>
          <w:tcPr>
            <w:tcW w:w="2245" w:type="dxa"/>
          </w:tcPr>
          <w:p w14:paraId="58A2D35B" w14:textId="77777777" w:rsidR="00007215" w:rsidRPr="003974E9" w:rsidRDefault="00007215" w:rsidP="003974E9">
            <w:pPr>
              <w:spacing w:line="360" w:lineRule="auto"/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D35BFE"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La Ruda</w:t>
            </w:r>
          </w:p>
        </w:tc>
        <w:tc>
          <w:tcPr>
            <w:tcW w:w="2245" w:type="dxa"/>
            <w:vMerge w:val="restart"/>
            <w:vAlign w:val="center"/>
          </w:tcPr>
          <w:p w14:paraId="79931CA0" w14:textId="77777777" w:rsidR="00007215" w:rsidRPr="009816F5" w:rsidRDefault="00940232" w:rsidP="00007215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673</w:t>
            </w:r>
          </w:p>
        </w:tc>
      </w:tr>
      <w:tr w:rsidR="00007215" w14:paraId="6A9E723E" w14:textId="77777777" w:rsidTr="009816F5">
        <w:tc>
          <w:tcPr>
            <w:tcW w:w="2244" w:type="dxa"/>
            <w:vMerge/>
          </w:tcPr>
          <w:p w14:paraId="69C86B23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/>
          </w:tcPr>
          <w:p w14:paraId="48C31B4B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</w:tcPr>
          <w:p w14:paraId="7FFAF691" w14:textId="77777777" w:rsidR="00007215" w:rsidRPr="003974E9" w:rsidRDefault="00007215" w:rsidP="003974E9">
            <w:pPr>
              <w:spacing w:line="360" w:lineRule="auto"/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D35BFE"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El Zapotillo</w:t>
            </w:r>
          </w:p>
        </w:tc>
        <w:tc>
          <w:tcPr>
            <w:tcW w:w="2245" w:type="dxa"/>
            <w:vMerge/>
          </w:tcPr>
          <w:p w14:paraId="59D20F36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</w:tr>
      <w:tr w:rsidR="00007215" w14:paraId="69CAF81B" w14:textId="77777777" w:rsidTr="009816F5">
        <w:tc>
          <w:tcPr>
            <w:tcW w:w="2244" w:type="dxa"/>
            <w:vMerge/>
          </w:tcPr>
          <w:p w14:paraId="5B919661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/>
          </w:tcPr>
          <w:p w14:paraId="7B42E99E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</w:tcPr>
          <w:p w14:paraId="51093F32" w14:textId="77777777" w:rsidR="00007215" w:rsidRPr="003974E9" w:rsidRDefault="00007215" w:rsidP="003974E9">
            <w:pPr>
              <w:spacing w:line="360" w:lineRule="auto"/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D35BFE"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La Rudita</w:t>
            </w:r>
          </w:p>
        </w:tc>
        <w:tc>
          <w:tcPr>
            <w:tcW w:w="2245" w:type="dxa"/>
            <w:vMerge/>
          </w:tcPr>
          <w:p w14:paraId="6ACA311C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</w:tr>
      <w:tr w:rsidR="00007215" w14:paraId="739735B1" w14:textId="77777777" w:rsidTr="009816F5">
        <w:tc>
          <w:tcPr>
            <w:tcW w:w="2244" w:type="dxa"/>
            <w:vMerge/>
          </w:tcPr>
          <w:p w14:paraId="2A9D043E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/>
          </w:tcPr>
          <w:p w14:paraId="64B88F98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</w:tcPr>
          <w:p w14:paraId="1769A897" w14:textId="77777777" w:rsidR="00007215" w:rsidRPr="003974E9" w:rsidRDefault="00007215" w:rsidP="003974E9">
            <w:pPr>
              <w:spacing w:line="360" w:lineRule="auto"/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El Carrizal</w:t>
            </w:r>
          </w:p>
        </w:tc>
        <w:tc>
          <w:tcPr>
            <w:tcW w:w="2245" w:type="dxa"/>
            <w:vMerge/>
          </w:tcPr>
          <w:p w14:paraId="4B7571AF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</w:tr>
      <w:tr w:rsidR="00007215" w14:paraId="2629A8FA" w14:textId="77777777" w:rsidTr="009816F5">
        <w:tc>
          <w:tcPr>
            <w:tcW w:w="2244" w:type="dxa"/>
            <w:vMerge/>
          </w:tcPr>
          <w:p w14:paraId="0AF3AF74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/>
          </w:tcPr>
          <w:p w14:paraId="419EBB33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</w:tcPr>
          <w:p w14:paraId="01806700" w14:textId="77777777" w:rsidR="00007215" w:rsidRPr="009816F5" w:rsidRDefault="00007215" w:rsidP="003974E9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 w:rsidRPr="003974E9"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 xml:space="preserve">Los </w:t>
            </w:r>
            <w:proofErr w:type="spellStart"/>
            <w:r w:rsidRPr="003974E9"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Sandovales</w:t>
            </w:r>
            <w:proofErr w:type="spellEnd"/>
          </w:p>
        </w:tc>
        <w:tc>
          <w:tcPr>
            <w:tcW w:w="2245" w:type="dxa"/>
            <w:vMerge/>
          </w:tcPr>
          <w:p w14:paraId="35FC2BD0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</w:tr>
      <w:tr w:rsidR="00007215" w14:paraId="622B34D9" w14:textId="77777777" w:rsidTr="009816F5">
        <w:tc>
          <w:tcPr>
            <w:tcW w:w="2244" w:type="dxa"/>
            <w:vMerge/>
          </w:tcPr>
          <w:p w14:paraId="274438AB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/>
          </w:tcPr>
          <w:p w14:paraId="7F3EB449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</w:tcPr>
          <w:p w14:paraId="23974F41" w14:textId="77777777" w:rsidR="00007215" w:rsidRPr="009816F5" w:rsidRDefault="00007215" w:rsidP="003974E9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 w:rsidRPr="00D35BFE">
              <w:rPr>
                <w:rFonts w:cstheme="minorHAnsi"/>
                <w:sz w:val="24"/>
                <w:szCs w:val="24"/>
                <w:lang w:val="es-ES_tradnl"/>
              </w:rPr>
              <w:t>Piletas</w:t>
            </w:r>
          </w:p>
        </w:tc>
        <w:tc>
          <w:tcPr>
            <w:tcW w:w="2245" w:type="dxa"/>
            <w:vMerge/>
          </w:tcPr>
          <w:p w14:paraId="7EC83877" w14:textId="77777777" w:rsidR="00007215" w:rsidRPr="009816F5" w:rsidRDefault="00007215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</w:tr>
      <w:tr w:rsidR="007132B9" w14:paraId="11F225A2" w14:textId="77777777" w:rsidTr="007132B9">
        <w:tc>
          <w:tcPr>
            <w:tcW w:w="2244" w:type="dxa"/>
            <w:vMerge/>
          </w:tcPr>
          <w:p w14:paraId="2E976058" w14:textId="77777777" w:rsidR="007132B9" w:rsidRPr="009816F5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 w:val="restart"/>
            <w:vAlign w:val="center"/>
          </w:tcPr>
          <w:p w14:paraId="0057DEF3" w14:textId="77777777" w:rsidR="007132B9" w:rsidRPr="009816F5" w:rsidRDefault="007132B9" w:rsidP="003974E9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Cantón San Sebastián</w:t>
            </w:r>
          </w:p>
        </w:tc>
        <w:tc>
          <w:tcPr>
            <w:tcW w:w="2245" w:type="dxa"/>
          </w:tcPr>
          <w:p w14:paraId="4610AEA0" w14:textId="77777777" w:rsidR="007132B9" w:rsidRPr="003974E9" w:rsidRDefault="007132B9" w:rsidP="003974E9">
            <w:pPr>
              <w:spacing w:line="360" w:lineRule="auto"/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San Sebastián</w:t>
            </w:r>
          </w:p>
        </w:tc>
        <w:tc>
          <w:tcPr>
            <w:tcW w:w="2245" w:type="dxa"/>
            <w:vMerge w:val="restart"/>
            <w:vAlign w:val="center"/>
          </w:tcPr>
          <w:p w14:paraId="0907F943" w14:textId="77777777" w:rsidR="007132B9" w:rsidRPr="009816F5" w:rsidRDefault="007132B9" w:rsidP="007132B9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  <w:t>543</w:t>
            </w:r>
          </w:p>
        </w:tc>
      </w:tr>
      <w:tr w:rsidR="007132B9" w14:paraId="2CA67CF6" w14:textId="77777777" w:rsidTr="009816F5">
        <w:tc>
          <w:tcPr>
            <w:tcW w:w="2244" w:type="dxa"/>
            <w:vMerge/>
          </w:tcPr>
          <w:p w14:paraId="119A645D" w14:textId="77777777" w:rsidR="007132B9" w:rsidRPr="009816F5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/>
          </w:tcPr>
          <w:p w14:paraId="6B08F336" w14:textId="77777777" w:rsidR="007132B9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</w:tcPr>
          <w:p w14:paraId="51675DFF" w14:textId="77777777" w:rsidR="007132B9" w:rsidRPr="003974E9" w:rsidRDefault="007132B9" w:rsidP="003974E9">
            <w:pPr>
              <w:spacing w:line="360" w:lineRule="auto"/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</w:pPr>
            <w:r w:rsidRPr="00D35BFE"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Las Almohadas</w:t>
            </w:r>
          </w:p>
        </w:tc>
        <w:tc>
          <w:tcPr>
            <w:tcW w:w="2245" w:type="dxa"/>
            <w:vMerge/>
          </w:tcPr>
          <w:p w14:paraId="058DD163" w14:textId="77777777" w:rsidR="007132B9" w:rsidRPr="009816F5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</w:tr>
      <w:tr w:rsidR="007132B9" w14:paraId="3F01547B" w14:textId="77777777" w:rsidTr="009816F5">
        <w:tc>
          <w:tcPr>
            <w:tcW w:w="2244" w:type="dxa"/>
            <w:vMerge/>
          </w:tcPr>
          <w:p w14:paraId="0A14B37A" w14:textId="77777777" w:rsidR="007132B9" w:rsidRPr="009816F5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4" w:type="dxa"/>
            <w:vMerge/>
          </w:tcPr>
          <w:p w14:paraId="5735F515" w14:textId="77777777" w:rsidR="007132B9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  <w:tc>
          <w:tcPr>
            <w:tcW w:w="2245" w:type="dxa"/>
          </w:tcPr>
          <w:p w14:paraId="4C081573" w14:textId="77777777" w:rsidR="007132B9" w:rsidRPr="009816F5" w:rsidRDefault="007132B9" w:rsidP="003974E9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  <w:r w:rsidRPr="00D35BFE">
              <w:rPr>
                <w:rFonts w:cstheme="minorHAnsi"/>
                <w:color w:val="000000" w:themeColor="text1"/>
                <w:sz w:val="24"/>
                <w:szCs w:val="24"/>
                <w:lang w:val="es-ES_tradnl"/>
              </w:rPr>
              <w:t>Los Tablones</w:t>
            </w:r>
          </w:p>
        </w:tc>
        <w:tc>
          <w:tcPr>
            <w:tcW w:w="2245" w:type="dxa"/>
            <w:vMerge/>
          </w:tcPr>
          <w:p w14:paraId="6D2BA90D" w14:textId="77777777" w:rsidR="007132B9" w:rsidRPr="009816F5" w:rsidRDefault="007132B9" w:rsidP="00D35BFE">
            <w:pPr>
              <w:spacing w:line="360" w:lineRule="auto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es-SV"/>
              </w:rPr>
            </w:pPr>
          </w:p>
        </w:tc>
      </w:tr>
    </w:tbl>
    <w:p w14:paraId="3112B6CB" w14:textId="77777777" w:rsidR="009816F5" w:rsidRDefault="009816F5" w:rsidP="00D35BFE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lang w:val="es-MX" w:eastAsia="es-SV"/>
        </w:rPr>
      </w:pPr>
    </w:p>
    <w:p w14:paraId="35FB67DB" w14:textId="77777777" w:rsidR="00D35BFE" w:rsidRPr="00470595" w:rsidRDefault="00D35BFE" w:rsidP="00470595">
      <w:pPr>
        <w:spacing w:after="0" w:line="360" w:lineRule="auto"/>
        <w:jc w:val="both"/>
        <w:rPr>
          <w:rFonts w:cstheme="minorHAnsi"/>
          <w:color w:val="000000" w:themeColor="text1"/>
          <w:lang w:val="es-MX" w:eastAsia="es-SV"/>
        </w:rPr>
      </w:pPr>
      <w:r w:rsidRPr="00470595">
        <w:rPr>
          <w:rFonts w:cstheme="minorHAnsi"/>
          <w:color w:val="000000" w:themeColor="text1"/>
          <w:lang w:val="es-MX" w:eastAsia="es-SV"/>
        </w:rPr>
        <w:t xml:space="preserve">Fuente: Elaboración propia con datos de </w:t>
      </w:r>
      <w:r w:rsidR="002F3A17" w:rsidRPr="00470595">
        <w:t>Unidad Comunitaria de Salud Familiar Masahuat, año 2019</w:t>
      </w:r>
      <w:r w:rsidR="00470595" w:rsidRPr="00470595">
        <w:t>.</w:t>
      </w:r>
    </w:p>
    <w:p w14:paraId="08CC1BCC" w14:textId="77777777" w:rsidR="00D35BFE" w:rsidRPr="00D35BFE" w:rsidRDefault="00D35BFE" w:rsidP="00D35BF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530F6B" w14:textId="77777777" w:rsidR="00D35BFE" w:rsidRPr="00D35BFE" w:rsidRDefault="00D35BFE" w:rsidP="00D35BF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35BFE">
        <w:rPr>
          <w:rFonts w:cstheme="minorHAnsi"/>
          <w:sz w:val="24"/>
          <w:szCs w:val="24"/>
          <w:lang w:val="es-ES_tradnl"/>
        </w:rPr>
        <w:t xml:space="preserve">Con respecto a la población, según el VI Censo de Población y V de Vivienda 2007 </w:t>
      </w:r>
      <w:sdt>
        <w:sdtPr>
          <w:rPr>
            <w:rFonts w:cstheme="minorHAnsi"/>
            <w:sz w:val="24"/>
            <w:szCs w:val="24"/>
            <w:lang w:val="es-ES_tradnl"/>
          </w:rPr>
          <w:id w:val="28501081"/>
          <w:citation/>
        </w:sdtPr>
        <w:sdtEndPr/>
        <w:sdtContent>
          <w:r w:rsidR="005850FD" w:rsidRPr="00D35BFE">
            <w:rPr>
              <w:rFonts w:cstheme="minorHAnsi"/>
              <w:sz w:val="24"/>
              <w:szCs w:val="24"/>
              <w:lang w:val="es-ES_tradnl"/>
            </w:rPr>
            <w:fldChar w:fldCharType="begin"/>
          </w:r>
          <w:r w:rsidRPr="00D35BFE">
            <w:rPr>
              <w:rFonts w:cstheme="minorHAnsi"/>
              <w:sz w:val="24"/>
              <w:szCs w:val="24"/>
              <w:lang w:val="es-MX"/>
            </w:rPr>
            <w:instrText xml:space="preserve">CITATION MarcadorDePosición2 \n  \t  \l 2058 </w:instrText>
          </w:r>
          <w:r w:rsidR="005850FD" w:rsidRPr="00D35BFE">
            <w:rPr>
              <w:rFonts w:cstheme="minorHAnsi"/>
              <w:sz w:val="24"/>
              <w:szCs w:val="24"/>
              <w:lang w:val="es-ES_tradnl"/>
            </w:rPr>
            <w:fldChar w:fldCharType="separate"/>
          </w:r>
          <w:r w:rsidRPr="00D35BFE">
            <w:rPr>
              <w:rFonts w:cstheme="minorHAnsi"/>
              <w:noProof/>
              <w:sz w:val="24"/>
              <w:szCs w:val="24"/>
              <w:lang w:val="es-MX"/>
            </w:rPr>
            <w:t>(Abril 2007)</w:t>
          </w:r>
          <w:r w:rsidR="005850FD" w:rsidRPr="00D35BFE">
            <w:rPr>
              <w:rFonts w:cstheme="minorHAnsi"/>
              <w:sz w:val="24"/>
              <w:szCs w:val="24"/>
              <w:lang w:val="es-ES_tradnl"/>
            </w:rPr>
            <w:fldChar w:fldCharType="end"/>
          </w:r>
        </w:sdtContent>
      </w:sdt>
      <w:r w:rsidRPr="00D35BFE">
        <w:rPr>
          <w:rFonts w:cstheme="minorHAnsi"/>
          <w:sz w:val="24"/>
          <w:szCs w:val="24"/>
          <w:lang w:val="es-ES_tradnl"/>
        </w:rPr>
        <w:t xml:space="preserve">, </w:t>
      </w:r>
      <w:r w:rsidRPr="00D35BFE">
        <w:rPr>
          <w:rFonts w:cstheme="minorHAnsi"/>
          <w:sz w:val="24"/>
          <w:szCs w:val="24"/>
        </w:rPr>
        <w:t xml:space="preserve">Masahuat contaba en el año 2007 con 3,393 habitantes, 1,658 (48.8%) eran hombres y 1,735 (51.2%) mujeres; el 85.3% de su población se concentraba en el área rural, viviendo en ella un total de 1,408 (48.6%) hombres y 1,487 (51.4%) mujeres a esa fecha. El resto lo componen </w:t>
      </w:r>
      <w:r w:rsidRPr="00D35BFE">
        <w:rPr>
          <w:rFonts w:cstheme="minorHAnsi"/>
          <w:bCs/>
          <w:sz w:val="24"/>
          <w:szCs w:val="24"/>
          <w:lang w:val="es-ES"/>
        </w:rPr>
        <w:t xml:space="preserve">250 </w:t>
      </w:r>
      <w:r w:rsidRPr="00D35BFE">
        <w:rPr>
          <w:rFonts w:cstheme="minorHAnsi"/>
          <w:sz w:val="24"/>
          <w:szCs w:val="24"/>
        </w:rPr>
        <w:t>hombres y 248 mujeres que viven en el área urbana. Para el año 2014, DIGESTYC planteaba como proyección una población de 3,461 personas.</w:t>
      </w:r>
    </w:p>
    <w:p w14:paraId="22833917" w14:textId="77777777" w:rsidR="00D35BFE" w:rsidRPr="00D35BFE" w:rsidRDefault="00D35BFE" w:rsidP="00D35BF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F31EA32" w14:textId="0D2390D9" w:rsidR="00D35BFE" w:rsidRPr="00D35BFE" w:rsidRDefault="00D35BFE" w:rsidP="00D35BF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35BFE">
        <w:rPr>
          <w:rFonts w:cstheme="minorHAnsi"/>
          <w:sz w:val="24"/>
          <w:szCs w:val="24"/>
        </w:rPr>
        <w:t>Para caracterizar al municipio es de suma importancia conocer los actores que están presentes dentro de él y lo dinamizan. Además de la Alcaldía Municipal, se ubican otras instituciones locales como la Policía Nacional Civil (PNC), Juzgado de Paz, 14 Centros Escolares de los cuales uno es urbano y 13 rurales,</w:t>
      </w:r>
      <w:r w:rsidR="00470595">
        <w:rPr>
          <w:rFonts w:cstheme="minorHAnsi"/>
          <w:sz w:val="24"/>
          <w:szCs w:val="24"/>
        </w:rPr>
        <w:t xml:space="preserve"> </w:t>
      </w:r>
      <w:r w:rsidR="00470595" w:rsidRPr="00FD2431">
        <w:rPr>
          <w:rFonts w:cstheme="minorHAnsi"/>
          <w:sz w:val="24"/>
          <w:szCs w:val="24"/>
        </w:rPr>
        <w:t xml:space="preserve">4 Iglesias </w:t>
      </w:r>
      <w:proofErr w:type="spellStart"/>
      <w:r w:rsidR="00470595" w:rsidRPr="00FD2431">
        <w:rPr>
          <w:rFonts w:cstheme="minorHAnsi"/>
          <w:sz w:val="24"/>
          <w:szCs w:val="24"/>
        </w:rPr>
        <w:t>Evangelicas</w:t>
      </w:r>
      <w:proofErr w:type="spellEnd"/>
      <w:r w:rsidR="00470595" w:rsidRPr="00FD2431">
        <w:rPr>
          <w:rFonts w:cstheme="minorHAnsi"/>
          <w:sz w:val="24"/>
          <w:szCs w:val="24"/>
        </w:rPr>
        <w:t>,</w:t>
      </w:r>
      <w:r w:rsidRPr="00D35BFE">
        <w:rPr>
          <w:rFonts w:cstheme="minorHAnsi"/>
          <w:sz w:val="24"/>
          <w:szCs w:val="24"/>
        </w:rPr>
        <w:t xml:space="preserve"> 1 Unidad de Salud, 1 Fondo Solidario para la Salud (FOSALUD) y 1 Equipo comunitario de salud familiar y especializada (ECO), Organización No Gubernamental (ONG) </w:t>
      </w:r>
      <w:r w:rsidR="00470595" w:rsidRPr="00FD2431">
        <w:rPr>
          <w:rFonts w:cstheme="minorHAnsi"/>
          <w:sz w:val="24"/>
          <w:szCs w:val="24"/>
        </w:rPr>
        <w:t>Fundación</w:t>
      </w:r>
      <w:r w:rsidR="00A01B8F" w:rsidRPr="00FD2431">
        <w:rPr>
          <w:rFonts w:cstheme="minorHAnsi"/>
          <w:sz w:val="24"/>
          <w:szCs w:val="24"/>
        </w:rPr>
        <w:t xml:space="preserve"> Ayuda en </w:t>
      </w:r>
      <w:r w:rsidR="00470595" w:rsidRPr="00FD2431">
        <w:rPr>
          <w:rFonts w:cstheme="minorHAnsi"/>
          <w:sz w:val="24"/>
          <w:szCs w:val="24"/>
        </w:rPr>
        <w:t>Acción</w:t>
      </w:r>
      <w:r w:rsidRPr="00D35BFE">
        <w:rPr>
          <w:rFonts w:cstheme="minorHAnsi"/>
          <w:sz w:val="24"/>
          <w:szCs w:val="24"/>
        </w:rPr>
        <w:t xml:space="preserve"> y Asociación de Municipios Trifinio. De igual manera poseen una gran relevancia los actores comunitarios que están constituidos por </w:t>
      </w:r>
      <w:r w:rsidRPr="00FD2431">
        <w:rPr>
          <w:rFonts w:cstheme="minorHAnsi"/>
          <w:sz w:val="24"/>
          <w:szCs w:val="24"/>
        </w:rPr>
        <w:t xml:space="preserve">9 Asociaciones de Desarrollo Comunal (ADESCOS), 7 Comités de Agua y 10 </w:t>
      </w:r>
      <w:r w:rsidR="000605C4" w:rsidRPr="00FD2431">
        <w:rPr>
          <w:rFonts w:cstheme="minorHAnsi"/>
          <w:sz w:val="24"/>
          <w:szCs w:val="24"/>
        </w:rPr>
        <w:t>Asociaciones Comunales</w:t>
      </w:r>
      <w:r w:rsidRPr="00FD2431">
        <w:rPr>
          <w:rFonts w:cstheme="minorHAnsi"/>
          <w:sz w:val="24"/>
          <w:szCs w:val="24"/>
        </w:rPr>
        <w:t xml:space="preserve"> para la Educación (ACE).</w:t>
      </w:r>
      <w:r w:rsidRPr="00D35BFE">
        <w:rPr>
          <w:rFonts w:cstheme="minorHAnsi"/>
          <w:sz w:val="24"/>
          <w:szCs w:val="24"/>
        </w:rPr>
        <w:t xml:space="preserve"> Entre los agentes externos que apoyan al municipio se pueden mencionar ISDEM, FISDL, MAG-CENTA y CONAMYPE.</w:t>
      </w:r>
    </w:p>
    <w:bookmarkEnd w:id="22"/>
    <w:p w14:paraId="58F2348A" w14:textId="77777777" w:rsidR="00E70A93" w:rsidRDefault="00E70A9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5ED66AB2" w14:textId="77777777" w:rsidR="00032505" w:rsidRDefault="00032505" w:rsidP="002E47E8">
      <w:pPr>
        <w:pStyle w:val="Ttulo1"/>
        <w:ind w:left="644"/>
        <w:rPr>
          <w:rFonts w:asciiTheme="minorHAnsi" w:hAnsiTheme="minorHAnsi" w:cstheme="minorHAnsi"/>
          <w:color w:val="auto"/>
        </w:rPr>
        <w:sectPr w:rsidR="00032505" w:rsidSect="005E75EE">
          <w:footerReference w:type="default" r:id="rId17"/>
          <w:footerReference w:type="first" r:id="rId18"/>
          <w:pgSz w:w="12240" w:h="15840"/>
          <w:pgMar w:top="1417" w:right="1701" w:bottom="1417" w:left="1701" w:header="708" w:footer="708" w:gutter="0"/>
          <w:pgNumType w:start="0"/>
          <w:cols w:space="708"/>
          <w:docGrid w:linePitch="360"/>
        </w:sectPr>
      </w:pPr>
    </w:p>
    <w:p w14:paraId="62C82353" w14:textId="77777777" w:rsidR="00E70A93" w:rsidRPr="00E70A93" w:rsidRDefault="00032505" w:rsidP="0049522D">
      <w:pPr>
        <w:pStyle w:val="Ttulo1"/>
        <w:numPr>
          <w:ilvl w:val="0"/>
          <w:numId w:val="44"/>
        </w:numPr>
        <w:rPr>
          <w:rFonts w:asciiTheme="minorHAnsi" w:hAnsiTheme="minorHAnsi" w:cstheme="minorHAnsi"/>
          <w:color w:val="auto"/>
        </w:rPr>
      </w:pPr>
      <w:bookmarkStart w:id="26" w:name="_Toc40257294"/>
      <w:r>
        <w:rPr>
          <w:rFonts w:asciiTheme="minorHAnsi" w:hAnsiTheme="minorHAnsi" w:cstheme="minorHAnsi"/>
          <w:color w:val="auto"/>
        </w:rPr>
        <w:lastRenderedPageBreak/>
        <w:t>DI</w:t>
      </w:r>
      <w:r w:rsidR="00E70A93" w:rsidRPr="00E70A93">
        <w:rPr>
          <w:rFonts w:asciiTheme="minorHAnsi" w:hAnsiTheme="minorHAnsi" w:cstheme="minorHAnsi"/>
          <w:color w:val="auto"/>
        </w:rPr>
        <w:t>AGNÓSTICO DEL MUNICIPIO</w:t>
      </w:r>
      <w:bookmarkEnd w:id="26"/>
    </w:p>
    <w:p w14:paraId="3300203D" w14:textId="77777777" w:rsidR="00BF4355" w:rsidRDefault="00BF4355">
      <w:pPr>
        <w:rPr>
          <w:rFonts w:cstheme="minorHAnsi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2"/>
        <w:gridCol w:w="1652"/>
        <w:gridCol w:w="2918"/>
        <w:gridCol w:w="4788"/>
        <w:gridCol w:w="2250"/>
      </w:tblGrid>
      <w:tr w:rsidR="00D517BE" w14:paraId="10648189" w14:textId="77777777" w:rsidTr="00913951">
        <w:trPr>
          <w:trHeight w:val="150"/>
          <w:tblHeader/>
        </w:trPr>
        <w:tc>
          <w:tcPr>
            <w:tcW w:w="1612" w:type="dxa"/>
            <w:vAlign w:val="center"/>
          </w:tcPr>
          <w:p w14:paraId="26E18C05" w14:textId="77777777" w:rsidR="00D517BE" w:rsidRDefault="00D517BE" w:rsidP="00D517B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CANTON</w:t>
            </w:r>
          </w:p>
        </w:tc>
        <w:tc>
          <w:tcPr>
            <w:tcW w:w="1652" w:type="dxa"/>
            <w:vAlign w:val="center"/>
          </w:tcPr>
          <w:p w14:paraId="35C556B6" w14:textId="77777777" w:rsidR="00D517BE" w:rsidRDefault="00D517BE" w:rsidP="00D517B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CASERÍOS</w:t>
            </w:r>
          </w:p>
        </w:tc>
        <w:tc>
          <w:tcPr>
            <w:tcW w:w="2918" w:type="dxa"/>
            <w:vAlign w:val="center"/>
          </w:tcPr>
          <w:p w14:paraId="6E9C551D" w14:textId="77777777" w:rsidR="00D517BE" w:rsidRDefault="00451B60" w:rsidP="00451B60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AMBITO </w:t>
            </w:r>
          </w:p>
        </w:tc>
        <w:tc>
          <w:tcPr>
            <w:tcW w:w="4788" w:type="dxa"/>
            <w:vAlign w:val="center"/>
          </w:tcPr>
          <w:p w14:paraId="7E7A20EF" w14:textId="77777777" w:rsidR="00D517BE" w:rsidRDefault="00D517BE" w:rsidP="00D517B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NECESIDADES IDENTIFICADAS</w:t>
            </w:r>
          </w:p>
        </w:tc>
        <w:tc>
          <w:tcPr>
            <w:tcW w:w="2250" w:type="dxa"/>
            <w:vAlign w:val="center"/>
          </w:tcPr>
          <w:p w14:paraId="2E4E6424" w14:textId="77777777" w:rsidR="00D517BE" w:rsidRDefault="00D517BE" w:rsidP="00D517B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POBLACIÓN BENEFICIADA</w:t>
            </w:r>
          </w:p>
        </w:tc>
      </w:tr>
      <w:tr w:rsidR="006900BD" w14:paraId="0D997D91" w14:textId="77777777" w:rsidTr="00A760B1">
        <w:trPr>
          <w:trHeight w:val="150"/>
        </w:trPr>
        <w:tc>
          <w:tcPr>
            <w:tcW w:w="1612" w:type="dxa"/>
            <w:vMerge w:val="restart"/>
            <w:vAlign w:val="center"/>
          </w:tcPr>
          <w:p w14:paraId="7ACA310B" w14:textId="77777777" w:rsidR="006900BD" w:rsidRPr="00451B60" w:rsidRDefault="006900BD" w:rsidP="00451B6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Joya</w:t>
            </w:r>
          </w:p>
        </w:tc>
        <w:tc>
          <w:tcPr>
            <w:tcW w:w="1652" w:type="dxa"/>
            <w:vMerge w:val="restart"/>
            <w:vAlign w:val="center"/>
          </w:tcPr>
          <w:p w14:paraId="39C86FC1" w14:textId="77777777" w:rsidR="006900BD" w:rsidRPr="00451B60" w:rsidRDefault="006900BD" w:rsidP="00451B6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Joya</w:t>
            </w:r>
          </w:p>
        </w:tc>
        <w:tc>
          <w:tcPr>
            <w:tcW w:w="2918" w:type="dxa"/>
            <w:vMerge w:val="restart"/>
            <w:vAlign w:val="center"/>
          </w:tcPr>
          <w:p w14:paraId="59740339" w14:textId="77777777" w:rsidR="006900BD" w:rsidRPr="00451B60" w:rsidRDefault="006900BD" w:rsidP="0003250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52AC7FD1" w14:textId="77777777" w:rsidR="006900BD" w:rsidRPr="004475B9" w:rsidRDefault="006900BD" w:rsidP="003B5315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4475B9">
              <w:rPr>
                <w:rFonts w:cstheme="minorHAnsi"/>
              </w:rPr>
              <w:t xml:space="preserve">Mejoramiento de calle de caserío el Rodeo a la Joya (cablote, portezuelo, </w:t>
            </w:r>
            <w:proofErr w:type="spellStart"/>
            <w:r w:rsidRPr="004475B9">
              <w:rPr>
                <w:rFonts w:cstheme="minorHAnsi"/>
              </w:rPr>
              <w:t>crusito</w:t>
            </w:r>
            <w:proofErr w:type="spellEnd"/>
            <w:r w:rsidRPr="004475B9">
              <w:rPr>
                <w:rFonts w:cstheme="minorHAnsi"/>
              </w:rPr>
              <w:t xml:space="preserve"> y manguito) (cinteados, ampliación de vueltas).</w:t>
            </w:r>
          </w:p>
        </w:tc>
        <w:tc>
          <w:tcPr>
            <w:tcW w:w="2250" w:type="dxa"/>
            <w:vMerge w:val="restart"/>
            <w:vAlign w:val="center"/>
          </w:tcPr>
          <w:p w14:paraId="3EB05429" w14:textId="77777777" w:rsidR="006900BD" w:rsidRPr="00451B60" w:rsidRDefault="006900BD" w:rsidP="00A760B1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6900BD" w14:paraId="491DC1F2" w14:textId="77777777" w:rsidTr="00913951">
        <w:trPr>
          <w:trHeight w:val="150"/>
        </w:trPr>
        <w:tc>
          <w:tcPr>
            <w:tcW w:w="1612" w:type="dxa"/>
            <w:vMerge/>
            <w:vAlign w:val="center"/>
          </w:tcPr>
          <w:p w14:paraId="5472E0E4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562A7407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35B20B48" w14:textId="77777777" w:rsidR="006900BD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0A67A1BA" w14:textId="77777777" w:rsidR="006900BD" w:rsidRPr="004475B9" w:rsidRDefault="006900BD" w:rsidP="003B5315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4475B9">
              <w:rPr>
                <w:rFonts w:cstheme="minorHAnsi"/>
              </w:rPr>
              <w:t xml:space="preserve">Cinteado de calle principal que conduce al </w:t>
            </w:r>
            <w:proofErr w:type="spellStart"/>
            <w:r w:rsidRPr="004475B9">
              <w:rPr>
                <w:rFonts w:cstheme="minorHAnsi"/>
              </w:rPr>
              <w:t>izcanal</w:t>
            </w:r>
            <w:proofErr w:type="spellEnd"/>
            <w:r w:rsidRPr="004475B9">
              <w:rPr>
                <w:rFonts w:cstheme="minorHAnsi"/>
              </w:rPr>
              <w:t xml:space="preserve"> (casa de don Jorge).</w:t>
            </w:r>
          </w:p>
        </w:tc>
        <w:tc>
          <w:tcPr>
            <w:tcW w:w="2250" w:type="dxa"/>
            <w:vMerge/>
          </w:tcPr>
          <w:p w14:paraId="44B40482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583B2C3B" w14:textId="77777777" w:rsidTr="00913951">
        <w:trPr>
          <w:trHeight w:val="150"/>
        </w:trPr>
        <w:tc>
          <w:tcPr>
            <w:tcW w:w="1612" w:type="dxa"/>
            <w:vMerge/>
            <w:vAlign w:val="center"/>
          </w:tcPr>
          <w:p w14:paraId="15A64F23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836AC9C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488ADAB" w14:textId="77777777" w:rsidR="006900BD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A7B6086" w14:textId="77777777" w:rsidR="006900BD" w:rsidRPr="004475B9" w:rsidRDefault="006900BD" w:rsidP="003B5315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4475B9">
              <w:rPr>
                <w:rFonts w:cstheme="minorHAnsi"/>
              </w:rPr>
              <w:t>Construcción de cancha de futbol (compra de terreno y construcción).</w:t>
            </w:r>
          </w:p>
        </w:tc>
        <w:tc>
          <w:tcPr>
            <w:tcW w:w="2250" w:type="dxa"/>
            <w:vMerge/>
          </w:tcPr>
          <w:p w14:paraId="0A32C1A2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6D17444D" w14:textId="77777777" w:rsidTr="00913951">
        <w:trPr>
          <w:trHeight w:val="150"/>
        </w:trPr>
        <w:tc>
          <w:tcPr>
            <w:tcW w:w="1612" w:type="dxa"/>
            <w:vMerge/>
            <w:vAlign w:val="center"/>
          </w:tcPr>
          <w:p w14:paraId="711CBF1A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76DC4952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BF5B8CF" w14:textId="77777777" w:rsidR="006900BD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CBFDE4E" w14:textId="77777777" w:rsidR="006900BD" w:rsidRPr="004475B9" w:rsidRDefault="006900BD" w:rsidP="004475B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4475B9">
              <w:rPr>
                <w:rFonts w:cstheme="minorHAnsi"/>
              </w:rPr>
              <w:t>Chapeo de calle de joya a Rodeo.</w:t>
            </w:r>
          </w:p>
        </w:tc>
        <w:tc>
          <w:tcPr>
            <w:tcW w:w="2250" w:type="dxa"/>
            <w:vMerge/>
          </w:tcPr>
          <w:p w14:paraId="07C0089E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4D611403" w14:textId="77777777" w:rsidTr="00913951">
        <w:trPr>
          <w:trHeight w:val="150"/>
        </w:trPr>
        <w:tc>
          <w:tcPr>
            <w:tcW w:w="1612" w:type="dxa"/>
            <w:vMerge/>
            <w:vAlign w:val="center"/>
          </w:tcPr>
          <w:p w14:paraId="30A432F0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642E97F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0046B79" w14:textId="77777777" w:rsidR="006900BD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49C05F4" w14:textId="77777777" w:rsidR="006900BD" w:rsidRPr="004475B9" w:rsidRDefault="006900BD" w:rsidP="003B5315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4475B9">
              <w:rPr>
                <w:rFonts w:cstheme="minorHAnsi"/>
              </w:rPr>
              <w:t>Mejora de cerca perimetral en la entrada a la escuela cantón la Joya.</w:t>
            </w:r>
          </w:p>
        </w:tc>
        <w:tc>
          <w:tcPr>
            <w:tcW w:w="2250" w:type="dxa"/>
            <w:vMerge/>
          </w:tcPr>
          <w:p w14:paraId="209D4B5E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20C0F75A" w14:textId="77777777" w:rsidTr="00913951">
        <w:trPr>
          <w:trHeight w:val="150"/>
        </w:trPr>
        <w:tc>
          <w:tcPr>
            <w:tcW w:w="1612" w:type="dxa"/>
            <w:vMerge/>
            <w:vAlign w:val="center"/>
          </w:tcPr>
          <w:p w14:paraId="2049A024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39151E1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38FF058C" w14:textId="77777777" w:rsidR="006900BD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A849969" w14:textId="77777777" w:rsidR="006900BD" w:rsidRPr="004475B9" w:rsidRDefault="006900BD" w:rsidP="004475B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4475B9">
              <w:rPr>
                <w:rFonts w:cstheme="minorHAnsi"/>
              </w:rPr>
              <w:t>Mejoramiento de agua potable.</w:t>
            </w:r>
          </w:p>
        </w:tc>
        <w:tc>
          <w:tcPr>
            <w:tcW w:w="2250" w:type="dxa"/>
            <w:vMerge/>
          </w:tcPr>
          <w:p w14:paraId="3BFE2AE9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43FDCB28" w14:textId="77777777" w:rsidTr="00913951">
        <w:trPr>
          <w:trHeight w:val="150"/>
        </w:trPr>
        <w:tc>
          <w:tcPr>
            <w:tcW w:w="1612" w:type="dxa"/>
            <w:vMerge/>
            <w:vAlign w:val="center"/>
          </w:tcPr>
          <w:p w14:paraId="25DDEED8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E20A252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4FFF310" w14:textId="77777777" w:rsidR="006900BD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A1C8D64" w14:textId="77777777" w:rsidR="006900BD" w:rsidRPr="004475B9" w:rsidRDefault="006900BD" w:rsidP="004475B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4475B9">
              <w:rPr>
                <w:rFonts w:cstheme="minorHAnsi"/>
              </w:rPr>
              <w:t>Adquisición de terreno para casa comunal.</w:t>
            </w:r>
          </w:p>
        </w:tc>
        <w:tc>
          <w:tcPr>
            <w:tcW w:w="2250" w:type="dxa"/>
            <w:vMerge/>
          </w:tcPr>
          <w:p w14:paraId="34693AB4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71636F28" w14:textId="77777777" w:rsidTr="00913951">
        <w:trPr>
          <w:trHeight w:val="150"/>
        </w:trPr>
        <w:tc>
          <w:tcPr>
            <w:tcW w:w="1612" w:type="dxa"/>
            <w:vMerge/>
          </w:tcPr>
          <w:p w14:paraId="7A67871C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70B7253F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 w:val="restart"/>
            <w:vAlign w:val="center"/>
          </w:tcPr>
          <w:p w14:paraId="3D1CC744" w14:textId="77777777" w:rsidR="006900BD" w:rsidRDefault="006900BD" w:rsidP="00B4345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AMBIENTAL (</w:t>
            </w:r>
            <w:r w:rsidRPr="00D85432">
              <w:rPr>
                <w:rFonts w:cstheme="minorHAnsi"/>
                <w:sz w:val="24"/>
              </w:rPr>
              <w:t xml:space="preserve">Sensibilización </w:t>
            </w:r>
            <w:proofErr w:type="gramStart"/>
            <w:r w:rsidRPr="00D85432">
              <w:rPr>
                <w:rFonts w:cstheme="minorHAnsi"/>
                <w:sz w:val="24"/>
              </w:rPr>
              <w:t>ambiental</w:t>
            </w:r>
            <w:r>
              <w:rPr>
                <w:rFonts w:cstheme="minorHAnsi"/>
                <w:sz w:val="24"/>
              </w:rPr>
              <w:t xml:space="preserve">, </w:t>
            </w:r>
            <w:r w:rsidRPr="00D85432">
              <w:rPr>
                <w:rFonts w:cstheme="minorHAnsi"/>
                <w:sz w:val="24"/>
              </w:rPr>
              <w:t xml:space="preserve"> Dispo</w:t>
            </w:r>
            <w:r>
              <w:rPr>
                <w:rFonts w:cstheme="minorHAnsi"/>
                <w:sz w:val="24"/>
              </w:rPr>
              <w:t>sición</w:t>
            </w:r>
            <w:proofErr w:type="gramEnd"/>
            <w:r>
              <w:rPr>
                <w:rFonts w:cstheme="minorHAnsi"/>
                <w:sz w:val="24"/>
              </w:rPr>
              <w:t xml:space="preserve"> adecuada de los desechos y </w:t>
            </w:r>
            <w:r w:rsidRPr="00D85432">
              <w:rPr>
                <w:rFonts w:cstheme="minorHAnsi"/>
                <w:sz w:val="24"/>
              </w:rPr>
              <w:t>Reducción de Riesgos</w:t>
            </w:r>
            <w:r>
              <w:rPr>
                <w:rFonts w:cstheme="minorHAnsi"/>
                <w:sz w:val="24"/>
              </w:rPr>
              <w:t>)</w:t>
            </w:r>
          </w:p>
          <w:p w14:paraId="14154C67" w14:textId="77777777" w:rsidR="006900BD" w:rsidRDefault="006900BD" w:rsidP="00B43456">
            <w:pPr>
              <w:jc w:val="center"/>
              <w:rPr>
                <w:rFonts w:cstheme="minorHAnsi"/>
                <w:sz w:val="24"/>
              </w:rPr>
            </w:pPr>
          </w:p>
          <w:p w14:paraId="1020D6F3" w14:textId="77777777" w:rsidR="006900BD" w:rsidRPr="00451B60" w:rsidRDefault="006900BD" w:rsidP="00C605E5">
            <w:pPr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6E2DF59" w14:textId="77777777" w:rsidR="006900BD" w:rsidRPr="004475B9" w:rsidRDefault="006900BD" w:rsidP="003B531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4475B9">
              <w:rPr>
                <w:rFonts w:cstheme="minorHAnsi"/>
              </w:rPr>
              <w:t xml:space="preserve">Mantenimiento de la obra de paso (se </w:t>
            </w:r>
            <w:proofErr w:type="spellStart"/>
            <w:r w:rsidRPr="004475B9">
              <w:rPr>
                <w:rFonts w:cstheme="minorHAnsi"/>
              </w:rPr>
              <w:t>esta</w:t>
            </w:r>
            <w:proofErr w:type="spellEnd"/>
            <w:r w:rsidRPr="004475B9">
              <w:rPr>
                <w:rFonts w:cstheme="minorHAnsi"/>
              </w:rPr>
              <w:t xml:space="preserve"> dañando en la parte de abajo y complemento de baranda.</w:t>
            </w:r>
          </w:p>
        </w:tc>
        <w:tc>
          <w:tcPr>
            <w:tcW w:w="2250" w:type="dxa"/>
            <w:vMerge/>
          </w:tcPr>
          <w:p w14:paraId="589F4694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52A5E719" w14:textId="77777777" w:rsidTr="00913951">
        <w:trPr>
          <w:trHeight w:val="150"/>
        </w:trPr>
        <w:tc>
          <w:tcPr>
            <w:tcW w:w="1612" w:type="dxa"/>
            <w:vMerge/>
          </w:tcPr>
          <w:p w14:paraId="0EAC581B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04BCBFFB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81DAE30" w14:textId="77777777" w:rsidR="006900BD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05B05583" w14:textId="77777777" w:rsidR="006900BD" w:rsidRPr="004475B9" w:rsidRDefault="006900BD" w:rsidP="003B531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4475B9">
              <w:rPr>
                <w:rFonts w:cstheme="minorHAnsi"/>
              </w:rPr>
              <w:t>Construcción de muro en calle frente a casa Nora Salazar.</w:t>
            </w:r>
          </w:p>
        </w:tc>
        <w:tc>
          <w:tcPr>
            <w:tcW w:w="2250" w:type="dxa"/>
            <w:vMerge/>
          </w:tcPr>
          <w:p w14:paraId="58CD2F8C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35A1177E" w14:textId="77777777" w:rsidTr="00913951">
        <w:trPr>
          <w:trHeight w:val="150"/>
        </w:trPr>
        <w:tc>
          <w:tcPr>
            <w:tcW w:w="1612" w:type="dxa"/>
            <w:vMerge/>
          </w:tcPr>
          <w:p w14:paraId="419F90BC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2180504B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2951879" w14:textId="77777777" w:rsidR="006900BD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CD8C1E2" w14:textId="77777777" w:rsidR="006900BD" w:rsidRPr="004475B9" w:rsidRDefault="006900BD" w:rsidP="003B531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4475B9">
              <w:rPr>
                <w:rFonts w:cstheme="minorHAnsi"/>
              </w:rPr>
              <w:t>Mantenimiento de muro frente a la escuela.</w:t>
            </w:r>
          </w:p>
        </w:tc>
        <w:tc>
          <w:tcPr>
            <w:tcW w:w="2250" w:type="dxa"/>
            <w:vMerge/>
          </w:tcPr>
          <w:p w14:paraId="6292D277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0A3C18D0" w14:textId="77777777" w:rsidTr="00913951">
        <w:trPr>
          <w:trHeight w:val="150"/>
        </w:trPr>
        <w:tc>
          <w:tcPr>
            <w:tcW w:w="1612" w:type="dxa"/>
            <w:vMerge/>
          </w:tcPr>
          <w:p w14:paraId="000F04B5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5B34559D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01C55B48" w14:textId="77777777" w:rsidR="006900BD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0B4B81D9" w14:textId="77777777" w:rsidR="006900BD" w:rsidRPr="004475B9" w:rsidRDefault="006900BD" w:rsidP="003B531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4475B9">
              <w:rPr>
                <w:rFonts w:cstheme="minorHAnsi"/>
              </w:rPr>
              <w:t>Construcción de letrinas.</w:t>
            </w:r>
          </w:p>
        </w:tc>
        <w:tc>
          <w:tcPr>
            <w:tcW w:w="2250" w:type="dxa"/>
            <w:vMerge/>
          </w:tcPr>
          <w:p w14:paraId="6AC10725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3F06354C" w14:textId="77777777" w:rsidTr="00913951">
        <w:trPr>
          <w:trHeight w:val="150"/>
        </w:trPr>
        <w:tc>
          <w:tcPr>
            <w:tcW w:w="1612" w:type="dxa"/>
            <w:vMerge/>
          </w:tcPr>
          <w:p w14:paraId="3E9089DA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4A054311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46EAB8F8" w14:textId="77777777" w:rsidR="006900BD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5C6DB1C" w14:textId="77777777" w:rsidR="006900BD" w:rsidRPr="004475B9" w:rsidRDefault="006900BD" w:rsidP="003B531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4475B9">
              <w:rPr>
                <w:rFonts w:cstheme="minorHAnsi"/>
              </w:rPr>
              <w:t>Construcción de muro de contención en calle frente a la casa de Raúl Merlos.</w:t>
            </w:r>
          </w:p>
          <w:p w14:paraId="28D092EC" w14:textId="77777777" w:rsidR="006900BD" w:rsidRPr="004475B9" w:rsidRDefault="006900BD" w:rsidP="003B5315">
            <w:pPr>
              <w:jc w:val="both"/>
              <w:rPr>
                <w:rFonts w:cstheme="minorHAnsi"/>
              </w:rPr>
            </w:pPr>
          </w:p>
          <w:p w14:paraId="64A121BA" w14:textId="77777777" w:rsidR="006900BD" w:rsidRPr="004475B9" w:rsidRDefault="006900BD" w:rsidP="003B5315">
            <w:pPr>
              <w:jc w:val="both"/>
              <w:rPr>
                <w:rFonts w:cstheme="minorHAnsi"/>
              </w:rPr>
            </w:pPr>
          </w:p>
          <w:p w14:paraId="1497CD0A" w14:textId="77777777" w:rsidR="006900BD" w:rsidRPr="004475B9" w:rsidRDefault="006900BD" w:rsidP="003B5315">
            <w:pPr>
              <w:jc w:val="both"/>
              <w:rPr>
                <w:rFonts w:cstheme="minorHAnsi"/>
              </w:rPr>
            </w:pPr>
          </w:p>
        </w:tc>
        <w:tc>
          <w:tcPr>
            <w:tcW w:w="2250" w:type="dxa"/>
            <w:vMerge/>
          </w:tcPr>
          <w:p w14:paraId="1EA1C4C3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45C17B9B" w14:textId="77777777" w:rsidTr="00913951">
        <w:trPr>
          <w:trHeight w:val="150"/>
        </w:trPr>
        <w:tc>
          <w:tcPr>
            <w:tcW w:w="1612" w:type="dxa"/>
            <w:vMerge/>
          </w:tcPr>
          <w:p w14:paraId="6C3770E2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25F28ADC" w14:textId="77777777" w:rsidR="006900BD" w:rsidRPr="00451B60" w:rsidRDefault="006900BD" w:rsidP="00451B6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El Rodeo</w:t>
            </w:r>
          </w:p>
        </w:tc>
        <w:tc>
          <w:tcPr>
            <w:tcW w:w="2918" w:type="dxa"/>
            <w:vMerge w:val="restart"/>
            <w:vAlign w:val="center"/>
          </w:tcPr>
          <w:p w14:paraId="64C5DE08" w14:textId="77777777" w:rsidR="006900BD" w:rsidRPr="00451B60" w:rsidRDefault="006900BD" w:rsidP="00C605E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SOCIOCULTURAL </w:t>
            </w:r>
            <w:r w:rsidRPr="00C605E5">
              <w:rPr>
                <w:rFonts w:cstheme="minorHAnsi"/>
                <w:sz w:val="24"/>
              </w:rPr>
              <w:t>(Cobertura y calidad de los servicios básicos</w:t>
            </w:r>
            <w:r w:rsidRPr="00C605E5">
              <w:rPr>
                <w:rFonts w:cstheme="minorHAnsi"/>
                <w:sz w:val="24"/>
              </w:rPr>
              <w:cr/>
              <w:t>, Infraestructura vial</w:t>
            </w:r>
            <w:r w:rsidRPr="00C605E5">
              <w:rPr>
                <w:rFonts w:cstheme="minorHAnsi"/>
                <w:sz w:val="24"/>
              </w:rPr>
              <w:cr/>
              <w:t>, Convivencia ciudadana</w:t>
            </w:r>
            <w:r w:rsidRPr="00C605E5">
              <w:rPr>
                <w:rFonts w:cstheme="minorHAnsi"/>
                <w:sz w:val="24"/>
              </w:rPr>
              <w:cr/>
              <w:t xml:space="preserve"> y Atención ciudadana)</w:t>
            </w:r>
          </w:p>
        </w:tc>
        <w:tc>
          <w:tcPr>
            <w:tcW w:w="4788" w:type="dxa"/>
          </w:tcPr>
          <w:p w14:paraId="15E3B705" w14:textId="77777777" w:rsidR="006900BD" w:rsidRPr="004475B9" w:rsidRDefault="006900BD" w:rsidP="003B5315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calle de Chilamate a Rodeo (badenes, cuestas, balasto).</w:t>
            </w:r>
          </w:p>
        </w:tc>
        <w:tc>
          <w:tcPr>
            <w:tcW w:w="2250" w:type="dxa"/>
            <w:vMerge w:val="restart"/>
          </w:tcPr>
          <w:p w14:paraId="5BF0F3B0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032B40C4" w14:textId="77777777" w:rsidTr="006900BD">
        <w:trPr>
          <w:trHeight w:val="60"/>
        </w:trPr>
        <w:tc>
          <w:tcPr>
            <w:tcW w:w="1612" w:type="dxa"/>
            <w:vMerge/>
          </w:tcPr>
          <w:p w14:paraId="2AAFCCE4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55409AA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403997E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92475B4" w14:textId="77777777" w:rsidR="006900BD" w:rsidRPr="004475B9" w:rsidRDefault="006900BD" w:rsidP="003B5315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calle interna en caserío el Rodeo.</w:t>
            </w:r>
          </w:p>
        </w:tc>
        <w:tc>
          <w:tcPr>
            <w:tcW w:w="2250" w:type="dxa"/>
            <w:vMerge/>
          </w:tcPr>
          <w:p w14:paraId="16C448D8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41C1AD0E" w14:textId="77777777" w:rsidTr="006900BD">
        <w:trPr>
          <w:trHeight w:val="150"/>
        </w:trPr>
        <w:tc>
          <w:tcPr>
            <w:tcW w:w="1612" w:type="dxa"/>
            <w:vMerge w:val="restart"/>
            <w:vAlign w:val="center"/>
          </w:tcPr>
          <w:p w14:paraId="2D605ED2" w14:textId="77777777" w:rsidR="006900BD" w:rsidRPr="00451B60" w:rsidRDefault="006900BD" w:rsidP="006900B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Joya</w:t>
            </w:r>
          </w:p>
        </w:tc>
        <w:tc>
          <w:tcPr>
            <w:tcW w:w="1652" w:type="dxa"/>
            <w:vMerge/>
            <w:vAlign w:val="center"/>
          </w:tcPr>
          <w:p w14:paraId="652259EF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1E106C7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0CE0224" w14:textId="77777777" w:rsidR="006900BD" w:rsidRPr="004475B9" w:rsidRDefault="006900BD" w:rsidP="003B5315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Adquisición de terreno para casa comunal y construcción.</w:t>
            </w:r>
          </w:p>
        </w:tc>
        <w:tc>
          <w:tcPr>
            <w:tcW w:w="2250" w:type="dxa"/>
            <w:vMerge/>
          </w:tcPr>
          <w:p w14:paraId="5A351709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1036A8C6" w14:textId="77777777" w:rsidTr="00913951">
        <w:trPr>
          <w:trHeight w:val="150"/>
        </w:trPr>
        <w:tc>
          <w:tcPr>
            <w:tcW w:w="1612" w:type="dxa"/>
            <w:vMerge/>
          </w:tcPr>
          <w:p w14:paraId="3E18C46F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5734A1B3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92C45E4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2820AF4" w14:textId="77777777" w:rsidR="006900BD" w:rsidRPr="004475B9" w:rsidRDefault="006900BD" w:rsidP="003B5315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Cinteado de calle en caserío el Rodeo (que conduce a las familias Merlos y González).</w:t>
            </w:r>
          </w:p>
        </w:tc>
        <w:tc>
          <w:tcPr>
            <w:tcW w:w="2250" w:type="dxa"/>
            <w:vMerge/>
          </w:tcPr>
          <w:p w14:paraId="61EB0549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35B70F9F" w14:textId="77777777" w:rsidTr="00913951">
        <w:trPr>
          <w:trHeight w:val="150"/>
        </w:trPr>
        <w:tc>
          <w:tcPr>
            <w:tcW w:w="1612" w:type="dxa"/>
            <w:vMerge/>
          </w:tcPr>
          <w:p w14:paraId="1BF572F2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2477E8A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BCE38B0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161BFDC" w14:textId="77777777" w:rsidR="006900BD" w:rsidRPr="004475B9" w:rsidRDefault="006900BD" w:rsidP="003B5315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 de parque en caserío el Rodeo (áreas recreativas).</w:t>
            </w:r>
          </w:p>
        </w:tc>
        <w:tc>
          <w:tcPr>
            <w:tcW w:w="2250" w:type="dxa"/>
            <w:vMerge/>
          </w:tcPr>
          <w:p w14:paraId="0E0A2195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33E1C217" w14:textId="77777777" w:rsidTr="00913951">
        <w:trPr>
          <w:trHeight w:val="150"/>
        </w:trPr>
        <w:tc>
          <w:tcPr>
            <w:tcW w:w="1612" w:type="dxa"/>
            <w:vMerge/>
          </w:tcPr>
          <w:p w14:paraId="4ADF0CF8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A016780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2EC786F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4D5197B" w14:textId="77777777" w:rsidR="006900BD" w:rsidRPr="004475B9" w:rsidRDefault="006900BD" w:rsidP="003B5315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agua potable en caserío el Rodeo.</w:t>
            </w:r>
          </w:p>
        </w:tc>
        <w:tc>
          <w:tcPr>
            <w:tcW w:w="2250" w:type="dxa"/>
            <w:vMerge/>
          </w:tcPr>
          <w:p w14:paraId="0E3F77C0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604CA8C7" w14:textId="77777777" w:rsidTr="00913951">
        <w:trPr>
          <w:trHeight w:val="150"/>
        </w:trPr>
        <w:tc>
          <w:tcPr>
            <w:tcW w:w="1612" w:type="dxa"/>
            <w:vMerge/>
          </w:tcPr>
          <w:p w14:paraId="76DFAED0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7E42662F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4570665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99D2B22" w14:textId="77777777" w:rsidR="006900BD" w:rsidRPr="004475B9" w:rsidRDefault="006900BD" w:rsidP="003B5315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 de área comedor en escuela.</w:t>
            </w:r>
          </w:p>
        </w:tc>
        <w:tc>
          <w:tcPr>
            <w:tcW w:w="2250" w:type="dxa"/>
            <w:vMerge/>
          </w:tcPr>
          <w:p w14:paraId="0D8C740C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3D40D98B" w14:textId="77777777" w:rsidTr="00913951">
        <w:trPr>
          <w:trHeight w:val="150"/>
        </w:trPr>
        <w:tc>
          <w:tcPr>
            <w:tcW w:w="1612" w:type="dxa"/>
            <w:vMerge/>
          </w:tcPr>
          <w:p w14:paraId="77F3D1E0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5FC77AAE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02BA4C3E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00B90A2" w14:textId="77777777" w:rsidR="006900BD" w:rsidRPr="004475B9" w:rsidRDefault="006900BD" w:rsidP="003B5315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Adquisición de terreno y construcción de cancha de futbol en el Rodeo.</w:t>
            </w:r>
          </w:p>
        </w:tc>
        <w:tc>
          <w:tcPr>
            <w:tcW w:w="2250" w:type="dxa"/>
            <w:vMerge/>
          </w:tcPr>
          <w:p w14:paraId="16B873D8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41192951" w14:textId="77777777" w:rsidTr="00913951">
        <w:trPr>
          <w:trHeight w:val="150"/>
        </w:trPr>
        <w:tc>
          <w:tcPr>
            <w:tcW w:w="1612" w:type="dxa"/>
            <w:vMerge/>
          </w:tcPr>
          <w:p w14:paraId="7BE68C8C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56AADC02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3C70A05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5D86517" w14:textId="77777777" w:rsidR="006900BD" w:rsidRPr="004475B9" w:rsidRDefault="006900BD" w:rsidP="003B5315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Chapeo de calle y camino vecinal (Rodeo a Chilamate y de Rodeo a Zapotillo)</w:t>
            </w:r>
          </w:p>
        </w:tc>
        <w:tc>
          <w:tcPr>
            <w:tcW w:w="2250" w:type="dxa"/>
            <w:vMerge/>
          </w:tcPr>
          <w:p w14:paraId="49AB0630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61B8D92B" w14:textId="77777777" w:rsidTr="004475B9">
        <w:trPr>
          <w:trHeight w:val="712"/>
        </w:trPr>
        <w:tc>
          <w:tcPr>
            <w:tcW w:w="1612" w:type="dxa"/>
            <w:vMerge/>
          </w:tcPr>
          <w:p w14:paraId="7D52E602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704ED5E8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 w:val="restart"/>
            <w:vAlign w:val="center"/>
          </w:tcPr>
          <w:p w14:paraId="1B7116CD" w14:textId="77777777" w:rsidR="006900BD" w:rsidRPr="00451B60" w:rsidRDefault="006900BD" w:rsidP="0091395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AMBIENTAL </w:t>
            </w:r>
            <w:r w:rsidRPr="00913951">
              <w:rPr>
                <w:rFonts w:cstheme="minorHAnsi"/>
                <w:sz w:val="24"/>
              </w:rPr>
              <w:t xml:space="preserve">(Sensibilización </w:t>
            </w:r>
            <w:proofErr w:type="gramStart"/>
            <w:r w:rsidRPr="00913951">
              <w:rPr>
                <w:rFonts w:cstheme="minorHAnsi"/>
                <w:sz w:val="24"/>
              </w:rPr>
              <w:t>ambiental,  Disposición</w:t>
            </w:r>
            <w:proofErr w:type="gramEnd"/>
            <w:r w:rsidRPr="00913951">
              <w:rPr>
                <w:rFonts w:cstheme="minorHAnsi"/>
                <w:sz w:val="24"/>
              </w:rPr>
              <w:t xml:space="preserve"> adecuada de los desechos y Reducción de Riesgos)</w:t>
            </w:r>
          </w:p>
        </w:tc>
        <w:tc>
          <w:tcPr>
            <w:tcW w:w="4788" w:type="dxa"/>
            <w:vAlign w:val="center"/>
          </w:tcPr>
          <w:p w14:paraId="5C847124" w14:textId="77777777" w:rsidR="006900BD" w:rsidRPr="004475B9" w:rsidRDefault="006900BD" w:rsidP="004475B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 de letrinas (casi todas las viviendas no tienen).</w:t>
            </w:r>
          </w:p>
        </w:tc>
        <w:tc>
          <w:tcPr>
            <w:tcW w:w="2250" w:type="dxa"/>
            <w:vMerge/>
          </w:tcPr>
          <w:p w14:paraId="5FF55488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23202E1E" w14:textId="77777777" w:rsidTr="004475B9">
        <w:trPr>
          <w:trHeight w:val="150"/>
        </w:trPr>
        <w:tc>
          <w:tcPr>
            <w:tcW w:w="1612" w:type="dxa"/>
            <w:vMerge/>
          </w:tcPr>
          <w:p w14:paraId="0B7038D1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6B405681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E4395FD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  <w:vAlign w:val="center"/>
          </w:tcPr>
          <w:p w14:paraId="21DDDFF5" w14:textId="77777777" w:rsidR="006900BD" w:rsidRDefault="006900BD" w:rsidP="004475B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 de cerca en vertiente de caserío el Rodeo.</w:t>
            </w:r>
          </w:p>
          <w:p w14:paraId="57E573B3" w14:textId="77777777" w:rsidR="006900BD" w:rsidRDefault="006900BD" w:rsidP="004475B9">
            <w:pPr>
              <w:jc w:val="both"/>
              <w:rPr>
                <w:rFonts w:cstheme="minorHAnsi"/>
                <w:sz w:val="24"/>
              </w:rPr>
            </w:pPr>
          </w:p>
          <w:p w14:paraId="18946EA0" w14:textId="77777777" w:rsidR="006900BD" w:rsidRDefault="006900BD" w:rsidP="004475B9">
            <w:pPr>
              <w:jc w:val="both"/>
              <w:rPr>
                <w:rFonts w:cstheme="minorHAnsi"/>
                <w:sz w:val="24"/>
              </w:rPr>
            </w:pPr>
          </w:p>
          <w:p w14:paraId="1164A660" w14:textId="77777777" w:rsidR="006900BD" w:rsidRDefault="006900BD" w:rsidP="004475B9">
            <w:pPr>
              <w:jc w:val="both"/>
              <w:rPr>
                <w:rFonts w:cstheme="minorHAnsi"/>
                <w:sz w:val="24"/>
              </w:rPr>
            </w:pPr>
          </w:p>
          <w:p w14:paraId="5D4F77D5" w14:textId="77777777" w:rsidR="006900BD" w:rsidRDefault="006900BD" w:rsidP="004475B9">
            <w:pPr>
              <w:jc w:val="both"/>
              <w:rPr>
                <w:rFonts w:cstheme="minorHAnsi"/>
                <w:sz w:val="24"/>
              </w:rPr>
            </w:pPr>
          </w:p>
          <w:p w14:paraId="4CB500BE" w14:textId="77777777" w:rsidR="006900BD" w:rsidRDefault="006900BD" w:rsidP="004475B9">
            <w:pPr>
              <w:jc w:val="both"/>
              <w:rPr>
                <w:rFonts w:cstheme="minorHAnsi"/>
                <w:sz w:val="24"/>
              </w:rPr>
            </w:pPr>
          </w:p>
          <w:p w14:paraId="56EA551C" w14:textId="77777777" w:rsidR="006900BD" w:rsidRPr="004475B9" w:rsidRDefault="006900BD" w:rsidP="004475B9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250" w:type="dxa"/>
            <w:vMerge/>
          </w:tcPr>
          <w:p w14:paraId="76CFF613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02718A42" w14:textId="77777777" w:rsidTr="00AC7D4C">
        <w:trPr>
          <w:trHeight w:val="150"/>
        </w:trPr>
        <w:tc>
          <w:tcPr>
            <w:tcW w:w="1612" w:type="dxa"/>
            <w:vMerge/>
          </w:tcPr>
          <w:p w14:paraId="2495E814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25F4FD11" w14:textId="77777777" w:rsidR="006900BD" w:rsidRPr="00451B60" w:rsidRDefault="006900BD" w:rsidP="00451B60">
            <w:pPr>
              <w:jc w:val="center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Chilin</w:t>
            </w:r>
            <w:proofErr w:type="spellEnd"/>
          </w:p>
        </w:tc>
        <w:tc>
          <w:tcPr>
            <w:tcW w:w="2918" w:type="dxa"/>
            <w:vMerge w:val="restart"/>
            <w:vAlign w:val="center"/>
          </w:tcPr>
          <w:p w14:paraId="429D38B0" w14:textId="77777777" w:rsidR="006900BD" w:rsidRPr="00451B60" w:rsidRDefault="006900BD" w:rsidP="00AC7D4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SOCIOCULTURAL </w:t>
            </w:r>
            <w:r w:rsidRPr="00AC7D4C">
              <w:rPr>
                <w:rFonts w:cstheme="minorHAnsi"/>
                <w:sz w:val="24"/>
              </w:rPr>
              <w:t>(Cobertura y calidad de los servicios básicos</w:t>
            </w:r>
            <w:r w:rsidRPr="00AC7D4C">
              <w:rPr>
                <w:rFonts w:cstheme="minorHAnsi"/>
                <w:sz w:val="24"/>
              </w:rPr>
              <w:cr/>
              <w:t>, Infraestructura vial</w:t>
            </w:r>
            <w:r w:rsidRPr="00AC7D4C">
              <w:rPr>
                <w:rFonts w:cstheme="minorHAnsi"/>
                <w:sz w:val="24"/>
              </w:rPr>
              <w:cr/>
              <w:t>, Convivencia ciudadana</w:t>
            </w:r>
            <w:r w:rsidRPr="00AC7D4C">
              <w:rPr>
                <w:rFonts w:cstheme="minorHAnsi"/>
                <w:sz w:val="24"/>
              </w:rPr>
              <w:cr/>
              <w:t xml:space="preserve"> y Atención ciudadana)</w:t>
            </w:r>
          </w:p>
        </w:tc>
        <w:tc>
          <w:tcPr>
            <w:tcW w:w="4788" w:type="dxa"/>
          </w:tcPr>
          <w:p w14:paraId="249484AB" w14:textId="77777777" w:rsidR="006900BD" w:rsidRPr="004475B9" w:rsidRDefault="006900BD" w:rsidP="003B531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Mejoramiento de calle de la Joya a </w:t>
            </w:r>
            <w:proofErr w:type="spellStart"/>
            <w:r w:rsidRPr="004475B9">
              <w:rPr>
                <w:rFonts w:cstheme="minorHAnsi"/>
                <w:sz w:val="24"/>
              </w:rPr>
              <w:t>Chilin</w:t>
            </w:r>
            <w:proofErr w:type="spellEnd"/>
            <w:r w:rsidRPr="004475B9">
              <w:rPr>
                <w:rFonts w:cstheme="minorHAnsi"/>
                <w:sz w:val="24"/>
              </w:rPr>
              <w:t>.</w:t>
            </w:r>
          </w:p>
        </w:tc>
        <w:tc>
          <w:tcPr>
            <w:tcW w:w="2250" w:type="dxa"/>
            <w:vMerge w:val="restart"/>
          </w:tcPr>
          <w:p w14:paraId="70B24798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7130C43B" w14:textId="77777777" w:rsidTr="00913951">
        <w:trPr>
          <w:trHeight w:val="150"/>
        </w:trPr>
        <w:tc>
          <w:tcPr>
            <w:tcW w:w="1612" w:type="dxa"/>
            <w:vMerge/>
          </w:tcPr>
          <w:p w14:paraId="58D1B927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00B8E956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0DC3C64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C05B25B" w14:textId="77777777" w:rsidR="006900BD" w:rsidRPr="004475B9" w:rsidRDefault="006900BD" w:rsidP="003B531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Mejoramiento de camino de </w:t>
            </w:r>
            <w:proofErr w:type="spellStart"/>
            <w:r>
              <w:rPr>
                <w:rFonts w:cstheme="minorHAnsi"/>
                <w:sz w:val="24"/>
              </w:rPr>
              <w:t>C</w:t>
            </w:r>
            <w:r w:rsidRPr="004475B9">
              <w:rPr>
                <w:rFonts w:cstheme="minorHAnsi"/>
                <w:sz w:val="24"/>
              </w:rPr>
              <w:t>hilin</w:t>
            </w:r>
            <w:proofErr w:type="spellEnd"/>
            <w:r w:rsidRPr="004475B9">
              <w:rPr>
                <w:rFonts w:cstheme="minorHAnsi"/>
                <w:sz w:val="24"/>
              </w:rPr>
              <w:t xml:space="preserve"> a la puya.</w:t>
            </w:r>
          </w:p>
        </w:tc>
        <w:tc>
          <w:tcPr>
            <w:tcW w:w="2250" w:type="dxa"/>
            <w:vMerge/>
          </w:tcPr>
          <w:p w14:paraId="71980CD2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79D6F46A" w14:textId="77777777" w:rsidTr="00913951">
        <w:trPr>
          <w:trHeight w:val="150"/>
        </w:trPr>
        <w:tc>
          <w:tcPr>
            <w:tcW w:w="1612" w:type="dxa"/>
            <w:vMerge/>
          </w:tcPr>
          <w:p w14:paraId="76E4F3A8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8646759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4EDD89CA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3FBD6A9" w14:textId="77777777" w:rsidR="006900BD" w:rsidRPr="004475B9" w:rsidRDefault="006900BD" w:rsidP="003B531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Mejoramiento de calle de </w:t>
            </w:r>
            <w:proofErr w:type="spellStart"/>
            <w:r w:rsidRPr="004475B9">
              <w:rPr>
                <w:rFonts w:cstheme="minorHAnsi"/>
                <w:sz w:val="24"/>
              </w:rPr>
              <w:t>Chilin</w:t>
            </w:r>
            <w:proofErr w:type="spellEnd"/>
            <w:r w:rsidRPr="004475B9">
              <w:rPr>
                <w:rFonts w:cstheme="minorHAnsi"/>
                <w:sz w:val="24"/>
              </w:rPr>
              <w:t xml:space="preserve"> a los Mangos.</w:t>
            </w:r>
          </w:p>
        </w:tc>
        <w:tc>
          <w:tcPr>
            <w:tcW w:w="2250" w:type="dxa"/>
            <w:vMerge/>
          </w:tcPr>
          <w:p w14:paraId="0F66E7CA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23C8C23C" w14:textId="77777777" w:rsidTr="00913951">
        <w:trPr>
          <w:trHeight w:val="150"/>
        </w:trPr>
        <w:tc>
          <w:tcPr>
            <w:tcW w:w="1612" w:type="dxa"/>
            <w:vMerge/>
          </w:tcPr>
          <w:p w14:paraId="466B8403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5B44A86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09BAB95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F122FBF" w14:textId="77777777" w:rsidR="006900BD" w:rsidRPr="004475B9" w:rsidRDefault="006900BD" w:rsidP="003B531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Cinteado de calle de </w:t>
            </w:r>
            <w:proofErr w:type="spellStart"/>
            <w:r w:rsidRPr="004475B9">
              <w:rPr>
                <w:rFonts w:cstheme="minorHAnsi"/>
                <w:sz w:val="24"/>
              </w:rPr>
              <w:t>Chilin</w:t>
            </w:r>
            <w:proofErr w:type="spellEnd"/>
            <w:r w:rsidRPr="004475B9">
              <w:rPr>
                <w:rFonts w:cstheme="minorHAnsi"/>
                <w:sz w:val="24"/>
              </w:rPr>
              <w:t xml:space="preserve"> (ceiba a la iglesia católica, camino a Honduritas).  </w:t>
            </w:r>
          </w:p>
        </w:tc>
        <w:tc>
          <w:tcPr>
            <w:tcW w:w="2250" w:type="dxa"/>
            <w:vMerge/>
          </w:tcPr>
          <w:p w14:paraId="37BE8A34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14:paraId="3630573E" w14:textId="77777777" w:rsidTr="006900BD">
        <w:trPr>
          <w:trHeight w:val="60"/>
        </w:trPr>
        <w:tc>
          <w:tcPr>
            <w:tcW w:w="1612" w:type="dxa"/>
            <w:vMerge/>
          </w:tcPr>
          <w:p w14:paraId="67D04D5D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D34D342" w14:textId="77777777" w:rsidR="006900BD" w:rsidRDefault="006900BD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E996916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E61503A" w14:textId="77777777" w:rsidR="006900BD" w:rsidRPr="004475B9" w:rsidRDefault="006900BD" w:rsidP="003B531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Gestionar medio de transporte para atender emergencias y necesidades básicas (entre comunidades de </w:t>
            </w:r>
            <w:proofErr w:type="spellStart"/>
            <w:r w:rsidRPr="004475B9">
              <w:rPr>
                <w:rFonts w:cstheme="minorHAnsi"/>
                <w:sz w:val="24"/>
              </w:rPr>
              <w:t>Chilin</w:t>
            </w:r>
            <w:proofErr w:type="spellEnd"/>
            <w:r w:rsidRPr="004475B9">
              <w:rPr>
                <w:rFonts w:cstheme="minorHAnsi"/>
                <w:sz w:val="24"/>
              </w:rPr>
              <w:t>, Joya, Rodeo y Carrizal).</w:t>
            </w:r>
          </w:p>
        </w:tc>
        <w:tc>
          <w:tcPr>
            <w:tcW w:w="2250" w:type="dxa"/>
            <w:vMerge/>
          </w:tcPr>
          <w:p w14:paraId="064F95BE" w14:textId="77777777" w:rsidR="006900BD" w:rsidRPr="00451B60" w:rsidRDefault="006900BD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AC7D4C" w14:paraId="5CE2769F" w14:textId="77777777" w:rsidTr="00913951">
        <w:trPr>
          <w:trHeight w:val="150"/>
        </w:trPr>
        <w:tc>
          <w:tcPr>
            <w:tcW w:w="1612" w:type="dxa"/>
            <w:vMerge w:val="restart"/>
          </w:tcPr>
          <w:p w14:paraId="778FA85B" w14:textId="77777777" w:rsidR="006900BD" w:rsidRDefault="006900BD" w:rsidP="006900BD">
            <w:pPr>
              <w:jc w:val="center"/>
              <w:rPr>
                <w:rFonts w:cstheme="minorHAnsi"/>
                <w:sz w:val="24"/>
              </w:rPr>
            </w:pPr>
          </w:p>
          <w:p w14:paraId="5D3AAC29" w14:textId="77777777" w:rsidR="006900BD" w:rsidRDefault="006900BD" w:rsidP="006900BD">
            <w:pPr>
              <w:jc w:val="center"/>
              <w:rPr>
                <w:rFonts w:cstheme="minorHAnsi"/>
                <w:sz w:val="24"/>
              </w:rPr>
            </w:pPr>
          </w:p>
          <w:p w14:paraId="2EEB7989" w14:textId="77777777" w:rsidR="00AC7D4C" w:rsidRPr="00451B60" w:rsidRDefault="006900BD" w:rsidP="006900B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Joya</w:t>
            </w:r>
          </w:p>
        </w:tc>
        <w:tc>
          <w:tcPr>
            <w:tcW w:w="1652" w:type="dxa"/>
            <w:vMerge/>
            <w:vAlign w:val="center"/>
          </w:tcPr>
          <w:p w14:paraId="1AA2520A" w14:textId="77777777" w:rsidR="00AC7D4C" w:rsidRDefault="00AC7D4C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032183B" w14:textId="77777777" w:rsidR="00AC7D4C" w:rsidRDefault="00AC7D4C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CD87E06" w14:textId="77777777" w:rsidR="00AC7D4C" w:rsidRPr="004475B9" w:rsidRDefault="00AC7D4C" w:rsidP="003B531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Chapeo de calle de la joya a </w:t>
            </w:r>
            <w:proofErr w:type="spellStart"/>
            <w:r w:rsidRPr="004475B9">
              <w:rPr>
                <w:rFonts w:cstheme="minorHAnsi"/>
                <w:sz w:val="24"/>
              </w:rPr>
              <w:t>chilin</w:t>
            </w:r>
            <w:proofErr w:type="spellEnd"/>
            <w:r w:rsidRPr="004475B9">
              <w:rPr>
                <w:rFonts w:cstheme="minorHAnsi"/>
                <w:sz w:val="24"/>
              </w:rPr>
              <w:t xml:space="preserve"> y los mangos).</w:t>
            </w:r>
          </w:p>
        </w:tc>
        <w:tc>
          <w:tcPr>
            <w:tcW w:w="2250" w:type="dxa"/>
            <w:vMerge/>
          </w:tcPr>
          <w:p w14:paraId="1867B048" w14:textId="77777777" w:rsidR="00AC7D4C" w:rsidRPr="00451B60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AC7D4C" w14:paraId="7933BFCD" w14:textId="77777777" w:rsidTr="00913951">
        <w:trPr>
          <w:trHeight w:val="150"/>
        </w:trPr>
        <w:tc>
          <w:tcPr>
            <w:tcW w:w="1612" w:type="dxa"/>
            <w:vMerge/>
          </w:tcPr>
          <w:p w14:paraId="76EDA200" w14:textId="77777777" w:rsidR="00AC7D4C" w:rsidRPr="00451B60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56CDDF4" w14:textId="77777777" w:rsidR="00AC7D4C" w:rsidRDefault="00AC7D4C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0C8B882D" w14:textId="77777777" w:rsidR="00AC7D4C" w:rsidRDefault="00AC7D4C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FF3D21B" w14:textId="77777777" w:rsidR="00AC7D4C" w:rsidRPr="004475B9" w:rsidRDefault="00AC7D4C" w:rsidP="003B531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Compra de terreno y construcción de cancha de futbol en caserío </w:t>
            </w:r>
            <w:proofErr w:type="spellStart"/>
            <w:r w:rsidRPr="004475B9">
              <w:rPr>
                <w:rFonts w:cstheme="minorHAnsi"/>
                <w:sz w:val="24"/>
              </w:rPr>
              <w:t>chilin</w:t>
            </w:r>
            <w:proofErr w:type="spellEnd"/>
            <w:r w:rsidRPr="004475B9">
              <w:rPr>
                <w:rFonts w:cstheme="minorHAnsi"/>
                <w:sz w:val="24"/>
              </w:rPr>
              <w:t>.</w:t>
            </w:r>
          </w:p>
        </w:tc>
        <w:tc>
          <w:tcPr>
            <w:tcW w:w="2250" w:type="dxa"/>
            <w:vMerge/>
          </w:tcPr>
          <w:p w14:paraId="27D032A6" w14:textId="77777777" w:rsidR="00AC7D4C" w:rsidRPr="00451B60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AC7D4C" w14:paraId="06CC2C52" w14:textId="77777777" w:rsidTr="00913951">
        <w:trPr>
          <w:trHeight w:val="150"/>
        </w:trPr>
        <w:tc>
          <w:tcPr>
            <w:tcW w:w="1612" w:type="dxa"/>
            <w:vMerge/>
          </w:tcPr>
          <w:p w14:paraId="51520FD6" w14:textId="77777777" w:rsidR="00AC7D4C" w:rsidRPr="00451B60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54366207" w14:textId="77777777" w:rsidR="00AC7D4C" w:rsidRDefault="00AC7D4C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455B85DA" w14:textId="77777777" w:rsidR="00AC7D4C" w:rsidRDefault="00AC7D4C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32AD7D5" w14:textId="77777777" w:rsidR="00AC7D4C" w:rsidRPr="004475B9" w:rsidRDefault="00AC7D4C" w:rsidP="003B531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Compra de Bomba de agua potable para los mangos y tanque y sistema eléctrico.</w:t>
            </w:r>
          </w:p>
        </w:tc>
        <w:tc>
          <w:tcPr>
            <w:tcW w:w="2250" w:type="dxa"/>
            <w:vMerge/>
          </w:tcPr>
          <w:p w14:paraId="7DA6E5D6" w14:textId="77777777" w:rsidR="00AC7D4C" w:rsidRPr="00451B60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AC7D4C" w14:paraId="01CFC625" w14:textId="77777777" w:rsidTr="00913951">
        <w:trPr>
          <w:trHeight w:val="150"/>
        </w:trPr>
        <w:tc>
          <w:tcPr>
            <w:tcW w:w="1612" w:type="dxa"/>
            <w:vMerge/>
          </w:tcPr>
          <w:p w14:paraId="61CCF6B7" w14:textId="77777777" w:rsidR="00AC7D4C" w:rsidRPr="00451B60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0F21BBC6" w14:textId="77777777" w:rsidR="00AC7D4C" w:rsidRDefault="00AC7D4C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C2D66FC" w14:textId="77777777" w:rsidR="00AC7D4C" w:rsidRDefault="00AC7D4C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4D4930A" w14:textId="77777777" w:rsidR="00AC7D4C" w:rsidRPr="004475B9" w:rsidRDefault="00AC7D4C" w:rsidP="003B531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techo en aulas del centro escolar.</w:t>
            </w:r>
          </w:p>
        </w:tc>
        <w:tc>
          <w:tcPr>
            <w:tcW w:w="2250" w:type="dxa"/>
            <w:vMerge/>
          </w:tcPr>
          <w:p w14:paraId="3A1990AB" w14:textId="77777777" w:rsidR="00AC7D4C" w:rsidRPr="00451B60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AC7D4C" w14:paraId="116587A5" w14:textId="77777777" w:rsidTr="00913951">
        <w:trPr>
          <w:trHeight w:val="150"/>
        </w:trPr>
        <w:tc>
          <w:tcPr>
            <w:tcW w:w="1612" w:type="dxa"/>
            <w:vMerge/>
          </w:tcPr>
          <w:p w14:paraId="1AF11AA3" w14:textId="77777777" w:rsidR="00AC7D4C" w:rsidRPr="00451B60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E97A49A" w14:textId="77777777" w:rsidR="00AC7D4C" w:rsidRDefault="00AC7D4C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0A927A12" w14:textId="77777777" w:rsidR="00AC7D4C" w:rsidRDefault="00AC7D4C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061BB03" w14:textId="77777777" w:rsidR="00AC7D4C" w:rsidRPr="004475B9" w:rsidRDefault="00AC7D4C" w:rsidP="003B531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Adquisición d</w:t>
            </w:r>
            <w:r w:rsidR="004475B9">
              <w:rPr>
                <w:rFonts w:cstheme="minorHAnsi"/>
                <w:sz w:val="24"/>
              </w:rPr>
              <w:t xml:space="preserve">e terreno para casa comunal en </w:t>
            </w:r>
            <w:proofErr w:type="spellStart"/>
            <w:r w:rsidR="004475B9">
              <w:rPr>
                <w:rFonts w:cstheme="minorHAnsi"/>
                <w:sz w:val="24"/>
              </w:rPr>
              <w:t>C</w:t>
            </w:r>
            <w:r w:rsidRPr="004475B9">
              <w:rPr>
                <w:rFonts w:cstheme="minorHAnsi"/>
                <w:sz w:val="24"/>
              </w:rPr>
              <w:t>hilin</w:t>
            </w:r>
            <w:proofErr w:type="spellEnd"/>
            <w:r w:rsidRPr="004475B9">
              <w:rPr>
                <w:rFonts w:cstheme="minorHAnsi"/>
                <w:sz w:val="24"/>
              </w:rPr>
              <w:t xml:space="preserve"> y construcción.</w:t>
            </w:r>
          </w:p>
        </w:tc>
        <w:tc>
          <w:tcPr>
            <w:tcW w:w="2250" w:type="dxa"/>
            <w:vMerge/>
          </w:tcPr>
          <w:p w14:paraId="30503DF4" w14:textId="77777777" w:rsidR="00AC7D4C" w:rsidRPr="00451B60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AC7D4C" w14:paraId="15F7170F" w14:textId="77777777" w:rsidTr="00913951">
        <w:trPr>
          <w:trHeight w:val="150"/>
        </w:trPr>
        <w:tc>
          <w:tcPr>
            <w:tcW w:w="1612" w:type="dxa"/>
            <w:vMerge/>
          </w:tcPr>
          <w:p w14:paraId="7F117BC9" w14:textId="77777777" w:rsidR="00AC7D4C" w:rsidRPr="00451B60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5CC6CCB9" w14:textId="77777777" w:rsidR="00AC7D4C" w:rsidRDefault="00AC7D4C" w:rsidP="00451B6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1A8B50A" w14:textId="77777777" w:rsidR="00AC7D4C" w:rsidRDefault="00AC7D4C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03626AF" w14:textId="77777777" w:rsidR="00AC7D4C" w:rsidRPr="004475B9" w:rsidRDefault="00AC7D4C" w:rsidP="003B531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Cinteado de calle de la ceiba a la escuela.</w:t>
            </w:r>
          </w:p>
        </w:tc>
        <w:tc>
          <w:tcPr>
            <w:tcW w:w="2250" w:type="dxa"/>
            <w:vMerge/>
          </w:tcPr>
          <w:p w14:paraId="4876F08C" w14:textId="77777777" w:rsidR="00AC7D4C" w:rsidRPr="00451B60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AC7D4C" w14:paraId="52E53D76" w14:textId="77777777" w:rsidTr="003B5315">
        <w:trPr>
          <w:trHeight w:val="150"/>
        </w:trPr>
        <w:tc>
          <w:tcPr>
            <w:tcW w:w="1612" w:type="dxa"/>
            <w:vMerge/>
          </w:tcPr>
          <w:p w14:paraId="433C5904" w14:textId="77777777" w:rsidR="00AC7D4C" w:rsidRPr="00451B60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7D2FBBA0" w14:textId="77777777" w:rsidR="00AC7D4C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2B3DECC7" w14:textId="77777777" w:rsidR="003B5315" w:rsidRPr="00451B60" w:rsidRDefault="00AC7D4C" w:rsidP="004475B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AMBIENTAL </w:t>
            </w:r>
            <w:r w:rsidRPr="00AC7D4C">
              <w:rPr>
                <w:rFonts w:cstheme="minorHAnsi"/>
                <w:sz w:val="24"/>
              </w:rPr>
              <w:t xml:space="preserve">(Sensibilización </w:t>
            </w:r>
            <w:proofErr w:type="gramStart"/>
            <w:r w:rsidRPr="00AC7D4C">
              <w:rPr>
                <w:rFonts w:cstheme="minorHAnsi"/>
                <w:sz w:val="24"/>
              </w:rPr>
              <w:t>ambiental,  Disposición</w:t>
            </w:r>
            <w:proofErr w:type="gramEnd"/>
            <w:r w:rsidRPr="00AC7D4C">
              <w:rPr>
                <w:rFonts w:cstheme="minorHAnsi"/>
                <w:sz w:val="24"/>
              </w:rPr>
              <w:t xml:space="preserve"> adecuada de los desechos y Reducción de Riesgos)</w:t>
            </w:r>
          </w:p>
        </w:tc>
        <w:tc>
          <w:tcPr>
            <w:tcW w:w="4788" w:type="dxa"/>
            <w:vAlign w:val="center"/>
          </w:tcPr>
          <w:p w14:paraId="01B14751" w14:textId="77777777" w:rsidR="003B5315" w:rsidRPr="004475B9" w:rsidRDefault="00AC7D4C" w:rsidP="003B531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Reforestar el abastecimiento de agua (vertiente).</w:t>
            </w:r>
          </w:p>
        </w:tc>
        <w:tc>
          <w:tcPr>
            <w:tcW w:w="2250" w:type="dxa"/>
            <w:vMerge/>
          </w:tcPr>
          <w:p w14:paraId="0909AAAC" w14:textId="77777777" w:rsidR="00AC7D4C" w:rsidRPr="00451B60" w:rsidRDefault="00AC7D4C" w:rsidP="00451B60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77C4D" w14:paraId="5879A940" w14:textId="77777777" w:rsidTr="00D56765">
        <w:trPr>
          <w:trHeight w:val="150"/>
          <w:tblHeader/>
        </w:trPr>
        <w:tc>
          <w:tcPr>
            <w:tcW w:w="1612" w:type="dxa"/>
            <w:vAlign w:val="center"/>
          </w:tcPr>
          <w:p w14:paraId="3F73B272" w14:textId="77777777" w:rsidR="00C77C4D" w:rsidRDefault="00C77C4D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lastRenderedPageBreak/>
              <w:t>CANTON</w:t>
            </w:r>
          </w:p>
        </w:tc>
        <w:tc>
          <w:tcPr>
            <w:tcW w:w="1652" w:type="dxa"/>
            <w:vAlign w:val="center"/>
          </w:tcPr>
          <w:p w14:paraId="5491A11F" w14:textId="77777777" w:rsidR="00C77C4D" w:rsidRDefault="00C77C4D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CASERÍOS</w:t>
            </w:r>
          </w:p>
        </w:tc>
        <w:tc>
          <w:tcPr>
            <w:tcW w:w="2918" w:type="dxa"/>
            <w:vAlign w:val="center"/>
          </w:tcPr>
          <w:p w14:paraId="71DEF6B4" w14:textId="77777777" w:rsidR="00C77C4D" w:rsidRDefault="00C77C4D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AMBITO </w:t>
            </w:r>
          </w:p>
        </w:tc>
        <w:tc>
          <w:tcPr>
            <w:tcW w:w="4788" w:type="dxa"/>
            <w:vAlign w:val="center"/>
          </w:tcPr>
          <w:p w14:paraId="11AB4C6F" w14:textId="77777777" w:rsidR="00C77C4D" w:rsidRPr="004475B9" w:rsidRDefault="00C77C4D" w:rsidP="003B5315">
            <w:pPr>
              <w:jc w:val="both"/>
              <w:rPr>
                <w:rFonts w:cstheme="minorHAnsi"/>
                <w:b/>
                <w:sz w:val="24"/>
              </w:rPr>
            </w:pPr>
            <w:r w:rsidRPr="004475B9">
              <w:rPr>
                <w:rFonts w:cstheme="minorHAnsi"/>
                <w:b/>
                <w:sz w:val="24"/>
              </w:rPr>
              <w:t>NECESIDADES IDENTIFICADAS</w:t>
            </w:r>
          </w:p>
        </w:tc>
        <w:tc>
          <w:tcPr>
            <w:tcW w:w="2250" w:type="dxa"/>
            <w:vAlign w:val="center"/>
          </w:tcPr>
          <w:p w14:paraId="739FE74F" w14:textId="77777777" w:rsidR="00C77C4D" w:rsidRDefault="00C77C4D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POBLACIÓN BENEFICIADA</w:t>
            </w:r>
          </w:p>
        </w:tc>
      </w:tr>
      <w:tr w:rsidR="002352A6" w14:paraId="71673ACC" w14:textId="77777777" w:rsidTr="00A760B1">
        <w:trPr>
          <w:trHeight w:val="150"/>
        </w:trPr>
        <w:tc>
          <w:tcPr>
            <w:tcW w:w="1612" w:type="dxa"/>
            <w:vMerge w:val="restart"/>
            <w:vAlign w:val="center"/>
          </w:tcPr>
          <w:p w14:paraId="4E5ED74A" w14:textId="77777777" w:rsidR="002352A6" w:rsidRPr="00451B60" w:rsidRDefault="002352A6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Honduritas</w:t>
            </w:r>
          </w:p>
        </w:tc>
        <w:tc>
          <w:tcPr>
            <w:tcW w:w="1652" w:type="dxa"/>
            <w:vMerge w:val="restart"/>
            <w:vAlign w:val="center"/>
          </w:tcPr>
          <w:p w14:paraId="2775FFF6" w14:textId="77777777" w:rsidR="002352A6" w:rsidRPr="00451B60" w:rsidRDefault="002352A6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Honduritas</w:t>
            </w:r>
          </w:p>
        </w:tc>
        <w:tc>
          <w:tcPr>
            <w:tcW w:w="2918" w:type="dxa"/>
            <w:vMerge w:val="restart"/>
            <w:vAlign w:val="center"/>
          </w:tcPr>
          <w:p w14:paraId="74E93E2E" w14:textId="77777777" w:rsidR="002352A6" w:rsidRPr="00451B60" w:rsidRDefault="002352A6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3303654B" w14:textId="77777777" w:rsidR="002352A6" w:rsidRPr="004475B9" w:rsidRDefault="002352A6" w:rsidP="003B5315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 w:rsidRPr="004475B9">
              <w:rPr>
                <w:rFonts w:cstheme="minorHAnsi"/>
                <w:sz w:val="24"/>
              </w:rPr>
              <w:t>Construcción de cinteados y acceso a 6 tramos internos en la comunidad y calle principal.</w:t>
            </w:r>
          </w:p>
        </w:tc>
        <w:tc>
          <w:tcPr>
            <w:tcW w:w="2250" w:type="dxa"/>
            <w:vMerge w:val="restart"/>
            <w:vAlign w:val="center"/>
          </w:tcPr>
          <w:p w14:paraId="2451CE62" w14:textId="77777777" w:rsidR="002352A6" w:rsidRPr="00451B60" w:rsidRDefault="00A760B1" w:rsidP="00A760B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354</w:t>
            </w:r>
          </w:p>
        </w:tc>
      </w:tr>
      <w:tr w:rsidR="002352A6" w14:paraId="4A2CD5FE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2047A2F7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7743A522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9230D86" w14:textId="77777777" w:rsidR="002352A6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0CAB767" w14:textId="77777777" w:rsidR="002352A6" w:rsidRPr="004475B9" w:rsidRDefault="002352A6" w:rsidP="003B531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salida de puente hamaca a san Tiburcio</w:t>
            </w:r>
          </w:p>
        </w:tc>
        <w:tc>
          <w:tcPr>
            <w:tcW w:w="2250" w:type="dxa"/>
            <w:vMerge/>
          </w:tcPr>
          <w:p w14:paraId="0BEACFA6" w14:textId="77777777" w:rsidR="002352A6" w:rsidRPr="00451B60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2352A6" w14:paraId="0B115136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351A3E13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ACC3FB6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8B4F6AC" w14:textId="77777777" w:rsidR="002352A6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167D7E2" w14:textId="77777777" w:rsidR="002352A6" w:rsidRPr="004475B9" w:rsidRDefault="002352A6" w:rsidP="003B531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 de puente vehicular entre la Cebadilla y Honduritas</w:t>
            </w:r>
          </w:p>
        </w:tc>
        <w:tc>
          <w:tcPr>
            <w:tcW w:w="2250" w:type="dxa"/>
            <w:vMerge/>
          </w:tcPr>
          <w:p w14:paraId="37D1EA2B" w14:textId="77777777" w:rsidR="002352A6" w:rsidRPr="00451B60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2352A6" w14:paraId="7C5BD445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32653313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F652B0E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731990C" w14:textId="77777777" w:rsidR="002352A6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4C916A2" w14:textId="77777777" w:rsidR="002352A6" w:rsidRPr="004475B9" w:rsidRDefault="002352A6" w:rsidP="003B531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Colocació</w:t>
            </w:r>
            <w:r w:rsidR="00544821" w:rsidRPr="004475B9">
              <w:rPr>
                <w:rFonts w:cstheme="minorHAnsi"/>
                <w:sz w:val="24"/>
              </w:rPr>
              <w:t>n de túmulos en calle principal de Cantón Honduritas.</w:t>
            </w:r>
          </w:p>
        </w:tc>
        <w:tc>
          <w:tcPr>
            <w:tcW w:w="2250" w:type="dxa"/>
            <w:vMerge/>
          </w:tcPr>
          <w:p w14:paraId="11762450" w14:textId="77777777" w:rsidR="002352A6" w:rsidRPr="00451B60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2352A6" w14:paraId="6B30FA28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69EB58A5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04B49C45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FDBACE1" w14:textId="77777777" w:rsidR="002352A6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983F4DA" w14:textId="77777777" w:rsidR="002352A6" w:rsidRPr="004475B9" w:rsidRDefault="002352A6" w:rsidP="003B531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 de áreas recreativa en la comunidad</w:t>
            </w:r>
          </w:p>
        </w:tc>
        <w:tc>
          <w:tcPr>
            <w:tcW w:w="2250" w:type="dxa"/>
            <w:vMerge/>
          </w:tcPr>
          <w:p w14:paraId="6655231D" w14:textId="77777777" w:rsidR="002352A6" w:rsidRPr="00451B60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2352A6" w14:paraId="5F81A3F5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50F9BC94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7C450E9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160B7A2" w14:textId="77777777" w:rsidR="002352A6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671BC82" w14:textId="77777777" w:rsidR="002352A6" w:rsidRPr="004475B9" w:rsidRDefault="002352A6" w:rsidP="003B531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 de Tanque</w:t>
            </w:r>
          </w:p>
        </w:tc>
        <w:tc>
          <w:tcPr>
            <w:tcW w:w="2250" w:type="dxa"/>
            <w:vMerge/>
          </w:tcPr>
          <w:p w14:paraId="6459AE53" w14:textId="77777777" w:rsidR="002352A6" w:rsidRPr="00451B60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2352A6" w14:paraId="65581222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0B7BC6DF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6891CD3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5238CE3" w14:textId="77777777" w:rsidR="002352A6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FE0D02E" w14:textId="77777777" w:rsidR="002352A6" w:rsidRPr="004475B9" w:rsidRDefault="002352A6" w:rsidP="003B531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Programa de apoyo a jóvenes para estudios de Bachillerato.</w:t>
            </w:r>
          </w:p>
        </w:tc>
        <w:tc>
          <w:tcPr>
            <w:tcW w:w="2250" w:type="dxa"/>
            <w:vMerge/>
          </w:tcPr>
          <w:p w14:paraId="1E9F6E52" w14:textId="77777777" w:rsidR="002352A6" w:rsidRPr="00451B60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2352A6" w14:paraId="321699BA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7EBC9417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38A2C38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06CF2F8C" w14:textId="77777777" w:rsidR="002352A6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55FC11C" w14:textId="77777777" w:rsidR="002352A6" w:rsidRPr="004475B9" w:rsidRDefault="002352A6" w:rsidP="003B531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la casa comunal (muro, tela</w:t>
            </w:r>
            <w:r w:rsidR="00C52968" w:rsidRPr="004475B9">
              <w:rPr>
                <w:rFonts w:cstheme="minorHAnsi"/>
                <w:sz w:val="24"/>
              </w:rPr>
              <w:t xml:space="preserve"> </w:t>
            </w:r>
            <w:proofErr w:type="spellStart"/>
            <w:r w:rsidR="00C52968" w:rsidRPr="004475B9">
              <w:rPr>
                <w:rFonts w:cstheme="minorHAnsi"/>
                <w:sz w:val="24"/>
              </w:rPr>
              <w:t>ciclon</w:t>
            </w:r>
            <w:proofErr w:type="spellEnd"/>
            <w:r w:rsidRPr="004475B9">
              <w:rPr>
                <w:rFonts w:cstheme="minorHAnsi"/>
                <w:sz w:val="24"/>
              </w:rPr>
              <w:t>).</w:t>
            </w:r>
          </w:p>
        </w:tc>
        <w:tc>
          <w:tcPr>
            <w:tcW w:w="2250" w:type="dxa"/>
            <w:vMerge/>
          </w:tcPr>
          <w:p w14:paraId="5580324D" w14:textId="77777777" w:rsidR="002352A6" w:rsidRPr="00451B60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2352A6" w14:paraId="42333A1E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281441AC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C2839CE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E3E50E8" w14:textId="77777777" w:rsidR="002352A6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7B2892E" w14:textId="77777777" w:rsidR="002352A6" w:rsidRPr="004475B9" w:rsidRDefault="002352A6" w:rsidP="003B531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Programa de apoyo al CDI (comodato, ventilación en área comedor, comunicación antena)</w:t>
            </w:r>
          </w:p>
        </w:tc>
        <w:tc>
          <w:tcPr>
            <w:tcW w:w="2250" w:type="dxa"/>
            <w:vMerge/>
          </w:tcPr>
          <w:p w14:paraId="77458CB0" w14:textId="77777777" w:rsidR="002352A6" w:rsidRPr="00451B60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2352A6" w14:paraId="3734E397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4249663E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4E42E18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0C912D5" w14:textId="77777777" w:rsidR="002352A6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0CE42D21" w14:textId="77777777" w:rsidR="002352A6" w:rsidRPr="004475B9" w:rsidRDefault="002352A6" w:rsidP="003B531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 de una acera frente a CDI entrada.</w:t>
            </w:r>
          </w:p>
        </w:tc>
        <w:tc>
          <w:tcPr>
            <w:tcW w:w="2250" w:type="dxa"/>
            <w:vMerge/>
          </w:tcPr>
          <w:p w14:paraId="28A403DC" w14:textId="77777777" w:rsidR="002352A6" w:rsidRPr="00451B60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2352A6" w14:paraId="70446510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030BFB70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7DB9BA85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935816B" w14:textId="77777777" w:rsidR="002352A6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4B2D570" w14:textId="77777777" w:rsidR="002352A6" w:rsidRPr="004475B9" w:rsidRDefault="002352A6" w:rsidP="003B531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 de baños y gradas y cerca en cancha de futbol.</w:t>
            </w:r>
          </w:p>
        </w:tc>
        <w:tc>
          <w:tcPr>
            <w:tcW w:w="2250" w:type="dxa"/>
            <w:vMerge/>
          </w:tcPr>
          <w:p w14:paraId="0BB3154A" w14:textId="77777777" w:rsidR="002352A6" w:rsidRPr="00451B60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2352A6" w14:paraId="7AFAE5FE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0AE604F6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5590571" w14:textId="77777777" w:rsidR="002352A6" w:rsidRDefault="002352A6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3332A31B" w14:textId="77777777" w:rsidR="002352A6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8A82198" w14:textId="77777777" w:rsidR="002352A6" w:rsidRPr="004475B9" w:rsidRDefault="002352A6" w:rsidP="003B531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Introducción de agua en el Altillo (bomba, sistema eléctrico, etc.)</w:t>
            </w:r>
          </w:p>
        </w:tc>
        <w:tc>
          <w:tcPr>
            <w:tcW w:w="2250" w:type="dxa"/>
            <w:vMerge/>
          </w:tcPr>
          <w:p w14:paraId="251D9571" w14:textId="77777777" w:rsidR="002352A6" w:rsidRPr="00451B60" w:rsidRDefault="002352A6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1244FA" w14:paraId="4CDBC638" w14:textId="77777777" w:rsidTr="001244FA">
        <w:trPr>
          <w:trHeight w:val="2051"/>
        </w:trPr>
        <w:tc>
          <w:tcPr>
            <w:tcW w:w="1612" w:type="dxa"/>
            <w:vMerge/>
          </w:tcPr>
          <w:p w14:paraId="0656283B" w14:textId="77777777" w:rsidR="001244FA" w:rsidRPr="00451B60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325202BA" w14:textId="77777777" w:rsidR="001244FA" w:rsidRPr="00451B60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0F3F6241" w14:textId="77777777" w:rsidR="001244FA" w:rsidRPr="00451B60" w:rsidRDefault="001244FA" w:rsidP="001244F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AMBIENTAL (</w:t>
            </w:r>
            <w:r w:rsidRPr="00D85432">
              <w:rPr>
                <w:rFonts w:cstheme="minorHAnsi"/>
                <w:sz w:val="24"/>
              </w:rPr>
              <w:t xml:space="preserve">Sensibilización </w:t>
            </w:r>
            <w:proofErr w:type="gramStart"/>
            <w:r w:rsidRPr="00D85432">
              <w:rPr>
                <w:rFonts w:cstheme="minorHAnsi"/>
                <w:sz w:val="24"/>
              </w:rPr>
              <w:t>ambiental</w:t>
            </w:r>
            <w:r>
              <w:rPr>
                <w:rFonts w:cstheme="minorHAnsi"/>
                <w:sz w:val="24"/>
              </w:rPr>
              <w:t xml:space="preserve">, </w:t>
            </w:r>
            <w:r w:rsidRPr="00D85432">
              <w:rPr>
                <w:rFonts w:cstheme="minorHAnsi"/>
                <w:sz w:val="24"/>
              </w:rPr>
              <w:t xml:space="preserve"> Dispo</w:t>
            </w:r>
            <w:r>
              <w:rPr>
                <w:rFonts w:cstheme="minorHAnsi"/>
                <w:sz w:val="24"/>
              </w:rPr>
              <w:t>sición</w:t>
            </w:r>
            <w:proofErr w:type="gramEnd"/>
            <w:r>
              <w:rPr>
                <w:rFonts w:cstheme="minorHAnsi"/>
                <w:sz w:val="24"/>
              </w:rPr>
              <w:t xml:space="preserve"> adecuada de los desechos y </w:t>
            </w:r>
            <w:r w:rsidRPr="00D85432">
              <w:rPr>
                <w:rFonts w:cstheme="minorHAnsi"/>
                <w:sz w:val="24"/>
              </w:rPr>
              <w:t>Reducción de Riesgos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  <w:vAlign w:val="center"/>
          </w:tcPr>
          <w:p w14:paraId="0DA9126F" w14:textId="77777777" w:rsidR="001244FA" w:rsidRPr="004475B9" w:rsidRDefault="001244FA" w:rsidP="003B5315">
            <w:pPr>
              <w:pStyle w:val="Prrafodelista"/>
              <w:numPr>
                <w:ilvl w:val="0"/>
                <w:numId w:val="18"/>
              </w:numPr>
              <w:rPr>
                <w:rFonts w:cstheme="minorHAnsi"/>
              </w:rPr>
            </w:pPr>
            <w:r w:rsidRPr="004475B9">
              <w:rPr>
                <w:rFonts w:cstheme="minorHAnsi"/>
                <w:sz w:val="24"/>
              </w:rPr>
              <w:t>Tratamiento y disposición de basura.</w:t>
            </w:r>
          </w:p>
        </w:tc>
        <w:tc>
          <w:tcPr>
            <w:tcW w:w="2250" w:type="dxa"/>
            <w:vMerge/>
          </w:tcPr>
          <w:p w14:paraId="2A34F65B" w14:textId="77777777" w:rsidR="001244FA" w:rsidRPr="00451B60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</w:tbl>
    <w:p w14:paraId="26501EEC" w14:textId="77777777" w:rsidR="00C77C4D" w:rsidRDefault="00C77C4D" w:rsidP="00BD39D4">
      <w:pPr>
        <w:pStyle w:val="Ttulo1"/>
        <w:ind w:left="644"/>
        <w:rPr>
          <w:rFonts w:asciiTheme="minorHAnsi" w:hAnsiTheme="minorHAnsi" w:cstheme="minorHAnsi"/>
          <w:color w:val="auto"/>
        </w:rPr>
      </w:pPr>
    </w:p>
    <w:p w14:paraId="6ABF0FA2" w14:textId="77777777" w:rsidR="00BD39D4" w:rsidRDefault="00BD39D4" w:rsidP="00BD39D4"/>
    <w:p w14:paraId="3EC7BA21" w14:textId="77777777" w:rsidR="00BD39D4" w:rsidRDefault="00BD39D4" w:rsidP="00BD39D4"/>
    <w:p w14:paraId="0F3C5CA2" w14:textId="77777777" w:rsidR="00BD39D4" w:rsidRDefault="00BD39D4" w:rsidP="00BD39D4"/>
    <w:p w14:paraId="19BA61C2" w14:textId="77777777" w:rsidR="00BD39D4" w:rsidRDefault="00BD39D4" w:rsidP="00BD39D4"/>
    <w:p w14:paraId="1E451E14" w14:textId="77777777" w:rsidR="00BD39D4" w:rsidRDefault="00BD39D4" w:rsidP="00BD39D4"/>
    <w:p w14:paraId="5C9FAD7F" w14:textId="77777777" w:rsidR="008019C9" w:rsidRDefault="008019C9" w:rsidP="00BD39D4"/>
    <w:p w14:paraId="74CFBEDE" w14:textId="77777777" w:rsidR="008019C9" w:rsidRDefault="008019C9" w:rsidP="00BD39D4"/>
    <w:p w14:paraId="60DA53C4" w14:textId="77777777" w:rsidR="008019C9" w:rsidRDefault="008019C9" w:rsidP="00BD39D4"/>
    <w:p w14:paraId="32CC6FA1" w14:textId="77777777" w:rsidR="008019C9" w:rsidRDefault="008019C9" w:rsidP="00BD39D4"/>
    <w:p w14:paraId="67E33CC4" w14:textId="77777777" w:rsidR="00BD39D4" w:rsidRDefault="00BD39D4" w:rsidP="00BD39D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2"/>
        <w:gridCol w:w="1652"/>
        <w:gridCol w:w="2918"/>
        <w:gridCol w:w="4788"/>
        <w:gridCol w:w="2250"/>
      </w:tblGrid>
      <w:tr w:rsidR="00BD39D4" w14:paraId="5B93F350" w14:textId="77777777" w:rsidTr="00D56765">
        <w:trPr>
          <w:trHeight w:val="150"/>
          <w:tblHeader/>
        </w:trPr>
        <w:tc>
          <w:tcPr>
            <w:tcW w:w="1612" w:type="dxa"/>
            <w:vAlign w:val="center"/>
          </w:tcPr>
          <w:p w14:paraId="139F1DC6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lastRenderedPageBreak/>
              <w:t>CANTON</w:t>
            </w:r>
          </w:p>
        </w:tc>
        <w:tc>
          <w:tcPr>
            <w:tcW w:w="1652" w:type="dxa"/>
            <w:vAlign w:val="center"/>
          </w:tcPr>
          <w:p w14:paraId="5A45DDFD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CASERÍOS</w:t>
            </w:r>
          </w:p>
        </w:tc>
        <w:tc>
          <w:tcPr>
            <w:tcW w:w="2918" w:type="dxa"/>
            <w:vAlign w:val="center"/>
          </w:tcPr>
          <w:p w14:paraId="4562216E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AMBITO </w:t>
            </w:r>
          </w:p>
        </w:tc>
        <w:tc>
          <w:tcPr>
            <w:tcW w:w="4788" w:type="dxa"/>
            <w:vAlign w:val="center"/>
          </w:tcPr>
          <w:p w14:paraId="60A94FBA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NECESIDADES IDENTIFICADAS</w:t>
            </w:r>
          </w:p>
        </w:tc>
        <w:tc>
          <w:tcPr>
            <w:tcW w:w="2250" w:type="dxa"/>
            <w:vAlign w:val="center"/>
          </w:tcPr>
          <w:p w14:paraId="5A647972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POBLACIÓN BENEFICIADA</w:t>
            </w:r>
          </w:p>
        </w:tc>
      </w:tr>
      <w:tr w:rsidR="00BD39D4" w:rsidRPr="00451B60" w14:paraId="4BC901A4" w14:textId="77777777" w:rsidTr="005123BD">
        <w:trPr>
          <w:trHeight w:val="150"/>
        </w:trPr>
        <w:tc>
          <w:tcPr>
            <w:tcW w:w="1612" w:type="dxa"/>
            <w:vMerge w:val="restart"/>
            <w:vAlign w:val="center"/>
          </w:tcPr>
          <w:p w14:paraId="55EA294A" w14:textId="77777777" w:rsidR="00BD39D4" w:rsidRPr="00451B60" w:rsidRDefault="006900BD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Ruda</w:t>
            </w:r>
          </w:p>
        </w:tc>
        <w:tc>
          <w:tcPr>
            <w:tcW w:w="1652" w:type="dxa"/>
            <w:vMerge w:val="restart"/>
            <w:vAlign w:val="center"/>
          </w:tcPr>
          <w:p w14:paraId="133EE4EF" w14:textId="77777777" w:rsidR="00BD39D4" w:rsidRPr="00451B60" w:rsidRDefault="00BD39D4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Ruda</w:t>
            </w:r>
          </w:p>
        </w:tc>
        <w:tc>
          <w:tcPr>
            <w:tcW w:w="2918" w:type="dxa"/>
            <w:vMerge w:val="restart"/>
            <w:vAlign w:val="center"/>
          </w:tcPr>
          <w:p w14:paraId="6EE171A0" w14:textId="77777777" w:rsidR="00BD39D4" w:rsidRPr="00451B60" w:rsidRDefault="00BD39D4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59D0E7EE" w14:textId="77777777" w:rsidR="00BD39D4" w:rsidRPr="004475B9" w:rsidRDefault="001244FA" w:rsidP="008019C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agua potable en cantón la Ruda (sistema interno 25 años de cañería).</w:t>
            </w:r>
          </w:p>
        </w:tc>
        <w:tc>
          <w:tcPr>
            <w:tcW w:w="2250" w:type="dxa"/>
            <w:vMerge w:val="restart"/>
          </w:tcPr>
          <w:p w14:paraId="3E5E8960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BD39D4" w:rsidRPr="00451B60" w14:paraId="20D722F7" w14:textId="77777777" w:rsidTr="005123BD">
        <w:trPr>
          <w:trHeight w:val="150"/>
        </w:trPr>
        <w:tc>
          <w:tcPr>
            <w:tcW w:w="1612" w:type="dxa"/>
            <w:vMerge/>
            <w:vAlign w:val="center"/>
          </w:tcPr>
          <w:p w14:paraId="7950BB47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92D96AB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4F9EBF8" w14:textId="77777777" w:rsidR="00BD39D4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2DE7EBC" w14:textId="77777777" w:rsidR="00BD39D4" w:rsidRPr="004475B9" w:rsidRDefault="001244FA" w:rsidP="008019C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calle de la Ceiba a Caserío el Zap</w:t>
            </w:r>
            <w:r w:rsidR="008019C9" w:rsidRPr="004475B9">
              <w:rPr>
                <w:rFonts w:cstheme="minorHAnsi"/>
                <w:sz w:val="24"/>
              </w:rPr>
              <w:t xml:space="preserve">otillo (Tramos de balastado el </w:t>
            </w:r>
            <w:proofErr w:type="spellStart"/>
            <w:r w:rsidR="008019C9" w:rsidRPr="004475B9">
              <w:rPr>
                <w:rFonts w:cstheme="minorHAnsi"/>
                <w:sz w:val="24"/>
              </w:rPr>
              <w:t>S</w:t>
            </w:r>
            <w:r w:rsidR="00F96E28" w:rsidRPr="004475B9">
              <w:rPr>
                <w:rFonts w:cstheme="minorHAnsi"/>
                <w:sz w:val="24"/>
              </w:rPr>
              <w:t>unzo</w:t>
            </w:r>
            <w:proofErr w:type="spellEnd"/>
            <w:r w:rsidR="00F96E28" w:rsidRPr="004475B9">
              <w:rPr>
                <w:rFonts w:cstheme="minorHAnsi"/>
                <w:sz w:val="24"/>
              </w:rPr>
              <w:t xml:space="preserve"> y tramos de cinteados) en Cantón La Ruda.</w:t>
            </w:r>
          </w:p>
        </w:tc>
        <w:tc>
          <w:tcPr>
            <w:tcW w:w="2250" w:type="dxa"/>
            <w:vMerge/>
          </w:tcPr>
          <w:p w14:paraId="7CB0AC83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BD39D4" w:rsidRPr="00451B60" w14:paraId="1AB70BF4" w14:textId="77777777" w:rsidTr="005123BD">
        <w:trPr>
          <w:trHeight w:val="150"/>
        </w:trPr>
        <w:tc>
          <w:tcPr>
            <w:tcW w:w="1612" w:type="dxa"/>
            <w:vMerge/>
            <w:vAlign w:val="center"/>
          </w:tcPr>
          <w:p w14:paraId="78651D7E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5A295AB7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F8A06B4" w14:textId="77777777" w:rsidR="00BD39D4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D301AA1" w14:textId="77777777" w:rsidR="00BD39D4" w:rsidRPr="004475B9" w:rsidRDefault="001244FA" w:rsidP="008019C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calle interna de la esc</w:t>
            </w:r>
            <w:r w:rsidR="00F96E28" w:rsidRPr="004475B9">
              <w:rPr>
                <w:rFonts w:cstheme="minorHAnsi"/>
                <w:sz w:val="24"/>
              </w:rPr>
              <w:t>uela a casa de niña Elsa Mojica en Cantón La Ruda.</w:t>
            </w:r>
          </w:p>
        </w:tc>
        <w:tc>
          <w:tcPr>
            <w:tcW w:w="2250" w:type="dxa"/>
            <w:vMerge/>
          </w:tcPr>
          <w:p w14:paraId="697A7A69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1244FA" w:rsidRPr="00451B60" w14:paraId="044D0A33" w14:textId="77777777" w:rsidTr="005123BD">
        <w:trPr>
          <w:trHeight w:val="150"/>
        </w:trPr>
        <w:tc>
          <w:tcPr>
            <w:tcW w:w="1612" w:type="dxa"/>
            <w:vMerge/>
            <w:vAlign w:val="center"/>
          </w:tcPr>
          <w:p w14:paraId="7B524224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DC04941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4C704EC" w14:textId="77777777" w:rsidR="001244FA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214C86D" w14:textId="77777777" w:rsidR="001244FA" w:rsidRPr="004475B9" w:rsidRDefault="001244FA" w:rsidP="008019C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cerca perimetral d</w:t>
            </w:r>
            <w:r w:rsidR="005123BD" w:rsidRPr="004475B9">
              <w:rPr>
                <w:rFonts w:cstheme="minorHAnsi"/>
                <w:sz w:val="24"/>
              </w:rPr>
              <w:t xml:space="preserve">e cancha de futbol de cantón la </w:t>
            </w:r>
            <w:r w:rsidRPr="004475B9">
              <w:rPr>
                <w:rFonts w:cstheme="minorHAnsi"/>
                <w:sz w:val="24"/>
              </w:rPr>
              <w:t>Ruda.</w:t>
            </w:r>
          </w:p>
        </w:tc>
        <w:tc>
          <w:tcPr>
            <w:tcW w:w="2250" w:type="dxa"/>
            <w:vMerge/>
          </w:tcPr>
          <w:p w14:paraId="4259A649" w14:textId="77777777" w:rsidR="001244FA" w:rsidRPr="00451B60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1244FA" w:rsidRPr="00451B60" w14:paraId="549F4C09" w14:textId="77777777" w:rsidTr="005123BD">
        <w:trPr>
          <w:trHeight w:val="150"/>
        </w:trPr>
        <w:tc>
          <w:tcPr>
            <w:tcW w:w="1612" w:type="dxa"/>
            <w:vMerge/>
            <w:vAlign w:val="center"/>
          </w:tcPr>
          <w:p w14:paraId="1A8D0B8A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0006BC6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B335F14" w14:textId="77777777" w:rsidR="001244FA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CD33512" w14:textId="77777777" w:rsidR="001244FA" w:rsidRPr="004475B9" w:rsidRDefault="001244FA" w:rsidP="008019C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Compra de terreno para área recreativa contigo a la cancha de futbol de cantón la Ruda.</w:t>
            </w:r>
          </w:p>
        </w:tc>
        <w:tc>
          <w:tcPr>
            <w:tcW w:w="2250" w:type="dxa"/>
            <w:vMerge/>
          </w:tcPr>
          <w:p w14:paraId="6DA7ACDB" w14:textId="77777777" w:rsidR="001244FA" w:rsidRPr="00451B60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1244FA" w:rsidRPr="00451B60" w14:paraId="209A6D25" w14:textId="77777777" w:rsidTr="005123BD">
        <w:trPr>
          <w:trHeight w:val="150"/>
        </w:trPr>
        <w:tc>
          <w:tcPr>
            <w:tcW w:w="1612" w:type="dxa"/>
            <w:vMerge/>
            <w:vAlign w:val="center"/>
          </w:tcPr>
          <w:p w14:paraId="7E34E67C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E7B0E7E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1E7E3E5" w14:textId="77777777" w:rsidR="001244FA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81EA627" w14:textId="77777777" w:rsidR="001244FA" w:rsidRPr="004475B9" w:rsidRDefault="001244FA" w:rsidP="008019C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Cinteado de callejón que va de l</w:t>
            </w:r>
            <w:r w:rsidR="00F96E28" w:rsidRPr="004475B9">
              <w:rPr>
                <w:rFonts w:cstheme="minorHAnsi"/>
                <w:sz w:val="24"/>
              </w:rPr>
              <w:t>a escuela a casa de José Torres en Cantón La Ruda.</w:t>
            </w:r>
          </w:p>
        </w:tc>
        <w:tc>
          <w:tcPr>
            <w:tcW w:w="2250" w:type="dxa"/>
            <w:vMerge/>
          </w:tcPr>
          <w:p w14:paraId="6AD8F776" w14:textId="77777777" w:rsidR="001244FA" w:rsidRPr="00451B60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1244FA" w:rsidRPr="00451B60" w14:paraId="7AC2CA55" w14:textId="77777777" w:rsidTr="005123BD">
        <w:trPr>
          <w:trHeight w:val="150"/>
        </w:trPr>
        <w:tc>
          <w:tcPr>
            <w:tcW w:w="1612" w:type="dxa"/>
            <w:vMerge/>
            <w:vAlign w:val="center"/>
          </w:tcPr>
          <w:p w14:paraId="5F59E0E8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6161487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81E3643" w14:textId="77777777" w:rsidR="001244FA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A14A385" w14:textId="77777777" w:rsidR="001244FA" w:rsidRPr="004475B9" w:rsidRDefault="008019C9" w:rsidP="008019C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</w:t>
            </w:r>
            <w:r w:rsidR="001244FA" w:rsidRPr="004475B9">
              <w:rPr>
                <w:rFonts w:cstheme="minorHAnsi"/>
                <w:sz w:val="24"/>
              </w:rPr>
              <w:t xml:space="preserve"> de parque en cantón la Ruda.</w:t>
            </w:r>
          </w:p>
        </w:tc>
        <w:tc>
          <w:tcPr>
            <w:tcW w:w="2250" w:type="dxa"/>
            <w:vMerge/>
          </w:tcPr>
          <w:p w14:paraId="34D216D5" w14:textId="77777777" w:rsidR="001244FA" w:rsidRPr="00451B60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1244FA" w:rsidRPr="00451B60" w14:paraId="26E1BEC2" w14:textId="77777777" w:rsidTr="005123BD">
        <w:trPr>
          <w:trHeight w:val="150"/>
        </w:trPr>
        <w:tc>
          <w:tcPr>
            <w:tcW w:w="1612" w:type="dxa"/>
            <w:vMerge/>
            <w:vAlign w:val="center"/>
          </w:tcPr>
          <w:p w14:paraId="1DD920BB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DC97788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4FB6ED4" w14:textId="77777777" w:rsidR="001244FA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CD78D5C" w14:textId="77777777" w:rsidR="001244FA" w:rsidRPr="004475B9" w:rsidRDefault="001244FA" w:rsidP="008019C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Adquisición de terreno y construcción de casa comunal cantón la Ruda.</w:t>
            </w:r>
          </w:p>
        </w:tc>
        <w:tc>
          <w:tcPr>
            <w:tcW w:w="2250" w:type="dxa"/>
            <w:vMerge/>
          </w:tcPr>
          <w:p w14:paraId="5456F429" w14:textId="77777777" w:rsidR="001244FA" w:rsidRPr="00451B60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1244FA" w:rsidRPr="00451B60" w14:paraId="7811665E" w14:textId="77777777" w:rsidTr="005123BD">
        <w:trPr>
          <w:trHeight w:val="150"/>
        </w:trPr>
        <w:tc>
          <w:tcPr>
            <w:tcW w:w="1612" w:type="dxa"/>
            <w:vMerge/>
            <w:vAlign w:val="center"/>
          </w:tcPr>
          <w:p w14:paraId="3D5FE79A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344D198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229751C" w14:textId="77777777" w:rsidR="001244FA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B7E7230" w14:textId="77777777" w:rsidR="001244FA" w:rsidRPr="004475B9" w:rsidRDefault="001244FA" w:rsidP="008019C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Cinteado de la calle </w:t>
            </w:r>
            <w:r w:rsidR="00F96E28" w:rsidRPr="004475B9">
              <w:rPr>
                <w:rFonts w:cstheme="minorHAnsi"/>
                <w:sz w:val="24"/>
              </w:rPr>
              <w:t>principal a la cancha de futbol en Cantón La Ruda.</w:t>
            </w:r>
          </w:p>
        </w:tc>
        <w:tc>
          <w:tcPr>
            <w:tcW w:w="2250" w:type="dxa"/>
            <w:vMerge/>
          </w:tcPr>
          <w:p w14:paraId="2CEF6C10" w14:textId="77777777" w:rsidR="001244FA" w:rsidRPr="00451B60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BD39D4" w:rsidRPr="00451B60" w14:paraId="6E022E4B" w14:textId="77777777" w:rsidTr="005123BD">
        <w:trPr>
          <w:trHeight w:val="150"/>
        </w:trPr>
        <w:tc>
          <w:tcPr>
            <w:tcW w:w="1612" w:type="dxa"/>
            <w:vMerge/>
            <w:vAlign w:val="center"/>
          </w:tcPr>
          <w:p w14:paraId="4E912C11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2547533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D20E404" w14:textId="77777777" w:rsidR="00BD39D4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1D85A07" w14:textId="77777777" w:rsidR="00BD39D4" w:rsidRPr="004475B9" w:rsidRDefault="001244FA" w:rsidP="008019C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Chapeo de calle de la Ruda a Zapotillo y camino vecinal de la Ruda a carrizal.</w:t>
            </w:r>
          </w:p>
        </w:tc>
        <w:tc>
          <w:tcPr>
            <w:tcW w:w="2250" w:type="dxa"/>
            <w:vMerge/>
          </w:tcPr>
          <w:p w14:paraId="040279AA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1244FA" w:rsidRPr="00451B60" w14:paraId="2DB2D058" w14:textId="77777777" w:rsidTr="005123BD">
        <w:trPr>
          <w:trHeight w:val="150"/>
        </w:trPr>
        <w:tc>
          <w:tcPr>
            <w:tcW w:w="1612" w:type="dxa"/>
            <w:vMerge/>
            <w:vAlign w:val="center"/>
          </w:tcPr>
          <w:p w14:paraId="64B6F4A5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59D45274" w14:textId="77777777" w:rsidR="001244FA" w:rsidRDefault="001244F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416C174A" w14:textId="77777777" w:rsidR="001244FA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AC641FB" w14:textId="77777777" w:rsidR="001244FA" w:rsidRPr="004475B9" w:rsidRDefault="001244FA" w:rsidP="008019C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Torneo de futbol en la Ruda.</w:t>
            </w:r>
          </w:p>
        </w:tc>
        <w:tc>
          <w:tcPr>
            <w:tcW w:w="2250" w:type="dxa"/>
            <w:vMerge/>
          </w:tcPr>
          <w:p w14:paraId="52DE1AB1" w14:textId="77777777" w:rsidR="001244FA" w:rsidRPr="00451B60" w:rsidRDefault="001244F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5123BD" w:rsidRPr="00451B60" w14:paraId="15020FF3" w14:textId="77777777" w:rsidTr="005123BD">
        <w:trPr>
          <w:trHeight w:val="2051"/>
        </w:trPr>
        <w:tc>
          <w:tcPr>
            <w:tcW w:w="1612" w:type="dxa"/>
            <w:vMerge/>
          </w:tcPr>
          <w:p w14:paraId="3FEF83DB" w14:textId="77777777" w:rsidR="005123BD" w:rsidRPr="00451B60" w:rsidRDefault="005123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62A231C3" w14:textId="77777777" w:rsidR="005123BD" w:rsidRPr="00451B60" w:rsidRDefault="005123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035BF171" w14:textId="77777777" w:rsidR="005123BD" w:rsidRPr="00451B60" w:rsidRDefault="005123BD" w:rsidP="005123B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AMBIENTAL (</w:t>
            </w:r>
            <w:r w:rsidRPr="00D85432">
              <w:rPr>
                <w:rFonts w:cstheme="minorHAnsi"/>
                <w:sz w:val="24"/>
              </w:rPr>
              <w:t xml:space="preserve">Sensibilización </w:t>
            </w:r>
            <w:proofErr w:type="gramStart"/>
            <w:r w:rsidRPr="00D85432">
              <w:rPr>
                <w:rFonts w:cstheme="minorHAnsi"/>
                <w:sz w:val="24"/>
              </w:rPr>
              <w:t>ambiental</w:t>
            </w:r>
            <w:r>
              <w:rPr>
                <w:rFonts w:cstheme="minorHAnsi"/>
                <w:sz w:val="24"/>
              </w:rPr>
              <w:t xml:space="preserve">, </w:t>
            </w:r>
            <w:r w:rsidRPr="00D85432">
              <w:rPr>
                <w:rFonts w:cstheme="minorHAnsi"/>
                <w:sz w:val="24"/>
              </w:rPr>
              <w:t xml:space="preserve"> Dispo</w:t>
            </w:r>
            <w:r>
              <w:rPr>
                <w:rFonts w:cstheme="minorHAnsi"/>
                <w:sz w:val="24"/>
              </w:rPr>
              <w:t>sición</w:t>
            </w:r>
            <w:proofErr w:type="gramEnd"/>
            <w:r>
              <w:rPr>
                <w:rFonts w:cstheme="minorHAnsi"/>
                <w:sz w:val="24"/>
              </w:rPr>
              <w:t xml:space="preserve"> adecuada de los desechos y </w:t>
            </w:r>
            <w:r w:rsidRPr="00D85432">
              <w:rPr>
                <w:rFonts w:cstheme="minorHAnsi"/>
                <w:sz w:val="24"/>
              </w:rPr>
              <w:t>Reducción de Riesgos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  <w:vAlign w:val="center"/>
          </w:tcPr>
          <w:p w14:paraId="794A293B" w14:textId="77777777" w:rsidR="005123BD" w:rsidRPr="004475B9" w:rsidRDefault="008019C9" w:rsidP="008019C9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</w:t>
            </w:r>
            <w:r w:rsidR="005123BD" w:rsidRPr="004475B9">
              <w:rPr>
                <w:rFonts w:cstheme="minorHAnsi"/>
                <w:sz w:val="24"/>
              </w:rPr>
              <w:t xml:space="preserve"> de le trinas.</w:t>
            </w:r>
          </w:p>
          <w:p w14:paraId="2D1CAA94" w14:textId="77777777" w:rsidR="005123BD" w:rsidRPr="004475B9" w:rsidRDefault="005123BD" w:rsidP="008019C9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250" w:type="dxa"/>
            <w:vMerge/>
          </w:tcPr>
          <w:p w14:paraId="3FC8CA34" w14:textId="77777777" w:rsidR="005123BD" w:rsidRPr="00451B60" w:rsidRDefault="005123BD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</w:tbl>
    <w:p w14:paraId="0B2A95B4" w14:textId="77777777" w:rsidR="00BD39D4" w:rsidRDefault="00BD39D4" w:rsidP="00BD39D4"/>
    <w:p w14:paraId="7BBDC53F" w14:textId="77777777" w:rsidR="008019C9" w:rsidRDefault="008019C9" w:rsidP="00BD39D4"/>
    <w:p w14:paraId="3A44FE32" w14:textId="77777777" w:rsidR="008019C9" w:rsidRDefault="008019C9" w:rsidP="00BD39D4"/>
    <w:p w14:paraId="03D884D5" w14:textId="77777777" w:rsidR="008019C9" w:rsidRDefault="008019C9" w:rsidP="00BD39D4"/>
    <w:p w14:paraId="246C897E" w14:textId="77777777" w:rsidR="008019C9" w:rsidRDefault="008019C9" w:rsidP="00BD39D4"/>
    <w:p w14:paraId="72E35D65" w14:textId="77777777" w:rsidR="008019C9" w:rsidRDefault="008019C9" w:rsidP="00BD39D4"/>
    <w:p w14:paraId="1782D57E" w14:textId="77777777" w:rsidR="008019C9" w:rsidRDefault="008019C9" w:rsidP="00BD39D4"/>
    <w:p w14:paraId="11450889" w14:textId="77777777" w:rsidR="008019C9" w:rsidRDefault="008019C9" w:rsidP="00BD39D4"/>
    <w:p w14:paraId="2065275E" w14:textId="77777777" w:rsidR="008019C9" w:rsidRDefault="008019C9" w:rsidP="00BD39D4"/>
    <w:p w14:paraId="63A41272" w14:textId="77777777" w:rsidR="008019C9" w:rsidRDefault="008019C9" w:rsidP="00BD39D4"/>
    <w:p w14:paraId="28647C54" w14:textId="77777777" w:rsidR="008019C9" w:rsidRDefault="008019C9" w:rsidP="00BD39D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2"/>
        <w:gridCol w:w="1652"/>
        <w:gridCol w:w="2918"/>
        <w:gridCol w:w="4788"/>
        <w:gridCol w:w="2250"/>
      </w:tblGrid>
      <w:tr w:rsidR="00BD39D4" w14:paraId="413F7600" w14:textId="77777777" w:rsidTr="00D56765">
        <w:trPr>
          <w:trHeight w:val="150"/>
          <w:tblHeader/>
        </w:trPr>
        <w:tc>
          <w:tcPr>
            <w:tcW w:w="1612" w:type="dxa"/>
            <w:vAlign w:val="center"/>
          </w:tcPr>
          <w:p w14:paraId="32025EFC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lastRenderedPageBreak/>
              <w:t>CANTON</w:t>
            </w:r>
          </w:p>
        </w:tc>
        <w:tc>
          <w:tcPr>
            <w:tcW w:w="1652" w:type="dxa"/>
            <w:vAlign w:val="center"/>
          </w:tcPr>
          <w:p w14:paraId="2002B36E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CASERÍOS</w:t>
            </w:r>
          </w:p>
        </w:tc>
        <w:tc>
          <w:tcPr>
            <w:tcW w:w="2918" w:type="dxa"/>
            <w:vAlign w:val="center"/>
          </w:tcPr>
          <w:p w14:paraId="22AA3A2F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AMBITO </w:t>
            </w:r>
          </w:p>
        </w:tc>
        <w:tc>
          <w:tcPr>
            <w:tcW w:w="4788" w:type="dxa"/>
            <w:vAlign w:val="center"/>
          </w:tcPr>
          <w:p w14:paraId="7786F1E4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NECESIDADES IDENTIFICADAS</w:t>
            </w:r>
          </w:p>
        </w:tc>
        <w:tc>
          <w:tcPr>
            <w:tcW w:w="2250" w:type="dxa"/>
            <w:vAlign w:val="center"/>
          </w:tcPr>
          <w:p w14:paraId="0EFAA959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POBLACIÓN BENEFICIADA</w:t>
            </w:r>
          </w:p>
        </w:tc>
      </w:tr>
      <w:tr w:rsidR="00BD39D4" w:rsidRPr="00451B60" w14:paraId="4262F929" w14:textId="77777777" w:rsidTr="00D56765">
        <w:trPr>
          <w:trHeight w:val="150"/>
        </w:trPr>
        <w:tc>
          <w:tcPr>
            <w:tcW w:w="1612" w:type="dxa"/>
            <w:vMerge w:val="restart"/>
            <w:vAlign w:val="center"/>
          </w:tcPr>
          <w:p w14:paraId="3A9EC075" w14:textId="77777777" w:rsidR="00BD39D4" w:rsidRPr="00451B60" w:rsidRDefault="006900BD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Ruda</w:t>
            </w:r>
          </w:p>
        </w:tc>
        <w:tc>
          <w:tcPr>
            <w:tcW w:w="1652" w:type="dxa"/>
            <w:vMerge w:val="restart"/>
            <w:vAlign w:val="center"/>
          </w:tcPr>
          <w:p w14:paraId="774A15E7" w14:textId="77777777" w:rsidR="00BD39D4" w:rsidRPr="00451B60" w:rsidRDefault="00BD39D4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Los </w:t>
            </w:r>
            <w:proofErr w:type="spellStart"/>
            <w:r>
              <w:rPr>
                <w:rFonts w:cstheme="minorHAnsi"/>
                <w:sz w:val="24"/>
              </w:rPr>
              <w:t>Sandovales</w:t>
            </w:r>
            <w:proofErr w:type="spellEnd"/>
          </w:p>
        </w:tc>
        <w:tc>
          <w:tcPr>
            <w:tcW w:w="2918" w:type="dxa"/>
            <w:vMerge w:val="restart"/>
            <w:vAlign w:val="center"/>
          </w:tcPr>
          <w:p w14:paraId="7037311B" w14:textId="77777777" w:rsidR="00BD39D4" w:rsidRPr="00451B60" w:rsidRDefault="00BD39D4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1063D21F" w14:textId="77777777" w:rsidR="00BD39D4" w:rsidRPr="004475B9" w:rsidRDefault="009F03E6" w:rsidP="008019C9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Cinteado de dos tramos de calle en los </w:t>
            </w:r>
            <w:proofErr w:type="spellStart"/>
            <w:r w:rsidRPr="004475B9">
              <w:rPr>
                <w:rFonts w:cstheme="minorHAnsi"/>
                <w:sz w:val="24"/>
              </w:rPr>
              <w:t>Sandovales</w:t>
            </w:r>
            <w:proofErr w:type="spellEnd"/>
            <w:r w:rsidRPr="004475B9">
              <w:rPr>
                <w:rFonts w:cstheme="minorHAnsi"/>
                <w:sz w:val="24"/>
              </w:rPr>
              <w:t>.</w:t>
            </w:r>
          </w:p>
        </w:tc>
        <w:tc>
          <w:tcPr>
            <w:tcW w:w="2250" w:type="dxa"/>
            <w:vMerge w:val="restart"/>
          </w:tcPr>
          <w:p w14:paraId="6080A5BC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BD39D4" w:rsidRPr="00451B60" w14:paraId="54A8DED5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69FD67E5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9879967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214DCC3" w14:textId="77777777" w:rsidR="00BD39D4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565DE3D" w14:textId="77777777" w:rsidR="00BD39D4" w:rsidRPr="004475B9" w:rsidRDefault="009F03E6" w:rsidP="008019C9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Mejoramiento de calle principal </w:t>
            </w:r>
            <w:r w:rsidR="00F96E28" w:rsidRPr="004475B9">
              <w:rPr>
                <w:rFonts w:cstheme="minorHAnsi"/>
                <w:sz w:val="24"/>
              </w:rPr>
              <w:t xml:space="preserve">a la casa de don Orlando Mancía en Caserío Los </w:t>
            </w:r>
            <w:proofErr w:type="spellStart"/>
            <w:r w:rsidR="00F96E28" w:rsidRPr="004475B9">
              <w:rPr>
                <w:rFonts w:cstheme="minorHAnsi"/>
                <w:sz w:val="24"/>
              </w:rPr>
              <w:t>Sandovales</w:t>
            </w:r>
            <w:proofErr w:type="spellEnd"/>
            <w:r w:rsidR="00F96E28" w:rsidRPr="004475B9">
              <w:rPr>
                <w:rFonts w:cstheme="minorHAnsi"/>
                <w:sz w:val="24"/>
              </w:rPr>
              <w:t>.</w:t>
            </w:r>
          </w:p>
        </w:tc>
        <w:tc>
          <w:tcPr>
            <w:tcW w:w="2250" w:type="dxa"/>
            <w:vMerge/>
          </w:tcPr>
          <w:p w14:paraId="000B82E3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BD39D4" w:rsidRPr="00451B60" w14:paraId="0FC92E8E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6D797D33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8C5039D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9288210" w14:textId="77777777" w:rsidR="00BD39D4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2128C75" w14:textId="77777777" w:rsidR="00BD39D4" w:rsidRPr="004475B9" w:rsidRDefault="008019C9" w:rsidP="008019C9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</w:t>
            </w:r>
            <w:r w:rsidR="009F03E6" w:rsidRPr="004475B9">
              <w:rPr>
                <w:rFonts w:cstheme="minorHAnsi"/>
                <w:sz w:val="24"/>
              </w:rPr>
              <w:t xml:space="preserve"> de muro en la calle frente a casa de don Antonio Gómez.</w:t>
            </w:r>
          </w:p>
        </w:tc>
        <w:tc>
          <w:tcPr>
            <w:tcW w:w="2250" w:type="dxa"/>
            <w:vMerge/>
          </w:tcPr>
          <w:p w14:paraId="2CA34CE1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BD39D4" w:rsidRPr="00451B60" w14:paraId="09727DB6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340BB6C2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06EFAA8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C92D220" w14:textId="77777777" w:rsidR="00BD39D4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7940053" w14:textId="77777777" w:rsidR="00BD39D4" w:rsidRPr="004475B9" w:rsidRDefault="009F03E6" w:rsidP="008019C9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Apertura de calle de casa de don Orlando Ma</w:t>
            </w:r>
            <w:r w:rsidR="008019C9" w:rsidRPr="004475B9">
              <w:rPr>
                <w:rFonts w:cstheme="minorHAnsi"/>
                <w:sz w:val="24"/>
              </w:rPr>
              <w:t>ncí</w:t>
            </w:r>
            <w:r w:rsidR="00F96E28" w:rsidRPr="004475B9">
              <w:rPr>
                <w:rFonts w:cstheme="minorHAnsi"/>
                <w:sz w:val="24"/>
              </w:rPr>
              <w:t xml:space="preserve">a al puente hamaca en Caserío Los </w:t>
            </w:r>
            <w:proofErr w:type="spellStart"/>
            <w:r w:rsidR="00F96E28" w:rsidRPr="004475B9">
              <w:rPr>
                <w:rFonts w:cstheme="minorHAnsi"/>
                <w:sz w:val="24"/>
              </w:rPr>
              <w:t>Sandovales</w:t>
            </w:r>
            <w:proofErr w:type="spellEnd"/>
            <w:r w:rsidR="00F96E28" w:rsidRPr="004475B9">
              <w:rPr>
                <w:rFonts w:cstheme="minorHAnsi"/>
                <w:sz w:val="24"/>
              </w:rPr>
              <w:t xml:space="preserve">. </w:t>
            </w:r>
          </w:p>
        </w:tc>
        <w:tc>
          <w:tcPr>
            <w:tcW w:w="2250" w:type="dxa"/>
            <w:vMerge/>
          </w:tcPr>
          <w:p w14:paraId="73DD3CCD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BD39D4" w:rsidRPr="00451B60" w14:paraId="47F24497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084D5EB3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B36B99E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D7BABE8" w14:textId="77777777" w:rsidR="00BD39D4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C7E9E07" w14:textId="77777777" w:rsidR="00BD39D4" w:rsidRPr="004475B9" w:rsidRDefault="009F03E6" w:rsidP="008019C9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Mejoramiento de calle de los </w:t>
            </w:r>
            <w:proofErr w:type="spellStart"/>
            <w:r w:rsidRPr="004475B9">
              <w:rPr>
                <w:rFonts w:cstheme="minorHAnsi"/>
                <w:sz w:val="24"/>
              </w:rPr>
              <w:t>Sandovales</w:t>
            </w:r>
            <w:proofErr w:type="spellEnd"/>
            <w:r w:rsidRPr="004475B9">
              <w:rPr>
                <w:rFonts w:cstheme="minorHAnsi"/>
                <w:sz w:val="24"/>
              </w:rPr>
              <w:t xml:space="preserve"> a caserío el Zapotillo.</w:t>
            </w:r>
          </w:p>
        </w:tc>
        <w:tc>
          <w:tcPr>
            <w:tcW w:w="2250" w:type="dxa"/>
            <w:vMerge/>
          </w:tcPr>
          <w:p w14:paraId="1081359B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BD39D4" w:rsidRPr="00451B60" w14:paraId="5B8056E5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343E210F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E870BDF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DDF5888" w14:textId="77777777" w:rsidR="00BD39D4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C54302C" w14:textId="77777777" w:rsidR="00BD39D4" w:rsidRPr="004475B9" w:rsidRDefault="009F03E6" w:rsidP="008019C9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del sistema de agua potable (cañería y caja).</w:t>
            </w:r>
          </w:p>
        </w:tc>
        <w:tc>
          <w:tcPr>
            <w:tcW w:w="2250" w:type="dxa"/>
            <w:vMerge/>
          </w:tcPr>
          <w:p w14:paraId="74C8EEDC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BD39D4" w:rsidRPr="00451B60" w14:paraId="68BD5C65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65927B76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F9749C4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9F5AD43" w14:textId="77777777" w:rsidR="00BD39D4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1049AA3" w14:textId="77777777" w:rsidR="00BD39D4" w:rsidRPr="004475B9" w:rsidRDefault="009F03E6" w:rsidP="008019C9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</w:t>
            </w:r>
            <w:r w:rsidR="008019C9" w:rsidRPr="004475B9">
              <w:rPr>
                <w:rFonts w:cstheme="minorHAnsi"/>
                <w:sz w:val="24"/>
              </w:rPr>
              <w:t xml:space="preserve">e puente hamaca de caserío los </w:t>
            </w:r>
            <w:proofErr w:type="spellStart"/>
            <w:r w:rsidR="008019C9" w:rsidRPr="004475B9">
              <w:rPr>
                <w:rFonts w:cstheme="minorHAnsi"/>
                <w:sz w:val="24"/>
              </w:rPr>
              <w:t>S</w:t>
            </w:r>
            <w:r w:rsidRPr="004475B9">
              <w:rPr>
                <w:rFonts w:cstheme="minorHAnsi"/>
                <w:sz w:val="24"/>
              </w:rPr>
              <w:t>andovales</w:t>
            </w:r>
            <w:proofErr w:type="spellEnd"/>
          </w:p>
        </w:tc>
        <w:tc>
          <w:tcPr>
            <w:tcW w:w="2250" w:type="dxa"/>
            <w:vMerge/>
          </w:tcPr>
          <w:p w14:paraId="38AD3B01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9F03E6" w:rsidRPr="00451B60" w14:paraId="3C6CCCF9" w14:textId="77777777" w:rsidTr="009F03E6">
        <w:trPr>
          <w:trHeight w:val="2051"/>
        </w:trPr>
        <w:tc>
          <w:tcPr>
            <w:tcW w:w="1612" w:type="dxa"/>
            <w:vMerge/>
          </w:tcPr>
          <w:p w14:paraId="438E7006" w14:textId="77777777" w:rsidR="009F03E6" w:rsidRPr="00451B60" w:rsidRDefault="009F03E6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4A6C6E25" w14:textId="77777777" w:rsidR="009F03E6" w:rsidRPr="00451B60" w:rsidRDefault="009F03E6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3CCA64B9" w14:textId="77777777" w:rsidR="009F03E6" w:rsidRPr="00451B60" w:rsidRDefault="009F03E6" w:rsidP="009F03E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AMBIENTAL (</w:t>
            </w:r>
            <w:r w:rsidRPr="00D85432">
              <w:rPr>
                <w:rFonts w:cstheme="minorHAnsi"/>
                <w:sz w:val="24"/>
              </w:rPr>
              <w:t xml:space="preserve">Sensibilización </w:t>
            </w:r>
            <w:proofErr w:type="gramStart"/>
            <w:r w:rsidRPr="00D85432">
              <w:rPr>
                <w:rFonts w:cstheme="minorHAnsi"/>
                <w:sz w:val="24"/>
              </w:rPr>
              <w:t>ambiental</w:t>
            </w:r>
            <w:r>
              <w:rPr>
                <w:rFonts w:cstheme="minorHAnsi"/>
                <w:sz w:val="24"/>
              </w:rPr>
              <w:t xml:space="preserve">, </w:t>
            </w:r>
            <w:r w:rsidRPr="00D85432">
              <w:rPr>
                <w:rFonts w:cstheme="minorHAnsi"/>
                <w:sz w:val="24"/>
              </w:rPr>
              <w:t xml:space="preserve"> Dispo</w:t>
            </w:r>
            <w:r>
              <w:rPr>
                <w:rFonts w:cstheme="minorHAnsi"/>
                <w:sz w:val="24"/>
              </w:rPr>
              <w:t>sición</w:t>
            </w:r>
            <w:proofErr w:type="gramEnd"/>
            <w:r>
              <w:rPr>
                <w:rFonts w:cstheme="minorHAnsi"/>
                <w:sz w:val="24"/>
              </w:rPr>
              <w:t xml:space="preserve"> adecuada de los desechos y </w:t>
            </w:r>
            <w:r w:rsidRPr="00D85432">
              <w:rPr>
                <w:rFonts w:cstheme="minorHAnsi"/>
                <w:sz w:val="24"/>
              </w:rPr>
              <w:t>Reducción de Riesgos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  <w:vAlign w:val="center"/>
          </w:tcPr>
          <w:p w14:paraId="3B86DA89" w14:textId="77777777" w:rsidR="009F03E6" w:rsidRPr="004475B9" w:rsidRDefault="009F03E6" w:rsidP="008019C9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Construcción de letrinas.  </w:t>
            </w:r>
          </w:p>
          <w:p w14:paraId="3F7A7EA1" w14:textId="77777777" w:rsidR="009F03E6" w:rsidRPr="004475B9" w:rsidRDefault="009F03E6" w:rsidP="009F03E6">
            <w:pPr>
              <w:rPr>
                <w:rFonts w:cstheme="minorHAnsi"/>
              </w:rPr>
            </w:pPr>
          </w:p>
        </w:tc>
        <w:tc>
          <w:tcPr>
            <w:tcW w:w="2250" w:type="dxa"/>
            <w:vMerge/>
          </w:tcPr>
          <w:p w14:paraId="5958BD8E" w14:textId="77777777" w:rsidR="009F03E6" w:rsidRPr="00451B60" w:rsidRDefault="009F03E6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</w:tbl>
    <w:p w14:paraId="350044E0" w14:textId="77777777" w:rsidR="00BD39D4" w:rsidRDefault="00BD39D4" w:rsidP="00BD39D4"/>
    <w:p w14:paraId="665F05BD" w14:textId="77777777" w:rsidR="00BD39D4" w:rsidRDefault="00BD39D4" w:rsidP="00BD39D4"/>
    <w:p w14:paraId="666BFE9F" w14:textId="77777777" w:rsidR="00BD39D4" w:rsidRDefault="00BD39D4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2"/>
        <w:gridCol w:w="1652"/>
        <w:gridCol w:w="2918"/>
        <w:gridCol w:w="4788"/>
        <w:gridCol w:w="2250"/>
      </w:tblGrid>
      <w:tr w:rsidR="00BD39D4" w14:paraId="540E0C10" w14:textId="77777777" w:rsidTr="00D56765">
        <w:trPr>
          <w:trHeight w:val="150"/>
          <w:tblHeader/>
        </w:trPr>
        <w:tc>
          <w:tcPr>
            <w:tcW w:w="1612" w:type="dxa"/>
            <w:vAlign w:val="center"/>
          </w:tcPr>
          <w:p w14:paraId="5814073B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lastRenderedPageBreak/>
              <w:t>CANTON</w:t>
            </w:r>
          </w:p>
        </w:tc>
        <w:tc>
          <w:tcPr>
            <w:tcW w:w="1652" w:type="dxa"/>
            <w:vAlign w:val="center"/>
          </w:tcPr>
          <w:p w14:paraId="13664ABD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CASERÍOS</w:t>
            </w:r>
          </w:p>
        </w:tc>
        <w:tc>
          <w:tcPr>
            <w:tcW w:w="2918" w:type="dxa"/>
            <w:vAlign w:val="center"/>
          </w:tcPr>
          <w:p w14:paraId="564DE224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AMBITO </w:t>
            </w:r>
          </w:p>
        </w:tc>
        <w:tc>
          <w:tcPr>
            <w:tcW w:w="4788" w:type="dxa"/>
            <w:vAlign w:val="center"/>
          </w:tcPr>
          <w:p w14:paraId="04E962BD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NECESIDADES IDENTIFICADAS</w:t>
            </w:r>
          </w:p>
        </w:tc>
        <w:tc>
          <w:tcPr>
            <w:tcW w:w="2250" w:type="dxa"/>
            <w:vAlign w:val="center"/>
          </w:tcPr>
          <w:p w14:paraId="087D901B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POBLACIÓN BENEFICIADA</w:t>
            </w:r>
          </w:p>
        </w:tc>
      </w:tr>
      <w:tr w:rsidR="00BD39D4" w:rsidRPr="00451B60" w14:paraId="3E0E8FBC" w14:textId="77777777" w:rsidTr="00D56765">
        <w:trPr>
          <w:trHeight w:val="150"/>
        </w:trPr>
        <w:tc>
          <w:tcPr>
            <w:tcW w:w="1612" w:type="dxa"/>
            <w:vMerge w:val="restart"/>
            <w:vAlign w:val="center"/>
          </w:tcPr>
          <w:p w14:paraId="39F19AC1" w14:textId="77777777" w:rsidR="00BD39D4" w:rsidRPr="00451B60" w:rsidRDefault="006900BD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Ruda</w:t>
            </w:r>
          </w:p>
        </w:tc>
        <w:tc>
          <w:tcPr>
            <w:tcW w:w="1652" w:type="dxa"/>
            <w:vMerge w:val="restart"/>
            <w:vAlign w:val="center"/>
          </w:tcPr>
          <w:p w14:paraId="04CAA8E5" w14:textId="77777777" w:rsidR="00BD39D4" w:rsidRPr="00451B60" w:rsidRDefault="00BD39D4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Piletas</w:t>
            </w:r>
          </w:p>
        </w:tc>
        <w:tc>
          <w:tcPr>
            <w:tcW w:w="2918" w:type="dxa"/>
            <w:vMerge w:val="restart"/>
            <w:vAlign w:val="center"/>
          </w:tcPr>
          <w:p w14:paraId="6DBE174E" w14:textId="77777777" w:rsidR="00BD39D4" w:rsidRPr="00451B60" w:rsidRDefault="00BD39D4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3090FB6E" w14:textId="77777777" w:rsidR="00BD39D4" w:rsidRPr="004475B9" w:rsidRDefault="00D258AD" w:rsidP="008019C9">
            <w:pPr>
              <w:pStyle w:val="Sinespaciado"/>
              <w:numPr>
                <w:ilvl w:val="0"/>
                <w:numId w:val="23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Agua en Piletas.</w:t>
            </w:r>
          </w:p>
        </w:tc>
        <w:tc>
          <w:tcPr>
            <w:tcW w:w="2250" w:type="dxa"/>
            <w:vMerge w:val="restart"/>
          </w:tcPr>
          <w:p w14:paraId="450A7A9C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BD39D4" w:rsidRPr="00451B60" w14:paraId="1DFA376D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4FACE9B3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78E6007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C06CAE0" w14:textId="77777777" w:rsidR="00BD39D4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BA1E783" w14:textId="77777777" w:rsidR="00BD39D4" w:rsidRPr="004475B9" w:rsidRDefault="00D258AD" w:rsidP="008019C9">
            <w:pPr>
              <w:pStyle w:val="Sinespaciado"/>
              <w:numPr>
                <w:ilvl w:val="0"/>
                <w:numId w:val="23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Apertura de calle en piletas (150 </w:t>
            </w:r>
            <w:proofErr w:type="spellStart"/>
            <w:r w:rsidRPr="004475B9">
              <w:rPr>
                <w:rFonts w:cstheme="minorHAnsi"/>
                <w:sz w:val="24"/>
              </w:rPr>
              <w:t>mts</w:t>
            </w:r>
            <w:proofErr w:type="spellEnd"/>
            <w:r w:rsidRPr="004475B9">
              <w:rPr>
                <w:rFonts w:cstheme="minorHAnsi"/>
                <w:sz w:val="24"/>
              </w:rPr>
              <w:t xml:space="preserve"> centro de la comunidad de la casa de niña Silvia a casa de Jaime Ortiz).</w:t>
            </w:r>
          </w:p>
        </w:tc>
        <w:tc>
          <w:tcPr>
            <w:tcW w:w="2250" w:type="dxa"/>
            <w:vMerge/>
          </w:tcPr>
          <w:p w14:paraId="6D3B7B68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BD39D4" w:rsidRPr="00451B60" w14:paraId="235D2EB7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232D00C7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083A445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541939B" w14:textId="77777777" w:rsidR="00BD39D4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FC85F0C" w14:textId="77777777" w:rsidR="00BD39D4" w:rsidRPr="004475B9" w:rsidRDefault="008019C9" w:rsidP="008019C9">
            <w:pPr>
              <w:pStyle w:val="Sinespaciado"/>
              <w:numPr>
                <w:ilvl w:val="0"/>
                <w:numId w:val="23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</w:t>
            </w:r>
            <w:r w:rsidR="00D258AD" w:rsidRPr="004475B9">
              <w:rPr>
                <w:rFonts w:cstheme="minorHAnsi"/>
                <w:sz w:val="24"/>
              </w:rPr>
              <w:t xml:space="preserve"> de muro en calle </w:t>
            </w:r>
            <w:proofErr w:type="spellStart"/>
            <w:r w:rsidR="00D258AD" w:rsidRPr="004475B9">
              <w:rPr>
                <w:rFonts w:cstheme="minorHAnsi"/>
                <w:sz w:val="24"/>
              </w:rPr>
              <w:t>aperturada</w:t>
            </w:r>
            <w:proofErr w:type="spellEnd"/>
            <w:r w:rsidR="00D258AD" w:rsidRPr="004475B9">
              <w:rPr>
                <w:rFonts w:cstheme="minorHAnsi"/>
                <w:sz w:val="24"/>
              </w:rPr>
              <w:t>.</w:t>
            </w:r>
          </w:p>
        </w:tc>
        <w:tc>
          <w:tcPr>
            <w:tcW w:w="2250" w:type="dxa"/>
            <w:vMerge/>
          </w:tcPr>
          <w:p w14:paraId="24F342FA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BD39D4" w:rsidRPr="00451B60" w14:paraId="0D29A924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48D5D74E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EB1A759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06DDD46" w14:textId="77777777" w:rsidR="00BD39D4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1CE7509" w14:textId="77777777" w:rsidR="00BD39D4" w:rsidRPr="004475B9" w:rsidRDefault="00D258AD" w:rsidP="00F96E28">
            <w:pPr>
              <w:pStyle w:val="Sinespaciado"/>
              <w:numPr>
                <w:ilvl w:val="0"/>
                <w:numId w:val="23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Mejoramiento de tramos de calle </w:t>
            </w:r>
            <w:r w:rsidR="00F96E28" w:rsidRPr="004475B9">
              <w:rPr>
                <w:rFonts w:cstheme="minorHAnsi"/>
                <w:sz w:val="24"/>
              </w:rPr>
              <w:t>internos en Caserío Piletas</w:t>
            </w:r>
            <w:r w:rsidRPr="004475B9">
              <w:rPr>
                <w:rFonts w:cstheme="minorHAnsi"/>
                <w:sz w:val="24"/>
              </w:rPr>
              <w:t>.</w:t>
            </w:r>
          </w:p>
        </w:tc>
        <w:tc>
          <w:tcPr>
            <w:tcW w:w="2250" w:type="dxa"/>
            <w:vMerge/>
          </w:tcPr>
          <w:p w14:paraId="486CB35C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BD39D4" w:rsidRPr="00451B60" w14:paraId="71D2D68B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124A7FF4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F1B7E1E" w14:textId="77777777" w:rsidR="00BD39D4" w:rsidRDefault="00BD39D4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CC233DD" w14:textId="77777777" w:rsidR="00BD39D4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14CA5DC" w14:textId="77777777" w:rsidR="00BD39D4" w:rsidRPr="004475B9" w:rsidRDefault="008019C9" w:rsidP="008019C9">
            <w:pPr>
              <w:pStyle w:val="Sinespaciado"/>
              <w:numPr>
                <w:ilvl w:val="0"/>
                <w:numId w:val="23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Chapeo de calle san Tiburcio a P</w:t>
            </w:r>
            <w:r w:rsidR="00D258AD" w:rsidRPr="004475B9">
              <w:rPr>
                <w:rFonts w:cstheme="minorHAnsi"/>
                <w:sz w:val="24"/>
              </w:rPr>
              <w:t>iletas.</w:t>
            </w:r>
          </w:p>
        </w:tc>
        <w:tc>
          <w:tcPr>
            <w:tcW w:w="2250" w:type="dxa"/>
            <w:vMerge/>
          </w:tcPr>
          <w:p w14:paraId="2483DD70" w14:textId="77777777" w:rsidR="00BD39D4" w:rsidRPr="00451B60" w:rsidRDefault="00BD39D4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</w:tbl>
    <w:p w14:paraId="407D8FED" w14:textId="77777777" w:rsidR="00BD39D4" w:rsidRDefault="00BD39D4" w:rsidP="00BD39D4"/>
    <w:p w14:paraId="2C0753A3" w14:textId="77777777" w:rsidR="00BD39D4" w:rsidRDefault="00BD39D4" w:rsidP="00BD39D4"/>
    <w:p w14:paraId="30205434" w14:textId="77777777" w:rsidR="00BD39D4" w:rsidRDefault="00BD39D4" w:rsidP="00BD39D4"/>
    <w:p w14:paraId="634B2D60" w14:textId="77777777" w:rsidR="00BD39D4" w:rsidRDefault="00BD39D4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2"/>
        <w:gridCol w:w="1652"/>
        <w:gridCol w:w="2918"/>
        <w:gridCol w:w="4788"/>
        <w:gridCol w:w="2250"/>
      </w:tblGrid>
      <w:tr w:rsidR="00BD39D4" w14:paraId="6B6F7C15" w14:textId="77777777" w:rsidTr="00D56765">
        <w:trPr>
          <w:trHeight w:val="150"/>
          <w:tblHeader/>
        </w:trPr>
        <w:tc>
          <w:tcPr>
            <w:tcW w:w="1612" w:type="dxa"/>
            <w:vAlign w:val="center"/>
          </w:tcPr>
          <w:p w14:paraId="56189796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lastRenderedPageBreak/>
              <w:t>CANTON</w:t>
            </w:r>
          </w:p>
        </w:tc>
        <w:tc>
          <w:tcPr>
            <w:tcW w:w="1652" w:type="dxa"/>
            <w:vAlign w:val="center"/>
          </w:tcPr>
          <w:p w14:paraId="087C3BEC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CASERÍOS</w:t>
            </w:r>
          </w:p>
        </w:tc>
        <w:tc>
          <w:tcPr>
            <w:tcW w:w="2918" w:type="dxa"/>
            <w:vAlign w:val="center"/>
          </w:tcPr>
          <w:p w14:paraId="21138BD4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AMBITO </w:t>
            </w:r>
          </w:p>
        </w:tc>
        <w:tc>
          <w:tcPr>
            <w:tcW w:w="4788" w:type="dxa"/>
            <w:vAlign w:val="center"/>
          </w:tcPr>
          <w:p w14:paraId="05E7F53F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NECESIDADES IDENTIFICADAS</w:t>
            </w:r>
          </w:p>
        </w:tc>
        <w:tc>
          <w:tcPr>
            <w:tcW w:w="2250" w:type="dxa"/>
            <w:vAlign w:val="center"/>
          </w:tcPr>
          <w:p w14:paraId="2EB83254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POBLACIÓN BENEFICIADA</w:t>
            </w:r>
          </w:p>
        </w:tc>
      </w:tr>
      <w:tr w:rsidR="00493AA5" w:rsidRPr="00451B60" w14:paraId="39794F40" w14:textId="77777777" w:rsidTr="00D56765">
        <w:trPr>
          <w:trHeight w:val="150"/>
        </w:trPr>
        <w:tc>
          <w:tcPr>
            <w:tcW w:w="1612" w:type="dxa"/>
            <w:vMerge w:val="restart"/>
            <w:vAlign w:val="center"/>
          </w:tcPr>
          <w:p w14:paraId="2EF81AFB" w14:textId="77777777" w:rsidR="00493AA5" w:rsidRPr="00451B60" w:rsidRDefault="006900BD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Ruda</w:t>
            </w:r>
          </w:p>
        </w:tc>
        <w:tc>
          <w:tcPr>
            <w:tcW w:w="1652" w:type="dxa"/>
            <w:vMerge w:val="restart"/>
            <w:vAlign w:val="center"/>
          </w:tcPr>
          <w:p w14:paraId="7F2FD1A4" w14:textId="77777777" w:rsidR="00493AA5" w:rsidRPr="00451B60" w:rsidRDefault="00493AA5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Rudita</w:t>
            </w:r>
          </w:p>
        </w:tc>
        <w:tc>
          <w:tcPr>
            <w:tcW w:w="2918" w:type="dxa"/>
            <w:vMerge w:val="restart"/>
            <w:vAlign w:val="center"/>
          </w:tcPr>
          <w:p w14:paraId="688A8533" w14:textId="77777777" w:rsidR="00493AA5" w:rsidRPr="00451B60" w:rsidRDefault="00493AA5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2524E2DA" w14:textId="77777777" w:rsidR="00493AA5" w:rsidRPr="004475B9" w:rsidRDefault="00F42A41" w:rsidP="008019C9">
            <w:pPr>
              <w:pStyle w:val="Sinespaciado"/>
              <w:numPr>
                <w:ilvl w:val="0"/>
                <w:numId w:val="24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</w:t>
            </w:r>
            <w:r w:rsidR="00493AA5" w:rsidRPr="004475B9">
              <w:rPr>
                <w:rFonts w:cstheme="minorHAnsi"/>
                <w:sz w:val="24"/>
              </w:rPr>
              <w:t xml:space="preserve"> de cinteado de camino de la Ruda a puente hamaca la Rudita.</w:t>
            </w:r>
          </w:p>
        </w:tc>
        <w:tc>
          <w:tcPr>
            <w:tcW w:w="2250" w:type="dxa"/>
            <w:vMerge w:val="restart"/>
          </w:tcPr>
          <w:p w14:paraId="131F7933" w14:textId="77777777" w:rsidR="00493AA5" w:rsidRPr="00451B60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93AA5" w:rsidRPr="00451B60" w14:paraId="147C322F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7DE22D27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8EB2860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078EAC8" w14:textId="77777777" w:rsidR="00493AA5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9D3B074" w14:textId="77777777" w:rsidR="00493AA5" w:rsidRPr="004475B9" w:rsidRDefault="00493AA5" w:rsidP="008019C9">
            <w:pPr>
              <w:pStyle w:val="Sinespaciado"/>
              <w:numPr>
                <w:ilvl w:val="0"/>
                <w:numId w:val="24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Balastado y </w:t>
            </w:r>
            <w:proofErr w:type="spellStart"/>
            <w:r w:rsidRPr="004475B9">
              <w:rPr>
                <w:rFonts w:cstheme="minorHAnsi"/>
                <w:sz w:val="24"/>
              </w:rPr>
              <w:t>Mtto</w:t>
            </w:r>
            <w:proofErr w:type="spellEnd"/>
            <w:r w:rsidRPr="004475B9">
              <w:rPr>
                <w:rFonts w:cstheme="minorHAnsi"/>
                <w:sz w:val="24"/>
              </w:rPr>
              <w:t xml:space="preserve"> de calle del puente h</w:t>
            </w:r>
            <w:r w:rsidR="00F42A41" w:rsidRPr="004475B9">
              <w:rPr>
                <w:rFonts w:cstheme="minorHAnsi"/>
                <w:sz w:val="24"/>
              </w:rPr>
              <w:t>amaca a casa de don Adán Valdez en Caserío La Rudita.</w:t>
            </w:r>
          </w:p>
        </w:tc>
        <w:tc>
          <w:tcPr>
            <w:tcW w:w="2250" w:type="dxa"/>
            <w:vMerge/>
          </w:tcPr>
          <w:p w14:paraId="29253C04" w14:textId="77777777" w:rsidR="00493AA5" w:rsidRPr="00451B60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93AA5" w:rsidRPr="00451B60" w14:paraId="1708D5D7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7B9DE88C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73EF3AE4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3BB33CBB" w14:textId="77777777" w:rsidR="00493AA5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62DAE2B" w14:textId="77777777" w:rsidR="00493AA5" w:rsidRPr="004475B9" w:rsidRDefault="008019C9" w:rsidP="008019C9">
            <w:pPr>
              <w:pStyle w:val="Sinespaciado"/>
              <w:numPr>
                <w:ilvl w:val="0"/>
                <w:numId w:val="24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</w:t>
            </w:r>
            <w:r w:rsidR="00493AA5" w:rsidRPr="004475B9">
              <w:rPr>
                <w:rFonts w:cstheme="minorHAnsi"/>
                <w:sz w:val="24"/>
              </w:rPr>
              <w:t xml:space="preserve"> de cinteado del puente h</w:t>
            </w:r>
            <w:r w:rsidR="00F42A41" w:rsidRPr="004475B9">
              <w:rPr>
                <w:rFonts w:cstheme="minorHAnsi"/>
                <w:sz w:val="24"/>
              </w:rPr>
              <w:t>amaca a casa de don Adán Valdez en Caserío La Rudita.</w:t>
            </w:r>
          </w:p>
        </w:tc>
        <w:tc>
          <w:tcPr>
            <w:tcW w:w="2250" w:type="dxa"/>
            <w:vMerge/>
          </w:tcPr>
          <w:p w14:paraId="017F9878" w14:textId="77777777" w:rsidR="00493AA5" w:rsidRPr="00451B60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93AA5" w:rsidRPr="00451B60" w14:paraId="323CE0B9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49004CF5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B952CA8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4DEFC81" w14:textId="77777777" w:rsidR="00493AA5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989A1AD" w14:textId="77777777" w:rsidR="00493AA5" w:rsidRPr="004475B9" w:rsidRDefault="00493AA5" w:rsidP="008019C9">
            <w:pPr>
              <w:pStyle w:val="Sinespaciado"/>
              <w:numPr>
                <w:ilvl w:val="0"/>
                <w:numId w:val="24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Cinteado de cuesta el </w:t>
            </w:r>
            <w:proofErr w:type="spellStart"/>
            <w:r w:rsidRPr="004475B9">
              <w:rPr>
                <w:rFonts w:cstheme="minorHAnsi"/>
                <w:sz w:val="24"/>
              </w:rPr>
              <w:t>barajal</w:t>
            </w:r>
            <w:proofErr w:type="spellEnd"/>
            <w:r w:rsidRPr="004475B9">
              <w:rPr>
                <w:rFonts w:cstheme="minorHAnsi"/>
                <w:sz w:val="24"/>
              </w:rPr>
              <w:t xml:space="preserve"> (400 </w:t>
            </w:r>
            <w:proofErr w:type="spellStart"/>
            <w:r w:rsidRPr="004475B9">
              <w:rPr>
                <w:rFonts w:cstheme="minorHAnsi"/>
                <w:sz w:val="24"/>
              </w:rPr>
              <w:t>mts</w:t>
            </w:r>
            <w:proofErr w:type="spellEnd"/>
            <w:r w:rsidRPr="004475B9">
              <w:rPr>
                <w:rFonts w:cstheme="minorHAnsi"/>
                <w:sz w:val="24"/>
              </w:rPr>
              <w:t>) en la Rudita.</w:t>
            </w:r>
          </w:p>
        </w:tc>
        <w:tc>
          <w:tcPr>
            <w:tcW w:w="2250" w:type="dxa"/>
            <w:vMerge/>
          </w:tcPr>
          <w:p w14:paraId="400C4842" w14:textId="77777777" w:rsidR="00493AA5" w:rsidRPr="00451B60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93AA5" w:rsidRPr="00451B60" w14:paraId="4E913F27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6485DD64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7E8B2A67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3BE6B2E5" w14:textId="77777777" w:rsidR="00493AA5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C69D03D" w14:textId="77777777" w:rsidR="00493AA5" w:rsidRPr="004475B9" w:rsidRDefault="00493AA5" w:rsidP="008019C9">
            <w:pPr>
              <w:pStyle w:val="Sinespaciado"/>
              <w:numPr>
                <w:ilvl w:val="0"/>
                <w:numId w:val="24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agua potable en la Rudita (tanque).</w:t>
            </w:r>
          </w:p>
        </w:tc>
        <w:tc>
          <w:tcPr>
            <w:tcW w:w="2250" w:type="dxa"/>
            <w:vMerge/>
          </w:tcPr>
          <w:p w14:paraId="22666DDB" w14:textId="77777777" w:rsidR="00493AA5" w:rsidRPr="00451B60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93AA5" w:rsidRPr="00451B60" w14:paraId="08E70B66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353097C8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43B9A9E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DA75367" w14:textId="77777777" w:rsidR="00493AA5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7374C24" w14:textId="77777777" w:rsidR="00493AA5" w:rsidRPr="004475B9" w:rsidRDefault="00493AA5" w:rsidP="008019C9">
            <w:pPr>
              <w:pStyle w:val="Sinespaciado"/>
              <w:numPr>
                <w:ilvl w:val="0"/>
                <w:numId w:val="24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Chapeo de calle de la Rudita a piletas y camino de la Rudita a la Ruda.</w:t>
            </w:r>
          </w:p>
        </w:tc>
        <w:tc>
          <w:tcPr>
            <w:tcW w:w="2250" w:type="dxa"/>
            <w:vMerge/>
          </w:tcPr>
          <w:p w14:paraId="5F70E3FB" w14:textId="77777777" w:rsidR="00493AA5" w:rsidRPr="00451B60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93AA5" w:rsidRPr="00451B60" w14:paraId="14AC4341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22ACFB28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12C02B9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0716133" w14:textId="77777777" w:rsidR="00493AA5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8AAD43E" w14:textId="77777777" w:rsidR="00493AA5" w:rsidRPr="004475B9" w:rsidRDefault="008019C9" w:rsidP="008019C9">
            <w:pPr>
              <w:pStyle w:val="Sinespaciado"/>
              <w:numPr>
                <w:ilvl w:val="0"/>
                <w:numId w:val="24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</w:t>
            </w:r>
            <w:r w:rsidR="00493AA5" w:rsidRPr="004475B9">
              <w:rPr>
                <w:rFonts w:cstheme="minorHAnsi"/>
                <w:sz w:val="24"/>
              </w:rPr>
              <w:t xml:space="preserve"> de parque en terreno propiedad del </w:t>
            </w:r>
            <w:r w:rsidRPr="004475B9">
              <w:rPr>
                <w:rFonts w:cstheme="minorHAnsi"/>
                <w:sz w:val="24"/>
              </w:rPr>
              <w:t>MINED.</w:t>
            </w:r>
          </w:p>
        </w:tc>
        <w:tc>
          <w:tcPr>
            <w:tcW w:w="2250" w:type="dxa"/>
            <w:vMerge/>
          </w:tcPr>
          <w:p w14:paraId="5C9D2BF5" w14:textId="77777777" w:rsidR="00493AA5" w:rsidRPr="00451B60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93AA5" w:rsidRPr="00451B60" w14:paraId="18B99C59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2F9CC1A6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BBDB727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8280F56" w14:textId="77777777" w:rsidR="00493AA5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3E12A9D" w14:textId="77777777" w:rsidR="00493AA5" w:rsidRPr="004475B9" w:rsidRDefault="008019C9" w:rsidP="008019C9">
            <w:pPr>
              <w:pStyle w:val="Sinespaciado"/>
              <w:numPr>
                <w:ilvl w:val="0"/>
                <w:numId w:val="24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</w:t>
            </w:r>
            <w:r w:rsidR="00493AA5" w:rsidRPr="004475B9">
              <w:rPr>
                <w:rFonts w:cstheme="minorHAnsi"/>
                <w:sz w:val="24"/>
              </w:rPr>
              <w:t xml:space="preserve"> de gradas en cancha de la Rudita.</w:t>
            </w:r>
          </w:p>
        </w:tc>
        <w:tc>
          <w:tcPr>
            <w:tcW w:w="2250" w:type="dxa"/>
            <w:vMerge/>
          </w:tcPr>
          <w:p w14:paraId="102C90BF" w14:textId="77777777" w:rsidR="00493AA5" w:rsidRPr="00451B60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93AA5" w:rsidRPr="00451B60" w14:paraId="4F0B3264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23AFB536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6C798E8" w14:textId="77777777" w:rsidR="00493AA5" w:rsidRDefault="00493AA5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241D046" w14:textId="77777777" w:rsidR="00493AA5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1DFFF05" w14:textId="77777777" w:rsidR="00493AA5" w:rsidRPr="004475B9" w:rsidRDefault="00F42A41" w:rsidP="008019C9">
            <w:pPr>
              <w:pStyle w:val="Sinespaciado"/>
              <w:numPr>
                <w:ilvl w:val="0"/>
                <w:numId w:val="24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Mantenimiento de puente hamaca de la Rudita a la Ruda.</w:t>
            </w:r>
          </w:p>
        </w:tc>
        <w:tc>
          <w:tcPr>
            <w:tcW w:w="2250" w:type="dxa"/>
            <w:vMerge/>
          </w:tcPr>
          <w:p w14:paraId="49474ABE" w14:textId="77777777" w:rsidR="00493AA5" w:rsidRPr="00451B60" w:rsidRDefault="00493AA5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</w:tbl>
    <w:p w14:paraId="7B98F839" w14:textId="77777777" w:rsidR="00BD39D4" w:rsidRDefault="00BD39D4" w:rsidP="00BD39D4"/>
    <w:p w14:paraId="36779101" w14:textId="77777777" w:rsidR="00BD39D4" w:rsidRDefault="00BD39D4" w:rsidP="00BD39D4"/>
    <w:p w14:paraId="2402953A" w14:textId="77777777" w:rsidR="00BD39D4" w:rsidRDefault="00BD39D4" w:rsidP="00BD39D4"/>
    <w:p w14:paraId="12239EF3" w14:textId="77777777" w:rsidR="00BD39D4" w:rsidRDefault="00BD39D4" w:rsidP="00BD39D4"/>
    <w:p w14:paraId="7B9591B0" w14:textId="77777777" w:rsidR="00BD39D4" w:rsidRDefault="00BD39D4" w:rsidP="00BD39D4"/>
    <w:p w14:paraId="3402FCBB" w14:textId="77777777" w:rsidR="00BD39D4" w:rsidRDefault="00BD39D4" w:rsidP="00BD39D4"/>
    <w:p w14:paraId="71A66C12" w14:textId="77777777" w:rsidR="00BD39D4" w:rsidRDefault="00BD39D4" w:rsidP="00BD39D4"/>
    <w:p w14:paraId="188CDC16" w14:textId="77777777" w:rsidR="00BD39D4" w:rsidRDefault="00BD39D4" w:rsidP="00BD39D4"/>
    <w:p w14:paraId="6EE4010B" w14:textId="77777777" w:rsidR="00BD39D4" w:rsidRDefault="00BD39D4" w:rsidP="00BD39D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2"/>
        <w:gridCol w:w="1652"/>
        <w:gridCol w:w="2918"/>
        <w:gridCol w:w="4788"/>
        <w:gridCol w:w="2250"/>
      </w:tblGrid>
      <w:tr w:rsidR="00BD39D4" w14:paraId="295B420F" w14:textId="77777777" w:rsidTr="00D56765">
        <w:trPr>
          <w:trHeight w:val="150"/>
          <w:tblHeader/>
        </w:trPr>
        <w:tc>
          <w:tcPr>
            <w:tcW w:w="1612" w:type="dxa"/>
            <w:vAlign w:val="center"/>
          </w:tcPr>
          <w:p w14:paraId="3C090705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CANTON</w:t>
            </w:r>
          </w:p>
        </w:tc>
        <w:tc>
          <w:tcPr>
            <w:tcW w:w="1652" w:type="dxa"/>
            <w:vAlign w:val="center"/>
          </w:tcPr>
          <w:p w14:paraId="415F26C1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CASERÍOS</w:t>
            </w:r>
          </w:p>
        </w:tc>
        <w:tc>
          <w:tcPr>
            <w:tcW w:w="2918" w:type="dxa"/>
            <w:vAlign w:val="center"/>
          </w:tcPr>
          <w:p w14:paraId="7A5E8F14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AMBITO </w:t>
            </w:r>
          </w:p>
        </w:tc>
        <w:tc>
          <w:tcPr>
            <w:tcW w:w="4788" w:type="dxa"/>
            <w:vAlign w:val="center"/>
          </w:tcPr>
          <w:p w14:paraId="18A3F1B9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NECESIDADES IDENTIFICADAS</w:t>
            </w:r>
          </w:p>
        </w:tc>
        <w:tc>
          <w:tcPr>
            <w:tcW w:w="2250" w:type="dxa"/>
            <w:vAlign w:val="center"/>
          </w:tcPr>
          <w:p w14:paraId="647CF8A2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POBLACIÓN BENEFICIADA</w:t>
            </w:r>
          </w:p>
        </w:tc>
      </w:tr>
      <w:tr w:rsidR="00C76A7E" w:rsidRPr="00451B60" w14:paraId="6CE234D6" w14:textId="77777777" w:rsidTr="00D56765">
        <w:trPr>
          <w:trHeight w:val="150"/>
        </w:trPr>
        <w:tc>
          <w:tcPr>
            <w:tcW w:w="1612" w:type="dxa"/>
            <w:vMerge w:val="restart"/>
            <w:vAlign w:val="center"/>
          </w:tcPr>
          <w:p w14:paraId="2D01FFCF" w14:textId="77777777" w:rsidR="00C76A7E" w:rsidRPr="00451B60" w:rsidRDefault="006900BD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Ruda</w:t>
            </w:r>
          </w:p>
        </w:tc>
        <w:tc>
          <w:tcPr>
            <w:tcW w:w="1652" w:type="dxa"/>
            <w:vMerge w:val="restart"/>
            <w:vAlign w:val="center"/>
          </w:tcPr>
          <w:p w14:paraId="40BF712E" w14:textId="77777777" w:rsidR="00C76A7E" w:rsidRPr="00451B60" w:rsidRDefault="00C76A7E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El Carrizal</w:t>
            </w:r>
          </w:p>
        </w:tc>
        <w:tc>
          <w:tcPr>
            <w:tcW w:w="2918" w:type="dxa"/>
            <w:vMerge w:val="restart"/>
            <w:vAlign w:val="center"/>
          </w:tcPr>
          <w:p w14:paraId="0B65C868" w14:textId="77777777" w:rsidR="00C76A7E" w:rsidRPr="00451B60" w:rsidRDefault="00C76A7E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5AC5F753" w14:textId="77777777" w:rsidR="00C76A7E" w:rsidRPr="004475B9" w:rsidRDefault="00C76A7E" w:rsidP="008019C9">
            <w:pPr>
              <w:pStyle w:val="Sinespaciado"/>
              <w:numPr>
                <w:ilvl w:val="0"/>
                <w:numId w:val="25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</w:t>
            </w:r>
            <w:r w:rsidR="007312DE" w:rsidRPr="004475B9">
              <w:rPr>
                <w:rFonts w:cstheme="minorHAnsi"/>
                <w:sz w:val="24"/>
              </w:rPr>
              <w:t>ento de calle de El C</w:t>
            </w:r>
            <w:r w:rsidR="008019C9" w:rsidRPr="004475B9">
              <w:rPr>
                <w:rFonts w:cstheme="minorHAnsi"/>
                <w:sz w:val="24"/>
              </w:rPr>
              <w:t xml:space="preserve">arrizal a </w:t>
            </w:r>
            <w:proofErr w:type="spellStart"/>
            <w:r w:rsidR="008019C9" w:rsidRPr="004475B9">
              <w:rPr>
                <w:rFonts w:cstheme="minorHAnsi"/>
                <w:sz w:val="24"/>
              </w:rPr>
              <w:t>C</w:t>
            </w:r>
            <w:r w:rsidRPr="004475B9">
              <w:rPr>
                <w:rFonts w:cstheme="minorHAnsi"/>
                <w:sz w:val="24"/>
              </w:rPr>
              <w:t>hilin</w:t>
            </w:r>
            <w:proofErr w:type="spellEnd"/>
            <w:r w:rsidRPr="004475B9">
              <w:rPr>
                <w:rFonts w:cstheme="minorHAnsi"/>
                <w:sz w:val="24"/>
              </w:rPr>
              <w:t>.</w:t>
            </w:r>
          </w:p>
        </w:tc>
        <w:tc>
          <w:tcPr>
            <w:tcW w:w="2250" w:type="dxa"/>
            <w:vMerge w:val="restart"/>
          </w:tcPr>
          <w:p w14:paraId="77AE182C" w14:textId="77777777" w:rsidR="00C76A7E" w:rsidRPr="00451B60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76A7E" w:rsidRPr="00451B60" w14:paraId="0F681586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3D11E277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7229B848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  <w:vAlign w:val="center"/>
          </w:tcPr>
          <w:p w14:paraId="458FA62E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2E70EA6" w14:textId="77777777" w:rsidR="00C76A7E" w:rsidRPr="004475B9" w:rsidRDefault="00C76A7E" w:rsidP="008019C9">
            <w:pPr>
              <w:pStyle w:val="Sinespaciado"/>
              <w:numPr>
                <w:ilvl w:val="0"/>
                <w:numId w:val="25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Introducc</w:t>
            </w:r>
            <w:r w:rsidR="000E5FC4" w:rsidRPr="004475B9">
              <w:rPr>
                <w:rFonts w:cstheme="minorHAnsi"/>
                <w:sz w:val="24"/>
              </w:rPr>
              <w:t>ión de energía eléctrica domiciliar</w:t>
            </w:r>
            <w:r w:rsidRPr="004475B9">
              <w:rPr>
                <w:rFonts w:cstheme="minorHAnsi"/>
                <w:sz w:val="24"/>
              </w:rPr>
              <w:t>.</w:t>
            </w:r>
          </w:p>
        </w:tc>
        <w:tc>
          <w:tcPr>
            <w:tcW w:w="2250" w:type="dxa"/>
            <w:vMerge/>
          </w:tcPr>
          <w:p w14:paraId="6529CB45" w14:textId="77777777" w:rsidR="00C76A7E" w:rsidRPr="00451B60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76A7E" w:rsidRPr="00451B60" w14:paraId="5AAB9738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270E6809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EB9D724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A7F70EB" w14:textId="77777777" w:rsidR="00C76A7E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61BD67E" w14:textId="77777777" w:rsidR="00C76A7E" w:rsidRPr="004475B9" w:rsidRDefault="00C76A7E" w:rsidP="008019C9">
            <w:pPr>
              <w:pStyle w:val="Sinespaciado"/>
              <w:numPr>
                <w:ilvl w:val="0"/>
                <w:numId w:val="25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Cinteado de calle e</w:t>
            </w:r>
            <w:r w:rsidR="007312DE" w:rsidRPr="004475B9">
              <w:rPr>
                <w:rFonts w:cstheme="minorHAnsi"/>
                <w:sz w:val="24"/>
              </w:rPr>
              <w:t>n comunidad C</w:t>
            </w:r>
            <w:r w:rsidRPr="004475B9">
              <w:rPr>
                <w:rFonts w:cstheme="minorHAnsi"/>
                <w:sz w:val="24"/>
              </w:rPr>
              <w:t>arrizal (don Ramón a la quebrada).</w:t>
            </w:r>
          </w:p>
        </w:tc>
        <w:tc>
          <w:tcPr>
            <w:tcW w:w="2250" w:type="dxa"/>
            <w:vMerge/>
          </w:tcPr>
          <w:p w14:paraId="6500618F" w14:textId="77777777" w:rsidR="00C76A7E" w:rsidRPr="00451B60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76A7E" w:rsidRPr="00451B60" w14:paraId="1D59C5F9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03D52B3F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3E8B295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3117B56D" w14:textId="77777777" w:rsidR="00C76A7E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597F262" w14:textId="77777777" w:rsidR="00C76A7E" w:rsidRPr="004475B9" w:rsidRDefault="00C76A7E" w:rsidP="008019C9">
            <w:pPr>
              <w:pStyle w:val="Sinespaciado"/>
              <w:numPr>
                <w:ilvl w:val="0"/>
                <w:numId w:val="25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Pavimentación de </w:t>
            </w:r>
            <w:r w:rsidR="007312DE" w:rsidRPr="004475B9">
              <w:rPr>
                <w:rFonts w:cstheme="minorHAnsi"/>
                <w:sz w:val="24"/>
              </w:rPr>
              <w:t>calle frente a iglesia católica en Caserío El Carrizal.</w:t>
            </w:r>
          </w:p>
        </w:tc>
        <w:tc>
          <w:tcPr>
            <w:tcW w:w="2250" w:type="dxa"/>
            <w:vMerge/>
          </w:tcPr>
          <w:p w14:paraId="613A86FF" w14:textId="77777777" w:rsidR="00C76A7E" w:rsidRPr="00451B60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76A7E" w:rsidRPr="00451B60" w14:paraId="35D6D19B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180C9310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57289BB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061A9843" w14:textId="77777777" w:rsidR="00C76A7E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5500733" w14:textId="77777777" w:rsidR="00C76A7E" w:rsidRPr="004475B9" w:rsidRDefault="007312DE" w:rsidP="008019C9">
            <w:pPr>
              <w:pStyle w:val="Sinespaciado"/>
              <w:numPr>
                <w:ilvl w:val="0"/>
                <w:numId w:val="25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Compra de tanque en Caserío El Carrizal.</w:t>
            </w:r>
          </w:p>
        </w:tc>
        <w:tc>
          <w:tcPr>
            <w:tcW w:w="2250" w:type="dxa"/>
            <w:vMerge/>
          </w:tcPr>
          <w:p w14:paraId="2A310698" w14:textId="77777777" w:rsidR="00C76A7E" w:rsidRPr="00451B60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76A7E" w:rsidRPr="00451B60" w14:paraId="55960CF7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0D33FFBA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EE642F0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02A2A5CB" w14:textId="77777777" w:rsidR="00C76A7E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4BEFD7E" w14:textId="77777777" w:rsidR="00C76A7E" w:rsidRPr="004475B9" w:rsidRDefault="00C76A7E" w:rsidP="008019C9">
            <w:pPr>
              <w:pStyle w:val="Sinespaciado"/>
              <w:numPr>
                <w:ilvl w:val="0"/>
                <w:numId w:val="25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Compra de bomba y ma</w:t>
            </w:r>
            <w:r w:rsidR="007312DE" w:rsidRPr="004475B9">
              <w:rPr>
                <w:rFonts w:cstheme="minorHAnsi"/>
                <w:sz w:val="24"/>
              </w:rPr>
              <w:t>ntenimiento del sistema de agua en Caserío El Carrizal.</w:t>
            </w:r>
          </w:p>
        </w:tc>
        <w:tc>
          <w:tcPr>
            <w:tcW w:w="2250" w:type="dxa"/>
            <w:vMerge/>
          </w:tcPr>
          <w:p w14:paraId="1E0F8CB7" w14:textId="77777777" w:rsidR="00C76A7E" w:rsidRPr="00451B60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76A7E" w:rsidRPr="00451B60" w14:paraId="29DF163C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787C3A51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50D6266B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428CAD6A" w14:textId="77777777" w:rsidR="00C76A7E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9E58D7B" w14:textId="77777777" w:rsidR="00C76A7E" w:rsidRPr="004475B9" w:rsidRDefault="00C76A7E" w:rsidP="008019C9">
            <w:pPr>
              <w:pStyle w:val="Sinespaciado"/>
              <w:numPr>
                <w:ilvl w:val="0"/>
                <w:numId w:val="25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Mantenimiento de calle principal del caserío</w:t>
            </w:r>
            <w:r w:rsidR="007312DE" w:rsidRPr="004475B9">
              <w:rPr>
                <w:rFonts w:cstheme="minorHAnsi"/>
                <w:sz w:val="24"/>
              </w:rPr>
              <w:t xml:space="preserve"> El Carrizal</w:t>
            </w:r>
            <w:r w:rsidRPr="004475B9">
              <w:rPr>
                <w:rFonts w:cstheme="minorHAnsi"/>
                <w:sz w:val="24"/>
              </w:rPr>
              <w:t xml:space="preserve"> a la cancha.</w:t>
            </w:r>
          </w:p>
        </w:tc>
        <w:tc>
          <w:tcPr>
            <w:tcW w:w="2250" w:type="dxa"/>
            <w:vMerge/>
          </w:tcPr>
          <w:p w14:paraId="66717695" w14:textId="77777777" w:rsidR="00C76A7E" w:rsidRPr="00451B60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76A7E" w:rsidRPr="00451B60" w14:paraId="38E02908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6E64C90C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B81B59D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A212360" w14:textId="77777777" w:rsidR="00C76A7E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456DD76" w14:textId="77777777" w:rsidR="00C76A7E" w:rsidRPr="004475B9" w:rsidRDefault="00C76A7E" w:rsidP="008019C9">
            <w:pPr>
              <w:pStyle w:val="Sinespaciado"/>
              <w:numPr>
                <w:ilvl w:val="0"/>
                <w:numId w:val="25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Adquisición de terreno y construcción de casa comunal.</w:t>
            </w:r>
          </w:p>
        </w:tc>
        <w:tc>
          <w:tcPr>
            <w:tcW w:w="2250" w:type="dxa"/>
            <w:vMerge/>
          </w:tcPr>
          <w:p w14:paraId="237ACB90" w14:textId="77777777" w:rsidR="00C76A7E" w:rsidRPr="00451B60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76A7E" w:rsidRPr="00451B60" w14:paraId="7634D88E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0A92E9F5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1260B82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B945A35" w14:textId="77777777" w:rsidR="00C76A7E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555973E" w14:textId="77777777" w:rsidR="00C76A7E" w:rsidRPr="004475B9" w:rsidRDefault="00C76A7E" w:rsidP="008019C9">
            <w:pPr>
              <w:pStyle w:val="Sinespaciado"/>
              <w:numPr>
                <w:ilvl w:val="0"/>
                <w:numId w:val="25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Chapeo de calle de carrizal a </w:t>
            </w:r>
            <w:proofErr w:type="spellStart"/>
            <w:r w:rsidRPr="004475B9">
              <w:rPr>
                <w:rFonts w:cstheme="minorHAnsi"/>
                <w:sz w:val="24"/>
              </w:rPr>
              <w:t>chilin</w:t>
            </w:r>
            <w:proofErr w:type="spellEnd"/>
            <w:r w:rsidRPr="004475B9">
              <w:rPr>
                <w:rFonts w:cstheme="minorHAnsi"/>
                <w:sz w:val="24"/>
              </w:rPr>
              <w:t xml:space="preserve"> y mantenimiento de camino vecinal de carrizal a zapotillo y carrizal al sálamo.</w:t>
            </w:r>
          </w:p>
        </w:tc>
        <w:tc>
          <w:tcPr>
            <w:tcW w:w="2250" w:type="dxa"/>
            <w:vMerge/>
          </w:tcPr>
          <w:p w14:paraId="2F980642" w14:textId="77777777" w:rsidR="00C76A7E" w:rsidRPr="00451B60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76A7E" w:rsidRPr="00451B60" w14:paraId="3CF8CF54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6464C3D5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08B9B326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71A7A71" w14:textId="77777777" w:rsidR="00C76A7E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DD81F63" w14:textId="77777777" w:rsidR="00C76A7E" w:rsidRPr="004475B9" w:rsidRDefault="00C76A7E" w:rsidP="008019C9">
            <w:pPr>
              <w:pStyle w:val="Sinespaciado"/>
              <w:numPr>
                <w:ilvl w:val="0"/>
                <w:numId w:val="25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Fomento al deporte en el carrizal (torneo, </w:t>
            </w:r>
            <w:r w:rsidRPr="004475B9">
              <w:rPr>
                <w:rFonts w:cstheme="minorHAnsi"/>
                <w:sz w:val="24"/>
              </w:rPr>
              <w:lastRenderedPageBreak/>
              <w:t>entrenadores).</w:t>
            </w:r>
          </w:p>
        </w:tc>
        <w:tc>
          <w:tcPr>
            <w:tcW w:w="2250" w:type="dxa"/>
            <w:vMerge/>
          </w:tcPr>
          <w:p w14:paraId="5738E6BD" w14:textId="77777777" w:rsidR="00C76A7E" w:rsidRPr="00451B60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76A7E" w:rsidRPr="00451B60" w14:paraId="44ADE9AF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3036AE38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CC678FB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51BF879" w14:textId="77777777" w:rsidR="00C76A7E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D17F1C7" w14:textId="77777777" w:rsidR="00C76A7E" w:rsidRPr="004475B9" w:rsidRDefault="00C76A7E" w:rsidP="008019C9">
            <w:pPr>
              <w:pStyle w:val="Sinespaciado"/>
              <w:numPr>
                <w:ilvl w:val="0"/>
                <w:numId w:val="25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Mejoramiento de cerca perimetral en </w:t>
            </w:r>
            <w:proofErr w:type="gramStart"/>
            <w:r w:rsidRPr="004475B9">
              <w:rPr>
                <w:rFonts w:cstheme="minorHAnsi"/>
                <w:sz w:val="24"/>
              </w:rPr>
              <w:t>el vertiente</w:t>
            </w:r>
            <w:proofErr w:type="gramEnd"/>
            <w:r w:rsidRPr="004475B9">
              <w:rPr>
                <w:rFonts w:cstheme="minorHAnsi"/>
                <w:sz w:val="24"/>
              </w:rPr>
              <w:t>.</w:t>
            </w:r>
          </w:p>
        </w:tc>
        <w:tc>
          <w:tcPr>
            <w:tcW w:w="2250" w:type="dxa"/>
            <w:vMerge/>
          </w:tcPr>
          <w:p w14:paraId="5AA3457E" w14:textId="77777777" w:rsidR="00C76A7E" w:rsidRPr="00451B60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76A7E" w:rsidRPr="00451B60" w14:paraId="0C12AF62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5EEAC287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F359AB8" w14:textId="77777777" w:rsidR="00C76A7E" w:rsidRDefault="00C76A7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67D7156" w14:textId="77777777" w:rsidR="00C76A7E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571F10B" w14:textId="77777777" w:rsidR="00C76A7E" w:rsidRPr="004475B9" w:rsidRDefault="008019C9" w:rsidP="008019C9">
            <w:pPr>
              <w:pStyle w:val="Sinespaciado"/>
              <w:numPr>
                <w:ilvl w:val="0"/>
                <w:numId w:val="25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Cambio de techo de la Escue</w:t>
            </w:r>
            <w:r w:rsidR="00C76A7E" w:rsidRPr="004475B9">
              <w:rPr>
                <w:rFonts w:cstheme="minorHAnsi"/>
                <w:sz w:val="24"/>
              </w:rPr>
              <w:t xml:space="preserve">la. </w:t>
            </w:r>
          </w:p>
        </w:tc>
        <w:tc>
          <w:tcPr>
            <w:tcW w:w="2250" w:type="dxa"/>
            <w:vMerge/>
          </w:tcPr>
          <w:p w14:paraId="3F391620" w14:textId="77777777" w:rsidR="00C76A7E" w:rsidRPr="00451B60" w:rsidRDefault="00C76A7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F5C3E" w:rsidRPr="00451B60" w14:paraId="3131C73E" w14:textId="77777777" w:rsidTr="00D56765">
        <w:trPr>
          <w:trHeight w:val="150"/>
        </w:trPr>
        <w:tc>
          <w:tcPr>
            <w:tcW w:w="1612" w:type="dxa"/>
            <w:vMerge/>
          </w:tcPr>
          <w:p w14:paraId="43DEE957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59AA84EC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 w:val="restart"/>
            <w:vAlign w:val="center"/>
          </w:tcPr>
          <w:p w14:paraId="7DBA3529" w14:textId="77777777" w:rsidR="000F5C3E" w:rsidRPr="00451B60" w:rsidRDefault="000F5C3E" w:rsidP="000F5C3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AMBIENTAL (</w:t>
            </w:r>
            <w:r w:rsidRPr="00D85432">
              <w:rPr>
                <w:rFonts w:cstheme="minorHAnsi"/>
                <w:sz w:val="24"/>
              </w:rPr>
              <w:t xml:space="preserve">Sensibilización </w:t>
            </w:r>
            <w:proofErr w:type="gramStart"/>
            <w:r w:rsidRPr="00D85432">
              <w:rPr>
                <w:rFonts w:cstheme="minorHAnsi"/>
                <w:sz w:val="24"/>
              </w:rPr>
              <w:t>ambiental</w:t>
            </w:r>
            <w:r>
              <w:rPr>
                <w:rFonts w:cstheme="minorHAnsi"/>
                <w:sz w:val="24"/>
              </w:rPr>
              <w:t xml:space="preserve">, </w:t>
            </w:r>
            <w:r w:rsidRPr="00D85432">
              <w:rPr>
                <w:rFonts w:cstheme="minorHAnsi"/>
                <w:sz w:val="24"/>
              </w:rPr>
              <w:t xml:space="preserve"> Dispo</w:t>
            </w:r>
            <w:r>
              <w:rPr>
                <w:rFonts w:cstheme="minorHAnsi"/>
                <w:sz w:val="24"/>
              </w:rPr>
              <w:t>sición</w:t>
            </w:r>
            <w:proofErr w:type="gramEnd"/>
            <w:r>
              <w:rPr>
                <w:rFonts w:cstheme="minorHAnsi"/>
                <w:sz w:val="24"/>
              </w:rPr>
              <w:t xml:space="preserve"> adecuada de los desechos y </w:t>
            </w:r>
            <w:r w:rsidRPr="00D85432">
              <w:rPr>
                <w:rFonts w:cstheme="minorHAnsi"/>
                <w:sz w:val="24"/>
              </w:rPr>
              <w:t>Reducción de Riesgos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6B966785" w14:textId="77777777" w:rsidR="000F5C3E" w:rsidRPr="004475B9" w:rsidRDefault="000F5C3E" w:rsidP="008019C9">
            <w:pPr>
              <w:pStyle w:val="Sinespaciado"/>
              <w:numPr>
                <w:ilvl w:val="0"/>
                <w:numId w:val="26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 de letrinas en el carrizal.</w:t>
            </w:r>
          </w:p>
        </w:tc>
        <w:tc>
          <w:tcPr>
            <w:tcW w:w="2250" w:type="dxa"/>
            <w:vMerge/>
          </w:tcPr>
          <w:p w14:paraId="040E3C73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F5C3E" w:rsidRPr="00451B60" w14:paraId="63903A4E" w14:textId="77777777" w:rsidTr="00D56765">
        <w:trPr>
          <w:trHeight w:val="150"/>
        </w:trPr>
        <w:tc>
          <w:tcPr>
            <w:tcW w:w="1612" w:type="dxa"/>
            <w:vMerge/>
          </w:tcPr>
          <w:p w14:paraId="5DB56997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13A0BE6B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8B5CC51" w14:textId="77777777" w:rsidR="000F5C3E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16BF0CF" w14:textId="77777777" w:rsidR="000F5C3E" w:rsidRPr="004475B9" w:rsidRDefault="000F5C3E" w:rsidP="008019C9">
            <w:pPr>
              <w:pStyle w:val="Sinespaciado"/>
              <w:numPr>
                <w:ilvl w:val="0"/>
                <w:numId w:val="26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Reforestación de área de la cancha.</w:t>
            </w:r>
          </w:p>
        </w:tc>
        <w:tc>
          <w:tcPr>
            <w:tcW w:w="2250" w:type="dxa"/>
            <w:vMerge/>
          </w:tcPr>
          <w:p w14:paraId="7501DD35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F5C3E" w:rsidRPr="00451B60" w14:paraId="016D9046" w14:textId="77777777" w:rsidTr="00D56765">
        <w:trPr>
          <w:trHeight w:val="150"/>
        </w:trPr>
        <w:tc>
          <w:tcPr>
            <w:tcW w:w="1612" w:type="dxa"/>
            <w:vMerge/>
          </w:tcPr>
          <w:p w14:paraId="2F19AC83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06FBDFD5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07C69160" w14:textId="77777777" w:rsidR="000F5C3E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7C3BCAE" w14:textId="77777777" w:rsidR="000F5C3E" w:rsidRPr="004475B9" w:rsidRDefault="000F5C3E" w:rsidP="00DF6A87">
            <w:pPr>
              <w:pStyle w:val="Sinespaciado"/>
              <w:numPr>
                <w:ilvl w:val="0"/>
                <w:numId w:val="26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I</w:t>
            </w:r>
            <w:r w:rsidR="00DF6A87" w:rsidRPr="004475B9">
              <w:rPr>
                <w:rFonts w:cstheme="minorHAnsi"/>
                <w:sz w:val="24"/>
              </w:rPr>
              <w:t xml:space="preserve">nstalación </w:t>
            </w:r>
            <w:r w:rsidRPr="004475B9">
              <w:rPr>
                <w:rFonts w:cstheme="minorHAnsi"/>
                <w:sz w:val="24"/>
              </w:rPr>
              <w:t>de lámparas de alumbrado público.</w:t>
            </w:r>
          </w:p>
        </w:tc>
        <w:tc>
          <w:tcPr>
            <w:tcW w:w="2250" w:type="dxa"/>
            <w:vMerge/>
          </w:tcPr>
          <w:p w14:paraId="5B2A50E0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</w:tbl>
    <w:p w14:paraId="63447A4F" w14:textId="77777777" w:rsidR="00BD39D4" w:rsidRDefault="00BD39D4" w:rsidP="00BD39D4"/>
    <w:p w14:paraId="55152155" w14:textId="77777777" w:rsidR="00BD39D4" w:rsidRDefault="00BD39D4" w:rsidP="00BD39D4"/>
    <w:p w14:paraId="26ACB01E" w14:textId="77777777" w:rsidR="00BD39D4" w:rsidRDefault="00BD39D4" w:rsidP="00BD39D4"/>
    <w:p w14:paraId="49ED3A80" w14:textId="77777777" w:rsidR="00BD39D4" w:rsidRDefault="00BD39D4" w:rsidP="00BD39D4"/>
    <w:p w14:paraId="2CEA24E8" w14:textId="77777777" w:rsidR="00BD39D4" w:rsidRDefault="00BD39D4" w:rsidP="00BD39D4"/>
    <w:p w14:paraId="2D969B0B" w14:textId="77777777" w:rsidR="00BD39D4" w:rsidRDefault="00BD39D4" w:rsidP="00BD39D4"/>
    <w:p w14:paraId="05C6C8C5" w14:textId="77777777" w:rsidR="008019C9" w:rsidRDefault="008019C9" w:rsidP="00BD39D4"/>
    <w:p w14:paraId="3610E3E4" w14:textId="77777777" w:rsidR="008019C9" w:rsidRDefault="008019C9" w:rsidP="00BD39D4"/>
    <w:p w14:paraId="41036FC1" w14:textId="77777777" w:rsidR="008019C9" w:rsidRDefault="008019C9" w:rsidP="00BD39D4"/>
    <w:p w14:paraId="3BE3155B" w14:textId="77777777" w:rsidR="008019C9" w:rsidRDefault="008019C9" w:rsidP="00BD39D4"/>
    <w:p w14:paraId="11B72086" w14:textId="77777777" w:rsidR="008019C9" w:rsidRDefault="008019C9" w:rsidP="00BD39D4"/>
    <w:p w14:paraId="39676DB3" w14:textId="77777777" w:rsidR="008019C9" w:rsidRDefault="008019C9" w:rsidP="00BD39D4"/>
    <w:p w14:paraId="4FE84EA2" w14:textId="77777777" w:rsidR="008019C9" w:rsidRDefault="008019C9" w:rsidP="00BD39D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2"/>
        <w:gridCol w:w="1652"/>
        <w:gridCol w:w="2918"/>
        <w:gridCol w:w="4788"/>
        <w:gridCol w:w="2250"/>
      </w:tblGrid>
      <w:tr w:rsidR="00BD39D4" w14:paraId="155E76E4" w14:textId="77777777" w:rsidTr="00D56765">
        <w:trPr>
          <w:trHeight w:val="150"/>
          <w:tblHeader/>
        </w:trPr>
        <w:tc>
          <w:tcPr>
            <w:tcW w:w="1612" w:type="dxa"/>
            <w:vAlign w:val="center"/>
          </w:tcPr>
          <w:p w14:paraId="1E1D7831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CANTON</w:t>
            </w:r>
          </w:p>
        </w:tc>
        <w:tc>
          <w:tcPr>
            <w:tcW w:w="1652" w:type="dxa"/>
            <w:vAlign w:val="center"/>
          </w:tcPr>
          <w:p w14:paraId="6B98B362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CASERÍOS</w:t>
            </w:r>
          </w:p>
        </w:tc>
        <w:tc>
          <w:tcPr>
            <w:tcW w:w="2918" w:type="dxa"/>
            <w:vAlign w:val="center"/>
          </w:tcPr>
          <w:p w14:paraId="5C26B0A9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AMBITO </w:t>
            </w:r>
          </w:p>
        </w:tc>
        <w:tc>
          <w:tcPr>
            <w:tcW w:w="4788" w:type="dxa"/>
            <w:vAlign w:val="center"/>
          </w:tcPr>
          <w:p w14:paraId="53541930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NECESIDADES IDENTIFICADAS</w:t>
            </w:r>
          </w:p>
        </w:tc>
        <w:tc>
          <w:tcPr>
            <w:tcW w:w="2250" w:type="dxa"/>
            <w:vAlign w:val="center"/>
          </w:tcPr>
          <w:p w14:paraId="5C571F73" w14:textId="77777777" w:rsidR="00BD39D4" w:rsidRDefault="00BD39D4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POBLACIÓN BENEFICIADA</w:t>
            </w:r>
          </w:p>
        </w:tc>
      </w:tr>
      <w:tr w:rsidR="000F5C3E" w:rsidRPr="00451B60" w14:paraId="18DF4E14" w14:textId="77777777" w:rsidTr="00D56765">
        <w:trPr>
          <w:trHeight w:val="150"/>
        </w:trPr>
        <w:tc>
          <w:tcPr>
            <w:tcW w:w="1612" w:type="dxa"/>
            <w:vMerge w:val="restart"/>
            <w:vAlign w:val="center"/>
          </w:tcPr>
          <w:p w14:paraId="6403C2D2" w14:textId="77777777" w:rsidR="000F5C3E" w:rsidRPr="00451B60" w:rsidRDefault="006900BD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Ruda</w:t>
            </w:r>
          </w:p>
        </w:tc>
        <w:tc>
          <w:tcPr>
            <w:tcW w:w="1652" w:type="dxa"/>
            <w:vMerge w:val="restart"/>
            <w:vAlign w:val="center"/>
          </w:tcPr>
          <w:p w14:paraId="7F55E2C1" w14:textId="77777777" w:rsidR="000F5C3E" w:rsidRPr="00451B60" w:rsidRDefault="000F5C3E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El Zapotillo</w:t>
            </w:r>
          </w:p>
        </w:tc>
        <w:tc>
          <w:tcPr>
            <w:tcW w:w="2918" w:type="dxa"/>
            <w:vMerge w:val="restart"/>
            <w:vAlign w:val="center"/>
          </w:tcPr>
          <w:p w14:paraId="1CE8F89B" w14:textId="77777777" w:rsidR="000F5C3E" w:rsidRPr="00451B60" w:rsidRDefault="000F5C3E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30961AC4" w14:textId="77777777" w:rsidR="000F5C3E" w:rsidRPr="004475B9" w:rsidRDefault="000F5C3E" w:rsidP="008019C9">
            <w:pPr>
              <w:pStyle w:val="Sinespaciado"/>
              <w:numPr>
                <w:ilvl w:val="0"/>
                <w:numId w:val="27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calle de Zapotillo a Agua Fría (moto nivelado, balastado y Chapeo c/año).</w:t>
            </w:r>
          </w:p>
        </w:tc>
        <w:tc>
          <w:tcPr>
            <w:tcW w:w="2250" w:type="dxa"/>
            <w:vMerge w:val="restart"/>
          </w:tcPr>
          <w:p w14:paraId="098D9D7C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F5C3E" w:rsidRPr="00451B60" w14:paraId="10C2573B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49C3194D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5CAE761D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BF619E4" w14:textId="77777777" w:rsidR="000F5C3E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B4C1420" w14:textId="77777777" w:rsidR="000F5C3E" w:rsidRPr="004475B9" w:rsidRDefault="000F5C3E" w:rsidP="008019C9">
            <w:pPr>
              <w:pStyle w:val="Sinespaciado"/>
              <w:numPr>
                <w:ilvl w:val="0"/>
                <w:numId w:val="27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Cinteado o pavimen</w:t>
            </w:r>
            <w:r w:rsidR="00010715" w:rsidRPr="004475B9">
              <w:rPr>
                <w:rFonts w:cstheme="minorHAnsi"/>
                <w:sz w:val="24"/>
              </w:rPr>
              <w:t>tación de calle por la garrucha en calle de Caserío El Zapotillo.</w:t>
            </w:r>
          </w:p>
        </w:tc>
        <w:tc>
          <w:tcPr>
            <w:tcW w:w="2250" w:type="dxa"/>
            <w:vMerge/>
          </w:tcPr>
          <w:p w14:paraId="50ACD05D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F5C3E" w:rsidRPr="00451B60" w14:paraId="652AA3CC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0A9924F0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02ACF00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553F53C" w14:textId="77777777" w:rsidR="000F5C3E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0F3EE84" w14:textId="77777777" w:rsidR="000F5C3E" w:rsidRPr="004475B9" w:rsidRDefault="000F5C3E" w:rsidP="00010715">
            <w:pPr>
              <w:pStyle w:val="Sinespaciado"/>
              <w:numPr>
                <w:ilvl w:val="0"/>
                <w:numId w:val="27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Mejoramiento de calle cuesta del puente Zapotillo a casa de </w:t>
            </w:r>
            <w:r w:rsidR="00010715" w:rsidRPr="004475B9">
              <w:rPr>
                <w:rFonts w:cstheme="minorHAnsi"/>
                <w:sz w:val="24"/>
              </w:rPr>
              <w:t>J</w:t>
            </w:r>
            <w:r w:rsidRPr="004475B9">
              <w:rPr>
                <w:rFonts w:cstheme="minorHAnsi"/>
                <w:sz w:val="24"/>
              </w:rPr>
              <w:t>uan Aguilar.</w:t>
            </w:r>
          </w:p>
        </w:tc>
        <w:tc>
          <w:tcPr>
            <w:tcW w:w="2250" w:type="dxa"/>
            <w:vMerge/>
          </w:tcPr>
          <w:p w14:paraId="19121133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F5C3E" w:rsidRPr="00451B60" w14:paraId="07299E97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2FDAB3E2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7433B8B8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F425FF4" w14:textId="77777777" w:rsidR="000F5C3E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068103F" w14:textId="77777777" w:rsidR="000F5C3E" w:rsidRPr="004475B9" w:rsidRDefault="008019C9" w:rsidP="008019C9">
            <w:pPr>
              <w:pStyle w:val="Sinespaciado"/>
              <w:numPr>
                <w:ilvl w:val="0"/>
                <w:numId w:val="27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</w:t>
            </w:r>
            <w:r w:rsidR="000F5C3E" w:rsidRPr="004475B9">
              <w:rPr>
                <w:rFonts w:cstheme="minorHAnsi"/>
                <w:sz w:val="24"/>
              </w:rPr>
              <w:t xml:space="preserve"> de muro y cinteado de pasaje de la calle principal a la casa de don Florentino Palencia.</w:t>
            </w:r>
          </w:p>
        </w:tc>
        <w:tc>
          <w:tcPr>
            <w:tcW w:w="2250" w:type="dxa"/>
            <w:vMerge/>
          </w:tcPr>
          <w:p w14:paraId="23441D6D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F5C3E" w:rsidRPr="00451B60" w14:paraId="66407FC9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62B5BEFA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716C5888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48D3FD5" w14:textId="77777777" w:rsidR="000F5C3E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9D6B3E9" w14:textId="77777777" w:rsidR="000F5C3E" w:rsidRPr="004475B9" w:rsidRDefault="008019C9" w:rsidP="008019C9">
            <w:pPr>
              <w:pStyle w:val="Sinespaciado"/>
              <w:numPr>
                <w:ilvl w:val="0"/>
                <w:numId w:val="27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</w:t>
            </w:r>
            <w:r w:rsidR="000F5C3E" w:rsidRPr="004475B9">
              <w:rPr>
                <w:rFonts w:cstheme="minorHAnsi"/>
                <w:sz w:val="24"/>
              </w:rPr>
              <w:t xml:space="preserve"> rampla en pasaje de </w:t>
            </w:r>
            <w:proofErr w:type="gramStart"/>
            <w:r w:rsidR="000F5C3E" w:rsidRPr="004475B9">
              <w:rPr>
                <w:rFonts w:cstheme="minorHAnsi"/>
                <w:sz w:val="24"/>
              </w:rPr>
              <w:t>casa  de</w:t>
            </w:r>
            <w:proofErr w:type="gramEnd"/>
            <w:r w:rsidR="000F5C3E" w:rsidRPr="004475B9">
              <w:rPr>
                <w:rFonts w:cstheme="minorHAnsi"/>
                <w:sz w:val="24"/>
              </w:rPr>
              <w:t xml:space="preserve"> don Florentino a casa de </w:t>
            </w:r>
            <w:r w:rsidR="00010715" w:rsidRPr="004475B9">
              <w:rPr>
                <w:rFonts w:cstheme="minorHAnsi"/>
                <w:sz w:val="24"/>
              </w:rPr>
              <w:t>Isidra Palencia y puente hamaca en Caserío El Zapotillo.</w:t>
            </w:r>
          </w:p>
        </w:tc>
        <w:tc>
          <w:tcPr>
            <w:tcW w:w="2250" w:type="dxa"/>
            <w:vMerge/>
          </w:tcPr>
          <w:p w14:paraId="5CC0A9D7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F5C3E" w:rsidRPr="00451B60" w14:paraId="6B805066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53732453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034569FC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8FF9641" w14:textId="77777777" w:rsidR="000F5C3E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0340DD0" w14:textId="77777777" w:rsidR="000F5C3E" w:rsidRPr="004475B9" w:rsidRDefault="000F5C3E" w:rsidP="008019C9">
            <w:pPr>
              <w:pStyle w:val="Sinespaciado"/>
              <w:numPr>
                <w:ilvl w:val="0"/>
                <w:numId w:val="27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Mantenimiento de camino vecinal de zapotillo a Rodeo frente a casa de Tulio Merlos.</w:t>
            </w:r>
          </w:p>
        </w:tc>
        <w:tc>
          <w:tcPr>
            <w:tcW w:w="2250" w:type="dxa"/>
            <w:vMerge/>
          </w:tcPr>
          <w:p w14:paraId="0802B903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F5C3E" w:rsidRPr="00451B60" w14:paraId="77A3C9E8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34994E9E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7869DD16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0537F18" w14:textId="77777777" w:rsidR="000F5C3E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E3F76FC" w14:textId="77777777" w:rsidR="000F5C3E" w:rsidRPr="004475B9" w:rsidRDefault="000F5C3E" w:rsidP="008019C9">
            <w:pPr>
              <w:pStyle w:val="Sinespaciado"/>
              <w:numPr>
                <w:ilvl w:val="0"/>
                <w:numId w:val="27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Mantenimiento de calle que va de la casa de la niña Dora Galdámez a cinteado y calle después del puente quebrada oscura al otro cinteado</w:t>
            </w:r>
            <w:r w:rsidR="00010715" w:rsidRPr="004475B9">
              <w:rPr>
                <w:rFonts w:cstheme="minorHAnsi"/>
                <w:sz w:val="24"/>
              </w:rPr>
              <w:t xml:space="preserve"> en Caserío El Zapotillo.</w:t>
            </w:r>
          </w:p>
        </w:tc>
        <w:tc>
          <w:tcPr>
            <w:tcW w:w="2250" w:type="dxa"/>
            <w:vMerge/>
          </w:tcPr>
          <w:p w14:paraId="13C49564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F5C3E" w:rsidRPr="00451B60" w14:paraId="694C6CE4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6185CC67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4FF86D3" w14:textId="77777777" w:rsidR="000F5C3E" w:rsidRDefault="000F5C3E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39E42CB6" w14:textId="77777777" w:rsidR="000F5C3E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019416B7" w14:textId="77777777" w:rsidR="000F5C3E" w:rsidRPr="004475B9" w:rsidRDefault="000F5C3E" w:rsidP="008019C9">
            <w:pPr>
              <w:pStyle w:val="Sinespaciado"/>
              <w:numPr>
                <w:ilvl w:val="0"/>
                <w:numId w:val="27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Implementación de alumbrado público (subida caracol puente donde don lolo, donde Moris).</w:t>
            </w:r>
          </w:p>
        </w:tc>
        <w:tc>
          <w:tcPr>
            <w:tcW w:w="2250" w:type="dxa"/>
            <w:vMerge/>
          </w:tcPr>
          <w:p w14:paraId="293820BB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F5C3E" w:rsidRPr="00451B60" w14:paraId="76F4A047" w14:textId="77777777" w:rsidTr="000F5C3E">
        <w:trPr>
          <w:trHeight w:val="2051"/>
        </w:trPr>
        <w:tc>
          <w:tcPr>
            <w:tcW w:w="1612" w:type="dxa"/>
            <w:vMerge/>
          </w:tcPr>
          <w:p w14:paraId="33FA4CB2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245D0D00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20C885A7" w14:textId="77777777" w:rsidR="000F5C3E" w:rsidRPr="00451B60" w:rsidRDefault="000F5C3E" w:rsidP="000F5C3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AMBIENTAL (</w:t>
            </w:r>
            <w:r w:rsidRPr="00D85432">
              <w:rPr>
                <w:rFonts w:cstheme="minorHAnsi"/>
                <w:sz w:val="24"/>
              </w:rPr>
              <w:t xml:space="preserve">Sensibilización </w:t>
            </w:r>
            <w:proofErr w:type="gramStart"/>
            <w:r w:rsidRPr="00D85432">
              <w:rPr>
                <w:rFonts w:cstheme="minorHAnsi"/>
                <w:sz w:val="24"/>
              </w:rPr>
              <w:t>ambiental</w:t>
            </w:r>
            <w:r>
              <w:rPr>
                <w:rFonts w:cstheme="minorHAnsi"/>
                <w:sz w:val="24"/>
              </w:rPr>
              <w:t xml:space="preserve">, </w:t>
            </w:r>
            <w:r w:rsidRPr="00D85432">
              <w:rPr>
                <w:rFonts w:cstheme="minorHAnsi"/>
                <w:sz w:val="24"/>
              </w:rPr>
              <w:t xml:space="preserve"> Dispo</w:t>
            </w:r>
            <w:r>
              <w:rPr>
                <w:rFonts w:cstheme="minorHAnsi"/>
                <w:sz w:val="24"/>
              </w:rPr>
              <w:t>sición</w:t>
            </w:r>
            <w:proofErr w:type="gramEnd"/>
            <w:r>
              <w:rPr>
                <w:rFonts w:cstheme="minorHAnsi"/>
                <w:sz w:val="24"/>
              </w:rPr>
              <w:t xml:space="preserve"> adecuada de los desechos y </w:t>
            </w:r>
            <w:r w:rsidRPr="00D85432">
              <w:rPr>
                <w:rFonts w:cstheme="minorHAnsi"/>
                <w:sz w:val="24"/>
              </w:rPr>
              <w:t>Reducción de Riesgos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  <w:vAlign w:val="center"/>
          </w:tcPr>
          <w:p w14:paraId="47BC2A8A" w14:textId="77777777" w:rsidR="000F5C3E" w:rsidRPr="004475B9" w:rsidRDefault="008019C9" w:rsidP="008019C9">
            <w:pPr>
              <w:pStyle w:val="Sinespaciado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4475B9">
              <w:rPr>
                <w:rFonts w:cstheme="minorHAnsi"/>
                <w:sz w:val="24"/>
              </w:rPr>
              <w:t>Construcción</w:t>
            </w:r>
            <w:r w:rsidR="000F5C3E" w:rsidRPr="004475B9">
              <w:rPr>
                <w:rFonts w:cstheme="minorHAnsi"/>
                <w:sz w:val="24"/>
              </w:rPr>
              <w:t xml:space="preserve"> de letrinas.</w:t>
            </w:r>
          </w:p>
          <w:p w14:paraId="18B8C5EE" w14:textId="77777777" w:rsidR="000F5C3E" w:rsidRPr="004475B9" w:rsidRDefault="000F5C3E" w:rsidP="000F5C3E">
            <w:pPr>
              <w:pStyle w:val="Sinespaciado"/>
              <w:ind w:left="720"/>
              <w:rPr>
                <w:rFonts w:cstheme="minorHAnsi"/>
              </w:rPr>
            </w:pPr>
          </w:p>
        </w:tc>
        <w:tc>
          <w:tcPr>
            <w:tcW w:w="2250" w:type="dxa"/>
            <w:vMerge/>
          </w:tcPr>
          <w:p w14:paraId="038DEE1E" w14:textId="77777777" w:rsidR="000F5C3E" w:rsidRPr="00451B60" w:rsidRDefault="000F5C3E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</w:tbl>
    <w:p w14:paraId="21B5CA84" w14:textId="77777777" w:rsidR="00BD39D4" w:rsidRDefault="00BD39D4" w:rsidP="00BD39D4"/>
    <w:p w14:paraId="5626F435" w14:textId="77777777" w:rsidR="00BD39D4" w:rsidRDefault="00BD39D4" w:rsidP="00BD39D4"/>
    <w:p w14:paraId="2F736F52" w14:textId="77777777" w:rsidR="008019C9" w:rsidRDefault="008019C9" w:rsidP="00BD39D4"/>
    <w:p w14:paraId="7A825D00" w14:textId="77777777" w:rsidR="008019C9" w:rsidRDefault="008019C9" w:rsidP="00BD39D4"/>
    <w:p w14:paraId="7636BC63" w14:textId="77777777" w:rsidR="008019C9" w:rsidRDefault="008019C9" w:rsidP="00BD39D4"/>
    <w:p w14:paraId="2CE617AE" w14:textId="77777777" w:rsidR="008019C9" w:rsidRDefault="008019C9" w:rsidP="00BD39D4"/>
    <w:p w14:paraId="12272F7A" w14:textId="77777777" w:rsidR="008019C9" w:rsidRDefault="008019C9" w:rsidP="00BD39D4"/>
    <w:p w14:paraId="045516D1" w14:textId="77777777" w:rsidR="008019C9" w:rsidRDefault="008019C9" w:rsidP="00BD39D4"/>
    <w:p w14:paraId="4F590BF1" w14:textId="77777777" w:rsidR="008019C9" w:rsidRDefault="008019C9" w:rsidP="00BD39D4"/>
    <w:p w14:paraId="262C0959" w14:textId="77777777" w:rsidR="008019C9" w:rsidRDefault="008019C9" w:rsidP="00BD39D4"/>
    <w:p w14:paraId="026F6B49" w14:textId="77777777" w:rsidR="008019C9" w:rsidRDefault="008019C9" w:rsidP="00BD39D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2"/>
        <w:gridCol w:w="1652"/>
        <w:gridCol w:w="2918"/>
        <w:gridCol w:w="4788"/>
        <w:gridCol w:w="2250"/>
      </w:tblGrid>
      <w:tr w:rsidR="0008524A" w14:paraId="5A18CB8F" w14:textId="77777777" w:rsidTr="00D56765">
        <w:trPr>
          <w:trHeight w:val="150"/>
          <w:tblHeader/>
        </w:trPr>
        <w:tc>
          <w:tcPr>
            <w:tcW w:w="1612" w:type="dxa"/>
            <w:vAlign w:val="center"/>
          </w:tcPr>
          <w:p w14:paraId="07737BBB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lastRenderedPageBreak/>
              <w:t>CANTON</w:t>
            </w:r>
          </w:p>
        </w:tc>
        <w:tc>
          <w:tcPr>
            <w:tcW w:w="1652" w:type="dxa"/>
            <w:vAlign w:val="center"/>
          </w:tcPr>
          <w:p w14:paraId="745E6EDA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CASERÍOS</w:t>
            </w:r>
          </w:p>
        </w:tc>
        <w:tc>
          <w:tcPr>
            <w:tcW w:w="2918" w:type="dxa"/>
            <w:vAlign w:val="center"/>
          </w:tcPr>
          <w:p w14:paraId="65CFA1B0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AMBITO </w:t>
            </w:r>
          </w:p>
        </w:tc>
        <w:tc>
          <w:tcPr>
            <w:tcW w:w="4788" w:type="dxa"/>
            <w:vAlign w:val="center"/>
          </w:tcPr>
          <w:p w14:paraId="697ABB45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NECESIDADES IDENTIFICADAS</w:t>
            </w:r>
          </w:p>
        </w:tc>
        <w:tc>
          <w:tcPr>
            <w:tcW w:w="2250" w:type="dxa"/>
            <w:vAlign w:val="center"/>
          </w:tcPr>
          <w:p w14:paraId="246F3A35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POBLACIÓN BENEFICIADA</w:t>
            </w:r>
          </w:p>
        </w:tc>
      </w:tr>
      <w:tr w:rsidR="0008524A" w:rsidRPr="00451B60" w14:paraId="28647B73" w14:textId="77777777" w:rsidTr="00D56765">
        <w:trPr>
          <w:trHeight w:val="150"/>
        </w:trPr>
        <w:tc>
          <w:tcPr>
            <w:tcW w:w="1612" w:type="dxa"/>
            <w:vMerge w:val="restart"/>
            <w:vAlign w:val="center"/>
          </w:tcPr>
          <w:p w14:paraId="044611A8" w14:textId="77777777" w:rsidR="0008524A" w:rsidRPr="00451B60" w:rsidRDefault="006900BD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El Carmen</w:t>
            </w:r>
          </w:p>
        </w:tc>
        <w:tc>
          <w:tcPr>
            <w:tcW w:w="1652" w:type="dxa"/>
            <w:vMerge w:val="restart"/>
            <w:vAlign w:val="center"/>
          </w:tcPr>
          <w:p w14:paraId="0F20124E" w14:textId="77777777" w:rsidR="0008524A" w:rsidRPr="00451B60" w:rsidRDefault="0008524A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El Carmen</w:t>
            </w:r>
          </w:p>
        </w:tc>
        <w:tc>
          <w:tcPr>
            <w:tcW w:w="2918" w:type="dxa"/>
            <w:vMerge w:val="restart"/>
            <w:vAlign w:val="center"/>
          </w:tcPr>
          <w:p w14:paraId="5C6AFD9F" w14:textId="77777777" w:rsidR="0008524A" w:rsidRPr="00451B60" w:rsidRDefault="0008524A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0F909AF3" w14:textId="77777777" w:rsidR="0008524A" w:rsidRPr="004475B9" w:rsidRDefault="000F5C3E" w:rsidP="008019C9">
            <w:pPr>
              <w:pStyle w:val="Sinespaciado"/>
              <w:numPr>
                <w:ilvl w:val="0"/>
                <w:numId w:val="29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Mantenimiento y reparación de puente hamaca que de Masahuat conduce a cantón el Carmen (daños de tela, polín).</w:t>
            </w:r>
          </w:p>
        </w:tc>
        <w:tc>
          <w:tcPr>
            <w:tcW w:w="2250" w:type="dxa"/>
            <w:vMerge w:val="restart"/>
          </w:tcPr>
          <w:p w14:paraId="39951C1E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8524A" w:rsidRPr="00451B60" w14:paraId="3DA17B8D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31E0A85F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2A803D4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2A7A226" w14:textId="77777777" w:rsidR="0008524A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0404663F" w14:textId="77777777" w:rsidR="0008524A" w:rsidRPr="004475B9" w:rsidRDefault="000F5C3E" w:rsidP="008019C9">
            <w:pPr>
              <w:pStyle w:val="Sinespaciado"/>
              <w:numPr>
                <w:ilvl w:val="0"/>
                <w:numId w:val="29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calle de San Nicolas a cantón el Carmen.</w:t>
            </w:r>
          </w:p>
        </w:tc>
        <w:tc>
          <w:tcPr>
            <w:tcW w:w="2250" w:type="dxa"/>
            <w:vMerge/>
          </w:tcPr>
          <w:p w14:paraId="37D33B94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8524A" w:rsidRPr="00451B60" w14:paraId="422267C8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770DA171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0F7685B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0E6B5217" w14:textId="77777777" w:rsidR="0008524A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638E677" w14:textId="77777777" w:rsidR="0008524A" w:rsidRPr="004475B9" w:rsidRDefault="000F5C3E" w:rsidP="008019C9">
            <w:pPr>
              <w:pStyle w:val="Sinespaciado"/>
              <w:numPr>
                <w:ilvl w:val="0"/>
                <w:numId w:val="29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Canaletas en Calle principal para que no dañe el cinteado y que c</w:t>
            </w:r>
            <w:r w:rsidR="00010715" w:rsidRPr="004475B9">
              <w:rPr>
                <w:rFonts w:cstheme="minorHAnsi"/>
                <w:sz w:val="24"/>
              </w:rPr>
              <w:t>uando llueve se llene de tierra en Cantón El Carmen.</w:t>
            </w:r>
          </w:p>
        </w:tc>
        <w:tc>
          <w:tcPr>
            <w:tcW w:w="2250" w:type="dxa"/>
            <w:vMerge/>
          </w:tcPr>
          <w:p w14:paraId="0FEE4038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8524A" w:rsidRPr="00451B60" w14:paraId="572F666A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3CF4296A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7DE5A577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E09BDE3" w14:textId="77777777" w:rsidR="0008524A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06C6B0D1" w14:textId="77777777" w:rsidR="0008524A" w:rsidRPr="004475B9" w:rsidRDefault="000F5C3E" w:rsidP="008019C9">
            <w:pPr>
              <w:pStyle w:val="Sinespaciado"/>
              <w:numPr>
                <w:ilvl w:val="0"/>
                <w:numId w:val="29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Cintead</w:t>
            </w:r>
            <w:r w:rsidR="00010715" w:rsidRPr="004475B9">
              <w:rPr>
                <w:rFonts w:cstheme="minorHAnsi"/>
                <w:sz w:val="24"/>
              </w:rPr>
              <w:t>o de calle de la hamaca a ceiba en Cantón El Carmen.</w:t>
            </w:r>
          </w:p>
        </w:tc>
        <w:tc>
          <w:tcPr>
            <w:tcW w:w="2250" w:type="dxa"/>
            <w:vMerge/>
          </w:tcPr>
          <w:p w14:paraId="0F7A0571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8524A" w:rsidRPr="00451B60" w14:paraId="3346A566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5078CA59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4F78A01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77621C0" w14:textId="77777777" w:rsidR="0008524A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9F9B757" w14:textId="77777777" w:rsidR="0008524A" w:rsidRPr="004475B9" w:rsidRDefault="000F5C3E" w:rsidP="008019C9">
            <w:pPr>
              <w:pStyle w:val="Sinespaciado"/>
              <w:numPr>
                <w:ilvl w:val="0"/>
                <w:numId w:val="29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Solicitan se administre de una mejor manera el agua potable por escases en verano.</w:t>
            </w:r>
          </w:p>
        </w:tc>
        <w:tc>
          <w:tcPr>
            <w:tcW w:w="2250" w:type="dxa"/>
            <w:vMerge/>
          </w:tcPr>
          <w:p w14:paraId="3BFB505C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8524A" w:rsidRPr="00451B60" w14:paraId="33311D4A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38441AF0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7CA3DB5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4AE1E66" w14:textId="77777777" w:rsidR="0008524A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6D0FA21" w14:textId="77777777" w:rsidR="0008524A" w:rsidRPr="004475B9" w:rsidRDefault="000F5C3E" w:rsidP="008019C9">
            <w:pPr>
              <w:pStyle w:val="Sinespaciado"/>
              <w:numPr>
                <w:ilvl w:val="0"/>
                <w:numId w:val="29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Cinteado de cantón el Carmen al pital.</w:t>
            </w:r>
          </w:p>
        </w:tc>
        <w:tc>
          <w:tcPr>
            <w:tcW w:w="2250" w:type="dxa"/>
            <w:vMerge/>
          </w:tcPr>
          <w:p w14:paraId="4A18C457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8524A" w:rsidRPr="00451B60" w14:paraId="1883CEA2" w14:textId="77777777" w:rsidTr="00D56765">
        <w:trPr>
          <w:trHeight w:val="150"/>
        </w:trPr>
        <w:tc>
          <w:tcPr>
            <w:tcW w:w="1612" w:type="dxa"/>
            <w:vMerge/>
          </w:tcPr>
          <w:p w14:paraId="7E3D77FF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173162DB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 w:val="restart"/>
            <w:vAlign w:val="center"/>
          </w:tcPr>
          <w:p w14:paraId="5CAA30B7" w14:textId="77777777" w:rsidR="0008524A" w:rsidRPr="00451B60" w:rsidRDefault="0008524A" w:rsidP="000F5C3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AMBIENTAL (</w:t>
            </w:r>
            <w:r w:rsidRPr="00D85432">
              <w:rPr>
                <w:rFonts w:cstheme="minorHAnsi"/>
                <w:sz w:val="24"/>
              </w:rPr>
              <w:t xml:space="preserve">Sensibilización </w:t>
            </w:r>
            <w:proofErr w:type="gramStart"/>
            <w:r w:rsidRPr="00D85432">
              <w:rPr>
                <w:rFonts w:cstheme="minorHAnsi"/>
                <w:sz w:val="24"/>
              </w:rPr>
              <w:t>ambiental</w:t>
            </w:r>
            <w:r>
              <w:rPr>
                <w:rFonts w:cstheme="minorHAnsi"/>
                <w:sz w:val="24"/>
              </w:rPr>
              <w:t xml:space="preserve">, </w:t>
            </w:r>
            <w:r w:rsidRPr="00D85432">
              <w:rPr>
                <w:rFonts w:cstheme="minorHAnsi"/>
                <w:sz w:val="24"/>
              </w:rPr>
              <w:t xml:space="preserve"> Dispo</w:t>
            </w:r>
            <w:r>
              <w:rPr>
                <w:rFonts w:cstheme="minorHAnsi"/>
                <w:sz w:val="24"/>
              </w:rPr>
              <w:t>sición</w:t>
            </w:r>
            <w:proofErr w:type="gramEnd"/>
            <w:r>
              <w:rPr>
                <w:rFonts w:cstheme="minorHAnsi"/>
                <w:sz w:val="24"/>
              </w:rPr>
              <w:t xml:space="preserve"> adecuada de los desechos y </w:t>
            </w:r>
            <w:r w:rsidRPr="00D85432">
              <w:rPr>
                <w:rFonts w:cstheme="minorHAnsi"/>
                <w:sz w:val="24"/>
              </w:rPr>
              <w:t>Reducción de Riesgos</w:t>
            </w:r>
            <w:r w:rsidR="000F5C3E"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081BCF6D" w14:textId="77777777" w:rsidR="0008524A" w:rsidRPr="004475B9" w:rsidRDefault="000F5C3E" w:rsidP="008019C9">
            <w:pPr>
              <w:pStyle w:val="Sinespaciado"/>
              <w:numPr>
                <w:ilvl w:val="0"/>
                <w:numId w:val="30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 de letrinas.</w:t>
            </w:r>
          </w:p>
        </w:tc>
        <w:tc>
          <w:tcPr>
            <w:tcW w:w="2250" w:type="dxa"/>
            <w:vMerge/>
          </w:tcPr>
          <w:p w14:paraId="2DF12E23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8524A" w:rsidRPr="00451B60" w14:paraId="1B605445" w14:textId="77777777" w:rsidTr="00D56765">
        <w:trPr>
          <w:trHeight w:val="150"/>
        </w:trPr>
        <w:tc>
          <w:tcPr>
            <w:tcW w:w="1612" w:type="dxa"/>
            <w:vMerge/>
          </w:tcPr>
          <w:p w14:paraId="139ACF22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3508FA42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34758494" w14:textId="77777777" w:rsidR="0008524A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B6BEA00" w14:textId="77777777" w:rsidR="0008524A" w:rsidRPr="004475B9" w:rsidRDefault="009D1F9A" w:rsidP="008019C9">
            <w:pPr>
              <w:pStyle w:val="Sinespaciado"/>
              <w:numPr>
                <w:ilvl w:val="0"/>
                <w:numId w:val="30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Mejorar el tratamiento</w:t>
            </w:r>
            <w:r w:rsidR="000F5C3E" w:rsidRPr="004475B9">
              <w:rPr>
                <w:rFonts w:cstheme="minorHAnsi"/>
                <w:sz w:val="24"/>
              </w:rPr>
              <w:t xml:space="preserve"> de los desechos sólidos en la comunidad.</w:t>
            </w:r>
          </w:p>
        </w:tc>
        <w:tc>
          <w:tcPr>
            <w:tcW w:w="2250" w:type="dxa"/>
            <w:vMerge/>
          </w:tcPr>
          <w:p w14:paraId="15FCB960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</w:tbl>
    <w:p w14:paraId="598D9DFA" w14:textId="77777777" w:rsidR="00BD39D4" w:rsidRDefault="00BD39D4" w:rsidP="00BD39D4"/>
    <w:p w14:paraId="28F26187" w14:textId="77777777" w:rsidR="00BD39D4" w:rsidRDefault="00BD39D4" w:rsidP="00BD39D4"/>
    <w:p w14:paraId="75944C7C" w14:textId="77777777" w:rsidR="00BD39D4" w:rsidRDefault="00BD39D4" w:rsidP="00BD39D4"/>
    <w:p w14:paraId="55472615" w14:textId="77777777" w:rsidR="00BD39D4" w:rsidRDefault="00BD39D4" w:rsidP="00BD39D4"/>
    <w:p w14:paraId="258CE958" w14:textId="77777777" w:rsidR="00BD39D4" w:rsidRDefault="00BD39D4" w:rsidP="00BD39D4"/>
    <w:p w14:paraId="29E09628" w14:textId="77777777" w:rsidR="0008524A" w:rsidRDefault="0008524A"/>
    <w:p w14:paraId="27ED576C" w14:textId="77777777" w:rsidR="0008524A" w:rsidRDefault="0008524A"/>
    <w:p w14:paraId="573F8A5F" w14:textId="77777777" w:rsidR="0008524A" w:rsidRDefault="000852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2"/>
        <w:gridCol w:w="1652"/>
        <w:gridCol w:w="2918"/>
        <w:gridCol w:w="4788"/>
        <w:gridCol w:w="2250"/>
      </w:tblGrid>
      <w:tr w:rsidR="0008524A" w14:paraId="5F6B091F" w14:textId="77777777" w:rsidTr="00D56765">
        <w:trPr>
          <w:trHeight w:val="150"/>
          <w:tblHeader/>
        </w:trPr>
        <w:tc>
          <w:tcPr>
            <w:tcW w:w="1612" w:type="dxa"/>
            <w:vAlign w:val="center"/>
          </w:tcPr>
          <w:p w14:paraId="3BAC4AEF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CANTON</w:t>
            </w:r>
          </w:p>
        </w:tc>
        <w:tc>
          <w:tcPr>
            <w:tcW w:w="1652" w:type="dxa"/>
            <w:vAlign w:val="center"/>
          </w:tcPr>
          <w:p w14:paraId="5BC3864B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CASERÍOS</w:t>
            </w:r>
          </w:p>
        </w:tc>
        <w:tc>
          <w:tcPr>
            <w:tcW w:w="2918" w:type="dxa"/>
            <w:vAlign w:val="center"/>
          </w:tcPr>
          <w:p w14:paraId="7703D26B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AMBITO </w:t>
            </w:r>
          </w:p>
        </w:tc>
        <w:tc>
          <w:tcPr>
            <w:tcW w:w="4788" w:type="dxa"/>
            <w:vAlign w:val="center"/>
          </w:tcPr>
          <w:p w14:paraId="68AC57A4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NECESIDADES IDENTIFICADAS</w:t>
            </w:r>
          </w:p>
        </w:tc>
        <w:tc>
          <w:tcPr>
            <w:tcW w:w="2250" w:type="dxa"/>
            <w:vAlign w:val="center"/>
          </w:tcPr>
          <w:p w14:paraId="36AB29B0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POBLACIÓN BENEFICIADA</w:t>
            </w:r>
          </w:p>
        </w:tc>
      </w:tr>
      <w:tr w:rsidR="0008524A" w:rsidRPr="00451B60" w14:paraId="2540CD0B" w14:textId="77777777" w:rsidTr="00D56765">
        <w:trPr>
          <w:trHeight w:val="150"/>
        </w:trPr>
        <w:tc>
          <w:tcPr>
            <w:tcW w:w="1612" w:type="dxa"/>
            <w:vMerge w:val="restart"/>
            <w:vAlign w:val="center"/>
          </w:tcPr>
          <w:p w14:paraId="2849CF57" w14:textId="77777777" w:rsidR="0008524A" w:rsidRPr="00451B60" w:rsidRDefault="006900BD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El Carmen</w:t>
            </w:r>
          </w:p>
        </w:tc>
        <w:tc>
          <w:tcPr>
            <w:tcW w:w="1652" w:type="dxa"/>
            <w:vMerge w:val="restart"/>
            <w:vAlign w:val="center"/>
          </w:tcPr>
          <w:p w14:paraId="32A417B8" w14:textId="77777777" w:rsidR="0008524A" w:rsidRPr="00451B60" w:rsidRDefault="0008524A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Agua Fría</w:t>
            </w:r>
          </w:p>
        </w:tc>
        <w:tc>
          <w:tcPr>
            <w:tcW w:w="2918" w:type="dxa"/>
            <w:vMerge w:val="restart"/>
            <w:vAlign w:val="center"/>
          </w:tcPr>
          <w:p w14:paraId="5C2EC2E3" w14:textId="77777777" w:rsidR="0008524A" w:rsidRPr="00451B60" w:rsidRDefault="0008524A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08F75E87" w14:textId="77777777" w:rsidR="0008524A" w:rsidRPr="004475B9" w:rsidRDefault="000F5C3E" w:rsidP="00814FB6">
            <w:pPr>
              <w:pStyle w:val="Sinespaciado"/>
              <w:numPr>
                <w:ilvl w:val="0"/>
                <w:numId w:val="31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tramos de calle dañados desde la Casa de don Alejandro (Agua Zarca) a Agua Fría a quebrada y los Vásquez.</w:t>
            </w:r>
          </w:p>
        </w:tc>
        <w:tc>
          <w:tcPr>
            <w:tcW w:w="2250" w:type="dxa"/>
            <w:vMerge w:val="restart"/>
          </w:tcPr>
          <w:p w14:paraId="14F20F47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8524A" w:rsidRPr="00451B60" w14:paraId="4F579EC6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4206E5F4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DB09C02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B5DAE74" w14:textId="77777777" w:rsidR="0008524A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3FA54AE" w14:textId="77777777" w:rsidR="0008524A" w:rsidRPr="004475B9" w:rsidRDefault="000F5C3E" w:rsidP="00814FB6">
            <w:pPr>
              <w:pStyle w:val="Sinespaciado"/>
              <w:numPr>
                <w:ilvl w:val="0"/>
                <w:numId w:val="31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Cinteado de camino de lugar conocido como el Palmo a puente hamaca que conduce a cantón el Carmen.</w:t>
            </w:r>
          </w:p>
        </w:tc>
        <w:tc>
          <w:tcPr>
            <w:tcW w:w="2250" w:type="dxa"/>
            <w:vMerge/>
          </w:tcPr>
          <w:p w14:paraId="658F8E6B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8524A" w:rsidRPr="00451B60" w14:paraId="43EB832A" w14:textId="77777777" w:rsidTr="00D56765">
        <w:trPr>
          <w:trHeight w:val="150"/>
        </w:trPr>
        <w:tc>
          <w:tcPr>
            <w:tcW w:w="1612" w:type="dxa"/>
            <w:vMerge/>
          </w:tcPr>
          <w:p w14:paraId="6F72EE17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2724D23B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 w:val="restart"/>
            <w:vAlign w:val="center"/>
          </w:tcPr>
          <w:p w14:paraId="4AA1EE3C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AMBIENTAL (</w:t>
            </w:r>
            <w:r w:rsidRPr="00D85432">
              <w:rPr>
                <w:rFonts w:cstheme="minorHAnsi"/>
                <w:sz w:val="24"/>
              </w:rPr>
              <w:t xml:space="preserve">Sensibilización </w:t>
            </w:r>
            <w:proofErr w:type="gramStart"/>
            <w:r w:rsidRPr="00D85432">
              <w:rPr>
                <w:rFonts w:cstheme="minorHAnsi"/>
                <w:sz w:val="24"/>
              </w:rPr>
              <w:t>ambiental</w:t>
            </w:r>
            <w:r>
              <w:rPr>
                <w:rFonts w:cstheme="minorHAnsi"/>
                <w:sz w:val="24"/>
              </w:rPr>
              <w:t xml:space="preserve">, </w:t>
            </w:r>
            <w:r w:rsidRPr="00D85432">
              <w:rPr>
                <w:rFonts w:cstheme="minorHAnsi"/>
                <w:sz w:val="24"/>
              </w:rPr>
              <w:t xml:space="preserve"> Dispo</w:t>
            </w:r>
            <w:r>
              <w:rPr>
                <w:rFonts w:cstheme="minorHAnsi"/>
                <w:sz w:val="24"/>
              </w:rPr>
              <w:t>sición</w:t>
            </w:r>
            <w:proofErr w:type="gramEnd"/>
            <w:r>
              <w:rPr>
                <w:rFonts w:cstheme="minorHAnsi"/>
                <w:sz w:val="24"/>
              </w:rPr>
              <w:t xml:space="preserve"> adecuada de los desechos y </w:t>
            </w:r>
            <w:r w:rsidRPr="00D85432">
              <w:rPr>
                <w:rFonts w:cstheme="minorHAnsi"/>
                <w:sz w:val="24"/>
              </w:rPr>
              <w:t>Reducción de Riesgos</w:t>
            </w:r>
            <w:r>
              <w:rPr>
                <w:rFonts w:cstheme="minorHAnsi"/>
                <w:sz w:val="24"/>
              </w:rPr>
              <w:t>)</w:t>
            </w:r>
          </w:p>
          <w:p w14:paraId="413D549B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  <w:p w14:paraId="68E38BDB" w14:textId="77777777" w:rsidR="0008524A" w:rsidRPr="00451B60" w:rsidRDefault="0008524A" w:rsidP="00D56765">
            <w:pPr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C7950AF" w14:textId="77777777" w:rsidR="0008524A" w:rsidRPr="004475B9" w:rsidRDefault="000F5C3E" w:rsidP="00814FB6">
            <w:pPr>
              <w:pStyle w:val="Sinespaciado"/>
              <w:numPr>
                <w:ilvl w:val="0"/>
                <w:numId w:val="32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Administración del agua potable en tiempo de verano.</w:t>
            </w:r>
          </w:p>
        </w:tc>
        <w:tc>
          <w:tcPr>
            <w:tcW w:w="2250" w:type="dxa"/>
            <w:vMerge/>
          </w:tcPr>
          <w:p w14:paraId="55193AA4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8524A" w:rsidRPr="00451B60" w14:paraId="25FDF16B" w14:textId="77777777" w:rsidTr="00D56765">
        <w:trPr>
          <w:trHeight w:val="150"/>
        </w:trPr>
        <w:tc>
          <w:tcPr>
            <w:tcW w:w="1612" w:type="dxa"/>
            <w:vMerge/>
          </w:tcPr>
          <w:p w14:paraId="3D13B714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3863456B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36AFAD4" w14:textId="77777777" w:rsidR="0008524A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A257281" w14:textId="77777777" w:rsidR="0008524A" w:rsidRPr="004475B9" w:rsidRDefault="009D1F9A" w:rsidP="00814FB6">
            <w:pPr>
              <w:pStyle w:val="Sinespaciado"/>
              <w:numPr>
                <w:ilvl w:val="0"/>
                <w:numId w:val="32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Mejorar el tratamiento</w:t>
            </w:r>
            <w:r w:rsidR="000F5C3E" w:rsidRPr="004475B9">
              <w:rPr>
                <w:rFonts w:cstheme="minorHAnsi"/>
                <w:sz w:val="24"/>
              </w:rPr>
              <w:t xml:space="preserve"> de los desechos sólidos con la comunidad.  </w:t>
            </w:r>
          </w:p>
        </w:tc>
        <w:tc>
          <w:tcPr>
            <w:tcW w:w="2250" w:type="dxa"/>
            <w:vMerge/>
          </w:tcPr>
          <w:p w14:paraId="19A69063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</w:tbl>
    <w:p w14:paraId="1A236C57" w14:textId="77777777" w:rsidR="0008524A" w:rsidRDefault="0008524A"/>
    <w:p w14:paraId="5C00109B" w14:textId="77777777" w:rsidR="0008524A" w:rsidRDefault="0008524A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2"/>
        <w:gridCol w:w="1652"/>
        <w:gridCol w:w="2918"/>
        <w:gridCol w:w="4788"/>
        <w:gridCol w:w="2250"/>
      </w:tblGrid>
      <w:tr w:rsidR="0008524A" w14:paraId="3D92FBBE" w14:textId="77777777" w:rsidTr="00D56765">
        <w:trPr>
          <w:trHeight w:val="150"/>
          <w:tblHeader/>
        </w:trPr>
        <w:tc>
          <w:tcPr>
            <w:tcW w:w="1612" w:type="dxa"/>
            <w:vAlign w:val="center"/>
          </w:tcPr>
          <w:p w14:paraId="098A03B2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lastRenderedPageBreak/>
              <w:t>CANTON</w:t>
            </w:r>
          </w:p>
        </w:tc>
        <w:tc>
          <w:tcPr>
            <w:tcW w:w="1652" w:type="dxa"/>
            <w:vAlign w:val="center"/>
          </w:tcPr>
          <w:p w14:paraId="0EBC8109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CASERÍOS</w:t>
            </w:r>
          </w:p>
        </w:tc>
        <w:tc>
          <w:tcPr>
            <w:tcW w:w="2918" w:type="dxa"/>
            <w:vAlign w:val="center"/>
          </w:tcPr>
          <w:p w14:paraId="70AEE0AD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AMBITO </w:t>
            </w:r>
          </w:p>
        </w:tc>
        <w:tc>
          <w:tcPr>
            <w:tcW w:w="4788" w:type="dxa"/>
            <w:vAlign w:val="center"/>
          </w:tcPr>
          <w:p w14:paraId="7FEE45B4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NECESIDADES IDENTIFICADAS</w:t>
            </w:r>
          </w:p>
        </w:tc>
        <w:tc>
          <w:tcPr>
            <w:tcW w:w="2250" w:type="dxa"/>
            <w:vAlign w:val="center"/>
          </w:tcPr>
          <w:p w14:paraId="72F50A24" w14:textId="77777777" w:rsidR="0008524A" w:rsidRDefault="0008524A" w:rsidP="00D5676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POBLACIÓN BENEFICIADA</w:t>
            </w:r>
          </w:p>
        </w:tc>
      </w:tr>
      <w:tr w:rsidR="004F6BA3" w:rsidRPr="00451B60" w14:paraId="0B6BE967" w14:textId="77777777" w:rsidTr="00D56765">
        <w:trPr>
          <w:trHeight w:val="150"/>
        </w:trPr>
        <w:tc>
          <w:tcPr>
            <w:tcW w:w="1612" w:type="dxa"/>
            <w:vMerge w:val="restart"/>
            <w:vAlign w:val="center"/>
          </w:tcPr>
          <w:p w14:paraId="4AD07AD2" w14:textId="77777777" w:rsidR="004F6BA3" w:rsidRPr="00451B60" w:rsidRDefault="006900BD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El Carmen</w:t>
            </w:r>
          </w:p>
        </w:tc>
        <w:tc>
          <w:tcPr>
            <w:tcW w:w="1652" w:type="dxa"/>
            <w:vMerge w:val="restart"/>
            <w:vAlign w:val="center"/>
          </w:tcPr>
          <w:p w14:paraId="3B04991D" w14:textId="77777777" w:rsidR="004F6BA3" w:rsidRPr="00451B60" w:rsidRDefault="004F6BA3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Cerro las Flores</w:t>
            </w:r>
          </w:p>
        </w:tc>
        <w:tc>
          <w:tcPr>
            <w:tcW w:w="2918" w:type="dxa"/>
            <w:vMerge w:val="restart"/>
            <w:vAlign w:val="center"/>
          </w:tcPr>
          <w:p w14:paraId="3A72CAAC" w14:textId="77777777" w:rsidR="004F6BA3" w:rsidRPr="00451B60" w:rsidRDefault="004F6BA3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60D5F9DB" w14:textId="77777777" w:rsidR="004F6BA3" w:rsidRPr="004475B9" w:rsidRDefault="004F6BA3" w:rsidP="00814FB6">
            <w:pPr>
              <w:pStyle w:val="Sinespaciado"/>
              <w:numPr>
                <w:ilvl w:val="0"/>
                <w:numId w:val="33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Construcción de </w:t>
            </w:r>
            <w:r w:rsidR="00814FB6" w:rsidRPr="004475B9">
              <w:rPr>
                <w:rFonts w:cstheme="minorHAnsi"/>
                <w:sz w:val="24"/>
              </w:rPr>
              <w:t>canaleta en la calle a caserío C</w:t>
            </w:r>
            <w:r w:rsidRPr="004475B9">
              <w:rPr>
                <w:rFonts w:cstheme="minorHAnsi"/>
                <w:sz w:val="24"/>
              </w:rPr>
              <w:t>erro las flores lugar conocido como los planes.</w:t>
            </w:r>
          </w:p>
        </w:tc>
        <w:tc>
          <w:tcPr>
            <w:tcW w:w="2250" w:type="dxa"/>
            <w:vMerge w:val="restart"/>
          </w:tcPr>
          <w:p w14:paraId="0BDF2A71" w14:textId="77777777" w:rsidR="004F6BA3" w:rsidRPr="00451B60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F6BA3" w:rsidRPr="00451B60" w14:paraId="0171D379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45E5B84F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8DC88C4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F77876A" w14:textId="77777777" w:rsidR="004F6BA3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0792E0E7" w14:textId="77777777" w:rsidR="004F6BA3" w:rsidRPr="004475B9" w:rsidRDefault="004F6BA3" w:rsidP="00814FB6">
            <w:pPr>
              <w:pStyle w:val="Sinespaciado"/>
              <w:numPr>
                <w:ilvl w:val="0"/>
                <w:numId w:val="33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 los cinteados dañados en calle que va del puente vehicular a caserío cerro las flores y construcción de pavimento entre cinteados.</w:t>
            </w:r>
          </w:p>
        </w:tc>
        <w:tc>
          <w:tcPr>
            <w:tcW w:w="2250" w:type="dxa"/>
            <w:vMerge/>
          </w:tcPr>
          <w:p w14:paraId="28CAA6E8" w14:textId="77777777" w:rsidR="004F6BA3" w:rsidRPr="00451B60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F6BA3" w:rsidRPr="00451B60" w14:paraId="4C7E6B95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06CA7D7C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13CBE30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32590900" w14:textId="77777777" w:rsidR="004F6BA3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CBB00C2" w14:textId="77777777" w:rsidR="004F6BA3" w:rsidRPr="004475B9" w:rsidRDefault="004F6BA3" w:rsidP="00814FB6">
            <w:pPr>
              <w:pStyle w:val="Sinespaciado"/>
              <w:numPr>
                <w:ilvl w:val="0"/>
                <w:numId w:val="33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Reparación de cinteados y construcción de canaletas en calle de la escuela a casa del sr. </w:t>
            </w:r>
            <w:r w:rsidR="009C720C" w:rsidRPr="004475B9">
              <w:rPr>
                <w:rFonts w:cstheme="minorHAnsi"/>
                <w:sz w:val="24"/>
              </w:rPr>
              <w:t>Tulio Flores en Caserío Cerro Las Flores.</w:t>
            </w:r>
          </w:p>
        </w:tc>
        <w:tc>
          <w:tcPr>
            <w:tcW w:w="2250" w:type="dxa"/>
            <w:vMerge/>
          </w:tcPr>
          <w:p w14:paraId="4D18D3B3" w14:textId="77777777" w:rsidR="004F6BA3" w:rsidRPr="00451B60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F6BA3" w:rsidRPr="00451B60" w14:paraId="4998085C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28F2045A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79DC6A3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ADA422B" w14:textId="77777777" w:rsidR="004F6BA3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2293521" w14:textId="77777777" w:rsidR="004F6BA3" w:rsidRPr="004475B9" w:rsidRDefault="004F6BA3" w:rsidP="00814FB6">
            <w:pPr>
              <w:pStyle w:val="Sinespaciado"/>
              <w:numPr>
                <w:ilvl w:val="0"/>
                <w:numId w:val="33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Mejoramiento del servicio de agua potable en captación y red de distribución (cañería en mal estado).</w:t>
            </w:r>
          </w:p>
        </w:tc>
        <w:tc>
          <w:tcPr>
            <w:tcW w:w="2250" w:type="dxa"/>
            <w:vMerge/>
          </w:tcPr>
          <w:p w14:paraId="51E7EDBB" w14:textId="77777777" w:rsidR="004F6BA3" w:rsidRPr="00451B60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F6BA3" w:rsidRPr="00451B60" w14:paraId="5D856AB6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68857AB3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3C11797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01B2F1A6" w14:textId="77777777" w:rsidR="004F6BA3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8ED0F19" w14:textId="77777777" w:rsidR="004F6BA3" w:rsidRPr="004475B9" w:rsidRDefault="004F6BA3" w:rsidP="00814FB6">
            <w:pPr>
              <w:pStyle w:val="Sinespaciado"/>
              <w:numPr>
                <w:ilvl w:val="0"/>
                <w:numId w:val="33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Cinteado de calle interna en caserío </w:t>
            </w:r>
            <w:r w:rsidR="009C720C" w:rsidRPr="004475B9">
              <w:rPr>
                <w:rFonts w:cstheme="minorHAnsi"/>
                <w:sz w:val="24"/>
              </w:rPr>
              <w:t xml:space="preserve">Cerro Las Flores </w:t>
            </w:r>
            <w:r w:rsidRPr="004475B9">
              <w:rPr>
                <w:rFonts w:cstheme="minorHAnsi"/>
                <w:sz w:val="24"/>
              </w:rPr>
              <w:t>(camin</w:t>
            </w:r>
            <w:r w:rsidR="009C720C" w:rsidRPr="004475B9">
              <w:rPr>
                <w:rFonts w:cstheme="minorHAnsi"/>
                <w:sz w:val="24"/>
              </w:rPr>
              <w:t>o a casa de don Juan Hernández).</w:t>
            </w:r>
          </w:p>
        </w:tc>
        <w:tc>
          <w:tcPr>
            <w:tcW w:w="2250" w:type="dxa"/>
            <w:vMerge/>
          </w:tcPr>
          <w:p w14:paraId="496908DA" w14:textId="77777777" w:rsidR="004F6BA3" w:rsidRPr="00451B60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F6BA3" w:rsidRPr="00451B60" w14:paraId="0EE2233B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625BA7F3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7146FB54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4B24AE7D" w14:textId="77777777" w:rsidR="004F6BA3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946DDAE" w14:textId="77777777" w:rsidR="004F6BA3" w:rsidRPr="004475B9" w:rsidRDefault="004F6BA3" w:rsidP="00814FB6">
            <w:pPr>
              <w:pStyle w:val="Sinespaciado"/>
              <w:numPr>
                <w:ilvl w:val="0"/>
                <w:numId w:val="33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 de acceso a la cancha de futbol (cin</w:t>
            </w:r>
            <w:r w:rsidR="009C720C" w:rsidRPr="004475B9">
              <w:rPr>
                <w:rFonts w:cstheme="minorHAnsi"/>
                <w:sz w:val="24"/>
              </w:rPr>
              <w:t>teado) en Caserío Cerro Las Flores.</w:t>
            </w:r>
          </w:p>
        </w:tc>
        <w:tc>
          <w:tcPr>
            <w:tcW w:w="2250" w:type="dxa"/>
            <w:vMerge/>
          </w:tcPr>
          <w:p w14:paraId="0EB3481C" w14:textId="77777777" w:rsidR="004F6BA3" w:rsidRPr="00451B60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F6BA3" w:rsidRPr="00451B60" w14:paraId="219649D0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146E45BC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575F2B8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8ED6A3C" w14:textId="77777777" w:rsidR="004F6BA3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711877E" w14:textId="77777777" w:rsidR="004F6BA3" w:rsidRPr="004475B9" w:rsidRDefault="004F6BA3" w:rsidP="00814FB6">
            <w:pPr>
              <w:pStyle w:val="Sinespaciado"/>
              <w:numPr>
                <w:ilvl w:val="0"/>
                <w:numId w:val="33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 xml:space="preserve">Extensión de tendido eléctrico </w:t>
            </w:r>
            <w:r w:rsidR="009D1F9A" w:rsidRPr="004475B9">
              <w:rPr>
                <w:rFonts w:cstheme="minorHAnsi"/>
                <w:sz w:val="24"/>
              </w:rPr>
              <w:t xml:space="preserve">para cometidas domiciliares </w:t>
            </w:r>
            <w:r w:rsidRPr="004475B9">
              <w:rPr>
                <w:rFonts w:cstheme="minorHAnsi"/>
                <w:sz w:val="24"/>
              </w:rPr>
              <w:t>en caserío Cerro las Flores</w:t>
            </w:r>
            <w:r w:rsidR="009D1F9A" w:rsidRPr="004475B9">
              <w:rPr>
                <w:rFonts w:cstheme="minorHAnsi"/>
                <w:sz w:val="24"/>
              </w:rPr>
              <w:t>.</w:t>
            </w:r>
          </w:p>
        </w:tc>
        <w:tc>
          <w:tcPr>
            <w:tcW w:w="2250" w:type="dxa"/>
            <w:vMerge/>
          </w:tcPr>
          <w:p w14:paraId="0687C4D1" w14:textId="77777777" w:rsidR="004F6BA3" w:rsidRPr="00451B60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4F6BA3" w:rsidRPr="00451B60" w14:paraId="133B5BEE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1D9A79C5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A3E3FCD" w14:textId="77777777" w:rsidR="004F6BA3" w:rsidRDefault="004F6BA3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1226F04" w14:textId="77777777" w:rsidR="004F6BA3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109DA99" w14:textId="77777777" w:rsidR="004F6BA3" w:rsidRPr="004475B9" w:rsidRDefault="004F6BA3" w:rsidP="00814FB6">
            <w:pPr>
              <w:pStyle w:val="Sinespaciado"/>
              <w:numPr>
                <w:ilvl w:val="0"/>
                <w:numId w:val="33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Seguimiento de cinteado en callejón en direc</w:t>
            </w:r>
            <w:r w:rsidR="009C720C" w:rsidRPr="004475B9">
              <w:rPr>
                <w:rFonts w:cstheme="minorHAnsi"/>
                <w:sz w:val="24"/>
              </w:rPr>
              <w:t>ción de casa de don Luis Flores en Caserío Cerro Las Flores.</w:t>
            </w:r>
          </w:p>
          <w:p w14:paraId="6213F9DE" w14:textId="77777777" w:rsidR="003038C1" w:rsidRPr="004475B9" w:rsidRDefault="003038C1" w:rsidP="003038C1">
            <w:pPr>
              <w:pStyle w:val="Sinespaciado"/>
              <w:rPr>
                <w:rFonts w:cstheme="minorHAnsi"/>
                <w:sz w:val="24"/>
              </w:rPr>
            </w:pPr>
          </w:p>
          <w:p w14:paraId="3365B522" w14:textId="77777777" w:rsidR="003038C1" w:rsidRPr="004475B9" w:rsidRDefault="003038C1" w:rsidP="003038C1">
            <w:pPr>
              <w:pStyle w:val="Sinespaciado"/>
              <w:rPr>
                <w:rFonts w:cstheme="minorHAnsi"/>
                <w:sz w:val="24"/>
              </w:rPr>
            </w:pPr>
          </w:p>
        </w:tc>
        <w:tc>
          <w:tcPr>
            <w:tcW w:w="2250" w:type="dxa"/>
            <w:vMerge/>
          </w:tcPr>
          <w:p w14:paraId="5FE29A03" w14:textId="77777777" w:rsidR="004F6BA3" w:rsidRPr="00451B60" w:rsidRDefault="004F6BA3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B6CA8" w:rsidRPr="00451B60" w14:paraId="08088A29" w14:textId="77777777" w:rsidTr="00D56765">
        <w:trPr>
          <w:trHeight w:val="150"/>
        </w:trPr>
        <w:tc>
          <w:tcPr>
            <w:tcW w:w="1612" w:type="dxa"/>
            <w:vMerge/>
          </w:tcPr>
          <w:p w14:paraId="67427015" w14:textId="77777777" w:rsidR="00CB6CA8" w:rsidRPr="00451B60" w:rsidRDefault="00CB6CA8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7AD2BF6D" w14:textId="77777777" w:rsidR="00CB6CA8" w:rsidRPr="00451B60" w:rsidRDefault="00CB6CA8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 w:val="restart"/>
            <w:vAlign w:val="center"/>
          </w:tcPr>
          <w:p w14:paraId="0206A4B9" w14:textId="77777777" w:rsidR="006900BD" w:rsidRPr="00451B60" w:rsidRDefault="00CB6CA8" w:rsidP="006900B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AMBIENTAL (</w:t>
            </w:r>
            <w:r w:rsidRPr="00D85432">
              <w:rPr>
                <w:rFonts w:cstheme="minorHAnsi"/>
                <w:sz w:val="24"/>
              </w:rPr>
              <w:t xml:space="preserve">Sensibilización </w:t>
            </w:r>
            <w:proofErr w:type="gramStart"/>
            <w:r w:rsidRPr="00D85432">
              <w:rPr>
                <w:rFonts w:cstheme="minorHAnsi"/>
                <w:sz w:val="24"/>
              </w:rPr>
              <w:t>ambiental</w:t>
            </w:r>
            <w:r>
              <w:rPr>
                <w:rFonts w:cstheme="minorHAnsi"/>
                <w:sz w:val="24"/>
              </w:rPr>
              <w:t xml:space="preserve">, </w:t>
            </w:r>
            <w:r w:rsidRPr="00D85432">
              <w:rPr>
                <w:rFonts w:cstheme="minorHAnsi"/>
                <w:sz w:val="24"/>
              </w:rPr>
              <w:t xml:space="preserve"> Dispo</w:t>
            </w:r>
            <w:r>
              <w:rPr>
                <w:rFonts w:cstheme="minorHAnsi"/>
                <w:sz w:val="24"/>
              </w:rPr>
              <w:t>sición</w:t>
            </w:r>
            <w:proofErr w:type="gramEnd"/>
            <w:r>
              <w:rPr>
                <w:rFonts w:cstheme="minorHAnsi"/>
                <w:sz w:val="24"/>
              </w:rPr>
              <w:t xml:space="preserve"> adecuada de los desechos y </w:t>
            </w:r>
            <w:r w:rsidRPr="00D85432">
              <w:rPr>
                <w:rFonts w:cstheme="minorHAnsi"/>
                <w:sz w:val="24"/>
              </w:rPr>
              <w:t>Reducción de Riesgos</w:t>
            </w:r>
            <w:r w:rsidR="006900BD"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53EA04E1" w14:textId="77777777" w:rsidR="00CB6CA8" w:rsidRPr="004475B9" w:rsidRDefault="00CB6CA8" w:rsidP="00814FB6">
            <w:pPr>
              <w:pStyle w:val="Sinespaciado"/>
              <w:numPr>
                <w:ilvl w:val="0"/>
                <w:numId w:val="34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Tratamiento de los desechos sólidos.</w:t>
            </w:r>
          </w:p>
        </w:tc>
        <w:tc>
          <w:tcPr>
            <w:tcW w:w="2250" w:type="dxa"/>
            <w:vMerge/>
          </w:tcPr>
          <w:p w14:paraId="53CA0401" w14:textId="77777777" w:rsidR="00CB6CA8" w:rsidRPr="00451B60" w:rsidRDefault="00CB6CA8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CB6CA8" w:rsidRPr="00451B60" w14:paraId="00D48E95" w14:textId="77777777" w:rsidTr="00D56765">
        <w:trPr>
          <w:trHeight w:val="150"/>
        </w:trPr>
        <w:tc>
          <w:tcPr>
            <w:tcW w:w="1612" w:type="dxa"/>
            <w:vMerge/>
          </w:tcPr>
          <w:p w14:paraId="4AA8FAAB" w14:textId="77777777" w:rsidR="00CB6CA8" w:rsidRPr="00451B60" w:rsidRDefault="00CB6CA8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4FA55FAA" w14:textId="77777777" w:rsidR="00CB6CA8" w:rsidRPr="00451B60" w:rsidRDefault="00CB6CA8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653EC07" w14:textId="77777777" w:rsidR="00CB6CA8" w:rsidRDefault="00CB6CA8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C929845" w14:textId="77777777" w:rsidR="00CB6CA8" w:rsidRPr="004475B9" w:rsidRDefault="00CB6CA8" w:rsidP="00814FB6">
            <w:pPr>
              <w:pStyle w:val="Sinespaciado"/>
              <w:numPr>
                <w:ilvl w:val="0"/>
                <w:numId w:val="34"/>
              </w:numPr>
              <w:rPr>
                <w:rFonts w:cstheme="minorHAnsi"/>
                <w:sz w:val="24"/>
              </w:rPr>
            </w:pPr>
            <w:r w:rsidRPr="004475B9">
              <w:rPr>
                <w:rFonts w:cstheme="minorHAnsi"/>
                <w:sz w:val="24"/>
              </w:rPr>
              <w:t>Construcción de letrinas (3 viviendas).</w:t>
            </w:r>
          </w:p>
        </w:tc>
        <w:tc>
          <w:tcPr>
            <w:tcW w:w="2250" w:type="dxa"/>
            <w:vMerge/>
          </w:tcPr>
          <w:p w14:paraId="0EE84CBC" w14:textId="77777777" w:rsidR="00CB6CA8" w:rsidRPr="00451B60" w:rsidRDefault="00CB6CA8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8524A" w:rsidRPr="00451B60" w14:paraId="2442A494" w14:textId="77777777" w:rsidTr="00D56765">
        <w:trPr>
          <w:trHeight w:val="150"/>
        </w:trPr>
        <w:tc>
          <w:tcPr>
            <w:tcW w:w="1612" w:type="dxa"/>
            <w:vMerge w:val="restart"/>
            <w:vAlign w:val="center"/>
          </w:tcPr>
          <w:p w14:paraId="756EAC23" w14:textId="77777777" w:rsidR="0008524A" w:rsidRPr="00451B60" w:rsidRDefault="006900BD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El Carmen</w:t>
            </w:r>
          </w:p>
        </w:tc>
        <w:tc>
          <w:tcPr>
            <w:tcW w:w="1652" w:type="dxa"/>
            <w:vMerge w:val="restart"/>
            <w:vAlign w:val="center"/>
          </w:tcPr>
          <w:p w14:paraId="31CEBBE5" w14:textId="77777777" w:rsidR="0008524A" w:rsidRPr="00451B60" w:rsidRDefault="0008524A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Colonia Zacamil</w:t>
            </w:r>
          </w:p>
        </w:tc>
        <w:tc>
          <w:tcPr>
            <w:tcW w:w="2918" w:type="dxa"/>
            <w:vMerge w:val="restart"/>
            <w:vAlign w:val="center"/>
          </w:tcPr>
          <w:p w14:paraId="630B04E6" w14:textId="77777777" w:rsidR="0008524A" w:rsidRPr="00451B60" w:rsidRDefault="0008524A" w:rsidP="00D5676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 w:rsidR="006900BD"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38C7DB0C" w14:textId="77777777" w:rsidR="0008524A" w:rsidRPr="006900BD" w:rsidRDefault="009C0A5C" w:rsidP="006900BD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Compra de terreno para parque en Colonia Zacamil.</w:t>
            </w:r>
          </w:p>
        </w:tc>
        <w:tc>
          <w:tcPr>
            <w:tcW w:w="2250" w:type="dxa"/>
            <w:vMerge w:val="restart"/>
          </w:tcPr>
          <w:p w14:paraId="662B3FFC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08524A" w:rsidRPr="00451B60" w14:paraId="04168464" w14:textId="77777777" w:rsidTr="00D56765">
        <w:trPr>
          <w:trHeight w:val="150"/>
        </w:trPr>
        <w:tc>
          <w:tcPr>
            <w:tcW w:w="1612" w:type="dxa"/>
            <w:vMerge/>
            <w:vAlign w:val="center"/>
          </w:tcPr>
          <w:p w14:paraId="2BB0892D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E8B3ACC" w14:textId="77777777" w:rsidR="0008524A" w:rsidRDefault="0008524A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E5B6779" w14:textId="77777777" w:rsidR="0008524A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039D4BC0" w14:textId="77777777" w:rsidR="0008524A" w:rsidRPr="006900BD" w:rsidRDefault="00544C6C" w:rsidP="006900BD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Construcción de parque en Colonia Zacamil.</w:t>
            </w:r>
          </w:p>
          <w:p w14:paraId="446FC078" w14:textId="77777777" w:rsidR="006900BD" w:rsidRPr="006900BD" w:rsidRDefault="006900BD" w:rsidP="006900BD">
            <w:pPr>
              <w:pStyle w:val="Prrafodelista"/>
              <w:ind w:left="36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250" w:type="dxa"/>
            <w:vMerge/>
          </w:tcPr>
          <w:p w14:paraId="0E378C85" w14:textId="77777777" w:rsidR="0008524A" w:rsidRPr="00451B60" w:rsidRDefault="0008524A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:rsidRPr="00451B60" w14:paraId="6181D419" w14:textId="77777777" w:rsidTr="00473C59">
        <w:trPr>
          <w:trHeight w:val="1651"/>
        </w:trPr>
        <w:tc>
          <w:tcPr>
            <w:tcW w:w="1612" w:type="dxa"/>
            <w:vMerge/>
            <w:vAlign w:val="center"/>
          </w:tcPr>
          <w:p w14:paraId="6EE19B09" w14:textId="77777777" w:rsidR="006900BD" w:rsidRDefault="006900BD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00596A3" w14:textId="77777777" w:rsidR="006900BD" w:rsidRDefault="006900BD" w:rsidP="00D5676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170DA7C" w14:textId="77777777" w:rsidR="006900BD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17A96C5" w14:textId="77777777" w:rsidR="006900BD" w:rsidRPr="006900BD" w:rsidRDefault="006900BD" w:rsidP="006900BD">
            <w:pPr>
              <w:pStyle w:val="Prrafodelista"/>
              <w:ind w:left="360"/>
              <w:jc w:val="both"/>
              <w:rPr>
                <w:rFonts w:cstheme="minorHAnsi"/>
                <w:sz w:val="24"/>
              </w:rPr>
            </w:pPr>
          </w:p>
          <w:p w14:paraId="06F6E799" w14:textId="77777777" w:rsidR="006900BD" w:rsidRPr="006900BD" w:rsidRDefault="006900BD" w:rsidP="006900BD">
            <w:pPr>
              <w:pStyle w:val="Prrafodelista"/>
              <w:ind w:left="360"/>
              <w:jc w:val="both"/>
              <w:rPr>
                <w:rFonts w:cstheme="minorHAnsi"/>
                <w:sz w:val="24"/>
              </w:rPr>
            </w:pPr>
          </w:p>
          <w:p w14:paraId="491F9EF1" w14:textId="77777777" w:rsidR="006900BD" w:rsidRPr="006900BD" w:rsidRDefault="006900BD" w:rsidP="006900BD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Cinteado de calle que va de la iglesia católica al lugar conocido como fraile, de la Colonia Zacamil.</w:t>
            </w:r>
          </w:p>
        </w:tc>
        <w:tc>
          <w:tcPr>
            <w:tcW w:w="2250" w:type="dxa"/>
            <w:vMerge/>
          </w:tcPr>
          <w:p w14:paraId="5D214C88" w14:textId="77777777" w:rsidR="006900BD" w:rsidRPr="00451B60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6900BD" w:rsidRPr="00451B60" w14:paraId="403FF737" w14:textId="77777777" w:rsidTr="00473C59">
        <w:trPr>
          <w:trHeight w:val="2051"/>
        </w:trPr>
        <w:tc>
          <w:tcPr>
            <w:tcW w:w="1612" w:type="dxa"/>
            <w:vMerge/>
          </w:tcPr>
          <w:p w14:paraId="4CB2A2FD" w14:textId="77777777" w:rsidR="006900BD" w:rsidRPr="00451B60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7C23B0ED" w14:textId="77777777" w:rsidR="006900BD" w:rsidRPr="00451B60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Align w:val="center"/>
          </w:tcPr>
          <w:p w14:paraId="00477F52" w14:textId="77777777" w:rsidR="006900BD" w:rsidRPr="00451B60" w:rsidRDefault="006900BD" w:rsidP="006900B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AMBIENTAL (</w:t>
            </w:r>
            <w:r w:rsidRPr="00D85432">
              <w:rPr>
                <w:rFonts w:cstheme="minorHAnsi"/>
                <w:sz w:val="24"/>
              </w:rPr>
              <w:t xml:space="preserve">Sensibilización </w:t>
            </w:r>
            <w:proofErr w:type="gramStart"/>
            <w:r w:rsidRPr="00D85432">
              <w:rPr>
                <w:rFonts w:cstheme="minorHAnsi"/>
                <w:sz w:val="24"/>
              </w:rPr>
              <w:t>ambiental</w:t>
            </w:r>
            <w:r>
              <w:rPr>
                <w:rFonts w:cstheme="minorHAnsi"/>
                <w:sz w:val="24"/>
              </w:rPr>
              <w:t xml:space="preserve">, </w:t>
            </w:r>
            <w:r w:rsidRPr="00D85432">
              <w:rPr>
                <w:rFonts w:cstheme="minorHAnsi"/>
                <w:sz w:val="24"/>
              </w:rPr>
              <w:t xml:space="preserve"> Dispo</w:t>
            </w:r>
            <w:r>
              <w:rPr>
                <w:rFonts w:cstheme="minorHAnsi"/>
                <w:sz w:val="24"/>
              </w:rPr>
              <w:t>sición</w:t>
            </w:r>
            <w:proofErr w:type="gramEnd"/>
            <w:r>
              <w:rPr>
                <w:rFonts w:cstheme="minorHAnsi"/>
                <w:sz w:val="24"/>
              </w:rPr>
              <w:t xml:space="preserve"> adecuada de los desechos y </w:t>
            </w:r>
            <w:r w:rsidRPr="00D85432">
              <w:rPr>
                <w:rFonts w:cstheme="minorHAnsi"/>
                <w:sz w:val="24"/>
              </w:rPr>
              <w:t>Reducción de Riesgos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51EC0CC8" w14:textId="77777777" w:rsidR="006900BD" w:rsidRDefault="006900BD" w:rsidP="006900BD">
            <w:pPr>
              <w:pStyle w:val="Prrafodelista"/>
              <w:ind w:left="360"/>
              <w:jc w:val="both"/>
              <w:rPr>
                <w:rFonts w:cstheme="minorHAnsi"/>
              </w:rPr>
            </w:pPr>
          </w:p>
          <w:p w14:paraId="67B34400" w14:textId="77777777" w:rsidR="006900BD" w:rsidRDefault="006900BD" w:rsidP="006900BD">
            <w:pPr>
              <w:pStyle w:val="Prrafodelista"/>
              <w:ind w:left="360"/>
              <w:jc w:val="both"/>
              <w:rPr>
                <w:rFonts w:cstheme="minorHAnsi"/>
              </w:rPr>
            </w:pPr>
          </w:p>
          <w:p w14:paraId="63449914" w14:textId="77777777" w:rsidR="006900BD" w:rsidRDefault="006900BD" w:rsidP="006900BD">
            <w:pPr>
              <w:pStyle w:val="Prrafodelista"/>
              <w:ind w:left="360"/>
              <w:jc w:val="both"/>
              <w:rPr>
                <w:rFonts w:cstheme="minorHAnsi"/>
              </w:rPr>
            </w:pPr>
          </w:p>
          <w:p w14:paraId="59B16F61" w14:textId="77777777" w:rsidR="006900BD" w:rsidRPr="006900BD" w:rsidRDefault="006900BD" w:rsidP="006900BD">
            <w:pPr>
              <w:pStyle w:val="Prrafodelista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6900BD">
              <w:rPr>
                <w:rFonts w:cstheme="minorHAnsi"/>
                <w:sz w:val="24"/>
              </w:rPr>
              <w:t>Saneamiento ambiental en colonia Zacamil</w:t>
            </w:r>
            <w:r w:rsidRPr="006900BD">
              <w:rPr>
                <w:rFonts w:cstheme="minorHAnsi"/>
              </w:rPr>
              <w:t>.</w:t>
            </w:r>
          </w:p>
        </w:tc>
        <w:tc>
          <w:tcPr>
            <w:tcW w:w="2250" w:type="dxa"/>
            <w:vMerge/>
          </w:tcPr>
          <w:p w14:paraId="070AB149" w14:textId="77777777" w:rsidR="006900BD" w:rsidRPr="00451B60" w:rsidRDefault="006900BD" w:rsidP="00D56765">
            <w:pPr>
              <w:jc w:val="both"/>
              <w:rPr>
                <w:rFonts w:cstheme="minorHAnsi"/>
                <w:sz w:val="24"/>
              </w:rPr>
            </w:pPr>
          </w:p>
        </w:tc>
      </w:tr>
    </w:tbl>
    <w:p w14:paraId="70FBCD92" w14:textId="77777777" w:rsidR="00487555" w:rsidRDefault="00487555" w:rsidP="00BD39D4"/>
    <w:p w14:paraId="070A5D04" w14:textId="77777777" w:rsidR="00487555" w:rsidRDefault="00487555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2"/>
        <w:gridCol w:w="1652"/>
        <w:gridCol w:w="2918"/>
        <w:gridCol w:w="4788"/>
        <w:gridCol w:w="2250"/>
      </w:tblGrid>
      <w:tr w:rsidR="00487555" w14:paraId="47A467E8" w14:textId="77777777" w:rsidTr="00BA5A62">
        <w:trPr>
          <w:trHeight w:val="150"/>
          <w:tblHeader/>
        </w:trPr>
        <w:tc>
          <w:tcPr>
            <w:tcW w:w="1612" w:type="dxa"/>
            <w:vAlign w:val="center"/>
          </w:tcPr>
          <w:p w14:paraId="339F2969" w14:textId="77777777" w:rsidR="00487555" w:rsidRDefault="00487555" w:rsidP="00BA5A6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lastRenderedPageBreak/>
              <w:t>ZONA</w:t>
            </w:r>
          </w:p>
        </w:tc>
        <w:tc>
          <w:tcPr>
            <w:tcW w:w="1652" w:type="dxa"/>
            <w:vAlign w:val="center"/>
          </w:tcPr>
          <w:p w14:paraId="7C047B81" w14:textId="77777777" w:rsidR="00487555" w:rsidRDefault="00487555" w:rsidP="00BA5A6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COLONIAS / BARRIOS</w:t>
            </w:r>
          </w:p>
        </w:tc>
        <w:tc>
          <w:tcPr>
            <w:tcW w:w="2918" w:type="dxa"/>
            <w:vAlign w:val="center"/>
          </w:tcPr>
          <w:p w14:paraId="53030650" w14:textId="77777777" w:rsidR="00487555" w:rsidRDefault="00487555" w:rsidP="00BA5A6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AMBITO </w:t>
            </w:r>
          </w:p>
        </w:tc>
        <w:tc>
          <w:tcPr>
            <w:tcW w:w="4788" w:type="dxa"/>
            <w:vAlign w:val="center"/>
          </w:tcPr>
          <w:p w14:paraId="36160E0B" w14:textId="77777777" w:rsidR="00487555" w:rsidRDefault="00487555" w:rsidP="00BA5A6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NECESIDADES IDENTIFICADAS</w:t>
            </w:r>
          </w:p>
        </w:tc>
        <w:tc>
          <w:tcPr>
            <w:tcW w:w="2250" w:type="dxa"/>
            <w:vAlign w:val="center"/>
          </w:tcPr>
          <w:p w14:paraId="072593D1" w14:textId="77777777" w:rsidR="00487555" w:rsidRDefault="00487555" w:rsidP="00BA5A6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POBLACIÓN BENEFICIADA</w:t>
            </w:r>
          </w:p>
        </w:tc>
      </w:tr>
      <w:tr w:rsidR="00723DDC" w:rsidRPr="00451B60" w14:paraId="4F9B4509" w14:textId="77777777" w:rsidTr="00BA5A62">
        <w:trPr>
          <w:trHeight w:val="150"/>
        </w:trPr>
        <w:tc>
          <w:tcPr>
            <w:tcW w:w="1612" w:type="dxa"/>
            <w:vMerge w:val="restart"/>
            <w:vAlign w:val="center"/>
          </w:tcPr>
          <w:p w14:paraId="093304DA" w14:textId="77777777" w:rsidR="00723DDC" w:rsidRPr="00451B60" w:rsidRDefault="006900BD" w:rsidP="00BA5A6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Urbana</w:t>
            </w:r>
          </w:p>
        </w:tc>
        <w:tc>
          <w:tcPr>
            <w:tcW w:w="1652" w:type="dxa"/>
            <w:vMerge w:val="restart"/>
            <w:vAlign w:val="center"/>
          </w:tcPr>
          <w:p w14:paraId="054DE34F" w14:textId="77777777" w:rsidR="00723DDC" w:rsidRPr="00451B60" w:rsidRDefault="00723DDC" w:rsidP="00BA5A6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Bo. El Centro, Col. El Progreso y Agua Zarca</w:t>
            </w:r>
          </w:p>
        </w:tc>
        <w:tc>
          <w:tcPr>
            <w:tcW w:w="2918" w:type="dxa"/>
            <w:vMerge w:val="restart"/>
            <w:vAlign w:val="center"/>
          </w:tcPr>
          <w:p w14:paraId="18160573" w14:textId="77777777" w:rsidR="00723DDC" w:rsidRPr="00451B60" w:rsidRDefault="00723DDC" w:rsidP="00BA5A6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1FDBC5A6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 xml:space="preserve">Mejoramiento de </w:t>
            </w:r>
            <w:proofErr w:type="gramStart"/>
            <w:r w:rsidRPr="006900BD">
              <w:rPr>
                <w:rFonts w:cstheme="minorHAnsi"/>
                <w:sz w:val="24"/>
              </w:rPr>
              <w:t>la  canaleta</w:t>
            </w:r>
            <w:proofErr w:type="gramEnd"/>
            <w:r w:rsidRPr="006900BD">
              <w:rPr>
                <w:rFonts w:cstheme="minorHAnsi"/>
                <w:sz w:val="24"/>
              </w:rPr>
              <w:t xml:space="preserve"> en calle de Colonia Agua Zarca.</w:t>
            </w:r>
          </w:p>
        </w:tc>
        <w:tc>
          <w:tcPr>
            <w:tcW w:w="2250" w:type="dxa"/>
            <w:vMerge w:val="restart"/>
          </w:tcPr>
          <w:p w14:paraId="4D3A45F9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712F26BF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12B45379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AF2FD55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46ED7E72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018A9B7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Mantenimiento de calles y avenidas (chapeos, pasaje de Colonia El Progreso).</w:t>
            </w:r>
          </w:p>
        </w:tc>
        <w:tc>
          <w:tcPr>
            <w:tcW w:w="2250" w:type="dxa"/>
            <w:vMerge/>
          </w:tcPr>
          <w:p w14:paraId="6D33A433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004177B8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38EE4EB8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94EC0E3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4D4A8859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F5DADE7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Mantenimiento de Calle de Masahuat al Llano La Majada.</w:t>
            </w:r>
          </w:p>
        </w:tc>
        <w:tc>
          <w:tcPr>
            <w:tcW w:w="2250" w:type="dxa"/>
            <w:vMerge/>
          </w:tcPr>
          <w:p w14:paraId="07E53C28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0E11108D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6A9A6F42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1AB37A1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081FEFE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6203880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Pavimentación del polígono C de las Colonia El Progreso.</w:t>
            </w:r>
          </w:p>
        </w:tc>
        <w:tc>
          <w:tcPr>
            <w:tcW w:w="2250" w:type="dxa"/>
            <w:vMerge/>
          </w:tcPr>
          <w:p w14:paraId="4D248BB9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3CC48854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3FB4AA9E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1024E7C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089B1C8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D760B1D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Mejoramiento de calles internas del área urbana (Calle Silvio Rodríguez y calle principal).</w:t>
            </w:r>
          </w:p>
        </w:tc>
        <w:tc>
          <w:tcPr>
            <w:tcW w:w="2250" w:type="dxa"/>
            <w:vMerge/>
          </w:tcPr>
          <w:p w14:paraId="14953FFD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53125E80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5AAED9ED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00EB4A05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D834B07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0E221A4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Mejoramiento de calle de puente vehicular a área urbana.</w:t>
            </w:r>
          </w:p>
        </w:tc>
        <w:tc>
          <w:tcPr>
            <w:tcW w:w="2250" w:type="dxa"/>
            <w:vMerge/>
          </w:tcPr>
          <w:p w14:paraId="4E314434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118B6AD6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02C025A7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0712048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EF02EDF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F42DAC8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Pavimentación de calle que conduce al fraile (otra vía de acceso adecuada para entrar y salir).</w:t>
            </w:r>
          </w:p>
        </w:tc>
        <w:tc>
          <w:tcPr>
            <w:tcW w:w="2250" w:type="dxa"/>
            <w:vMerge/>
          </w:tcPr>
          <w:p w14:paraId="52D00638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07D919D7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2C8E5B13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C48BEBE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3DCA6CDE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9BF6594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Mantenimiento del puente vehicular del Río Lempa.</w:t>
            </w:r>
          </w:p>
        </w:tc>
        <w:tc>
          <w:tcPr>
            <w:tcW w:w="2250" w:type="dxa"/>
            <w:vMerge/>
          </w:tcPr>
          <w:p w14:paraId="5EA8ABF1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41E5FF1E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2EC1060D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E11FC5C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30B34E1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FF8854F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Construcción de drenaje de aguas lluvias en Calle que Conduce a la Ceiba.</w:t>
            </w:r>
          </w:p>
        </w:tc>
        <w:tc>
          <w:tcPr>
            <w:tcW w:w="2250" w:type="dxa"/>
            <w:vMerge/>
          </w:tcPr>
          <w:p w14:paraId="2C1F2548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452A1832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2F78F213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DEB8404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F34615F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7886422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Mantenimiento de las canaletas que conducen del Estadio al Puente Hamaca del Cantón El Carmen.</w:t>
            </w:r>
          </w:p>
        </w:tc>
        <w:tc>
          <w:tcPr>
            <w:tcW w:w="2250" w:type="dxa"/>
            <w:vMerge/>
          </w:tcPr>
          <w:p w14:paraId="46765866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1C9D937B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7AEF1984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1B2D79C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050662DA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10AFD3D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Manteamiento del Puente Hamaca que conduce a Cantón El Carmen (Gaviones y Cureñas).</w:t>
            </w:r>
          </w:p>
          <w:p w14:paraId="7DA20844" w14:textId="77777777" w:rsidR="00723DDC" w:rsidRPr="004475B9" w:rsidRDefault="00723DDC" w:rsidP="006900BD">
            <w:pPr>
              <w:pStyle w:val="Prrafodelista"/>
              <w:ind w:left="36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250" w:type="dxa"/>
            <w:vMerge/>
          </w:tcPr>
          <w:p w14:paraId="4C240340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120D19F9" w14:textId="77777777" w:rsidTr="00723DDC">
        <w:trPr>
          <w:trHeight w:val="150"/>
        </w:trPr>
        <w:tc>
          <w:tcPr>
            <w:tcW w:w="1612" w:type="dxa"/>
            <w:vMerge/>
            <w:vAlign w:val="center"/>
          </w:tcPr>
          <w:p w14:paraId="642F985E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0F54151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 w:val="restart"/>
            <w:vAlign w:val="center"/>
          </w:tcPr>
          <w:p w14:paraId="2BD77ADF" w14:textId="77777777" w:rsidR="00723DDC" w:rsidRDefault="00723DDC" w:rsidP="00723DD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04918A91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Construcción de salida para</w:t>
            </w:r>
            <w:r w:rsidR="006900BD" w:rsidRPr="006900BD">
              <w:rPr>
                <w:rFonts w:cstheme="minorHAnsi"/>
                <w:sz w:val="24"/>
              </w:rPr>
              <w:t xml:space="preserve"> aguas lluvias en calle que de</w:t>
            </w:r>
            <w:r w:rsidRPr="006900BD">
              <w:rPr>
                <w:rFonts w:cstheme="minorHAnsi"/>
                <w:sz w:val="24"/>
              </w:rPr>
              <w:t>l Cementerio conduce a Aguas Zarcas (frente a propiedad de don Rolando Aguirre).</w:t>
            </w:r>
          </w:p>
        </w:tc>
        <w:tc>
          <w:tcPr>
            <w:tcW w:w="2250" w:type="dxa"/>
            <w:vMerge/>
          </w:tcPr>
          <w:p w14:paraId="5E7D9013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61295CAE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1BAA1C9B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8183428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0395D82C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692CA35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Rotulación de calles y direcciones desde la Báscula al área urbana y sus caseríos y cantones.</w:t>
            </w:r>
          </w:p>
        </w:tc>
        <w:tc>
          <w:tcPr>
            <w:tcW w:w="2250" w:type="dxa"/>
            <w:vMerge/>
          </w:tcPr>
          <w:p w14:paraId="68640BE6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53F20B70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0AD56F28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916133E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EED16D4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08918CAD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Mantenimiento y reparación de calles, caminos y avenidas del municipio de Masahuat.</w:t>
            </w:r>
          </w:p>
        </w:tc>
        <w:tc>
          <w:tcPr>
            <w:tcW w:w="2250" w:type="dxa"/>
            <w:vMerge/>
          </w:tcPr>
          <w:p w14:paraId="52CE6B2A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2CB84DD3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07ADB815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E7BC2CA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5CEC8BF5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9C22844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Mantenimiento y reparación de puentes hamacas del municipio de Masahuat.</w:t>
            </w:r>
          </w:p>
        </w:tc>
        <w:tc>
          <w:tcPr>
            <w:tcW w:w="2250" w:type="dxa"/>
            <w:vMerge/>
          </w:tcPr>
          <w:p w14:paraId="288FB8FB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6ED99D5C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358E6CEC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3F56856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8B07379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544AC6B1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Programa de apoyo a la salud.</w:t>
            </w:r>
          </w:p>
        </w:tc>
        <w:tc>
          <w:tcPr>
            <w:tcW w:w="2250" w:type="dxa"/>
            <w:vMerge/>
          </w:tcPr>
          <w:p w14:paraId="53B5570E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65361435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2D76B421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DE92A6F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350DB300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998D632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Piloteado de cañería de agua potable que conduce desde el tanque a la captación (los más vulnerables).</w:t>
            </w:r>
          </w:p>
        </w:tc>
        <w:tc>
          <w:tcPr>
            <w:tcW w:w="2250" w:type="dxa"/>
            <w:vMerge/>
          </w:tcPr>
          <w:p w14:paraId="275E3C25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051D1C5A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66B21B01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59C2E8D4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56AE356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0A01750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Construcción de un tanque para agua potable (para reserva).</w:t>
            </w:r>
          </w:p>
        </w:tc>
        <w:tc>
          <w:tcPr>
            <w:tcW w:w="2250" w:type="dxa"/>
            <w:vMerge/>
          </w:tcPr>
          <w:p w14:paraId="68AB0CF6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29B18B44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48D55A26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BF03926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09CD3C60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191F2FD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Programa de deportes para mujeres.</w:t>
            </w:r>
          </w:p>
        </w:tc>
        <w:tc>
          <w:tcPr>
            <w:tcW w:w="2250" w:type="dxa"/>
            <w:vMerge/>
          </w:tcPr>
          <w:p w14:paraId="77238BA7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2205990D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1B388473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23DF3F6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7DC50971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0B083588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Mejoramiento de alumbrado público (instalación de lámparas ahorrativas).</w:t>
            </w:r>
          </w:p>
        </w:tc>
        <w:tc>
          <w:tcPr>
            <w:tcW w:w="2250" w:type="dxa"/>
            <w:vMerge/>
          </w:tcPr>
          <w:p w14:paraId="54FA5116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72147B9B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4BCD5C51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05B6C0A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E4C8296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083AB539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Mejoramiento de estadio municipal (muro, cerca y parqueo).</w:t>
            </w:r>
          </w:p>
        </w:tc>
        <w:tc>
          <w:tcPr>
            <w:tcW w:w="2250" w:type="dxa"/>
            <w:vMerge/>
          </w:tcPr>
          <w:p w14:paraId="4F470194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4A99122B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16D6D848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B33F615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37458C0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417D7E6A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 xml:space="preserve">Mejoramiento del edificio de la alcaldía y casa comunal (cocina, baños, </w:t>
            </w:r>
            <w:proofErr w:type="spellStart"/>
            <w:r w:rsidRPr="006900BD">
              <w:rPr>
                <w:rFonts w:cstheme="minorHAnsi"/>
                <w:sz w:val="24"/>
              </w:rPr>
              <w:t>etc</w:t>
            </w:r>
            <w:proofErr w:type="spellEnd"/>
            <w:r w:rsidRPr="006900BD">
              <w:rPr>
                <w:rFonts w:cstheme="minorHAnsi"/>
                <w:sz w:val="24"/>
              </w:rPr>
              <w:t>).</w:t>
            </w:r>
          </w:p>
        </w:tc>
        <w:tc>
          <w:tcPr>
            <w:tcW w:w="2250" w:type="dxa"/>
            <w:vMerge/>
          </w:tcPr>
          <w:p w14:paraId="066778FC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1BCC3686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6D5AE56B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532025FE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35E5F50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67B31F7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Construcción de Centro de formación Vocacional.</w:t>
            </w:r>
          </w:p>
        </w:tc>
        <w:tc>
          <w:tcPr>
            <w:tcW w:w="2250" w:type="dxa"/>
            <w:vMerge/>
          </w:tcPr>
          <w:p w14:paraId="5F38A985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365DC476" w14:textId="77777777" w:rsidTr="00723DDC">
        <w:trPr>
          <w:trHeight w:val="150"/>
        </w:trPr>
        <w:tc>
          <w:tcPr>
            <w:tcW w:w="1612" w:type="dxa"/>
            <w:vMerge/>
            <w:vAlign w:val="center"/>
          </w:tcPr>
          <w:p w14:paraId="0454790B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7B43D9D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 w:val="restart"/>
            <w:vAlign w:val="center"/>
          </w:tcPr>
          <w:p w14:paraId="18AC86BB" w14:textId="77777777" w:rsidR="00723DDC" w:rsidRDefault="00723DDC" w:rsidP="00723DD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SOCIOCULTURAL (</w:t>
            </w:r>
            <w:r w:rsidRPr="00032505">
              <w:rPr>
                <w:rFonts w:cstheme="minorHAnsi"/>
                <w:sz w:val="24"/>
              </w:rPr>
              <w:t>Cobertura y ca</w:t>
            </w:r>
            <w:r>
              <w:rPr>
                <w:rFonts w:cstheme="minorHAnsi"/>
                <w:sz w:val="24"/>
              </w:rPr>
              <w:t>lidad de los servicios básicos</w:t>
            </w:r>
            <w:r>
              <w:rPr>
                <w:rFonts w:cstheme="minorHAnsi"/>
                <w:sz w:val="24"/>
              </w:rPr>
              <w:cr/>
              <w:t>, Infraestructura vial</w:t>
            </w:r>
            <w:r>
              <w:rPr>
                <w:rFonts w:cstheme="minorHAnsi"/>
                <w:sz w:val="24"/>
              </w:rPr>
              <w:cr/>
              <w:t>, Convivencia ciudadana</w:t>
            </w:r>
            <w:r>
              <w:rPr>
                <w:rFonts w:cstheme="minorHAnsi"/>
                <w:sz w:val="24"/>
              </w:rPr>
              <w:cr/>
              <w:t xml:space="preserve"> y </w:t>
            </w:r>
            <w:r w:rsidRPr="00032505">
              <w:rPr>
                <w:rFonts w:cstheme="minorHAnsi"/>
                <w:sz w:val="24"/>
              </w:rPr>
              <w:t>Atención ciudadana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</w:tcPr>
          <w:p w14:paraId="2DB96D7B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 xml:space="preserve">Adquisición de terrenos para usos múltiples. </w:t>
            </w:r>
          </w:p>
        </w:tc>
        <w:tc>
          <w:tcPr>
            <w:tcW w:w="2250" w:type="dxa"/>
            <w:vMerge/>
          </w:tcPr>
          <w:p w14:paraId="3DA9CE57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7ECB1B14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4646A913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FD11F50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34AAF8A2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E113E03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Compra de terreno para cementerio municipal.</w:t>
            </w:r>
          </w:p>
        </w:tc>
        <w:tc>
          <w:tcPr>
            <w:tcW w:w="2250" w:type="dxa"/>
            <w:vMerge/>
          </w:tcPr>
          <w:p w14:paraId="1684C6CB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282F2A8A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50DADD74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776E8979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69CDB18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2A8E168A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Construcción de cerca perimetral en Cementerio Municipal.</w:t>
            </w:r>
          </w:p>
        </w:tc>
        <w:tc>
          <w:tcPr>
            <w:tcW w:w="2250" w:type="dxa"/>
            <w:vMerge/>
          </w:tcPr>
          <w:p w14:paraId="28037869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03FCBEC1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347FB42B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22FACC4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A039833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16F28A76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 xml:space="preserve">Construcción de área recreativa en lugar conocido como la Poza de </w:t>
            </w:r>
            <w:proofErr w:type="spellStart"/>
            <w:r w:rsidRPr="006900BD">
              <w:rPr>
                <w:rFonts w:cstheme="minorHAnsi"/>
                <w:sz w:val="24"/>
              </w:rPr>
              <w:t>Metapan</w:t>
            </w:r>
            <w:proofErr w:type="spellEnd"/>
            <w:r w:rsidRPr="006900BD">
              <w:rPr>
                <w:rFonts w:cstheme="minorHAnsi"/>
                <w:sz w:val="24"/>
              </w:rPr>
              <w:t>.</w:t>
            </w:r>
          </w:p>
        </w:tc>
        <w:tc>
          <w:tcPr>
            <w:tcW w:w="2250" w:type="dxa"/>
            <w:vMerge/>
          </w:tcPr>
          <w:p w14:paraId="71B6919A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72FD02EB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122EA4B1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2270E515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01114BE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0A55AD1F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 xml:space="preserve">Construcción de áreas lúdicas o recreativas en </w:t>
            </w:r>
            <w:proofErr w:type="spellStart"/>
            <w:r w:rsidR="00571F8E" w:rsidRPr="006900BD">
              <w:rPr>
                <w:rFonts w:cstheme="minorHAnsi"/>
                <w:sz w:val="24"/>
              </w:rPr>
              <w:t>Parvularia</w:t>
            </w:r>
            <w:proofErr w:type="spellEnd"/>
            <w:r w:rsidR="00571F8E" w:rsidRPr="006900BD">
              <w:rPr>
                <w:rFonts w:cstheme="minorHAnsi"/>
                <w:sz w:val="24"/>
              </w:rPr>
              <w:t xml:space="preserve"> del casco urbano</w:t>
            </w:r>
            <w:r w:rsidRPr="006900BD">
              <w:rPr>
                <w:rFonts w:cstheme="minorHAnsi"/>
                <w:sz w:val="24"/>
              </w:rPr>
              <w:t xml:space="preserve"> y Unidad de Salud.</w:t>
            </w:r>
          </w:p>
        </w:tc>
        <w:tc>
          <w:tcPr>
            <w:tcW w:w="2250" w:type="dxa"/>
            <w:vMerge/>
          </w:tcPr>
          <w:p w14:paraId="13DF278D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28B1DF04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6F65E223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2A140CB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F3F6AC2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EEF8B76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Programa de apoyo a la educación (ordenanza, inglés, computación)</w:t>
            </w:r>
            <w:r w:rsidR="00571F8E" w:rsidRPr="006900BD">
              <w:rPr>
                <w:rFonts w:cstheme="minorHAnsi"/>
                <w:sz w:val="24"/>
              </w:rPr>
              <w:t xml:space="preserve"> en Masahuat.</w:t>
            </w:r>
          </w:p>
        </w:tc>
        <w:tc>
          <w:tcPr>
            <w:tcW w:w="2250" w:type="dxa"/>
            <w:vMerge/>
          </w:tcPr>
          <w:p w14:paraId="76C618C9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2980AFDC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4AC56A01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12808221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670CF6B1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760C1CF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Programas sociales que den atención a niños, adolescentes, jóvenes, mujeres y adulto</w:t>
            </w:r>
            <w:r w:rsidR="00571F8E" w:rsidRPr="006900BD">
              <w:rPr>
                <w:rFonts w:cstheme="minorHAnsi"/>
                <w:sz w:val="24"/>
              </w:rPr>
              <w:t xml:space="preserve"> mayor en Masahuat.</w:t>
            </w:r>
          </w:p>
        </w:tc>
        <w:tc>
          <w:tcPr>
            <w:tcW w:w="2250" w:type="dxa"/>
            <w:vMerge/>
          </w:tcPr>
          <w:p w14:paraId="55F81669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3DB17577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48E74C1C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6C5FA90F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2CE58AF4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D1078B2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 xml:space="preserve">Programa de fomento de actividades deportivas en el municipio de Masahuat (torneos, maestros de educación física, escuela </w:t>
            </w:r>
            <w:proofErr w:type="spellStart"/>
            <w:r w:rsidRPr="006900BD">
              <w:rPr>
                <w:rFonts w:cstheme="minorHAnsi"/>
                <w:sz w:val="24"/>
              </w:rPr>
              <w:t>sociodeportivas</w:t>
            </w:r>
            <w:proofErr w:type="spellEnd"/>
            <w:r w:rsidRPr="006900BD">
              <w:rPr>
                <w:rFonts w:cstheme="minorHAnsi"/>
                <w:sz w:val="24"/>
              </w:rPr>
              <w:t>, entre otros).</w:t>
            </w:r>
          </w:p>
        </w:tc>
        <w:tc>
          <w:tcPr>
            <w:tcW w:w="2250" w:type="dxa"/>
            <w:vMerge/>
          </w:tcPr>
          <w:p w14:paraId="7BF33E7F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6680AE71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5BF41C49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EEE165A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4EDC61DF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77A3866B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>Celebración de eventos sociales, culturales y cívicos del municipio de Masahuat.</w:t>
            </w:r>
          </w:p>
        </w:tc>
        <w:tc>
          <w:tcPr>
            <w:tcW w:w="2250" w:type="dxa"/>
            <w:vMerge/>
          </w:tcPr>
          <w:p w14:paraId="5768B1FA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78BD308C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71B11118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30E9C313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2ED8566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3D235732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 xml:space="preserve">Mantenimiento de la infraestructura social del municipio (parque, estadio, casa comunal, cementerio, campo de feria, centro de </w:t>
            </w:r>
            <w:r w:rsidR="006900BD" w:rsidRPr="006900BD">
              <w:rPr>
                <w:rFonts w:cstheme="minorHAnsi"/>
                <w:sz w:val="24"/>
              </w:rPr>
              <w:t>cómputo</w:t>
            </w:r>
            <w:r w:rsidRPr="006900BD">
              <w:rPr>
                <w:rFonts w:cstheme="minorHAnsi"/>
                <w:sz w:val="24"/>
              </w:rPr>
              <w:t>, entre otros).</w:t>
            </w:r>
          </w:p>
        </w:tc>
        <w:tc>
          <w:tcPr>
            <w:tcW w:w="2250" w:type="dxa"/>
            <w:vMerge/>
          </w:tcPr>
          <w:p w14:paraId="0FD4FB66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723DDC" w:rsidRPr="00451B60" w14:paraId="6461EA64" w14:textId="77777777" w:rsidTr="00BA5A62">
        <w:trPr>
          <w:trHeight w:val="150"/>
        </w:trPr>
        <w:tc>
          <w:tcPr>
            <w:tcW w:w="1612" w:type="dxa"/>
            <w:vMerge/>
            <w:vAlign w:val="center"/>
          </w:tcPr>
          <w:p w14:paraId="0CFC696B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  <w:vAlign w:val="center"/>
          </w:tcPr>
          <w:p w14:paraId="4A64D967" w14:textId="77777777" w:rsidR="00723DDC" w:rsidRDefault="00723DDC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</w:tcPr>
          <w:p w14:paraId="19F532B7" w14:textId="77777777" w:rsidR="00723DDC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4788" w:type="dxa"/>
          </w:tcPr>
          <w:p w14:paraId="6EA75857" w14:textId="77777777" w:rsidR="00723DDC" w:rsidRPr="006900BD" w:rsidRDefault="00723DDC" w:rsidP="006900B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theme="minorHAnsi"/>
                <w:sz w:val="24"/>
              </w:rPr>
            </w:pPr>
            <w:r w:rsidRPr="006900BD">
              <w:rPr>
                <w:rFonts w:cstheme="minorHAnsi"/>
                <w:sz w:val="24"/>
              </w:rPr>
              <w:t xml:space="preserve">Mantenimiento del sistema de alumbrado </w:t>
            </w:r>
            <w:r w:rsidR="009761CA" w:rsidRPr="006900BD">
              <w:rPr>
                <w:rFonts w:cstheme="minorHAnsi"/>
                <w:sz w:val="24"/>
              </w:rPr>
              <w:t>público</w:t>
            </w:r>
            <w:r w:rsidRPr="006900BD">
              <w:rPr>
                <w:rFonts w:cstheme="minorHAnsi"/>
                <w:sz w:val="24"/>
              </w:rPr>
              <w:t xml:space="preserve"> del municipio.</w:t>
            </w:r>
          </w:p>
        </w:tc>
        <w:tc>
          <w:tcPr>
            <w:tcW w:w="2250" w:type="dxa"/>
            <w:vMerge/>
          </w:tcPr>
          <w:p w14:paraId="24F4F4D9" w14:textId="77777777" w:rsidR="00723DDC" w:rsidRPr="00451B60" w:rsidRDefault="00723DDC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5165C7" w:rsidRPr="00451B60" w14:paraId="48ACB8F2" w14:textId="77777777" w:rsidTr="005165C7">
        <w:trPr>
          <w:trHeight w:val="805"/>
        </w:trPr>
        <w:tc>
          <w:tcPr>
            <w:tcW w:w="1612" w:type="dxa"/>
            <w:vMerge/>
          </w:tcPr>
          <w:p w14:paraId="1B69FC0F" w14:textId="77777777" w:rsidR="005165C7" w:rsidRPr="00451B60" w:rsidRDefault="005165C7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4BF79D58" w14:textId="77777777" w:rsidR="005165C7" w:rsidRPr="00451B60" w:rsidRDefault="005165C7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 w:val="restart"/>
            <w:vAlign w:val="center"/>
          </w:tcPr>
          <w:p w14:paraId="755C2743" w14:textId="77777777" w:rsidR="005165C7" w:rsidRPr="00451B60" w:rsidRDefault="005165C7" w:rsidP="00BA5A6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AMBIENTAL (</w:t>
            </w:r>
            <w:r w:rsidRPr="00D85432">
              <w:rPr>
                <w:rFonts w:cstheme="minorHAnsi"/>
                <w:sz w:val="24"/>
              </w:rPr>
              <w:t xml:space="preserve">Sensibilización </w:t>
            </w:r>
            <w:proofErr w:type="gramStart"/>
            <w:r w:rsidRPr="00D85432">
              <w:rPr>
                <w:rFonts w:cstheme="minorHAnsi"/>
                <w:sz w:val="24"/>
              </w:rPr>
              <w:t>ambiental</w:t>
            </w:r>
            <w:r>
              <w:rPr>
                <w:rFonts w:cstheme="minorHAnsi"/>
                <w:sz w:val="24"/>
              </w:rPr>
              <w:t xml:space="preserve">, </w:t>
            </w:r>
            <w:r w:rsidRPr="00D85432">
              <w:rPr>
                <w:rFonts w:cstheme="minorHAnsi"/>
                <w:sz w:val="24"/>
              </w:rPr>
              <w:t xml:space="preserve"> Dispo</w:t>
            </w:r>
            <w:r>
              <w:rPr>
                <w:rFonts w:cstheme="minorHAnsi"/>
                <w:sz w:val="24"/>
              </w:rPr>
              <w:t>sición</w:t>
            </w:r>
            <w:proofErr w:type="gramEnd"/>
            <w:r>
              <w:rPr>
                <w:rFonts w:cstheme="minorHAnsi"/>
                <w:sz w:val="24"/>
              </w:rPr>
              <w:t xml:space="preserve"> adecuada de los desechos y </w:t>
            </w:r>
            <w:r w:rsidRPr="00D85432">
              <w:rPr>
                <w:rFonts w:cstheme="minorHAnsi"/>
                <w:sz w:val="24"/>
              </w:rPr>
              <w:t>Reducción de Riesgos</w:t>
            </w:r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4788" w:type="dxa"/>
            <w:vAlign w:val="center"/>
          </w:tcPr>
          <w:p w14:paraId="6B5B1D90" w14:textId="77777777" w:rsidR="005165C7" w:rsidRPr="009761CA" w:rsidRDefault="005165C7" w:rsidP="009761CA">
            <w:pPr>
              <w:pStyle w:val="Prrafodelista"/>
              <w:numPr>
                <w:ilvl w:val="0"/>
                <w:numId w:val="38"/>
              </w:numPr>
              <w:jc w:val="both"/>
              <w:rPr>
                <w:rFonts w:cstheme="minorHAnsi"/>
                <w:sz w:val="24"/>
              </w:rPr>
            </w:pPr>
            <w:r w:rsidRPr="009761CA">
              <w:rPr>
                <w:rFonts w:cstheme="minorHAnsi"/>
                <w:sz w:val="24"/>
              </w:rPr>
              <w:t>Programa de limpieza de calles, recolección, transporte y tratamiento de desechos sólidos.</w:t>
            </w:r>
          </w:p>
        </w:tc>
        <w:tc>
          <w:tcPr>
            <w:tcW w:w="2250" w:type="dxa"/>
            <w:vMerge/>
          </w:tcPr>
          <w:p w14:paraId="218A10A1" w14:textId="77777777" w:rsidR="005165C7" w:rsidRPr="00451B60" w:rsidRDefault="005165C7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9761CA" w:rsidRPr="00451B60" w14:paraId="2BEFC67D" w14:textId="77777777" w:rsidTr="005165C7">
        <w:trPr>
          <w:trHeight w:val="689"/>
        </w:trPr>
        <w:tc>
          <w:tcPr>
            <w:tcW w:w="1612" w:type="dxa"/>
            <w:vMerge w:val="restart"/>
          </w:tcPr>
          <w:p w14:paraId="253FE831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 w:val="restart"/>
          </w:tcPr>
          <w:p w14:paraId="1FBB7632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  <w:vAlign w:val="center"/>
          </w:tcPr>
          <w:p w14:paraId="75B22032" w14:textId="77777777" w:rsidR="009761CA" w:rsidRDefault="009761CA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788" w:type="dxa"/>
            <w:vAlign w:val="center"/>
          </w:tcPr>
          <w:p w14:paraId="4D8A1BAB" w14:textId="77777777" w:rsidR="009761CA" w:rsidRPr="009761CA" w:rsidRDefault="009761CA" w:rsidP="009761CA">
            <w:pPr>
              <w:pStyle w:val="Prrafodelista"/>
              <w:numPr>
                <w:ilvl w:val="0"/>
                <w:numId w:val="38"/>
              </w:numPr>
              <w:jc w:val="both"/>
              <w:rPr>
                <w:rFonts w:cstheme="minorHAnsi"/>
                <w:sz w:val="24"/>
              </w:rPr>
            </w:pPr>
            <w:r w:rsidRPr="009761CA">
              <w:rPr>
                <w:rFonts w:cstheme="minorHAnsi"/>
                <w:sz w:val="24"/>
              </w:rPr>
              <w:t>Programa de prevención de epidemias,</w:t>
            </w:r>
            <w:r>
              <w:rPr>
                <w:rFonts w:cstheme="minorHAnsi"/>
                <w:sz w:val="24"/>
              </w:rPr>
              <w:t xml:space="preserve"> </w:t>
            </w:r>
            <w:r w:rsidRPr="009761CA">
              <w:rPr>
                <w:rFonts w:cstheme="minorHAnsi"/>
                <w:sz w:val="24"/>
              </w:rPr>
              <w:t>saneamiento ambiental y protección de los recursos naturales.</w:t>
            </w:r>
          </w:p>
        </w:tc>
        <w:tc>
          <w:tcPr>
            <w:tcW w:w="2250" w:type="dxa"/>
          </w:tcPr>
          <w:p w14:paraId="4654528D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9761CA" w:rsidRPr="00451B60" w14:paraId="0A3A497D" w14:textId="77777777" w:rsidTr="005165C7">
        <w:trPr>
          <w:trHeight w:val="698"/>
        </w:trPr>
        <w:tc>
          <w:tcPr>
            <w:tcW w:w="1612" w:type="dxa"/>
            <w:vMerge/>
          </w:tcPr>
          <w:p w14:paraId="289E6607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5FBCF25B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  <w:vAlign w:val="center"/>
          </w:tcPr>
          <w:p w14:paraId="6EAA88C3" w14:textId="77777777" w:rsidR="009761CA" w:rsidRDefault="009761CA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788" w:type="dxa"/>
            <w:vAlign w:val="center"/>
          </w:tcPr>
          <w:p w14:paraId="1F4D9CC6" w14:textId="77777777" w:rsidR="009761CA" w:rsidRPr="009761CA" w:rsidRDefault="009761CA" w:rsidP="009761CA">
            <w:pPr>
              <w:pStyle w:val="Prrafodelista"/>
              <w:numPr>
                <w:ilvl w:val="0"/>
                <w:numId w:val="38"/>
              </w:numPr>
              <w:jc w:val="both"/>
              <w:rPr>
                <w:rFonts w:cstheme="minorHAnsi"/>
                <w:sz w:val="24"/>
              </w:rPr>
            </w:pPr>
            <w:r w:rsidRPr="009761CA">
              <w:rPr>
                <w:rFonts w:cstheme="minorHAnsi"/>
                <w:sz w:val="24"/>
              </w:rPr>
              <w:t>Tratamiento de aguas negras y aguas grises del área urbana del municipio.</w:t>
            </w:r>
          </w:p>
        </w:tc>
        <w:tc>
          <w:tcPr>
            <w:tcW w:w="2250" w:type="dxa"/>
          </w:tcPr>
          <w:p w14:paraId="7F841C30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9761CA" w:rsidRPr="00451B60" w14:paraId="3066AA02" w14:textId="77777777" w:rsidTr="005165C7">
        <w:trPr>
          <w:trHeight w:val="837"/>
        </w:trPr>
        <w:tc>
          <w:tcPr>
            <w:tcW w:w="1612" w:type="dxa"/>
            <w:vMerge/>
          </w:tcPr>
          <w:p w14:paraId="7921F12F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262EA1CB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 w:val="restart"/>
            <w:vAlign w:val="center"/>
          </w:tcPr>
          <w:p w14:paraId="6601BD30" w14:textId="77777777" w:rsidR="009761CA" w:rsidRDefault="009761CA" w:rsidP="00BA5A6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ECONOMICO</w:t>
            </w:r>
          </w:p>
        </w:tc>
        <w:tc>
          <w:tcPr>
            <w:tcW w:w="4788" w:type="dxa"/>
            <w:vAlign w:val="center"/>
          </w:tcPr>
          <w:p w14:paraId="6BC3CF79" w14:textId="77777777" w:rsidR="009761CA" w:rsidRPr="009761CA" w:rsidRDefault="009761CA" w:rsidP="009761CA">
            <w:pPr>
              <w:pStyle w:val="Prrafodelista"/>
              <w:numPr>
                <w:ilvl w:val="0"/>
                <w:numId w:val="39"/>
              </w:numPr>
              <w:jc w:val="both"/>
              <w:rPr>
                <w:rFonts w:cstheme="minorHAnsi"/>
                <w:sz w:val="24"/>
              </w:rPr>
            </w:pPr>
            <w:r w:rsidRPr="009761CA">
              <w:rPr>
                <w:rFonts w:cstheme="minorHAnsi"/>
                <w:sz w:val="24"/>
              </w:rPr>
              <w:t>Implementación de talleres vocacionales en Masahuat.</w:t>
            </w:r>
          </w:p>
        </w:tc>
        <w:tc>
          <w:tcPr>
            <w:tcW w:w="2250" w:type="dxa"/>
          </w:tcPr>
          <w:p w14:paraId="51FB4A85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9761CA" w:rsidRPr="00451B60" w14:paraId="25BE324F" w14:textId="77777777" w:rsidTr="005165C7">
        <w:trPr>
          <w:trHeight w:val="529"/>
        </w:trPr>
        <w:tc>
          <w:tcPr>
            <w:tcW w:w="1612" w:type="dxa"/>
            <w:vMerge/>
          </w:tcPr>
          <w:p w14:paraId="6D94D276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015ADA81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  <w:vAlign w:val="center"/>
          </w:tcPr>
          <w:p w14:paraId="157D2E0E" w14:textId="77777777" w:rsidR="009761CA" w:rsidRDefault="009761CA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788" w:type="dxa"/>
            <w:vAlign w:val="center"/>
          </w:tcPr>
          <w:p w14:paraId="7E5C827C" w14:textId="77777777" w:rsidR="009761CA" w:rsidRPr="009761CA" w:rsidRDefault="009761CA" w:rsidP="009761CA">
            <w:pPr>
              <w:pStyle w:val="Prrafodelista"/>
              <w:numPr>
                <w:ilvl w:val="0"/>
                <w:numId w:val="39"/>
              </w:numPr>
              <w:jc w:val="both"/>
              <w:rPr>
                <w:rFonts w:cstheme="minorHAnsi"/>
                <w:sz w:val="24"/>
              </w:rPr>
            </w:pPr>
            <w:r w:rsidRPr="009761CA">
              <w:rPr>
                <w:rFonts w:cstheme="minorHAnsi"/>
                <w:sz w:val="24"/>
              </w:rPr>
              <w:t xml:space="preserve">Apoyo con créditos o capital semilla para nuevos negocios o </w:t>
            </w:r>
            <w:proofErr w:type="spellStart"/>
            <w:r w:rsidRPr="009761CA">
              <w:rPr>
                <w:rFonts w:cstheme="minorHAnsi"/>
                <w:sz w:val="24"/>
              </w:rPr>
              <w:t>emprendedurismo</w:t>
            </w:r>
            <w:proofErr w:type="spellEnd"/>
            <w:r w:rsidRPr="009761CA">
              <w:rPr>
                <w:rFonts w:cstheme="minorHAnsi"/>
                <w:sz w:val="24"/>
              </w:rPr>
              <w:t>.</w:t>
            </w:r>
          </w:p>
        </w:tc>
        <w:tc>
          <w:tcPr>
            <w:tcW w:w="2250" w:type="dxa"/>
          </w:tcPr>
          <w:p w14:paraId="3E06CB9E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  <w:tr w:rsidR="009761CA" w:rsidRPr="00451B60" w14:paraId="07279EE7" w14:textId="77777777" w:rsidTr="005165C7">
        <w:trPr>
          <w:trHeight w:val="529"/>
        </w:trPr>
        <w:tc>
          <w:tcPr>
            <w:tcW w:w="1612" w:type="dxa"/>
            <w:vMerge/>
          </w:tcPr>
          <w:p w14:paraId="0C9CC63C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652" w:type="dxa"/>
            <w:vMerge/>
          </w:tcPr>
          <w:p w14:paraId="756DB4D9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2918" w:type="dxa"/>
            <w:vMerge/>
            <w:vAlign w:val="center"/>
          </w:tcPr>
          <w:p w14:paraId="0CBFECDC" w14:textId="77777777" w:rsidR="009761CA" w:rsidRDefault="009761CA" w:rsidP="00BA5A62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788" w:type="dxa"/>
            <w:vAlign w:val="center"/>
          </w:tcPr>
          <w:p w14:paraId="39EE697F" w14:textId="77777777" w:rsidR="009761CA" w:rsidRPr="009761CA" w:rsidRDefault="009761CA" w:rsidP="009761CA">
            <w:pPr>
              <w:pStyle w:val="Prrafodelista"/>
              <w:numPr>
                <w:ilvl w:val="0"/>
                <w:numId w:val="39"/>
              </w:numPr>
              <w:jc w:val="both"/>
              <w:rPr>
                <w:rFonts w:cstheme="minorHAnsi"/>
                <w:sz w:val="24"/>
              </w:rPr>
            </w:pPr>
            <w:r w:rsidRPr="009761CA">
              <w:rPr>
                <w:rFonts w:cstheme="minorHAnsi"/>
                <w:sz w:val="24"/>
              </w:rPr>
              <w:t>Programa de fomento al desarrollo local.</w:t>
            </w:r>
          </w:p>
        </w:tc>
        <w:tc>
          <w:tcPr>
            <w:tcW w:w="2250" w:type="dxa"/>
          </w:tcPr>
          <w:p w14:paraId="0A52021C" w14:textId="77777777" w:rsidR="009761CA" w:rsidRPr="00451B60" w:rsidRDefault="009761CA" w:rsidP="00BA5A62">
            <w:pPr>
              <w:jc w:val="both"/>
              <w:rPr>
                <w:rFonts w:cstheme="minorHAnsi"/>
                <w:sz w:val="24"/>
              </w:rPr>
            </w:pPr>
          </w:p>
        </w:tc>
      </w:tr>
    </w:tbl>
    <w:p w14:paraId="1607B646" w14:textId="77777777" w:rsidR="00487555" w:rsidRDefault="00487555" w:rsidP="00BD39D4"/>
    <w:p w14:paraId="40E8514E" w14:textId="77777777" w:rsidR="00BD39D4" w:rsidRPr="00BD39D4" w:rsidRDefault="002E47E8" w:rsidP="00BD39D4">
      <w:pPr>
        <w:sectPr w:rsidR="00BD39D4" w:rsidRPr="00BD39D4" w:rsidSect="005E75EE">
          <w:headerReference w:type="first" r:id="rId19"/>
          <w:footerReference w:type="first" r:id="rId20"/>
          <w:pgSz w:w="15840" w:h="12240" w:orient="landscape"/>
          <w:pgMar w:top="1701" w:right="1418" w:bottom="1701" w:left="1418" w:header="709" w:footer="709" w:gutter="0"/>
          <w:pgNumType w:start="16"/>
          <w:cols w:space="708"/>
          <w:titlePg/>
          <w:docGrid w:linePitch="360"/>
        </w:sectPr>
      </w:pPr>
      <w:r>
        <w:br w:type="page"/>
      </w:r>
    </w:p>
    <w:p w14:paraId="2B83E7D1" w14:textId="77777777" w:rsidR="00E70A93" w:rsidRPr="00E70A93" w:rsidRDefault="00E70A93" w:rsidP="0049522D">
      <w:pPr>
        <w:pStyle w:val="Ttulo1"/>
        <w:numPr>
          <w:ilvl w:val="0"/>
          <w:numId w:val="44"/>
        </w:numPr>
        <w:rPr>
          <w:rFonts w:asciiTheme="minorHAnsi" w:hAnsiTheme="minorHAnsi" w:cstheme="minorHAnsi"/>
          <w:color w:val="auto"/>
        </w:rPr>
      </w:pPr>
      <w:bookmarkStart w:id="27" w:name="_Toc40257295"/>
      <w:bookmarkStart w:id="28" w:name="_Hlk121210418"/>
      <w:r w:rsidRPr="00E70A93">
        <w:rPr>
          <w:rFonts w:asciiTheme="minorHAnsi" w:hAnsiTheme="minorHAnsi" w:cstheme="minorHAnsi"/>
          <w:color w:val="auto"/>
        </w:rPr>
        <w:lastRenderedPageBreak/>
        <w:t>CRITERIOS DE PRIORIZACIÓN</w:t>
      </w:r>
      <w:bookmarkEnd w:id="27"/>
    </w:p>
    <w:p w14:paraId="7E610587" w14:textId="77777777" w:rsidR="00827319" w:rsidRDefault="00827319">
      <w:pPr>
        <w:rPr>
          <w:rFonts w:cstheme="minorHAnsi"/>
          <w:b/>
          <w:sz w:val="24"/>
        </w:rPr>
      </w:pPr>
    </w:p>
    <w:p w14:paraId="6B1E0C9E" w14:textId="77777777" w:rsidR="00827319" w:rsidRPr="00827319" w:rsidRDefault="00827319" w:rsidP="00827319">
      <w:pPr>
        <w:spacing w:after="0"/>
        <w:jc w:val="both"/>
        <w:rPr>
          <w:rFonts w:cstheme="minorHAnsi"/>
          <w:color w:val="000000" w:themeColor="text1"/>
          <w:sz w:val="24"/>
          <w:lang w:val="es-MX" w:eastAsia="es-SV"/>
        </w:rPr>
      </w:pPr>
      <w:r w:rsidRPr="00827319">
        <w:rPr>
          <w:rFonts w:cstheme="minorHAnsi"/>
          <w:color w:val="000000" w:themeColor="text1"/>
          <w:sz w:val="24"/>
          <w:lang w:val="es-MX" w:eastAsia="es-SV"/>
        </w:rPr>
        <w:t xml:space="preserve">Los criterios de selección y priorización de los proyectos a integrar el </w:t>
      </w:r>
      <w:r>
        <w:rPr>
          <w:rFonts w:cstheme="minorHAnsi"/>
          <w:color w:val="000000" w:themeColor="text1"/>
          <w:sz w:val="24"/>
          <w:lang w:val="es-MX" w:eastAsia="es-SV"/>
        </w:rPr>
        <w:t>Plan de Inversión Participativo</w:t>
      </w:r>
      <w:r w:rsidRPr="00827319">
        <w:rPr>
          <w:rFonts w:cstheme="minorHAnsi"/>
          <w:color w:val="000000" w:themeColor="text1"/>
          <w:sz w:val="24"/>
          <w:lang w:val="es-MX" w:eastAsia="es-SV"/>
        </w:rPr>
        <w:t xml:space="preserve">, se definieron con las autoridades municipales, siendo estas las responsables de la administración municipal y de la implementación de procesos ya establecidos para este tipo de trabajo. </w:t>
      </w:r>
    </w:p>
    <w:p w14:paraId="7AD6FDE9" w14:textId="77777777" w:rsidR="00827319" w:rsidRPr="00827319" w:rsidRDefault="00827319" w:rsidP="00827319">
      <w:pPr>
        <w:spacing w:after="0"/>
        <w:jc w:val="both"/>
        <w:rPr>
          <w:rFonts w:cstheme="minorHAnsi"/>
          <w:color w:val="000000" w:themeColor="text1"/>
          <w:sz w:val="24"/>
          <w:lang w:val="es-MX" w:eastAsia="es-SV"/>
        </w:rPr>
      </w:pPr>
    </w:p>
    <w:p w14:paraId="24D7BEDE" w14:textId="77777777" w:rsidR="00827319" w:rsidRPr="00827319" w:rsidRDefault="00827319" w:rsidP="00827319">
      <w:pPr>
        <w:spacing w:after="0"/>
        <w:jc w:val="both"/>
        <w:rPr>
          <w:rFonts w:cstheme="minorHAnsi"/>
          <w:color w:val="000000" w:themeColor="text1"/>
          <w:sz w:val="24"/>
          <w:lang w:val="es-MX" w:eastAsia="es-SV"/>
        </w:rPr>
      </w:pPr>
      <w:r w:rsidRPr="00827319">
        <w:rPr>
          <w:rFonts w:cstheme="minorHAnsi"/>
          <w:color w:val="000000" w:themeColor="text1"/>
          <w:sz w:val="24"/>
          <w:lang w:val="es-MX" w:eastAsia="es-SV"/>
        </w:rPr>
        <w:t xml:space="preserve">Estos criterios fueron aplicados, en un primer momento, dentro de cada uno de los grupos comunitarios </w:t>
      </w:r>
      <w:r>
        <w:rPr>
          <w:rFonts w:cstheme="minorHAnsi"/>
          <w:color w:val="000000" w:themeColor="text1"/>
          <w:sz w:val="24"/>
          <w:lang w:val="es-MX" w:eastAsia="es-SV"/>
        </w:rPr>
        <w:t xml:space="preserve">donde se realizaron los talleres para identificación de necesidades; </w:t>
      </w:r>
      <w:r w:rsidRPr="00827319">
        <w:rPr>
          <w:rFonts w:cstheme="minorHAnsi"/>
          <w:color w:val="000000" w:themeColor="text1"/>
          <w:sz w:val="24"/>
          <w:lang w:val="es-MX" w:eastAsia="es-SV"/>
        </w:rPr>
        <w:t xml:space="preserve">con el objetivo de obtener una primera priorización de las problemáticas a nivel de comunidad. Luego de esto, se sistematizaron los resultados de los grupos comunitarios y se obtuvieron las problemáticas principales encontradas a nivel de municipio. En este sentido, </w:t>
      </w:r>
      <w:r w:rsidR="009F0523">
        <w:rPr>
          <w:rFonts w:cstheme="minorHAnsi"/>
          <w:color w:val="000000" w:themeColor="text1"/>
          <w:sz w:val="24"/>
          <w:lang w:val="es-MX" w:eastAsia="es-SV"/>
        </w:rPr>
        <w:t>el Equipo Técnico Municipal</w:t>
      </w:r>
      <w:r w:rsidRPr="00827319">
        <w:rPr>
          <w:rFonts w:cstheme="minorHAnsi"/>
          <w:color w:val="000000" w:themeColor="text1"/>
          <w:sz w:val="24"/>
          <w:lang w:val="es-MX" w:eastAsia="es-SV"/>
        </w:rPr>
        <w:t xml:space="preserve">, </w:t>
      </w:r>
      <w:r w:rsidR="009F0523">
        <w:rPr>
          <w:rFonts w:cstheme="minorHAnsi"/>
          <w:color w:val="000000" w:themeColor="text1"/>
          <w:sz w:val="24"/>
          <w:lang w:val="es-MX" w:eastAsia="es-SV"/>
        </w:rPr>
        <w:t>seleccionó</w:t>
      </w:r>
      <w:r w:rsidRPr="00827319">
        <w:rPr>
          <w:rFonts w:cstheme="minorHAnsi"/>
          <w:color w:val="000000" w:themeColor="text1"/>
          <w:sz w:val="24"/>
          <w:lang w:val="es-MX" w:eastAsia="es-SV"/>
        </w:rPr>
        <w:t xml:space="preserve"> </w:t>
      </w:r>
      <w:r w:rsidR="009F0523">
        <w:rPr>
          <w:rFonts w:cstheme="minorHAnsi"/>
          <w:color w:val="000000" w:themeColor="text1"/>
          <w:sz w:val="24"/>
          <w:lang w:val="es-MX" w:eastAsia="es-SV"/>
        </w:rPr>
        <w:t xml:space="preserve">los problemas principales </w:t>
      </w:r>
      <w:r w:rsidRPr="00827319">
        <w:rPr>
          <w:rFonts w:cstheme="minorHAnsi"/>
          <w:color w:val="000000" w:themeColor="text1"/>
          <w:sz w:val="24"/>
          <w:lang w:val="es-MX" w:eastAsia="es-SV"/>
        </w:rPr>
        <w:t>que ser</w:t>
      </w:r>
      <w:r w:rsidR="009F0523">
        <w:rPr>
          <w:rFonts w:cstheme="minorHAnsi"/>
          <w:color w:val="000000" w:themeColor="text1"/>
          <w:sz w:val="24"/>
          <w:lang w:val="es-MX" w:eastAsia="es-SV"/>
        </w:rPr>
        <w:t>ían abordados dentro del Plan de Inversión Participativo utilizando los criterios priorizados</w:t>
      </w:r>
      <w:r w:rsidRPr="00827319">
        <w:rPr>
          <w:rFonts w:cstheme="minorHAnsi"/>
          <w:color w:val="000000" w:themeColor="text1"/>
          <w:sz w:val="24"/>
          <w:lang w:val="es-MX" w:eastAsia="es-SV"/>
        </w:rPr>
        <w:t>. Posterior a esto, se trabajó la base de datos de los problemas y proyectos, según comunidad y priorización obtenida y es aquí donde, considerando los criterios</w:t>
      </w:r>
      <w:r w:rsidR="009F0523">
        <w:rPr>
          <w:rFonts w:cstheme="minorHAnsi"/>
          <w:color w:val="000000" w:themeColor="text1"/>
          <w:sz w:val="24"/>
          <w:lang w:val="es-MX" w:eastAsia="es-SV"/>
        </w:rPr>
        <w:t>,</w:t>
      </w:r>
      <w:r w:rsidRPr="00827319">
        <w:rPr>
          <w:rFonts w:cstheme="minorHAnsi"/>
          <w:color w:val="000000" w:themeColor="text1"/>
          <w:sz w:val="24"/>
          <w:lang w:val="es-MX" w:eastAsia="es-SV"/>
        </w:rPr>
        <w:t xml:space="preserve"> se seleccionan aquellos proyectos que se vinculan a las necesidades priorizadas </w:t>
      </w:r>
      <w:r w:rsidR="009F0523">
        <w:rPr>
          <w:rFonts w:cstheme="minorHAnsi"/>
          <w:color w:val="000000" w:themeColor="text1"/>
          <w:sz w:val="24"/>
          <w:lang w:val="es-MX" w:eastAsia="es-SV"/>
        </w:rPr>
        <w:t>tanto por las comunidades como por el Equipo Técnico Municipal</w:t>
      </w:r>
      <w:r w:rsidRPr="00827319">
        <w:rPr>
          <w:rFonts w:cstheme="minorHAnsi"/>
          <w:color w:val="000000" w:themeColor="text1"/>
          <w:sz w:val="24"/>
          <w:lang w:val="es-MX" w:eastAsia="es-SV"/>
        </w:rPr>
        <w:t>. Por último, se realizó un ejercicio de análisis de recursos y prioridades junto con diversas unidades técnicas de la Municipalidad para establecer finalmente los programas y proyectos estratégicos en cada uno de los ámbitos, los cuales concuerdan con las posibilidades de la Municipalidad. De esta manera, para el caso de Masahuat se</w:t>
      </w:r>
      <w:r w:rsidR="009F0523">
        <w:rPr>
          <w:rFonts w:cstheme="minorHAnsi"/>
          <w:color w:val="000000" w:themeColor="text1"/>
          <w:sz w:val="24"/>
          <w:lang w:val="es-MX" w:eastAsia="es-SV"/>
        </w:rPr>
        <w:t xml:space="preserve"> posee un total de 9 programas y una serie de </w:t>
      </w:r>
      <w:r w:rsidRPr="00827319">
        <w:rPr>
          <w:rFonts w:cstheme="minorHAnsi"/>
          <w:color w:val="000000" w:themeColor="text1"/>
          <w:sz w:val="24"/>
          <w:lang w:val="es-MX" w:eastAsia="es-SV"/>
        </w:rPr>
        <w:t>proyectos operativos a ser ejecut</w:t>
      </w:r>
      <w:r w:rsidR="009F0523">
        <w:rPr>
          <w:rFonts w:cstheme="minorHAnsi"/>
          <w:color w:val="000000" w:themeColor="text1"/>
          <w:sz w:val="24"/>
          <w:lang w:val="es-MX" w:eastAsia="es-SV"/>
        </w:rPr>
        <w:t>ados durante el período del 2020 al 2023</w:t>
      </w:r>
      <w:r w:rsidRPr="00827319">
        <w:rPr>
          <w:rFonts w:cstheme="minorHAnsi"/>
          <w:color w:val="000000" w:themeColor="text1"/>
          <w:sz w:val="24"/>
          <w:lang w:val="es-MX" w:eastAsia="es-SV"/>
        </w:rPr>
        <w:t xml:space="preserve">. </w:t>
      </w:r>
    </w:p>
    <w:p w14:paraId="03C221CB" w14:textId="77777777" w:rsidR="00827319" w:rsidRPr="00827319" w:rsidRDefault="00827319" w:rsidP="00827319">
      <w:pPr>
        <w:spacing w:after="0"/>
        <w:jc w:val="both"/>
        <w:rPr>
          <w:rFonts w:cstheme="minorHAnsi"/>
          <w:color w:val="000000" w:themeColor="text1"/>
          <w:sz w:val="24"/>
          <w:lang w:val="es-MX" w:eastAsia="es-SV"/>
        </w:rPr>
      </w:pPr>
    </w:p>
    <w:p w14:paraId="499725BD" w14:textId="77777777" w:rsidR="00827319" w:rsidRPr="00827319" w:rsidRDefault="00827319" w:rsidP="00827319">
      <w:pPr>
        <w:spacing w:after="0"/>
        <w:jc w:val="both"/>
        <w:rPr>
          <w:rFonts w:cstheme="minorHAnsi"/>
          <w:color w:val="000000" w:themeColor="text1"/>
          <w:sz w:val="24"/>
          <w:lang w:val="es-MX" w:eastAsia="es-SV"/>
        </w:rPr>
      </w:pPr>
      <w:r w:rsidRPr="00827319">
        <w:rPr>
          <w:rFonts w:cstheme="minorHAnsi"/>
          <w:color w:val="000000" w:themeColor="text1"/>
          <w:sz w:val="24"/>
          <w:lang w:val="es-ES_tradnl"/>
        </w:rPr>
        <w:t xml:space="preserve">Los criterios utilizados fueron los siguientes: </w:t>
      </w:r>
    </w:p>
    <w:p w14:paraId="468F97F4" w14:textId="77777777" w:rsidR="00827319" w:rsidRPr="00827319" w:rsidRDefault="00827319" w:rsidP="00827319">
      <w:pPr>
        <w:numPr>
          <w:ilvl w:val="0"/>
          <w:numId w:val="40"/>
        </w:numPr>
        <w:tabs>
          <w:tab w:val="num" w:pos="1418"/>
        </w:tabs>
        <w:spacing w:after="0"/>
        <w:ind w:left="1418"/>
        <w:jc w:val="both"/>
        <w:rPr>
          <w:rFonts w:cstheme="minorHAnsi"/>
          <w:color w:val="000000" w:themeColor="text1"/>
          <w:sz w:val="24"/>
          <w:lang w:eastAsia="es-SV"/>
        </w:rPr>
      </w:pPr>
      <w:r w:rsidRPr="00827319">
        <w:rPr>
          <w:rFonts w:cstheme="minorHAnsi"/>
          <w:b/>
          <w:bCs/>
          <w:color w:val="000000" w:themeColor="text1"/>
          <w:sz w:val="24"/>
          <w:lang w:eastAsia="es-SV"/>
        </w:rPr>
        <w:t>Recursos disponibles</w:t>
      </w:r>
      <w:r w:rsidRPr="00827319">
        <w:rPr>
          <w:rFonts w:cstheme="minorHAnsi"/>
          <w:color w:val="000000" w:themeColor="text1"/>
          <w:sz w:val="24"/>
          <w:lang w:eastAsia="es-SV"/>
        </w:rPr>
        <w:t>: capacidad financiera de la municipalidad o capacidad de gestión.</w:t>
      </w:r>
    </w:p>
    <w:p w14:paraId="0DC552BF" w14:textId="77777777" w:rsidR="00827319" w:rsidRPr="00827319" w:rsidRDefault="00827319" w:rsidP="00827319">
      <w:pPr>
        <w:numPr>
          <w:ilvl w:val="0"/>
          <w:numId w:val="40"/>
        </w:numPr>
        <w:tabs>
          <w:tab w:val="num" w:pos="1418"/>
        </w:tabs>
        <w:spacing w:after="0"/>
        <w:ind w:left="1418"/>
        <w:jc w:val="both"/>
        <w:rPr>
          <w:rFonts w:cstheme="minorHAnsi"/>
          <w:color w:val="000000" w:themeColor="text1"/>
          <w:sz w:val="24"/>
          <w:lang w:eastAsia="es-SV"/>
        </w:rPr>
      </w:pPr>
      <w:r w:rsidRPr="00827319">
        <w:rPr>
          <w:rFonts w:cstheme="minorHAnsi"/>
          <w:b/>
          <w:bCs/>
          <w:color w:val="000000" w:themeColor="text1"/>
          <w:sz w:val="24"/>
          <w:lang w:eastAsia="es-SV"/>
        </w:rPr>
        <w:t>Accesibilidad limitada</w:t>
      </w:r>
      <w:r w:rsidRPr="00827319">
        <w:rPr>
          <w:rFonts w:cstheme="minorHAnsi"/>
          <w:color w:val="000000" w:themeColor="text1"/>
          <w:sz w:val="24"/>
          <w:lang w:eastAsia="es-SV"/>
        </w:rPr>
        <w:t>: Lugares de difícil acceso y con necesidades insatisfechas.</w:t>
      </w:r>
    </w:p>
    <w:p w14:paraId="66041A76" w14:textId="77777777" w:rsidR="00827319" w:rsidRPr="00827319" w:rsidRDefault="00827319" w:rsidP="00827319">
      <w:pPr>
        <w:numPr>
          <w:ilvl w:val="0"/>
          <w:numId w:val="40"/>
        </w:numPr>
        <w:tabs>
          <w:tab w:val="num" w:pos="1418"/>
        </w:tabs>
        <w:spacing w:after="0"/>
        <w:ind w:left="1418"/>
        <w:jc w:val="both"/>
        <w:rPr>
          <w:rFonts w:cstheme="minorHAnsi"/>
          <w:color w:val="000000" w:themeColor="text1"/>
          <w:sz w:val="24"/>
          <w:lang w:eastAsia="es-SV"/>
        </w:rPr>
      </w:pPr>
      <w:r w:rsidRPr="00827319">
        <w:rPr>
          <w:rFonts w:cstheme="minorHAnsi"/>
          <w:b/>
          <w:bCs/>
          <w:color w:val="000000" w:themeColor="text1"/>
          <w:sz w:val="24"/>
          <w:lang w:eastAsia="es-SV"/>
        </w:rPr>
        <w:t>Población a beneficiar</w:t>
      </w:r>
      <w:r w:rsidRPr="00827319">
        <w:rPr>
          <w:rFonts w:cstheme="minorHAnsi"/>
          <w:color w:val="000000" w:themeColor="text1"/>
          <w:sz w:val="24"/>
          <w:lang w:eastAsia="es-SV"/>
        </w:rPr>
        <w:t>: Mayor cantidad de población a beneficiar.</w:t>
      </w:r>
    </w:p>
    <w:p w14:paraId="46782018" w14:textId="77777777" w:rsidR="00827319" w:rsidRPr="00827319" w:rsidRDefault="00827319" w:rsidP="00827319">
      <w:pPr>
        <w:numPr>
          <w:ilvl w:val="0"/>
          <w:numId w:val="40"/>
        </w:numPr>
        <w:tabs>
          <w:tab w:val="num" w:pos="1418"/>
        </w:tabs>
        <w:spacing w:after="0"/>
        <w:ind w:left="1418"/>
        <w:jc w:val="both"/>
        <w:rPr>
          <w:rFonts w:cstheme="minorHAnsi"/>
          <w:color w:val="000000" w:themeColor="text1"/>
          <w:sz w:val="24"/>
          <w:lang w:eastAsia="es-SV"/>
        </w:rPr>
      </w:pPr>
      <w:r w:rsidRPr="00827319">
        <w:rPr>
          <w:rFonts w:cstheme="minorHAnsi"/>
          <w:b/>
          <w:bCs/>
          <w:color w:val="000000" w:themeColor="text1"/>
          <w:sz w:val="24"/>
          <w:lang w:eastAsia="es-SV"/>
        </w:rPr>
        <w:t>Impacto al ambiente</w:t>
      </w:r>
      <w:r w:rsidRPr="00827319">
        <w:rPr>
          <w:rFonts w:cstheme="minorHAnsi"/>
          <w:color w:val="000000" w:themeColor="text1"/>
          <w:sz w:val="24"/>
          <w:lang w:eastAsia="es-SV"/>
        </w:rPr>
        <w:t xml:space="preserve">: la acción </w:t>
      </w:r>
      <w:r w:rsidRPr="00827319">
        <w:rPr>
          <w:rFonts w:cstheme="minorHAnsi"/>
          <w:sz w:val="24"/>
          <w:lang w:eastAsia="es-SV"/>
        </w:rPr>
        <w:t>que deteriora o agudiza el daño ambiental</w:t>
      </w:r>
      <w:r w:rsidRPr="00827319">
        <w:rPr>
          <w:rFonts w:cstheme="minorHAnsi"/>
          <w:color w:val="000000" w:themeColor="text1"/>
          <w:sz w:val="24"/>
          <w:lang w:eastAsia="es-SV"/>
        </w:rPr>
        <w:t xml:space="preserve">. </w:t>
      </w:r>
    </w:p>
    <w:p w14:paraId="097422E5" w14:textId="77777777" w:rsidR="00827319" w:rsidRPr="00827319" w:rsidRDefault="00827319" w:rsidP="00827319">
      <w:pPr>
        <w:numPr>
          <w:ilvl w:val="0"/>
          <w:numId w:val="40"/>
        </w:numPr>
        <w:tabs>
          <w:tab w:val="num" w:pos="1418"/>
        </w:tabs>
        <w:spacing w:after="0"/>
        <w:ind w:left="1418"/>
        <w:jc w:val="both"/>
        <w:rPr>
          <w:rFonts w:cstheme="minorHAnsi"/>
          <w:color w:val="000000" w:themeColor="text1"/>
          <w:sz w:val="24"/>
          <w:lang w:eastAsia="es-SV"/>
        </w:rPr>
      </w:pPr>
      <w:r w:rsidRPr="00827319">
        <w:rPr>
          <w:rFonts w:cstheme="minorHAnsi"/>
          <w:b/>
          <w:bCs/>
          <w:color w:val="000000" w:themeColor="text1"/>
          <w:sz w:val="24"/>
          <w:lang w:eastAsia="es-SV"/>
        </w:rPr>
        <w:t>Necesidad a responder</w:t>
      </w:r>
      <w:r w:rsidRPr="00827319">
        <w:rPr>
          <w:rFonts w:cstheme="minorHAnsi"/>
          <w:color w:val="000000" w:themeColor="text1"/>
          <w:sz w:val="24"/>
          <w:lang w:eastAsia="es-SV"/>
        </w:rPr>
        <w:t>: es una necesidad básica.</w:t>
      </w:r>
    </w:p>
    <w:p w14:paraId="476B6D6E" w14:textId="77777777" w:rsidR="00827319" w:rsidRPr="00827319" w:rsidRDefault="00827319" w:rsidP="00827319">
      <w:pPr>
        <w:numPr>
          <w:ilvl w:val="0"/>
          <w:numId w:val="40"/>
        </w:numPr>
        <w:tabs>
          <w:tab w:val="num" w:pos="1418"/>
        </w:tabs>
        <w:spacing w:after="0"/>
        <w:ind w:left="1418"/>
        <w:jc w:val="both"/>
        <w:rPr>
          <w:rFonts w:cstheme="minorHAnsi"/>
          <w:color w:val="000000" w:themeColor="text1"/>
          <w:sz w:val="24"/>
          <w:lang w:eastAsia="es-SV"/>
        </w:rPr>
      </w:pPr>
      <w:r w:rsidRPr="00827319">
        <w:rPr>
          <w:rFonts w:cstheme="minorHAnsi"/>
          <w:b/>
          <w:bCs/>
          <w:color w:val="000000" w:themeColor="text1"/>
          <w:sz w:val="24"/>
          <w:lang w:eastAsia="es-SV"/>
        </w:rPr>
        <w:t>Involucramiento de la comunidad</w:t>
      </w:r>
      <w:r w:rsidRPr="00827319">
        <w:rPr>
          <w:rFonts w:cstheme="minorHAnsi"/>
          <w:color w:val="000000" w:themeColor="text1"/>
          <w:sz w:val="24"/>
          <w:lang w:eastAsia="es-SV"/>
        </w:rPr>
        <w:t xml:space="preserve">: Índice de participación de la población y capacidad de apoyo. </w:t>
      </w:r>
    </w:p>
    <w:p w14:paraId="7F51DE50" w14:textId="77777777" w:rsidR="00E70A93" w:rsidRDefault="00E70A9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02CA9C9A" w14:textId="77777777" w:rsidR="00E70A93" w:rsidRPr="00E70A93" w:rsidRDefault="00E70A93" w:rsidP="0049522D">
      <w:pPr>
        <w:pStyle w:val="Ttulo1"/>
        <w:numPr>
          <w:ilvl w:val="0"/>
          <w:numId w:val="44"/>
        </w:numPr>
        <w:rPr>
          <w:rFonts w:asciiTheme="minorHAnsi" w:hAnsiTheme="minorHAnsi" w:cstheme="minorHAnsi"/>
          <w:color w:val="auto"/>
        </w:rPr>
      </w:pPr>
      <w:bookmarkStart w:id="29" w:name="_Toc40257296"/>
      <w:r w:rsidRPr="00E70A93">
        <w:rPr>
          <w:rFonts w:asciiTheme="minorHAnsi" w:hAnsiTheme="minorHAnsi" w:cstheme="minorHAnsi"/>
          <w:color w:val="auto"/>
        </w:rPr>
        <w:lastRenderedPageBreak/>
        <w:t>PLAN DE INVERSIÓN MULTIANUAL</w:t>
      </w:r>
      <w:bookmarkEnd w:id="29"/>
    </w:p>
    <w:p w14:paraId="31E66509" w14:textId="77777777" w:rsidR="00E70A93" w:rsidRDefault="00E70A93">
      <w:pPr>
        <w:rPr>
          <w:rFonts w:cstheme="minorHAnsi"/>
          <w:b/>
          <w:sz w:val="24"/>
        </w:rPr>
      </w:pPr>
    </w:p>
    <w:p w14:paraId="6EBEE0BD" w14:textId="77777777" w:rsidR="002E47E8" w:rsidRPr="002E47E8" w:rsidRDefault="002E47E8" w:rsidP="002E47E8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MX" w:eastAsia="es-SV"/>
        </w:rPr>
      </w:pPr>
      <w:r>
        <w:rPr>
          <w:rFonts w:cstheme="minorHAnsi"/>
          <w:color w:val="000000" w:themeColor="text1"/>
          <w:sz w:val="24"/>
          <w:lang w:val="es-MX" w:eastAsia="es-SV"/>
        </w:rPr>
        <w:t>El Plan de Inversión Multianual</w:t>
      </w:r>
      <w:r w:rsidRPr="002E47E8">
        <w:rPr>
          <w:rFonts w:cstheme="minorHAnsi"/>
          <w:color w:val="000000" w:themeColor="text1"/>
          <w:sz w:val="24"/>
          <w:lang w:val="es-MX" w:eastAsia="es-SV"/>
        </w:rPr>
        <w:t xml:space="preserve"> registra de manera detallada todos los montos</w:t>
      </w:r>
      <w:r>
        <w:rPr>
          <w:rFonts w:cstheme="minorHAnsi"/>
          <w:color w:val="000000" w:themeColor="text1"/>
          <w:sz w:val="24"/>
          <w:lang w:val="es-MX" w:eastAsia="es-SV"/>
        </w:rPr>
        <w:t xml:space="preserve"> que cada uno de los programas y </w:t>
      </w:r>
      <w:r w:rsidRPr="002E47E8">
        <w:rPr>
          <w:rFonts w:cstheme="minorHAnsi"/>
          <w:color w:val="000000" w:themeColor="text1"/>
          <w:sz w:val="24"/>
          <w:lang w:val="es-MX" w:eastAsia="es-SV"/>
        </w:rPr>
        <w:t xml:space="preserve">proyectos requieren para poder cumplir con </w:t>
      </w:r>
      <w:r w:rsidR="007D41DA">
        <w:rPr>
          <w:rFonts w:cstheme="minorHAnsi"/>
          <w:color w:val="000000" w:themeColor="text1"/>
          <w:sz w:val="24"/>
          <w:lang w:val="es-MX" w:eastAsia="es-SV"/>
        </w:rPr>
        <w:t xml:space="preserve">la misión, visión y </w:t>
      </w:r>
      <w:r w:rsidRPr="002E47E8">
        <w:rPr>
          <w:rFonts w:cstheme="minorHAnsi"/>
          <w:color w:val="000000" w:themeColor="text1"/>
          <w:sz w:val="24"/>
          <w:lang w:val="es-MX" w:eastAsia="es-SV"/>
        </w:rPr>
        <w:t xml:space="preserve">los objetivos; comprende </w:t>
      </w:r>
      <w:r w:rsidR="00016825" w:rsidRPr="001D4FCE">
        <w:rPr>
          <w:rFonts w:cstheme="minorHAnsi"/>
          <w:color w:val="000000" w:themeColor="text1"/>
          <w:sz w:val="24"/>
          <w:lang w:val="es-MX" w:eastAsia="es-SV"/>
        </w:rPr>
        <w:t>7</w:t>
      </w:r>
      <w:r w:rsidRPr="001D4FCE">
        <w:rPr>
          <w:rFonts w:cstheme="minorHAnsi"/>
          <w:color w:val="000000" w:themeColor="text1"/>
          <w:sz w:val="24"/>
          <w:lang w:val="es-MX" w:eastAsia="es-SV"/>
        </w:rPr>
        <w:t xml:space="preserve"> programas </w:t>
      </w:r>
      <w:r w:rsidR="00016825" w:rsidRPr="001D4FCE">
        <w:rPr>
          <w:rFonts w:cstheme="minorHAnsi"/>
          <w:color w:val="000000" w:themeColor="text1"/>
          <w:sz w:val="24"/>
          <w:lang w:val="es-MX" w:eastAsia="es-SV"/>
        </w:rPr>
        <w:t>y una serie de</w:t>
      </w:r>
      <w:r w:rsidRPr="001D4FCE">
        <w:rPr>
          <w:rFonts w:cstheme="minorHAnsi"/>
          <w:color w:val="000000" w:themeColor="text1"/>
          <w:sz w:val="24"/>
          <w:lang w:val="es-MX" w:eastAsia="es-SV"/>
        </w:rPr>
        <w:t xml:space="preserve"> proyectos, divididos en los cuatro ámbitos de actuación</w:t>
      </w:r>
      <w:r w:rsidR="007D41DA" w:rsidRPr="001D4FCE">
        <w:rPr>
          <w:rFonts w:cstheme="minorHAnsi"/>
          <w:color w:val="000000" w:themeColor="text1"/>
          <w:sz w:val="24"/>
          <w:lang w:val="es-MX" w:eastAsia="es-SV"/>
        </w:rPr>
        <w:t>. La inversión total para los 4</w:t>
      </w:r>
      <w:r w:rsidRPr="001D4FCE">
        <w:rPr>
          <w:rFonts w:cstheme="minorHAnsi"/>
          <w:color w:val="000000" w:themeColor="text1"/>
          <w:sz w:val="24"/>
          <w:lang w:val="es-MX" w:eastAsia="es-SV"/>
        </w:rPr>
        <w:t xml:space="preserve"> años de vigencia del P</w:t>
      </w:r>
      <w:r w:rsidR="007D41DA" w:rsidRPr="001D4FCE">
        <w:rPr>
          <w:rFonts w:cstheme="minorHAnsi"/>
          <w:color w:val="000000" w:themeColor="text1"/>
          <w:sz w:val="24"/>
          <w:lang w:val="es-MX" w:eastAsia="es-SV"/>
        </w:rPr>
        <w:t>lan de Inversión Participativo</w:t>
      </w:r>
      <w:r w:rsidRPr="001D4FCE">
        <w:rPr>
          <w:rFonts w:cstheme="minorHAnsi"/>
          <w:color w:val="000000" w:themeColor="text1"/>
          <w:sz w:val="24"/>
          <w:lang w:val="es-MX" w:eastAsia="es-SV"/>
        </w:rPr>
        <w:t xml:space="preserve"> es de </w:t>
      </w:r>
      <w:r w:rsidR="00BC7183" w:rsidRPr="001D4FCE">
        <w:rPr>
          <w:rFonts w:cstheme="minorHAnsi"/>
          <w:sz w:val="24"/>
          <w:lang w:val="es-MX" w:eastAsia="es-SV"/>
        </w:rPr>
        <w:t>$3,014,000.00</w:t>
      </w:r>
      <w:r w:rsidRPr="001D4FCE">
        <w:rPr>
          <w:rFonts w:cstheme="minorHAnsi"/>
          <w:sz w:val="24"/>
          <w:lang w:val="es-MX" w:eastAsia="es-SV"/>
        </w:rPr>
        <w:t>, l</w:t>
      </w:r>
      <w:r w:rsidRPr="001D4FCE">
        <w:rPr>
          <w:rFonts w:cstheme="minorHAnsi"/>
          <w:color w:val="000000" w:themeColor="text1"/>
          <w:sz w:val="24"/>
          <w:lang w:val="es-MX" w:eastAsia="es-SV"/>
        </w:rPr>
        <w:t>o</w:t>
      </w:r>
      <w:r w:rsidRPr="002E47E8">
        <w:rPr>
          <w:rFonts w:cstheme="minorHAnsi"/>
          <w:color w:val="000000" w:themeColor="text1"/>
          <w:sz w:val="24"/>
          <w:lang w:val="es-MX" w:eastAsia="es-SV"/>
        </w:rPr>
        <w:t xml:space="preserve">s cuales serán financiados principalmente con el </w:t>
      </w:r>
      <w:proofErr w:type="gramStart"/>
      <w:r w:rsidRPr="002E47E8">
        <w:rPr>
          <w:rFonts w:cstheme="minorHAnsi"/>
          <w:color w:val="000000" w:themeColor="text1"/>
          <w:sz w:val="24"/>
          <w:lang w:val="es-MX" w:eastAsia="es-SV"/>
        </w:rPr>
        <w:t>FODES</w:t>
      </w:r>
      <w:proofErr w:type="gramEnd"/>
      <w:r w:rsidRPr="002E47E8">
        <w:rPr>
          <w:rFonts w:cstheme="minorHAnsi"/>
          <w:color w:val="000000" w:themeColor="text1"/>
          <w:sz w:val="24"/>
          <w:lang w:val="es-MX" w:eastAsia="es-SV"/>
        </w:rPr>
        <w:t xml:space="preserve"> pero también complementados con recursos financieros provenientes de un proceso de gestión de fondos con aliados estratégicos como instituciones públicas del Gobierno Central, ONG u organismos internacionales.</w:t>
      </w:r>
    </w:p>
    <w:bookmarkEnd w:id="28"/>
    <w:p w14:paraId="2BC094AB" w14:textId="77777777" w:rsidR="002E47E8" w:rsidRPr="002E47E8" w:rsidRDefault="002E47E8" w:rsidP="002E47E8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MX" w:eastAsia="es-SV"/>
        </w:rPr>
      </w:pPr>
    </w:p>
    <w:p w14:paraId="16142E14" w14:textId="77777777" w:rsidR="007D41DA" w:rsidRPr="007D41DA" w:rsidRDefault="007D41DA" w:rsidP="007D41DA">
      <w:pPr>
        <w:spacing w:after="0" w:line="360" w:lineRule="auto"/>
        <w:jc w:val="both"/>
        <w:rPr>
          <w:rFonts w:cstheme="minorHAnsi"/>
          <w:color w:val="000000" w:themeColor="text1"/>
          <w:sz w:val="24"/>
          <w:lang w:val="es-MX"/>
        </w:rPr>
      </w:pPr>
      <w:r w:rsidRPr="007D41DA">
        <w:rPr>
          <w:rFonts w:cstheme="minorHAnsi"/>
          <w:color w:val="000000" w:themeColor="text1"/>
          <w:sz w:val="24"/>
          <w:lang w:val="es-MX"/>
        </w:rPr>
        <w:t xml:space="preserve">Con el objetivo de visualizar la ejecución financiera de los programas establecidos dentro del presente </w:t>
      </w:r>
      <w:r>
        <w:rPr>
          <w:rFonts w:cstheme="minorHAnsi"/>
          <w:color w:val="000000" w:themeColor="text1"/>
          <w:sz w:val="24"/>
          <w:lang w:val="es-MX"/>
        </w:rPr>
        <w:t>Plan de Inversión Participativo</w:t>
      </w:r>
      <w:r w:rsidRPr="007D41DA">
        <w:rPr>
          <w:rFonts w:cstheme="minorHAnsi"/>
          <w:color w:val="000000" w:themeColor="text1"/>
          <w:sz w:val="24"/>
          <w:lang w:val="es-MX"/>
        </w:rPr>
        <w:t>, se presenta el siguiente cuadro resumen:</w:t>
      </w:r>
    </w:p>
    <w:p w14:paraId="1F387375" w14:textId="77777777" w:rsidR="001F5BED" w:rsidRDefault="001F5BED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53B22033" w14:textId="77777777" w:rsidR="001F5BED" w:rsidRDefault="001F5BED">
      <w:pPr>
        <w:rPr>
          <w:rFonts w:cstheme="minorHAnsi"/>
          <w:b/>
          <w:sz w:val="24"/>
        </w:rPr>
        <w:sectPr w:rsidR="001F5BED" w:rsidSect="005E75EE">
          <w:pgSz w:w="12240" w:h="15840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38A366A" w14:textId="77777777" w:rsidR="002E47E8" w:rsidRDefault="0090765D" w:rsidP="0049522D">
      <w:pPr>
        <w:pStyle w:val="Ttulo2"/>
        <w:numPr>
          <w:ilvl w:val="1"/>
          <w:numId w:val="44"/>
        </w:numPr>
        <w:rPr>
          <w:rFonts w:asciiTheme="minorHAnsi" w:hAnsiTheme="minorHAnsi" w:cstheme="minorHAnsi"/>
          <w:color w:val="auto"/>
          <w:sz w:val="24"/>
        </w:rPr>
      </w:pPr>
      <w:bookmarkStart w:id="30" w:name="_Toc40257297"/>
      <w:r w:rsidRPr="0090765D">
        <w:rPr>
          <w:rFonts w:asciiTheme="minorHAnsi" w:hAnsiTheme="minorHAnsi" w:cstheme="minorHAnsi"/>
          <w:color w:val="auto"/>
          <w:sz w:val="24"/>
        </w:rPr>
        <w:lastRenderedPageBreak/>
        <w:t>P</w:t>
      </w:r>
      <w:r>
        <w:rPr>
          <w:rFonts w:asciiTheme="minorHAnsi" w:hAnsiTheme="minorHAnsi" w:cstheme="minorHAnsi"/>
          <w:color w:val="auto"/>
          <w:sz w:val="24"/>
        </w:rPr>
        <w:t>LA</w:t>
      </w:r>
      <w:r w:rsidRPr="0090765D">
        <w:rPr>
          <w:rFonts w:asciiTheme="minorHAnsi" w:hAnsiTheme="minorHAnsi" w:cstheme="minorHAnsi"/>
          <w:color w:val="auto"/>
          <w:sz w:val="24"/>
        </w:rPr>
        <w:t>N DE INVERSIÓN PARTICIPATIVO</w:t>
      </w:r>
      <w:bookmarkEnd w:id="30"/>
      <w:r w:rsidRPr="0090765D">
        <w:rPr>
          <w:rFonts w:asciiTheme="minorHAnsi" w:hAnsiTheme="minorHAnsi" w:cstheme="minorHAnsi"/>
          <w:color w:val="auto"/>
          <w:sz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1856844F" w14:textId="77777777" w:rsidR="00C2029D" w:rsidRPr="00C2029D" w:rsidRDefault="00C2029D" w:rsidP="00C2029D">
      <w:pPr>
        <w:pStyle w:val="Prrafodelista"/>
        <w:ind w:left="644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835"/>
        <w:gridCol w:w="2977"/>
        <w:gridCol w:w="2835"/>
        <w:gridCol w:w="1979"/>
      </w:tblGrid>
      <w:tr w:rsidR="0090765D" w14:paraId="5ECC0A1A" w14:textId="77777777" w:rsidTr="000B3E55">
        <w:trPr>
          <w:tblHeader/>
        </w:trPr>
        <w:tc>
          <w:tcPr>
            <w:tcW w:w="675" w:type="dxa"/>
            <w:vAlign w:val="center"/>
          </w:tcPr>
          <w:p w14:paraId="4A1E91A8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No.</w:t>
            </w:r>
          </w:p>
        </w:tc>
        <w:tc>
          <w:tcPr>
            <w:tcW w:w="1843" w:type="dxa"/>
            <w:vAlign w:val="center"/>
          </w:tcPr>
          <w:p w14:paraId="11C6B466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EJE ESTRATÉGICO</w:t>
            </w:r>
          </w:p>
        </w:tc>
        <w:tc>
          <w:tcPr>
            <w:tcW w:w="2835" w:type="dxa"/>
            <w:vAlign w:val="center"/>
          </w:tcPr>
          <w:p w14:paraId="0F0362C8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OBJETIVO</w:t>
            </w:r>
          </w:p>
        </w:tc>
        <w:tc>
          <w:tcPr>
            <w:tcW w:w="2977" w:type="dxa"/>
            <w:vAlign w:val="center"/>
          </w:tcPr>
          <w:p w14:paraId="0FF14F34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PROGRAMA</w:t>
            </w:r>
          </w:p>
        </w:tc>
        <w:tc>
          <w:tcPr>
            <w:tcW w:w="2835" w:type="dxa"/>
            <w:vAlign w:val="center"/>
          </w:tcPr>
          <w:p w14:paraId="37782860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PROYECTO</w:t>
            </w:r>
          </w:p>
        </w:tc>
        <w:tc>
          <w:tcPr>
            <w:tcW w:w="1979" w:type="dxa"/>
            <w:vAlign w:val="center"/>
          </w:tcPr>
          <w:p w14:paraId="17B1C458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MONTO</w:t>
            </w:r>
          </w:p>
          <w:p w14:paraId="19C612CD" w14:textId="77777777" w:rsidR="002F3A17" w:rsidRDefault="002F3A17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ESTIMADO</w:t>
            </w:r>
          </w:p>
        </w:tc>
      </w:tr>
      <w:tr w:rsidR="003038C1" w14:paraId="328EC93C" w14:textId="77777777" w:rsidTr="003038C1">
        <w:tc>
          <w:tcPr>
            <w:tcW w:w="675" w:type="dxa"/>
            <w:vMerge w:val="restart"/>
            <w:vAlign w:val="center"/>
          </w:tcPr>
          <w:p w14:paraId="54AC7A29" w14:textId="77777777" w:rsidR="003038C1" w:rsidRPr="00901E92" w:rsidRDefault="003038C1" w:rsidP="003038C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77D75441" w14:textId="77777777" w:rsidR="003038C1" w:rsidRPr="00901E92" w:rsidRDefault="003038C1" w:rsidP="003038C1">
            <w:pPr>
              <w:jc w:val="center"/>
              <w:rPr>
                <w:rFonts w:cstheme="minorHAnsi"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 w:rsidR="00136235"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1AC827E5" w14:textId="77777777" w:rsidR="008F0F3D" w:rsidRPr="008F0F3D" w:rsidRDefault="008F0F3D" w:rsidP="008F0F3D">
            <w:pPr>
              <w:jc w:val="both"/>
              <w:rPr>
                <w:sz w:val="24"/>
              </w:rPr>
            </w:pPr>
            <w:r w:rsidRPr="008F0F3D">
              <w:rPr>
                <w:sz w:val="24"/>
              </w:rPr>
              <w:t xml:space="preserve">Mejorar la cobertura y calidad de los servicios básicos </w:t>
            </w:r>
            <w:r w:rsidR="00AD23DF">
              <w:rPr>
                <w:sz w:val="24"/>
              </w:rPr>
              <w:t xml:space="preserve">como agua potable y </w:t>
            </w:r>
            <w:r w:rsidRPr="008F0F3D">
              <w:rPr>
                <w:sz w:val="24"/>
              </w:rPr>
              <w:t>energía eléctrica; para generar mejores condiciones de vida en los habitantes del municipio de Masahuat.</w:t>
            </w:r>
          </w:p>
          <w:p w14:paraId="0BAF2D6C" w14:textId="77777777" w:rsidR="003038C1" w:rsidRDefault="003038C1" w:rsidP="008F0F3D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A6E48AC" w14:textId="77777777" w:rsidR="003038C1" w:rsidRPr="00901E92" w:rsidRDefault="003038C1" w:rsidP="006B7C74">
            <w:pPr>
              <w:pStyle w:val="Prrafodelista"/>
              <w:ind w:left="0"/>
              <w:jc w:val="center"/>
              <w:rPr>
                <w:sz w:val="24"/>
              </w:rPr>
            </w:pPr>
            <w:r w:rsidRPr="00901E92">
              <w:rPr>
                <w:sz w:val="24"/>
              </w:rPr>
              <w:t>Servicios básicos para mejorar la calidad de vida de la población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53E6D06A" w14:textId="77777777" w:rsidR="003038C1" w:rsidRPr="00CB5893" w:rsidRDefault="003038C1" w:rsidP="0009209A">
            <w:pPr>
              <w:rPr>
                <w:rFonts w:cstheme="minorHAnsi"/>
                <w:sz w:val="24"/>
              </w:rPr>
            </w:pPr>
            <w:r w:rsidRPr="00CB5893">
              <w:rPr>
                <w:rFonts w:cstheme="minorHAnsi"/>
              </w:rPr>
              <w:t>Mejoramiento de agua potable en Cantón La Joya.</w:t>
            </w:r>
          </w:p>
        </w:tc>
        <w:tc>
          <w:tcPr>
            <w:tcW w:w="1979" w:type="dxa"/>
            <w:vAlign w:val="center"/>
          </w:tcPr>
          <w:p w14:paraId="58D65BDB" w14:textId="77777777" w:rsidR="003038C1" w:rsidRPr="006B7C74" w:rsidRDefault="003038C1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$11,000.00</w:t>
            </w:r>
          </w:p>
        </w:tc>
      </w:tr>
      <w:tr w:rsidR="003038C1" w14:paraId="224AB08D" w14:textId="77777777" w:rsidTr="006B7C74">
        <w:tc>
          <w:tcPr>
            <w:tcW w:w="675" w:type="dxa"/>
            <w:vMerge/>
          </w:tcPr>
          <w:p w14:paraId="2ACAD31F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2121B50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BAE97BD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04001909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2CD2CEA" w14:textId="77777777" w:rsidR="003038C1" w:rsidRPr="00CB5893" w:rsidRDefault="003038C1">
            <w:pPr>
              <w:rPr>
                <w:rFonts w:cstheme="minorHAnsi"/>
                <w:sz w:val="24"/>
              </w:rPr>
            </w:pPr>
            <w:r w:rsidRPr="00CB5893">
              <w:rPr>
                <w:rFonts w:cstheme="minorHAnsi"/>
                <w:sz w:val="24"/>
              </w:rPr>
              <w:t>Introducción de agua potable en Cantón San Sebastián.</w:t>
            </w:r>
          </w:p>
        </w:tc>
        <w:tc>
          <w:tcPr>
            <w:tcW w:w="1979" w:type="dxa"/>
            <w:vAlign w:val="center"/>
          </w:tcPr>
          <w:p w14:paraId="6440BACA" w14:textId="77777777" w:rsidR="003038C1" w:rsidRPr="006B7C74" w:rsidRDefault="003038C1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Por gestión</w:t>
            </w:r>
          </w:p>
        </w:tc>
      </w:tr>
      <w:tr w:rsidR="003038C1" w14:paraId="2D410D8E" w14:textId="77777777" w:rsidTr="006B7C74">
        <w:tc>
          <w:tcPr>
            <w:tcW w:w="675" w:type="dxa"/>
            <w:vMerge/>
          </w:tcPr>
          <w:p w14:paraId="2663CA8B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D5E0E9C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C6367E3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0C955AEA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8CD88C4" w14:textId="77777777" w:rsidR="003038C1" w:rsidRPr="00CB5893" w:rsidRDefault="003038C1">
            <w:pPr>
              <w:rPr>
                <w:rFonts w:cstheme="minorHAnsi"/>
                <w:sz w:val="24"/>
              </w:rPr>
            </w:pPr>
            <w:r w:rsidRPr="00CB5893">
              <w:rPr>
                <w:rFonts w:cstheme="minorHAnsi"/>
                <w:sz w:val="24"/>
              </w:rPr>
              <w:t>Mejoramiento de agua potable en Caserío Las Almohadas (Cisterna).</w:t>
            </w:r>
          </w:p>
        </w:tc>
        <w:tc>
          <w:tcPr>
            <w:tcW w:w="1979" w:type="dxa"/>
            <w:vAlign w:val="center"/>
          </w:tcPr>
          <w:p w14:paraId="6004A529" w14:textId="77777777" w:rsidR="003038C1" w:rsidRPr="006B7C74" w:rsidRDefault="003038C1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$15,000.00</w:t>
            </w:r>
          </w:p>
        </w:tc>
      </w:tr>
      <w:tr w:rsidR="003038C1" w14:paraId="34E6FCFC" w14:textId="77777777" w:rsidTr="006B7C74">
        <w:tc>
          <w:tcPr>
            <w:tcW w:w="675" w:type="dxa"/>
            <w:vMerge/>
          </w:tcPr>
          <w:p w14:paraId="33B1DD80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98B33F8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C557AF8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765B800A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F4BFAE4" w14:textId="77777777" w:rsidR="003038C1" w:rsidRPr="00CB5893" w:rsidRDefault="003038C1">
            <w:pPr>
              <w:rPr>
                <w:rFonts w:cstheme="minorHAnsi"/>
                <w:sz w:val="24"/>
              </w:rPr>
            </w:pPr>
            <w:r w:rsidRPr="00CB5893">
              <w:rPr>
                <w:rFonts w:cstheme="minorHAnsi"/>
                <w:sz w:val="24"/>
              </w:rPr>
              <w:t>Mejoramiento de agua potable en Cantón La Ruda.</w:t>
            </w:r>
          </w:p>
        </w:tc>
        <w:tc>
          <w:tcPr>
            <w:tcW w:w="1979" w:type="dxa"/>
            <w:vAlign w:val="center"/>
          </w:tcPr>
          <w:p w14:paraId="10E4CF07" w14:textId="77777777" w:rsidR="003038C1" w:rsidRPr="006B7C74" w:rsidRDefault="003038C1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$48,000.00</w:t>
            </w:r>
          </w:p>
        </w:tc>
      </w:tr>
      <w:tr w:rsidR="003038C1" w14:paraId="44857E97" w14:textId="77777777" w:rsidTr="006B7C74">
        <w:tc>
          <w:tcPr>
            <w:tcW w:w="675" w:type="dxa"/>
            <w:vMerge/>
          </w:tcPr>
          <w:p w14:paraId="1C84274A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4E41043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C508DAB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09579CDC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1295F32" w14:textId="77777777" w:rsidR="003038C1" w:rsidRPr="00A2152D" w:rsidRDefault="003038C1" w:rsidP="00A2152D">
            <w:pPr>
              <w:rPr>
                <w:rFonts w:cstheme="minorHAnsi"/>
                <w:sz w:val="24"/>
              </w:rPr>
            </w:pPr>
            <w:r w:rsidRPr="00A2152D">
              <w:rPr>
                <w:rFonts w:cstheme="minorHAnsi"/>
                <w:sz w:val="24"/>
              </w:rPr>
              <w:t>Mejoramiento de agua en Pil</w:t>
            </w:r>
            <w:r>
              <w:rPr>
                <w:rFonts w:cstheme="minorHAnsi"/>
                <w:sz w:val="24"/>
              </w:rPr>
              <w:t>eta</w:t>
            </w:r>
            <w:r w:rsidRPr="00A2152D">
              <w:rPr>
                <w:rFonts w:cstheme="minorHAnsi"/>
                <w:sz w:val="24"/>
              </w:rPr>
              <w:t>s.</w:t>
            </w:r>
          </w:p>
        </w:tc>
        <w:tc>
          <w:tcPr>
            <w:tcW w:w="1979" w:type="dxa"/>
            <w:vAlign w:val="center"/>
          </w:tcPr>
          <w:p w14:paraId="2B35A847" w14:textId="77777777" w:rsidR="003038C1" w:rsidRPr="006B7C74" w:rsidRDefault="009D437B" w:rsidP="006B7C7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$45</w:t>
            </w:r>
            <w:r w:rsidR="003038C1" w:rsidRPr="006B7C74">
              <w:rPr>
                <w:rFonts w:cstheme="minorHAnsi"/>
                <w:sz w:val="24"/>
              </w:rPr>
              <w:t>,000.00</w:t>
            </w:r>
          </w:p>
        </w:tc>
      </w:tr>
      <w:tr w:rsidR="003038C1" w14:paraId="091DB955" w14:textId="77777777" w:rsidTr="006B7C74">
        <w:tc>
          <w:tcPr>
            <w:tcW w:w="675" w:type="dxa"/>
            <w:vMerge/>
          </w:tcPr>
          <w:p w14:paraId="5056412E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80F6D76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2E702FD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136A6374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73760DD0" w14:textId="77777777" w:rsidR="003038C1" w:rsidRPr="002875B8" w:rsidRDefault="003038C1">
            <w:pPr>
              <w:rPr>
                <w:rFonts w:cstheme="minorHAnsi"/>
                <w:sz w:val="24"/>
              </w:rPr>
            </w:pPr>
            <w:r w:rsidRPr="002875B8">
              <w:rPr>
                <w:rFonts w:cstheme="minorHAnsi"/>
                <w:sz w:val="24"/>
              </w:rPr>
              <w:t xml:space="preserve">Mejoramiento del sistema de agua potable (cañería y caja) en Caserío Los </w:t>
            </w:r>
            <w:proofErr w:type="spellStart"/>
            <w:r w:rsidRPr="002875B8">
              <w:rPr>
                <w:rFonts w:cstheme="minorHAnsi"/>
                <w:sz w:val="24"/>
              </w:rPr>
              <w:t>Sandovales</w:t>
            </w:r>
            <w:proofErr w:type="spellEnd"/>
            <w:r w:rsidRPr="002875B8"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12FCD901" w14:textId="77777777" w:rsidR="003038C1" w:rsidRPr="006B7C74" w:rsidRDefault="003038C1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$10,000.00</w:t>
            </w:r>
          </w:p>
        </w:tc>
      </w:tr>
      <w:tr w:rsidR="003038C1" w14:paraId="29666F47" w14:textId="77777777" w:rsidTr="006B7C74">
        <w:tc>
          <w:tcPr>
            <w:tcW w:w="675" w:type="dxa"/>
            <w:vMerge/>
          </w:tcPr>
          <w:p w14:paraId="545BADAC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C227760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14A7A30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113E54E3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F4B4CF4" w14:textId="77777777" w:rsidR="003038C1" w:rsidRPr="00E90E6B" w:rsidRDefault="003038C1">
            <w:pPr>
              <w:rPr>
                <w:rFonts w:cstheme="minorHAnsi"/>
                <w:sz w:val="24"/>
              </w:rPr>
            </w:pPr>
            <w:r w:rsidRPr="00E90E6B">
              <w:rPr>
                <w:rFonts w:cstheme="minorHAnsi"/>
                <w:sz w:val="24"/>
              </w:rPr>
              <w:t>Mejoramiento de agua potable en Caserío La Rudita.</w:t>
            </w:r>
          </w:p>
        </w:tc>
        <w:tc>
          <w:tcPr>
            <w:tcW w:w="1979" w:type="dxa"/>
            <w:vAlign w:val="center"/>
          </w:tcPr>
          <w:p w14:paraId="26D3E0DE" w14:textId="77777777" w:rsidR="003038C1" w:rsidRPr="006B7C74" w:rsidRDefault="003038C1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$15,000.00</w:t>
            </w:r>
          </w:p>
        </w:tc>
      </w:tr>
      <w:tr w:rsidR="003038C1" w14:paraId="73182B33" w14:textId="77777777" w:rsidTr="006B7C74">
        <w:tc>
          <w:tcPr>
            <w:tcW w:w="675" w:type="dxa"/>
            <w:vMerge/>
          </w:tcPr>
          <w:p w14:paraId="59C7CD55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11D2E36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782C2E1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2E7B15D8" w14:textId="77777777" w:rsidR="003038C1" w:rsidRDefault="00303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301CCB8" w14:textId="77777777" w:rsidR="003038C1" w:rsidRDefault="003038C1">
            <w:pPr>
              <w:rPr>
                <w:rFonts w:cstheme="minorHAnsi"/>
                <w:sz w:val="24"/>
              </w:rPr>
            </w:pPr>
            <w:r w:rsidRPr="00A22337">
              <w:rPr>
                <w:rFonts w:cstheme="minorHAnsi"/>
                <w:sz w:val="24"/>
              </w:rPr>
              <w:t xml:space="preserve">Construcción de </w:t>
            </w:r>
            <w:r>
              <w:rPr>
                <w:rFonts w:cstheme="minorHAnsi"/>
                <w:sz w:val="24"/>
              </w:rPr>
              <w:t xml:space="preserve">techo al tanque de </w:t>
            </w:r>
            <w:r w:rsidRPr="00A22337">
              <w:rPr>
                <w:rFonts w:cstheme="minorHAnsi"/>
                <w:sz w:val="24"/>
              </w:rPr>
              <w:t>agua potable en Cantón Honduritas.</w:t>
            </w:r>
          </w:p>
          <w:p w14:paraId="37179319" w14:textId="77777777" w:rsidR="003038C1" w:rsidRDefault="003038C1">
            <w:pPr>
              <w:rPr>
                <w:rFonts w:cstheme="minorHAnsi"/>
                <w:sz w:val="24"/>
              </w:rPr>
            </w:pPr>
          </w:p>
          <w:p w14:paraId="1E730146" w14:textId="77777777" w:rsidR="003038C1" w:rsidRPr="00A22337" w:rsidRDefault="003038C1">
            <w:pPr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3D049014" w14:textId="77777777" w:rsidR="003038C1" w:rsidRPr="006B7C74" w:rsidRDefault="003038C1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$2,000.00</w:t>
            </w:r>
          </w:p>
        </w:tc>
      </w:tr>
      <w:tr w:rsidR="0006090E" w14:paraId="5F5A60EA" w14:textId="77777777" w:rsidTr="003038C1">
        <w:tc>
          <w:tcPr>
            <w:tcW w:w="675" w:type="dxa"/>
            <w:vMerge w:val="restart"/>
            <w:vAlign w:val="center"/>
          </w:tcPr>
          <w:p w14:paraId="013E3EDD" w14:textId="77777777" w:rsidR="0006090E" w:rsidRPr="00901E92" w:rsidRDefault="0006090E" w:rsidP="00E95D2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4BFE5729" w14:textId="77777777" w:rsidR="0006090E" w:rsidRPr="00901E92" w:rsidRDefault="0006090E" w:rsidP="00E95D2F">
            <w:pPr>
              <w:jc w:val="center"/>
              <w:rPr>
                <w:rFonts w:cstheme="minorHAnsi"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7762A68B" w14:textId="77777777" w:rsidR="0006090E" w:rsidRPr="008F0F3D" w:rsidRDefault="0006090E" w:rsidP="008F0F3D">
            <w:pPr>
              <w:jc w:val="both"/>
              <w:rPr>
                <w:sz w:val="24"/>
              </w:rPr>
            </w:pPr>
            <w:r w:rsidRPr="008F0F3D">
              <w:rPr>
                <w:sz w:val="24"/>
              </w:rPr>
              <w:t xml:space="preserve">Mejorar la cobertura y calidad de los servicios básicos </w:t>
            </w:r>
            <w:r>
              <w:rPr>
                <w:sz w:val="24"/>
              </w:rPr>
              <w:t xml:space="preserve">como agua potable y </w:t>
            </w:r>
            <w:r w:rsidRPr="008F0F3D">
              <w:rPr>
                <w:sz w:val="24"/>
              </w:rPr>
              <w:t>energía eléctrica; para generar mejores condiciones de vida en los habitantes del municipio de Masahuat.</w:t>
            </w:r>
          </w:p>
          <w:p w14:paraId="1E9C2852" w14:textId="77777777" w:rsidR="0006090E" w:rsidRDefault="0006090E" w:rsidP="003038C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7C39526" w14:textId="77777777" w:rsidR="0006090E" w:rsidRDefault="0006090E" w:rsidP="006B7C74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sz w:val="24"/>
              </w:rPr>
              <w:t>Servicios básicos para mejorar la calidad de vida de la población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553DB7F5" w14:textId="77777777" w:rsidR="0006090E" w:rsidRPr="00CB52B0" w:rsidRDefault="0006090E" w:rsidP="00FC32E5">
            <w:pPr>
              <w:jc w:val="both"/>
              <w:rPr>
                <w:rFonts w:cstheme="minorHAnsi"/>
                <w:sz w:val="24"/>
              </w:rPr>
            </w:pPr>
            <w:r w:rsidRPr="00CB52B0">
              <w:rPr>
                <w:rFonts w:cstheme="minorHAnsi"/>
                <w:sz w:val="24"/>
              </w:rPr>
              <w:t xml:space="preserve">Introducción de agua potable en El Altillo de Cantón Honduritas (bomba, sistema eléctrico, </w:t>
            </w:r>
            <w:proofErr w:type="spellStart"/>
            <w:r w:rsidRPr="00CB52B0">
              <w:rPr>
                <w:rFonts w:cstheme="minorHAnsi"/>
                <w:sz w:val="24"/>
              </w:rPr>
              <w:t>etc</w:t>
            </w:r>
            <w:proofErr w:type="spellEnd"/>
            <w:r w:rsidRPr="00CB52B0">
              <w:rPr>
                <w:rFonts w:cstheme="minorHAnsi"/>
                <w:sz w:val="24"/>
              </w:rPr>
              <w:t>).</w:t>
            </w:r>
          </w:p>
        </w:tc>
        <w:tc>
          <w:tcPr>
            <w:tcW w:w="1979" w:type="dxa"/>
            <w:vAlign w:val="center"/>
          </w:tcPr>
          <w:p w14:paraId="3BC71416" w14:textId="77777777" w:rsidR="0006090E" w:rsidRPr="006B7C74" w:rsidRDefault="0006090E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 xml:space="preserve">Se </w:t>
            </w:r>
            <w:proofErr w:type="gramStart"/>
            <w:r w:rsidRPr="006B7C74">
              <w:rPr>
                <w:rFonts w:cstheme="minorHAnsi"/>
                <w:sz w:val="24"/>
              </w:rPr>
              <w:t>estudiara</w:t>
            </w:r>
            <w:proofErr w:type="gramEnd"/>
            <w:r w:rsidRPr="006B7C74">
              <w:rPr>
                <w:rFonts w:cstheme="minorHAnsi"/>
                <w:sz w:val="24"/>
              </w:rPr>
              <w:t xml:space="preserve"> la factibilidad del proyecto.</w:t>
            </w:r>
          </w:p>
        </w:tc>
      </w:tr>
      <w:tr w:rsidR="0006090E" w14:paraId="363A3508" w14:textId="77777777" w:rsidTr="006B7C74">
        <w:tc>
          <w:tcPr>
            <w:tcW w:w="675" w:type="dxa"/>
            <w:vMerge/>
          </w:tcPr>
          <w:p w14:paraId="2944D171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023AD1F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3B56CA3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62154BAE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66054154" w14:textId="77777777" w:rsidR="0006090E" w:rsidRPr="00D10E2B" w:rsidRDefault="0006090E">
            <w:pPr>
              <w:rPr>
                <w:rFonts w:cstheme="minorHAnsi"/>
                <w:sz w:val="24"/>
              </w:rPr>
            </w:pPr>
            <w:r w:rsidRPr="00D10E2B">
              <w:rPr>
                <w:rFonts w:cstheme="minorHAnsi"/>
                <w:sz w:val="24"/>
              </w:rPr>
              <w:t xml:space="preserve">Compra de bomba de agua </w:t>
            </w:r>
            <w:r>
              <w:rPr>
                <w:rFonts w:cstheme="minorHAnsi"/>
                <w:sz w:val="24"/>
              </w:rPr>
              <w:t>potable para Caserío Los Mangos (Tanque y sistema eléctrico).</w:t>
            </w:r>
          </w:p>
        </w:tc>
        <w:tc>
          <w:tcPr>
            <w:tcW w:w="1979" w:type="dxa"/>
            <w:vAlign w:val="center"/>
          </w:tcPr>
          <w:p w14:paraId="72A81BAA" w14:textId="77777777" w:rsidR="0006090E" w:rsidRPr="006B7C74" w:rsidRDefault="0006090E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$5,000.00</w:t>
            </w:r>
          </w:p>
        </w:tc>
      </w:tr>
      <w:tr w:rsidR="0006090E" w14:paraId="27072632" w14:textId="77777777" w:rsidTr="006B7C74">
        <w:tc>
          <w:tcPr>
            <w:tcW w:w="675" w:type="dxa"/>
            <w:vMerge/>
          </w:tcPr>
          <w:p w14:paraId="72113983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9D84CFB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A0DEC5D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23316196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38797B01" w14:textId="77777777" w:rsidR="0006090E" w:rsidRPr="00DC4661" w:rsidRDefault="0006090E">
            <w:pPr>
              <w:rPr>
                <w:rFonts w:cstheme="minorHAnsi"/>
                <w:sz w:val="24"/>
              </w:rPr>
            </w:pPr>
            <w:r w:rsidRPr="00DC4661">
              <w:rPr>
                <w:rFonts w:cstheme="minorHAnsi"/>
                <w:sz w:val="24"/>
              </w:rPr>
              <w:t>Mejoramiento de agua potable en Caserío El Rodeo.</w:t>
            </w:r>
          </w:p>
        </w:tc>
        <w:tc>
          <w:tcPr>
            <w:tcW w:w="1979" w:type="dxa"/>
            <w:vAlign w:val="center"/>
          </w:tcPr>
          <w:p w14:paraId="2770A217" w14:textId="77777777" w:rsidR="0006090E" w:rsidRPr="006B7C74" w:rsidRDefault="0006090E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$5,000.00</w:t>
            </w:r>
          </w:p>
        </w:tc>
      </w:tr>
      <w:tr w:rsidR="0006090E" w14:paraId="60C515AC" w14:textId="77777777" w:rsidTr="006B7C74">
        <w:tc>
          <w:tcPr>
            <w:tcW w:w="675" w:type="dxa"/>
            <w:vMerge/>
          </w:tcPr>
          <w:p w14:paraId="58511DD6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AF27422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25E0A95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6CC89B84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6703094B" w14:textId="77777777" w:rsidR="0006090E" w:rsidRPr="0009209A" w:rsidRDefault="0006090E">
            <w:pPr>
              <w:rPr>
                <w:rFonts w:cstheme="minorHAnsi"/>
                <w:sz w:val="24"/>
              </w:rPr>
            </w:pPr>
            <w:r w:rsidRPr="0009209A">
              <w:rPr>
                <w:rFonts w:cstheme="minorHAnsi"/>
                <w:sz w:val="24"/>
              </w:rPr>
              <w:t>Creación de comité para la administración del agua potable de Caserío Agua Fría.</w:t>
            </w:r>
          </w:p>
        </w:tc>
        <w:tc>
          <w:tcPr>
            <w:tcW w:w="1979" w:type="dxa"/>
            <w:vAlign w:val="center"/>
          </w:tcPr>
          <w:p w14:paraId="7A887A34" w14:textId="77777777" w:rsidR="0006090E" w:rsidRPr="006B7C74" w:rsidRDefault="0006090E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Por gestión</w:t>
            </w:r>
          </w:p>
        </w:tc>
      </w:tr>
      <w:tr w:rsidR="0006090E" w14:paraId="7B0618FC" w14:textId="77777777" w:rsidTr="006B7C74">
        <w:tc>
          <w:tcPr>
            <w:tcW w:w="675" w:type="dxa"/>
            <w:vMerge/>
          </w:tcPr>
          <w:p w14:paraId="03DD6033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EC0298A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D068900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EC26DC3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3F9A47D" w14:textId="77777777" w:rsidR="0006090E" w:rsidRPr="00D609D2" w:rsidRDefault="0006090E" w:rsidP="0006090E">
            <w:pPr>
              <w:jc w:val="both"/>
              <w:rPr>
                <w:rFonts w:cstheme="minorHAnsi"/>
                <w:sz w:val="24"/>
              </w:rPr>
            </w:pPr>
            <w:r w:rsidRPr="00D609D2">
              <w:rPr>
                <w:rFonts w:cstheme="minorHAnsi"/>
                <w:sz w:val="24"/>
              </w:rPr>
              <w:t>Mejoramiento del servicio de agua potable en Captación y Red de Distribución en Caserío Cerro Las Flores.</w:t>
            </w:r>
          </w:p>
        </w:tc>
        <w:tc>
          <w:tcPr>
            <w:tcW w:w="1979" w:type="dxa"/>
            <w:vAlign w:val="center"/>
          </w:tcPr>
          <w:p w14:paraId="6B28104C" w14:textId="77777777" w:rsidR="0006090E" w:rsidRPr="006B7C74" w:rsidRDefault="0006090E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$5,000.00</w:t>
            </w:r>
          </w:p>
        </w:tc>
      </w:tr>
      <w:tr w:rsidR="0006090E" w14:paraId="12E5C1C4" w14:textId="77777777" w:rsidTr="0038627F">
        <w:tc>
          <w:tcPr>
            <w:tcW w:w="675" w:type="dxa"/>
            <w:vMerge/>
            <w:vAlign w:val="center"/>
          </w:tcPr>
          <w:p w14:paraId="33F9729C" w14:textId="77777777" w:rsidR="0006090E" w:rsidRDefault="0006090E" w:rsidP="0038627F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3AE9647" w14:textId="77777777" w:rsidR="0006090E" w:rsidRDefault="0006090E" w:rsidP="0038627F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BC7DFD5" w14:textId="77777777" w:rsidR="0006090E" w:rsidRDefault="0006090E" w:rsidP="0006090E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DE2D781" w14:textId="77777777" w:rsidR="0006090E" w:rsidRDefault="0006090E" w:rsidP="0038627F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27243A3" w14:textId="77777777" w:rsidR="0006090E" w:rsidRDefault="0006090E" w:rsidP="0006090E">
            <w:pPr>
              <w:jc w:val="both"/>
              <w:rPr>
                <w:rFonts w:cstheme="minorHAnsi"/>
                <w:sz w:val="24"/>
              </w:rPr>
            </w:pPr>
            <w:r w:rsidRPr="007C5B11">
              <w:rPr>
                <w:rFonts w:cstheme="minorHAnsi"/>
                <w:sz w:val="24"/>
              </w:rPr>
              <w:t>Construcción de tanque alterno para reboso de agua potable del área urbana de Masahuat.</w:t>
            </w:r>
          </w:p>
          <w:p w14:paraId="14997A8A" w14:textId="77777777" w:rsidR="0006090E" w:rsidRDefault="0006090E" w:rsidP="0006090E">
            <w:pPr>
              <w:jc w:val="both"/>
              <w:rPr>
                <w:rFonts w:cstheme="minorHAnsi"/>
                <w:sz w:val="24"/>
              </w:rPr>
            </w:pPr>
          </w:p>
          <w:p w14:paraId="5EFECE0F" w14:textId="77777777" w:rsidR="0006090E" w:rsidRPr="007C5B11" w:rsidRDefault="0006090E" w:rsidP="0006090E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7033EBB0" w14:textId="77777777" w:rsidR="0006090E" w:rsidRPr="006B7C74" w:rsidRDefault="0006090E" w:rsidP="0038627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</w:t>
            </w:r>
            <w:r w:rsidRPr="006B7C74">
              <w:rPr>
                <w:rFonts w:cstheme="minorHAnsi"/>
                <w:sz w:val="24"/>
              </w:rPr>
              <w:t>0,000.00</w:t>
            </w:r>
          </w:p>
        </w:tc>
      </w:tr>
      <w:tr w:rsidR="0006090E" w14:paraId="64251ED5" w14:textId="77777777" w:rsidTr="0006090E">
        <w:tc>
          <w:tcPr>
            <w:tcW w:w="675" w:type="dxa"/>
            <w:vMerge w:val="restart"/>
            <w:vAlign w:val="center"/>
          </w:tcPr>
          <w:p w14:paraId="13473560" w14:textId="77777777" w:rsidR="0006090E" w:rsidRPr="00901E92" w:rsidRDefault="0006090E" w:rsidP="00473C5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2DD76E0E" w14:textId="77777777" w:rsidR="0006090E" w:rsidRPr="00901E92" w:rsidRDefault="0006090E" w:rsidP="00473C59">
            <w:pPr>
              <w:jc w:val="center"/>
              <w:rPr>
                <w:rFonts w:cstheme="minorHAnsi"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3CA5E22F" w14:textId="77777777" w:rsidR="0006090E" w:rsidRPr="008F0F3D" w:rsidRDefault="0006090E" w:rsidP="00473C59">
            <w:pPr>
              <w:jc w:val="both"/>
              <w:rPr>
                <w:sz w:val="24"/>
              </w:rPr>
            </w:pPr>
            <w:r w:rsidRPr="008F0F3D">
              <w:rPr>
                <w:sz w:val="24"/>
              </w:rPr>
              <w:t xml:space="preserve">Mejorar la cobertura y calidad de los servicios básicos </w:t>
            </w:r>
            <w:r>
              <w:rPr>
                <w:sz w:val="24"/>
              </w:rPr>
              <w:t xml:space="preserve">como agua potable y </w:t>
            </w:r>
            <w:r w:rsidRPr="008F0F3D">
              <w:rPr>
                <w:sz w:val="24"/>
              </w:rPr>
              <w:t>energía eléctrica; para generar mejores condiciones de vida en los habitantes del municipio de Masahuat.</w:t>
            </w:r>
          </w:p>
          <w:p w14:paraId="42E2E969" w14:textId="77777777" w:rsidR="0006090E" w:rsidRDefault="0006090E" w:rsidP="00473C5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6212DCD" w14:textId="77777777" w:rsidR="0006090E" w:rsidRDefault="0006090E" w:rsidP="00473C59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sz w:val="24"/>
              </w:rPr>
              <w:t>Servicios básicos para mejorar la calidad de vida de la población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11E6BDFC" w14:textId="77777777" w:rsidR="0006090E" w:rsidRPr="007C5B11" w:rsidRDefault="0006090E" w:rsidP="0038627F">
            <w:pPr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Introducc</w:t>
            </w:r>
            <w:r>
              <w:rPr>
                <w:rFonts w:cstheme="minorHAnsi"/>
                <w:sz w:val="24"/>
              </w:rPr>
              <w:t>ión de energía eléctrica domiciliar, Caserío El Carrizal.</w:t>
            </w:r>
          </w:p>
        </w:tc>
        <w:tc>
          <w:tcPr>
            <w:tcW w:w="1979" w:type="dxa"/>
            <w:vAlign w:val="center"/>
          </w:tcPr>
          <w:p w14:paraId="5C131BFA" w14:textId="77777777" w:rsidR="0006090E" w:rsidRPr="006B7C74" w:rsidRDefault="0006090E" w:rsidP="0038627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Gestión </w:t>
            </w:r>
          </w:p>
        </w:tc>
      </w:tr>
      <w:tr w:rsidR="0006090E" w14:paraId="3ED62DDA" w14:textId="77777777" w:rsidTr="006D36A4">
        <w:trPr>
          <w:trHeight w:val="1547"/>
        </w:trPr>
        <w:tc>
          <w:tcPr>
            <w:tcW w:w="675" w:type="dxa"/>
            <w:vMerge/>
          </w:tcPr>
          <w:p w14:paraId="7F1CC97C" w14:textId="77777777" w:rsidR="0006090E" w:rsidRDefault="0006090E" w:rsidP="0038627F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E6AA0C5" w14:textId="77777777" w:rsidR="0006090E" w:rsidRDefault="0006090E" w:rsidP="0038627F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BA66FD2" w14:textId="77777777" w:rsidR="0006090E" w:rsidRDefault="0006090E" w:rsidP="0038627F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2B1CA55B" w14:textId="77777777" w:rsidR="0006090E" w:rsidRDefault="0006090E" w:rsidP="0038627F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5005447" w14:textId="77777777" w:rsidR="0006090E" w:rsidRPr="007C5B11" w:rsidRDefault="0006090E" w:rsidP="0038627F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Creación de comité para la administración d</w:t>
            </w:r>
            <w:r w:rsidRPr="007C5B11">
              <w:rPr>
                <w:rFonts w:cstheme="minorHAnsi"/>
                <w:sz w:val="24"/>
              </w:rPr>
              <w:t>el agu</w:t>
            </w:r>
            <w:r>
              <w:rPr>
                <w:rFonts w:cstheme="minorHAnsi"/>
                <w:sz w:val="24"/>
              </w:rPr>
              <w:t>a potable por escases en verano en Cantón El Carmen.</w:t>
            </w:r>
          </w:p>
        </w:tc>
        <w:tc>
          <w:tcPr>
            <w:tcW w:w="1979" w:type="dxa"/>
            <w:vAlign w:val="center"/>
          </w:tcPr>
          <w:p w14:paraId="78ADCE74" w14:textId="77777777" w:rsidR="0006090E" w:rsidRPr="006B7C74" w:rsidRDefault="0006090E" w:rsidP="0038627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Por gestión</w:t>
            </w:r>
          </w:p>
        </w:tc>
      </w:tr>
      <w:tr w:rsidR="0006090E" w14:paraId="4F6B037D" w14:textId="77777777" w:rsidTr="006B7C74">
        <w:tc>
          <w:tcPr>
            <w:tcW w:w="675" w:type="dxa"/>
            <w:vMerge/>
          </w:tcPr>
          <w:p w14:paraId="39A9EBD2" w14:textId="77777777" w:rsidR="0006090E" w:rsidRDefault="0006090E" w:rsidP="0038627F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6C8B925" w14:textId="77777777" w:rsidR="0006090E" w:rsidRDefault="0006090E" w:rsidP="0038627F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D73A2D3" w14:textId="77777777" w:rsidR="0006090E" w:rsidRDefault="0006090E" w:rsidP="0038627F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783A3F15" w14:textId="77777777" w:rsidR="0006090E" w:rsidRDefault="0006090E" w:rsidP="0038627F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6D92FEF0" w14:textId="77777777" w:rsidR="0006090E" w:rsidRDefault="0006090E" w:rsidP="0038627F">
            <w:pPr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Introducc</w:t>
            </w:r>
            <w:r>
              <w:rPr>
                <w:rFonts w:cstheme="minorHAnsi"/>
                <w:sz w:val="24"/>
              </w:rPr>
              <w:t>ión de energía eléctrica domiciliar, Caserío El Carrizal.</w:t>
            </w:r>
          </w:p>
        </w:tc>
        <w:tc>
          <w:tcPr>
            <w:tcW w:w="1979" w:type="dxa"/>
            <w:vAlign w:val="center"/>
          </w:tcPr>
          <w:p w14:paraId="3B4B3633" w14:textId="77777777" w:rsidR="0006090E" w:rsidRDefault="0006090E" w:rsidP="0038627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06090E" w14:paraId="50264C1C" w14:textId="77777777" w:rsidTr="00473C59">
        <w:tc>
          <w:tcPr>
            <w:tcW w:w="675" w:type="dxa"/>
            <w:vMerge/>
          </w:tcPr>
          <w:p w14:paraId="5771BEC1" w14:textId="77777777" w:rsidR="0006090E" w:rsidRPr="00901E92" w:rsidRDefault="0006090E" w:rsidP="0038627F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</w:tcPr>
          <w:p w14:paraId="41AFE4FB" w14:textId="77777777" w:rsidR="0006090E" w:rsidRPr="00901E92" w:rsidRDefault="0006090E" w:rsidP="0038627F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/>
          </w:tcPr>
          <w:p w14:paraId="13F0361F" w14:textId="77777777" w:rsidR="0006090E" w:rsidRDefault="0006090E" w:rsidP="0038627F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0158FAF0" w14:textId="77777777" w:rsidR="0006090E" w:rsidRDefault="0006090E" w:rsidP="0038627F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D9F7B17" w14:textId="77777777" w:rsidR="0006090E" w:rsidRPr="008019C9" w:rsidRDefault="0006090E" w:rsidP="0038627F">
            <w:pPr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 xml:space="preserve">Extensión de tendido eléctrico </w:t>
            </w:r>
            <w:r>
              <w:rPr>
                <w:rFonts w:cstheme="minorHAnsi"/>
                <w:sz w:val="24"/>
              </w:rPr>
              <w:t xml:space="preserve">para cometidas domiciliares </w:t>
            </w:r>
            <w:r w:rsidRPr="00814FB6">
              <w:rPr>
                <w:rFonts w:cstheme="minorHAnsi"/>
                <w:sz w:val="24"/>
              </w:rPr>
              <w:t>en caserío Cerro las Flores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A41FA25" w14:textId="77777777" w:rsidR="0006090E" w:rsidRDefault="0006090E" w:rsidP="0038627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06090E" w14:paraId="09C89AEC" w14:textId="77777777" w:rsidTr="00473C59">
        <w:tc>
          <w:tcPr>
            <w:tcW w:w="675" w:type="dxa"/>
            <w:vMerge/>
          </w:tcPr>
          <w:p w14:paraId="6842B2F3" w14:textId="77777777" w:rsidR="0006090E" w:rsidRDefault="0006090E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1D7F9E1" w14:textId="77777777" w:rsidR="0006090E" w:rsidRDefault="0006090E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59A1244" w14:textId="77777777" w:rsidR="0006090E" w:rsidRPr="008F0F3D" w:rsidRDefault="0006090E" w:rsidP="00AD23DF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72BB9943" w14:textId="77777777" w:rsidR="0006090E" w:rsidRDefault="0006090E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1F38206" w14:textId="77777777" w:rsidR="0006090E" w:rsidRDefault="0006090E" w:rsidP="0038627F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Piloteado de cañería de agua potable que conduce desde el tanque a la captación (los más vulnerables) servicio que abastece al área urbana, Caserío Agua Fría, Colonia Zacamil y Cantón El Carmen.</w:t>
            </w:r>
          </w:p>
          <w:p w14:paraId="15CFDC33" w14:textId="77777777" w:rsidR="0006090E" w:rsidRDefault="0006090E" w:rsidP="0038627F">
            <w:pPr>
              <w:jc w:val="both"/>
              <w:rPr>
                <w:rFonts w:cstheme="minorHAnsi"/>
                <w:sz w:val="24"/>
              </w:rPr>
            </w:pPr>
          </w:p>
          <w:p w14:paraId="623F56F5" w14:textId="77777777" w:rsidR="0006090E" w:rsidRDefault="0006090E" w:rsidP="0038627F">
            <w:pPr>
              <w:jc w:val="both"/>
              <w:rPr>
                <w:rFonts w:cstheme="minorHAnsi"/>
                <w:sz w:val="24"/>
              </w:rPr>
            </w:pPr>
          </w:p>
          <w:p w14:paraId="32F7EB51" w14:textId="77777777" w:rsidR="0006090E" w:rsidRDefault="0006090E" w:rsidP="0038627F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6C0B54FF" w14:textId="77777777" w:rsidR="0006090E" w:rsidRDefault="0006090E" w:rsidP="0038627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6090E" w14:paraId="3125F4B0" w14:textId="77777777" w:rsidTr="00473C59">
        <w:tc>
          <w:tcPr>
            <w:tcW w:w="675" w:type="dxa"/>
            <w:vMerge w:val="restart"/>
            <w:vAlign w:val="center"/>
          </w:tcPr>
          <w:p w14:paraId="6FEC12F1" w14:textId="77777777" w:rsidR="0006090E" w:rsidRDefault="0006090E" w:rsidP="00395BC4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4E9FA521" w14:textId="77777777" w:rsidR="0006090E" w:rsidRDefault="0006090E" w:rsidP="00395BC4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5D8ECD4F" w14:textId="77777777" w:rsidR="0006090E" w:rsidRPr="008F0F3D" w:rsidRDefault="0006090E" w:rsidP="00473C59">
            <w:pPr>
              <w:jc w:val="both"/>
              <w:rPr>
                <w:sz w:val="24"/>
              </w:rPr>
            </w:pPr>
            <w:r w:rsidRPr="008F0F3D">
              <w:rPr>
                <w:sz w:val="24"/>
              </w:rPr>
              <w:t xml:space="preserve">Mejorar la cobertura y calidad de los servicios básicos </w:t>
            </w:r>
            <w:r>
              <w:rPr>
                <w:sz w:val="24"/>
              </w:rPr>
              <w:t xml:space="preserve">como agua potable y </w:t>
            </w:r>
            <w:r w:rsidRPr="008F0F3D">
              <w:rPr>
                <w:sz w:val="24"/>
              </w:rPr>
              <w:t>energía eléctrica; para generar mejores condiciones de vida en los habitantes del municipio de Masahuat.</w:t>
            </w:r>
          </w:p>
          <w:p w14:paraId="4A67463C" w14:textId="77777777" w:rsidR="0006090E" w:rsidRDefault="0006090E" w:rsidP="00473C5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6FE5345" w14:textId="77777777" w:rsidR="0006090E" w:rsidRDefault="0006090E" w:rsidP="00473C59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sz w:val="24"/>
              </w:rPr>
              <w:t>Servicios básicos para mejorar la calidad de vida de la población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15CD785A" w14:textId="77777777" w:rsidR="0006090E" w:rsidRDefault="0006090E" w:rsidP="0043762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agua potable de Cantón El Carmen, al lugar conocido como El Pital.</w:t>
            </w:r>
          </w:p>
        </w:tc>
        <w:tc>
          <w:tcPr>
            <w:tcW w:w="1979" w:type="dxa"/>
            <w:vAlign w:val="center"/>
          </w:tcPr>
          <w:p w14:paraId="068ED8F5" w14:textId="77777777" w:rsidR="0006090E" w:rsidRDefault="0006090E" w:rsidP="0043762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6090E" w14:paraId="34E394E7" w14:textId="77777777" w:rsidTr="006B7C74">
        <w:tc>
          <w:tcPr>
            <w:tcW w:w="675" w:type="dxa"/>
            <w:vMerge/>
          </w:tcPr>
          <w:p w14:paraId="1828DAEF" w14:textId="77777777" w:rsidR="0006090E" w:rsidRDefault="0006090E" w:rsidP="00395BC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263B1E0" w14:textId="77777777" w:rsidR="0006090E" w:rsidRDefault="0006090E" w:rsidP="00395BC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5ABE146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DEE20DB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36F5717" w14:textId="77777777" w:rsidR="0006090E" w:rsidRDefault="0006090E" w:rsidP="0043762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agua potable en Caserío Los Tablones (compra de bomba).</w:t>
            </w:r>
          </w:p>
        </w:tc>
        <w:tc>
          <w:tcPr>
            <w:tcW w:w="1979" w:type="dxa"/>
            <w:vAlign w:val="center"/>
          </w:tcPr>
          <w:p w14:paraId="316CC58E" w14:textId="77777777" w:rsidR="0006090E" w:rsidRDefault="0006090E" w:rsidP="0043762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06090E" w14:paraId="20ABAFCB" w14:textId="77777777" w:rsidTr="006B7C74">
        <w:tc>
          <w:tcPr>
            <w:tcW w:w="675" w:type="dxa"/>
            <w:vMerge/>
          </w:tcPr>
          <w:p w14:paraId="19D4443A" w14:textId="77777777" w:rsidR="0006090E" w:rsidRDefault="0006090E" w:rsidP="00395BC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F4A2488" w14:textId="77777777" w:rsidR="0006090E" w:rsidRDefault="0006090E" w:rsidP="00395BC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A686FD6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73975D73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0E8F686" w14:textId="77777777" w:rsidR="0006090E" w:rsidRDefault="0006090E" w:rsidP="0043762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Compra de bomba y mantenimiento del sistema de agua en Caserío El Carrizal.</w:t>
            </w:r>
          </w:p>
        </w:tc>
        <w:tc>
          <w:tcPr>
            <w:tcW w:w="1979" w:type="dxa"/>
            <w:vAlign w:val="center"/>
          </w:tcPr>
          <w:p w14:paraId="54461BF7" w14:textId="77777777" w:rsidR="0006090E" w:rsidRDefault="0006090E" w:rsidP="0043762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$8,000.00</w:t>
            </w:r>
          </w:p>
        </w:tc>
      </w:tr>
      <w:tr w:rsidR="0006090E" w14:paraId="48E86F13" w14:textId="77777777" w:rsidTr="0006090E">
        <w:tc>
          <w:tcPr>
            <w:tcW w:w="675" w:type="dxa"/>
            <w:vMerge/>
            <w:vAlign w:val="center"/>
          </w:tcPr>
          <w:p w14:paraId="7583C926" w14:textId="77777777" w:rsidR="0006090E" w:rsidRPr="00901E92" w:rsidRDefault="0006090E" w:rsidP="00395BC4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BC89ECE" w14:textId="77777777" w:rsidR="0006090E" w:rsidRPr="00901E92" w:rsidRDefault="0006090E" w:rsidP="00395BC4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A81232C" w14:textId="77777777" w:rsidR="0006090E" w:rsidRPr="00DE6D4C" w:rsidRDefault="00FC6296" w:rsidP="00473C59">
            <w:pPr>
              <w:pStyle w:val="Prrafodelista"/>
              <w:ind w:left="0"/>
              <w:jc w:val="both"/>
              <w:rPr>
                <w:sz w:val="24"/>
              </w:rPr>
            </w:pPr>
            <w:r w:rsidRPr="00446D5B">
              <w:rPr>
                <w:sz w:val="24"/>
              </w:rPr>
              <w:t>Desarrollar la infraestructura vial para facilitar el acceso a mejores condiciones de salud, educación, oportunidades sociales, económicas, productivas a la población en las comunidades del municipio de Masahuat y minimizar así mismo los riesgos ante una situación de emergencia.</w:t>
            </w:r>
          </w:p>
        </w:tc>
        <w:tc>
          <w:tcPr>
            <w:tcW w:w="2977" w:type="dxa"/>
            <w:vMerge w:val="restart"/>
            <w:vAlign w:val="center"/>
          </w:tcPr>
          <w:p w14:paraId="072F1CC4" w14:textId="77777777" w:rsidR="0006090E" w:rsidRDefault="0006090E" w:rsidP="00473C59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835" w:type="dxa"/>
            <w:vAlign w:val="center"/>
          </w:tcPr>
          <w:p w14:paraId="356F2D26" w14:textId="77777777" w:rsidR="0006090E" w:rsidRDefault="0006090E" w:rsidP="00395BC4">
            <w:pPr>
              <w:jc w:val="both"/>
              <w:rPr>
                <w:rFonts w:cstheme="minorHAnsi"/>
                <w:b/>
                <w:sz w:val="24"/>
              </w:rPr>
            </w:pPr>
            <w:r w:rsidRPr="00032505">
              <w:rPr>
                <w:rFonts w:cstheme="minorHAnsi"/>
              </w:rPr>
              <w:t xml:space="preserve">Mejoramiento de calle de caserío el Rodeo a la Joya (cablote, portezuelo, </w:t>
            </w:r>
            <w:proofErr w:type="spellStart"/>
            <w:r w:rsidRPr="00032505">
              <w:rPr>
                <w:rFonts w:cstheme="minorHAnsi"/>
              </w:rPr>
              <w:t>crusito</w:t>
            </w:r>
            <w:proofErr w:type="spellEnd"/>
            <w:r w:rsidRPr="00032505">
              <w:rPr>
                <w:rFonts w:cstheme="minorHAnsi"/>
              </w:rPr>
              <w:t xml:space="preserve"> y manguito) (cinteados, ampliación de vueltas).</w:t>
            </w:r>
          </w:p>
        </w:tc>
        <w:tc>
          <w:tcPr>
            <w:tcW w:w="1979" w:type="dxa"/>
            <w:vAlign w:val="center"/>
          </w:tcPr>
          <w:p w14:paraId="0523C926" w14:textId="77777777" w:rsidR="0006090E" w:rsidRPr="00B32BF6" w:rsidRDefault="0006090E" w:rsidP="00395BC4">
            <w:pPr>
              <w:jc w:val="center"/>
              <w:rPr>
                <w:rFonts w:cstheme="minorHAnsi"/>
                <w:sz w:val="24"/>
              </w:rPr>
            </w:pPr>
            <w:r w:rsidRPr="00A11BBF">
              <w:rPr>
                <w:rFonts w:cstheme="minorHAnsi"/>
                <w:sz w:val="24"/>
              </w:rPr>
              <w:t>$95,000.00</w:t>
            </w:r>
          </w:p>
        </w:tc>
      </w:tr>
      <w:tr w:rsidR="0006090E" w14:paraId="7DBE1821" w14:textId="77777777" w:rsidTr="00473C59">
        <w:tc>
          <w:tcPr>
            <w:tcW w:w="675" w:type="dxa"/>
            <w:vMerge/>
          </w:tcPr>
          <w:p w14:paraId="17FA158E" w14:textId="77777777" w:rsidR="0006090E" w:rsidRDefault="0006090E" w:rsidP="00395BC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019A068" w14:textId="77777777" w:rsidR="0006090E" w:rsidRDefault="0006090E" w:rsidP="00395BC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22B9BFC" w14:textId="77777777" w:rsidR="0006090E" w:rsidRDefault="0006090E" w:rsidP="00395BC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E0BE317" w14:textId="77777777" w:rsidR="0006090E" w:rsidRDefault="0006090E" w:rsidP="00395BC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913F3AD" w14:textId="77777777" w:rsidR="0006090E" w:rsidRPr="009746CA" w:rsidRDefault="0006090E" w:rsidP="00395BC4">
            <w:pPr>
              <w:jc w:val="both"/>
              <w:rPr>
                <w:rFonts w:cstheme="minorHAnsi"/>
              </w:rPr>
            </w:pPr>
            <w:r w:rsidRPr="00032505">
              <w:rPr>
                <w:rFonts w:cstheme="minorHAnsi"/>
              </w:rPr>
              <w:t xml:space="preserve">Cinteado de calle principal </w:t>
            </w:r>
            <w:r>
              <w:rPr>
                <w:rFonts w:cstheme="minorHAnsi"/>
              </w:rPr>
              <w:t xml:space="preserve">en Cantón La Joya </w:t>
            </w:r>
            <w:r w:rsidRPr="00032505">
              <w:rPr>
                <w:rFonts w:cstheme="minorHAnsi"/>
              </w:rPr>
              <w:t xml:space="preserve">que conduce al </w:t>
            </w:r>
            <w:proofErr w:type="spellStart"/>
            <w:r w:rsidRPr="00032505">
              <w:rPr>
                <w:rFonts w:cstheme="minorHAnsi"/>
              </w:rPr>
              <w:t>izcanal</w:t>
            </w:r>
            <w:proofErr w:type="spellEnd"/>
            <w:r w:rsidRPr="00032505">
              <w:rPr>
                <w:rFonts w:cstheme="minorHAnsi"/>
              </w:rPr>
              <w:t xml:space="preserve"> (casa de don Jorge).</w:t>
            </w:r>
          </w:p>
        </w:tc>
        <w:tc>
          <w:tcPr>
            <w:tcW w:w="1979" w:type="dxa"/>
            <w:vAlign w:val="center"/>
          </w:tcPr>
          <w:p w14:paraId="7D77F34F" w14:textId="77777777" w:rsidR="0006090E" w:rsidRPr="00B32BF6" w:rsidRDefault="0006090E" w:rsidP="00395BC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6090E" w14:paraId="2D5DC19E" w14:textId="77777777" w:rsidTr="00473C59">
        <w:tc>
          <w:tcPr>
            <w:tcW w:w="675" w:type="dxa"/>
            <w:vMerge/>
            <w:vAlign w:val="center"/>
          </w:tcPr>
          <w:p w14:paraId="00B0A2B4" w14:textId="77777777" w:rsidR="0006090E" w:rsidRPr="00901E92" w:rsidRDefault="0006090E" w:rsidP="00395BC4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35E787C" w14:textId="77777777" w:rsidR="0006090E" w:rsidRPr="00901E92" w:rsidRDefault="0006090E" w:rsidP="00395BC4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/>
          </w:tcPr>
          <w:p w14:paraId="2A40DD27" w14:textId="77777777" w:rsidR="0006090E" w:rsidRPr="00901E92" w:rsidRDefault="0006090E" w:rsidP="00395BC4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77" w:type="dxa"/>
            <w:vMerge/>
          </w:tcPr>
          <w:p w14:paraId="1570F7AD" w14:textId="77777777" w:rsidR="0006090E" w:rsidRDefault="0006090E" w:rsidP="00395BC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9DA6328" w14:textId="77777777" w:rsidR="0006090E" w:rsidRPr="00032505" w:rsidRDefault="0006090E" w:rsidP="00395BC4">
            <w:pPr>
              <w:jc w:val="both"/>
              <w:rPr>
                <w:rFonts w:cstheme="minorHAnsi"/>
              </w:rPr>
            </w:pPr>
            <w:r w:rsidRPr="00913951">
              <w:rPr>
                <w:rFonts w:cstheme="minorHAnsi"/>
                <w:sz w:val="24"/>
              </w:rPr>
              <w:t>Mejoramiento de calle de Chilamate a Rodeo (badenes, cuestas, balasto).</w:t>
            </w:r>
          </w:p>
        </w:tc>
        <w:tc>
          <w:tcPr>
            <w:tcW w:w="1979" w:type="dxa"/>
            <w:vAlign w:val="center"/>
          </w:tcPr>
          <w:p w14:paraId="3A1AB34F" w14:textId="77777777" w:rsidR="0006090E" w:rsidRPr="00B32BF6" w:rsidRDefault="0006090E" w:rsidP="00395BC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$30,000.00</w:t>
            </w:r>
          </w:p>
        </w:tc>
      </w:tr>
      <w:tr w:rsidR="0006090E" w14:paraId="4811BAD5" w14:textId="77777777" w:rsidTr="00473C59">
        <w:tc>
          <w:tcPr>
            <w:tcW w:w="675" w:type="dxa"/>
            <w:vMerge/>
          </w:tcPr>
          <w:p w14:paraId="00D99961" w14:textId="77777777" w:rsidR="0006090E" w:rsidRDefault="0006090E" w:rsidP="00395BC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6DDBC96" w14:textId="77777777" w:rsidR="0006090E" w:rsidRDefault="0006090E" w:rsidP="00395BC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3988F9F" w14:textId="77777777" w:rsidR="0006090E" w:rsidRDefault="0006090E" w:rsidP="00395BC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ECAB6DB" w14:textId="77777777" w:rsidR="0006090E" w:rsidRDefault="0006090E" w:rsidP="00395BC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1D5BF36" w14:textId="77777777" w:rsidR="0006090E" w:rsidRPr="00032505" w:rsidRDefault="0006090E" w:rsidP="00395BC4">
            <w:pPr>
              <w:jc w:val="both"/>
              <w:rPr>
                <w:rFonts w:cstheme="minorHAnsi"/>
              </w:rPr>
            </w:pPr>
            <w:r w:rsidRPr="00913951">
              <w:rPr>
                <w:rFonts w:cstheme="minorHAnsi"/>
                <w:sz w:val="24"/>
              </w:rPr>
              <w:t>Mejoramiento de calle interna en caserío el Rodeo.</w:t>
            </w:r>
          </w:p>
        </w:tc>
        <w:tc>
          <w:tcPr>
            <w:tcW w:w="1979" w:type="dxa"/>
            <w:vAlign w:val="center"/>
          </w:tcPr>
          <w:p w14:paraId="00153152" w14:textId="77777777" w:rsidR="0006090E" w:rsidRPr="00B32BF6" w:rsidRDefault="0006090E" w:rsidP="00395BC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$24,000.00</w:t>
            </w:r>
          </w:p>
        </w:tc>
      </w:tr>
      <w:tr w:rsidR="00D1069E" w14:paraId="4349294A" w14:textId="77777777" w:rsidTr="00D1069E">
        <w:tc>
          <w:tcPr>
            <w:tcW w:w="675" w:type="dxa"/>
            <w:vMerge w:val="restart"/>
            <w:vAlign w:val="center"/>
          </w:tcPr>
          <w:p w14:paraId="6B395603" w14:textId="77777777" w:rsidR="00D1069E" w:rsidRDefault="00D1069E" w:rsidP="00D1069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11A59BCA" w14:textId="77777777" w:rsidR="00D1069E" w:rsidRDefault="00D1069E" w:rsidP="00D1069E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1956610A" w14:textId="77777777" w:rsidR="00D1069E" w:rsidRDefault="00FC6296" w:rsidP="00FC6296">
            <w:pPr>
              <w:pStyle w:val="Prrafodelista"/>
              <w:ind w:left="0"/>
              <w:jc w:val="both"/>
              <w:rPr>
                <w:rFonts w:cstheme="minorHAnsi"/>
                <w:b/>
                <w:sz w:val="24"/>
              </w:rPr>
            </w:pPr>
            <w:r w:rsidRPr="00446D5B">
              <w:rPr>
                <w:sz w:val="24"/>
              </w:rPr>
              <w:t>Desarrollar la infraestructura vial para facilitar el acceso a mejores condiciones de salud, educación, oportunidades sociales, económicas, productivas a la población en las comunidades del municipio de Masahuat y minimizar así mismo los riesgos ante una situación de emergencia.</w:t>
            </w:r>
          </w:p>
        </w:tc>
        <w:tc>
          <w:tcPr>
            <w:tcW w:w="2977" w:type="dxa"/>
            <w:vMerge w:val="restart"/>
            <w:vAlign w:val="center"/>
          </w:tcPr>
          <w:p w14:paraId="21D56924" w14:textId="77777777" w:rsidR="00D1069E" w:rsidRDefault="00D1069E" w:rsidP="00D1069E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835" w:type="dxa"/>
          </w:tcPr>
          <w:p w14:paraId="132F5FE0" w14:textId="77777777" w:rsidR="00D1069E" w:rsidRPr="00032505" w:rsidRDefault="00D1069E" w:rsidP="00395BC4">
            <w:pPr>
              <w:jc w:val="both"/>
              <w:rPr>
                <w:rFonts w:cstheme="minorHAnsi"/>
              </w:rPr>
            </w:pPr>
            <w:r w:rsidRPr="00913951">
              <w:rPr>
                <w:rFonts w:cstheme="minorHAnsi"/>
                <w:sz w:val="24"/>
              </w:rPr>
              <w:t>Cinteado de calle en caserío el Rodeo (que conduce a las familias Merlos y González).</w:t>
            </w:r>
          </w:p>
        </w:tc>
        <w:tc>
          <w:tcPr>
            <w:tcW w:w="1979" w:type="dxa"/>
            <w:vAlign w:val="center"/>
          </w:tcPr>
          <w:p w14:paraId="1B7DC707" w14:textId="77777777" w:rsidR="00D1069E" w:rsidRPr="00B32BF6" w:rsidRDefault="00D1069E" w:rsidP="00395BC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D1069E" w14:paraId="2D9184C0" w14:textId="77777777" w:rsidTr="00B32BF6">
        <w:tc>
          <w:tcPr>
            <w:tcW w:w="675" w:type="dxa"/>
            <w:vMerge/>
          </w:tcPr>
          <w:p w14:paraId="68C1DC3D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02B00A0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CC3EC9E" w14:textId="77777777" w:rsidR="00D1069E" w:rsidRDefault="00D1069E" w:rsidP="00DE6D4C">
            <w:pPr>
              <w:pStyle w:val="Prrafodelista"/>
              <w:ind w:left="0"/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35931DB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FDA6AD6" w14:textId="77777777" w:rsidR="00D1069E" w:rsidRPr="00032505" w:rsidRDefault="00D1069E" w:rsidP="00395BC4">
            <w:pPr>
              <w:jc w:val="both"/>
              <w:rPr>
                <w:rFonts w:cstheme="minorHAnsi"/>
              </w:rPr>
            </w:pPr>
            <w:r w:rsidRPr="00AC7D4C">
              <w:rPr>
                <w:rFonts w:cstheme="minorHAnsi"/>
                <w:sz w:val="24"/>
              </w:rPr>
              <w:t>Mejoramiento</w:t>
            </w:r>
            <w:r>
              <w:rPr>
                <w:rFonts w:cstheme="minorHAnsi"/>
                <w:sz w:val="24"/>
              </w:rPr>
              <w:t xml:space="preserve"> de calle</w:t>
            </w:r>
            <w:r w:rsidRPr="00AC7D4C">
              <w:rPr>
                <w:rFonts w:cstheme="minorHAnsi"/>
                <w:sz w:val="24"/>
              </w:rPr>
              <w:t xml:space="preserve"> de la Joya a </w:t>
            </w:r>
            <w:proofErr w:type="spellStart"/>
            <w:r w:rsidRPr="00AC7D4C">
              <w:rPr>
                <w:rFonts w:cstheme="minorHAnsi"/>
                <w:sz w:val="24"/>
              </w:rPr>
              <w:t>Chilin</w:t>
            </w:r>
            <w:proofErr w:type="spellEnd"/>
            <w:r w:rsidRPr="00AC7D4C"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09416A23" w14:textId="77777777" w:rsidR="00D1069E" w:rsidRPr="00B32BF6" w:rsidRDefault="00D1069E" w:rsidP="00395BC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$75,000.00</w:t>
            </w:r>
          </w:p>
        </w:tc>
      </w:tr>
      <w:tr w:rsidR="00D1069E" w14:paraId="37C21C6F" w14:textId="77777777" w:rsidTr="00B32BF6">
        <w:tc>
          <w:tcPr>
            <w:tcW w:w="675" w:type="dxa"/>
            <w:vMerge/>
          </w:tcPr>
          <w:p w14:paraId="429E90E4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8295E2F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60F055E" w14:textId="77777777" w:rsidR="00D1069E" w:rsidRDefault="00D1069E" w:rsidP="00DE6D4C">
            <w:pPr>
              <w:pStyle w:val="Prrafodelista"/>
              <w:ind w:left="0"/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94DCE40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8EE44B1" w14:textId="77777777" w:rsidR="00D1069E" w:rsidRPr="00032505" w:rsidRDefault="00D1069E" w:rsidP="00395BC4">
            <w:pPr>
              <w:jc w:val="both"/>
              <w:rPr>
                <w:rFonts w:cstheme="minorHAnsi"/>
              </w:rPr>
            </w:pPr>
            <w:r w:rsidRPr="00AC7D4C">
              <w:rPr>
                <w:rFonts w:cstheme="minorHAnsi"/>
                <w:sz w:val="24"/>
              </w:rPr>
              <w:t xml:space="preserve">Mejoramiento de camino de </w:t>
            </w:r>
            <w:proofErr w:type="spellStart"/>
            <w:r w:rsidRPr="00AC7D4C">
              <w:rPr>
                <w:rFonts w:cstheme="minorHAnsi"/>
                <w:sz w:val="24"/>
              </w:rPr>
              <w:t>chilin</w:t>
            </w:r>
            <w:proofErr w:type="spellEnd"/>
            <w:r w:rsidRPr="00AC7D4C">
              <w:rPr>
                <w:rFonts w:cstheme="minorHAnsi"/>
                <w:sz w:val="24"/>
              </w:rPr>
              <w:t xml:space="preserve"> a la puya.</w:t>
            </w:r>
          </w:p>
        </w:tc>
        <w:tc>
          <w:tcPr>
            <w:tcW w:w="1979" w:type="dxa"/>
            <w:vAlign w:val="center"/>
          </w:tcPr>
          <w:p w14:paraId="77CE132A" w14:textId="77777777" w:rsidR="00D1069E" w:rsidRPr="00B32BF6" w:rsidRDefault="00D1069E" w:rsidP="00395BC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D1069E" w14:paraId="4284E3D9" w14:textId="77777777" w:rsidTr="00B32BF6">
        <w:tc>
          <w:tcPr>
            <w:tcW w:w="675" w:type="dxa"/>
            <w:vMerge/>
          </w:tcPr>
          <w:p w14:paraId="2CC990A3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BBE8D8A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848B62E" w14:textId="77777777" w:rsidR="00D1069E" w:rsidRDefault="00D1069E" w:rsidP="00DE6D4C">
            <w:pPr>
              <w:pStyle w:val="Prrafodelista"/>
              <w:ind w:left="0"/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881F4C0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3C97551F" w14:textId="77777777" w:rsidR="00D1069E" w:rsidRPr="00AC7D4C" w:rsidRDefault="00D1069E" w:rsidP="00395BC4">
            <w:pPr>
              <w:jc w:val="both"/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 xml:space="preserve">Mejoramiento de calle de </w:t>
            </w:r>
            <w:proofErr w:type="spellStart"/>
            <w:r w:rsidRPr="00AC7D4C">
              <w:rPr>
                <w:rFonts w:cstheme="minorHAnsi"/>
                <w:sz w:val="24"/>
              </w:rPr>
              <w:t>Chilin</w:t>
            </w:r>
            <w:proofErr w:type="spellEnd"/>
            <w:r w:rsidRPr="00AC7D4C">
              <w:rPr>
                <w:rFonts w:cstheme="minorHAnsi"/>
                <w:sz w:val="24"/>
              </w:rPr>
              <w:t xml:space="preserve"> a los Mangos.</w:t>
            </w:r>
          </w:p>
        </w:tc>
        <w:tc>
          <w:tcPr>
            <w:tcW w:w="1979" w:type="dxa"/>
            <w:vAlign w:val="center"/>
          </w:tcPr>
          <w:p w14:paraId="14A96B45" w14:textId="77777777" w:rsidR="00D1069E" w:rsidRPr="00B32BF6" w:rsidRDefault="00D1069E" w:rsidP="00395BC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D1069E" w14:paraId="1B8D8310" w14:textId="77777777" w:rsidTr="00E311A4">
        <w:tc>
          <w:tcPr>
            <w:tcW w:w="675" w:type="dxa"/>
            <w:vMerge/>
            <w:vAlign w:val="center"/>
          </w:tcPr>
          <w:p w14:paraId="7F25D4FE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9691A51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02393FC" w14:textId="77777777" w:rsidR="00D1069E" w:rsidRPr="00DE6D4C" w:rsidRDefault="00D1069E" w:rsidP="00DE6D4C">
            <w:pPr>
              <w:pStyle w:val="Prrafodelista"/>
              <w:ind w:left="0"/>
              <w:jc w:val="both"/>
              <w:rPr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FF0D601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54ECBB2" w14:textId="77777777" w:rsidR="00D1069E" w:rsidRPr="00AC7D4C" w:rsidRDefault="00D1069E" w:rsidP="00395BC4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 xml:space="preserve">Cinteado de calle de </w:t>
            </w:r>
            <w:proofErr w:type="spellStart"/>
            <w:r w:rsidRPr="00AC7D4C">
              <w:rPr>
                <w:rFonts w:cstheme="minorHAnsi"/>
                <w:sz w:val="24"/>
              </w:rPr>
              <w:t>Chilin</w:t>
            </w:r>
            <w:proofErr w:type="spellEnd"/>
            <w:r w:rsidRPr="00AC7D4C">
              <w:rPr>
                <w:rFonts w:cstheme="minorHAnsi"/>
                <w:sz w:val="24"/>
              </w:rPr>
              <w:t xml:space="preserve"> (ceiba a la iglesia católica, camino a Honduritas).  </w:t>
            </w:r>
          </w:p>
        </w:tc>
        <w:tc>
          <w:tcPr>
            <w:tcW w:w="1979" w:type="dxa"/>
            <w:vAlign w:val="center"/>
          </w:tcPr>
          <w:p w14:paraId="3AE919BF" w14:textId="77777777" w:rsidR="00D1069E" w:rsidRPr="00B32BF6" w:rsidRDefault="00D1069E" w:rsidP="00395BC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D1069E" w14:paraId="5EDDEC67" w14:textId="77777777" w:rsidTr="00B32BF6">
        <w:tc>
          <w:tcPr>
            <w:tcW w:w="675" w:type="dxa"/>
            <w:vMerge/>
          </w:tcPr>
          <w:p w14:paraId="1EE9CC04" w14:textId="77777777" w:rsidR="00D1069E" w:rsidRDefault="00D1069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A4468B5" w14:textId="77777777" w:rsidR="00D1069E" w:rsidRDefault="00D1069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D71A484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BC16813" w14:textId="77777777" w:rsidR="00D1069E" w:rsidRDefault="00D1069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5C247CB" w14:textId="77777777" w:rsidR="00D1069E" w:rsidRPr="00AC7D4C" w:rsidRDefault="00D1069E" w:rsidP="004D2F7C">
            <w:pPr>
              <w:tabs>
                <w:tab w:val="left" w:pos="393"/>
              </w:tabs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 xml:space="preserve">Cinteado de calle </w:t>
            </w:r>
            <w:r>
              <w:rPr>
                <w:rFonts w:cstheme="minorHAnsi"/>
                <w:sz w:val="24"/>
              </w:rPr>
              <w:t xml:space="preserve">en </w:t>
            </w:r>
            <w:proofErr w:type="spellStart"/>
            <w:r>
              <w:rPr>
                <w:rFonts w:cstheme="minorHAnsi"/>
                <w:sz w:val="24"/>
              </w:rPr>
              <w:t>Chilin</w:t>
            </w:r>
            <w:proofErr w:type="spellEnd"/>
            <w:r>
              <w:rPr>
                <w:rFonts w:cstheme="minorHAnsi"/>
                <w:sz w:val="24"/>
              </w:rPr>
              <w:t xml:space="preserve"> de la Ceiba a la E</w:t>
            </w:r>
            <w:r w:rsidRPr="00AC7D4C">
              <w:rPr>
                <w:rFonts w:cstheme="minorHAnsi"/>
                <w:sz w:val="24"/>
              </w:rPr>
              <w:t>scuela</w:t>
            </w:r>
          </w:p>
        </w:tc>
        <w:tc>
          <w:tcPr>
            <w:tcW w:w="1979" w:type="dxa"/>
            <w:vAlign w:val="center"/>
          </w:tcPr>
          <w:p w14:paraId="5948F4A3" w14:textId="77777777" w:rsidR="00D1069E" w:rsidRPr="00B32BF6" w:rsidRDefault="00D1069E" w:rsidP="00B32BF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D1069E" w14:paraId="1E4C1E6C" w14:textId="77777777" w:rsidTr="00B32BF6">
        <w:tc>
          <w:tcPr>
            <w:tcW w:w="675" w:type="dxa"/>
            <w:vMerge/>
          </w:tcPr>
          <w:p w14:paraId="02C3076F" w14:textId="77777777" w:rsidR="00D1069E" w:rsidRDefault="00D1069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F00E2E7" w14:textId="77777777" w:rsidR="00D1069E" w:rsidRDefault="00D1069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00D6687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0D2312C7" w14:textId="77777777" w:rsidR="00D1069E" w:rsidRDefault="00D1069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5940595" w14:textId="77777777" w:rsidR="00D1069E" w:rsidRPr="00AC7D4C" w:rsidRDefault="00D1069E" w:rsidP="004D2F7C">
            <w:pPr>
              <w:tabs>
                <w:tab w:val="left" w:pos="393"/>
              </w:tabs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Construcción de cinteados y acceso a 6 tramos internos en</w:t>
            </w:r>
            <w:r>
              <w:rPr>
                <w:rFonts w:cstheme="minorHAnsi"/>
                <w:sz w:val="24"/>
              </w:rPr>
              <w:t xml:space="preserve"> la comunidad y calle principal, Cantón Honduritas.</w:t>
            </w:r>
          </w:p>
        </w:tc>
        <w:tc>
          <w:tcPr>
            <w:tcW w:w="1979" w:type="dxa"/>
            <w:vAlign w:val="center"/>
          </w:tcPr>
          <w:p w14:paraId="6AA6DBD3" w14:textId="77777777" w:rsidR="00D1069E" w:rsidRPr="00B32BF6" w:rsidRDefault="00D1069E" w:rsidP="00B32BF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$46,000.00</w:t>
            </w:r>
          </w:p>
        </w:tc>
      </w:tr>
      <w:tr w:rsidR="00D1069E" w14:paraId="72395F35" w14:textId="77777777" w:rsidTr="009746CA">
        <w:tc>
          <w:tcPr>
            <w:tcW w:w="675" w:type="dxa"/>
            <w:vMerge/>
            <w:vAlign w:val="center"/>
          </w:tcPr>
          <w:p w14:paraId="6937D6DF" w14:textId="77777777" w:rsidR="00D1069E" w:rsidRPr="00901E92" w:rsidRDefault="00D1069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E3B0759" w14:textId="77777777" w:rsidR="00D1069E" w:rsidRPr="00901E92" w:rsidRDefault="00D1069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995AF1B" w14:textId="77777777" w:rsidR="00D1069E" w:rsidRDefault="00D1069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E6B8D7A" w14:textId="77777777" w:rsidR="00D1069E" w:rsidRDefault="00D1069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F1F6606" w14:textId="77777777" w:rsidR="00D1069E" w:rsidRPr="00AC7D4C" w:rsidRDefault="00D1069E" w:rsidP="00544821">
            <w:pPr>
              <w:tabs>
                <w:tab w:val="left" w:pos="393"/>
              </w:tabs>
              <w:rPr>
                <w:rFonts w:cstheme="minorHAnsi"/>
                <w:sz w:val="24"/>
              </w:rPr>
            </w:pPr>
            <w:r w:rsidRPr="004126DD">
              <w:rPr>
                <w:rFonts w:cstheme="minorHAnsi"/>
                <w:sz w:val="24"/>
              </w:rPr>
              <w:t>Mejoramiento de salida de Puente Hamaca a San Tiburcio, Cantón Honduritas.</w:t>
            </w:r>
          </w:p>
        </w:tc>
        <w:tc>
          <w:tcPr>
            <w:tcW w:w="1979" w:type="dxa"/>
            <w:vAlign w:val="center"/>
          </w:tcPr>
          <w:p w14:paraId="5299D2D0" w14:textId="77777777" w:rsidR="00D1069E" w:rsidRPr="00B32BF6" w:rsidRDefault="00D1069E" w:rsidP="00B32BF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D1069E" w14:paraId="40F6438A" w14:textId="77777777" w:rsidTr="00B32BF6">
        <w:tc>
          <w:tcPr>
            <w:tcW w:w="675" w:type="dxa"/>
            <w:vMerge/>
          </w:tcPr>
          <w:p w14:paraId="1E0678CE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95536BF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5223B44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1D487F8A" w14:textId="77777777" w:rsidR="00D1069E" w:rsidRDefault="00D1069E" w:rsidP="00D8202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15190D3" w14:textId="77777777" w:rsidR="00D1069E" w:rsidRPr="00AC7D4C" w:rsidRDefault="00D1069E" w:rsidP="00544821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Construcción de P</w:t>
            </w:r>
            <w:r w:rsidRPr="003B5315">
              <w:rPr>
                <w:rFonts w:cstheme="minorHAnsi"/>
                <w:sz w:val="24"/>
              </w:rPr>
              <w:t>uente vehicular entre la Cebadilla y Honduritas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12DB144" w14:textId="77777777" w:rsidR="00D1069E" w:rsidRPr="00B32BF6" w:rsidRDefault="00D1069E" w:rsidP="00B32BF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$40,000.00</w:t>
            </w:r>
          </w:p>
        </w:tc>
      </w:tr>
      <w:tr w:rsidR="00D1069E" w14:paraId="63743FA6" w14:textId="77777777" w:rsidTr="00D1069E">
        <w:tc>
          <w:tcPr>
            <w:tcW w:w="675" w:type="dxa"/>
            <w:vMerge w:val="restart"/>
            <w:vAlign w:val="center"/>
          </w:tcPr>
          <w:p w14:paraId="4289CF33" w14:textId="77777777" w:rsidR="00D1069E" w:rsidRDefault="00D1069E" w:rsidP="00D1069E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3BDEB364" w14:textId="77777777" w:rsidR="00D1069E" w:rsidRDefault="00D1069E" w:rsidP="00D1069E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6994D154" w14:textId="77777777" w:rsidR="00D1069E" w:rsidRDefault="00FC6296" w:rsidP="00FC6296">
            <w:pPr>
              <w:jc w:val="both"/>
              <w:rPr>
                <w:rFonts w:cstheme="minorHAnsi"/>
                <w:b/>
                <w:sz w:val="24"/>
              </w:rPr>
            </w:pPr>
            <w:r w:rsidRPr="00446D5B">
              <w:rPr>
                <w:sz w:val="24"/>
              </w:rPr>
              <w:t>Desarrollar la infraestructura vial para facilitar el acceso a mejores condiciones de salud, educación, oportunidades sociales, económicas, productivas a la población en las comunidades del municipio de Masahuat y minimizar así mismo los riesgos ante una situación de emergencia.</w:t>
            </w:r>
          </w:p>
        </w:tc>
        <w:tc>
          <w:tcPr>
            <w:tcW w:w="2977" w:type="dxa"/>
            <w:vMerge w:val="restart"/>
            <w:vAlign w:val="center"/>
          </w:tcPr>
          <w:p w14:paraId="0D2F60BB" w14:textId="77777777" w:rsidR="00D1069E" w:rsidRDefault="00D1069E" w:rsidP="00D1069E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835" w:type="dxa"/>
          </w:tcPr>
          <w:p w14:paraId="6D9E97E9" w14:textId="77777777" w:rsidR="00D1069E" w:rsidRPr="003B5315" w:rsidRDefault="00D1069E" w:rsidP="00544821">
            <w:pPr>
              <w:tabs>
                <w:tab w:val="left" w:pos="393"/>
              </w:tabs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Mejoramiento de calle de la Ceiba a Caserío el Zap</w:t>
            </w:r>
            <w:r>
              <w:rPr>
                <w:rFonts w:cstheme="minorHAnsi"/>
                <w:sz w:val="24"/>
              </w:rPr>
              <w:t xml:space="preserve">otillo (Tramos de balastado el </w:t>
            </w:r>
            <w:proofErr w:type="spellStart"/>
            <w:r>
              <w:rPr>
                <w:rFonts w:cstheme="minorHAnsi"/>
                <w:sz w:val="24"/>
              </w:rPr>
              <w:t>Sunzo</w:t>
            </w:r>
            <w:proofErr w:type="spellEnd"/>
            <w:r>
              <w:rPr>
                <w:rFonts w:cstheme="minorHAnsi"/>
                <w:sz w:val="24"/>
              </w:rPr>
              <w:t xml:space="preserve"> y tramos de cinteados) en Cantón La Ruda.</w:t>
            </w:r>
          </w:p>
        </w:tc>
        <w:tc>
          <w:tcPr>
            <w:tcW w:w="1979" w:type="dxa"/>
            <w:vAlign w:val="center"/>
          </w:tcPr>
          <w:p w14:paraId="7836A566" w14:textId="77777777" w:rsidR="00D1069E" w:rsidRPr="00B32BF6" w:rsidRDefault="00D1069E" w:rsidP="00B32BF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$60,000.00</w:t>
            </w:r>
          </w:p>
        </w:tc>
      </w:tr>
      <w:tr w:rsidR="00D1069E" w14:paraId="5F395DF7" w14:textId="77777777" w:rsidTr="00B32BF6">
        <w:tc>
          <w:tcPr>
            <w:tcW w:w="675" w:type="dxa"/>
            <w:vMerge/>
          </w:tcPr>
          <w:p w14:paraId="7DBABE69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027ACB2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D18E788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0F770F19" w14:textId="77777777" w:rsidR="00D1069E" w:rsidRDefault="00D1069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658AE6E5" w14:textId="77777777" w:rsidR="00D1069E" w:rsidRPr="003B5315" w:rsidRDefault="00D1069E" w:rsidP="00F96E28">
            <w:pPr>
              <w:tabs>
                <w:tab w:val="left" w:pos="393"/>
              </w:tabs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Mejoramiento de calle interna de la esc</w:t>
            </w:r>
            <w:r>
              <w:rPr>
                <w:rFonts w:cstheme="minorHAnsi"/>
                <w:sz w:val="24"/>
              </w:rPr>
              <w:t>uela a casa de niña Elsa Mojica en Cantón La Ruda.</w:t>
            </w:r>
          </w:p>
        </w:tc>
        <w:tc>
          <w:tcPr>
            <w:tcW w:w="1979" w:type="dxa"/>
            <w:vAlign w:val="center"/>
          </w:tcPr>
          <w:p w14:paraId="1CC8D252" w14:textId="77777777" w:rsidR="00D1069E" w:rsidRPr="00B32BF6" w:rsidRDefault="00D1069E" w:rsidP="00B32BF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D1069E" w14:paraId="342EADAF" w14:textId="77777777" w:rsidTr="00E311A4">
        <w:tc>
          <w:tcPr>
            <w:tcW w:w="675" w:type="dxa"/>
            <w:vMerge/>
            <w:vAlign w:val="center"/>
          </w:tcPr>
          <w:p w14:paraId="36D6C631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87E0A22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657AD5E" w14:textId="77777777" w:rsidR="00D1069E" w:rsidRDefault="00D1069E" w:rsidP="00E311A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CA2C205" w14:textId="77777777" w:rsidR="00D1069E" w:rsidRDefault="00D1069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7AFA0F9B" w14:textId="77777777" w:rsidR="00D1069E" w:rsidRPr="003B5315" w:rsidRDefault="00D1069E" w:rsidP="00544821">
            <w:pPr>
              <w:tabs>
                <w:tab w:val="left" w:pos="393"/>
              </w:tabs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Cinteado de callejón que va de l</w:t>
            </w:r>
            <w:r>
              <w:rPr>
                <w:rFonts w:cstheme="minorHAnsi"/>
                <w:sz w:val="24"/>
              </w:rPr>
              <w:t>a escuela a casa de José Torres en Cantón La Ruda.</w:t>
            </w:r>
          </w:p>
        </w:tc>
        <w:tc>
          <w:tcPr>
            <w:tcW w:w="1979" w:type="dxa"/>
            <w:vAlign w:val="center"/>
          </w:tcPr>
          <w:p w14:paraId="6635ACAF" w14:textId="77777777" w:rsidR="00D1069E" w:rsidRPr="00B32BF6" w:rsidRDefault="00D1069E" w:rsidP="00B32BF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D1069E" w14:paraId="2A64435A" w14:textId="77777777" w:rsidTr="00B32BF6">
        <w:tc>
          <w:tcPr>
            <w:tcW w:w="675" w:type="dxa"/>
            <w:vMerge/>
          </w:tcPr>
          <w:p w14:paraId="7DC9F2EE" w14:textId="77777777" w:rsidR="00D1069E" w:rsidRDefault="00D1069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77984EE" w14:textId="77777777" w:rsidR="00D1069E" w:rsidRDefault="00D1069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BED6AAA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7E21CB2E" w14:textId="77777777" w:rsidR="00D1069E" w:rsidRDefault="00D1069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717C923A" w14:textId="77777777" w:rsidR="00D1069E" w:rsidRPr="003B5315" w:rsidRDefault="00D1069E" w:rsidP="00F96E28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Cinteado de la calle </w:t>
            </w:r>
            <w:r>
              <w:rPr>
                <w:rFonts w:cstheme="minorHAnsi"/>
                <w:sz w:val="24"/>
              </w:rPr>
              <w:t>principal a la cancha de futbol en Cantón La Ruda.</w:t>
            </w:r>
          </w:p>
        </w:tc>
        <w:tc>
          <w:tcPr>
            <w:tcW w:w="1979" w:type="dxa"/>
            <w:vAlign w:val="center"/>
          </w:tcPr>
          <w:p w14:paraId="5302B846" w14:textId="77777777" w:rsidR="00D1069E" w:rsidRPr="00B32BF6" w:rsidRDefault="00D1069E" w:rsidP="00B32BF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D1069E" w14:paraId="02AD2034" w14:textId="77777777" w:rsidTr="00B32BF6">
        <w:tc>
          <w:tcPr>
            <w:tcW w:w="675" w:type="dxa"/>
            <w:vMerge/>
          </w:tcPr>
          <w:p w14:paraId="63789914" w14:textId="77777777" w:rsidR="00D1069E" w:rsidRDefault="00D1069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249575C0" w14:textId="77777777" w:rsidR="00D1069E" w:rsidRDefault="00D1069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4D3064B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7EA51FEB" w14:textId="77777777" w:rsidR="00D1069E" w:rsidRDefault="00D1069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FC66ED0" w14:textId="77777777" w:rsidR="00D1069E" w:rsidRPr="008019C9" w:rsidRDefault="00D1069E" w:rsidP="00F96E28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D1069E">
              <w:rPr>
                <w:rFonts w:cstheme="minorHAnsi"/>
              </w:rPr>
              <w:t xml:space="preserve">Mejoramiento de calle principal a la casa de don Orlando Mancía en Caserío Los </w:t>
            </w:r>
            <w:proofErr w:type="spellStart"/>
            <w:r w:rsidRPr="00D1069E">
              <w:rPr>
                <w:rFonts w:cstheme="minorHAnsi"/>
              </w:rPr>
              <w:t>Sandovales</w:t>
            </w:r>
            <w:proofErr w:type="spellEnd"/>
            <w:r w:rsidRPr="00D1069E">
              <w:rPr>
                <w:rFonts w:cstheme="minorHAnsi"/>
              </w:rPr>
              <w:t>.</w:t>
            </w:r>
          </w:p>
        </w:tc>
        <w:tc>
          <w:tcPr>
            <w:tcW w:w="1979" w:type="dxa"/>
            <w:vAlign w:val="center"/>
          </w:tcPr>
          <w:p w14:paraId="1A95DF88" w14:textId="77777777" w:rsidR="00D1069E" w:rsidRPr="00B32BF6" w:rsidRDefault="00D1069E" w:rsidP="00B32BF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D1069E" w14:paraId="1E3021B2" w14:textId="77777777" w:rsidTr="009746CA">
        <w:tc>
          <w:tcPr>
            <w:tcW w:w="675" w:type="dxa"/>
            <w:vMerge/>
            <w:vAlign w:val="center"/>
          </w:tcPr>
          <w:p w14:paraId="46B91C6B" w14:textId="77777777" w:rsidR="00D1069E" w:rsidRPr="00901E92" w:rsidRDefault="00D1069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684112F" w14:textId="77777777" w:rsidR="00D1069E" w:rsidRPr="00901E92" w:rsidRDefault="00D1069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3942086" w14:textId="77777777" w:rsidR="00D1069E" w:rsidRDefault="00D1069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4B09675" w14:textId="77777777" w:rsidR="00D1069E" w:rsidRDefault="00D1069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35890848" w14:textId="77777777" w:rsidR="00D1069E" w:rsidRPr="008019C9" w:rsidRDefault="00D1069E" w:rsidP="00F96E28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Apertura de calle de casa de don Orlando Ma</w:t>
            </w:r>
            <w:r>
              <w:rPr>
                <w:rFonts w:cstheme="minorHAnsi"/>
                <w:sz w:val="24"/>
              </w:rPr>
              <w:t xml:space="preserve">ncía al puente hamaca en Caserío Los </w:t>
            </w:r>
            <w:proofErr w:type="spellStart"/>
            <w:r>
              <w:rPr>
                <w:rFonts w:cstheme="minorHAnsi"/>
                <w:sz w:val="24"/>
              </w:rPr>
              <w:t>Sandovales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650F7CB5" w14:textId="77777777" w:rsidR="00D1069E" w:rsidRPr="00B32BF6" w:rsidRDefault="00D1069E" w:rsidP="00B32BF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D1069E" w14:paraId="4102F55A" w14:textId="77777777" w:rsidTr="00B32BF6">
        <w:tc>
          <w:tcPr>
            <w:tcW w:w="675" w:type="dxa"/>
            <w:vMerge/>
          </w:tcPr>
          <w:p w14:paraId="37895965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2B374638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28D939C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0C64832B" w14:textId="77777777" w:rsidR="00D1069E" w:rsidRDefault="00D1069E" w:rsidP="00D8202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708C4A5" w14:textId="77777777" w:rsidR="00D1069E" w:rsidRPr="008019C9" w:rsidRDefault="00D1069E" w:rsidP="00F96E28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Mejoramiento d</w:t>
            </w:r>
            <w:r>
              <w:rPr>
                <w:rFonts w:cstheme="minorHAnsi"/>
                <w:sz w:val="24"/>
              </w:rPr>
              <w:t xml:space="preserve">e puente hamaca de Caserío los </w:t>
            </w:r>
            <w:proofErr w:type="spellStart"/>
            <w:r>
              <w:rPr>
                <w:rFonts w:cstheme="minorHAnsi"/>
                <w:sz w:val="24"/>
              </w:rPr>
              <w:t>S</w:t>
            </w:r>
            <w:r w:rsidRPr="008019C9">
              <w:rPr>
                <w:rFonts w:cstheme="minorHAnsi"/>
                <w:sz w:val="24"/>
              </w:rPr>
              <w:t>andovales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66CA500" w14:textId="77777777" w:rsidR="00D1069E" w:rsidRPr="00B32BF6" w:rsidRDefault="00D1069E" w:rsidP="00B32BF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$2,000.00</w:t>
            </w:r>
          </w:p>
        </w:tc>
      </w:tr>
      <w:tr w:rsidR="0006090E" w14:paraId="5117B849" w14:textId="77777777" w:rsidTr="007A396C">
        <w:tc>
          <w:tcPr>
            <w:tcW w:w="675" w:type="dxa"/>
            <w:vMerge w:val="restart"/>
            <w:vAlign w:val="center"/>
          </w:tcPr>
          <w:p w14:paraId="298B567D" w14:textId="77777777" w:rsidR="0006090E" w:rsidRDefault="0006090E" w:rsidP="007A396C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6181B640" w14:textId="77777777" w:rsidR="0006090E" w:rsidRDefault="0006090E" w:rsidP="007A396C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4839A1F9" w14:textId="77777777" w:rsidR="0006090E" w:rsidRDefault="00FC6296" w:rsidP="00FC6296">
            <w:pPr>
              <w:jc w:val="both"/>
              <w:rPr>
                <w:rFonts w:cstheme="minorHAnsi"/>
                <w:b/>
                <w:sz w:val="24"/>
              </w:rPr>
            </w:pPr>
            <w:r w:rsidRPr="00446D5B">
              <w:rPr>
                <w:sz w:val="24"/>
              </w:rPr>
              <w:t>Desarrollar la infraestructura vial para facilitar el acceso a mejores condiciones de salud, educación, oportunidades sociales, económicas, productivas a la población en las comunidades del municipio de Masahuat y minimizar así mismo los riesgos ante una situación de emergencia.</w:t>
            </w:r>
          </w:p>
        </w:tc>
        <w:tc>
          <w:tcPr>
            <w:tcW w:w="2977" w:type="dxa"/>
            <w:vMerge w:val="restart"/>
            <w:vAlign w:val="center"/>
          </w:tcPr>
          <w:p w14:paraId="6607966F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835" w:type="dxa"/>
          </w:tcPr>
          <w:p w14:paraId="4C231D61" w14:textId="77777777" w:rsidR="0006090E" w:rsidRPr="008019C9" w:rsidRDefault="0006090E" w:rsidP="00F96E28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Apertura de calle en piletas (150 </w:t>
            </w:r>
            <w:proofErr w:type="spellStart"/>
            <w:r w:rsidRPr="008019C9">
              <w:rPr>
                <w:rFonts w:cstheme="minorHAnsi"/>
                <w:sz w:val="24"/>
              </w:rPr>
              <w:t>mts</w:t>
            </w:r>
            <w:proofErr w:type="spellEnd"/>
            <w:r w:rsidRPr="008019C9">
              <w:rPr>
                <w:rFonts w:cstheme="minorHAnsi"/>
                <w:sz w:val="24"/>
              </w:rPr>
              <w:t xml:space="preserve"> centro de la comunidad de la casa de niñ</w:t>
            </w:r>
            <w:r>
              <w:rPr>
                <w:rFonts w:cstheme="minorHAnsi"/>
                <w:sz w:val="24"/>
              </w:rPr>
              <w:t xml:space="preserve">a Silvia a casa de Jaime Ortiz) y construcción de muro en calle </w:t>
            </w:r>
            <w:proofErr w:type="spellStart"/>
            <w:r>
              <w:rPr>
                <w:rFonts w:cstheme="minorHAnsi"/>
                <w:sz w:val="24"/>
              </w:rPr>
              <w:t>aperturada</w:t>
            </w:r>
            <w:proofErr w:type="spellEnd"/>
            <w:r>
              <w:rPr>
                <w:rFonts w:cstheme="minorHAnsi"/>
                <w:sz w:val="24"/>
              </w:rPr>
              <w:t>, Caserío Piletas.</w:t>
            </w:r>
          </w:p>
        </w:tc>
        <w:tc>
          <w:tcPr>
            <w:tcW w:w="1979" w:type="dxa"/>
          </w:tcPr>
          <w:p w14:paraId="7A2AF225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  <w:p w14:paraId="5C986276" w14:textId="77777777" w:rsidR="0006090E" w:rsidRDefault="0006090E" w:rsidP="006B6C5C">
            <w:pPr>
              <w:rPr>
                <w:rFonts w:cstheme="minorHAnsi"/>
                <w:sz w:val="24"/>
              </w:rPr>
            </w:pPr>
          </w:p>
          <w:p w14:paraId="5D062DCB" w14:textId="77777777" w:rsidR="0006090E" w:rsidRPr="006B6C5C" w:rsidRDefault="0006090E" w:rsidP="006B6C5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6090E" w14:paraId="311D7A8A" w14:textId="77777777" w:rsidTr="006B6C5C">
        <w:trPr>
          <w:trHeight w:val="418"/>
        </w:trPr>
        <w:tc>
          <w:tcPr>
            <w:tcW w:w="675" w:type="dxa"/>
            <w:vMerge/>
          </w:tcPr>
          <w:p w14:paraId="1605A5CF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1B6AF24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869FA15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64ABB0CC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9AA72A7" w14:textId="77777777" w:rsidR="0006090E" w:rsidRPr="008019C9" w:rsidRDefault="0006090E" w:rsidP="00F96E28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Mejoramiento de tramos de calle </w:t>
            </w:r>
            <w:r>
              <w:rPr>
                <w:rFonts w:cstheme="minorHAnsi"/>
                <w:sz w:val="24"/>
              </w:rPr>
              <w:t>internos en Caserío Piletas</w:t>
            </w:r>
            <w:r w:rsidRPr="008019C9"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0AFD43C4" w14:textId="77777777" w:rsidR="0006090E" w:rsidRDefault="0006090E" w:rsidP="006B6C5C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06090E" w14:paraId="22BD8661" w14:textId="77777777" w:rsidTr="006B6C5C">
        <w:tc>
          <w:tcPr>
            <w:tcW w:w="675" w:type="dxa"/>
            <w:vMerge/>
          </w:tcPr>
          <w:p w14:paraId="52F2CCC9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7A70DE4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ECCB99E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EF9E1C7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357610B" w14:textId="77777777" w:rsidR="0006090E" w:rsidRPr="008019C9" w:rsidRDefault="0006090E" w:rsidP="00D8202D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Construcción de cinteado de camino de la Ruda a puente hamaca la Rudita.</w:t>
            </w:r>
          </w:p>
        </w:tc>
        <w:tc>
          <w:tcPr>
            <w:tcW w:w="1979" w:type="dxa"/>
            <w:vAlign w:val="center"/>
          </w:tcPr>
          <w:p w14:paraId="1A329CFE" w14:textId="77777777" w:rsidR="0006090E" w:rsidRDefault="0006090E" w:rsidP="006B6C5C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6090E" w14:paraId="58E70F3B" w14:textId="77777777" w:rsidTr="006B6C5C">
        <w:tc>
          <w:tcPr>
            <w:tcW w:w="675" w:type="dxa"/>
            <w:vMerge/>
          </w:tcPr>
          <w:p w14:paraId="5BD9035D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2F62F59B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275079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EB0DBE2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1F05781" w14:textId="77777777" w:rsidR="0006090E" w:rsidRPr="008019C9" w:rsidRDefault="0006090E" w:rsidP="00F96E28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Balastado y </w:t>
            </w:r>
            <w:proofErr w:type="spellStart"/>
            <w:r w:rsidRPr="008019C9">
              <w:rPr>
                <w:rFonts w:cstheme="minorHAnsi"/>
                <w:sz w:val="24"/>
              </w:rPr>
              <w:t>Mtto</w:t>
            </w:r>
            <w:proofErr w:type="spellEnd"/>
            <w:r w:rsidRPr="008019C9">
              <w:rPr>
                <w:rFonts w:cstheme="minorHAnsi"/>
                <w:sz w:val="24"/>
              </w:rPr>
              <w:t xml:space="preserve"> de calle del puente h</w:t>
            </w:r>
            <w:r>
              <w:rPr>
                <w:rFonts w:cstheme="minorHAnsi"/>
                <w:sz w:val="24"/>
              </w:rPr>
              <w:t>amaca a casa de don Adán Valdez en Caserío La Rudita.</w:t>
            </w:r>
          </w:p>
        </w:tc>
        <w:tc>
          <w:tcPr>
            <w:tcW w:w="1979" w:type="dxa"/>
            <w:vAlign w:val="center"/>
          </w:tcPr>
          <w:p w14:paraId="3C59B7A5" w14:textId="77777777" w:rsidR="0006090E" w:rsidRDefault="0006090E" w:rsidP="006B6C5C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06090E" w14:paraId="20D2295A" w14:textId="77777777" w:rsidTr="009746CA">
        <w:tc>
          <w:tcPr>
            <w:tcW w:w="675" w:type="dxa"/>
            <w:vMerge/>
            <w:vAlign w:val="center"/>
          </w:tcPr>
          <w:p w14:paraId="33401F8E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E074B40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8DEA6B9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0AEE431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60751599" w14:textId="77777777" w:rsidR="0006090E" w:rsidRPr="008019C9" w:rsidRDefault="0006090E" w:rsidP="00F42A41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Construcción de cinteado del puente h</w:t>
            </w:r>
            <w:r>
              <w:rPr>
                <w:rFonts w:cstheme="minorHAnsi"/>
                <w:sz w:val="24"/>
              </w:rPr>
              <w:t>amaca a casa de don Adán Valdez en Caserío La Rudita.</w:t>
            </w:r>
          </w:p>
        </w:tc>
        <w:tc>
          <w:tcPr>
            <w:tcW w:w="1979" w:type="dxa"/>
            <w:vAlign w:val="center"/>
          </w:tcPr>
          <w:p w14:paraId="06CA7AB5" w14:textId="77777777" w:rsidR="0006090E" w:rsidRDefault="0006090E" w:rsidP="00CE2CDC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06090E" w14:paraId="57DA5880" w14:textId="77777777" w:rsidTr="00CE2CDC">
        <w:tc>
          <w:tcPr>
            <w:tcW w:w="675" w:type="dxa"/>
            <w:vMerge/>
          </w:tcPr>
          <w:p w14:paraId="398932FE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F76172F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06448E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24DB629" w14:textId="77777777" w:rsidR="0006090E" w:rsidRDefault="0006090E" w:rsidP="00D8202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6A52207A" w14:textId="77777777" w:rsidR="0006090E" w:rsidRDefault="0006090E" w:rsidP="00D1069E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Cinteado de cuesta el </w:t>
            </w:r>
            <w:proofErr w:type="spellStart"/>
            <w:r w:rsidRPr="008019C9">
              <w:rPr>
                <w:rFonts w:cstheme="minorHAnsi"/>
                <w:sz w:val="24"/>
              </w:rPr>
              <w:t>barajal</w:t>
            </w:r>
            <w:proofErr w:type="spellEnd"/>
            <w:r w:rsidRPr="008019C9">
              <w:rPr>
                <w:rFonts w:cstheme="minorHAnsi"/>
                <w:sz w:val="24"/>
              </w:rPr>
              <w:t xml:space="preserve"> (400 </w:t>
            </w:r>
            <w:proofErr w:type="spellStart"/>
            <w:r w:rsidRPr="008019C9">
              <w:rPr>
                <w:rFonts w:cstheme="minorHAnsi"/>
                <w:sz w:val="24"/>
              </w:rPr>
              <w:t>mts</w:t>
            </w:r>
            <w:proofErr w:type="spellEnd"/>
            <w:r w:rsidRPr="008019C9">
              <w:rPr>
                <w:rFonts w:cstheme="minorHAnsi"/>
                <w:sz w:val="24"/>
              </w:rPr>
              <w:t>) en la Rudita.</w:t>
            </w:r>
          </w:p>
          <w:p w14:paraId="6BB4E380" w14:textId="77777777" w:rsidR="00D1069E" w:rsidRDefault="00D1069E" w:rsidP="00D1069E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  <w:p w14:paraId="15889705" w14:textId="77777777" w:rsidR="00D1069E" w:rsidRPr="008019C9" w:rsidRDefault="00D1069E" w:rsidP="00D1069E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3416557C" w14:textId="77777777" w:rsidR="0006090E" w:rsidRPr="00CE2CDC" w:rsidRDefault="0006090E" w:rsidP="00CE2CD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</w:t>
            </w:r>
            <w:r w:rsidRPr="00CE2CDC">
              <w:rPr>
                <w:rFonts w:cstheme="minorHAnsi"/>
                <w:sz w:val="24"/>
              </w:rPr>
              <w:t>,000.00</w:t>
            </w:r>
          </w:p>
        </w:tc>
      </w:tr>
      <w:tr w:rsidR="0006090E" w14:paraId="720A762E" w14:textId="77777777" w:rsidTr="007A396C">
        <w:tc>
          <w:tcPr>
            <w:tcW w:w="675" w:type="dxa"/>
            <w:vMerge w:val="restart"/>
            <w:vAlign w:val="center"/>
          </w:tcPr>
          <w:p w14:paraId="6E821A43" w14:textId="77777777" w:rsidR="0006090E" w:rsidRDefault="0006090E" w:rsidP="007A396C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10366E89" w14:textId="77777777" w:rsidR="0006090E" w:rsidRDefault="0006090E" w:rsidP="007A396C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133B2A5B" w14:textId="77777777" w:rsidR="0006090E" w:rsidRPr="00DE6D4C" w:rsidRDefault="00FC6296" w:rsidP="00DE6D4C">
            <w:pPr>
              <w:pStyle w:val="Prrafodelista"/>
              <w:ind w:left="0"/>
              <w:jc w:val="both"/>
              <w:rPr>
                <w:sz w:val="24"/>
              </w:rPr>
            </w:pPr>
            <w:r w:rsidRPr="00446D5B">
              <w:rPr>
                <w:sz w:val="24"/>
              </w:rPr>
              <w:t>Desarrollar la infraestructura vial para facilitar el acceso a mejores condiciones de salud, educación, oportunidades sociales, económicas, productivas a la población en las comunidades del municipio de Masahuat y minimizar así mismo los riesgos ante una situación de emergencia.</w:t>
            </w:r>
          </w:p>
        </w:tc>
        <w:tc>
          <w:tcPr>
            <w:tcW w:w="2977" w:type="dxa"/>
            <w:vMerge w:val="restart"/>
            <w:vAlign w:val="center"/>
          </w:tcPr>
          <w:p w14:paraId="5FD49B74" w14:textId="77777777" w:rsidR="0006090E" w:rsidRDefault="0006090E" w:rsidP="00D8202D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835" w:type="dxa"/>
          </w:tcPr>
          <w:p w14:paraId="7A5CAC65" w14:textId="77777777" w:rsidR="0006090E" w:rsidRPr="008019C9" w:rsidRDefault="0006090E" w:rsidP="00F42A41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BA5A62">
              <w:rPr>
                <w:rFonts w:cstheme="minorHAnsi"/>
                <w:sz w:val="24"/>
              </w:rPr>
              <w:t>Mantenimiento de puente hamaca de la Rudita a la Ruda.</w:t>
            </w:r>
          </w:p>
        </w:tc>
        <w:tc>
          <w:tcPr>
            <w:tcW w:w="1979" w:type="dxa"/>
            <w:vAlign w:val="center"/>
          </w:tcPr>
          <w:p w14:paraId="504E972D" w14:textId="77777777" w:rsidR="0006090E" w:rsidRDefault="0006090E" w:rsidP="00CE2CDC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$2,000.00</w:t>
            </w:r>
          </w:p>
        </w:tc>
      </w:tr>
      <w:tr w:rsidR="0006090E" w14:paraId="6FDD64F8" w14:textId="77777777" w:rsidTr="0045255F">
        <w:tc>
          <w:tcPr>
            <w:tcW w:w="675" w:type="dxa"/>
            <w:vMerge/>
          </w:tcPr>
          <w:p w14:paraId="1664C4F0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2E3F957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EE14363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2E3236D" w14:textId="77777777" w:rsidR="0006090E" w:rsidRDefault="0006090E" w:rsidP="00D8202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6ED2ED2D" w14:textId="77777777" w:rsidR="0006090E" w:rsidRPr="008019C9" w:rsidRDefault="0006090E" w:rsidP="00F42A41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Mejorami</w:t>
            </w:r>
            <w:r>
              <w:rPr>
                <w:rFonts w:cstheme="minorHAnsi"/>
                <w:sz w:val="24"/>
              </w:rPr>
              <w:t xml:space="preserve">ento de calle de El Carrizal a </w:t>
            </w:r>
            <w:proofErr w:type="spellStart"/>
            <w:r>
              <w:rPr>
                <w:rFonts w:cstheme="minorHAnsi"/>
                <w:sz w:val="24"/>
              </w:rPr>
              <w:t>C</w:t>
            </w:r>
            <w:r w:rsidRPr="008019C9">
              <w:rPr>
                <w:rFonts w:cstheme="minorHAnsi"/>
                <w:sz w:val="24"/>
              </w:rPr>
              <w:t>hilin</w:t>
            </w:r>
            <w:proofErr w:type="spellEnd"/>
            <w:r w:rsidRPr="008019C9"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2CE1DCB9" w14:textId="77777777" w:rsidR="0006090E" w:rsidRDefault="0006090E" w:rsidP="0045255F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$40,000.00</w:t>
            </w:r>
          </w:p>
        </w:tc>
      </w:tr>
      <w:tr w:rsidR="0006090E" w14:paraId="5ACDC1F6" w14:textId="77777777" w:rsidTr="0045255F">
        <w:tc>
          <w:tcPr>
            <w:tcW w:w="675" w:type="dxa"/>
            <w:vMerge/>
          </w:tcPr>
          <w:p w14:paraId="1B776E0A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FC5377F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BEED003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73AEEADD" w14:textId="77777777" w:rsidR="0006090E" w:rsidRDefault="0006090E" w:rsidP="00D8202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8751015" w14:textId="77777777" w:rsidR="0006090E" w:rsidRPr="008019C9" w:rsidRDefault="0006090E" w:rsidP="00F42A41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Pavimentación de </w:t>
            </w:r>
            <w:r>
              <w:rPr>
                <w:rFonts w:cstheme="minorHAnsi"/>
                <w:sz w:val="24"/>
              </w:rPr>
              <w:t>calle frente a iglesia católica en Caserío El Carrizal.</w:t>
            </w:r>
          </w:p>
        </w:tc>
        <w:tc>
          <w:tcPr>
            <w:tcW w:w="1979" w:type="dxa"/>
            <w:vAlign w:val="center"/>
          </w:tcPr>
          <w:p w14:paraId="5DF6A967" w14:textId="77777777" w:rsidR="0006090E" w:rsidRDefault="0006090E" w:rsidP="0045255F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06090E" w14:paraId="15B35D78" w14:textId="77777777" w:rsidTr="0045255F">
        <w:tc>
          <w:tcPr>
            <w:tcW w:w="675" w:type="dxa"/>
            <w:vMerge/>
          </w:tcPr>
          <w:p w14:paraId="2296E9A3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28DE1F1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821983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6BD962A0" w14:textId="77777777" w:rsidR="0006090E" w:rsidRDefault="0006090E" w:rsidP="00D8202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DA97C81" w14:textId="77777777" w:rsidR="0006090E" w:rsidRPr="008019C9" w:rsidRDefault="0006090E" w:rsidP="007312DE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Mantenimiento de calle principal del caserío</w:t>
            </w:r>
            <w:r>
              <w:rPr>
                <w:rFonts w:cstheme="minorHAnsi"/>
                <w:sz w:val="24"/>
              </w:rPr>
              <w:t xml:space="preserve"> El Carrizal</w:t>
            </w:r>
            <w:r w:rsidRPr="008019C9">
              <w:rPr>
                <w:rFonts w:cstheme="minorHAnsi"/>
                <w:sz w:val="24"/>
              </w:rPr>
              <w:t xml:space="preserve"> a la cancha.</w:t>
            </w:r>
          </w:p>
        </w:tc>
        <w:tc>
          <w:tcPr>
            <w:tcW w:w="1979" w:type="dxa"/>
            <w:vAlign w:val="center"/>
          </w:tcPr>
          <w:p w14:paraId="3A1A1564" w14:textId="77777777" w:rsidR="0006090E" w:rsidRDefault="0006090E" w:rsidP="0045255F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6090E" w14:paraId="5C1B159B" w14:textId="77777777" w:rsidTr="003E191B">
        <w:tc>
          <w:tcPr>
            <w:tcW w:w="675" w:type="dxa"/>
            <w:vMerge/>
          </w:tcPr>
          <w:p w14:paraId="1D158AA7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E74FC23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8F9B1E4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2E2A563D" w14:textId="77777777" w:rsidR="0006090E" w:rsidRDefault="0006090E" w:rsidP="00D8202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93B36E8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Mejoramiento de calle de Zapotillo a Agua Fría (moto nivelado, balastado y Chapeo c/año).</w:t>
            </w:r>
          </w:p>
        </w:tc>
        <w:tc>
          <w:tcPr>
            <w:tcW w:w="1979" w:type="dxa"/>
            <w:vAlign w:val="center"/>
          </w:tcPr>
          <w:p w14:paraId="5FB62677" w14:textId="77777777" w:rsidR="0006090E" w:rsidRDefault="0006090E" w:rsidP="003E191B">
            <w:pPr>
              <w:jc w:val="center"/>
              <w:rPr>
                <w:rFonts w:cstheme="minorHAnsi"/>
                <w:b/>
                <w:sz w:val="24"/>
              </w:rPr>
            </w:pPr>
          </w:p>
          <w:p w14:paraId="69EE884E" w14:textId="77777777" w:rsidR="0006090E" w:rsidRDefault="0006090E" w:rsidP="003E191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$25,000.00</w:t>
            </w:r>
          </w:p>
          <w:p w14:paraId="7EF019CF" w14:textId="77777777" w:rsidR="0006090E" w:rsidRPr="003E191B" w:rsidRDefault="0006090E" w:rsidP="003E191B">
            <w:pPr>
              <w:ind w:firstLine="708"/>
              <w:jc w:val="center"/>
              <w:rPr>
                <w:rFonts w:cstheme="minorHAnsi"/>
                <w:sz w:val="24"/>
              </w:rPr>
            </w:pPr>
          </w:p>
        </w:tc>
      </w:tr>
      <w:tr w:rsidR="0006090E" w14:paraId="30B07225" w14:textId="77777777" w:rsidTr="003E191B">
        <w:tc>
          <w:tcPr>
            <w:tcW w:w="675" w:type="dxa"/>
            <w:vMerge/>
          </w:tcPr>
          <w:p w14:paraId="1618BB72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DDBB99D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16C9488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D8AC660" w14:textId="77777777" w:rsidR="0006090E" w:rsidRDefault="0006090E" w:rsidP="00D8202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FE927B9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Cinteado o pavimen</w:t>
            </w:r>
            <w:r>
              <w:rPr>
                <w:rFonts w:cstheme="minorHAnsi"/>
                <w:sz w:val="24"/>
              </w:rPr>
              <w:t>tación de calle por la garrucha en calle de Caserío El Zapotillo.</w:t>
            </w:r>
          </w:p>
        </w:tc>
        <w:tc>
          <w:tcPr>
            <w:tcW w:w="1979" w:type="dxa"/>
            <w:vAlign w:val="center"/>
          </w:tcPr>
          <w:p w14:paraId="7EA590C9" w14:textId="77777777" w:rsidR="0006090E" w:rsidRDefault="0006090E" w:rsidP="003E191B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6090E" w14:paraId="7B0A6B20" w14:textId="77777777" w:rsidTr="009746CA">
        <w:tc>
          <w:tcPr>
            <w:tcW w:w="675" w:type="dxa"/>
            <w:vMerge/>
            <w:vAlign w:val="center"/>
          </w:tcPr>
          <w:p w14:paraId="7C17CA7B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7BFD71B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5ABFB8D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1DE3AC5" w14:textId="77777777" w:rsidR="0006090E" w:rsidRDefault="0006090E" w:rsidP="00D8202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5817CA6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Mejoramiento de calle cuesta del puente Zapotillo a casa de </w:t>
            </w:r>
            <w:r>
              <w:rPr>
                <w:rFonts w:cstheme="minorHAnsi"/>
                <w:sz w:val="24"/>
              </w:rPr>
              <w:t>J</w:t>
            </w:r>
            <w:r w:rsidRPr="008019C9">
              <w:rPr>
                <w:rFonts w:cstheme="minorHAnsi"/>
                <w:sz w:val="24"/>
              </w:rPr>
              <w:t>uan Aguilar.</w:t>
            </w:r>
          </w:p>
        </w:tc>
        <w:tc>
          <w:tcPr>
            <w:tcW w:w="1979" w:type="dxa"/>
            <w:vAlign w:val="center"/>
          </w:tcPr>
          <w:p w14:paraId="5397A10E" w14:textId="77777777" w:rsidR="0006090E" w:rsidRDefault="0006090E" w:rsidP="00A47344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$25,000.00</w:t>
            </w:r>
          </w:p>
        </w:tc>
      </w:tr>
      <w:tr w:rsidR="0006090E" w14:paraId="50FD3379" w14:textId="77777777" w:rsidTr="00A47344">
        <w:tc>
          <w:tcPr>
            <w:tcW w:w="675" w:type="dxa"/>
            <w:vMerge/>
          </w:tcPr>
          <w:p w14:paraId="59BCB10C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6E0EE1B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E1B45FE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2759065B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D5585E3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Construcción de muro y cinteado de pasaje de la calle principal a la casa de don Florentino Palencia.</w:t>
            </w:r>
          </w:p>
        </w:tc>
        <w:tc>
          <w:tcPr>
            <w:tcW w:w="1979" w:type="dxa"/>
            <w:vAlign w:val="center"/>
          </w:tcPr>
          <w:p w14:paraId="74FE0B1C" w14:textId="77777777" w:rsidR="0006090E" w:rsidRPr="00A47344" w:rsidRDefault="0006090E" w:rsidP="00A47344">
            <w:pPr>
              <w:jc w:val="center"/>
              <w:rPr>
                <w:rFonts w:cstheme="minorHAnsi"/>
                <w:sz w:val="24"/>
              </w:rPr>
            </w:pPr>
            <w:r w:rsidRPr="00A47344">
              <w:rPr>
                <w:rFonts w:cstheme="minorHAnsi"/>
                <w:sz w:val="24"/>
              </w:rPr>
              <w:t>$30,000.00</w:t>
            </w:r>
          </w:p>
        </w:tc>
      </w:tr>
      <w:tr w:rsidR="0006090E" w14:paraId="61BD8448" w14:textId="77777777" w:rsidTr="007A396C">
        <w:tc>
          <w:tcPr>
            <w:tcW w:w="675" w:type="dxa"/>
            <w:vMerge w:val="restart"/>
            <w:vAlign w:val="center"/>
          </w:tcPr>
          <w:p w14:paraId="1CAC7E01" w14:textId="77777777" w:rsidR="0006090E" w:rsidRDefault="0006090E" w:rsidP="007A396C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206AA60F" w14:textId="77777777" w:rsidR="0006090E" w:rsidRDefault="0006090E" w:rsidP="007A396C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3671620B" w14:textId="77777777" w:rsidR="0006090E" w:rsidRPr="00DE6D4C" w:rsidRDefault="00FC6296" w:rsidP="00DE6D4C">
            <w:pPr>
              <w:pStyle w:val="Prrafodelista"/>
              <w:ind w:left="0"/>
              <w:jc w:val="both"/>
              <w:rPr>
                <w:sz w:val="24"/>
              </w:rPr>
            </w:pPr>
            <w:r w:rsidRPr="00446D5B">
              <w:rPr>
                <w:sz w:val="24"/>
              </w:rPr>
              <w:t>Desarrollar la infraestructura vial para facilitar el acceso a mejores condiciones de salud, educación, oportunidades sociales, económicas, productivas a la población en las comunidades del municipio de Masahuat y minimizar así mismo los riesgos ante una situación de emergencia.</w:t>
            </w:r>
          </w:p>
        </w:tc>
        <w:tc>
          <w:tcPr>
            <w:tcW w:w="2977" w:type="dxa"/>
            <w:vMerge w:val="restart"/>
            <w:vAlign w:val="center"/>
          </w:tcPr>
          <w:p w14:paraId="36CB1C9C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835" w:type="dxa"/>
          </w:tcPr>
          <w:p w14:paraId="291553A1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Mantenimiento y reparación de puente hamaca que de Masahuat conduce a cantón el Carmen (daños de tela, polín).</w:t>
            </w:r>
          </w:p>
        </w:tc>
        <w:tc>
          <w:tcPr>
            <w:tcW w:w="1979" w:type="dxa"/>
            <w:vAlign w:val="center"/>
          </w:tcPr>
          <w:p w14:paraId="323621DA" w14:textId="77777777" w:rsidR="0006090E" w:rsidRDefault="0006090E" w:rsidP="00C643C4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06090E" w14:paraId="1AF2E2D7" w14:textId="77777777" w:rsidTr="00C643C4">
        <w:tc>
          <w:tcPr>
            <w:tcW w:w="675" w:type="dxa"/>
            <w:vMerge/>
          </w:tcPr>
          <w:p w14:paraId="3E88A110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A97B3AA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8D433DC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0FD6541E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C65CA88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Canaletas en Calle principal para que no dañe el cinteado y que c</w:t>
            </w:r>
            <w:r>
              <w:rPr>
                <w:rFonts w:cstheme="minorHAnsi"/>
                <w:sz w:val="24"/>
              </w:rPr>
              <w:t>uando llueve se llene de tierra en Cantón El Carmen.</w:t>
            </w:r>
          </w:p>
        </w:tc>
        <w:tc>
          <w:tcPr>
            <w:tcW w:w="1979" w:type="dxa"/>
            <w:vAlign w:val="center"/>
          </w:tcPr>
          <w:p w14:paraId="58178FC2" w14:textId="77777777" w:rsidR="0006090E" w:rsidRPr="00C643C4" w:rsidRDefault="0006090E" w:rsidP="00C643C4">
            <w:pPr>
              <w:jc w:val="center"/>
              <w:rPr>
                <w:rFonts w:cstheme="minorHAnsi"/>
                <w:sz w:val="24"/>
              </w:rPr>
            </w:pPr>
            <w:r w:rsidRPr="00C643C4">
              <w:rPr>
                <w:rFonts w:cstheme="minorHAnsi"/>
                <w:sz w:val="24"/>
              </w:rPr>
              <w:t>$10,000.00</w:t>
            </w:r>
          </w:p>
        </w:tc>
      </w:tr>
      <w:tr w:rsidR="0006090E" w14:paraId="6C273D6F" w14:textId="77777777" w:rsidTr="006B3053">
        <w:tc>
          <w:tcPr>
            <w:tcW w:w="675" w:type="dxa"/>
            <w:vMerge/>
          </w:tcPr>
          <w:p w14:paraId="72F51204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EC12155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22899B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A9DC12C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1087798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Cintead</w:t>
            </w:r>
            <w:r>
              <w:rPr>
                <w:rFonts w:cstheme="minorHAnsi"/>
                <w:sz w:val="24"/>
              </w:rPr>
              <w:t>o de calle de la hamaca a ceiba en Cantón El Carmen.</w:t>
            </w:r>
          </w:p>
        </w:tc>
        <w:tc>
          <w:tcPr>
            <w:tcW w:w="1979" w:type="dxa"/>
            <w:vAlign w:val="center"/>
          </w:tcPr>
          <w:p w14:paraId="4CE0EE6A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 w:rsidRPr="006B3053">
              <w:rPr>
                <w:rFonts w:cstheme="minorHAnsi"/>
                <w:sz w:val="24"/>
              </w:rPr>
              <w:t>$15,000.00</w:t>
            </w:r>
          </w:p>
        </w:tc>
      </w:tr>
      <w:tr w:rsidR="0006090E" w14:paraId="58FEC0A7" w14:textId="77777777" w:rsidTr="006B3053">
        <w:tc>
          <w:tcPr>
            <w:tcW w:w="675" w:type="dxa"/>
            <w:vMerge/>
          </w:tcPr>
          <w:p w14:paraId="386CBEDD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EE301B9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5C5DD1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2BF8EC0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79D43BF4" w14:textId="77777777" w:rsidR="0006090E" w:rsidRDefault="0006090E" w:rsidP="008153BC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Cinteado de </w:t>
            </w:r>
            <w:r>
              <w:rPr>
                <w:rFonts w:cstheme="minorHAnsi"/>
                <w:sz w:val="24"/>
              </w:rPr>
              <w:t>camino de Cantón el Carmen al P</w:t>
            </w:r>
            <w:r w:rsidRPr="008019C9">
              <w:rPr>
                <w:rFonts w:cstheme="minorHAnsi"/>
                <w:sz w:val="24"/>
              </w:rPr>
              <w:t>ital.</w:t>
            </w:r>
          </w:p>
          <w:p w14:paraId="5E0D0888" w14:textId="77777777" w:rsidR="0006090E" w:rsidRPr="008019C9" w:rsidRDefault="0006090E" w:rsidP="008153BC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350D4437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6090E" w14:paraId="229D0E18" w14:textId="77777777" w:rsidTr="009746CA">
        <w:tc>
          <w:tcPr>
            <w:tcW w:w="675" w:type="dxa"/>
            <w:vMerge/>
            <w:vAlign w:val="center"/>
          </w:tcPr>
          <w:p w14:paraId="4031BC3B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F0EFD0C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D0E987E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3FCD92B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623ED5D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Mejoramiento de tramos de calle dañados desde la Casa de don Alejandro (Agua Zarca) a Agua Fría a quebrada y los Vásquez.</w:t>
            </w:r>
          </w:p>
        </w:tc>
        <w:tc>
          <w:tcPr>
            <w:tcW w:w="1979" w:type="dxa"/>
            <w:vAlign w:val="center"/>
          </w:tcPr>
          <w:p w14:paraId="7B55B8BC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$30,000.00</w:t>
            </w:r>
          </w:p>
        </w:tc>
      </w:tr>
      <w:tr w:rsidR="0006090E" w14:paraId="5352D95A" w14:textId="77777777" w:rsidTr="006B3053">
        <w:tc>
          <w:tcPr>
            <w:tcW w:w="675" w:type="dxa"/>
            <w:vMerge/>
          </w:tcPr>
          <w:p w14:paraId="7E3263B1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E27673F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8B0D61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3123A73" w14:textId="77777777" w:rsidR="0006090E" w:rsidRDefault="0006090E" w:rsidP="00D8202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D591EA0" w14:textId="77777777" w:rsidR="0006090E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Cinteado de camino de lugar conocido como el Palmo</w:t>
            </w:r>
            <w:r>
              <w:rPr>
                <w:rFonts w:cstheme="minorHAnsi"/>
                <w:sz w:val="24"/>
              </w:rPr>
              <w:t xml:space="preserve"> a puente hamaca que conduce a </w:t>
            </w:r>
          </w:p>
          <w:p w14:paraId="3EF8B997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</w:t>
            </w:r>
            <w:r w:rsidRPr="008019C9">
              <w:rPr>
                <w:rFonts w:cstheme="minorHAnsi"/>
                <w:sz w:val="24"/>
              </w:rPr>
              <w:t>antón el Carmen.</w:t>
            </w:r>
          </w:p>
        </w:tc>
        <w:tc>
          <w:tcPr>
            <w:tcW w:w="1979" w:type="dxa"/>
            <w:vAlign w:val="center"/>
          </w:tcPr>
          <w:p w14:paraId="66F4AB0C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6090E" w14:paraId="5E90ABC6" w14:textId="77777777" w:rsidTr="005C7A77">
        <w:tc>
          <w:tcPr>
            <w:tcW w:w="675" w:type="dxa"/>
            <w:vMerge w:val="restart"/>
            <w:vAlign w:val="center"/>
          </w:tcPr>
          <w:p w14:paraId="2C694469" w14:textId="77777777" w:rsidR="0006090E" w:rsidRDefault="0006090E" w:rsidP="005C7A77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5D724D81" w14:textId="77777777" w:rsidR="0006090E" w:rsidRDefault="0006090E" w:rsidP="005C7A77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05143425" w14:textId="77777777" w:rsidR="0006090E" w:rsidRPr="00DE6D4C" w:rsidRDefault="00FC6296" w:rsidP="00DE6D4C">
            <w:pPr>
              <w:pStyle w:val="Prrafodelista"/>
              <w:ind w:left="0"/>
              <w:jc w:val="both"/>
              <w:rPr>
                <w:sz w:val="24"/>
              </w:rPr>
            </w:pPr>
            <w:r w:rsidRPr="00446D5B">
              <w:rPr>
                <w:sz w:val="24"/>
              </w:rPr>
              <w:t>Desarrollar la infraestructura vial para facilitar el acceso a mejores condiciones de salud, educación, oportunidades sociales, económicas, productivas a la población en las comunidades del municipio de Masahuat y minimizar así mismo los riesgos ante una situación de emergencia.</w:t>
            </w:r>
          </w:p>
        </w:tc>
        <w:tc>
          <w:tcPr>
            <w:tcW w:w="2977" w:type="dxa"/>
            <w:vMerge w:val="restart"/>
            <w:vAlign w:val="center"/>
          </w:tcPr>
          <w:p w14:paraId="73212097" w14:textId="77777777" w:rsidR="0006090E" w:rsidRDefault="0006090E" w:rsidP="005C7A77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835" w:type="dxa"/>
          </w:tcPr>
          <w:p w14:paraId="58EC470D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 xml:space="preserve">Construcción de </w:t>
            </w:r>
            <w:r>
              <w:rPr>
                <w:rFonts w:cstheme="minorHAnsi"/>
                <w:sz w:val="24"/>
              </w:rPr>
              <w:t>canaleta en la calle a caserío C</w:t>
            </w:r>
            <w:r w:rsidRPr="00814FB6">
              <w:rPr>
                <w:rFonts w:cstheme="minorHAnsi"/>
                <w:sz w:val="24"/>
              </w:rPr>
              <w:t>erro las flores lugar conocido como los planes.</w:t>
            </w:r>
          </w:p>
        </w:tc>
        <w:tc>
          <w:tcPr>
            <w:tcW w:w="1979" w:type="dxa"/>
            <w:vAlign w:val="center"/>
          </w:tcPr>
          <w:p w14:paraId="7B6EA3D9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$8,000.00</w:t>
            </w:r>
          </w:p>
        </w:tc>
      </w:tr>
      <w:tr w:rsidR="0006090E" w14:paraId="21C44C15" w14:textId="77777777" w:rsidTr="006B3053">
        <w:tc>
          <w:tcPr>
            <w:tcW w:w="675" w:type="dxa"/>
            <w:vMerge/>
          </w:tcPr>
          <w:p w14:paraId="6F1AB327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E57D268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A2FC7B5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60D4232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5B15107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>Mejoramiento de los cinteados dañados en calle que va del puente vehicular a caserío cerro las flores y construcción de pavimento entre cinteados.</w:t>
            </w:r>
          </w:p>
        </w:tc>
        <w:tc>
          <w:tcPr>
            <w:tcW w:w="1979" w:type="dxa"/>
            <w:vAlign w:val="center"/>
          </w:tcPr>
          <w:p w14:paraId="0E7E63B8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06090E" w14:paraId="3089C34F" w14:textId="77777777" w:rsidTr="006B3053">
        <w:tc>
          <w:tcPr>
            <w:tcW w:w="675" w:type="dxa"/>
            <w:vMerge/>
          </w:tcPr>
          <w:p w14:paraId="02A78AFD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08BB8B7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B3A3626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33C2F57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76F0E6C8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 xml:space="preserve">Reparación de cinteados y construcción de canaletas en calle de la escuela a casa del sr. </w:t>
            </w:r>
            <w:r>
              <w:rPr>
                <w:rFonts w:cstheme="minorHAnsi"/>
                <w:sz w:val="24"/>
              </w:rPr>
              <w:t>Tulio Flores en Caserío Cerro Las Flores.</w:t>
            </w:r>
          </w:p>
        </w:tc>
        <w:tc>
          <w:tcPr>
            <w:tcW w:w="1979" w:type="dxa"/>
            <w:vAlign w:val="center"/>
          </w:tcPr>
          <w:p w14:paraId="12D2801E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6090E" w14:paraId="271E17FB" w14:textId="77777777" w:rsidTr="009746CA">
        <w:tc>
          <w:tcPr>
            <w:tcW w:w="675" w:type="dxa"/>
            <w:vMerge/>
            <w:vAlign w:val="center"/>
          </w:tcPr>
          <w:p w14:paraId="30168152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A6BF589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AB7854D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D81B076" w14:textId="77777777" w:rsidR="0006090E" w:rsidRDefault="0006090E" w:rsidP="009746C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735BA8BC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 xml:space="preserve">Cinteado de calle interna en caserío </w:t>
            </w:r>
            <w:r>
              <w:rPr>
                <w:rFonts w:cstheme="minorHAnsi"/>
                <w:sz w:val="24"/>
              </w:rPr>
              <w:t xml:space="preserve">Cerro Las Flores </w:t>
            </w:r>
            <w:r w:rsidRPr="00814FB6">
              <w:rPr>
                <w:rFonts w:cstheme="minorHAnsi"/>
                <w:sz w:val="24"/>
              </w:rPr>
              <w:t>(camin</w:t>
            </w:r>
            <w:r>
              <w:rPr>
                <w:rFonts w:cstheme="minorHAnsi"/>
                <w:sz w:val="24"/>
              </w:rPr>
              <w:t>o a casa de don Juan Hernández y Luis Flores).</w:t>
            </w:r>
          </w:p>
        </w:tc>
        <w:tc>
          <w:tcPr>
            <w:tcW w:w="1979" w:type="dxa"/>
            <w:vAlign w:val="center"/>
          </w:tcPr>
          <w:p w14:paraId="1E651688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$8,000.00</w:t>
            </w:r>
          </w:p>
        </w:tc>
      </w:tr>
      <w:tr w:rsidR="0006090E" w14:paraId="749C0D5A" w14:textId="77777777" w:rsidTr="006B3053">
        <w:tc>
          <w:tcPr>
            <w:tcW w:w="675" w:type="dxa"/>
            <w:vMerge/>
          </w:tcPr>
          <w:p w14:paraId="488AB0FB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BB45AE3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10F77CE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973DC4C" w14:textId="77777777" w:rsidR="0006090E" w:rsidRDefault="0006090E" w:rsidP="00D8202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CD72DDF" w14:textId="77777777" w:rsidR="0006090E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>Construcción de acceso a la cancha de futbol (cin</w:t>
            </w:r>
            <w:r>
              <w:rPr>
                <w:rFonts w:cstheme="minorHAnsi"/>
                <w:sz w:val="24"/>
              </w:rPr>
              <w:t>teado) en caserío Cerro Las Flores.</w:t>
            </w:r>
          </w:p>
          <w:p w14:paraId="06078AD3" w14:textId="77777777" w:rsidR="0006090E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  <w:p w14:paraId="6A6566B7" w14:textId="77777777" w:rsidR="0006090E" w:rsidRPr="008019C9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4F225ECF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06090E" w14:paraId="46CD9735" w14:textId="77777777" w:rsidTr="005C7A77">
        <w:tc>
          <w:tcPr>
            <w:tcW w:w="675" w:type="dxa"/>
            <w:vMerge w:val="restart"/>
            <w:vAlign w:val="center"/>
          </w:tcPr>
          <w:p w14:paraId="21B933F4" w14:textId="77777777" w:rsidR="0006090E" w:rsidRDefault="0006090E" w:rsidP="005C7A77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590ACDAA" w14:textId="77777777" w:rsidR="0006090E" w:rsidRDefault="0006090E" w:rsidP="005C7A77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0E80CB2D" w14:textId="77777777" w:rsidR="0006090E" w:rsidRPr="00DE6D4C" w:rsidRDefault="00FC6296" w:rsidP="00DE6D4C">
            <w:pPr>
              <w:pStyle w:val="Prrafodelista"/>
              <w:ind w:left="0"/>
              <w:jc w:val="both"/>
              <w:rPr>
                <w:sz w:val="24"/>
              </w:rPr>
            </w:pPr>
            <w:r w:rsidRPr="00446D5B">
              <w:rPr>
                <w:sz w:val="24"/>
              </w:rPr>
              <w:t>Desarrollar la infraestructura vial para facilitar el acceso a mejores condiciones de salud, educación, oportunidades sociales, económicas, productivas a la población en las comunidades del municipio de Masahuat y minimizar así mismo los riesgos ante una situación de emergencia.</w:t>
            </w:r>
          </w:p>
        </w:tc>
        <w:tc>
          <w:tcPr>
            <w:tcW w:w="2977" w:type="dxa"/>
            <w:vMerge w:val="restart"/>
            <w:vAlign w:val="center"/>
          </w:tcPr>
          <w:p w14:paraId="7DFF3DB5" w14:textId="77777777" w:rsidR="0006090E" w:rsidRDefault="0006090E" w:rsidP="005C7A77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835" w:type="dxa"/>
          </w:tcPr>
          <w:p w14:paraId="43EF4A15" w14:textId="77777777" w:rsidR="0006090E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>Seguimiento de cinteado en callejón en direc</w:t>
            </w:r>
            <w:r>
              <w:rPr>
                <w:rFonts w:cstheme="minorHAnsi"/>
                <w:sz w:val="24"/>
              </w:rPr>
              <w:t>ción de casa de don Luis Flor</w:t>
            </w:r>
            <w:r w:rsidR="00D1069E">
              <w:rPr>
                <w:rFonts w:cstheme="minorHAnsi"/>
                <w:sz w:val="24"/>
              </w:rPr>
              <w:t>es en Caserío Cerro Las Flores.</w:t>
            </w:r>
          </w:p>
          <w:p w14:paraId="4DF9CEE3" w14:textId="77777777" w:rsidR="00D1069E" w:rsidRPr="008019C9" w:rsidRDefault="00D1069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0382AA58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06090E" w14:paraId="36A77388" w14:textId="77777777" w:rsidTr="006B3053">
        <w:tc>
          <w:tcPr>
            <w:tcW w:w="675" w:type="dxa"/>
            <w:vMerge/>
          </w:tcPr>
          <w:p w14:paraId="582EB0A8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23C0629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3C5004E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7A966A8" w14:textId="77777777" w:rsidR="0006090E" w:rsidRDefault="0006090E" w:rsidP="00461B2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8D42F53" w14:textId="77777777" w:rsidR="0006090E" w:rsidRDefault="0006090E" w:rsidP="002A6168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 xml:space="preserve">Mejoramiento de </w:t>
            </w:r>
            <w:proofErr w:type="gramStart"/>
            <w:r w:rsidRPr="002A6168">
              <w:rPr>
                <w:rFonts w:cstheme="minorHAnsi"/>
                <w:sz w:val="24"/>
              </w:rPr>
              <w:t>la  canaleta</w:t>
            </w:r>
            <w:proofErr w:type="gramEnd"/>
            <w:r w:rsidRPr="002A6168">
              <w:rPr>
                <w:rFonts w:cstheme="minorHAnsi"/>
                <w:sz w:val="24"/>
              </w:rPr>
              <w:t xml:space="preserve"> en calle de Colonia Agua Zarca.</w:t>
            </w:r>
          </w:p>
          <w:p w14:paraId="1F283309" w14:textId="77777777" w:rsidR="00D1069E" w:rsidRPr="002A6168" w:rsidRDefault="00D1069E" w:rsidP="002A6168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643A965E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06090E" w14:paraId="7CF3D593" w14:textId="77777777" w:rsidTr="006B3053">
        <w:tc>
          <w:tcPr>
            <w:tcW w:w="675" w:type="dxa"/>
            <w:vMerge/>
          </w:tcPr>
          <w:p w14:paraId="51080B03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C9B4D6E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CF6388C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7CE4268D" w14:textId="77777777" w:rsidR="0006090E" w:rsidRDefault="0006090E" w:rsidP="00461B2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7A7EB4E" w14:textId="77777777" w:rsidR="0006090E" w:rsidRDefault="0006090E" w:rsidP="002A6168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Mantenimiento de Calle de Masahuat al Llano La Majada.</w:t>
            </w:r>
          </w:p>
          <w:p w14:paraId="5FFAE161" w14:textId="77777777" w:rsidR="00D1069E" w:rsidRPr="002A6168" w:rsidRDefault="00D1069E" w:rsidP="002A6168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36A54278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06090E" w14:paraId="1A0ACCDC" w14:textId="77777777" w:rsidTr="006B3053">
        <w:tc>
          <w:tcPr>
            <w:tcW w:w="675" w:type="dxa"/>
            <w:vMerge/>
          </w:tcPr>
          <w:p w14:paraId="31555C64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2C64910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BEDB164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68BB4D93" w14:textId="77777777" w:rsidR="0006090E" w:rsidRDefault="0006090E" w:rsidP="00461B2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749BF12B" w14:textId="77777777" w:rsidR="0006090E" w:rsidRDefault="0006090E" w:rsidP="002A6168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Pavimentación del polígono C de las Colonia El Progreso.</w:t>
            </w:r>
          </w:p>
          <w:p w14:paraId="1D7FE6A0" w14:textId="77777777" w:rsidR="00D1069E" w:rsidRPr="002A6168" w:rsidRDefault="00D1069E" w:rsidP="002A6168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4EBF4019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06090E" w14:paraId="2183CB66" w14:textId="77777777" w:rsidTr="006B3053">
        <w:tc>
          <w:tcPr>
            <w:tcW w:w="675" w:type="dxa"/>
            <w:vMerge/>
          </w:tcPr>
          <w:p w14:paraId="2B61DC3B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44A81C6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9616791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8CEE8F6" w14:textId="77777777" w:rsidR="0006090E" w:rsidRDefault="0006090E" w:rsidP="00461B2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4CC038D" w14:textId="77777777" w:rsidR="0006090E" w:rsidRDefault="0006090E" w:rsidP="005C7A77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Mejoramiento de calles internas del área urbana (Calle Silv</w:t>
            </w:r>
            <w:r>
              <w:rPr>
                <w:rFonts w:cstheme="minorHAnsi"/>
                <w:sz w:val="24"/>
              </w:rPr>
              <w:t>i</w:t>
            </w:r>
            <w:r w:rsidR="00D1069E">
              <w:rPr>
                <w:rFonts w:cstheme="minorHAnsi"/>
                <w:sz w:val="24"/>
              </w:rPr>
              <w:t>o Rodríguez y calle principal).</w:t>
            </w:r>
          </w:p>
          <w:p w14:paraId="61B11E6C" w14:textId="77777777" w:rsidR="00D1069E" w:rsidRPr="002A6168" w:rsidRDefault="00D1069E" w:rsidP="005C7A77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62E90C25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06090E" w14:paraId="7B374902" w14:textId="77777777" w:rsidTr="00461B2A">
        <w:tc>
          <w:tcPr>
            <w:tcW w:w="675" w:type="dxa"/>
            <w:vMerge/>
            <w:vAlign w:val="center"/>
          </w:tcPr>
          <w:p w14:paraId="581EC75E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FD34DA5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8568D61" w14:textId="77777777" w:rsidR="0006090E" w:rsidRDefault="0006090E" w:rsidP="00461B2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B7AA54C" w14:textId="77777777" w:rsidR="0006090E" w:rsidRDefault="0006090E" w:rsidP="00461B2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7B240D07" w14:textId="77777777" w:rsidR="0006090E" w:rsidRDefault="0006090E" w:rsidP="002A6168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Mejoramiento de calle de puente vehicular a área urbana.</w:t>
            </w:r>
          </w:p>
          <w:p w14:paraId="3114BD21" w14:textId="77777777" w:rsidR="00D1069E" w:rsidRDefault="00D1069E" w:rsidP="002A6168">
            <w:pPr>
              <w:jc w:val="both"/>
              <w:rPr>
                <w:rFonts w:cstheme="minorHAnsi"/>
                <w:sz w:val="24"/>
              </w:rPr>
            </w:pPr>
          </w:p>
          <w:p w14:paraId="03A870EF" w14:textId="77777777" w:rsidR="00D1069E" w:rsidRPr="002A6168" w:rsidRDefault="00D1069E" w:rsidP="002A6168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70014169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06090E" w14:paraId="3DF8044B" w14:textId="77777777" w:rsidTr="004107CF">
        <w:tc>
          <w:tcPr>
            <w:tcW w:w="675" w:type="dxa"/>
            <w:vMerge w:val="restart"/>
            <w:vAlign w:val="center"/>
          </w:tcPr>
          <w:p w14:paraId="12F8D946" w14:textId="77777777" w:rsidR="0006090E" w:rsidRDefault="0006090E" w:rsidP="007C27A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6FB41C88" w14:textId="77777777" w:rsidR="0006090E" w:rsidRDefault="0006090E" w:rsidP="007C27AD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6BB77FE5" w14:textId="77777777" w:rsidR="0006090E" w:rsidRPr="00DE6D4C" w:rsidRDefault="00FC6296" w:rsidP="00DE6D4C">
            <w:pPr>
              <w:pStyle w:val="Prrafodelista"/>
              <w:ind w:left="0"/>
              <w:jc w:val="both"/>
              <w:rPr>
                <w:sz w:val="24"/>
              </w:rPr>
            </w:pPr>
            <w:r w:rsidRPr="00446D5B">
              <w:rPr>
                <w:sz w:val="24"/>
              </w:rPr>
              <w:t>Desarrollar la infraestructura vial para facilitar el acceso a mejores condiciones de salud, educación, oportunidades sociales, económicas, productivas a la población en las comunidades del municipio de Masahuat y minimizar así mismo los riesgos ante una situación de emergencia.</w:t>
            </w:r>
          </w:p>
        </w:tc>
        <w:tc>
          <w:tcPr>
            <w:tcW w:w="2977" w:type="dxa"/>
            <w:vMerge w:val="restart"/>
            <w:vAlign w:val="center"/>
          </w:tcPr>
          <w:p w14:paraId="79B26302" w14:textId="77777777" w:rsidR="0006090E" w:rsidRDefault="0006090E" w:rsidP="007C27AD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835" w:type="dxa"/>
          </w:tcPr>
          <w:p w14:paraId="4B8D3671" w14:textId="77777777" w:rsidR="0006090E" w:rsidRPr="002A6168" w:rsidRDefault="0006090E" w:rsidP="002A6168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Pavimentación de calle que conduce al fraile (otra vía de acceso adecuada para entrar y salir).</w:t>
            </w:r>
          </w:p>
        </w:tc>
        <w:tc>
          <w:tcPr>
            <w:tcW w:w="1979" w:type="dxa"/>
            <w:vAlign w:val="center"/>
          </w:tcPr>
          <w:p w14:paraId="036E6A7E" w14:textId="77777777" w:rsidR="0006090E" w:rsidRPr="006B3053" w:rsidRDefault="0006090E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06090E" w14:paraId="2FF8F01D" w14:textId="77777777" w:rsidTr="005A4900">
        <w:tc>
          <w:tcPr>
            <w:tcW w:w="675" w:type="dxa"/>
            <w:vMerge/>
          </w:tcPr>
          <w:p w14:paraId="6EC984A4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3F267C9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5846C8D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04453199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6D8C5BEC" w14:textId="77777777" w:rsidR="0006090E" w:rsidRPr="002A6168" w:rsidRDefault="0006090E" w:rsidP="002A6168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Mantenimiento del puente vehicular del Río Lempa.</w:t>
            </w:r>
          </w:p>
        </w:tc>
        <w:tc>
          <w:tcPr>
            <w:tcW w:w="1979" w:type="dxa"/>
            <w:vAlign w:val="center"/>
          </w:tcPr>
          <w:p w14:paraId="3CAF666B" w14:textId="77777777" w:rsidR="0006090E" w:rsidRDefault="0006090E" w:rsidP="005A4900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06090E" w14:paraId="4E13D686" w14:textId="77777777" w:rsidTr="005A4900">
        <w:tc>
          <w:tcPr>
            <w:tcW w:w="675" w:type="dxa"/>
            <w:vMerge/>
          </w:tcPr>
          <w:p w14:paraId="7C2048D2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D969AA5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5B79D9C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026324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463A802" w14:textId="77777777" w:rsidR="0006090E" w:rsidRPr="002A6168" w:rsidRDefault="0006090E" w:rsidP="002A6168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Construcción de drenaje de aguas lluvias en Calle que Conduce a la Ceiba.</w:t>
            </w:r>
          </w:p>
        </w:tc>
        <w:tc>
          <w:tcPr>
            <w:tcW w:w="1979" w:type="dxa"/>
            <w:vAlign w:val="center"/>
          </w:tcPr>
          <w:p w14:paraId="4E3122E0" w14:textId="77777777" w:rsidR="0006090E" w:rsidRDefault="0006090E" w:rsidP="005A4900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06090E" w14:paraId="7273722E" w14:textId="77777777" w:rsidTr="0039074D">
        <w:tc>
          <w:tcPr>
            <w:tcW w:w="675" w:type="dxa"/>
            <w:vMerge/>
          </w:tcPr>
          <w:p w14:paraId="6A19A2C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4868CCC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8D46C83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853C7EA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1292C2F" w14:textId="77777777" w:rsidR="0006090E" w:rsidRDefault="0006090E" w:rsidP="002A6168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Manteamiento del Puente Hamaca que conduce a Cantón El Carmen (Gaviones y Cureñas).</w:t>
            </w:r>
          </w:p>
          <w:p w14:paraId="2390C830" w14:textId="77777777" w:rsidR="0006090E" w:rsidRPr="002A6168" w:rsidRDefault="0006090E" w:rsidP="002A6168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045CAD5D" w14:textId="77777777" w:rsidR="0006090E" w:rsidRDefault="0006090E" w:rsidP="00985EE1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$15</w:t>
            </w:r>
            <w:r w:rsidRPr="005A4900">
              <w:rPr>
                <w:rFonts w:cstheme="minorHAnsi"/>
                <w:sz w:val="24"/>
              </w:rPr>
              <w:t>,000.00</w:t>
            </w:r>
          </w:p>
        </w:tc>
      </w:tr>
      <w:tr w:rsidR="0006090E" w14:paraId="1A8B16FC" w14:textId="77777777" w:rsidTr="0039074D">
        <w:tc>
          <w:tcPr>
            <w:tcW w:w="675" w:type="dxa"/>
            <w:vMerge/>
          </w:tcPr>
          <w:p w14:paraId="51F04968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A3CF23A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F254D92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51DC43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1FD3437" w14:textId="77777777" w:rsidR="0006090E" w:rsidRDefault="0006090E" w:rsidP="00BA5A6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Construcción de salida para aguas lluvias en calle que </w:t>
            </w:r>
            <w:proofErr w:type="spellStart"/>
            <w:r>
              <w:rPr>
                <w:rFonts w:cstheme="minorHAnsi"/>
                <w:sz w:val="24"/>
              </w:rPr>
              <w:t>de el</w:t>
            </w:r>
            <w:proofErr w:type="spellEnd"/>
            <w:r>
              <w:rPr>
                <w:rFonts w:cstheme="minorHAnsi"/>
                <w:sz w:val="24"/>
              </w:rPr>
              <w:t xml:space="preserve"> Cementerio conduce a Aguas Zarcas (frente a propiedad de don Rolando Aguirre).</w:t>
            </w:r>
          </w:p>
          <w:p w14:paraId="79C911B2" w14:textId="77777777" w:rsidR="00D1069E" w:rsidRPr="00487555" w:rsidRDefault="00D1069E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31B8D333" w14:textId="77777777" w:rsidR="0006090E" w:rsidRPr="0039074D" w:rsidRDefault="0006090E" w:rsidP="0039074D">
            <w:pPr>
              <w:jc w:val="center"/>
              <w:rPr>
                <w:rFonts w:cstheme="minorHAnsi"/>
                <w:sz w:val="24"/>
              </w:rPr>
            </w:pPr>
            <w:r w:rsidRPr="0039074D">
              <w:rPr>
                <w:rFonts w:cstheme="minorHAnsi"/>
                <w:sz w:val="24"/>
              </w:rPr>
              <w:t>$5,000.00</w:t>
            </w:r>
          </w:p>
        </w:tc>
      </w:tr>
      <w:tr w:rsidR="0006090E" w14:paraId="7DA30F23" w14:textId="77777777" w:rsidTr="0039074D">
        <w:tc>
          <w:tcPr>
            <w:tcW w:w="675" w:type="dxa"/>
            <w:vMerge/>
          </w:tcPr>
          <w:p w14:paraId="64FD71A6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9FDDEAB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B543F81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A151B97" w14:textId="77777777" w:rsidR="0006090E" w:rsidRDefault="0006090E" w:rsidP="00D8202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6D066FF" w14:textId="77777777" w:rsidR="0006090E" w:rsidRDefault="0006090E" w:rsidP="00BA5A6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Rotulación de calles y direcciones desde la Báscula al área urbana y sus caseríos y cantones.</w:t>
            </w:r>
          </w:p>
          <w:p w14:paraId="540BF0EB" w14:textId="77777777" w:rsidR="0006090E" w:rsidRDefault="0006090E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69264E9F" w14:textId="77777777" w:rsidR="0006090E" w:rsidRDefault="0006090E" w:rsidP="0039074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06090E" w14:paraId="1B7DBC84" w14:textId="77777777" w:rsidTr="00461B2A">
        <w:tc>
          <w:tcPr>
            <w:tcW w:w="675" w:type="dxa"/>
            <w:vAlign w:val="center"/>
          </w:tcPr>
          <w:p w14:paraId="7388A8B3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5CBCC5F3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Align w:val="center"/>
          </w:tcPr>
          <w:p w14:paraId="5102DCE8" w14:textId="77777777" w:rsidR="0006090E" w:rsidRPr="00DE6D4C" w:rsidRDefault="00FC6296" w:rsidP="00DE6D4C">
            <w:pPr>
              <w:pStyle w:val="Prrafodelista"/>
              <w:ind w:left="0"/>
              <w:jc w:val="both"/>
              <w:rPr>
                <w:sz w:val="24"/>
              </w:rPr>
            </w:pPr>
            <w:r w:rsidRPr="00446D5B">
              <w:rPr>
                <w:sz w:val="24"/>
              </w:rPr>
              <w:t>Desarrollar la infraestructura vial para facilitar el acceso a mejores condiciones de salud, educación, oportunidades sociales, económicas, productivas a la población en las comunidades del municipio de Masahuat y minimizar así mismo los riesgos ante una situación de emergencia.</w:t>
            </w:r>
          </w:p>
        </w:tc>
        <w:tc>
          <w:tcPr>
            <w:tcW w:w="2977" w:type="dxa"/>
            <w:vAlign w:val="center"/>
          </w:tcPr>
          <w:p w14:paraId="75E1A41E" w14:textId="77777777" w:rsidR="0006090E" w:rsidRDefault="0006090E" w:rsidP="00461B2A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835" w:type="dxa"/>
          </w:tcPr>
          <w:p w14:paraId="6C620C0E" w14:textId="77777777" w:rsidR="0006090E" w:rsidRPr="005C7A77" w:rsidRDefault="0006090E" w:rsidP="005C7A77">
            <w:pPr>
              <w:jc w:val="both"/>
              <w:rPr>
                <w:rFonts w:cstheme="minorHAnsi"/>
                <w:sz w:val="23"/>
                <w:szCs w:val="23"/>
              </w:rPr>
            </w:pPr>
            <w:r w:rsidRPr="005C7A77">
              <w:rPr>
                <w:rFonts w:cstheme="minorHAnsi"/>
                <w:sz w:val="23"/>
                <w:szCs w:val="23"/>
              </w:rPr>
              <w:t xml:space="preserve">Mantenimiento y reparación de calles, caminos y avenidas del municipio de Masahuat. (Chapeo de calle de joya a Rodeo, Chapeo de calle y camino vecinal  de Rodeo a Chilamate y de Rodeo a Zapotillo, Chapeo de calle de la Joya a </w:t>
            </w:r>
            <w:proofErr w:type="spellStart"/>
            <w:r w:rsidRPr="005C7A77">
              <w:rPr>
                <w:rFonts w:cstheme="minorHAnsi"/>
                <w:sz w:val="23"/>
                <w:szCs w:val="23"/>
              </w:rPr>
              <w:t>Chilin</w:t>
            </w:r>
            <w:proofErr w:type="spellEnd"/>
            <w:r w:rsidRPr="005C7A77">
              <w:rPr>
                <w:rFonts w:cstheme="minorHAnsi"/>
                <w:sz w:val="23"/>
                <w:szCs w:val="23"/>
              </w:rPr>
              <w:t xml:space="preserve"> y los Mangos; Chapeo de calle de la Ruda a Zapotillo y Camino Vecinal de la Ruda a Carrizal; Chapeo de calle San Tiburcio a Piletas; Chapeo de calle de la Rudita a piletas y camino de la Rudita a la Ruda; Chapeo de calle de carrizal a </w:t>
            </w:r>
            <w:proofErr w:type="spellStart"/>
            <w:r w:rsidRPr="005C7A77">
              <w:rPr>
                <w:rFonts w:cstheme="minorHAnsi"/>
                <w:sz w:val="23"/>
                <w:szCs w:val="23"/>
              </w:rPr>
              <w:t>chilin</w:t>
            </w:r>
            <w:proofErr w:type="spellEnd"/>
            <w:r w:rsidRPr="005C7A77">
              <w:rPr>
                <w:rFonts w:cstheme="minorHAnsi"/>
                <w:sz w:val="23"/>
                <w:szCs w:val="23"/>
              </w:rPr>
              <w:t xml:space="preserve"> y mantenimiento de camino vecinal de carrizal a zapotillo y carrizal al sálamo; Mantenimiento de camino vecinal de zapotillo a Rodeo frente a casa de Tulio Merlos; Mantenimiento de calles y avenidas (chapeos, pasaje de Colonia El Progreso).</w:t>
            </w:r>
          </w:p>
        </w:tc>
        <w:tc>
          <w:tcPr>
            <w:tcW w:w="1979" w:type="dxa"/>
            <w:vAlign w:val="center"/>
          </w:tcPr>
          <w:p w14:paraId="08756A5A" w14:textId="77777777" w:rsidR="0006090E" w:rsidRDefault="0006090E" w:rsidP="0039074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$52,000.00</w:t>
            </w:r>
          </w:p>
        </w:tc>
      </w:tr>
      <w:tr w:rsidR="0006090E" w14:paraId="044736E3" w14:textId="77777777" w:rsidTr="004107CF">
        <w:tc>
          <w:tcPr>
            <w:tcW w:w="675" w:type="dxa"/>
            <w:vMerge w:val="restart"/>
            <w:vAlign w:val="center"/>
          </w:tcPr>
          <w:p w14:paraId="41B5C1CF" w14:textId="77777777" w:rsidR="0006090E" w:rsidRPr="00901E92" w:rsidRDefault="0006090E" w:rsidP="007C27A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74D90254" w14:textId="77777777" w:rsidR="0006090E" w:rsidRPr="00901E92" w:rsidRDefault="0006090E" w:rsidP="007C27AD">
            <w:pPr>
              <w:jc w:val="center"/>
              <w:rPr>
                <w:rFonts w:cstheme="minorHAnsi"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443B5271" w14:textId="77777777" w:rsidR="0006090E" w:rsidRPr="00DE6D4C" w:rsidRDefault="00FC6296" w:rsidP="00DE6D4C">
            <w:pPr>
              <w:pStyle w:val="Prrafodelista"/>
              <w:ind w:left="0"/>
              <w:jc w:val="both"/>
              <w:rPr>
                <w:sz w:val="24"/>
              </w:rPr>
            </w:pPr>
            <w:r w:rsidRPr="00446D5B">
              <w:rPr>
                <w:sz w:val="24"/>
              </w:rPr>
              <w:t>Desarrollar la infraestructura vial para facilitar el acceso a mejores condiciones de salud, educación, oportunidades sociales, económicas, productivas a la población en las comunidades del municipio de Masahuat y minimizar así mismo los riesgos ante una situación de emergencia.</w:t>
            </w:r>
          </w:p>
        </w:tc>
        <w:tc>
          <w:tcPr>
            <w:tcW w:w="2977" w:type="dxa"/>
            <w:vMerge w:val="restart"/>
            <w:vAlign w:val="center"/>
          </w:tcPr>
          <w:p w14:paraId="32D691B1" w14:textId="77777777" w:rsidR="0006090E" w:rsidRDefault="0006090E" w:rsidP="007C27AD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835" w:type="dxa"/>
          </w:tcPr>
          <w:p w14:paraId="6CA00891" w14:textId="77777777" w:rsidR="0006090E" w:rsidRDefault="0006090E" w:rsidP="00BA5A6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Mantenimiento y reparación de puentes hamacas del municipio de Masahuat.</w:t>
            </w:r>
          </w:p>
        </w:tc>
        <w:tc>
          <w:tcPr>
            <w:tcW w:w="1979" w:type="dxa"/>
            <w:vAlign w:val="center"/>
          </w:tcPr>
          <w:p w14:paraId="527597A3" w14:textId="77777777" w:rsidR="0006090E" w:rsidRPr="00D36666" w:rsidRDefault="0006090E" w:rsidP="00D36666">
            <w:pPr>
              <w:jc w:val="center"/>
              <w:rPr>
                <w:rFonts w:cstheme="minorHAnsi"/>
                <w:sz w:val="24"/>
              </w:rPr>
            </w:pPr>
            <w:r w:rsidRPr="00D36666">
              <w:rPr>
                <w:rFonts w:cstheme="minorHAnsi"/>
                <w:sz w:val="24"/>
              </w:rPr>
              <w:t>$8,000.00</w:t>
            </w:r>
          </w:p>
        </w:tc>
      </w:tr>
      <w:tr w:rsidR="0006090E" w14:paraId="6F4E132D" w14:textId="77777777" w:rsidTr="00D36666">
        <w:tc>
          <w:tcPr>
            <w:tcW w:w="675" w:type="dxa"/>
            <w:vMerge/>
          </w:tcPr>
          <w:p w14:paraId="3B1160CE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24BB9D79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C94EE3E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08849EB6" w14:textId="77777777" w:rsidR="0006090E" w:rsidRDefault="0006090E" w:rsidP="003D3FB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62C96BF4" w14:textId="77777777" w:rsidR="0006090E" w:rsidRDefault="0006090E" w:rsidP="00BA5A62">
            <w:pPr>
              <w:jc w:val="both"/>
              <w:rPr>
                <w:rFonts w:cstheme="minorHAnsi"/>
                <w:sz w:val="24"/>
              </w:rPr>
            </w:pPr>
            <w:r w:rsidRPr="00D85432">
              <w:rPr>
                <w:rFonts w:cstheme="minorHAnsi"/>
              </w:rPr>
              <w:t xml:space="preserve">Mantenimiento de la obra de paso (se </w:t>
            </w:r>
            <w:proofErr w:type="spellStart"/>
            <w:r w:rsidRPr="00D85432">
              <w:rPr>
                <w:rFonts w:cstheme="minorHAnsi"/>
              </w:rPr>
              <w:t>esta</w:t>
            </w:r>
            <w:proofErr w:type="spellEnd"/>
            <w:r w:rsidRPr="00D85432">
              <w:rPr>
                <w:rFonts w:cstheme="minorHAnsi"/>
              </w:rPr>
              <w:t xml:space="preserve"> dañando en la parte de</w:t>
            </w:r>
            <w:r>
              <w:rPr>
                <w:rFonts w:cstheme="minorHAnsi"/>
              </w:rPr>
              <w:t xml:space="preserve"> abajo y complemento de baranda, Cantón La Joya.</w:t>
            </w:r>
          </w:p>
        </w:tc>
        <w:tc>
          <w:tcPr>
            <w:tcW w:w="1979" w:type="dxa"/>
            <w:vAlign w:val="center"/>
          </w:tcPr>
          <w:p w14:paraId="643F668D" w14:textId="77777777" w:rsidR="0006090E" w:rsidRPr="00D36666" w:rsidRDefault="0006090E" w:rsidP="00D3666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06090E" w14:paraId="74169901" w14:textId="77777777" w:rsidTr="00D36666">
        <w:tc>
          <w:tcPr>
            <w:tcW w:w="675" w:type="dxa"/>
            <w:vMerge/>
          </w:tcPr>
          <w:p w14:paraId="21428B0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0DC51C1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F39142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7BC72176" w14:textId="77777777" w:rsidR="0006090E" w:rsidRDefault="0006090E" w:rsidP="003D3FB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15BB177" w14:textId="77777777" w:rsidR="0006090E" w:rsidRPr="00D85432" w:rsidRDefault="0006090E" w:rsidP="00BA5A62">
            <w:pPr>
              <w:jc w:val="both"/>
              <w:rPr>
                <w:rFonts w:cstheme="minorHAnsi"/>
              </w:rPr>
            </w:pPr>
            <w:r w:rsidRPr="008019C9">
              <w:rPr>
                <w:rFonts w:cstheme="minorHAnsi"/>
                <w:sz w:val="24"/>
              </w:rPr>
              <w:t>Construcción de muro en la calle fre</w:t>
            </w:r>
            <w:r>
              <w:rPr>
                <w:rFonts w:cstheme="minorHAnsi"/>
                <w:sz w:val="24"/>
              </w:rPr>
              <w:t xml:space="preserve">nte a casa de don Antonio Gómez, Caserío Los </w:t>
            </w:r>
            <w:proofErr w:type="spellStart"/>
            <w:r>
              <w:rPr>
                <w:rFonts w:cstheme="minorHAnsi"/>
                <w:sz w:val="24"/>
              </w:rPr>
              <w:t>Sandovales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5B3F6F9" w14:textId="77777777" w:rsidR="0006090E" w:rsidRDefault="0006090E" w:rsidP="00D3666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06090E" w14:paraId="3F2FFE29" w14:textId="77777777" w:rsidTr="00D36666">
        <w:tc>
          <w:tcPr>
            <w:tcW w:w="675" w:type="dxa"/>
            <w:vMerge/>
          </w:tcPr>
          <w:p w14:paraId="21F8A072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A2FEA3D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B3A022B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7B722DEB" w14:textId="77777777" w:rsidR="0006090E" w:rsidRPr="00911148" w:rsidRDefault="0006090E" w:rsidP="003D3FB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66588BC7" w14:textId="77777777" w:rsidR="0006090E" w:rsidRDefault="0006090E" w:rsidP="0090120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Apertura de calle en Caserío Los Tablones al Sector Agrícola.</w:t>
            </w:r>
          </w:p>
        </w:tc>
        <w:tc>
          <w:tcPr>
            <w:tcW w:w="1979" w:type="dxa"/>
            <w:vAlign w:val="center"/>
          </w:tcPr>
          <w:p w14:paraId="6DF7316C" w14:textId="77777777" w:rsidR="0006090E" w:rsidRDefault="0006090E" w:rsidP="00D3666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$3,000.00</w:t>
            </w:r>
          </w:p>
        </w:tc>
      </w:tr>
      <w:tr w:rsidR="0006090E" w14:paraId="419F060F" w14:textId="77777777" w:rsidTr="00D36666">
        <w:tc>
          <w:tcPr>
            <w:tcW w:w="675" w:type="dxa"/>
            <w:vMerge/>
          </w:tcPr>
          <w:p w14:paraId="2F364389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FC9B40A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80CB23D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6A1E7007" w14:textId="77777777" w:rsidR="0006090E" w:rsidRPr="00911148" w:rsidRDefault="0006090E" w:rsidP="003D3FB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2CBC9A48" w14:textId="77777777" w:rsidR="0006090E" w:rsidRDefault="0006090E" w:rsidP="0090120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Construcción de cinteados en Caserío Los Tablones (en calle de casas de Geovani a casa de don Federico).</w:t>
            </w:r>
          </w:p>
          <w:p w14:paraId="5A77788C" w14:textId="77777777" w:rsidR="0006090E" w:rsidRDefault="0006090E" w:rsidP="0090120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34587C22" w14:textId="77777777" w:rsidR="0006090E" w:rsidRDefault="0006090E" w:rsidP="00D3666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$30,000.00</w:t>
            </w:r>
          </w:p>
        </w:tc>
      </w:tr>
      <w:tr w:rsidR="0006090E" w14:paraId="25A53A04" w14:textId="77777777" w:rsidTr="00D36666">
        <w:tc>
          <w:tcPr>
            <w:tcW w:w="675" w:type="dxa"/>
            <w:vMerge/>
          </w:tcPr>
          <w:p w14:paraId="0CB841E6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3C4BCDE" w14:textId="77777777" w:rsidR="0006090E" w:rsidRDefault="0006090E" w:rsidP="007C27A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D8E5FD8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9FFE172" w14:textId="77777777" w:rsidR="0006090E" w:rsidRPr="00911148" w:rsidRDefault="0006090E" w:rsidP="003D3FB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4878B58B" w14:textId="77777777" w:rsidR="0006090E" w:rsidRDefault="0006090E" w:rsidP="0090120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Mantenimiento de calle de San </w:t>
            </w:r>
            <w:proofErr w:type="spellStart"/>
            <w:r>
              <w:rPr>
                <w:rFonts w:cstheme="minorHAnsi"/>
                <w:sz w:val="24"/>
              </w:rPr>
              <w:t>Sebastian</w:t>
            </w:r>
            <w:proofErr w:type="spellEnd"/>
            <w:r>
              <w:rPr>
                <w:rFonts w:cstheme="minorHAnsi"/>
                <w:sz w:val="24"/>
              </w:rPr>
              <w:t xml:space="preserve"> a las Almohadas (punto de referencia El Mora, donde don Ladislao a don </w:t>
            </w:r>
            <w:proofErr w:type="spellStart"/>
            <w:r>
              <w:rPr>
                <w:rFonts w:cstheme="minorHAnsi"/>
                <w:sz w:val="24"/>
              </w:rPr>
              <w:t>Felix</w:t>
            </w:r>
            <w:proofErr w:type="spellEnd"/>
            <w:r>
              <w:rPr>
                <w:rFonts w:cstheme="minorHAnsi"/>
                <w:sz w:val="24"/>
              </w:rPr>
              <w:t>).</w:t>
            </w:r>
          </w:p>
          <w:p w14:paraId="59D97B3F" w14:textId="77777777" w:rsidR="0006090E" w:rsidRDefault="0006090E" w:rsidP="0090120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075A135B" w14:textId="77777777" w:rsidR="0006090E" w:rsidRDefault="0006090E" w:rsidP="00D3666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D1069E" w14:paraId="5C1DA121" w14:textId="77777777" w:rsidTr="00467BFA">
        <w:tc>
          <w:tcPr>
            <w:tcW w:w="675" w:type="dxa"/>
            <w:vMerge w:val="restart"/>
            <w:vAlign w:val="center"/>
          </w:tcPr>
          <w:p w14:paraId="4EAF6885" w14:textId="77777777" w:rsidR="00D1069E" w:rsidRPr="00901E92" w:rsidRDefault="00D1069E" w:rsidP="007C27A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3A499194" w14:textId="77777777" w:rsidR="00D1069E" w:rsidRPr="00901E92" w:rsidRDefault="00D1069E" w:rsidP="007C27AD">
            <w:pPr>
              <w:jc w:val="center"/>
              <w:rPr>
                <w:rFonts w:cstheme="minorHAnsi"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3362BDBF" w14:textId="77777777" w:rsidR="00D1069E" w:rsidRPr="00DE6D4C" w:rsidRDefault="00FC6296" w:rsidP="00DE6D4C">
            <w:pPr>
              <w:pStyle w:val="Prrafodelista"/>
              <w:ind w:left="0"/>
              <w:jc w:val="both"/>
              <w:rPr>
                <w:sz w:val="24"/>
              </w:rPr>
            </w:pPr>
            <w:r w:rsidRPr="00446D5B">
              <w:rPr>
                <w:sz w:val="24"/>
              </w:rPr>
              <w:t>Desarrollar la infraestructura vial para facilitar el acceso a mejores condiciones de salud, educación, oportunidades sociales, económicas, productivas a la población en las comunidades del municipio de Masahuat y minimizar así mismo los riesgos ante una situación de emergencia.</w:t>
            </w:r>
          </w:p>
        </w:tc>
        <w:tc>
          <w:tcPr>
            <w:tcW w:w="2977" w:type="dxa"/>
            <w:vMerge w:val="restart"/>
            <w:vAlign w:val="center"/>
          </w:tcPr>
          <w:p w14:paraId="6E162033" w14:textId="77777777" w:rsidR="00D1069E" w:rsidRDefault="00D1069E" w:rsidP="007C27AD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835" w:type="dxa"/>
          </w:tcPr>
          <w:p w14:paraId="61DE403B" w14:textId="77777777" w:rsidR="00D1069E" w:rsidRDefault="00D1069E" w:rsidP="0090120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Construcción de canaleta en la calle frente a casa de don Sabino, Caserío Las Almohadas.</w:t>
            </w:r>
          </w:p>
        </w:tc>
        <w:tc>
          <w:tcPr>
            <w:tcW w:w="1979" w:type="dxa"/>
            <w:vAlign w:val="center"/>
          </w:tcPr>
          <w:p w14:paraId="26531371" w14:textId="77777777" w:rsidR="00D1069E" w:rsidRDefault="00D1069E" w:rsidP="00D3666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D1069E" w14:paraId="212698E9" w14:textId="77777777" w:rsidTr="00D36666">
        <w:tc>
          <w:tcPr>
            <w:tcW w:w="675" w:type="dxa"/>
            <w:vMerge/>
          </w:tcPr>
          <w:p w14:paraId="77BB48F9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6EB7E6D" w14:textId="77777777" w:rsidR="00D1069E" w:rsidRDefault="00D1069E" w:rsidP="007C27A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35E131B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7B0FE825" w14:textId="77777777" w:rsidR="00D1069E" w:rsidRPr="00911148" w:rsidRDefault="00D1069E" w:rsidP="003D3FB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2C49BEAA" w14:textId="77777777" w:rsidR="00D1069E" w:rsidRDefault="00D1069E" w:rsidP="0090120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Mantenimiento de calle de San Nicolás a San Sebastián.</w:t>
            </w:r>
          </w:p>
        </w:tc>
        <w:tc>
          <w:tcPr>
            <w:tcW w:w="1979" w:type="dxa"/>
            <w:vAlign w:val="center"/>
          </w:tcPr>
          <w:p w14:paraId="242456E7" w14:textId="77777777" w:rsidR="00D1069E" w:rsidRDefault="00D1069E" w:rsidP="00D3666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$55,000.00</w:t>
            </w:r>
          </w:p>
        </w:tc>
      </w:tr>
      <w:tr w:rsidR="00D1069E" w14:paraId="17ED3521" w14:textId="77777777" w:rsidTr="00D36666">
        <w:tc>
          <w:tcPr>
            <w:tcW w:w="675" w:type="dxa"/>
            <w:vMerge/>
          </w:tcPr>
          <w:p w14:paraId="60C4F6F0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F423C49" w14:textId="77777777" w:rsidR="00D1069E" w:rsidRDefault="00D1069E" w:rsidP="007C27A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B0FBA53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156BDB18" w14:textId="77777777" w:rsidR="00D1069E" w:rsidRPr="00911148" w:rsidRDefault="00D1069E" w:rsidP="003D3FB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65C0F27F" w14:textId="77777777" w:rsidR="00D1069E" w:rsidRDefault="00D1069E" w:rsidP="00A20745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Construcción de obra de paso en quebrada que conduce de cancha de futbol a Cantón San Sebastián.</w:t>
            </w:r>
          </w:p>
        </w:tc>
        <w:tc>
          <w:tcPr>
            <w:tcW w:w="1979" w:type="dxa"/>
            <w:vAlign w:val="center"/>
          </w:tcPr>
          <w:p w14:paraId="3623D69E" w14:textId="77777777" w:rsidR="00D1069E" w:rsidRDefault="00D1069E" w:rsidP="00D3666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$35,000.00</w:t>
            </w:r>
          </w:p>
        </w:tc>
      </w:tr>
      <w:tr w:rsidR="00D1069E" w14:paraId="5CDAB075" w14:textId="77777777" w:rsidTr="00D36666">
        <w:tc>
          <w:tcPr>
            <w:tcW w:w="675" w:type="dxa"/>
            <w:vMerge/>
          </w:tcPr>
          <w:p w14:paraId="021C02A4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79E0448" w14:textId="77777777" w:rsidR="00D1069E" w:rsidRDefault="00D1069E" w:rsidP="007C27A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416E233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0CF09729" w14:textId="77777777" w:rsidR="00D1069E" w:rsidRPr="00911148" w:rsidRDefault="00D1069E" w:rsidP="003D3FB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04E3C5E2" w14:textId="77777777" w:rsidR="00D1069E" w:rsidRDefault="00D1069E" w:rsidP="0090120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Cinteado de calle interna en Cantón San Sebastián que conduce a casa de Néstor Flores.</w:t>
            </w:r>
          </w:p>
        </w:tc>
        <w:tc>
          <w:tcPr>
            <w:tcW w:w="1979" w:type="dxa"/>
            <w:vAlign w:val="center"/>
          </w:tcPr>
          <w:p w14:paraId="312B153E" w14:textId="77777777" w:rsidR="00D1069E" w:rsidRDefault="00D1069E" w:rsidP="00D3666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D1069E" w14:paraId="425C82A9" w14:textId="77777777" w:rsidTr="00D36666">
        <w:tc>
          <w:tcPr>
            <w:tcW w:w="675" w:type="dxa"/>
            <w:vMerge/>
          </w:tcPr>
          <w:p w14:paraId="4CB0568A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23F4C466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01F55D9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D2D22AC" w14:textId="77777777" w:rsidR="00D1069E" w:rsidRPr="00911148" w:rsidRDefault="00D1069E" w:rsidP="003D3FB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57980D35" w14:textId="77777777" w:rsidR="00D1069E" w:rsidRDefault="00D1069E" w:rsidP="0090120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calle de Masahuat a Caserío El Chilamate.</w:t>
            </w:r>
          </w:p>
        </w:tc>
        <w:tc>
          <w:tcPr>
            <w:tcW w:w="1979" w:type="dxa"/>
            <w:vAlign w:val="center"/>
          </w:tcPr>
          <w:p w14:paraId="7F3F819E" w14:textId="77777777" w:rsidR="00D1069E" w:rsidRDefault="00D1069E" w:rsidP="00D3666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D1069E" w14:paraId="14710C21" w14:textId="77777777" w:rsidTr="00D36666">
        <w:tc>
          <w:tcPr>
            <w:tcW w:w="675" w:type="dxa"/>
            <w:vMerge/>
          </w:tcPr>
          <w:p w14:paraId="720D5566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4921941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3DF7501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E988F83" w14:textId="77777777" w:rsidR="00D1069E" w:rsidRPr="00911148" w:rsidRDefault="00D1069E" w:rsidP="003D3FB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1DC68103" w14:textId="77777777" w:rsidR="00D1069E" w:rsidRDefault="00D1069E" w:rsidP="00D1069E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Calle de Honduritas a Cantón La Ruda.</w:t>
            </w:r>
          </w:p>
        </w:tc>
        <w:tc>
          <w:tcPr>
            <w:tcW w:w="1979" w:type="dxa"/>
            <w:vAlign w:val="center"/>
          </w:tcPr>
          <w:p w14:paraId="6350238F" w14:textId="77777777" w:rsidR="00D1069E" w:rsidRDefault="00D1069E" w:rsidP="00D3666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$40,000.00</w:t>
            </w:r>
          </w:p>
        </w:tc>
      </w:tr>
      <w:tr w:rsidR="00D1069E" w14:paraId="55BBA64A" w14:textId="77777777" w:rsidTr="00D36666">
        <w:tc>
          <w:tcPr>
            <w:tcW w:w="675" w:type="dxa"/>
            <w:vMerge/>
          </w:tcPr>
          <w:p w14:paraId="4FEB0609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6535C04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6FDC9A3" w14:textId="77777777" w:rsidR="00D1069E" w:rsidRDefault="00D1069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112D574C" w14:textId="77777777" w:rsidR="00D1069E" w:rsidRPr="00911148" w:rsidRDefault="00D1069E" w:rsidP="003D3FB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137AB35D" w14:textId="77777777" w:rsidR="00D1069E" w:rsidRDefault="00D1069E" w:rsidP="00D1069E">
            <w:pPr>
              <w:jc w:val="both"/>
              <w:rPr>
                <w:rFonts w:cstheme="minorHAnsi"/>
                <w:sz w:val="24"/>
              </w:rPr>
            </w:pPr>
            <w:r w:rsidRPr="00D1069E">
              <w:rPr>
                <w:rFonts w:cstheme="minorHAnsi"/>
                <w:sz w:val="24"/>
              </w:rPr>
              <w:t>Cinteado de calle que va de la iglesia católica al lugar conocido como fraile, de la Colonia Zacamil.</w:t>
            </w:r>
          </w:p>
        </w:tc>
        <w:tc>
          <w:tcPr>
            <w:tcW w:w="1979" w:type="dxa"/>
            <w:vAlign w:val="center"/>
          </w:tcPr>
          <w:p w14:paraId="653FA577" w14:textId="77777777" w:rsidR="00D1069E" w:rsidRDefault="00D1069E" w:rsidP="00D3666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06090E" w14:paraId="12DD77DE" w14:textId="77777777" w:rsidTr="00461B2A">
        <w:tc>
          <w:tcPr>
            <w:tcW w:w="675" w:type="dxa"/>
            <w:vMerge w:val="restart"/>
            <w:vAlign w:val="center"/>
          </w:tcPr>
          <w:p w14:paraId="1AE7397B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3394D9EF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70796CC7" w14:textId="77777777" w:rsidR="0006090E" w:rsidRPr="007C46CC" w:rsidRDefault="0006090E" w:rsidP="00314D8F">
            <w:pPr>
              <w:pStyle w:val="Prrafodelista"/>
              <w:ind w:left="0"/>
              <w:jc w:val="both"/>
              <w:rPr>
                <w:sz w:val="24"/>
              </w:rPr>
            </w:pPr>
            <w:r w:rsidRPr="007C46CC">
              <w:rPr>
                <w:sz w:val="24"/>
              </w:rPr>
              <w:t xml:space="preserve">Promover la convivencia social y el sano esparcimiento, estimulando </w:t>
            </w:r>
            <w:proofErr w:type="gramStart"/>
            <w:r w:rsidRPr="007C46CC">
              <w:rPr>
                <w:sz w:val="24"/>
              </w:rPr>
              <w:t>actividades  recreativas</w:t>
            </w:r>
            <w:proofErr w:type="gramEnd"/>
            <w:r w:rsidRPr="007C46CC">
              <w:rPr>
                <w:sz w:val="24"/>
              </w:rPr>
              <w:t xml:space="preserve">, </w:t>
            </w:r>
            <w:r>
              <w:rPr>
                <w:sz w:val="24"/>
              </w:rPr>
              <w:t>educativas, culturales, sociales</w:t>
            </w:r>
            <w:r w:rsidRPr="007C46C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y de salud, </w:t>
            </w:r>
            <w:r w:rsidRPr="007C46CC">
              <w:rPr>
                <w:sz w:val="24"/>
              </w:rPr>
              <w:t>para optar a un desarrollo integral de las comunidades del municipio de Masahuat.</w:t>
            </w:r>
          </w:p>
          <w:p w14:paraId="7D4F0F04" w14:textId="77777777" w:rsidR="0006090E" w:rsidRDefault="0006090E" w:rsidP="00461B2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D000F0D" w14:textId="77777777" w:rsidR="0006090E" w:rsidRDefault="0006090E" w:rsidP="00461B2A">
            <w:pPr>
              <w:jc w:val="center"/>
              <w:rPr>
                <w:sz w:val="24"/>
              </w:rPr>
            </w:pPr>
            <w:r w:rsidRPr="006D36A4">
              <w:rPr>
                <w:sz w:val="24"/>
              </w:rPr>
              <w:t>Fomento a la atención ciudadana</w:t>
            </w:r>
          </w:p>
          <w:p w14:paraId="664E56A3" w14:textId="77777777" w:rsidR="0006090E" w:rsidRPr="006D36A4" w:rsidRDefault="0006090E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sz w:val="24"/>
              </w:rPr>
              <w:t>(Convivencia y atención ciudadana)</w:t>
            </w:r>
          </w:p>
        </w:tc>
        <w:tc>
          <w:tcPr>
            <w:tcW w:w="2835" w:type="dxa"/>
          </w:tcPr>
          <w:p w14:paraId="665EA126" w14:textId="77777777" w:rsidR="0006090E" w:rsidRPr="00487555" w:rsidRDefault="0006090E" w:rsidP="00BA5A6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Programa de apoyo a la salud.</w:t>
            </w:r>
          </w:p>
        </w:tc>
        <w:tc>
          <w:tcPr>
            <w:tcW w:w="1979" w:type="dxa"/>
            <w:vAlign w:val="center"/>
          </w:tcPr>
          <w:p w14:paraId="57592B42" w14:textId="77777777" w:rsidR="0006090E" w:rsidRPr="00D36666" w:rsidRDefault="0006090E" w:rsidP="00D36666">
            <w:pPr>
              <w:jc w:val="center"/>
              <w:rPr>
                <w:rFonts w:cstheme="minorHAnsi"/>
                <w:sz w:val="24"/>
              </w:rPr>
            </w:pPr>
            <w:r w:rsidRPr="00D36666">
              <w:rPr>
                <w:rFonts w:cstheme="minorHAnsi"/>
                <w:sz w:val="24"/>
              </w:rPr>
              <w:t>Por gestión</w:t>
            </w:r>
          </w:p>
        </w:tc>
      </w:tr>
      <w:tr w:rsidR="0006090E" w14:paraId="705822CA" w14:textId="77777777" w:rsidTr="00D36666">
        <w:tc>
          <w:tcPr>
            <w:tcW w:w="675" w:type="dxa"/>
            <w:vMerge/>
          </w:tcPr>
          <w:p w14:paraId="554C40E9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9630C80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7E36CE2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0AD4E08A" w14:textId="77777777" w:rsidR="0006090E" w:rsidRDefault="0006090E" w:rsidP="006F4E2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3B6B7B8" w14:textId="77777777" w:rsidR="0006090E" w:rsidRPr="00487555" w:rsidRDefault="0006090E" w:rsidP="00BA5A6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alumbrado público (instalación de lámparas ahorrativas).</w:t>
            </w:r>
          </w:p>
        </w:tc>
        <w:tc>
          <w:tcPr>
            <w:tcW w:w="1979" w:type="dxa"/>
            <w:vAlign w:val="center"/>
          </w:tcPr>
          <w:p w14:paraId="33B2E06A" w14:textId="77777777" w:rsidR="0006090E" w:rsidRPr="00D36666" w:rsidRDefault="0006090E" w:rsidP="0091652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$40,000.00</w:t>
            </w:r>
          </w:p>
        </w:tc>
      </w:tr>
      <w:tr w:rsidR="0006090E" w14:paraId="12F2C856" w14:textId="77777777" w:rsidTr="00D36666">
        <w:tc>
          <w:tcPr>
            <w:tcW w:w="675" w:type="dxa"/>
            <w:vMerge/>
          </w:tcPr>
          <w:p w14:paraId="003B88E3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6FF165B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30942C8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1553AA79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5BF948A" w14:textId="77777777" w:rsidR="0006090E" w:rsidRPr="00487555" w:rsidRDefault="0006090E" w:rsidP="00BA5A6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estadio municipal (muro, cerca y parqueo).</w:t>
            </w:r>
          </w:p>
        </w:tc>
        <w:tc>
          <w:tcPr>
            <w:tcW w:w="1979" w:type="dxa"/>
            <w:vAlign w:val="center"/>
          </w:tcPr>
          <w:p w14:paraId="61B25EFC" w14:textId="77777777" w:rsidR="0006090E" w:rsidRPr="00D41B20" w:rsidRDefault="0006090E" w:rsidP="00D3666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</w:t>
            </w:r>
            <w:r w:rsidRPr="00D41B20">
              <w:rPr>
                <w:rFonts w:cstheme="minorHAnsi"/>
                <w:sz w:val="24"/>
              </w:rPr>
              <w:t>,000.00</w:t>
            </w:r>
          </w:p>
        </w:tc>
      </w:tr>
      <w:tr w:rsidR="0006090E" w14:paraId="38B05674" w14:textId="77777777" w:rsidTr="00D41B20">
        <w:tc>
          <w:tcPr>
            <w:tcW w:w="675" w:type="dxa"/>
            <w:vMerge/>
          </w:tcPr>
          <w:p w14:paraId="06FC361B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4B45964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5D611EA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607A2DE0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A3ECB7B" w14:textId="77777777" w:rsidR="0006090E" w:rsidRPr="00A26B9F" w:rsidRDefault="0006090E" w:rsidP="00BA5A62">
            <w:pPr>
              <w:jc w:val="both"/>
              <w:rPr>
                <w:rFonts w:cstheme="minorHAnsi"/>
              </w:rPr>
            </w:pPr>
            <w:r w:rsidRPr="00032505">
              <w:rPr>
                <w:rFonts w:cstheme="minorHAnsi"/>
              </w:rPr>
              <w:t>Construcción de cancha de futbol (co</w:t>
            </w:r>
            <w:r>
              <w:rPr>
                <w:rFonts w:cstheme="minorHAnsi"/>
              </w:rPr>
              <w:t>mpra de terreno y construcción) en Cantón La Joya.</w:t>
            </w:r>
          </w:p>
        </w:tc>
        <w:tc>
          <w:tcPr>
            <w:tcW w:w="1979" w:type="dxa"/>
            <w:vAlign w:val="center"/>
          </w:tcPr>
          <w:p w14:paraId="6611171B" w14:textId="77777777" w:rsidR="0006090E" w:rsidRPr="00D41B20" w:rsidRDefault="0006090E" w:rsidP="00D41B20">
            <w:pPr>
              <w:jc w:val="center"/>
              <w:rPr>
                <w:rFonts w:cstheme="minorHAnsi"/>
                <w:sz w:val="24"/>
              </w:rPr>
            </w:pPr>
            <w:r w:rsidRPr="00D41B20">
              <w:rPr>
                <w:rFonts w:cstheme="minorHAnsi"/>
                <w:sz w:val="24"/>
              </w:rPr>
              <w:t>$10,000.00</w:t>
            </w:r>
          </w:p>
        </w:tc>
      </w:tr>
      <w:tr w:rsidR="0006090E" w14:paraId="7CB7196D" w14:textId="77777777" w:rsidTr="00464529">
        <w:tc>
          <w:tcPr>
            <w:tcW w:w="675" w:type="dxa"/>
            <w:vMerge/>
            <w:vAlign w:val="center"/>
          </w:tcPr>
          <w:p w14:paraId="5FF16C57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BD63B64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4B159D8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2D0B099" w14:textId="77777777" w:rsidR="0006090E" w:rsidRPr="006D36A4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2B13C49C" w14:textId="77777777" w:rsidR="0006090E" w:rsidRPr="009C0C36" w:rsidRDefault="0006090E" w:rsidP="00BA5A62">
            <w:pPr>
              <w:jc w:val="both"/>
              <w:rPr>
                <w:rFonts w:cstheme="minorHAnsi"/>
                <w:sz w:val="24"/>
              </w:rPr>
            </w:pPr>
            <w:r w:rsidRPr="00610D3F">
              <w:rPr>
                <w:rFonts w:cstheme="minorHAnsi"/>
                <w:sz w:val="24"/>
              </w:rPr>
              <w:t>Mejora de cerca perimetral en la entrada a la escuela cantón la Joya.</w:t>
            </w:r>
          </w:p>
        </w:tc>
        <w:tc>
          <w:tcPr>
            <w:tcW w:w="1979" w:type="dxa"/>
            <w:vAlign w:val="center"/>
          </w:tcPr>
          <w:p w14:paraId="306A6525" w14:textId="77777777" w:rsidR="0006090E" w:rsidRPr="00610D3F" w:rsidRDefault="0006090E" w:rsidP="00610D3F">
            <w:pPr>
              <w:jc w:val="center"/>
              <w:rPr>
                <w:rFonts w:cstheme="minorHAnsi"/>
                <w:sz w:val="24"/>
              </w:rPr>
            </w:pPr>
            <w:r w:rsidRPr="00610D3F">
              <w:rPr>
                <w:rFonts w:cstheme="minorHAnsi"/>
                <w:sz w:val="24"/>
              </w:rPr>
              <w:t>$3,000.00</w:t>
            </w:r>
          </w:p>
        </w:tc>
      </w:tr>
      <w:tr w:rsidR="0006090E" w14:paraId="11679816" w14:textId="77777777" w:rsidTr="00610D3F">
        <w:tc>
          <w:tcPr>
            <w:tcW w:w="675" w:type="dxa"/>
            <w:vMerge/>
          </w:tcPr>
          <w:p w14:paraId="17575466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C4D92D1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706138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F27CCFA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4EF6FBC" w14:textId="77777777" w:rsidR="0006090E" w:rsidRPr="00A26B9F" w:rsidRDefault="0006090E" w:rsidP="00BA5A62">
            <w:pPr>
              <w:jc w:val="both"/>
              <w:rPr>
                <w:rFonts w:cstheme="minorHAnsi"/>
              </w:rPr>
            </w:pPr>
            <w:r w:rsidRPr="00D85432">
              <w:rPr>
                <w:rFonts w:cstheme="minorHAnsi"/>
              </w:rPr>
              <w:t xml:space="preserve">Adquisición de terreno para </w:t>
            </w:r>
            <w:r>
              <w:rPr>
                <w:rFonts w:cstheme="minorHAnsi"/>
              </w:rPr>
              <w:t xml:space="preserve">casa comunal y construcción en Caserío El Rodeo. </w:t>
            </w:r>
          </w:p>
        </w:tc>
        <w:tc>
          <w:tcPr>
            <w:tcW w:w="1979" w:type="dxa"/>
            <w:vAlign w:val="center"/>
          </w:tcPr>
          <w:p w14:paraId="409E3BC4" w14:textId="77777777" w:rsidR="0006090E" w:rsidRPr="00610D3F" w:rsidRDefault="0006090E" w:rsidP="00610D3F">
            <w:pPr>
              <w:jc w:val="center"/>
              <w:rPr>
                <w:rFonts w:cstheme="minorHAnsi"/>
                <w:sz w:val="24"/>
              </w:rPr>
            </w:pPr>
            <w:r w:rsidRPr="00610D3F">
              <w:rPr>
                <w:rFonts w:cstheme="minorHAnsi"/>
                <w:sz w:val="24"/>
              </w:rPr>
              <w:t>$10,000.00</w:t>
            </w:r>
          </w:p>
        </w:tc>
      </w:tr>
      <w:tr w:rsidR="0006090E" w14:paraId="582528CF" w14:textId="77777777" w:rsidTr="00610D3F">
        <w:tc>
          <w:tcPr>
            <w:tcW w:w="675" w:type="dxa"/>
            <w:vMerge/>
          </w:tcPr>
          <w:p w14:paraId="4E423B3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DE681CC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F0E60A0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159DBB16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F1EF044" w14:textId="77777777" w:rsidR="0006090E" w:rsidRPr="00814FB6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913951">
              <w:rPr>
                <w:rFonts w:cstheme="minorHAnsi"/>
                <w:sz w:val="24"/>
              </w:rPr>
              <w:t>Construcción de parque en caserío el Rodeo (áreas recreativas).</w:t>
            </w:r>
          </w:p>
        </w:tc>
        <w:tc>
          <w:tcPr>
            <w:tcW w:w="1979" w:type="dxa"/>
            <w:vAlign w:val="center"/>
          </w:tcPr>
          <w:p w14:paraId="40F44029" w14:textId="77777777" w:rsidR="0006090E" w:rsidRPr="00610D3F" w:rsidRDefault="0006090E" w:rsidP="00610D3F">
            <w:pPr>
              <w:jc w:val="center"/>
              <w:rPr>
                <w:rFonts w:cstheme="minorHAnsi"/>
                <w:sz w:val="24"/>
              </w:rPr>
            </w:pPr>
            <w:r w:rsidRPr="00610D3F">
              <w:rPr>
                <w:rFonts w:cstheme="minorHAnsi"/>
                <w:sz w:val="24"/>
              </w:rPr>
              <w:t>$30,000.00</w:t>
            </w:r>
          </w:p>
          <w:p w14:paraId="754E4E77" w14:textId="77777777" w:rsidR="0006090E" w:rsidRPr="00610D3F" w:rsidRDefault="0006090E" w:rsidP="00610D3F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06090E" w14:paraId="4C0BAA68" w14:textId="77777777" w:rsidTr="00610D3F">
        <w:tc>
          <w:tcPr>
            <w:tcW w:w="675" w:type="dxa"/>
            <w:vMerge/>
          </w:tcPr>
          <w:p w14:paraId="249B7786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B451FDA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5E3D5AC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088FB7B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22468EA" w14:textId="77777777" w:rsidR="0006090E" w:rsidRPr="00814FB6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913951">
              <w:rPr>
                <w:rFonts w:cstheme="minorHAnsi"/>
                <w:sz w:val="24"/>
              </w:rPr>
              <w:t>Construcción</w:t>
            </w:r>
            <w:r>
              <w:rPr>
                <w:rFonts w:cstheme="minorHAnsi"/>
                <w:sz w:val="24"/>
              </w:rPr>
              <w:t xml:space="preserve"> de área comedor en Escuela, Caserío El Rodeo.</w:t>
            </w:r>
          </w:p>
        </w:tc>
        <w:tc>
          <w:tcPr>
            <w:tcW w:w="1979" w:type="dxa"/>
            <w:vAlign w:val="center"/>
          </w:tcPr>
          <w:p w14:paraId="19D99A93" w14:textId="77777777" w:rsidR="0006090E" w:rsidRPr="00610D3F" w:rsidRDefault="0006090E" w:rsidP="00610D3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$2,000.00</w:t>
            </w:r>
          </w:p>
        </w:tc>
      </w:tr>
      <w:tr w:rsidR="0006090E" w14:paraId="7DB98066" w14:textId="77777777" w:rsidTr="00610D3F">
        <w:tc>
          <w:tcPr>
            <w:tcW w:w="675" w:type="dxa"/>
            <w:vMerge/>
          </w:tcPr>
          <w:p w14:paraId="769529AD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36CC024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E140D4F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24F363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3DF9D65" w14:textId="77777777" w:rsidR="0006090E" w:rsidRPr="00814FB6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913951">
              <w:rPr>
                <w:rFonts w:cstheme="minorHAnsi"/>
                <w:sz w:val="24"/>
              </w:rPr>
              <w:t>Adquisición de terreno y construcción de cancha de futbol en el Rodeo.</w:t>
            </w:r>
          </w:p>
        </w:tc>
        <w:tc>
          <w:tcPr>
            <w:tcW w:w="1979" w:type="dxa"/>
            <w:vAlign w:val="center"/>
          </w:tcPr>
          <w:p w14:paraId="54A5F51F" w14:textId="77777777" w:rsidR="0006090E" w:rsidRPr="00610D3F" w:rsidRDefault="0006090E" w:rsidP="00610D3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06090E" w14:paraId="7548B31E" w14:textId="77777777" w:rsidTr="00F844DA">
        <w:tc>
          <w:tcPr>
            <w:tcW w:w="675" w:type="dxa"/>
            <w:vMerge w:val="restart"/>
            <w:vAlign w:val="center"/>
          </w:tcPr>
          <w:p w14:paraId="507FB699" w14:textId="77777777" w:rsidR="0006090E" w:rsidRDefault="0006090E" w:rsidP="00F844D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4E8CFB00" w14:textId="77777777" w:rsidR="0006090E" w:rsidRDefault="0006090E" w:rsidP="00F844DA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11860CAA" w14:textId="77777777" w:rsidR="0006090E" w:rsidRPr="007C46CC" w:rsidRDefault="0006090E" w:rsidP="00314D8F">
            <w:pPr>
              <w:pStyle w:val="Prrafodelista"/>
              <w:ind w:left="0"/>
              <w:jc w:val="both"/>
              <w:rPr>
                <w:sz w:val="24"/>
              </w:rPr>
            </w:pPr>
            <w:r w:rsidRPr="007C46CC">
              <w:rPr>
                <w:sz w:val="24"/>
              </w:rPr>
              <w:t xml:space="preserve">Promover la convivencia social y el sano esparcimiento, estimulando </w:t>
            </w:r>
            <w:proofErr w:type="gramStart"/>
            <w:r w:rsidRPr="007C46CC">
              <w:rPr>
                <w:sz w:val="24"/>
              </w:rPr>
              <w:t>actividades  recreativas</w:t>
            </w:r>
            <w:proofErr w:type="gramEnd"/>
            <w:r w:rsidRPr="007C46CC">
              <w:rPr>
                <w:sz w:val="24"/>
              </w:rPr>
              <w:t xml:space="preserve">, </w:t>
            </w:r>
            <w:r>
              <w:rPr>
                <w:sz w:val="24"/>
              </w:rPr>
              <w:t>educativas, culturales, sociales</w:t>
            </w:r>
            <w:r w:rsidRPr="007C46C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y de salud, </w:t>
            </w:r>
            <w:r w:rsidRPr="007C46CC">
              <w:rPr>
                <w:sz w:val="24"/>
              </w:rPr>
              <w:t>para optar a un desarrollo integral de las comunidades del municipio de Masahuat.</w:t>
            </w:r>
          </w:p>
          <w:p w14:paraId="5EA08B2E" w14:textId="77777777" w:rsidR="0006090E" w:rsidRDefault="0006090E" w:rsidP="00F844D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008511B" w14:textId="77777777" w:rsidR="0006090E" w:rsidRDefault="0006090E" w:rsidP="00F844DA">
            <w:pPr>
              <w:jc w:val="center"/>
              <w:rPr>
                <w:sz w:val="24"/>
              </w:rPr>
            </w:pPr>
            <w:r w:rsidRPr="006D36A4">
              <w:rPr>
                <w:sz w:val="24"/>
              </w:rPr>
              <w:t>Fomento a la atención ciudadana</w:t>
            </w:r>
          </w:p>
          <w:p w14:paraId="6A1C5A23" w14:textId="77777777" w:rsidR="0006090E" w:rsidRDefault="0006090E" w:rsidP="00F844D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sz w:val="24"/>
              </w:rPr>
              <w:t>(Convivencia y atención ciudadana)</w:t>
            </w:r>
          </w:p>
        </w:tc>
        <w:tc>
          <w:tcPr>
            <w:tcW w:w="2835" w:type="dxa"/>
          </w:tcPr>
          <w:p w14:paraId="5CBAEF0B" w14:textId="77777777" w:rsidR="0006090E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 xml:space="preserve">Gestionar medio de transporte para atender emergencias y necesidades básicas (entre comunidades de </w:t>
            </w:r>
            <w:proofErr w:type="spellStart"/>
            <w:r w:rsidRPr="00AC7D4C">
              <w:rPr>
                <w:rFonts w:cstheme="minorHAnsi"/>
                <w:sz w:val="24"/>
              </w:rPr>
              <w:t>Chilin</w:t>
            </w:r>
            <w:proofErr w:type="spellEnd"/>
            <w:r w:rsidRPr="00AC7D4C">
              <w:rPr>
                <w:rFonts w:cstheme="minorHAnsi"/>
                <w:sz w:val="24"/>
              </w:rPr>
              <w:t>, Joya, Rodeo y Carrizal).</w:t>
            </w:r>
          </w:p>
          <w:p w14:paraId="0A715C48" w14:textId="77777777" w:rsidR="0006090E" w:rsidRPr="00814FB6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39EDDD1F" w14:textId="77777777" w:rsidR="0006090E" w:rsidRPr="0064396C" w:rsidRDefault="0006090E" w:rsidP="0064396C">
            <w:pPr>
              <w:jc w:val="center"/>
              <w:rPr>
                <w:rFonts w:cstheme="minorHAnsi"/>
                <w:sz w:val="24"/>
              </w:rPr>
            </w:pPr>
            <w:r w:rsidRPr="0064396C">
              <w:rPr>
                <w:rFonts w:cstheme="minorHAnsi"/>
                <w:sz w:val="24"/>
              </w:rPr>
              <w:t>Gestión</w:t>
            </w:r>
          </w:p>
        </w:tc>
      </w:tr>
      <w:tr w:rsidR="0006090E" w14:paraId="175F6D27" w14:textId="77777777" w:rsidTr="00B76959">
        <w:tc>
          <w:tcPr>
            <w:tcW w:w="675" w:type="dxa"/>
            <w:vMerge/>
          </w:tcPr>
          <w:p w14:paraId="010C8355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8170A0D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6E97B14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62371DA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8D38BE4" w14:textId="77777777" w:rsidR="0006090E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 xml:space="preserve">Compra de terreno y construcción </w:t>
            </w:r>
            <w:r>
              <w:rPr>
                <w:rFonts w:cstheme="minorHAnsi"/>
                <w:sz w:val="24"/>
              </w:rPr>
              <w:t xml:space="preserve">de cancha de futbol en caserío </w:t>
            </w:r>
            <w:proofErr w:type="spellStart"/>
            <w:r>
              <w:rPr>
                <w:rFonts w:cstheme="minorHAnsi"/>
                <w:sz w:val="24"/>
              </w:rPr>
              <w:t>Chilí</w:t>
            </w:r>
            <w:r w:rsidRPr="00AC7D4C">
              <w:rPr>
                <w:rFonts w:cstheme="minorHAnsi"/>
                <w:sz w:val="24"/>
              </w:rPr>
              <w:t>n</w:t>
            </w:r>
            <w:proofErr w:type="spellEnd"/>
            <w:r w:rsidRPr="00AC7D4C">
              <w:rPr>
                <w:rFonts w:cstheme="minorHAnsi"/>
                <w:sz w:val="24"/>
              </w:rPr>
              <w:t>.</w:t>
            </w:r>
          </w:p>
          <w:p w14:paraId="46AA7F8C" w14:textId="77777777" w:rsidR="0006090E" w:rsidRPr="00AC7D4C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15EBEFE9" w14:textId="77777777" w:rsidR="0006090E" w:rsidRPr="00B76959" w:rsidRDefault="0006090E" w:rsidP="00B76959">
            <w:pPr>
              <w:jc w:val="center"/>
              <w:rPr>
                <w:rFonts w:cstheme="minorHAnsi"/>
                <w:sz w:val="24"/>
              </w:rPr>
            </w:pPr>
            <w:r w:rsidRPr="00B76959">
              <w:rPr>
                <w:rFonts w:cstheme="minorHAnsi"/>
                <w:sz w:val="24"/>
              </w:rPr>
              <w:t>$20,000.00</w:t>
            </w:r>
          </w:p>
        </w:tc>
      </w:tr>
      <w:tr w:rsidR="0006090E" w14:paraId="34EE3906" w14:textId="77777777" w:rsidTr="00B76959">
        <w:tc>
          <w:tcPr>
            <w:tcW w:w="675" w:type="dxa"/>
            <w:vMerge/>
          </w:tcPr>
          <w:p w14:paraId="42EB2ACA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2D55502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D2B0E75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7D68B73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CB098A9" w14:textId="77777777" w:rsidR="0006090E" w:rsidRPr="00AC7D4C" w:rsidRDefault="0006090E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>Mejoramiento de te</w:t>
            </w:r>
            <w:r>
              <w:rPr>
                <w:rFonts w:cstheme="minorHAnsi"/>
                <w:sz w:val="24"/>
              </w:rPr>
              <w:t xml:space="preserve">cho en aulas del Centro Escolar, Caserío </w:t>
            </w:r>
            <w:proofErr w:type="spellStart"/>
            <w:r>
              <w:rPr>
                <w:rFonts w:cstheme="minorHAnsi"/>
                <w:sz w:val="24"/>
              </w:rPr>
              <w:t>Chilín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DDD7C15" w14:textId="77777777" w:rsidR="0006090E" w:rsidRPr="00B76959" w:rsidRDefault="0006090E" w:rsidP="00B76959">
            <w:pPr>
              <w:jc w:val="center"/>
              <w:rPr>
                <w:rFonts w:cstheme="minorHAnsi"/>
                <w:sz w:val="24"/>
              </w:rPr>
            </w:pPr>
            <w:r w:rsidRPr="00B76959">
              <w:rPr>
                <w:rFonts w:cstheme="minorHAnsi"/>
                <w:sz w:val="24"/>
              </w:rPr>
              <w:t>$5,000.00</w:t>
            </w:r>
          </w:p>
        </w:tc>
      </w:tr>
      <w:tr w:rsidR="0006090E" w14:paraId="5E9CE7ED" w14:textId="77777777" w:rsidTr="00464529">
        <w:tc>
          <w:tcPr>
            <w:tcW w:w="675" w:type="dxa"/>
            <w:vMerge/>
            <w:vAlign w:val="center"/>
          </w:tcPr>
          <w:p w14:paraId="320E7DB6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0F9837C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F361A1E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994C44B" w14:textId="77777777" w:rsidR="0006090E" w:rsidRPr="006D36A4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6B3B5174" w14:textId="77777777" w:rsidR="0006090E" w:rsidRPr="00AC7D4C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 xml:space="preserve">Adquisición de terreno para casa comunal en </w:t>
            </w:r>
            <w:r>
              <w:rPr>
                <w:rFonts w:cstheme="minorHAnsi"/>
                <w:sz w:val="24"/>
              </w:rPr>
              <w:t xml:space="preserve">y construcción en Caserío </w:t>
            </w:r>
            <w:proofErr w:type="spellStart"/>
            <w:r>
              <w:rPr>
                <w:rFonts w:cstheme="minorHAnsi"/>
                <w:sz w:val="24"/>
              </w:rPr>
              <w:t>Chilín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DB0B1AB" w14:textId="77777777" w:rsidR="0006090E" w:rsidRPr="00B76959" w:rsidRDefault="0006090E" w:rsidP="00B76959">
            <w:pPr>
              <w:jc w:val="center"/>
              <w:rPr>
                <w:rFonts w:cstheme="minorHAnsi"/>
                <w:sz w:val="24"/>
              </w:rPr>
            </w:pPr>
            <w:r w:rsidRPr="00B76959">
              <w:rPr>
                <w:rFonts w:cstheme="minorHAnsi"/>
                <w:sz w:val="24"/>
              </w:rPr>
              <w:t>$10,000.00</w:t>
            </w:r>
          </w:p>
        </w:tc>
      </w:tr>
      <w:tr w:rsidR="0006090E" w14:paraId="0BB46C2F" w14:textId="77777777" w:rsidTr="00B76959">
        <w:tc>
          <w:tcPr>
            <w:tcW w:w="675" w:type="dxa"/>
            <w:vMerge/>
          </w:tcPr>
          <w:p w14:paraId="447A6423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266061EA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A99279F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091E1E4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3793CD95" w14:textId="77777777" w:rsidR="0006090E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Construcción de áreas recreativa en la comunidad</w:t>
            </w:r>
            <w:r>
              <w:rPr>
                <w:rFonts w:cstheme="minorHAnsi"/>
                <w:sz w:val="24"/>
              </w:rPr>
              <w:t xml:space="preserve"> Honduritas.</w:t>
            </w:r>
          </w:p>
          <w:p w14:paraId="3C429A3B" w14:textId="77777777" w:rsidR="0006090E" w:rsidRPr="00AC7D4C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62239FC0" w14:textId="77777777" w:rsidR="0006090E" w:rsidRPr="00B76959" w:rsidRDefault="0006090E" w:rsidP="00B76959">
            <w:pPr>
              <w:jc w:val="center"/>
              <w:rPr>
                <w:rFonts w:cstheme="minorHAnsi"/>
                <w:sz w:val="24"/>
              </w:rPr>
            </w:pPr>
            <w:r w:rsidRPr="00B76959">
              <w:rPr>
                <w:rFonts w:cstheme="minorHAnsi"/>
                <w:sz w:val="24"/>
              </w:rPr>
              <w:t>$10,000.00</w:t>
            </w:r>
          </w:p>
        </w:tc>
      </w:tr>
      <w:tr w:rsidR="0006090E" w14:paraId="3EEA63CA" w14:textId="77777777" w:rsidTr="00B76959">
        <w:tc>
          <w:tcPr>
            <w:tcW w:w="675" w:type="dxa"/>
            <w:vMerge/>
          </w:tcPr>
          <w:p w14:paraId="23A6FBFA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81D6270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A563A80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90F3C35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388592E6" w14:textId="77777777" w:rsidR="0006090E" w:rsidRPr="003B5315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Programa de apoyo a jóvene</w:t>
            </w:r>
            <w:r>
              <w:rPr>
                <w:rFonts w:cstheme="minorHAnsi"/>
                <w:sz w:val="24"/>
              </w:rPr>
              <w:t>s para estudios de Bachillerato y Educación Superior en Cantón Honduritas.</w:t>
            </w:r>
          </w:p>
        </w:tc>
        <w:tc>
          <w:tcPr>
            <w:tcW w:w="1979" w:type="dxa"/>
            <w:vAlign w:val="center"/>
          </w:tcPr>
          <w:p w14:paraId="77614CA1" w14:textId="77777777" w:rsidR="0006090E" w:rsidRPr="00B76959" w:rsidRDefault="0006090E" w:rsidP="00B76959">
            <w:pPr>
              <w:jc w:val="center"/>
              <w:rPr>
                <w:rFonts w:cstheme="minorHAnsi"/>
                <w:sz w:val="24"/>
              </w:rPr>
            </w:pPr>
            <w:r w:rsidRPr="00B76959">
              <w:rPr>
                <w:rFonts w:cstheme="minorHAnsi"/>
                <w:sz w:val="24"/>
              </w:rPr>
              <w:t>Gestión</w:t>
            </w:r>
          </w:p>
          <w:p w14:paraId="6AC5BCD7" w14:textId="77777777" w:rsidR="0006090E" w:rsidRPr="00B76959" w:rsidRDefault="0006090E" w:rsidP="00B76959">
            <w:pPr>
              <w:ind w:firstLine="708"/>
              <w:jc w:val="center"/>
              <w:rPr>
                <w:rFonts w:cstheme="minorHAnsi"/>
                <w:sz w:val="24"/>
              </w:rPr>
            </w:pPr>
          </w:p>
        </w:tc>
      </w:tr>
      <w:tr w:rsidR="0006090E" w14:paraId="749116DE" w14:textId="77777777" w:rsidTr="00F844DA">
        <w:tc>
          <w:tcPr>
            <w:tcW w:w="675" w:type="dxa"/>
            <w:vMerge w:val="restart"/>
            <w:vAlign w:val="center"/>
          </w:tcPr>
          <w:p w14:paraId="41031493" w14:textId="77777777" w:rsidR="0006090E" w:rsidRDefault="0006090E" w:rsidP="00F844D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2E391D3A" w14:textId="77777777" w:rsidR="0006090E" w:rsidRDefault="0006090E" w:rsidP="00F844DA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6022FB08" w14:textId="77777777" w:rsidR="0006090E" w:rsidRPr="007C46CC" w:rsidRDefault="0006090E" w:rsidP="00314D8F">
            <w:pPr>
              <w:pStyle w:val="Prrafodelista"/>
              <w:ind w:left="0"/>
              <w:jc w:val="both"/>
              <w:rPr>
                <w:sz w:val="24"/>
              </w:rPr>
            </w:pPr>
            <w:r w:rsidRPr="007C46CC">
              <w:rPr>
                <w:sz w:val="24"/>
              </w:rPr>
              <w:t xml:space="preserve">Promover la convivencia social y el sano esparcimiento, estimulando </w:t>
            </w:r>
            <w:proofErr w:type="gramStart"/>
            <w:r w:rsidRPr="007C46CC">
              <w:rPr>
                <w:sz w:val="24"/>
              </w:rPr>
              <w:t>actividades  recreativas</w:t>
            </w:r>
            <w:proofErr w:type="gramEnd"/>
            <w:r w:rsidRPr="007C46CC">
              <w:rPr>
                <w:sz w:val="24"/>
              </w:rPr>
              <w:t xml:space="preserve">, </w:t>
            </w:r>
            <w:r>
              <w:rPr>
                <w:sz w:val="24"/>
              </w:rPr>
              <w:t>educativas, culturales, sociales</w:t>
            </w:r>
            <w:r w:rsidRPr="007C46C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y de salud, </w:t>
            </w:r>
            <w:r w:rsidRPr="007C46CC">
              <w:rPr>
                <w:sz w:val="24"/>
              </w:rPr>
              <w:t>para optar a un desarrollo integral de las comunidades del municipio de Masahuat.</w:t>
            </w:r>
          </w:p>
          <w:p w14:paraId="39054E41" w14:textId="77777777" w:rsidR="0006090E" w:rsidRDefault="0006090E" w:rsidP="00F844D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B97E01E" w14:textId="77777777" w:rsidR="0006090E" w:rsidRDefault="0006090E" w:rsidP="00F844DA">
            <w:pPr>
              <w:jc w:val="center"/>
              <w:rPr>
                <w:sz w:val="24"/>
              </w:rPr>
            </w:pPr>
            <w:r w:rsidRPr="006D36A4">
              <w:rPr>
                <w:sz w:val="24"/>
              </w:rPr>
              <w:t>Fomento a la atención ciudadana</w:t>
            </w:r>
          </w:p>
          <w:p w14:paraId="2C7DA3D6" w14:textId="77777777" w:rsidR="0006090E" w:rsidRDefault="0006090E" w:rsidP="00F844D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sz w:val="24"/>
              </w:rPr>
              <w:t>(Convivencia y atención ciudadana)</w:t>
            </w:r>
          </w:p>
        </w:tc>
        <w:tc>
          <w:tcPr>
            <w:tcW w:w="2835" w:type="dxa"/>
          </w:tcPr>
          <w:p w14:paraId="6B030069" w14:textId="77777777" w:rsidR="0006090E" w:rsidRPr="003B5315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Mejoramiento de la casa comunal (muro, tela</w:t>
            </w:r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ciclon</w:t>
            </w:r>
            <w:proofErr w:type="spellEnd"/>
            <w:r>
              <w:rPr>
                <w:rFonts w:cstheme="minorHAnsi"/>
                <w:sz w:val="24"/>
              </w:rPr>
              <w:t>) en Cantón Honduritas.</w:t>
            </w:r>
          </w:p>
        </w:tc>
        <w:tc>
          <w:tcPr>
            <w:tcW w:w="1979" w:type="dxa"/>
            <w:vAlign w:val="center"/>
          </w:tcPr>
          <w:p w14:paraId="6D33BAC5" w14:textId="77777777" w:rsidR="0006090E" w:rsidRPr="00B76959" w:rsidRDefault="0006090E" w:rsidP="00B76959">
            <w:pPr>
              <w:jc w:val="center"/>
              <w:rPr>
                <w:rFonts w:cstheme="minorHAnsi"/>
                <w:sz w:val="24"/>
              </w:rPr>
            </w:pPr>
            <w:r w:rsidRPr="00B76959">
              <w:rPr>
                <w:rFonts w:cstheme="minorHAnsi"/>
                <w:sz w:val="24"/>
              </w:rPr>
              <w:t>$15,000.00</w:t>
            </w:r>
          </w:p>
        </w:tc>
      </w:tr>
      <w:tr w:rsidR="0006090E" w14:paraId="650CAAEB" w14:textId="77777777" w:rsidTr="00B76959">
        <w:tc>
          <w:tcPr>
            <w:tcW w:w="675" w:type="dxa"/>
            <w:vMerge/>
          </w:tcPr>
          <w:p w14:paraId="7D2733DD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3FD90CE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1A921DB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20847B11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57210F9" w14:textId="77777777" w:rsidR="0006090E" w:rsidRPr="003B5315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Programa de apoyo al CDI (comodato, ventilación en área comedor, comunicación antena</w:t>
            </w:r>
            <w:r>
              <w:rPr>
                <w:rFonts w:cstheme="minorHAnsi"/>
                <w:sz w:val="24"/>
              </w:rPr>
              <w:t xml:space="preserve"> de telecomunicación</w:t>
            </w:r>
            <w:r w:rsidRPr="003B5315">
              <w:rPr>
                <w:rFonts w:cstheme="minorHAnsi"/>
                <w:sz w:val="24"/>
              </w:rPr>
              <w:t>)</w:t>
            </w:r>
            <w:r>
              <w:rPr>
                <w:rFonts w:cstheme="minorHAnsi"/>
                <w:sz w:val="24"/>
              </w:rPr>
              <w:t xml:space="preserve"> en Cantón Honduritas.</w:t>
            </w:r>
          </w:p>
        </w:tc>
        <w:tc>
          <w:tcPr>
            <w:tcW w:w="1979" w:type="dxa"/>
            <w:vAlign w:val="center"/>
          </w:tcPr>
          <w:p w14:paraId="5401D31C" w14:textId="77777777" w:rsidR="0006090E" w:rsidRPr="00B76959" w:rsidRDefault="0006090E" w:rsidP="00B76959">
            <w:pPr>
              <w:jc w:val="center"/>
              <w:rPr>
                <w:rFonts w:cstheme="minorHAnsi"/>
                <w:sz w:val="24"/>
              </w:rPr>
            </w:pPr>
            <w:r w:rsidRPr="00B76959">
              <w:rPr>
                <w:rFonts w:cstheme="minorHAnsi"/>
                <w:sz w:val="24"/>
              </w:rPr>
              <w:t>Gestión</w:t>
            </w:r>
          </w:p>
        </w:tc>
      </w:tr>
      <w:tr w:rsidR="0006090E" w14:paraId="0D4241CD" w14:textId="77777777" w:rsidTr="00B76959">
        <w:tc>
          <w:tcPr>
            <w:tcW w:w="675" w:type="dxa"/>
            <w:vMerge/>
          </w:tcPr>
          <w:p w14:paraId="3205D9BB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257EA50A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68E3CC4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19BDCD4C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179A8E3" w14:textId="77777777" w:rsidR="0006090E" w:rsidRPr="003B5315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Construcción de baños, gradas, cerca en cancha de futbol, Cantón Honduritas. </w:t>
            </w:r>
          </w:p>
        </w:tc>
        <w:tc>
          <w:tcPr>
            <w:tcW w:w="1979" w:type="dxa"/>
            <w:vAlign w:val="center"/>
          </w:tcPr>
          <w:p w14:paraId="5350E2DB" w14:textId="77777777" w:rsidR="0006090E" w:rsidRPr="00B76959" w:rsidRDefault="0006090E" w:rsidP="00B7695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$40</w:t>
            </w:r>
            <w:r w:rsidRPr="00B76959">
              <w:rPr>
                <w:rFonts w:cstheme="minorHAnsi"/>
                <w:sz w:val="24"/>
              </w:rPr>
              <w:t>,000.00</w:t>
            </w:r>
          </w:p>
          <w:p w14:paraId="611BD5F4" w14:textId="77777777" w:rsidR="0006090E" w:rsidRPr="00B76959" w:rsidRDefault="0006090E" w:rsidP="00B76959">
            <w:pPr>
              <w:jc w:val="center"/>
              <w:rPr>
                <w:rFonts w:cstheme="minorHAnsi"/>
                <w:sz w:val="24"/>
              </w:rPr>
            </w:pPr>
          </w:p>
          <w:p w14:paraId="03EBEF26" w14:textId="77777777" w:rsidR="0006090E" w:rsidRPr="00B76959" w:rsidRDefault="0006090E" w:rsidP="00B76959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06090E" w14:paraId="4883CC8C" w14:textId="77777777" w:rsidTr="00464529">
        <w:tc>
          <w:tcPr>
            <w:tcW w:w="675" w:type="dxa"/>
            <w:vMerge/>
            <w:vAlign w:val="center"/>
          </w:tcPr>
          <w:p w14:paraId="41E30367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D066D85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AA45EC2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ED41157" w14:textId="77777777" w:rsidR="0006090E" w:rsidRPr="006D36A4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38AA20C8" w14:textId="77777777" w:rsidR="0006090E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Mejoramiento de cerca perimetral de cancha de futbol de cantón la Ruda.</w:t>
            </w:r>
          </w:p>
        </w:tc>
        <w:tc>
          <w:tcPr>
            <w:tcW w:w="1979" w:type="dxa"/>
            <w:vAlign w:val="center"/>
          </w:tcPr>
          <w:p w14:paraId="71B85AE4" w14:textId="77777777" w:rsidR="0006090E" w:rsidRPr="00B76959" w:rsidRDefault="0006090E" w:rsidP="00B76959">
            <w:pPr>
              <w:jc w:val="center"/>
              <w:rPr>
                <w:rFonts w:cstheme="minorHAnsi"/>
                <w:sz w:val="24"/>
              </w:rPr>
            </w:pPr>
            <w:r w:rsidRPr="00B76959">
              <w:rPr>
                <w:rFonts w:cstheme="minorHAnsi"/>
                <w:sz w:val="24"/>
              </w:rPr>
              <w:t>$5,000.00</w:t>
            </w:r>
          </w:p>
        </w:tc>
      </w:tr>
      <w:tr w:rsidR="0006090E" w14:paraId="6CAE0E14" w14:textId="77777777" w:rsidTr="00461B2A">
        <w:tc>
          <w:tcPr>
            <w:tcW w:w="675" w:type="dxa"/>
            <w:vMerge/>
          </w:tcPr>
          <w:p w14:paraId="034AEA1C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C03E014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BB84A0A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17FD4C42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6B6345BC" w14:textId="77777777" w:rsidR="0006090E" w:rsidRPr="008019C9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Compra de terreno para área recreativa contig</w:t>
            </w:r>
            <w:r>
              <w:rPr>
                <w:rFonts w:cstheme="minorHAnsi"/>
                <w:sz w:val="24"/>
              </w:rPr>
              <w:t>u</w:t>
            </w:r>
            <w:r w:rsidRPr="008019C9">
              <w:rPr>
                <w:rFonts w:cstheme="minorHAnsi"/>
                <w:sz w:val="24"/>
              </w:rPr>
              <w:t>o a la cancha de futbol de cantón la Ruda.</w:t>
            </w:r>
          </w:p>
        </w:tc>
        <w:tc>
          <w:tcPr>
            <w:tcW w:w="1979" w:type="dxa"/>
            <w:vAlign w:val="center"/>
          </w:tcPr>
          <w:p w14:paraId="5A771B41" w14:textId="77777777" w:rsidR="0006090E" w:rsidRPr="00461B2A" w:rsidRDefault="0006090E" w:rsidP="00461B2A">
            <w:pPr>
              <w:jc w:val="center"/>
              <w:rPr>
                <w:rFonts w:cstheme="minorHAnsi"/>
                <w:sz w:val="24"/>
              </w:rPr>
            </w:pPr>
          </w:p>
          <w:p w14:paraId="265D846D" w14:textId="77777777" w:rsidR="0006090E" w:rsidRPr="00D06BEF" w:rsidRDefault="0006090E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$3,000.00</w:t>
            </w:r>
          </w:p>
        </w:tc>
      </w:tr>
      <w:tr w:rsidR="0006090E" w14:paraId="3B74BC9E" w14:textId="77777777" w:rsidTr="00461B2A">
        <w:tc>
          <w:tcPr>
            <w:tcW w:w="675" w:type="dxa"/>
            <w:vMerge/>
          </w:tcPr>
          <w:p w14:paraId="6C5F163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6E42D0D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AA102F2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1DFAD2BC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3A734173" w14:textId="77777777" w:rsidR="0006090E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Construcción de parque en cantón la Ruda.</w:t>
            </w:r>
          </w:p>
          <w:p w14:paraId="72A2B9BB" w14:textId="77777777" w:rsidR="0006090E" w:rsidRPr="008019C9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67BC3CC8" w14:textId="77777777" w:rsidR="0006090E" w:rsidRPr="00E85850" w:rsidRDefault="0006090E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$40</w:t>
            </w:r>
            <w:r w:rsidRPr="00E85850">
              <w:rPr>
                <w:rFonts w:cstheme="minorHAnsi"/>
                <w:sz w:val="24"/>
              </w:rPr>
              <w:t>,000.00</w:t>
            </w:r>
          </w:p>
        </w:tc>
      </w:tr>
      <w:tr w:rsidR="0006090E" w14:paraId="2C87E9EA" w14:textId="77777777" w:rsidTr="00461B2A">
        <w:tc>
          <w:tcPr>
            <w:tcW w:w="675" w:type="dxa"/>
            <w:vMerge/>
          </w:tcPr>
          <w:p w14:paraId="0874CBD3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3BC09A4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FCA7D9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7640FFB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369F04F8" w14:textId="77777777" w:rsidR="0006090E" w:rsidRPr="008019C9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Adquisición de terreno y construcción de casa comunal cantón la Ruda.</w:t>
            </w:r>
          </w:p>
        </w:tc>
        <w:tc>
          <w:tcPr>
            <w:tcW w:w="1979" w:type="dxa"/>
            <w:vAlign w:val="center"/>
          </w:tcPr>
          <w:p w14:paraId="0D8E70BE" w14:textId="77777777" w:rsidR="0006090E" w:rsidRPr="00E85850" w:rsidRDefault="0006090E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6090E" w14:paraId="0390F847" w14:textId="77777777" w:rsidTr="00F844DA">
        <w:tc>
          <w:tcPr>
            <w:tcW w:w="675" w:type="dxa"/>
            <w:vMerge w:val="restart"/>
            <w:vAlign w:val="center"/>
          </w:tcPr>
          <w:p w14:paraId="75257505" w14:textId="77777777" w:rsidR="0006090E" w:rsidRDefault="0006090E" w:rsidP="00F844D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390737CE" w14:textId="77777777" w:rsidR="0006090E" w:rsidRDefault="0006090E" w:rsidP="00F844DA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64F49E65" w14:textId="77777777" w:rsidR="0006090E" w:rsidRPr="007C46CC" w:rsidRDefault="0006090E" w:rsidP="00314D8F">
            <w:pPr>
              <w:pStyle w:val="Prrafodelista"/>
              <w:ind w:left="0"/>
              <w:jc w:val="both"/>
              <w:rPr>
                <w:sz w:val="24"/>
              </w:rPr>
            </w:pPr>
            <w:r w:rsidRPr="007C46CC">
              <w:rPr>
                <w:sz w:val="24"/>
              </w:rPr>
              <w:t xml:space="preserve">Promover la convivencia social y el sano esparcimiento, estimulando </w:t>
            </w:r>
            <w:proofErr w:type="gramStart"/>
            <w:r w:rsidRPr="007C46CC">
              <w:rPr>
                <w:sz w:val="24"/>
              </w:rPr>
              <w:t>actividades  recreativas</w:t>
            </w:r>
            <w:proofErr w:type="gramEnd"/>
            <w:r w:rsidRPr="007C46CC">
              <w:rPr>
                <w:sz w:val="24"/>
              </w:rPr>
              <w:t xml:space="preserve">, </w:t>
            </w:r>
            <w:r>
              <w:rPr>
                <w:sz w:val="24"/>
              </w:rPr>
              <w:t>educativas, culturales, sociales</w:t>
            </w:r>
            <w:r w:rsidRPr="007C46C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y de salud, </w:t>
            </w:r>
            <w:r w:rsidRPr="007C46CC">
              <w:rPr>
                <w:sz w:val="24"/>
              </w:rPr>
              <w:t>para optar a un desarrollo integral de las comunidades del municipio de Masahuat.</w:t>
            </w:r>
          </w:p>
          <w:p w14:paraId="176D6A40" w14:textId="77777777" w:rsidR="0006090E" w:rsidRDefault="0006090E" w:rsidP="00F844D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B91DFC2" w14:textId="77777777" w:rsidR="0006090E" w:rsidRDefault="0006090E" w:rsidP="00F844DA">
            <w:pPr>
              <w:jc w:val="center"/>
              <w:rPr>
                <w:sz w:val="24"/>
              </w:rPr>
            </w:pPr>
            <w:r w:rsidRPr="006D36A4">
              <w:rPr>
                <w:sz w:val="24"/>
              </w:rPr>
              <w:t>Fomento a la atención ciudadana</w:t>
            </w:r>
          </w:p>
          <w:p w14:paraId="0641EC66" w14:textId="77777777" w:rsidR="0006090E" w:rsidRDefault="0006090E" w:rsidP="00F844D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sz w:val="24"/>
              </w:rPr>
              <w:t>(Convivencia y atención ciudadana)</w:t>
            </w:r>
          </w:p>
        </w:tc>
        <w:tc>
          <w:tcPr>
            <w:tcW w:w="2835" w:type="dxa"/>
          </w:tcPr>
          <w:p w14:paraId="2A16AD25" w14:textId="77777777" w:rsidR="0006090E" w:rsidRPr="008019C9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Construcción de parque en terreno propiedad del </w:t>
            </w:r>
            <w:r>
              <w:rPr>
                <w:rFonts w:cstheme="minorHAnsi"/>
                <w:sz w:val="24"/>
              </w:rPr>
              <w:t>MINED, Caserío La Rudita.</w:t>
            </w:r>
          </w:p>
        </w:tc>
        <w:tc>
          <w:tcPr>
            <w:tcW w:w="1979" w:type="dxa"/>
            <w:vAlign w:val="center"/>
          </w:tcPr>
          <w:p w14:paraId="42FD1EBC" w14:textId="77777777" w:rsidR="0006090E" w:rsidRPr="00E85850" w:rsidRDefault="0006090E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06090E" w14:paraId="02601D00" w14:textId="77777777" w:rsidTr="00461B2A">
        <w:tc>
          <w:tcPr>
            <w:tcW w:w="675" w:type="dxa"/>
            <w:vMerge/>
          </w:tcPr>
          <w:p w14:paraId="6B91776F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69FCDA4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BA0F134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685255EB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39B7064B" w14:textId="77777777" w:rsidR="0006090E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Construcción de gradas en cancha de la Rudita.</w:t>
            </w:r>
          </w:p>
          <w:p w14:paraId="3D7930A1" w14:textId="77777777" w:rsidR="0006090E" w:rsidRPr="008019C9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6D4B71F8" w14:textId="77777777" w:rsidR="0006090E" w:rsidRPr="00461B2A" w:rsidRDefault="0006090E" w:rsidP="00461B2A">
            <w:pPr>
              <w:jc w:val="center"/>
              <w:rPr>
                <w:rFonts w:cstheme="minorHAnsi"/>
                <w:sz w:val="24"/>
              </w:rPr>
            </w:pPr>
            <w:r w:rsidRPr="00461B2A">
              <w:rPr>
                <w:rFonts w:cstheme="minorHAnsi"/>
                <w:sz w:val="24"/>
              </w:rPr>
              <w:t>$20,000.00</w:t>
            </w:r>
          </w:p>
        </w:tc>
      </w:tr>
      <w:tr w:rsidR="0006090E" w14:paraId="73E4D475" w14:textId="77777777" w:rsidTr="00461B2A">
        <w:tc>
          <w:tcPr>
            <w:tcW w:w="675" w:type="dxa"/>
            <w:vMerge/>
          </w:tcPr>
          <w:p w14:paraId="3C453DAD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75BE3ED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B43CFEB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638C3586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14EE36A4" w14:textId="77777777" w:rsidR="0006090E" w:rsidRPr="008019C9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Adquisición de terreno</w:t>
            </w:r>
            <w:r>
              <w:rPr>
                <w:rFonts w:cstheme="minorHAnsi"/>
                <w:sz w:val="24"/>
              </w:rPr>
              <w:t xml:space="preserve"> y construcción de casa comunal, Caserío El Carrizal.</w:t>
            </w:r>
          </w:p>
        </w:tc>
        <w:tc>
          <w:tcPr>
            <w:tcW w:w="1979" w:type="dxa"/>
            <w:vAlign w:val="center"/>
          </w:tcPr>
          <w:p w14:paraId="11B2E6B5" w14:textId="77777777" w:rsidR="0006090E" w:rsidRPr="00461B2A" w:rsidRDefault="0006090E" w:rsidP="00461B2A">
            <w:pPr>
              <w:jc w:val="center"/>
              <w:rPr>
                <w:rFonts w:cstheme="minorHAnsi"/>
                <w:sz w:val="24"/>
              </w:rPr>
            </w:pPr>
            <w:r w:rsidRPr="00461B2A">
              <w:rPr>
                <w:rFonts w:cstheme="minorHAnsi"/>
                <w:sz w:val="24"/>
              </w:rPr>
              <w:t>$20,000.00</w:t>
            </w:r>
          </w:p>
          <w:p w14:paraId="174958EA" w14:textId="77777777" w:rsidR="0006090E" w:rsidRPr="001B0A28" w:rsidRDefault="0006090E" w:rsidP="00461B2A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06090E" w14:paraId="0FF0AF05" w14:textId="77777777" w:rsidTr="00461B2A">
        <w:tc>
          <w:tcPr>
            <w:tcW w:w="675" w:type="dxa"/>
            <w:vMerge/>
          </w:tcPr>
          <w:p w14:paraId="2CB78956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81C7366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683CAA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9021DCA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13DC645" w14:textId="77777777" w:rsidR="0006090E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Cambio de techo de la Escuela del Caserío El Carrizal.</w:t>
            </w:r>
          </w:p>
          <w:p w14:paraId="79EC1084" w14:textId="77777777" w:rsidR="0006090E" w:rsidRPr="008019C9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704294C8" w14:textId="77777777" w:rsidR="0006090E" w:rsidRPr="00461B2A" w:rsidRDefault="0006090E" w:rsidP="00461B2A">
            <w:pPr>
              <w:jc w:val="center"/>
              <w:rPr>
                <w:rFonts w:cstheme="minorHAnsi"/>
                <w:sz w:val="24"/>
              </w:rPr>
            </w:pPr>
            <w:r w:rsidRPr="00461B2A">
              <w:rPr>
                <w:rFonts w:cstheme="minorHAnsi"/>
                <w:sz w:val="24"/>
              </w:rPr>
              <w:t>$3,000.00</w:t>
            </w:r>
          </w:p>
          <w:p w14:paraId="4552AE2C" w14:textId="77777777" w:rsidR="0006090E" w:rsidRPr="001B0A28" w:rsidRDefault="0006090E" w:rsidP="00461B2A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06090E" w14:paraId="46D8E755" w14:textId="77777777" w:rsidTr="00461B2A">
        <w:tc>
          <w:tcPr>
            <w:tcW w:w="675" w:type="dxa"/>
            <w:vMerge/>
            <w:vAlign w:val="center"/>
          </w:tcPr>
          <w:p w14:paraId="1F770EE9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583CE0C" w14:textId="77777777" w:rsidR="0006090E" w:rsidRPr="00901E92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C846E30" w14:textId="77777777" w:rsidR="0006090E" w:rsidRDefault="0006090E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F83FA63" w14:textId="77777777" w:rsidR="0006090E" w:rsidRPr="006D36A4" w:rsidRDefault="0006090E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25295E5D" w14:textId="77777777" w:rsidR="0006090E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Construcción de área recreativa en lugar conocido como la Poza de </w:t>
            </w:r>
            <w:proofErr w:type="spellStart"/>
            <w:r>
              <w:rPr>
                <w:rFonts w:cstheme="minorHAnsi"/>
                <w:sz w:val="24"/>
              </w:rPr>
              <w:t>Metapan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F15EAAE" w14:textId="77777777" w:rsidR="0006090E" w:rsidRPr="00461B2A" w:rsidRDefault="0006090E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6090E" w14:paraId="25C19ADC" w14:textId="77777777" w:rsidTr="00461B2A">
        <w:tc>
          <w:tcPr>
            <w:tcW w:w="675" w:type="dxa"/>
            <w:vMerge/>
          </w:tcPr>
          <w:p w14:paraId="0A2F84B8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C033C57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32EC9F9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5070C4E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6A6FE4AD" w14:textId="77777777" w:rsidR="0006090E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Construcción de áreas lúdicas o recreativas en </w:t>
            </w:r>
            <w:proofErr w:type="spellStart"/>
            <w:r>
              <w:rPr>
                <w:rFonts w:cstheme="minorHAnsi"/>
                <w:sz w:val="24"/>
              </w:rPr>
              <w:t>Parvularia</w:t>
            </w:r>
            <w:proofErr w:type="spellEnd"/>
            <w:r>
              <w:rPr>
                <w:rFonts w:cstheme="minorHAnsi"/>
                <w:sz w:val="24"/>
              </w:rPr>
              <w:t xml:space="preserve"> del casco urbano y Unidad de Salud.</w:t>
            </w:r>
          </w:p>
        </w:tc>
        <w:tc>
          <w:tcPr>
            <w:tcW w:w="1979" w:type="dxa"/>
            <w:vAlign w:val="center"/>
          </w:tcPr>
          <w:p w14:paraId="61A4B79B" w14:textId="77777777" w:rsidR="0006090E" w:rsidRPr="00A14C9B" w:rsidRDefault="0006090E" w:rsidP="00461B2A">
            <w:pPr>
              <w:jc w:val="center"/>
              <w:rPr>
                <w:rFonts w:cstheme="minorHAnsi"/>
                <w:sz w:val="24"/>
              </w:rPr>
            </w:pPr>
            <w:r w:rsidRPr="00A14C9B">
              <w:rPr>
                <w:rFonts w:cstheme="minorHAnsi"/>
                <w:sz w:val="24"/>
              </w:rPr>
              <w:t>Gestión</w:t>
            </w:r>
          </w:p>
          <w:p w14:paraId="0724B1B1" w14:textId="77777777" w:rsidR="0006090E" w:rsidRPr="00A14C9B" w:rsidRDefault="0006090E" w:rsidP="00461B2A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06090E" w14:paraId="3E8A5B42" w14:textId="77777777" w:rsidTr="00461B2A">
        <w:tc>
          <w:tcPr>
            <w:tcW w:w="675" w:type="dxa"/>
            <w:vMerge/>
          </w:tcPr>
          <w:p w14:paraId="0F5EAF4F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E7824D1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2294BD5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254EDF0E" w14:textId="77777777" w:rsidR="0006090E" w:rsidRDefault="0006090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DCFEA29" w14:textId="77777777" w:rsidR="0006090E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Programa de apoyo a la educación (ordenanza, inglés, computación) en Masahuat.</w:t>
            </w:r>
          </w:p>
          <w:p w14:paraId="0C570B14" w14:textId="77777777" w:rsidR="0006090E" w:rsidRDefault="0006090E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0250AC20" w14:textId="77777777" w:rsidR="0006090E" w:rsidRPr="00461B2A" w:rsidRDefault="0006090E" w:rsidP="00461B2A">
            <w:pPr>
              <w:jc w:val="center"/>
              <w:rPr>
                <w:rFonts w:cstheme="minorHAnsi"/>
                <w:sz w:val="24"/>
              </w:rPr>
            </w:pPr>
          </w:p>
          <w:p w14:paraId="6BE80164" w14:textId="77777777" w:rsidR="0006090E" w:rsidRPr="00A14C9B" w:rsidRDefault="0006090E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$96,000.00</w:t>
            </w:r>
          </w:p>
        </w:tc>
      </w:tr>
      <w:tr w:rsidR="00DE3E80" w14:paraId="7496E7A7" w14:textId="77777777" w:rsidTr="00F844DA">
        <w:tc>
          <w:tcPr>
            <w:tcW w:w="675" w:type="dxa"/>
            <w:vMerge w:val="restart"/>
            <w:vAlign w:val="center"/>
          </w:tcPr>
          <w:p w14:paraId="5CDBBC2E" w14:textId="77777777" w:rsidR="00DE3E80" w:rsidRDefault="00DE3E80" w:rsidP="007C27A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74CF1C4E" w14:textId="77777777" w:rsidR="00DE3E80" w:rsidRDefault="00DE3E80" w:rsidP="007C27AD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rFonts w:cstheme="minorHAnsi"/>
                <w:sz w:val="24"/>
              </w:rPr>
              <w:t>Soci</w:t>
            </w:r>
            <w:r>
              <w:rPr>
                <w:rFonts w:cstheme="minorHAnsi"/>
                <w:sz w:val="24"/>
              </w:rPr>
              <w:t>o</w:t>
            </w:r>
            <w:r w:rsidRPr="00901E92">
              <w:rPr>
                <w:rFonts w:cstheme="minorHAnsi"/>
                <w:sz w:val="24"/>
              </w:rPr>
              <w:t>cultural</w:t>
            </w:r>
          </w:p>
        </w:tc>
        <w:tc>
          <w:tcPr>
            <w:tcW w:w="2835" w:type="dxa"/>
            <w:vMerge w:val="restart"/>
            <w:vAlign w:val="center"/>
          </w:tcPr>
          <w:p w14:paraId="487DD63E" w14:textId="77777777" w:rsidR="00DE3E80" w:rsidRPr="007C46CC" w:rsidRDefault="00DE3E80" w:rsidP="00314D8F">
            <w:pPr>
              <w:pStyle w:val="Prrafodelista"/>
              <w:ind w:left="0"/>
              <w:jc w:val="both"/>
              <w:rPr>
                <w:sz w:val="24"/>
              </w:rPr>
            </w:pPr>
            <w:r w:rsidRPr="007C46CC">
              <w:rPr>
                <w:sz w:val="24"/>
              </w:rPr>
              <w:t xml:space="preserve">Promover la convivencia social y el sano esparcimiento, estimulando </w:t>
            </w:r>
            <w:proofErr w:type="gramStart"/>
            <w:r w:rsidRPr="007C46CC">
              <w:rPr>
                <w:sz w:val="24"/>
              </w:rPr>
              <w:t>actividades  recreativas</w:t>
            </w:r>
            <w:proofErr w:type="gramEnd"/>
            <w:r w:rsidRPr="007C46CC">
              <w:rPr>
                <w:sz w:val="24"/>
              </w:rPr>
              <w:t xml:space="preserve">, </w:t>
            </w:r>
            <w:r>
              <w:rPr>
                <w:sz w:val="24"/>
              </w:rPr>
              <w:t>educativas, culturales, sociales</w:t>
            </w:r>
            <w:r w:rsidRPr="007C46C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y de salud, </w:t>
            </w:r>
            <w:r w:rsidRPr="007C46CC">
              <w:rPr>
                <w:sz w:val="24"/>
              </w:rPr>
              <w:t>para optar a un desarrollo integral de las comunidades del municipio de Masahuat.</w:t>
            </w:r>
          </w:p>
          <w:p w14:paraId="1E90F6BF" w14:textId="77777777" w:rsidR="00DE3E80" w:rsidRDefault="00DE3E80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A56B848" w14:textId="77777777" w:rsidR="00DE3E80" w:rsidRDefault="00DE3E80" w:rsidP="007C27AD">
            <w:pPr>
              <w:jc w:val="center"/>
              <w:rPr>
                <w:sz w:val="24"/>
              </w:rPr>
            </w:pPr>
            <w:r w:rsidRPr="006D36A4">
              <w:rPr>
                <w:sz w:val="24"/>
              </w:rPr>
              <w:t>Fomento a la atención ciudadana</w:t>
            </w:r>
          </w:p>
          <w:p w14:paraId="2BE87328" w14:textId="77777777" w:rsidR="00DE3E80" w:rsidRDefault="00DE3E80" w:rsidP="007C27A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sz w:val="24"/>
              </w:rPr>
              <w:t>(Convivencia y atención ciudadana)</w:t>
            </w:r>
          </w:p>
        </w:tc>
        <w:tc>
          <w:tcPr>
            <w:tcW w:w="2835" w:type="dxa"/>
          </w:tcPr>
          <w:p w14:paraId="0F968693" w14:textId="77777777" w:rsidR="00DE3E80" w:rsidRDefault="00DE3E80" w:rsidP="00A14C9B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Programas sociales que den atención a niños, adolescentes, jóvenes en Masahuat.</w:t>
            </w:r>
          </w:p>
        </w:tc>
        <w:tc>
          <w:tcPr>
            <w:tcW w:w="1979" w:type="dxa"/>
            <w:vAlign w:val="center"/>
          </w:tcPr>
          <w:p w14:paraId="1CB55BFE" w14:textId="77777777" w:rsidR="00DE3E80" w:rsidRPr="00A14C9B" w:rsidRDefault="00DE3E80" w:rsidP="00461B2A">
            <w:pPr>
              <w:jc w:val="center"/>
              <w:rPr>
                <w:rFonts w:cstheme="minorHAnsi"/>
                <w:sz w:val="24"/>
              </w:rPr>
            </w:pPr>
            <w:r w:rsidRPr="00A14C9B">
              <w:rPr>
                <w:rFonts w:cstheme="minorHAnsi"/>
                <w:sz w:val="24"/>
              </w:rPr>
              <w:t>$60,000.00</w:t>
            </w:r>
          </w:p>
        </w:tc>
      </w:tr>
      <w:tr w:rsidR="00DE3E80" w:rsidRPr="004303DA" w14:paraId="2BD46FAF" w14:textId="77777777" w:rsidTr="00461B2A">
        <w:tc>
          <w:tcPr>
            <w:tcW w:w="675" w:type="dxa"/>
            <w:vMerge/>
          </w:tcPr>
          <w:p w14:paraId="5C41DD57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5D52D31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E33A1CB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DD2BF49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79014BDA" w14:textId="77777777" w:rsidR="00DE3E80" w:rsidRDefault="00DE3E80" w:rsidP="00AB17F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Programa de fomento de actividades deportivas en el municipio de Masahuat (torneos, maestros de educación física, escuela </w:t>
            </w:r>
            <w:proofErr w:type="spellStart"/>
            <w:r>
              <w:rPr>
                <w:rFonts w:cstheme="minorHAnsi"/>
                <w:sz w:val="24"/>
              </w:rPr>
              <w:t>sociodeportivas</w:t>
            </w:r>
            <w:proofErr w:type="spellEnd"/>
            <w:r>
              <w:rPr>
                <w:rFonts w:cstheme="minorHAnsi"/>
                <w:sz w:val="24"/>
              </w:rPr>
              <w:t>, entre otros).</w:t>
            </w:r>
          </w:p>
        </w:tc>
        <w:tc>
          <w:tcPr>
            <w:tcW w:w="1979" w:type="dxa"/>
            <w:vAlign w:val="center"/>
          </w:tcPr>
          <w:p w14:paraId="41C7DF75" w14:textId="77777777" w:rsidR="00DE3E80" w:rsidRPr="004303DA" w:rsidRDefault="00DE3E80" w:rsidP="00461B2A">
            <w:pPr>
              <w:jc w:val="center"/>
              <w:rPr>
                <w:rFonts w:cstheme="minorHAnsi"/>
                <w:sz w:val="24"/>
              </w:rPr>
            </w:pPr>
            <w:r w:rsidRPr="004303DA">
              <w:rPr>
                <w:rFonts w:cstheme="minorHAnsi"/>
                <w:sz w:val="24"/>
              </w:rPr>
              <w:t>$188,000.00</w:t>
            </w:r>
          </w:p>
        </w:tc>
      </w:tr>
      <w:tr w:rsidR="00DE3E80" w14:paraId="3815DD03" w14:textId="77777777" w:rsidTr="00461B2A">
        <w:tc>
          <w:tcPr>
            <w:tcW w:w="675" w:type="dxa"/>
            <w:vMerge/>
          </w:tcPr>
          <w:p w14:paraId="0FCD60CC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5072BE1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F2B324E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07358C77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C5A7890" w14:textId="77777777" w:rsidR="00DE3E80" w:rsidRDefault="00DE3E80" w:rsidP="00A14C9B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Celebración de eventos sociales y culturales del municipio de Masahuat.</w:t>
            </w:r>
          </w:p>
        </w:tc>
        <w:tc>
          <w:tcPr>
            <w:tcW w:w="1979" w:type="dxa"/>
            <w:vAlign w:val="center"/>
          </w:tcPr>
          <w:p w14:paraId="25D00328" w14:textId="77777777" w:rsidR="00DE3E80" w:rsidRPr="00461B2A" w:rsidRDefault="00DE3E80" w:rsidP="00461B2A">
            <w:pPr>
              <w:jc w:val="center"/>
              <w:rPr>
                <w:rFonts w:cstheme="minorHAnsi"/>
                <w:sz w:val="24"/>
              </w:rPr>
            </w:pPr>
            <w:r w:rsidRPr="00461B2A">
              <w:rPr>
                <w:rFonts w:cstheme="minorHAnsi"/>
                <w:sz w:val="24"/>
              </w:rPr>
              <w:t>$80,000.00</w:t>
            </w:r>
          </w:p>
        </w:tc>
      </w:tr>
      <w:tr w:rsidR="00DE3E80" w14:paraId="4C66F351" w14:textId="77777777" w:rsidTr="00461B2A">
        <w:tc>
          <w:tcPr>
            <w:tcW w:w="675" w:type="dxa"/>
            <w:vMerge/>
          </w:tcPr>
          <w:p w14:paraId="39CCA0DE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A444A3F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8E15EC8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68FDD6ED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6D2B2BBE" w14:textId="77777777" w:rsidR="00DE3E80" w:rsidRDefault="00DE3E80" w:rsidP="00A14C9B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Asistencia Funeraria (sillas, </w:t>
            </w:r>
            <w:proofErr w:type="spellStart"/>
            <w:r>
              <w:rPr>
                <w:rFonts w:cstheme="minorHAnsi"/>
                <w:sz w:val="24"/>
              </w:rPr>
              <w:t>canopi</w:t>
            </w:r>
            <w:proofErr w:type="spellEnd"/>
            <w:r>
              <w:rPr>
                <w:rFonts w:cstheme="minorHAnsi"/>
                <w:sz w:val="24"/>
              </w:rPr>
              <w:t>, vehículo funerario).</w:t>
            </w:r>
          </w:p>
        </w:tc>
        <w:tc>
          <w:tcPr>
            <w:tcW w:w="1979" w:type="dxa"/>
            <w:vAlign w:val="center"/>
          </w:tcPr>
          <w:p w14:paraId="2C3A1C93" w14:textId="77777777" w:rsidR="00DE3E80" w:rsidRPr="00461B2A" w:rsidRDefault="00DE3E80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DE3E80" w14:paraId="0BE34E82" w14:textId="77777777" w:rsidTr="007C27AD">
        <w:tc>
          <w:tcPr>
            <w:tcW w:w="675" w:type="dxa"/>
            <w:vMerge/>
            <w:vAlign w:val="center"/>
          </w:tcPr>
          <w:p w14:paraId="249141F2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39B9A62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37E87A8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826FACC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A701184" w14:textId="77777777" w:rsidR="00DE3E80" w:rsidRDefault="00DE3E80" w:rsidP="00A14C9B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Cancha de Futbol en Caserío Chilamate.</w:t>
            </w:r>
          </w:p>
        </w:tc>
        <w:tc>
          <w:tcPr>
            <w:tcW w:w="1979" w:type="dxa"/>
            <w:vAlign w:val="center"/>
          </w:tcPr>
          <w:p w14:paraId="285CD1A4" w14:textId="77777777" w:rsidR="00DE3E80" w:rsidRDefault="00DE3E80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$3,000.00</w:t>
            </w:r>
          </w:p>
        </w:tc>
      </w:tr>
      <w:tr w:rsidR="00DE3E80" w14:paraId="3641368F" w14:textId="77777777" w:rsidTr="00461B2A">
        <w:tc>
          <w:tcPr>
            <w:tcW w:w="675" w:type="dxa"/>
            <w:vMerge/>
          </w:tcPr>
          <w:p w14:paraId="2A47811B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430C546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E0CC774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B4C6962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7D73AFF0" w14:textId="77777777" w:rsidR="00DE3E80" w:rsidRPr="00DE3E80" w:rsidRDefault="00DE3E80" w:rsidP="00A14C9B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t>Compra de terreno para cancha de futbol en Caserío El Rodeo.</w:t>
            </w:r>
          </w:p>
        </w:tc>
        <w:tc>
          <w:tcPr>
            <w:tcW w:w="1979" w:type="dxa"/>
            <w:vAlign w:val="center"/>
          </w:tcPr>
          <w:p w14:paraId="5A317423" w14:textId="77777777" w:rsidR="00DE3E80" w:rsidRDefault="00DE3E80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DE3E80" w14:paraId="02E61CD0" w14:textId="77777777" w:rsidTr="00F844DA">
        <w:tc>
          <w:tcPr>
            <w:tcW w:w="675" w:type="dxa"/>
            <w:vMerge/>
            <w:vAlign w:val="center"/>
          </w:tcPr>
          <w:p w14:paraId="7ED6EF9A" w14:textId="77777777" w:rsidR="00DE3E80" w:rsidRDefault="00DE3E80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6B2D71E" w14:textId="77777777" w:rsidR="00DE3E80" w:rsidRDefault="00DE3E80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65F34A3A" w14:textId="77777777" w:rsidR="00DE3E80" w:rsidRDefault="00DE3E80" w:rsidP="00DE3E80">
            <w:pPr>
              <w:pStyle w:val="Prrafodelista"/>
              <w:ind w:left="0"/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17372FB" w14:textId="77777777" w:rsidR="00DE3E80" w:rsidRDefault="00DE3E80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50ECDD8" w14:textId="77777777" w:rsidR="00DE3E80" w:rsidRDefault="00DE3E80" w:rsidP="00A14C9B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t>Mejoramiento de Centr</w:t>
            </w:r>
            <w:r>
              <w:rPr>
                <w:rFonts w:cstheme="minorHAnsi"/>
                <w:sz w:val="24"/>
              </w:rPr>
              <w:t>o Escolar en Cantón Honduritas.</w:t>
            </w:r>
          </w:p>
          <w:p w14:paraId="23FB95F6" w14:textId="77777777" w:rsidR="00DE3E80" w:rsidRPr="00DE3E80" w:rsidRDefault="00DE3E80" w:rsidP="00A14C9B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05B4C494" w14:textId="77777777" w:rsidR="00DE3E80" w:rsidRDefault="00DE3E80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$2,000.00</w:t>
            </w:r>
          </w:p>
        </w:tc>
      </w:tr>
      <w:tr w:rsidR="00DE3E80" w14:paraId="1C8F6B9A" w14:textId="77777777" w:rsidTr="00DE3E80">
        <w:tc>
          <w:tcPr>
            <w:tcW w:w="675" w:type="dxa"/>
            <w:vMerge w:val="restart"/>
            <w:vAlign w:val="center"/>
          </w:tcPr>
          <w:p w14:paraId="50EC1022" w14:textId="77777777" w:rsidR="00DE3E80" w:rsidRPr="00DE3E80" w:rsidRDefault="00DE3E80" w:rsidP="00DE3E80">
            <w:pPr>
              <w:jc w:val="center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0B33C784" w14:textId="77777777" w:rsidR="00DE3E80" w:rsidRPr="00DE3E80" w:rsidRDefault="00DE3E80" w:rsidP="00DE3E80">
            <w:pPr>
              <w:jc w:val="center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t>Sociocultural</w:t>
            </w:r>
          </w:p>
        </w:tc>
        <w:tc>
          <w:tcPr>
            <w:tcW w:w="2835" w:type="dxa"/>
            <w:vMerge w:val="restart"/>
            <w:vAlign w:val="center"/>
          </w:tcPr>
          <w:p w14:paraId="5C79D14B" w14:textId="77777777" w:rsidR="00DE3E80" w:rsidRPr="007C46CC" w:rsidRDefault="00DE3E80" w:rsidP="00DE3E80">
            <w:pPr>
              <w:pStyle w:val="Prrafodelista"/>
              <w:ind w:left="0"/>
              <w:jc w:val="center"/>
              <w:rPr>
                <w:sz w:val="24"/>
              </w:rPr>
            </w:pPr>
            <w:r w:rsidRPr="007C46CC">
              <w:rPr>
                <w:sz w:val="24"/>
              </w:rPr>
              <w:t xml:space="preserve">Promover la convivencia social y el sano esparcimiento, estimulando </w:t>
            </w:r>
            <w:proofErr w:type="gramStart"/>
            <w:r w:rsidRPr="007C46CC">
              <w:rPr>
                <w:sz w:val="24"/>
              </w:rPr>
              <w:t>actividades  recreativas</w:t>
            </w:r>
            <w:proofErr w:type="gramEnd"/>
            <w:r w:rsidRPr="007C46CC">
              <w:rPr>
                <w:sz w:val="24"/>
              </w:rPr>
              <w:t xml:space="preserve">, </w:t>
            </w:r>
            <w:r>
              <w:rPr>
                <w:sz w:val="24"/>
              </w:rPr>
              <w:t>educativas, culturales, sociales</w:t>
            </w:r>
            <w:r w:rsidRPr="007C46C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y de salud, </w:t>
            </w:r>
            <w:r w:rsidRPr="007C46CC">
              <w:rPr>
                <w:sz w:val="24"/>
              </w:rPr>
              <w:t>para optar a un desarrollo integral de las comunidades del municipio de Masahuat.</w:t>
            </w:r>
          </w:p>
          <w:p w14:paraId="485F08E1" w14:textId="77777777" w:rsidR="00DE3E80" w:rsidRDefault="00DE3E80" w:rsidP="00DE3E8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0E48964" w14:textId="77777777" w:rsidR="00DE3E80" w:rsidRDefault="00DE3E80" w:rsidP="00DE3E80">
            <w:pPr>
              <w:jc w:val="center"/>
              <w:rPr>
                <w:sz w:val="24"/>
              </w:rPr>
            </w:pPr>
            <w:r w:rsidRPr="006D36A4">
              <w:rPr>
                <w:sz w:val="24"/>
              </w:rPr>
              <w:t>Fomento a la atención ciudadana</w:t>
            </w:r>
          </w:p>
          <w:p w14:paraId="5A777926" w14:textId="77777777" w:rsidR="00DE3E80" w:rsidRDefault="00DE3E80" w:rsidP="00DE3E80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sz w:val="24"/>
              </w:rPr>
              <w:t>(Convivencia y atención ciudadana)</w:t>
            </w:r>
          </w:p>
        </w:tc>
        <w:tc>
          <w:tcPr>
            <w:tcW w:w="2835" w:type="dxa"/>
          </w:tcPr>
          <w:p w14:paraId="346F8D02" w14:textId="77777777" w:rsidR="00DE3E80" w:rsidRPr="00DE3E80" w:rsidRDefault="00DE3E80" w:rsidP="00A14C9B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t>Mejoramiento de cancha de futbol de parque municipal (en</w:t>
            </w:r>
            <w:r>
              <w:rPr>
                <w:rFonts w:cstheme="minorHAnsi"/>
                <w:sz w:val="24"/>
              </w:rPr>
              <w:t>gramado, gradas y tela ciclón).</w:t>
            </w:r>
          </w:p>
        </w:tc>
        <w:tc>
          <w:tcPr>
            <w:tcW w:w="1979" w:type="dxa"/>
            <w:vAlign w:val="center"/>
          </w:tcPr>
          <w:p w14:paraId="368161BD" w14:textId="77777777" w:rsidR="00DE3E80" w:rsidRDefault="00DE3E80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DE3E80" w14:paraId="68F93EC0" w14:textId="77777777" w:rsidTr="00461B2A">
        <w:tc>
          <w:tcPr>
            <w:tcW w:w="675" w:type="dxa"/>
            <w:vMerge/>
          </w:tcPr>
          <w:p w14:paraId="451FA18D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985774F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03F10C7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E737E87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3FC9F1E3" w14:textId="77777777" w:rsidR="00DE3E80" w:rsidRPr="00DE3E80" w:rsidRDefault="00DE3E80" w:rsidP="00A14C9B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t xml:space="preserve">Adquisición de terreno y construcción de </w:t>
            </w:r>
            <w:r>
              <w:rPr>
                <w:rFonts w:cstheme="minorHAnsi"/>
                <w:sz w:val="24"/>
              </w:rPr>
              <w:t>casa comunal en Cantón La Joya.</w:t>
            </w:r>
          </w:p>
        </w:tc>
        <w:tc>
          <w:tcPr>
            <w:tcW w:w="1979" w:type="dxa"/>
            <w:vAlign w:val="center"/>
          </w:tcPr>
          <w:p w14:paraId="41515A12" w14:textId="77777777" w:rsidR="00DE3E80" w:rsidRDefault="00DE3E80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DE3E80" w14:paraId="11709AFB" w14:textId="77777777" w:rsidTr="00461B2A">
        <w:tc>
          <w:tcPr>
            <w:tcW w:w="675" w:type="dxa"/>
            <w:vMerge/>
          </w:tcPr>
          <w:p w14:paraId="3CE94044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B53357C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237CC83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1AD77BC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6D73F57" w14:textId="77777777" w:rsidR="00DE3E80" w:rsidRPr="00DE3E80" w:rsidRDefault="00DE3E80" w:rsidP="00A14C9B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t>Construcción de canc</w:t>
            </w:r>
            <w:r>
              <w:rPr>
                <w:rFonts w:cstheme="minorHAnsi"/>
                <w:sz w:val="24"/>
              </w:rPr>
              <w:t xml:space="preserve">ha de futbol en Caserío </w:t>
            </w:r>
            <w:proofErr w:type="spellStart"/>
            <w:r>
              <w:rPr>
                <w:rFonts w:cstheme="minorHAnsi"/>
                <w:sz w:val="24"/>
              </w:rPr>
              <w:t>Chilin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0AA5B07E" w14:textId="77777777" w:rsidR="00DE3E80" w:rsidRDefault="00DE3E80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DE3E80" w14:paraId="690BBF6E" w14:textId="77777777" w:rsidTr="00461B2A">
        <w:tc>
          <w:tcPr>
            <w:tcW w:w="675" w:type="dxa"/>
            <w:vMerge/>
          </w:tcPr>
          <w:p w14:paraId="27F6546B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011606B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5ACB0A8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6D01D0F4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79BA1C1F" w14:textId="77777777" w:rsidR="00DE3E80" w:rsidRPr="00DE3E80" w:rsidRDefault="00DE3E80" w:rsidP="00A14C9B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t xml:space="preserve">Mejoramiento y mantenimiento de cancha </w:t>
            </w:r>
            <w:r>
              <w:rPr>
                <w:rFonts w:cstheme="minorHAnsi"/>
                <w:sz w:val="24"/>
              </w:rPr>
              <w:t>de futbol Cantón San Sebastián.</w:t>
            </w:r>
          </w:p>
        </w:tc>
        <w:tc>
          <w:tcPr>
            <w:tcW w:w="1979" w:type="dxa"/>
            <w:vAlign w:val="center"/>
          </w:tcPr>
          <w:p w14:paraId="73D5B849" w14:textId="77777777" w:rsidR="00DE3E80" w:rsidRDefault="00DE3E80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DE3E80" w14:paraId="2C59E786" w14:textId="77777777" w:rsidTr="00461B2A">
        <w:tc>
          <w:tcPr>
            <w:tcW w:w="675" w:type="dxa"/>
            <w:vMerge/>
          </w:tcPr>
          <w:p w14:paraId="02BBC2FF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834508E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A033FF8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9B9B22F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3F58B8B" w14:textId="77777777" w:rsidR="00DE3E80" w:rsidRPr="00DE3E80" w:rsidRDefault="00DE3E80" w:rsidP="00302FD8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t>Construcción de casa</w:t>
            </w:r>
            <w:r>
              <w:rPr>
                <w:rFonts w:cstheme="minorHAnsi"/>
                <w:sz w:val="24"/>
              </w:rPr>
              <w:t xml:space="preserve"> comunal Caserío Las Almohadas.</w:t>
            </w:r>
          </w:p>
        </w:tc>
        <w:tc>
          <w:tcPr>
            <w:tcW w:w="1979" w:type="dxa"/>
            <w:vAlign w:val="center"/>
          </w:tcPr>
          <w:p w14:paraId="1DF71E80" w14:textId="77777777" w:rsidR="00DE3E80" w:rsidRDefault="00DE3E80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$15,0000.00</w:t>
            </w:r>
          </w:p>
        </w:tc>
      </w:tr>
      <w:tr w:rsidR="00DE3E80" w14:paraId="29CB1B8B" w14:textId="77777777" w:rsidTr="00461B2A">
        <w:tc>
          <w:tcPr>
            <w:tcW w:w="675" w:type="dxa"/>
            <w:vMerge/>
          </w:tcPr>
          <w:p w14:paraId="1013BD0D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0484621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FB758D9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7D85625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16DB710" w14:textId="77777777" w:rsidR="00DE3E80" w:rsidRPr="00DE3E80" w:rsidRDefault="00DE3E80" w:rsidP="00302FD8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t>Mejoramiento de cancha de f</w:t>
            </w:r>
            <w:r>
              <w:rPr>
                <w:rFonts w:cstheme="minorHAnsi"/>
                <w:sz w:val="24"/>
              </w:rPr>
              <w:t>utbol de Caserío Las Almohadas.</w:t>
            </w:r>
          </w:p>
        </w:tc>
        <w:tc>
          <w:tcPr>
            <w:tcW w:w="1979" w:type="dxa"/>
            <w:vAlign w:val="center"/>
          </w:tcPr>
          <w:p w14:paraId="7914B0AF" w14:textId="77777777" w:rsidR="00DE3E80" w:rsidRDefault="00DE3E80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DE3E80" w14:paraId="01716C80" w14:textId="77777777" w:rsidTr="00461B2A">
        <w:tc>
          <w:tcPr>
            <w:tcW w:w="675" w:type="dxa"/>
            <w:vMerge/>
          </w:tcPr>
          <w:p w14:paraId="6FEC619C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A698DC3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E7067DB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594CF341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781CF561" w14:textId="77777777" w:rsidR="00DE3E80" w:rsidRPr="00DE3E80" w:rsidRDefault="00DE3E80" w:rsidP="00302FD8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t>Compra de terreno para parque en Colonia Zacamil.</w:t>
            </w:r>
          </w:p>
        </w:tc>
        <w:tc>
          <w:tcPr>
            <w:tcW w:w="1979" w:type="dxa"/>
            <w:vAlign w:val="center"/>
          </w:tcPr>
          <w:p w14:paraId="09FE723E" w14:textId="77777777" w:rsidR="00DE3E80" w:rsidRDefault="00DE3E80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DE3E80" w14:paraId="2DE06029" w14:textId="77777777" w:rsidTr="00461B2A">
        <w:tc>
          <w:tcPr>
            <w:tcW w:w="675" w:type="dxa"/>
            <w:vMerge/>
          </w:tcPr>
          <w:p w14:paraId="775C11E9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22280651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4871B61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7E323CCA" w14:textId="77777777" w:rsidR="00DE3E80" w:rsidRDefault="00DE3E8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68530897" w14:textId="77777777" w:rsidR="00DE3E80" w:rsidRDefault="00DE3E80" w:rsidP="00302FD8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t>Construcción de parque en Colonia Zacamil.</w:t>
            </w:r>
          </w:p>
          <w:p w14:paraId="547D88C2" w14:textId="77777777" w:rsidR="00A479CF" w:rsidRDefault="00A479CF" w:rsidP="00302FD8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  <w:p w14:paraId="6EF456A3" w14:textId="77777777" w:rsidR="00A479CF" w:rsidRPr="00DE3E80" w:rsidRDefault="00A479CF" w:rsidP="00302FD8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2EAC9517" w14:textId="77777777" w:rsidR="00DE3E80" w:rsidRDefault="00DE3E80" w:rsidP="00461B2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2570A4" w14:paraId="2ECA5B72" w14:textId="77777777" w:rsidTr="00A479CF">
        <w:tc>
          <w:tcPr>
            <w:tcW w:w="675" w:type="dxa"/>
            <w:vMerge w:val="restart"/>
            <w:vAlign w:val="center"/>
          </w:tcPr>
          <w:p w14:paraId="13D5BF57" w14:textId="77777777" w:rsidR="002570A4" w:rsidRPr="00DE3E80" w:rsidRDefault="002570A4" w:rsidP="00473C59">
            <w:pPr>
              <w:jc w:val="center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0A1A3A29" w14:textId="77777777" w:rsidR="002570A4" w:rsidRPr="00DE3E80" w:rsidRDefault="002570A4" w:rsidP="00473C59">
            <w:pPr>
              <w:jc w:val="center"/>
              <w:rPr>
                <w:rFonts w:cstheme="minorHAnsi"/>
                <w:sz w:val="24"/>
              </w:rPr>
            </w:pPr>
            <w:r w:rsidRPr="00DE3E80">
              <w:rPr>
                <w:rFonts w:cstheme="minorHAnsi"/>
                <w:sz w:val="24"/>
              </w:rPr>
              <w:t>Sociocultural</w:t>
            </w:r>
          </w:p>
        </w:tc>
        <w:tc>
          <w:tcPr>
            <w:tcW w:w="2835" w:type="dxa"/>
            <w:vMerge w:val="restart"/>
            <w:vAlign w:val="center"/>
          </w:tcPr>
          <w:p w14:paraId="2B35EA4C" w14:textId="77777777" w:rsidR="002570A4" w:rsidRPr="002570A4" w:rsidRDefault="002570A4" w:rsidP="002570A4">
            <w:pPr>
              <w:spacing w:line="276" w:lineRule="auto"/>
              <w:jc w:val="both"/>
              <w:rPr>
                <w:rFonts w:cstheme="minorHAnsi"/>
                <w:sz w:val="24"/>
              </w:rPr>
            </w:pPr>
            <w:r w:rsidRPr="002570A4">
              <w:rPr>
                <w:rFonts w:cstheme="minorHAnsi"/>
                <w:sz w:val="24"/>
              </w:rPr>
              <w:t>Desarrollar acciones de mitigación de riesgos y de seguridad, para la aplicación de la estrategia de prevención y seguridad en el municipio de Masahuat.</w:t>
            </w:r>
          </w:p>
        </w:tc>
        <w:tc>
          <w:tcPr>
            <w:tcW w:w="2977" w:type="dxa"/>
            <w:vMerge w:val="restart"/>
            <w:vAlign w:val="center"/>
          </w:tcPr>
          <w:p w14:paraId="4E6A3050" w14:textId="77777777" w:rsidR="002570A4" w:rsidRPr="00B84B08" w:rsidRDefault="002570A4" w:rsidP="00473C59">
            <w:pPr>
              <w:jc w:val="center"/>
              <w:rPr>
                <w:rFonts w:cstheme="minorHAnsi"/>
                <w:sz w:val="24"/>
              </w:rPr>
            </w:pPr>
            <w:r w:rsidRPr="00B84B08">
              <w:rPr>
                <w:rFonts w:cstheme="minorHAnsi"/>
                <w:sz w:val="24"/>
              </w:rPr>
              <w:t>Trabajemos por una comunidad segura.</w:t>
            </w:r>
          </w:p>
        </w:tc>
        <w:tc>
          <w:tcPr>
            <w:tcW w:w="2835" w:type="dxa"/>
          </w:tcPr>
          <w:p w14:paraId="5ACC4A92" w14:textId="77777777" w:rsidR="002570A4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6A55B740" w14:textId="77777777" w:rsidR="002570A4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A479CF">
              <w:rPr>
                <w:rFonts w:cstheme="minorHAnsi"/>
                <w:sz w:val="24"/>
                <w:szCs w:val="24"/>
              </w:rPr>
              <w:t xml:space="preserve">Construcción de muro en calle frente a casa Nora Salazar y Construcción de muro de contención en calle frente a la casa de Raúl Merlos; </w:t>
            </w:r>
            <w:proofErr w:type="gramStart"/>
            <w:r w:rsidRPr="00A479CF">
              <w:rPr>
                <w:rFonts w:cstheme="minorHAnsi"/>
                <w:sz w:val="24"/>
                <w:szCs w:val="24"/>
              </w:rPr>
              <w:t>Cantón  La</w:t>
            </w:r>
            <w:proofErr w:type="gramEnd"/>
            <w:r w:rsidRPr="00A479CF">
              <w:rPr>
                <w:rFonts w:cstheme="minorHAnsi"/>
                <w:sz w:val="24"/>
                <w:szCs w:val="24"/>
              </w:rPr>
              <w:t xml:space="preserve"> Joya.</w:t>
            </w:r>
          </w:p>
          <w:p w14:paraId="756407E2" w14:textId="77777777" w:rsidR="002570A4" w:rsidRPr="00A479CF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98F700D" w14:textId="77777777" w:rsidR="002570A4" w:rsidRPr="001C329E" w:rsidRDefault="002570A4" w:rsidP="00473C5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2570A4" w14:paraId="2DA39CEF" w14:textId="77777777" w:rsidTr="00473C59">
        <w:tc>
          <w:tcPr>
            <w:tcW w:w="675" w:type="dxa"/>
            <w:vMerge/>
          </w:tcPr>
          <w:p w14:paraId="2422EB26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AA3D643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A5FB0CB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40E172A" w14:textId="77777777" w:rsidR="002570A4" w:rsidRPr="00B84B08" w:rsidRDefault="002570A4" w:rsidP="00473C5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1B9B81AC" w14:textId="77777777" w:rsidR="002570A4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37CA6E0A" w14:textId="77777777" w:rsidR="002570A4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A479CF">
              <w:rPr>
                <w:rFonts w:cstheme="minorHAnsi"/>
                <w:sz w:val="24"/>
                <w:szCs w:val="24"/>
              </w:rPr>
              <w:t>Mantenimiento de muro frente a la escuela de Cantón La Joya.</w:t>
            </w:r>
          </w:p>
          <w:p w14:paraId="6BEC4534" w14:textId="77777777" w:rsidR="002570A4" w:rsidRPr="00A479CF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227D858" w14:textId="77777777" w:rsidR="002570A4" w:rsidRPr="001C329E" w:rsidRDefault="002570A4" w:rsidP="00473C5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$2,000.00</w:t>
            </w:r>
          </w:p>
        </w:tc>
      </w:tr>
      <w:tr w:rsidR="002570A4" w14:paraId="7CC4F8C6" w14:textId="77777777" w:rsidTr="00473C59">
        <w:tc>
          <w:tcPr>
            <w:tcW w:w="675" w:type="dxa"/>
            <w:vMerge/>
          </w:tcPr>
          <w:p w14:paraId="78C8450D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60E07D2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34EE61E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4DEFD25" w14:textId="77777777" w:rsidR="002570A4" w:rsidRPr="00B84B08" w:rsidRDefault="002570A4" w:rsidP="00473C5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49A22BAA" w14:textId="77777777" w:rsidR="002570A4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6D71ED93" w14:textId="77777777" w:rsidR="002570A4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A479CF">
              <w:rPr>
                <w:rFonts w:cstheme="minorHAnsi"/>
                <w:sz w:val="24"/>
                <w:szCs w:val="24"/>
              </w:rPr>
              <w:t>Construcción de cerca perimetral en Cementerio Municipal.</w:t>
            </w:r>
          </w:p>
          <w:p w14:paraId="46B411EB" w14:textId="77777777" w:rsidR="002570A4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05204568" w14:textId="77777777" w:rsidR="002570A4" w:rsidRPr="00A479CF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21362E0" w14:textId="77777777" w:rsidR="002570A4" w:rsidRPr="001C329E" w:rsidRDefault="002570A4" w:rsidP="00473C5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2570A4" w14:paraId="24AABECA" w14:textId="77777777" w:rsidTr="00473C59">
        <w:tc>
          <w:tcPr>
            <w:tcW w:w="675" w:type="dxa"/>
            <w:vMerge/>
          </w:tcPr>
          <w:p w14:paraId="2B88B61F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6BF9635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EF24C03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05B0A58" w14:textId="77777777" w:rsidR="002570A4" w:rsidRPr="00B84B08" w:rsidRDefault="002570A4" w:rsidP="00473C5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1FA8CA88" w14:textId="77777777" w:rsidR="002570A4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296E80D9" w14:textId="77777777" w:rsidR="002570A4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0F51DC94" w14:textId="77777777" w:rsidR="002570A4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A479CF">
              <w:rPr>
                <w:rFonts w:cstheme="minorHAnsi"/>
                <w:sz w:val="24"/>
                <w:szCs w:val="24"/>
              </w:rPr>
              <w:t>Mantenimiento del sistema de alumbrado público del municipio.</w:t>
            </w:r>
          </w:p>
          <w:p w14:paraId="5287C1C7" w14:textId="77777777" w:rsidR="002570A4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3D21C8FC" w14:textId="77777777" w:rsidR="002570A4" w:rsidRPr="00A479CF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4282F48" w14:textId="77777777" w:rsidR="002570A4" w:rsidRPr="001C329E" w:rsidRDefault="002570A4" w:rsidP="00473C5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$14,000.00</w:t>
            </w:r>
          </w:p>
        </w:tc>
      </w:tr>
      <w:tr w:rsidR="002570A4" w14:paraId="7F5F34BD" w14:textId="77777777" w:rsidTr="00473C59">
        <w:tc>
          <w:tcPr>
            <w:tcW w:w="675" w:type="dxa"/>
            <w:vMerge w:val="restart"/>
            <w:vAlign w:val="center"/>
          </w:tcPr>
          <w:p w14:paraId="456618DC" w14:textId="77777777" w:rsidR="002570A4" w:rsidRPr="00473C59" w:rsidRDefault="00473C59" w:rsidP="00473C59">
            <w:pPr>
              <w:jc w:val="center"/>
              <w:rPr>
                <w:rFonts w:cstheme="minorHAnsi"/>
                <w:sz w:val="24"/>
              </w:rPr>
            </w:pPr>
            <w:r w:rsidRPr="00473C59">
              <w:rPr>
                <w:rFonts w:cstheme="minorHAnsi"/>
                <w:sz w:val="24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78D482B7" w14:textId="77777777" w:rsidR="002570A4" w:rsidRPr="00473C59" w:rsidRDefault="00473C59" w:rsidP="00473C59">
            <w:pPr>
              <w:jc w:val="center"/>
              <w:rPr>
                <w:rFonts w:cstheme="minorHAnsi"/>
                <w:sz w:val="24"/>
              </w:rPr>
            </w:pPr>
            <w:r w:rsidRPr="00473C59">
              <w:rPr>
                <w:rFonts w:cstheme="minorHAnsi"/>
                <w:sz w:val="24"/>
              </w:rPr>
              <w:t>Económico</w:t>
            </w:r>
          </w:p>
        </w:tc>
        <w:tc>
          <w:tcPr>
            <w:tcW w:w="2835" w:type="dxa"/>
            <w:vMerge w:val="restart"/>
            <w:vAlign w:val="center"/>
          </w:tcPr>
          <w:p w14:paraId="0BA79BAC" w14:textId="77777777" w:rsidR="002570A4" w:rsidRDefault="002570A4" w:rsidP="007C3A4C">
            <w:pPr>
              <w:jc w:val="center"/>
              <w:rPr>
                <w:rFonts w:cstheme="minorHAnsi"/>
                <w:b/>
                <w:sz w:val="24"/>
              </w:rPr>
            </w:pPr>
          </w:p>
          <w:p w14:paraId="380BCC42" w14:textId="77777777" w:rsidR="00473C59" w:rsidRDefault="002570A4" w:rsidP="00D60ECB">
            <w:pPr>
              <w:spacing w:line="276" w:lineRule="auto"/>
              <w:jc w:val="both"/>
              <w:rPr>
                <w:rFonts w:cstheme="minorHAnsi"/>
                <w:sz w:val="24"/>
                <w:lang w:val="es-ES_tradnl" w:eastAsia="es-SV"/>
              </w:rPr>
            </w:pPr>
            <w:r w:rsidRPr="004445F4">
              <w:rPr>
                <w:rFonts w:cstheme="minorHAnsi"/>
                <w:color w:val="000000" w:themeColor="text1"/>
                <w:sz w:val="24"/>
              </w:rPr>
              <w:t>Estimular el desarrollo de nuevas actividades económicas coordinando con instancias pertinentes en la gestión de c</w:t>
            </w:r>
            <w:r w:rsidR="00E26E34">
              <w:rPr>
                <w:rFonts w:cstheme="minorHAnsi"/>
                <w:color w:val="000000" w:themeColor="text1"/>
                <w:sz w:val="24"/>
              </w:rPr>
              <w:t xml:space="preserve">apacitación y apoyo al empleo, autoempleo </w:t>
            </w:r>
            <w:r w:rsidR="00E26E34" w:rsidRPr="00446D5B">
              <w:rPr>
                <w:rFonts w:cstheme="minorHAnsi"/>
                <w:color w:val="000000" w:themeColor="text1"/>
                <w:sz w:val="24"/>
              </w:rPr>
              <w:t xml:space="preserve">y </w:t>
            </w:r>
            <w:proofErr w:type="spellStart"/>
            <w:r w:rsidR="00E26E34" w:rsidRPr="00446D5B">
              <w:rPr>
                <w:rFonts w:cstheme="minorHAnsi"/>
                <w:color w:val="000000" w:themeColor="text1"/>
                <w:sz w:val="24"/>
              </w:rPr>
              <w:t>emprendeduri</w:t>
            </w:r>
            <w:r w:rsidR="00446D5B">
              <w:rPr>
                <w:rFonts w:cstheme="minorHAnsi"/>
                <w:color w:val="000000" w:themeColor="text1"/>
                <w:sz w:val="24"/>
              </w:rPr>
              <w:t>s</w:t>
            </w:r>
            <w:r w:rsidR="00E26E34" w:rsidRPr="00446D5B">
              <w:rPr>
                <w:rFonts w:cstheme="minorHAnsi"/>
                <w:color w:val="000000" w:themeColor="text1"/>
                <w:sz w:val="24"/>
              </w:rPr>
              <w:t>mos</w:t>
            </w:r>
            <w:proofErr w:type="spellEnd"/>
            <w:r w:rsidR="00E26E34" w:rsidRPr="00446D5B">
              <w:rPr>
                <w:rFonts w:cstheme="minorHAnsi"/>
                <w:color w:val="000000" w:themeColor="text1"/>
                <w:sz w:val="24"/>
              </w:rPr>
              <w:t>.</w:t>
            </w:r>
            <w:r w:rsidR="00ED2F33">
              <w:rPr>
                <w:rFonts w:cstheme="minorHAnsi"/>
                <w:color w:val="000000" w:themeColor="text1"/>
                <w:sz w:val="24"/>
              </w:rPr>
              <w:t xml:space="preserve"> </w:t>
            </w:r>
          </w:p>
          <w:p w14:paraId="37A7D159" w14:textId="77777777" w:rsidR="002570A4" w:rsidRPr="004445F4" w:rsidRDefault="002570A4" w:rsidP="00D60ECB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4"/>
              </w:rPr>
            </w:pPr>
          </w:p>
          <w:p w14:paraId="3C172736" w14:textId="77777777" w:rsidR="002570A4" w:rsidRPr="00985604" w:rsidRDefault="002570A4" w:rsidP="00985604">
            <w:pPr>
              <w:rPr>
                <w:rFonts w:cstheme="minorHAnsi"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F482153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  <w:r w:rsidRPr="00473C59">
              <w:rPr>
                <w:sz w:val="24"/>
              </w:rPr>
              <w:t>Desarrollo local</w:t>
            </w:r>
          </w:p>
        </w:tc>
        <w:tc>
          <w:tcPr>
            <w:tcW w:w="2835" w:type="dxa"/>
            <w:vAlign w:val="center"/>
          </w:tcPr>
          <w:p w14:paraId="6D335DC4" w14:textId="77777777" w:rsidR="00473C59" w:rsidRDefault="00473C59" w:rsidP="00F844DA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66A128A1" w14:textId="77777777" w:rsidR="00473C59" w:rsidRDefault="00473C59" w:rsidP="00F844DA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4FA08F37" w14:textId="77777777" w:rsidR="002570A4" w:rsidRDefault="002570A4" w:rsidP="00F844DA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473C59">
              <w:rPr>
                <w:rFonts w:cstheme="minorHAnsi"/>
                <w:sz w:val="24"/>
                <w:szCs w:val="24"/>
              </w:rPr>
              <w:t>Construcción de Centro de formación Vocacional en Masahuat.</w:t>
            </w:r>
          </w:p>
          <w:p w14:paraId="5DA30BF1" w14:textId="77777777" w:rsidR="00473C59" w:rsidRPr="00473C59" w:rsidRDefault="00473C59" w:rsidP="00F844DA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30E0A05" w14:textId="77777777" w:rsidR="002570A4" w:rsidRPr="007C3A4C" w:rsidRDefault="002570A4" w:rsidP="007C3A4C">
            <w:pPr>
              <w:jc w:val="center"/>
              <w:rPr>
                <w:rFonts w:cstheme="minorHAnsi"/>
                <w:sz w:val="24"/>
              </w:rPr>
            </w:pPr>
            <w:r w:rsidRPr="007C3A4C">
              <w:rPr>
                <w:rFonts w:cstheme="minorHAnsi"/>
                <w:sz w:val="24"/>
              </w:rPr>
              <w:t>$1</w:t>
            </w:r>
            <w:r>
              <w:rPr>
                <w:rFonts w:cstheme="minorHAnsi"/>
                <w:sz w:val="24"/>
              </w:rPr>
              <w:t>0</w:t>
            </w:r>
            <w:r w:rsidRPr="007C3A4C">
              <w:rPr>
                <w:rFonts w:cstheme="minorHAnsi"/>
                <w:sz w:val="24"/>
              </w:rPr>
              <w:t>,000.00</w:t>
            </w:r>
          </w:p>
          <w:p w14:paraId="5CA34A1D" w14:textId="77777777" w:rsidR="002570A4" w:rsidRPr="00EA70B9" w:rsidRDefault="002570A4" w:rsidP="007C3A4C">
            <w:pPr>
              <w:ind w:firstLine="708"/>
              <w:jc w:val="center"/>
              <w:rPr>
                <w:rFonts w:cstheme="minorHAnsi"/>
                <w:sz w:val="24"/>
              </w:rPr>
            </w:pPr>
          </w:p>
        </w:tc>
      </w:tr>
      <w:tr w:rsidR="002570A4" w14:paraId="4771CAEC" w14:textId="77777777" w:rsidTr="00F844DA">
        <w:tc>
          <w:tcPr>
            <w:tcW w:w="675" w:type="dxa"/>
            <w:vMerge/>
          </w:tcPr>
          <w:p w14:paraId="027740AF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3F91D2B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76E0B8D0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61EEB44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B34522B" w14:textId="77777777" w:rsidR="00473C59" w:rsidRDefault="00473C59" w:rsidP="00F844DA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7140F384" w14:textId="77777777" w:rsidR="002570A4" w:rsidRDefault="002570A4" w:rsidP="00F844DA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473C59">
              <w:rPr>
                <w:rFonts w:cstheme="minorHAnsi"/>
                <w:sz w:val="24"/>
                <w:szCs w:val="24"/>
              </w:rPr>
              <w:t>Implementación de talleres vocacionales en Masahuat.</w:t>
            </w:r>
          </w:p>
          <w:p w14:paraId="63CAFC1F" w14:textId="77777777" w:rsidR="00473C59" w:rsidRPr="00473C59" w:rsidRDefault="00473C59" w:rsidP="00F844DA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7D372420" w14:textId="77777777" w:rsidR="002570A4" w:rsidRPr="007C3A4C" w:rsidRDefault="002570A4" w:rsidP="007C3A4C">
            <w:pPr>
              <w:jc w:val="center"/>
              <w:rPr>
                <w:rFonts w:cstheme="minorHAnsi"/>
                <w:sz w:val="24"/>
              </w:rPr>
            </w:pPr>
            <w:r w:rsidRPr="007C3A4C">
              <w:rPr>
                <w:rFonts w:cstheme="minorHAnsi"/>
                <w:sz w:val="24"/>
              </w:rPr>
              <w:t>Gestión</w:t>
            </w:r>
          </w:p>
        </w:tc>
      </w:tr>
      <w:tr w:rsidR="002570A4" w14:paraId="08BE69D9" w14:textId="77777777" w:rsidTr="00F844DA">
        <w:tc>
          <w:tcPr>
            <w:tcW w:w="675" w:type="dxa"/>
            <w:vMerge/>
          </w:tcPr>
          <w:p w14:paraId="73829DC4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4EB66D4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05D4D253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0955EA4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D5CA507" w14:textId="77777777" w:rsidR="00473C59" w:rsidRDefault="00473C59" w:rsidP="002570A4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3633C327" w14:textId="77777777" w:rsidR="002570A4" w:rsidRDefault="002570A4" w:rsidP="002570A4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473C59">
              <w:rPr>
                <w:rFonts w:cstheme="minorHAnsi"/>
                <w:sz w:val="24"/>
                <w:szCs w:val="24"/>
              </w:rPr>
              <w:t xml:space="preserve">Apoyo con créditos o capital semilla para nuevos negocios o </w:t>
            </w:r>
            <w:proofErr w:type="spellStart"/>
            <w:r w:rsidRPr="00473C59">
              <w:rPr>
                <w:rFonts w:cstheme="minorHAnsi"/>
                <w:sz w:val="24"/>
                <w:szCs w:val="24"/>
              </w:rPr>
              <w:t>emprendedurismo</w:t>
            </w:r>
            <w:proofErr w:type="spellEnd"/>
            <w:r w:rsidRPr="00473C59">
              <w:rPr>
                <w:rFonts w:cstheme="minorHAnsi"/>
                <w:sz w:val="24"/>
                <w:szCs w:val="24"/>
              </w:rPr>
              <w:t>.</w:t>
            </w:r>
          </w:p>
          <w:p w14:paraId="7AD27F30" w14:textId="77777777" w:rsidR="00473C59" w:rsidRPr="00473C59" w:rsidRDefault="00473C59" w:rsidP="002570A4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78665456" w14:textId="77777777" w:rsidR="002570A4" w:rsidRPr="007C3A4C" w:rsidRDefault="002570A4" w:rsidP="007C3A4C">
            <w:pPr>
              <w:jc w:val="center"/>
              <w:rPr>
                <w:rFonts w:cstheme="minorHAnsi"/>
                <w:sz w:val="24"/>
              </w:rPr>
            </w:pPr>
            <w:r w:rsidRPr="007C3A4C">
              <w:rPr>
                <w:rFonts w:cstheme="minorHAnsi"/>
                <w:sz w:val="24"/>
              </w:rPr>
              <w:t>Gestión</w:t>
            </w:r>
          </w:p>
        </w:tc>
      </w:tr>
      <w:tr w:rsidR="002570A4" w14:paraId="1DF89B6C" w14:textId="77777777" w:rsidTr="00F844DA">
        <w:tc>
          <w:tcPr>
            <w:tcW w:w="675" w:type="dxa"/>
            <w:vMerge/>
          </w:tcPr>
          <w:p w14:paraId="0BEF4E07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6910BC0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57CC135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E0CDCDB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E8185CB" w14:textId="77777777" w:rsidR="00473C59" w:rsidRDefault="00473C59" w:rsidP="00F844DA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69F6741E" w14:textId="77777777" w:rsidR="002570A4" w:rsidRDefault="002570A4" w:rsidP="00F844DA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473C59">
              <w:rPr>
                <w:rFonts w:cstheme="minorHAnsi"/>
                <w:sz w:val="24"/>
                <w:szCs w:val="24"/>
              </w:rPr>
              <w:t>Programa de fomento al desarrollo local (con enfoque de inclusión social mujeres, adulto mayor, personas con discapacidad o grupos vulnerables).</w:t>
            </w:r>
          </w:p>
          <w:p w14:paraId="2ED185A8" w14:textId="77777777" w:rsidR="00473C59" w:rsidRDefault="00473C59" w:rsidP="00F844DA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370140F1" w14:textId="77777777" w:rsidR="00473C59" w:rsidRPr="00473C59" w:rsidRDefault="00473C59" w:rsidP="00F844DA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6253F42" w14:textId="77777777" w:rsidR="002570A4" w:rsidRPr="007C3A4C" w:rsidRDefault="002570A4" w:rsidP="007C3A4C">
            <w:pPr>
              <w:jc w:val="center"/>
              <w:rPr>
                <w:rFonts w:cstheme="minorHAnsi"/>
                <w:sz w:val="24"/>
              </w:rPr>
            </w:pPr>
            <w:r w:rsidRPr="007C3A4C">
              <w:rPr>
                <w:rFonts w:cstheme="minorHAnsi"/>
                <w:sz w:val="24"/>
              </w:rPr>
              <w:t>$70,000.00</w:t>
            </w:r>
          </w:p>
        </w:tc>
      </w:tr>
      <w:tr w:rsidR="002570A4" w14:paraId="6CA09E6B" w14:textId="77777777" w:rsidTr="007C3A4C">
        <w:tc>
          <w:tcPr>
            <w:tcW w:w="675" w:type="dxa"/>
            <w:vMerge w:val="restart"/>
            <w:vAlign w:val="center"/>
          </w:tcPr>
          <w:p w14:paraId="656F4CE8" w14:textId="77777777" w:rsidR="002570A4" w:rsidRPr="007C3A4C" w:rsidRDefault="002570A4" w:rsidP="007C3A4C">
            <w:pPr>
              <w:jc w:val="center"/>
              <w:rPr>
                <w:rFonts w:cstheme="minorHAnsi"/>
                <w:sz w:val="24"/>
              </w:rPr>
            </w:pPr>
            <w:r w:rsidRPr="007C3A4C">
              <w:rPr>
                <w:rFonts w:cstheme="minorHAnsi"/>
                <w:sz w:val="24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vAlign w:val="center"/>
          </w:tcPr>
          <w:p w14:paraId="79E655D7" w14:textId="77777777" w:rsidR="002570A4" w:rsidRPr="00473C59" w:rsidRDefault="00473C59" w:rsidP="007C3A4C">
            <w:pPr>
              <w:jc w:val="center"/>
              <w:rPr>
                <w:rFonts w:cstheme="minorHAnsi"/>
                <w:sz w:val="24"/>
              </w:rPr>
            </w:pPr>
            <w:r w:rsidRPr="00473C59">
              <w:rPr>
                <w:rFonts w:cstheme="minorHAnsi"/>
                <w:sz w:val="24"/>
              </w:rPr>
              <w:t>Ambiental</w:t>
            </w:r>
          </w:p>
        </w:tc>
        <w:tc>
          <w:tcPr>
            <w:tcW w:w="2835" w:type="dxa"/>
            <w:vMerge w:val="restart"/>
            <w:vAlign w:val="center"/>
          </w:tcPr>
          <w:p w14:paraId="14781916" w14:textId="77777777" w:rsidR="00473C59" w:rsidRPr="004445F4" w:rsidRDefault="00473C59" w:rsidP="00473C59">
            <w:pPr>
              <w:jc w:val="both"/>
              <w:rPr>
                <w:rFonts w:cstheme="minorHAnsi"/>
                <w:sz w:val="24"/>
              </w:rPr>
            </w:pPr>
            <w:r w:rsidRPr="004445F4">
              <w:rPr>
                <w:rFonts w:cstheme="minorHAnsi"/>
                <w:sz w:val="24"/>
              </w:rPr>
              <w:t xml:space="preserve">Disminuir los impactos de la contaminación ambiental aplicando alternativas para la gestión ambiental en las comunidades </w:t>
            </w:r>
            <w:r>
              <w:rPr>
                <w:rFonts w:cstheme="minorHAnsi"/>
                <w:sz w:val="24"/>
              </w:rPr>
              <w:t xml:space="preserve">y recursos naturales </w:t>
            </w:r>
            <w:r w:rsidRPr="004445F4">
              <w:rPr>
                <w:rFonts w:cstheme="minorHAnsi"/>
                <w:sz w:val="24"/>
              </w:rPr>
              <w:t>del municipio de Masahuat.</w:t>
            </w:r>
          </w:p>
          <w:p w14:paraId="5E671DC2" w14:textId="77777777" w:rsidR="002570A4" w:rsidRDefault="002570A4" w:rsidP="007C3A4C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4ED813B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  <w:r w:rsidRPr="00B84B08">
              <w:rPr>
                <w:rFonts w:cstheme="minorHAnsi"/>
                <w:sz w:val="24"/>
              </w:rPr>
              <w:t>Trabajemos por un medioambiente sano.</w:t>
            </w:r>
          </w:p>
        </w:tc>
        <w:tc>
          <w:tcPr>
            <w:tcW w:w="2835" w:type="dxa"/>
          </w:tcPr>
          <w:p w14:paraId="1683818A" w14:textId="77777777" w:rsidR="002570A4" w:rsidRPr="00814FB6" w:rsidRDefault="002570A4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473C59">
              <w:rPr>
                <w:rFonts w:cstheme="minorHAnsi"/>
                <w:sz w:val="24"/>
              </w:rPr>
              <w:t>Construcción de letrinas, El Carmen.</w:t>
            </w:r>
          </w:p>
        </w:tc>
        <w:tc>
          <w:tcPr>
            <w:tcW w:w="1979" w:type="dxa"/>
            <w:vAlign w:val="center"/>
          </w:tcPr>
          <w:p w14:paraId="4E0D3B16" w14:textId="77777777" w:rsidR="002570A4" w:rsidRPr="007C3A4C" w:rsidRDefault="002570A4" w:rsidP="007C3A4C">
            <w:pPr>
              <w:jc w:val="center"/>
              <w:rPr>
                <w:rFonts w:cstheme="minorHAnsi"/>
                <w:sz w:val="24"/>
              </w:rPr>
            </w:pPr>
            <w:r w:rsidRPr="007C3A4C">
              <w:rPr>
                <w:rFonts w:cstheme="minorHAnsi"/>
                <w:sz w:val="24"/>
              </w:rPr>
              <w:t>$5,000.00</w:t>
            </w:r>
          </w:p>
        </w:tc>
      </w:tr>
      <w:tr w:rsidR="002570A4" w14:paraId="06D20F75" w14:textId="77777777" w:rsidTr="007C3A4C">
        <w:tc>
          <w:tcPr>
            <w:tcW w:w="675" w:type="dxa"/>
            <w:vMerge/>
          </w:tcPr>
          <w:p w14:paraId="68EA707F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4EA9B45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7536575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568069C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52D23EA0" w14:textId="77777777" w:rsidR="002570A4" w:rsidRDefault="002570A4" w:rsidP="003D3FBA">
            <w:pPr>
              <w:tabs>
                <w:tab w:val="left" w:pos="393"/>
              </w:tabs>
              <w:jc w:val="both"/>
              <w:rPr>
                <w:rFonts w:cstheme="minorHAnsi"/>
              </w:rPr>
            </w:pPr>
            <w:r w:rsidRPr="00AC7D4C">
              <w:rPr>
                <w:rFonts w:cstheme="minorHAnsi"/>
                <w:sz w:val="24"/>
              </w:rPr>
              <w:t>Reforestar el aba</w:t>
            </w:r>
            <w:r>
              <w:rPr>
                <w:rFonts w:cstheme="minorHAnsi"/>
                <w:sz w:val="24"/>
              </w:rPr>
              <w:t xml:space="preserve">stecimiento de agua (vertiente) en Caserío </w:t>
            </w:r>
            <w:proofErr w:type="spellStart"/>
            <w:r>
              <w:rPr>
                <w:rFonts w:cstheme="minorHAnsi"/>
                <w:sz w:val="24"/>
              </w:rPr>
              <w:t>Chilín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66B9638E" w14:textId="77777777" w:rsidR="002570A4" w:rsidRPr="007C3A4C" w:rsidRDefault="002570A4" w:rsidP="007C3A4C">
            <w:pPr>
              <w:jc w:val="center"/>
              <w:rPr>
                <w:rFonts w:cstheme="minorHAnsi"/>
                <w:sz w:val="24"/>
              </w:rPr>
            </w:pPr>
            <w:r w:rsidRPr="007C3A4C">
              <w:rPr>
                <w:rFonts w:cstheme="minorHAnsi"/>
                <w:sz w:val="24"/>
              </w:rPr>
              <w:t>Gestión</w:t>
            </w:r>
          </w:p>
          <w:p w14:paraId="712D19D9" w14:textId="77777777" w:rsidR="002570A4" w:rsidRDefault="002570A4" w:rsidP="007C3A4C">
            <w:pPr>
              <w:jc w:val="center"/>
              <w:rPr>
                <w:rFonts w:cstheme="minorHAnsi"/>
                <w:sz w:val="24"/>
              </w:rPr>
            </w:pPr>
          </w:p>
          <w:p w14:paraId="6A457CCF" w14:textId="77777777" w:rsidR="002570A4" w:rsidRPr="00351107" w:rsidRDefault="002570A4" w:rsidP="007C3A4C">
            <w:pPr>
              <w:ind w:firstLine="708"/>
              <w:jc w:val="center"/>
              <w:rPr>
                <w:rFonts w:cstheme="minorHAnsi"/>
                <w:sz w:val="24"/>
              </w:rPr>
            </w:pPr>
          </w:p>
        </w:tc>
      </w:tr>
      <w:tr w:rsidR="002570A4" w14:paraId="5B010EFA" w14:textId="77777777" w:rsidTr="007C3A4C">
        <w:tc>
          <w:tcPr>
            <w:tcW w:w="675" w:type="dxa"/>
            <w:vMerge/>
          </w:tcPr>
          <w:p w14:paraId="43A7B174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34F8097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C04E556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2DF1532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133CE9DF" w14:textId="77777777" w:rsidR="002570A4" w:rsidRDefault="002570A4" w:rsidP="003D3FBA">
            <w:pPr>
              <w:tabs>
                <w:tab w:val="left" w:pos="393"/>
              </w:tabs>
              <w:jc w:val="both"/>
              <w:rPr>
                <w:rFonts w:cstheme="minorHAnsi"/>
              </w:rPr>
            </w:pPr>
            <w:r w:rsidRPr="00913951">
              <w:rPr>
                <w:rFonts w:cstheme="minorHAnsi"/>
                <w:sz w:val="24"/>
              </w:rPr>
              <w:t>Construcción de letrinas (casi</w:t>
            </w:r>
            <w:r>
              <w:rPr>
                <w:rFonts w:cstheme="minorHAnsi"/>
                <w:sz w:val="24"/>
              </w:rPr>
              <w:t xml:space="preserve"> todas las viviendas no tienen) en Caserío El Rodeo.</w:t>
            </w:r>
          </w:p>
        </w:tc>
        <w:tc>
          <w:tcPr>
            <w:tcW w:w="1979" w:type="dxa"/>
            <w:vAlign w:val="center"/>
          </w:tcPr>
          <w:p w14:paraId="22E4C729" w14:textId="77777777" w:rsidR="002570A4" w:rsidRPr="007C3A4C" w:rsidRDefault="002570A4" w:rsidP="007C3A4C">
            <w:pPr>
              <w:jc w:val="center"/>
              <w:rPr>
                <w:rFonts w:cstheme="minorHAnsi"/>
                <w:sz w:val="24"/>
              </w:rPr>
            </w:pPr>
            <w:r w:rsidRPr="007C3A4C">
              <w:rPr>
                <w:rFonts w:cstheme="minorHAnsi"/>
                <w:sz w:val="24"/>
              </w:rPr>
              <w:t>$15,000.00</w:t>
            </w:r>
          </w:p>
          <w:p w14:paraId="3DB93DBF" w14:textId="77777777" w:rsidR="002570A4" w:rsidRDefault="002570A4" w:rsidP="007C3A4C">
            <w:pPr>
              <w:jc w:val="center"/>
              <w:rPr>
                <w:rFonts w:cstheme="minorHAnsi"/>
                <w:sz w:val="24"/>
              </w:rPr>
            </w:pPr>
          </w:p>
          <w:p w14:paraId="068297AA" w14:textId="77777777" w:rsidR="002570A4" w:rsidRPr="00351107" w:rsidRDefault="002570A4" w:rsidP="007C3A4C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2570A4" w14:paraId="40132968" w14:textId="77777777" w:rsidTr="007C3A4C">
        <w:tc>
          <w:tcPr>
            <w:tcW w:w="675" w:type="dxa"/>
            <w:vMerge/>
          </w:tcPr>
          <w:p w14:paraId="52A86BD4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223D8A25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DE97706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087E2E4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28182A22" w14:textId="77777777" w:rsidR="002570A4" w:rsidRPr="00913951" w:rsidRDefault="002570A4" w:rsidP="003D3FB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Construcción de cerca en vertiente de caserío el Rodeo.</w:t>
            </w:r>
          </w:p>
        </w:tc>
        <w:tc>
          <w:tcPr>
            <w:tcW w:w="1979" w:type="dxa"/>
            <w:vAlign w:val="center"/>
          </w:tcPr>
          <w:p w14:paraId="42152402" w14:textId="77777777" w:rsidR="002570A4" w:rsidRPr="007C3A4C" w:rsidRDefault="002570A4" w:rsidP="007C3A4C">
            <w:pPr>
              <w:jc w:val="center"/>
              <w:rPr>
                <w:rFonts w:cstheme="minorHAnsi"/>
                <w:sz w:val="24"/>
              </w:rPr>
            </w:pPr>
            <w:r w:rsidRPr="007C3A4C">
              <w:rPr>
                <w:rFonts w:cstheme="minorHAnsi"/>
                <w:sz w:val="24"/>
              </w:rPr>
              <w:t>$2,000.00</w:t>
            </w:r>
          </w:p>
        </w:tc>
      </w:tr>
      <w:tr w:rsidR="002570A4" w14:paraId="6713EAC7" w14:textId="77777777" w:rsidTr="001C329E">
        <w:tc>
          <w:tcPr>
            <w:tcW w:w="675" w:type="dxa"/>
            <w:vMerge/>
            <w:vAlign w:val="center"/>
          </w:tcPr>
          <w:p w14:paraId="3A285BF7" w14:textId="77777777" w:rsidR="002570A4" w:rsidRPr="007C3A4C" w:rsidRDefault="002570A4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95CDCC3" w14:textId="77777777" w:rsidR="002570A4" w:rsidRDefault="002570A4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A8DEA00" w14:textId="77777777" w:rsidR="002570A4" w:rsidRDefault="002570A4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156CE93" w14:textId="77777777" w:rsidR="002570A4" w:rsidRPr="00B84B08" w:rsidRDefault="002570A4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2A3FCFAB" w14:textId="77777777" w:rsidR="002570A4" w:rsidRPr="003B5315" w:rsidRDefault="002570A4" w:rsidP="003D3FB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Construcción de </w:t>
            </w:r>
            <w:r>
              <w:rPr>
                <w:rFonts w:cstheme="minorHAnsi"/>
                <w:sz w:val="24"/>
              </w:rPr>
              <w:t>letrinas en El C</w:t>
            </w:r>
            <w:r w:rsidRPr="008019C9">
              <w:rPr>
                <w:rFonts w:cstheme="minorHAnsi"/>
                <w:sz w:val="24"/>
              </w:rPr>
              <w:t>arrizal.</w:t>
            </w:r>
          </w:p>
        </w:tc>
        <w:tc>
          <w:tcPr>
            <w:tcW w:w="1979" w:type="dxa"/>
            <w:vAlign w:val="center"/>
          </w:tcPr>
          <w:p w14:paraId="6D0EAD1C" w14:textId="77777777" w:rsidR="002570A4" w:rsidRPr="001C329E" w:rsidRDefault="002570A4" w:rsidP="001C329E">
            <w:pPr>
              <w:jc w:val="center"/>
              <w:rPr>
                <w:rFonts w:cstheme="minorHAnsi"/>
                <w:sz w:val="24"/>
              </w:rPr>
            </w:pPr>
            <w:r w:rsidRPr="001C329E">
              <w:rPr>
                <w:rFonts w:cstheme="minorHAnsi"/>
                <w:sz w:val="24"/>
              </w:rPr>
              <w:t>$20,000.00</w:t>
            </w:r>
          </w:p>
        </w:tc>
      </w:tr>
      <w:tr w:rsidR="002570A4" w14:paraId="7D35233E" w14:textId="77777777" w:rsidTr="001C329E">
        <w:tc>
          <w:tcPr>
            <w:tcW w:w="675" w:type="dxa"/>
            <w:vMerge/>
          </w:tcPr>
          <w:p w14:paraId="0222CBCF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BF16CD0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7E82C46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0F7598E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1C3368DE" w14:textId="77777777" w:rsidR="002570A4" w:rsidRPr="003B5315" w:rsidRDefault="002570A4" w:rsidP="003D3FB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Construcción de letrinas en Cantón La Ruda.</w:t>
            </w:r>
          </w:p>
        </w:tc>
        <w:tc>
          <w:tcPr>
            <w:tcW w:w="1979" w:type="dxa"/>
            <w:vAlign w:val="center"/>
          </w:tcPr>
          <w:p w14:paraId="7B4ABCAD" w14:textId="77777777" w:rsidR="002570A4" w:rsidRPr="001C329E" w:rsidRDefault="002570A4" w:rsidP="001C329E">
            <w:pPr>
              <w:jc w:val="center"/>
              <w:rPr>
                <w:rFonts w:cstheme="minorHAnsi"/>
                <w:sz w:val="24"/>
              </w:rPr>
            </w:pPr>
            <w:r w:rsidRPr="001C329E">
              <w:rPr>
                <w:rFonts w:cstheme="minorHAnsi"/>
                <w:sz w:val="24"/>
              </w:rPr>
              <w:t>$10,000.00</w:t>
            </w:r>
          </w:p>
        </w:tc>
      </w:tr>
      <w:tr w:rsidR="002570A4" w14:paraId="239E6820" w14:textId="77777777" w:rsidTr="001C329E">
        <w:tc>
          <w:tcPr>
            <w:tcW w:w="675" w:type="dxa"/>
            <w:vMerge/>
          </w:tcPr>
          <w:p w14:paraId="7A95FF06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76592F9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EC435CC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85096B3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16B1FE5D" w14:textId="77777777" w:rsidR="002570A4" w:rsidRDefault="002570A4" w:rsidP="003D3FB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Construcción de letrinas, Caserío Los </w:t>
            </w:r>
            <w:proofErr w:type="spellStart"/>
            <w:r>
              <w:rPr>
                <w:rFonts w:cstheme="minorHAnsi"/>
                <w:sz w:val="24"/>
              </w:rPr>
              <w:t>Sandovales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4577E524" w14:textId="77777777" w:rsidR="002570A4" w:rsidRPr="001C329E" w:rsidRDefault="002570A4" w:rsidP="001C329E">
            <w:pPr>
              <w:jc w:val="center"/>
              <w:rPr>
                <w:rFonts w:cstheme="minorHAnsi"/>
                <w:sz w:val="24"/>
              </w:rPr>
            </w:pPr>
            <w:r w:rsidRPr="001C329E">
              <w:rPr>
                <w:rFonts w:cstheme="minorHAnsi"/>
                <w:sz w:val="24"/>
              </w:rPr>
              <w:t>$5,000.00</w:t>
            </w:r>
          </w:p>
        </w:tc>
      </w:tr>
      <w:tr w:rsidR="002570A4" w14:paraId="449AA0AE" w14:textId="77777777" w:rsidTr="001C329E">
        <w:tc>
          <w:tcPr>
            <w:tcW w:w="675" w:type="dxa"/>
            <w:vMerge/>
          </w:tcPr>
          <w:p w14:paraId="0F0D697F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094E6C3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B656E1A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D3DBC2E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0468F74C" w14:textId="77777777" w:rsidR="002570A4" w:rsidRDefault="002570A4" w:rsidP="003D3FB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010715">
              <w:rPr>
                <w:rFonts w:cstheme="minorHAnsi"/>
                <w:sz w:val="24"/>
              </w:rPr>
              <w:t>Mejoramiento de c</w:t>
            </w:r>
            <w:r>
              <w:rPr>
                <w:rFonts w:cstheme="minorHAnsi"/>
                <w:sz w:val="24"/>
              </w:rPr>
              <w:t xml:space="preserve">erca perimetral en </w:t>
            </w:r>
            <w:proofErr w:type="gramStart"/>
            <w:r>
              <w:rPr>
                <w:rFonts w:cstheme="minorHAnsi"/>
                <w:sz w:val="24"/>
              </w:rPr>
              <w:t>el vertiente</w:t>
            </w:r>
            <w:proofErr w:type="gramEnd"/>
            <w:r>
              <w:rPr>
                <w:rFonts w:cstheme="minorHAnsi"/>
                <w:sz w:val="24"/>
              </w:rPr>
              <w:t>, Caserío El Carrizal.</w:t>
            </w:r>
          </w:p>
        </w:tc>
        <w:tc>
          <w:tcPr>
            <w:tcW w:w="1979" w:type="dxa"/>
            <w:vAlign w:val="center"/>
          </w:tcPr>
          <w:p w14:paraId="49E3D622" w14:textId="77777777" w:rsidR="002570A4" w:rsidRPr="001C329E" w:rsidRDefault="002570A4" w:rsidP="001C329E">
            <w:pPr>
              <w:jc w:val="center"/>
              <w:rPr>
                <w:rFonts w:cstheme="minorHAnsi"/>
                <w:sz w:val="24"/>
              </w:rPr>
            </w:pPr>
            <w:r w:rsidRPr="001C329E">
              <w:rPr>
                <w:rFonts w:cstheme="minorHAnsi"/>
                <w:sz w:val="24"/>
              </w:rPr>
              <w:t>$3,000.00</w:t>
            </w:r>
          </w:p>
        </w:tc>
      </w:tr>
      <w:tr w:rsidR="002570A4" w14:paraId="25B4A0E8" w14:textId="77777777" w:rsidTr="001C329E">
        <w:tc>
          <w:tcPr>
            <w:tcW w:w="675" w:type="dxa"/>
            <w:vMerge/>
          </w:tcPr>
          <w:p w14:paraId="7B13143D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25FC70FB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60871ABC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A197810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7E1FC883" w14:textId="77777777" w:rsidR="002570A4" w:rsidRPr="00010715" w:rsidRDefault="002570A4" w:rsidP="003D3FB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Ref</w:t>
            </w:r>
            <w:r>
              <w:rPr>
                <w:rFonts w:cstheme="minorHAnsi"/>
                <w:sz w:val="24"/>
              </w:rPr>
              <w:t>orestación de área de la cancha de Caserío El Carrizal.</w:t>
            </w:r>
          </w:p>
        </w:tc>
        <w:tc>
          <w:tcPr>
            <w:tcW w:w="1979" w:type="dxa"/>
            <w:vAlign w:val="center"/>
          </w:tcPr>
          <w:p w14:paraId="245C4D77" w14:textId="77777777" w:rsidR="002570A4" w:rsidRPr="001C329E" w:rsidRDefault="002570A4" w:rsidP="001C329E">
            <w:pPr>
              <w:jc w:val="center"/>
              <w:rPr>
                <w:rFonts w:cstheme="minorHAnsi"/>
                <w:sz w:val="24"/>
              </w:rPr>
            </w:pPr>
            <w:r w:rsidRPr="001C329E">
              <w:rPr>
                <w:rFonts w:cstheme="minorHAnsi"/>
                <w:sz w:val="24"/>
              </w:rPr>
              <w:t>Gestión</w:t>
            </w:r>
          </w:p>
          <w:p w14:paraId="04149C16" w14:textId="77777777" w:rsidR="002570A4" w:rsidRPr="00C05B7C" w:rsidRDefault="002570A4" w:rsidP="001C329E">
            <w:pPr>
              <w:ind w:firstLine="708"/>
              <w:jc w:val="center"/>
              <w:rPr>
                <w:rFonts w:cstheme="minorHAnsi"/>
                <w:sz w:val="24"/>
              </w:rPr>
            </w:pPr>
          </w:p>
        </w:tc>
      </w:tr>
      <w:tr w:rsidR="002570A4" w14:paraId="4F0A0817" w14:textId="77777777" w:rsidTr="001C329E">
        <w:tc>
          <w:tcPr>
            <w:tcW w:w="675" w:type="dxa"/>
            <w:vMerge/>
          </w:tcPr>
          <w:p w14:paraId="1D8D9E81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5D067382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B8A285A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E3AF4A3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16C7F94B" w14:textId="77777777" w:rsidR="002570A4" w:rsidRPr="008019C9" w:rsidRDefault="002570A4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Construcción</w:t>
            </w:r>
            <w:r>
              <w:rPr>
                <w:rFonts w:cstheme="minorHAnsi"/>
                <w:sz w:val="24"/>
              </w:rPr>
              <w:t xml:space="preserve"> de letrinas, Caserío El Zapotillo.</w:t>
            </w:r>
          </w:p>
        </w:tc>
        <w:tc>
          <w:tcPr>
            <w:tcW w:w="1979" w:type="dxa"/>
            <w:vAlign w:val="center"/>
          </w:tcPr>
          <w:p w14:paraId="10B37130" w14:textId="77777777" w:rsidR="002570A4" w:rsidRPr="001C329E" w:rsidRDefault="002570A4" w:rsidP="001C329E">
            <w:pPr>
              <w:jc w:val="center"/>
              <w:rPr>
                <w:rFonts w:cstheme="minorHAnsi"/>
                <w:sz w:val="24"/>
              </w:rPr>
            </w:pPr>
            <w:r w:rsidRPr="001C329E">
              <w:rPr>
                <w:rFonts w:cstheme="minorHAnsi"/>
                <w:sz w:val="24"/>
              </w:rPr>
              <w:t>$5,000.00</w:t>
            </w:r>
          </w:p>
        </w:tc>
      </w:tr>
      <w:tr w:rsidR="00300E43" w14:paraId="18ED30CE" w14:textId="77777777" w:rsidTr="008F6426">
        <w:tc>
          <w:tcPr>
            <w:tcW w:w="675" w:type="dxa"/>
            <w:vMerge w:val="restart"/>
            <w:vAlign w:val="center"/>
          </w:tcPr>
          <w:p w14:paraId="4EE54966" w14:textId="77777777" w:rsidR="00300E43" w:rsidRDefault="00300E43" w:rsidP="008F6426">
            <w:pPr>
              <w:jc w:val="center"/>
              <w:rPr>
                <w:rFonts w:cstheme="minorHAnsi"/>
                <w:b/>
                <w:sz w:val="24"/>
              </w:rPr>
            </w:pPr>
            <w:r w:rsidRPr="007C3A4C">
              <w:rPr>
                <w:rFonts w:cstheme="minorHAnsi"/>
                <w:sz w:val="24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vAlign w:val="center"/>
          </w:tcPr>
          <w:p w14:paraId="4D3DAF3C" w14:textId="77777777" w:rsidR="00300E43" w:rsidRDefault="00300E43" w:rsidP="008F6426">
            <w:pPr>
              <w:jc w:val="center"/>
              <w:rPr>
                <w:rFonts w:cstheme="minorHAnsi"/>
                <w:b/>
                <w:sz w:val="24"/>
              </w:rPr>
            </w:pPr>
            <w:r w:rsidRPr="00473C59">
              <w:rPr>
                <w:rFonts w:cstheme="minorHAnsi"/>
                <w:sz w:val="24"/>
              </w:rPr>
              <w:t>Ambiental</w:t>
            </w:r>
          </w:p>
        </w:tc>
        <w:tc>
          <w:tcPr>
            <w:tcW w:w="2835" w:type="dxa"/>
            <w:vMerge w:val="restart"/>
            <w:vAlign w:val="center"/>
          </w:tcPr>
          <w:p w14:paraId="52788130" w14:textId="77777777" w:rsidR="00300E43" w:rsidRPr="004445F4" w:rsidRDefault="00300E43" w:rsidP="003807B9">
            <w:pPr>
              <w:jc w:val="both"/>
              <w:rPr>
                <w:rFonts w:cstheme="minorHAnsi"/>
                <w:sz w:val="24"/>
              </w:rPr>
            </w:pPr>
            <w:r w:rsidRPr="004445F4">
              <w:rPr>
                <w:rFonts w:cstheme="minorHAnsi"/>
                <w:sz w:val="24"/>
              </w:rPr>
              <w:t xml:space="preserve">Disminuir los impactos de la contaminación ambiental aplicando alternativas para la gestión ambiental en las comunidades </w:t>
            </w:r>
            <w:r>
              <w:rPr>
                <w:rFonts w:cstheme="minorHAnsi"/>
                <w:sz w:val="24"/>
              </w:rPr>
              <w:t xml:space="preserve">y recursos naturales </w:t>
            </w:r>
            <w:r w:rsidRPr="004445F4">
              <w:rPr>
                <w:rFonts w:cstheme="minorHAnsi"/>
                <w:sz w:val="24"/>
              </w:rPr>
              <w:t>del municipio de Masahuat.</w:t>
            </w:r>
          </w:p>
          <w:p w14:paraId="7400F9F5" w14:textId="77777777" w:rsidR="00300E43" w:rsidRDefault="00300E43" w:rsidP="008F642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4821EF1" w14:textId="77777777" w:rsidR="00300E43" w:rsidRPr="00B84B08" w:rsidRDefault="00300E43" w:rsidP="00464529">
            <w:pPr>
              <w:jc w:val="center"/>
              <w:rPr>
                <w:rFonts w:cstheme="minorHAnsi"/>
                <w:sz w:val="24"/>
              </w:rPr>
            </w:pPr>
            <w:r w:rsidRPr="00B84B08">
              <w:rPr>
                <w:rFonts w:cstheme="minorHAnsi"/>
                <w:sz w:val="24"/>
              </w:rPr>
              <w:t>Trabajemos por un medioambiente sano.</w:t>
            </w:r>
          </w:p>
        </w:tc>
        <w:tc>
          <w:tcPr>
            <w:tcW w:w="2835" w:type="dxa"/>
          </w:tcPr>
          <w:p w14:paraId="6EE9F5F7" w14:textId="77777777" w:rsidR="00300E43" w:rsidRDefault="00300E43" w:rsidP="003D3FB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>Constru</w:t>
            </w:r>
            <w:r>
              <w:rPr>
                <w:rFonts w:cstheme="minorHAnsi"/>
                <w:sz w:val="24"/>
              </w:rPr>
              <w:t>cción de letrinas (3 viviendas), Caserío Cerro Las Flores.</w:t>
            </w:r>
          </w:p>
        </w:tc>
        <w:tc>
          <w:tcPr>
            <w:tcW w:w="1979" w:type="dxa"/>
            <w:vAlign w:val="center"/>
          </w:tcPr>
          <w:p w14:paraId="208DEC95" w14:textId="77777777" w:rsidR="00300E43" w:rsidRPr="001C329E" w:rsidRDefault="00300E43" w:rsidP="001C329E">
            <w:pPr>
              <w:jc w:val="center"/>
              <w:rPr>
                <w:rFonts w:cstheme="minorHAnsi"/>
                <w:sz w:val="24"/>
              </w:rPr>
            </w:pPr>
          </w:p>
          <w:p w14:paraId="7FB9E0AC" w14:textId="77777777" w:rsidR="00300E43" w:rsidRPr="00882837" w:rsidRDefault="00300E43" w:rsidP="001C32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300E43" w14:paraId="2B0EAAFA" w14:textId="77777777" w:rsidTr="001C329E">
        <w:tc>
          <w:tcPr>
            <w:tcW w:w="675" w:type="dxa"/>
            <w:vMerge/>
          </w:tcPr>
          <w:p w14:paraId="5E760E4C" w14:textId="77777777" w:rsidR="00300E43" w:rsidRDefault="00300E43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720F740A" w14:textId="77777777" w:rsidR="00300E43" w:rsidRDefault="00300E4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5E39C31" w14:textId="77777777" w:rsidR="00300E43" w:rsidRDefault="00300E4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7EBE7AF" w14:textId="77777777" w:rsidR="00300E43" w:rsidRPr="00B84B08" w:rsidRDefault="00300E43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5023DCEB" w14:textId="77777777" w:rsidR="00300E43" w:rsidRPr="00814FB6" w:rsidRDefault="00300E43" w:rsidP="003D3FB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473C59">
              <w:rPr>
                <w:rFonts w:cstheme="minorHAnsi"/>
              </w:rPr>
              <w:t>Programa de prevención de epidemias, saneamiento ambiental y protección de los recursos naturales (Mantenimiento de las canaletas que conducen del Estadio al Puente Hamaca del Cantón El Carmen).</w:t>
            </w:r>
          </w:p>
        </w:tc>
        <w:tc>
          <w:tcPr>
            <w:tcW w:w="1979" w:type="dxa"/>
            <w:vAlign w:val="center"/>
          </w:tcPr>
          <w:p w14:paraId="0ADF13FE" w14:textId="77777777" w:rsidR="00300E43" w:rsidRPr="001A3C7F" w:rsidRDefault="00300E43" w:rsidP="001C329E">
            <w:pPr>
              <w:jc w:val="center"/>
              <w:rPr>
                <w:rFonts w:cstheme="minorHAnsi"/>
                <w:sz w:val="24"/>
              </w:rPr>
            </w:pPr>
            <w:r w:rsidRPr="001A3C7F">
              <w:rPr>
                <w:rFonts w:cstheme="minorHAnsi"/>
                <w:sz w:val="24"/>
              </w:rPr>
              <w:t>$60,000.00</w:t>
            </w:r>
          </w:p>
        </w:tc>
      </w:tr>
      <w:tr w:rsidR="00300E43" w14:paraId="6A0755CB" w14:textId="77777777" w:rsidTr="001C329E">
        <w:tc>
          <w:tcPr>
            <w:tcW w:w="675" w:type="dxa"/>
            <w:vMerge/>
            <w:vAlign w:val="center"/>
          </w:tcPr>
          <w:p w14:paraId="6CC1F908" w14:textId="77777777" w:rsidR="00300E43" w:rsidRPr="007C3A4C" w:rsidRDefault="00300E43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87B9B4B" w14:textId="77777777" w:rsidR="00300E43" w:rsidRDefault="00300E43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690181F5" w14:textId="77777777" w:rsidR="00300E43" w:rsidRDefault="00300E43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9E37B8D" w14:textId="77777777" w:rsidR="00300E43" w:rsidRPr="00B84B08" w:rsidRDefault="00300E43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2707D17A" w14:textId="77777777" w:rsidR="00300E43" w:rsidRPr="001C329E" w:rsidRDefault="00300E43" w:rsidP="003D3FB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473C59">
              <w:rPr>
                <w:rFonts w:cstheme="minorHAnsi"/>
              </w:rPr>
              <w:t>Tratamiento de aguas negras y aguas grises del área urbana del municipio.</w:t>
            </w:r>
          </w:p>
        </w:tc>
        <w:tc>
          <w:tcPr>
            <w:tcW w:w="1979" w:type="dxa"/>
            <w:vAlign w:val="center"/>
          </w:tcPr>
          <w:p w14:paraId="71FBF588" w14:textId="77777777" w:rsidR="00300E43" w:rsidRPr="001C329E" w:rsidRDefault="00300E43" w:rsidP="001C329E">
            <w:pPr>
              <w:jc w:val="center"/>
              <w:rPr>
                <w:rFonts w:cstheme="minorHAnsi"/>
                <w:sz w:val="24"/>
              </w:rPr>
            </w:pPr>
            <w:r w:rsidRPr="001C329E">
              <w:rPr>
                <w:rFonts w:cstheme="minorHAnsi"/>
                <w:sz w:val="24"/>
              </w:rPr>
              <w:t>Gestión</w:t>
            </w:r>
          </w:p>
        </w:tc>
      </w:tr>
      <w:tr w:rsidR="00300E43" w14:paraId="7DCD368D" w14:textId="77777777" w:rsidTr="001C329E">
        <w:tc>
          <w:tcPr>
            <w:tcW w:w="675" w:type="dxa"/>
            <w:vMerge/>
            <w:vAlign w:val="center"/>
          </w:tcPr>
          <w:p w14:paraId="36734276" w14:textId="77777777" w:rsidR="00300E43" w:rsidRPr="007C3A4C" w:rsidRDefault="00300E43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EC96A0D" w14:textId="77777777" w:rsidR="00300E43" w:rsidRDefault="00300E43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FF675FA" w14:textId="77777777" w:rsidR="00300E43" w:rsidRDefault="00300E43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D18B808" w14:textId="77777777" w:rsidR="00300E43" w:rsidRPr="00B84B08" w:rsidRDefault="00300E43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3858FE4C" w14:textId="77777777" w:rsidR="00300E43" w:rsidRPr="00473C59" w:rsidRDefault="00300E43" w:rsidP="003D3FB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473C59">
              <w:rPr>
                <w:rFonts w:cstheme="minorHAnsi"/>
                <w:sz w:val="24"/>
              </w:rPr>
              <w:t>Construcción de letrinas en Caserío Los Tablones.</w:t>
            </w:r>
          </w:p>
        </w:tc>
        <w:tc>
          <w:tcPr>
            <w:tcW w:w="1979" w:type="dxa"/>
            <w:vAlign w:val="center"/>
          </w:tcPr>
          <w:p w14:paraId="492078F5" w14:textId="77777777" w:rsidR="00300E43" w:rsidRPr="001C329E" w:rsidRDefault="00300E43" w:rsidP="001C32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$6,000.00</w:t>
            </w:r>
          </w:p>
        </w:tc>
      </w:tr>
      <w:tr w:rsidR="00300E43" w14:paraId="6FFA0EF5" w14:textId="77777777" w:rsidTr="001C329E">
        <w:tc>
          <w:tcPr>
            <w:tcW w:w="675" w:type="dxa"/>
            <w:vMerge/>
            <w:vAlign w:val="center"/>
          </w:tcPr>
          <w:p w14:paraId="44B2C079" w14:textId="77777777" w:rsidR="00300E43" w:rsidRPr="007C3A4C" w:rsidRDefault="00300E43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88EC889" w14:textId="77777777" w:rsidR="00300E43" w:rsidRDefault="00300E43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8AFFCCC" w14:textId="77777777" w:rsidR="00300E43" w:rsidRDefault="00300E43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281ED75" w14:textId="77777777" w:rsidR="00300E43" w:rsidRPr="00B84B08" w:rsidRDefault="00300E43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5D7F890E" w14:textId="77777777" w:rsidR="00300E43" w:rsidRPr="00473C59" w:rsidRDefault="00300E43" w:rsidP="003D3FB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473C59">
              <w:rPr>
                <w:rFonts w:cstheme="minorHAnsi"/>
                <w:sz w:val="24"/>
              </w:rPr>
              <w:t>Construcción de letrinas en Caserío Las Almohadas.</w:t>
            </w:r>
          </w:p>
        </w:tc>
        <w:tc>
          <w:tcPr>
            <w:tcW w:w="1979" w:type="dxa"/>
            <w:vAlign w:val="center"/>
          </w:tcPr>
          <w:p w14:paraId="00B9B8FA" w14:textId="77777777" w:rsidR="00300E43" w:rsidRPr="001C329E" w:rsidRDefault="00300E43" w:rsidP="001C32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300E43" w14:paraId="53B1E608" w14:textId="77777777" w:rsidTr="001C329E">
        <w:tc>
          <w:tcPr>
            <w:tcW w:w="675" w:type="dxa"/>
            <w:vMerge/>
            <w:vAlign w:val="center"/>
          </w:tcPr>
          <w:p w14:paraId="671CB96D" w14:textId="77777777" w:rsidR="00300E43" w:rsidRPr="007C3A4C" w:rsidRDefault="00300E43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40269AE" w14:textId="77777777" w:rsidR="00300E43" w:rsidRDefault="00300E43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B9D254E" w14:textId="77777777" w:rsidR="00300E43" w:rsidRDefault="00300E43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6AD0D28" w14:textId="77777777" w:rsidR="00300E43" w:rsidRPr="00B84B08" w:rsidRDefault="00300E43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47DEA00E" w14:textId="77777777" w:rsidR="00300E43" w:rsidRPr="00473C59" w:rsidRDefault="00300E43" w:rsidP="003D3FB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473C59">
              <w:rPr>
                <w:rFonts w:cstheme="minorHAnsi"/>
                <w:sz w:val="24"/>
              </w:rPr>
              <w:t>Construcción de letrinas en Cantón San Sebastián.</w:t>
            </w:r>
          </w:p>
        </w:tc>
        <w:tc>
          <w:tcPr>
            <w:tcW w:w="1979" w:type="dxa"/>
            <w:vAlign w:val="center"/>
          </w:tcPr>
          <w:p w14:paraId="42AF21D6" w14:textId="77777777" w:rsidR="00300E43" w:rsidRPr="001C329E" w:rsidRDefault="00300E43" w:rsidP="001C32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300E43" w14:paraId="545CFC7B" w14:textId="77777777" w:rsidTr="001C329E">
        <w:tc>
          <w:tcPr>
            <w:tcW w:w="675" w:type="dxa"/>
            <w:vMerge/>
            <w:vAlign w:val="center"/>
          </w:tcPr>
          <w:p w14:paraId="6AD2B232" w14:textId="77777777" w:rsidR="00300E43" w:rsidRPr="007C3A4C" w:rsidRDefault="00300E43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00B1A95" w14:textId="77777777" w:rsidR="00300E43" w:rsidRDefault="00300E43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50787B1" w14:textId="77777777" w:rsidR="00300E43" w:rsidRDefault="00300E43" w:rsidP="00464529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CED68AA" w14:textId="77777777" w:rsidR="00300E43" w:rsidRPr="00B84B08" w:rsidRDefault="00300E43" w:rsidP="0046452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3AD53A05" w14:textId="77777777" w:rsidR="00300E43" w:rsidRPr="00473C59" w:rsidRDefault="00300E43" w:rsidP="003D3FBA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473C59">
              <w:rPr>
                <w:rFonts w:cstheme="minorHAnsi"/>
                <w:sz w:val="24"/>
              </w:rPr>
              <w:t>Construcción de letrinas en Cantón La Joya.</w:t>
            </w:r>
          </w:p>
        </w:tc>
        <w:tc>
          <w:tcPr>
            <w:tcW w:w="1979" w:type="dxa"/>
            <w:vAlign w:val="center"/>
          </w:tcPr>
          <w:p w14:paraId="211F99D3" w14:textId="77777777" w:rsidR="00300E43" w:rsidRDefault="00300E43" w:rsidP="001C32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300E43" w14:paraId="5AD5D532" w14:textId="77777777" w:rsidTr="001C329E">
        <w:tc>
          <w:tcPr>
            <w:tcW w:w="675" w:type="dxa"/>
            <w:vMerge/>
          </w:tcPr>
          <w:p w14:paraId="0E4EE9CE" w14:textId="77777777" w:rsidR="00300E43" w:rsidRDefault="00300E4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46C45A0" w14:textId="77777777" w:rsidR="00300E43" w:rsidRDefault="00300E4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8B7D108" w14:textId="77777777" w:rsidR="00300E43" w:rsidRDefault="00300E4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EDB0BCD" w14:textId="77777777" w:rsidR="00300E43" w:rsidRPr="00B84B08" w:rsidRDefault="00300E43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4460A6E4" w14:textId="77777777" w:rsidR="00300E43" w:rsidRPr="00473C59" w:rsidRDefault="00300E43" w:rsidP="00473C59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473C59">
              <w:rPr>
                <w:rFonts w:cstheme="minorHAnsi"/>
              </w:rPr>
              <w:t>Programa de limpieza de calles, recolección, transporte y tratamiento de desechos sólidos</w:t>
            </w:r>
            <w:r w:rsidRPr="00473C59">
              <w:rPr>
                <w:rFonts w:cstheme="minorHAnsi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4AEF567D" w14:textId="77777777" w:rsidR="00300E43" w:rsidRPr="001C329E" w:rsidRDefault="00300E43" w:rsidP="001C32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$188,000.00</w:t>
            </w:r>
          </w:p>
        </w:tc>
      </w:tr>
      <w:tr w:rsidR="00300E43" w14:paraId="4942D1A8" w14:textId="77777777" w:rsidTr="001C329E">
        <w:tc>
          <w:tcPr>
            <w:tcW w:w="675" w:type="dxa"/>
            <w:vMerge/>
          </w:tcPr>
          <w:p w14:paraId="5860CC8F" w14:textId="77777777" w:rsidR="00300E43" w:rsidRDefault="00300E4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14946B49" w14:textId="77777777" w:rsidR="00300E43" w:rsidRDefault="00300E4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1CE48120" w14:textId="77777777" w:rsidR="00300E43" w:rsidRDefault="00300E4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53A658C" w14:textId="77777777" w:rsidR="00300E43" w:rsidRPr="00B84B08" w:rsidRDefault="00300E43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2C5652D3" w14:textId="77777777" w:rsidR="00300E43" w:rsidRDefault="00300E43" w:rsidP="00010715">
            <w:pPr>
              <w:tabs>
                <w:tab w:val="left" w:pos="393"/>
              </w:tabs>
              <w:jc w:val="both"/>
              <w:rPr>
                <w:rFonts w:cstheme="minorHAnsi"/>
              </w:rPr>
            </w:pPr>
            <w:r w:rsidRPr="00AA65D4">
              <w:rPr>
                <w:rFonts w:cstheme="minorHAnsi"/>
                <w:sz w:val="24"/>
                <w:szCs w:val="24"/>
              </w:rPr>
              <w:t>Saneamiento ambiental en colonia Zacamil.</w:t>
            </w:r>
          </w:p>
        </w:tc>
        <w:tc>
          <w:tcPr>
            <w:tcW w:w="1979" w:type="dxa"/>
            <w:vAlign w:val="center"/>
          </w:tcPr>
          <w:p w14:paraId="06B42D84" w14:textId="77777777" w:rsidR="00300E43" w:rsidRDefault="00300E43" w:rsidP="001C32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2570A4" w14:paraId="21F176C5" w14:textId="77777777" w:rsidTr="008F6426">
        <w:tc>
          <w:tcPr>
            <w:tcW w:w="675" w:type="dxa"/>
            <w:vMerge w:val="restart"/>
            <w:vAlign w:val="center"/>
          </w:tcPr>
          <w:p w14:paraId="2371F66B" w14:textId="77777777" w:rsidR="002570A4" w:rsidRPr="00300E43" w:rsidRDefault="00300E43" w:rsidP="008F6426">
            <w:pPr>
              <w:jc w:val="center"/>
              <w:rPr>
                <w:rFonts w:cstheme="minorHAnsi"/>
                <w:sz w:val="24"/>
              </w:rPr>
            </w:pPr>
            <w:r w:rsidRPr="00300E43">
              <w:rPr>
                <w:rFonts w:cstheme="minorHAnsi"/>
                <w:sz w:val="24"/>
              </w:rPr>
              <w:lastRenderedPageBreak/>
              <w:t>4</w:t>
            </w:r>
          </w:p>
        </w:tc>
        <w:tc>
          <w:tcPr>
            <w:tcW w:w="1843" w:type="dxa"/>
            <w:vMerge w:val="restart"/>
            <w:vAlign w:val="center"/>
          </w:tcPr>
          <w:p w14:paraId="66073F49" w14:textId="77777777" w:rsidR="002570A4" w:rsidRPr="00300E43" w:rsidRDefault="00300E43" w:rsidP="008F6426">
            <w:pPr>
              <w:jc w:val="center"/>
              <w:rPr>
                <w:rFonts w:cstheme="minorHAnsi"/>
                <w:sz w:val="24"/>
              </w:rPr>
            </w:pPr>
            <w:r w:rsidRPr="00300E43">
              <w:rPr>
                <w:rFonts w:cstheme="minorHAnsi"/>
                <w:sz w:val="24"/>
              </w:rPr>
              <w:t>Político Institucional</w:t>
            </w:r>
          </w:p>
          <w:p w14:paraId="3F13BA3F" w14:textId="77777777" w:rsidR="002570A4" w:rsidRPr="00300E43" w:rsidRDefault="002570A4" w:rsidP="008F6426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2DCDDD9" w14:textId="77777777" w:rsidR="00300E43" w:rsidRPr="001E5491" w:rsidRDefault="00300E43" w:rsidP="00D60ECB">
            <w:pPr>
              <w:spacing w:line="276" w:lineRule="auto"/>
              <w:jc w:val="both"/>
              <w:rPr>
                <w:rFonts w:cstheme="minorHAnsi"/>
                <w:sz w:val="24"/>
              </w:rPr>
            </w:pPr>
            <w:r w:rsidRPr="001E5491">
              <w:rPr>
                <w:rFonts w:cstheme="minorHAnsi"/>
                <w:sz w:val="24"/>
              </w:rPr>
              <w:t>Brindar las</w:t>
            </w:r>
            <w:r>
              <w:rPr>
                <w:rFonts w:cstheme="minorHAnsi"/>
                <w:sz w:val="24"/>
              </w:rPr>
              <w:t xml:space="preserve"> condiciones necesarias,</w:t>
            </w:r>
            <w:r w:rsidRPr="001E5491">
              <w:rPr>
                <w:rFonts w:cstheme="minorHAnsi"/>
                <w:sz w:val="24"/>
              </w:rPr>
              <w:t xml:space="preserve"> herramientas, material y equipo requerido en la atención de las demandas </w:t>
            </w:r>
            <w:r w:rsidRPr="00446D5B">
              <w:rPr>
                <w:rFonts w:cstheme="minorHAnsi"/>
                <w:sz w:val="24"/>
              </w:rPr>
              <w:t>de la</w:t>
            </w:r>
            <w:r w:rsidR="00ED2F33" w:rsidRPr="00446D5B">
              <w:rPr>
                <w:rFonts w:cstheme="minorHAnsi"/>
                <w:sz w:val="24"/>
              </w:rPr>
              <w:t xml:space="preserve"> administración municipal y la</w:t>
            </w:r>
            <w:r w:rsidRPr="00446D5B">
              <w:rPr>
                <w:rFonts w:cstheme="minorHAnsi"/>
                <w:sz w:val="24"/>
              </w:rPr>
              <w:t xml:space="preserve"> p</w:t>
            </w:r>
            <w:r w:rsidRPr="001E5491">
              <w:rPr>
                <w:rFonts w:cstheme="minorHAnsi"/>
                <w:sz w:val="24"/>
              </w:rPr>
              <w:t xml:space="preserve">oblación, </w:t>
            </w:r>
            <w:r>
              <w:rPr>
                <w:rFonts w:cstheme="minorHAnsi"/>
                <w:sz w:val="24"/>
              </w:rPr>
              <w:t>fortaleciendo el recurso humano, mejorando y adquiriendo</w:t>
            </w:r>
            <w:r w:rsidR="00ED2F33">
              <w:rPr>
                <w:rFonts w:cstheme="minorHAnsi"/>
                <w:sz w:val="24"/>
              </w:rPr>
              <w:t xml:space="preserve"> </w:t>
            </w:r>
            <w:r w:rsidR="00ED2F33" w:rsidRPr="00446D5B">
              <w:rPr>
                <w:rFonts w:cstheme="minorHAnsi"/>
                <w:sz w:val="24"/>
              </w:rPr>
              <w:t>sistemas, programas,</w:t>
            </w:r>
            <w:r>
              <w:rPr>
                <w:rFonts w:cstheme="minorHAnsi"/>
                <w:sz w:val="24"/>
              </w:rPr>
              <w:t xml:space="preserve"> bienes muebles e inmuebles </w:t>
            </w:r>
            <w:r w:rsidRPr="001E5491">
              <w:rPr>
                <w:rFonts w:cstheme="minorHAnsi"/>
                <w:sz w:val="24"/>
              </w:rPr>
              <w:t xml:space="preserve">para </w:t>
            </w:r>
            <w:r>
              <w:rPr>
                <w:rFonts w:cstheme="minorHAnsi"/>
                <w:sz w:val="24"/>
              </w:rPr>
              <w:t>fortalecer</w:t>
            </w:r>
            <w:r w:rsidRPr="001E5491">
              <w:rPr>
                <w:rFonts w:cstheme="minorHAnsi"/>
                <w:sz w:val="24"/>
              </w:rPr>
              <w:t xml:space="preserve"> la gestión municipal. </w:t>
            </w:r>
          </w:p>
          <w:p w14:paraId="1E37BB4E" w14:textId="77777777" w:rsidR="002570A4" w:rsidRDefault="002570A4" w:rsidP="008F642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B196159" w14:textId="77777777" w:rsidR="002570A4" w:rsidRPr="00300E43" w:rsidRDefault="002570A4" w:rsidP="00B84B08">
            <w:pPr>
              <w:pStyle w:val="Prrafodelista"/>
              <w:ind w:left="0"/>
              <w:jc w:val="center"/>
              <w:rPr>
                <w:sz w:val="24"/>
              </w:rPr>
            </w:pPr>
            <w:r w:rsidRPr="00300E43">
              <w:rPr>
                <w:sz w:val="24"/>
              </w:rPr>
              <w:t>Mejorando la gestión de la municipalidad de Masahuat</w:t>
            </w:r>
          </w:p>
          <w:p w14:paraId="77B86E24" w14:textId="77777777" w:rsidR="002570A4" w:rsidRPr="00B84B08" w:rsidRDefault="002570A4" w:rsidP="00B84B08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796660F9" w14:textId="77777777" w:rsidR="002570A4" w:rsidRDefault="002570A4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  <w:p w14:paraId="67A32112" w14:textId="77777777" w:rsidR="002570A4" w:rsidRDefault="002570A4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9C0C36">
              <w:rPr>
                <w:rFonts w:cstheme="minorHAnsi"/>
                <w:sz w:val="24"/>
              </w:rPr>
              <w:t xml:space="preserve">Mejoramiento del edificio de la alcaldía y casa comunal (cocina, baños, </w:t>
            </w:r>
            <w:proofErr w:type="spellStart"/>
            <w:r w:rsidRPr="009C0C36">
              <w:rPr>
                <w:rFonts w:cstheme="minorHAnsi"/>
                <w:sz w:val="24"/>
              </w:rPr>
              <w:t>etc</w:t>
            </w:r>
            <w:proofErr w:type="spellEnd"/>
            <w:r w:rsidRPr="009C0C36">
              <w:rPr>
                <w:rFonts w:cstheme="minorHAnsi"/>
                <w:sz w:val="24"/>
              </w:rPr>
              <w:t>).</w:t>
            </w:r>
          </w:p>
          <w:p w14:paraId="7838B00A" w14:textId="77777777" w:rsidR="002570A4" w:rsidRPr="00814FB6" w:rsidRDefault="002570A4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31C65D2E" w14:textId="77777777" w:rsidR="002570A4" w:rsidRPr="001C329E" w:rsidRDefault="002570A4" w:rsidP="001C32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2570A4" w14:paraId="2B055208" w14:textId="77777777" w:rsidTr="001C329E">
        <w:tc>
          <w:tcPr>
            <w:tcW w:w="675" w:type="dxa"/>
            <w:vMerge/>
          </w:tcPr>
          <w:p w14:paraId="47661ADD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3216C13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243BDBF0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27714128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3EDD737F" w14:textId="77777777" w:rsidR="002570A4" w:rsidRDefault="002570A4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  <w:p w14:paraId="50A4B26A" w14:textId="77777777" w:rsidR="002570A4" w:rsidRDefault="002570A4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Adquisición de terrenos para usos múltiples en Masahuat.</w:t>
            </w:r>
          </w:p>
          <w:p w14:paraId="595D8032" w14:textId="77777777" w:rsidR="002570A4" w:rsidRPr="00814FB6" w:rsidRDefault="002570A4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730BE962" w14:textId="77777777" w:rsidR="002570A4" w:rsidRPr="001C329E" w:rsidRDefault="002570A4" w:rsidP="001C32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2570A4" w14:paraId="4AEE5920" w14:textId="77777777" w:rsidTr="0090765D">
        <w:tc>
          <w:tcPr>
            <w:tcW w:w="675" w:type="dxa"/>
            <w:vMerge/>
          </w:tcPr>
          <w:p w14:paraId="0628D972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682AAA67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47D80FE7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6E6ECA1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2410C2EB" w14:textId="77777777" w:rsidR="002570A4" w:rsidRDefault="002570A4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  <w:p w14:paraId="32127076" w14:textId="77777777" w:rsidR="002570A4" w:rsidRDefault="002570A4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Compra de terreno para cementerio municipal en Masahuat.</w:t>
            </w:r>
          </w:p>
          <w:p w14:paraId="08713676" w14:textId="77777777" w:rsidR="002570A4" w:rsidRDefault="002570A4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</w:tcPr>
          <w:p w14:paraId="7A430D4D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  <w:p w14:paraId="79624B44" w14:textId="77777777" w:rsidR="002570A4" w:rsidRPr="00C9304D" w:rsidRDefault="002570A4" w:rsidP="00C9304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</w:t>
            </w:r>
            <w:r w:rsidRPr="00C9304D">
              <w:rPr>
                <w:rFonts w:cstheme="minorHAnsi"/>
                <w:sz w:val="24"/>
              </w:rPr>
              <w:t>,000.00</w:t>
            </w:r>
          </w:p>
        </w:tc>
      </w:tr>
      <w:tr w:rsidR="002570A4" w14:paraId="3F4ECE3B" w14:textId="77777777" w:rsidTr="00C9304D">
        <w:tc>
          <w:tcPr>
            <w:tcW w:w="675" w:type="dxa"/>
            <w:vMerge/>
          </w:tcPr>
          <w:p w14:paraId="34DE1058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4625D324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3421D762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11509323" w14:textId="77777777" w:rsidR="002570A4" w:rsidRDefault="002570A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5B295298" w14:textId="77777777" w:rsidR="002570A4" w:rsidRDefault="002570A4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  <w:p w14:paraId="5B5289DA" w14:textId="77777777" w:rsidR="002570A4" w:rsidRDefault="002570A4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Mantenimiento de la infraestructura social del municipio (parque, estadio, casa comunal, cementerio, campo de feria, centro de cómputo, entre otros).</w:t>
            </w:r>
          </w:p>
          <w:p w14:paraId="087F5AF9" w14:textId="77777777" w:rsidR="002570A4" w:rsidRDefault="002570A4" w:rsidP="00010715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18D1AFB7" w14:textId="77777777" w:rsidR="002570A4" w:rsidRPr="00C9304D" w:rsidRDefault="002570A4" w:rsidP="00C9304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$104,000.00</w:t>
            </w:r>
          </w:p>
        </w:tc>
      </w:tr>
    </w:tbl>
    <w:p w14:paraId="4D4A839A" w14:textId="77777777" w:rsidR="0090765D" w:rsidRDefault="0090765D">
      <w:pPr>
        <w:rPr>
          <w:rFonts w:cstheme="minorHAnsi"/>
          <w:b/>
          <w:sz w:val="24"/>
        </w:rPr>
      </w:pPr>
    </w:p>
    <w:p w14:paraId="3EA78070" w14:textId="77777777" w:rsidR="0090765D" w:rsidRDefault="0090765D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3AF72C31" w14:textId="77777777" w:rsidR="0090765D" w:rsidRPr="0090765D" w:rsidRDefault="0049522D" w:rsidP="0090765D">
      <w:pPr>
        <w:pStyle w:val="Ttulo2"/>
        <w:rPr>
          <w:rFonts w:asciiTheme="minorHAnsi" w:hAnsiTheme="minorHAnsi" w:cstheme="minorHAnsi"/>
          <w:color w:val="auto"/>
          <w:sz w:val="24"/>
        </w:rPr>
      </w:pPr>
      <w:bookmarkStart w:id="31" w:name="_Toc40257298"/>
      <w:r>
        <w:rPr>
          <w:rFonts w:asciiTheme="minorHAnsi" w:hAnsiTheme="minorHAnsi" w:cstheme="minorHAnsi"/>
          <w:color w:val="auto"/>
          <w:sz w:val="24"/>
        </w:rPr>
        <w:lastRenderedPageBreak/>
        <w:t xml:space="preserve">8.2 </w:t>
      </w:r>
      <w:r w:rsidR="0090765D" w:rsidRPr="0090765D">
        <w:rPr>
          <w:rFonts w:asciiTheme="minorHAnsi" w:hAnsiTheme="minorHAnsi" w:cstheme="minorHAnsi"/>
          <w:color w:val="auto"/>
          <w:sz w:val="24"/>
        </w:rPr>
        <w:t>PLAN MULTI-INVERSIÓN DEL MUNICIPIO DE MASAHUAT, PERÍODO 2020 – 2023</w:t>
      </w:r>
      <w:bookmarkEnd w:id="31"/>
    </w:p>
    <w:p w14:paraId="37673608" w14:textId="77777777" w:rsidR="0090765D" w:rsidRDefault="0090765D">
      <w:pPr>
        <w:rPr>
          <w:rFonts w:cstheme="minorHAnsi"/>
          <w:b/>
          <w:sz w:val="24"/>
        </w:rPr>
      </w:pP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534"/>
        <w:gridCol w:w="2384"/>
        <w:gridCol w:w="2577"/>
        <w:gridCol w:w="1843"/>
        <w:gridCol w:w="1134"/>
        <w:gridCol w:w="1134"/>
        <w:gridCol w:w="1134"/>
        <w:gridCol w:w="1064"/>
        <w:gridCol w:w="1487"/>
      </w:tblGrid>
      <w:tr w:rsidR="0090765D" w14:paraId="67C92BAE" w14:textId="77777777" w:rsidTr="00A11BBF">
        <w:trPr>
          <w:tblHeader/>
        </w:trPr>
        <w:tc>
          <w:tcPr>
            <w:tcW w:w="534" w:type="dxa"/>
            <w:vMerge w:val="restart"/>
            <w:vAlign w:val="center"/>
          </w:tcPr>
          <w:p w14:paraId="0D90AFC5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No</w:t>
            </w:r>
          </w:p>
        </w:tc>
        <w:tc>
          <w:tcPr>
            <w:tcW w:w="2384" w:type="dxa"/>
            <w:vMerge w:val="restart"/>
            <w:vAlign w:val="center"/>
          </w:tcPr>
          <w:p w14:paraId="02B3CA66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PROGRAMA</w:t>
            </w:r>
          </w:p>
        </w:tc>
        <w:tc>
          <w:tcPr>
            <w:tcW w:w="2577" w:type="dxa"/>
            <w:vMerge w:val="restart"/>
            <w:vAlign w:val="center"/>
          </w:tcPr>
          <w:p w14:paraId="46685683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PROYECTO</w:t>
            </w:r>
          </w:p>
        </w:tc>
        <w:tc>
          <w:tcPr>
            <w:tcW w:w="1843" w:type="dxa"/>
            <w:vMerge w:val="restart"/>
            <w:vAlign w:val="center"/>
          </w:tcPr>
          <w:p w14:paraId="2BCBC6EB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No. DE BENEFICIARIOS</w:t>
            </w:r>
          </w:p>
        </w:tc>
        <w:tc>
          <w:tcPr>
            <w:tcW w:w="4466" w:type="dxa"/>
            <w:gridSpan w:val="4"/>
            <w:vAlign w:val="center"/>
          </w:tcPr>
          <w:p w14:paraId="439B025B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AÑO DE EJECUCIÓN</w:t>
            </w:r>
          </w:p>
        </w:tc>
        <w:tc>
          <w:tcPr>
            <w:tcW w:w="1487" w:type="dxa"/>
            <w:vMerge w:val="restart"/>
            <w:vAlign w:val="center"/>
          </w:tcPr>
          <w:p w14:paraId="2CB646DC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MONTO ESTIMADO</w:t>
            </w:r>
          </w:p>
        </w:tc>
      </w:tr>
      <w:tr w:rsidR="0090765D" w14:paraId="2CBB6B8F" w14:textId="77777777" w:rsidTr="00A11BBF">
        <w:trPr>
          <w:tblHeader/>
        </w:trPr>
        <w:tc>
          <w:tcPr>
            <w:tcW w:w="534" w:type="dxa"/>
            <w:vMerge/>
          </w:tcPr>
          <w:p w14:paraId="2B9D902C" w14:textId="77777777" w:rsidR="0090765D" w:rsidRDefault="0090765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56B0B948" w14:textId="77777777" w:rsidR="0090765D" w:rsidRDefault="0090765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  <w:vMerge/>
          </w:tcPr>
          <w:p w14:paraId="54C0DC11" w14:textId="77777777" w:rsidR="0090765D" w:rsidRDefault="0090765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05C75B03" w14:textId="77777777" w:rsidR="0090765D" w:rsidRDefault="0090765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</w:tcPr>
          <w:p w14:paraId="4BFB259B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2020</w:t>
            </w:r>
          </w:p>
        </w:tc>
        <w:tc>
          <w:tcPr>
            <w:tcW w:w="1134" w:type="dxa"/>
          </w:tcPr>
          <w:p w14:paraId="7CDE88E4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2021</w:t>
            </w:r>
          </w:p>
        </w:tc>
        <w:tc>
          <w:tcPr>
            <w:tcW w:w="1134" w:type="dxa"/>
          </w:tcPr>
          <w:p w14:paraId="00368E04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2022</w:t>
            </w:r>
          </w:p>
        </w:tc>
        <w:tc>
          <w:tcPr>
            <w:tcW w:w="1064" w:type="dxa"/>
          </w:tcPr>
          <w:p w14:paraId="47F2D43E" w14:textId="77777777" w:rsidR="0090765D" w:rsidRDefault="0090765D" w:rsidP="0090765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2023</w:t>
            </w:r>
          </w:p>
        </w:tc>
        <w:tc>
          <w:tcPr>
            <w:tcW w:w="1487" w:type="dxa"/>
            <w:vMerge/>
          </w:tcPr>
          <w:p w14:paraId="49C52F7B" w14:textId="77777777" w:rsidR="0090765D" w:rsidRDefault="0090765D">
            <w:pPr>
              <w:rPr>
                <w:rFonts w:cstheme="minorHAnsi"/>
                <w:b/>
                <w:sz w:val="24"/>
              </w:rPr>
            </w:pPr>
          </w:p>
        </w:tc>
      </w:tr>
      <w:tr w:rsidR="00DE740A" w14:paraId="506541E4" w14:textId="77777777" w:rsidTr="00DE740A">
        <w:tc>
          <w:tcPr>
            <w:tcW w:w="534" w:type="dxa"/>
            <w:vMerge w:val="restart"/>
            <w:vAlign w:val="center"/>
          </w:tcPr>
          <w:p w14:paraId="2D1A19AD" w14:textId="77777777" w:rsidR="00DE740A" w:rsidRPr="00DE740A" w:rsidRDefault="00DE740A" w:rsidP="00DE740A">
            <w:pPr>
              <w:jc w:val="center"/>
              <w:rPr>
                <w:rFonts w:cstheme="minorHAnsi"/>
                <w:sz w:val="24"/>
              </w:rPr>
            </w:pPr>
            <w:r w:rsidRPr="00DE740A">
              <w:rPr>
                <w:rFonts w:cstheme="minorHAnsi"/>
                <w:sz w:val="24"/>
              </w:rPr>
              <w:t>1</w:t>
            </w:r>
          </w:p>
        </w:tc>
        <w:tc>
          <w:tcPr>
            <w:tcW w:w="2384" w:type="dxa"/>
            <w:vMerge w:val="restart"/>
            <w:vAlign w:val="center"/>
          </w:tcPr>
          <w:p w14:paraId="5D57DBAF" w14:textId="77777777" w:rsidR="00DE740A" w:rsidRDefault="00DE740A" w:rsidP="00487555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sz w:val="24"/>
              </w:rPr>
              <w:t>Servicios básicos para mejorar la calidad de vida de la población</w:t>
            </w:r>
            <w:r>
              <w:rPr>
                <w:sz w:val="24"/>
              </w:rPr>
              <w:t>.</w:t>
            </w:r>
          </w:p>
        </w:tc>
        <w:tc>
          <w:tcPr>
            <w:tcW w:w="2577" w:type="dxa"/>
          </w:tcPr>
          <w:p w14:paraId="0E93C09D" w14:textId="77777777" w:rsidR="00DE740A" w:rsidRPr="00DE740A" w:rsidRDefault="00DE740A" w:rsidP="009B6DF0">
            <w:pPr>
              <w:jc w:val="both"/>
              <w:rPr>
                <w:rFonts w:cstheme="minorHAnsi"/>
                <w:b/>
                <w:sz w:val="24"/>
              </w:rPr>
            </w:pPr>
            <w:r w:rsidRPr="00FD4D23">
              <w:rPr>
                <w:rFonts w:cstheme="minorHAnsi"/>
              </w:rPr>
              <w:t>Mejoramiento de agua potable en Cantón La Joya.</w:t>
            </w:r>
          </w:p>
        </w:tc>
        <w:tc>
          <w:tcPr>
            <w:tcW w:w="1843" w:type="dxa"/>
          </w:tcPr>
          <w:p w14:paraId="5550FA0F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96060A" w14:textId="77777777" w:rsidR="00DE740A" w:rsidRPr="00F22507" w:rsidRDefault="00DE740A" w:rsidP="006B7C74">
            <w:pPr>
              <w:jc w:val="center"/>
              <w:rPr>
                <w:rFonts w:cstheme="minorHAnsi"/>
                <w:sz w:val="18"/>
              </w:rPr>
            </w:pPr>
            <w:r w:rsidRPr="00F22507">
              <w:rPr>
                <w:rFonts w:cstheme="minorHAnsi"/>
                <w:sz w:val="18"/>
              </w:rPr>
              <w:t>$1,000.00</w:t>
            </w:r>
          </w:p>
        </w:tc>
        <w:tc>
          <w:tcPr>
            <w:tcW w:w="1134" w:type="dxa"/>
            <w:vAlign w:val="center"/>
          </w:tcPr>
          <w:p w14:paraId="7C727962" w14:textId="77777777" w:rsidR="00DE740A" w:rsidRPr="00F22507" w:rsidRDefault="00DE740A" w:rsidP="006B7C74">
            <w:pPr>
              <w:jc w:val="center"/>
              <w:rPr>
                <w:rFonts w:cstheme="minorHAnsi"/>
                <w:sz w:val="18"/>
              </w:rPr>
            </w:pPr>
            <w:r w:rsidRPr="00F22507">
              <w:rPr>
                <w:rFonts w:cstheme="minorHAnsi"/>
                <w:sz w:val="18"/>
              </w:rPr>
              <w:t>$10, 000.00</w:t>
            </w:r>
          </w:p>
        </w:tc>
        <w:tc>
          <w:tcPr>
            <w:tcW w:w="1134" w:type="dxa"/>
            <w:vAlign w:val="center"/>
          </w:tcPr>
          <w:p w14:paraId="4EA796F1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0E567C96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487" w:type="dxa"/>
            <w:vAlign w:val="center"/>
          </w:tcPr>
          <w:p w14:paraId="26F64296" w14:textId="77777777" w:rsidR="00DE740A" w:rsidRPr="006B7C74" w:rsidRDefault="00DE740A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$11,000.00</w:t>
            </w:r>
          </w:p>
        </w:tc>
      </w:tr>
      <w:tr w:rsidR="00DE740A" w14:paraId="1064107B" w14:textId="77777777" w:rsidTr="00A11BBF">
        <w:tc>
          <w:tcPr>
            <w:tcW w:w="534" w:type="dxa"/>
            <w:vMerge/>
          </w:tcPr>
          <w:p w14:paraId="579DBA05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58F624C3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75ED2999" w14:textId="77777777" w:rsidR="00DE740A" w:rsidRPr="00DE740A" w:rsidRDefault="00DE740A" w:rsidP="009B6DF0">
            <w:pPr>
              <w:jc w:val="both"/>
              <w:rPr>
                <w:rFonts w:cstheme="minorHAnsi"/>
                <w:sz w:val="24"/>
              </w:rPr>
            </w:pPr>
            <w:r w:rsidRPr="00FD4D23">
              <w:rPr>
                <w:rFonts w:cstheme="minorHAnsi"/>
              </w:rPr>
              <w:t>Introducción de agua potable en Cantón San Sebastián.</w:t>
            </w:r>
          </w:p>
        </w:tc>
        <w:tc>
          <w:tcPr>
            <w:tcW w:w="1843" w:type="dxa"/>
          </w:tcPr>
          <w:p w14:paraId="2661CDD7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22834E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1404C6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081E09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35750DB8" w14:textId="77777777" w:rsidR="00DE740A" w:rsidRPr="00E90E6B" w:rsidRDefault="00DE740A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69C2C80" w14:textId="77777777" w:rsidR="00DE740A" w:rsidRPr="006B7C74" w:rsidRDefault="007C79DB" w:rsidP="006B7C7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</w:t>
            </w:r>
            <w:r w:rsidRPr="006B7C74">
              <w:rPr>
                <w:rFonts w:cstheme="minorHAnsi"/>
                <w:sz w:val="24"/>
              </w:rPr>
              <w:t>estión</w:t>
            </w:r>
          </w:p>
        </w:tc>
      </w:tr>
      <w:tr w:rsidR="00DE740A" w14:paraId="1AA736AB" w14:textId="77777777" w:rsidTr="00A11BBF">
        <w:tc>
          <w:tcPr>
            <w:tcW w:w="534" w:type="dxa"/>
            <w:vMerge/>
          </w:tcPr>
          <w:p w14:paraId="69D8FA53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44083278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09850A27" w14:textId="77777777" w:rsidR="00DE740A" w:rsidRPr="00DE740A" w:rsidRDefault="00DE740A" w:rsidP="009B6DF0">
            <w:pPr>
              <w:jc w:val="both"/>
              <w:rPr>
                <w:rFonts w:cstheme="minorHAnsi"/>
                <w:sz w:val="24"/>
              </w:rPr>
            </w:pPr>
            <w:r w:rsidRPr="00DE740A">
              <w:rPr>
                <w:rFonts w:cstheme="minorHAnsi"/>
                <w:sz w:val="24"/>
              </w:rPr>
              <w:t>Mejoramiento de agua potable en Caserío Las Almohadas (Cisterna).</w:t>
            </w:r>
          </w:p>
        </w:tc>
        <w:tc>
          <w:tcPr>
            <w:tcW w:w="1843" w:type="dxa"/>
          </w:tcPr>
          <w:p w14:paraId="4FE32480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FC3464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72BDC5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  <w:r w:rsidRPr="00CB5893"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134" w:type="dxa"/>
            <w:vAlign w:val="center"/>
          </w:tcPr>
          <w:p w14:paraId="29E6CF16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16A35264" w14:textId="77777777" w:rsidR="00DE740A" w:rsidRPr="00E90E6B" w:rsidRDefault="00DE740A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29C8BAD" w14:textId="77777777" w:rsidR="00DE740A" w:rsidRPr="006B7C74" w:rsidRDefault="00DE740A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$15,000.00</w:t>
            </w:r>
          </w:p>
        </w:tc>
      </w:tr>
      <w:tr w:rsidR="00DE740A" w14:paraId="51A35A37" w14:textId="77777777" w:rsidTr="00A11BBF">
        <w:tc>
          <w:tcPr>
            <w:tcW w:w="534" w:type="dxa"/>
            <w:vMerge/>
          </w:tcPr>
          <w:p w14:paraId="1BE8EC8B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51C744FC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64AE4762" w14:textId="77777777" w:rsidR="00DE740A" w:rsidRPr="00DE740A" w:rsidRDefault="00DE740A" w:rsidP="009B6DF0">
            <w:pPr>
              <w:jc w:val="both"/>
              <w:rPr>
                <w:rFonts w:cstheme="minorHAnsi"/>
                <w:sz w:val="24"/>
              </w:rPr>
            </w:pPr>
            <w:r w:rsidRPr="00FD4D23">
              <w:rPr>
                <w:rFonts w:cstheme="minorHAnsi"/>
              </w:rPr>
              <w:t>Mejoramiento de agua potable en Cantón La Ruda.</w:t>
            </w:r>
          </w:p>
        </w:tc>
        <w:tc>
          <w:tcPr>
            <w:tcW w:w="1843" w:type="dxa"/>
          </w:tcPr>
          <w:p w14:paraId="0CF555DE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EBE244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542286" w14:textId="77777777" w:rsidR="00DE740A" w:rsidRDefault="00432A8B" w:rsidP="006B7C74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18"/>
              </w:rPr>
              <w:t>$40</w:t>
            </w:r>
            <w:r w:rsidR="00DE740A" w:rsidRPr="00CB5893">
              <w:rPr>
                <w:rFonts w:cstheme="minorHAnsi"/>
                <w:sz w:val="18"/>
              </w:rPr>
              <w:t>,000.00</w:t>
            </w:r>
          </w:p>
        </w:tc>
        <w:tc>
          <w:tcPr>
            <w:tcW w:w="1134" w:type="dxa"/>
            <w:vAlign w:val="center"/>
          </w:tcPr>
          <w:p w14:paraId="64BD1DA8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4627B1F6" w14:textId="77777777" w:rsidR="00DE740A" w:rsidRPr="00E90E6B" w:rsidRDefault="00DE740A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BE314D6" w14:textId="77777777" w:rsidR="00DE740A" w:rsidRPr="006B7C74" w:rsidRDefault="00432A8B" w:rsidP="006B7C7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$40</w:t>
            </w:r>
            <w:r w:rsidR="00DE740A" w:rsidRPr="006B7C74">
              <w:rPr>
                <w:rFonts w:cstheme="minorHAnsi"/>
                <w:sz w:val="24"/>
              </w:rPr>
              <w:t>,000.00</w:t>
            </w:r>
          </w:p>
        </w:tc>
      </w:tr>
      <w:tr w:rsidR="00DE740A" w14:paraId="73E42EA8" w14:textId="77777777" w:rsidTr="00A11BBF">
        <w:tc>
          <w:tcPr>
            <w:tcW w:w="534" w:type="dxa"/>
            <w:vMerge/>
          </w:tcPr>
          <w:p w14:paraId="02C8CF38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6CC245A6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73F6D4E2" w14:textId="77777777" w:rsidR="00DE740A" w:rsidRPr="00DE740A" w:rsidRDefault="00DE740A" w:rsidP="009B6DF0">
            <w:pPr>
              <w:jc w:val="both"/>
              <w:rPr>
                <w:rFonts w:cstheme="minorHAnsi"/>
                <w:sz w:val="24"/>
              </w:rPr>
            </w:pPr>
            <w:r w:rsidRPr="00FD4D23">
              <w:rPr>
                <w:rFonts w:cstheme="minorHAnsi"/>
                <w:sz w:val="24"/>
              </w:rPr>
              <w:t>Mejoramiento de agua en Piletas.</w:t>
            </w:r>
          </w:p>
        </w:tc>
        <w:tc>
          <w:tcPr>
            <w:tcW w:w="1843" w:type="dxa"/>
          </w:tcPr>
          <w:p w14:paraId="5F51E24D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639C15" w14:textId="77777777" w:rsidR="00DE740A" w:rsidRDefault="00F92B92" w:rsidP="006B7C74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18"/>
              </w:rPr>
              <w:t>$45</w:t>
            </w:r>
            <w:r w:rsidRPr="00E90E6B">
              <w:rPr>
                <w:rFonts w:cstheme="minorHAnsi"/>
                <w:sz w:val="18"/>
              </w:rPr>
              <w:t>,000.00</w:t>
            </w:r>
          </w:p>
        </w:tc>
        <w:tc>
          <w:tcPr>
            <w:tcW w:w="1134" w:type="dxa"/>
            <w:vAlign w:val="center"/>
          </w:tcPr>
          <w:p w14:paraId="7F67B1FC" w14:textId="77777777" w:rsidR="00DE740A" w:rsidRPr="00E90E6B" w:rsidRDefault="00DE740A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8240104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2847C2A8" w14:textId="77777777" w:rsidR="00DE740A" w:rsidRPr="00E90E6B" w:rsidRDefault="00DE740A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4037674" w14:textId="77777777" w:rsidR="00DE740A" w:rsidRPr="006B7C74" w:rsidRDefault="004661CD" w:rsidP="006B7C7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$45</w:t>
            </w:r>
            <w:r w:rsidR="00DE740A" w:rsidRPr="006B7C74">
              <w:rPr>
                <w:rFonts w:cstheme="minorHAnsi"/>
                <w:sz w:val="24"/>
              </w:rPr>
              <w:t>,000.00</w:t>
            </w:r>
          </w:p>
        </w:tc>
      </w:tr>
      <w:tr w:rsidR="00DE740A" w14:paraId="37FBD506" w14:textId="77777777" w:rsidTr="00A11BBF">
        <w:tc>
          <w:tcPr>
            <w:tcW w:w="534" w:type="dxa"/>
            <w:vMerge/>
          </w:tcPr>
          <w:p w14:paraId="13DEE02A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684A6BEB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0A1B0D36" w14:textId="77777777" w:rsidR="00DE740A" w:rsidRPr="00DE740A" w:rsidRDefault="00DE740A" w:rsidP="009B6DF0">
            <w:pPr>
              <w:jc w:val="both"/>
              <w:rPr>
                <w:rFonts w:cstheme="minorHAnsi"/>
                <w:sz w:val="24"/>
              </w:rPr>
            </w:pPr>
            <w:r w:rsidRPr="00FD4D23">
              <w:rPr>
                <w:rFonts w:cstheme="minorHAnsi"/>
              </w:rPr>
              <w:t xml:space="preserve">Mejoramiento del sistema de agua potable (cañería y caja) en Caserío Los </w:t>
            </w:r>
            <w:proofErr w:type="spellStart"/>
            <w:r w:rsidRPr="00FD4D23">
              <w:rPr>
                <w:rFonts w:cstheme="minorHAnsi"/>
              </w:rPr>
              <w:t>Sandovales</w:t>
            </w:r>
            <w:proofErr w:type="spellEnd"/>
            <w:r w:rsidRPr="00FD4D23">
              <w:rPr>
                <w:rFonts w:cstheme="minorHAnsi"/>
              </w:rPr>
              <w:t>.</w:t>
            </w:r>
          </w:p>
        </w:tc>
        <w:tc>
          <w:tcPr>
            <w:tcW w:w="1843" w:type="dxa"/>
          </w:tcPr>
          <w:p w14:paraId="4AD6873D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0F18F6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3D5B21" w14:textId="77777777" w:rsidR="00DE740A" w:rsidRPr="00E90E6B" w:rsidRDefault="00DE740A" w:rsidP="006B7C74">
            <w:pPr>
              <w:jc w:val="center"/>
              <w:rPr>
                <w:rFonts w:cstheme="minorHAnsi"/>
                <w:sz w:val="18"/>
              </w:rPr>
            </w:pPr>
            <w:r w:rsidRPr="00E90E6B"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6DDDB895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6DFF23C9" w14:textId="77777777" w:rsidR="00DE740A" w:rsidRPr="00E90E6B" w:rsidRDefault="00DE740A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00CD95E" w14:textId="77777777" w:rsidR="00DE740A" w:rsidRPr="006B7C74" w:rsidRDefault="00DE740A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$10,000.00</w:t>
            </w:r>
          </w:p>
        </w:tc>
      </w:tr>
      <w:tr w:rsidR="00DE740A" w14:paraId="08E37166" w14:textId="77777777" w:rsidTr="00A11BBF">
        <w:tc>
          <w:tcPr>
            <w:tcW w:w="534" w:type="dxa"/>
            <w:vMerge/>
          </w:tcPr>
          <w:p w14:paraId="532813FB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439364FE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089631D4" w14:textId="77777777" w:rsidR="00DE740A" w:rsidRPr="00DE740A" w:rsidRDefault="00DE740A" w:rsidP="009B6DF0">
            <w:pPr>
              <w:jc w:val="both"/>
              <w:rPr>
                <w:rFonts w:cstheme="minorHAnsi"/>
                <w:sz w:val="24"/>
              </w:rPr>
            </w:pPr>
            <w:r w:rsidRPr="00FD4D23">
              <w:rPr>
                <w:rFonts w:cstheme="minorHAnsi"/>
                <w:sz w:val="24"/>
              </w:rPr>
              <w:t>Mejoramiento de agua potable en Caserío La Rudita.</w:t>
            </w:r>
          </w:p>
        </w:tc>
        <w:tc>
          <w:tcPr>
            <w:tcW w:w="1843" w:type="dxa"/>
          </w:tcPr>
          <w:p w14:paraId="0502456C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2DE493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A6B8E9" w14:textId="77777777" w:rsidR="00DE740A" w:rsidRPr="00E90E6B" w:rsidRDefault="00DE740A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110B6DB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5943E532" w14:textId="77777777" w:rsidR="00DE740A" w:rsidRPr="00E90E6B" w:rsidRDefault="00DE740A" w:rsidP="006B7C74">
            <w:pPr>
              <w:jc w:val="center"/>
              <w:rPr>
                <w:rFonts w:cstheme="minorHAnsi"/>
                <w:sz w:val="18"/>
              </w:rPr>
            </w:pPr>
            <w:r w:rsidRPr="00E90E6B"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487" w:type="dxa"/>
            <w:vAlign w:val="center"/>
          </w:tcPr>
          <w:p w14:paraId="1CBC8FC0" w14:textId="77777777" w:rsidR="00DE740A" w:rsidRPr="006B7C74" w:rsidRDefault="00DE740A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$15,000.00</w:t>
            </w:r>
          </w:p>
        </w:tc>
      </w:tr>
      <w:tr w:rsidR="00DE740A" w14:paraId="193323F1" w14:textId="77777777" w:rsidTr="00A11BBF">
        <w:tc>
          <w:tcPr>
            <w:tcW w:w="534" w:type="dxa"/>
            <w:vMerge/>
          </w:tcPr>
          <w:p w14:paraId="188215D2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518BE2DE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7E8B46B8" w14:textId="77777777" w:rsidR="00DE740A" w:rsidRPr="00DE740A" w:rsidRDefault="00DE740A" w:rsidP="009B6DF0">
            <w:pPr>
              <w:jc w:val="both"/>
              <w:rPr>
                <w:rFonts w:cstheme="minorHAnsi"/>
                <w:sz w:val="24"/>
              </w:rPr>
            </w:pPr>
            <w:r w:rsidRPr="00DE740A">
              <w:rPr>
                <w:rFonts w:cstheme="minorHAnsi"/>
                <w:sz w:val="24"/>
              </w:rPr>
              <w:t>Construcción de techo al tanque de agua potable en Cantón Honduritas.</w:t>
            </w:r>
          </w:p>
        </w:tc>
        <w:tc>
          <w:tcPr>
            <w:tcW w:w="1843" w:type="dxa"/>
          </w:tcPr>
          <w:p w14:paraId="40250C83" w14:textId="77777777" w:rsidR="00DE740A" w:rsidRDefault="00DE740A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5DC73E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B18491" w14:textId="77777777" w:rsidR="00DE740A" w:rsidRPr="00E90E6B" w:rsidRDefault="00DE740A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$2,000.00</w:t>
            </w:r>
          </w:p>
        </w:tc>
        <w:tc>
          <w:tcPr>
            <w:tcW w:w="1134" w:type="dxa"/>
            <w:vAlign w:val="center"/>
          </w:tcPr>
          <w:p w14:paraId="65378FDB" w14:textId="77777777" w:rsidR="00DE740A" w:rsidRDefault="00DE740A" w:rsidP="006B7C7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1F96B507" w14:textId="77777777" w:rsidR="00DE740A" w:rsidRPr="00E90E6B" w:rsidRDefault="00DE740A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3AB99AB" w14:textId="77777777" w:rsidR="00DE740A" w:rsidRPr="006B7C74" w:rsidRDefault="00DE740A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$2,000.00</w:t>
            </w:r>
          </w:p>
        </w:tc>
      </w:tr>
      <w:tr w:rsidR="007A5322" w14:paraId="707DED4C" w14:textId="77777777" w:rsidTr="00FD4D23">
        <w:tc>
          <w:tcPr>
            <w:tcW w:w="534" w:type="dxa"/>
            <w:vMerge w:val="restart"/>
            <w:vAlign w:val="center"/>
          </w:tcPr>
          <w:p w14:paraId="59F6A0E7" w14:textId="77777777" w:rsidR="007A5322" w:rsidRPr="007A5322" w:rsidRDefault="007A5322" w:rsidP="00FD4D23">
            <w:pPr>
              <w:jc w:val="center"/>
              <w:rPr>
                <w:rFonts w:cstheme="minorHAnsi"/>
                <w:sz w:val="24"/>
              </w:rPr>
            </w:pPr>
            <w:r w:rsidRPr="007A5322"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2384" w:type="dxa"/>
            <w:vMerge w:val="restart"/>
            <w:vAlign w:val="center"/>
          </w:tcPr>
          <w:p w14:paraId="65879B47" w14:textId="77777777" w:rsidR="007A5322" w:rsidRDefault="007A5322" w:rsidP="00487555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sz w:val="24"/>
              </w:rPr>
              <w:t>Servicios básicos para mejorar la calidad de vida de la población</w:t>
            </w:r>
            <w:r>
              <w:rPr>
                <w:sz w:val="24"/>
              </w:rPr>
              <w:t>.</w:t>
            </w:r>
          </w:p>
        </w:tc>
        <w:tc>
          <w:tcPr>
            <w:tcW w:w="2577" w:type="dxa"/>
          </w:tcPr>
          <w:p w14:paraId="1E5CD913" w14:textId="77777777" w:rsidR="007A5322" w:rsidRPr="00DE740A" w:rsidRDefault="007A5322" w:rsidP="009B6DF0">
            <w:pPr>
              <w:jc w:val="both"/>
              <w:rPr>
                <w:rFonts w:cstheme="minorHAnsi"/>
                <w:b/>
                <w:sz w:val="24"/>
              </w:rPr>
            </w:pPr>
            <w:r w:rsidRPr="00DE740A">
              <w:rPr>
                <w:rFonts w:cstheme="minorHAnsi"/>
                <w:sz w:val="24"/>
              </w:rPr>
              <w:t xml:space="preserve">Introducción de agua potable en El Altillo de Cantón Honduritas (bomba, sistema eléctrico, </w:t>
            </w:r>
            <w:proofErr w:type="spellStart"/>
            <w:r w:rsidRPr="00DE740A">
              <w:rPr>
                <w:rFonts w:cstheme="minorHAnsi"/>
                <w:sz w:val="24"/>
              </w:rPr>
              <w:t>etc</w:t>
            </w:r>
            <w:proofErr w:type="spellEnd"/>
            <w:r w:rsidRPr="00DE740A">
              <w:rPr>
                <w:rFonts w:cstheme="minorHAnsi"/>
                <w:sz w:val="24"/>
              </w:rPr>
              <w:t>).</w:t>
            </w:r>
          </w:p>
        </w:tc>
        <w:tc>
          <w:tcPr>
            <w:tcW w:w="1843" w:type="dxa"/>
          </w:tcPr>
          <w:p w14:paraId="6B005F0E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4B7BEC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2DDCC7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1FB1415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383E2B58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44118DE9" w14:textId="77777777" w:rsidR="007A5322" w:rsidRPr="006B7C74" w:rsidRDefault="007A5322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 xml:space="preserve">Se </w:t>
            </w:r>
            <w:proofErr w:type="gramStart"/>
            <w:r w:rsidRPr="006B7C74">
              <w:rPr>
                <w:rFonts w:cstheme="minorHAnsi"/>
                <w:sz w:val="24"/>
              </w:rPr>
              <w:t>estudiara</w:t>
            </w:r>
            <w:proofErr w:type="gramEnd"/>
            <w:r w:rsidRPr="006B7C74">
              <w:rPr>
                <w:rFonts w:cstheme="minorHAnsi"/>
                <w:sz w:val="24"/>
              </w:rPr>
              <w:t xml:space="preserve"> factibilidad del proyecto</w:t>
            </w:r>
          </w:p>
        </w:tc>
      </w:tr>
      <w:tr w:rsidR="007A5322" w14:paraId="29FAC364" w14:textId="77777777" w:rsidTr="00A11BBF">
        <w:tc>
          <w:tcPr>
            <w:tcW w:w="534" w:type="dxa"/>
            <w:vMerge/>
          </w:tcPr>
          <w:p w14:paraId="2A056BA8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2CFFC700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6B8222F7" w14:textId="77777777" w:rsidR="007A5322" w:rsidRPr="00DE740A" w:rsidRDefault="007A5322" w:rsidP="009B6DF0">
            <w:pPr>
              <w:jc w:val="both"/>
              <w:rPr>
                <w:rFonts w:cstheme="minorHAnsi"/>
                <w:sz w:val="24"/>
              </w:rPr>
            </w:pPr>
            <w:r w:rsidRPr="00DE740A">
              <w:rPr>
                <w:rFonts w:cstheme="minorHAnsi"/>
                <w:sz w:val="24"/>
              </w:rPr>
              <w:t>Compra de bomba de agua potable para Caserío Los Mangos (Tanque y sistema eléctrico).</w:t>
            </w:r>
          </w:p>
        </w:tc>
        <w:tc>
          <w:tcPr>
            <w:tcW w:w="1843" w:type="dxa"/>
          </w:tcPr>
          <w:p w14:paraId="7A844102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BEDD7E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B43F6AD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 w:rsidRPr="006B7C74"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395B24C3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89E257A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610B4F3" w14:textId="77777777" w:rsidR="007A5322" w:rsidRPr="006B7C74" w:rsidRDefault="007A5322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$5,000.00</w:t>
            </w:r>
          </w:p>
        </w:tc>
      </w:tr>
      <w:tr w:rsidR="007A5322" w14:paraId="02D94761" w14:textId="77777777" w:rsidTr="00A11BBF">
        <w:tc>
          <w:tcPr>
            <w:tcW w:w="534" w:type="dxa"/>
            <w:vMerge/>
          </w:tcPr>
          <w:p w14:paraId="1426A980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2A4142A2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24A5FDFF" w14:textId="77777777" w:rsidR="007A5322" w:rsidRPr="00DE740A" w:rsidRDefault="007A5322" w:rsidP="009B6DF0">
            <w:pPr>
              <w:jc w:val="both"/>
              <w:rPr>
                <w:rFonts w:cstheme="minorHAnsi"/>
                <w:b/>
                <w:sz w:val="24"/>
              </w:rPr>
            </w:pPr>
            <w:r w:rsidRPr="00DE740A">
              <w:rPr>
                <w:rFonts w:cstheme="minorHAnsi"/>
                <w:sz w:val="24"/>
              </w:rPr>
              <w:t>Mejoramiento de agua potable en Caserío El Rodeo.</w:t>
            </w:r>
          </w:p>
        </w:tc>
        <w:tc>
          <w:tcPr>
            <w:tcW w:w="1843" w:type="dxa"/>
          </w:tcPr>
          <w:p w14:paraId="0F0DDB82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AAC2BA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EFD0B66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CAB19E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 w:rsidRPr="006B7C74">
              <w:rPr>
                <w:rFonts w:cstheme="minorHAnsi"/>
                <w:sz w:val="18"/>
              </w:rPr>
              <w:t>$5,000.00</w:t>
            </w:r>
          </w:p>
        </w:tc>
        <w:tc>
          <w:tcPr>
            <w:tcW w:w="1064" w:type="dxa"/>
            <w:vAlign w:val="center"/>
          </w:tcPr>
          <w:p w14:paraId="0B0C8DB4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BA4F85F" w14:textId="77777777" w:rsidR="007A5322" w:rsidRPr="006B7C74" w:rsidRDefault="007A5322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$5,000.00</w:t>
            </w:r>
          </w:p>
        </w:tc>
      </w:tr>
      <w:tr w:rsidR="007A5322" w14:paraId="56CD07AB" w14:textId="77777777" w:rsidTr="00A11BBF">
        <w:tc>
          <w:tcPr>
            <w:tcW w:w="534" w:type="dxa"/>
            <w:vMerge/>
          </w:tcPr>
          <w:p w14:paraId="6494193F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20996AE5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38A697FA" w14:textId="77777777" w:rsidR="007A5322" w:rsidRPr="00DE740A" w:rsidRDefault="007A5322" w:rsidP="009B6DF0">
            <w:pPr>
              <w:jc w:val="both"/>
              <w:rPr>
                <w:rFonts w:cstheme="minorHAnsi"/>
                <w:b/>
                <w:sz w:val="24"/>
              </w:rPr>
            </w:pPr>
            <w:r w:rsidRPr="00DE740A">
              <w:rPr>
                <w:rFonts w:cstheme="minorHAnsi"/>
                <w:sz w:val="24"/>
              </w:rPr>
              <w:t>Creación de comité para la administración del agua potable de Caserío Agua Fría.</w:t>
            </w:r>
          </w:p>
        </w:tc>
        <w:tc>
          <w:tcPr>
            <w:tcW w:w="1843" w:type="dxa"/>
          </w:tcPr>
          <w:p w14:paraId="6A2121EB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1F14E2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770D3C8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E79638B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61EC94B3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4C1182A0" w14:textId="77777777" w:rsidR="007A5322" w:rsidRPr="006B7C74" w:rsidRDefault="007A5322" w:rsidP="006B7C7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</w:t>
            </w:r>
            <w:r w:rsidRPr="006B7C74">
              <w:rPr>
                <w:rFonts w:cstheme="minorHAnsi"/>
                <w:sz w:val="24"/>
              </w:rPr>
              <w:t>estión</w:t>
            </w:r>
          </w:p>
        </w:tc>
      </w:tr>
      <w:tr w:rsidR="007A5322" w14:paraId="19520E67" w14:textId="77777777" w:rsidTr="00A11BBF">
        <w:tc>
          <w:tcPr>
            <w:tcW w:w="534" w:type="dxa"/>
            <w:vMerge/>
          </w:tcPr>
          <w:p w14:paraId="12AC1945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6F521FFD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3CA22864" w14:textId="77777777" w:rsidR="007A5322" w:rsidRDefault="007A5322" w:rsidP="009B6DF0">
            <w:pPr>
              <w:jc w:val="both"/>
              <w:rPr>
                <w:rFonts w:cstheme="minorHAnsi"/>
              </w:rPr>
            </w:pPr>
            <w:r w:rsidRPr="00FD4D23">
              <w:rPr>
                <w:rFonts w:cstheme="minorHAnsi"/>
              </w:rPr>
              <w:t>Mejoramiento del servicio de agua potable en Captación y Red de Distribución en Caserío Cerro Las Flores.</w:t>
            </w:r>
          </w:p>
          <w:p w14:paraId="33F46B5B" w14:textId="77777777" w:rsidR="007A5322" w:rsidRPr="00FD4D23" w:rsidRDefault="007A5322" w:rsidP="009B6DF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42C75288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B60864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 w:rsidRPr="006B7C74"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296CCE21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E2C8DB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1E46B659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9CE45A2" w14:textId="77777777" w:rsidR="007A5322" w:rsidRPr="006B7C74" w:rsidRDefault="007A5322" w:rsidP="006B7C74">
            <w:pPr>
              <w:jc w:val="center"/>
              <w:rPr>
                <w:rFonts w:cstheme="minorHAnsi"/>
                <w:sz w:val="24"/>
              </w:rPr>
            </w:pPr>
            <w:r w:rsidRPr="006B7C74">
              <w:rPr>
                <w:rFonts w:cstheme="minorHAnsi"/>
                <w:sz w:val="24"/>
              </w:rPr>
              <w:t>$5,000.00</w:t>
            </w:r>
          </w:p>
        </w:tc>
      </w:tr>
      <w:tr w:rsidR="007A5322" w14:paraId="63A357E0" w14:textId="77777777" w:rsidTr="007C27AD">
        <w:tc>
          <w:tcPr>
            <w:tcW w:w="534" w:type="dxa"/>
            <w:vMerge/>
            <w:vAlign w:val="center"/>
          </w:tcPr>
          <w:p w14:paraId="7BFF41E2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0A8F6B59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3B15ECB4" w14:textId="77777777" w:rsidR="007A5322" w:rsidRDefault="007A5322" w:rsidP="009B6DF0">
            <w:pPr>
              <w:jc w:val="both"/>
              <w:rPr>
                <w:rFonts w:cstheme="minorHAnsi"/>
                <w:sz w:val="24"/>
              </w:rPr>
            </w:pPr>
            <w:r w:rsidRPr="00320E37">
              <w:rPr>
                <w:rFonts w:cstheme="minorHAnsi"/>
                <w:sz w:val="24"/>
              </w:rPr>
              <w:t>Construcción de tanque alterno para reboso de agua potable del área urbana de Masahuat.</w:t>
            </w:r>
          </w:p>
          <w:p w14:paraId="53269825" w14:textId="77777777" w:rsidR="007A5322" w:rsidRDefault="007A5322" w:rsidP="009B6DF0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1843" w:type="dxa"/>
          </w:tcPr>
          <w:p w14:paraId="0AA7ACB8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99CA2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FEE67E1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81417C7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5E0FCA5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</w:t>
            </w:r>
            <w:r w:rsidRPr="006B7C74">
              <w:rPr>
                <w:rFonts w:cstheme="minorHAnsi"/>
                <w:sz w:val="18"/>
              </w:rPr>
              <w:t>0,000.00</w:t>
            </w:r>
          </w:p>
        </w:tc>
        <w:tc>
          <w:tcPr>
            <w:tcW w:w="1487" w:type="dxa"/>
            <w:vAlign w:val="center"/>
          </w:tcPr>
          <w:p w14:paraId="43490721" w14:textId="77777777" w:rsidR="007A5322" w:rsidRPr="006B7C74" w:rsidRDefault="007A5322" w:rsidP="006B7C7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</w:t>
            </w:r>
            <w:r w:rsidRPr="006B7C74">
              <w:rPr>
                <w:rFonts w:cstheme="minorHAnsi"/>
                <w:sz w:val="24"/>
              </w:rPr>
              <w:t>0,000.00</w:t>
            </w:r>
          </w:p>
        </w:tc>
      </w:tr>
      <w:tr w:rsidR="007A5322" w14:paraId="04BC01E1" w14:textId="77777777" w:rsidTr="007A5322">
        <w:tc>
          <w:tcPr>
            <w:tcW w:w="534" w:type="dxa"/>
            <w:vMerge w:val="restart"/>
            <w:vAlign w:val="center"/>
          </w:tcPr>
          <w:p w14:paraId="0C6F12E1" w14:textId="77777777" w:rsidR="007A5322" w:rsidRPr="007A5322" w:rsidRDefault="007A5322" w:rsidP="007A5322">
            <w:pPr>
              <w:jc w:val="center"/>
              <w:rPr>
                <w:rFonts w:cstheme="minorHAnsi"/>
                <w:sz w:val="24"/>
              </w:rPr>
            </w:pPr>
            <w:r w:rsidRPr="007A5322">
              <w:rPr>
                <w:rFonts w:cstheme="minorHAnsi"/>
                <w:sz w:val="24"/>
              </w:rPr>
              <w:lastRenderedPageBreak/>
              <w:t>1</w:t>
            </w:r>
          </w:p>
        </w:tc>
        <w:tc>
          <w:tcPr>
            <w:tcW w:w="2384" w:type="dxa"/>
            <w:vMerge w:val="restart"/>
            <w:vAlign w:val="center"/>
          </w:tcPr>
          <w:p w14:paraId="1C3407CC" w14:textId="77777777" w:rsidR="007A5322" w:rsidRDefault="007A5322" w:rsidP="007A5322">
            <w:pPr>
              <w:jc w:val="center"/>
              <w:rPr>
                <w:rFonts w:cstheme="minorHAnsi"/>
                <w:b/>
                <w:sz w:val="24"/>
              </w:rPr>
            </w:pPr>
            <w:r w:rsidRPr="00901E92">
              <w:rPr>
                <w:sz w:val="24"/>
              </w:rPr>
              <w:t>Servicios básicos para mejorar la calidad de vida de la población</w:t>
            </w:r>
            <w:r>
              <w:rPr>
                <w:sz w:val="24"/>
              </w:rPr>
              <w:t>.</w:t>
            </w:r>
          </w:p>
        </w:tc>
        <w:tc>
          <w:tcPr>
            <w:tcW w:w="2577" w:type="dxa"/>
          </w:tcPr>
          <w:p w14:paraId="131BF095" w14:textId="77777777" w:rsidR="007A5322" w:rsidRDefault="007A5322" w:rsidP="009B6DF0">
            <w:pPr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Introducc</w:t>
            </w:r>
            <w:r>
              <w:rPr>
                <w:rFonts w:cstheme="minorHAnsi"/>
                <w:sz w:val="24"/>
              </w:rPr>
              <w:t>ión de energía eléctrica domiciliar, Caserío El Carrizal.</w:t>
            </w:r>
          </w:p>
        </w:tc>
        <w:tc>
          <w:tcPr>
            <w:tcW w:w="1843" w:type="dxa"/>
          </w:tcPr>
          <w:p w14:paraId="31E944F1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06AFF5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499451C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6FD2DB8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19CFD0ED" w14:textId="77777777" w:rsidR="007A5322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48EC8D9" w14:textId="77777777" w:rsidR="007A5322" w:rsidRDefault="007A5322" w:rsidP="006B7C7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7A5322" w14:paraId="68AD5B31" w14:textId="77777777" w:rsidTr="00A11BBF">
        <w:tc>
          <w:tcPr>
            <w:tcW w:w="534" w:type="dxa"/>
            <w:vMerge/>
          </w:tcPr>
          <w:p w14:paraId="3BA0CE6F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231C4CEC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0FBFAFFC" w14:textId="77777777" w:rsidR="007A5322" w:rsidRPr="008019C9" w:rsidRDefault="007A5322" w:rsidP="009B6DF0">
            <w:pPr>
              <w:jc w:val="both"/>
              <w:rPr>
                <w:rFonts w:cstheme="minorHAnsi"/>
                <w:sz w:val="24"/>
              </w:rPr>
            </w:pPr>
            <w:r w:rsidRPr="007A5322">
              <w:rPr>
                <w:rFonts w:cstheme="minorHAnsi"/>
              </w:rPr>
              <w:t>Extensión de tendido eléctrico para cometidas domiciliares en caserío Cerro las Flores.</w:t>
            </w:r>
          </w:p>
        </w:tc>
        <w:tc>
          <w:tcPr>
            <w:tcW w:w="1843" w:type="dxa"/>
          </w:tcPr>
          <w:p w14:paraId="47CF1D81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ABB839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9C76529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1809283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1C818369" w14:textId="77777777" w:rsidR="007A5322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2F9B0220" w14:textId="77777777" w:rsidR="007A5322" w:rsidRDefault="007A5322" w:rsidP="006B7C7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7A5322" w14:paraId="6296964B" w14:textId="77777777" w:rsidTr="00A11BBF">
        <w:tc>
          <w:tcPr>
            <w:tcW w:w="534" w:type="dxa"/>
            <w:vMerge/>
          </w:tcPr>
          <w:p w14:paraId="5D905146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048AC88B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5B3C355E" w14:textId="77777777" w:rsidR="007A5322" w:rsidRDefault="007A5322" w:rsidP="007C27AD">
            <w:pPr>
              <w:jc w:val="both"/>
              <w:rPr>
                <w:rFonts w:cstheme="minorHAnsi"/>
                <w:sz w:val="24"/>
              </w:rPr>
            </w:pPr>
            <w:r w:rsidRPr="007A5322">
              <w:rPr>
                <w:rFonts w:cstheme="minorHAnsi"/>
              </w:rPr>
              <w:t>Piloteado de cañería de agua potable que conduce desde el tanque a la captación (los más vulnerables) servicio que abastece al área urbana, Caserío Agua Fría, Colonia Zacamil y Cantón El Carmen.</w:t>
            </w:r>
          </w:p>
        </w:tc>
        <w:tc>
          <w:tcPr>
            <w:tcW w:w="1843" w:type="dxa"/>
          </w:tcPr>
          <w:p w14:paraId="2FD82BD2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15D482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786421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4A13A8E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38500BCA" w14:textId="77777777" w:rsidR="007A5322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71E112AE" w14:textId="77777777" w:rsidR="007A5322" w:rsidRDefault="007A5322" w:rsidP="006B7C7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14:paraId="74B771BA" w14:textId="77777777" w:rsidTr="007C27AD">
        <w:tc>
          <w:tcPr>
            <w:tcW w:w="534" w:type="dxa"/>
            <w:vMerge/>
            <w:vAlign w:val="center"/>
          </w:tcPr>
          <w:p w14:paraId="4610A977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08421B7E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6B255B68" w14:textId="77777777" w:rsidR="007A5322" w:rsidRDefault="007A5322" w:rsidP="009B6DF0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agua potable de Cantón El Carmen, al lugar conocido como El Pital.</w:t>
            </w:r>
          </w:p>
        </w:tc>
        <w:tc>
          <w:tcPr>
            <w:tcW w:w="1843" w:type="dxa"/>
          </w:tcPr>
          <w:p w14:paraId="13308C2F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7EB406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3FCD38ED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F0DA168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08F5ED4C" w14:textId="77777777" w:rsidR="007A5322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D9D4045" w14:textId="77777777" w:rsidR="007A5322" w:rsidRDefault="007A5322" w:rsidP="006B7C7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14:paraId="69C5AC34" w14:textId="77777777" w:rsidTr="00A11BBF">
        <w:tc>
          <w:tcPr>
            <w:tcW w:w="534" w:type="dxa"/>
            <w:vMerge/>
          </w:tcPr>
          <w:p w14:paraId="3C92E488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6A5607E6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017A023D" w14:textId="77777777" w:rsidR="007A5322" w:rsidRDefault="007A5322" w:rsidP="00833796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agua potable en Caserío Los Tablones (compra de bomba).</w:t>
            </w:r>
          </w:p>
        </w:tc>
        <w:tc>
          <w:tcPr>
            <w:tcW w:w="1843" w:type="dxa"/>
          </w:tcPr>
          <w:p w14:paraId="40B47F0E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7B0BF5" w14:textId="77777777" w:rsidR="007A5322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686B36E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289E85B6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647C6F9B" w14:textId="77777777" w:rsidR="007A5322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4D27B02" w14:textId="77777777" w:rsidR="007A5322" w:rsidRDefault="007A5322" w:rsidP="006B7C7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7A5322" w14:paraId="7A2CEB1E" w14:textId="77777777" w:rsidTr="00A11BBF">
        <w:tc>
          <w:tcPr>
            <w:tcW w:w="534" w:type="dxa"/>
            <w:vMerge/>
          </w:tcPr>
          <w:p w14:paraId="5F6C34BC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552FF513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2BD9BF82" w14:textId="77777777" w:rsidR="007A5322" w:rsidRDefault="007A5322" w:rsidP="00833796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Compra de bomba y mantenimiento del sistema de agua en Caserío El Carrizal.</w:t>
            </w:r>
          </w:p>
        </w:tc>
        <w:tc>
          <w:tcPr>
            <w:tcW w:w="1843" w:type="dxa"/>
          </w:tcPr>
          <w:p w14:paraId="5B949D64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66E3E3" w14:textId="77777777" w:rsidR="007A5322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9415E25" w14:textId="77777777" w:rsidR="007A5322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$8,000.00</w:t>
            </w:r>
          </w:p>
        </w:tc>
        <w:tc>
          <w:tcPr>
            <w:tcW w:w="1134" w:type="dxa"/>
            <w:vAlign w:val="center"/>
          </w:tcPr>
          <w:p w14:paraId="3BC593D3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5C4CC16" w14:textId="77777777" w:rsidR="007A5322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9D637F2" w14:textId="77777777" w:rsidR="007A5322" w:rsidRDefault="007A5322" w:rsidP="006B7C7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$8,000.00</w:t>
            </w:r>
          </w:p>
        </w:tc>
      </w:tr>
      <w:tr w:rsidR="007A5322" w14:paraId="486FCE0E" w14:textId="77777777" w:rsidTr="007C27AD">
        <w:tc>
          <w:tcPr>
            <w:tcW w:w="534" w:type="dxa"/>
            <w:vMerge w:val="restart"/>
            <w:vAlign w:val="center"/>
          </w:tcPr>
          <w:p w14:paraId="2844E48C" w14:textId="77777777" w:rsidR="007A5322" w:rsidRPr="007A5322" w:rsidRDefault="007A5322" w:rsidP="007C27AD">
            <w:pPr>
              <w:jc w:val="center"/>
              <w:rPr>
                <w:rFonts w:cstheme="minorHAnsi"/>
                <w:sz w:val="24"/>
              </w:rPr>
            </w:pPr>
            <w:r w:rsidRPr="007A5322">
              <w:rPr>
                <w:rFonts w:cstheme="minorHAnsi"/>
                <w:sz w:val="24"/>
              </w:rPr>
              <w:lastRenderedPageBreak/>
              <w:t>2</w:t>
            </w:r>
          </w:p>
        </w:tc>
        <w:tc>
          <w:tcPr>
            <w:tcW w:w="2384" w:type="dxa"/>
            <w:vMerge w:val="restart"/>
            <w:vAlign w:val="center"/>
          </w:tcPr>
          <w:p w14:paraId="76009211" w14:textId="77777777" w:rsidR="007A5322" w:rsidRDefault="007A5322" w:rsidP="005F7432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577" w:type="dxa"/>
            <w:vAlign w:val="center"/>
          </w:tcPr>
          <w:p w14:paraId="0EF093C2" w14:textId="77777777" w:rsidR="007A5322" w:rsidRPr="007A5322" w:rsidRDefault="007A5322" w:rsidP="007C27AD">
            <w:pPr>
              <w:jc w:val="both"/>
              <w:rPr>
                <w:rFonts w:cstheme="minorHAnsi"/>
                <w:b/>
                <w:sz w:val="24"/>
              </w:rPr>
            </w:pPr>
            <w:r w:rsidRPr="007A5322">
              <w:rPr>
                <w:rFonts w:cstheme="minorHAnsi"/>
                <w:sz w:val="24"/>
              </w:rPr>
              <w:t xml:space="preserve">Mejoramiento de calle de caserío el Rodeo a la Joya (cablote, portezuelo, </w:t>
            </w:r>
            <w:proofErr w:type="spellStart"/>
            <w:r w:rsidRPr="007A5322">
              <w:rPr>
                <w:rFonts w:cstheme="minorHAnsi"/>
                <w:sz w:val="24"/>
              </w:rPr>
              <w:t>crusito</w:t>
            </w:r>
            <w:proofErr w:type="spellEnd"/>
            <w:r w:rsidRPr="007A5322">
              <w:rPr>
                <w:rFonts w:cstheme="minorHAnsi"/>
                <w:sz w:val="24"/>
              </w:rPr>
              <w:t xml:space="preserve"> y manguito) (cinteados, ampliación de vueltas).</w:t>
            </w:r>
          </w:p>
        </w:tc>
        <w:tc>
          <w:tcPr>
            <w:tcW w:w="1843" w:type="dxa"/>
          </w:tcPr>
          <w:p w14:paraId="3E613D70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7EC1DD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$30,000.00</w:t>
            </w:r>
          </w:p>
        </w:tc>
        <w:tc>
          <w:tcPr>
            <w:tcW w:w="1134" w:type="dxa"/>
            <w:vAlign w:val="center"/>
          </w:tcPr>
          <w:p w14:paraId="20DFFC66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134" w:type="dxa"/>
            <w:vAlign w:val="center"/>
          </w:tcPr>
          <w:p w14:paraId="4BE2A8F9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064" w:type="dxa"/>
            <w:vAlign w:val="center"/>
          </w:tcPr>
          <w:p w14:paraId="51794314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340F4250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$90</w:t>
            </w:r>
            <w:r w:rsidRPr="00A11BBF">
              <w:rPr>
                <w:rFonts w:cstheme="minorHAnsi"/>
                <w:sz w:val="24"/>
              </w:rPr>
              <w:t>,000.00</w:t>
            </w:r>
          </w:p>
        </w:tc>
      </w:tr>
      <w:tr w:rsidR="007A5322" w14:paraId="7FE6C270" w14:textId="77777777" w:rsidTr="00A11BBF">
        <w:tc>
          <w:tcPr>
            <w:tcW w:w="534" w:type="dxa"/>
            <w:vMerge/>
          </w:tcPr>
          <w:p w14:paraId="0440C482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43BF6566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  <w:vAlign w:val="center"/>
          </w:tcPr>
          <w:p w14:paraId="20A1E069" w14:textId="77777777" w:rsidR="007A5322" w:rsidRPr="007A5322" w:rsidRDefault="007A5322" w:rsidP="007C27AD">
            <w:pPr>
              <w:jc w:val="both"/>
              <w:rPr>
                <w:rFonts w:cstheme="minorHAnsi"/>
                <w:sz w:val="24"/>
              </w:rPr>
            </w:pPr>
            <w:r w:rsidRPr="007A5322">
              <w:rPr>
                <w:rFonts w:cstheme="minorHAnsi"/>
                <w:sz w:val="24"/>
              </w:rPr>
              <w:t xml:space="preserve">Cinteado de calle principal en Cantón La Joya que conduce al </w:t>
            </w:r>
            <w:proofErr w:type="spellStart"/>
            <w:r w:rsidRPr="007A5322">
              <w:rPr>
                <w:rFonts w:cstheme="minorHAnsi"/>
                <w:sz w:val="24"/>
              </w:rPr>
              <w:t>Izcanal</w:t>
            </w:r>
            <w:proofErr w:type="spellEnd"/>
            <w:r w:rsidRPr="007A5322">
              <w:rPr>
                <w:rFonts w:cstheme="minorHAnsi"/>
                <w:sz w:val="24"/>
              </w:rPr>
              <w:t xml:space="preserve"> (casa de don Jorge)</w:t>
            </w:r>
          </w:p>
        </w:tc>
        <w:tc>
          <w:tcPr>
            <w:tcW w:w="1843" w:type="dxa"/>
          </w:tcPr>
          <w:p w14:paraId="7D2AD443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1E106A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F6898E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1ABFEE5B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027D154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22966D2B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14:paraId="78332872" w14:textId="77777777" w:rsidTr="00A11BBF">
        <w:tc>
          <w:tcPr>
            <w:tcW w:w="534" w:type="dxa"/>
            <w:vMerge/>
          </w:tcPr>
          <w:p w14:paraId="52BE4F41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69F34129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3417A5DA" w14:textId="77777777" w:rsidR="007A5322" w:rsidRPr="00032505" w:rsidRDefault="007A5322" w:rsidP="007C27AD">
            <w:pPr>
              <w:jc w:val="both"/>
              <w:rPr>
                <w:rFonts w:cstheme="minorHAnsi"/>
              </w:rPr>
            </w:pPr>
            <w:r w:rsidRPr="00913951">
              <w:rPr>
                <w:rFonts w:cstheme="minorHAnsi"/>
                <w:sz w:val="24"/>
              </w:rPr>
              <w:t>Mejoramiento de calle de Chilamate a Rodeo (badenes, cuestas, balasto).</w:t>
            </w:r>
          </w:p>
        </w:tc>
        <w:tc>
          <w:tcPr>
            <w:tcW w:w="1843" w:type="dxa"/>
          </w:tcPr>
          <w:p w14:paraId="0A425B83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BD76B9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58071A5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1B94AA0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064" w:type="dxa"/>
            <w:vAlign w:val="center"/>
          </w:tcPr>
          <w:p w14:paraId="314A7A6C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11475276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$30,000.00</w:t>
            </w:r>
          </w:p>
        </w:tc>
      </w:tr>
      <w:tr w:rsidR="007A5322" w14:paraId="3343BA35" w14:textId="77777777" w:rsidTr="007C27AD">
        <w:tc>
          <w:tcPr>
            <w:tcW w:w="534" w:type="dxa"/>
            <w:vMerge/>
            <w:vAlign w:val="center"/>
          </w:tcPr>
          <w:p w14:paraId="5DA3845D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6519D3CD" w14:textId="77777777" w:rsidR="007A5322" w:rsidRDefault="007A532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2ADF4E85" w14:textId="77777777" w:rsidR="007A5322" w:rsidRPr="00032505" w:rsidRDefault="007A5322" w:rsidP="007C27AD">
            <w:pPr>
              <w:jc w:val="both"/>
              <w:rPr>
                <w:rFonts w:cstheme="minorHAnsi"/>
              </w:rPr>
            </w:pPr>
            <w:r w:rsidRPr="00913951">
              <w:rPr>
                <w:rFonts w:cstheme="minorHAnsi"/>
                <w:sz w:val="24"/>
              </w:rPr>
              <w:t>Mejoramiento de calle interna en caserío el Rodeo.</w:t>
            </w:r>
          </w:p>
        </w:tc>
        <w:tc>
          <w:tcPr>
            <w:tcW w:w="1843" w:type="dxa"/>
          </w:tcPr>
          <w:p w14:paraId="53D3FF22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EFABB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$24,000.00</w:t>
            </w:r>
          </w:p>
        </w:tc>
        <w:tc>
          <w:tcPr>
            <w:tcW w:w="1134" w:type="dxa"/>
            <w:vAlign w:val="center"/>
          </w:tcPr>
          <w:p w14:paraId="339C838C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66F5E7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4986BA97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0B10CC5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$24,000.00</w:t>
            </w:r>
          </w:p>
        </w:tc>
      </w:tr>
      <w:tr w:rsidR="007A5322" w14:paraId="58D95065" w14:textId="77777777" w:rsidTr="00A11BBF">
        <w:tc>
          <w:tcPr>
            <w:tcW w:w="534" w:type="dxa"/>
            <w:vMerge/>
          </w:tcPr>
          <w:p w14:paraId="484B5886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0D8FDB48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62DC2163" w14:textId="77777777" w:rsidR="007A5322" w:rsidRPr="00032505" w:rsidRDefault="007A5322" w:rsidP="007C27AD">
            <w:pPr>
              <w:jc w:val="both"/>
              <w:rPr>
                <w:rFonts w:cstheme="minorHAnsi"/>
              </w:rPr>
            </w:pPr>
            <w:r w:rsidRPr="00913951">
              <w:rPr>
                <w:rFonts w:cstheme="minorHAnsi"/>
                <w:sz w:val="24"/>
              </w:rPr>
              <w:t>Cinteado de calle en caserío el Rodeo (que conduce a las familias Merlos y González).</w:t>
            </w:r>
          </w:p>
        </w:tc>
        <w:tc>
          <w:tcPr>
            <w:tcW w:w="1843" w:type="dxa"/>
          </w:tcPr>
          <w:p w14:paraId="31F9B0B4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FCA5C8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170D2EE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058D62B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064" w:type="dxa"/>
            <w:vAlign w:val="center"/>
          </w:tcPr>
          <w:p w14:paraId="0B1D0412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331CED9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7A5322" w14:paraId="44669D31" w14:textId="77777777" w:rsidTr="00A11BBF">
        <w:tc>
          <w:tcPr>
            <w:tcW w:w="534" w:type="dxa"/>
            <w:vMerge/>
          </w:tcPr>
          <w:p w14:paraId="23EE0C62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7E5DCF55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6FE7F7DF" w14:textId="77777777" w:rsidR="007A5322" w:rsidRPr="00032505" w:rsidRDefault="007A5322" w:rsidP="007C27AD">
            <w:pPr>
              <w:jc w:val="both"/>
              <w:rPr>
                <w:rFonts w:cstheme="minorHAnsi"/>
              </w:rPr>
            </w:pPr>
            <w:r w:rsidRPr="00AC7D4C">
              <w:rPr>
                <w:rFonts w:cstheme="minorHAnsi"/>
                <w:sz w:val="24"/>
              </w:rPr>
              <w:t>Mejoramiento</w:t>
            </w:r>
            <w:r>
              <w:rPr>
                <w:rFonts w:cstheme="minorHAnsi"/>
                <w:sz w:val="24"/>
              </w:rPr>
              <w:t xml:space="preserve"> de calle</w:t>
            </w:r>
            <w:r w:rsidRPr="00AC7D4C">
              <w:rPr>
                <w:rFonts w:cstheme="minorHAnsi"/>
                <w:sz w:val="24"/>
              </w:rPr>
              <w:t xml:space="preserve"> de la Joya a </w:t>
            </w:r>
            <w:proofErr w:type="spellStart"/>
            <w:r w:rsidRPr="00AC7D4C">
              <w:rPr>
                <w:rFonts w:cstheme="minorHAnsi"/>
                <w:sz w:val="24"/>
              </w:rPr>
              <w:t>Chilin</w:t>
            </w:r>
            <w:proofErr w:type="spellEnd"/>
            <w:r w:rsidRPr="00AC7D4C"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311D19ED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7872F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$35,000.00</w:t>
            </w:r>
          </w:p>
        </w:tc>
        <w:tc>
          <w:tcPr>
            <w:tcW w:w="1134" w:type="dxa"/>
            <w:vAlign w:val="center"/>
          </w:tcPr>
          <w:p w14:paraId="5BDE32DC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134" w:type="dxa"/>
            <w:vAlign w:val="center"/>
          </w:tcPr>
          <w:p w14:paraId="7651FB4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064" w:type="dxa"/>
            <w:vAlign w:val="center"/>
          </w:tcPr>
          <w:p w14:paraId="4222FA4A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2E8B4A2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$75,000.00</w:t>
            </w:r>
          </w:p>
        </w:tc>
      </w:tr>
      <w:tr w:rsidR="007A5322" w14:paraId="1D526B72" w14:textId="77777777" w:rsidTr="00A11BBF">
        <w:tc>
          <w:tcPr>
            <w:tcW w:w="534" w:type="dxa"/>
            <w:vMerge/>
          </w:tcPr>
          <w:p w14:paraId="2FA941AF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0B49AB19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24358D5D" w14:textId="77777777" w:rsidR="007A5322" w:rsidRPr="00032505" w:rsidRDefault="007A5322" w:rsidP="007C27A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</w:rPr>
              <w:t xml:space="preserve">Mejoramiento de camino de </w:t>
            </w:r>
            <w:proofErr w:type="spellStart"/>
            <w:r>
              <w:rPr>
                <w:rFonts w:cstheme="minorHAnsi"/>
                <w:sz w:val="24"/>
              </w:rPr>
              <w:t>Chilin</w:t>
            </w:r>
            <w:proofErr w:type="spellEnd"/>
            <w:r>
              <w:rPr>
                <w:rFonts w:cstheme="minorHAnsi"/>
                <w:sz w:val="24"/>
              </w:rPr>
              <w:t xml:space="preserve"> a la P</w:t>
            </w:r>
            <w:r w:rsidRPr="00AC7D4C">
              <w:rPr>
                <w:rFonts w:cstheme="minorHAnsi"/>
                <w:sz w:val="24"/>
              </w:rPr>
              <w:t>uya.</w:t>
            </w:r>
          </w:p>
        </w:tc>
        <w:tc>
          <w:tcPr>
            <w:tcW w:w="1843" w:type="dxa"/>
          </w:tcPr>
          <w:p w14:paraId="357CF3DD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A43F47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$3,000.00</w:t>
            </w:r>
          </w:p>
        </w:tc>
        <w:tc>
          <w:tcPr>
            <w:tcW w:w="1134" w:type="dxa"/>
            <w:vAlign w:val="center"/>
          </w:tcPr>
          <w:p w14:paraId="591C4009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BD190C8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1AC17A2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213668F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$3,000.00</w:t>
            </w:r>
          </w:p>
        </w:tc>
      </w:tr>
      <w:tr w:rsidR="007A5322" w14:paraId="26247734" w14:textId="77777777" w:rsidTr="007A5322">
        <w:tc>
          <w:tcPr>
            <w:tcW w:w="534" w:type="dxa"/>
            <w:vMerge w:val="restart"/>
            <w:vAlign w:val="center"/>
          </w:tcPr>
          <w:p w14:paraId="7DF0B2AD" w14:textId="77777777" w:rsidR="007A5322" w:rsidRPr="007A5322" w:rsidRDefault="007A5322" w:rsidP="007A5322">
            <w:pPr>
              <w:jc w:val="center"/>
              <w:rPr>
                <w:rFonts w:cstheme="minorHAnsi"/>
                <w:sz w:val="24"/>
              </w:rPr>
            </w:pPr>
            <w:r w:rsidRPr="007A5322">
              <w:rPr>
                <w:rFonts w:cstheme="minorHAnsi"/>
                <w:sz w:val="24"/>
              </w:rPr>
              <w:lastRenderedPageBreak/>
              <w:t>2</w:t>
            </w:r>
          </w:p>
        </w:tc>
        <w:tc>
          <w:tcPr>
            <w:tcW w:w="2384" w:type="dxa"/>
            <w:vMerge w:val="restart"/>
            <w:vAlign w:val="center"/>
          </w:tcPr>
          <w:p w14:paraId="160394E1" w14:textId="77777777" w:rsidR="007A5322" w:rsidRDefault="007A5322" w:rsidP="007A5322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577" w:type="dxa"/>
          </w:tcPr>
          <w:p w14:paraId="2273434C" w14:textId="77777777" w:rsidR="007A5322" w:rsidRPr="00AC7D4C" w:rsidRDefault="007A5322" w:rsidP="007C27AD">
            <w:pPr>
              <w:jc w:val="both"/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 xml:space="preserve">Mejoramiento de calle de </w:t>
            </w:r>
            <w:proofErr w:type="spellStart"/>
            <w:r w:rsidRPr="00AC7D4C">
              <w:rPr>
                <w:rFonts w:cstheme="minorHAnsi"/>
                <w:sz w:val="24"/>
              </w:rPr>
              <w:t>Chilin</w:t>
            </w:r>
            <w:proofErr w:type="spellEnd"/>
            <w:r w:rsidRPr="00AC7D4C">
              <w:rPr>
                <w:rFonts w:cstheme="minorHAnsi"/>
                <w:sz w:val="24"/>
              </w:rPr>
              <w:t xml:space="preserve"> a los Mangos.</w:t>
            </w:r>
          </w:p>
        </w:tc>
        <w:tc>
          <w:tcPr>
            <w:tcW w:w="1843" w:type="dxa"/>
          </w:tcPr>
          <w:p w14:paraId="3AE97FFE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E014C2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134" w:type="dxa"/>
            <w:vAlign w:val="center"/>
          </w:tcPr>
          <w:p w14:paraId="71891603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331E727E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321B19ED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4BE5DE2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7A5322" w14:paraId="5E6C00CA" w14:textId="77777777" w:rsidTr="00A11BBF">
        <w:tc>
          <w:tcPr>
            <w:tcW w:w="534" w:type="dxa"/>
            <w:vMerge/>
          </w:tcPr>
          <w:p w14:paraId="5FFDC009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24BCF150" w14:textId="77777777" w:rsidR="007A5322" w:rsidRDefault="007A532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7F824DF2" w14:textId="77777777" w:rsidR="007A5322" w:rsidRPr="00AC7D4C" w:rsidRDefault="007A5322" w:rsidP="007C27AD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>Cintea</w:t>
            </w:r>
            <w:r>
              <w:rPr>
                <w:rFonts w:cstheme="minorHAnsi"/>
                <w:sz w:val="24"/>
              </w:rPr>
              <w:t xml:space="preserve">do de calle de </w:t>
            </w:r>
            <w:proofErr w:type="spellStart"/>
            <w:r>
              <w:rPr>
                <w:rFonts w:cstheme="minorHAnsi"/>
                <w:sz w:val="24"/>
              </w:rPr>
              <w:t>Chilin</w:t>
            </w:r>
            <w:proofErr w:type="spellEnd"/>
            <w:r>
              <w:rPr>
                <w:rFonts w:cstheme="minorHAnsi"/>
                <w:sz w:val="24"/>
              </w:rPr>
              <w:t xml:space="preserve"> (C</w:t>
            </w:r>
            <w:r w:rsidRPr="00AC7D4C">
              <w:rPr>
                <w:rFonts w:cstheme="minorHAnsi"/>
                <w:sz w:val="24"/>
              </w:rPr>
              <w:t xml:space="preserve">eiba a la iglesia católica, camino a Honduritas).  </w:t>
            </w:r>
          </w:p>
        </w:tc>
        <w:tc>
          <w:tcPr>
            <w:tcW w:w="1843" w:type="dxa"/>
          </w:tcPr>
          <w:p w14:paraId="44F52C7B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B8565C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6D5BB93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2089BA11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EB3D279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39E63EB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14:paraId="0A11D93A" w14:textId="77777777" w:rsidTr="00A11BBF">
        <w:tc>
          <w:tcPr>
            <w:tcW w:w="534" w:type="dxa"/>
            <w:vMerge/>
          </w:tcPr>
          <w:p w14:paraId="70673E17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43C5EA19" w14:textId="77777777" w:rsidR="007A5322" w:rsidRDefault="007A532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1AB290BC" w14:textId="77777777" w:rsidR="007A5322" w:rsidRPr="00AC7D4C" w:rsidRDefault="007A5322" w:rsidP="007C27AD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Cinteado de calle en </w:t>
            </w:r>
            <w:proofErr w:type="spellStart"/>
            <w:r>
              <w:rPr>
                <w:rFonts w:cstheme="minorHAnsi"/>
                <w:sz w:val="24"/>
              </w:rPr>
              <w:t>Chilin</w:t>
            </w:r>
            <w:proofErr w:type="spellEnd"/>
            <w:r>
              <w:rPr>
                <w:rFonts w:cstheme="minorHAnsi"/>
                <w:sz w:val="24"/>
              </w:rPr>
              <w:t xml:space="preserve"> de la Ceiba a la E</w:t>
            </w:r>
            <w:r w:rsidRPr="00AC7D4C">
              <w:rPr>
                <w:rFonts w:cstheme="minorHAnsi"/>
                <w:sz w:val="24"/>
              </w:rPr>
              <w:t>scuela</w:t>
            </w:r>
          </w:p>
        </w:tc>
        <w:tc>
          <w:tcPr>
            <w:tcW w:w="1843" w:type="dxa"/>
          </w:tcPr>
          <w:p w14:paraId="4F6732FE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1C2B0A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4AC06A2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687533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064" w:type="dxa"/>
            <w:vAlign w:val="center"/>
          </w:tcPr>
          <w:p w14:paraId="008F2638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EB9D44A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7A5322" w14:paraId="3E4AF0FA" w14:textId="77777777" w:rsidTr="00A11BBF">
        <w:tc>
          <w:tcPr>
            <w:tcW w:w="534" w:type="dxa"/>
            <w:vMerge/>
          </w:tcPr>
          <w:p w14:paraId="69C749D7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1D68B568" w14:textId="77777777" w:rsidR="007A5322" w:rsidRDefault="007A532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55040EFA" w14:textId="77777777" w:rsidR="007A5322" w:rsidRPr="007A5322" w:rsidRDefault="007A5322" w:rsidP="007C27AD">
            <w:pPr>
              <w:tabs>
                <w:tab w:val="left" w:pos="393"/>
              </w:tabs>
              <w:jc w:val="both"/>
              <w:rPr>
                <w:rFonts w:cstheme="minorHAnsi"/>
                <w:sz w:val="23"/>
                <w:szCs w:val="23"/>
              </w:rPr>
            </w:pPr>
            <w:r w:rsidRPr="007A5322">
              <w:rPr>
                <w:rFonts w:cstheme="minorHAnsi"/>
                <w:sz w:val="23"/>
                <w:szCs w:val="23"/>
              </w:rPr>
              <w:t>Construcción de cinteados y acceso a 6 tramos internos en la comunidad y calle principal, Cantón Honduritas.</w:t>
            </w:r>
          </w:p>
        </w:tc>
        <w:tc>
          <w:tcPr>
            <w:tcW w:w="1843" w:type="dxa"/>
          </w:tcPr>
          <w:p w14:paraId="17BF6F81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2563C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$46,000.00</w:t>
            </w:r>
          </w:p>
        </w:tc>
        <w:tc>
          <w:tcPr>
            <w:tcW w:w="1134" w:type="dxa"/>
            <w:vAlign w:val="center"/>
          </w:tcPr>
          <w:p w14:paraId="0372BBAB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3963CD3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15A86337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7F2F26B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$46,000.00</w:t>
            </w:r>
          </w:p>
        </w:tc>
      </w:tr>
      <w:tr w:rsidR="007A5322" w14:paraId="50A216EF" w14:textId="77777777" w:rsidTr="007C27AD">
        <w:tc>
          <w:tcPr>
            <w:tcW w:w="534" w:type="dxa"/>
            <w:vMerge/>
            <w:vAlign w:val="center"/>
          </w:tcPr>
          <w:p w14:paraId="5C0B7545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3E9EB8B9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6A21772F" w14:textId="77777777" w:rsidR="007A5322" w:rsidRPr="00AC7D4C" w:rsidRDefault="007A5322" w:rsidP="007C27AD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salida de Puente Hamaca a S</w:t>
            </w:r>
            <w:r w:rsidRPr="003B5315">
              <w:rPr>
                <w:rFonts w:cstheme="minorHAnsi"/>
                <w:sz w:val="24"/>
              </w:rPr>
              <w:t>an Tiburcio</w:t>
            </w:r>
            <w:r>
              <w:rPr>
                <w:rFonts w:cstheme="minorHAnsi"/>
                <w:sz w:val="24"/>
              </w:rPr>
              <w:t>, Cantón Honduritas.</w:t>
            </w:r>
          </w:p>
        </w:tc>
        <w:tc>
          <w:tcPr>
            <w:tcW w:w="1843" w:type="dxa"/>
          </w:tcPr>
          <w:p w14:paraId="20E62815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9C7795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65A473AE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0F6D145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47C735F5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406DD571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7A5322" w14:paraId="7A8AEECC" w14:textId="77777777" w:rsidTr="00A11BBF">
        <w:tc>
          <w:tcPr>
            <w:tcW w:w="534" w:type="dxa"/>
            <w:vMerge/>
          </w:tcPr>
          <w:p w14:paraId="7556A237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179A1E8E" w14:textId="77777777" w:rsidR="007A5322" w:rsidRDefault="007A532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0E92E9C2" w14:textId="77777777" w:rsidR="007A5322" w:rsidRPr="00AC7D4C" w:rsidRDefault="007A5322" w:rsidP="007C27AD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Construcción de P</w:t>
            </w:r>
            <w:r w:rsidRPr="003B5315">
              <w:rPr>
                <w:rFonts w:cstheme="minorHAnsi"/>
                <w:sz w:val="24"/>
              </w:rPr>
              <w:t>uente vehicular entre la Cebadilla y Honduritas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351E657C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280DC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DA4787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9AD139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$40,000.00</w:t>
            </w:r>
          </w:p>
        </w:tc>
        <w:tc>
          <w:tcPr>
            <w:tcW w:w="1064" w:type="dxa"/>
            <w:vAlign w:val="center"/>
          </w:tcPr>
          <w:p w14:paraId="0FD461F8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1BF14B9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$40,000.00</w:t>
            </w:r>
          </w:p>
        </w:tc>
      </w:tr>
      <w:tr w:rsidR="007A5322" w14:paraId="4FCADF60" w14:textId="77777777" w:rsidTr="00A11BBF">
        <w:tc>
          <w:tcPr>
            <w:tcW w:w="534" w:type="dxa"/>
            <w:vMerge/>
          </w:tcPr>
          <w:p w14:paraId="3EF7F009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48C060B6" w14:textId="77777777" w:rsidR="007A5322" w:rsidRDefault="007A532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174AFEFC" w14:textId="77777777" w:rsidR="007A5322" w:rsidRPr="003B5315" w:rsidRDefault="007A5322" w:rsidP="007C27AD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Mejoramiento de calle de la Ceiba a Caserío el Zap</w:t>
            </w:r>
            <w:r>
              <w:rPr>
                <w:rFonts w:cstheme="minorHAnsi"/>
                <w:sz w:val="24"/>
              </w:rPr>
              <w:t xml:space="preserve">otillo (Tramos de balastado el </w:t>
            </w:r>
            <w:proofErr w:type="spellStart"/>
            <w:r>
              <w:rPr>
                <w:rFonts w:cstheme="minorHAnsi"/>
                <w:sz w:val="24"/>
              </w:rPr>
              <w:t>Sunzo</w:t>
            </w:r>
            <w:proofErr w:type="spellEnd"/>
            <w:r>
              <w:rPr>
                <w:rFonts w:cstheme="minorHAnsi"/>
                <w:sz w:val="24"/>
              </w:rPr>
              <w:t xml:space="preserve"> y tramos de cinteados) en Cantón La Ruda.</w:t>
            </w:r>
          </w:p>
        </w:tc>
        <w:tc>
          <w:tcPr>
            <w:tcW w:w="1843" w:type="dxa"/>
          </w:tcPr>
          <w:p w14:paraId="3324CD5C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E704A9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AAA90C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134" w:type="dxa"/>
            <w:vAlign w:val="center"/>
          </w:tcPr>
          <w:p w14:paraId="6C7FE8EB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$30,000.00</w:t>
            </w:r>
          </w:p>
        </w:tc>
        <w:tc>
          <w:tcPr>
            <w:tcW w:w="1064" w:type="dxa"/>
            <w:vAlign w:val="center"/>
          </w:tcPr>
          <w:p w14:paraId="0217710B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487" w:type="dxa"/>
            <w:vAlign w:val="center"/>
          </w:tcPr>
          <w:p w14:paraId="5858553D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$60,000.00</w:t>
            </w:r>
          </w:p>
        </w:tc>
      </w:tr>
      <w:tr w:rsidR="007A5322" w14:paraId="1D82F7BA" w14:textId="77777777" w:rsidTr="007A5322">
        <w:tc>
          <w:tcPr>
            <w:tcW w:w="534" w:type="dxa"/>
            <w:vMerge w:val="restart"/>
            <w:vAlign w:val="center"/>
          </w:tcPr>
          <w:p w14:paraId="34E84B07" w14:textId="77777777" w:rsidR="007A5322" w:rsidRPr="007A5322" w:rsidRDefault="007A5322" w:rsidP="00E551D8">
            <w:pPr>
              <w:jc w:val="center"/>
              <w:rPr>
                <w:rFonts w:cstheme="minorHAnsi"/>
                <w:sz w:val="24"/>
              </w:rPr>
            </w:pPr>
            <w:r w:rsidRPr="007A5322">
              <w:rPr>
                <w:rFonts w:cstheme="minorHAnsi"/>
                <w:sz w:val="24"/>
              </w:rPr>
              <w:lastRenderedPageBreak/>
              <w:t>2</w:t>
            </w:r>
          </w:p>
        </w:tc>
        <w:tc>
          <w:tcPr>
            <w:tcW w:w="2384" w:type="dxa"/>
            <w:vMerge w:val="restart"/>
            <w:vAlign w:val="center"/>
          </w:tcPr>
          <w:p w14:paraId="4E932DA0" w14:textId="77777777" w:rsidR="007A5322" w:rsidRDefault="007A5322" w:rsidP="00E551D8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577" w:type="dxa"/>
          </w:tcPr>
          <w:p w14:paraId="7F4A240B" w14:textId="77777777" w:rsidR="007A5322" w:rsidRPr="003B5315" w:rsidRDefault="007A5322" w:rsidP="007C27AD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Mejoramiento de calle interna de la esc</w:t>
            </w:r>
            <w:r>
              <w:rPr>
                <w:rFonts w:cstheme="minorHAnsi"/>
                <w:sz w:val="24"/>
              </w:rPr>
              <w:t>uela a casa de niña Elsa Mojica en Cantón La Ruda.</w:t>
            </w:r>
          </w:p>
        </w:tc>
        <w:tc>
          <w:tcPr>
            <w:tcW w:w="1843" w:type="dxa"/>
          </w:tcPr>
          <w:p w14:paraId="5A55C0CA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D1FCE5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0DFAC2A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FDCB254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064" w:type="dxa"/>
            <w:vAlign w:val="center"/>
          </w:tcPr>
          <w:p w14:paraId="50B23002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EE8A15B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7A5322" w14:paraId="09B8E10C" w14:textId="77777777" w:rsidTr="00E551D8">
        <w:tc>
          <w:tcPr>
            <w:tcW w:w="534" w:type="dxa"/>
            <w:vMerge/>
          </w:tcPr>
          <w:p w14:paraId="446661FA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26C991A2" w14:textId="77777777" w:rsidR="007A5322" w:rsidRDefault="007A532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1DE4B737" w14:textId="77777777" w:rsidR="007A5322" w:rsidRDefault="007A5322" w:rsidP="007C27AD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Cinteado de C</w:t>
            </w:r>
            <w:r w:rsidRPr="008019C9">
              <w:rPr>
                <w:rFonts w:cstheme="minorHAnsi"/>
                <w:sz w:val="24"/>
              </w:rPr>
              <w:t>allejón que va de l</w:t>
            </w:r>
            <w:r>
              <w:rPr>
                <w:rFonts w:cstheme="minorHAnsi"/>
                <w:sz w:val="24"/>
              </w:rPr>
              <w:t>a Escuela a casa de José Torres en Cantón La Ruda.</w:t>
            </w:r>
          </w:p>
          <w:p w14:paraId="6A5577C5" w14:textId="77777777" w:rsidR="007A5322" w:rsidRPr="003B5315" w:rsidRDefault="007A5322" w:rsidP="007C27AD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6BE0A2A5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CC8B3B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906108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8B3F5E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064" w:type="dxa"/>
            <w:vAlign w:val="center"/>
          </w:tcPr>
          <w:p w14:paraId="2AEEC058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2455C6D0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7A5322" w14:paraId="0A8DB695" w14:textId="77777777" w:rsidTr="00A11BBF">
        <w:tc>
          <w:tcPr>
            <w:tcW w:w="534" w:type="dxa"/>
            <w:vMerge/>
          </w:tcPr>
          <w:p w14:paraId="149E47C7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17345C89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4ECEB2EF" w14:textId="77777777" w:rsidR="007A5322" w:rsidRPr="003B5315" w:rsidRDefault="007A5322" w:rsidP="007C27AD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Cinteado de la calle </w:t>
            </w:r>
            <w:r>
              <w:rPr>
                <w:rFonts w:cstheme="minorHAnsi"/>
                <w:sz w:val="24"/>
              </w:rPr>
              <w:t>principal a la Cancha de futbol en Cantón La Ruda.</w:t>
            </w:r>
          </w:p>
        </w:tc>
        <w:tc>
          <w:tcPr>
            <w:tcW w:w="1843" w:type="dxa"/>
          </w:tcPr>
          <w:p w14:paraId="6AB35962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78E747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224D9777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5B86FB3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FA1D3BB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E44A57E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14:paraId="0E87BB9E" w14:textId="77777777" w:rsidTr="00E551D8">
        <w:tc>
          <w:tcPr>
            <w:tcW w:w="534" w:type="dxa"/>
            <w:vMerge/>
          </w:tcPr>
          <w:p w14:paraId="79A22381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5C39009A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11D8EDCA" w14:textId="77777777" w:rsidR="007A5322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Calle P</w:t>
            </w:r>
            <w:r w:rsidRPr="008019C9">
              <w:rPr>
                <w:rFonts w:cstheme="minorHAnsi"/>
                <w:sz w:val="24"/>
              </w:rPr>
              <w:t xml:space="preserve">rincipal </w:t>
            </w:r>
            <w:r>
              <w:rPr>
                <w:rFonts w:cstheme="minorHAnsi"/>
                <w:sz w:val="24"/>
              </w:rPr>
              <w:t xml:space="preserve">a la casa de don Orlando Mancía en Caserío Los </w:t>
            </w:r>
            <w:proofErr w:type="spellStart"/>
            <w:r>
              <w:rPr>
                <w:rFonts w:cstheme="minorHAnsi"/>
                <w:sz w:val="24"/>
              </w:rPr>
              <w:t>Sandovales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  <w:p w14:paraId="4A2709B1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56ABA4B0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D9E887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FBA4ECB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596DB416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60A29106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7A275A2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7A5322" w14:paraId="143DEB90" w14:textId="77777777" w:rsidTr="00E551D8">
        <w:tc>
          <w:tcPr>
            <w:tcW w:w="534" w:type="dxa"/>
            <w:vMerge/>
            <w:vAlign w:val="center"/>
          </w:tcPr>
          <w:p w14:paraId="0835683B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03EC4C05" w14:textId="77777777" w:rsidR="007A5322" w:rsidRDefault="007A532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1B2D1238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Apertura de calle de casa de don Orlando Ma</w:t>
            </w:r>
            <w:r>
              <w:rPr>
                <w:rFonts w:cstheme="minorHAnsi"/>
                <w:sz w:val="24"/>
              </w:rPr>
              <w:t xml:space="preserve">ncía al puente hamaca en Caserío Los </w:t>
            </w:r>
            <w:proofErr w:type="spellStart"/>
            <w:r>
              <w:rPr>
                <w:rFonts w:cstheme="minorHAnsi"/>
                <w:sz w:val="24"/>
              </w:rPr>
              <w:t>Sandovales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2B209CE0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2F0F8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17257F9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AA5C753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064" w:type="dxa"/>
            <w:vAlign w:val="center"/>
          </w:tcPr>
          <w:p w14:paraId="14DC62CB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5C6BC97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7A5322" w14:paraId="31B4F988" w14:textId="77777777" w:rsidTr="00E551D8">
        <w:tc>
          <w:tcPr>
            <w:tcW w:w="534" w:type="dxa"/>
            <w:vMerge/>
          </w:tcPr>
          <w:p w14:paraId="2682ACB6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7E287AD6" w14:textId="77777777" w:rsidR="007A5322" w:rsidRDefault="007A532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71FD50D6" w14:textId="77777777" w:rsidR="007A5322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Mejoramiento d</w:t>
            </w:r>
            <w:r>
              <w:rPr>
                <w:rFonts w:cstheme="minorHAnsi"/>
                <w:sz w:val="24"/>
              </w:rPr>
              <w:t xml:space="preserve">e puente hamaca de Caserío los </w:t>
            </w:r>
            <w:proofErr w:type="spellStart"/>
            <w:r>
              <w:rPr>
                <w:rFonts w:cstheme="minorHAnsi"/>
                <w:sz w:val="24"/>
              </w:rPr>
              <w:t>S</w:t>
            </w:r>
            <w:r w:rsidRPr="008019C9">
              <w:rPr>
                <w:rFonts w:cstheme="minorHAnsi"/>
                <w:sz w:val="24"/>
              </w:rPr>
              <w:t>andovales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  <w:p w14:paraId="1E130D91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5BFC35D6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AA3B7D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EB92811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$2,000.00</w:t>
            </w:r>
          </w:p>
        </w:tc>
        <w:tc>
          <w:tcPr>
            <w:tcW w:w="1134" w:type="dxa"/>
            <w:vAlign w:val="center"/>
          </w:tcPr>
          <w:p w14:paraId="4042DF2E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6078BABB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2A07BAB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$2,000.00</w:t>
            </w:r>
          </w:p>
        </w:tc>
      </w:tr>
      <w:tr w:rsidR="007A5322" w14:paraId="237DCF63" w14:textId="77777777" w:rsidTr="007A5322">
        <w:tc>
          <w:tcPr>
            <w:tcW w:w="534" w:type="dxa"/>
            <w:vMerge w:val="restart"/>
            <w:vAlign w:val="center"/>
          </w:tcPr>
          <w:p w14:paraId="06D5A8E8" w14:textId="77777777" w:rsidR="007A5322" w:rsidRPr="007A5322" w:rsidRDefault="007A5322" w:rsidP="00E551D8">
            <w:pPr>
              <w:jc w:val="center"/>
              <w:rPr>
                <w:rFonts w:cstheme="minorHAnsi"/>
                <w:sz w:val="24"/>
              </w:rPr>
            </w:pPr>
            <w:r w:rsidRPr="007A5322">
              <w:rPr>
                <w:rFonts w:cstheme="minorHAnsi"/>
                <w:sz w:val="24"/>
              </w:rPr>
              <w:lastRenderedPageBreak/>
              <w:t>2</w:t>
            </w:r>
          </w:p>
        </w:tc>
        <w:tc>
          <w:tcPr>
            <w:tcW w:w="2384" w:type="dxa"/>
            <w:vMerge w:val="restart"/>
            <w:vAlign w:val="center"/>
          </w:tcPr>
          <w:p w14:paraId="4DBD7F3B" w14:textId="77777777" w:rsidR="007A5322" w:rsidRDefault="007A5322" w:rsidP="00E551D8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577" w:type="dxa"/>
          </w:tcPr>
          <w:p w14:paraId="79C6E80D" w14:textId="77777777" w:rsidR="007A5322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  <w:p w14:paraId="5EC130F5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Apertura de calle en piletas (150 </w:t>
            </w:r>
            <w:proofErr w:type="spellStart"/>
            <w:r w:rsidRPr="008019C9">
              <w:rPr>
                <w:rFonts w:cstheme="minorHAnsi"/>
                <w:sz w:val="24"/>
              </w:rPr>
              <w:t>mts</w:t>
            </w:r>
            <w:proofErr w:type="spellEnd"/>
            <w:r w:rsidRPr="008019C9">
              <w:rPr>
                <w:rFonts w:cstheme="minorHAnsi"/>
                <w:sz w:val="24"/>
              </w:rPr>
              <w:t xml:space="preserve"> centro de la comunidad de la casa de niñ</w:t>
            </w:r>
            <w:r>
              <w:rPr>
                <w:rFonts w:cstheme="minorHAnsi"/>
                <w:sz w:val="24"/>
              </w:rPr>
              <w:t xml:space="preserve">a Silvia a casa de Jaime Ortiz) y construcción de muro en calle </w:t>
            </w:r>
            <w:proofErr w:type="spellStart"/>
            <w:r>
              <w:rPr>
                <w:rFonts w:cstheme="minorHAnsi"/>
                <w:sz w:val="24"/>
              </w:rPr>
              <w:t>aperturada</w:t>
            </w:r>
            <w:proofErr w:type="spellEnd"/>
            <w:r>
              <w:rPr>
                <w:rFonts w:cstheme="minorHAnsi"/>
                <w:sz w:val="24"/>
              </w:rPr>
              <w:t>, Caserío Piletas.</w:t>
            </w:r>
          </w:p>
        </w:tc>
        <w:tc>
          <w:tcPr>
            <w:tcW w:w="1843" w:type="dxa"/>
          </w:tcPr>
          <w:p w14:paraId="3480191F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50863D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93AB30A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BF38184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7BC7A99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04B80AAA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14:paraId="64010ABB" w14:textId="77777777" w:rsidTr="00A11BBF">
        <w:tc>
          <w:tcPr>
            <w:tcW w:w="534" w:type="dxa"/>
            <w:vMerge/>
          </w:tcPr>
          <w:p w14:paraId="2C89C236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3BEC62C4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7695C82D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Mejoramiento de tramos de calle </w:t>
            </w:r>
            <w:r>
              <w:rPr>
                <w:rFonts w:cstheme="minorHAnsi"/>
                <w:sz w:val="24"/>
              </w:rPr>
              <w:t>internos en Caserío Piletas</w:t>
            </w:r>
            <w:r w:rsidRPr="008019C9"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6B2D516B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99657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BD5655C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549E54E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92D3ED9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7D0E57F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7A5322" w14:paraId="2B2E4E1E" w14:textId="77777777" w:rsidTr="00E551D8">
        <w:tc>
          <w:tcPr>
            <w:tcW w:w="534" w:type="dxa"/>
            <w:vMerge/>
          </w:tcPr>
          <w:p w14:paraId="1705A0B9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4DF38530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1249742F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Construcción de cinteado de camino de la Ruda a puente hamaca la Rudita.</w:t>
            </w:r>
          </w:p>
        </w:tc>
        <w:tc>
          <w:tcPr>
            <w:tcW w:w="1843" w:type="dxa"/>
          </w:tcPr>
          <w:p w14:paraId="26FAD836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455EB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05071AC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2925946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1B9F444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5DC9ADF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14:paraId="3C6EEA44" w14:textId="77777777" w:rsidTr="00E551D8">
        <w:tc>
          <w:tcPr>
            <w:tcW w:w="534" w:type="dxa"/>
            <w:vMerge/>
          </w:tcPr>
          <w:p w14:paraId="2A77A2C0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4AAB6F06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2DCF19C4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Balastado y </w:t>
            </w:r>
            <w:proofErr w:type="spellStart"/>
            <w:r w:rsidRPr="008019C9">
              <w:rPr>
                <w:rFonts w:cstheme="minorHAnsi"/>
                <w:sz w:val="24"/>
              </w:rPr>
              <w:t>Mtto</w:t>
            </w:r>
            <w:proofErr w:type="spellEnd"/>
            <w:r w:rsidRPr="008019C9">
              <w:rPr>
                <w:rFonts w:cstheme="minorHAnsi"/>
                <w:sz w:val="24"/>
              </w:rPr>
              <w:t xml:space="preserve"> de calle del puente h</w:t>
            </w:r>
            <w:r>
              <w:rPr>
                <w:rFonts w:cstheme="minorHAnsi"/>
                <w:sz w:val="24"/>
              </w:rPr>
              <w:t>amaca a casa de don Adán Valdez en Caserío La Rudita.</w:t>
            </w:r>
          </w:p>
        </w:tc>
        <w:tc>
          <w:tcPr>
            <w:tcW w:w="1843" w:type="dxa"/>
          </w:tcPr>
          <w:p w14:paraId="7D1C2CD8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F166F6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1407B506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6B86FDD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6CA82C1A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AB0D1D7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7A5322" w14:paraId="1D483CF5" w14:textId="77777777" w:rsidTr="00E551D8">
        <w:tc>
          <w:tcPr>
            <w:tcW w:w="534" w:type="dxa"/>
            <w:vMerge/>
            <w:vAlign w:val="center"/>
          </w:tcPr>
          <w:p w14:paraId="061DFF49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47D7390F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26B4CE5D" w14:textId="77777777" w:rsidR="007A5322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Construcción de cinteado del puente h</w:t>
            </w:r>
            <w:r>
              <w:rPr>
                <w:rFonts w:cstheme="minorHAnsi"/>
                <w:sz w:val="24"/>
              </w:rPr>
              <w:t>amaca a casa de don Adán Valdez en Caserío La Rudita.</w:t>
            </w:r>
          </w:p>
          <w:p w14:paraId="015D9E6E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7F9390DD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29634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134" w:type="dxa"/>
            <w:vAlign w:val="center"/>
          </w:tcPr>
          <w:p w14:paraId="5DD16218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4AD166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3F402AAE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BB22BD5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7A5322" w14:paraId="77C9C5E2" w14:textId="77777777" w:rsidTr="007A5322">
        <w:tc>
          <w:tcPr>
            <w:tcW w:w="534" w:type="dxa"/>
            <w:vMerge w:val="restart"/>
            <w:vAlign w:val="center"/>
          </w:tcPr>
          <w:p w14:paraId="77574DC7" w14:textId="77777777" w:rsidR="007A5322" w:rsidRPr="007A5322" w:rsidRDefault="007A5322" w:rsidP="007A5322">
            <w:pPr>
              <w:jc w:val="center"/>
              <w:rPr>
                <w:rFonts w:cstheme="minorHAnsi"/>
                <w:sz w:val="24"/>
              </w:rPr>
            </w:pPr>
            <w:r w:rsidRPr="007A5322">
              <w:rPr>
                <w:rFonts w:cstheme="minorHAnsi"/>
                <w:sz w:val="24"/>
              </w:rPr>
              <w:lastRenderedPageBreak/>
              <w:t>2</w:t>
            </w:r>
          </w:p>
        </w:tc>
        <w:tc>
          <w:tcPr>
            <w:tcW w:w="2384" w:type="dxa"/>
            <w:vMerge w:val="restart"/>
            <w:vAlign w:val="center"/>
          </w:tcPr>
          <w:p w14:paraId="6B4FD622" w14:textId="77777777" w:rsidR="007A5322" w:rsidRDefault="007A5322" w:rsidP="007A5322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577" w:type="dxa"/>
          </w:tcPr>
          <w:p w14:paraId="70D6C684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Cinteado de cuesta el </w:t>
            </w:r>
            <w:proofErr w:type="spellStart"/>
            <w:r w:rsidRPr="008019C9">
              <w:rPr>
                <w:rFonts w:cstheme="minorHAnsi"/>
                <w:sz w:val="24"/>
              </w:rPr>
              <w:t>barajal</w:t>
            </w:r>
            <w:proofErr w:type="spellEnd"/>
            <w:r w:rsidRPr="008019C9">
              <w:rPr>
                <w:rFonts w:cstheme="minorHAnsi"/>
                <w:sz w:val="24"/>
              </w:rPr>
              <w:t xml:space="preserve"> (400 </w:t>
            </w:r>
            <w:proofErr w:type="spellStart"/>
            <w:r w:rsidRPr="008019C9">
              <w:rPr>
                <w:rFonts w:cstheme="minorHAnsi"/>
                <w:sz w:val="24"/>
              </w:rPr>
              <w:t>mts</w:t>
            </w:r>
            <w:proofErr w:type="spellEnd"/>
            <w:r w:rsidRPr="008019C9">
              <w:rPr>
                <w:rFonts w:cstheme="minorHAnsi"/>
                <w:sz w:val="24"/>
              </w:rPr>
              <w:t>) en la Rudita.</w:t>
            </w:r>
          </w:p>
        </w:tc>
        <w:tc>
          <w:tcPr>
            <w:tcW w:w="1843" w:type="dxa"/>
          </w:tcPr>
          <w:p w14:paraId="7A8AB301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0233B6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D869AD2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FEE2B9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064" w:type="dxa"/>
            <w:vAlign w:val="center"/>
          </w:tcPr>
          <w:p w14:paraId="6F0C81F2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4DE2259D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7A5322" w14:paraId="74708A93" w14:textId="77777777" w:rsidTr="00A11BBF">
        <w:tc>
          <w:tcPr>
            <w:tcW w:w="534" w:type="dxa"/>
            <w:vMerge/>
          </w:tcPr>
          <w:p w14:paraId="12B964BE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6D5A8764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4508F446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BA5A62">
              <w:rPr>
                <w:rFonts w:cstheme="minorHAnsi"/>
                <w:sz w:val="24"/>
              </w:rPr>
              <w:t>Mantenimiento de puente hamaca de la Rudita a la Ruda.</w:t>
            </w:r>
          </w:p>
        </w:tc>
        <w:tc>
          <w:tcPr>
            <w:tcW w:w="1843" w:type="dxa"/>
          </w:tcPr>
          <w:p w14:paraId="038FFF78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48507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F44F0ED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$2,000.00</w:t>
            </w:r>
          </w:p>
        </w:tc>
        <w:tc>
          <w:tcPr>
            <w:tcW w:w="1134" w:type="dxa"/>
            <w:vAlign w:val="center"/>
          </w:tcPr>
          <w:p w14:paraId="72DB974D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6D4851B1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A72E2B9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$2,000.00</w:t>
            </w:r>
          </w:p>
        </w:tc>
      </w:tr>
      <w:tr w:rsidR="007A5322" w14:paraId="5369EBDA" w14:textId="77777777" w:rsidTr="00A11BBF">
        <w:tc>
          <w:tcPr>
            <w:tcW w:w="534" w:type="dxa"/>
            <w:vMerge/>
          </w:tcPr>
          <w:p w14:paraId="1C813286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237C01BE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675B9F4D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Mejorami</w:t>
            </w:r>
            <w:r>
              <w:rPr>
                <w:rFonts w:cstheme="minorHAnsi"/>
                <w:sz w:val="24"/>
              </w:rPr>
              <w:t xml:space="preserve">ento de calle de El Carrizal a </w:t>
            </w:r>
            <w:proofErr w:type="spellStart"/>
            <w:r>
              <w:rPr>
                <w:rFonts w:cstheme="minorHAnsi"/>
                <w:sz w:val="24"/>
              </w:rPr>
              <w:t>C</w:t>
            </w:r>
            <w:r w:rsidRPr="008019C9">
              <w:rPr>
                <w:rFonts w:cstheme="minorHAnsi"/>
                <w:sz w:val="24"/>
              </w:rPr>
              <w:t>hilin</w:t>
            </w:r>
            <w:proofErr w:type="spellEnd"/>
            <w:r w:rsidRPr="008019C9"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40FB3F8A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C1609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134" w:type="dxa"/>
            <w:vAlign w:val="center"/>
          </w:tcPr>
          <w:p w14:paraId="72A2161A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F36E094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0752655C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7F073ADB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$40,000.00</w:t>
            </w:r>
          </w:p>
        </w:tc>
      </w:tr>
      <w:tr w:rsidR="007A5322" w14:paraId="649127F4" w14:textId="77777777" w:rsidTr="00A11BBF">
        <w:tc>
          <w:tcPr>
            <w:tcW w:w="534" w:type="dxa"/>
            <w:vMerge/>
          </w:tcPr>
          <w:p w14:paraId="2189F39F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4453E40B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61604632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Pavimentación de </w:t>
            </w:r>
            <w:r>
              <w:rPr>
                <w:rFonts w:cstheme="minorHAnsi"/>
                <w:sz w:val="24"/>
              </w:rPr>
              <w:t>calle frente a iglesia católica en Caserío El Carrizal.</w:t>
            </w:r>
          </w:p>
        </w:tc>
        <w:tc>
          <w:tcPr>
            <w:tcW w:w="1843" w:type="dxa"/>
          </w:tcPr>
          <w:p w14:paraId="4571E1F4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F615CC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7AF09E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11ABD41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064" w:type="dxa"/>
            <w:vAlign w:val="center"/>
          </w:tcPr>
          <w:p w14:paraId="19DB2927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7C67C09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7A5322" w14:paraId="26C3526D" w14:textId="77777777" w:rsidTr="007C27AD">
        <w:tc>
          <w:tcPr>
            <w:tcW w:w="534" w:type="dxa"/>
            <w:vMerge/>
            <w:vAlign w:val="center"/>
          </w:tcPr>
          <w:p w14:paraId="2FB6AECF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0E5CF5A6" w14:textId="77777777" w:rsidR="007A5322" w:rsidRDefault="007A5322" w:rsidP="007C27A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1F48887F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Mantenimiento de calle pri</w:t>
            </w:r>
            <w:r>
              <w:rPr>
                <w:rFonts w:cstheme="minorHAnsi"/>
                <w:sz w:val="24"/>
              </w:rPr>
              <w:t>ncipal del C</w:t>
            </w:r>
            <w:r w:rsidRPr="008019C9">
              <w:rPr>
                <w:rFonts w:cstheme="minorHAnsi"/>
                <w:sz w:val="24"/>
              </w:rPr>
              <w:t>aserío</w:t>
            </w:r>
            <w:r>
              <w:rPr>
                <w:rFonts w:cstheme="minorHAnsi"/>
                <w:sz w:val="24"/>
              </w:rPr>
              <w:t xml:space="preserve"> El Carrizal a la C</w:t>
            </w:r>
            <w:r w:rsidRPr="008019C9">
              <w:rPr>
                <w:rFonts w:cstheme="minorHAnsi"/>
                <w:sz w:val="24"/>
              </w:rPr>
              <w:t>ancha.</w:t>
            </w:r>
          </w:p>
        </w:tc>
        <w:tc>
          <w:tcPr>
            <w:tcW w:w="1843" w:type="dxa"/>
          </w:tcPr>
          <w:p w14:paraId="3CA9238A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C52FD6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AC90242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C684576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064" w:type="dxa"/>
            <w:vAlign w:val="center"/>
          </w:tcPr>
          <w:p w14:paraId="273DB582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568F673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14:paraId="0B81AAED" w14:textId="77777777" w:rsidTr="00A11BBF">
        <w:tc>
          <w:tcPr>
            <w:tcW w:w="534" w:type="dxa"/>
            <w:vMerge/>
          </w:tcPr>
          <w:p w14:paraId="2E3DDF5D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16AEBC5E" w14:textId="77777777" w:rsidR="007A5322" w:rsidRDefault="007A532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487D23DC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Mejoramiento de calle de Zapotillo a Agua Fría (moto nivelado, balastado y Chapeo c/año).</w:t>
            </w:r>
          </w:p>
        </w:tc>
        <w:tc>
          <w:tcPr>
            <w:tcW w:w="1843" w:type="dxa"/>
          </w:tcPr>
          <w:p w14:paraId="03D5943B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A43EBA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F072E4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11862E6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63B0225A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7722C237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$25,000.00</w:t>
            </w:r>
          </w:p>
        </w:tc>
      </w:tr>
      <w:tr w:rsidR="007A5322" w14:paraId="58CB98FB" w14:textId="77777777" w:rsidTr="00A11BBF">
        <w:tc>
          <w:tcPr>
            <w:tcW w:w="534" w:type="dxa"/>
            <w:vMerge/>
          </w:tcPr>
          <w:p w14:paraId="0886EBCA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3B1065DF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7F20EC68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Cinteado o pavimen</w:t>
            </w:r>
            <w:r>
              <w:rPr>
                <w:rFonts w:cstheme="minorHAnsi"/>
                <w:sz w:val="24"/>
              </w:rPr>
              <w:t>tación de calle por la garrucha en calle de Caserío El Zapotillo.</w:t>
            </w:r>
          </w:p>
        </w:tc>
        <w:tc>
          <w:tcPr>
            <w:tcW w:w="1843" w:type="dxa"/>
          </w:tcPr>
          <w:p w14:paraId="2D1A4E2A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53568D0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D02DF4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023DBB2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1542B99E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BD79713" w14:textId="77777777" w:rsidR="007A5322" w:rsidRPr="00A11BBF" w:rsidRDefault="007A5322" w:rsidP="0013601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14:paraId="7291EEAF" w14:textId="77777777" w:rsidTr="00A11BBF">
        <w:tc>
          <w:tcPr>
            <w:tcW w:w="534" w:type="dxa"/>
            <w:vMerge/>
          </w:tcPr>
          <w:p w14:paraId="15B8B04D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695028A7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43346EBA" w14:textId="77777777" w:rsidR="007A5322" w:rsidRPr="008019C9" w:rsidRDefault="007A532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Mejoramiento de calle cuesta del puente Zapotillo a casa de </w:t>
            </w:r>
            <w:r>
              <w:rPr>
                <w:rFonts w:cstheme="minorHAnsi"/>
                <w:sz w:val="24"/>
              </w:rPr>
              <w:t>J</w:t>
            </w:r>
            <w:r w:rsidRPr="008019C9">
              <w:rPr>
                <w:rFonts w:cstheme="minorHAnsi"/>
                <w:sz w:val="24"/>
              </w:rPr>
              <w:t>uan Aguilar.</w:t>
            </w:r>
          </w:p>
        </w:tc>
        <w:tc>
          <w:tcPr>
            <w:tcW w:w="1843" w:type="dxa"/>
          </w:tcPr>
          <w:p w14:paraId="4D88AA2A" w14:textId="77777777" w:rsidR="007A5322" w:rsidRDefault="007A532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F4E9DF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4BCD6F8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B8FC275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$25,000.00</w:t>
            </w:r>
          </w:p>
        </w:tc>
        <w:tc>
          <w:tcPr>
            <w:tcW w:w="1064" w:type="dxa"/>
            <w:vAlign w:val="center"/>
          </w:tcPr>
          <w:p w14:paraId="1523DE98" w14:textId="77777777" w:rsidR="007A5322" w:rsidRPr="006B7C74" w:rsidRDefault="007A532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C1F29C3" w14:textId="77777777" w:rsidR="007A5322" w:rsidRPr="00A11BBF" w:rsidRDefault="007A532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$25,000.00</w:t>
            </w:r>
          </w:p>
        </w:tc>
      </w:tr>
      <w:tr w:rsidR="001A1942" w14:paraId="0F522462" w14:textId="77777777" w:rsidTr="001A1942">
        <w:tc>
          <w:tcPr>
            <w:tcW w:w="534" w:type="dxa"/>
            <w:vMerge w:val="restart"/>
            <w:vAlign w:val="center"/>
          </w:tcPr>
          <w:p w14:paraId="637EAF66" w14:textId="77777777" w:rsidR="001A1942" w:rsidRPr="001A1942" w:rsidRDefault="001A1942" w:rsidP="001A1942">
            <w:pPr>
              <w:jc w:val="center"/>
              <w:rPr>
                <w:rFonts w:cstheme="minorHAnsi"/>
                <w:sz w:val="24"/>
              </w:rPr>
            </w:pPr>
            <w:r w:rsidRPr="001A1942">
              <w:rPr>
                <w:rFonts w:cstheme="minorHAnsi"/>
                <w:sz w:val="24"/>
              </w:rPr>
              <w:lastRenderedPageBreak/>
              <w:t>2</w:t>
            </w:r>
          </w:p>
        </w:tc>
        <w:tc>
          <w:tcPr>
            <w:tcW w:w="2384" w:type="dxa"/>
            <w:vMerge w:val="restart"/>
            <w:vAlign w:val="center"/>
          </w:tcPr>
          <w:p w14:paraId="0E1BD7C4" w14:textId="77777777" w:rsidR="001A1942" w:rsidRDefault="001A1942" w:rsidP="001A1942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577" w:type="dxa"/>
          </w:tcPr>
          <w:p w14:paraId="5D312968" w14:textId="77777777" w:rsidR="001A1942" w:rsidRDefault="001A194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3"/>
              </w:rPr>
            </w:pPr>
          </w:p>
          <w:p w14:paraId="420E6541" w14:textId="77777777" w:rsidR="001A1942" w:rsidRPr="001A1942" w:rsidRDefault="001A194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3"/>
              </w:rPr>
            </w:pPr>
            <w:r w:rsidRPr="00C94900">
              <w:rPr>
                <w:rFonts w:cstheme="minorHAnsi"/>
                <w:sz w:val="24"/>
                <w:szCs w:val="23"/>
                <w:highlight w:val="yellow"/>
              </w:rPr>
              <w:t>Construcción de muro, cinteado de pasaje, rampla y puente hamaca de la calle principal a la casa de don Florentino Palencia.</w:t>
            </w:r>
            <w:r w:rsidRPr="001A1942">
              <w:rPr>
                <w:rFonts w:cstheme="minorHAnsi"/>
                <w:sz w:val="24"/>
                <w:szCs w:val="23"/>
              </w:rPr>
              <w:t xml:space="preserve"> </w:t>
            </w:r>
          </w:p>
        </w:tc>
        <w:tc>
          <w:tcPr>
            <w:tcW w:w="1843" w:type="dxa"/>
          </w:tcPr>
          <w:p w14:paraId="3D4F4CB9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3F3471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$30,000.00</w:t>
            </w:r>
          </w:p>
        </w:tc>
        <w:tc>
          <w:tcPr>
            <w:tcW w:w="1134" w:type="dxa"/>
            <w:vAlign w:val="center"/>
          </w:tcPr>
          <w:p w14:paraId="61CBA7B8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CEE216C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3685156F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2A941E10" w14:textId="77777777" w:rsidR="001A1942" w:rsidRPr="00A11BBF" w:rsidRDefault="001A194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$30,000.00</w:t>
            </w:r>
          </w:p>
        </w:tc>
      </w:tr>
      <w:tr w:rsidR="001A1942" w14:paraId="583EB569" w14:textId="77777777" w:rsidTr="00ED4C8E">
        <w:tc>
          <w:tcPr>
            <w:tcW w:w="534" w:type="dxa"/>
            <w:vMerge/>
            <w:vAlign w:val="center"/>
          </w:tcPr>
          <w:p w14:paraId="5D4A6B89" w14:textId="77777777" w:rsidR="001A1942" w:rsidRDefault="001A1942" w:rsidP="00ED4C8E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0B0C5FDB" w14:textId="77777777" w:rsidR="001A1942" w:rsidRDefault="001A1942" w:rsidP="00ED4C8E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74C61C69" w14:textId="77777777" w:rsidR="001A1942" w:rsidRPr="001A1942" w:rsidRDefault="001A194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3"/>
              </w:rPr>
            </w:pPr>
            <w:r w:rsidRPr="001A1942">
              <w:rPr>
                <w:rFonts w:cstheme="minorHAnsi"/>
                <w:sz w:val="24"/>
                <w:szCs w:val="23"/>
              </w:rPr>
              <w:t>Mantenimiento y reparación de puente hamaca que de Masahuat conduce a cantón el Carmen (daños de tela, polín).</w:t>
            </w:r>
          </w:p>
        </w:tc>
        <w:tc>
          <w:tcPr>
            <w:tcW w:w="1843" w:type="dxa"/>
          </w:tcPr>
          <w:p w14:paraId="6F3CEFC3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C7035B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134" w:type="dxa"/>
            <w:vAlign w:val="center"/>
          </w:tcPr>
          <w:p w14:paraId="60D862BE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8510510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073C2230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28F84A14" w14:textId="77777777" w:rsidR="001A1942" w:rsidRPr="00A11BBF" w:rsidRDefault="001A194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1A1942" w14:paraId="15185443" w14:textId="77777777" w:rsidTr="00A11BBF">
        <w:tc>
          <w:tcPr>
            <w:tcW w:w="534" w:type="dxa"/>
            <w:vMerge/>
          </w:tcPr>
          <w:p w14:paraId="78C2564E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5275F462" w14:textId="77777777" w:rsidR="001A1942" w:rsidRDefault="001A194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122D2BCC" w14:textId="77777777" w:rsidR="001A1942" w:rsidRPr="001A1942" w:rsidRDefault="001A194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3"/>
              </w:rPr>
            </w:pPr>
            <w:r w:rsidRPr="001A1942">
              <w:rPr>
                <w:rFonts w:cstheme="minorHAnsi"/>
                <w:sz w:val="24"/>
                <w:szCs w:val="23"/>
              </w:rPr>
              <w:t>Canaletas en Calle principal para que no dañe el cinteado y que cuando llueve se llene de tierra en Cantón El Carmen.</w:t>
            </w:r>
          </w:p>
        </w:tc>
        <w:tc>
          <w:tcPr>
            <w:tcW w:w="1843" w:type="dxa"/>
          </w:tcPr>
          <w:p w14:paraId="69F5DC91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1B8E01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4238258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14C5CD6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399242C0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3B17A4C1" w14:textId="77777777" w:rsidR="001A1942" w:rsidRPr="00A11BBF" w:rsidRDefault="001A1942" w:rsidP="00A11BB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1A1942" w14:paraId="52A45F72" w14:textId="77777777" w:rsidTr="006B3053">
        <w:tc>
          <w:tcPr>
            <w:tcW w:w="534" w:type="dxa"/>
            <w:vMerge/>
          </w:tcPr>
          <w:p w14:paraId="61654124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0480E1C4" w14:textId="77777777" w:rsidR="001A1942" w:rsidRDefault="001A194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5F61CDF4" w14:textId="77777777" w:rsidR="001A1942" w:rsidRPr="001A1942" w:rsidRDefault="001A194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3"/>
              </w:rPr>
            </w:pPr>
            <w:r w:rsidRPr="001A1942">
              <w:rPr>
                <w:rFonts w:cstheme="minorHAnsi"/>
                <w:sz w:val="24"/>
                <w:szCs w:val="23"/>
              </w:rPr>
              <w:t>Cinteado de calle de la hamaca a ceiba en Cantón El Carmen.</w:t>
            </w:r>
          </w:p>
        </w:tc>
        <w:tc>
          <w:tcPr>
            <w:tcW w:w="1843" w:type="dxa"/>
          </w:tcPr>
          <w:p w14:paraId="4626FADB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728F01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5E50556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134" w:type="dxa"/>
            <w:vAlign w:val="center"/>
          </w:tcPr>
          <w:p w14:paraId="5E0A8444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480FE3E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3A66CAF" w14:textId="77777777" w:rsidR="001A1942" w:rsidRPr="006B3053" w:rsidRDefault="001A1942" w:rsidP="006B3053">
            <w:pPr>
              <w:jc w:val="center"/>
              <w:rPr>
                <w:rFonts w:cstheme="minorHAnsi"/>
                <w:sz w:val="24"/>
              </w:rPr>
            </w:pPr>
            <w:r w:rsidRPr="006B3053">
              <w:rPr>
                <w:rFonts w:cstheme="minorHAnsi"/>
                <w:sz w:val="24"/>
              </w:rPr>
              <w:t>$15,000.00</w:t>
            </w:r>
          </w:p>
        </w:tc>
      </w:tr>
      <w:tr w:rsidR="001A1942" w14:paraId="1DB28D9F" w14:textId="77777777" w:rsidTr="006B3053">
        <w:tc>
          <w:tcPr>
            <w:tcW w:w="534" w:type="dxa"/>
            <w:vMerge/>
          </w:tcPr>
          <w:p w14:paraId="06EE8B95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086D8D94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6DDD0DF3" w14:textId="77777777" w:rsidR="001A1942" w:rsidRDefault="001A1942" w:rsidP="006B3053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3"/>
              </w:rPr>
            </w:pPr>
            <w:r w:rsidRPr="001A1942">
              <w:rPr>
                <w:rFonts w:cstheme="minorHAnsi"/>
                <w:sz w:val="24"/>
                <w:szCs w:val="23"/>
              </w:rPr>
              <w:t>Cinteado de camino de Cantón el Carmen al Pital.</w:t>
            </w:r>
          </w:p>
          <w:p w14:paraId="546D2367" w14:textId="77777777" w:rsidR="001A1942" w:rsidRPr="001A1942" w:rsidRDefault="001A1942" w:rsidP="006B3053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3"/>
              </w:rPr>
            </w:pPr>
          </w:p>
        </w:tc>
        <w:tc>
          <w:tcPr>
            <w:tcW w:w="1843" w:type="dxa"/>
          </w:tcPr>
          <w:p w14:paraId="79F417A2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3B8D4D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BA888BC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B924BE5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676617E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2686D553" w14:textId="77777777" w:rsidR="001A1942" w:rsidRPr="006B3053" w:rsidRDefault="001A1942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1A1942" w14:paraId="4E44D736" w14:textId="77777777" w:rsidTr="001A1942">
        <w:tc>
          <w:tcPr>
            <w:tcW w:w="534" w:type="dxa"/>
            <w:vMerge w:val="restart"/>
            <w:vAlign w:val="center"/>
          </w:tcPr>
          <w:p w14:paraId="65EFD6A4" w14:textId="77777777" w:rsidR="001A1942" w:rsidRPr="001A1942" w:rsidRDefault="001A1942" w:rsidP="001A194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2</w:t>
            </w:r>
          </w:p>
        </w:tc>
        <w:tc>
          <w:tcPr>
            <w:tcW w:w="2384" w:type="dxa"/>
            <w:vMerge w:val="restart"/>
            <w:vAlign w:val="center"/>
          </w:tcPr>
          <w:p w14:paraId="3D0A2F2A" w14:textId="77777777" w:rsidR="001A1942" w:rsidRDefault="001A1942" w:rsidP="001A1942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577" w:type="dxa"/>
          </w:tcPr>
          <w:p w14:paraId="4AC03314" w14:textId="77777777" w:rsidR="001A1942" w:rsidRDefault="001A194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3"/>
              </w:rPr>
            </w:pPr>
          </w:p>
          <w:p w14:paraId="4A74516B" w14:textId="77777777" w:rsidR="001A1942" w:rsidRPr="001A1942" w:rsidRDefault="001A194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1A1942">
              <w:rPr>
                <w:rFonts w:cstheme="minorHAnsi"/>
                <w:sz w:val="24"/>
                <w:szCs w:val="23"/>
              </w:rPr>
              <w:t>Mejoramiento de tramos de calle dañados desde la Casa de don Alejandro (Agua</w:t>
            </w:r>
            <w:r w:rsidRPr="001A1942">
              <w:rPr>
                <w:rFonts w:cstheme="minorHAnsi"/>
                <w:sz w:val="24"/>
              </w:rPr>
              <w:t xml:space="preserve"> </w:t>
            </w:r>
            <w:r w:rsidRPr="001A1942">
              <w:rPr>
                <w:rFonts w:cstheme="minorHAnsi"/>
                <w:sz w:val="24"/>
                <w:szCs w:val="23"/>
              </w:rPr>
              <w:t>Zarca) a Agua Fría a quebrada y los Vásquez.</w:t>
            </w:r>
          </w:p>
        </w:tc>
        <w:tc>
          <w:tcPr>
            <w:tcW w:w="1843" w:type="dxa"/>
          </w:tcPr>
          <w:p w14:paraId="6B6456D3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63DE82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95BCC76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134" w:type="dxa"/>
            <w:vAlign w:val="center"/>
          </w:tcPr>
          <w:p w14:paraId="41BF9D4A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6F01F23A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38B68CD0" w14:textId="77777777" w:rsidR="001A1942" w:rsidRPr="006B3053" w:rsidRDefault="001A1942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$30,000.00</w:t>
            </w:r>
          </w:p>
        </w:tc>
      </w:tr>
      <w:tr w:rsidR="001A1942" w14:paraId="7BB93A3E" w14:textId="77777777" w:rsidTr="00ED4C8E">
        <w:tc>
          <w:tcPr>
            <w:tcW w:w="534" w:type="dxa"/>
            <w:vMerge/>
            <w:vAlign w:val="center"/>
          </w:tcPr>
          <w:p w14:paraId="42010FAE" w14:textId="77777777" w:rsidR="001A1942" w:rsidRDefault="001A1942" w:rsidP="00ED4C8E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3DC3509D" w14:textId="77777777" w:rsidR="001A1942" w:rsidRDefault="001A1942" w:rsidP="00ED4C8E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08F87F0A" w14:textId="77777777" w:rsidR="001A1942" w:rsidRPr="008019C9" w:rsidRDefault="001A1942" w:rsidP="006B3053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Cinteado de camino de lugar conocido como el Palmo a puente hamaca que conduce a </w:t>
            </w:r>
            <w:r>
              <w:rPr>
                <w:rFonts w:cstheme="minorHAnsi"/>
                <w:sz w:val="24"/>
              </w:rPr>
              <w:t>C</w:t>
            </w:r>
            <w:r w:rsidRPr="008019C9">
              <w:rPr>
                <w:rFonts w:cstheme="minorHAnsi"/>
                <w:sz w:val="24"/>
              </w:rPr>
              <w:t>antón el Carmen.</w:t>
            </w:r>
          </w:p>
        </w:tc>
        <w:tc>
          <w:tcPr>
            <w:tcW w:w="1843" w:type="dxa"/>
          </w:tcPr>
          <w:p w14:paraId="402E5A9B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56BA15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32DA64D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59519650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A0059B3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A7DEB50" w14:textId="77777777" w:rsidR="001A1942" w:rsidRPr="006B3053" w:rsidRDefault="001A1942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1A1942" w14:paraId="045F9E10" w14:textId="77777777" w:rsidTr="006B3053">
        <w:tc>
          <w:tcPr>
            <w:tcW w:w="534" w:type="dxa"/>
            <w:vMerge/>
          </w:tcPr>
          <w:p w14:paraId="0BFC6918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6D5867E7" w14:textId="77777777" w:rsidR="001A1942" w:rsidRDefault="001A194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7396ECDF" w14:textId="77777777" w:rsidR="001A1942" w:rsidRPr="008019C9" w:rsidRDefault="001A194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 xml:space="preserve">Construcción de </w:t>
            </w:r>
            <w:r>
              <w:rPr>
                <w:rFonts w:cstheme="minorHAnsi"/>
                <w:sz w:val="24"/>
              </w:rPr>
              <w:t>canaleta en la calle a caserío C</w:t>
            </w:r>
            <w:r w:rsidRPr="00814FB6">
              <w:rPr>
                <w:rFonts w:cstheme="minorHAnsi"/>
                <w:sz w:val="24"/>
              </w:rPr>
              <w:t>erro las flores lugar conocido como los planes.</w:t>
            </w:r>
          </w:p>
        </w:tc>
        <w:tc>
          <w:tcPr>
            <w:tcW w:w="1843" w:type="dxa"/>
          </w:tcPr>
          <w:p w14:paraId="000A0CD8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9B6841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$8,000.00</w:t>
            </w:r>
          </w:p>
        </w:tc>
        <w:tc>
          <w:tcPr>
            <w:tcW w:w="1134" w:type="dxa"/>
            <w:vAlign w:val="center"/>
          </w:tcPr>
          <w:p w14:paraId="10FB386B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0B027D5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0F4CA61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A04C753" w14:textId="77777777" w:rsidR="001A1942" w:rsidRPr="006B3053" w:rsidRDefault="001A1942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$8,000.00</w:t>
            </w:r>
          </w:p>
        </w:tc>
      </w:tr>
      <w:tr w:rsidR="001A1942" w14:paraId="0BBDF90D" w14:textId="77777777" w:rsidTr="006B3053">
        <w:tc>
          <w:tcPr>
            <w:tcW w:w="534" w:type="dxa"/>
            <w:vMerge/>
          </w:tcPr>
          <w:p w14:paraId="633F764C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14AA1B14" w14:textId="77777777" w:rsidR="001A1942" w:rsidRDefault="001A1942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5CDD7D18" w14:textId="77777777" w:rsidR="001A1942" w:rsidRDefault="001A194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>Mejoramiento de los cinteados dañados en calle que va del puente vehicular a caserío cerro las flores y construcción de pavimento entre cinteados.</w:t>
            </w:r>
          </w:p>
          <w:p w14:paraId="3814EFB7" w14:textId="77777777" w:rsidR="001A1942" w:rsidRDefault="001A194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  <w:p w14:paraId="163D0BD6" w14:textId="77777777" w:rsidR="001A1942" w:rsidRPr="008019C9" w:rsidRDefault="001A1942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3EFBC7BD" w14:textId="77777777" w:rsidR="001A1942" w:rsidRDefault="001A194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2A83F0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61465B4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78E8A3A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25992C2" w14:textId="77777777" w:rsidR="001A1942" w:rsidRPr="006B7C74" w:rsidRDefault="001A1942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71600573" w14:textId="77777777" w:rsidR="001A1942" w:rsidRPr="006B3053" w:rsidRDefault="001A1942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954B99" w14:paraId="115475EA" w14:textId="77777777" w:rsidTr="00954B99">
        <w:tc>
          <w:tcPr>
            <w:tcW w:w="534" w:type="dxa"/>
            <w:vMerge w:val="restart"/>
            <w:vAlign w:val="center"/>
          </w:tcPr>
          <w:p w14:paraId="12082D56" w14:textId="77777777" w:rsidR="00954B99" w:rsidRPr="00954B99" w:rsidRDefault="00954B99" w:rsidP="00954B9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2</w:t>
            </w:r>
          </w:p>
        </w:tc>
        <w:tc>
          <w:tcPr>
            <w:tcW w:w="2384" w:type="dxa"/>
            <w:vMerge w:val="restart"/>
            <w:vAlign w:val="center"/>
          </w:tcPr>
          <w:p w14:paraId="5EBFE5E7" w14:textId="77777777" w:rsidR="00954B99" w:rsidRDefault="00954B99" w:rsidP="00412F2B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577" w:type="dxa"/>
          </w:tcPr>
          <w:p w14:paraId="02E3A876" w14:textId="77777777" w:rsidR="00954B99" w:rsidRPr="008019C9" w:rsidRDefault="00954B99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 xml:space="preserve">Reparación de cinteados y construcción de canaletas en calle de la escuela a casa del sr. </w:t>
            </w:r>
            <w:r>
              <w:rPr>
                <w:rFonts w:cstheme="minorHAnsi"/>
                <w:sz w:val="24"/>
              </w:rPr>
              <w:t>Tulio Flores en Caserío Cerro Las Flores.</w:t>
            </w:r>
          </w:p>
        </w:tc>
        <w:tc>
          <w:tcPr>
            <w:tcW w:w="1843" w:type="dxa"/>
          </w:tcPr>
          <w:p w14:paraId="72C26CAA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CF9FA3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32BED94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27463DE7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4CC1996A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A2750D3" w14:textId="77777777" w:rsidR="00954B99" w:rsidRPr="006B3053" w:rsidRDefault="00954B99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954B99" w14:paraId="2AA12B49" w14:textId="77777777" w:rsidTr="00412F2B">
        <w:tc>
          <w:tcPr>
            <w:tcW w:w="534" w:type="dxa"/>
            <w:vMerge/>
            <w:vAlign w:val="center"/>
          </w:tcPr>
          <w:p w14:paraId="703C3B84" w14:textId="77777777" w:rsidR="00954B99" w:rsidRDefault="00954B99" w:rsidP="00412F2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51C428EB" w14:textId="77777777" w:rsidR="00954B99" w:rsidRDefault="00954B99" w:rsidP="00412F2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6D62A3D9" w14:textId="77777777" w:rsidR="00954B99" w:rsidRPr="008019C9" w:rsidRDefault="00954B99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 xml:space="preserve">Cinteado de calle interna en caserío </w:t>
            </w:r>
            <w:r>
              <w:rPr>
                <w:rFonts w:cstheme="minorHAnsi"/>
                <w:sz w:val="24"/>
              </w:rPr>
              <w:t xml:space="preserve">Cerro Las Flores </w:t>
            </w:r>
            <w:r w:rsidRPr="00814FB6">
              <w:rPr>
                <w:rFonts w:cstheme="minorHAnsi"/>
                <w:sz w:val="24"/>
              </w:rPr>
              <w:t>(camin</w:t>
            </w:r>
            <w:r>
              <w:rPr>
                <w:rFonts w:cstheme="minorHAnsi"/>
                <w:sz w:val="24"/>
              </w:rPr>
              <w:t>o a casa de don Juan Hernández y Luis Flores).</w:t>
            </w:r>
          </w:p>
        </w:tc>
        <w:tc>
          <w:tcPr>
            <w:tcW w:w="1843" w:type="dxa"/>
          </w:tcPr>
          <w:p w14:paraId="7C34ABEC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B472C0" w14:textId="77777777" w:rsidR="00954B99" w:rsidRPr="006B7C74" w:rsidRDefault="00954B99" w:rsidP="00CA6DA8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$8,000.00</w:t>
            </w:r>
          </w:p>
        </w:tc>
        <w:tc>
          <w:tcPr>
            <w:tcW w:w="1134" w:type="dxa"/>
            <w:vAlign w:val="center"/>
          </w:tcPr>
          <w:p w14:paraId="24A2E686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872740E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9DAFA99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0CCC4A7" w14:textId="77777777" w:rsidR="00954B99" w:rsidRPr="006B3053" w:rsidRDefault="00954B99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$8,000.00</w:t>
            </w:r>
          </w:p>
        </w:tc>
      </w:tr>
      <w:tr w:rsidR="00954B99" w14:paraId="2FBC0F02" w14:textId="77777777" w:rsidTr="006B3053">
        <w:tc>
          <w:tcPr>
            <w:tcW w:w="534" w:type="dxa"/>
            <w:vMerge/>
          </w:tcPr>
          <w:p w14:paraId="04066996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050D5FB6" w14:textId="77777777" w:rsidR="00954B99" w:rsidRDefault="00954B99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6D1D6FC7" w14:textId="77777777" w:rsidR="00954B99" w:rsidRPr="008019C9" w:rsidRDefault="00954B99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>Construcción de acceso a la cancha de futbol (cin</w:t>
            </w:r>
            <w:r>
              <w:rPr>
                <w:rFonts w:cstheme="minorHAnsi"/>
                <w:sz w:val="24"/>
              </w:rPr>
              <w:t>teado) en caserío Cerro Las Flores.</w:t>
            </w:r>
          </w:p>
        </w:tc>
        <w:tc>
          <w:tcPr>
            <w:tcW w:w="1843" w:type="dxa"/>
          </w:tcPr>
          <w:p w14:paraId="1D561B02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56DCFE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E68B7C5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25EBC96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7758CEC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487" w:type="dxa"/>
            <w:vAlign w:val="center"/>
          </w:tcPr>
          <w:p w14:paraId="73AC300B" w14:textId="77777777" w:rsidR="00954B99" w:rsidRPr="006B3053" w:rsidRDefault="00954B99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954B99" w14:paraId="70EAE5CA" w14:textId="77777777" w:rsidTr="006B3053">
        <w:tc>
          <w:tcPr>
            <w:tcW w:w="534" w:type="dxa"/>
            <w:vMerge/>
          </w:tcPr>
          <w:p w14:paraId="5C9880B0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618DCC48" w14:textId="77777777" w:rsidR="00954B99" w:rsidRDefault="00954B99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17E2D906" w14:textId="77777777" w:rsidR="00954B99" w:rsidRPr="008019C9" w:rsidRDefault="00954B99" w:rsidP="00BA5A6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>Seguimiento de cinteado en callejón en direc</w:t>
            </w:r>
            <w:r>
              <w:rPr>
                <w:rFonts w:cstheme="minorHAnsi"/>
                <w:sz w:val="24"/>
              </w:rPr>
              <w:t>ción de casa de don Luis Flores en Caserío Cerro Las Flores.</w:t>
            </w:r>
          </w:p>
        </w:tc>
        <w:tc>
          <w:tcPr>
            <w:tcW w:w="1843" w:type="dxa"/>
          </w:tcPr>
          <w:p w14:paraId="74AC801C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BBB693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457D760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68EE83FF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14AACDF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48D6BBAE" w14:textId="77777777" w:rsidR="00954B99" w:rsidRPr="006B3053" w:rsidRDefault="00954B99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954B99" w14:paraId="50F2938C" w14:textId="77777777" w:rsidTr="006B3053">
        <w:tc>
          <w:tcPr>
            <w:tcW w:w="534" w:type="dxa"/>
            <w:vMerge/>
          </w:tcPr>
          <w:p w14:paraId="7E7E5F94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5125B1DE" w14:textId="77777777" w:rsidR="00954B99" w:rsidRDefault="00954B99" w:rsidP="00B32BF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2E256A4A" w14:textId="77777777" w:rsidR="00954B99" w:rsidRDefault="00954B99" w:rsidP="00BA5A62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 xml:space="preserve">Mejoramiento de </w:t>
            </w:r>
            <w:proofErr w:type="gramStart"/>
            <w:r w:rsidRPr="002A6168">
              <w:rPr>
                <w:rFonts w:cstheme="minorHAnsi"/>
                <w:sz w:val="24"/>
              </w:rPr>
              <w:t>la  canaleta</w:t>
            </w:r>
            <w:proofErr w:type="gramEnd"/>
            <w:r w:rsidRPr="002A6168">
              <w:rPr>
                <w:rFonts w:cstheme="minorHAnsi"/>
                <w:sz w:val="24"/>
              </w:rPr>
              <w:t xml:space="preserve"> en calle de Colonia Agua Zarca.</w:t>
            </w:r>
          </w:p>
          <w:p w14:paraId="6C6B6E26" w14:textId="77777777" w:rsidR="00954B99" w:rsidRPr="002A6168" w:rsidRDefault="00954B99" w:rsidP="00BA5A62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706D9CC4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23F9DF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735C4CA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4CB5EFC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4907CF13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487" w:type="dxa"/>
            <w:vAlign w:val="center"/>
          </w:tcPr>
          <w:p w14:paraId="4B9FEA76" w14:textId="77777777" w:rsidR="00954B99" w:rsidRPr="006B3053" w:rsidRDefault="00954B99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954B99" w14:paraId="19EB04CD" w14:textId="77777777" w:rsidTr="00954B99">
        <w:tc>
          <w:tcPr>
            <w:tcW w:w="534" w:type="dxa"/>
            <w:vMerge w:val="restart"/>
            <w:vAlign w:val="center"/>
          </w:tcPr>
          <w:p w14:paraId="0513442B" w14:textId="77777777" w:rsidR="00954B99" w:rsidRPr="00954B99" w:rsidRDefault="00954B99" w:rsidP="00954B9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2</w:t>
            </w:r>
          </w:p>
        </w:tc>
        <w:tc>
          <w:tcPr>
            <w:tcW w:w="2384" w:type="dxa"/>
            <w:vMerge w:val="restart"/>
            <w:vAlign w:val="center"/>
          </w:tcPr>
          <w:p w14:paraId="4F2AE516" w14:textId="77777777" w:rsidR="00954B99" w:rsidRDefault="00954B99" w:rsidP="00412F2B">
            <w:pPr>
              <w:jc w:val="center"/>
              <w:rPr>
                <w:rFonts w:cstheme="minorHAnsi"/>
                <w:b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577" w:type="dxa"/>
          </w:tcPr>
          <w:p w14:paraId="3BA35110" w14:textId="77777777" w:rsidR="00954B99" w:rsidRPr="002A6168" w:rsidRDefault="00954B99" w:rsidP="00BA5A62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Mantenimiento de Calle de Masahuat al Llano La Majada.</w:t>
            </w:r>
          </w:p>
        </w:tc>
        <w:tc>
          <w:tcPr>
            <w:tcW w:w="1843" w:type="dxa"/>
          </w:tcPr>
          <w:p w14:paraId="0369A503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EC2189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134" w:type="dxa"/>
            <w:vAlign w:val="center"/>
          </w:tcPr>
          <w:p w14:paraId="2BCF3626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75D1E2E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A5BA466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8BEC728" w14:textId="77777777" w:rsidR="00954B99" w:rsidRPr="006B3053" w:rsidRDefault="00954B99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954B99" w14:paraId="203A1F4C" w14:textId="77777777" w:rsidTr="006B3053">
        <w:tc>
          <w:tcPr>
            <w:tcW w:w="534" w:type="dxa"/>
            <w:vMerge/>
          </w:tcPr>
          <w:p w14:paraId="6823F9F2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4738B213" w14:textId="77777777" w:rsidR="00954B99" w:rsidRDefault="00954B99" w:rsidP="00412F2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651451BA" w14:textId="77777777" w:rsidR="00954B99" w:rsidRPr="002A6168" w:rsidRDefault="00954B99" w:rsidP="00BA5A62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Pavimentación del polígono C de las Colonia El Progreso.</w:t>
            </w:r>
          </w:p>
        </w:tc>
        <w:tc>
          <w:tcPr>
            <w:tcW w:w="1843" w:type="dxa"/>
          </w:tcPr>
          <w:p w14:paraId="579029B4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9CD620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BCF6D82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FA8CC92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19BCEDA9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487" w:type="dxa"/>
            <w:vAlign w:val="center"/>
          </w:tcPr>
          <w:p w14:paraId="7FF62017" w14:textId="77777777" w:rsidR="00954B99" w:rsidRPr="006B3053" w:rsidRDefault="00954B99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954B99" w14:paraId="2EBC11E6" w14:textId="77777777" w:rsidTr="00412F2B">
        <w:tc>
          <w:tcPr>
            <w:tcW w:w="534" w:type="dxa"/>
            <w:vMerge/>
            <w:vAlign w:val="center"/>
          </w:tcPr>
          <w:p w14:paraId="70CF73B5" w14:textId="77777777" w:rsidR="00954B99" w:rsidRDefault="00954B99" w:rsidP="00412F2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6196E36F" w14:textId="77777777" w:rsidR="00954B99" w:rsidRDefault="00954B99" w:rsidP="00412F2B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749FFCC0" w14:textId="77777777" w:rsidR="00954B99" w:rsidRPr="002A6168" w:rsidRDefault="00954B99" w:rsidP="00BA5A62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Mejoramiento de calles internas del área urbana (Calle Silvio Rodríguez y calle principal).</w:t>
            </w:r>
          </w:p>
        </w:tc>
        <w:tc>
          <w:tcPr>
            <w:tcW w:w="1843" w:type="dxa"/>
          </w:tcPr>
          <w:p w14:paraId="38B05360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F7B6D01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D11A51E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8F83D00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648FF50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6977A9DA" w14:textId="77777777" w:rsidR="00954B99" w:rsidRPr="006B3053" w:rsidRDefault="00954B99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954B99" w14:paraId="45FC76DA" w14:textId="77777777" w:rsidTr="006B3053">
        <w:tc>
          <w:tcPr>
            <w:tcW w:w="534" w:type="dxa"/>
            <w:vMerge/>
          </w:tcPr>
          <w:p w14:paraId="00076825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373300C6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3AB181A6" w14:textId="77777777" w:rsidR="00954B99" w:rsidRPr="002A6168" w:rsidRDefault="00954B99" w:rsidP="00BA5A62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Mejoramiento de calle de puente vehicular a área urbana.</w:t>
            </w:r>
          </w:p>
        </w:tc>
        <w:tc>
          <w:tcPr>
            <w:tcW w:w="1843" w:type="dxa"/>
          </w:tcPr>
          <w:p w14:paraId="46C79CFD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2DE6E06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A2FCD65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6E78736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B3B158F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14B6DB01" w14:textId="77777777" w:rsidR="00954B99" w:rsidRPr="006B3053" w:rsidRDefault="00954B99" w:rsidP="006B305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954B99" w14:paraId="64967A6C" w14:textId="77777777" w:rsidTr="005A4900">
        <w:tc>
          <w:tcPr>
            <w:tcW w:w="534" w:type="dxa"/>
            <w:vMerge/>
          </w:tcPr>
          <w:p w14:paraId="01685999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1B41F23D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4BF6D5B8" w14:textId="77777777" w:rsidR="00954B99" w:rsidRPr="002A6168" w:rsidRDefault="00954B99" w:rsidP="00BA5A62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Pavimentación de calle que conduce al fraile (otra vía de acceso adecuada para entrar y salir).</w:t>
            </w:r>
          </w:p>
        </w:tc>
        <w:tc>
          <w:tcPr>
            <w:tcW w:w="1843" w:type="dxa"/>
          </w:tcPr>
          <w:p w14:paraId="5771C4BA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9503AA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9BA6068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E1152D8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69A3F2DF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51A93D03" w14:textId="77777777" w:rsidR="00954B99" w:rsidRPr="005A4900" w:rsidRDefault="00954B99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</w:t>
            </w:r>
            <w:r w:rsidRPr="005A4900">
              <w:rPr>
                <w:rFonts w:cstheme="minorHAnsi"/>
                <w:sz w:val="24"/>
              </w:rPr>
              <w:t>0,000.00</w:t>
            </w:r>
          </w:p>
        </w:tc>
      </w:tr>
      <w:tr w:rsidR="00954B99" w14:paraId="194BBD3A" w14:textId="77777777" w:rsidTr="005A4900">
        <w:tc>
          <w:tcPr>
            <w:tcW w:w="534" w:type="dxa"/>
            <w:vMerge/>
          </w:tcPr>
          <w:p w14:paraId="7BE3755F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601AAC2E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7A4C457C" w14:textId="77777777" w:rsidR="00954B99" w:rsidRPr="002A6168" w:rsidRDefault="00954B99" w:rsidP="00BA5A62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Mantenimiento del puente vehicular del Río Lempa.</w:t>
            </w:r>
          </w:p>
        </w:tc>
        <w:tc>
          <w:tcPr>
            <w:tcW w:w="1843" w:type="dxa"/>
          </w:tcPr>
          <w:p w14:paraId="5B12B203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44029D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72545F6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BF9AAD6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41B9D9E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487" w:type="dxa"/>
            <w:vAlign w:val="center"/>
          </w:tcPr>
          <w:p w14:paraId="627ABA58" w14:textId="77777777" w:rsidR="00954B99" w:rsidRPr="005A4900" w:rsidRDefault="00954B99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</w:t>
            </w:r>
            <w:r w:rsidRPr="005A4900">
              <w:rPr>
                <w:rFonts w:cstheme="minorHAnsi"/>
                <w:sz w:val="24"/>
              </w:rPr>
              <w:t>,000.00</w:t>
            </w:r>
          </w:p>
        </w:tc>
      </w:tr>
      <w:tr w:rsidR="00954B99" w14:paraId="3A4C4A9E" w14:textId="77777777" w:rsidTr="005A4900">
        <w:tc>
          <w:tcPr>
            <w:tcW w:w="534" w:type="dxa"/>
            <w:vMerge/>
          </w:tcPr>
          <w:p w14:paraId="09A72C32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84" w:type="dxa"/>
            <w:vMerge/>
          </w:tcPr>
          <w:p w14:paraId="6D5730A2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77" w:type="dxa"/>
          </w:tcPr>
          <w:p w14:paraId="44F1B914" w14:textId="77777777" w:rsidR="00954B99" w:rsidRDefault="00954B99" w:rsidP="005A4900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Construcción de drenaje de aguas lluvias en Calle que Conduce a la Ceiba.</w:t>
            </w:r>
          </w:p>
          <w:p w14:paraId="0856026B" w14:textId="77777777" w:rsidR="00954B99" w:rsidRPr="002A6168" w:rsidRDefault="00954B99" w:rsidP="005A4900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66A787A7" w14:textId="77777777" w:rsidR="00954B99" w:rsidRDefault="00954B9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0C0821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1CA0BA80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D1F722D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1A6C1299" w14:textId="77777777" w:rsidR="00954B99" w:rsidRPr="006B7C74" w:rsidRDefault="00954B99" w:rsidP="006B7C7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F1240CA" w14:textId="77777777" w:rsidR="00954B99" w:rsidRPr="005A4900" w:rsidRDefault="00954B99" w:rsidP="005A4900">
            <w:pPr>
              <w:jc w:val="center"/>
              <w:rPr>
                <w:rFonts w:cstheme="minorHAnsi"/>
                <w:sz w:val="24"/>
              </w:rPr>
            </w:pPr>
            <w:r w:rsidRPr="005A4900">
              <w:rPr>
                <w:rFonts w:cstheme="minorHAnsi"/>
                <w:sz w:val="24"/>
              </w:rPr>
              <w:t>$5,000.00</w:t>
            </w:r>
          </w:p>
        </w:tc>
      </w:tr>
      <w:tr w:rsidR="00046AA8" w:rsidRPr="005A4900" w14:paraId="7108D786" w14:textId="77777777" w:rsidTr="00046AA8">
        <w:tc>
          <w:tcPr>
            <w:tcW w:w="534" w:type="dxa"/>
            <w:vMerge w:val="restart"/>
            <w:vAlign w:val="center"/>
          </w:tcPr>
          <w:p w14:paraId="1BD762F2" w14:textId="77777777" w:rsidR="00046AA8" w:rsidRPr="005A4900" w:rsidRDefault="00046AA8" w:rsidP="00046AA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2</w:t>
            </w:r>
          </w:p>
        </w:tc>
        <w:tc>
          <w:tcPr>
            <w:tcW w:w="2384" w:type="dxa"/>
            <w:vMerge w:val="restart"/>
            <w:vAlign w:val="center"/>
          </w:tcPr>
          <w:p w14:paraId="30FBA5B2" w14:textId="77777777" w:rsidR="00046AA8" w:rsidRPr="005A4900" w:rsidRDefault="00046AA8" w:rsidP="00046AA8">
            <w:pPr>
              <w:jc w:val="center"/>
              <w:rPr>
                <w:rFonts w:cstheme="minorHAnsi"/>
                <w:sz w:val="24"/>
              </w:rPr>
            </w:pPr>
            <w:r w:rsidRPr="00911148">
              <w:rPr>
                <w:sz w:val="24"/>
              </w:rPr>
              <w:t>Enlacemos el municipio (</w:t>
            </w:r>
            <w:r>
              <w:rPr>
                <w:sz w:val="24"/>
              </w:rPr>
              <w:t>I</w:t>
            </w:r>
            <w:r w:rsidRPr="00911148">
              <w:rPr>
                <w:sz w:val="24"/>
              </w:rPr>
              <w:t>nfraestructura vial)</w:t>
            </w:r>
          </w:p>
        </w:tc>
        <w:tc>
          <w:tcPr>
            <w:tcW w:w="2577" w:type="dxa"/>
          </w:tcPr>
          <w:p w14:paraId="411077F4" w14:textId="77777777" w:rsidR="00046AA8" w:rsidRPr="002A6168" w:rsidRDefault="00046AA8" w:rsidP="00412F2B">
            <w:pPr>
              <w:jc w:val="both"/>
              <w:rPr>
                <w:rFonts w:cstheme="minorHAnsi"/>
                <w:sz w:val="24"/>
              </w:rPr>
            </w:pPr>
            <w:r w:rsidRPr="002A6168">
              <w:rPr>
                <w:rFonts w:cstheme="minorHAnsi"/>
                <w:sz w:val="24"/>
              </w:rPr>
              <w:t>Manteamiento del Puente Hamaca que conduce a Cantón El Carmen (Gaviones y Cureñas).</w:t>
            </w:r>
          </w:p>
        </w:tc>
        <w:tc>
          <w:tcPr>
            <w:tcW w:w="1843" w:type="dxa"/>
          </w:tcPr>
          <w:p w14:paraId="2FD6A0C3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E21980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F93A57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F3FD23A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5E70E4DE" w14:textId="77777777" w:rsidR="00046AA8" w:rsidRPr="005A4900" w:rsidRDefault="00046AA8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18"/>
              </w:rPr>
              <w:t>$15</w:t>
            </w:r>
            <w:r w:rsidRPr="005A4900">
              <w:rPr>
                <w:rFonts w:cstheme="minorHAnsi"/>
                <w:sz w:val="18"/>
              </w:rPr>
              <w:t>,000.00</w:t>
            </w:r>
          </w:p>
        </w:tc>
        <w:tc>
          <w:tcPr>
            <w:tcW w:w="1487" w:type="dxa"/>
            <w:vAlign w:val="center"/>
          </w:tcPr>
          <w:p w14:paraId="2C0904C6" w14:textId="77777777" w:rsidR="00046AA8" w:rsidRPr="005A4900" w:rsidRDefault="00046AA8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</w:t>
            </w:r>
            <w:r w:rsidRPr="005A4900">
              <w:rPr>
                <w:rFonts w:cstheme="minorHAnsi"/>
                <w:sz w:val="24"/>
              </w:rPr>
              <w:t>,000.00</w:t>
            </w:r>
          </w:p>
        </w:tc>
      </w:tr>
      <w:tr w:rsidR="00046AA8" w:rsidRPr="005A4900" w14:paraId="47226A8D" w14:textId="77777777" w:rsidTr="00412F2B">
        <w:tc>
          <w:tcPr>
            <w:tcW w:w="534" w:type="dxa"/>
            <w:vMerge/>
            <w:vAlign w:val="center"/>
          </w:tcPr>
          <w:p w14:paraId="7B412756" w14:textId="77777777" w:rsidR="00046AA8" w:rsidRPr="005A4900" w:rsidRDefault="00046AA8" w:rsidP="00412F2B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0D8F1198" w14:textId="77777777" w:rsidR="00046AA8" w:rsidRPr="005A4900" w:rsidRDefault="00046AA8" w:rsidP="00412F2B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44A2B7BB" w14:textId="77777777" w:rsidR="00046AA8" w:rsidRPr="00487555" w:rsidRDefault="00046AA8" w:rsidP="00412F2B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Construcción de salida para aguas lluvias en calle que del Cementerio conduce a Aguas Zarcas (frente a propiedad de don Rolando Aguirre).</w:t>
            </w:r>
          </w:p>
        </w:tc>
        <w:tc>
          <w:tcPr>
            <w:tcW w:w="1843" w:type="dxa"/>
          </w:tcPr>
          <w:p w14:paraId="316F4DA9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03263D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DE9D79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4BDDFC" w14:textId="77777777" w:rsidR="00046AA8" w:rsidRPr="0039074D" w:rsidRDefault="00046AA8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0D8FDAC7" w14:textId="77777777" w:rsidR="00046AA8" w:rsidRPr="0039074D" w:rsidRDefault="00046AA8" w:rsidP="005A4900">
            <w:pPr>
              <w:rPr>
                <w:rFonts w:cstheme="minorHAnsi"/>
                <w:sz w:val="18"/>
              </w:rPr>
            </w:pPr>
            <w:r w:rsidRPr="0039074D">
              <w:rPr>
                <w:rFonts w:cstheme="minorHAnsi"/>
                <w:sz w:val="18"/>
              </w:rPr>
              <w:t>$5,000.00</w:t>
            </w:r>
          </w:p>
        </w:tc>
        <w:tc>
          <w:tcPr>
            <w:tcW w:w="1487" w:type="dxa"/>
            <w:vAlign w:val="center"/>
          </w:tcPr>
          <w:p w14:paraId="62C8A9AE" w14:textId="77777777" w:rsidR="00046AA8" w:rsidRPr="005A4900" w:rsidRDefault="00046AA8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046AA8" w:rsidRPr="005A4900" w14:paraId="4DA1A790" w14:textId="77777777" w:rsidTr="005A4900">
        <w:tc>
          <w:tcPr>
            <w:tcW w:w="534" w:type="dxa"/>
            <w:vMerge/>
          </w:tcPr>
          <w:p w14:paraId="0E5E841C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5AFED454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7D247028" w14:textId="77777777" w:rsidR="00046AA8" w:rsidRDefault="00046AA8" w:rsidP="005A490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Rotulación de calles y direcciones desde la Báscula al área urbana y sus caseríos y cantones.</w:t>
            </w:r>
          </w:p>
        </w:tc>
        <w:tc>
          <w:tcPr>
            <w:tcW w:w="1843" w:type="dxa"/>
          </w:tcPr>
          <w:p w14:paraId="79EF9FF8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D8ED98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1FCDD7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28810E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4CEBC8A8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18"/>
              </w:rPr>
              <w:t>$20</w:t>
            </w:r>
            <w:r w:rsidRPr="0039074D">
              <w:rPr>
                <w:rFonts w:cstheme="minorHAnsi"/>
                <w:sz w:val="18"/>
              </w:rPr>
              <w:t>,000.00</w:t>
            </w:r>
          </w:p>
        </w:tc>
        <w:tc>
          <w:tcPr>
            <w:tcW w:w="1487" w:type="dxa"/>
            <w:vAlign w:val="center"/>
          </w:tcPr>
          <w:p w14:paraId="0C7DB551" w14:textId="77777777" w:rsidR="00046AA8" w:rsidRPr="005A4900" w:rsidRDefault="00046AA8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046AA8" w:rsidRPr="005A4900" w14:paraId="41D01BCD" w14:textId="77777777" w:rsidTr="005A4900">
        <w:tc>
          <w:tcPr>
            <w:tcW w:w="534" w:type="dxa"/>
            <w:vMerge/>
          </w:tcPr>
          <w:p w14:paraId="4DA60F8F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76AFCF64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51B4257D" w14:textId="77777777" w:rsidR="00046AA8" w:rsidRDefault="00046AA8" w:rsidP="00412F2B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Mantenimiento y reparación de calles, caminos y avenidas del municipio de Masahuat. </w:t>
            </w:r>
            <w:r w:rsidRPr="00046AA8">
              <w:rPr>
                <w:rFonts w:cstheme="minorHAnsi"/>
                <w:sz w:val="12"/>
                <w:szCs w:val="16"/>
              </w:rPr>
              <w:t xml:space="preserve">(Chapeo de calle de joya a Rodeo, Chapeo de calle y camino vecinal  de Rodeo a Chilamate y de Rodeo a Zapotillo, Chapeo de calle de la Joya a </w:t>
            </w:r>
            <w:proofErr w:type="spellStart"/>
            <w:r w:rsidRPr="00046AA8">
              <w:rPr>
                <w:rFonts w:cstheme="minorHAnsi"/>
                <w:sz w:val="12"/>
                <w:szCs w:val="16"/>
              </w:rPr>
              <w:t>Chilin</w:t>
            </w:r>
            <w:proofErr w:type="spellEnd"/>
            <w:r w:rsidRPr="00046AA8">
              <w:rPr>
                <w:rFonts w:cstheme="minorHAnsi"/>
                <w:sz w:val="12"/>
                <w:szCs w:val="16"/>
              </w:rPr>
              <w:t xml:space="preserve"> y los Mangos; Chapeo de calle de la Ruda a Zapotillo y Camino Vecinal de la Ruda a Carrizal; Chapeo de calle San Tiburcio a Piletas; Chapeo de calle de la Rudita a piletas y camino de la Rudita a la Ruda; Chapeo de calle de carrizal a </w:t>
            </w:r>
            <w:proofErr w:type="spellStart"/>
            <w:r w:rsidRPr="00046AA8">
              <w:rPr>
                <w:rFonts w:cstheme="minorHAnsi"/>
                <w:sz w:val="12"/>
                <w:szCs w:val="16"/>
              </w:rPr>
              <w:t>chilin</w:t>
            </w:r>
            <w:proofErr w:type="spellEnd"/>
            <w:r w:rsidRPr="00046AA8">
              <w:rPr>
                <w:rFonts w:cstheme="minorHAnsi"/>
                <w:sz w:val="12"/>
                <w:szCs w:val="16"/>
              </w:rPr>
              <w:t xml:space="preserve"> y mantenimiento de camino vecinal de carrizal a zapotillo y carrizal al sálamo; Mantenimiento de camino vecinal de zapotillo a Rodeo frente a casa de Tulio Merlos; Mantenimiento de calles y avenidas , chapeos pasaje de Colonia El Progreso).</w:t>
            </w:r>
          </w:p>
        </w:tc>
        <w:tc>
          <w:tcPr>
            <w:tcW w:w="1843" w:type="dxa"/>
          </w:tcPr>
          <w:p w14:paraId="070F177D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04B92D" w14:textId="77777777" w:rsidR="00046AA8" w:rsidRPr="0039074D" w:rsidRDefault="00046AA8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$13</w:t>
            </w:r>
            <w:r w:rsidRPr="0039074D">
              <w:rPr>
                <w:rFonts w:cstheme="minorHAnsi"/>
                <w:sz w:val="18"/>
              </w:rPr>
              <w:t>,000.00</w:t>
            </w:r>
          </w:p>
        </w:tc>
        <w:tc>
          <w:tcPr>
            <w:tcW w:w="1134" w:type="dxa"/>
            <w:vAlign w:val="center"/>
          </w:tcPr>
          <w:p w14:paraId="7540D7F9" w14:textId="77777777" w:rsidR="00046AA8" w:rsidRPr="0039074D" w:rsidRDefault="00046AA8" w:rsidP="00CB10E1">
            <w:pPr>
              <w:rPr>
                <w:rFonts w:cstheme="minorHAnsi"/>
                <w:sz w:val="18"/>
              </w:rPr>
            </w:pPr>
            <w:r w:rsidRPr="0039074D">
              <w:rPr>
                <w:rFonts w:cstheme="minorHAnsi"/>
                <w:sz w:val="18"/>
              </w:rPr>
              <w:t>$1</w:t>
            </w:r>
            <w:r>
              <w:rPr>
                <w:rFonts w:cstheme="minorHAnsi"/>
                <w:sz w:val="18"/>
              </w:rPr>
              <w:t>3</w:t>
            </w:r>
            <w:r w:rsidRPr="0039074D">
              <w:rPr>
                <w:rFonts w:cstheme="minorHAnsi"/>
                <w:sz w:val="18"/>
              </w:rPr>
              <w:t>,000.00</w:t>
            </w:r>
          </w:p>
        </w:tc>
        <w:tc>
          <w:tcPr>
            <w:tcW w:w="1134" w:type="dxa"/>
            <w:vAlign w:val="center"/>
          </w:tcPr>
          <w:p w14:paraId="53AA697C" w14:textId="77777777" w:rsidR="00046AA8" w:rsidRPr="0039074D" w:rsidRDefault="00046AA8" w:rsidP="00CB10E1">
            <w:pPr>
              <w:rPr>
                <w:rFonts w:cstheme="minorHAnsi"/>
                <w:sz w:val="18"/>
              </w:rPr>
            </w:pPr>
            <w:r w:rsidRPr="0039074D">
              <w:rPr>
                <w:rFonts w:cstheme="minorHAnsi"/>
                <w:sz w:val="18"/>
              </w:rPr>
              <w:t>$1</w:t>
            </w:r>
            <w:r>
              <w:rPr>
                <w:rFonts w:cstheme="minorHAnsi"/>
                <w:sz w:val="18"/>
              </w:rPr>
              <w:t>3</w:t>
            </w:r>
            <w:r w:rsidRPr="0039074D">
              <w:rPr>
                <w:rFonts w:cstheme="minorHAnsi"/>
                <w:sz w:val="18"/>
              </w:rPr>
              <w:t>,000.00</w:t>
            </w:r>
          </w:p>
        </w:tc>
        <w:tc>
          <w:tcPr>
            <w:tcW w:w="1064" w:type="dxa"/>
            <w:vAlign w:val="center"/>
          </w:tcPr>
          <w:p w14:paraId="4B9DA7F7" w14:textId="77777777" w:rsidR="00046AA8" w:rsidRPr="0039074D" w:rsidRDefault="00046AA8" w:rsidP="00CB10E1">
            <w:pPr>
              <w:rPr>
                <w:rFonts w:cstheme="minorHAnsi"/>
                <w:sz w:val="18"/>
              </w:rPr>
            </w:pPr>
            <w:r w:rsidRPr="0039074D">
              <w:rPr>
                <w:rFonts w:cstheme="minorHAnsi"/>
                <w:sz w:val="18"/>
              </w:rPr>
              <w:t>$1</w:t>
            </w:r>
            <w:r>
              <w:rPr>
                <w:rFonts w:cstheme="minorHAnsi"/>
                <w:sz w:val="18"/>
              </w:rPr>
              <w:t>3</w:t>
            </w:r>
            <w:r w:rsidRPr="0039074D">
              <w:rPr>
                <w:rFonts w:cstheme="minorHAnsi"/>
                <w:sz w:val="18"/>
              </w:rPr>
              <w:t>,000.00</w:t>
            </w:r>
          </w:p>
        </w:tc>
        <w:tc>
          <w:tcPr>
            <w:tcW w:w="1487" w:type="dxa"/>
            <w:vAlign w:val="center"/>
          </w:tcPr>
          <w:p w14:paraId="7A419A79" w14:textId="77777777" w:rsidR="00046AA8" w:rsidRPr="00744A7E" w:rsidRDefault="00046AA8" w:rsidP="00CB10E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$52</w:t>
            </w:r>
            <w:r w:rsidRPr="00744A7E">
              <w:rPr>
                <w:rFonts w:cstheme="minorHAnsi"/>
                <w:sz w:val="24"/>
              </w:rPr>
              <w:t>,000.00</w:t>
            </w:r>
          </w:p>
        </w:tc>
      </w:tr>
      <w:tr w:rsidR="007A5322" w:rsidRPr="005A4900" w14:paraId="78944391" w14:textId="77777777" w:rsidTr="00412F2B">
        <w:tc>
          <w:tcPr>
            <w:tcW w:w="534" w:type="dxa"/>
            <w:vMerge w:val="restart"/>
            <w:vAlign w:val="center"/>
          </w:tcPr>
          <w:p w14:paraId="67C76D73" w14:textId="77777777" w:rsidR="007A5322" w:rsidRPr="005A4900" w:rsidRDefault="00046AA8" w:rsidP="00412F2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2</w:t>
            </w:r>
          </w:p>
        </w:tc>
        <w:tc>
          <w:tcPr>
            <w:tcW w:w="2384" w:type="dxa"/>
            <w:vMerge w:val="restart"/>
            <w:vAlign w:val="center"/>
          </w:tcPr>
          <w:p w14:paraId="68BEB6C8" w14:textId="77777777" w:rsidR="007A5322" w:rsidRPr="005A4900" w:rsidRDefault="007A5322" w:rsidP="00412F2B">
            <w:pPr>
              <w:jc w:val="center"/>
              <w:rPr>
                <w:rFonts w:cstheme="minorHAnsi"/>
                <w:sz w:val="24"/>
              </w:rPr>
            </w:pPr>
            <w:r w:rsidRPr="005A4900">
              <w:rPr>
                <w:rFonts w:cstheme="minorHAnsi"/>
                <w:sz w:val="24"/>
              </w:rPr>
              <w:t>Enlacemos el municipio (Infraestructura vial)</w:t>
            </w:r>
          </w:p>
        </w:tc>
        <w:tc>
          <w:tcPr>
            <w:tcW w:w="2577" w:type="dxa"/>
          </w:tcPr>
          <w:p w14:paraId="777706F8" w14:textId="77777777" w:rsidR="007A5322" w:rsidRDefault="007A5322" w:rsidP="005A4900">
            <w:pPr>
              <w:rPr>
                <w:rFonts w:cstheme="minorHAnsi"/>
                <w:sz w:val="24"/>
              </w:rPr>
            </w:pPr>
            <w:r w:rsidRPr="005A4900">
              <w:rPr>
                <w:rFonts w:cstheme="minorHAnsi"/>
                <w:sz w:val="24"/>
              </w:rPr>
              <w:t>Mantenimiento y reparación de puentes hamacas del municipio de Masahuat.</w:t>
            </w:r>
          </w:p>
        </w:tc>
        <w:tc>
          <w:tcPr>
            <w:tcW w:w="1843" w:type="dxa"/>
          </w:tcPr>
          <w:p w14:paraId="2C536303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0A3AF1" w14:textId="77777777" w:rsidR="007A5322" w:rsidRPr="00CB10E1" w:rsidRDefault="007A5322" w:rsidP="002833A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$2,000.00</w:t>
            </w:r>
          </w:p>
        </w:tc>
        <w:tc>
          <w:tcPr>
            <w:tcW w:w="1134" w:type="dxa"/>
            <w:vAlign w:val="center"/>
          </w:tcPr>
          <w:p w14:paraId="2183E2A7" w14:textId="77777777" w:rsidR="007A5322" w:rsidRPr="002833A6" w:rsidRDefault="007A5322" w:rsidP="002833A6">
            <w:pPr>
              <w:jc w:val="center"/>
              <w:rPr>
                <w:rFonts w:cstheme="minorHAnsi"/>
                <w:sz w:val="18"/>
              </w:rPr>
            </w:pPr>
            <w:r w:rsidRPr="002833A6">
              <w:rPr>
                <w:rFonts w:cstheme="minorHAnsi"/>
                <w:sz w:val="18"/>
              </w:rPr>
              <w:t>$2,000.00</w:t>
            </w:r>
          </w:p>
        </w:tc>
        <w:tc>
          <w:tcPr>
            <w:tcW w:w="1134" w:type="dxa"/>
            <w:vAlign w:val="center"/>
          </w:tcPr>
          <w:p w14:paraId="5B9AF5DC" w14:textId="77777777" w:rsidR="007A5322" w:rsidRPr="002833A6" w:rsidRDefault="007A5322" w:rsidP="002833A6">
            <w:pPr>
              <w:jc w:val="center"/>
              <w:rPr>
                <w:rFonts w:cstheme="minorHAnsi"/>
                <w:sz w:val="18"/>
              </w:rPr>
            </w:pPr>
            <w:r w:rsidRPr="002833A6">
              <w:rPr>
                <w:rFonts w:cstheme="minorHAnsi"/>
                <w:sz w:val="18"/>
              </w:rPr>
              <w:t>$2,000.00</w:t>
            </w:r>
          </w:p>
        </w:tc>
        <w:tc>
          <w:tcPr>
            <w:tcW w:w="1064" w:type="dxa"/>
            <w:vAlign w:val="center"/>
          </w:tcPr>
          <w:p w14:paraId="62D6E6EA" w14:textId="77777777" w:rsidR="007A5322" w:rsidRPr="002833A6" w:rsidRDefault="007A5322" w:rsidP="002833A6">
            <w:pPr>
              <w:jc w:val="center"/>
              <w:rPr>
                <w:rFonts w:cstheme="minorHAnsi"/>
                <w:sz w:val="18"/>
              </w:rPr>
            </w:pPr>
            <w:r w:rsidRPr="002833A6">
              <w:rPr>
                <w:rFonts w:cstheme="minorHAnsi"/>
                <w:sz w:val="18"/>
              </w:rPr>
              <w:t>$2,000.00</w:t>
            </w:r>
          </w:p>
        </w:tc>
        <w:tc>
          <w:tcPr>
            <w:tcW w:w="1487" w:type="dxa"/>
            <w:vAlign w:val="center"/>
          </w:tcPr>
          <w:p w14:paraId="696591B9" w14:textId="77777777" w:rsidR="007A5322" w:rsidRPr="005A4900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$8,000.00</w:t>
            </w:r>
          </w:p>
        </w:tc>
      </w:tr>
      <w:tr w:rsidR="007A5322" w:rsidRPr="005A4900" w14:paraId="3B36DDC5" w14:textId="77777777" w:rsidTr="002833A6">
        <w:tc>
          <w:tcPr>
            <w:tcW w:w="534" w:type="dxa"/>
            <w:vMerge/>
          </w:tcPr>
          <w:p w14:paraId="6AF0F7F3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3965233C" w14:textId="77777777" w:rsidR="007A5322" w:rsidRPr="005A4900" w:rsidRDefault="007A5322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7805754F" w14:textId="77777777" w:rsidR="007A5322" w:rsidRPr="005A4900" w:rsidRDefault="007A5322" w:rsidP="005A4900">
            <w:pPr>
              <w:rPr>
                <w:rFonts w:cstheme="minorHAnsi"/>
                <w:sz w:val="24"/>
              </w:rPr>
            </w:pPr>
            <w:r w:rsidRPr="00D85432">
              <w:rPr>
                <w:rFonts w:cstheme="minorHAnsi"/>
              </w:rPr>
              <w:t xml:space="preserve">Mantenimiento de la obra de paso (se </w:t>
            </w:r>
            <w:proofErr w:type="spellStart"/>
            <w:r w:rsidRPr="00D85432">
              <w:rPr>
                <w:rFonts w:cstheme="minorHAnsi"/>
              </w:rPr>
              <w:t>esta</w:t>
            </w:r>
            <w:proofErr w:type="spellEnd"/>
            <w:r w:rsidRPr="00D85432">
              <w:rPr>
                <w:rFonts w:cstheme="minorHAnsi"/>
              </w:rPr>
              <w:t xml:space="preserve"> dañando en la parte de</w:t>
            </w:r>
            <w:r>
              <w:rPr>
                <w:rFonts w:cstheme="minorHAnsi"/>
              </w:rPr>
              <w:t xml:space="preserve"> abajo y complemento de baranda, Cantón La Joya.</w:t>
            </w:r>
          </w:p>
        </w:tc>
        <w:tc>
          <w:tcPr>
            <w:tcW w:w="1843" w:type="dxa"/>
          </w:tcPr>
          <w:p w14:paraId="0472409A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2512D0" w14:textId="77777777" w:rsidR="007A5322" w:rsidRDefault="007A5322" w:rsidP="002833A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F4F783F" w14:textId="77777777" w:rsidR="007A5322" w:rsidRPr="002833A6" w:rsidRDefault="007A5322" w:rsidP="002833A6">
            <w:pPr>
              <w:jc w:val="center"/>
              <w:rPr>
                <w:rFonts w:cstheme="minorHAnsi"/>
                <w:sz w:val="18"/>
              </w:rPr>
            </w:pPr>
            <w:r w:rsidRPr="00412F2B"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06C4FC0E" w14:textId="77777777" w:rsidR="007A5322" w:rsidRPr="002833A6" w:rsidRDefault="007A5322" w:rsidP="002833A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4E065F88" w14:textId="77777777" w:rsidR="007A5322" w:rsidRPr="002833A6" w:rsidRDefault="007A5322" w:rsidP="002833A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58BB1F4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7A5322" w:rsidRPr="005A4900" w14:paraId="3A65CECB" w14:textId="77777777" w:rsidTr="002833A6">
        <w:tc>
          <w:tcPr>
            <w:tcW w:w="534" w:type="dxa"/>
            <w:vMerge/>
          </w:tcPr>
          <w:p w14:paraId="42E69945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2392C994" w14:textId="77777777" w:rsidR="007A5322" w:rsidRPr="005A4900" w:rsidRDefault="007A5322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514C009E" w14:textId="77777777" w:rsidR="007A5322" w:rsidRPr="005A4900" w:rsidRDefault="007A5322" w:rsidP="005A4900">
            <w:pPr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Construcción de muro en la calle fre</w:t>
            </w:r>
            <w:r>
              <w:rPr>
                <w:rFonts w:cstheme="minorHAnsi"/>
                <w:sz w:val="24"/>
              </w:rPr>
              <w:t xml:space="preserve">nte a casa de don Antonio Gómez, Caserío Los </w:t>
            </w:r>
            <w:proofErr w:type="spellStart"/>
            <w:r>
              <w:rPr>
                <w:rFonts w:cstheme="minorHAnsi"/>
                <w:sz w:val="24"/>
              </w:rPr>
              <w:t>Sandovales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6BC07CAC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7BB311" w14:textId="77777777" w:rsidR="007A5322" w:rsidRDefault="007A5322" w:rsidP="002833A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E917242" w14:textId="77777777" w:rsidR="007A5322" w:rsidRPr="002833A6" w:rsidRDefault="007A5322" w:rsidP="002833A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5CD93B12" w14:textId="77777777" w:rsidR="007A5322" w:rsidRPr="002833A6" w:rsidRDefault="007A5322" w:rsidP="002833A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14BC0D5D" w14:textId="77777777" w:rsidR="007A5322" w:rsidRPr="002833A6" w:rsidRDefault="007A5322" w:rsidP="002833A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D596AE0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7A5322" w:rsidRPr="005A4900" w14:paraId="6AB1D5B6" w14:textId="77777777" w:rsidTr="00692EAA">
        <w:tc>
          <w:tcPr>
            <w:tcW w:w="534" w:type="dxa"/>
            <w:vMerge/>
          </w:tcPr>
          <w:p w14:paraId="6EBB1D28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1B5A7873" w14:textId="77777777" w:rsidR="007A5322" w:rsidRPr="005A4900" w:rsidRDefault="007A5322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78CBA36C" w14:textId="77777777" w:rsidR="007A5322" w:rsidRDefault="007A5322" w:rsidP="0090120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Apertura de calle en Caserío Los Tablones al Sector Agrícola.</w:t>
            </w:r>
          </w:p>
        </w:tc>
        <w:tc>
          <w:tcPr>
            <w:tcW w:w="1843" w:type="dxa"/>
          </w:tcPr>
          <w:p w14:paraId="374969A9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6742F3" w14:textId="77777777" w:rsidR="007A5322" w:rsidRDefault="007A5322" w:rsidP="002833A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$3,000.00</w:t>
            </w:r>
          </w:p>
        </w:tc>
        <w:tc>
          <w:tcPr>
            <w:tcW w:w="1134" w:type="dxa"/>
            <w:vAlign w:val="center"/>
          </w:tcPr>
          <w:p w14:paraId="128033DB" w14:textId="77777777" w:rsidR="007A5322" w:rsidRPr="00285D9F" w:rsidRDefault="007A5322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B520849" w14:textId="77777777" w:rsidR="007A5322" w:rsidRPr="00285D9F" w:rsidRDefault="007A5322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514CD68" w14:textId="77777777" w:rsidR="007A5322" w:rsidRPr="00285D9F" w:rsidRDefault="007A5322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A18F668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$3,000.00</w:t>
            </w:r>
          </w:p>
        </w:tc>
      </w:tr>
      <w:tr w:rsidR="007A5322" w:rsidRPr="005A4900" w14:paraId="3F8441D3" w14:textId="77777777" w:rsidTr="00692EAA">
        <w:tc>
          <w:tcPr>
            <w:tcW w:w="534" w:type="dxa"/>
            <w:vMerge/>
          </w:tcPr>
          <w:p w14:paraId="43609077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6A930DE7" w14:textId="77777777" w:rsidR="007A5322" w:rsidRPr="005A4900" w:rsidRDefault="007A5322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26894D9B" w14:textId="77777777" w:rsidR="007A5322" w:rsidRDefault="007A5322" w:rsidP="0090120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Construcción de cinteados en Caserío Los Tablones (en calle de casas de Geovani a casa de don Federico).</w:t>
            </w:r>
          </w:p>
        </w:tc>
        <w:tc>
          <w:tcPr>
            <w:tcW w:w="1843" w:type="dxa"/>
          </w:tcPr>
          <w:p w14:paraId="7C73025B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2E4F19" w14:textId="77777777" w:rsidR="007A5322" w:rsidRDefault="007A5322" w:rsidP="002833A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29D5D9C" w14:textId="77777777" w:rsidR="007A5322" w:rsidRPr="00285D9F" w:rsidRDefault="007A5322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6A1CCFE2" w14:textId="77777777" w:rsidR="007A5322" w:rsidRPr="00285D9F" w:rsidRDefault="007A5322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064" w:type="dxa"/>
            <w:vAlign w:val="center"/>
          </w:tcPr>
          <w:p w14:paraId="6E60035E" w14:textId="77777777" w:rsidR="007A5322" w:rsidRPr="00285D9F" w:rsidRDefault="007A5322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746E1E10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$30,000.00</w:t>
            </w:r>
          </w:p>
        </w:tc>
      </w:tr>
      <w:tr w:rsidR="007A5322" w:rsidRPr="005A4900" w14:paraId="02105211" w14:textId="77777777" w:rsidTr="00692EAA">
        <w:tc>
          <w:tcPr>
            <w:tcW w:w="534" w:type="dxa"/>
            <w:vMerge/>
          </w:tcPr>
          <w:p w14:paraId="4FDE18CA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1669CEC2" w14:textId="77777777" w:rsidR="007A5322" w:rsidRPr="005A4900" w:rsidRDefault="007A5322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742DA5FD" w14:textId="77777777" w:rsidR="007A5322" w:rsidRDefault="007A5322" w:rsidP="0016473E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Mantenimiento de calle de San </w:t>
            </w:r>
            <w:proofErr w:type="spellStart"/>
            <w:r>
              <w:rPr>
                <w:rFonts w:cstheme="minorHAnsi"/>
                <w:sz w:val="24"/>
              </w:rPr>
              <w:t>Sebastian</w:t>
            </w:r>
            <w:proofErr w:type="spellEnd"/>
            <w:r>
              <w:rPr>
                <w:rFonts w:cstheme="minorHAnsi"/>
                <w:sz w:val="24"/>
              </w:rPr>
              <w:t xml:space="preserve"> a las Almohadas (punto de referencia El Mora, d</w:t>
            </w:r>
            <w:r w:rsidR="00954B99">
              <w:rPr>
                <w:rFonts w:cstheme="minorHAnsi"/>
                <w:sz w:val="24"/>
              </w:rPr>
              <w:t xml:space="preserve">onde don Ladislao a don </w:t>
            </w:r>
            <w:proofErr w:type="spellStart"/>
            <w:r w:rsidR="00954B99">
              <w:rPr>
                <w:rFonts w:cstheme="minorHAnsi"/>
                <w:sz w:val="24"/>
              </w:rPr>
              <w:t>Felix</w:t>
            </w:r>
            <w:proofErr w:type="spellEnd"/>
            <w:r w:rsidR="00954B99">
              <w:rPr>
                <w:rFonts w:cstheme="minorHAnsi"/>
                <w:sz w:val="24"/>
              </w:rPr>
              <w:t>).</w:t>
            </w:r>
          </w:p>
          <w:p w14:paraId="1645DFFC" w14:textId="77777777" w:rsidR="00046AA8" w:rsidRDefault="00046AA8" w:rsidP="0016473E">
            <w:pPr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11AE90CE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F5E289" w14:textId="77777777" w:rsidR="007A5322" w:rsidRDefault="007A5322" w:rsidP="002833A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4008859" w14:textId="77777777" w:rsidR="007A5322" w:rsidRPr="00285D9F" w:rsidRDefault="007A5322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134" w:type="dxa"/>
            <w:vAlign w:val="center"/>
          </w:tcPr>
          <w:p w14:paraId="437B8B6F" w14:textId="77777777" w:rsidR="007A5322" w:rsidRPr="00285D9F" w:rsidRDefault="007A5322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5A0F7A3" w14:textId="77777777" w:rsidR="007A5322" w:rsidRPr="00285D9F" w:rsidRDefault="007A5322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B493202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046AA8" w:rsidRPr="005A4900" w14:paraId="42B54CD3" w14:textId="77777777" w:rsidTr="00412F2B">
        <w:tc>
          <w:tcPr>
            <w:tcW w:w="534" w:type="dxa"/>
            <w:vMerge w:val="restart"/>
            <w:vAlign w:val="center"/>
          </w:tcPr>
          <w:p w14:paraId="472919C3" w14:textId="77777777" w:rsidR="00046AA8" w:rsidRPr="005A4900" w:rsidRDefault="00046AA8" w:rsidP="00412F2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2</w:t>
            </w:r>
          </w:p>
        </w:tc>
        <w:tc>
          <w:tcPr>
            <w:tcW w:w="2384" w:type="dxa"/>
            <w:vMerge w:val="restart"/>
            <w:vAlign w:val="center"/>
          </w:tcPr>
          <w:p w14:paraId="0ECE218A" w14:textId="77777777" w:rsidR="00046AA8" w:rsidRPr="005A4900" w:rsidRDefault="00046AA8" w:rsidP="00412F2B">
            <w:pPr>
              <w:jc w:val="center"/>
              <w:rPr>
                <w:rFonts w:cstheme="minorHAnsi"/>
                <w:sz w:val="24"/>
              </w:rPr>
            </w:pPr>
            <w:r w:rsidRPr="005A4900">
              <w:rPr>
                <w:rFonts w:cstheme="minorHAnsi"/>
                <w:sz w:val="24"/>
              </w:rPr>
              <w:t>Enlacemos el municipio (Infraestructura vial)</w:t>
            </w:r>
          </w:p>
        </w:tc>
        <w:tc>
          <w:tcPr>
            <w:tcW w:w="2577" w:type="dxa"/>
          </w:tcPr>
          <w:p w14:paraId="14E9717E" w14:textId="77777777" w:rsidR="00046AA8" w:rsidRDefault="00046AA8" w:rsidP="009F0DA0">
            <w:pPr>
              <w:jc w:val="both"/>
              <w:rPr>
                <w:rFonts w:cstheme="minorHAnsi"/>
                <w:sz w:val="24"/>
              </w:rPr>
            </w:pPr>
            <w:r w:rsidRPr="00046AA8">
              <w:rPr>
                <w:rFonts w:cstheme="minorHAnsi"/>
                <w:sz w:val="23"/>
                <w:szCs w:val="23"/>
              </w:rPr>
              <w:t>Construcción de canaleta en la calle frente a casa de don Sabino, Caserío Las Almohadas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5AB3B7C1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9D3DCE" w14:textId="77777777" w:rsidR="00046AA8" w:rsidRDefault="00046AA8" w:rsidP="002833A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1A58E7BF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FBF510B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4994F7D9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2F52C66" w14:textId="77777777" w:rsidR="00046AA8" w:rsidRDefault="00046AA8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46AA8" w:rsidRPr="005A4900" w14:paraId="60CEB2F4" w14:textId="77777777" w:rsidTr="00692EAA">
        <w:tc>
          <w:tcPr>
            <w:tcW w:w="534" w:type="dxa"/>
            <w:vMerge/>
          </w:tcPr>
          <w:p w14:paraId="40511996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024F6EA8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3C54CA5F" w14:textId="77777777" w:rsidR="00046AA8" w:rsidRDefault="00046AA8" w:rsidP="00412F2B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Mantenimiento de calle de San Nicolás a San Sebastián.</w:t>
            </w:r>
          </w:p>
        </w:tc>
        <w:tc>
          <w:tcPr>
            <w:tcW w:w="1843" w:type="dxa"/>
          </w:tcPr>
          <w:p w14:paraId="1BE45FDB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3E07A9" w14:textId="77777777" w:rsidR="00046AA8" w:rsidRDefault="00046AA8" w:rsidP="002833A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134" w:type="dxa"/>
            <w:vAlign w:val="center"/>
          </w:tcPr>
          <w:p w14:paraId="1DB8B397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134" w:type="dxa"/>
            <w:vAlign w:val="center"/>
          </w:tcPr>
          <w:p w14:paraId="51CE6F7C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797DAC2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17B04834" w14:textId="77777777" w:rsidR="00046AA8" w:rsidRDefault="00046AA8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$55,000.00</w:t>
            </w:r>
          </w:p>
        </w:tc>
      </w:tr>
      <w:tr w:rsidR="00046AA8" w:rsidRPr="005A4900" w14:paraId="3E83AEB7" w14:textId="77777777" w:rsidTr="00692EAA">
        <w:tc>
          <w:tcPr>
            <w:tcW w:w="534" w:type="dxa"/>
            <w:vMerge/>
          </w:tcPr>
          <w:p w14:paraId="74B42017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3D40104F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5DBE8D93" w14:textId="77777777" w:rsidR="00046AA8" w:rsidRDefault="00046AA8" w:rsidP="00412F2B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Construcción de obra de paso en quebrada que conduce de cancha de futbol a Cantón San Sebastián.</w:t>
            </w:r>
          </w:p>
        </w:tc>
        <w:tc>
          <w:tcPr>
            <w:tcW w:w="1843" w:type="dxa"/>
          </w:tcPr>
          <w:p w14:paraId="724A294D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1F5434" w14:textId="77777777" w:rsidR="00046AA8" w:rsidRDefault="00046AA8" w:rsidP="002833A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6EE11A7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6280771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$35,000.00</w:t>
            </w:r>
          </w:p>
        </w:tc>
        <w:tc>
          <w:tcPr>
            <w:tcW w:w="1064" w:type="dxa"/>
            <w:vAlign w:val="center"/>
          </w:tcPr>
          <w:p w14:paraId="18B23060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6F6A0CE" w14:textId="77777777" w:rsidR="00046AA8" w:rsidRDefault="00046AA8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$35,000.00</w:t>
            </w:r>
          </w:p>
        </w:tc>
      </w:tr>
      <w:tr w:rsidR="00046AA8" w:rsidRPr="005A4900" w14:paraId="38C8AD81" w14:textId="77777777" w:rsidTr="00692EAA">
        <w:tc>
          <w:tcPr>
            <w:tcW w:w="534" w:type="dxa"/>
            <w:vMerge/>
          </w:tcPr>
          <w:p w14:paraId="5CD27EF1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125CC2F0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0BAF2D6F" w14:textId="77777777" w:rsidR="00046AA8" w:rsidRDefault="00046AA8" w:rsidP="00412F2B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Cinteado de calle interna en Cantón San Sebastián que conduce a casa de Néstor Flores.</w:t>
            </w:r>
          </w:p>
        </w:tc>
        <w:tc>
          <w:tcPr>
            <w:tcW w:w="1843" w:type="dxa"/>
          </w:tcPr>
          <w:p w14:paraId="5A6EB04C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6E3D8E" w14:textId="77777777" w:rsidR="00046AA8" w:rsidRDefault="00046AA8" w:rsidP="002833A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73C6AA6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3D411AA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064" w:type="dxa"/>
            <w:vAlign w:val="center"/>
          </w:tcPr>
          <w:p w14:paraId="79B65270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2858EEB" w14:textId="77777777" w:rsidR="00046AA8" w:rsidRDefault="00046AA8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046AA8" w:rsidRPr="005A4900" w14:paraId="69D3053D" w14:textId="77777777" w:rsidTr="00692EAA">
        <w:tc>
          <w:tcPr>
            <w:tcW w:w="534" w:type="dxa"/>
            <w:vMerge/>
          </w:tcPr>
          <w:p w14:paraId="05B5096E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0D377317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234700B0" w14:textId="77777777" w:rsidR="00046AA8" w:rsidRDefault="00046AA8" w:rsidP="00412F2B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calle de Masahuat a Caserío El Chilamate.</w:t>
            </w:r>
          </w:p>
        </w:tc>
        <w:tc>
          <w:tcPr>
            <w:tcW w:w="1843" w:type="dxa"/>
          </w:tcPr>
          <w:p w14:paraId="75F236C7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2C5E23" w14:textId="77777777" w:rsidR="00046AA8" w:rsidRDefault="00046AA8" w:rsidP="002833A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92449A6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502A0C1E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064" w:type="dxa"/>
            <w:vAlign w:val="center"/>
          </w:tcPr>
          <w:p w14:paraId="781FB82E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3E9C261" w14:textId="77777777" w:rsidR="00046AA8" w:rsidRDefault="00046AA8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046AA8" w:rsidRPr="005A4900" w14:paraId="33381BE2" w14:textId="77777777" w:rsidTr="00692EAA">
        <w:tc>
          <w:tcPr>
            <w:tcW w:w="534" w:type="dxa"/>
            <w:vMerge/>
          </w:tcPr>
          <w:p w14:paraId="5F7CD4B1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52F87AD8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218D8391" w14:textId="77777777" w:rsidR="00046AA8" w:rsidRDefault="00046AA8" w:rsidP="00412F2B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Calle de Honduritas a Cantón La Ruda.</w:t>
            </w:r>
          </w:p>
        </w:tc>
        <w:tc>
          <w:tcPr>
            <w:tcW w:w="1843" w:type="dxa"/>
          </w:tcPr>
          <w:p w14:paraId="4CFD1603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423DBE" w14:textId="77777777" w:rsidR="00046AA8" w:rsidRDefault="00046AA8" w:rsidP="002833A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C4774E6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134" w:type="dxa"/>
            <w:vAlign w:val="center"/>
          </w:tcPr>
          <w:p w14:paraId="7C5C4AFB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064" w:type="dxa"/>
            <w:vAlign w:val="center"/>
          </w:tcPr>
          <w:p w14:paraId="7BB57E8F" w14:textId="77777777" w:rsidR="00046AA8" w:rsidRPr="00285D9F" w:rsidRDefault="00046AA8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7CC52C0E" w14:textId="77777777" w:rsidR="00046AA8" w:rsidRDefault="00046AA8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$40,000.00</w:t>
            </w:r>
          </w:p>
        </w:tc>
      </w:tr>
      <w:tr w:rsidR="00046AA8" w:rsidRPr="005A4900" w14:paraId="424BA947" w14:textId="77777777" w:rsidTr="00692EAA">
        <w:tc>
          <w:tcPr>
            <w:tcW w:w="534" w:type="dxa"/>
            <w:vMerge/>
          </w:tcPr>
          <w:p w14:paraId="0A927E41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31022C3A" w14:textId="77777777" w:rsidR="00046AA8" w:rsidRPr="005A4900" w:rsidRDefault="00046AA8" w:rsidP="005A4900">
            <w:pPr>
              <w:rPr>
                <w:rFonts w:cstheme="minorHAnsi"/>
                <w:sz w:val="24"/>
              </w:rPr>
            </w:pPr>
          </w:p>
        </w:tc>
        <w:tc>
          <w:tcPr>
            <w:tcW w:w="2577" w:type="dxa"/>
          </w:tcPr>
          <w:p w14:paraId="3B6771C8" w14:textId="77777777" w:rsidR="00046AA8" w:rsidRDefault="00046AA8" w:rsidP="00412F2B">
            <w:pPr>
              <w:jc w:val="both"/>
              <w:rPr>
                <w:rFonts w:cstheme="minorHAnsi"/>
                <w:sz w:val="24"/>
              </w:rPr>
            </w:pPr>
            <w:r w:rsidRPr="00202224">
              <w:rPr>
                <w:rFonts w:cstheme="minorHAnsi"/>
                <w:sz w:val="24"/>
              </w:rPr>
              <w:t>Cinteado de calle que va de la iglesia católica al lugar conocido como fraile, de la Colonia Zacamil.</w:t>
            </w:r>
          </w:p>
        </w:tc>
        <w:tc>
          <w:tcPr>
            <w:tcW w:w="1843" w:type="dxa"/>
          </w:tcPr>
          <w:p w14:paraId="0A84CECA" w14:textId="77777777" w:rsidR="00046AA8" w:rsidRPr="005A4900" w:rsidRDefault="00046AA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FDD9A6" w14:textId="77777777" w:rsidR="00046AA8" w:rsidRDefault="00046AA8" w:rsidP="002833A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C938CF8" w14:textId="77777777" w:rsidR="00046AA8" w:rsidRDefault="00046AA8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393F3DE" w14:textId="77777777" w:rsidR="00046AA8" w:rsidRDefault="00046AA8" w:rsidP="00692EA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DFF4318" w14:textId="77777777" w:rsidR="00046AA8" w:rsidRDefault="00046AA8" w:rsidP="00692EA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487" w:type="dxa"/>
            <w:vAlign w:val="center"/>
          </w:tcPr>
          <w:p w14:paraId="44BDD971" w14:textId="77777777" w:rsidR="00046AA8" w:rsidRDefault="00046AA8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7A5322" w:rsidRPr="005A4900" w14:paraId="19D9EC68" w14:textId="77777777" w:rsidTr="00412F2B">
        <w:tc>
          <w:tcPr>
            <w:tcW w:w="534" w:type="dxa"/>
            <w:vMerge w:val="restart"/>
            <w:vAlign w:val="center"/>
          </w:tcPr>
          <w:p w14:paraId="6BA9F1D7" w14:textId="77777777" w:rsidR="007A5322" w:rsidRPr="005A4900" w:rsidRDefault="005C427B" w:rsidP="00412F2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3</w:t>
            </w:r>
          </w:p>
        </w:tc>
        <w:tc>
          <w:tcPr>
            <w:tcW w:w="2384" w:type="dxa"/>
            <w:vMerge w:val="restart"/>
            <w:vAlign w:val="center"/>
          </w:tcPr>
          <w:p w14:paraId="71AFB844" w14:textId="77777777" w:rsidR="007A5322" w:rsidRDefault="007A5322" w:rsidP="00412F2B">
            <w:pPr>
              <w:jc w:val="center"/>
              <w:rPr>
                <w:sz w:val="24"/>
              </w:rPr>
            </w:pPr>
            <w:r w:rsidRPr="006D36A4">
              <w:rPr>
                <w:sz w:val="24"/>
              </w:rPr>
              <w:t>Fomento a la atención ciudadana</w:t>
            </w:r>
          </w:p>
          <w:p w14:paraId="7D3D0FF2" w14:textId="77777777" w:rsidR="007A5322" w:rsidRPr="005A4900" w:rsidRDefault="007A5322" w:rsidP="00412F2B">
            <w:pPr>
              <w:jc w:val="center"/>
              <w:rPr>
                <w:rFonts w:cstheme="minorHAnsi"/>
                <w:sz w:val="24"/>
              </w:rPr>
            </w:pPr>
            <w:r>
              <w:rPr>
                <w:sz w:val="24"/>
              </w:rPr>
              <w:t>(Convivencia y atención ciudadana)</w:t>
            </w:r>
          </w:p>
        </w:tc>
        <w:tc>
          <w:tcPr>
            <w:tcW w:w="2577" w:type="dxa"/>
          </w:tcPr>
          <w:p w14:paraId="2A99B1DF" w14:textId="77777777" w:rsidR="007A5322" w:rsidRPr="00487555" w:rsidRDefault="007A5322" w:rsidP="005A490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Programa de apoyo a la salud.</w:t>
            </w:r>
          </w:p>
        </w:tc>
        <w:tc>
          <w:tcPr>
            <w:tcW w:w="1843" w:type="dxa"/>
          </w:tcPr>
          <w:p w14:paraId="654994B2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DA64F4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F5FBAE3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6914C90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F330FB1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4EE0245" w14:textId="77777777" w:rsidR="007A5322" w:rsidRPr="005A4900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7A5322" w:rsidRPr="005A4900" w14:paraId="40037EDB" w14:textId="77777777" w:rsidTr="005A4900">
        <w:tc>
          <w:tcPr>
            <w:tcW w:w="534" w:type="dxa"/>
            <w:vMerge/>
          </w:tcPr>
          <w:p w14:paraId="584F155E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6CF38AD7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56225630" w14:textId="77777777" w:rsidR="007A5322" w:rsidRPr="00487555" w:rsidRDefault="007A5322" w:rsidP="0090120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alumbrado público (instalación de lámparas ahorrativas).</w:t>
            </w:r>
          </w:p>
        </w:tc>
        <w:tc>
          <w:tcPr>
            <w:tcW w:w="1843" w:type="dxa"/>
          </w:tcPr>
          <w:p w14:paraId="7E51417B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4A07EB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$40,000.00</w:t>
            </w:r>
          </w:p>
        </w:tc>
        <w:tc>
          <w:tcPr>
            <w:tcW w:w="1134" w:type="dxa"/>
            <w:vAlign w:val="center"/>
          </w:tcPr>
          <w:p w14:paraId="491E7C24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18D4CA4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14C20812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2BC61DE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$40,000.00</w:t>
            </w:r>
          </w:p>
        </w:tc>
      </w:tr>
      <w:tr w:rsidR="007A5322" w:rsidRPr="005A4900" w14:paraId="67532BB1" w14:textId="77777777" w:rsidTr="005A4900">
        <w:tc>
          <w:tcPr>
            <w:tcW w:w="534" w:type="dxa"/>
            <w:vMerge/>
          </w:tcPr>
          <w:p w14:paraId="61265F1D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181BC749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7CB8F6A2" w14:textId="77777777" w:rsidR="007A5322" w:rsidRPr="00487555" w:rsidRDefault="007A5322" w:rsidP="00901202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estadio municipal (muro, cerca y parqueo).</w:t>
            </w:r>
          </w:p>
        </w:tc>
        <w:tc>
          <w:tcPr>
            <w:tcW w:w="1843" w:type="dxa"/>
          </w:tcPr>
          <w:p w14:paraId="5EDAB11E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C9A6F1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1161344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6EDD585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D25238A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04D12A5F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7A5322" w:rsidRPr="005A4900" w14:paraId="55737170" w14:textId="77777777" w:rsidTr="005A4900">
        <w:tc>
          <w:tcPr>
            <w:tcW w:w="534" w:type="dxa"/>
            <w:vMerge/>
          </w:tcPr>
          <w:p w14:paraId="7CC01371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6FB6D6B3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54578C95" w14:textId="77777777" w:rsidR="007A5322" w:rsidRPr="009C0C36" w:rsidRDefault="007A5322" w:rsidP="00901202">
            <w:pPr>
              <w:jc w:val="both"/>
              <w:rPr>
                <w:rFonts w:cstheme="minorHAnsi"/>
                <w:sz w:val="24"/>
              </w:rPr>
            </w:pPr>
            <w:r w:rsidRPr="005C427B">
              <w:rPr>
                <w:rFonts w:cstheme="minorHAnsi"/>
                <w:sz w:val="24"/>
              </w:rPr>
              <w:t>Construcción de cancha de futbol (compra de terreno y construcción) en Cantón La Joya.</w:t>
            </w:r>
          </w:p>
        </w:tc>
        <w:tc>
          <w:tcPr>
            <w:tcW w:w="1843" w:type="dxa"/>
          </w:tcPr>
          <w:p w14:paraId="3DB91E33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C85DDA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EC52711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C78C431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00B76DF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02DC3896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:rsidRPr="005A4900" w14:paraId="21F6B5F6" w14:textId="77777777" w:rsidTr="005A4900">
        <w:tc>
          <w:tcPr>
            <w:tcW w:w="534" w:type="dxa"/>
            <w:vMerge/>
          </w:tcPr>
          <w:p w14:paraId="48D3B034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7C1B958D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49453A2F" w14:textId="77777777" w:rsidR="007A5322" w:rsidRPr="005C427B" w:rsidRDefault="007A5322" w:rsidP="00901202">
            <w:pPr>
              <w:jc w:val="both"/>
              <w:rPr>
                <w:rFonts w:cstheme="minorHAnsi"/>
                <w:sz w:val="23"/>
                <w:szCs w:val="23"/>
              </w:rPr>
            </w:pPr>
            <w:r w:rsidRPr="005C427B">
              <w:rPr>
                <w:rFonts w:cstheme="minorHAnsi"/>
                <w:sz w:val="23"/>
                <w:szCs w:val="23"/>
              </w:rPr>
              <w:t>Mejora de cerca perimetral en la entrada a la escuela cantón la Joya.</w:t>
            </w:r>
          </w:p>
        </w:tc>
        <w:tc>
          <w:tcPr>
            <w:tcW w:w="1843" w:type="dxa"/>
          </w:tcPr>
          <w:p w14:paraId="7FD5EF91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548D5A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FBFA351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5E92A4D" w14:textId="77777777" w:rsidR="007A5322" w:rsidRPr="00CB10E1" w:rsidRDefault="007A5322" w:rsidP="00610D3F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$3,000.00</w:t>
            </w:r>
          </w:p>
        </w:tc>
        <w:tc>
          <w:tcPr>
            <w:tcW w:w="1064" w:type="dxa"/>
            <w:vAlign w:val="center"/>
          </w:tcPr>
          <w:p w14:paraId="4D089793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DABC6CE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$3,000.00</w:t>
            </w:r>
          </w:p>
        </w:tc>
      </w:tr>
      <w:tr w:rsidR="007A5322" w:rsidRPr="005A4900" w14:paraId="49A6CC0C" w14:textId="77777777" w:rsidTr="005A4900">
        <w:tc>
          <w:tcPr>
            <w:tcW w:w="534" w:type="dxa"/>
            <w:vMerge/>
          </w:tcPr>
          <w:p w14:paraId="10AF7224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35BA8567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4F9C8E58" w14:textId="77777777" w:rsidR="007A5322" w:rsidRPr="005C427B" w:rsidRDefault="007A5322" w:rsidP="00A26B9F">
            <w:pPr>
              <w:jc w:val="both"/>
              <w:rPr>
                <w:rFonts w:cstheme="minorHAnsi"/>
                <w:sz w:val="23"/>
                <w:szCs w:val="23"/>
              </w:rPr>
            </w:pPr>
            <w:r w:rsidRPr="005C427B">
              <w:rPr>
                <w:rFonts w:cstheme="minorHAnsi"/>
                <w:sz w:val="23"/>
                <w:szCs w:val="23"/>
              </w:rPr>
              <w:t>Adquisición de terreno para casa comunal y con</w:t>
            </w:r>
            <w:r w:rsidR="005C427B" w:rsidRPr="005C427B">
              <w:rPr>
                <w:rFonts w:cstheme="minorHAnsi"/>
                <w:sz w:val="23"/>
                <w:szCs w:val="23"/>
              </w:rPr>
              <w:t xml:space="preserve">strucción en Caserío El Rodeo. </w:t>
            </w:r>
          </w:p>
        </w:tc>
        <w:tc>
          <w:tcPr>
            <w:tcW w:w="1843" w:type="dxa"/>
          </w:tcPr>
          <w:p w14:paraId="440D9C36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2EA014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CBFFEA6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C9908EA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35F7ADFC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79DA6021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:rsidRPr="005A4900" w14:paraId="5887C634" w14:textId="77777777" w:rsidTr="005A4900">
        <w:tc>
          <w:tcPr>
            <w:tcW w:w="534" w:type="dxa"/>
            <w:vMerge/>
          </w:tcPr>
          <w:p w14:paraId="1EEEBE28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4801B72F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04DD57D3" w14:textId="77777777" w:rsidR="007A5322" w:rsidRPr="005C427B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3"/>
                <w:szCs w:val="23"/>
              </w:rPr>
            </w:pPr>
            <w:r w:rsidRPr="005C427B">
              <w:rPr>
                <w:rFonts w:cstheme="minorHAnsi"/>
                <w:sz w:val="23"/>
                <w:szCs w:val="23"/>
              </w:rPr>
              <w:t>Construcción de parque en caserío el Rodeo (áreas recreativas).</w:t>
            </w:r>
          </w:p>
        </w:tc>
        <w:tc>
          <w:tcPr>
            <w:tcW w:w="1843" w:type="dxa"/>
          </w:tcPr>
          <w:p w14:paraId="3A7EF3A6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55F169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31B1547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$30,000.00</w:t>
            </w:r>
          </w:p>
        </w:tc>
        <w:tc>
          <w:tcPr>
            <w:tcW w:w="1134" w:type="dxa"/>
            <w:vAlign w:val="center"/>
          </w:tcPr>
          <w:p w14:paraId="410BE6E3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00A55EC0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3308C6B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$30,000.00</w:t>
            </w:r>
          </w:p>
        </w:tc>
      </w:tr>
      <w:tr w:rsidR="007A5322" w:rsidRPr="005A4900" w14:paraId="2F53A91E" w14:textId="77777777" w:rsidTr="005A4900">
        <w:tc>
          <w:tcPr>
            <w:tcW w:w="534" w:type="dxa"/>
            <w:vMerge/>
          </w:tcPr>
          <w:p w14:paraId="6BCB9C51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7D38D10C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07B8C2DB" w14:textId="77777777" w:rsidR="007A5322" w:rsidRPr="005C427B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3"/>
                <w:szCs w:val="23"/>
              </w:rPr>
            </w:pPr>
            <w:r w:rsidRPr="005C427B">
              <w:rPr>
                <w:rFonts w:cstheme="minorHAnsi"/>
                <w:sz w:val="23"/>
                <w:szCs w:val="23"/>
              </w:rPr>
              <w:t>Construcción de área comedor en Escuela, Caserío El Rodeo.</w:t>
            </w:r>
          </w:p>
        </w:tc>
        <w:tc>
          <w:tcPr>
            <w:tcW w:w="1843" w:type="dxa"/>
          </w:tcPr>
          <w:p w14:paraId="56180B06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6BB93F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6AE9E73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$2,000.00</w:t>
            </w:r>
          </w:p>
        </w:tc>
        <w:tc>
          <w:tcPr>
            <w:tcW w:w="1134" w:type="dxa"/>
            <w:vAlign w:val="center"/>
          </w:tcPr>
          <w:p w14:paraId="74015F4A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3B19EF4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02BE743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$2,000.00</w:t>
            </w:r>
          </w:p>
        </w:tc>
      </w:tr>
      <w:tr w:rsidR="007A5322" w:rsidRPr="005A4900" w14:paraId="51340CD9" w14:textId="77777777" w:rsidTr="00412F2B">
        <w:tc>
          <w:tcPr>
            <w:tcW w:w="534" w:type="dxa"/>
            <w:vMerge w:val="restart"/>
            <w:vAlign w:val="center"/>
          </w:tcPr>
          <w:p w14:paraId="378BAB15" w14:textId="77777777" w:rsidR="007A5322" w:rsidRPr="005A4900" w:rsidRDefault="005C427B" w:rsidP="00412F2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3</w:t>
            </w:r>
          </w:p>
        </w:tc>
        <w:tc>
          <w:tcPr>
            <w:tcW w:w="2384" w:type="dxa"/>
            <w:vMerge w:val="restart"/>
            <w:vAlign w:val="center"/>
          </w:tcPr>
          <w:p w14:paraId="042F1BED" w14:textId="77777777" w:rsidR="007A5322" w:rsidRDefault="007A5322" w:rsidP="00412F2B">
            <w:pPr>
              <w:jc w:val="center"/>
              <w:rPr>
                <w:sz w:val="24"/>
              </w:rPr>
            </w:pPr>
            <w:r w:rsidRPr="006D36A4">
              <w:rPr>
                <w:sz w:val="24"/>
              </w:rPr>
              <w:t>Fomento a la atención ciudadana</w:t>
            </w:r>
          </w:p>
          <w:p w14:paraId="1E4EF7AA" w14:textId="77777777" w:rsidR="007A5322" w:rsidRPr="006D36A4" w:rsidRDefault="007A5322" w:rsidP="00412F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(Convivencia y atención ciudadana)</w:t>
            </w:r>
          </w:p>
        </w:tc>
        <w:tc>
          <w:tcPr>
            <w:tcW w:w="2577" w:type="dxa"/>
          </w:tcPr>
          <w:p w14:paraId="568000CF" w14:textId="77777777" w:rsidR="007A5322" w:rsidRPr="00814FB6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913951">
              <w:rPr>
                <w:rFonts w:cstheme="minorHAnsi"/>
                <w:sz w:val="24"/>
              </w:rPr>
              <w:t>Adquisición de terreno y construcción de cancha de futbol en el Rodeo.</w:t>
            </w:r>
          </w:p>
        </w:tc>
        <w:tc>
          <w:tcPr>
            <w:tcW w:w="1843" w:type="dxa"/>
          </w:tcPr>
          <w:p w14:paraId="07ABED0E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B1DC1E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7566747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134" w:type="dxa"/>
            <w:vAlign w:val="center"/>
          </w:tcPr>
          <w:p w14:paraId="78C4FCB6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381FBDDD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4C3A8EB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7A5322" w:rsidRPr="005A4900" w14:paraId="76D4AD9E" w14:textId="77777777" w:rsidTr="005A4900">
        <w:tc>
          <w:tcPr>
            <w:tcW w:w="534" w:type="dxa"/>
            <w:vMerge/>
          </w:tcPr>
          <w:p w14:paraId="54DDB3A0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5840F650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4F363833" w14:textId="77777777" w:rsidR="007A5322" w:rsidRPr="00814FB6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 xml:space="preserve">Gestionar medio de transporte para atender emergencias y necesidades básicas (entre comunidades de </w:t>
            </w:r>
            <w:proofErr w:type="spellStart"/>
            <w:r w:rsidRPr="00AC7D4C">
              <w:rPr>
                <w:rFonts w:cstheme="minorHAnsi"/>
                <w:sz w:val="24"/>
              </w:rPr>
              <w:t>Chilin</w:t>
            </w:r>
            <w:proofErr w:type="spellEnd"/>
            <w:r w:rsidRPr="00AC7D4C">
              <w:rPr>
                <w:rFonts w:cstheme="minorHAnsi"/>
                <w:sz w:val="24"/>
              </w:rPr>
              <w:t>, Joya, Rodeo y Carrizal).</w:t>
            </w:r>
          </w:p>
        </w:tc>
        <w:tc>
          <w:tcPr>
            <w:tcW w:w="1843" w:type="dxa"/>
          </w:tcPr>
          <w:p w14:paraId="6E16CDE6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E5D46E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B13851C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6E65477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D435C80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C40A3B2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7A5322" w:rsidRPr="005A4900" w14:paraId="014BCA3B" w14:textId="77777777" w:rsidTr="005A4900">
        <w:tc>
          <w:tcPr>
            <w:tcW w:w="534" w:type="dxa"/>
            <w:vMerge/>
          </w:tcPr>
          <w:p w14:paraId="58156AF3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48B4E37D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5E880BDF" w14:textId="77777777" w:rsidR="007A5322" w:rsidRPr="00AC7D4C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 xml:space="preserve">Compra de terreno y construcción </w:t>
            </w:r>
            <w:r>
              <w:rPr>
                <w:rFonts w:cstheme="minorHAnsi"/>
                <w:sz w:val="24"/>
              </w:rPr>
              <w:t xml:space="preserve">de cancha de futbol en caserío </w:t>
            </w:r>
            <w:proofErr w:type="spellStart"/>
            <w:r>
              <w:rPr>
                <w:rFonts w:cstheme="minorHAnsi"/>
                <w:sz w:val="24"/>
              </w:rPr>
              <w:t>Chilí</w:t>
            </w:r>
            <w:r w:rsidRPr="00AC7D4C">
              <w:rPr>
                <w:rFonts w:cstheme="minorHAnsi"/>
                <w:sz w:val="24"/>
              </w:rPr>
              <w:t>n</w:t>
            </w:r>
            <w:proofErr w:type="spellEnd"/>
            <w:r w:rsidRPr="00AC7D4C"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243C6592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1159AC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0A9E7D7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12FDA1B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3CEFDB9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66E88539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7A5322" w:rsidRPr="005A4900" w14:paraId="40DEF430" w14:textId="77777777" w:rsidTr="005A4900">
        <w:tc>
          <w:tcPr>
            <w:tcW w:w="534" w:type="dxa"/>
            <w:vMerge/>
          </w:tcPr>
          <w:p w14:paraId="5399E9D6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52AC9D9E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4327AAC3" w14:textId="77777777" w:rsidR="007A5322" w:rsidRPr="00AC7D4C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>Mejoramiento de te</w:t>
            </w:r>
            <w:r>
              <w:rPr>
                <w:rFonts w:cstheme="minorHAnsi"/>
                <w:sz w:val="24"/>
              </w:rPr>
              <w:t xml:space="preserve">cho en aulas del Centro Escolar, Caserío </w:t>
            </w:r>
            <w:proofErr w:type="spellStart"/>
            <w:r>
              <w:rPr>
                <w:rFonts w:cstheme="minorHAnsi"/>
                <w:sz w:val="24"/>
              </w:rPr>
              <w:t>Chilín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63CED80C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434311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C709C92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7336C1F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064" w:type="dxa"/>
            <w:vAlign w:val="center"/>
          </w:tcPr>
          <w:p w14:paraId="3AC7CE5C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E4464E2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7A5322" w:rsidRPr="005A4900" w14:paraId="4915B96C" w14:textId="77777777" w:rsidTr="005A4900">
        <w:tc>
          <w:tcPr>
            <w:tcW w:w="534" w:type="dxa"/>
            <w:vMerge/>
          </w:tcPr>
          <w:p w14:paraId="444AB738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0163BAC3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6A006F07" w14:textId="77777777" w:rsidR="007A5322" w:rsidRPr="00AC7D4C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 xml:space="preserve">Adquisición </w:t>
            </w:r>
            <w:r>
              <w:rPr>
                <w:rFonts w:cstheme="minorHAnsi"/>
                <w:sz w:val="24"/>
              </w:rPr>
              <w:t xml:space="preserve">de terreno para casa comunal y construcción en Caserío </w:t>
            </w:r>
            <w:proofErr w:type="spellStart"/>
            <w:r>
              <w:rPr>
                <w:rFonts w:cstheme="minorHAnsi"/>
                <w:sz w:val="24"/>
              </w:rPr>
              <w:t>Chilín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2DB0557C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CC313D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489DE09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817AFD4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0FC1001B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7A2DC619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:rsidRPr="005A4900" w14:paraId="35B29C35" w14:textId="77777777" w:rsidTr="005A4900">
        <w:tc>
          <w:tcPr>
            <w:tcW w:w="534" w:type="dxa"/>
            <w:vMerge/>
          </w:tcPr>
          <w:p w14:paraId="61774650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37D16259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76B6D0C3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Construcción de áreas recreativa en la comunidad</w:t>
            </w:r>
            <w:r>
              <w:rPr>
                <w:rFonts w:cstheme="minorHAnsi"/>
                <w:sz w:val="24"/>
              </w:rPr>
              <w:t xml:space="preserve"> Honduritas.</w:t>
            </w:r>
          </w:p>
          <w:p w14:paraId="5E73C046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  <w:p w14:paraId="19A42BF4" w14:textId="77777777" w:rsidR="007A5322" w:rsidRPr="00AC7D4C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4A36E00B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3DECE0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0B50FEA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D3042E0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F824E0F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44F99414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:rsidRPr="005A4900" w14:paraId="3F8B7BF5" w14:textId="77777777" w:rsidTr="00A70B61">
        <w:tc>
          <w:tcPr>
            <w:tcW w:w="534" w:type="dxa"/>
            <w:vMerge w:val="restart"/>
            <w:vAlign w:val="center"/>
          </w:tcPr>
          <w:p w14:paraId="201F6809" w14:textId="77777777" w:rsidR="007A5322" w:rsidRPr="005A4900" w:rsidRDefault="005C427B" w:rsidP="00A70B6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3</w:t>
            </w:r>
          </w:p>
        </w:tc>
        <w:tc>
          <w:tcPr>
            <w:tcW w:w="2384" w:type="dxa"/>
            <w:vMerge w:val="restart"/>
            <w:vAlign w:val="center"/>
          </w:tcPr>
          <w:p w14:paraId="6FE6DF62" w14:textId="77777777" w:rsidR="007A5322" w:rsidRDefault="007A5322" w:rsidP="00A70B61">
            <w:pPr>
              <w:jc w:val="center"/>
              <w:rPr>
                <w:sz w:val="24"/>
              </w:rPr>
            </w:pPr>
            <w:r w:rsidRPr="006D36A4">
              <w:rPr>
                <w:sz w:val="24"/>
              </w:rPr>
              <w:t>Fomento a la atención ciudadana</w:t>
            </w:r>
          </w:p>
          <w:p w14:paraId="0714A2B3" w14:textId="77777777" w:rsidR="007A5322" w:rsidRPr="006D36A4" w:rsidRDefault="007A5322" w:rsidP="00A70B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(Convivencia y atención ciudadana)</w:t>
            </w:r>
          </w:p>
        </w:tc>
        <w:tc>
          <w:tcPr>
            <w:tcW w:w="2577" w:type="dxa"/>
          </w:tcPr>
          <w:p w14:paraId="3DB25650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Programa de apoyo a jóvene</w:t>
            </w:r>
            <w:r>
              <w:rPr>
                <w:rFonts w:cstheme="minorHAnsi"/>
                <w:sz w:val="24"/>
              </w:rPr>
              <w:t>s para estudios de Bachillerato y Educación Superior en Cantón Honduritas.</w:t>
            </w:r>
          </w:p>
          <w:p w14:paraId="7DA6181F" w14:textId="77777777" w:rsidR="007A5322" w:rsidRPr="003B5315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67F84E07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D64A9E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6F974B4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AFEE70B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FF2800B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526E0D2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7A5322" w:rsidRPr="005A4900" w14:paraId="580239A8" w14:textId="77777777" w:rsidTr="005A4900">
        <w:tc>
          <w:tcPr>
            <w:tcW w:w="534" w:type="dxa"/>
            <w:vMerge/>
          </w:tcPr>
          <w:p w14:paraId="651F2B29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77C7B6D5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43BDFBA5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Mejoramiento de la casa comunal (muro, tela</w:t>
            </w:r>
            <w:r>
              <w:rPr>
                <w:rFonts w:cstheme="minorHAnsi"/>
                <w:sz w:val="24"/>
              </w:rPr>
              <w:t xml:space="preserve"> ciclón) en Cantón Honduritas.</w:t>
            </w:r>
          </w:p>
          <w:p w14:paraId="6A6BC2EE" w14:textId="77777777" w:rsidR="007A5322" w:rsidRPr="003B5315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43220412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02F7B1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BE4E9EA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134" w:type="dxa"/>
            <w:vAlign w:val="center"/>
          </w:tcPr>
          <w:p w14:paraId="67EE7AB7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42E6ADF9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26AD0E16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7A5322" w:rsidRPr="005A4900" w14:paraId="79ED8494" w14:textId="77777777" w:rsidTr="005A4900">
        <w:tc>
          <w:tcPr>
            <w:tcW w:w="534" w:type="dxa"/>
            <w:vMerge/>
          </w:tcPr>
          <w:p w14:paraId="686ACFCD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64B2C948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39E0B8E1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Programa de apoyo al CDI (comodato, ventilación en área comedor, comunicación antena</w:t>
            </w:r>
            <w:r>
              <w:rPr>
                <w:rFonts w:cstheme="minorHAnsi"/>
                <w:sz w:val="24"/>
              </w:rPr>
              <w:t xml:space="preserve"> de telecomunicación</w:t>
            </w:r>
            <w:r w:rsidRPr="003B5315">
              <w:rPr>
                <w:rFonts w:cstheme="minorHAnsi"/>
                <w:sz w:val="24"/>
              </w:rPr>
              <w:t>)</w:t>
            </w:r>
            <w:r>
              <w:rPr>
                <w:rFonts w:cstheme="minorHAnsi"/>
                <w:sz w:val="24"/>
              </w:rPr>
              <w:t xml:space="preserve"> en Cantón Honduritas.</w:t>
            </w:r>
          </w:p>
          <w:p w14:paraId="7D2174E3" w14:textId="77777777" w:rsidR="007A5322" w:rsidRPr="003B5315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078E30EA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F72BA4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95219FB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DBB7F22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4D092A18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3A0C68A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7A5322" w:rsidRPr="005A4900" w14:paraId="0D1033C9" w14:textId="77777777" w:rsidTr="005A4900">
        <w:tc>
          <w:tcPr>
            <w:tcW w:w="534" w:type="dxa"/>
            <w:vMerge/>
          </w:tcPr>
          <w:p w14:paraId="28042A10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42CE6AE0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03E6DCA9" w14:textId="77777777" w:rsidR="007A5322" w:rsidRPr="003B5315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Construcción de baños, gradas, cerca en cancha de futbol, Cantón Honduritas. </w:t>
            </w:r>
          </w:p>
        </w:tc>
        <w:tc>
          <w:tcPr>
            <w:tcW w:w="1843" w:type="dxa"/>
          </w:tcPr>
          <w:p w14:paraId="4AABE53C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85FE39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27698DE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AD32D0D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$40,000.00</w:t>
            </w:r>
          </w:p>
        </w:tc>
        <w:tc>
          <w:tcPr>
            <w:tcW w:w="1064" w:type="dxa"/>
            <w:vAlign w:val="center"/>
          </w:tcPr>
          <w:p w14:paraId="42743299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EC6008E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$40,000.00</w:t>
            </w:r>
          </w:p>
        </w:tc>
      </w:tr>
      <w:tr w:rsidR="007A5322" w:rsidRPr="005A4900" w14:paraId="46063C88" w14:textId="77777777" w:rsidTr="005A4900">
        <w:tc>
          <w:tcPr>
            <w:tcW w:w="534" w:type="dxa"/>
            <w:vMerge/>
          </w:tcPr>
          <w:p w14:paraId="419F6496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1AE29BAC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027ACC69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Mejoramiento de cerca perimetral de cancha de futbol de cantón la Ruda.</w:t>
            </w:r>
          </w:p>
        </w:tc>
        <w:tc>
          <w:tcPr>
            <w:tcW w:w="1843" w:type="dxa"/>
          </w:tcPr>
          <w:p w14:paraId="3C009117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CAFAFE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20BD8BD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B8684E1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064" w:type="dxa"/>
            <w:vAlign w:val="center"/>
          </w:tcPr>
          <w:p w14:paraId="22A48AC0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D6BA784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7A5322" w:rsidRPr="005A4900" w14:paraId="43EC700C" w14:textId="77777777" w:rsidTr="00A70B61">
        <w:tc>
          <w:tcPr>
            <w:tcW w:w="534" w:type="dxa"/>
            <w:vMerge w:val="restart"/>
            <w:vAlign w:val="center"/>
          </w:tcPr>
          <w:p w14:paraId="784D157B" w14:textId="77777777" w:rsidR="007A5322" w:rsidRPr="005A4900" w:rsidRDefault="005C427B" w:rsidP="00A70B6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3</w:t>
            </w:r>
          </w:p>
        </w:tc>
        <w:tc>
          <w:tcPr>
            <w:tcW w:w="2384" w:type="dxa"/>
            <w:vMerge w:val="restart"/>
            <w:vAlign w:val="center"/>
          </w:tcPr>
          <w:p w14:paraId="403DF4FD" w14:textId="77777777" w:rsidR="007A5322" w:rsidRDefault="007A5322" w:rsidP="00A70B61">
            <w:pPr>
              <w:jc w:val="center"/>
              <w:rPr>
                <w:sz w:val="24"/>
              </w:rPr>
            </w:pPr>
            <w:r w:rsidRPr="006D36A4">
              <w:rPr>
                <w:sz w:val="24"/>
              </w:rPr>
              <w:t>Fomento a la atención ciudadana</w:t>
            </w:r>
          </w:p>
          <w:p w14:paraId="23EC5791" w14:textId="77777777" w:rsidR="007A5322" w:rsidRPr="006D36A4" w:rsidRDefault="007A5322" w:rsidP="00A70B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(Convivencia y atención ciudadana)</w:t>
            </w:r>
          </w:p>
        </w:tc>
        <w:tc>
          <w:tcPr>
            <w:tcW w:w="2577" w:type="dxa"/>
          </w:tcPr>
          <w:p w14:paraId="3CE81E5B" w14:textId="77777777" w:rsidR="007A5322" w:rsidRPr="008019C9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Compra de terreno para área recreativa contig</w:t>
            </w:r>
            <w:r>
              <w:rPr>
                <w:rFonts w:cstheme="minorHAnsi"/>
                <w:sz w:val="24"/>
              </w:rPr>
              <w:t>u</w:t>
            </w:r>
            <w:r w:rsidRPr="008019C9">
              <w:rPr>
                <w:rFonts w:cstheme="minorHAnsi"/>
                <w:sz w:val="24"/>
              </w:rPr>
              <w:t>o a la cancha de futbol de cantón la Ruda.</w:t>
            </w:r>
          </w:p>
        </w:tc>
        <w:tc>
          <w:tcPr>
            <w:tcW w:w="1843" w:type="dxa"/>
          </w:tcPr>
          <w:p w14:paraId="2FE16A3E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B5968D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25D8ABE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9A08E09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$3,000.00</w:t>
            </w:r>
          </w:p>
        </w:tc>
        <w:tc>
          <w:tcPr>
            <w:tcW w:w="1064" w:type="dxa"/>
            <w:vAlign w:val="center"/>
          </w:tcPr>
          <w:p w14:paraId="4F75E881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96572A7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$3,000.00</w:t>
            </w:r>
          </w:p>
        </w:tc>
      </w:tr>
      <w:tr w:rsidR="007A5322" w:rsidRPr="005A4900" w14:paraId="70CED24B" w14:textId="77777777" w:rsidTr="005A4900">
        <w:tc>
          <w:tcPr>
            <w:tcW w:w="534" w:type="dxa"/>
            <w:vMerge/>
          </w:tcPr>
          <w:p w14:paraId="60934E1B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0E28422B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397F35BA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Construcción de parque en cantón la Ruda.</w:t>
            </w:r>
          </w:p>
          <w:p w14:paraId="603CECB2" w14:textId="77777777" w:rsidR="007A5322" w:rsidRPr="008019C9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1C51577C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95FC52" w14:textId="77777777" w:rsidR="007A5322" w:rsidRPr="00CB10E1" w:rsidRDefault="007A5322" w:rsidP="00F01B0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$40,000.00</w:t>
            </w:r>
          </w:p>
        </w:tc>
        <w:tc>
          <w:tcPr>
            <w:tcW w:w="1134" w:type="dxa"/>
            <w:vAlign w:val="center"/>
          </w:tcPr>
          <w:p w14:paraId="4FFDD28B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78308F8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8FBF034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43ADA20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$48,000.00</w:t>
            </w:r>
          </w:p>
        </w:tc>
      </w:tr>
      <w:tr w:rsidR="007A5322" w:rsidRPr="005A4900" w14:paraId="7F2D8804" w14:textId="77777777" w:rsidTr="005A4900">
        <w:tc>
          <w:tcPr>
            <w:tcW w:w="534" w:type="dxa"/>
            <w:vMerge/>
          </w:tcPr>
          <w:p w14:paraId="49666AD3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791D09EC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6A12AACD" w14:textId="77777777" w:rsidR="007A5322" w:rsidRPr="008019C9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Adquisición de terreno y construcción de casa comunal cantón la Ruda.</w:t>
            </w:r>
          </w:p>
        </w:tc>
        <w:tc>
          <w:tcPr>
            <w:tcW w:w="1843" w:type="dxa"/>
          </w:tcPr>
          <w:p w14:paraId="692F7547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B319D4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DF2CF94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7123A61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1567E5F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0E3AC1E8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:rsidRPr="005A4900" w14:paraId="0C069C46" w14:textId="77777777" w:rsidTr="005A4900">
        <w:tc>
          <w:tcPr>
            <w:tcW w:w="534" w:type="dxa"/>
            <w:vMerge/>
          </w:tcPr>
          <w:p w14:paraId="10C7FE23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636D41C8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718170EB" w14:textId="77777777" w:rsidR="007A5322" w:rsidRPr="008019C9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Construcción de parque en terreno propiedad del </w:t>
            </w:r>
            <w:r>
              <w:rPr>
                <w:rFonts w:cstheme="minorHAnsi"/>
                <w:sz w:val="24"/>
              </w:rPr>
              <w:t>MINED, Caserío La Rudita.</w:t>
            </w:r>
          </w:p>
        </w:tc>
        <w:tc>
          <w:tcPr>
            <w:tcW w:w="1843" w:type="dxa"/>
          </w:tcPr>
          <w:p w14:paraId="0DD5CA5B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C0B696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52974CE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272D448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064" w:type="dxa"/>
            <w:vAlign w:val="center"/>
          </w:tcPr>
          <w:p w14:paraId="6A46B900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63435F4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7A5322" w:rsidRPr="005A4900" w14:paraId="1B019D52" w14:textId="77777777" w:rsidTr="005A4900">
        <w:tc>
          <w:tcPr>
            <w:tcW w:w="534" w:type="dxa"/>
            <w:vMerge/>
          </w:tcPr>
          <w:p w14:paraId="74A5D99B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199A07A5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452413FE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Construcción de gradas en cancha de la Rudita.</w:t>
            </w:r>
          </w:p>
          <w:p w14:paraId="141FC2F4" w14:textId="77777777" w:rsidR="007A5322" w:rsidRPr="008019C9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2186CFA7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D8F84F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DBAC2D8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0D1B1A2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064" w:type="dxa"/>
            <w:vAlign w:val="center"/>
          </w:tcPr>
          <w:p w14:paraId="67987388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E9526E2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7A5322" w:rsidRPr="005A4900" w14:paraId="7A5FC7CD" w14:textId="77777777" w:rsidTr="005A4900">
        <w:tc>
          <w:tcPr>
            <w:tcW w:w="534" w:type="dxa"/>
            <w:vMerge/>
          </w:tcPr>
          <w:p w14:paraId="27FD17E0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3389B1FC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447DE092" w14:textId="77777777" w:rsidR="007A5322" w:rsidRPr="008019C9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Adquisición de terreno</w:t>
            </w:r>
            <w:r>
              <w:rPr>
                <w:rFonts w:cstheme="minorHAnsi"/>
                <w:sz w:val="24"/>
              </w:rPr>
              <w:t xml:space="preserve"> y construcción de casa comunal, Caserío El Carrizal.</w:t>
            </w:r>
          </w:p>
        </w:tc>
        <w:tc>
          <w:tcPr>
            <w:tcW w:w="1843" w:type="dxa"/>
          </w:tcPr>
          <w:p w14:paraId="2C1D1A94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917BED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F4C1CF9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6004943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40749C9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46A67192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7A5322" w:rsidRPr="005A4900" w14:paraId="46E71AD7" w14:textId="77777777" w:rsidTr="005A4900">
        <w:tc>
          <w:tcPr>
            <w:tcW w:w="534" w:type="dxa"/>
            <w:vMerge/>
          </w:tcPr>
          <w:p w14:paraId="4780F48A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39322FB8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555D7AA9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Cambio de techo de la Escuela del Caserío El Carrizal.</w:t>
            </w:r>
          </w:p>
          <w:p w14:paraId="7E3796E8" w14:textId="77777777" w:rsidR="007A5322" w:rsidRPr="008019C9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35A5499A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057496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9565796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$3,000.00</w:t>
            </w:r>
          </w:p>
        </w:tc>
        <w:tc>
          <w:tcPr>
            <w:tcW w:w="1134" w:type="dxa"/>
            <w:vAlign w:val="center"/>
          </w:tcPr>
          <w:p w14:paraId="306AFF11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13C80665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BAA14A6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$3,000.00</w:t>
            </w:r>
          </w:p>
        </w:tc>
      </w:tr>
      <w:tr w:rsidR="007A5322" w:rsidRPr="005A4900" w14:paraId="0D8A6180" w14:textId="77777777" w:rsidTr="00A70B61">
        <w:tc>
          <w:tcPr>
            <w:tcW w:w="534" w:type="dxa"/>
            <w:vMerge w:val="restart"/>
            <w:vAlign w:val="center"/>
          </w:tcPr>
          <w:p w14:paraId="2AFD91BC" w14:textId="77777777" w:rsidR="007A5322" w:rsidRPr="005A4900" w:rsidRDefault="005C427B" w:rsidP="00A70B6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3</w:t>
            </w:r>
          </w:p>
        </w:tc>
        <w:tc>
          <w:tcPr>
            <w:tcW w:w="2384" w:type="dxa"/>
            <w:vMerge w:val="restart"/>
            <w:vAlign w:val="center"/>
          </w:tcPr>
          <w:p w14:paraId="5CCC94CA" w14:textId="77777777" w:rsidR="007A5322" w:rsidRDefault="007A5322" w:rsidP="00A70B61">
            <w:pPr>
              <w:jc w:val="center"/>
              <w:rPr>
                <w:sz w:val="24"/>
              </w:rPr>
            </w:pPr>
            <w:r w:rsidRPr="006D36A4">
              <w:rPr>
                <w:sz w:val="24"/>
              </w:rPr>
              <w:t>Fomento a la atención ciudadana</w:t>
            </w:r>
          </w:p>
          <w:p w14:paraId="2F74EBC4" w14:textId="77777777" w:rsidR="007A5322" w:rsidRPr="006D36A4" w:rsidRDefault="007A5322" w:rsidP="00A70B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(Convivencia y atención ciudadana)</w:t>
            </w:r>
          </w:p>
        </w:tc>
        <w:tc>
          <w:tcPr>
            <w:tcW w:w="2577" w:type="dxa"/>
          </w:tcPr>
          <w:p w14:paraId="338584A3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Construcción de área recreativa en lugar conocido como la Poza de </w:t>
            </w:r>
            <w:proofErr w:type="spellStart"/>
            <w:r>
              <w:rPr>
                <w:rFonts w:cstheme="minorHAnsi"/>
                <w:sz w:val="24"/>
              </w:rPr>
              <w:t>Metapan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243E312A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F0EAD5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56DA74D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AB7F81C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0EB625E3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7CD83586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:rsidRPr="005A4900" w14:paraId="49E4876F" w14:textId="77777777" w:rsidTr="005A4900">
        <w:tc>
          <w:tcPr>
            <w:tcW w:w="534" w:type="dxa"/>
            <w:vMerge/>
          </w:tcPr>
          <w:p w14:paraId="10CB1CE2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5B1FB21D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6A00DC39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Construcción de áreas lúdicas o recreativas en </w:t>
            </w:r>
            <w:proofErr w:type="spellStart"/>
            <w:r>
              <w:rPr>
                <w:rFonts w:cstheme="minorHAnsi"/>
                <w:sz w:val="24"/>
              </w:rPr>
              <w:t>Parvularia</w:t>
            </w:r>
            <w:proofErr w:type="spellEnd"/>
            <w:r>
              <w:rPr>
                <w:rFonts w:cstheme="minorHAnsi"/>
                <w:sz w:val="24"/>
              </w:rPr>
              <w:t xml:space="preserve"> del casco urbano y Unidad de Salud.</w:t>
            </w:r>
          </w:p>
        </w:tc>
        <w:tc>
          <w:tcPr>
            <w:tcW w:w="1843" w:type="dxa"/>
          </w:tcPr>
          <w:p w14:paraId="3E0D60CE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47A078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0E3E912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2712A56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3A71F411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40AD0D50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7A5322" w:rsidRPr="005A4900" w14:paraId="64784BF6" w14:textId="77777777" w:rsidTr="00A14C9B">
        <w:tc>
          <w:tcPr>
            <w:tcW w:w="534" w:type="dxa"/>
            <w:vMerge/>
          </w:tcPr>
          <w:p w14:paraId="5F2C9134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4BCB5699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52C61C33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Programa de apoyo a la educación (ordenanza, inglés, computación) en Masahuat.</w:t>
            </w:r>
          </w:p>
        </w:tc>
        <w:tc>
          <w:tcPr>
            <w:tcW w:w="1843" w:type="dxa"/>
          </w:tcPr>
          <w:p w14:paraId="1534AA98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81496F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$24,000.00</w:t>
            </w:r>
          </w:p>
        </w:tc>
        <w:tc>
          <w:tcPr>
            <w:tcW w:w="1134" w:type="dxa"/>
            <w:vAlign w:val="center"/>
          </w:tcPr>
          <w:p w14:paraId="1AEAF45A" w14:textId="77777777" w:rsidR="007A5322" w:rsidRDefault="007A5322" w:rsidP="00A14C9B">
            <w:pPr>
              <w:jc w:val="center"/>
            </w:pPr>
            <w:r>
              <w:rPr>
                <w:rFonts w:cstheme="minorHAnsi"/>
                <w:sz w:val="18"/>
              </w:rPr>
              <w:t>$24</w:t>
            </w:r>
            <w:r w:rsidRPr="00467DAC">
              <w:rPr>
                <w:rFonts w:cstheme="minorHAnsi"/>
                <w:sz w:val="18"/>
              </w:rPr>
              <w:t>,000.00</w:t>
            </w:r>
          </w:p>
        </w:tc>
        <w:tc>
          <w:tcPr>
            <w:tcW w:w="1134" w:type="dxa"/>
            <w:vAlign w:val="center"/>
          </w:tcPr>
          <w:p w14:paraId="42ACF00B" w14:textId="77777777" w:rsidR="007A5322" w:rsidRDefault="007A5322" w:rsidP="00A14C9B">
            <w:pPr>
              <w:jc w:val="center"/>
            </w:pPr>
            <w:r w:rsidRPr="00467DAC">
              <w:rPr>
                <w:rFonts w:cstheme="minorHAnsi"/>
                <w:sz w:val="18"/>
              </w:rPr>
              <w:t>$2</w:t>
            </w:r>
            <w:r>
              <w:rPr>
                <w:rFonts w:cstheme="minorHAnsi"/>
                <w:sz w:val="18"/>
              </w:rPr>
              <w:t>4</w:t>
            </w:r>
            <w:r w:rsidRPr="00467DAC">
              <w:rPr>
                <w:rFonts w:cstheme="minorHAnsi"/>
                <w:sz w:val="18"/>
              </w:rPr>
              <w:t>,000.00</w:t>
            </w:r>
          </w:p>
        </w:tc>
        <w:tc>
          <w:tcPr>
            <w:tcW w:w="1064" w:type="dxa"/>
            <w:vAlign w:val="center"/>
          </w:tcPr>
          <w:p w14:paraId="7F81BD8B" w14:textId="77777777" w:rsidR="007A5322" w:rsidRDefault="007A5322" w:rsidP="00A14C9B">
            <w:pPr>
              <w:jc w:val="center"/>
            </w:pPr>
            <w:r>
              <w:rPr>
                <w:rFonts w:cstheme="minorHAnsi"/>
                <w:sz w:val="18"/>
              </w:rPr>
              <w:t>$24</w:t>
            </w:r>
            <w:r w:rsidRPr="00467DAC">
              <w:rPr>
                <w:rFonts w:cstheme="minorHAnsi"/>
                <w:sz w:val="18"/>
              </w:rPr>
              <w:t>,000.00</w:t>
            </w:r>
          </w:p>
        </w:tc>
        <w:tc>
          <w:tcPr>
            <w:tcW w:w="1487" w:type="dxa"/>
            <w:vAlign w:val="center"/>
          </w:tcPr>
          <w:p w14:paraId="2F517EC0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$96,000.00</w:t>
            </w:r>
          </w:p>
        </w:tc>
      </w:tr>
      <w:tr w:rsidR="007A5322" w:rsidRPr="005A4900" w14:paraId="77DB595A" w14:textId="77777777" w:rsidTr="00A14C9B">
        <w:tc>
          <w:tcPr>
            <w:tcW w:w="534" w:type="dxa"/>
            <w:vMerge/>
          </w:tcPr>
          <w:p w14:paraId="76070FC1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07F454D4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43670A47" w14:textId="77777777" w:rsidR="007A5322" w:rsidRDefault="007A5322" w:rsidP="00A14C9B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Programas sociales que den atención a niños, adolescentes, jóvenes, en Masahuat.</w:t>
            </w:r>
          </w:p>
        </w:tc>
        <w:tc>
          <w:tcPr>
            <w:tcW w:w="1843" w:type="dxa"/>
          </w:tcPr>
          <w:p w14:paraId="630227A6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B7EDAF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134" w:type="dxa"/>
            <w:vAlign w:val="center"/>
          </w:tcPr>
          <w:p w14:paraId="7F263F5E" w14:textId="77777777" w:rsidR="007A5322" w:rsidRDefault="007A5322" w:rsidP="00A14C9B">
            <w:pPr>
              <w:jc w:val="center"/>
            </w:pPr>
            <w:r w:rsidRPr="00D84DA8"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134" w:type="dxa"/>
            <w:vAlign w:val="center"/>
          </w:tcPr>
          <w:p w14:paraId="7959EF75" w14:textId="77777777" w:rsidR="007A5322" w:rsidRDefault="007A5322" w:rsidP="00A14C9B">
            <w:pPr>
              <w:jc w:val="center"/>
            </w:pPr>
            <w:r w:rsidRPr="00D84DA8"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064" w:type="dxa"/>
            <w:vAlign w:val="center"/>
          </w:tcPr>
          <w:p w14:paraId="0A445484" w14:textId="77777777" w:rsidR="007A5322" w:rsidRDefault="007A5322" w:rsidP="00A14C9B">
            <w:pPr>
              <w:jc w:val="center"/>
            </w:pPr>
            <w:r w:rsidRPr="00D84DA8"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487" w:type="dxa"/>
            <w:vAlign w:val="center"/>
          </w:tcPr>
          <w:p w14:paraId="7A6B0CEA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$60,000.00</w:t>
            </w:r>
          </w:p>
        </w:tc>
      </w:tr>
      <w:tr w:rsidR="007A5322" w:rsidRPr="005A4900" w14:paraId="28EC4FA5" w14:textId="77777777" w:rsidTr="00E85850">
        <w:tc>
          <w:tcPr>
            <w:tcW w:w="534" w:type="dxa"/>
            <w:vMerge/>
          </w:tcPr>
          <w:p w14:paraId="34FFC4B6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532A4D10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18DB3B94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Programa de fomento de actividades deportivas en el municipio de Masahuat (torneos, maestros de educación física, escuela socio deportivas, entre otros).</w:t>
            </w:r>
          </w:p>
          <w:p w14:paraId="2D894B4C" w14:textId="77777777" w:rsidR="007A5322" w:rsidRDefault="007A532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071A74BC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FD06C6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$47,000.00</w:t>
            </w:r>
          </w:p>
        </w:tc>
        <w:tc>
          <w:tcPr>
            <w:tcW w:w="1134" w:type="dxa"/>
            <w:vAlign w:val="center"/>
          </w:tcPr>
          <w:p w14:paraId="31F98F6E" w14:textId="77777777" w:rsidR="007A5322" w:rsidRDefault="007A5322" w:rsidP="00E85850">
            <w:pPr>
              <w:jc w:val="center"/>
            </w:pPr>
            <w:r w:rsidRPr="004B7073">
              <w:rPr>
                <w:rFonts w:cstheme="minorHAnsi"/>
                <w:sz w:val="18"/>
              </w:rPr>
              <w:t>$47,000.00</w:t>
            </w:r>
          </w:p>
        </w:tc>
        <w:tc>
          <w:tcPr>
            <w:tcW w:w="1134" w:type="dxa"/>
            <w:vAlign w:val="center"/>
          </w:tcPr>
          <w:p w14:paraId="4E003CF6" w14:textId="77777777" w:rsidR="007A5322" w:rsidRDefault="007A5322" w:rsidP="00E85850">
            <w:pPr>
              <w:jc w:val="center"/>
            </w:pPr>
            <w:r w:rsidRPr="004B7073">
              <w:rPr>
                <w:rFonts w:cstheme="minorHAnsi"/>
                <w:sz w:val="18"/>
              </w:rPr>
              <w:t>$47,000.00</w:t>
            </w:r>
          </w:p>
        </w:tc>
        <w:tc>
          <w:tcPr>
            <w:tcW w:w="1064" w:type="dxa"/>
            <w:vAlign w:val="center"/>
          </w:tcPr>
          <w:p w14:paraId="7A2F8693" w14:textId="77777777" w:rsidR="007A5322" w:rsidRDefault="007A5322" w:rsidP="00E85850">
            <w:pPr>
              <w:jc w:val="center"/>
            </w:pPr>
            <w:r w:rsidRPr="004B7073">
              <w:rPr>
                <w:rFonts w:cstheme="minorHAnsi"/>
                <w:sz w:val="18"/>
              </w:rPr>
              <w:t>$47,000.00</w:t>
            </w:r>
          </w:p>
        </w:tc>
        <w:tc>
          <w:tcPr>
            <w:tcW w:w="1487" w:type="dxa"/>
            <w:vAlign w:val="center"/>
          </w:tcPr>
          <w:p w14:paraId="0C4AB41C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$188,000.00</w:t>
            </w:r>
          </w:p>
        </w:tc>
      </w:tr>
      <w:tr w:rsidR="007A5322" w:rsidRPr="005A4900" w14:paraId="7B6E3D9D" w14:textId="77777777" w:rsidTr="00A70B61">
        <w:tc>
          <w:tcPr>
            <w:tcW w:w="534" w:type="dxa"/>
            <w:vMerge w:val="restart"/>
            <w:vAlign w:val="center"/>
          </w:tcPr>
          <w:p w14:paraId="0CB82CA2" w14:textId="77777777" w:rsidR="007A5322" w:rsidRPr="005A4900" w:rsidRDefault="005C427B" w:rsidP="00A70B6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3</w:t>
            </w:r>
          </w:p>
        </w:tc>
        <w:tc>
          <w:tcPr>
            <w:tcW w:w="2384" w:type="dxa"/>
            <w:vMerge w:val="restart"/>
            <w:vAlign w:val="center"/>
          </w:tcPr>
          <w:p w14:paraId="10950577" w14:textId="77777777" w:rsidR="007A5322" w:rsidRDefault="007A5322" w:rsidP="00A70B61">
            <w:pPr>
              <w:jc w:val="center"/>
              <w:rPr>
                <w:sz w:val="24"/>
              </w:rPr>
            </w:pPr>
            <w:r w:rsidRPr="006D36A4">
              <w:rPr>
                <w:sz w:val="24"/>
              </w:rPr>
              <w:t>Fomento a la atención ciudadana</w:t>
            </w:r>
          </w:p>
          <w:p w14:paraId="3FFF6C10" w14:textId="77777777" w:rsidR="007A5322" w:rsidRPr="006D36A4" w:rsidRDefault="007A5322" w:rsidP="00A70B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(Convivencia y atención ciudadana)</w:t>
            </w:r>
          </w:p>
        </w:tc>
        <w:tc>
          <w:tcPr>
            <w:tcW w:w="2577" w:type="dxa"/>
          </w:tcPr>
          <w:p w14:paraId="44E186BE" w14:textId="77777777" w:rsidR="007A5322" w:rsidRDefault="007A5322" w:rsidP="00A70B61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Celebración de eventos sociales y culturales del municipio de Masahuat.</w:t>
            </w:r>
          </w:p>
        </w:tc>
        <w:tc>
          <w:tcPr>
            <w:tcW w:w="1843" w:type="dxa"/>
          </w:tcPr>
          <w:p w14:paraId="1AFAF434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7725D1" w14:textId="77777777" w:rsidR="007A5322" w:rsidRPr="00CB10E1" w:rsidRDefault="007A532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134" w:type="dxa"/>
            <w:vAlign w:val="center"/>
          </w:tcPr>
          <w:p w14:paraId="7DF27BDE" w14:textId="77777777" w:rsidR="007A5322" w:rsidRDefault="007A5322" w:rsidP="00A14C9B">
            <w:pPr>
              <w:jc w:val="center"/>
            </w:pPr>
            <w:r w:rsidRPr="007F4B65"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134" w:type="dxa"/>
            <w:vAlign w:val="center"/>
          </w:tcPr>
          <w:p w14:paraId="5A86F5A6" w14:textId="77777777" w:rsidR="007A5322" w:rsidRDefault="007A5322" w:rsidP="00A14C9B">
            <w:pPr>
              <w:jc w:val="center"/>
            </w:pPr>
            <w:r w:rsidRPr="007F4B65"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064" w:type="dxa"/>
            <w:vAlign w:val="center"/>
          </w:tcPr>
          <w:p w14:paraId="068AC0D8" w14:textId="77777777" w:rsidR="007A5322" w:rsidRDefault="007A5322" w:rsidP="00A14C9B">
            <w:pPr>
              <w:jc w:val="center"/>
            </w:pPr>
            <w:r w:rsidRPr="007F4B65"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1414C24A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$80,000.00</w:t>
            </w:r>
          </w:p>
        </w:tc>
      </w:tr>
      <w:tr w:rsidR="007A5322" w:rsidRPr="005A4900" w14:paraId="3D9FAE4C" w14:textId="77777777" w:rsidTr="00A14C9B">
        <w:tc>
          <w:tcPr>
            <w:tcW w:w="534" w:type="dxa"/>
            <w:vMerge/>
          </w:tcPr>
          <w:p w14:paraId="4F3E9ABC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2FC2EAF3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63BC3F25" w14:textId="77777777" w:rsidR="007A5322" w:rsidRDefault="007A5322" w:rsidP="00A70B61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Asistencia Funeraria (sillas, </w:t>
            </w:r>
            <w:proofErr w:type="spellStart"/>
            <w:r>
              <w:rPr>
                <w:rFonts w:cstheme="minorHAnsi"/>
                <w:sz w:val="24"/>
              </w:rPr>
              <w:t>canopi</w:t>
            </w:r>
            <w:proofErr w:type="spellEnd"/>
            <w:r>
              <w:rPr>
                <w:rFonts w:cstheme="minorHAnsi"/>
                <w:sz w:val="24"/>
              </w:rPr>
              <w:t>, vehículo funerario).</w:t>
            </w:r>
          </w:p>
        </w:tc>
        <w:tc>
          <w:tcPr>
            <w:tcW w:w="1843" w:type="dxa"/>
          </w:tcPr>
          <w:p w14:paraId="47CF6A99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394898" w14:textId="77777777" w:rsidR="007A5322" w:rsidRDefault="007A532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FA2E754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79161F4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6F677859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487" w:type="dxa"/>
            <w:vAlign w:val="center"/>
          </w:tcPr>
          <w:p w14:paraId="6F80DCB3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7A5322" w:rsidRPr="005A4900" w14:paraId="0CE0AB5E" w14:textId="77777777" w:rsidTr="00A14C9B">
        <w:tc>
          <w:tcPr>
            <w:tcW w:w="534" w:type="dxa"/>
            <w:vMerge/>
          </w:tcPr>
          <w:p w14:paraId="31EE6969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224EA5C8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3E3AABD2" w14:textId="77777777" w:rsidR="007A5322" w:rsidRDefault="007A5322" w:rsidP="00A70B61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Mejoramiento de Cancha de Futbol en Caserío Chilamate.</w:t>
            </w:r>
          </w:p>
        </w:tc>
        <w:tc>
          <w:tcPr>
            <w:tcW w:w="1843" w:type="dxa"/>
          </w:tcPr>
          <w:p w14:paraId="6BDE59AC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231924" w14:textId="77777777" w:rsidR="007A5322" w:rsidRDefault="007A5322" w:rsidP="00E14A4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$3,000.00</w:t>
            </w:r>
          </w:p>
        </w:tc>
        <w:tc>
          <w:tcPr>
            <w:tcW w:w="1134" w:type="dxa"/>
            <w:vAlign w:val="center"/>
          </w:tcPr>
          <w:p w14:paraId="79884514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BCF09A5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0B20909" w14:textId="77777777" w:rsidR="007A5322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9116F1E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$3,000.00</w:t>
            </w:r>
          </w:p>
        </w:tc>
      </w:tr>
      <w:tr w:rsidR="007A5322" w:rsidRPr="005A4900" w14:paraId="01213FC2" w14:textId="77777777" w:rsidTr="00A14C9B">
        <w:tc>
          <w:tcPr>
            <w:tcW w:w="534" w:type="dxa"/>
            <w:vMerge/>
          </w:tcPr>
          <w:p w14:paraId="221AE3FB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7CA8DBD0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7505AD46" w14:textId="77777777" w:rsidR="007A5322" w:rsidRPr="005C427B" w:rsidRDefault="007A5322" w:rsidP="00A70B61">
            <w:pPr>
              <w:jc w:val="both"/>
              <w:rPr>
                <w:rFonts w:cstheme="minorHAnsi"/>
                <w:sz w:val="24"/>
              </w:rPr>
            </w:pPr>
            <w:r w:rsidRPr="005C427B">
              <w:rPr>
                <w:rFonts w:cstheme="minorHAnsi"/>
                <w:sz w:val="24"/>
              </w:rPr>
              <w:t>Compra de terreno para cancha de futbol en Caserío El Rodeo.</w:t>
            </w:r>
          </w:p>
        </w:tc>
        <w:tc>
          <w:tcPr>
            <w:tcW w:w="1843" w:type="dxa"/>
          </w:tcPr>
          <w:p w14:paraId="75D55A3A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F35065" w14:textId="77777777" w:rsidR="007A5322" w:rsidRDefault="007A5322" w:rsidP="00E14A4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555FE6C4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B24D042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E5652C3" w14:textId="77777777" w:rsidR="007A5322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40B1D410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:rsidRPr="005A4900" w14:paraId="6EB72E17" w14:textId="77777777" w:rsidTr="00A14C9B">
        <w:tc>
          <w:tcPr>
            <w:tcW w:w="534" w:type="dxa"/>
            <w:vMerge/>
          </w:tcPr>
          <w:p w14:paraId="7397B610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1E3073AF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43D2C6EF" w14:textId="77777777" w:rsidR="007A5322" w:rsidRPr="005C427B" w:rsidRDefault="007A5322" w:rsidP="00A70B61">
            <w:pPr>
              <w:jc w:val="both"/>
              <w:rPr>
                <w:rFonts w:cstheme="minorHAnsi"/>
                <w:sz w:val="24"/>
              </w:rPr>
            </w:pPr>
            <w:r w:rsidRPr="005C427B">
              <w:rPr>
                <w:rFonts w:cstheme="minorHAnsi"/>
                <w:sz w:val="24"/>
              </w:rPr>
              <w:t>Mejoramiento de Centro Escolar en Cantón Honduritas.</w:t>
            </w:r>
          </w:p>
        </w:tc>
        <w:tc>
          <w:tcPr>
            <w:tcW w:w="1843" w:type="dxa"/>
          </w:tcPr>
          <w:p w14:paraId="082687CF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34C087" w14:textId="77777777" w:rsidR="007A5322" w:rsidRDefault="007A5322" w:rsidP="00E14A4A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$2,000.00</w:t>
            </w:r>
          </w:p>
        </w:tc>
        <w:tc>
          <w:tcPr>
            <w:tcW w:w="1134" w:type="dxa"/>
            <w:vAlign w:val="center"/>
          </w:tcPr>
          <w:p w14:paraId="07CADAF4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C3E894D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6260D76" w14:textId="77777777" w:rsidR="007A5322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CDF5471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$2,000.00</w:t>
            </w:r>
          </w:p>
        </w:tc>
      </w:tr>
      <w:tr w:rsidR="007A5322" w:rsidRPr="005A4900" w14:paraId="5F225AE6" w14:textId="77777777" w:rsidTr="00A14C9B">
        <w:tc>
          <w:tcPr>
            <w:tcW w:w="534" w:type="dxa"/>
            <w:vMerge/>
          </w:tcPr>
          <w:p w14:paraId="04702DA8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5E943EE6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783DF895" w14:textId="77777777" w:rsidR="007A5322" w:rsidRPr="005C427B" w:rsidRDefault="007A5322" w:rsidP="00A70B61">
            <w:pPr>
              <w:jc w:val="both"/>
              <w:rPr>
                <w:rFonts w:cstheme="minorHAnsi"/>
                <w:sz w:val="24"/>
              </w:rPr>
            </w:pPr>
            <w:r w:rsidRPr="005C427B">
              <w:rPr>
                <w:rFonts w:cstheme="minorHAnsi"/>
                <w:sz w:val="24"/>
              </w:rPr>
              <w:t>Mejoramiento de cancha de futbol de parque municipal (en</w:t>
            </w:r>
            <w:r w:rsidR="005C427B">
              <w:rPr>
                <w:rFonts w:cstheme="minorHAnsi"/>
                <w:sz w:val="24"/>
              </w:rPr>
              <w:t>gramado, gradas y tela ciclón).</w:t>
            </w:r>
          </w:p>
        </w:tc>
        <w:tc>
          <w:tcPr>
            <w:tcW w:w="1843" w:type="dxa"/>
          </w:tcPr>
          <w:p w14:paraId="7C767612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9C79D0" w14:textId="77777777" w:rsidR="007A5322" w:rsidRDefault="007A5322" w:rsidP="00E14A4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8FA0257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A38C562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EF90B27" w14:textId="77777777" w:rsidR="007A5322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32DCD1C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7A5322" w:rsidRPr="005A4900" w14:paraId="361C639D" w14:textId="77777777" w:rsidTr="00A14C9B">
        <w:tc>
          <w:tcPr>
            <w:tcW w:w="534" w:type="dxa"/>
            <w:vMerge/>
          </w:tcPr>
          <w:p w14:paraId="44061E71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39CABCAD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31B51AB5" w14:textId="77777777" w:rsidR="007A5322" w:rsidRPr="005C427B" w:rsidRDefault="007A5322" w:rsidP="00A70B61">
            <w:pPr>
              <w:jc w:val="both"/>
              <w:rPr>
                <w:rFonts w:cstheme="minorHAnsi"/>
                <w:sz w:val="24"/>
              </w:rPr>
            </w:pPr>
            <w:r w:rsidRPr="005C427B">
              <w:rPr>
                <w:rFonts w:cstheme="minorHAnsi"/>
                <w:sz w:val="24"/>
              </w:rPr>
              <w:t xml:space="preserve">Adquisición de terreno y construcción de </w:t>
            </w:r>
            <w:r w:rsidR="005C427B">
              <w:rPr>
                <w:rFonts w:cstheme="minorHAnsi"/>
                <w:sz w:val="24"/>
              </w:rPr>
              <w:t>casa comunal en Cantón La Joya.</w:t>
            </w:r>
          </w:p>
        </w:tc>
        <w:tc>
          <w:tcPr>
            <w:tcW w:w="1843" w:type="dxa"/>
          </w:tcPr>
          <w:p w14:paraId="0BCE4DC6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8A6B5E" w14:textId="77777777" w:rsidR="007A5322" w:rsidRDefault="007A5322" w:rsidP="00E14A4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D459EBC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2E764DF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021578EF" w14:textId="77777777" w:rsidR="007A5322" w:rsidRDefault="007A5322" w:rsidP="00A14C9B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0CCD2BF7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7A5322" w:rsidRPr="005A4900" w14:paraId="4A7F9641" w14:textId="77777777" w:rsidTr="00A14C9B">
        <w:tc>
          <w:tcPr>
            <w:tcW w:w="534" w:type="dxa"/>
            <w:vMerge/>
          </w:tcPr>
          <w:p w14:paraId="7A265BC9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2C9C2F46" w14:textId="77777777" w:rsidR="007A5322" w:rsidRPr="006D36A4" w:rsidRDefault="007A532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7ECE50A4" w14:textId="77777777" w:rsidR="007A5322" w:rsidRPr="005C427B" w:rsidRDefault="007A5322" w:rsidP="00A70B61">
            <w:pPr>
              <w:jc w:val="both"/>
              <w:rPr>
                <w:rFonts w:cstheme="minorHAnsi"/>
                <w:sz w:val="24"/>
              </w:rPr>
            </w:pPr>
            <w:r w:rsidRPr="005C427B">
              <w:rPr>
                <w:rFonts w:cstheme="minorHAnsi"/>
                <w:sz w:val="24"/>
              </w:rPr>
              <w:t xml:space="preserve">Construcción de cancha de futbol en Caserío </w:t>
            </w:r>
            <w:proofErr w:type="spellStart"/>
            <w:r w:rsidRPr="005C427B">
              <w:rPr>
                <w:rFonts w:cstheme="minorHAnsi"/>
                <w:sz w:val="24"/>
              </w:rPr>
              <w:t>Chilin</w:t>
            </w:r>
            <w:proofErr w:type="spellEnd"/>
            <w:r w:rsidRPr="005C427B"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4BF896F8" w14:textId="77777777" w:rsidR="007A5322" w:rsidRPr="005A4900" w:rsidRDefault="007A532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C47772" w14:textId="77777777" w:rsidR="007A5322" w:rsidRDefault="007A5322" w:rsidP="00E14A4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E271199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BDB1BD5" w14:textId="77777777" w:rsidR="007A5322" w:rsidRPr="007F4B65" w:rsidRDefault="007A5322" w:rsidP="00A14C9B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064" w:type="dxa"/>
            <w:vAlign w:val="center"/>
          </w:tcPr>
          <w:p w14:paraId="5FC7A0F4" w14:textId="77777777" w:rsidR="007A5322" w:rsidRDefault="007A5322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876A409" w14:textId="77777777" w:rsidR="007A5322" w:rsidRDefault="007A532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5C427B" w:rsidRPr="005A4900" w14:paraId="5871D38A" w14:textId="77777777" w:rsidTr="00A70B61">
        <w:tc>
          <w:tcPr>
            <w:tcW w:w="534" w:type="dxa"/>
            <w:vMerge w:val="restart"/>
            <w:vAlign w:val="center"/>
          </w:tcPr>
          <w:p w14:paraId="1BB4232B" w14:textId="77777777" w:rsidR="005C427B" w:rsidRPr="005A4900" w:rsidRDefault="005C427B" w:rsidP="00A70B6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3</w:t>
            </w:r>
          </w:p>
        </w:tc>
        <w:tc>
          <w:tcPr>
            <w:tcW w:w="2384" w:type="dxa"/>
            <w:vMerge w:val="restart"/>
            <w:vAlign w:val="center"/>
          </w:tcPr>
          <w:p w14:paraId="68B5DD25" w14:textId="77777777" w:rsidR="005C427B" w:rsidRDefault="005C427B" w:rsidP="00A70B61">
            <w:pPr>
              <w:jc w:val="center"/>
              <w:rPr>
                <w:sz w:val="24"/>
              </w:rPr>
            </w:pPr>
            <w:r w:rsidRPr="006D36A4">
              <w:rPr>
                <w:sz w:val="24"/>
              </w:rPr>
              <w:t>Fomento a la atención ciudadana</w:t>
            </w:r>
          </w:p>
          <w:p w14:paraId="23F1BAF2" w14:textId="77777777" w:rsidR="005C427B" w:rsidRPr="006D36A4" w:rsidRDefault="005C427B" w:rsidP="00A70B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(Convivencia y atención ciudadana)</w:t>
            </w:r>
          </w:p>
        </w:tc>
        <w:tc>
          <w:tcPr>
            <w:tcW w:w="2577" w:type="dxa"/>
          </w:tcPr>
          <w:p w14:paraId="0B9D9BFA" w14:textId="77777777" w:rsidR="005C427B" w:rsidRPr="005C427B" w:rsidRDefault="005C427B" w:rsidP="00A70B61">
            <w:pPr>
              <w:jc w:val="both"/>
              <w:rPr>
                <w:rFonts w:cstheme="minorHAnsi"/>
                <w:sz w:val="24"/>
              </w:rPr>
            </w:pPr>
            <w:r w:rsidRPr="005C427B">
              <w:rPr>
                <w:rFonts w:cstheme="minorHAnsi"/>
                <w:sz w:val="24"/>
              </w:rPr>
              <w:t xml:space="preserve">Mejoramiento y mantenimiento de cancha de futbol Cantón San </w:t>
            </w:r>
            <w:proofErr w:type="spellStart"/>
            <w:r w:rsidRPr="005C427B">
              <w:rPr>
                <w:rFonts w:cstheme="minorHAnsi"/>
                <w:sz w:val="24"/>
              </w:rPr>
              <w:t>Sebastian</w:t>
            </w:r>
            <w:proofErr w:type="spellEnd"/>
            <w:r w:rsidRPr="005C427B">
              <w:rPr>
                <w:rFonts w:cstheme="minorHAnsi"/>
                <w:sz w:val="24"/>
              </w:rPr>
              <w:t xml:space="preserve">. </w:t>
            </w:r>
          </w:p>
        </w:tc>
        <w:tc>
          <w:tcPr>
            <w:tcW w:w="1843" w:type="dxa"/>
          </w:tcPr>
          <w:p w14:paraId="387572EE" w14:textId="77777777" w:rsidR="005C427B" w:rsidRPr="005A4900" w:rsidRDefault="005C427B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C6D547" w14:textId="77777777" w:rsidR="005C427B" w:rsidRDefault="005C427B" w:rsidP="00E14A4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2F0BCD7" w14:textId="77777777" w:rsidR="005C427B" w:rsidRPr="007F4B65" w:rsidRDefault="005C427B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88958DA" w14:textId="77777777" w:rsidR="005C427B" w:rsidRDefault="005C427B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38226762" w14:textId="77777777" w:rsidR="005C427B" w:rsidRDefault="005C427B" w:rsidP="00A14C9B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1AE4D952" w14:textId="77777777" w:rsidR="005C427B" w:rsidRDefault="005C427B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5C427B" w:rsidRPr="005A4900" w14:paraId="3CB1FDD5" w14:textId="77777777" w:rsidTr="00A14C9B">
        <w:tc>
          <w:tcPr>
            <w:tcW w:w="534" w:type="dxa"/>
            <w:vMerge/>
          </w:tcPr>
          <w:p w14:paraId="21CD2A2E" w14:textId="77777777" w:rsidR="005C427B" w:rsidRPr="005A4900" w:rsidRDefault="005C427B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56D7E068" w14:textId="77777777" w:rsidR="005C427B" w:rsidRPr="006D36A4" w:rsidRDefault="005C427B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32C8CA60" w14:textId="77777777" w:rsidR="005C427B" w:rsidRPr="005C427B" w:rsidRDefault="005C427B" w:rsidP="00B74378">
            <w:pPr>
              <w:rPr>
                <w:rFonts w:cstheme="minorHAnsi"/>
                <w:sz w:val="24"/>
              </w:rPr>
            </w:pPr>
            <w:r w:rsidRPr="005C427B">
              <w:rPr>
                <w:rFonts w:cstheme="minorHAnsi"/>
                <w:sz w:val="24"/>
              </w:rPr>
              <w:t>Construcción de casa comunal Caserío Las Almohadas.</w:t>
            </w:r>
          </w:p>
        </w:tc>
        <w:tc>
          <w:tcPr>
            <w:tcW w:w="1843" w:type="dxa"/>
          </w:tcPr>
          <w:p w14:paraId="5C08A17C" w14:textId="77777777" w:rsidR="005C427B" w:rsidRPr="005A4900" w:rsidRDefault="005C427B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27FF5E" w14:textId="77777777" w:rsidR="005C427B" w:rsidRDefault="005C427B" w:rsidP="00E14A4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37C9383" w14:textId="77777777" w:rsidR="005C427B" w:rsidRPr="007F4B65" w:rsidRDefault="005C427B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D33E4AD" w14:textId="77777777" w:rsidR="005C427B" w:rsidRDefault="005C427B" w:rsidP="00A14C9B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064" w:type="dxa"/>
            <w:vAlign w:val="center"/>
          </w:tcPr>
          <w:p w14:paraId="0AD8A3C2" w14:textId="77777777" w:rsidR="005C427B" w:rsidRDefault="005C427B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40EF3F6" w14:textId="77777777" w:rsidR="005C427B" w:rsidRDefault="005C427B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5C427B" w:rsidRPr="005A4900" w14:paraId="34010EF3" w14:textId="77777777" w:rsidTr="00A14C9B">
        <w:tc>
          <w:tcPr>
            <w:tcW w:w="534" w:type="dxa"/>
            <w:vMerge/>
          </w:tcPr>
          <w:p w14:paraId="1363A993" w14:textId="77777777" w:rsidR="005C427B" w:rsidRPr="005A4900" w:rsidRDefault="005C427B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716D3408" w14:textId="77777777" w:rsidR="005C427B" w:rsidRPr="006D36A4" w:rsidRDefault="005C427B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057209A0" w14:textId="77777777" w:rsidR="005C427B" w:rsidRPr="005C427B" w:rsidRDefault="005C427B" w:rsidP="00B74378">
            <w:pPr>
              <w:rPr>
                <w:rFonts w:cstheme="minorHAnsi"/>
                <w:sz w:val="24"/>
              </w:rPr>
            </w:pPr>
            <w:r w:rsidRPr="005C427B">
              <w:rPr>
                <w:rFonts w:cstheme="minorHAnsi"/>
                <w:sz w:val="24"/>
              </w:rPr>
              <w:t>Mejoramiento de cancha de futbol de Caserío Las Almohadas.</w:t>
            </w:r>
          </w:p>
        </w:tc>
        <w:tc>
          <w:tcPr>
            <w:tcW w:w="1843" w:type="dxa"/>
          </w:tcPr>
          <w:p w14:paraId="02E7F634" w14:textId="77777777" w:rsidR="005C427B" w:rsidRPr="005A4900" w:rsidRDefault="005C427B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DCC96A" w14:textId="77777777" w:rsidR="005C427B" w:rsidRDefault="005C427B" w:rsidP="00E14A4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C27948C" w14:textId="77777777" w:rsidR="005C427B" w:rsidRPr="007F4B65" w:rsidRDefault="005C427B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57A6957" w14:textId="77777777" w:rsidR="005C427B" w:rsidRDefault="005C427B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4282E6F" w14:textId="77777777" w:rsidR="005C427B" w:rsidRDefault="005C427B" w:rsidP="00A14C9B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348A2D85" w14:textId="77777777" w:rsidR="005C427B" w:rsidRDefault="005C427B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5C427B" w:rsidRPr="005A4900" w14:paraId="43DBC9A4" w14:textId="77777777" w:rsidTr="00A14C9B">
        <w:tc>
          <w:tcPr>
            <w:tcW w:w="534" w:type="dxa"/>
            <w:vMerge/>
          </w:tcPr>
          <w:p w14:paraId="27A74CA2" w14:textId="77777777" w:rsidR="005C427B" w:rsidRPr="005A4900" w:rsidRDefault="005C427B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583399D9" w14:textId="77777777" w:rsidR="005C427B" w:rsidRPr="006D36A4" w:rsidRDefault="005C427B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4EA2001C" w14:textId="77777777" w:rsidR="005C427B" w:rsidRPr="005C427B" w:rsidRDefault="005C427B" w:rsidP="00B74378">
            <w:pPr>
              <w:rPr>
                <w:rFonts w:cstheme="minorHAnsi"/>
                <w:sz w:val="24"/>
              </w:rPr>
            </w:pPr>
            <w:r w:rsidRPr="005C427B">
              <w:rPr>
                <w:rFonts w:cstheme="minorHAnsi"/>
                <w:sz w:val="24"/>
              </w:rPr>
              <w:t>Compra de terreno para parque en Colonia Zacamil.</w:t>
            </w:r>
          </w:p>
        </w:tc>
        <w:tc>
          <w:tcPr>
            <w:tcW w:w="1843" w:type="dxa"/>
          </w:tcPr>
          <w:p w14:paraId="37EB09B0" w14:textId="77777777" w:rsidR="005C427B" w:rsidRPr="005A4900" w:rsidRDefault="005C427B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DF84C5" w14:textId="77777777" w:rsidR="005C427B" w:rsidRDefault="005C427B" w:rsidP="00E14A4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FF55F9E" w14:textId="77777777" w:rsidR="005C427B" w:rsidRPr="007F4B65" w:rsidRDefault="005C427B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3621960" w14:textId="77777777" w:rsidR="005C427B" w:rsidRDefault="005C427B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5743DC8" w14:textId="77777777" w:rsidR="005C427B" w:rsidRDefault="005C427B" w:rsidP="00A14C9B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487" w:type="dxa"/>
            <w:vAlign w:val="center"/>
          </w:tcPr>
          <w:p w14:paraId="67730D8D" w14:textId="77777777" w:rsidR="005C427B" w:rsidRDefault="005C427B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5C427B" w:rsidRPr="005A4900" w14:paraId="417D761C" w14:textId="77777777" w:rsidTr="00A14C9B">
        <w:tc>
          <w:tcPr>
            <w:tcW w:w="534" w:type="dxa"/>
            <w:vMerge/>
          </w:tcPr>
          <w:p w14:paraId="61D3763D" w14:textId="77777777" w:rsidR="005C427B" w:rsidRPr="005A4900" w:rsidRDefault="005C427B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086BDDF3" w14:textId="77777777" w:rsidR="005C427B" w:rsidRPr="006D36A4" w:rsidRDefault="005C427B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2D2E7A50" w14:textId="77777777" w:rsidR="005C427B" w:rsidRPr="005C427B" w:rsidRDefault="005C427B" w:rsidP="00B74378">
            <w:pPr>
              <w:rPr>
                <w:rFonts w:cstheme="minorHAnsi"/>
                <w:sz w:val="24"/>
              </w:rPr>
            </w:pPr>
            <w:r w:rsidRPr="005C427B">
              <w:rPr>
                <w:rFonts w:cstheme="minorHAnsi"/>
                <w:sz w:val="24"/>
              </w:rPr>
              <w:t>Construcción de parque en Colonia Zacamil.</w:t>
            </w:r>
          </w:p>
        </w:tc>
        <w:tc>
          <w:tcPr>
            <w:tcW w:w="1843" w:type="dxa"/>
          </w:tcPr>
          <w:p w14:paraId="6B170A07" w14:textId="77777777" w:rsidR="005C427B" w:rsidRPr="005A4900" w:rsidRDefault="005C427B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E8ACDF" w14:textId="77777777" w:rsidR="005C427B" w:rsidRDefault="005C427B" w:rsidP="00E14A4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23CCA72" w14:textId="77777777" w:rsidR="005C427B" w:rsidRPr="007F4B65" w:rsidRDefault="005C427B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12F2C63" w14:textId="77777777" w:rsidR="005C427B" w:rsidRDefault="005C427B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49C6BBEA" w14:textId="77777777" w:rsidR="005C427B" w:rsidRDefault="005C427B" w:rsidP="00A14C9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823D3B3" w14:textId="77777777" w:rsidR="005C427B" w:rsidRDefault="005C427B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4E09F2" w:rsidRPr="005A4900" w14:paraId="28204EB3" w14:textId="77777777" w:rsidTr="004E09F2">
        <w:tc>
          <w:tcPr>
            <w:tcW w:w="534" w:type="dxa"/>
            <w:vMerge w:val="restart"/>
            <w:vAlign w:val="center"/>
          </w:tcPr>
          <w:p w14:paraId="0528E239" w14:textId="77777777" w:rsidR="004E09F2" w:rsidRPr="005A4900" w:rsidRDefault="004E09F2" w:rsidP="004E09F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2384" w:type="dxa"/>
            <w:vMerge w:val="restart"/>
            <w:vAlign w:val="center"/>
          </w:tcPr>
          <w:p w14:paraId="0C7B5437" w14:textId="77777777" w:rsidR="004E09F2" w:rsidRPr="006D36A4" w:rsidRDefault="004E09F2" w:rsidP="00E551D8">
            <w:pPr>
              <w:jc w:val="center"/>
              <w:rPr>
                <w:sz w:val="24"/>
              </w:rPr>
            </w:pPr>
            <w:r w:rsidRPr="00B84B08">
              <w:rPr>
                <w:rFonts w:cstheme="minorHAnsi"/>
                <w:sz w:val="24"/>
              </w:rPr>
              <w:t>Trabajemos por una comunidad segura.</w:t>
            </w:r>
          </w:p>
        </w:tc>
        <w:tc>
          <w:tcPr>
            <w:tcW w:w="2577" w:type="dxa"/>
          </w:tcPr>
          <w:p w14:paraId="725A7B99" w14:textId="77777777" w:rsidR="004E09F2" w:rsidRPr="00A70B61" w:rsidRDefault="004E09F2" w:rsidP="00E551D8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A70B61">
              <w:rPr>
                <w:rFonts w:cstheme="minorHAnsi"/>
                <w:sz w:val="24"/>
                <w:szCs w:val="24"/>
              </w:rPr>
              <w:t>Construcción de muro en calle frente a casa Nora Salazar y Construcción de muro de contención en calle frente a la casa de Raúl Merlos, Cantón La Joya.</w:t>
            </w:r>
          </w:p>
        </w:tc>
        <w:tc>
          <w:tcPr>
            <w:tcW w:w="1843" w:type="dxa"/>
          </w:tcPr>
          <w:p w14:paraId="14449093" w14:textId="77777777" w:rsidR="004E09F2" w:rsidRPr="005A4900" w:rsidRDefault="004E09F2" w:rsidP="00E551D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6B11C6" w14:textId="77777777" w:rsidR="004E09F2" w:rsidRPr="00CB10E1" w:rsidRDefault="004E09F2" w:rsidP="00E551D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17959F84" w14:textId="77777777" w:rsidR="004E09F2" w:rsidRPr="00CB10E1" w:rsidRDefault="004E09F2" w:rsidP="00E551D8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62154279" w14:textId="77777777" w:rsidR="004E09F2" w:rsidRPr="00CB10E1" w:rsidRDefault="004E09F2" w:rsidP="00E551D8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64A40CA6" w14:textId="77777777" w:rsidR="004E09F2" w:rsidRPr="00CB10E1" w:rsidRDefault="004E09F2" w:rsidP="00E551D8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4861D57" w14:textId="77777777" w:rsidR="004E09F2" w:rsidRDefault="004E09F2" w:rsidP="00E551D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4E09F2" w:rsidRPr="005A4900" w14:paraId="7D197ADE" w14:textId="77777777" w:rsidTr="00A14C9B">
        <w:tc>
          <w:tcPr>
            <w:tcW w:w="534" w:type="dxa"/>
            <w:vMerge/>
          </w:tcPr>
          <w:p w14:paraId="7A77F66D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6735A5C9" w14:textId="77777777" w:rsidR="004E09F2" w:rsidRPr="006D36A4" w:rsidRDefault="004E09F2" w:rsidP="00E551D8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10260955" w14:textId="77777777" w:rsidR="004E09F2" w:rsidRDefault="004E09F2" w:rsidP="00E551D8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A70B61">
              <w:rPr>
                <w:rFonts w:cstheme="minorHAnsi"/>
                <w:sz w:val="24"/>
                <w:szCs w:val="24"/>
              </w:rPr>
              <w:t>Mantenimiento de muro frente a la escuela de Cantón La Joya.</w:t>
            </w:r>
          </w:p>
          <w:p w14:paraId="1E40B847" w14:textId="77777777" w:rsidR="004E09F2" w:rsidRPr="00A70B61" w:rsidRDefault="004E09F2" w:rsidP="00E551D8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EA50B0" w14:textId="77777777" w:rsidR="004E09F2" w:rsidRPr="005A4900" w:rsidRDefault="004E09F2" w:rsidP="00E551D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26420F" w14:textId="77777777" w:rsidR="004E09F2" w:rsidRPr="00CB10E1" w:rsidRDefault="004E09F2" w:rsidP="00E551D8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9C11649" w14:textId="77777777" w:rsidR="004E09F2" w:rsidRPr="00CB10E1" w:rsidRDefault="004E09F2" w:rsidP="00E551D8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$2,000.00</w:t>
            </w:r>
          </w:p>
        </w:tc>
        <w:tc>
          <w:tcPr>
            <w:tcW w:w="1134" w:type="dxa"/>
            <w:vAlign w:val="center"/>
          </w:tcPr>
          <w:p w14:paraId="3F80CA62" w14:textId="77777777" w:rsidR="004E09F2" w:rsidRPr="00CB10E1" w:rsidRDefault="004E09F2" w:rsidP="00E551D8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4AE0DF9A" w14:textId="77777777" w:rsidR="004E09F2" w:rsidRPr="00CB10E1" w:rsidRDefault="004E09F2" w:rsidP="00E551D8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2FEEF428" w14:textId="77777777" w:rsidR="004E09F2" w:rsidRDefault="004E09F2" w:rsidP="00E551D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$2,000.00</w:t>
            </w:r>
          </w:p>
        </w:tc>
      </w:tr>
      <w:tr w:rsidR="004E09F2" w:rsidRPr="005A4900" w14:paraId="41B6000E" w14:textId="77777777" w:rsidTr="004E09F2">
        <w:tc>
          <w:tcPr>
            <w:tcW w:w="534" w:type="dxa"/>
            <w:vMerge w:val="restart"/>
            <w:vAlign w:val="center"/>
          </w:tcPr>
          <w:p w14:paraId="558B9CC5" w14:textId="77777777" w:rsidR="004E09F2" w:rsidRPr="005A4900" w:rsidRDefault="004E09F2" w:rsidP="004E09F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4</w:t>
            </w:r>
          </w:p>
        </w:tc>
        <w:tc>
          <w:tcPr>
            <w:tcW w:w="2384" w:type="dxa"/>
            <w:vMerge w:val="restart"/>
            <w:vAlign w:val="center"/>
          </w:tcPr>
          <w:p w14:paraId="680A10CC" w14:textId="77777777" w:rsidR="004E09F2" w:rsidRPr="006D36A4" w:rsidRDefault="004E09F2" w:rsidP="004E09F2">
            <w:pPr>
              <w:jc w:val="center"/>
              <w:rPr>
                <w:sz w:val="24"/>
              </w:rPr>
            </w:pPr>
            <w:r w:rsidRPr="00B84B08">
              <w:rPr>
                <w:rFonts w:cstheme="minorHAnsi"/>
                <w:sz w:val="24"/>
              </w:rPr>
              <w:t>Trabajemos por una comunidad segura.</w:t>
            </w:r>
          </w:p>
        </w:tc>
        <w:tc>
          <w:tcPr>
            <w:tcW w:w="2577" w:type="dxa"/>
          </w:tcPr>
          <w:p w14:paraId="65335D24" w14:textId="77777777" w:rsidR="004E09F2" w:rsidRDefault="004E09F2" w:rsidP="00E551D8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7E8911A8" w14:textId="77777777" w:rsidR="004E09F2" w:rsidRPr="00A70B61" w:rsidRDefault="004E09F2" w:rsidP="00E551D8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A70B61">
              <w:rPr>
                <w:rFonts w:cstheme="minorHAnsi"/>
                <w:sz w:val="24"/>
                <w:szCs w:val="24"/>
              </w:rPr>
              <w:t>Construcción de cerca perimetral en Cementerio Municipal.</w:t>
            </w:r>
          </w:p>
        </w:tc>
        <w:tc>
          <w:tcPr>
            <w:tcW w:w="1843" w:type="dxa"/>
          </w:tcPr>
          <w:p w14:paraId="6B77433A" w14:textId="77777777" w:rsidR="004E09F2" w:rsidRPr="005A4900" w:rsidRDefault="004E09F2" w:rsidP="00E551D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5B092C" w14:textId="77777777" w:rsidR="004E09F2" w:rsidRPr="00CB10E1" w:rsidRDefault="004E09F2" w:rsidP="00E551D8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47BB5A1" w14:textId="77777777" w:rsidR="004E09F2" w:rsidRPr="00CB10E1" w:rsidRDefault="004E09F2" w:rsidP="00E551D8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8F39064" w14:textId="77777777" w:rsidR="004E09F2" w:rsidRPr="00CB10E1" w:rsidRDefault="004E09F2" w:rsidP="00E551D8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62F7414A" w14:textId="77777777" w:rsidR="004E09F2" w:rsidRPr="00CB10E1" w:rsidRDefault="004E09F2" w:rsidP="00E551D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4290A27A" w14:textId="77777777" w:rsidR="004E09F2" w:rsidRDefault="004E09F2" w:rsidP="00E551D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4E09F2" w:rsidRPr="005A4900" w14:paraId="409D2A93" w14:textId="77777777" w:rsidTr="00E551D8">
        <w:tc>
          <w:tcPr>
            <w:tcW w:w="534" w:type="dxa"/>
            <w:vMerge/>
          </w:tcPr>
          <w:p w14:paraId="7E2CFBD7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1EC65062" w14:textId="77777777" w:rsidR="004E09F2" w:rsidRPr="006D36A4" w:rsidRDefault="004E09F2" w:rsidP="00E551D8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39067B05" w14:textId="77777777" w:rsidR="004E09F2" w:rsidRDefault="004E09F2" w:rsidP="00E551D8">
            <w:pPr>
              <w:jc w:val="both"/>
              <w:rPr>
                <w:rFonts w:cstheme="minorHAnsi"/>
                <w:sz w:val="24"/>
                <w:szCs w:val="24"/>
              </w:rPr>
            </w:pPr>
            <w:r w:rsidRPr="00A70B61">
              <w:rPr>
                <w:rFonts w:cstheme="minorHAnsi"/>
                <w:sz w:val="24"/>
                <w:szCs w:val="24"/>
              </w:rPr>
              <w:t>Mantenimiento del sistema de alumbrado público del municipio.</w:t>
            </w:r>
          </w:p>
          <w:p w14:paraId="48AA4A3B" w14:textId="77777777" w:rsidR="004E09F2" w:rsidRPr="00A70B61" w:rsidRDefault="004E09F2" w:rsidP="00E551D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EE83FD" w14:textId="77777777" w:rsidR="004E09F2" w:rsidRPr="005A4900" w:rsidRDefault="004E09F2" w:rsidP="00E551D8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4A507C" w14:textId="77777777" w:rsidR="004E09F2" w:rsidRPr="00CB10E1" w:rsidRDefault="004E09F2" w:rsidP="00E551D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$3,500.00</w:t>
            </w:r>
          </w:p>
        </w:tc>
        <w:tc>
          <w:tcPr>
            <w:tcW w:w="1134" w:type="dxa"/>
            <w:vAlign w:val="center"/>
          </w:tcPr>
          <w:p w14:paraId="51FE7B24" w14:textId="77777777" w:rsidR="004E09F2" w:rsidRPr="00CB10E1" w:rsidRDefault="004E09F2" w:rsidP="00E551D8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$3,500.00</w:t>
            </w:r>
          </w:p>
        </w:tc>
        <w:tc>
          <w:tcPr>
            <w:tcW w:w="1134" w:type="dxa"/>
            <w:vAlign w:val="center"/>
          </w:tcPr>
          <w:p w14:paraId="2AC6E29B" w14:textId="77777777" w:rsidR="004E09F2" w:rsidRPr="00CB10E1" w:rsidRDefault="004E09F2" w:rsidP="00E551D8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$3,500.00</w:t>
            </w:r>
          </w:p>
        </w:tc>
        <w:tc>
          <w:tcPr>
            <w:tcW w:w="1064" w:type="dxa"/>
            <w:vAlign w:val="center"/>
          </w:tcPr>
          <w:p w14:paraId="2AF01593" w14:textId="77777777" w:rsidR="004E09F2" w:rsidRPr="00CB10E1" w:rsidRDefault="004E09F2" w:rsidP="00E551D8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$3,500.00</w:t>
            </w:r>
          </w:p>
        </w:tc>
        <w:tc>
          <w:tcPr>
            <w:tcW w:w="1487" w:type="dxa"/>
            <w:vAlign w:val="center"/>
          </w:tcPr>
          <w:p w14:paraId="577863E5" w14:textId="77777777" w:rsidR="004E09F2" w:rsidRDefault="004E09F2" w:rsidP="00E551D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$14,000.00</w:t>
            </w:r>
          </w:p>
        </w:tc>
      </w:tr>
      <w:tr w:rsidR="004E09F2" w:rsidRPr="005A4900" w14:paraId="694DCB05" w14:textId="77777777" w:rsidTr="00A70B61">
        <w:tc>
          <w:tcPr>
            <w:tcW w:w="534" w:type="dxa"/>
            <w:vMerge w:val="restart"/>
            <w:vAlign w:val="center"/>
          </w:tcPr>
          <w:p w14:paraId="68770FD5" w14:textId="77777777" w:rsidR="004E09F2" w:rsidRPr="005A4900" w:rsidRDefault="004E09F2" w:rsidP="00A70B6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2384" w:type="dxa"/>
            <w:vMerge w:val="restart"/>
            <w:vAlign w:val="center"/>
          </w:tcPr>
          <w:p w14:paraId="3AA754B1" w14:textId="77777777" w:rsidR="004E09F2" w:rsidRPr="006D36A4" w:rsidRDefault="004E09F2" w:rsidP="00A70B61">
            <w:pPr>
              <w:jc w:val="center"/>
              <w:rPr>
                <w:sz w:val="24"/>
              </w:rPr>
            </w:pPr>
            <w:r w:rsidRPr="004E09F2">
              <w:rPr>
                <w:sz w:val="24"/>
              </w:rPr>
              <w:t>Desarrollo local</w:t>
            </w:r>
          </w:p>
        </w:tc>
        <w:tc>
          <w:tcPr>
            <w:tcW w:w="2577" w:type="dxa"/>
          </w:tcPr>
          <w:p w14:paraId="4068DCDF" w14:textId="77777777" w:rsidR="004E09F2" w:rsidRPr="004E09F2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4E09F2">
              <w:rPr>
                <w:rFonts w:cstheme="minorHAnsi"/>
                <w:sz w:val="24"/>
                <w:szCs w:val="24"/>
              </w:rPr>
              <w:t>Construcción de Centro de formación Vocacional en Masahuat.</w:t>
            </w:r>
          </w:p>
        </w:tc>
        <w:tc>
          <w:tcPr>
            <w:tcW w:w="1843" w:type="dxa"/>
          </w:tcPr>
          <w:p w14:paraId="11EE374C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CC21BE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4376CA4" w14:textId="77777777" w:rsidR="004E09F2" w:rsidRPr="00CB10E1" w:rsidRDefault="004E09F2" w:rsidP="00FE7DE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134" w:type="dxa"/>
            <w:vAlign w:val="center"/>
          </w:tcPr>
          <w:p w14:paraId="5D4F715F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4BBD2047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18C2AAC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4E09F2" w:rsidRPr="005A4900" w14:paraId="072FD146" w14:textId="77777777" w:rsidTr="005A4900">
        <w:tc>
          <w:tcPr>
            <w:tcW w:w="534" w:type="dxa"/>
            <w:vMerge/>
          </w:tcPr>
          <w:p w14:paraId="6872640B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0774E30D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2A37102A" w14:textId="77777777" w:rsidR="004E09F2" w:rsidRPr="004E09F2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4E09F2">
              <w:rPr>
                <w:rFonts w:cstheme="minorHAnsi"/>
                <w:sz w:val="24"/>
                <w:szCs w:val="24"/>
              </w:rPr>
              <w:t>Implementación de talleres vocacionales en Masahuat.</w:t>
            </w:r>
          </w:p>
        </w:tc>
        <w:tc>
          <w:tcPr>
            <w:tcW w:w="1843" w:type="dxa"/>
          </w:tcPr>
          <w:p w14:paraId="1D73D5B4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DA27F0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F3B2250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AA04847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0201B752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6E26B01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4E09F2" w:rsidRPr="005A4900" w14:paraId="7EE45E60" w14:textId="77777777" w:rsidTr="005A4900">
        <w:tc>
          <w:tcPr>
            <w:tcW w:w="534" w:type="dxa"/>
            <w:vMerge/>
          </w:tcPr>
          <w:p w14:paraId="507C0E9F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4249B956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2157EE56" w14:textId="77777777" w:rsidR="004E09F2" w:rsidRPr="004E09F2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4E09F2">
              <w:rPr>
                <w:rFonts w:cstheme="minorHAnsi"/>
                <w:sz w:val="24"/>
                <w:szCs w:val="24"/>
              </w:rPr>
              <w:t xml:space="preserve">Apoyo con créditos o capital semilla para nuevos negocios o </w:t>
            </w:r>
            <w:proofErr w:type="spellStart"/>
            <w:r w:rsidRPr="004E09F2">
              <w:rPr>
                <w:rFonts w:cstheme="minorHAnsi"/>
                <w:sz w:val="24"/>
                <w:szCs w:val="24"/>
              </w:rPr>
              <w:t>emprendedurismo</w:t>
            </w:r>
            <w:proofErr w:type="spellEnd"/>
            <w:r w:rsidRPr="004E09F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55F27C4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8571D4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06CB3E0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53D548B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0CE12CDE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583085B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4E09F2" w:rsidRPr="005A4900" w14:paraId="6AC85BD5" w14:textId="77777777" w:rsidTr="008808F2">
        <w:tc>
          <w:tcPr>
            <w:tcW w:w="534" w:type="dxa"/>
            <w:vMerge/>
          </w:tcPr>
          <w:p w14:paraId="1A05887B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6151970C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121C8253" w14:textId="77777777" w:rsidR="004E09F2" w:rsidRDefault="004E09F2" w:rsidP="008808F2">
            <w:pPr>
              <w:jc w:val="both"/>
              <w:rPr>
                <w:rFonts w:cstheme="minorHAnsi"/>
                <w:sz w:val="24"/>
                <w:szCs w:val="24"/>
              </w:rPr>
            </w:pPr>
            <w:r w:rsidRPr="004E09F2">
              <w:rPr>
                <w:rFonts w:cstheme="minorHAnsi"/>
                <w:sz w:val="24"/>
                <w:szCs w:val="24"/>
              </w:rPr>
              <w:t>Programa de fomento al desarrollo local (con enfoque de inclusión social mujeres, adulto mayor, personas con disc</w:t>
            </w:r>
            <w:r>
              <w:rPr>
                <w:rFonts w:cstheme="minorHAnsi"/>
                <w:sz w:val="24"/>
                <w:szCs w:val="24"/>
              </w:rPr>
              <w:t>apacidad o grupos vulnerables).</w:t>
            </w:r>
          </w:p>
          <w:p w14:paraId="6AC07142" w14:textId="77777777" w:rsidR="004E09F2" w:rsidRPr="004E09F2" w:rsidRDefault="004E09F2" w:rsidP="008808F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C5D946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2D4CA4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$17,500.00</w:t>
            </w:r>
          </w:p>
        </w:tc>
        <w:tc>
          <w:tcPr>
            <w:tcW w:w="1134" w:type="dxa"/>
            <w:vAlign w:val="center"/>
          </w:tcPr>
          <w:p w14:paraId="4CE1ECF2" w14:textId="77777777" w:rsidR="004E09F2" w:rsidRDefault="004E09F2" w:rsidP="008808F2">
            <w:pPr>
              <w:jc w:val="center"/>
            </w:pPr>
            <w:r w:rsidRPr="003055E2">
              <w:rPr>
                <w:rFonts w:cstheme="minorHAnsi"/>
                <w:sz w:val="18"/>
              </w:rPr>
              <w:t>$17,500.00</w:t>
            </w:r>
          </w:p>
        </w:tc>
        <w:tc>
          <w:tcPr>
            <w:tcW w:w="1134" w:type="dxa"/>
            <w:vAlign w:val="center"/>
          </w:tcPr>
          <w:p w14:paraId="124BD0B1" w14:textId="77777777" w:rsidR="004E09F2" w:rsidRDefault="004E09F2" w:rsidP="008808F2">
            <w:pPr>
              <w:jc w:val="center"/>
            </w:pPr>
            <w:r w:rsidRPr="003055E2">
              <w:rPr>
                <w:rFonts w:cstheme="minorHAnsi"/>
                <w:sz w:val="18"/>
              </w:rPr>
              <w:t>$17,500.00</w:t>
            </w:r>
          </w:p>
        </w:tc>
        <w:tc>
          <w:tcPr>
            <w:tcW w:w="1064" w:type="dxa"/>
            <w:vAlign w:val="center"/>
          </w:tcPr>
          <w:p w14:paraId="0191C270" w14:textId="77777777" w:rsidR="004E09F2" w:rsidRDefault="004E09F2" w:rsidP="008808F2">
            <w:pPr>
              <w:jc w:val="center"/>
            </w:pPr>
            <w:r w:rsidRPr="003055E2">
              <w:rPr>
                <w:rFonts w:cstheme="minorHAnsi"/>
                <w:sz w:val="18"/>
              </w:rPr>
              <w:t>$17,500.00</w:t>
            </w:r>
          </w:p>
        </w:tc>
        <w:tc>
          <w:tcPr>
            <w:tcW w:w="1487" w:type="dxa"/>
            <w:vAlign w:val="center"/>
          </w:tcPr>
          <w:p w14:paraId="4FDCF5A3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$70,000.00</w:t>
            </w:r>
          </w:p>
        </w:tc>
      </w:tr>
      <w:tr w:rsidR="004E09F2" w:rsidRPr="005A4900" w14:paraId="2E38ECB3" w14:textId="77777777" w:rsidTr="00A70B61">
        <w:tc>
          <w:tcPr>
            <w:tcW w:w="534" w:type="dxa"/>
            <w:vMerge w:val="restart"/>
            <w:vAlign w:val="center"/>
          </w:tcPr>
          <w:p w14:paraId="2377FC15" w14:textId="77777777" w:rsidR="004E09F2" w:rsidRPr="005A4900" w:rsidRDefault="004E09F2" w:rsidP="00A70B6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6</w:t>
            </w:r>
          </w:p>
        </w:tc>
        <w:tc>
          <w:tcPr>
            <w:tcW w:w="2384" w:type="dxa"/>
            <w:vMerge w:val="restart"/>
            <w:vAlign w:val="center"/>
          </w:tcPr>
          <w:p w14:paraId="4D0E754A" w14:textId="77777777" w:rsidR="004E09F2" w:rsidRPr="006D36A4" w:rsidRDefault="004E09F2" w:rsidP="00A70B61">
            <w:pPr>
              <w:tabs>
                <w:tab w:val="left" w:pos="351"/>
              </w:tabs>
              <w:jc w:val="center"/>
              <w:rPr>
                <w:sz w:val="24"/>
              </w:rPr>
            </w:pPr>
            <w:r w:rsidRPr="00B84B08">
              <w:rPr>
                <w:rFonts w:cstheme="minorHAnsi"/>
                <w:sz w:val="24"/>
              </w:rPr>
              <w:t>Trabajemos por un medioambiente sano.</w:t>
            </w:r>
          </w:p>
        </w:tc>
        <w:tc>
          <w:tcPr>
            <w:tcW w:w="2577" w:type="dxa"/>
          </w:tcPr>
          <w:p w14:paraId="3EB6728C" w14:textId="77777777" w:rsidR="004E09F2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  <w:p w14:paraId="78553674" w14:textId="77777777" w:rsidR="004E09F2" w:rsidRPr="00814FB6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70B61">
              <w:rPr>
                <w:rFonts w:cstheme="minorHAnsi"/>
                <w:sz w:val="24"/>
              </w:rPr>
              <w:t>Construcción de letrinas, El Carmen.</w:t>
            </w:r>
          </w:p>
        </w:tc>
        <w:tc>
          <w:tcPr>
            <w:tcW w:w="1843" w:type="dxa"/>
          </w:tcPr>
          <w:p w14:paraId="7816F8EC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586E72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F91D6DD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8ECD91E" w14:textId="77777777" w:rsidR="004E09F2" w:rsidRPr="00CB10E1" w:rsidRDefault="004E09F2" w:rsidP="00FE7DE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064" w:type="dxa"/>
            <w:vAlign w:val="center"/>
          </w:tcPr>
          <w:p w14:paraId="41521F0D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67E16AF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4E09F2" w:rsidRPr="005A4900" w14:paraId="6EC78415" w14:textId="77777777" w:rsidTr="005A4900">
        <w:tc>
          <w:tcPr>
            <w:tcW w:w="534" w:type="dxa"/>
            <w:vMerge/>
          </w:tcPr>
          <w:p w14:paraId="58DD608C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3FCDCCAD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5531DF50" w14:textId="77777777" w:rsidR="004E09F2" w:rsidRPr="00A70B61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C7D4C">
              <w:rPr>
                <w:rFonts w:cstheme="minorHAnsi"/>
                <w:sz w:val="24"/>
              </w:rPr>
              <w:t>Reforestar el aba</w:t>
            </w:r>
            <w:r>
              <w:rPr>
                <w:rFonts w:cstheme="minorHAnsi"/>
                <w:sz w:val="24"/>
              </w:rPr>
              <w:t xml:space="preserve">stecimiento de agua (vertiente) en Caserío </w:t>
            </w:r>
            <w:proofErr w:type="spellStart"/>
            <w:r>
              <w:rPr>
                <w:rFonts w:cstheme="minorHAnsi"/>
                <w:sz w:val="24"/>
              </w:rPr>
              <w:t>Chilín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7550F16D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D4ADBFB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BE60FE9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3FD54C8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68AA4F4D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8B12439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4E09F2" w:rsidRPr="005A4900" w14:paraId="2AF3D821" w14:textId="77777777" w:rsidTr="005A4900">
        <w:tc>
          <w:tcPr>
            <w:tcW w:w="534" w:type="dxa"/>
            <w:vMerge/>
          </w:tcPr>
          <w:p w14:paraId="7723109D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174141F6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3D8C35A3" w14:textId="77777777" w:rsidR="004E09F2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</w:rPr>
            </w:pPr>
            <w:r w:rsidRPr="00913951">
              <w:rPr>
                <w:rFonts w:cstheme="minorHAnsi"/>
                <w:sz w:val="24"/>
              </w:rPr>
              <w:t>Construcción de letrinas (casi</w:t>
            </w:r>
            <w:r>
              <w:rPr>
                <w:rFonts w:cstheme="minorHAnsi"/>
                <w:sz w:val="24"/>
              </w:rPr>
              <w:t xml:space="preserve"> todas las viviendas no tienen) en Caserío El Rodeo.</w:t>
            </w:r>
          </w:p>
        </w:tc>
        <w:tc>
          <w:tcPr>
            <w:tcW w:w="1843" w:type="dxa"/>
          </w:tcPr>
          <w:p w14:paraId="46F27BB1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F800818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DC375E8" w14:textId="77777777" w:rsidR="004E09F2" w:rsidRPr="00CB10E1" w:rsidRDefault="004E09F2" w:rsidP="00FE7DE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134" w:type="dxa"/>
            <w:vAlign w:val="center"/>
          </w:tcPr>
          <w:p w14:paraId="5E8F226A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3428343F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5691268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4E09F2" w:rsidRPr="005A4900" w14:paraId="7D7F0CDF" w14:textId="77777777" w:rsidTr="005A4900">
        <w:tc>
          <w:tcPr>
            <w:tcW w:w="534" w:type="dxa"/>
            <w:vMerge/>
          </w:tcPr>
          <w:p w14:paraId="67B7343D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7A5C0896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37C24912" w14:textId="77777777" w:rsidR="004E09F2" w:rsidRPr="00913951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3B5315">
              <w:rPr>
                <w:rFonts w:cstheme="minorHAnsi"/>
                <w:sz w:val="24"/>
              </w:rPr>
              <w:t>Construcción de cerca en vertiente de caserío el Rodeo.</w:t>
            </w:r>
          </w:p>
        </w:tc>
        <w:tc>
          <w:tcPr>
            <w:tcW w:w="1843" w:type="dxa"/>
          </w:tcPr>
          <w:p w14:paraId="337A04A4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10DDE5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11D7DA0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3691819" w14:textId="77777777" w:rsidR="004E09F2" w:rsidRPr="00CB10E1" w:rsidRDefault="004E09F2" w:rsidP="00FE7DE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$2,000.00</w:t>
            </w:r>
          </w:p>
        </w:tc>
        <w:tc>
          <w:tcPr>
            <w:tcW w:w="1064" w:type="dxa"/>
            <w:vAlign w:val="center"/>
          </w:tcPr>
          <w:p w14:paraId="51CE6108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56D4F10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$2,000.00</w:t>
            </w:r>
          </w:p>
        </w:tc>
      </w:tr>
      <w:tr w:rsidR="004E09F2" w:rsidRPr="005A4900" w14:paraId="2BDF677F" w14:textId="77777777" w:rsidTr="005A4900">
        <w:tc>
          <w:tcPr>
            <w:tcW w:w="534" w:type="dxa"/>
            <w:vMerge/>
          </w:tcPr>
          <w:p w14:paraId="0E1DD527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298702AD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3B7E6198" w14:textId="77777777" w:rsidR="004E09F2" w:rsidRPr="003B5315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 xml:space="preserve">Construcción de </w:t>
            </w:r>
            <w:r>
              <w:rPr>
                <w:rFonts w:cstheme="minorHAnsi"/>
                <w:sz w:val="24"/>
              </w:rPr>
              <w:t>letrinas en El C</w:t>
            </w:r>
            <w:r w:rsidRPr="008019C9">
              <w:rPr>
                <w:rFonts w:cstheme="minorHAnsi"/>
                <w:sz w:val="24"/>
              </w:rPr>
              <w:t>arrizal.</w:t>
            </w:r>
          </w:p>
        </w:tc>
        <w:tc>
          <w:tcPr>
            <w:tcW w:w="1843" w:type="dxa"/>
          </w:tcPr>
          <w:p w14:paraId="7A72C747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53DE70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C893B0A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7AACBFE" w14:textId="77777777" w:rsidR="004E09F2" w:rsidRPr="00CB10E1" w:rsidRDefault="004E09F2" w:rsidP="00FE7DE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064" w:type="dxa"/>
            <w:vAlign w:val="center"/>
          </w:tcPr>
          <w:p w14:paraId="7E60B58C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F21B9BD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4E09F2" w:rsidRPr="005A4900" w14:paraId="0C26E909" w14:textId="77777777" w:rsidTr="005A4900">
        <w:tc>
          <w:tcPr>
            <w:tcW w:w="534" w:type="dxa"/>
            <w:vMerge/>
          </w:tcPr>
          <w:p w14:paraId="349232D4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67B4B1A0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1A0F3353" w14:textId="77777777" w:rsidR="004E09F2" w:rsidRPr="003B5315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Construcción de le trinas en Cantón La Ruda.</w:t>
            </w:r>
          </w:p>
        </w:tc>
        <w:tc>
          <w:tcPr>
            <w:tcW w:w="1843" w:type="dxa"/>
          </w:tcPr>
          <w:p w14:paraId="5430B5B7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B82104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1D79A1B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73FB6D5" w14:textId="77777777" w:rsidR="004E09F2" w:rsidRPr="00CB10E1" w:rsidRDefault="004E09F2" w:rsidP="00FE7DE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064" w:type="dxa"/>
            <w:vAlign w:val="center"/>
          </w:tcPr>
          <w:p w14:paraId="0255C5A0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2F8B401A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4E09F2" w:rsidRPr="005A4900" w14:paraId="25503DE8" w14:textId="77777777" w:rsidTr="005A4900">
        <w:tc>
          <w:tcPr>
            <w:tcW w:w="534" w:type="dxa"/>
            <w:vMerge/>
          </w:tcPr>
          <w:p w14:paraId="4BC6C29B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232480F6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4A74303D" w14:textId="77777777" w:rsidR="004E09F2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Construcción de letrinas, Caserío Los </w:t>
            </w:r>
            <w:proofErr w:type="spellStart"/>
            <w:r>
              <w:rPr>
                <w:rFonts w:cstheme="minorHAnsi"/>
                <w:sz w:val="24"/>
              </w:rPr>
              <w:t>Sandovales</w:t>
            </w:r>
            <w:proofErr w:type="spellEnd"/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</w:tcPr>
          <w:p w14:paraId="666B69F3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CC8EA8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F8994C7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C1D76A7" w14:textId="77777777" w:rsidR="004E09F2" w:rsidRPr="00CB10E1" w:rsidRDefault="004E09F2" w:rsidP="00FE7DE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064" w:type="dxa"/>
            <w:vAlign w:val="center"/>
          </w:tcPr>
          <w:p w14:paraId="515DAEC5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206AE0F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4E09F2" w:rsidRPr="005A4900" w14:paraId="504D4CCF" w14:textId="77777777" w:rsidTr="005A4900">
        <w:tc>
          <w:tcPr>
            <w:tcW w:w="534" w:type="dxa"/>
            <w:vMerge/>
          </w:tcPr>
          <w:p w14:paraId="1263B990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16D27958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2385E901" w14:textId="77777777" w:rsidR="004E09F2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010715">
              <w:rPr>
                <w:rFonts w:cstheme="minorHAnsi"/>
                <w:sz w:val="24"/>
              </w:rPr>
              <w:t>Mejoramiento de c</w:t>
            </w:r>
            <w:r>
              <w:rPr>
                <w:rFonts w:cstheme="minorHAnsi"/>
                <w:sz w:val="24"/>
              </w:rPr>
              <w:t xml:space="preserve">erca perimetral en </w:t>
            </w:r>
            <w:proofErr w:type="gramStart"/>
            <w:r>
              <w:rPr>
                <w:rFonts w:cstheme="minorHAnsi"/>
                <w:sz w:val="24"/>
              </w:rPr>
              <w:t>el vertiente</w:t>
            </w:r>
            <w:proofErr w:type="gramEnd"/>
            <w:r>
              <w:rPr>
                <w:rFonts w:cstheme="minorHAnsi"/>
                <w:sz w:val="24"/>
              </w:rPr>
              <w:t>, Caserío El Carrizal.</w:t>
            </w:r>
          </w:p>
          <w:p w14:paraId="6348A281" w14:textId="77777777" w:rsidR="004E09F2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748F1237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BAC2A4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AC9CE65" w14:textId="77777777" w:rsidR="004E09F2" w:rsidRPr="00CB10E1" w:rsidRDefault="004E09F2" w:rsidP="00FE7DE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$3,000.00</w:t>
            </w:r>
          </w:p>
        </w:tc>
        <w:tc>
          <w:tcPr>
            <w:tcW w:w="1134" w:type="dxa"/>
            <w:vAlign w:val="center"/>
          </w:tcPr>
          <w:p w14:paraId="1AFFB0BE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E2C1767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5C8AB4F7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$3,000.00</w:t>
            </w:r>
          </w:p>
        </w:tc>
      </w:tr>
      <w:tr w:rsidR="004E09F2" w:rsidRPr="005A4900" w14:paraId="1B293785" w14:textId="77777777" w:rsidTr="00A70B61">
        <w:tc>
          <w:tcPr>
            <w:tcW w:w="534" w:type="dxa"/>
            <w:vMerge w:val="restart"/>
            <w:vAlign w:val="center"/>
          </w:tcPr>
          <w:p w14:paraId="40887C50" w14:textId="77777777" w:rsidR="004E09F2" w:rsidRPr="005A4900" w:rsidRDefault="004E09F2" w:rsidP="00A70B6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6</w:t>
            </w:r>
          </w:p>
        </w:tc>
        <w:tc>
          <w:tcPr>
            <w:tcW w:w="2384" w:type="dxa"/>
            <w:vMerge w:val="restart"/>
            <w:vAlign w:val="center"/>
          </w:tcPr>
          <w:p w14:paraId="4F15DE1B" w14:textId="77777777" w:rsidR="004E09F2" w:rsidRPr="006D36A4" w:rsidRDefault="004E09F2" w:rsidP="00A70B61">
            <w:pPr>
              <w:jc w:val="center"/>
              <w:rPr>
                <w:sz w:val="24"/>
              </w:rPr>
            </w:pPr>
            <w:r w:rsidRPr="00B84B08">
              <w:rPr>
                <w:rFonts w:cstheme="minorHAnsi"/>
                <w:sz w:val="24"/>
              </w:rPr>
              <w:t>Trabajemos por un medioambiente sano.</w:t>
            </w:r>
          </w:p>
        </w:tc>
        <w:tc>
          <w:tcPr>
            <w:tcW w:w="2577" w:type="dxa"/>
          </w:tcPr>
          <w:p w14:paraId="14F691DF" w14:textId="77777777" w:rsidR="004E09F2" w:rsidRPr="00010715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Ref</w:t>
            </w:r>
            <w:r>
              <w:rPr>
                <w:rFonts w:cstheme="minorHAnsi"/>
                <w:sz w:val="24"/>
              </w:rPr>
              <w:t>orestación de área de la cancha de Caserío El Carrizal.</w:t>
            </w:r>
          </w:p>
        </w:tc>
        <w:tc>
          <w:tcPr>
            <w:tcW w:w="1843" w:type="dxa"/>
          </w:tcPr>
          <w:p w14:paraId="5246C63E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301524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FA7A6AC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DB1EED9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E24E54E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487DBF85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4E09F2" w:rsidRPr="005A4900" w14:paraId="10555442" w14:textId="77777777" w:rsidTr="005A4900">
        <w:tc>
          <w:tcPr>
            <w:tcW w:w="534" w:type="dxa"/>
            <w:vMerge/>
          </w:tcPr>
          <w:p w14:paraId="1743B9DE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1C3E373E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19DA04D7" w14:textId="77777777" w:rsidR="004E09F2" w:rsidRPr="008019C9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019C9">
              <w:rPr>
                <w:rFonts w:cstheme="minorHAnsi"/>
                <w:sz w:val="24"/>
              </w:rPr>
              <w:t>Construcción</w:t>
            </w:r>
            <w:r>
              <w:rPr>
                <w:rFonts w:cstheme="minorHAnsi"/>
                <w:sz w:val="24"/>
              </w:rPr>
              <w:t xml:space="preserve"> de letrinas, Caserío El Zapotillo.</w:t>
            </w:r>
          </w:p>
        </w:tc>
        <w:tc>
          <w:tcPr>
            <w:tcW w:w="1843" w:type="dxa"/>
          </w:tcPr>
          <w:p w14:paraId="5BF8723D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5436899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61098A3" w14:textId="77777777" w:rsidR="004E09F2" w:rsidRPr="00CB10E1" w:rsidRDefault="004E09F2" w:rsidP="00FE7DE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25BC8400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4C20C539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203AF1A7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4E09F2" w:rsidRPr="005A4900" w14:paraId="7F377015" w14:textId="77777777" w:rsidTr="005A4900">
        <w:tc>
          <w:tcPr>
            <w:tcW w:w="534" w:type="dxa"/>
            <w:vMerge/>
          </w:tcPr>
          <w:p w14:paraId="348E317B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4E0D1CCA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68165ACE" w14:textId="77777777" w:rsidR="004E09F2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814FB6">
              <w:rPr>
                <w:rFonts w:cstheme="minorHAnsi"/>
                <w:sz w:val="24"/>
              </w:rPr>
              <w:t>Constru</w:t>
            </w:r>
            <w:r>
              <w:rPr>
                <w:rFonts w:cstheme="minorHAnsi"/>
                <w:sz w:val="24"/>
              </w:rPr>
              <w:t>cción de letrinas (3 viviendas), Caserío Cerro Las Flores.</w:t>
            </w:r>
          </w:p>
        </w:tc>
        <w:tc>
          <w:tcPr>
            <w:tcW w:w="1843" w:type="dxa"/>
          </w:tcPr>
          <w:p w14:paraId="3CA6807B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9BBAE2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35D65E4" w14:textId="77777777" w:rsidR="004E09F2" w:rsidRPr="00CB10E1" w:rsidRDefault="004E09F2" w:rsidP="00FE7DE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134" w:type="dxa"/>
            <w:vAlign w:val="center"/>
          </w:tcPr>
          <w:p w14:paraId="511AA3FC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0611D151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497D0F0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4E09F2" w:rsidRPr="005A4900" w14:paraId="60AFC6A5" w14:textId="77777777" w:rsidTr="001A3C7F">
        <w:tc>
          <w:tcPr>
            <w:tcW w:w="534" w:type="dxa"/>
            <w:vMerge/>
          </w:tcPr>
          <w:p w14:paraId="0CD3E139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37740A78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79C2715C" w14:textId="77777777" w:rsidR="004E09F2" w:rsidRPr="00814FB6" w:rsidRDefault="004E09F2" w:rsidP="001A3C7F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70B61">
              <w:rPr>
                <w:rFonts w:cstheme="minorHAnsi"/>
                <w:sz w:val="24"/>
              </w:rPr>
              <w:t>Programa de prevención de epidemias, saneamiento ambiental y protección de los recursos naturales (Mantenimiento de las canaletas que conducen del Estadio al Puente Hamaca del Cantón El Carmen).</w:t>
            </w:r>
          </w:p>
        </w:tc>
        <w:tc>
          <w:tcPr>
            <w:tcW w:w="1843" w:type="dxa"/>
          </w:tcPr>
          <w:p w14:paraId="3383D979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3AC4F5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134" w:type="dxa"/>
            <w:vAlign w:val="center"/>
          </w:tcPr>
          <w:p w14:paraId="3DA2C837" w14:textId="77777777" w:rsidR="004E09F2" w:rsidRDefault="004E09F2" w:rsidP="001A3C7F">
            <w:pPr>
              <w:jc w:val="center"/>
            </w:pPr>
            <w:r w:rsidRPr="00D07829"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134" w:type="dxa"/>
            <w:vAlign w:val="center"/>
          </w:tcPr>
          <w:p w14:paraId="28E7BE53" w14:textId="77777777" w:rsidR="004E09F2" w:rsidRDefault="004E09F2" w:rsidP="001A3C7F">
            <w:pPr>
              <w:jc w:val="center"/>
            </w:pPr>
            <w:r w:rsidRPr="00D07829"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064" w:type="dxa"/>
            <w:vAlign w:val="center"/>
          </w:tcPr>
          <w:p w14:paraId="5D7D2F8C" w14:textId="77777777" w:rsidR="004E09F2" w:rsidRDefault="004E09F2" w:rsidP="001A3C7F">
            <w:pPr>
              <w:jc w:val="center"/>
            </w:pPr>
            <w:r w:rsidRPr="00D07829"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487" w:type="dxa"/>
            <w:vAlign w:val="center"/>
          </w:tcPr>
          <w:p w14:paraId="2695ECF2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$60,000.00</w:t>
            </w:r>
          </w:p>
        </w:tc>
      </w:tr>
      <w:tr w:rsidR="004E09F2" w:rsidRPr="005A4900" w14:paraId="20FCE596" w14:textId="77777777" w:rsidTr="005A4900">
        <w:tc>
          <w:tcPr>
            <w:tcW w:w="534" w:type="dxa"/>
            <w:vMerge/>
          </w:tcPr>
          <w:p w14:paraId="526493C3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77858849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58CA60AA" w14:textId="77777777" w:rsidR="004E09F2" w:rsidRPr="00A70B61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70B61">
              <w:rPr>
                <w:rFonts w:cstheme="minorHAnsi"/>
                <w:sz w:val="24"/>
              </w:rPr>
              <w:t>Tratamiento de aguas negras y aguas grises del área urbana del municipio.</w:t>
            </w:r>
          </w:p>
        </w:tc>
        <w:tc>
          <w:tcPr>
            <w:tcW w:w="1843" w:type="dxa"/>
          </w:tcPr>
          <w:p w14:paraId="66EB353E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668368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FCC1E99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4BEAA0D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18E7FB9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2C6D598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4E09F2" w:rsidRPr="005A4900" w14:paraId="0D188CD5" w14:textId="77777777" w:rsidTr="005A4900">
        <w:tc>
          <w:tcPr>
            <w:tcW w:w="534" w:type="dxa"/>
            <w:vMerge/>
          </w:tcPr>
          <w:p w14:paraId="21007C45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2AAC2634" w14:textId="77777777" w:rsidR="004E09F2" w:rsidRPr="006D36A4" w:rsidRDefault="004E09F2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29426924" w14:textId="77777777" w:rsidR="004E09F2" w:rsidRPr="00A70B61" w:rsidRDefault="004E09F2" w:rsidP="00901202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 w:rsidRPr="00A70B61">
              <w:rPr>
                <w:rFonts w:cstheme="minorHAnsi"/>
                <w:sz w:val="24"/>
              </w:rPr>
              <w:t>Construcción de letrinas en Caserío Los Tablones.</w:t>
            </w:r>
          </w:p>
        </w:tc>
        <w:tc>
          <w:tcPr>
            <w:tcW w:w="1843" w:type="dxa"/>
          </w:tcPr>
          <w:p w14:paraId="73C85228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04BEB1" w14:textId="77777777" w:rsidR="004E09F2" w:rsidRPr="00CB10E1" w:rsidRDefault="004E09F2" w:rsidP="00447B62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C147760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8346700" w14:textId="77777777" w:rsidR="004E09F2" w:rsidRPr="00CB10E1" w:rsidRDefault="004E09F2" w:rsidP="00FE7DE4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$6,000.00</w:t>
            </w:r>
          </w:p>
        </w:tc>
        <w:tc>
          <w:tcPr>
            <w:tcW w:w="1064" w:type="dxa"/>
            <w:vAlign w:val="center"/>
          </w:tcPr>
          <w:p w14:paraId="0D6075FF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489B6904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$6,000.00</w:t>
            </w:r>
          </w:p>
        </w:tc>
      </w:tr>
      <w:tr w:rsidR="00A76275" w:rsidRPr="005A4900" w14:paraId="4BBAFC4A" w14:textId="77777777" w:rsidTr="00A70B61">
        <w:tc>
          <w:tcPr>
            <w:tcW w:w="534" w:type="dxa"/>
            <w:vMerge w:val="restart"/>
            <w:vAlign w:val="center"/>
          </w:tcPr>
          <w:p w14:paraId="01DF7AB5" w14:textId="77777777" w:rsidR="00A76275" w:rsidRPr="005A4900" w:rsidRDefault="00A76275" w:rsidP="00A70B6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6</w:t>
            </w:r>
          </w:p>
        </w:tc>
        <w:tc>
          <w:tcPr>
            <w:tcW w:w="2384" w:type="dxa"/>
            <w:vMerge w:val="restart"/>
            <w:vAlign w:val="center"/>
          </w:tcPr>
          <w:p w14:paraId="7573357C" w14:textId="77777777" w:rsidR="00A76275" w:rsidRPr="006D36A4" w:rsidRDefault="00A76275" w:rsidP="00A70B61">
            <w:pPr>
              <w:jc w:val="center"/>
              <w:rPr>
                <w:sz w:val="24"/>
              </w:rPr>
            </w:pPr>
            <w:r w:rsidRPr="00B84B08">
              <w:rPr>
                <w:rFonts w:cstheme="minorHAnsi"/>
                <w:sz w:val="24"/>
              </w:rPr>
              <w:t>Trabajemos por un medioambiente sano.</w:t>
            </w:r>
          </w:p>
        </w:tc>
        <w:tc>
          <w:tcPr>
            <w:tcW w:w="2577" w:type="dxa"/>
          </w:tcPr>
          <w:p w14:paraId="5FD7DE0B" w14:textId="77777777" w:rsidR="00A76275" w:rsidRPr="00A70B61" w:rsidRDefault="00A76275" w:rsidP="00A70B61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A70B61">
              <w:rPr>
                <w:rFonts w:cstheme="minorHAnsi"/>
                <w:sz w:val="24"/>
                <w:szCs w:val="24"/>
              </w:rPr>
              <w:t>Construcción de letrinas en Caserío Las Almohadas.</w:t>
            </w:r>
          </w:p>
        </w:tc>
        <w:tc>
          <w:tcPr>
            <w:tcW w:w="1843" w:type="dxa"/>
          </w:tcPr>
          <w:p w14:paraId="776E3079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46820C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0F7FC60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499A593" w14:textId="77777777" w:rsidR="00A76275" w:rsidRPr="00CB10E1" w:rsidRDefault="00A76275" w:rsidP="007B208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064" w:type="dxa"/>
            <w:vAlign w:val="center"/>
          </w:tcPr>
          <w:p w14:paraId="5571C2CE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84B4C4E" w14:textId="77777777" w:rsidR="00A76275" w:rsidRDefault="00A76275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A76275" w:rsidRPr="005A4900" w14:paraId="4E3B4FEF" w14:textId="77777777" w:rsidTr="005A4900">
        <w:tc>
          <w:tcPr>
            <w:tcW w:w="534" w:type="dxa"/>
            <w:vMerge/>
          </w:tcPr>
          <w:p w14:paraId="5F6D8650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07C68654" w14:textId="77777777" w:rsidR="00A76275" w:rsidRPr="006D36A4" w:rsidRDefault="00A76275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661C0121" w14:textId="77777777" w:rsidR="00A76275" w:rsidRPr="00A70B61" w:rsidRDefault="00A76275" w:rsidP="00A70B61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A70B61">
              <w:rPr>
                <w:rFonts w:cstheme="minorHAnsi"/>
                <w:sz w:val="24"/>
                <w:szCs w:val="24"/>
              </w:rPr>
              <w:t>Construcción de letrinas en Cantón San Sebastián.</w:t>
            </w:r>
          </w:p>
        </w:tc>
        <w:tc>
          <w:tcPr>
            <w:tcW w:w="1843" w:type="dxa"/>
          </w:tcPr>
          <w:p w14:paraId="5B644D2B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F13FF7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F2FBC4D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5579A15" w14:textId="77777777" w:rsidR="00A76275" w:rsidRPr="00CB10E1" w:rsidRDefault="00A76275" w:rsidP="007B208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$5,000.00</w:t>
            </w:r>
          </w:p>
        </w:tc>
        <w:tc>
          <w:tcPr>
            <w:tcW w:w="1064" w:type="dxa"/>
            <w:vAlign w:val="center"/>
          </w:tcPr>
          <w:p w14:paraId="7CBEF5BC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44E632E5" w14:textId="77777777" w:rsidR="00A76275" w:rsidRDefault="00A76275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$5,000.00</w:t>
            </w:r>
          </w:p>
        </w:tc>
      </w:tr>
      <w:tr w:rsidR="00A76275" w:rsidRPr="005A4900" w14:paraId="2404FA4D" w14:textId="77777777" w:rsidTr="005A4900">
        <w:tc>
          <w:tcPr>
            <w:tcW w:w="534" w:type="dxa"/>
            <w:vMerge/>
          </w:tcPr>
          <w:p w14:paraId="54766E5F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5E751797" w14:textId="77777777" w:rsidR="00A76275" w:rsidRPr="006D36A4" w:rsidRDefault="00A76275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4D16D6F8" w14:textId="77777777" w:rsidR="00A76275" w:rsidRDefault="00A76275" w:rsidP="00A70B61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A70B61">
              <w:rPr>
                <w:rFonts w:cstheme="minorHAnsi"/>
                <w:sz w:val="24"/>
                <w:szCs w:val="24"/>
              </w:rPr>
              <w:t>Construcción de letrinas en Cantón La Joya.</w:t>
            </w:r>
          </w:p>
          <w:p w14:paraId="0041BD24" w14:textId="77777777" w:rsidR="00A76275" w:rsidRPr="00A70B61" w:rsidRDefault="00A76275" w:rsidP="00A70B61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01C7C5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59CB86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FE1BEC0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25FBB3E" w14:textId="77777777" w:rsidR="00A76275" w:rsidRDefault="00A76275" w:rsidP="007B208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$15,000.00</w:t>
            </w:r>
          </w:p>
        </w:tc>
        <w:tc>
          <w:tcPr>
            <w:tcW w:w="1064" w:type="dxa"/>
            <w:vAlign w:val="center"/>
          </w:tcPr>
          <w:p w14:paraId="6D9F1E26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C5495D6" w14:textId="77777777" w:rsidR="00A76275" w:rsidRDefault="00A76275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$15,000.00</w:t>
            </w:r>
          </w:p>
        </w:tc>
      </w:tr>
      <w:tr w:rsidR="00A76275" w:rsidRPr="005A4900" w14:paraId="573DC5D6" w14:textId="77777777" w:rsidTr="005A4900">
        <w:tc>
          <w:tcPr>
            <w:tcW w:w="534" w:type="dxa"/>
            <w:vMerge/>
          </w:tcPr>
          <w:p w14:paraId="6E03215B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0923818B" w14:textId="77777777" w:rsidR="00A76275" w:rsidRPr="006D36A4" w:rsidRDefault="00A76275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322D711D" w14:textId="77777777" w:rsidR="00A76275" w:rsidRPr="00A70B61" w:rsidRDefault="00A76275" w:rsidP="00A70B61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AA65D4">
              <w:rPr>
                <w:rFonts w:cstheme="minorHAnsi"/>
                <w:sz w:val="24"/>
                <w:szCs w:val="24"/>
              </w:rPr>
              <w:t>Saneamiento ambiental en colonia Zacamil.</w:t>
            </w:r>
          </w:p>
        </w:tc>
        <w:tc>
          <w:tcPr>
            <w:tcW w:w="1843" w:type="dxa"/>
          </w:tcPr>
          <w:p w14:paraId="1459212E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5AABAA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3787D50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06C36C4" w14:textId="77777777" w:rsidR="00A76275" w:rsidRDefault="00A76275" w:rsidP="007B2089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27DA25E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8CACD96" w14:textId="77777777" w:rsidR="00A76275" w:rsidRDefault="00A76275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Gestión</w:t>
            </w:r>
          </w:p>
        </w:tc>
      </w:tr>
      <w:tr w:rsidR="00A76275" w:rsidRPr="005A4900" w14:paraId="7DFDF160" w14:textId="77777777" w:rsidTr="00A70B61">
        <w:tc>
          <w:tcPr>
            <w:tcW w:w="534" w:type="dxa"/>
            <w:vMerge/>
          </w:tcPr>
          <w:p w14:paraId="77DB947B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  <w:vAlign w:val="center"/>
          </w:tcPr>
          <w:p w14:paraId="3DDC288C" w14:textId="77777777" w:rsidR="00A76275" w:rsidRPr="006D36A4" w:rsidRDefault="00A76275" w:rsidP="00CE6B92">
            <w:pPr>
              <w:pStyle w:val="Prrafodelista"/>
              <w:ind w:left="0"/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420C520F" w14:textId="77777777" w:rsidR="00A76275" w:rsidRPr="00A70B61" w:rsidRDefault="00A76275" w:rsidP="00A70B61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A70B61">
              <w:rPr>
                <w:rFonts w:cstheme="minorHAnsi"/>
                <w:sz w:val="24"/>
                <w:szCs w:val="24"/>
              </w:rPr>
              <w:t>Programa de limpieza de calles, recolección, transporte y tratamiento de desechos sólidos.</w:t>
            </w:r>
          </w:p>
        </w:tc>
        <w:tc>
          <w:tcPr>
            <w:tcW w:w="1843" w:type="dxa"/>
          </w:tcPr>
          <w:p w14:paraId="6DB4E310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F77BFF1" w14:textId="77777777" w:rsidR="00A76275" w:rsidRPr="00CB10E1" w:rsidRDefault="00A76275" w:rsidP="00464529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$47,000.00</w:t>
            </w:r>
          </w:p>
        </w:tc>
        <w:tc>
          <w:tcPr>
            <w:tcW w:w="1134" w:type="dxa"/>
            <w:vAlign w:val="center"/>
          </w:tcPr>
          <w:p w14:paraId="400B6661" w14:textId="77777777" w:rsidR="00A76275" w:rsidRPr="00CB10E1" w:rsidRDefault="00A76275" w:rsidP="00464529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$47,000.00</w:t>
            </w:r>
          </w:p>
        </w:tc>
        <w:tc>
          <w:tcPr>
            <w:tcW w:w="1134" w:type="dxa"/>
            <w:vAlign w:val="center"/>
          </w:tcPr>
          <w:p w14:paraId="10636B50" w14:textId="77777777" w:rsidR="00A76275" w:rsidRPr="00CB10E1" w:rsidRDefault="00A76275" w:rsidP="00464529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$47,000.00</w:t>
            </w:r>
          </w:p>
        </w:tc>
        <w:tc>
          <w:tcPr>
            <w:tcW w:w="1064" w:type="dxa"/>
            <w:vAlign w:val="center"/>
          </w:tcPr>
          <w:p w14:paraId="511887E5" w14:textId="77777777" w:rsidR="00A76275" w:rsidRPr="00CB10E1" w:rsidRDefault="00A76275" w:rsidP="00464529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$47,000.00</w:t>
            </w:r>
          </w:p>
        </w:tc>
        <w:tc>
          <w:tcPr>
            <w:tcW w:w="1487" w:type="dxa"/>
            <w:vAlign w:val="center"/>
          </w:tcPr>
          <w:p w14:paraId="35223FFF" w14:textId="77777777" w:rsidR="00A76275" w:rsidRDefault="00A76275" w:rsidP="0046452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$188,000.00</w:t>
            </w:r>
          </w:p>
        </w:tc>
      </w:tr>
      <w:tr w:rsidR="00A76275" w:rsidRPr="005A4900" w14:paraId="4FE40BB8" w14:textId="77777777" w:rsidTr="0001129C">
        <w:tc>
          <w:tcPr>
            <w:tcW w:w="534" w:type="dxa"/>
            <w:vMerge w:val="restart"/>
            <w:vAlign w:val="center"/>
          </w:tcPr>
          <w:p w14:paraId="1221E49E" w14:textId="77777777" w:rsidR="00A76275" w:rsidRPr="005A4900" w:rsidRDefault="00A76275" w:rsidP="0001129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7</w:t>
            </w:r>
          </w:p>
        </w:tc>
        <w:tc>
          <w:tcPr>
            <w:tcW w:w="2384" w:type="dxa"/>
            <w:vMerge w:val="restart"/>
            <w:vAlign w:val="center"/>
          </w:tcPr>
          <w:p w14:paraId="394C34E0" w14:textId="77777777" w:rsidR="00A76275" w:rsidRPr="0001129C" w:rsidRDefault="00A76275" w:rsidP="0001129C">
            <w:pPr>
              <w:pStyle w:val="Prrafodelista"/>
              <w:ind w:left="0"/>
              <w:jc w:val="center"/>
              <w:rPr>
                <w:sz w:val="24"/>
              </w:rPr>
            </w:pPr>
            <w:r w:rsidRPr="0001129C">
              <w:rPr>
                <w:sz w:val="24"/>
              </w:rPr>
              <w:t xml:space="preserve">Mejorando la </w:t>
            </w:r>
            <w:r>
              <w:rPr>
                <w:sz w:val="24"/>
              </w:rPr>
              <w:t>gestión de la municipalidad de M</w:t>
            </w:r>
            <w:r w:rsidRPr="0001129C">
              <w:rPr>
                <w:sz w:val="24"/>
              </w:rPr>
              <w:t>asahuat</w:t>
            </w:r>
          </w:p>
          <w:p w14:paraId="3B95470C" w14:textId="77777777" w:rsidR="00A76275" w:rsidRPr="006D36A4" w:rsidRDefault="00A76275" w:rsidP="0001129C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68D370BF" w14:textId="77777777" w:rsidR="00A76275" w:rsidRPr="00A70B61" w:rsidRDefault="00A76275" w:rsidP="00A70B61">
            <w:pPr>
              <w:tabs>
                <w:tab w:val="left" w:pos="393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A70B61">
              <w:rPr>
                <w:rFonts w:cstheme="minorHAnsi"/>
                <w:sz w:val="24"/>
                <w:szCs w:val="24"/>
              </w:rPr>
              <w:t xml:space="preserve">Mejoramiento del edificio de la alcaldía y casa comunal (cocina, baños, </w:t>
            </w:r>
            <w:proofErr w:type="spellStart"/>
            <w:r w:rsidRPr="00A70B61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Pr="00A70B61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14:paraId="129943FA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D19993" w14:textId="77777777" w:rsidR="00A76275" w:rsidRDefault="00A76275" w:rsidP="005A4900">
            <w:pPr>
              <w:rPr>
                <w:rFonts w:cstheme="minorHAnsi"/>
                <w:sz w:val="18"/>
              </w:rPr>
            </w:pPr>
          </w:p>
          <w:p w14:paraId="2FFD6862" w14:textId="77777777" w:rsidR="00A76275" w:rsidRDefault="00A76275" w:rsidP="009F3D71">
            <w:pPr>
              <w:rPr>
                <w:rFonts w:cstheme="minorHAnsi"/>
                <w:sz w:val="18"/>
              </w:rPr>
            </w:pPr>
          </w:p>
          <w:p w14:paraId="279A321F" w14:textId="77777777" w:rsidR="00A76275" w:rsidRDefault="00A76275" w:rsidP="009F3D71">
            <w:pPr>
              <w:rPr>
                <w:rFonts w:cstheme="minorHAnsi"/>
                <w:sz w:val="18"/>
              </w:rPr>
            </w:pPr>
          </w:p>
          <w:p w14:paraId="6181A3C7" w14:textId="77777777" w:rsidR="00A76275" w:rsidRPr="009F3D71" w:rsidRDefault="00A76275" w:rsidP="009F3D71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575054D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559260D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38159AB6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2FDD17BA" w14:textId="77777777" w:rsidR="00A76275" w:rsidRDefault="00A76275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A76275" w:rsidRPr="005A4900" w14:paraId="5C4B4D85" w14:textId="77777777" w:rsidTr="005A4900">
        <w:tc>
          <w:tcPr>
            <w:tcW w:w="534" w:type="dxa"/>
            <w:vMerge/>
          </w:tcPr>
          <w:p w14:paraId="7AA260D1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42691D00" w14:textId="77777777" w:rsidR="00A76275" w:rsidRPr="006D36A4" w:rsidRDefault="00A76275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558A5234" w14:textId="77777777" w:rsidR="00A76275" w:rsidRPr="00814FB6" w:rsidRDefault="00A76275" w:rsidP="00833796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Adquisición de terrenos para usos múltiples en Masahuat.</w:t>
            </w:r>
          </w:p>
        </w:tc>
        <w:tc>
          <w:tcPr>
            <w:tcW w:w="1843" w:type="dxa"/>
          </w:tcPr>
          <w:p w14:paraId="3680807D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CE0EF4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E2094C9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2F8BD75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2B891490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$20,000.00</w:t>
            </w:r>
          </w:p>
        </w:tc>
        <w:tc>
          <w:tcPr>
            <w:tcW w:w="1487" w:type="dxa"/>
            <w:vAlign w:val="center"/>
          </w:tcPr>
          <w:p w14:paraId="44E690BC" w14:textId="77777777" w:rsidR="00A76275" w:rsidRDefault="00A76275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$20,000.00</w:t>
            </w:r>
          </w:p>
        </w:tc>
      </w:tr>
      <w:tr w:rsidR="00A76275" w:rsidRPr="005A4900" w14:paraId="1F94AAE8" w14:textId="77777777" w:rsidTr="005A4900">
        <w:tc>
          <w:tcPr>
            <w:tcW w:w="534" w:type="dxa"/>
            <w:vMerge/>
          </w:tcPr>
          <w:p w14:paraId="4FE9BD42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  <w:vMerge/>
          </w:tcPr>
          <w:p w14:paraId="550E73ED" w14:textId="77777777" w:rsidR="00A76275" w:rsidRPr="006D36A4" w:rsidRDefault="00A76275" w:rsidP="0090120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</w:tcPr>
          <w:p w14:paraId="26823AF8" w14:textId="77777777" w:rsidR="00A76275" w:rsidRDefault="00A76275" w:rsidP="00833796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Compra de terreno para cementerio municipal en Masahuat.</w:t>
            </w:r>
          </w:p>
          <w:p w14:paraId="6D1CF6D6" w14:textId="77777777" w:rsidR="00A76275" w:rsidRDefault="00A76275" w:rsidP="00833796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0B36592B" w14:textId="77777777" w:rsidR="00A76275" w:rsidRPr="005A4900" w:rsidRDefault="00A76275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078FFA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02B3CFE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5CFA794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7A5CA14B" w14:textId="77777777" w:rsidR="00A76275" w:rsidRPr="00CB10E1" w:rsidRDefault="00A76275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$10,000.00</w:t>
            </w:r>
          </w:p>
        </w:tc>
        <w:tc>
          <w:tcPr>
            <w:tcW w:w="1487" w:type="dxa"/>
            <w:vAlign w:val="center"/>
          </w:tcPr>
          <w:p w14:paraId="4EA4B3DB" w14:textId="77777777" w:rsidR="00A76275" w:rsidRDefault="00A76275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$10,000.00</w:t>
            </w:r>
          </w:p>
        </w:tc>
      </w:tr>
      <w:tr w:rsidR="004E09F2" w:rsidRPr="005A4900" w14:paraId="7C78840E" w14:textId="77777777" w:rsidTr="00A76275">
        <w:tc>
          <w:tcPr>
            <w:tcW w:w="534" w:type="dxa"/>
            <w:vAlign w:val="center"/>
          </w:tcPr>
          <w:p w14:paraId="256D51A9" w14:textId="77777777" w:rsidR="004E09F2" w:rsidRPr="005A4900" w:rsidRDefault="00A76275" w:rsidP="00A7627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7</w:t>
            </w:r>
          </w:p>
        </w:tc>
        <w:tc>
          <w:tcPr>
            <w:tcW w:w="2384" w:type="dxa"/>
            <w:vAlign w:val="center"/>
          </w:tcPr>
          <w:p w14:paraId="6DE28FE4" w14:textId="77777777" w:rsidR="004E09F2" w:rsidRPr="006D36A4" w:rsidRDefault="00A76275" w:rsidP="00A7627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Mejorando </w:t>
            </w:r>
            <w:proofErr w:type="gramStart"/>
            <w:r>
              <w:rPr>
                <w:sz w:val="24"/>
              </w:rPr>
              <w:t>la  gestión</w:t>
            </w:r>
            <w:proofErr w:type="gramEnd"/>
            <w:r>
              <w:rPr>
                <w:sz w:val="24"/>
              </w:rPr>
              <w:t xml:space="preserve"> de la municipalidad de Masahuat.</w:t>
            </w:r>
          </w:p>
        </w:tc>
        <w:tc>
          <w:tcPr>
            <w:tcW w:w="2577" w:type="dxa"/>
          </w:tcPr>
          <w:p w14:paraId="27B71351" w14:textId="77777777" w:rsidR="004E09F2" w:rsidRDefault="004E09F2" w:rsidP="00833796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Mantenimiento de la infraestructura social del municipio (parque, estadio, casa comunal, cementerio, campo de feria, centro de </w:t>
            </w:r>
            <w:proofErr w:type="spellStart"/>
            <w:r>
              <w:rPr>
                <w:rFonts w:cstheme="minorHAnsi"/>
                <w:sz w:val="24"/>
              </w:rPr>
              <w:t>computo</w:t>
            </w:r>
            <w:proofErr w:type="spellEnd"/>
            <w:r>
              <w:rPr>
                <w:rFonts w:cstheme="minorHAnsi"/>
                <w:sz w:val="24"/>
              </w:rPr>
              <w:t>, entre otros).</w:t>
            </w:r>
          </w:p>
        </w:tc>
        <w:tc>
          <w:tcPr>
            <w:tcW w:w="1843" w:type="dxa"/>
          </w:tcPr>
          <w:p w14:paraId="356CDD13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C69E2CB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$26,000.00</w:t>
            </w:r>
          </w:p>
        </w:tc>
        <w:tc>
          <w:tcPr>
            <w:tcW w:w="1134" w:type="dxa"/>
            <w:vAlign w:val="center"/>
          </w:tcPr>
          <w:p w14:paraId="752E44C2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$26,000.00</w:t>
            </w:r>
          </w:p>
        </w:tc>
        <w:tc>
          <w:tcPr>
            <w:tcW w:w="1134" w:type="dxa"/>
            <w:vAlign w:val="center"/>
          </w:tcPr>
          <w:p w14:paraId="0B10BD77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$26,000.00</w:t>
            </w:r>
          </w:p>
        </w:tc>
        <w:tc>
          <w:tcPr>
            <w:tcW w:w="1064" w:type="dxa"/>
            <w:vAlign w:val="center"/>
          </w:tcPr>
          <w:p w14:paraId="1C4142CB" w14:textId="77777777" w:rsidR="004E09F2" w:rsidRPr="00CB10E1" w:rsidRDefault="004E09F2" w:rsidP="005A4900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$26,000.00</w:t>
            </w:r>
          </w:p>
        </w:tc>
        <w:tc>
          <w:tcPr>
            <w:tcW w:w="1487" w:type="dxa"/>
            <w:vAlign w:val="center"/>
          </w:tcPr>
          <w:p w14:paraId="0EAC20F1" w14:textId="77777777" w:rsidR="004E09F2" w:rsidRDefault="004E09F2" w:rsidP="005A490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$104,000.00</w:t>
            </w:r>
          </w:p>
        </w:tc>
      </w:tr>
      <w:tr w:rsidR="004E09F2" w:rsidRPr="005A4900" w14:paraId="42B9EB78" w14:textId="77777777" w:rsidTr="005A4900">
        <w:tc>
          <w:tcPr>
            <w:tcW w:w="534" w:type="dxa"/>
          </w:tcPr>
          <w:p w14:paraId="366F0A5E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2384" w:type="dxa"/>
          </w:tcPr>
          <w:p w14:paraId="5CED8699" w14:textId="77777777" w:rsidR="004E09F2" w:rsidRPr="00A760B1" w:rsidRDefault="004E09F2" w:rsidP="00901202">
            <w:pPr>
              <w:jc w:val="center"/>
              <w:rPr>
                <w:b/>
                <w:sz w:val="24"/>
              </w:rPr>
            </w:pPr>
            <w:proofErr w:type="gramStart"/>
            <w:r w:rsidRPr="00A760B1">
              <w:rPr>
                <w:b/>
                <w:sz w:val="24"/>
              </w:rPr>
              <w:t>TOTAL</w:t>
            </w:r>
            <w:proofErr w:type="gramEnd"/>
            <w:r>
              <w:rPr>
                <w:b/>
                <w:sz w:val="24"/>
              </w:rPr>
              <w:t xml:space="preserve"> PROYECTADO</w:t>
            </w:r>
          </w:p>
        </w:tc>
        <w:tc>
          <w:tcPr>
            <w:tcW w:w="2577" w:type="dxa"/>
          </w:tcPr>
          <w:p w14:paraId="1F517C3E" w14:textId="77777777" w:rsidR="004E09F2" w:rsidRDefault="004E09F2" w:rsidP="00833796">
            <w:pPr>
              <w:tabs>
                <w:tab w:val="left" w:pos="393"/>
              </w:tabs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43" w:type="dxa"/>
          </w:tcPr>
          <w:p w14:paraId="14181624" w14:textId="77777777" w:rsidR="004E09F2" w:rsidRPr="005A4900" w:rsidRDefault="004E09F2">
            <w:pPr>
              <w:rPr>
                <w:rFonts w:cstheme="minorHAns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161EB8" w14:textId="77777777" w:rsidR="004E09F2" w:rsidRPr="00463985" w:rsidRDefault="004E09F2" w:rsidP="00F01E71">
            <w:pPr>
              <w:jc w:val="center"/>
              <w:rPr>
                <w:rFonts w:cstheme="minorHAnsi"/>
                <w:b/>
                <w:sz w:val="14"/>
              </w:rPr>
            </w:pPr>
            <w:r w:rsidRPr="00463985">
              <w:rPr>
                <w:rFonts w:cstheme="minorHAnsi"/>
                <w:b/>
                <w:sz w:val="14"/>
              </w:rPr>
              <w:t>$</w:t>
            </w:r>
            <w:r>
              <w:rPr>
                <w:rFonts w:cstheme="minorHAnsi"/>
                <w:b/>
                <w:sz w:val="14"/>
              </w:rPr>
              <w:t>718,000</w:t>
            </w:r>
            <w:r w:rsidRPr="00463985">
              <w:rPr>
                <w:rFonts w:cstheme="minorHAnsi"/>
                <w:b/>
                <w:sz w:val="14"/>
              </w:rPr>
              <w:t>.00</w:t>
            </w:r>
          </w:p>
        </w:tc>
        <w:tc>
          <w:tcPr>
            <w:tcW w:w="1134" w:type="dxa"/>
            <w:vAlign w:val="center"/>
          </w:tcPr>
          <w:p w14:paraId="1AA5692A" w14:textId="77777777" w:rsidR="004E09F2" w:rsidRPr="00463985" w:rsidRDefault="004E09F2" w:rsidP="00C55CDD">
            <w:pPr>
              <w:jc w:val="center"/>
              <w:rPr>
                <w:rFonts w:cstheme="minorHAnsi"/>
                <w:b/>
                <w:sz w:val="14"/>
              </w:rPr>
            </w:pPr>
            <w:r>
              <w:rPr>
                <w:rFonts w:cstheme="minorHAnsi"/>
                <w:b/>
                <w:sz w:val="14"/>
              </w:rPr>
              <w:t>$722</w:t>
            </w:r>
            <w:r w:rsidRPr="00463985">
              <w:rPr>
                <w:rFonts w:cstheme="minorHAnsi"/>
                <w:b/>
                <w:sz w:val="14"/>
              </w:rPr>
              <w:t>,000.00</w:t>
            </w:r>
          </w:p>
        </w:tc>
        <w:tc>
          <w:tcPr>
            <w:tcW w:w="1134" w:type="dxa"/>
            <w:vAlign w:val="center"/>
          </w:tcPr>
          <w:p w14:paraId="56C02E86" w14:textId="77777777" w:rsidR="004E09F2" w:rsidRPr="00463985" w:rsidRDefault="004E09F2" w:rsidP="00644EE5">
            <w:pPr>
              <w:jc w:val="center"/>
              <w:rPr>
                <w:rFonts w:cstheme="minorHAnsi"/>
                <w:b/>
                <w:sz w:val="14"/>
              </w:rPr>
            </w:pPr>
            <w:r>
              <w:rPr>
                <w:rFonts w:cstheme="minorHAnsi"/>
                <w:b/>
                <w:sz w:val="14"/>
              </w:rPr>
              <w:t>$749</w:t>
            </w:r>
            <w:r w:rsidRPr="00463985">
              <w:rPr>
                <w:rFonts w:cstheme="minorHAnsi"/>
                <w:b/>
                <w:sz w:val="14"/>
              </w:rPr>
              <w:t>,000.00</w:t>
            </w:r>
          </w:p>
        </w:tc>
        <w:tc>
          <w:tcPr>
            <w:tcW w:w="1064" w:type="dxa"/>
            <w:vAlign w:val="center"/>
          </w:tcPr>
          <w:p w14:paraId="25C5A259" w14:textId="77777777" w:rsidR="004E09F2" w:rsidRPr="00463985" w:rsidRDefault="004E09F2" w:rsidP="005A4900">
            <w:pPr>
              <w:rPr>
                <w:rFonts w:cstheme="minorHAnsi"/>
                <w:b/>
                <w:sz w:val="14"/>
              </w:rPr>
            </w:pPr>
            <w:r>
              <w:rPr>
                <w:rFonts w:cstheme="minorHAnsi"/>
                <w:b/>
                <w:sz w:val="14"/>
              </w:rPr>
              <w:t>$825</w:t>
            </w:r>
            <w:r w:rsidRPr="00463985">
              <w:rPr>
                <w:rFonts w:cstheme="minorHAnsi"/>
                <w:b/>
                <w:sz w:val="14"/>
              </w:rPr>
              <w:t>,000.00</w:t>
            </w:r>
          </w:p>
        </w:tc>
        <w:tc>
          <w:tcPr>
            <w:tcW w:w="1487" w:type="dxa"/>
            <w:vAlign w:val="center"/>
          </w:tcPr>
          <w:p w14:paraId="29F1F7BE" w14:textId="77777777" w:rsidR="004E09F2" w:rsidRPr="002A0D86" w:rsidRDefault="002A0D86" w:rsidP="005A4900">
            <w:pPr>
              <w:jc w:val="center"/>
              <w:rPr>
                <w:rFonts w:cstheme="minorHAnsi"/>
                <w:b/>
                <w:sz w:val="14"/>
              </w:rPr>
            </w:pPr>
            <w:r w:rsidRPr="002A0D86">
              <w:rPr>
                <w:rFonts w:cstheme="minorHAnsi"/>
                <w:b/>
                <w:sz w:val="16"/>
              </w:rPr>
              <w:t>$3,014,000.00</w:t>
            </w:r>
          </w:p>
        </w:tc>
      </w:tr>
    </w:tbl>
    <w:p w14:paraId="718B4451" w14:textId="77777777" w:rsidR="00D60ECB" w:rsidRDefault="00D60ECB" w:rsidP="00640E7D">
      <w:pPr>
        <w:spacing w:after="0" w:line="240" w:lineRule="auto"/>
        <w:rPr>
          <w:rFonts w:cstheme="minorHAnsi"/>
          <w:b/>
          <w:sz w:val="24"/>
        </w:rPr>
      </w:pPr>
    </w:p>
    <w:p w14:paraId="06C8BC95" w14:textId="77777777" w:rsidR="00D60ECB" w:rsidRDefault="00D60ECB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5DF75BFF" w14:textId="77777777" w:rsidR="00D60ECB" w:rsidRDefault="00D60ECB" w:rsidP="00640E7D">
      <w:pPr>
        <w:spacing w:after="0" w:line="240" w:lineRule="auto"/>
        <w:rPr>
          <w:rFonts w:cstheme="minorHAnsi"/>
          <w:b/>
          <w:sz w:val="24"/>
        </w:rPr>
        <w:sectPr w:rsidR="00D60ECB" w:rsidSect="005E75EE">
          <w:pgSz w:w="15840" w:h="12240" w:orient="landscape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14:paraId="7591247E" w14:textId="77777777" w:rsidR="00D60ECB" w:rsidRDefault="00D60ECB" w:rsidP="00D60ECB">
      <w:pPr>
        <w:pStyle w:val="Ttulo1"/>
        <w:jc w:val="center"/>
        <w:rPr>
          <w:rFonts w:asciiTheme="minorHAnsi" w:hAnsiTheme="minorHAnsi" w:cstheme="minorHAnsi"/>
          <w:color w:val="auto"/>
        </w:rPr>
      </w:pPr>
    </w:p>
    <w:p w14:paraId="5C31F453" w14:textId="77777777" w:rsidR="00D60ECB" w:rsidRDefault="00D60ECB" w:rsidP="00D60ECB">
      <w:pPr>
        <w:pStyle w:val="Ttulo1"/>
        <w:jc w:val="center"/>
        <w:rPr>
          <w:rFonts w:asciiTheme="minorHAnsi" w:hAnsiTheme="minorHAnsi" w:cstheme="minorHAnsi"/>
          <w:color w:val="auto"/>
        </w:rPr>
      </w:pPr>
    </w:p>
    <w:p w14:paraId="03770C6B" w14:textId="77777777" w:rsidR="00D60ECB" w:rsidRDefault="00D60ECB" w:rsidP="00D60ECB">
      <w:pPr>
        <w:pStyle w:val="Ttulo1"/>
        <w:jc w:val="center"/>
        <w:rPr>
          <w:rFonts w:asciiTheme="minorHAnsi" w:hAnsiTheme="minorHAnsi" w:cstheme="minorHAnsi"/>
          <w:color w:val="auto"/>
        </w:rPr>
      </w:pPr>
    </w:p>
    <w:p w14:paraId="09240671" w14:textId="77777777" w:rsidR="00D60ECB" w:rsidRDefault="00D60ECB" w:rsidP="00D60ECB">
      <w:pPr>
        <w:pStyle w:val="Ttulo1"/>
        <w:jc w:val="center"/>
        <w:rPr>
          <w:rFonts w:asciiTheme="minorHAnsi" w:hAnsiTheme="minorHAnsi" w:cstheme="minorHAnsi"/>
          <w:color w:val="auto"/>
        </w:rPr>
      </w:pPr>
    </w:p>
    <w:p w14:paraId="4617DEEA" w14:textId="77777777" w:rsidR="00D60ECB" w:rsidRDefault="00D60ECB" w:rsidP="00D60ECB">
      <w:pPr>
        <w:pStyle w:val="Ttulo1"/>
        <w:jc w:val="center"/>
        <w:rPr>
          <w:rFonts w:asciiTheme="minorHAnsi" w:hAnsiTheme="minorHAnsi" w:cstheme="minorHAnsi"/>
          <w:color w:val="auto"/>
          <w:sz w:val="56"/>
        </w:rPr>
      </w:pPr>
    </w:p>
    <w:p w14:paraId="1CCF83E3" w14:textId="77777777" w:rsidR="0090765D" w:rsidRPr="00D60ECB" w:rsidRDefault="00D60ECB" w:rsidP="00D60ECB">
      <w:pPr>
        <w:pStyle w:val="Ttulo1"/>
        <w:jc w:val="center"/>
        <w:rPr>
          <w:rFonts w:asciiTheme="minorHAnsi" w:hAnsiTheme="minorHAnsi" w:cstheme="minorHAnsi"/>
          <w:color w:val="auto"/>
          <w:sz w:val="56"/>
        </w:rPr>
      </w:pPr>
      <w:bookmarkStart w:id="32" w:name="_Toc40257299"/>
      <w:r w:rsidRPr="00D60ECB">
        <w:rPr>
          <w:rFonts w:asciiTheme="minorHAnsi" w:hAnsiTheme="minorHAnsi" w:cstheme="minorHAnsi"/>
          <w:color w:val="auto"/>
          <w:sz w:val="56"/>
        </w:rPr>
        <w:t>ANEXOS</w:t>
      </w:r>
      <w:bookmarkEnd w:id="32"/>
    </w:p>
    <w:sectPr w:rsidR="0090765D" w:rsidRPr="00D60ECB" w:rsidSect="00D60ECB"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23DE" w14:textId="77777777" w:rsidR="00794834" w:rsidRDefault="00794834" w:rsidP="00D35BFE">
      <w:pPr>
        <w:spacing w:after="0" w:line="240" w:lineRule="auto"/>
      </w:pPr>
      <w:r>
        <w:separator/>
      </w:r>
    </w:p>
  </w:endnote>
  <w:endnote w:type="continuationSeparator" w:id="0">
    <w:p w14:paraId="116AFB89" w14:textId="77777777" w:rsidR="00794834" w:rsidRDefault="00794834" w:rsidP="00D3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786163"/>
      <w:docPartObj>
        <w:docPartGallery w:val="Page Numbers (Bottom of Page)"/>
        <w:docPartUnique/>
      </w:docPartObj>
    </w:sdtPr>
    <w:sdtEndPr/>
    <w:sdtContent>
      <w:p w14:paraId="06668495" w14:textId="77777777" w:rsidR="00C94900" w:rsidRDefault="00C949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2A8B">
          <w:rPr>
            <w:noProof/>
            <w:lang w:val="es-ES"/>
          </w:rPr>
          <w:t>91</w:t>
        </w:r>
        <w:r>
          <w:rPr>
            <w:noProof/>
            <w:lang w:val="es-ES"/>
          </w:rPr>
          <w:fldChar w:fldCharType="end"/>
        </w:r>
      </w:p>
    </w:sdtContent>
  </w:sdt>
  <w:p w14:paraId="25F8F77C" w14:textId="77777777" w:rsidR="00C94900" w:rsidRDefault="00C949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492218"/>
      <w:docPartObj>
        <w:docPartGallery w:val="Page Numbers (Bottom of Page)"/>
        <w:docPartUnique/>
      </w:docPartObj>
    </w:sdtPr>
    <w:sdtEndPr/>
    <w:sdtContent>
      <w:p w14:paraId="0697C897" w14:textId="77777777" w:rsidR="00C94900" w:rsidRDefault="00C949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75EE">
          <w:rPr>
            <w:noProof/>
            <w:lang w:val="es-ES"/>
          </w:rPr>
          <w:t>0</w:t>
        </w:r>
        <w:r>
          <w:rPr>
            <w:noProof/>
            <w:lang w:val="es-ES"/>
          </w:rPr>
          <w:fldChar w:fldCharType="end"/>
        </w:r>
      </w:p>
    </w:sdtContent>
  </w:sdt>
  <w:p w14:paraId="07F7027B" w14:textId="77777777" w:rsidR="00C94900" w:rsidRDefault="00C949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760952"/>
      <w:docPartObj>
        <w:docPartGallery w:val="Page Numbers (Bottom of Page)"/>
        <w:docPartUnique/>
      </w:docPartObj>
    </w:sdtPr>
    <w:sdtEndPr/>
    <w:sdtContent>
      <w:p w14:paraId="4D237F59" w14:textId="77777777" w:rsidR="00C94900" w:rsidRDefault="00C949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2A8B">
          <w:rPr>
            <w:noProof/>
            <w:lang w:val="es-ES"/>
          </w:rPr>
          <w:t>93</w:t>
        </w:r>
        <w:r>
          <w:rPr>
            <w:noProof/>
            <w:lang w:val="es-ES"/>
          </w:rPr>
          <w:fldChar w:fldCharType="end"/>
        </w:r>
      </w:p>
    </w:sdtContent>
  </w:sdt>
  <w:p w14:paraId="65D96A19" w14:textId="77777777" w:rsidR="00C94900" w:rsidRDefault="00C949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6E93" w14:textId="77777777" w:rsidR="00794834" w:rsidRDefault="00794834" w:rsidP="00D35BFE">
      <w:pPr>
        <w:spacing w:after="0" w:line="240" w:lineRule="auto"/>
      </w:pPr>
      <w:r>
        <w:separator/>
      </w:r>
    </w:p>
  </w:footnote>
  <w:footnote w:type="continuationSeparator" w:id="0">
    <w:p w14:paraId="578CB49C" w14:textId="77777777" w:rsidR="00794834" w:rsidRDefault="00794834" w:rsidP="00D35BFE">
      <w:pPr>
        <w:spacing w:after="0" w:line="240" w:lineRule="auto"/>
      </w:pPr>
      <w:r>
        <w:continuationSeparator/>
      </w:r>
    </w:p>
  </w:footnote>
  <w:footnote w:id="1">
    <w:p w14:paraId="2AE21982" w14:textId="77777777" w:rsidR="00C94900" w:rsidRPr="009C6B44" w:rsidRDefault="00C94900" w:rsidP="00D35BFE">
      <w:pPr>
        <w:pStyle w:val="Textonotapie"/>
        <w:rPr>
          <w:lang w:val="es-SV"/>
        </w:rPr>
      </w:pPr>
      <w:r>
        <w:rPr>
          <w:rStyle w:val="Refdenotaalpie"/>
          <w:vertAlign w:val="baseline"/>
        </w:rPr>
        <w:t>Datos obtenidos d</w:t>
      </w:r>
      <w:r>
        <w:t xml:space="preserve">e la Unidad Comunitaria de Salud Familiar Masahuat, año 2019 </w:t>
      </w:r>
      <w:r>
        <w:rPr>
          <w:rStyle w:val="Refdenotaalpie"/>
          <w:vertAlign w:val="baseline"/>
        </w:rPr>
        <w:t>.</w:t>
      </w:r>
      <w:r w:rsidRPr="000A6F7C">
        <w:rPr>
          <w:color w:val="FF0000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57A6" w14:textId="77777777" w:rsidR="00C94900" w:rsidRDefault="00C949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1AC"/>
    <w:multiLevelType w:val="hybridMultilevel"/>
    <w:tmpl w:val="24EE4B8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E66FC"/>
    <w:multiLevelType w:val="hybridMultilevel"/>
    <w:tmpl w:val="0BA40BD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C466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4E0C04"/>
    <w:multiLevelType w:val="hybridMultilevel"/>
    <w:tmpl w:val="169EF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0286B"/>
    <w:multiLevelType w:val="hybridMultilevel"/>
    <w:tmpl w:val="6B12E9D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977AE"/>
    <w:multiLevelType w:val="multilevel"/>
    <w:tmpl w:val="7FC2A5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12736B36"/>
    <w:multiLevelType w:val="hybridMultilevel"/>
    <w:tmpl w:val="C44C39A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B7893"/>
    <w:multiLevelType w:val="hybridMultilevel"/>
    <w:tmpl w:val="9118F07C"/>
    <w:lvl w:ilvl="0" w:tplc="A32C62B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A0711"/>
    <w:multiLevelType w:val="hybridMultilevel"/>
    <w:tmpl w:val="5102340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AA3BC1"/>
    <w:multiLevelType w:val="hybridMultilevel"/>
    <w:tmpl w:val="1048FCAC"/>
    <w:lvl w:ilvl="0" w:tplc="E190E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5371F"/>
    <w:multiLevelType w:val="hybridMultilevel"/>
    <w:tmpl w:val="C8E0EC9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610A85"/>
    <w:multiLevelType w:val="hybridMultilevel"/>
    <w:tmpl w:val="A96E9680"/>
    <w:lvl w:ilvl="0" w:tplc="191EF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60E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BCA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0AD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C2B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FC5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16B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EE0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2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3176A82"/>
    <w:multiLevelType w:val="hybridMultilevel"/>
    <w:tmpl w:val="7B70FFDE"/>
    <w:lvl w:ilvl="0" w:tplc="7BD2C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C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BA8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66F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6AD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224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5A2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8E9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92D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3A77651"/>
    <w:multiLevelType w:val="hybridMultilevel"/>
    <w:tmpl w:val="9C8AC6F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464C89"/>
    <w:multiLevelType w:val="hybridMultilevel"/>
    <w:tmpl w:val="C050363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7A680D"/>
    <w:multiLevelType w:val="hybridMultilevel"/>
    <w:tmpl w:val="4FE2F816"/>
    <w:lvl w:ilvl="0" w:tplc="21CCD24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A1D3F"/>
    <w:multiLevelType w:val="hybridMultilevel"/>
    <w:tmpl w:val="C7D006A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A12A54"/>
    <w:multiLevelType w:val="hybridMultilevel"/>
    <w:tmpl w:val="9D74125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3B041F"/>
    <w:multiLevelType w:val="hybridMultilevel"/>
    <w:tmpl w:val="9774A4D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E1768"/>
    <w:multiLevelType w:val="multilevel"/>
    <w:tmpl w:val="3CE68C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20" w15:restartNumberingAfterBreak="0">
    <w:nsid w:val="32343AF2"/>
    <w:multiLevelType w:val="hybridMultilevel"/>
    <w:tmpl w:val="3CE812D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3624A"/>
    <w:multiLevelType w:val="hybridMultilevel"/>
    <w:tmpl w:val="4B4C324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7B7B3D"/>
    <w:multiLevelType w:val="hybridMultilevel"/>
    <w:tmpl w:val="D60C4A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C32A11"/>
    <w:multiLevelType w:val="hybridMultilevel"/>
    <w:tmpl w:val="89FE7E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C625C2"/>
    <w:multiLevelType w:val="hybridMultilevel"/>
    <w:tmpl w:val="169EF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261BA"/>
    <w:multiLevelType w:val="hybridMultilevel"/>
    <w:tmpl w:val="820EDB2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FA2C51"/>
    <w:multiLevelType w:val="hybridMultilevel"/>
    <w:tmpl w:val="551CA052"/>
    <w:lvl w:ilvl="0" w:tplc="451CC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61089"/>
    <w:multiLevelType w:val="hybridMultilevel"/>
    <w:tmpl w:val="2E4222E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D1019"/>
    <w:multiLevelType w:val="hybridMultilevel"/>
    <w:tmpl w:val="EF6227C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0D2555"/>
    <w:multiLevelType w:val="hybridMultilevel"/>
    <w:tmpl w:val="EDAEE2D8"/>
    <w:lvl w:ilvl="0" w:tplc="F93E8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2B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CC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C2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24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9E7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8E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A66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E82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A5B3719"/>
    <w:multiLevelType w:val="hybridMultilevel"/>
    <w:tmpl w:val="FD78789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B70E05"/>
    <w:multiLevelType w:val="hybridMultilevel"/>
    <w:tmpl w:val="D5B8ACF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717FD2"/>
    <w:multiLevelType w:val="hybridMultilevel"/>
    <w:tmpl w:val="CA940BC0"/>
    <w:lvl w:ilvl="0" w:tplc="2EDE7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27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644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1E5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0F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B4F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CB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569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B2A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5347918"/>
    <w:multiLevelType w:val="multilevel"/>
    <w:tmpl w:val="A7D4FB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5C234DD"/>
    <w:multiLevelType w:val="multilevel"/>
    <w:tmpl w:val="5DF64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DB235A"/>
    <w:multiLevelType w:val="hybridMultilevel"/>
    <w:tmpl w:val="B96CD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14B9C"/>
    <w:multiLevelType w:val="hybridMultilevel"/>
    <w:tmpl w:val="09045BE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3B07E1"/>
    <w:multiLevelType w:val="multilevel"/>
    <w:tmpl w:val="C0A4D682"/>
    <w:lvl w:ilvl="0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28" w:hanging="1800"/>
      </w:pPr>
      <w:rPr>
        <w:rFonts w:hint="default"/>
      </w:rPr>
    </w:lvl>
  </w:abstractNum>
  <w:abstractNum w:abstractNumId="38" w15:restartNumberingAfterBreak="0">
    <w:nsid w:val="5E582A0D"/>
    <w:multiLevelType w:val="hybridMultilevel"/>
    <w:tmpl w:val="BD3C575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3650C4"/>
    <w:multiLevelType w:val="hybridMultilevel"/>
    <w:tmpl w:val="9B9A0A2E"/>
    <w:lvl w:ilvl="0" w:tplc="ECE49A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617127"/>
    <w:multiLevelType w:val="hybridMultilevel"/>
    <w:tmpl w:val="80444BAC"/>
    <w:lvl w:ilvl="0" w:tplc="6A48B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3A2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884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6AF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5AC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AA9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BCC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488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5A2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19F41FE"/>
    <w:multiLevelType w:val="hybridMultilevel"/>
    <w:tmpl w:val="E230E2C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E224A6"/>
    <w:multiLevelType w:val="hybridMultilevel"/>
    <w:tmpl w:val="169EF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31949"/>
    <w:multiLevelType w:val="hybridMultilevel"/>
    <w:tmpl w:val="213C64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A341D"/>
    <w:multiLevelType w:val="hybridMultilevel"/>
    <w:tmpl w:val="F634D3E6"/>
    <w:lvl w:ilvl="0" w:tplc="C4C8D1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B27B4"/>
    <w:multiLevelType w:val="hybridMultilevel"/>
    <w:tmpl w:val="A70C14C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82FF8"/>
    <w:multiLevelType w:val="hybridMultilevel"/>
    <w:tmpl w:val="EDA226AE"/>
    <w:lvl w:ilvl="0" w:tplc="451CC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9C1740"/>
    <w:multiLevelType w:val="hybridMultilevel"/>
    <w:tmpl w:val="08D42F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137023">
    <w:abstractNumId w:val="47"/>
  </w:num>
  <w:num w:numId="2" w16cid:durableId="295570208">
    <w:abstractNumId w:val="44"/>
  </w:num>
  <w:num w:numId="3" w16cid:durableId="706299845">
    <w:abstractNumId w:val="35"/>
  </w:num>
  <w:num w:numId="4" w16cid:durableId="1197238294">
    <w:abstractNumId w:val="2"/>
  </w:num>
  <w:num w:numId="5" w16cid:durableId="1507556570">
    <w:abstractNumId w:val="5"/>
  </w:num>
  <w:num w:numId="6" w16cid:durableId="1383405072">
    <w:abstractNumId w:val="34"/>
  </w:num>
  <w:num w:numId="7" w16cid:durableId="1278372953">
    <w:abstractNumId w:val="25"/>
  </w:num>
  <w:num w:numId="8" w16cid:durableId="803620338">
    <w:abstractNumId w:val="31"/>
  </w:num>
  <w:num w:numId="9" w16cid:durableId="757020556">
    <w:abstractNumId w:val="30"/>
  </w:num>
  <w:num w:numId="10" w16cid:durableId="337344221">
    <w:abstractNumId w:val="22"/>
  </w:num>
  <w:num w:numId="11" w16cid:durableId="1658454041">
    <w:abstractNumId w:val="0"/>
  </w:num>
  <w:num w:numId="12" w16cid:durableId="891040711">
    <w:abstractNumId w:val="41"/>
  </w:num>
  <w:num w:numId="13" w16cid:durableId="317198955">
    <w:abstractNumId w:val="9"/>
  </w:num>
  <w:num w:numId="14" w16cid:durableId="975066840">
    <w:abstractNumId w:val="42"/>
  </w:num>
  <w:num w:numId="15" w16cid:durableId="1400788998">
    <w:abstractNumId w:val="3"/>
  </w:num>
  <w:num w:numId="16" w16cid:durableId="1841658185">
    <w:abstractNumId w:val="24"/>
  </w:num>
  <w:num w:numId="17" w16cid:durableId="420372188">
    <w:abstractNumId w:val="7"/>
  </w:num>
  <w:num w:numId="18" w16cid:durableId="2001882403">
    <w:abstractNumId w:val="39"/>
  </w:num>
  <w:num w:numId="19" w16cid:durableId="345906297">
    <w:abstractNumId w:val="13"/>
  </w:num>
  <w:num w:numId="20" w16cid:durableId="1396512556">
    <w:abstractNumId w:val="38"/>
  </w:num>
  <w:num w:numId="21" w16cid:durableId="601841424">
    <w:abstractNumId w:val="17"/>
  </w:num>
  <w:num w:numId="22" w16cid:durableId="894118493">
    <w:abstractNumId w:val="4"/>
  </w:num>
  <w:num w:numId="23" w16cid:durableId="930773881">
    <w:abstractNumId w:val="36"/>
  </w:num>
  <w:num w:numId="24" w16cid:durableId="1628077904">
    <w:abstractNumId w:val="10"/>
  </w:num>
  <w:num w:numId="25" w16cid:durableId="2050644971">
    <w:abstractNumId w:val="23"/>
  </w:num>
  <w:num w:numId="26" w16cid:durableId="288171143">
    <w:abstractNumId w:val="6"/>
  </w:num>
  <w:num w:numId="27" w16cid:durableId="243297970">
    <w:abstractNumId w:val="16"/>
  </w:num>
  <w:num w:numId="28" w16cid:durableId="430400512">
    <w:abstractNumId w:val="15"/>
  </w:num>
  <w:num w:numId="29" w16cid:durableId="177430941">
    <w:abstractNumId w:val="1"/>
  </w:num>
  <w:num w:numId="30" w16cid:durableId="1138693671">
    <w:abstractNumId w:val="14"/>
  </w:num>
  <w:num w:numId="31" w16cid:durableId="951205224">
    <w:abstractNumId w:val="21"/>
  </w:num>
  <w:num w:numId="32" w16cid:durableId="305817135">
    <w:abstractNumId w:val="18"/>
  </w:num>
  <w:num w:numId="33" w16cid:durableId="1111241500">
    <w:abstractNumId w:val="8"/>
  </w:num>
  <w:num w:numId="34" w16cid:durableId="54817585">
    <w:abstractNumId w:val="28"/>
  </w:num>
  <w:num w:numId="35" w16cid:durableId="1341161012">
    <w:abstractNumId w:val="46"/>
  </w:num>
  <w:num w:numId="36" w16cid:durableId="1517802">
    <w:abstractNumId w:val="26"/>
  </w:num>
  <w:num w:numId="37" w16cid:durableId="1351026374">
    <w:abstractNumId w:val="43"/>
  </w:num>
  <w:num w:numId="38" w16cid:durableId="2049256066">
    <w:abstractNumId w:val="27"/>
  </w:num>
  <w:num w:numId="39" w16cid:durableId="1501576669">
    <w:abstractNumId w:val="45"/>
  </w:num>
  <w:num w:numId="40" w16cid:durableId="1926105973">
    <w:abstractNumId w:val="29"/>
  </w:num>
  <w:num w:numId="41" w16cid:durableId="418405494">
    <w:abstractNumId w:val="20"/>
  </w:num>
  <w:num w:numId="42" w16cid:durableId="1761488251">
    <w:abstractNumId w:val="37"/>
  </w:num>
  <w:num w:numId="43" w16cid:durableId="321081446">
    <w:abstractNumId w:val="19"/>
  </w:num>
  <w:num w:numId="44" w16cid:durableId="603223616">
    <w:abstractNumId w:val="33"/>
  </w:num>
  <w:num w:numId="45" w16cid:durableId="308294090">
    <w:abstractNumId w:val="12"/>
  </w:num>
  <w:num w:numId="46" w16cid:durableId="192616655">
    <w:abstractNumId w:val="40"/>
  </w:num>
  <w:num w:numId="47" w16cid:durableId="1753432634">
    <w:abstractNumId w:val="11"/>
  </w:num>
  <w:num w:numId="48" w16cid:durableId="20829484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A93"/>
    <w:rsid w:val="000064C6"/>
    <w:rsid w:val="00007215"/>
    <w:rsid w:val="00010715"/>
    <w:rsid w:val="000107B8"/>
    <w:rsid w:val="0001129C"/>
    <w:rsid w:val="00016825"/>
    <w:rsid w:val="00032505"/>
    <w:rsid w:val="000409A0"/>
    <w:rsid w:val="00046AA8"/>
    <w:rsid w:val="00047EA9"/>
    <w:rsid w:val="000520A9"/>
    <w:rsid w:val="000605C4"/>
    <w:rsid w:val="0006090E"/>
    <w:rsid w:val="000622CC"/>
    <w:rsid w:val="000679B8"/>
    <w:rsid w:val="000741BB"/>
    <w:rsid w:val="00082F0F"/>
    <w:rsid w:val="0008524A"/>
    <w:rsid w:val="0009209A"/>
    <w:rsid w:val="00093FA4"/>
    <w:rsid w:val="000A0A76"/>
    <w:rsid w:val="000B3E55"/>
    <w:rsid w:val="000B4814"/>
    <w:rsid w:val="000C2A89"/>
    <w:rsid w:val="000C5CF6"/>
    <w:rsid w:val="000C753D"/>
    <w:rsid w:val="000D1657"/>
    <w:rsid w:val="000D2F2C"/>
    <w:rsid w:val="000D430C"/>
    <w:rsid w:val="000D53FF"/>
    <w:rsid w:val="000D7D20"/>
    <w:rsid w:val="000E0F10"/>
    <w:rsid w:val="000E3388"/>
    <w:rsid w:val="000E5FC4"/>
    <w:rsid w:val="000F5C3E"/>
    <w:rsid w:val="00103D59"/>
    <w:rsid w:val="00110B38"/>
    <w:rsid w:val="00115EEE"/>
    <w:rsid w:val="0012052D"/>
    <w:rsid w:val="001213BE"/>
    <w:rsid w:val="001244FA"/>
    <w:rsid w:val="001259DC"/>
    <w:rsid w:val="00126B67"/>
    <w:rsid w:val="00134847"/>
    <w:rsid w:val="0013601A"/>
    <w:rsid w:val="00136235"/>
    <w:rsid w:val="00143D01"/>
    <w:rsid w:val="001534E9"/>
    <w:rsid w:val="00155918"/>
    <w:rsid w:val="00162A8C"/>
    <w:rsid w:val="0016473E"/>
    <w:rsid w:val="001717FB"/>
    <w:rsid w:val="00173FED"/>
    <w:rsid w:val="00191265"/>
    <w:rsid w:val="001A0CD6"/>
    <w:rsid w:val="001A1942"/>
    <w:rsid w:val="001A3C7F"/>
    <w:rsid w:val="001B0A28"/>
    <w:rsid w:val="001C1B47"/>
    <w:rsid w:val="001C329E"/>
    <w:rsid w:val="001C4A09"/>
    <w:rsid w:val="001D4792"/>
    <w:rsid w:val="001D4FCE"/>
    <w:rsid w:val="001E5491"/>
    <w:rsid w:val="001F4555"/>
    <w:rsid w:val="001F5BED"/>
    <w:rsid w:val="00202224"/>
    <w:rsid w:val="00206628"/>
    <w:rsid w:val="00214210"/>
    <w:rsid w:val="00216B55"/>
    <w:rsid w:val="0021712D"/>
    <w:rsid w:val="00224A01"/>
    <w:rsid w:val="00224B85"/>
    <w:rsid w:val="00225AA7"/>
    <w:rsid w:val="00226D76"/>
    <w:rsid w:val="00232288"/>
    <w:rsid w:val="002352A6"/>
    <w:rsid w:val="00237C2D"/>
    <w:rsid w:val="00240660"/>
    <w:rsid w:val="00240E45"/>
    <w:rsid w:val="00244047"/>
    <w:rsid w:val="002570A4"/>
    <w:rsid w:val="00264139"/>
    <w:rsid w:val="00265AA9"/>
    <w:rsid w:val="00280BC7"/>
    <w:rsid w:val="00283265"/>
    <w:rsid w:val="002833A6"/>
    <w:rsid w:val="002875B8"/>
    <w:rsid w:val="002939A0"/>
    <w:rsid w:val="002967E2"/>
    <w:rsid w:val="002A0B5C"/>
    <w:rsid w:val="002A0D86"/>
    <w:rsid w:val="002A371E"/>
    <w:rsid w:val="002A3917"/>
    <w:rsid w:val="002A6168"/>
    <w:rsid w:val="002A7362"/>
    <w:rsid w:val="002B31AE"/>
    <w:rsid w:val="002B5426"/>
    <w:rsid w:val="002C1381"/>
    <w:rsid w:val="002D4588"/>
    <w:rsid w:val="002D53AC"/>
    <w:rsid w:val="002E1E2C"/>
    <w:rsid w:val="002E47E8"/>
    <w:rsid w:val="002E7642"/>
    <w:rsid w:val="002F3A17"/>
    <w:rsid w:val="00300E43"/>
    <w:rsid w:val="00302FD8"/>
    <w:rsid w:val="003038C1"/>
    <w:rsid w:val="003114BE"/>
    <w:rsid w:val="00314D8F"/>
    <w:rsid w:val="00320E37"/>
    <w:rsid w:val="00325F1D"/>
    <w:rsid w:val="00333E9E"/>
    <w:rsid w:val="00345D9D"/>
    <w:rsid w:val="00351107"/>
    <w:rsid w:val="003677E3"/>
    <w:rsid w:val="00374CCC"/>
    <w:rsid w:val="003807B9"/>
    <w:rsid w:val="0038627F"/>
    <w:rsid w:val="0039074D"/>
    <w:rsid w:val="00392251"/>
    <w:rsid w:val="00393911"/>
    <w:rsid w:val="00395BC4"/>
    <w:rsid w:val="003974E9"/>
    <w:rsid w:val="003A1834"/>
    <w:rsid w:val="003B5315"/>
    <w:rsid w:val="003C63E4"/>
    <w:rsid w:val="003D0EEC"/>
    <w:rsid w:val="003D3FBA"/>
    <w:rsid w:val="003E191B"/>
    <w:rsid w:val="003F3F35"/>
    <w:rsid w:val="003F4310"/>
    <w:rsid w:val="003F6363"/>
    <w:rsid w:val="00406ECD"/>
    <w:rsid w:val="00410461"/>
    <w:rsid w:val="004107CF"/>
    <w:rsid w:val="00411C56"/>
    <w:rsid w:val="004126DD"/>
    <w:rsid w:val="00412F2B"/>
    <w:rsid w:val="00420B6F"/>
    <w:rsid w:val="004303DA"/>
    <w:rsid w:val="00430881"/>
    <w:rsid w:val="00432A8B"/>
    <w:rsid w:val="004375A7"/>
    <w:rsid w:val="00437622"/>
    <w:rsid w:val="00442208"/>
    <w:rsid w:val="004445F4"/>
    <w:rsid w:val="00446D5B"/>
    <w:rsid w:val="004475B9"/>
    <w:rsid w:val="00447B62"/>
    <w:rsid w:val="00451B60"/>
    <w:rsid w:val="0045255F"/>
    <w:rsid w:val="0045591B"/>
    <w:rsid w:val="0045778B"/>
    <w:rsid w:val="00460B98"/>
    <w:rsid w:val="00461B2A"/>
    <w:rsid w:val="00463985"/>
    <w:rsid w:val="00464529"/>
    <w:rsid w:val="004661CD"/>
    <w:rsid w:val="00467BFA"/>
    <w:rsid w:val="00470595"/>
    <w:rsid w:val="00473C59"/>
    <w:rsid w:val="00475FF6"/>
    <w:rsid w:val="00484857"/>
    <w:rsid w:val="00487555"/>
    <w:rsid w:val="00493AA5"/>
    <w:rsid w:val="004947B4"/>
    <w:rsid w:val="0049522D"/>
    <w:rsid w:val="004A737B"/>
    <w:rsid w:val="004B0B22"/>
    <w:rsid w:val="004B16F0"/>
    <w:rsid w:val="004B6376"/>
    <w:rsid w:val="004C0889"/>
    <w:rsid w:val="004C36E7"/>
    <w:rsid w:val="004C64B4"/>
    <w:rsid w:val="004C70F6"/>
    <w:rsid w:val="004D0917"/>
    <w:rsid w:val="004D2F7C"/>
    <w:rsid w:val="004E09F2"/>
    <w:rsid w:val="004F048C"/>
    <w:rsid w:val="004F198A"/>
    <w:rsid w:val="004F6BA3"/>
    <w:rsid w:val="00507AA8"/>
    <w:rsid w:val="005123BD"/>
    <w:rsid w:val="005130A4"/>
    <w:rsid w:val="0051407A"/>
    <w:rsid w:val="00514E57"/>
    <w:rsid w:val="005165C7"/>
    <w:rsid w:val="00517BF2"/>
    <w:rsid w:val="00521B83"/>
    <w:rsid w:val="005365BD"/>
    <w:rsid w:val="005407E1"/>
    <w:rsid w:val="00544821"/>
    <w:rsid w:val="00544C6C"/>
    <w:rsid w:val="0055166E"/>
    <w:rsid w:val="005522DD"/>
    <w:rsid w:val="00553233"/>
    <w:rsid w:val="00555040"/>
    <w:rsid w:val="0055563B"/>
    <w:rsid w:val="00557873"/>
    <w:rsid w:val="0056045D"/>
    <w:rsid w:val="0056519F"/>
    <w:rsid w:val="00571F8E"/>
    <w:rsid w:val="005850FD"/>
    <w:rsid w:val="00594D9C"/>
    <w:rsid w:val="0059728A"/>
    <w:rsid w:val="005A4900"/>
    <w:rsid w:val="005B2530"/>
    <w:rsid w:val="005C24EB"/>
    <w:rsid w:val="005C4274"/>
    <w:rsid w:val="005C427B"/>
    <w:rsid w:val="005C445C"/>
    <w:rsid w:val="005C7A77"/>
    <w:rsid w:val="005D2AD7"/>
    <w:rsid w:val="005E5C37"/>
    <w:rsid w:val="005E75EE"/>
    <w:rsid w:val="005F650C"/>
    <w:rsid w:val="005F7432"/>
    <w:rsid w:val="00610D3F"/>
    <w:rsid w:val="006219D4"/>
    <w:rsid w:val="0062596A"/>
    <w:rsid w:val="006336AC"/>
    <w:rsid w:val="00635E1E"/>
    <w:rsid w:val="00640E7D"/>
    <w:rsid w:val="0064396C"/>
    <w:rsid w:val="00644EE5"/>
    <w:rsid w:val="00674A19"/>
    <w:rsid w:val="00676D3C"/>
    <w:rsid w:val="006900BD"/>
    <w:rsid w:val="00692EAA"/>
    <w:rsid w:val="00696686"/>
    <w:rsid w:val="006A515D"/>
    <w:rsid w:val="006A7C2A"/>
    <w:rsid w:val="006B3053"/>
    <w:rsid w:val="006B48B0"/>
    <w:rsid w:val="006B6C5C"/>
    <w:rsid w:val="006B7C74"/>
    <w:rsid w:val="006C5BBC"/>
    <w:rsid w:val="006C5E0D"/>
    <w:rsid w:val="006D36A4"/>
    <w:rsid w:val="006E074E"/>
    <w:rsid w:val="006E620E"/>
    <w:rsid w:val="006F4E21"/>
    <w:rsid w:val="006F7B71"/>
    <w:rsid w:val="00703F7E"/>
    <w:rsid w:val="00705C54"/>
    <w:rsid w:val="007132B9"/>
    <w:rsid w:val="007226F8"/>
    <w:rsid w:val="00723DDC"/>
    <w:rsid w:val="007312DE"/>
    <w:rsid w:val="0073262A"/>
    <w:rsid w:val="00741944"/>
    <w:rsid w:val="00744A7E"/>
    <w:rsid w:val="007901E8"/>
    <w:rsid w:val="00790252"/>
    <w:rsid w:val="00791772"/>
    <w:rsid w:val="00793399"/>
    <w:rsid w:val="00794834"/>
    <w:rsid w:val="007A396C"/>
    <w:rsid w:val="007A5322"/>
    <w:rsid w:val="007A793D"/>
    <w:rsid w:val="007B2089"/>
    <w:rsid w:val="007B2930"/>
    <w:rsid w:val="007C2060"/>
    <w:rsid w:val="007C27AD"/>
    <w:rsid w:val="007C3A4C"/>
    <w:rsid w:val="007C46CC"/>
    <w:rsid w:val="007C5B11"/>
    <w:rsid w:val="007C7497"/>
    <w:rsid w:val="007C79DB"/>
    <w:rsid w:val="007D41DA"/>
    <w:rsid w:val="007D4457"/>
    <w:rsid w:val="007E58F0"/>
    <w:rsid w:val="007F0AA3"/>
    <w:rsid w:val="008019C9"/>
    <w:rsid w:val="00803516"/>
    <w:rsid w:val="008075FF"/>
    <w:rsid w:val="00812206"/>
    <w:rsid w:val="00814A1D"/>
    <w:rsid w:val="00814FB6"/>
    <w:rsid w:val="008153BC"/>
    <w:rsid w:val="008170F8"/>
    <w:rsid w:val="00821852"/>
    <w:rsid w:val="00827319"/>
    <w:rsid w:val="008313FF"/>
    <w:rsid w:val="00833796"/>
    <w:rsid w:val="00856913"/>
    <w:rsid w:val="00866BFD"/>
    <w:rsid w:val="00876F84"/>
    <w:rsid w:val="008808F2"/>
    <w:rsid w:val="00882837"/>
    <w:rsid w:val="00891B61"/>
    <w:rsid w:val="008A7800"/>
    <w:rsid w:val="008B248B"/>
    <w:rsid w:val="008D0762"/>
    <w:rsid w:val="008D5306"/>
    <w:rsid w:val="008E5860"/>
    <w:rsid w:val="008E7045"/>
    <w:rsid w:val="008F0F3D"/>
    <w:rsid w:val="008F2D0D"/>
    <w:rsid w:val="008F6426"/>
    <w:rsid w:val="00901202"/>
    <w:rsid w:val="00901E92"/>
    <w:rsid w:val="009058A2"/>
    <w:rsid w:val="0090765D"/>
    <w:rsid w:val="00911148"/>
    <w:rsid w:val="009129B4"/>
    <w:rsid w:val="009130B7"/>
    <w:rsid w:val="00913951"/>
    <w:rsid w:val="00916520"/>
    <w:rsid w:val="00920F9A"/>
    <w:rsid w:val="00921017"/>
    <w:rsid w:val="0092302E"/>
    <w:rsid w:val="00930C8E"/>
    <w:rsid w:val="00931A9E"/>
    <w:rsid w:val="00940232"/>
    <w:rsid w:val="00951BA7"/>
    <w:rsid w:val="00952701"/>
    <w:rsid w:val="00954B99"/>
    <w:rsid w:val="00956367"/>
    <w:rsid w:val="00957EE2"/>
    <w:rsid w:val="00957FA4"/>
    <w:rsid w:val="00960FB6"/>
    <w:rsid w:val="0097108F"/>
    <w:rsid w:val="009746CA"/>
    <w:rsid w:val="009761CA"/>
    <w:rsid w:val="009816F5"/>
    <w:rsid w:val="00984F11"/>
    <w:rsid w:val="00985604"/>
    <w:rsid w:val="00985EE1"/>
    <w:rsid w:val="00987126"/>
    <w:rsid w:val="009A2AC6"/>
    <w:rsid w:val="009A6CBE"/>
    <w:rsid w:val="009B1C28"/>
    <w:rsid w:val="009B3B9D"/>
    <w:rsid w:val="009B6DF0"/>
    <w:rsid w:val="009C0A5C"/>
    <w:rsid w:val="009C0C36"/>
    <w:rsid w:val="009C68A9"/>
    <w:rsid w:val="009C720C"/>
    <w:rsid w:val="009D1F9A"/>
    <w:rsid w:val="009D437B"/>
    <w:rsid w:val="009E2C12"/>
    <w:rsid w:val="009E5750"/>
    <w:rsid w:val="009E7A64"/>
    <w:rsid w:val="009F03E6"/>
    <w:rsid w:val="009F0523"/>
    <w:rsid w:val="009F0909"/>
    <w:rsid w:val="009F0DA0"/>
    <w:rsid w:val="009F1E58"/>
    <w:rsid w:val="009F3436"/>
    <w:rsid w:val="009F3D71"/>
    <w:rsid w:val="009F68B9"/>
    <w:rsid w:val="00A01B8F"/>
    <w:rsid w:val="00A06507"/>
    <w:rsid w:val="00A06DD3"/>
    <w:rsid w:val="00A11BBF"/>
    <w:rsid w:val="00A14C9B"/>
    <w:rsid w:val="00A16EBB"/>
    <w:rsid w:val="00A20745"/>
    <w:rsid w:val="00A2152D"/>
    <w:rsid w:val="00A22337"/>
    <w:rsid w:val="00A243CF"/>
    <w:rsid w:val="00A26B9F"/>
    <w:rsid w:val="00A335A8"/>
    <w:rsid w:val="00A44078"/>
    <w:rsid w:val="00A4651D"/>
    <w:rsid w:val="00A47344"/>
    <w:rsid w:val="00A479CF"/>
    <w:rsid w:val="00A5048B"/>
    <w:rsid w:val="00A5245C"/>
    <w:rsid w:val="00A56FFC"/>
    <w:rsid w:val="00A57A3F"/>
    <w:rsid w:val="00A66EC9"/>
    <w:rsid w:val="00A70B61"/>
    <w:rsid w:val="00A760B1"/>
    <w:rsid w:val="00A76275"/>
    <w:rsid w:val="00A80727"/>
    <w:rsid w:val="00A922FB"/>
    <w:rsid w:val="00A93827"/>
    <w:rsid w:val="00A96A2A"/>
    <w:rsid w:val="00AA5C54"/>
    <w:rsid w:val="00AA5CD6"/>
    <w:rsid w:val="00AA65D4"/>
    <w:rsid w:val="00AA7955"/>
    <w:rsid w:val="00AB058A"/>
    <w:rsid w:val="00AB17FA"/>
    <w:rsid w:val="00AB2238"/>
    <w:rsid w:val="00AB7C9A"/>
    <w:rsid w:val="00AC19CB"/>
    <w:rsid w:val="00AC7D4C"/>
    <w:rsid w:val="00AD055C"/>
    <w:rsid w:val="00AD23DF"/>
    <w:rsid w:val="00AE2738"/>
    <w:rsid w:val="00AE3ADF"/>
    <w:rsid w:val="00AF2032"/>
    <w:rsid w:val="00AF36D5"/>
    <w:rsid w:val="00B01976"/>
    <w:rsid w:val="00B028B3"/>
    <w:rsid w:val="00B02A29"/>
    <w:rsid w:val="00B034AE"/>
    <w:rsid w:val="00B11BB9"/>
    <w:rsid w:val="00B30593"/>
    <w:rsid w:val="00B32BF6"/>
    <w:rsid w:val="00B40A9F"/>
    <w:rsid w:val="00B43456"/>
    <w:rsid w:val="00B544E8"/>
    <w:rsid w:val="00B62070"/>
    <w:rsid w:val="00B72325"/>
    <w:rsid w:val="00B74378"/>
    <w:rsid w:val="00B75D3A"/>
    <w:rsid w:val="00B76959"/>
    <w:rsid w:val="00B811B3"/>
    <w:rsid w:val="00B84B08"/>
    <w:rsid w:val="00BA0B1E"/>
    <w:rsid w:val="00BA32BA"/>
    <w:rsid w:val="00BA42D7"/>
    <w:rsid w:val="00BA5A62"/>
    <w:rsid w:val="00BB20CD"/>
    <w:rsid w:val="00BC5896"/>
    <w:rsid w:val="00BC7183"/>
    <w:rsid w:val="00BC736E"/>
    <w:rsid w:val="00BD39D4"/>
    <w:rsid w:val="00BF4355"/>
    <w:rsid w:val="00BF7128"/>
    <w:rsid w:val="00C0540F"/>
    <w:rsid w:val="00C05B7C"/>
    <w:rsid w:val="00C11DD4"/>
    <w:rsid w:val="00C15872"/>
    <w:rsid w:val="00C2029D"/>
    <w:rsid w:val="00C227F7"/>
    <w:rsid w:val="00C240DD"/>
    <w:rsid w:val="00C27E53"/>
    <w:rsid w:val="00C34223"/>
    <w:rsid w:val="00C35C43"/>
    <w:rsid w:val="00C4004A"/>
    <w:rsid w:val="00C52968"/>
    <w:rsid w:val="00C55CDD"/>
    <w:rsid w:val="00C566A9"/>
    <w:rsid w:val="00C605E5"/>
    <w:rsid w:val="00C630BF"/>
    <w:rsid w:val="00C643C4"/>
    <w:rsid w:val="00C64ED9"/>
    <w:rsid w:val="00C76A7E"/>
    <w:rsid w:val="00C77C4D"/>
    <w:rsid w:val="00C811DF"/>
    <w:rsid w:val="00C83DDB"/>
    <w:rsid w:val="00C9304D"/>
    <w:rsid w:val="00C94900"/>
    <w:rsid w:val="00CA6DA8"/>
    <w:rsid w:val="00CB10E1"/>
    <w:rsid w:val="00CB4B43"/>
    <w:rsid w:val="00CB52B0"/>
    <w:rsid w:val="00CB5893"/>
    <w:rsid w:val="00CB6CA8"/>
    <w:rsid w:val="00CC6BB5"/>
    <w:rsid w:val="00CD4D60"/>
    <w:rsid w:val="00CD6DF9"/>
    <w:rsid w:val="00CE07DC"/>
    <w:rsid w:val="00CE2CDC"/>
    <w:rsid w:val="00CE553B"/>
    <w:rsid w:val="00CE6B92"/>
    <w:rsid w:val="00D006AD"/>
    <w:rsid w:val="00D06BEF"/>
    <w:rsid w:val="00D071E9"/>
    <w:rsid w:val="00D1069E"/>
    <w:rsid w:val="00D10E2B"/>
    <w:rsid w:val="00D23A99"/>
    <w:rsid w:val="00D23DA2"/>
    <w:rsid w:val="00D258AD"/>
    <w:rsid w:val="00D25DAF"/>
    <w:rsid w:val="00D3052A"/>
    <w:rsid w:val="00D35BFE"/>
    <w:rsid w:val="00D36666"/>
    <w:rsid w:val="00D37E08"/>
    <w:rsid w:val="00D41B20"/>
    <w:rsid w:val="00D44A17"/>
    <w:rsid w:val="00D517BE"/>
    <w:rsid w:val="00D56765"/>
    <w:rsid w:val="00D609D2"/>
    <w:rsid w:val="00D60ECB"/>
    <w:rsid w:val="00D67C69"/>
    <w:rsid w:val="00D70996"/>
    <w:rsid w:val="00D8202D"/>
    <w:rsid w:val="00D85432"/>
    <w:rsid w:val="00D92142"/>
    <w:rsid w:val="00DA21CB"/>
    <w:rsid w:val="00DA38CE"/>
    <w:rsid w:val="00DB0779"/>
    <w:rsid w:val="00DB6982"/>
    <w:rsid w:val="00DC4661"/>
    <w:rsid w:val="00DD1349"/>
    <w:rsid w:val="00DD3909"/>
    <w:rsid w:val="00DD6431"/>
    <w:rsid w:val="00DE3E80"/>
    <w:rsid w:val="00DE5FB2"/>
    <w:rsid w:val="00DE6D4C"/>
    <w:rsid w:val="00DE740A"/>
    <w:rsid w:val="00DF334A"/>
    <w:rsid w:val="00DF6A87"/>
    <w:rsid w:val="00E03143"/>
    <w:rsid w:val="00E06200"/>
    <w:rsid w:val="00E14A4A"/>
    <w:rsid w:val="00E165B8"/>
    <w:rsid w:val="00E26E34"/>
    <w:rsid w:val="00E311A4"/>
    <w:rsid w:val="00E317F8"/>
    <w:rsid w:val="00E551D8"/>
    <w:rsid w:val="00E70A93"/>
    <w:rsid w:val="00E74C11"/>
    <w:rsid w:val="00E77A33"/>
    <w:rsid w:val="00E81412"/>
    <w:rsid w:val="00E854AB"/>
    <w:rsid w:val="00E85850"/>
    <w:rsid w:val="00E90E6B"/>
    <w:rsid w:val="00E920F6"/>
    <w:rsid w:val="00E95D2F"/>
    <w:rsid w:val="00E97A7B"/>
    <w:rsid w:val="00EA32C2"/>
    <w:rsid w:val="00EA70B9"/>
    <w:rsid w:val="00EC5ECA"/>
    <w:rsid w:val="00ED2E64"/>
    <w:rsid w:val="00ED2F33"/>
    <w:rsid w:val="00ED38BC"/>
    <w:rsid w:val="00ED4C8E"/>
    <w:rsid w:val="00EE21B9"/>
    <w:rsid w:val="00EE7F02"/>
    <w:rsid w:val="00EF36CD"/>
    <w:rsid w:val="00EF78BF"/>
    <w:rsid w:val="00F01B0D"/>
    <w:rsid w:val="00F01E1B"/>
    <w:rsid w:val="00F01E71"/>
    <w:rsid w:val="00F04369"/>
    <w:rsid w:val="00F17F3A"/>
    <w:rsid w:val="00F20B70"/>
    <w:rsid w:val="00F22507"/>
    <w:rsid w:val="00F23D8B"/>
    <w:rsid w:val="00F26167"/>
    <w:rsid w:val="00F42A41"/>
    <w:rsid w:val="00F5097B"/>
    <w:rsid w:val="00F50F7E"/>
    <w:rsid w:val="00F645CE"/>
    <w:rsid w:val="00F71F41"/>
    <w:rsid w:val="00F82B55"/>
    <w:rsid w:val="00F844DA"/>
    <w:rsid w:val="00F92B92"/>
    <w:rsid w:val="00F94C09"/>
    <w:rsid w:val="00F96B55"/>
    <w:rsid w:val="00F96E28"/>
    <w:rsid w:val="00FA175A"/>
    <w:rsid w:val="00FA500F"/>
    <w:rsid w:val="00FA6885"/>
    <w:rsid w:val="00FB62EF"/>
    <w:rsid w:val="00FC32E5"/>
    <w:rsid w:val="00FC6296"/>
    <w:rsid w:val="00FC7501"/>
    <w:rsid w:val="00FD2181"/>
    <w:rsid w:val="00FD2431"/>
    <w:rsid w:val="00FD4D23"/>
    <w:rsid w:val="00FD51B0"/>
    <w:rsid w:val="00FE7DE4"/>
    <w:rsid w:val="00FF0AC9"/>
    <w:rsid w:val="00FF198D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03F030"/>
  <w15:docId w15:val="{4B43E544-7B7C-4A74-8817-A1F0F4CA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BC7"/>
  </w:style>
  <w:style w:type="paragraph" w:styleId="Ttulo1">
    <w:name w:val="heading 1"/>
    <w:basedOn w:val="Normal"/>
    <w:next w:val="Normal"/>
    <w:link w:val="Ttulo1Car"/>
    <w:uiPriority w:val="9"/>
    <w:qFormat/>
    <w:rsid w:val="00E70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7A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77A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A9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70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70A93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5C4274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5C427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35BF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D35BFE"/>
    <w:pPr>
      <w:spacing w:after="0" w:line="240" w:lineRule="auto"/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35BFE"/>
    <w:rPr>
      <w:rFonts w:ascii="Arial" w:hAnsi="Arial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D35BFE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E77A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77A3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77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1D479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C811DF"/>
    <w:pPr>
      <w:spacing w:after="100"/>
      <w:ind w:left="440"/>
    </w:pPr>
  </w:style>
  <w:style w:type="paragraph" w:styleId="Sinespaciado">
    <w:name w:val="No Spacing"/>
    <w:uiPriority w:val="1"/>
    <w:qFormat/>
    <w:rsid w:val="002352A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C5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CF6"/>
  </w:style>
  <w:style w:type="paragraph" w:styleId="Piedepgina">
    <w:name w:val="footer"/>
    <w:basedOn w:val="Normal"/>
    <w:link w:val="PiedepginaCar"/>
    <w:uiPriority w:val="99"/>
    <w:unhideWhenUsed/>
    <w:rsid w:val="000C5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CF6"/>
  </w:style>
  <w:style w:type="character" w:styleId="Refdecomentario">
    <w:name w:val="annotation reference"/>
    <w:basedOn w:val="Fuentedeprrafopredeter"/>
    <w:uiPriority w:val="99"/>
    <w:semiHidden/>
    <w:unhideWhenUsed/>
    <w:rsid w:val="004705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05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05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05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05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1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9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5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8F2152-F3B7-409B-A993-1F278AA0ACAA}" type="doc">
      <dgm:prSet loTypeId="urn:microsoft.com/office/officeart/2005/8/layout/lProcess3" loCatId="process" qsTypeId="urn:microsoft.com/office/officeart/2005/8/quickstyle/simple2" qsCatId="simple" csTypeId="urn:microsoft.com/office/officeart/2005/8/colors/colorful1#5" csCatId="colorful" phldr="1"/>
      <dgm:spPr/>
      <dgm:t>
        <a:bodyPr/>
        <a:lstStyle/>
        <a:p>
          <a:endParaRPr lang="en-US"/>
        </a:p>
      </dgm:t>
    </dgm:pt>
    <dgm:pt modelId="{9ADFE425-4E96-40BE-9BF3-83E482D80229}">
      <dgm:prSet phldrT="[Texto]"/>
      <dgm:spPr>
        <a:xfrm>
          <a:off x="677069" y="2008"/>
          <a:ext cx="1812577" cy="725031"/>
        </a:xfrm>
        <a:solidFill>
          <a:srgbClr val="1F497D">
            <a:lumMod val="20000"/>
            <a:lumOff val="80000"/>
          </a:srgbClr>
        </a:solidFill>
        <a:ln w="38100" cap="flat" cmpd="sng" algn="ctr">
          <a:solidFill>
            <a:srgbClr val="1F497D">
              <a:lumMod val="7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es-ES" b="1">
              <a:solidFill>
                <a:srgbClr val="EEECE1">
                  <a:lumMod val="25000"/>
                </a:srgb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AMBITO SOCIOCULTURAL</a:t>
          </a:r>
          <a:endParaRPr lang="en-US" b="1">
            <a:solidFill>
              <a:srgbClr val="EEECE1">
                <a:lumMod val="25000"/>
              </a:srgb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68685116-5F4B-4E14-B5DA-E8B5C4B7DA3B}" type="parTrans" cxnId="{9314C198-1B7D-443E-AD28-118BA950A59A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D73C3B4-A659-4F3A-9C44-4262EAFEE255}" type="sibTrans" cxnId="{9314C198-1B7D-443E-AD28-118BA950A59A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685A133-1959-4A1F-9CE9-9F9DE993BA5E}">
      <dgm:prSet phldrT="[Texto]"/>
      <dgm:spPr>
        <a:xfrm>
          <a:off x="2254012" y="63636"/>
          <a:ext cx="3017875" cy="601775"/>
        </a:xfrm>
        <a:solidFill>
          <a:srgbClr val="4F81BD">
            <a:lumMod val="20000"/>
            <a:lumOff val="80000"/>
            <a:alpha val="90000"/>
          </a:srgbClr>
        </a:solidFill>
        <a:ln w="25400" cap="flat" cmpd="sng" algn="ctr">
          <a:solidFill>
            <a:srgbClr val="C0504D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es-ES_tradn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Cobertura y calidad de los servicios básicos</a:t>
          </a:r>
        </a:p>
        <a:p>
          <a:pPr algn="l"/>
          <a:r>
            <a:rPr lang="es-ES_tradn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Infraestructura vial</a:t>
          </a:r>
        </a:p>
        <a:p>
          <a:pPr algn="l"/>
          <a:r>
            <a:rPr lang="es-ES_tradn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Convivencia ciudadana</a:t>
          </a:r>
        </a:p>
        <a:p>
          <a:pPr algn="l"/>
          <a:r>
            <a:rPr lang="es-ES_tradn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Atención ciudadana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84ADECCA-6D77-4242-86D4-E9A14CDD222F}" type="parTrans" cxnId="{FD1C3D41-FF5A-463E-AF06-8A00017F07E3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AE8B498-E116-4707-B15A-0690F3F8733E}" type="sibTrans" cxnId="{FD1C3D41-FF5A-463E-AF06-8A00017F07E3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D1791A9-4AD9-41B6-86F7-285551DB2F3A}">
      <dgm:prSet phldrT="[Texto]"/>
      <dgm:spPr>
        <a:xfrm>
          <a:off x="677069" y="828544"/>
          <a:ext cx="1812577" cy="725031"/>
        </a:xfrm>
        <a:solidFill>
          <a:srgbClr val="FFFFA7"/>
        </a:solidFill>
        <a:ln w="38100" cap="flat" cmpd="sng" algn="ctr">
          <a:solidFill>
            <a:srgbClr val="EEECE1">
              <a:lumMod val="50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es-ES" b="1">
              <a:solidFill>
                <a:srgbClr val="EEECE1">
                  <a:lumMod val="25000"/>
                </a:srgb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AMBITO ECONÒMICO</a:t>
          </a:r>
          <a:endParaRPr lang="en-US" b="1">
            <a:solidFill>
              <a:srgbClr val="EEECE1">
                <a:lumMod val="25000"/>
              </a:srgb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B82D16DF-C81C-4269-A307-77F8BC333ACF}" type="parTrans" cxnId="{9B1006C1-3E70-4CB1-9052-E515BBD322CC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6A71877-3775-4B69-9723-99880EB833DA}" type="sibTrans" cxnId="{9B1006C1-3E70-4CB1-9052-E515BBD322CC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F67AED-49A2-45EC-8BCB-0A6D2FFE92AB}">
      <dgm:prSet phldrT="[Texto]"/>
      <dgm:spPr>
        <a:xfrm>
          <a:off x="2254012" y="890171"/>
          <a:ext cx="3137282" cy="601775"/>
        </a:xfrm>
        <a:solidFill>
          <a:srgbClr val="FFFFBD">
            <a:alpha val="89804"/>
          </a:srgbClr>
        </a:solidFill>
        <a:ln w="25400" cap="flat" cmpd="sng" algn="ctr">
          <a:solidFill>
            <a:srgbClr val="9BBB59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es-ES_tradn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-  Desarrollo Local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0864BA46-AF47-4083-B4E9-600E1B265C45}" type="parTrans" cxnId="{446F002D-D6D8-4BDE-9425-8CA5ADB3DE21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4601762-FC33-4E8F-A3A2-DBDEF530C944}" type="sibTrans" cxnId="{446F002D-D6D8-4BDE-9425-8CA5ADB3DE21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A625693-357E-455D-B542-32F89134BF68}">
      <dgm:prSet phldrT="[Texto]"/>
      <dgm:spPr>
        <a:xfrm>
          <a:off x="677069" y="2481615"/>
          <a:ext cx="1812577" cy="725031"/>
        </a:xfrm>
        <a:solidFill>
          <a:srgbClr val="EEECE1">
            <a:lumMod val="75000"/>
          </a:srgbClr>
        </a:solidFill>
        <a:ln w="38100" cap="flat" cmpd="sng" algn="ctr">
          <a:solidFill>
            <a:srgbClr val="EEECE1">
              <a:lumMod val="2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es-SV" b="1">
              <a:solidFill>
                <a:srgbClr val="EEECE1">
                  <a:lumMod val="25000"/>
                </a:srgb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ÁMBITO POLÌTICO INSTITUCIONAL</a:t>
          </a:r>
          <a:endParaRPr lang="en-US" b="1">
            <a:solidFill>
              <a:srgbClr val="EEECE1">
                <a:lumMod val="25000"/>
              </a:srgb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69656373-2130-4EFC-8303-53401179D33A}" type="parTrans" cxnId="{3BBDE6D4-8726-4A34-83FA-A692353AFF62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1A79457-63F2-40A6-B24A-84AC51182028}" type="sibTrans" cxnId="{3BBDE6D4-8726-4A34-83FA-A692353AFF62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3BE6C8B-222F-4645-A546-D581FBF95B06}">
      <dgm:prSet phldrT="[Texto]"/>
      <dgm:spPr>
        <a:xfrm>
          <a:off x="2254012" y="2543242"/>
          <a:ext cx="3174442" cy="601775"/>
        </a:xfrm>
        <a:solidFill>
          <a:srgbClr val="F79646">
            <a:lumMod val="40000"/>
            <a:lumOff val="60000"/>
            <a:alpha val="90000"/>
          </a:srgbClr>
        </a:solidFill>
        <a:ln w="25400" cap="flat" cmpd="sng" algn="ctr">
          <a:solidFill>
            <a:srgbClr val="4BACC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Fortalecimiento Institucional Municipal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7517A664-E306-46E2-94C9-2430F5D1807A}" type="parTrans" cxnId="{C517613D-AB1C-4435-BED3-29255961537C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71256D6-460E-4A29-9113-E48CED317C68}" type="sibTrans" cxnId="{C517613D-AB1C-4435-BED3-29255961537C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97DD589-2B85-4E9A-8BEF-05C95CDC32BF}">
      <dgm:prSet/>
      <dgm:spPr>
        <a:xfrm>
          <a:off x="677069" y="1655079"/>
          <a:ext cx="1812577" cy="725031"/>
        </a:xfrm>
        <a:solidFill>
          <a:srgbClr val="B9FFB9"/>
        </a:solidFill>
        <a:ln w="38100" cap="flat" cmpd="sng" algn="ctr">
          <a:solidFill>
            <a:srgbClr val="9BBB59">
              <a:lumMod val="7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es-ES" b="1">
              <a:solidFill>
                <a:srgbClr val="EEECE1">
                  <a:lumMod val="25000"/>
                </a:srgb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AMBITO AMBIENTAL</a:t>
          </a:r>
        </a:p>
      </dgm:t>
    </dgm:pt>
    <dgm:pt modelId="{3FC6B3D2-141C-441F-BE47-959BE54FCE6C}" type="parTrans" cxnId="{CE782D0B-684E-4A71-8E01-947572286B43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5B1C88C-0FD2-4E4D-899C-97DF672857DE}" type="sibTrans" cxnId="{CE782D0B-684E-4A71-8E01-947572286B43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3CECC17-9CB3-498B-8238-757E8E54BDEF}">
      <dgm:prSet/>
      <dgm:spPr>
        <a:xfrm>
          <a:off x="2254012" y="1716707"/>
          <a:ext cx="3126932" cy="601775"/>
        </a:xfrm>
        <a:solidFill>
          <a:srgbClr val="D5FFD5">
            <a:alpha val="89804"/>
          </a:srgbClr>
        </a:solidFill>
        <a:ln w="25400" cap="flat" cmpd="sng" algn="ctr">
          <a:solidFill>
            <a:srgbClr val="8064A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es-SV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</a:t>
          </a:r>
          <a:r>
            <a:rPr lang="es-ES_tradn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Sensibilización ambiental</a:t>
          </a:r>
          <a:br>
            <a:rPr lang="es-ES_tradn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</a:br>
          <a:r>
            <a:rPr lang="es-ES_tradn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Disposición adecuada de los desechos</a:t>
          </a:r>
          <a:br>
            <a:rPr lang="es-ES_tradn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</a:br>
          <a:r>
            <a:rPr lang="es-ES_tradn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Reducción de Riesgos</a:t>
          </a:r>
          <a:endParaRPr lang="es-E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68095C92-B72C-4267-9B17-D36686DCFA91}" type="parTrans" cxnId="{DC96A033-2BAC-452F-AE25-04E76534E7FF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99334F3-1F2E-49CB-853F-3F57BB0AF932}" type="sibTrans" cxnId="{DC96A033-2BAC-452F-AE25-04E76534E7FF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5E1CA6A-8C53-4FD5-BFA3-4D914972CB0B}" type="pres">
      <dgm:prSet presAssocID="{CE8F2152-F3B7-409B-A993-1F278AA0ACAA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4D1A8836-2F00-48F2-A0EC-5F407B565DCD}" type="pres">
      <dgm:prSet presAssocID="{9ADFE425-4E96-40BE-9BF3-83E482D80229}" presName="horFlow" presStyleCnt="0"/>
      <dgm:spPr/>
    </dgm:pt>
    <dgm:pt modelId="{A803F9C1-CCC3-469D-9011-0617F0BC6F74}" type="pres">
      <dgm:prSet presAssocID="{9ADFE425-4E96-40BE-9BF3-83E482D80229}" presName="bigChev" presStyleLbl="node1" presStyleIdx="0" presStyleCnt="4"/>
      <dgm:spPr>
        <a:prstGeom prst="chevron">
          <a:avLst/>
        </a:prstGeom>
      </dgm:spPr>
    </dgm:pt>
    <dgm:pt modelId="{DFE1A329-CE58-47B6-BA4C-BE15151D34D6}" type="pres">
      <dgm:prSet presAssocID="{84ADECCA-6D77-4242-86D4-E9A14CDD222F}" presName="parTrans" presStyleCnt="0"/>
      <dgm:spPr/>
    </dgm:pt>
    <dgm:pt modelId="{6C054676-0279-44ED-9A00-0BC42262EF9A}" type="pres">
      <dgm:prSet presAssocID="{6685A133-1959-4A1F-9CE9-9F9DE993BA5E}" presName="node" presStyleLbl="alignAccFollowNode1" presStyleIdx="0" presStyleCnt="4" custScaleX="200598">
        <dgm:presLayoutVars>
          <dgm:bulletEnabled val="1"/>
        </dgm:presLayoutVars>
      </dgm:prSet>
      <dgm:spPr>
        <a:prstGeom prst="chevron">
          <a:avLst/>
        </a:prstGeom>
      </dgm:spPr>
    </dgm:pt>
    <dgm:pt modelId="{6C61C994-1916-43D5-8CCC-7D13D39F56CD}" type="pres">
      <dgm:prSet presAssocID="{9ADFE425-4E96-40BE-9BF3-83E482D80229}" presName="vSp" presStyleCnt="0"/>
      <dgm:spPr/>
    </dgm:pt>
    <dgm:pt modelId="{3519116D-F341-4B07-A9FC-B5188A7D565C}" type="pres">
      <dgm:prSet presAssocID="{FD1791A9-4AD9-41B6-86F7-285551DB2F3A}" presName="horFlow" presStyleCnt="0"/>
      <dgm:spPr/>
    </dgm:pt>
    <dgm:pt modelId="{F91AEA6E-2AAE-4FF2-A426-60F530092420}" type="pres">
      <dgm:prSet presAssocID="{FD1791A9-4AD9-41B6-86F7-285551DB2F3A}" presName="bigChev" presStyleLbl="node1" presStyleIdx="1" presStyleCnt="4"/>
      <dgm:spPr>
        <a:prstGeom prst="chevron">
          <a:avLst/>
        </a:prstGeom>
      </dgm:spPr>
    </dgm:pt>
    <dgm:pt modelId="{AC46728A-F67A-41B3-9674-2BF0761F98D2}" type="pres">
      <dgm:prSet presAssocID="{0864BA46-AF47-4083-B4E9-600E1B265C45}" presName="parTrans" presStyleCnt="0"/>
      <dgm:spPr/>
    </dgm:pt>
    <dgm:pt modelId="{1C9E4FE4-5B6A-4626-88B4-FC9AE4672C13}" type="pres">
      <dgm:prSet presAssocID="{6FF67AED-49A2-45EC-8BCB-0A6D2FFE92AB}" presName="node" presStyleLbl="alignAccFollowNode1" presStyleIdx="1" presStyleCnt="4" custScaleX="208535">
        <dgm:presLayoutVars>
          <dgm:bulletEnabled val="1"/>
        </dgm:presLayoutVars>
      </dgm:prSet>
      <dgm:spPr>
        <a:prstGeom prst="chevron">
          <a:avLst/>
        </a:prstGeom>
      </dgm:spPr>
    </dgm:pt>
    <dgm:pt modelId="{7FC632B3-15AD-4E0E-AC76-FBFBBD1DBAB2}" type="pres">
      <dgm:prSet presAssocID="{FD1791A9-4AD9-41B6-86F7-285551DB2F3A}" presName="vSp" presStyleCnt="0"/>
      <dgm:spPr/>
    </dgm:pt>
    <dgm:pt modelId="{0DA4DFCA-E47C-4B31-B202-BC8BB5B8C1B8}" type="pres">
      <dgm:prSet presAssocID="{D97DD589-2B85-4E9A-8BEF-05C95CDC32BF}" presName="horFlow" presStyleCnt="0"/>
      <dgm:spPr/>
    </dgm:pt>
    <dgm:pt modelId="{8A60ABB7-DF9F-4797-9584-10FC59182C66}" type="pres">
      <dgm:prSet presAssocID="{D97DD589-2B85-4E9A-8BEF-05C95CDC32BF}" presName="bigChev" presStyleLbl="node1" presStyleIdx="2" presStyleCnt="4"/>
      <dgm:spPr>
        <a:prstGeom prst="chevron">
          <a:avLst/>
        </a:prstGeom>
      </dgm:spPr>
    </dgm:pt>
    <dgm:pt modelId="{D9C385C7-C3B4-4ADE-9CD0-C4B78A63161B}" type="pres">
      <dgm:prSet presAssocID="{68095C92-B72C-4267-9B17-D36686DCFA91}" presName="parTrans" presStyleCnt="0"/>
      <dgm:spPr/>
    </dgm:pt>
    <dgm:pt modelId="{142A744F-AA7A-4101-849C-2EA61F2F4B28}" type="pres">
      <dgm:prSet presAssocID="{33CECC17-9CB3-498B-8238-757E8E54BDEF}" presName="node" presStyleLbl="alignAccFollowNode1" presStyleIdx="2" presStyleCnt="4" custScaleX="207847">
        <dgm:presLayoutVars>
          <dgm:bulletEnabled val="1"/>
        </dgm:presLayoutVars>
      </dgm:prSet>
      <dgm:spPr>
        <a:prstGeom prst="chevron">
          <a:avLst/>
        </a:prstGeom>
      </dgm:spPr>
    </dgm:pt>
    <dgm:pt modelId="{00221C5E-E1FA-409F-95F4-610A0E52B099}" type="pres">
      <dgm:prSet presAssocID="{D97DD589-2B85-4E9A-8BEF-05C95CDC32BF}" presName="vSp" presStyleCnt="0"/>
      <dgm:spPr/>
    </dgm:pt>
    <dgm:pt modelId="{12385F0F-B571-421F-B6C2-B8A25AD31F97}" type="pres">
      <dgm:prSet presAssocID="{2A625693-357E-455D-B542-32F89134BF68}" presName="horFlow" presStyleCnt="0"/>
      <dgm:spPr/>
    </dgm:pt>
    <dgm:pt modelId="{83BCC887-A34D-493C-9CE4-C78391182820}" type="pres">
      <dgm:prSet presAssocID="{2A625693-357E-455D-B542-32F89134BF68}" presName="bigChev" presStyleLbl="node1" presStyleIdx="3" presStyleCnt="4"/>
      <dgm:spPr>
        <a:prstGeom prst="chevron">
          <a:avLst/>
        </a:prstGeom>
      </dgm:spPr>
    </dgm:pt>
    <dgm:pt modelId="{0D813884-8695-42B1-AAC8-CAC8E567EE58}" type="pres">
      <dgm:prSet presAssocID="{7517A664-E306-46E2-94C9-2430F5D1807A}" presName="parTrans" presStyleCnt="0"/>
      <dgm:spPr/>
    </dgm:pt>
    <dgm:pt modelId="{374B2CD3-59F7-4ADB-88D1-2F3F07637D68}" type="pres">
      <dgm:prSet presAssocID="{E3BE6C8B-222F-4645-A546-D581FBF95B06}" presName="node" presStyleLbl="alignAccFollowNode1" presStyleIdx="3" presStyleCnt="4" custScaleX="211005">
        <dgm:presLayoutVars>
          <dgm:bulletEnabled val="1"/>
        </dgm:presLayoutVars>
      </dgm:prSet>
      <dgm:spPr>
        <a:prstGeom prst="chevron">
          <a:avLst/>
        </a:prstGeom>
      </dgm:spPr>
    </dgm:pt>
  </dgm:ptLst>
  <dgm:cxnLst>
    <dgm:cxn modelId="{CE782D0B-684E-4A71-8E01-947572286B43}" srcId="{CE8F2152-F3B7-409B-A993-1F278AA0ACAA}" destId="{D97DD589-2B85-4E9A-8BEF-05C95CDC32BF}" srcOrd="2" destOrd="0" parTransId="{3FC6B3D2-141C-441F-BE47-959BE54FCE6C}" sibTransId="{75B1C88C-0FD2-4E4D-899C-97DF672857DE}"/>
    <dgm:cxn modelId="{BA8FD929-E6E2-433F-A426-9C6D9F4ACE7C}" type="presOf" srcId="{2A625693-357E-455D-B542-32F89134BF68}" destId="{83BCC887-A34D-493C-9CE4-C78391182820}" srcOrd="0" destOrd="0" presId="urn:microsoft.com/office/officeart/2005/8/layout/lProcess3"/>
    <dgm:cxn modelId="{446F002D-D6D8-4BDE-9425-8CA5ADB3DE21}" srcId="{FD1791A9-4AD9-41B6-86F7-285551DB2F3A}" destId="{6FF67AED-49A2-45EC-8BCB-0A6D2FFE92AB}" srcOrd="0" destOrd="0" parTransId="{0864BA46-AF47-4083-B4E9-600E1B265C45}" sibTransId="{94601762-FC33-4E8F-A3A2-DBDEF530C944}"/>
    <dgm:cxn modelId="{DC96A033-2BAC-452F-AE25-04E76534E7FF}" srcId="{D97DD589-2B85-4E9A-8BEF-05C95CDC32BF}" destId="{33CECC17-9CB3-498B-8238-757E8E54BDEF}" srcOrd="0" destOrd="0" parTransId="{68095C92-B72C-4267-9B17-D36686DCFA91}" sibTransId="{D99334F3-1F2E-49CB-853F-3F57BB0AF932}"/>
    <dgm:cxn modelId="{C517613D-AB1C-4435-BED3-29255961537C}" srcId="{2A625693-357E-455D-B542-32F89134BF68}" destId="{E3BE6C8B-222F-4645-A546-D581FBF95B06}" srcOrd="0" destOrd="0" parTransId="{7517A664-E306-46E2-94C9-2430F5D1807A}" sibTransId="{671256D6-460E-4A29-9113-E48CED317C68}"/>
    <dgm:cxn modelId="{1F52E860-2083-4B73-9058-8FC11FFD5C00}" type="presOf" srcId="{33CECC17-9CB3-498B-8238-757E8E54BDEF}" destId="{142A744F-AA7A-4101-849C-2EA61F2F4B28}" srcOrd="0" destOrd="0" presId="urn:microsoft.com/office/officeart/2005/8/layout/lProcess3"/>
    <dgm:cxn modelId="{FD1C3D41-FF5A-463E-AF06-8A00017F07E3}" srcId="{9ADFE425-4E96-40BE-9BF3-83E482D80229}" destId="{6685A133-1959-4A1F-9CE9-9F9DE993BA5E}" srcOrd="0" destOrd="0" parTransId="{84ADECCA-6D77-4242-86D4-E9A14CDD222F}" sibTransId="{9AE8B498-E116-4707-B15A-0690F3F8733E}"/>
    <dgm:cxn modelId="{BBAD8061-929D-455D-9F83-5F801A6F4941}" type="presOf" srcId="{6685A133-1959-4A1F-9CE9-9F9DE993BA5E}" destId="{6C054676-0279-44ED-9A00-0BC42262EF9A}" srcOrd="0" destOrd="0" presId="urn:microsoft.com/office/officeart/2005/8/layout/lProcess3"/>
    <dgm:cxn modelId="{581A8E58-7ACB-4FCF-BABA-6D9EFEA3E517}" type="presOf" srcId="{9ADFE425-4E96-40BE-9BF3-83E482D80229}" destId="{A803F9C1-CCC3-469D-9011-0617F0BC6F74}" srcOrd="0" destOrd="0" presId="urn:microsoft.com/office/officeart/2005/8/layout/lProcess3"/>
    <dgm:cxn modelId="{551C9F78-9766-4EBB-891B-4642960B5FE5}" type="presOf" srcId="{6FF67AED-49A2-45EC-8BCB-0A6D2FFE92AB}" destId="{1C9E4FE4-5B6A-4626-88B4-FC9AE4672C13}" srcOrd="0" destOrd="0" presId="urn:microsoft.com/office/officeart/2005/8/layout/lProcess3"/>
    <dgm:cxn modelId="{5905567F-DA81-477A-B956-ECB6AFB510EE}" type="presOf" srcId="{CE8F2152-F3B7-409B-A993-1F278AA0ACAA}" destId="{D5E1CA6A-8C53-4FD5-BFA3-4D914972CB0B}" srcOrd="0" destOrd="0" presId="urn:microsoft.com/office/officeart/2005/8/layout/lProcess3"/>
    <dgm:cxn modelId="{9314C198-1B7D-443E-AD28-118BA950A59A}" srcId="{CE8F2152-F3B7-409B-A993-1F278AA0ACAA}" destId="{9ADFE425-4E96-40BE-9BF3-83E482D80229}" srcOrd="0" destOrd="0" parTransId="{68685116-5F4B-4E14-B5DA-E8B5C4B7DA3B}" sibTransId="{6D73C3B4-A659-4F3A-9C44-4262EAFEE255}"/>
    <dgm:cxn modelId="{DC1B9FB2-8F02-4D87-94ED-2067277DB29C}" type="presOf" srcId="{FD1791A9-4AD9-41B6-86F7-285551DB2F3A}" destId="{F91AEA6E-2AAE-4FF2-A426-60F530092420}" srcOrd="0" destOrd="0" presId="urn:microsoft.com/office/officeart/2005/8/layout/lProcess3"/>
    <dgm:cxn modelId="{9B1006C1-3E70-4CB1-9052-E515BBD322CC}" srcId="{CE8F2152-F3B7-409B-A993-1F278AA0ACAA}" destId="{FD1791A9-4AD9-41B6-86F7-285551DB2F3A}" srcOrd="1" destOrd="0" parTransId="{B82D16DF-C81C-4269-A307-77F8BC333ACF}" sibTransId="{66A71877-3775-4B69-9723-99880EB833DA}"/>
    <dgm:cxn modelId="{4EF925C4-5880-482C-99BB-41EED1DFB95D}" type="presOf" srcId="{E3BE6C8B-222F-4645-A546-D581FBF95B06}" destId="{374B2CD3-59F7-4ADB-88D1-2F3F07637D68}" srcOrd="0" destOrd="0" presId="urn:microsoft.com/office/officeart/2005/8/layout/lProcess3"/>
    <dgm:cxn modelId="{3BBDE6D4-8726-4A34-83FA-A692353AFF62}" srcId="{CE8F2152-F3B7-409B-A993-1F278AA0ACAA}" destId="{2A625693-357E-455D-B542-32F89134BF68}" srcOrd="3" destOrd="0" parTransId="{69656373-2130-4EFC-8303-53401179D33A}" sibTransId="{C1A79457-63F2-40A6-B24A-84AC51182028}"/>
    <dgm:cxn modelId="{C15AFFDA-1CF1-4A10-A834-0832D525855C}" type="presOf" srcId="{D97DD589-2B85-4E9A-8BEF-05C95CDC32BF}" destId="{8A60ABB7-DF9F-4797-9584-10FC59182C66}" srcOrd="0" destOrd="0" presId="urn:microsoft.com/office/officeart/2005/8/layout/lProcess3"/>
    <dgm:cxn modelId="{5311715D-8974-42A5-A5C3-67A264C4B187}" type="presParOf" srcId="{D5E1CA6A-8C53-4FD5-BFA3-4D914972CB0B}" destId="{4D1A8836-2F00-48F2-A0EC-5F407B565DCD}" srcOrd="0" destOrd="0" presId="urn:microsoft.com/office/officeart/2005/8/layout/lProcess3"/>
    <dgm:cxn modelId="{3D452B6B-0DD9-43DE-B73E-5F6BB4FBF40F}" type="presParOf" srcId="{4D1A8836-2F00-48F2-A0EC-5F407B565DCD}" destId="{A803F9C1-CCC3-469D-9011-0617F0BC6F74}" srcOrd="0" destOrd="0" presId="urn:microsoft.com/office/officeart/2005/8/layout/lProcess3"/>
    <dgm:cxn modelId="{A621BEF7-D1DF-4B10-B76B-DE647E810501}" type="presParOf" srcId="{4D1A8836-2F00-48F2-A0EC-5F407B565DCD}" destId="{DFE1A329-CE58-47B6-BA4C-BE15151D34D6}" srcOrd="1" destOrd="0" presId="urn:microsoft.com/office/officeart/2005/8/layout/lProcess3"/>
    <dgm:cxn modelId="{3A4D1588-D1F4-4E73-B8F7-5B4291A5B3DC}" type="presParOf" srcId="{4D1A8836-2F00-48F2-A0EC-5F407B565DCD}" destId="{6C054676-0279-44ED-9A00-0BC42262EF9A}" srcOrd="2" destOrd="0" presId="urn:microsoft.com/office/officeart/2005/8/layout/lProcess3"/>
    <dgm:cxn modelId="{EF1F7429-EDBD-4149-B2A7-88F5EDD387C1}" type="presParOf" srcId="{D5E1CA6A-8C53-4FD5-BFA3-4D914972CB0B}" destId="{6C61C994-1916-43D5-8CCC-7D13D39F56CD}" srcOrd="1" destOrd="0" presId="urn:microsoft.com/office/officeart/2005/8/layout/lProcess3"/>
    <dgm:cxn modelId="{23A95952-9FC6-4259-857B-034C83A23EA8}" type="presParOf" srcId="{D5E1CA6A-8C53-4FD5-BFA3-4D914972CB0B}" destId="{3519116D-F341-4B07-A9FC-B5188A7D565C}" srcOrd="2" destOrd="0" presId="urn:microsoft.com/office/officeart/2005/8/layout/lProcess3"/>
    <dgm:cxn modelId="{4B6F7372-FDD2-4EB5-8F88-E756A7BDC1E2}" type="presParOf" srcId="{3519116D-F341-4B07-A9FC-B5188A7D565C}" destId="{F91AEA6E-2AAE-4FF2-A426-60F530092420}" srcOrd="0" destOrd="0" presId="urn:microsoft.com/office/officeart/2005/8/layout/lProcess3"/>
    <dgm:cxn modelId="{21974E37-491F-4EC9-A052-506B48D76FE1}" type="presParOf" srcId="{3519116D-F341-4B07-A9FC-B5188A7D565C}" destId="{AC46728A-F67A-41B3-9674-2BF0761F98D2}" srcOrd="1" destOrd="0" presId="urn:microsoft.com/office/officeart/2005/8/layout/lProcess3"/>
    <dgm:cxn modelId="{DF38CCE2-B6F7-4755-BA9E-AFF1710E1FE9}" type="presParOf" srcId="{3519116D-F341-4B07-A9FC-B5188A7D565C}" destId="{1C9E4FE4-5B6A-4626-88B4-FC9AE4672C13}" srcOrd="2" destOrd="0" presId="urn:microsoft.com/office/officeart/2005/8/layout/lProcess3"/>
    <dgm:cxn modelId="{BEC6E14B-8D37-42F1-975C-4862537C58A1}" type="presParOf" srcId="{D5E1CA6A-8C53-4FD5-BFA3-4D914972CB0B}" destId="{7FC632B3-15AD-4E0E-AC76-FBFBBD1DBAB2}" srcOrd="3" destOrd="0" presId="urn:microsoft.com/office/officeart/2005/8/layout/lProcess3"/>
    <dgm:cxn modelId="{CDF52F38-E3CB-4B34-A0E8-A595F55605C2}" type="presParOf" srcId="{D5E1CA6A-8C53-4FD5-BFA3-4D914972CB0B}" destId="{0DA4DFCA-E47C-4B31-B202-BC8BB5B8C1B8}" srcOrd="4" destOrd="0" presId="urn:microsoft.com/office/officeart/2005/8/layout/lProcess3"/>
    <dgm:cxn modelId="{05E857AA-1FC8-460D-A978-79D70916FE01}" type="presParOf" srcId="{0DA4DFCA-E47C-4B31-B202-BC8BB5B8C1B8}" destId="{8A60ABB7-DF9F-4797-9584-10FC59182C66}" srcOrd="0" destOrd="0" presId="urn:microsoft.com/office/officeart/2005/8/layout/lProcess3"/>
    <dgm:cxn modelId="{B1258107-AE33-4628-9E0D-040C214786CE}" type="presParOf" srcId="{0DA4DFCA-E47C-4B31-B202-BC8BB5B8C1B8}" destId="{D9C385C7-C3B4-4ADE-9CD0-C4B78A63161B}" srcOrd="1" destOrd="0" presId="urn:microsoft.com/office/officeart/2005/8/layout/lProcess3"/>
    <dgm:cxn modelId="{A01F2D2F-6930-43D9-B982-4B57491CD92A}" type="presParOf" srcId="{0DA4DFCA-E47C-4B31-B202-BC8BB5B8C1B8}" destId="{142A744F-AA7A-4101-849C-2EA61F2F4B28}" srcOrd="2" destOrd="0" presId="urn:microsoft.com/office/officeart/2005/8/layout/lProcess3"/>
    <dgm:cxn modelId="{1E6EA1BE-62B2-4049-B64E-D8B8945D5BA8}" type="presParOf" srcId="{D5E1CA6A-8C53-4FD5-BFA3-4D914972CB0B}" destId="{00221C5E-E1FA-409F-95F4-610A0E52B099}" srcOrd="5" destOrd="0" presId="urn:microsoft.com/office/officeart/2005/8/layout/lProcess3"/>
    <dgm:cxn modelId="{EA18F293-2AEE-451C-8BDE-630FE2005887}" type="presParOf" srcId="{D5E1CA6A-8C53-4FD5-BFA3-4D914972CB0B}" destId="{12385F0F-B571-421F-B6C2-B8A25AD31F97}" srcOrd="6" destOrd="0" presId="urn:microsoft.com/office/officeart/2005/8/layout/lProcess3"/>
    <dgm:cxn modelId="{9AD2C121-EB12-4E8A-B1BA-DAD4DDB63018}" type="presParOf" srcId="{12385F0F-B571-421F-B6C2-B8A25AD31F97}" destId="{83BCC887-A34D-493C-9CE4-C78391182820}" srcOrd="0" destOrd="0" presId="urn:microsoft.com/office/officeart/2005/8/layout/lProcess3"/>
    <dgm:cxn modelId="{AD7B499D-CF5D-40B7-BC55-2B22E8947F59}" type="presParOf" srcId="{12385F0F-B571-421F-B6C2-B8A25AD31F97}" destId="{0D813884-8695-42B1-AAC8-CAC8E567EE58}" srcOrd="1" destOrd="0" presId="urn:microsoft.com/office/officeart/2005/8/layout/lProcess3"/>
    <dgm:cxn modelId="{68179252-782E-4D5D-8EF3-20E15D9AE060}" type="presParOf" srcId="{12385F0F-B571-421F-B6C2-B8A25AD31F97}" destId="{374B2CD3-59F7-4ADB-88D1-2F3F07637D68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03F9C1-CCC3-469D-9011-0617F0BC6F74}">
      <dsp:nvSpPr>
        <dsp:cNvPr id="0" name=""/>
        <dsp:cNvSpPr/>
      </dsp:nvSpPr>
      <dsp:spPr>
        <a:xfrm>
          <a:off x="677069" y="2008"/>
          <a:ext cx="1812577" cy="725031"/>
        </a:xfrm>
        <a:prstGeom prst="chevron">
          <a:avLst/>
        </a:prstGeom>
        <a:solidFill>
          <a:srgbClr val="1F497D">
            <a:lumMod val="20000"/>
            <a:lumOff val="80000"/>
          </a:srgbClr>
        </a:solidFill>
        <a:ln w="38100" cap="flat" cmpd="sng" algn="ctr">
          <a:solidFill>
            <a:srgbClr val="1F497D">
              <a:lumMod val="7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rgbClr val="EEECE1">
                  <a:lumMod val="25000"/>
                </a:srgb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AMBITO SOCIOCULTURAL</a:t>
          </a:r>
          <a:endParaRPr lang="en-US" sz="900" b="1" kern="1200">
            <a:solidFill>
              <a:srgbClr val="EEECE1">
                <a:lumMod val="25000"/>
              </a:srgb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039585" y="2008"/>
        <a:ext cx="1087546" cy="725031"/>
      </dsp:txXfrm>
    </dsp:sp>
    <dsp:sp modelId="{6C054676-0279-44ED-9A00-0BC42262EF9A}">
      <dsp:nvSpPr>
        <dsp:cNvPr id="0" name=""/>
        <dsp:cNvSpPr/>
      </dsp:nvSpPr>
      <dsp:spPr>
        <a:xfrm>
          <a:off x="2254012" y="63636"/>
          <a:ext cx="3017875" cy="601775"/>
        </a:xfrm>
        <a:prstGeom prst="chevron">
          <a:avLst/>
        </a:prstGeom>
        <a:solidFill>
          <a:srgbClr val="4F81BD">
            <a:lumMod val="20000"/>
            <a:lumOff val="80000"/>
            <a:alpha val="90000"/>
          </a:srgbClr>
        </a:solidFill>
        <a:ln w="25400" cap="flat" cmpd="sng" algn="ctr">
          <a:solidFill>
            <a:srgbClr val="C0504D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5080" rIns="0" bIns="50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Cobertura y calidad de los servicios básicos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Infraestructura vial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Convivencia ciudadana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Atención ciudadana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554900" y="63636"/>
        <a:ext cx="2416100" cy="601775"/>
      </dsp:txXfrm>
    </dsp:sp>
    <dsp:sp modelId="{F91AEA6E-2AAE-4FF2-A426-60F530092420}">
      <dsp:nvSpPr>
        <dsp:cNvPr id="0" name=""/>
        <dsp:cNvSpPr/>
      </dsp:nvSpPr>
      <dsp:spPr>
        <a:xfrm>
          <a:off x="677069" y="828544"/>
          <a:ext cx="1812577" cy="725031"/>
        </a:xfrm>
        <a:prstGeom prst="chevron">
          <a:avLst/>
        </a:prstGeom>
        <a:solidFill>
          <a:srgbClr val="FFFFA7"/>
        </a:solidFill>
        <a:ln w="38100" cap="flat" cmpd="sng" algn="ctr">
          <a:solidFill>
            <a:srgbClr val="EEECE1">
              <a:lumMod val="50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rgbClr val="EEECE1">
                  <a:lumMod val="25000"/>
                </a:srgb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AMBITO ECONÒMICO</a:t>
          </a:r>
          <a:endParaRPr lang="en-US" sz="900" b="1" kern="1200">
            <a:solidFill>
              <a:srgbClr val="EEECE1">
                <a:lumMod val="25000"/>
              </a:srgb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039585" y="828544"/>
        <a:ext cx="1087546" cy="725031"/>
      </dsp:txXfrm>
    </dsp:sp>
    <dsp:sp modelId="{1C9E4FE4-5B6A-4626-88B4-FC9AE4672C13}">
      <dsp:nvSpPr>
        <dsp:cNvPr id="0" name=""/>
        <dsp:cNvSpPr/>
      </dsp:nvSpPr>
      <dsp:spPr>
        <a:xfrm>
          <a:off x="2254012" y="890171"/>
          <a:ext cx="3137282" cy="601775"/>
        </a:xfrm>
        <a:prstGeom prst="chevron">
          <a:avLst/>
        </a:prstGeom>
        <a:solidFill>
          <a:srgbClr val="FFFFBD">
            <a:alpha val="89804"/>
          </a:srgbClr>
        </a:solidFill>
        <a:ln w="25400" cap="flat" cmpd="sng" algn="ctr">
          <a:solidFill>
            <a:srgbClr val="9BBB59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5080" rIns="0" bIns="50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-  Desarrollo Local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554900" y="890171"/>
        <a:ext cx="2535507" cy="601775"/>
      </dsp:txXfrm>
    </dsp:sp>
    <dsp:sp modelId="{8A60ABB7-DF9F-4797-9584-10FC59182C66}">
      <dsp:nvSpPr>
        <dsp:cNvPr id="0" name=""/>
        <dsp:cNvSpPr/>
      </dsp:nvSpPr>
      <dsp:spPr>
        <a:xfrm>
          <a:off x="677069" y="1655079"/>
          <a:ext cx="1812577" cy="725031"/>
        </a:xfrm>
        <a:prstGeom prst="chevron">
          <a:avLst/>
        </a:prstGeom>
        <a:solidFill>
          <a:srgbClr val="B9FFB9"/>
        </a:solidFill>
        <a:ln w="38100" cap="flat" cmpd="sng" algn="ctr">
          <a:solidFill>
            <a:srgbClr val="9BBB59">
              <a:lumMod val="7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rgbClr val="EEECE1">
                  <a:lumMod val="25000"/>
                </a:srgb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AMBITO AMBIENTAL</a:t>
          </a:r>
        </a:p>
      </dsp:txBody>
      <dsp:txXfrm>
        <a:off x="1039585" y="1655079"/>
        <a:ext cx="1087546" cy="725031"/>
      </dsp:txXfrm>
    </dsp:sp>
    <dsp:sp modelId="{142A744F-AA7A-4101-849C-2EA61F2F4B28}">
      <dsp:nvSpPr>
        <dsp:cNvPr id="0" name=""/>
        <dsp:cNvSpPr/>
      </dsp:nvSpPr>
      <dsp:spPr>
        <a:xfrm>
          <a:off x="2254012" y="1716707"/>
          <a:ext cx="3126932" cy="601775"/>
        </a:xfrm>
        <a:prstGeom prst="chevron">
          <a:avLst/>
        </a:prstGeom>
        <a:solidFill>
          <a:srgbClr val="D5FFD5">
            <a:alpha val="89804"/>
          </a:srgbClr>
        </a:solidFill>
        <a:ln w="25400" cap="flat" cmpd="sng" algn="ctr">
          <a:solidFill>
            <a:srgbClr val="8064A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5080" rIns="0" bIns="50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</a:t>
          </a:r>
          <a:r>
            <a:rPr lang="es-ES_tradn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Sensibilización ambiental</a:t>
          </a:r>
          <a:br>
            <a:rPr lang="es-ES_tradn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</a:br>
          <a:r>
            <a:rPr lang="es-ES_tradn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Disposición adecuada de los desechos</a:t>
          </a:r>
          <a:br>
            <a:rPr lang="es-ES_tradn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</a:br>
          <a:r>
            <a:rPr lang="es-ES_tradnl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Reducción de Riesgos</a:t>
          </a:r>
          <a:endParaRPr lang="es-E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554900" y="1716707"/>
        <a:ext cx="2525157" cy="601775"/>
      </dsp:txXfrm>
    </dsp:sp>
    <dsp:sp modelId="{83BCC887-A34D-493C-9CE4-C78391182820}">
      <dsp:nvSpPr>
        <dsp:cNvPr id="0" name=""/>
        <dsp:cNvSpPr/>
      </dsp:nvSpPr>
      <dsp:spPr>
        <a:xfrm>
          <a:off x="677069" y="2481615"/>
          <a:ext cx="1812577" cy="725031"/>
        </a:xfrm>
        <a:prstGeom prst="chevron">
          <a:avLst/>
        </a:prstGeom>
        <a:solidFill>
          <a:srgbClr val="EEECE1">
            <a:lumMod val="75000"/>
          </a:srgbClr>
        </a:solidFill>
        <a:ln w="38100" cap="flat" cmpd="sng" algn="ctr">
          <a:solidFill>
            <a:srgbClr val="EEECE1">
              <a:lumMod val="2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b="1" kern="1200">
              <a:solidFill>
                <a:srgbClr val="EEECE1">
                  <a:lumMod val="25000"/>
                </a:srgb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ÁMBITO POLÌTICO INSTITUCIONAL</a:t>
          </a:r>
          <a:endParaRPr lang="en-US" sz="900" b="1" kern="1200">
            <a:solidFill>
              <a:srgbClr val="EEECE1">
                <a:lumMod val="25000"/>
              </a:srgb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039585" y="2481615"/>
        <a:ext cx="1087546" cy="725031"/>
      </dsp:txXfrm>
    </dsp:sp>
    <dsp:sp modelId="{374B2CD3-59F7-4ADB-88D1-2F3F07637D68}">
      <dsp:nvSpPr>
        <dsp:cNvPr id="0" name=""/>
        <dsp:cNvSpPr/>
      </dsp:nvSpPr>
      <dsp:spPr>
        <a:xfrm>
          <a:off x="2254012" y="2543242"/>
          <a:ext cx="3174442" cy="601775"/>
        </a:xfrm>
        <a:prstGeom prst="chevron">
          <a:avLst/>
        </a:prstGeom>
        <a:solidFill>
          <a:srgbClr val="F79646">
            <a:lumMod val="40000"/>
            <a:lumOff val="60000"/>
            <a:alpha val="90000"/>
          </a:srgbClr>
        </a:solidFill>
        <a:ln w="25400" cap="flat" cmpd="sng" algn="ctr">
          <a:solidFill>
            <a:srgbClr val="4BACC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5080" rIns="0" bIns="50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- Fortalecimiento Institucional Municipal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554900" y="2543242"/>
        <a:ext cx="2572667" cy="601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2020 - 2023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MarcadorDePosición2</b:Tag>
    <b:SourceType>Book</b:SourceType>
    <b:Guid>{80C6BCDA-33D7-4A5C-83EA-5DD9A5BE3DC6}</b:Guid>
    <b:Title>VI Censo de Población; V Vivienda 2007</b:Title>
    <b:Year>Abril 2007</b:Year>
    <b:Author>
      <b:Author>
        <b:Corporate>DIGESTYC</b:Corporate>
      </b:Author>
    </b:Author>
    <b:City>El Salvador</b:City>
    <b:Publisher>Ministerio de Economía</b:Publishe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B6CB37-EDB8-40B5-843B-6BECA331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94</Pages>
  <Words>13119</Words>
  <Characters>74780</Characters>
  <Application>Microsoft Office Word</Application>
  <DocSecurity>0</DocSecurity>
  <Lines>623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INVERSIÓN PARTICIPATIVO</vt:lpstr>
    </vt:vector>
  </TitlesOfParts>
  <Company>HP Inc.</Company>
  <LinksUpToDate>false</LinksUpToDate>
  <CharactersWithSpaces>87724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INVERSIÓN PARTICIPATIVO</dc:title>
  <dc:subject>MUNICIPIO DE MASAHUAT, DEPARTAMENTO DE SANTA ANA</dc:subject>
  <dc:creator>Asesor Occidente</dc:creator>
  <cp:lastModifiedBy>HP</cp:lastModifiedBy>
  <cp:revision>8</cp:revision>
  <cp:lastPrinted>2020-06-18T18:39:00Z</cp:lastPrinted>
  <dcterms:created xsi:type="dcterms:W3CDTF">2020-05-15T19:58:00Z</dcterms:created>
  <dcterms:modified xsi:type="dcterms:W3CDTF">2022-12-06T18:12:00Z</dcterms:modified>
</cp:coreProperties>
</file>